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B06C" w14:textId="05486FC9" w:rsidR="00176A5E" w:rsidRPr="001347A1" w:rsidRDefault="00176A5E" w:rsidP="00F9489A">
      <w:pPr>
        <w:jc w:val="both"/>
        <w:outlineLvl w:val="0"/>
        <w:rPr>
          <w:rFonts w:ascii="Trebuchet MS" w:hAnsi="Trebuchet MS"/>
          <w:b/>
          <w:lang w:val="it-IT"/>
        </w:rPr>
      </w:pPr>
      <w:r w:rsidRPr="001347A1">
        <w:rPr>
          <w:rFonts w:ascii="Trebuchet MS" w:hAnsi="Trebuchet MS"/>
          <w:b/>
        </w:rPr>
        <w:t xml:space="preserve">AGENŢIA DE PLĂŢI ŞI INTERVENŢIE                                 </w:t>
      </w:r>
      <w:r w:rsidR="008176B5">
        <w:rPr>
          <w:rFonts w:ascii="Trebuchet MS" w:hAnsi="Trebuchet MS"/>
          <w:b/>
        </w:rPr>
        <w:t>SC</w:t>
      </w:r>
      <w:r w:rsidR="001852A9" w:rsidRPr="001347A1">
        <w:rPr>
          <w:rFonts w:ascii="Trebuchet MS" w:hAnsi="Trebuchet MS"/>
          <w:b/>
          <w:lang w:val="it-IT"/>
        </w:rPr>
        <w:t>...........................</w:t>
      </w:r>
    </w:p>
    <w:p w14:paraId="266ADAF4" w14:textId="120AB588" w:rsidR="00176A5E" w:rsidRPr="001347A1" w:rsidRDefault="00176A5E" w:rsidP="00F9489A">
      <w:pPr>
        <w:ind w:left="3960" w:hanging="3960"/>
        <w:jc w:val="both"/>
        <w:outlineLvl w:val="0"/>
        <w:rPr>
          <w:rFonts w:ascii="Trebuchet MS" w:eastAsia="Calibri" w:hAnsi="Trebuchet MS"/>
          <w:b/>
          <w:bCs/>
          <w:lang w:eastAsia="zh-CN"/>
        </w:rPr>
      </w:pPr>
      <w:r w:rsidRPr="001347A1">
        <w:rPr>
          <w:rFonts w:ascii="Trebuchet MS" w:hAnsi="Trebuchet MS"/>
          <w:b/>
        </w:rPr>
        <w:t>PENTRU</w:t>
      </w:r>
      <w:r w:rsidRPr="001347A1">
        <w:rPr>
          <w:rFonts w:ascii="Trebuchet MS" w:hAnsi="Trebuchet MS"/>
        </w:rPr>
        <w:t xml:space="preserve"> </w:t>
      </w:r>
      <w:r w:rsidRPr="001347A1">
        <w:rPr>
          <w:rFonts w:ascii="Trebuchet MS" w:hAnsi="Trebuchet MS"/>
          <w:b/>
        </w:rPr>
        <w:t>AGRICULTURĂ</w:t>
      </w:r>
      <w:r w:rsidRPr="001347A1">
        <w:rPr>
          <w:rFonts w:ascii="Trebuchet MS" w:eastAsia="Calibri" w:hAnsi="Trebuchet MS"/>
          <w:b/>
          <w:bCs/>
          <w:lang w:eastAsia="zh-CN"/>
        </w:rPr>
        <w:t xml:space="preserve">                      </w:t>
      </w:r>
      <w:r w:rsidR="00C0130E" w:rsidRPr="001347A1">
        <w:rPr>
          <w:rFonts w:ascii="Trebuchet MS" w:eastAsia="Calibri" w:hAnsi="Trebuchet MS"/>
          <w:b/>
          <w:bCs/>
          <w:lang w:eastAsia="zh-CN"/>
        </w:rPr>
        <w:t xml:space="preserve">      </w:t>
      </w:r>
      <w:r w:rsidRPr="001347A1">
        <w:rPr>
          <w:rFonts w:ascii="Trebuchet MS" w:eastAsia="Calibri" w:hAnsi="Trebuchet MS"/>
          <w:b/>
          <w:bCs/>
          <w:lang w:eastAsia="zh-CN"/>
        </w:rPr>
        <w:t xml:space="preserve"> </w:t>
      </w:r>
      <w:r w:rsidRPr="001347A1">
        <w:rPr>
          <w:rFonts w:ascii="Trebuchet MS" w:hAnsi="Trebuchet MS"/>
          <w:b/>
        </w:rPr>
        <w:t xml:space="preserve">       </w:t>
      </w:r>
    </w:p>
    <w:p w14:paraId="034FDBC0" w14:textId="3FE2CDB7" w:rsidR="00176A5E" w:rsidRPr="001347A1" w:rsidRDefault="00176A5E" w:rsidP="001852A9">
      <w:pPr>
        <w:ind w:left="3960" w:hanging="180"/>
        <w:jc w:val="both"/>
        <w:outlineLvl w:val="0"/>
        <w:rPr>
          <w:rFonts w:ascii="Trebuchet MS" w:hAnsi="Trebuchet MS"/>
          <w:b/>
        </w:rPr>
      </w:pPr>
      <w:r w:rsidRPr="001347A1">
        <w:rPr>
          <w:rFonts w:ascii="Trebuchet MS" w:hAnsi="Trebuchet MS"/>
          <w:b/>
        </w:rPr>
        <w:t xml:space="preserve">   </w:t>
      </w:r>
    </w:p>
    <w:p w14:paraId="29ADFF89" w14:textId="77777777" w:rsidR="00176A5E" w:rsidRPr="001347A1" w:rsidRDefault="00176A5E" w:rsidP="00F9489A">
      <w:pPr>
        <w:rPr>
          <w:rFonts w:ascii="Trebuchet MS" w:hAnsi="Trebuchet MS"/>
          <w:b/>
        </w:rPr>
      </w:pPr>
    </w:p>
    <w:p w14:paraId="1330F9C0" w14:textId="77777777" w:rsidR="00176A5E" w:rsidRPr="009A09E1" w:rsidRDefault="00176A5E" w:rsidP="00F9489A">
      <w:pPr>
        <w:suppressAutoHyphens w:val="0"/>
        <w:outlineLvl w:val="0"/>
        <w:rPr>
          <w:rFonts w:ascii="Trebuchet MS" w:hAnsi="Trebuchet MS"/>
          <w:b/>
          <w:bCs/>
          <w:lang w:val="pt-BR" w:eastAsia="en-US"/>
        </w:rPr>
      </w:pPr>
      <w:r w:rsidRPr="001347A1">
        <w:rPr>
          <w:rFonts w:ascii="Trebuchet MS" w:hAnsi="Trebuchet MS"/>
          <w:b/>
        </w:rPr>
        <w:t xml:space="preserve">Nr. ...............................                                    Nr. ...................................                                                        </w:t>
      </w:r>
    </w:p>
    <w:p w14:paraId="58E9F019" w14:textId="77777777" w:rsidR="00176A5E" w:rsidRPr="001347A1" w:rsidRDefault="00176A5E" w:rsidP="00F9489A">
      <w:pPr>
        <w:pStyle w:val="FootnoteText"/>
        <w:jc w:val="center"/>
        <w:rPr>
          <w:rFonts w:ascii="Trebuchet MS" w:hAnsi="Trebuchet MS"/>
          <w:b/>
          <w:sz w:val="24"/>
          <w:szCs w:val="24"/>
          <w:lang w:val="ro-RO"/>
        </w:rPr>
      </w:pPr>
    </w:p>
    <w:p w14:paraId="7E87C1AD" w14:textId="77777777" w:rsidR="000A384C" w:rsidRPr="001347A1" w:rsidRDefault="000A384C" w:rsidP="00F9489A">
      <w:pPr>
        <w:pStyle w:val="FootnoteText"/>
        <w:jc w:val="center"/>
        <w:rPr>
          <w:rFonts w:ascii="Trebuchet MS" w:hAnsi="Trebuchet MS"/>
          <w:b/>
          <w:sz w:val="24"/>
          <w:szCs w:val="24"/>
          <w:lang w:val="ro-RO"/>
        </w:rPr>
      </w:pPr>
    </w:p>
    <w:p w14:paraId="391E07CE" w14:textId="7CAEDF1D" w:rsidR="00483718" w:rsidRPr="001347A1" w:rsidRDefault="007F7472" w:rsidP="009A09E1">
      <w:pPr>
        <w:pStyle w:val="FootnoteText"/>
        <w:ind w:left="2160" w:hanging="1876"/>
        <w:jc w:val="center"/>
        <w:outlineLvl w:val="0"/>
        <w:rPr>
          <w:rFonts w:ascii="Trebuchet MS" w:hAnsi="Trebuchet MS"/>
          <w:b/>
          <w:sz w:val="24"/>
          <w:szCs w:val="24"/>
          <w:lang w:val="ro-RO"/>
        </w:rPr>
      </w:pPr>
      <w:r>
        <w:rPr>
          <w:rFonts w:ascii="Trebuchet MS" w:hAnsi="Trebuchet MS"/>
          <w:b/>
          <w:sz w:val="24"/>
          <w:szCs w:val="24"/>
          <w:lang w:val="ro-RO"/>
        </w:rPr>
        <w:t xml:space="preserve">Proiect de </w:t>
      </w:r>
      <w:r w:rsidR="006A4242" w:rsidRPr="001347A1">
        <w:rPr>
          <w:rFonts w:ascii="Trebuchet MS" w:hAnsi="Trebuchet MS"/>
          <w:b/>
          <w:sz w:val="24"/>
          <w:szCs w:val="24"/>
          <w:lang w:val="ro-RO"/>
        </w:rPr>
        <w:t>contract subsecvent</w:t>
      </w:r>
      <w:r w:rsidR="00483718" w:rsidRPr="001347A1">
        <w:rPr>
          <w:rFonts w:ascii="Trebuchet MS" w:hAnsi="Trebuchet MS"/>
          <w:b/>
          <w:sz w:val="24"/>
          <w:szCs w:val="24"/>
          <w:lang w:val="ro-RO"/>
        </w:rPr>
        <w:t xml:space="preserve"> </w:t>
      </w:r>
      <w:r w:rsidR="009277C1" w:rsidRPr="001347A1">
        <w:rPr>
          <w:rFonts w:ascii="Trebuchet MS" w:hAnsi="Trebuchet MS"/>
          <w:b/>
          <w:sz w:val="24"/>
          <w:szCs w:val="24"/>
          <w:lang w:val="ro-RO"/>
        </w:rPr>
        <w:t xml:space="preserve">nr. </w:t>
      </w:r>
      <w:r w:rsidR="003C6BEC" w:rsidRPr="001347A1">
        <w:rPr>
          <w:rFonts w:ascii="Trebuchet MS" w:hAnsi="Trebuchet MS"/>
          <w:b/>
          <w:sz w:val="24"/>
          <w:szCs w:val="24"/>
          <w:lang w:val="ro-RO"/>
        </w:rPr>
        <w:t>............</w:t>
      </w:r>
    </w:p>
    <w:p w14:paraId="501E2A59" w14:textId="5BB25B23" w:rsidR="00DC1B22" w:rsidRPr="001347A1" w:rsidRDefault="00483718" w:rsidP="009A09E1">
      <w:pPr>
        <w:pStyle w:val="Title"/>
        <w:rPr>
          <w:rFonts w:ascii="Trebuchet MS" w:hAnsi="Trebuchet MS"/>
          <w:sz w:val="24"/>
          <w:szCs w:val="24"/>
        </w:rPr>
      </w:pPr>
      <w:r w:rsidRPr="001347A1">
        <w:rPr>
          <w:rFonts w:ascii="Trebuchet MS" w:hAnsi="Trebuchet MS"/>
          <w:sz w:val="24"/>
          <w:szCs w:val="24"/>
        </w:rPr>
        <w:t>la Acordul cadru nr</w:t>
      </w:r>
      <w:r w:rsidR="00444D13" w:rsidRPr="001347A1">
        <w:rPr>
          <w:rFonts w:ascii="Trebuchet MS" w:hAnsi="Trebuchet MS"/>
          <w:sz w:val="24"/>
          <w:szCs w:val="24"/>
        </w:rPr>
        <w:t>.</w:t>
      </w:r>
      <w:r w:rsidR="0051749D" w:rsidRPr="001347A1">
        <w:rPr>
          <w:rFonts w:ascii="Trebuchet MS" w:hAnsi="Trebuchet MS"/>
          <w:sz w:val="24"/>
          <w:szCs w:val="24"/>
        </w:rPr>
        <w:t xml:space="preserve"> </w:t>
      </w:r>
      <w:r w:rsidR="003C6BEC" w:rsidRPr="001347A1">
        <w:rPr>
          <w:rFonts w:ascii="Trebuchet MS" w:hAnsi="Trebuchet MS"/>
          <w:sz w:val="24"/>
          <w:szCs w:val="24"/>
        </w:rPr>
        <w:t>................</w:t>
      </w:r>
      <w:r w:rsidR="00444D13" w:rsidRPr="001347A1">
        <w:rPr>
          <w:rFonts w:ascii="Trebuchet MS" w:hAnsi="Trebuchet MS"/>
          <w:sz w:val="24"/>
          <w:szCs w:val="24"/>
        </w:rPr>
        <w:t xml:space="preserve"> de</w:t>
      </w:r>
    </w:p>
    <w:p w14:paraId="304B813C" w14:textId="77777777" w:rsidR="00DC1B22" w:rsidRPr="001347A1" w:rsidRDefault="00DC1B22" w:rsidP="00F9489A">
      <w:pPr>
        <w:pStyle w:val="Title"/>
        <w:rPr>
          <w:rFonts w:ascii="Trebuchet MS" w:hAnsi="Trebuchet MS"/>
          <w:sz w:val="24"/>
          <w:szCs w:val="24"/>
        </w:rPr>
      </w:pPr>
      <w:r w:rsidRPr="001347A1">
        <w:rPr>
          <w:rFonts w:ascii="Trebuchet MS" w:hAnsi="Trebuchet MS"/>
          <w:sz w:val="24"/>
          <w:szCs w:val="24"/>
        </w:rPr>
        <w:t xml:space="preserve"> </w:t>
      </w:r>
    </w:p>
    <w:p w14:paraId="5BA999A9" w14:textId="77777777" w:rsidR="00DC1B22" w:rsidRPr="001347A1" w:rsidRDefault="00DC1B22" w:rsidP="00F9489A">
      <w:pPr>
        <w:ind w:left="2127" w:hanging="2127"/>
        <w:rPr>
          <w:rFonts w:ascii="Trebuchet MS" w:hAnsi="Trebuchet MS" w:cs="Arial"/>
          <w:b/>
        </w:rPr>
      </w:pPr>
      <w:r w:rsidRPr="001347A1">
        <w:rPr>
          <w:rFonts w:ascii="Trebuchet MS" w:hAnsi="Trebuchet MS"/>
          <w:b/>
        </w:rPr>
        <w:t xml:space="preserve">         </w:t>
      </w:r>
      <w:bookmarkStart w:id="0" w:name="_Hlk88569322"/>
      <w:r w:rsidRPr="001347A1">
        <w:rPr>
          <w:rFonts w:ascii="Trebuchet MS" w:hAnsi="Trebuchet MS" w:cs="Arial"/>
          <w:b/>
        </w:rPr>
        <w:t>”</w:t>
      </w:r>
      <w:bookmarkStart w:id="1" w:name="_Hlk185332210"/>
      <w:r w:rsidRPr="001347A1">
        <w:rPr>
          <w:rFonts w:ascii="Trebuchet MS" w:hAnsi="Trebuchet MS" w:cs="Arial"/>
          <w:b/>
        </w:rPr>
        <w:t>Servicii de dezvoltare, extindere și mentenanță  a sistemului informatic al APIA de gestionare a cererilor de plată”</w:t>
      </w:r>
      <w:bookmarkEnd w:id="0"/>
    </w:p>
    <w:p w14:paraId="7A07CF36" w14:textId="07ACDB7F" w:rsidR="00834067" w:rsidRPr="001347A1" w:rsidRDefault="00DC1B22" w:rsidP="00682EED">
      <w:pPr>
        <w:autoSpaceDE w:val="0"/>
        <w:autoSpaceDN w:val="0"/>
        <w:adjustRightInd w:val="0"/>
        <w:rPr>
          <w:rFonts w:ascii="Trebuchet MS" w:hAnsi="Trebuchet MS"/>
        </w:rPr>
      </w:pPr>
      <w:r w:rsidRPr="001347A1">
        <w:rPr>
          <w:rFonts w:ascii="Trebuchet MS" w:hAnsi="Trebuchet MS"/>
        </w:rPr>
        <w:t xml:space="preserve">         </w:t>
      </w:r>
    </w:p>
    <w:p w14:paraId="18A551CA" w14:textId="77777777" w:rsidR="00444D13" w:rsidRPr="001347A1" w:rsidRDefault="00444D13" w:rsidP="00F9489A">
      <w:pPr>
        <w:ind w:left="2127" w:hanging="2127"/>
        <w:rPr>
          <w:rFonts w:ascii="Trebuchet MS" w:hAnsi="Trebuchet MS"/>
          <w:b/>
        </w:rPr>
      </w:pPr>
      <w:r w:rsidRPr="001347A1">
        <w:rPr>
          <w:rFonts w:ascii="Trebuchet MS" w:hAnsi="Trebuchet MS"/>
          <w:b/>
        </w:rPr>
        <w:t xml:space="preserve">          </w:t>
      </w:r>
    </w:p>
    <w:p w14:paraId="5FB45B83" w14:textId="77777777" w:rsidR="00FE35E5" w:rsidRPr="009A09E1" w:rsidRDefault="00FE35E5" w:rsidP="009A09E1">
      <w:pPr>
        <w:tabs>
          <w:tab w:val="left" w:pos="990"/>
        </w:tabs>
        <w:contextualSpacing/>
        <w:jc w:val="both"/>
        <w:rPr>
          <w:rFonts w:ascii="Trebuchet MS" w:hAnsi="Trebuchet MS"/>
          <w:b/>
          <w:bCs/>
        </w:rPr>
      </w:pPr>
      <w:bookmarkStart w:id="2" w:name="_Hlk225768107"/>
      <w:bookmarkStart w:id="3" w:name="_Hlk13144003"/>
      <w:bookmarkStart w:id="4" w:name="_Hlk224031601"/>
      <w:r w:rsidRPr="009A09E1">
        <w:rPr>
          <w:rFonts w:ascii="Trebuchet MS" w:hAnsi="Trebuchet MS"/>
          <w:b/>
          <w:bCs/>
        </w:rPr>
        <w:t>S</w:t>
      </w:r>
      <w:r w:rsidRPr="009A09E1">
        <w:rPr>
          <w:rFonts w:ascii="Trebuchet MS" w:hAnsi="Trebuchet MS"/>
          <w:b/>
        </w:rPr>
        <w:t xml:space="preserve">ervicii </w:t>
      </w:r>
      <w:r w:rsidRPr="009A09E1">
        <w:rPr>
          <w:rFonts w:ascii="Trebuchet MS" w:hAnsi="Trebuchet MS"/>
          <w:b/>
          <w:bCs/>
        </w:rPr>
        <w:t xml:space="preserve">de Call Center, administrare baze de date, administrare servere de aplicatii si mentenanță </w:t>
      </w:r>
    </w:p>
    <w:bookmarkEnd w:id="1"/>
    <w:bookmarkEnd w:id="2"/>
    <w:bookmarkEnd w:id="3"/>
    <w:bookmarkEnd w:id="4"/>
    <w:p w14:paraId="3E992F89" w14:textId="77777777" w:rsidR="00026B9C" w:rsidRPr="001347A1" w:rsidRDefault="00026B9C" w:rsidP="00F9489A">
      <w:pPr>
        <w:pStyle w:val="DefaultText"/>
        <w:jc w:val="both"/>
        <w:rPr>
          <w:rFonts w:ascii="Trebuchet MS" w:hAnsi="Trebuchet MS"/>
          <w:b/>
          <w:color w:val="EE0000"/>
          <w:szCs w:val="24"/>
        </w:rPr>
      </w:pPr>
    </w:p>
    <w:p w14:paraId="29AAE490" w14:textId="77777777" w:rsidR="004A4A52" w:rsidRPr="001347A1" w:rsidRDefault="004A4A52" w:rsidP="00F9489A">
      <w:pPr>
        <w:pStyle w:val="DefaultText"/>
        <w:jc w:val="both"/>
        <w:rPr>
          <w:rFonts w:ascii="Trebuchet MS" w:hAnsi="Trebuchet MS"/>
          <w:b/>
          <w:color w:val="EE0000"/>
          <w:szCs w:val="24"/>
        </w:rPr>
      </w:pPr>
    </w:p>
    <w:p w14:paraId="1C0F1F76" w14:textId="77777777" w:rsidR="005632EA" w:rsidRPr="001347A1" w:rsidRDefault="005632EA" w:rsidP="00F9489A">
      <w:pPr>
        <w:pStyle w:val="DefaultText"/>
        <w:jc w:val="both"/>
        <w:rPr>
          <w:rFonts w:ascii="Trebuchet MS" w:hAnsi="Trebuchet MS"/>
          <w:b/>
          <w:szCs w:val="24"/>
          <w:lang w:val="fr-FR"/>
        </w:rPr>
      </w:pPr>
      <w:r w:rsidRPr="001347A1">
        <w:rPr>
          <w:rFonts w:ascii="Trebuchet MS" w:hAnsi="Trebuchet MS"/>
          <w:b/>
          <w:szCs w:val="24"/>
          <w:lang w:val="fr-FR"/>
        </w:rPr>
        <w:t>1. Părţile contractante</w:t>
      </w:r>
    </w:p>
    <w:p w14:paraId="0B836FE0" w14:textId="77777777" w:rsidR="003C6BEC" w:rsidRPr="001347A1" w:rsidRDefault="003C6BEC" w:rsidP="003C6BEC">
      <w:pPr>
        <w:numPr>
          <w:ilvl w:val="0"/>
          <w:numId w:val="15"/>
        </w:numPr>
        <w:suppressAutoHyphens w:val="0"/>
        <w:ind w:left="0" w:firstLine="0"/>
        <w:jc w:val="both"/>
        <w:rPr>
          <w:rFonts w:ascii="Trebuchet MS" w:hAnsi="Trebuchet MS"/>
          <w:lang w:eastAsia="en-US"/>
        </w:rPr>
      </w:pPr>
      <w:r w:rsidRPr="001347A1">
        <w:rPr>
          <w:rFonts w:ascii="Trebuchet MS" w:hAnsi="Trebuchet MS"/>
          <w:lang w:eastAsia="en-US"/>
        </w:rPr>
        <w:t xml:space="preserve">În temeiul Legii nr. 98/2016 privind achizițiile publice, cu modificările și completările ulterioare, </w:t>
      </w:r>
    </w:p>
    <w:p w14:paraId="4C67A749" w14:textId="77777777" w:rsidR="003C6BEC" w:rsidRPr="001347A1" w:rsidRDefault="003C6BEC" w:rsidP="003C6BEC">
      <w:pPr>
        <w:numPr>
          <w:ilvl w:val="0"/>
          <w:numId w:val="15"/>
        </w:numPr>
        <w:suppressAutoHyphens w:val="0"/>
        <w:ind w:left="0" w:firstLine="0"/>
        <w:jc w:val="both"/>
        <w:rPr>
          <w:rFonts w:ascii="Trebuchet MS" w:hAnsi="Trebuchet MS"/>
          <w:lang w:eastAsia="en-US"/>
        </w:rPr>
      </w:pPr>
      <w:r w:rsidRPr="001347A1">
        <w:rPr>
          <w:rFonts w:ascii="Trebuchet MS" w:hAnsi="Trebuchet MS"/>
          <w:lang w:eastAsia="en-US"/>
        </w:rPr>
        <w:t xml:space="preserve">În temeiul HG 395/2016 </w:t>
      </w:r>
      <w:r w:rsidRPr="001347A1">
        <w:rPr>
          <w:rFonts w:ascii="Trebuchet MS" w:hAnsi="Trebuchet MS"/>
          <w:bCs/>
          <w:lang w:eastAsia="en-US"/>
        </w:rPr>
        <w:t>pentru aprobarea Normelor metodologice de aplicare a prevederilor referitoare la atribuirea contractului de achiziţie publică/acordului-cadru din Legea nr. 98/2016 privind achiziţiile publice</w:t>
      </w:r>
      <w:r w:rsidRPr="001347A1">
        <w:rPr>
          <w:rFonts w:ascii="Trebuchet MS" w:hAnsi="Trebuchet MS"/>
          <w:lang w:eastAsia="en-US"/>
        </w:rPr>
        <w:t xml:space="preserve">, cu modificările și completările ulterioare, </w:t>
      </w:r>
    </w:p>
    <w:p w14:paraId="3F897D3A" w14:textId="77777777" w:rsidR="003C6BEC" w:rsidRPr="001347A1" w:rsidRDefault="003C6BEC" w:rsidP="003C6BEC">
      <w:pPr>
        <w:numPr>
          <w:ilvl w:val="0"/>
          <w:numId w:val="15"/>
        </w:numPr>
        <w:suppressAutoHyphens w:val="0"/>
        <w:ind w:left="0" w:firstLine="0"/>
        <w:jc w:val="both"/>
        <w:rPr>
          <w:rFonts w:ascii="Trebuchet MS" w:hAnsi="Trebuchet MS"/>
          <w:lang w:eastAsia="en-US"/>
        </w:rPr>
      </w:pPr>
      <w:r w:rsidRPr="001347A1">
        <w:rPr>
          <w:rFonts w:ascii="Trebuchet MS" w:hAnsi="Trebuchet MS"/>
          <w:lang w:eastAsia="en-US"/>
        </w:rPr>
        <w:t xml:space="preserve">În baza Acordului-cadru </w:t>
      </w:r>
      <w:r w:rsidRPr="001347A1">
        <w:rPr>
          <w:rFonts w:ascii="Trebuchet MS" w:hAnsi="Trebuchet MS"/>
        </w:rPr>
        <w:t>nr. ......... ,</w:t>
      </w:r>
      <w:r w:rsidRPr="001347A1">
        <w:rPr>
          <w:rFonts w:ascii="Trebuchet MS" w:hAnsi="Trebuchet MS"/>
          <w:lang w:eastAsia="en-US"/>
        </w:rPr>
        <w:t xml:space="preserve">de ”Servicii de dezvoltare, extindere și mentenanță  a sistemului informatic al APIA de gestionare a cererilor de plată”  </w:t>
      </w:r>
      <w:r w:rsidRPr="001347A1">
        <w:rPr>
          <w:rFonts w:ascii="Trebuchet MS" w:hAnsi="Trebuchet MS"/>
        </w:rPr>
        <w:t xml:space="preserve">încheiat ca urmare a derulării procedurii de achiziţie publică de </w:t>
      </w:r>
      <w:r w:rsidRPr="001347A1">
        <w:rPr>
          <w:rFonts w:ascii="Trebuchet MS" w:hAnsi="Trebuchet MS"/>
          <w:lang w:eastAsia="en-US"/>
        </w:rPr>
        <w:t>”Servicii de dezvoltare, extindere și mentenanță  a sistemului informatic al APIA de gestionare a cererilor de plată”</w:t>
      </w:r>
      <w:r w:rsidRPr="001347A1">
        <w:rPr>
          <w:rFonts w:ascii="Trebuchet MS" w:hAnsi="Trebuchet MS"/>
        </w:rPr>
        <w:t xml:space="preserve">, organizată de AGENŢIA DE PLĂŢI ŞI INTERVENŢIE PENTRU AGRICULTURĂ conform Anunţului de participare publicat în SEAP nr. .......... și în JOUE cu </w:t>
      </w:r>
      <w:r w:rsidRPr="001347A1">
        <w:rPr>
          <w:rFonts w:ascii="Trebuchet MS" w:hAnsi="Trebuchet MS"/>
          <w:iCs/>
        </w:rPr>
        <w:t>.............</w:t>
      </w:r>
      <w:r w:rsidRPr="001347A1">
        <w:rPr>
          <w:rFonts w:ascii="Trebuchet MS" w:hAnsi="Trebuchet MS"/>
        </w:rPr>
        <w:t xml:space="preserve">, </w:t>
      </w:r>
    </w:p>
    <w:p w14:paraId="1895EE84" w14:textId="77777777" w:rsidR="003C6BEC" w:rsidRPr="001347A1" w:rsidRDefault="003C6BEC" w:rsidP="003C6BEC">
      <w:pPr>
        <w:pStyle w:val="ListParagraph"/>
        <w:numPr>
          <w:ilvl w:val="0"/>
          <w:numId w:val="15"/>
        </w:numPr>
        <w:ind w:left="0" w:firstLine="0"/>
        <w:jc w:val="both"/>
        <w:rPr>
          <w:rFonts w:ascii="Trebuchet MS" w:hAnsi="Trebuchet MS"/>
        </w:rPr>
      </w:pPr>
      <w:r w:rsidRPr="001347A1">
        <w:rPr>
          <w:rFonts w:ascii="Trebuchet MS" w:hAnsi="Trebuchet MS"/>
        </w:rPr>
        <w:t>În baza  referatului de necesitate nr........... întocmit de către Direcția .........., prin care se solicită și se aprobă încheierea prezentului contract subsecvent,</w:t>
      </w:r>
    </w:p>
    <w:p w14:paraId="4AEC0CA1" w14:textId="77777777" w:rsidR="003C6BEC" w:rsidRPr="001347A1" w:rsidRDefault="003C6BEC" w:rsidP="003C6BEC">
      <w:pPr>
        <w:pStyle w:val="ListParagraph"/>
        <w:ind w:left="0"/>
        <w:jc w:val="both"/>
        <w:rPr>
          <w:rFonts w:ascii="Trebuchet MS" w:hAnsi="Trebuchet MS"/>
        </w:rPr>
      </w:pPr>
    </w:p>
    <w:p w14:paraId="5CAD4BB0" w14:textId="77777777" w:rsidR="003C6BEC" w:rsidRPr="001347A1" w:rsidRDefault="003C6BEC" w:rsidP="003C6BEC">
      <w:pPr>
        <w:jc w:val="both"/>
        <w:rPr>
          <w:rFonts w:ascii="Trebuchet MS" w:hAnsi="Trebuchet MS"/>
          <w:b/>
          <w:lang w:val="pt-BR"/>
        </w:rPr>
      </w:pPr>
    </w:p>
    <w:p w14:paraId="7F3D788C" w14:textId="77777777" w:rsidR="003C6BEC" w:rsidRPr="001347A1" w:rsidRDefault="003C6BEC" w:rsidP="003C6BEC">
      <w:pPr>
        <w:jc w:val="both"/>
        <w:rPr>
          <w:rFonts w:ascii="Trebuchet MS" w:hAnsi="Trebuchet MS"/>
          <w:b/>
          <w:lang w:val="pt-BR"/>
        </w:rPr>
      </w:pPr>
      <w:r w:rsidRPr="001347A1">
        <w:rPr>
          <w:rFonts w:ascii="Trebuchet MS" w:hAnsi="Trebuchet MS"/>
          <w:b/>
          <w:lang w:val="pt-BR"/>
        </w:rPr>
        <w:t xml:space="preserve">s-a încheiat prezentul Contract subsecvent nr. ........ la Acordul cadru </w:t>
      </w:r>
      <w:r w:rsidRPr="001347A1">
        <w:rPr>
          <w:rFonts w:ascii="Trebuchet MS" w:hAnsi="Trebuchet MS"/>
          <w:b/>
        </w:rPr>
        <w:t>nr. ........ din .........,</w:t>
      </w:r>
    </w:p>
    <w:p w14:paraId="26CBA68B" w14:textId="396B2FC8" w:rsidR="00C30AE7" w:rsidRPr="001347A1" w:rsidRDefault="00C30AE7" w:rsidP="003C6BEC">
      <w:pPr>
        <w:jc w:val="both"/>
        <w:rPr>
          <w:rFonts w:ascii="Trebuchet MS" w:hAnsi="Trebuchet MS"/>
          <w:b/>
          <w:lang w:val="pt-BR"/>
        </w:rPr>
      </w:pPr>
    </w:p>
    <w:p w14:paraId="6DC0E45B" w14:textId="0842D846" w:rsidR="00232B58" w:rsidRPr="001347A1" w:rsidRDefault="00232B58" w:rsidP="00F9489A">
      <w:pPr>
        <w:ind w:firstLine="720"/>
        <w:jc w:val="both"/>
        <w:rPr>
          <w:rFonts w:ascii="Trebuchet MS" w:hAnsi="Trebuchet MS"/>
          <w:b/>
          <w:lang w:val="pt-BR"/>
        </w:rPr>
      </w:pPr>
    </w:p>
    <w:p w14:paraId="1C056A4D" w14:textId="77777777" w:rsidR="00BD3A6C" w:rsidRPr="001347A1" w:rsidRDefault="00483718" w:rsidP="00F9489A">
      <w:pPr>
        <w:ind w:firstLine="720"/>
        <w:jc w:val="both"/>
        <w:rPr>
          <w:rFonts w:ascii="Trebuchet MS" w:hAnsi="Trebuchet MS"/>
          <w:b/>
          <w:lang w:val="pt-BR"/>
        </w:rPr>
      </w:pPr>
      <w:r w:rsidRPr="001347A1">
        <w:rPr>
          <w:rFonts w:ascii="Trebuchet MS" w:hAnsi="Trebuchet MS"/>
          <w:b/>
          <w:lang w:val="pt-BR"/>
        </w:rPr>
        <w:t xml:space="preserve"> </w:t>
      </w:r>
      <w:r w:rsidR="00BD3A6C" w:rsidRPr="001347A1">
        <w:rPr>
          <w:rFonts w:ascii="Trebuchet MS" w:hAnsi="Trebuchet MS"/>
          <w:b/>
          <w:lang w:val="pt-BR"/>
        </w:rPr>
        <w:t>între :</w:t>
      </w:r>
    </w:p>
    <w:p w14:paraId="16CBCD8A" w14:textId="0A9495F2" w:rsidR="00FD01CB" w:rsidRPr="001347A1" w:rsidRDefault="00FD01CB" w:rsidP="00F9489A">
      <w:pPr>
        <w:suppressAutoHyphens w:val="0"/>
        <w:jc w:val="both"/>
        <w:rPr>
          <w:rFonts w:ascii="Trebuchet MS" w:hAnsi="Trebuchet MS"/>
          <w:lang w:eastAsia="en-US"/>
        </w:rPr>
      </w:pPr>
      <w:r w:rsidRPr="001347A1">
        <w:rPr>
          <w:rFonts w:ascii="Trebuchet MS" w:hAnsi="Trebuchet MS"/>
          <w:b/>
          <w:bCs/>
          <w:lang w:val="fr-FR"/>
        </w:rPr>
        <w:t>AGENŢIA DE PLĂŢI ŞI INTERVENŢIE PENTRU</w:t>
      </w:r>
      <w:r w:rsidRPr="001347A1">
        <w:rPr>
          <w:rFonts w:ascii="Trebuchet MS" w:hAnsi="Trebuchet MS"/>
          <w:lang w:val="fr-FR"/>
        </w:rPr>
        <w:t xml:space="preserve"> </w:t>
      </w:r>
      <w:r w:rsidRPr="001347A1">
        <w:rPr>
          <w:rFonts w:ascii="Trebuchet MS" w:hAnsi="Trebuchet MS"/>
          <w:b/>
          <w:bCs/>
          <w:lang w:val="fr-FR"/>
        </w:rPr>
        <w:t>AGRICULTURĂ (APIA)</w:t>
      </w:r>
      <w:r w:rsidRPr="001347A1">
        <w:rPr>
          <w:rFonts w:ascii="Trebuchet MS" w:hAnsi="Trebuchet MS"/>
          <w:lang w:val="fr-FR"/>
        </w:rPr>
        <w:t>, cu sediul în Bucureşti, Bd. Carol I, nr. 17, sector 2, e</w:t>
      </w:r>
      <w:r w:rsidR="00521055" w:rsidRPr="001347A1">
        <w:rPr>
          <w:rFonts w:ascii="Trebuchet MS" w:hAnsi="Trebuchet MS"/>
          <w:lang w:val="fr-FR"/>
        </w:rPr>
        <w:t>-</w:t>
      </w:r>
      <w:r w:rsidRPr="001347A1">
        <w:rPr>
          <w:rFonts w:ascii="Trebuchet MS" w:hAnsi="Trebuchet MS"/>
          <w:lang w:val="fr-FR"/>
        </w:rPr>
        <w:t xml:space="preserve">mail: </w:t>
      </w:r>
      <w:hyperlink r:id="rId8" w:history="1">
        <w:r w:rsidRPr="001347A1">
          <w:rPr>
            <w:rFonts w:ascii="Trebuchet MS" w:hAnsi="Trebuchet MS"/>
            <w:lang w:val="fr-FR"/>
          </w:rPr>
          <w:t>investitii@apia.org.ro</w:t>
        </w:r>
      </w:hyperlink>
      <w:r w:rsidRPr="001347A1">
        <w:rPr>
          <w:rFonts w:ascii="Trebuchet MS" w:hAnsi="Trebuchet MS"/>
          <w:lang w:val="fr-FR"/>
        </w:rPr>
        <w:t xml:space="preserve">, tel 021 30 54 </w:t>
      </w:r>
      <w:r w:rsidR="002D669C" w:rsidRPr="001347A1">
        <w:rPr>
          <w:rFonts w:ascii="Trebuchet MS" w:hAnsi="Trebuchet MS"/>
          <w:lang w:val="fr-FR"/>
        </w:rPr>
        <w:t>974</w:t>
      </w:r>
      <w:r w:rsidR="00867169" w:rsidRPr="001347A1">
        <w:rPr>
          <w:rFonts w:ascii="Trebuchet MS" w:hAnsi="Trebuchet MS"/>
          <w:lang w:val="fr-FR"/>
        </w:rPr>
        <w:t>/976</w:t>
      </w:r>
      <w:r w:rsidRPr="001347A1">
        <w:rPr>
          <w:rFonts w:ascii="Trebuchet MS" w:hAnsi="Trebuchet MS"/>
          <w:lang w:val="fr-FR"/>
        </w:rPr>
        <w:t xml:space="preserve">, fax. 021 30 54 900, cod fiscal 16517187, cont trezorerie RO82TREZ23A835000200109X deschis la Trezoreria Operativă a Municipiului Bucureşti, reprezentată prin </w:t>
      </w:r>
      <w:r w:rsidR="00B41FE8" w:rsidRPr="001347A1">
        <w:rPr>
          <w:rFonts w:ascii="Trebuchet MS" w:hAnsi="Trebuchet MS"/>
          <w:b/>
        </w:rPr>
        <w:t>Dna. Gabriela Nicoleta</w:t>
      </w:r>
      <w:r w:rsidR="00B41FE8" w:rsidRPr="001347A1">
        <w:rPr>
          <w:rFonts w:ascii="Trebuchet MS" w:hAnsi="Trebuchet MS"/>
        </w:rPr>
        <w:t xml:space="preserve"> </w:t>
      </w:r>
      <w:r w:rsidR="00B41FE8" w:rsidRPr="001347A1">
        <w:rPr>
          <w:rFonts w:ascii="Trebuchet MS" w:hAnsi="Trebuchet MS"/>
          <w:b/>
        </w:rPr>
        <w:t>Andrei</w:t>
      </w:r>
      <w:r w:rsidR="00B41FE8" w:rsidRPr="001347A1">
        <w:rPr>
          <w:rFonts w:ascii="Trebuchet MS" w:hAnsi="Trebuchet MS"/>
          <w:lang w:val="it-IT"/>
        </w:rPr>
        <w:t xml:space="preserve"> </w:t>
      </w:r>
      <w:r w:rsidRPr="001347A1">
        <w:rPr>
          <w:rFonts w:ascii="Trebuchet MS" w:hAnsi="Trebuchet MS"/>
          <w:lang w:val="it-IT"/>
        </w:rPr>
        <w:t>-</w:t>
      </w:r>
      <w:r w:rsidRPr="001347A1">
        <w:rPr>
          <w:rFonts w:ascii="Trebuchet MS" w:hAnsi="Trebuchet MS"/>
          <w:b/>
          <w:bCs/>
          <w:lang w:val="it-IT"/>
        </w:rPr>
        <w:t xml:space="preserve"> Director General</w:t>
      </w:r>
      <w:r w:rsidRPr="001347A1">
        <w:rPr>
          <w:rFonts w:ascii="Trebuchet MS" w:hAnsi="Trebuchet MS"/>
          <w:b/>
        </w:rPr>
        <w:t xml:space="preserve">, </w:t>
      </w:r>
      <w:r w:rsidRPr="001347A1">
        <w:rPr>
          <w:rFonts w:ascii="Trebuchet MS" w:hAnsi="Trebuchet MS"/>
        </w:rPr>
        <w:t xml:space="preserve">în calitate de </w:t>
      </w:r>
      <w:r w:rsidRPr="001347A1">
        <w:rPr>
          <w:rFonts w:ascii="Trebuchet MS" w:hAnsi="Trebuchet MS"/>
          <w:b/>
        </w:rPr>
        <w:t>achizitor,</w:t>
      </w:r>
      <w:r w:rsidRPr="001347A1">
        <w:rPr>
          <w:rFonts w:ascii="Trebuchet MS" w:hAnsi="Trebuchet MS"/>
        </w:rPr>
        <w:t xml:space="preserve"> </w:t>
      </w:r>
      <w:r w:rsidRPr="001347A1">
        <w:rPr>
          <w:rFonts w:ascii="Trebuchet MS" w:hAnsi="Trebuchet MS"/>
          <w:lang w:eastAsia="en-US"/>
        </w:rPr>
        <w:t xml:space="preserve"> </w:t>
      </w:r>
      <w:r w:rsidR="00DC1B22" w:rsidRPr="001347A1">
        <w:rPr>
          <w:rFonts w:ascii="Trebuchet MS" w:hAnsi="Trebuchet MS"/>
          <w:lang w:eastAsia="en-US"/>
        </w:rPr>
        <w:t>pe de o parte</w:t>
      </w:r>
    </w:p>
    <w:p w14:paraId="7C8D7041" w14:textId="16A3E0F8" w:rsidR="003C6BEC" w:rsidRPr="001347A1" w:rsidRDefault="00FD01CB" w:rsidP="003C6BEC">
      <w:pPr>
        <w:suppressAutoHyphens w:val="0"/>
        <w:jc w:val="both"/>
        <w:rPr>
          <w:rFonts w:ascii="Trebuchet MS" w:eastAsia="Calibri" w:hAnsi="Trebuchet MS"/>
          <w:lang w:eastAsia="zh-CN"/>
        </w:rPr>
      </w:pPr>
      <w:r w:rsidRPr="001347A1">
        <w:rPr>
          <w:rFonts w:ascii="Trebuchet MS" w:eastAsia="Calibri" w:hAnsi="Trebuchet MS"/>
          <w:lang w:eastAsia="zh-CN"/>
        </w:rPr>
        <w:t xml:space="preserve">şi </w:t>
      </w:r>
      <w:r w:rsidR="003C6BEC" w:rsidRPr="001347A1">
        <w:rPr>
          <w:rFonts w:ascii="Trebuchet MS" w:hAnsi="Trebuchet MS"/>
          <w:lang w:val="it-IT" w:eastAsia="en-US"/>
        </w:rPr>
        <w:t xml:space="preserve"> </w:t>
      </w:r>
    </w:p>
    <w:p w14:paraId="591863C6" w14:textId="609D675C" w:rsidR="003C6BEC" w:rsidRPr="001347A1" w:rsidRDefault="003C6BEC" w:rsidP="003C6BEC">
      <w:pPr>
        <w:suppressAutoHyphens w:val="0"/>
        <w:ind w:firstLine="720"/>
        <w:jc w:val="both"/>
        <w:rPr>
          <w:rFonts w:ascii="Trebuchet MS" w:hAnsi="Trebuchet MS"/>
          <w:color w:val="000000"/>
          <w:lang w:val="it-IT" w:eastAsia="en-US"/>
        </w:rPr>
      </w:pPr>
      <w:r w:rsidRPr="001347A1">
        <w:rPr>
          <w:rFonts w:ascii="Trebuchet MS" w:hAnsi="Trebuchet MS"/>
          <w:b/>
          <w:lang w:val="it-IT" w:eastAsia="en-US"/>
        </w:rPr>
        <w:t xml:space="preserve">..............................., </w:t>
      </w:r>
      <w:r w:rsidRPr="001347A1">
        <w:rPr>
          <w:rFonts w:ascii="Trebuchet MS" w:hAnsi="Trebuchet MS"/>
          <w:lang w:val="it-IT" w:eastAsia="en-US"/>
        </w:rPr>
        <w:t xml:space="preserve">cu sediul social în </w:t>
      </w:r>
      <w:r w:rsidRPr="001347A1">
        <w:rPr>
          <w:rFonts w:ascii="Trebuchet MS" w:hAnsi="Trebuchet MS"/>
          <w:color w:val="000000"/>
          <w:lang w:eastAsia="en-US"/>
        </w:rPr>
        <w:t xml:space="preserve">................., Nr.........., </w:t>
      </w:r>
      <w:r w:rsidRPr="001347A1">
        <w:rPr>
          <w:rFonts w:ascii="Trebuchet MS" w:hAnsi="Trebuchet MS"/>
          <w:lang w:val="it-IT" w:eastAsia="en-US"/>
        </w:rPr>
        <w:t xml:space="preserve">loc ....................., jud. .............., tel. ................., fax. ......................., înregistrată la Oficiul Registrului Comerţului cu numărul de înmatriculare ........................., cod unic de înregistrare ......................, </w:t>
      </w:r>
      <w:r w:rsidRPr="001347A1">
        <w:rPr>
          <w:rFonts w:ascii="Trebuchet MS" w:hAnsi="Trebuchet MS"/>
          <w:color w:val="000000"/>
          <w:lang w:eastAsia="en-US"/>
        </w:rPr>
        <w:t xml:space="preserve">cont......................................... deschis la Trezoreria ................................., </w:t>
      </w:r>
      <w:r w:rsidRPr="001347A1">
        <w:rPr>
          <w:rFonts w:ascii="Trebuchet MS" w:hAnsi="Trebuchet MS"/>
          <w:lang w:val="it-IT" w:eastAsia="en-US"/>
        </w:rPr>
        <w:t>reprezentată prin</w:t>
      </w:r>
      <w:r w:rsidRPr="001347A1">
        <w:rPr>
          <w:rFonts w:ascii="Trebuchet MS" w:hAnsi="Trebuchet MS"/>
          <w:b/>
          <w:lang w:val="it-IT" w:eastAsia="en-US"/>
        </w:rPr>
        <w:t>..........................</w:t>
      </w:r>
      <w:r w:rsidRPr="001347A1">
        <w:rPr>
          <w:rFonts w:ascii="Trebuchet MS" w:hAnsi="Trebuchet MS"/>
          <w:lang w:val="it-IT" w:eastAsia="en-US"/>
        </w:rPr>
        <w:t>,</w:t>
      </w:r>
      <w:r w:rsidRPr="001347A1">
        <w:rPr>
          <w:rFonts w:ascii="Trebuchet MS" w:hAnsi="Trebuchet MS"/>
          <w:color w:val="000000"/>
          <w:lang w:val="it-IT" w:eastAsia="en-US"/>
        </w:rPr>
        <w:t xml:space="preserve"> în calitate de </w:t>
      </w:r>
      <w:r w:rsidR="008176B5">
        <w:rPr>
          <w:rFonts w:ascii="Trebuchet MS" w:hAnsi="Trebuchet MS"/>
          <w:b/>
          <w:lang w:val="es-ES" w:eastAsia="en-US"/>
        </w:rPr>
        <w:t>contractant</w:t>
      </w:r>
      <w:r w:rsidRPr="001347A1">
        <w:rPr>
          <w:rFonts w:ascii="Trebuchet MS" w:hAnsi="Trebuchet MS"/>
          <w:lang w:val="es-ES" w:eastAsia="en-US"/>
        </w:rPr>
        <w:t>, pe de altă parte.</w:t>
      </w:r>
    </w:p>
    <w:p w14:paraId="5CBE5C62" w14:textId="46F6CAAC" w:rsidR="00483718" w:rsidRPr="001347A1" w:rsidRDefault="00483718" w:rsidP="00F9489A">
      <w:pPr>
        <w:pStyle w:val="DefaultText"/>
        <w:jc w:val="both"/>
        <w:rPr>
          <w:rFonts w:ascii="Trebuchet MS" w:hAnsi="Trebuchet MS"/>
          <w:b/>
          <w:color w:val="EE0000"/>
          <w:szCs w:val="24"/>
          <w:lang w:val="es-ES"/>
        </w:rPr>
      </w:pPr>
    </w:p>
    <w:p w14:paraId="0DEAF5BE" w14:textId="77777777" w:rsidR="003479F0" w:rsidRPr="001347A1" w:rsidRDefault="003479F0" w:rsidP="00F9489A">
      <w:pPr>
        <w:pStyle w:val="DefaultText"/>
        <w:jc w:val="both"/>
        <w:rPr>
          <w:rFonts w:ascii="Trebuchet MS" w:hAnsi="Trebuchet MS"/>
          <w:b/>
          <w:szCs w:val="24"/>
          <w:lang w:val="es-ES"/>
        </w:rPr>
      </w:pPr>
      <w:r w:rsidRPr="001347A1">
        <w:rPr>
          <w:rFonts w:ascii="Trebuchet MS" w:hAnsi="Trebuchet MS"/>
          <w:b/>
          <w:szCs w:val="24"/>
          <w:lang w:val="es-ES"/>
        </w:rPr>
        <w:t xml:space="preserve">2. Definiţii </w:t>
      </w:r>
    </w:p>
    <w:p w14:paraId="09E24135" w14:textId="7B785E82" w:rsidR="003479F0" w:rsidRPr="001347A1" w:rsidRDefault="003479F0" w:rsidP="00F9489A">
      <w:pPr>
        <w:pStyle w:val="DefaultText"/>
        <w:jc w:val="both"/>
        <w:rPr>
          <w:rFonts w:ascii="Trebuchet MS" w:hAnsi="Trebuchet MS"/>
          <w:szCs w:val="24"/>
          <w:lang w:val="es-ES"/>
        </w:rPr>
      </w:pPr>
      <w:r w:rsidRPr="001347A1">
        <w:rPr>
          <w:rFonts w:ascii="Trebuchet MS" w:hAnsi="Trebuchet MS"/>
          <w:b/>
          <w:szCs w:val="24"/>
          <w:lang w:val="es-ES"/>
        </w:rPr>
        <w:t>2.1</w:t>
      </w:r>
      <w:r w:rsidRPr="001347A1">
        <w:rPr>
          <w:rFonts w:ascii="Trebuchet MS" w:hAnsi="Trebuchet MS"/>
          <w:szCs w:val="24"/>
          <w:lang w:val="es-ES"/>
        </w:rPr>
        <w:t xml:space="preserve"> În prezentul contract următorii termeni vor fi interpretaţi astfel:</w:t>
      </w:r>
    </w:p>
    <w:p w14:paraId="50D88F9E" w14:textId="2E602C09" w:rsidR="00C679C2" w:rsidRPr="001347A1" w:rsidRDefault="003479F0" w:rsidP="00F9489A">
      <w:pPr>
        <w:jc w:val="both"/>
        <w:rPr>
          <w:rFonts w:ascii="Trebuchet MS" w:hAnsi="Trebuchet MS"/>
          <w:lang w:val="es-ES"/>
        </w:rPr>
      </w:pPr>
      <w:r w:rsidRPr="001347A1">
        <w:rPr>
          <w:rFonts w:ascii="Trebuchet MS" w:hAnsi="Trebuchet MS"/>
          <w:lang w:val="es-ES"/>
        </w:rPr>
        <w:lastRenderedPageBreak/>
        <w:t xml:space="preserve">a. </w:t>
      </w:r>
      <w:r w:rsidRPr="001347A1">
        <w:rPr>
          <w:rFonts w:ascii="Trebuchet MS" w:hAnsi="Trebuchet MS"/>
          <w:b/>
          <w:lang w:val="es-ES"/>
        </w:rPr>
        <w:t xml:space="preserve">contract </w:t>
      </w:r>
      <w:r w:rsidR="00C679C2" w:rsidRPr="001347A1">
        <w:rPr>
          <w:rFonts w:ascii="Trebuchet MS" w:hAnsi="Trebuchet MS"/>
          <w:b/>
          <w:lang w:val="es-ES"/>
        </w:rPr>
        <w:t xml:space="preserve">de achiziţie publică - </w:t>
      </w:r>
      <w:r w:rsidR="00C679C2" w:rsidRPr="001347A1">
        <w:rPr>
          <w:rFonts w:ascii="Trebuchet MS" w:hAnsi="Trebuchet MS"/>
          <w:lang w:val="es-ES"/>
        </w:rPr>
        <w:t xml:space="preserve">contractul cu titlu oneros, asimilat, potrivit legii, actului administrativ, încheiat în scris între mai mulţi operatori economici şi </w:t>
      </w:r>
      <w:r w:rsidR="000A384C" w:rsidRPr="001347A1">
        <w:rPr>
          <w:rFonts w:ascii="Trebuchet MS" w:hAnsi="Trebuchet MS"/>
          <w:lang w:val="es-ES"/>
        </w:rPr>
        <w:t>o</w:t>
      </w:r>
      <w:r w:rsidR="00C679C2" w:rsidRPr="001347A1">
        <w:rPr>
          <w:rFonts w:ascii="Trebuchet MS" w:hAnsi="Trebuchet MS"/>
          <w:lang w:val="es-ES"/>
        </w:rPr>
        <w:t xml:space="preserve"> </w:t>
      </w:r>
      <w:r w:rsidR="000A384C" w:rsidRPr="001347A1">
        <w:rPr>
          <w:rFonts w:ascii="Trebuchet MS" w:hAnsi="Trebuchet MS"/>
          <w:lang w:val="es-ES"/>
        </w:rPr>
        <w:t xml:space="preserve">autoritate </w:t>
      </w:r>
      <w:r w:rsidR="00C679C2" w:rsidRPr="001347A1">
        <w:rPr>
          <w:rFonts w:ascii="Trebuchet MS" w:hAnsi="Trebuchet MS"/>
          <w:lang w:val="es-ES"/>
        </w:rPr>
        <w:t>contractant</w:t>
      </w:r>
      <w:r w:rsidR="008E5E3A" w:rsidRPr="001347A1">
        <w:rPr>
          <w:rFonts w:ascii="Trebuchet MS" w:hAnsi="Trebuchet MS"/>
          <w:lang w:val="es-ES"/>
        </w:rPr>
        <w:t>ă</w:t>
      </w:r>
      <w:r w:rsidR="00C679C2" w:rsidRPr="001347A1">
        <w:rPr>
          <w:rFonts w:ascii="Trebuchet MS" w:hAnsi="Trebuchet MS"/>
          <w:lang w:val="es-ES"/>
        </w:rPr>
        <w:t>, care are ca obiect execuţia de lucrări, furnizarea de produse sau prestarea de servicii;</w:t>
      </w:r>
    </w:p>
    <w:p w14:paraId="1F0A846E" w14:textId="77777777" w:rsidR="003479F0" w:rsidRPr="001347A1" w:rsidRDefault="00C679C2" w:rsidP="00F9489A">
      <w:pPr>
        <w:jc w:val="both"/>
        <w:rPr>
          <w:rFonts w:ascii="Trebuchet MS" w:hAnsi="Trebuchet MS"/>
          <w:lang w:val="es-ES"/>
        </w:rPr>
      </w:pPr>
      <w:r w:rsidRPr="001347A1">
        <w:rPr>
          <w:rFonts w:ascii="Trebuchet MS" w:hAnsi="Trebuchet MS"/>
          <w:lang w:val="es-ES"/>
        </w:rPr>
        <w:t>b</w:t>
      </w:r>
      <w:r w:rsidRPr="001347A1">
        <w:rPr>
          <w:rFonts w:ascii="Trebuchet MS" w:hAnsi="Trebuchet MS"/>
          <w:b/>
          <w:lang w:val="es-ES"/>
        </w:rPr>
        <w:t xml:space="preserve">. contract de achiziţie publică de servicii - </w:t>
      </w:r>
      <w:r w:rsidRPr="001347A1">
        <w:rPr>
          <w:rFonts w:ascii="Trebuchet MS" w:hAnsi="Trebuchet MS"/>
          <w:lang w:val="es-ES"/>
        </w:rPr>
        <w:t>contractul de achiziţie publică care are ca obiect prestarea de servicii, altele decât cele care fac obiectul unui contract de achiziţie publică de lucrări</w:t>
      </w:r>
    </w:p>
    <w:p w14:paraId="7187363E" w14:textId="77777777" w:rsidR="003479F0" w:rsidRPr="001347A1" w:rsidRDefault="00C679C2" w:rsidP="00F9489A">
      <w:pPr>
        <w:pStyle w:val="DefaultText"/>
        <w:jc w:val="both"/>
        <w:rPr>
          <w:rFonts w:ascii="Trebuchet MS" w:hAnsi="Trebuchet MS"/>
          <w:szCs w:val="24"/>
          <w:lang w:val="es-ES"/>
        </w:rPr>
      </w:pPr>
      <w:r w:rsidRPr="001347A1">
        <w:rPr>
          <w:rFonts w:ascii="Trebuchet MS" w:hAnsi="Trebuchet MS"/>
          <w:szCs w:val="24"/>
        </w:rPr>
        <w:t>c</w:t>
      </w:r>
      <w:r w:rsidR="003479F0" w:rsidRPr="001347A1">
        <w:rPr>
          <w:rFonts w:ascii="Trebuchet MS" w:hAnsi="Trebuchet MS"/>
          <w:szCs w:val="24"/>
        </w:rPr>
        <w:t xml:space="preserve">. </w:t>
      </w:r>
      <w:r w:rsidR="003479F0" w:rsidRPr="001347A1">
        <w:rPr>
          <w:rFonts w:ascii="Trebuchet MS" w:hAnsi="Trebuchet MS"/>
          <w:b/>
          <w:szCs w:val="24"/>
        </w:rPr>
        <w:t xml:space="preserve">achizitor şi  </w:t>
      </w:r>
      <w:r w:rsidR="00DC1B22" w:rsidRPr="001347A1">
        <w:rPr>
          <w:rFonts w:ascii="Trebuchet MS" w:hAnsi="Trebuchet MS"/>
          <w:b/>
          <w:szCs w:val="24"/>
        </w:rPr>
        <w:t>contractant</w:t>
      </w:r>
      <w:r w:rsidR="003479F0" w:rsidRPr="001347A1">
        <w:rPr>
          <w:rFonts w:ascii="Trebuchet MS" w:hAnsi="Trebuchet MS"/>
          <w:szCs w:val="24"/>
        </w:rPr>
        <w:t xml:space="preserve"> -  părtile contractante, aşa cum sunt acestea numite în prezentul contract;</w:t>
      </w:r>
    </w:p>
    <w:p w14:paraId="6B38D0E5" w14:textId="77777777" w:rsidR="003479F0" w:rsidRPr="001347A1" w:rsidRDefault="00C679C2" w:rsidP="00F9489A">
      <w:pPr>
        <w:pStyle w:val="DefaultText"/>
        <w:jc w:val="both"/>
        <w:rPr>
          <w:rFonts w:ascii="Trebuchet MS" w:hAnsi="Trebuchet MS"/>
          <w:szCs w:val="24"/>
        </w:rPr>
      </w:pPr>
      <w:r w:rsidRPr="001347A1">
        <w:rPr>
          <w:rFonts w:ascii="Trebuchet MS" w:hAnsi="Trebuchet MS"/>
          <w:szCs w:val="24"/>
        </w:rPr>
        <w:t>d</w:t>
      </w:r>
      <w:r w:rsidR="003479F0" w:rsidRPr="001347A1">
        <w:rPr>
          <w:rFonts w:ascii="Trebuchet MS" w:hAnsi="Trebuchet MS"/>
          <w:b/>
          <w:szCs w:val="24"/>
        </w:rPr>
        <w:t>. preţul contractului -</w:t>
      </w:r>
      <w:r w:rsidR="003479F0" w:rsidRPr="001347A1">
        <w:rPr>
          <w:rFonts w:ascii="Trebuchet MS" w:hAnsi="Trebuchet MS"/>
          <w:szCs w:val="24"/>
        </w:rPr>
        <w:t xml:space="preserve"> preţul plătibil </w:t>
      </w:r>
      <w:r w:rsidR="00DC1B22" w:rsidRPr="001347A1">
        <w:rPr>
          <w:rFonts w:ascii="Trebuchet MS" w:hAnsi="Trebuchet MS"/>
          <w:szCs w:val="24"/>
        </w:rPr>
        <w:t>contractant</w:t>
      </w:r>
      <w:r w:rsidR="003479F0" w:rsidRPr="001347A1">
        <w:rPr>
          <w:rFonts w:ascii="Trebuchet MS" w:hAnsi="Trebuchet MS"/>
          <w:szCs w:val="24"/>
        </w:rPr>
        <w:t>ului de către achizitor, în baza contractului, pentru îndeplinirea integrală şi corespunzătoare a tuturor obligaţiilor asumate prin contract;</w:t>
      </w:r>
    </w:p>
    <w:p w14:paraId="7DB2E270" w14:textId="77777777" w:rsidR="003479F0" w:rsidRPr="001347A1" w:rsidRDefault="00C679C2" w:rsidP="00F9489A">
      <w:pPr>
        <w:pStyle w:val="DefaultText"/>
        <w:jc w:val="both"/>
        <w:rPr>
          <w:rFonts w:ascii="Trebuchet MS" w:hAnsi="Trebuchet MS"/>
          <w:szCs w:val="24"/>
        </w:rPr>
      </w:pPr>
      <w:r w:rsidRPr="001347A1">
        <w:rPr>
          <w:rFonts w:ascii="Trebuchet MS" w:hAnsi="Trebuchet MS"/>
          <w:szCs w:val="24"/>
        </w:rPr>
        <w:t>e</w:t>
      </w:r>
      <w:r w:rsidR="003479F0" w:rsidRPr="001347A1">
        <w:rPr>
          <w:rFonts w:ascii="Trebuchet MS" w:hAnsi="Trebuchet MS"/>
          <w:szCs w:val="24"/>
        </w:rPr>
        <w:t xml:space="preserve">. </w:t>
      </w:r>
      <w:r w:rsidR="003479F0" w:rsidRPr="001347A1">
        <w:rPr>
          <w:rFonts w:ascii="Trebuchet MS" w:hAnsi="Trebuchet MS"/>
          <w:b/>
          <w:szCs w:val="24"/>
        </w:rPr>
        <w:t>servicii</w:t>
      </w:r>
      <w:r w:rsidR="003479F0" w:rsidRPr="001347A1">
        <w:rPr>
          <w:rFonts w:ascii="Trebuchet MS" w:hAnsi="Trebuchet MS"/>
          <w:szCs w:val="24"/>
        </w:rPr>
        <w:t xml:space="preserve"> - activităţi a căror prestare fac obiect al contractului; </w:t>
      </w:r>
    </w:p>
    <w:p w14:paraId="52A5EFA0" w14:textId="77777777" w:rsidR="003479F0" w:rsidRPr="001347A1" w:rsidRDefault="00C679C2" w:rsidP="00F9489A">
      <w:pPr>
        <w:pStyle w:val="DefaultText"/>
        <w:jc w:val="both"/>
        <w:rPr>
          <w:rFonts w:ascii="Trebuchet MS" w:hAnsi="Trebuchet MS"/>
          <w:szCs w:val="24"/>
        </w:rPr>
      </w:pPr>
      <w:r w:rsidRPr="001347A1">
        <w:rPr>
          <w:rFonts w:ascii="Trebuchet MS" w:hAnsi="Trebuchet MS"/>
          <w:szCs w:val="24"/>
        </w:rPr>
        <w:t>f</w:t>
      </w:r>
      <w:r w:rsidR="003479F0" w:rsidRPr="001347A1">
        <w:rPr>
          <w:rFonts w:ascii="Trebuchet MS" w:hAnsi="Trebuchet MS"/>
          <w:b/>
          <w:szCs w:val="24"/>
        </w:rPr>
        <w:t>. produse</w:t>
      </w:r>
      <w:r w:rsidR="003479F0" w:rsidRPr="001347A1">
        <w:rPr>
          <w:rFonts w:ascii="Trebuchet MS" w:hAnsi="Trebuchet MS"/>
          <w:szCs w:val="24"/>
        </w:rPr>
        <w:t xml:space="preserve"> - echipamentele, maşinile, utilajele, piesele de schimb şi orice alte bunuri cuprinse în anexa/anexele la prezentul contract</w:t>
      </w:r>
      <w:r w:rsidR="00DC1B22" w:rsidRPr="001347A1">
        <w:rPr>
          <w:rFonts w:ascii="Trebuchet MS" w:hAnsi="Trebuchet MS"/>
          <w:szCs w:val="24"/>
        </w:rPr>
        <w:t>, după caz,</w:t>
      </w:r>
      <w:r w:rsidR="003479F0" w:rsidRPr="001347A1">
        <w:rPr>
          <w:rFonts w:ascii="Trebuchet MS" w:hAnsi="Trebuchet MS"/>
          <w:szCs w:val="24"/>
        </w:rPr>
        <w:t xml:space="preserve"> şi pe care </w:t>
      </w:r>
      <w:r w:rsidR="00DC1B22" w:rsidRPr="001347A1">
        <w:rPr>
          <w:rFonts w:ascii="Trebuchet MS" w:hAnsi="Trebuchet MS"/>
          <w:szCs w:val="24"/>
        </w:rPr>
        <w:t>contractant</w:t>
      </w:r>
      <w:r w:rsidR="003479F0" w:rsidRPr="001347A1">
        <w:rPr>
          <w:rFonts w:ascii="Trebuchet MS" w:hAnsi="Trebuchet MS"/>
          <w:szCs w:val="24"/>
        </w:rPr>
        <w:t>ul are obligaţia de a le furniza aferent serviciilor prestate conform contractului;</w:t>
      </w:r>
    </w:p>
    <w:p w14:paraId="42E6C097" w14:textId="77777777" w:rsidR="00FB4E4B" w:rsidRPr="001347A1" w:rsidRDefault="00FB4E4B" w:rsidP="00F9489A">
      <w:pPr>
        <w:jc w:val="both"/>
        <w:rPr>
          <w:rFonts w:ascii="Trebuchet MS" w:hAnsi="Trebuchet MS"/>
        </w:rPr>
      </w:pPr>
      <w:r w:rsidRPr="001347A1">
        <w:rPr>
          <w:rFonts w:ascii="Trebuchet MS" w:hAnsi="Trebuchet MS"/>
        </w:rPr>
        <w:t xml:space="preserve">g. </w:t>
      </w:r>
      <w:r w:rsidRPr="001347A1">
        <w:rPr>
          <w:rFonts w:ascii="Trebuchet MS" w:hAnsi="Trebuchet MS"/>
          <w:b/>
        </w:rPr>
        <w:t xml:space="preserve">operator </w:t>
      </w:r>
      <w:r w:rsidRPr="001347A1">
        <w:rPr>
          <w:rFonts w:ascii="Trebuchet MS" w:hAnsi="Trebuchet MS"/>
        </w:rPr>
        <w:t xml:space="preserve">- are sensul stabilit de Regulamentul nr. 679 din 27 aprilie 2016 privind protectia persoanelor fizice in ceea ce priveste prelucrarea datelor cu caracter personal si privind libera </w:t>
      </w:r>
      <w:r w:rsidR="007F39A2" w:rsidRPr="001347A1">
        <w:rPr>
          <w:rFonts w:ascii="Trebuchet MS" w:hAnsi="Trebuchet MS"/>
        </w:rPr>
        <w:t xml:space="preserve">circulație </w:t>
      </w:r>
      <w:r w:rsidRPr="001347A1">
        <w:rPr>
          <w:rFonts w:ascii="Trebuchet MS" w:hAnsi="Trebuchet MS"/>
        </w:rPr>
        <w:t xml:space="preserve">a acestor date </w:t>
      </w:r>
      <w:r w:rsidR="007F39A2" w:rsidRPr="001347A1">
        <w:rPr>
          <w:rFonts w:ascii="Trebuchet MS" w:hAnsi="Trebuchet MS"/>
        </w:rPr>
        <w:t xml:space="preserve">și </w:t>
      </w:r>
      <w:r w:rsidRPr="001347A1">
        <w:rPr>
          <w:rFonts w:ascii="Trebuchet MS" w:hAnsi="Trebuchet MS"/>
        </w:rPr>
        <w:t xml:space="preserve">de abrogare a Directivei 95/46/CE („Regulamentul general privind </w:t>
      </w:r>
      <w:r w:rsidR="007F39A2" w:rsidRPr="001347A1">
        <w:rPr>
          <w:rFonts w:ascii="Trebuchet MS" w:hAnsi="Trebuchet MS"/>
        </w:rPr>
        <w:t xml:space="preserve">protecția </w:t>
      </w:r>
      <w:r w:rsidRPr="001347A1">
        <w:rPr>
          <w:rFonts w:ascii="Trebuchet MS" w:hAnsi="Trebuchet MS"/>
        </w:rPr>
        <w:t>datelor”);</w:t>
      </w:r>
    </w:p>
    <w:p w14:paraId="2977372D" w14:textId="77777777" w:rsidR="00DF28AE" w:rsidRPr="001347A1" w:rsidRDefault="00FB4E4B" w:rsidP="00F9489A">
      <w:pPr>
        <w:jc w:val="both"/>
        <w:rPr>
          <w:rFonts w:ascii="Trebuchet MS" w:hAnsi="Trebuchet MS"/>
        </w:rPr>
      </w:pPr>
      <w:r w:rsidRPr="001347A1">
        <w:rPr>
          <w:rFonts w:ascii="Trebuchet MS" w:hAnsi="Trebuchet MS"/>
        </w:rPr>
        <w:t xml:space="preserve">h. </w:t>
      </w:r>
      <w:r w:rsidRPr="001347A1">
        <w:rPr>
          <w:rFonts w:ascii="Trebuchet MS" w:hAnsi="Trebuchet MS"/>
          <w:b/>
        </w:rPr>
        <w:t>legislatie privind protectia datelor</w:t>
      </w:r>
      <w:r w:rsidRPr="001347A1">
        <w:rPr>
          <w:rFonts w:ascii="Trebuchet MS" w:hAnsi="Trebuchet MS"/>
        </w:rPr>
        <w:t xml:space="preserve"> -</w:t>
      </w:r>
      <w:r w:rsidR="000F2539" w:rsidRPr="001347A1">
        <w:rPr>
          <w:rFonts w:ascii="Trebuchet MS" w:hAnsi="Trebuchet MS"/>
        </w:rPr>
        <w:t xml:space="preserve"> î</w:t>
      </w:r>
      <w:r w:rsidRPr="001347A1">
        <w:rPr>
          <w:rFonts w:ascii="Trebuchet MS" w:hAnsi="Trebuchet MS"/>
        </w:rPr>
        <w:t>nseamn</w:t>
      </w:r>
      <w:r w:rsidR="000F2539" w:rsidRPr="001347A1">
        <w:rPr>
          <w:rFonts w:ascii="Trebuchet MS" w:hAnsi="Trebuchet MS"/>
        </w:rPr>
        <w:t>ă</w:t>
      </w:r>
      <w:r w:rsidRPr="001347A1">
        <w:rPr>
          <w:rFonts w:ascii="Trebuchet MS" w:hAnsi="Trebuchet MS"/>
        </w:rPr>
        <w:t xml:space="preserve">, Regulamentul nr. 679 din 27 aprilie 2016 privind protectia persoanelor fizice </w:t>
      </w:r>
      <w:r w:rsidR="000F2539" w:rsidRPr="001347A1">
        <w:rPr>
          <w:rFonts w:ascii="Trebuchet MS" w:hAnsi="Trebuchet MS"/>
        </w:rPr>
        <w:t>î</w:t>
      </w:r>
      <w:r w:rsidRPr="001347A1">
        <w:rPr>
          <w:rFonts w:ascii="Trebuchet MS" w:hAnsi="Trebuchet MS"/>
        </w:rPr>
        <w:t>n ceea ce prive</w:t>
      </w:r>
      <w:r w:rsidR="000F2539" w:rsidRPr="001347A1">
        <w:rPr>
          <w:rFonts w:ascii="Trebuchet MS" w:hAnsi="Trebuchet MS"/>
        </w:rPr>
        <w:t>ș</w:t>
      </w:r>
      <w:r w:rsidRPr="001347A1">
        <w:rPr>
          <w:rFonts w:ascii="Trebuchet MS" w:hAnsi="Trebuchet MS"/>
        </w:rPr>
        <w:t xml:space="preserve">te prelucrarea datelor cu caracter personal </w:t>
      </w:r>
      <w:r w:rsidR="000F2539" w:rsidRPr="001347A1">
        <w:rPr>
          <w:rFonts w:ascii="Trebuchet MS" w:hAnsi="Trebuchet MS"/>
        </w:rPr>
        <w:t>ș</w:t>
      </w:r>
      <w:r w:rsidRPr="001347A1">
        <w:rPr>
          <w:rFonts w:ascii="Trebuchet MS" w:hAnsi="Trebuchet MS"/>
        </w:rPr>
        <w:t xml:space="preserve">i privind libera </w:t>
      </w:r>
      <w:r w:rsidR="007F39A2" w:rsidRPr="001347A1">
        <w:rPr>
          <w:rFonts w:ascii="Trebuchet MS" w:hAnsi="Trebuchet MS"/>
        </w:rPr>
        <w:t xml:space="preserve">circulație </w:t>
      </w:r>
      <w:r w:rsidRPr="001347A1">
        <w:rPr>
          <w:rFonts w:ascii="Trebuchet MS" w:hAnsi="Trebuchet MS"/>
        </w:rPr>
        <w:t xml:space="preserve">a acestor date </w:t>
      </w:r>
      <w:r w:rsidR="007F39A2" w:rsidRPr="001347A1">
        <w:rPr>
          <w:rFonts w:ascii="Trebuchet MS" w:hAnsi="Trebuchet MS"/>
        </w:rPr>
        <w:t xml:space="preserve">și </w:t>
      </w:r>
      <w:r w:rsidRPr="001347A1">
        <w:rPr>
          <w:rFonts w:ascii="Trebuchet MS" w:hAnsi="Trebuchet MS"/>
        </w:rPr>
        <w:t xml:space="preserve">de abrogare a Directivei 95/46/CE („Regulamentul general privind protectia datelor”), precum </w:t>
      </w:r>
      <w:r w:rsidR="000F2539" w:rsidRPr="001347A1">
        <w:rPr>
          <w:rFonts w:ascii="Trebuchet MS" w:hAnsi="Trebuchet MS"/>
        </w:rPr>
        <w:t>ș</w:t>
      </w:r>
      <w:r w:rsidRPr="001347A1">
        <w:rPr>
          <w:rFonts w:ascii="Trebuchet MS" w:hAnsi="Trebuchet MS"/>
        </w:rPr>
        <w:t>i orice alte acte normative care o implementeaz</w:t>
      </w:r>
      <w:r w:rsidR="000F2539" w:rsidRPr="001347A1">
        <w:rPr>
          <w:rFonts w:ascii="Trebuchet MS" w:hAnsi="Trebuchet MS"/>
        </w:rPr>
        <w:t>ă</w:t>
      </w:r>
      <w:r w:rsidRPr="001347A1">
        <w:rPr>
          <w:rFonts w:ascii="Trebuchet MS" w:hAnsi="Trebuchet MS"/>
        </w:rPr>
        <w:t xml:space="preserve">, Regulamentul general privind </w:t>
      </w:r>
      <w:r w:rsidR="007F39A2" w:rsidRPr="001347A1">
        <w:rPr>
          <w:rFonts w:ascii="Trebuchet MS" w:hAnsi="Trebuchet MS"/>
        </w:rPr>
        <w:t xml:space="preserve">protecția </w:t>
      </w:r>
      <w:r w:rsidRPr="001347A1">
        <w:rPr>
          <w:rFonts w:ascii="Trebuchet MS" w:hAnsi="Trebuchet MS"/>
        </w:rPr>
        <w:t xml:space="preserve">datelor sau orice alt act normativ echivalent, precum </w:t>
      </w:r>
      <w:r w:rsidR="007F39A2" w:rsidRPr="001347A1">
        <w:rPr>
          <w:rFonts w:ascii="Trebuchet MS" w:hAnsi="Trebuchet MS"/>
        </w:rPr>
        <w:t xml:space="preserve">și </w:t>
      </w:r>
      <w:r w:rsidRPr="001347A1">
        <w:rPr>
          <w:rFonts w:ascii="Trebuchet MS" w:hAnsi="Trebuchet MS"/>
        </w:rPr>
        <w:t xml:space="preserve">orice alte acte normative, decizii, regulamente, ordine, legi etc. privind </w:t>
      </w:r>
      <w:r w:rsidR="007F39A2" w:rsidRPr="001347A1">
        <w:rPr>
          <w:rFonts w:ascii="Trebuchet MS" w:hAnsi="Trebuchet MS"/>
        </w:rPr>
        <w:t xml:space="preserve">protecția </w:t>
      </w:r>
      <w:r w:rsidRPr="001347A1">
        <w:rPr>
          <w:rFonts w:ascii="Trebuchet MS" w:hAnsi="Trebuchet MS"/>
        </w:rPr>
        <w:t>datelor cu caracter personal care ar putea fi aplicabile Serviciilor;</w:t>
      </w:r>
    </w:p>
    <w:p w14:paraId="5D8C766A" w14:textId="77777777" w:rsidR="00FB4E4B" w:rsidRPr="001347A1" w:rsidRDefault="00FB4E4B" w:rsidP="00F9489A">
      <w:pPr>
        <w:jc w:val="both"/>
        <w:rPr>
          <w:rFonts w:ascii="Trebuchet MS" w:hAnsi="Trebuchet MS"/>
        </w:rPr>
      </w:pPr>
      <w:r w:rsidRPr="001347A1">
        <w:rPr>
          <w:rFonts w:ascii="Trebuchet MS" w:hAnsi="Trebuchet MS"/>
        </w:rPr>
        <w:t xml:space="preserve">i. </w:t>
      </w:r>
      <w:r w:rsidRPr="001347A1">
        <w:rPr>
          <w:rFonts w:ascii="Trebuchet MS" w:hAnsi="Trebuchet MS"/>
          <w:b/>
        </w:rPr>
        <w:t xml:space="preserve">persoana vizată </w:t>
      </w:r>
      <w:r w:rsidRPr="001347A1">
        <w:rPr>
          <w:rFonts w:ascii="Trebuchet MS" w:hAnsi="Trebuchet MS"/>
        </w:rPr>
        <w:t>- are sensul stabilit de legislatia privind protectia datelor;</w:t>
      </w:r>
    </w:p>
    <w:p w14:paraId="70A79BC5" w14:textId="77777777" w:rsidR="00FB4E4B" w:rsidRPr="001347A1" w:rsidRDefault="00FB4E4B" w:rsidP="00F9489A">
      <w:pPr>
        <w:jc w:val="both"/>
        <w:rPr>
          <w:rFonts w:ascii="Trebuchet MS" w:hAnsi="Trebuchet MS"/>
        </w:rPr>
      </w:pPr>
      <w:r w:rsidRPr="001347A1">
        <w:rPr>
          <w:rFonts w:ascii="Trebuchet MS" w:hAnsi="Trebuchet MS"/>
        </w:rPr>
        <w:t xml:space="preserve">j. </w:t>
      </w:r>
      <w:r w:rsidRPr="001347A1">
        <w:rPr>
          <w:rFonts w:ascii="Trebuchet MS" w:hAnsi="Trebuchet MS"/>
          <w:b/>
        </w:rPr>
        <w:t xml:space="preserve">date cu caracter personal </w:t>
      </w:r>
      <w:r w:rsidRPr="001347A1">
        <w:rPr>
          <w:rFonts w:ascii="Trebuchet MS" w:hAnsi="Trebuchet MS"/>
        </w:rPr>
        <w:t>- are sensul stabilit de legisla</w:t>
      </w:r>
      <w:r w:rsidR="000F112F" w:rsidRPr="001347A1">
        <w:rPr>
          <w:rFonts w:ascii="Trebuchet MS" w:hAnsi="Trebuchet MS"/>
        </w:rPr>
        <w:t>ț</w:t>
      </w:r>
      <w:r w:rsidRPr="001347A1">
        <w:rPr>
          <w:rFonts w:ascii="Trebuchet MS" w:hAnsi="Trebuchet MS"/>
        </w:rPr>
        <w:t xml:space="preserve">ia </w:t>
      </w:r>
      <w:r w:rsidR="000F112F" w:rsidRPr="001347A1">
        <w:rPr>
          <w:rFonts w:ascii="Trebuchet MS" w:hAnsi="Trebuchet MS"/>
        </w:rPr>
        <w:t>privind protecția datelor și se referă</w:t>
      </w:r>
      <w:r w:rsidRPr="001347A1">
        <w:rPr>
          <w:rFonts w:ascii="Trebuchet MS" w:hAnsi="Trebuchet MS"/>
        </w:rPr>
        <w:t xml:space="preserve"> strict la datele cu caracter pe</w:t>
      </w:r>
      <w:r w:rsidR="000F112F" w:rsidRPr="001347A1">
        <w:rPr>
          <w:rFonts w:ascii="Trebuchet MS" w:hAnsi="Trebuchet MS"/>
        </w:rPr>
        <w:t xml:space="preserve">rsonal prelucrate de </w:t>
      </w:r>
      <w:r w:rsidR="00DC1B22" w:rsidRPr="001347A1">
        <w:rPr>
          <w:rFonts w:ascii="Trebuchet MS" w:hAnsi="Trebuchet MS"/>
        </w:rPr>
        <w:t>Contractant</w:t>
      </w:r>
      <w:r w:rsidR="000F112F" w:rsidRPr="001347A1">
        <w:rPr>
          <w:rFonts w:ascii="Trebuchet MS" w:hAnsi="Trebuchet MS"/>
        </w:rPr>
        <w:t xml:space="preserve"> în numele APIA î</w:t>
      </w:r>
      <w:r w:rsidRPr="001347A1">
        <w:rPr>
          <w:rFonts w:ascii="Trebuchet MS" w:hAnsi="Trebuchet MS"/>
        </w:rPr>
        <w:t xml:space="preserve">n baza Contractului </w:t>
      </w:r>
      <w:r w:rsidR="000F112F" w:rsidRPr="001347A1">
        <w:rPr>
          <w:rFonts w:ascii="Trebuchet MS" w:hAnsi="Trebuchet MS"/>
        </w:rPr>
        <w:t>și în legatură</w:t>
      </w:r>
      <w:r w:rsidRPr="001347A1">
        <w:rPr>
          <w:rFonts w:ascii="Trebuchet MS" w:hAnsi="Trebuchet MS"/>
        </w:rPr>
        <w:t xml:space="preserve"> cu Serviciile care fac obiectul Contractului;</w:t>
      </w:r>
    </w:p>
    <w:p w14:paraId="690FB78B" w14:textId="77777777" w:rsidR="00FB4E4B" w:rsidRPr="001347A1" w:rsidRDefault="00FB4E4B" w:rsidP="00F9489A">
      <w:pPr>
        <w:jc w:val="both"/>
        <w:rPr>
          <w:rFonts w:ascii="Trebuchet MS" w:hAnsi="Trebuchet MS"/>
        </w:rPr>
      </w:pPr>
      <w:r w:rsidRPr="001347A1">
        <w:rPr>
          <w:rFonts w:ascii="Trebuchet MS" w:hAnsi="Trebuchet MS"/>
        </w:rPr>
        <w:t xml:space="preserve">k. </w:t>
      </w:r>
      <w:r w:rsidRPr="001347A1">
        <w:rPr>
          <w:rFonts w:ascii="Trebuchet MS" w:hAnsi="Trebuchet MS"/>
          <w:b/>
        </w:rPr>
        <w:t>încalcarea securita</w:t>
      </w:r>
      <w:r w:rsidR="000F112F" w:rsidRPr="001347A1">
        <w:rPr>
          <w:rFonts w:ascii="Trebuchet MS" w:hAnsi="Trebuchet MS"/>
          <w:b/>
        </w:rPr>
        <w:t>ț</w:t>
      </w:r>
      <w:r w:rsidRPr="001347A1">
        <w:rPr>
          <w:rFonts w:ascii="Trebuchet MS" w:hAnsi="Trebuchet MS"/>
          <w:b/>
        </w:rPr>
        <w:t>ii</w:t>
      </w:r>
      <w:r w:rsidRPr="001347A1">
        <w:rPr>
          <w:rFonts w:ascii="Trebuchet MS" w:hAnsi="Trebuchet MS"/>
        </w:rPr>
        <w:t xml:space="preserve"> </w:t>
      </w:r>
      <w:r w:rsidRPr="001347A1">
        <w:rPr>
          <w:rFonts w:ascii="Trebuchet MS" w:hAnsi="Trebuchet MS"/>
          <w:b/>
        </w:rPr>
        <w:t xml:space="preserve">datelor cu caracter personal </w:t>
      </w:r>
      <w:r w:rsidRPr="001347A1">
        <w:rPr>
          <w:rFonts w:ascii="Trebuchet MS" w:hAnsi="Trebuchet MS"/>
        </w:rPr>
        <w:t>- a</w:t>
      </w:r>
      <w:r w:rsidR="000F112F" w:rsidRPr="001347A1">
        <w:rPr>
          <w:rFonts w:ascii="Trebuchet MS" w:hAnsi="Trebuchet MS"/>
        </w:rPr>
        <w:t>re sensul stabilit în legislația privind protecț</w:t>
      </w:r>
      <w:r w:rsidRPr="001347A1">
        <w:rPr>
          <w:rFonts w:ascii="Trebuchet MS" w:hAnsi="Trebuchet MS"/>
        </w:rPr>
        <w:t>ia datelor;</w:t>
      </w:r>
    </w:p>
    <w:p w14:paraId="1B014DC1" w14:textId="77777777" w:rsidR="00FB4E4B" w:rsidRPr="001347A1" w:rsidRDefault="00FB4E4B" w:rsidP="00F9489A">
      <w:pPr>
        <w:jc w:val="both"/>
        <w:rPr>
          <w:rFonts w:ascii="Trebuchet MS" w:hAnsi="Trebuchet MS"/>
        </w:rPr>
      </w:pPr>
      <w:r w:rsidRPr="001347A1">
        <w:rPr>
          <w:rFonts w:ascii="Trebuchet MS" w:hAnsi="Trebuchet MS"/>
        </w:rPr>
        <w:t xml:space="preserve">l. </w:t>
      </w:r>
      <w:r w:rsidRPr="001347A1">
        <w:rPr>
          <w:rFonts w:ascii="Trebuchet MS" w:hAnsi="Trebuchet MS"/>
          <w:b/>
        </w:rPr>
        <w:t xml:space="preserve">personalul </w:t>
      </w:r>
      <w:r w:rsidRPr="001347A1">
        <w:rPr>
          <w:rFonts w:ascii="Trebuchet MS" w:hAnsi="Trebuchet MS"/>
        </w:rPr>
        <w:t xml:space="preserve">- personalul </w:t>
      </w:r>
      <w:r w:rsidR="00DC1B22" w:rsidRPr="001347A1">
        <w:rPr>
          <w:rFonts w:ascii="Trebuchet MS" w:hAnsi="Trebuchet MS"/>
        </w:rPr>
        <w:t>Contractant</w:t>
      </w:r>
      <w:r w:rsidRPr="001347A1">
        <w:rPr>
          <w:rFonts w:ascii="Trebuchet MS" w:hAnsi="Trebuchet MS"/>
        </w:rPr>
        <w:t>ului, subcontract</w:t>
      </w:r>
      <w:r w:rsidR="00C9205E" w:rsidRPr="001347A1">
        <w:rPr>
          <w:rFonts w:ascii="Trebuchet MS" w:hAnsi="Trebuchet MS"/>
        </w:rPr>
        <w:t>anți</w:t>
      </w:r>
      <w:r w:rsidRPr="001347A1">
        <w:rPr>
          <w:rFonts w:ascii="Trebuchet MS" w:hAnsi="Trebuchet MS"/>
        </w:rPr>
        <w:t xml:space="preserve"> care furnizeaza Serviciile;</w:t>
      </w:r>
    </w:p>
    <w:p w14:paraId="1C109B10" w14:textId="77777777" w:rsidR="00FB4E4B" w:rsidRPr="001347A1" w:rsidRDefault="00FB4E4B" w:rsidP="00F9489A">
      <w:pPr>
        <w:jc w:val="both"/>
        <w:rPr>
          <w:rFonts w:ascii="Trebuchet MS" w:hAnsi="Trebuchet MS"/>
        </w:rPr>
      </w:pPr>
      <w:r w:rsidRPr="001347A1">
        <w:rPr>
          <w:rFonts w:ascii="Trebuchet MS" w:hAnsi="Trebuchet MS"/>
        </w:rPr>
        <w:t xml:space="preserve">m. </w:t>
      </w:r>
      <w:r w:rsidRPr="001347A1">
        <w:rPr>
          <w:rFonts w:ascii="Trebuchet MS" w:hAnsi="Trebuchet MS"/>
          <w:b/>
        </w:rPr>
        <w:t>prelucrare date</w:t>
      </w:r>
      <w:r w:rsidRPr="001347A1">
        <w:rPr>
          <w:rFonts w:ascii="Trebuchet MS" w:hAnsi="Trebuchet MS"/>
        </w:rPr>
        <w:t xml:space="preserve"> - are sensul stabil</w:t>
      </w:r>
      <w:r w:rsidR="000F112F" w:rsidRPr="001347A1">
        <w:rPr>
          <w:rFonts w:ascii="Trebuchet MS" w:hAnsi="Trebuchet MS"/>
        </w:rPr>
        <w:t>it in legislatia privind protecț</w:t>
      </w:r>
      <w:r w:rsidRPr="001347A1">
        <w:rPr>
          <w:rFonts w:ascii="Trebuchet MS" w:hAnsi="Trebuchet MS"/>
        </w:rPr>
        <w:t>ia datelor;</w:t>
      </w:r>
    </w:p>
    <w:p w14:paraId="44198642" w14:textId="77777777" w:rsidR="00FB4E4B" w:rsidRPr="001347A1" w:rsidRDefault="00FB4E4B" w:rsidP="00F9489A">
      <w:pPr>
        <w:jc w:val="both"/>
        <w:rPr>
          <w:rFonts w:ascii="Trebuchet MS" w:hAnsi="Trebuchet MS"/>
        </w:rPr>
      </w:pPr>
      <w:r w:rsidRPr="001347A1">
        <w:rPr>
          <w:rFonts w:ascii="Trebuchet MS" w:hAnsi="Trebuchet MS"/>
        </w:rPr>
        <w:t xml:space="preserve">n. </w:t>
      </w:r>
      <w:r w:rsidR="000F112F" w:rsidRPr="001347A1">
        <w:rPr>
          <w:rFonts w:ascii="Trebuchet MS" w:hAnsi="Trebuchet MS"/>
          <w:b/>
        </w:rPr>
        <w:t>persoana imputernicită</w:t>
      </w:r>
      <w:r w:rsidRPr="001347A1">
        <w:rPr>
          <w:rFonts w:ascii="Trebuchet MS" w:hAnsi="Trebuchet MS"/>
          <w:b/>
        </w:rPr>
        <w:t xml:space="preserve"> de operator</w:t>
      </w:r>
      <w:r w:rsidR="00E17229" w:rsidRPr="001347A1">
        <w:rPr>
          <w:rFonts w:ascii="Trebuchet MS" w:hAnsi="Trebuchet MS"/>
          <w:b/>
        </w:rPr>
        <w:t xml:space="preserve"> </w:t>
      </w:r>
      <w:r w:rsidRPr="001347A1">
        <w:rPr>
          <w:rFonts w:ascii="Trebuchet MS" w:hAnsi="Trebuchet MS"/>
        </w:rPr>
        <w:t>- are sensul stabilit de Regu</w:t>
      </w:r>
      <w:r w:rsidR="000F112F" w:rsidRPr="001347A1">
        <w:rPr>
          <w:rFonts w:ascii="Trebuchet MS" w:hAnsi="Trebuchet MS"/>
        </w:rPr>
        <w:t>lamentul general privind protecț</w:t>
      </w:r>
      <w:r w:rsidRPr="001347A1">
        <w:rPr>
          <w:rFonts w:ascii="Trebuchet MS" w:hAnsi="Trebuchet MS"/>
        </w:rPr>
        <w:t>ia datelor;</w:t>
      </w:r>
    </w:p>
    <w:p w14:paraId="22407CD4" w14:textId="77777777" w:rsidR="00FB4E4B" w:rsidRPr="001347A1" w:rsidRDefault="00FB4E4B" w:rsidP="00F9489A">
      <w:pPr>
        <w:jc w:val="both"/>
        <w:rPr>
          <w:rFonts w:ascii="Trebuchet MS" w:hAnsi="Trebuchet MS"/>
        </w:rPr>
      </w:pPr>
      <w:r w:rsidRPr="001347A1">
        <w:rPr>
          <w:rFonts w:ascii="Trebuchet MS" w:hAnsi="Trebuchet MS"/>
        </w:rPr>
        <w:t xml:space="preserve">o. </w:t>
      </w:r>
      <w:r w:rsidRPr="001347A1">
        <w:rPr>
          <w:rFonts w:ascii="Trebuchet MS" w:hAnsi="Trebuchet MS"/>
          <w:b/>
        </w:rPr>
        <w:t xml:space="preserve">autoritate de supraveghere </w:t>
      </w:r>
      <w:r w:rsidRPr="001347A1">
        <w:rPr>
          <w:rFonts w:ascii="Trebuchet MS" w:hAnsi="Trebuchet MS"/>
        </w:rPr>
        <w:t>-</w:t>
      </w:r>
      <w:r w:rsidR="000F112F" w:rsidRPr="001347A1">
        <w:rPr>
          <w:rFonts w:ascii="Trebuchet MS" w:hAnsi="Trebuchet MS"/>
        </w:rPr>
        <w:t xml:space="preserve"> are sensul stabilit în legislația privind protecț</w:t>
      </w:r>
      <w:r w:rsidRPr="001347A1">
        <w:rPr>
          <w:rFonts w:ascii="Trebuchet MS" w:hAnsi="Trebuchet MS"/>
        </w:rPr>
        <w:t>ia datelor</w:t>
      </w:r>
    </w:p>
    <w:p w14:paraId="1F01853E" w14:textId="77777777" w:rsidR="008E5E3A" w:rsidRPr="001347A1" w:rsidRDefault="00FB4E4B" w:rsidP="00F9489A">
      <w:pPr>
        <w:jc w:val="both"/>
        <w:rPr>
          <w:rFonts w:ascii="Trebuchet MS" w:hAnsi="Trebuchet MS"/>
          <w:lang w:val="x-none"/>
        </w:rPr>
      </w:pPr>
      <w:r w:rsidRPr="001347A1">
        <w:rPr>
          <w:rFonts w:ascii="Trebuchet MS" w:hAnsi="Trebuchet MS"/>
          <w:lang w:val="es-ES"/>
        </w:rPr>
        <w:t>p</w:t>
      </w:r>
      <w:r w:rsidR="003479F0" w:rsidRPr="001347A1">
        <w:rPr>
          <w:rFonts w:ascii="Trebuchet MS" w:hAnsi="Trebuchet MS"/>
          <w:lang w:val="es-ES"/>
        </w:rPr>
        <w:t xml:space="preserve">. </w:t>
      </w:r>
      <w:proofErr w:type="spellStart"/>
      <w:r w:rsidR="003479F0" w:rsidRPr="001347A1">
        <w:rPr>
          <w:rFonts w:ascii="Trebuchet MS" w:hAnsi="Trebuchet MS"/>
          <w:b/>
          <w:lang w:val="es-ES"/>
        </w:rPr>
        <w:t>forţa</w:t>
      </w:r>
      <w:proofErr w:type="spellEnd"/>
      <w:r w:rsidR="003479F0" w:rsidRPr="001347A1">
        <w:rPr>
          <w:rFonts w:ascii="Trebuchet MS" w:hAnsi="Trebuchet MS"/>
          <w:b/>
          <w:lang w:val="es-ES"/>
        </w:rPr>
        <w:t xml:space="preserve"> </w:t>
      </w:r>
      <w:proofErr w:type="spellStart"/>
      <w:r w:rsidR="003479F0" w:rsidRPr="001347A1">
        <w:rPr>
          <w:rFonts w:ascii="Trebuchet MS" w:hAnsi="Trebuchet MS"/>
          <w:b/>
          <w:lang w:val="es-ES"/>
        </w:rPr>
        <w:t>majoră</w:t>
      </w:r>
      <w:proofErr w:type="spellEnd"/>
      <w:r w:rsidR="003479F0" w:rsidRPr="001347A1">
        <w:rPr>
          <w:rFonts w:ascii="Trebuchet MS" w:hAnsi="Trebuchet MS"/>
          <w:lang w:val="es-ES"/>
        </w:rPr>
        <w:t xml:space="preserve"> -  </w:t>
      </w:r>
      <w:proofErr w:type="spellStart"/>
      <w:r w:rsidR="008E5E3A" w:rsidRPr="001347A1">
        <w:rPr>
          <w:rFonts w:ascii="Trebuchet MS" w:hAnsi="Trebuchet MS"/>
          <w:lang w:val="x-none"/>
        </w:rPr>
        <w:t>eveniment</w:t>
      </w:r>
      <w:proofErr w:type="spellEnd"/>
      <w:r w:rsidR="008E5E3A" w:rsidRPr="001347A1">
        <w:rPr>
          <w:rFonts w:ascii="Trebuchet MS" w:hAnsi="Trebuchet MS"/>
          <w:lang w:val="x-none"/>
        </w:rPr>
        <w:t xml:space="preserve"> independent de </w:t>
      </w:r>
      <w:proofErr w:type="spellStart"/>
      <w:r w:rsidR="008E5E3A" w:rsidRPr="001347A1">
        <w:rPr>
          <w:rFonts w:ascii="Trebuchet MS" w:hAnsi="Trebuchet MS"/>
          <w:lang w:val="x-none"/>
        </w:rPr>
        <w:t>controlul</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Părților</w:t>
      </w:r>
      <w:proofErr w:type="spellEnd"/>
      <w:r w:rsidR="008E5E3A" w:rsidRPr="001347A1">
        <w:rPr>
          <w:rFonts w:ascii="Trebuchet MS" w:hAnsi="Trebuchet MS"/>
          <w:lang w:val="x-none"/>
        </w:rPr>
        <w:t xml:space="preserve">, care nu se </w:t>
      </w:r>
      <w:proofErr w:type="spellStart"/>
      <w:r w:rsidR="008E5E3A" w:rsidRPr="001347A1">
        <w:rPr>
          <w:rFonts w:ascii="Trebuchet MS" w:hAnsi="Trebuchet MS"/>
          <w:lang w:val="x-none"/>
        </w:rPr>
        <w:t>datorează</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greșelii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sau</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vinei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acestora</w:t>
      </w:r>
      <w:proofErr w:type="spellEnd"/>
      <w:r w:rsidR="008E5E3A" w:rsidRPr="001347A1">
        <w:rPr>
          <w:rFonts w:ascii="Trebuchet MS" w:hAnsi="Trebuchet MS"/>
          <w:lang w:val="x-none"/>
        </w:rPr>
        <w:t xml:space="preserve">, care nu </w:t>
      </w:r>
      <w:proofErr w:type="spellStart"/>
      <w:r w:rsidR="008E5E3A" w:rsidRPr="001347A1">
        <w:rPr>
          <w:rFonts w:ascii="Trebuchet MS" w:hAnsi="Trebuchet MS"/>
          <w:lang w:val="x-none"/>
        </w:rPr>
        <w:t>putea</w:t>
      </w:r>
      <w:proofErr w:type="spellEnd"/>
      <w:r w:rsidR="008E5E3A" w:rsidRPr="001347A1">
        <w:rPr>
          <w:rFonts w:ascii="Trebuchet MS" w:hAnsi="Trebuchet MS"/>
          <w:lang w:val="x-none"/>
        </w:rPr>
        <w:t xml:space="preserve"> fi </w:t>
      </w:r>
      <w:proofErr w:type="spellStart"/>
      <w:r w:rsidR="008E5E3A" w:rsidRPr="001347A1">
        <w:rPr>
          <w:rFonts w:ascii="Trebuchet MS" w:hAnsi="Trebuchet MS"/>
          <w:lang w:val="x-none"/>
        </w:rPr>
        <w:t>prevăzut</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în</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momentul</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încheierii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Contractului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și</w:t>
      </w:r>
      <w:proofErr w:type="spellEnd"/>
      <w:r w:rsidR="008E5E3A" w:rsidRPr="001347A1">
        <w:rPr>
          <w:rFonts w:ascii="Trebuchet MS" w:hAnsi="Trebuchet MS"/>
          <w:lang w:val="x-none"/>
        </w:rPr>
        <w:t xml:space="preserve"> care face </w:t>
      </w:r>
      <w:proofErr w:type="spellStart"/>
      <w:r w:rsidR="008E5E3A" w:rsidRPr="001347A1">
        <w:rPr>
          <w:rFonts w:ascii="Trebuchet MS" w:hAnsi="Trebuchet MS"/>
          <w:lang w:val="x-none"/>
        </w:rPr>
        <w:t>imposibilă</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îndeplinirea</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obligațiilor</w:t>
      </w:r>
      <w:proofErr w:type="spellEnd"/>
      <w:r w:rsidR="008E5E3A" w:rsidRPr="001347A1">
        <w:rPr>
          <w:rFonts w:ascii="Trebuchet MS" w:hAnsi="Trebuchet MS"/>
          <w:lang w:val="x-none"/>
        </w:rPr>
        <w:t xml:space="preserve"> de </w:t>
      </w:r>
      <w:proofErr w:type="spellStart"/>
      <w:r w:rsidR="008E5E3A" w:rsidRPr="001347A1">
        <w:rPr>
          <w:rFonts w:ascii="Trebuchet MS" w:hAnsi="Trebuchet MS"/>
          <w:lang w:val="x-none"/>
        </w:rPr>
        <w:t>către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una</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dintre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Părți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și</w:t>
      </w:r>
      <w:proofErr w:type="spellEnd"/>
      <w:r w:rsidR="008E5E3A" w:rsidRPr="001347A1">
        <w:rPr>
          <w:rFonts w:ascii="Trebuchet MS" w:hAnsi="Trebuchet MS"/>
          <w:lang w:val="x-none"/>
        </w:rPr>
        <w:t xml:space="preserve"> include </w:t>
      </w:r>
      <w:proofErr w:type="spellStart"/>
      <w:r w:rsidR="008E5E3A" w:rsidRPr="001347A1">
        <w:rPr>
          <w:rFonts w:ascii="Trebuchet MS" w:hAnsi="Trebuchet MS"/>
          <w:lang w:val="x-none"/>
        </w:rPr>
        <w:t>calamități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greve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sau</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alte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perturbări</w:t>
      </w:r>
      <w:proofErr w:type="spellEnd"/>
      <w:r w:rsidR="008E5E3A" w:rsidRPr="001347A1">
        <w:rPr>
          <w:rFonts w:ascii="Trebuchet MS" w:hAnsi="Trebuchet MS"/>
          <w:lang w:val="x-none"/>
        </w:rPr>
        <w:t xml:space="preserve"> ale </w:t>
      </w:r>
      <w:proofErr w:type="spellStart"/>
      <w:r w:rsidR="008E5E3A" w:rsidRPr="001347A1">
        <w:rPr>
          <w:rFonts w:ascii="Trebuchet MS" w:hAnsi="Trebuchet MS"/>
          <w:lang w:val="x-none"/>
        </w:rPr>
        <w:t>activității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industriale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acțiuni</w:t>
      </w:r>
      <w:proofErr w:type="spellEnd"/>
      <w:r w:rsidR="008E5E3A" w:rsidRPr="001347A1">
        <w:rPr>
          <w:rFonts w:ascii="Trebuchet MS" w:hAnsi="Trebuchet MS"/>
          <w:lang w:val="x-none"/>
        </w:rPr>
        <w:t xml:space="preserve"> ale </w:t>
      </w:r>
      <w:proofErr w:type="spellStart"/>
      <w:r w:rsidR="008E5E3A" w:rsidRPr="001347A1">
        <w:rPr>
          <w:rFonts w:ascii="Trebuchet MS" w:hAnsi="Trebuchet MS"/>
          <w:lang w:val="x-none"/>
        </w:rPr>
        <w:t>unui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inamic</w:t>
      </w:r>
      <w:proofErr w:type="spellEnd"/>
      <w:r w:rsidR="008E5E3A" w:rsidRPr="001347A1">
        <w:rPr>
          <w:rFonts w:ascii="Trebuchet MS" w:hAnsi="Trebuchet MS"/>
          <w:lang w:val="x-none"/>
        </w:rPr>
        <w:t xml:space="preserve"> public, </w:t>
      </w:r>
      <w:proofErr w:type="spellStart"/>
      <w:r w:rsidR="008E5E3A" w:rsidRPr="001347A1">
        <w:rPr>
          <w:rFonts w:ascii="Trebuchet MS" w:hAnsi="Trebuchet MS"/>
          <w:lang w:val="x-none"/>
        </w:rPr>
        <w:t>războaie</w:t>
      </w:r>
      <w:proofErr w:type="spellEnd"/>
      <w:r w:rsidR="008E5E3A" w:rsidRPr="001347A1">
        <w:rPr>
          <w:rFonts w:ascii="Trebuchet MS" w:hAnsi="Trebuchet MS"/>
          <w:lang w:val="x-none"/>
        </w:rPr>
        <w:t xml:space="preserve">, fie </w:t>
      </w:r>
      <w:proofErr w:type="spellStart"/>
      <w:r w:rsidR="008E5E3A" w:rsidRPr="001347A1">
        <w:rPr>
          <w:rFonts w:ascii="Trebuchet MS" w:hAnsi="Trebuchet MS"/>
          <w:lang w:val="x-none"/>
        </w:rPr>
        <w:t>declarate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sau</w:t>
      </w:r>
      <w:proofErr w:type="spellEnd"/>
      <w:r w:rsidR="008E5E3A" w:rsidRPr="001347A1">
        <w:rPr>
          <w:rFonts w:ascii="Trebuchet MS" w:hAnsi="Trebuchet MS"/>
          <w:lang w:val="x-none"/>
        </w:rPr>
        <w:t xml:space="preserve"> nu, </w:t>
      </w:r>
      <w:proofErr w:type="spellStart"/>
      <w:r w:rsidR="008E5E3A" w:rsidRPr="001347A1">
        <w:rPr>
          <w:rFonts w:ascii="Trebuchet MS" w:hAnsi="Trebuchet MS"/>
          <w:lang w:val="x-none"/>
        </w:rPr>
        <w:t>blocade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insurecții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revolte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epidemii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alunecări</w:t>
      </w:r>
      <w:proofErr w:type="spellEnd"/>
      <w:r w:rsidR="008E5E3A" w:rsidRPr="001347A1">
        <w:rPr>
          <w:rFonts w:ascii="Trebuchet MS" w:hAnsi="Trebuchet MS"/>
          <w:lang w:val="x-none"/>
        </w:rPr>
        <w:t xml:space="preserve"> de </w:t>
      </w:r>
      <w:proofErr w:type="spellStart"/>
      <w:r w:rsidR="008E5E3A" w:rsidRPr="001347A1">
        <w:rPr>
          <w:rFonts w:ascii="Trebuchet MS" w:hAnsi="Trebuchet MS"/>
          <w:lang w:val="x-none"/>
        </w:rPr>
        <w:t>teren</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cutremure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furtuni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trăsnete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inundații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deversări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turbulențe</w:t>
      </w:r>
      <w:proofErr w:type="spellEnd"/>
      <w:r w:rsidR="008E5E3A" w:rsidRPr="001347A1">
        <w:rPr>
          <w:rFonts w:ascii="Trebuchet MS" w:hAnsi="Trebuchet MS"/>
          <w:lang w:val="x-none"/>
        </w:rPr>
        <w:t xml:space="preserve"> civile, </w:t>
      </w:r>
      <w:proofErr w:type="spellStart"/>
      <w:r w:rsidR="008E5E3A" w:rsidRPr="001347A1">
        <w:rPr>
          <w:rFonts w:ascii="Trebuchet MS" w:hAnsi="Trebuchet MS"/>
          <w:lang w:val="x-none"/>
        </w:rPr>
        <w:t>explozii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și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orice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alte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evenimente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similare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imprevizibile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mai</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presus</w:t>
      </w:r>
      <w:proofErr w:type="spellEnd"/>
      <w:r w:rsidR="008E5E3A" w:rsidRPr="001347A1">
        <w:rPr>
          <w:rFonts w:ascii="Trebuchet MS" w:hAnsi="Trebuchet MS"/>
          <w:lang w:val="x-none"/>
        </w:rPr>
        <w:t xml:space="preserve"> de </w:t>
      </w:r>
      <w:proofErr w:type="spellStart"/>
      <w:r w:rsidR="008E5E3A" w:rsidRPr="001347A1">
        <w:rPr>
          <w:rFonts w:ascii="Trebuchet MS" w:hAnsi="Trebuchet MS"/>
          <w:lang w:val="x-none"/>
        </w:rPr>
        <w:t>controlul</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Părților</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și</w:t>
      </w:r>
      <w:proofErr w:type="spellEnd"/>
      <w:r w:rsidR="008E5E3A" w:rsidRPr="001347A1">
        <w:rPr>
          <w:rFonts w:ascii="Trebuchet MS" w:hAnsi="Trebuchet MS"/>
          <w:lang w:val="x-none"/>
        </w:rPr>
        <w:t xml:space="preserve"> care nu </w:t>
      </w:r>
      <w:proofErr w:type="spellStart"/>
      <w:r w:rsidR="008E5E3A" w:rsidRPr="001347A1">
        <w:rPr>
          <w:rFonts w:ascii="Trebuchet MS" w:hAnsi="Trebuchet MS"/>
          <w:lang w:val="x-none"/>
        </w:rPr>
        <w:t>ar</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putea</w:t>
      </w:r>
      <w:proofErr w:type="spellEnd"/>
      <w:r w:rsidR="008E5E3A" w:rsidRPr="001347A1">
        <w:rPr>
          <w:rFonts w:ascii="Trebuchet MS" w:hAnsi="Trebuchet MS"/>
          <w:lang w:val="x-none"/>
        </w:rPr>
        <w:t xml:space="preserve"> fi </w:t>
      </w:r>
      <w:proofErr w:type="spellStart"/>
      <w:r w:rsidR="008E5E3A" w:rsidRPr="001347A1">
        <w:rPr>
          <w:rFonts w:ascii="Trebuchet MS" w:hAnsi="Trebuchet MS"/>
          <w:lang w:val="x-none"/>
        </w:rPr>
        <w:t>evitate</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prin</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luarea</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măsurilor</w:t>
      </w:r>
      <w:proofErr w:type="spellEnd"/>
      <w:r w:rsidR="008E5E3A" w:rsidRPr="001347A1">
        <w:rPr>
          <w:rFonts w:ascii="Trebuchet MS" w:hAnsi="Trebuchet MS"/>
          <w:lang w:val="x-none"/>
        </w:rPr>
        <w:t xml:space="preserve"> </w:t>
      </w:r>
      <w:proofErr w:type="spellStart"/>
      <w:r w:rsidR="008E5E3A" w:rsidRPr="001347A1">
        <w:rPr>
          <w:rFonts w:ascii="Trebuchet MS" w:hAnsi="Trebuchet MS"/>
          <w:lang w:val="x-none"/>
        </w:rPr>
        <w:t>corespunzătoare</w:t>
      </w:r>
      <w:proofErr w:type="spellEnd"/>
      <w:r w:rsidR="008E5E3A" w:rsidRPr="001347A1">
        <w:rPr>
          <w:rFonts w:ascii="Trebuchet MS" w:hAnsi="Trebuchet MS"/>
          <w:lang w:val="x-none"/>
        </w:rPr>
        <w:t xml:space="preserve"> de </w:t>
      </w:r>
      <w:proofErr w:type="spellStart"/>
      <w:r w:rsidR="008E5E3A" w:rsidRPr="001347A1">
        <w:rPr>
          <w:rFonts w:ascii="Trebuchet MS" w:hAnsi="Trebuchet MS"/>
          <w:lang w:val="x-none"/>
        </w:rPr>
        <w:t>diligență</w:t>
      </w:r>
      <w:proofErr w:type="spellEnd"/>
      <w:r w:rsidR="008E5E3A" w:rsidRPr="001347A1">
        <w:rPr>
          <w:rFonts w:ascii="Trebuchet MS" w:hAnsi="Trebuchet MS"/>
          <w:lang w:val="x-none"/>
        </w:rPr>
        <w:t>;</w:t>
      </w:r>
    </w:p>
    <w:p w14:paraId="18616628" w14:textId="77777777" w:rsidR="003479F0" w:rsidRPr="001347A1" w:rsidRDefault="00FB4E4B" w:rsidP="00F9489A">
      <w:pPr>
        <w:pStyle w:val="DefaultText"/>
        <w:jc w:val="both"/>
        <w:rPr>
          <w:rFonts w:ascii="Trebuchet MS" w:hAnsi="Trebuchet MS"/>
          <w:szCs w:val="24"/>
          <w:lang w:val="fr-FR"/>
        </w:rPr>
      </w:pPr>
      <w:r w:rsidRPr="001347A1">
        <w:rPr>
          <w:rFonts w:ascii="Trebuchet MS" w:hAnsi="Trebuchet MS"/>
          <w:szCs w:val="24"/>
          <w:lang w:val="fr-FR"/>
        </w:rPr>
        <w:t>q</w:t>
      </w:r>
      <w:r w:rsidR="003479F0" w:rsidRPr="001347A1">
        <w:rPr>
          <w:rFonts w:ascii="Trebuchet MS" w:hAnsi="Trebuchet MS"/>
          <w:szCs w:val="24"/>
          <w:lang w:val="fr-FR"/>
        </w:rPr>
        <w:t>.</w:t>
      </w:r>
      <w:r w:rsidR="003479F0" w:rsidRPr="001347A1">
        <w:rPr>
          <w:rFonts w:ascii="Trebuchet MS" w:hAnsi="Trebuchet MS"/>
          <w:b/>
          <w:szCs w:val="24"/>
          <w:lang w:val="fr-FR"/>
        </w:rPr>
        <w:t xml:space="preserve"> zi </w:t>
      </w:r>
      <w:r w:rsidR="003479F0" w:rsidRPr="001347A1">
        <w:rPr>
          <w:rFonts w:ascii="Trebuchet MS" w:hAnsi="Trebuchet MS"/>
          <w:szCs w:val="24"/>
          <w:lang w:val="es-ES"/>
        </w:rPr>
        <w:t>-</w:t>
      </w:r>
      <w:r w:rsidR="003479F0" w:rsidRPr="001347A1">
        <w:rPr>
          <w:rFonts w:ascii="Trebuchet MS" w:hAnsi="Trebuchet MS"/>
          <w:szCs w:val="24"/>
          <w:lang w:val="fr-FR"/>
        </w:rPr>
        <w:t xml:space="preserve"> zi calendaristică; </w:t>
      </w:r>
      <w:r w:rsidR="003479F0" w:rsidRPr="001347A1">
        <w:rPr>
          <w:rFonts w:ascii="Trebuchet MS" w:hAnsi="Trebuchet MS"/>
          <w:b/>
          <w:bCs/>
          <w:szCs w:val="24"/>
          <w:lang w:val="fr-FR"/>
        </w:rPr>
        <w:t>an</w:t>
      </w:r>
      <w:r w:rsidR="003479F0" w:rsidRPr="001347A1">
        <w:rPr>
          <w:rFonts w:ascii="Trebuchet MS" w:hAnsi="Trebuchet MS"/>
          <w:szCs w:val="24"/>
          <w:lang w:val="fr-FR"/>
        </w:rPr>
        <w:t xml:space="preserve"> - 365 de zile.</w:t>
      </w:r>
    </w:p>
    <w:p w14:paraId="6B98BCB5" w14:textId="77777777" w:rsidR="003479F0" w:rsidRPr="009A09E1" w:rsidRDefault="00FB4E4B" w:rsidP="00F9489A">
      <w:pPr>
        <w:pStyle w:val="DefaultText1"/>
        <w:tabs>
          <w:tab w:val="left" w:pos="360"/>
        </w:tabs>
        <w:ind w:right="-424"/>
        <w:jc w:val="both"/>
        <w:rPr>
          <w:rFonts w:ascii="Trebuchet MS" w:hAnsi="Trebuchet MS"/>
          <w:lang w:val="pt-PT"/>
        </w:rPr>
      </w:pPr>
      <w:r w:rsidRPr="001347A1">
        <w:rPr>
          <w:rFonts w:ascii="Trebuchet MS" w:hAnsi="Trebuchet MS"/>
          <w:lang w:val="pt-PT"/>
        </w:rPr>
        <w:t>r</w:t>
      </w:r>
      <w:r w:rsidR="003479F0" w:rsidRPr="001347A1">
        <w:rPr>
          <w:rFonts w:ascii="Trebuchet MS" w:hAnsi="Trebuchet MS"/>
          <w:lang w:val="pt-PT"/>
        </w:rPr>
        <w:t xml:space="preserve">. </w:t>
      </w:r>
      <w:r w:rsidR="003479F0" w:rsidRPr="001347A1">
        <w:rPr>
          <w:rFonts w:ascii="Trebuchet MS" w:hAnsi="Trebuchet MS"/>
          <w:b/>
          <w:lang w:val="pt-PT"/>
        </w:rPr>
        <w:t>notificare</w:t>
      </w:r>
      <w:r w:rsidR="003479F0" w:rsidRPr="001347A1">
        <w:rPr>
          <w:rFonts w:ascii="Trebuchet MS" w:hAnsi="Trebuchet MS"/>
          <w:lang w:val="pt-PT"/>
        </w:rPr>
        <w:t xml:space="preserve"> - comunicare scrisă, făcută de o parte contractantă către cealaltă parte;</w:t>
      </w:r>
    </w:p>
    <w:p w14:paraId="076C6030" w14:textId="77777777" w:rsidR="001347A1" w:rsidRPr="009A09E1" w:rsidRDefault="001347A1" w:rsidP="001347A1">
      <w:pPr>
        <w:tabs>
          <w:tab w:val="left" w:pos="360"/>
        </w:tabs>
        <w:jc w:val="both"/>
        <w:rPr>
          <w:rFonts w:ascii="Trebuchet MS" w:hAnsi="Trebuchet MS"/>
          <w:lang w:val="fr-FR"/>
        </w:rPr>
      </w:pPr>
      <w:r w:rsidRPr="009A09E1">
        <w:rPr>
          <w:rFonts w:ascii="Trebuchet MS" w:hAnsi="Trebuchet MS"/>
          <w:lang w:val="fr-FR"/>
        </w:rPr>
        <w:t>s.</w:t>
      </w:r>
      <w:r w:rsidRPr="009A09E1">
        <w:rPr>
          <w:rFonts w:ascii="Trebuchet MS" w:hAnsi="Trebuchet MS"/>
          <w:b/>
          <w:bCs/>
        </w:rPr>
        <w:t xml:space="preserve"> politica Anti-Mită -</w:t>
      </w:r>
      <w:r w:rsidRPr="009A09E1">
        <w:rPr>
          <w:rFonts w:ascii="Trebuchet MS" w:hAnsi="Trebuchet MS"/>
        </w:rPr>
        <w:t xml:space="preserve"> are sensul stabilit în legislația privind politica anti-mită sau a sistemului de management anti-mită</w:t>
      </w:r>
    </w:p>
    <w:p w14:paraId="5D8C6416" w14:textId="1193171B" w:rsidR="00477BD3" w:rsidRDefault="001347A1" w:rsidP="00F9489A">
      <w:pPr>
        <w:pStyle w:val="DefaultText1"/>
        <w:tabs>
          <w:tab w:val="left" w:pos="360"/>
        </w:tabs>
        <w:ind w:right="-424"/>
        <w:jc w:val="both"/>
        <w:rPr>
          <w:rFonts w:ascii="Trebuchet MS" w:hAnsi="Trebuchet MS"/>
          <w:lang w:val="pt-PT"/>
        </w:rPr>
      </w:pPr>
      <w:r w:rsidRPr="009A09E1">
        <w:rPr>
          <w:rFonts w:ascii="Trebuchet MS" w:hAnsi="Trebuchet MS"/>
          <w:b/>
          <w:lang w:val="pt-PT"/>
        </w:rPr>
        <w:t>t</w:t>
      </w:r>
      <w:r w:rsidR="00477BD3" w:rsidRPr="009A09E1">
        <w:rPr>
          <w:rFonts w:ascii="Trebuchet MS" w:hAnsi="Trebuchet MS"/>
          <w:b/>
          <w:lang w:val="pt-PT"/>
        </w:rPr>
        <w:t>.</w:t>
      </w:r>
      <w:r w:rsidR="00477BD3" w:rsidRPr="009A09E1">
        <w:rPr>
          <w:rFonts w:ascii="Trebuchet MS" w:hAnsi="Trebuchet MS"/>
          <w:lang w:val="pt-PT"/>
        </w:rPr>
        <w:t xml:space="preserve"> </w:t>
      </w:r>
      <w:r w:rsidR="00477BD3" w:rsidRPr="009A09E1">
        <w:rPr>
          <w:rFonts w:ascii="Trebuchet MS" w:hAnsi="Trebuchet MS"/>
          <w:b/>
          <w:bCs/>
          <w:lang w:val="pt-PT"/>
        </w:rPr>
        <w:t>SEAP/SICAP</w:t>
      </w:r>
      <w:r w:rsidR="00477BD3" w:rsidRPr="009A09E1">
        <w:rPr>
          <w:rFonts w:ascii="Trebuchet MS" w:hAnsi="Trebuchet MS"/>
          <w:lang w:val="pt-PT"/>
        </w:rPr>
        <w:t xml:space="preserve"> - Sistemul Electronic de Achizitii Publice</w:t>
      </w:r>
    </w:p>
    <w:p w14:paraId="17A884C0" w14:textId="77777777" w:rsidR="009A09E1" w:rsidRPr="009A09E1" w:rsidRDefault="009A09E1" w:rsidP="00F9489A">
      <w:pPr>
        <w:pStyle w:val="DefaultText1"/>
        <w:tabs>
          <w:tab w:val="left" w:pos="360"/>
        </w:tabs>
        <w:ind w:right="-424"/>
        <w:jc w:val="both"/>
        <w:rPr>
          <w:rFonts w:ascii="Trebuchet MS" w:hAnsi="Trebuchet MS"/>
          <w:lang w:val="pt-PT"/>
        </w:rPr>
      </w:pPr>
    </w:p>
    <w:p w14:paraId="6DE89567" w14:textId="77777777" w:rsidR="000F7316" w:rsidRPr="009A09E1" w:rsidRDefault="000F7316" w:rsidP="00F9489A">
      <w:pPr>
        <w:pStyle w:val="DefaultText"/>
        <w:jc w:val="both"/>
        <w:rPr>
          <w:rFonts w:ascii="Trebuchet MS" w:hAnsi="Trebuchet MS"/>
          <w:b/>
          <w:color w:val="EE0000"/>
          <w:szCs w:val="24"/>
          <w:lang w:val="pt-BR"/>
        </w:rPr>
      </w:pPr>
    </w:p>
    <w:p w14:paraId="0EB88276" w14:textId="77777777" w:rsidR="004B61D3" w:rsidRPr="001347A1" w:rsidRDefault="004B61D3" w:rsidP="00F9489A">
      <w:pPr>
        <w:pStyle w:val="DefaultText"/>
        <w:jc w:val="both"/>
        <w:rPr>
          <w:rFonts w:ascii="Trebuchet MS" w:hAnsi="Trebuchet MS"/>
          <w:b/>
          <w:szCs w:val="24"/>
          <w:lang w:val="it-IT"/>
        </w:rPr>
      </w:pPr>
      <w:r w:rsidRPr="001347A1">
        <w:rPr>
          <w:rFonts w:ascii="Trebuchet MS" w:hAnsi="Trebuchet MS"/>
          <w:b/>
          <w:szCs w:val="24"/>
          <w:lang w:val="it-IT"/>
        </w:rPr>
        <w:lastRenderedPageBreak/>
        <w:t>3. Interpretare</w:t>
      </w:r>
    </w:p>
    <w:p w14:paraId="5771AE06" w14:textId="77777777" w:rsidR="004B61D3" w:rsidRPr="001347A1" w:rsidRDefault="004B61D3" w:rsidP="00F9489A">
      <w:pPr>
        <w:pStyle w:val="DefaultText"/>
        <w:jc w:val="both"/>
        <w:rPr>
          <w:rFonts w:ascii="Trebuchet MS" w:hAnsi="Trebuchet MS"/>
          <w:b/>
          <w:szCs w:val="24"/>
          <w:lang w:val="it-IT"/>
        </w:rPr>
      </w:pPr>
      <w:r w:rsidRPr="001347A1">
        <w:rPr>
          <w:rFonts w:ascii="Trebuchet MS" w:hAnsi="Trebuchet MS"/>
          <w:b/>
          <w:szCs w:val="24"/>
          <w:lang w:val="it-IT"/>
        </w:rPr>
        <w:t>3.1</w:t>
      </w:r>
      <w:r w:rsidRPr="001347A1">
        <w:rPr>
          <w:rFonts w:ascii="Trebuchet MS" w:hAnsi="Trebuchet MS"/>
          <w:szCs w:val="24"/>
          <w:lang w:val="it-IT"/>
        </w:rPr>
        <w:t xml:space="preserve">  În prezentul contract, cu excepţia unei prevederi contrare cuvintele la forma singular vor include forma de plural şi vic</w:t>
      </w:r>
      <w:r w:rsidRPr="001347A1">
        <w:rPr>
          <w:rFonts w:ascii="Trebuchet MS" w:hAnsi="Trebuchet MS"/>
          <w:szCs w:val="24"/>
          <w:lang w:val="es-ES"/>
        </w:rPr>
        <w:t>e versa, acolo unde acest lucru este permis de context.</w:t>
      </w:r>
    </w:p>
    <w:p w14:paraId="3F2E0F1F" w14:textId="0096818E" w:rsidR="004B61D3" w:rsidRPr="001347A1" w:rsidRDefault="004B61D3" w:rsidP="00F9489A">
      <w:pPr>
        <w:pStyle w:val="DefaultText"/>
        <w:jc w:val="both"/>
        <w:rPr>
          <w:rFonts w:ascii="Trebuchet MS" w:hAnsi="Trebuchet MS"/>
          <w:szCs w:val="24"/>
          <w:lang w:val="es-ES"/>
        </w:rPr>
      </w:pPr>
      <w:r w:rsidRPr="001347A1">
        <w:rPr>
          <w:rFonts w:ascii="Trebuchet MS" w:hAnsi="Trebuchet MS"/>
          <w:b/>
          <w:szCs w:val="24"/>
          <w:lang w:val="es-ES"/>
        </w:rPr>
        <w:t xml:space="preserve">3.2 </w:t>
      </w:r>
      <w:r w:rsidRPr="001347A1">
        <w:rPr>
          <w:rFonts w:ascii="Trebuchet MS" w:hAnsi="Trebuchet MS"/>
          <w:szCs w:val="24"/>
          <w:lang w:val="es-ES"/>
        </w:rPr>
        <w:t>Termenul “zi”</w:t>
      </w:r>
      <w:r w:rsidR="00C526E2" w:rsidRPr="001347A1">
        <w:rPr>
          <w:rFonts w:ascii="Trebuchet MS" w:hAnsi="Trebuchet MS"/>
          <w:szCs w:val="24"/>
          <w:lang w:val="es-ES"/>
        </w:rPr>
        <w:t xml:space="preserve"> </w:t>
      </w:r>
      <w:r w:rsidRPr="001347A1">
        <w:rPr>
          <w:rFonts w:ascii="Trebuchet MS" w:hAnsi="Trebuchet MS"/>
          <w:szCs w:val="24"/>
          <w:lang w:val="es-ES"/>
        </w:rPr>
        <w:t>sau “zile” sau orice referire la zile reprezintă zile calendaristice dacă nu se specifică în mod diferit.</w:t>
      </w:r>
    </w:p>
    <w:p w14:paraId="6506E42A" w14:textId="29E4D94D" w:rsidR="005632EA" w:rsidRPr="001347A1" w:rsidRDefault="00931F9D" w:rsidP="00F9489A">
      <w:pPr>
        <w:pStyle w:val="DefaultText"/>
        <w:jc w:val="center"/>
        <w:rPr>
          <w:rFonts w:ascii="Trebuchet MS" w:hAnsi="Trebuchet MS"/>
          <w:b/>
          <w:szCs w:val="24"/>
          <w:lang w:val="es-ES"/>
        </w:rPr>
      </w:pPr>
      <w:r w:rsidRPr="001347A1">
        <w:rPr>
          <w:rFonts w:ascii="Trebuchet MS" w:hAnsi="Trebuchet MS"/>
          <w:b/>
          <w:szCs w:val="24"/>
          <w:lang w:val="es-ES"/>
        </w:rPr>
        <w:t xml:space="preserve"> </w:t>
      </w:r>
    </w:p>
    <w:p w14:paraId="3FB92556" w14:textId="19CBB74F" w:rsidR="00931F9D" w:rsidRPr="001347A1" w:rsidRDefault="00AD05BE" w:rsidP="00342D5E">
      <w:pPr>
        <w:pStyle w:val="DefaultText"/>
        <w:jc w:val="center"/>
        <w:outlineLvl w:val="0"/>
        <w:rPr>
          <w:rFonts w:ascii="Trebuchet MS" w:hAnsi="Trebuchet MS"/>
          <w:b/>
          <w:szCs w:val="24"/>
        </w:rPr>
      </w:pPr>
      <w:r w:rsidRPr="001347A1">
        <w:rPr>
          <w:rFonts w:ascii="Trebuchet MS" w:hAnsi="Trebuchet MS"/>
          <w:b/>
          <w:szCs w:val="24"/>
        </w:rPr>
        <w:t>Clauze obligatorii</w:t>
      </w:r>
      <w:r w:rsidR="00931F9D" w:rsidRPr="001347A1">
        <w:rPr>
          <w:rFonts w:ascii="Trebuchet MS" w:hAnsi="Trebuchet MS"/>
          <w:b/>
          <w:szCs w:val="24"/>
        </w:rPr>
        <w:t xml:space="preserve"> </w:t>
      </w:r>
    </w:p>
    <w:p w14:paraId="375627DC" w14:textId="77777777" w:rsidR="00026B9C" w:rsidRPr="001347A1" w:rsidRDefault="00026B9C" w:rsidP="00342D5E">
      <w:pPr>
        <w:pStyle w:val="DefaultText"/>
        <w:outlineLvl w:val="0"/>
        <w:rPr>
          <w:rFonts w:ascii="Trebuchet MS" w:hAnsi="Trebuchet MS"/>
          <w:b/>
          <w:color w:val="EE0000"/>
          <w:szCs w:val="24"/>
        </w:rPr>
      </w:pPr>
    </w:p>
    <w:p w14:paraId="1A700065" w14:textId="77777777" w:rsidR="00AD05BE" w:rsidRPr="001347A1" w:rsidRDefault="00AD05BE" w:rsidP="00F9489A">
      <w:pPr>
        <w:pStyle w:val="DefaultText"/>
        <w:jc w:val="both"/>
        <w:rPr>
          <w:rFonts w:ascii="Trebuchet MS" w:hAnsi="Trebuchet MS"/>
          <w:szCs w:val="24"/>
        </w:rPr>
      </w:pPr>
      <w:r w:rsidRPr="001347A1">
        <w:rPr>
          <w:rFonts w:ascii="Trebuchet MS" w:hAnsi="Trebuchet MS"/>
          <w:b/>
          <w:szCs w:val="24"/>
        </w:rPr>
        <w:t xml:space="preserve">4. Obiectul principal al contractului  </w:t>
      </w:r>
    </w:p>
    <w:p w14:paraId="55CBF14A" w14:textId="34ABF3CF" w:rsidR="00834067" w:rsidRPr="001347A1" w:rsidRDefault="00AD05BE" w:rsidP="00F9489A">
      <w:pPr>
        <w:tabs>
          <w:tab w:val="left" w:pos="990"/>
        </w:tabs>
        <w:contextualSpacing/>
        <w:jc w:val="both"/>
        <w:rPr>
          <w:rFonts w:ascii="Trebuchet MS" w:hAnsi="Trebuchet MS"/>
          <w:b/>
          <w:bCs/>
        </w:rPr>
      </w:pPr>
      <w:r w:rsidRPr="001347A1">
        <w:rPr>
          <w:rFonts w:ascii="Trebuchet MS" w:hAnsi="Trebuchet MS"/>
          <w:b/>
        </w:rPr>
        <w:t>4.1</w:t>
      </w:r>
      <w:r w:rsidRPr="001347A1">
        <w:rPr>
          <w:rFonts w:ascii="Trebuchet MS" w:hAnsi="Trebuchet MS"/>
        </w:rPr>
        <w:t xml:space="preserve"> </w:t>
      </w:r>
      <w:r w:rsidR="00DC1B22" w:rsidRPr="001347A1">
        <w:rPr>
          <w:rFonts w:ascii="Trebuchet MS" w:hAnsi="Trebuchet MS"/>
        </w:rPr>
        <w:t>Contractant</w:t>
      </w:r>
      <w:r w:rsidRPr="001347A1">
        <w:rPr>
          <w:rFonts w:ascii="Trebuchet MS" w:hAnsi="Trebuchet MS"/>
        </w:rPr>
        <w:t xml:space="preserve">ul se obligă să execute </w:t>
      </w:r>
      <w:r w:rsidR="008176B5" w:rsidRPr="007C7548">
        <w:rPr>
          <w:rFonts w:ascii="Trebuchet MS" w:hAnsi="Trebuchet MS"/>
          <w:b/>
          <w:bCs/>
        </w:rPr>
        <w:t>S</w:t>
      </w:r>
      <w:r w:rsidR="008176B5" w:rsidRPr="007C7548">
        <w:rPr>
          <w:rFonts w:ascii="Trebuchet MS" w:hAnsi="Trebuchet MS"/>
          <w:b/>
        </w:rPr>
        <w:t xml:space="preserve">ervicii </w:t>
      </w:r>
      <w:r w:rsidR="008176B5" w:rsidRPr="007C7548">
        <w:rPr>
          <w:rFonts w:ascii="Trebuchet MS" w:hAnsi="Trebuchet MS"/>
          <w:b/>
          <w:bCs/>
        </w:rPr>
        <w:t xml:space="preserve">de Call Center, administrare baze de date, administrare servere de aplicatii si mentenanță </w:t>
      </w:r>
      <w:r w:rsidR="000F7316" w:rsidRPr="001347A1">
        <w:rPr>
          <w:rFonts w:ascii="Trebuchet MS" w:hAnsi="Trebuchet MS"/>
          <w:b/>
          <w:bCs/>
        </w:rPr>
        <w:t>,</w:t>
      </w:r>
      <w:r w:rsidR="00C817AD" w:rsidRPr="001347A1">
        <w:rPr>
          <w:rFonts w:ascii="Trebuchet MS" w:hAnsi="Trebuchet MS"/>
          <w:b/>
          <w:bCs/>
        </w:rPr>
        <w:t xml:space="preserve"> </w:t>
      </w:r>
      <w:r w:rsidR="00834067" w:rsidRPr="001347A1">
        <w:rPr>
          <w:rFonts w:ascii="Trebuchet MS" w:hAnsi="Trebuchet MS"/>
          <w:bCs/>
          <w:i/>
          <w:lang w:eastAsia="en-US"/>
        </w:rPr>
        <w:t xml:space="preserve">COD CPV </w:t>
      </w:r>
      <w:r w:rsidR="00834067" w:rsidRPr="001347A1">
        <w:rPr>
          <w:rFonts w:ascii="Trebuchet MS" w:hAnsi="Trebuchet MS"/>
          <w:i/>
          <w:lang w:eastAsia="en-US"/>
        </w:rPr>
        <w:t>72600000-6 - Servicii de asisten</w:t>
      </w:r>
      <w:r w:rsidR="00F66771" w:rsidRPr="001347A1">
        <w:rPr>
          <w:rFonts w:ascii="Trebuchet MS" w:hAnsi="Trebuchet MS"/>
          <w:i/>
          <w:lang w:eastAsia="en-US"/>
        </w:rPr>
        <w:t>ță</w:t>
      </w:r>
      <w:r w:rsidR="00834067" w:rsidRPr="001347A1">
        <w:rPr>
          <w:rFonts w:ascii="Trebuchet MS" w:hAnsi="Trebuchet MS"/>
          <w:i/>
          <w:lang w:eastAsia="en-US"/>
        </w:rPr>
        <w:t xml:space="preserve"> </w:t>
      </w:r>
      <w:r w:rsidR="00F66771" w:rsidRPr="001347A1">
        <w:rPr>
          <w:rFonts w:ascii="Trebuchet MS" w:hAnsi="Trebuchet MS"/>
          <w:i/>
          <w:lang w:eastAsia="en-US"/>
        </w:rPr>
        <w:t>și de consultanță</w:t>
      </w:r>
      <w:r w:rsidR="00834067" w:rsidRPr="001347A1">
        <w:rPr>
          <w:rFonts w:ascii="Trebuchet MS" w:hAnsi="Trebuchet MS"/>
          <w:i/>
          <w:lang w:eastAsia="en-US"/>
        </w:rPr>
        <w:t xml:space="preserve"> informatic</w:t>
      </w:r>
      <w:r w:rsidR="00F66771" w:rsidRPr="001347A1">
        <w:rPr>
          <w:rFonts w:ascii="Trebuchet MS" w:hAnsi="Trebuchet MS"/>
          <w:i/>
          <w:lang w:eastAsia="en-US"/>
        </w:rPr>
        <w:t>ă</w:t>
      </w:r>
      <w:r w:rsidR="00834067" w:rsidRPr="001347A1">
        <w:rPr>
          <w:rFonts w:ascii="Trebuchet MS" w:hAnsi="Trebuchet MS"/>
          <w:bCs/>
          <w:i/>
          <w:lang w:eastAsia="en-US"/>
        </w:rPr>
        <w:t>,</w:t>
      </w:r>
      <w:r w:rsidR="00834067" w:rsidRPr="001347A1">
        <w:rPr>
          <w:rFonts w:ascii="Trebuchet MS" w:hAnsi="Trebuchet MS"/>
          <w:bCs/>
          <w:iCs/>
          <w:lang w:eastAsia="en-US"/>
        </w:rPr>
        <w:t xml:space="preserve"> </w:t>
      </w:r>
      <w:r w:rsidR="00834067" w:rsidRPr="001347A1">
        <w:rPr>
          <w:rFonts w:ascii="Trebuchet MS" w:eastAsia="Calibri" w:hAnsi="Trebuchet MS"/>
          <w:lang w:val="fr-FR" w:eastAsia="en-US"/>
        </w:rPr>
        <w:t xml:space="preserve"> </w:t>
      </w:r>
      <w:r w:rsidRPr="001347A1">
        <w:rPr>
          <w:rStyle w:val="Strong"/>
          <w:rFonts w:ascii="Trebuchet MS" w:hAnsi="Trebuchet MS"/>
          <w:b w:val="0"/>
        </w:rPr>
        <w:t>conform specificaţiilor din caietul de sarcini</w:t>
      </w:r>
      <w:r w:rsidR="001B4DEF" w:rsidRPr="001347A1">
        <w:rPr>
          <w:rFonts w:ascii="Trebuchet MS" w:hAnsi="Trebuchet MS"/>
        </w:rPr>
        <w:t xml:space="preserve"> </w:t>
      </w:r>
      <w:r w:rsidRPr="001347A1">
        <w:rPr>
          <w:rFonts w:ascii="Trebuchet MS" w:hAnsi="Trebuchet MS"/>
        </w:rPr>
        <w:t>şi în conformitate cu obligaţiile asumate prin prezentul contract</w:t>
      </w:r>
      <w:r w:rsidR="00AF1F3E" w:rsidRPr="001347A1">
        <w:rPr>
          <w:rFonts w:ascii="Trebuchet MS" w:hAnsi="Trebuchet MS"/>
        </w:rPr>
        <w:t>, dupa cum urmează:</w:t>
      </w:r>
    </w:p>
    <w:p w14:paraId="0BF4927B" w14:textId="2BD10909" w:rsidR="00AD05BE" w:rsidRPr="005E5034" w:rsidRDefault="00AD05BE" w:rsidP="005E5034">
      <w:pPr>
        <w:tabs>
          <w:tab w:val="left" w:pos="990"/>
        </w:tabs>
        <w:contextualSpacing/>
        <w:jc w:val="both"/>
        <w:rPr>
          <w:rFonts w:ascii="Trebuchet MS" w:hAnsi="Trebuchet MS"/>
          <w:b/>
          <w:bCs/>
        </w:rPr>
      </w:pPr>
      <w:r w:rsidRPr="001347A1">
        <w:rPr>
          <w:rFonts w:ascii="Trebuchet MS" w:hAnsi="Trebuchet MS"/>
          <w:b/>
        </w:rPr>
        <w:t>4.</w:t>
      </w:r>
      <w:r w:rsidR="00AF1F3E" w:rsidRPr="001347A1">
        <w:rPr>
          <w:rFonts w:ascii="Trebuchet MS" w:hAnsi="Trebuchet MS"/>
          <w:b/>
        </w:rPr>
        <w:t>1.1</w:t>
      </w:r>
      <w:r w:rsidR="00834067" w:rsidRPr="001347A1">
        <w:rPr>
          <w:rFonts w:ascii="Trebuchet MS" w:hAnsi="Trebuchet MS"/>
          <w:b/>
          <w:bCs/>
          <w:lang w:eastAsia="en-US"/>
        </w:rPr>
        <w:t xml:space="preserve"> </w:t>
      </w:r>
      <w:r w:rsidR="008176B5" w:rsidRPr="007C7548">
        <w:rPr>
          <w:rFonts w:ascii="Trebuchet MS" w:hAnsi="Trebuchet MS"/>
          <w:b/>
          <w:bCs/>
        </w:rPr>
        <w:t>S</w:t>
      </w:r>
      <w:r w:rsidR="008176B5" w:rsidRPr="007C7548">
        <w:rPr>
          <w:rFonts w:ascii="Trebuchet MS" w:hAnsi="Trebuchet MS"/>
          <w:b/>
        </w:rPr>
        <w:t xml:space="preserve">ervicii </w:t>
      </w:r>
      <w:r w:rsidR="008176B5" w:rsidRPr="007C7548">
        <w:rPr>
          <w:rFonts w:ascii="Trebuchet MS" w:hAnsi="Trebuchet MS"/>
          <w:b/>
          <w:bCs/>
        </w:rPr>
        <w:t xml:space="preserve">de Call Center, administrare baze de date, administrare servere de aplicatii si mentenanță </w:t>
      </w:r>
      <w:r w:rsidR="00834067" w:rsidRPr="001347A1">
        <w:rPr>
          <w:rFonts w:ascii="Trebuchet MS" w:hAnsi="Trebuchet MS"/>
          <w:b/>
          <w:bCs/>
          <w:lang w:eastAsia="en-US"/>
        </w:rPr>
        <w:t xml:space="preserve">, </w:t>
      </w:r>
      <w:r w:rsidRPr="001347A1">
        <w:rPr>
          <w:rFonts w:ascii="Trebuchet MS" w:hAnsi="Trebuchet MS"/>
          <w:lang w:eastAsia="zh-CN"/>
        </w:rPr>
        <w:t xml:space="preserve">după cum urmează: </w:t>
      </w:r>
    </w:p>
    <w:p w14:paraId="387F3414" w14:textId="77777777" w:rsidR="00BC051A" w:rsidRPr="001347A1" w:rsidRDefault="00BC051A" w:rsidP="00F9489A">
      <w:pPr>
        <w:autoSpaceDE w:val="0"/>
        <w:autoSpaceDN w:val="0"/>
        <w:contextualSpacing/>
        <w:jc w:val="both"/>
        <w:rPr>
          <w:rFonts w:ascii="Trebuchet MS" w:hAnsi="Trebuchet MS"/>
          <w:lang w:eastAsia="zh-CN"/>
        </w:rPr>
      </w:pPr>
    </w:p>
    <w:tbl>
      <w:tblPr>
        <w:tblStyle w:val="TableGrid"/>
        <w:tblW w:w="9710" w:type="dxa"/>
        <w:jc w:val="center"/>
        <w:tblInd w:w="0" w:type="dxa"/>
        <w:tblCellMar>
          <w:top w:w="48" w:type="dxa"/>
          <w:left w:w="106" w:type="dxa"/>
          <w:right w:w="10" w:type="dxa"/>
        </w:tblCellMar>
        <w:tblLook w:val="04A0" w:firstRow="1" w:lastRow="0" w:firstColumn="1" w:lastColumn="0" w:noHBand="0" w:noVBand="1"/>
      </w:tblPr>
      <w:tblGrid>
        <w:gridCol w:w="776"/>
        <w:gridCol w:w="6874"/>
        <w:gridCol w:w="2060"/>
      </w:tblGrid>
      <w:tr w:rsidR="007D5602" w:rsidRPr="001347A1" w14:paraId="75D46BD7" w14:textId="17081C2A" w:rsidTr="005E5034">
        <w:trPr>
          <w:trHeight w:val="775"/>
          <w:jc w:val="center"/>
        </w:trPr>
        <w:tc>
          <w:tcPr>
            <w:tcW w:w="776" w:type="dxa"/>
            <w:tcBorders>
              <w:top w:val="single" w:sz="4" w:space="0" w:color="000000"/>
              <w:left w:val="single" w:sz="4" w:space="0" w:color="000000"/>
              <w:bottom w:val="single" w:sz="4" w:space="0" w:color="000000"/>
              <w:right w:val="single" w:sz="4" w:space="0" w:color="000000"/>
            </w:tcBorders>
          </w:tcPr>
          <w:p w14:paraId="26DFB36C" w14:textId="7B4D0AC3" w:rsidR="007D5602" w:rsidRPr="001347A1" w:rsidRDefault="007D5602" w:rsidP="00F9489A">
            <w:pPr>
              <w:ind w:left="2"/>
              <w:rPr>
                <w:rFonts w:ascii="Trebuchet MS" w:eastAsia="Calibri" w:hAnsi="Trebuchet MS" w:cs="Calibri"/>
                <w:b/>
              </w:rPr>
            </w:pPr>
            <w:r w:rsidRPr="001347A1">
              <w:rPr>
                <w:rFonts w:ascii="Trebuchet MS" w:eastAsia="Calibri" w:hAnsi="Trebuchet MS" w:cs="Calibri"/>
                <w:b/>
              </w:rPr>
              <w:t>Nr. crt.</w:t>
            </w:r>
          </w:p>
        </w:tc>
        <w:tc>
          <w:tcPr>
            <w:tcW w:w="6874" w:type="dxa"/>
            <w:tcBorders>
              <w:top w:val="single" w:sz="4" w:space="0" w:color="000000"/>
              <w:left w:val="single" w:sz="4" w:space="0" w:color="000000"/>
              <w:bottom w:val="single" w:sz="4" w:space="0" w:color="000000"/>
              <w:right w:val="single" w:sz="4" w:space="0" w:color="000000"/>
            </w:tcBorders>
          </w:tcPr>
          <w:p w14:paraId="1E1263A9" w14:textId="1CAE4649" w:rsidR="007D5602" w:rsidRDefault="007D5602" w:rsidP="00F9489A">
            <w:pPr>
              <w:ind w:left="2"/>
              <w:rPr>
                <w:rFonts w:ascii="Trebuchet MS" w:eastAsia="Calibri" w:hAnsi="Trebuchet MS" w:cs="Calibri"/>
                <w:b/>
              </w:rPr>
            </w:pPr>
            <w:r w:rsidRPr="005D1E19">
              <w:rPr>
                <w:rFonts w:ascii="Trebuchet MS" w:hAnsi="Trebuchet MS" w:cs="Arial"/>
                <w:b/>
                <w:sz w:val="22"/>
                <w:szCs w:val="22"/>
                <w:lang w:val="fr-FR" w:eastAsia="en-US"/>
              </w:rPr>
              <w:t>Categorie de servicii de regularitate lunare</w:t>
            </w:r>
          </w:p>
          <w:p w14:paraId="40A4300E" w14:textId="70DE5FE9" w:rsidR="007D5602" w:rsidRPr="001347A1" w:rsidRDefault="007D5602" w:rsidP="00F9489A">
            <w:pPr>
              <w:ind w:left="2"/>
              <w:rPr>
                <w:rFonts w:ascii="Trebuchet MS" w:hAnsi="Trebuchet MS"/>
              </w:rPr>
            </w:pPr>
            <w:r w:rsidRPr="001347A1">
              <w:rPr>
                <w:rFonts w:ascii="Trebuchet MS" w:eastAsia="Calibri" w:hAnsi="Trebuchet MS" w:cs="Calibri"/>
                <w:b/>
              </w:rPr>
              <w:t xml:space="preserve">Servicii de call Center, administrare baze de date, administrare servere se aplicatie si mentenanta </w:t>
            </w:r>
          </w:p>
        </w:tc>
        <w:tc>
          <w:tcPr>
            <w:tcW w:w="2060" w:type="dxa"/>
            <w:tcBorders>
              <w:top w:val="single" w:sz="4" w:space="0" w:color="000000"/>
              <w:left w:val="single" w:sz="4" w:space="0" w:color="000000"/>
              <w:bottom w:val="single" w:sz="4" w:space="0" w:color="000000"/>
              <w:right w:val="single" w:sz="4" w:space="0" w:color="000000"/>
            </w:tcBorders>
          </w:tcPr>
          <w:p w14:paraId="36646366" w14:textId="77777777" w:rsidR="007D5602" w:rsidRPr="005D1E19" w:rsidRDefault="007D5602" w:rsidP="007D5602">
            <w:pPr>
              <w:suppressAutoHyphens w:val="0"/>
              <w:jc w:val="center"/>
              <w:rPr>
                <w:rFonts w:ascii="Trebuchet MS" w:hAnsi="Trebuchet MS" w:cs="Arial"/>
                <w:b/>
                <w:sz w:val="22"/>
                <w:szCs w:val="22"/>
                <w:lang w:eastAsia="en-US"/>
              </w:rPr>
            </w:pPr>
            <w:r w:rsidRPr="005D1E19">
              <w:rPr>
                <w:rFonts w:ascii="Trebuchet MS" w:hAnsi="Trebuchet MS" w:cs="Arial"/>
                <w:b/>
                <w:sz w:val="22"/>
                <w:szCs w:val="22"/>
                <w:lang w:eastAsia="en-US"/>
              </w:rPr>
              <w:t>Cantitati de servicii</w:t>
            </w:r>
          </w:p>
          <w:p w14:paraId="2D2D24F7" w14:textId="44461553" w:rsidR="007D5602" w:rsidRPr="001347A1" w:rsidRDefault="007D5602" w:rsidP="007D5602">
            <w:pPr>
              <w:ind w:left="2"/>
              <w:rPr>
                <w:rFonts w:ascii="Trebuchet MS" w:eastAsia="Calibri" w:hAnsi="Trebuchet MS" w:cs="Calibri"/>
                <w:b/>
              </w:rPr>
            </w:pPr>
            <w:r w:rsidRPr="005D1E19">
              <w:rPr>
                <w:rFonts w:ascii="Trebuchet MS" w:hAnsi="Trebuchet MS" w:cs="Arial"/>
                <w:sz w:val="22"/>
                <w:szCs w:val="22"/>
                <w:lang w:eastAsia="en-US"/>
              </w:rPr>
              <w:t>(Numar de luni/ abonamente lunare</w:t>
            </w:r>
          </w:p>
        </w:tc>
      </w:tr>
      <w:tr w:rsidR="007D5602" w:rsidRPr="001347A1" w14:paraId="6ED36A5F" w14:textId="37EFE9ED" w:rsidTr="005E5034">
        <w:trPr>
          <w:trHeight w:val="325"/>
          <w:jc w:val="center"/>
        </w:trPr>
        <w:tc>
          <w:tcPr>
            <w:tcW w:w="776" w:type="dxa"/>
            <w:tcBorders>
              <w:top w:val="single" w:sz="4" w:space="0" w:color="000000"/>
              <w:left w:val="single" w:sz="4" w:space="0" w:color="000000"/>
              <w:bottom w:val="single" w:sz="4" w:space="0" w:color="000000"/>
              <w:right w:val="single" w:sz="4" w:space="0" w:color="000000"/>
            </w:tcBorders>
          </w:tcPr>
          <w:p w14:paraId="7A5E215E" w14:textId="7E070CB1" w:rsidR="007D5602" w:rsidRPr="001347A1" w:rsidRDefault="007D5602" w:rsidP="00DC0D74">
            <w:pPr>
              <w:ind w:left="2"/>
              <w:rPr>
                <w:rFonts w:ascii="Trebuchet MS" w:eastAsia="Calibri" w:hAnsi="Trebuchet MS" w:cs="Calibri"/>
              </w:rPr>
            </w:pPr>
            <w:r w:rsidRPr="001347A1">
              <w:rPr>
                <w:rFonts w:ascii="Trebuchet MS" w:eastAsia="Calibri" w:hAnsi="Trebuchet MS" w:cs="Calibri"/>
              </w:rPr>
              <w:t>1</w:t>
            </w:r>
          </w:p>
        </w:tc>
        <w:tc>
          <w:tcPr>
            <w:tcW w:w="6874" w:type="dxa"/>
            <w:tcBorders>
              <w:top w:val="single" w:sz="4" w:space="0" w:color="000000"/>
              <w:left w:val="single" w:sz="4" w:space="0" w:color="000000"/>
              <w:bottom w:val="single" w:sz="4" w:space="0" w:color="000000"/>
              <w:right w:val="single" w:sz="4" w:space="0" w:color="000000"/>
            </w:tcBorders>
          </w:tcPr>
          <w:p w14:paraId="55B3D3DB" w14:textId="1CC3F395" w:rsidR="007D5602" w:rsidRPr="001347A1" w:rsidRDefault="007D5602" w:rsidP="00DC0D74">
            <w:pPr>
              <w:ind w:left="2"/>
              <w:rPr>
                <w:rFonts w:ascii="Trebuchet MS" w:hAnsi="Trebuchet MS"/>
              </w:rPr>
            </w:pPr>
            <w:r w:rsidRPr="001347A1">
              <w:t>Servicii Call Center nivel 1</w:t>
            </w:r>
          </w:p>
        </w:tc>
        <w:tc>
          <w:tcPr>
            <w:tcW w:w="2060" w:type="dxa"/>
            <w:tcBorders>
              <w:top w:val="single" w:sz="4" w:space="0" w:color="000000"/>
              <w:left w:val="single" w:sz="4" w:space="0" w:color="000000"/>
              <w:bottom w:val="single" w:sz="4" w:space="0" w:color="000000"/>
              <w:right w:val="single" w:sz="4" w:space="0" w:color="000000"/>
            </w:tcBorders>
          </w:tcPr>
          <w:p w14:paraId="09EE0CE8" w14:textId="07E356A9" w:rsidR="007D5602" w:rsidRPr="001347A1" w:rsidRDefault="005E5034" w:rsidP="009A09E1">
            <w:pPr>
              <w:ind w:left="2"/>
              <w:jc w:val="right"/>
            </w:pPr>
            <w:r>
              <w:t>................</w:t>
            </w:r>
            <w:r w:rsidR="007D5602">
              <w:t>................</w:t>
            </w:r>
          </w:p>
        </w:tc>
      </w:tr>
      <w:tr w:rsidR="005E5034" w:rsidRPr="001347A1" w14:paraId="2DB3EA20" w14:textId="0C71D1AA" w:rsidTr="005E5034">
        <w:trPr>
          <w:trHeight w:val="455"/>
          <w:jc w:val="center"/>
        </w:trPr>
        <w:tc>
          <w:tcPr>
            <w:tcW w:w="776" w:type="dxa"/>
            <w:tcBorders>
              <w:top w:val="single" w:sz="4" w:space="0" w:color="000000"/>
              <w:left w:val="single" w:sz="4" w:space="0" w:color="000000"/>
              <w:bottom w:val="single" w:sz="4" w:space="0" w:color="000000"/>
              <w:right w:val="single" w:sz="4" w:space="0" w:color="000000"/>
            </w:tcBorders>
          </w:tcPr>
          <w:p w14:paraId="2BBC26F6" w14:textId="2E4DDFC1" w:rsidR="005E5034" w:rsidRPr="001347A1" w:rsidRDefault="005E5034" w:rsidP="005E5034">
            <w:pPr>
              <w:ind w:left="2"/>
              <w:rPr>
                <w:rFonts w:ascii="Trebuchet MS" w:eastAsia="Calibri" w:hAnsi="Trebuchet MS" w:cs="Calibri"/>
              </w:rPr>
            </w:pPr>
            <w:r w:rsidRPr="001347A1">
              <w:rPr>
                <w:rFonts w:ascii="Trebuchet MS" w:eastAsia="Calibri" w:hAnsi="Trebuchet MS" w:cs="Calibri"/>
              </w:rPr>
              <w:t>2</w:t>
            </w:r>
          </w:p>
        </w:tc>
        <w:tc>
          <w:tcPr>
            <w:tcW w:w="6874" w:type="dxa"/>
            <w:tcBorders>
              <w:top w:val="single" w:sz="4" w:space="0" w:color="000000"/>
              <w:left w:val="single" w:sz="4" w:space="0" w:color="000000"/>
              <w:bottom w:val="single" w:sz="4" w:space="0" w:color="000000"/>
              <w:right w:val="single" w:sz="4" w:space="0" w:color="000000"/>
            </w:tcBorders>
          </w:tcPr>
          <w:p w14:paraId="3FA4BB58" w14:textId="3ABD58BA" w:rsidR="005E5034" w:rsidRPr="001347A1" w:rsidRDefault="005E5034" w:rsidP="005E5034">
            <w:pPr>
              <w:ind w:left="2"/>
              <w:rPr>
                <w:rFonts w:ascii="Trebuchet MS" w:hAnsi="Trebuchet MS"/>
              </w:rPr>
            </w:pPr>
            <w:r w:rsidRPr="001347A1">
              <w:t>Servicii de administrare baza de date si sisteme de operare tip server</w:t>
            </w:r>
          </w:p>
        </w:tc>
        <w:tc>
          <w:tcPr>
            <w:tcW w:w="2060" w:type="dxa"/>
            <w:tcBorders>
              <w:top w:val="single" w:sz="4" w:space="0" w:color="000000"/>
              <w:left w:val="single" w:sz="4" w:space="0" w:color="000000"/>
              <w:bottom w:val="single" w:sz="4" w:space="0" w:color="000000"/>
              <w:right w:val="single" w:sz="4" w:space="0" w:color="000000"/>
            </w:tcBorders>
          </w:tcPr>
          <w:p w14:paraId="05850EC6" w14:textId="4D123252" w:rsidR="005E5034" w:rsidRPr="001347A1" w:rsidRDefault="005E5034" w:rsidP="005E5034">
            <w:pPr>
              <w:ind w:left="2"/>
              <w:jc w:val="right"/>
            </w:pPr>
            <w:r>
              <w:t>................................</w:t>
            </w:r>
          </w:p>
        </w:tc>
      </w:tr>
      <w:tr w:rsidR="005E5034" w:rsidRPr="001347A1" w14:paraId="565BA7D5" w14:textId="5C947541"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71226CF5" w14:textId="3B4F55CA" w:rsidR="005E5034" w:rsidRPr="001347A1" w:rsidRDefault="005E5034" w:rsidP="005E5034">
            <w:pPr>
              <w:ind w:left="2"/>
              <w:rPr>
                <w:rFonts w:ascii="Trebuchet MS" w:eastAsia="Calibri" w:hAnsi="Trebuchet MS" w:cs="Calibri"/>
              </w:rPr>
            </w:pPr>
            <w:r w:rsidRPr="001347A1">
              <w:rPr>
                <w:rFonts w:ascii="Trebuchet MS" w:eastAsia="Calibri" w:hAnsi="Trebuchet MS" w:cs="Calibri"/>
              </w:rPr>
              <w:t>3</w:t>
            </w:r>
          </w:p>
        </w:tc>
        <w:tc>
          <w:tcPr>
            <w:tcW w:w="6874" w:type="dxa"/>
            <w:tcBorders>
              <w:top w:val="single" w:sz="4" w:space="0" w:color="000000"/>
              <w:left w:val="single" w:sz="4" w:space="0" w:color="000000"/>
              <w:bottom w:val="single" w:sz="4" w:space="0" w:color="000000"/>
              <w:right w:val="single" w:sz="4" w:space="0" w:color="000000"/>
            </w:tcBorders>
          </w:tcPr>
          <w:p w14:paraId="6A298837" w14:textId="1364CD50" w:rsidR="005E5034" w:rsidRPr="001347A1" w:rsidRDefault="005E5034" w:rsidP="005E5034">
            <w:pPr>
              <w:ind w:left="2"/>
              <w:rPr>
                <w:rFonts w:ascii="Trebuchet MS" w:hAnsi="Trebuchet MS"/>
              </w:rPr>
            </w:pPr>
            <w:r w:rsidRPr="001347A1">
              <w:t>Servicii de administrare servere de aplicatii</w:t>
            </w:r>
          </w:p>
        </w:tc>
        <w:tc>
          <w:tcPr>
            <w:tcW w:w="2060" w:type="dxa"/>
            <w:tcBorders>
              <w:top w:val="single" w:sz="4" w:space="0" w:color="000000"/>
              <w:left w:val="single" w:sz="4" w:space="0" w:color="000000"/>
              <w:bottom w:val="single" w:sz="4" w:space="0" w:color="000000"/>
              <w:right w:val="single" w:sz="4" w:space="0" w:color="000000"/>
            </w:tcBorders>
          </w:tcPr>
          <w:p w14:paraId="466328B6" w14:textId="64AA5824" w:rsidR="005E5034" w:rsidRPr="001347A1" w:rsidRDefault="005E5034" w:rsidP="005E5034">
            <w:pPr>
              <w:ind w:left="2"/>
              <w:jc w:val="right"/>
            </w:pPr>
            <w:r>
              <w:t>................................</w:t>
            </w:r>
          </w:p>
        </w:tc>
      </w:tr>
      <w:tr w:rsidR="005E5034" w:rsidRPr="001347A1" w14:paraId="2F98D45F" w14:textId="651DAFBF"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2B67F42A" w14:textId="5E0F18E9" w:rsidR="005E5034" w:rsidRPr="001347A1" w:rsidRDefault="005E5034" w:rsidP="005E5034">
            <w:pPr>
              <w:ind w:left="2"/>
              <w:rPr>
                <w:rFonts w:ascii="Trebuchet MS" w:eastAsia="Calibri" w:hAnsi="Trebuchet MS" w:cs="Calibri"/>
              </w:rPr>
            </w:pPr>
            <w:r w:rsidRPr="001347A1">
              <w:rPr>
                <w:rFonts w:ascii="Trebuchet MS" w:eastAsia="Calibri" w:hAnsi="Trebuchet MS" w:cs="Calibri"/>
              </w:rPr>
              <w:t>4</w:t>
            </w:r>
          </w:p>
        </w:tc>
        <w:tc>
          <w:tcPr>
            <w:tcW w:w="6874" w:type="dxa"/>
            <w:tcBorders>
              <w:top w:val="single" w:sz="4" w:space="0" w:color="000000"/>
              <w:left w:val="single" w:sz="4" w:space="0" w:color="000000"/>
              <w:bottom w:val="single" w:sz="4" w:space="0" w:color="000000"/>
              <w:right w:val="single" w:sz="4" w:space="0" w:color="000000"/>
            </w:tcBorders>
          </w:tcPr>
          <w:p w14:paraId="154267E7" w14:textId="37B9EDA8" w:rsidR="005E5034" w:rsidRPr="001347A1" w:rsidRDefault="005E5034" w:rsidP="005E5034">
            <w:pPr>
              <w:ind w:left="2"/>
              <w:rPr>
                <w:rFonts w:ascii="Trebuchet MS" w:hAnsi="Trebuchet MS"/>
              </w:rPr>
            </w:pPr>
            <w:r w:rsidRPr="001347A1">
              <w:t>Servicii mentenanta corectiva, module dezvoltate an 2007-2014</w:t>
            </w:r>
          </w:p>
        </w:tc>
        <w:tc>
          <w:tcPr>
            <w:tcW w:w="2060" w:type="dxa"/>
            <w:tcBorders>
              <w:top w:val="single" w:sz="4" w:space="0" w:color="000000"/>
              <w:left w:val="single" w:sz="4" w:space="0" w:color="000000"/>
              <w:bottom w:val="single" w:sz="4" w:space="0" w:color="000000"/>
              <w:right w:val="single" w:sz="4" w:space="0" w:color="000000"/>
            </w:tcBorders>
          </w:tcPr>
          <w:p w14:paraId="3EEC263A" w14:textId="1C22F6E1" w:rsidR="005E5034" w:rsidRPr="001347A1" w:rsidRDefault="005E5034" w:rsidP="005E5034">
            <w:pPr>
              <w:ind w:left="2"/>
              <w:jc w:val="right"/>
            </w:pPr>
            <w:r>
              <w:t>................................</w:t>
            </w:r>
          </w:p>
        </w:tc>
      </w:tr>
      <w:tr w:rsidR="005E5034" w:rsidRPr="001347A1" w14:paraId="58366630" w14:textId="048351DF" w:rsidTr="005E5034">
        <w:trPr>
          <w:trHeight w:val="326"/>
          <w:jc w:val="center"/>
        </w:trPr>
        <w:tc>
          <w:tcPr>
            <w:tcW w:w="776" w:type="dxa"/>
            <w:tcBorders>
              <w:top w:val="single" w:sz="4" w:space="0" w:color="000000"/>
              <w:left w:val="single" w:sz="4" w:space="0" w:color="000000"/>
              <w:bottom w:val="single" w:sz="4" w:space="0" w:color="000000"/>
              <w:right w:val="single" w:sz="4" w:space="0" w:color="000000"/>
            </w:tcBorders>
          </w:tcPr>
          <w:p w14:paraId="239CAB6D" w14:textId="0C3D13B5" w:rsidR="005E5034" w:rsidRPr="001347A1" w:rsidRDefault="005E5034" w:rsidP="005E5034">
            <w:pPr>
              <w:ind w:left="2"/>
              <w:rPr>
                <w:rFonts w:ascii="Trebuchet MS" w:eastAsia="Calibri" w:hAnsi="Trebuchet MS" w:cs="Calibri"/>
              </w:rPr>
            </w:pPr>
            <w:r w:rsidRPr="001347A1">
              <w:rPr>
                <w:rFonts w:ascii="Trebuchet MS" w:eastAsia="Calibri" w:hAnsi="Trebuchet MS" w:cs="Calibri"/>
              </w:rPr>
              <w:t>5</w:t>
            </w:r>
          </w:p>
        </w:tc>
        <w:tc>
          <w:tcPr>
            <w:tcW w:w="6874" w:type="dxa"/>
            <w:tcBorders>
              <w:top w:val="single" w:sz="4" w:space="0" w:color="000000"/>
              <w:left w:val="single" w:sz="4" w:space="0" w:color="000000"/>
              <w:bottom w:val="single" w:sz="4" w:space="0" w:color="000000"/>
              <w:right w:val="single" w:sz="4" w:space="0" w:color="000000"/>
            </w:tcBorders>
          </w:tcPr>
          <w:p w14:paraId="151816FB" w14:textId="7374EF96" w:rsidR="005E5034" w:rsidRPr="001347A1" w:rsidRDefault="005E5034" w:rsidP="005E5034">
            <w:pPr>
              <w:ind w:left="2"/>
              <w:rPr>
                <w:rFonts w:ascii="Trebuchet MS" w:hAnsi="Trebuchet MS"/>
              </w:rPr>
            </w:pPr>
            <w:r w:rsidRPr="001347A1">
              <w:t>Servicii mentenanta corectiva, module dezvoltate an 2015-2018</w:t>
            </w:r>
          </w:p>
        </w:tc>
        <w:tc>
          <w:tcPr>
            <w:tcW w:w="2060" w:type="dxa"/>
            <w:tcBorders>
              <w:top w:val="single" w:sz="4" w:space="0" w:color="000000"/>
              <w:left w:val="single" w:sz="4" w:space="0" w:color="000000"/>
              <w:bottom w:val="single" w:sz="4" w:space="0" w:color="000000"/>
              <w:right w:val="single" w:sz="4" w:space="0" w:color="000000"/>
            </w:tcBorders>
          </w:tcPr>
          <w:p w14:paraId="3CE88079" w14:textId="5320EF68" w:rsidR="005E5034" w:rsidRPr="001347A1" w:rsidRDefault="005E5034" w:rsidP="005E5034">
            <w:pPr>
              <w:ind w:left="2"/>
              <w:jc w:val="right"/>
            </w:pPr>
            <w:r>
              <w:t>................................</w:t>
            </w:r>
          </w:p>
        </w:tc>
      </w:tr>
      <w:tr w:rsidR="005E5034" w:rsidRPr="001347A1" w14:paraId="6FFFF63B" w14:textId="3E957F18"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7C77ACF0" w14:textId="2CCF3DEF" w:rsidR="005E5034" w:rsidRPr="001347A1" w:rsidRDefault="005E5034" w:rsidP="005E5034">
            <w:pPr>
              <w:ind w:left="2"/>
              <w:rPr>
                <w:rFonts w:ascii="Trebuchet MS" w:eastAsia="Calibri" w:hAnsi="Trebuchet MS" w:cs="Calibri"/>
              </w:rPr>
            </w:pPr>
            <w:r w:rsidRPr="001347A1">
              <w:rPr>
                <w:rFonts w:ascii="Trebuchet MS" w:eastAsia="Calibri" w:hAnsi="Trebuchet MS" w:cs="Calibri"/>
              </w:rPr>
              <w:t>6</w:t>
            </w:r>
          </w:p>
        </w:tc>
        <w:tc>
          <w:tcPr>
            <w:tcW w:w="6874" w:type="dxa"/>
            <w:tcBorders>
              <w:top w:val="single" w:sz="4" w:space="0" w:color="000000"/>
              <w:left w:val="single" w:sz="4" w:space="0" w:color="000000"/>
              <w:bottom w:val="single" w:sz="4" w:space="0" w:color="000000"/>
              <w:right w:val="single" w:sz="4" w:space="0" w:color="000000"/>
            </w:tcBorders>
          </w:tcPr>
          <w:p w14:paraId="39FB1275" w14:textId="089469F7" w:rsidR="005E5034" w:rsidRPr="001347A1" w:rsidRDefault="005E5034" w:rsidP="005E5034">
            <w:pPr>
              <w:ind w:left="2"/>
              <w:rPr>
                <w:rFonts w:ascii="Trebuchet MS" w:hAnsi="Trebuchet MS"/>
              </w:rPr>
            </w:pPr>
            <w:r w:rsidRPr="001347A1">
              <w:t>Servicii mentenanta corectiva, module dezvoltate an 2019-2022</w:t>
            </w:r>
          </w:p>
        </w:tc>
        <w:tc>
          <w:tcPr>
            <w:tcW w:w="2060" w:type="dxa"/>
            <w:tcBorders>
              <w:top w:val="single" w:sz="4" w:space="0" w:color="000000"/>
              <w:left w:val="single" w:sz="4" w:space="0" w:color="000000"/>
              <w:bottom w:val="single" w:sz="4" w:space="0" w:color="000000"/>
              <w:right w:val="single" w:sz="4" w:space="0" w:color="000000"/>
            </w:tcBorders>
          </w:tcPr>
          <w:p w14:paraId="08398D18" w14:textId="138C5C13" w:rsidR="005E5034" w:rsidRPr="001347A1" w:rsidRDefault="005E5034" w:rsidP="005E5034">
            <w:pPr>
              <w:ind w:left="2"/>
              <w:jc w:val="right"/>
            </w:pPr>
            <w:r>
              <w:t>................................</w:t>
            </w:r>
          </w:p>
        </w:tc>
      </w:tr>
      <w:tr w:rsidR="005E5034" w:rsidRPr="001347A1" w14:paraId="56E6EA52" w14:textId="22E68F3D"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26F206FA" w14:textId="682EE161" w:rsidR="005E5034" w:rsidRPr="001347A1" w:rsidRDefault="005E5034" w:rsidP="005E5034">
            <w:pPr>
              <w:rPr>
                <w:rFonts w:ascii="Trebuchet MS" w:eastAsia="Calibri" w:hAnsi="Trebuchet MS" w:cs="Calibri"/>
              </w:rPr>
            </w:pPr>
            <w:r w:rsidRPr="001347A1">
              <w:rPr>
                <w:rFonts w:ascii="Trebuchet MS" w:eastAsia="Calibri" w:hAnsi="Trebuchet MS" w:cs="Calibri"/>
              </w:rPr>
              <w:t>7</w:t>
            </w:r>
          </w:p>
        </w:tc>
        <w:tc>
          <w:tcPr>
            <w:tcW w:w="6874" w:type="dxa"/>
            <w:tcBorders>
              <w:top w:val="single" w:sz="4" w:space="0" w:color="000000"/>
              <w:left w:val="single" w:sz="4" w:space="0" w:color="000000"/>
              <w:bottom w:val="single" w:sz="4" w:space="0" w:color="000000"/>
              <w:right w:val="single" w:sz="4" w:space="0" w:color="000000"/>
            </w:tcBorders>
          </w:tcPr>
          <w:p w14:paraId="4A451296" w14:textId="0256CF0F" w:rsidR="005E5034" w:rsidRPr="001347A1" w:rsidRDefault="005E5034" w:rsidP="005E5034">
            <w:pPr>
              <w:rPr>
                <w:rFonts w:ascii="Trebuchet MS" w:eastAsia="Calibri" w:hAnsi="Trebuchet MS" w:cs="Calibri"/>
              </w:rPr>
            </w:pPr>
            <w:r w:rsidRPr="001347A1">
              <w:t>Servicii mentenanta corectiva, module dezvoltate an 2023</w:t>
            </w:r>
          </w:p>
        </w:tc>
        <w:tc>
          <w:tcPr>
            <w:tcW w:w="2060" w:type="dxa"/>
            <w:tcBorders>
              <w:top w:val="single" w:sz="4" w:space="0" w:color="000000"/>
              <w:left w:val="single" w:sz="4" w:space="0" w:color="000000"/>
              <w:bottom w:val="single" w:sz="4" w:space="0" w:color="000000"/>
              <w:right w:val="single" w:sz="4" w:space="0" w:color="000000"/>
            </w:tcBorders>
          </w:tcPr>
          <w:p w14:paraId="0211CF83" w14:textId="5CC8E5FA" w:rsidR="005E5034" w:rsidRPr="001347A1" w:rsidRDefault="005E5034" w:rsidP="005E5034">
            <w:pPr>
              <w:jc w:val="right"/>
            </w:pPr>
            <w:r>
              <w:t>................................</w:t>
            </w:r>
          </w:p>
        </w:tc>
      </w:tr>
      <w:tr w:rsidR="005E5034" w:rsidRPr="001347A1" w14:paraId="25EB00B6" w14:textId="0052787C"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5C68F32B" w14:textId="43871936" w:rsidR="005E5034" w:rsidRPr="001347A1" w:rsidRDefault="005E5034" w:rsidP="005E5034">
            <w:pPr>
              <w:rPr>
                <w:rFonts w:ascii="Trebuchet MS" w:eastAsia="Calibri" w:hAnsi="Trebuchet MS" w:cs="Calibri"/>
              </w:rPr>
            </w:pPr>
            <w:r w:rsidRPr="001347A1">
              <w:rPr>
                <w:rFonts w:ascii="Trebuchet MS" w:eastAsia="Calibri" w:hAnsi="Trebuchet MS" w:cs="Calibri"/>
              </w:rPr>
              <w:t>8</w:t>
            </w:r>
          </w:p>
        </w:tc>
        <w:tc>
          <w:tcPr>
            <w:tcW w:w="6874" w:type="dxa"/>
            <w:tcBorders>
              <w:top w:val="single" w:sz="4" w:space="0" w:color="000000"/>
              <w:left w:val="single" w:sz="4" w:space="0" w:color="000000"/>
              <w:bottom w:val="single" w:sz="4" w:space="0" w:color="000000"/>
              <w:right w:val="single" w:sz="4" w:space="0" w:color="000000"/>
            </w:tcBorders>
          </w:tcPr>
          <w:p w14:paraId="41459828" w14:textId="0612A070" w:rsidR="005E5034" w:rsidRPr="001347A1" w:rsidRDefault="005E5034" w:rsidP="005E5034">
            <w:pPr>
              <w:rPr>
                <w:rFonts w:ascii="Trebuchet MS" w:eastAsia="Calibri" w:hAnsi="Trebuchet MS" w:cs="Calibri"/>
              </w:rPr>
            </w:pPr>
            <w:r w:rsidRPr="001347A1">
              <w:t>Servicii mentenanta corectiva, module dezvoltate an 2024</w:t>
            </w:r>
          </w:p>
        </w:tc>
        <w:tc>
          <w:tcPr>
            <w:tcW w:w="2060" w:type="dxa"/>
            <w:tcBorders>
              <w:top w:val="single" w:sz="4" w:space="0" w:color="000000"/>
              <w:left w:val="single" w:sz="4" w:space="0" w:color="000000"/>
              <w:bottom w:val="single" w:sz="4" w:space="0" w:color="000000"/>
              <w:right w:val="single" w:sz="4" w:space="0" w:color="000000"/>
            </w:tcBorders>
          </w:tcPr>
          <w:p w14:paraId="76E4E0BF" w14:textId="7B8431C5" w:rsidR="005E5034" w:rsidRPr="001347A1" w:rsidRDefault="005E5034" w:rsidP="005E5034">
            <w:pPr>
              <w:jc w:val="right"/>
            </w:pPr>
            <w:r>
              <w:t>................................</w:t>
            </w:r>
          </w:p>
        </w:tc>
      </w:tr>
      <w:tr w:rsidR="005E5034" w:rsidRPr="001347A1" w14:paraId="2A373353" w14:textId="458EFCF6" w:rsidTr="005E5034">
        <w:trPr>
          <w:trHeight w:val="324"/>
          <w:jc w:val="center"/>
        </w:trPr>
        <w:tc>
          <w:tcPr>
            <w:tcW w:w="776" w:type="dxa"/>
            <w:tcBorders>
              <w:top w:val="single" w:sz="4" w:space="0" w:color="000000"/>
              <w:left w:val="single" w:sz="4" w:space="0" w:color="000000"/>
              <w:bottom w:val="single" w:sz="4" w:space="0" w:color="000000"/>
              <w:right w:val="single" w:sz="4" w:space="0" w:color="000000"/>
            </w:tcBorders>
          </w:tcPr>
          <w:p w14:paraId="08B2584B" w14:textId="22B8C874" w:rsidR="005E5034" w:rsidRPr="001347A1" w:rsidRDefault="005E5034" w:rsidP="005E5034">
            <w:pPr>
              <w:rPr>
                <w:rFonts w:ascii="Trebuchet MS" w:eastAsia="Calibri" w:hAnsi="Trebuchet MS" w:cs="Calibri"/>
              </w:rPr>
            </w:pPr>
            <w:r w:rsidRPr="001347A1">
              <w:rPr>
                <w:rFonts w:ascii="Trebuchet MS" w:eastAsia="Calibri" w:hAnsi="Trebuchet MS" w:cs="Calibri"/>
              </w:rPr>
              <w:t>9</w:t>
            </w:r>
          </w:p>
        </w:tc>
        <w:tc>
          <w:tcPr>
            <w:tcW w:w="6874" w:type="dxa"/>
            <w:tcBorders>
              <w:top w:val="single" w:sz="4" w:space="0" w:color="000000"/>
              <w:left w:val="single" w:sz="4" w:space="0" w:color="000000"/>
              <w:bottom w:val="single" w:sz="4" w:space="0" w:color="000000"/>
              <w:right w:val="single" w:sz="4" w:space="0" w:color="000000"/>
            </w:tcBorders>
          </w:tcPr>
          <w:p w14:paraId="3CF1FB01" w14:textId="3BCDF376" w:rsidR="005E5034" w:rsidRPr="001347A1" w:rsidRDefault="005E5034" w:rsidP="005E5034">
            <w:pPr>
              <w:rPr>
                <w:rFonts w:ascii="Trebuchet MS" w:eastAsia="Calibri" w:hAnsi="Trebuchet MS" w:cs="Calibri"/>
              </w:rPr>
            </w:pPr>
            <w:r w:rsidRPr="001347A1">
              <w:t>Servicii mentenanta corectiva, module dezvoltate an 2025</w:t>
            </w:r>
          </w:p>
        </w:tc>
        <w:tc>
          <w:tcPr>
            <w:tcW w:w="2060" w:type="dxa"/>
            <w:tcBorders>
              <w:top w:val="single" w:sz="4" w:space="0" w:color="000000"/>
              <w:left w:val="single" w:sz="4" w:space="0" w:color="000000"/>
              <w:bottom w:val="single" w:sz="4" w:space="0" w:color="000000"/>
              <w:right w:val="single" w:sz="4" w:space="0" w:color="000000"/>
            </w:tcBorders>
          </w:tcPr>
          <w:p w14:paraId="198B4382" w14:textId="682D4586" w:rsidR="005E5034" w:rsidRPr="001347A1" w:rsidRDefault="005E5034" w:rsidP="005E5034">
            <w:pPr>
              <w:jc w:val="right"/>
            </w:pPr>
            <w:r>
              <w:t>................................</w:t>
            </w:r>
          </w:p>
        </w:tc>
      </w:tr>
    </w:tbl>
    <w:p w14:paraId="02F9EC3B" w14:textId="77777777" w:rsidR="005632EA" w:rsidRPr="001347A1" w:rsidRDefault="005632EA" w:rsidP="00F9489A">
      <w:pPr>
        <w:pStyle w:val="DefaultText"/>
        <w:jc w:val="both"/>
        <w:rPr>
          <w:rFonts w:ascii="Trebuchet MS" w:hAnsi="Trebuchet MS"/>
          <w:szCs w:val="24"/>
        </w:rPr>
      </w:pPr>
      <w:r w:rsidRPr="001347A1">
        <w:rPr>
          <w:rFonts w:ascii="Trebuchet MS" w:hAnsi="Trebuchet MS"/>
          <w:b/>
          <w:szCs w:val="24"/>
        </w:rPr>
        <w:t>4.</w:t>
      </w:r>
      <w:r w:rsidR="002D3F80" w:rsidRPr="001347A1">
        <w:rPr>
          <w:rFonts w:ascii="Trebuchet MS" w:hAnsi="Trebuchet MS"/>
          <w:b/>
          <w:szCs w:val="24"/>
        </w:rPr>
        <w:t>2</w:t>
      </w:r>
      <w:r w:rsidRPr="001347A1">
        <w:rPr>
          <w:rFonts w:ascii="Trebuchet MS" w:hAnsi="Trebuchet MS"/>
          <w:szCs w:val="24"/>
        </w:rPr>
        <w:t xml:space="preserve">  Achizitorul se obligă să plătească preţul convenit în prezentul contract pentru serviciile prestate. </w:t>
      </w:r>
    </w:p>
    <w:p w14:paraId="48E83AC5" w14:textId="77777777" w:rsidR="00DE504D" w:rsidRPr="001347A1" w:rsidRDefault="00DE504D" w:rsidP="00F9489A">
      <w:pPr>
        <w:pStyle w:val="DefaultText"/>
        <w:jc w:val="both"/>
        <w:rPr>
          <w:rFonts w:ascii="Trebuchet MS" w:hAnsi="Trebuchet MS"/>
          <w:color w:val="EE0000"/>
          <w:szCs w:val="24"/>
        </w:rPr>
      </w:pPr>
    </w:p>
    <w:p w14:paraId="10237F46" w14:textId="77777777" w:rsidR="005632EA" w:rsidRPr="001347A1" w:rsidRDefault="005632EA" w:rsidP="00F9489A">
      <w:pPr>
        <w:pStyle w:val="DefaultText"/>
        <w:jc w:val="both"/>
        <w:rPr>
          <w:rFonts w:ascii="Trebuchet MS" w:hAnsi="Trebuchet MS"/>
          <w:b/>
          <w:szCs w:val="24"/>
        </w:rPr>
      </w:pPr>
      <w:r w:rsidRPr="001347A1">
        <w:rPr>
          <w:rFonts w:ascii="Trebuchet MS" w:hAnsi="Trebuchet MS"/>
          <w:b/>
          <w:szCs w:val="24"/>
        </w:rPr>
        <w:t>5. Preţul contractului</w:t>
      </w:r>
    </w:p>
    <w:p w14:paraId="76D79142" w14:textId="4DC73FA8" w:rsidR="001831CB" w:rsidRPr="001347A1" w:rsidRDefault="00D77F5B" w:rsidP="00F9489A">
      <w:pPr>
        <w:pStyle w:val="DefaultText"/>
        <w:jc w:val="both"/>
        <w:rPr>
          <w:rFonts w:ascii="Trebuchet MS" w:hAnsi="Trebuchet MS"/>
          <w:szCs w:val="24"/>
        </w:rPr>
      </w:pPr>
      <w:r w:rsidRPr="001347A1">
        <w:rPr>
          <w:rFonts w:ascii="Trebuchet MS" w:hAnsi="Trebuchet MS"/>
          <w:b/>
          <w:szCs w:val="24"/>
          <w:lang w:val="es-ES"/>
        </w:rPr>
        <w:t>5.</w:t>
      </w:r>
      <w:r w:rsidR="00DE2054" w:rsidRPr="001347A1">
        <w:rPr>
          <w:rFonts w:ascii="Trebuchet MS" w:hAnsi="Trebuchet MS"/>
          <w:b/>
          <w:szCs w:val="24"/>
          <w:lang w:val="es-ES"/>
        </w:rPr>
        <w:t>1</w:t>
      </w:r>
      <w:r w:rsidRPr="001347A1">
        <w:rPr>
          <w:rFonts w:ascii="Trebuchet MS" w:hAnsi="Trebuchet MS"/>
          <w:szCs w:val="24"/>
          <w:lang w:val="es-ES"/>
        </w:rPr>
        <w:t xml:space="preserve"> </w:t>
      </w:r>
      <w:r w:rsidRPr="001347A1">
        <w:rPr>
          <w:rFonts w:ascii="Trebuchet MS" w:hAnsi="Trebuchet MS"/>
          <w:szCs w:val="24"/>
        </w:rPr>
        <w:t xml:space="preserve">Prețul </w:t>
      </w:r>
      <w:r w:rsidR="00DE2054" w:rsidRPr="001347A1">
        <w:rPr>
          <w:rFonts w:ascii="Trebuchet MS" w:hAnsi="Trebuchet MS"/>
          <w:szCs w:val="24"/>
        </w:rPr>
        <w:t xml:space="preserve">total pentru </w:t>
      </w:r>
      <w:r w:rsidR="002D3F80" w:rsidRPr="001347A1">
        <w:rPr>
          <w:rFonts w:ascii="Trebuchet MS" w:hAnsi="Trebuchet MS"/>
          <w:bCs/>
          <w:szCs w:val="24"/>
          <w:lang w:eastAsia="en-US"/>
        </w:rPr>
        <w:t xml:space="preserve">Serviciile </w:t>
      </w:r>
      <w:r w:rsidR="005D1E19" w:rsidRPr="001347A1">
        <w:rPr>
          <w:rFonts w:ascii="Trebuchet MS" w:hAnsi="Trebuchet MS"/>
          <w:bCs/>
          <w:szCs w:val="24"/>
          <w:lang w:eastAsia="en-US"/>
        </w:rPr>
        <w:t xml:space="preserve">prestate în cadrul prezentului contract </w:t>
      </w:r>
      <w:r w:rsidRPr="001347A1">
        <w:rPr>
          <w:rFonts w:ascii="Trebuchet MS" w:hAnsi="Trebuchet MS"/>
          <w:szCs w:val="24"/>
        </w:rPr>
        <w:t xml:space="preserve">este de </w:t>
      </w:r>
      <w:r w:rsidR="00DC0D74" w:rsidRPr="001347A1">
        <w:rPr>
          <w:rFonts w:ascii="Trebuchet MS" w:hAnsi="Trebuchet MS" w:cs="Arial"/>
          <w:b/>
          <w:szCs w:val="24"/>
        </w:rPr>
        <w:t>............</w:t>
      </w:r>
      <w:r w:rsidR="009B1831" w:rsidRPr="001347A1">
        <w:rPr>
          <w:rFonts w:ascii="Trebuchet MS" w:hAnsi="Trebuchet MS" w:cs="Arial"/>
          <w:szCs w:val="24"/>
        </w:rPr>
        <w:t xml:space="preserve"> </w:t>
      </w:r>
      <w:r w:rsidR="00DE2054" w:rsidRPr="001347A1">
        <w:rPr>
          <w:rFonts w:ascii="Trebuchet MS" w:hAnsi="Trebuchet MS"/>
          <w:b/>
          <w:szCs w:val="24"/>
        </w:rPr>
        <w:t>lei fără TVA</w:t>
      </w:r>
      <w:r w:rsidR="00DE2054" w:rsidRPr="001347A1">
        <w:rPr>
          <w:rFonts w:ascii="Trebuchet MS" w:hAnsi="Trebuchet MS"/>
          <w:szCs w:val="24"/>
          <w:lang w:val="es-ES"/>
        </w:rPr>
        <w:t>, la care se adaugă TVA în valoare de</w:t>
      </w:r>
      <w:r w:rsidR="0035544B" w:rsidRPr="001347A1">
        <w:rPr>
          <w:rFonts w:ascii="Trebuchet MS" w:hAnsi="Trebuchet MS"/>
          <w:szCs w:val="24"/>
          <w:lang w:val="es-ES"/>
        </w:rPr>
        <w:t xml:space="preserve"> </w:t>
      </w:r>
      <w:r w:rsidR="00DC0D74" w:rsidRPr="001347A1">
        <w:rPr>
          <w:rFonts w:ascii="Trebuchet MS" w:hAnsi="Trebuchet MS"/>
          <w:b/>
          <w:bCs/>
          <w:szCs w:val="24"/>
          <w:lang w:val="es-ES"/>
        </w:rPr>
        <w:t>…………….</w:t>
      </w:r>
      <w:r w:rsidR="006A3C09" w:rsidRPr="001347A1">
        <w:rPr>
          <w:rFonts w:ascii="Trebuchet MS" w:hAnsi="Trebuchet MS"/>
          <w:b/>
          <w:szCs w:val="24"/>
          <w:lang w:val="es-ES"/>
        </w:rPr>
        <w:t xml:space="preserve"> </w:t>
      </w:r>
      <w:r w:rsidR="00DE2054" w:rsidRPr="001347A1">
        <w:rPr>
          <w:rFonts w:ascii="Trebuchet MS" w:hAnsi="Trebuchet MS"/>
          <w:b/>
          <w:bCs/>
          <w:szCs w:val="24"/>
          <w:lang w:val="es-ES"/>
        </w:rPr>
        <w:t>lei</w:t>
      </w:r>
      <w:r w:rsidR="00DE2054" w:rsidRPr="001347A1">
        <w:rPr>
          <w:rFonts w:ascii="Trebuchet MS" w:hAnsi="Trebuchet MS"/>
          <w:bCs/>
          <w:szCs w:val="24"/>
          <w:lang w:val="es-ES"/>
        </w:rPr>
        <w:t>.</w:t>
      </w:r>
      <w:r w:rsidR="007B0D2C" w:rsidRPr="001347A1">
        <w:rPr>
          <w:rFonts w:ascii="Trebuchet MS" w:hAnsi="Trebuchet MS"/>
          <w:b/>
          <w:szCs w:val="24"/>
          <w:lang w:eastAsia="en-US"/>
        </w:rPr>
        <w:t xml:space="preserve"> </w:t>
      </w:r>
      <w:r w:rsidR="00DE2054" w:rsidRPr="001347A1">
        <w:rPr>
          <w:rFonts w:ascii="Trebuchet MS" w:hAnsi="Trebuchet MS"/>
          <w:szCs w:val="24"/>
          <w:lang w:val="es-ES"/>
        </w:rPr>
        <w:t xml:space="preserve">Valoarea totală a contractului, inclusiv TVA este de </w:t>
      </w:r>
      <w:r w:rsidR="00DC0D74" w:rsidRPr="001347A1">
        <w:rPr>
          <w:rFonts w:ascii="Trebuchet MS" w:hAnsi="Trebuchet MS"/>
          <w:b/>
          <w:szCs w:val="24"/>
          <w:lang w:val="es-ES"/>
        </w:rPr>
        <w:t>……….</w:t>
      </w:r>
      <w:r w:rsidR="006A3C09" w:rsidRPr="001347A1">
        <w:rPr>
          <w:rFonts w:ascii="Trebuchet MS" w:hAnsi="Trebuchet MS"/>
          <w:b/>
          <w:szCs w:val="24"/>
          <w:lang w:val="es-ES"/>
        </w:rPr>
        <w:t xml:space="preserve"> </w:t>
      </w:r>
      <w:r w:rsidR="00085F7C" w:rsidRPr="001347A1">
        <w:rPr>
          <w:rFonts w:ascii="Trebuchet MS" w:hAnsi="Trebuchet MS"/>
          <w:b/>
          <w:szCs w:val="24"/>
          <w:lang w:val="es-ES"/>
        </w:rPr>
        <w:t>lei</w:t>
      </w:r>
      <w:r w:rsidR="00D64759" w:rsidRPr="001347A1">
        <w:rPr>
          <w:rFonts w:ascii="Trebuchet MS" w:hAnsi="Trebuchet MS"/>
          <w:szCs w:val="24"/>
        </w:rPr>
        <w:t>,</w:t>
      </w:r>
      <w:r w:rsidR="00835F36" w:rsidRPr="001347A1">
        <w:rPr>
          <w:rFonts w:ascii="Trebuchet MS" w:eastAsia="Calibri" w:hAnsi="Trebuchet MS"/>
          <w:noProof/>
          <w:szCs w:val="24"/>
          <w:lang w:eastAsia="ro-RO"/>
        </w:rPr>
        <w:t xml:space="preserve"> </w:t>
      </w:r>
      <w:r w:rsidR="00001BBC" w:rsidRPr="001347A1">
        <w:rPr>
          <w:rFonts w:ascii="Trebuchet MS" w:hAnsi="Trebuchet MS"/>
          <w:szCs w:val="24"/>
        </w:rPr>
        <w:t>pentru următoarele prețuri unitare:</w:t>
      </w:r>
    </w:p>
    <w:p w14:paraId="0638B030" w14:textId="77777777" w:rsidR="00CC5B55" w:rsidRPr="001347A1" w:rsidRDefault="00CC5B55" w:rsidP="00F9489A">
      <w:pPr>
        <w:pStyle w:val="DefaultText"/>
        <w:jc w:val="both"/>
        <w:rPr>
          <w:rFonts w:ascii="Trebuchet MS" w:hAnsi="Trebuchet MS"/>
          <w:szCs w:val="24"/>
        </w:rPr>
      </w:pPr>
    </w:p>
    <w:tbl>
      <w:tblPr>
        <w:tblW w:w="7792" w:type="dxa"/>
        <w:tblLook w:val="04A0" w:firstRow="1" w:lastRow="0" w:firstColumn="1" w:lastColumn="0" w:noHBand="0" w:noVBand="1"/>
      </w:tblPr>
      <w:tblGrid>
        <w:gridCol w:w="625"/>
        <w:gridCol w:w="4899"/>
        <w:gridCol w:w="2268"/>
      </w:tblGrid>
      <w:tr w:rsidR="008176B5" w:rsidRPr="001347A1" w14:paraId="12E9EADC" w14:textId="281AE4A7" w:rsidTr="009A09E1">
        <w:trPr>
          <w:trHeight w:val="481"/>
          <w:tblHeader/>
        </w:trPr>
        <w:tc>
          <w:tcPr>
            <w:tcW w:w="625" w:type="dxa"/>
            <w:tcBorders>
              <w:top w:val="single" w:sz="4" w:space="0" w:color="auto"/>
              <w:left w:val="single" w:sz="4" w:space="0" w:color="auto"/>
              <w:bottom w:val="single" w:sz="4" w:space="0" w:color="auto"/>
              <w:right w:val="single" w:sz="4" w:space="0" w:color="auto"/>
            </w:tcBorders>
            <w:noWrap/>
            <w:hideMark/>
          </w:tcPr>
          <w:p w14:paraId="15E136A8" w14:textId="77777777" w:rsidR="008176B5" w:rsidRPr="001347A1" w:rsidRDefault="008176B5" w:rsidP="00342D5E">
            <w:pPr>
              <w:pStyle w:val="DefaultText"/>
              <w:jc w:val="both"/>
              <w:rPr>
                <w:rFonts w:ascii="Trebuchet MS" w:hAnsi="Trebuchet MS"/>
                <w:b/>
                <w:bCs/>
                <w:sz w:val="20"/>
                <w:lang w:val="en-US"/>
              </w:rPr>
            </w:pPr>
            <w:r w:rsidRPr="001347A1">
              <w:rPr>
                <w:rFonts w:ascii="Trebuchet MS" w:hAnsi="Trebuchet MS"/>
                <w:b/>
                <w:bCs/>
                <w:sz w:val="20"/>
                <w:lang w:val="en-US"/>
              </w:rPr>
              <w:t>Nr.</w:t>
            </w:r>
          </w:p>
          <w:p w14:paraId="1B7297E9" w14:textId="1DD88133" w:rsidR="008176B5" w:rsidRPr="001347A1" w:rsidRDefault="008176B5" w:rsidP="00342D5E">
            <w:pPr>
              <w:pStyle w:val="DefaultText"/>
              <w:jc w:val="both"/>
              <w:rPr>
                <w:rFonts w:ascii="Trebuchet MS" w:hAnsi="Trebuchet MS"/>
                <w:b/>
                <w:bCs/>
                <w:sz w:val="20"/>
                <w:lang w:val="en-US"/>
              </w:rPr>
            </w:pPr>
            <w:proofErr w:type="spellStart"/>
            <w:r w:rsidRPr="001347A1">
              <w:rPr>
                <w:rFonts w:ascii="Trebuchet MS" w:hAnsi="Trebuchet MS"/>
                <w:b/>
                <w:bCs/>
                <w:sz w:val="20"/>
                <w:lang w:val="en-US"/>
              </w:rPr>
              <w:t>crt</w:t>
            </w:r>
            <w:proofErr w:type="spellEnd"/>
            <w:r w:rsidRPr="001347A1">
              <w:rPr>
                <w:rFonts w:ascii="Trebuchet MS" w:hAnsi="Trebuchet MS"/>
                <w:b/>
                <w:bCs/>
                <w:sz w:val="20"/>
                <w:lang w:val="en-US"/>
              </w:rPr>
              <w:t>.</w:t>
            </w:r>
          </w:p>
        </w:tc>
        <w:tc>
          <w:tcPr>
            <w:tcW w:w="4899" w:type="dxa"/>
            <w:tcBorders>
              <w:top w:val="single" w:sz="4" w:space="0" w:color="auto"/>
              <w:left w:val="nil"/>
              <w:bottom w:val="single" w:sz="4" w:space="0" w:color="auto"/>
              <w:right w:val="single" w:sz="4" w:space="0" w:color="auto"/>
            </w:tcBorders>
            <w:hideMark/>
          </w:tcPr>
          <w:p w14:paraId="163A98E5" w14:textId="3ED4A16B" w:rsidR="008176B5" w:rsidRPr="009A09E1" w:rsidRDefault="00375D19" w:rsidP="00342D5E">
            <w:pPr>
              <w:pStyle w:val="DefaultText"/>
              <w:jc w:val="both"/>
              <w:rPr>
                <w:rFonts w:ascii="Trebuchet MS" w:hAnsi="Trebuchet MS"/>
                <w:b/>
                <w:bCs/>
                <w:sz w:val="20"/>
                <w:lang w:val="pt-BR"/>
              </w:rPr>
            </w:pPr>
            <w:r w:rsidRPr="005D1E19">
              <w:rPr>
                <w:rFonts w:ascii="Trebuchet MS" w:hAnsi="Trebuchet MS"/>
                <w:b/>
                <w:bCs/>
                <w:color w:val="000000"/>
                <w:sz w:val="22"/>
                <w:szCs w:val="22"/>
                <w:lang w:eastAsia="en-US"/>
              </w:rPr>
              <w:t>Servicii de call Center, administrare baze de date, administrare servere se aplicatie si mentenanta</w:t>
            </w:r>
          </w:p>
        </w:tc>
        <w:tc>
          <w:tcPr>
            <w:tcW w:w="2268" w:type="dxa"/>
            <w:tcBorders>
              <w:top w:val="single" w:sz="4" w:space="0" w:color="auto"/>
              <w:left w:val="nil"/>
              <w:bottom w:val="single" w:sz="4" w:space="0" w:color="auto"/>
              <w:right w:val="single" w:sz="4" w:space="0" w:color="auto"/>
            </w:tcBorders>
            <w:hideMark/>
          </w:tcPr>
          <w:p w14:paraId="61083519" w14:textId="04564F21" w:rsidR="008176B5" w:rsidRPr="001347A1" w:rsidRDefault="008176B5" w:rsidP="00342D5E">
            <w:pPr>
              <w:pStyle w:val="DefaultText"/>
              <w:jc w:val="both"/>
              <w:rPr>
                <w:rFonts w:ascii="Trebuchet MS" w:hAnsi="Trebuchet MS"/>
                <w:b/>
                <w:bCs/>
                <w:sz w:val="20"/>
                <w:lang w:val="pt-PT"/>
              </w:rPr>
            </w:pPr>
            <w:r w:rsidRPr="001347A1">
              <w:rPr>
                <w:rFonts w:ascii="Trebuchet MS" w:hAnsi="Trebuchet MS"/>
                <w:b/>
                <w:bCs/>
                <w:sz w:val="20"/>
                <w:lang w:val="pt-PT"/>
              </w:rPr>
              <w:t>Valoare lunară</w:t>
            </w:r>
            <w:r w:rsidRPr="001347A1">
              <w:rPr>
                <w:rFonts w:ascii="Trebuchet MS" w:hAnsi="Trebuchet MS"/>
                <w:b/>
                <w:bCs/>
                <w:sz w:val="20"/>
                <w:lang w:val="pt-PT"/>
              </w:rPr>
              <w:br/>
              <w:t>(lei fără TVA)</w:t>
            </w:r>
          </w:p>
        </w:tc>
      </w:tr>
      <w:tr w:rsidR="008176B5" w:rsidRPr="001347A1" w14:paraId="556B4DC3" w14:textId="09B93ABB" w:rsidTr="009A09E1">
        <w:trPr>
          <w:trHeight w:val="240"/>
        </w:trPr>
        <w:tc>
          <w:tcPr>
            <w:tcW w:w="625" w:type="dxa"/>
            <w:tcBorders>
              <w:top w:val="nil"/>
              <w:left w:val="single" w:sz="4" w:space="0" w:color="auto"/>
              <w:bottom w:val="single" w:sz="4" w:space="0" w:color="auto"/>
              <w:right w:val="single" w:sz="4" w:space="0" w:color="auto"/>
            </w:tcBorders>
            <w:noWrap/>
            <w:hideMark/>
          </w:tcPr>
          <w:p w14:paraId="32E3A72E"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1</w:t>
            </w:r>
          </w:p>
        </w:tc>
        <w:tc>
          <w:tcPr>
            <w:tcW w:w="4899" w:type="dxa"/>
            <w:tcBorders>
              <w:top w:val="single" w:sz="4" w:space="0" w:color="000000"/>
              <w:left w:val="single" w:sz="4" w:space="0" w:color="000000"/>
              <w:bottom w:val="single" w:sz="4" w:space="0" w:color="000000"/>
              <w:right w:val="single" w:sz="4" w:space="0" w:color="000000"/>
            </w:tcBorders>
            <w:hideMark/>
          </w:tcPr>
          <w:p w14:paraId="62915E75" w14:textId="15ECE6B8" w:rsidR="008176B5" w:rsidRPr="001347A1" w:rsidRDefault="008176B5" w:rsidP="00DC0D74">
            <w:pPr>
              <w:pStyle w:val="DefaultText"/>
              <w:jc w:val="both"/>
              <w:rPr>
                <w:rFonts w:ascii="Trebuchet MS" w:hAnsi="Trebuchet MS"/>
                <w:lang w:val="en-US"/>
              </w:rPr>
            </w:pPr>
            <w:r w:rsidRPr="001347A1">
              <w:rPr>
                <w:rFonts w:ascii="Trebuchet MS" w:hAnsi="Trebuchet MS"/>
              </w:rPr>
              <w:t>Servicii Call Center nivel 1</w:t>
            </w:r>
          </w:p>
        </w:tc>
        <w:tc>
          <w:tcPr>
            <w:tcW w:w="2268" w:type="dxa"/>
            <w:tcBorders>
              <w:top w:val="nil"/>
              <w:left w:val="nil"/>
              <w:bottom w:val="single" w:sz="4" w:space="0" w:color="auto"/>
              <w:right w:val="single" w:sz="4" w:space="0" w:color="auto"/>
            </w:tcBorders>
            <w:vAlign w:val="center"/>
          </w:tcPr>
          <w:p w14:paraId="7DE1AB08" w14:textId="483AA8AB" w:rsidR="008176B5" w:rsidRPr="001347A1" w:rsidRDefault="008176B5" w:rsidP="00DC0D74">
            <w:pPr>
              <w:pStyle w:val="DefaultText"/>
              <w:jc w:val="right"/>
              <w:rPr>
                <w:rFonts w:ascii="Trebuchet MS" w:hAnsi="Trebuchet MS"/>
                <w:lang w:val="en-US"/>
              </w:rPr>
            </w:pPr>
          </w:p>
        </w:tc>
      </w:tr>
      <w:tr w:rsidR="008176B5" w:rsidRPr="001347A1" w14:paraId="7F57206E" w14:textId="2D7E82BB" w:rsidTr="009A09E1">
        <w:trPr>
          <w:trHeight w:val="240"/>
        </w:trPr>
        <w:tc>
          <w:tcPr>
            <w:tcW w:w="625" w:type="dxa"/>
            <w:tcBorders>
              <w:top w:val="nil"/>
              <w:left w:val="single" w:sz="4" w:space="0" w:color="auto"/>
              <w:bottom w:val="single" w:sz="4" w:space="0" w:color="auto"/>
              <w:right w:val="single" w:sz="4" w:space="0" w:color="auto"/>
            </w:tcBorders>
            <w:noWrap/>
            <w:hideMark/>
          </w:tcPr>
          <w:p w14:paraId="1093156C"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2</w:t>
            </w:r>
          </w:p>
        </w:tc>
        <w:tc>
          <w:tcPr>
            <w:tcW w:w="4899" w:type="dxa"/>
            <w:tcBorders>
              <w:top w:val="single" w:sz="4" w:space="0" w:color="000000"/>
              <w:left w:val="single" w:sz="4" w:space="0" w:color="000000"/>
              <w:bottom w:val="single" w:sz="4" w:space="0" w:color="000000"/>
              <w:right w:val="single" w:sz="4" w:space="0" w:color="000000"/>
            </w:tcBorders>
            <w:hideMark/>
          </w:tcPr>
          <w:p w14:paraId="75A99311" w14:textId="2D56F826" w:rsidR="008176B5" w:rsidRPr="001347A1" w:rsidRDefault="008176B5" w:rsidP="00DC0D74">
            <w:pPr>
              <w:pStyle w:val="DefaultText"/>
              <w:jc w:val="both"/>
              <w:rPr>
                <w:rFonts w:ascii="Trebuchet MS" w:hAnsi="Trebuchet MS"/>
                <w:lang w:val="pt-PT"/>
              </w:rPr>
            </w:pPr>
            <w:r w:rsidRPr="001347A1">
              <w:rPr>
                <w:rFonts w:ascii="Trebuchet MS" w:hAnsi="Trebuchet MS"/>
              </w:rPr>
              <w:t>Servicii de administrare baza de date si sisteme de operare tip server</w:t>
            </w:r>
          </w:p>
        </w:tc>
        <w:tc>
          <w:tcPr>
            <w:tcW w:w="2268" w:type="dxa"/>
            <w:tcBorders>
              <w:top w:val="nil"/>
              <w:left w:val="nil"/>
              <w:bottom w:val="single" w:sz="4" w:space="0" w:color="auto"/>
              <w:right w:val="single" w:sz="4" w:space="0" w:color="auto"/>
            </w:tcBorders>
            <w:vAlign w:val="center"/>
          </w:tcPr>
          <w:p w14:paraId="057BF448" w14:textId="09011A03" w:rsidR="008176B5" w:rsidRPr="001347A1" w:rsidRDefault="008176B5" w:rsidP="00DC0D74">
            <w:pPr>
              <w:pStyle w:val="DefaultText"/>
              <w:jc w:val="right"/>
              <w:rPr>
                <w:rFonts w:ascii="Trebuchet MS" w:hAnsi="Trebuchet MS"/>
                <w:lang w:val="it-IT"/>
              </w:rPr>
            </w:pPr>
          </w:p>
        </w:tc>
      </w:tr>
      <w:tr w:rsidR="008176B5" w:rsidRPr="001347A1" w14:paraId="4CBE4FD6" w14:textId="242CAC78" w:rsidTr="009A09E1">
        <w:trPr>
          <w:trHeight w:val="240"/>
        </w:trPr>
        <w:tc>
          <w:tcPr>
            <w:tcW w:w="625" w:type="dxa"/>
            <w:tcBorders>
              <w:top w:val="nil"/>
              <w:left w:val="single" w:sz="4" w:space="0" w:color="auto"/>
              <w:bottom w:val="single" w:sz="4" w:space="0" w:color="auto"/>
              <w:right w:val="single" w:sz="4" w:space="0" w:color="auto"/>
            </w:tcBorders>
            <w:noWrap/>
            <w:hideMark/>
          </w:tcPr>
          <w:p w14:paraId="4C841798"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3</w:t>
            </w:r>
          </w:p>
        </w:tc>
        <w:tc>
          <w:tcPr>
            <w:tcW w:w="4899" w:type="dxa"/>
            <w:tcBorders>
              <w:top w:val="single" w:sz="4" w:space="0" w:color="000000"/>
              <w:left w:val="single" w:sz="4" w:space="0" w:color="000000"/>
              <w:bottom w:val="single" w:sz="4" w:space="0" w:color="000000"/>
              <w:right w:val="single" w:sz="4" w:space="0" w:color="000000"/>
            </w:tcBorders>
            <w:hideMark/>
          </w:tcPr>
          <w:p w14:paraId="0289F0F9" w14:textId="040DAED9" w:rsidR="008176B5" w:rsidRPr="001347A1" w:rsidRDefault="008176B5" w:rsidP="00DC0D74">
            <w:pPr>
              <w:pStyle w:val="DefaultText"/>
              <w:jc w:val="both"/>
              <w:rPr>
                <w:rFonts w:ascii="Trebuchet MS" w:hAnsi="Trebuchet MS"/>
                <w:lang w:val="pt-PT"/>
              </w:rPr>
            </w:pPr>
            <w:r w:rsidRPr="001347A1">
              <w:rPr>
                <w:rFonts w:ascii="Trebuchet MS" w:hAnsi="Trebuchet MS"/>
              </w:rPr>
              <w:t>Servicii de administrare servere de aplicatii</w:t>
            </w:r>
          </w:p>
        </w:tc>
        <w:tc>
          <w:tcPr>
            <w:tcW w:w="2268" w:type="dxa"/>
            <w:tcBorders>
              <w:top w:val="nil"/>
              <w:left w:val="nil"/>
              <w:bottom w:val="single" w:sz="4" w:space="0" w:color="auto"/>
              <w:right w:val="single" w:sz="4" w:space="0" w:color="auto"/>
            </w:tcBorders>
            <w:vAlign w:val="center"/>
          </w:tcPr>
          <w:p w14:paraId="00EE3044" w14:textId="28411F82" w:rsidR="008176B5" w:rsidRPr="001347A1" w:rsidRDefault="008176B5" w:rsidP="00DC0D74">
            <w:pPr>
              <w:pStyle w:val="DefaultText"/>
              <w:jc w:val="right"/>
              <w:rPr>
                <w:rFonts w:ascii="Trebuchet MS" w:hAnsi="Trebuchet MS"/>
                <w:lang w:val="it-IT"/>
              </w:rPr>
            </w:pPr>
          </w:p>
        </w:tc>
      </w:tr>
      <w:tr w:rsidR="008176B5" w:rsidRPr="001347A1" w14:paraId="5771AAF6" w14:textId="3BF5C3EA" w:rsidTr="009A09E1">
        <w:trPr>
          <w:trHeight w:val="240"/>
        </w:trPr>
        <w:tc>
          <w:tcPr>
            <w:tcW w:w="625" w:type="dxa"/>
            <w:tcBorders>
              <w:top w:val="nil"/>
              <w:left w:val="single" w:sz="4" w:space="0" w:color="auto"/>
              <w:bottom w:val="single" w:sz="4" w:space="0" w:color="auto"/>
              <w:right w:val="single" w:sz="4" w:space="0" w:color="auto"/>
            </w:tcBorders>
            <w:noWrap/>
            <w:hideMark/>
          </w:tcPr>
          <w:p w14:paraId="3C0998E2"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4</w:t>
            </w:r>
          </w:p>
        </w:tc>
        <w:tc>
          <w:tcPr>
            <w:tcW w:w="4899" w:type="dxa"/>
            <w:tcBorders>
              <w:top w:val="single" w:sz="4" w:space="0" w:color="000000"/>
              <w:left w:val="single" w:sz="4" w:space="0" w:color="000000"/>
              <w:bottom w:val="single" w:sz="4" w:space="0" w:color="000000"/>
              <w:right w:val="single" w:sz="4" w:space="0" w:color="000000"/>
            </w:tcBorders>
            <w:hideMark/>
          </w:tcPr>
          <w:p w14:paraId="573ADC29" w14:textId="4977307A"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2007-2014</w:t>
            </w:r>
          </w:p>
        </w:tc>
        <w:tc>
          <w:tcPr>
            <w:tcW w:w="2268" w:type="dxa"/>
            <w:tcBorders>
              <w:top w:val="nil"/>
              <w:left w:val="nil"/>
              <w:bottom w:val="single" w:sz="4" w:space="0" w:color="auto"/>
              <w:right w:val="single" w:sz="4" w:space="0" w:color="auto"/>
            </w:tcBorders>
            <w:vAlign w:val="center"/>
          </w:tcPr>
          <w:p w14:paraId="081CE45E" w14:textId="0FD5B3DB" w:rsidR="008176B5" w:rsidRPr="001347A1" w:rsidRDefault="008176B5" w:rsidP="00DC0D74">
            <w:pPr>
              <w:pStyle w:val="DefaultText"/>
              <w:jc w:val="right"/>
              <w:rPr>
                <w:rFonts w:ascii="Trebuchet MS" w:hAnsi="Trebuchet MS"/>
                <w:lang w:val="it-IT"/>
              </w:rPr>
            </w:pPr>
          </w:p>
        </w:tc>
      </w:tr>
      <w:tr w:rsidR="008176B5" w:rsidRPr="001347A1" w14:paraId="5A571E01" w14:textId="1A32F406" w:rsidTr="009A09E1">
        <w:trPr>
          <w:trHeight w:val="240"/>
        </w:trPr>
        <w:tc>
          <w:tcPr>
            <w:tcW w:w="625" w:type="dxa"/>
            <w:tcBorders>
              <w:top w:val="nil"/>
              <w:left w:val="single" w:sz="4" w:space="0" w:color="auto"/>
              <w:bottom w:val="single" w:sz="4" w:space="0" w:color="auto"/>
              <w:right w:val="single" w:sz="4" w:space="0" w:color="auto"/>
            </w:tcBorders>
            <w:noWrap/>
            <w:hideMark/>
          </w:tcPr>
          <w:p w14:paraId="3EB87DC7"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5</w:t>
            </w:r>
          </w:p>
        </w:tc>
        <w:tc>
          <w:tcPr>
            <w:tcW w:w="4899" w:type="dxa"/>
            <w:tcBorders>
              <w:top w:val="single" w:sz="4" w:space="0" w:color="000000"/>
              <w:left w:val="single" w:sz="4" w:space="0" w:color="000000"/>
              <w:bottom w:val="single" w:sz="4" w:space="0" w:color="000000"/>
              <w:right w:val="single" w:sz="4" w:space="0" w:color="000000"/>
            </w:tcBorders>
            <w:hideMark/>
          </w:tcPr>
          <w:p w14:paraId="46BE1009" w14:textId="119B3EC2"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2015-2018</w:t>
            </w:r>
          </w:p>
        </w:tc>
        <w:tc>
          <w:tcPr>
            <w:tcW w:w="2268" w:type="dxa"/>
            <w:tcBorders>
              <w:top w:val="nil"/>
              <w:left w:val="nil"/>
              <w:bottom w:val="single" w:sz="4" w:space="0" w:color="auto"/>
              <w:right w:val="single" w:sz="4" w:space="0" w:color="auto"/>
            </w:tcBorders>
            <w:vAlign w:val="center"/>
          </w:tcPr>
          <w:p w14:paraId="047A13D2" w14:textId="7CC1CCE3" w:rsidR="008176B5" w:rsidRPr="001347A1" w:rsidRDefault="008176B5" w:rsidP="00DC0D74">
            <w:pPr>
              <w:pStyle w:val="DefaultText"/>
              <w:jc w:val="right"/>
              <w:rPr>
                <w:rFonts w:ascii="Trebuchet MS" w:hAnsi="Trebuchet MS"/>
                <w:lang w:val="it-IT"/>
              </w:rPr>
            </w:pPr>
          </w:p>
        </w:tc>
      </w:tr>
      <w:tr w:rsidR="008176B5" w:rsidRPr="001347A1" w14:paraId="66B5AE36" w14:textId="32594C07" w:rsidTr="009A09E1">
        <w:trPr>
          <w:trHeight w:val="240"/>
        </w:trPr>
        <w:tc>
          <w:tcPr>
            <w:tcW w:w="625" w:type="dxa"/>
            <w:tcBorders>
              <w:top w:val="nil"/>
              <w:left w:val="single" w:sz="4" w:space="0" w:color="auto"/>
              <w:bottom w:val="single" w:sz="4" w:space="0" w:color="auto"/>
              <w:right w:val="single" w:sz="4" w:space="0" w:color="auto"/>
            </w:tcBorders>
            <w:noWrap/>
            <w:hideMark/>
          </w:tcPr>
          <w:p w14:paraId="5B26E77A"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6</w:t>
            </w:r>
          </w:p>
        </w:tc>
        <w:tc>
          <w:tcPr>
            <w:tcW w:w="4899" w:type="dxa"/>
            <w:tcBorders>
              <w:top w:val="single" w:sz="4" w:space="0" w:color="000000"/>
              <w:left w:val="single" w:sz="4" w:space="0" w:color="000000"/>
              <w:bottom w:val="single" w:sz="4" w:space="0" w:color="000000"/>
              <w:right w:val="single" w:sz="4" w:space="0" w:color="000000"/>
            </w:tcBorders>
          </w:tcPr>
          <w:p w14:paraId="7E8B085C" w14:textId="610E813D"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2019-2022</w:t>
            </w:r>
          </w:p>
        </w:tc>
        <w:tc>
          <w:tcPr>
            <w:tcW w:w="2268" w:type="dxa"/>
            <w:tcBorders>
              <w:top w:val="nil"/>
              <w:left w:val="nil"/>
              <w:bottom w:val="single" w:sz="4" w:space="0" w:color="auto"/>
              <w:right w:val="single" w:sz="4" w:space="0" w:color="auto"/>
            </w:tcBorders>
            <w:vAlign w:val="center"/>
          </w:tcPr>
          <w:p w14:paraId="36CCB7D8" w14:textId="31309686" w:rsidR="008176B5" w:rsidRPr="001347A1" w:rsidRDefault="008176B5" w:rsidP="00DC0D74">
            <w:pPr>
              <w:pStyle w:val="DefaultText"/>
              <w:jc w:val="right"/>
              <w:rPr>
                <w:rFonts w:ascii="Trebuchet MS" w:hAnsi="Trebuchet MS"/>
                <w:lang w:val="it-IT"/>
              </w:rPr>
            </w:pPr>
          </w:p>
        </w:tc>
      </w:tr>
      <w:tr w:rsidR="008176B5" w:rsidRPr="001347A1" w14:paraId="4C77461A" w14:textId="2884BB46" w:rsidTr="009A09E1">
        <w:trPr>
          <w:trHeight w:val="240"/>
        </w:trPr>
        <w:tc>
          <w:tcPr>
            <w:tcW w:w="625" w:type="dxa"/>
            <w:tcBorders>
              <w:top w:val="nil"/>
              <w:left w:val="single" w:sz="4" w:space="0" w:color="auto"/>
              <w:bottom w:val="single" w:sz="4" w:space="0" w:color="auto"/>
              <w:right w:val="single" w:sz="4" w:space="0" w:color="auto"/>
            </w:tcBorders>
            <w:noWrap/>
          </w:tcPr>
          <w:p w14:paraId="62E9382A"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lastRenderedPageBreak/>
              <w:t>7</w:t>
            </w:r>
          </w:p>
        </w:tc>
        <w:tc>
          <w:tcPr>
            <w:tcW w:w="4899" w:type="dxa"/>
            <w:tcBorders>
              <w:top w:val="single" w:sz="4" w:space="0" w:color="000000"/>
              <w:left w:val="single" w:sz="4" w:space="0" w:color="000000"/>
              <w:bottom w:val="single" w:sz="4" w:space="0" w:color="000000"/>
              <w:right w:val="single" w:sz="4" w:space="0" w:color="000000"/>
            </w:tcBorders>
          </w:tcPr>
          <w:p w14:paraId="281C8856" w14:textId="605E09A6"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2023</w:t>
            </w:r>
          </w:p>
        </w:tc>
        <w:tc>
          <w:tcPr>
            <w:tcW w:w="2268" w:type="dxa"/>
            <w:tcBorders>
              <w:top w:val="nil"/>
              <w:left w:val="nil"/>
              <w:bottom w:val="single" w:sz="4" w:space="0" w:color="auto"/>
              <w:right w:val="single" w:sz="4" w:space="0" w:color="auto"/>
            </w:tcBorders>
            <w:vAlign w:val="center"/>
          </w:tcPr>
          <w:p w14:paraId="69A7265A" w14:textId="41859988" w:rsidR="008176B5" w:rsidRPr="001347A1" w:rsidRDefault="008176B5" w:rsidP="00DC0D74">
            <w:pPr>
              <w:pStyle w:val="DefaultText"/>
              <w:jc w:val="right"/>
              <w:rPr>
                <w:rFonts w:ascii="Trebuchet MS" w:hAnsi="Trebuchet MS"/>
              </w:rPr>
            </w:pPr>
          </w:p>
        </w:tc>
      </w:tr>
      <w:tr w:rsidR="008176B5" w:rsidRPr="001347A1" w14:paraId="446526DB" w14:textId="3CB05784" w:rsidTr="009A09E1">
        <w:trPr>
          <w:trHeight w:val="240"/>
        </w:trPr>
        <w:tc>
          <w:tcPr>
            <w:tcW w:w="625" w:type="dxa"/>
            <w:tcBorders>
              <w:top w:val="nil"/>
              <w:left w:val="single" w:sz="4" w:space="0" w:color="auto"/>
              <w:bottom w:val="single" w:sz="4" w:space="0" w:color="auto"/>
              <w:right w:val="single" w:sz="4" w:space="0" w:color="auto"/>
            </w:tcBorders>
            <w:noWrap/>
          </w:tcPr>
          <w:p w14:paraId="16C93382"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8</w:t>
            </w:r>
          </w:p>
        </w:tc>
        <w:tc>
          <w:tcPr>
            <w:tcW w:w="4899" w:type="dxa"/>
            <w:tcBorders>
              <w:top w:val="single" w:sz="4" w:space="0" w:color="000000"/>
              <w:left w:val="single" w:sz="4" w:space="0" w:color="000000"/>
              <w:bottom w:val="single" w:sz="4" w:space="0" w:color="000000"/>
              <w:right w:val="single" w:sz="4" w:space="0" w:color="000000"/>
            </w:tcBorders>
          </w:tcPr>
          <w:p w14:paraId="3FC9B075" w14:textId="63D946B1"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2024</w:t>
            </w:r>
          </w:p>
        </w:tc>
        <w:tc>
          <w:tcPr>
            <w:tcW w:w="2268" w:type="dxa"/>
            <w:tcBorders>
              <w:top w:val="nil"/>
              <w:left w:val="nil"/>
              <w:bottom w:val="single" w:sz="4" w:space="0" w:color="auto"/>
              <w:right w:val="single" w:sz="4" w:space="0" w:color="auto"/>
            </w:tcBorders>
            <w:vAlign w:val="center"/>
          </w:tcPr>
          <w:p w14:paraId="3783551E" w14:textId="1F77360D" w:rsidR="008176B5" w:rsidRPr="001347A1" w:rsidRDefault="008176B5" w:rsidP="00DC0D74">
            <w:pPr>
              <w:pStyle w:val="DefaultText"/>
              <w:jc w:val="right"/>
              <w:rPr>
                <w:rFonts w:ascii="Trebuchet MS" w:hAnsi="Trebuchet MS"/>
              </w:rPr>
            </w:pPr>
          </w:p>
        </w:tc>
      </w:tr>
      <w:tr w:rsidR="008176B5" w:rsidRPr="001347A1" w14:paraId="79025BF4" w14:textId="0B7EA1BC" w:rsidTr="009A09E1">
        <w:trPr>
          <w:trHeight w:val="240"/>
        </w:trPr>
        <w:tc>
          <w:tcPr>
            <w:tcW w:w="625" w:type="dxa"/>
            <w:tcBorders>
              <w:top w:val="nil"/>
              <w:left w:val="single" w:sz="4" w:space="0" w:color="auto"/>
              <w:bottom w:val="single" w:sz="4" w:space="0" w:color="auto"/>
              <w:right w:val="single" w:sz="4" w:space="0" w:color="auto"/>
            </w:tcBorders>
            <w:noWrap/>
          </w:tcPr>
          <w:p w14:paraId="779079EB" w14:textId="77777777" w:rsidR="008176B5" w:rsidRPr="001347A1" w:rsidRDefault="008176B5" w:rsidP="00DC0D74">
            <w:pPr>
              <w:pStyle w:val="DefaultText"/>
              <w:jc w:val="both"/>
              <w:rPr>
                <w:rFonts w:ascii="Trebuchet MS" w:hAnsi="Trebuchet MS"/>
                <w:lang w:val="en-US"/>
              </w:rPr>
            </w:pPr>
            <w:r w:rsidRPr="001347A1">
              <w:rPr>
                <w:rFonts w:ascii="Trebuchet MS" w:hAnsi="Trebuchet MS"/>
                <w:lang w:val="en-US"/>
              </w:rPr>
              <w:t>9</w:t>
            </w:r>
          </w:p>
        </w:tc>
        <w:tc>
          <w:tcPr>
            <w:tcW w:w="4899" w:type="dxa"/>
            <w:tcBorders>
              <w:top w:val="single" w:sz="4" w:space="0" w:color="000000"/>
              <w:left w:val="single" w:sz="4" w:space="0" w:color="000000"/>
              <w:bottom w:val="single" w:sz="4" w:space="0" w:color="000000"/>
              <w:right w:val="single" w:sz="4" w:space="0" w:color="000000"/>
            </w:tcBorders>
          </w:tcPr>
          <w:p w14:paraId="7CA22ED1" w14:textId="5A95395A" w:rsidR="008176B5" w:rsidRPr="001347A1" w:rsidRDefault="008176B5" w:rsidP="00DC0D74">
            <w:pPr>
              <w:pStyle w:val="DefaultText"/>
              <w:jc w:val="both"/>
              <w:rPr>
                <w:rFonts w:ascii="Trebuchet MS" w:hAnsi="Trebuchet MS"/>
                <w:lang w:val="pt-PT"/>
              </w:rPr>
            </w:pPr>
            <w:r w:rsidRPr="001347A1">
              <w:rPr>
                <w:rFonts w:ascii="Trebuchet MS" w:hAnsi="Trebuchet MS"/>
              </w:rPr>
              <w:t>Servicii mentenanta corectiva, module dezvoltate an 2025</w:t>
            </w:r>
          </w:p>
        </w:tc>
        <w:tc>
          <w:tcPr>
            <w:tcW w:w="2268" w:type="dxa"/>
            <w:tcBorders>
              <w:top w:val="nil"/>
              <w:left w:val="nil"/>
              <w:bottom w:val="single" w:sz="4" w:space="0" w:color="auto"/>
              <w:right w:val="single" w:sz="4" w:space="0" w:color="auto"/>
            </w:tcBorders>
            <w:vAlign w:val="center"/>
          </w:tcPr>
          <w:p w14:paraId="74EB1144" w14:textId="229E0F5C" w:rsidR="008176B5" w:rsidRPr="001347A1" w:rsidRDefault="008176B5" w:rsidP="00DC0D74">
            <w:pPr>
              <w:pStyle w:val="DefaultText"/>
              <w:jc w:val="right"/>
              <w:rPr>
                <w:rFonts w:ascii="Trebuchet MS" w:hAnsi="Trebuchet MS"/>
              </w:rPr>
            </w:pPr>
          </w:p>
        </w:tc>
      </w:tr>
      <w:tr w:rsidR="008176B5" w:rsidRPr="001347A1" w14:paraId="15482B9B" w14:textId="2D751D72" w:rsidTr="009A09E1">
        <w:trPr>
          <w:trHeight w:val="197"/>
        </w:trPr>
        <w:tc>
          <w:tcPr>
            <w:tcW w:w="625" w:type="dxa"/>
            <w:tcBorders>
              <w:top w:val="nil"/>
              <w:left w:val="single" w:sz="4" w:space="0" w:color="auto"/>
              <w:bottom w:val="single" w:sz="4" w:space="0" w:color="auto"/>
              <w:right w:val="single" w:sz="4" w:space="0" w:color="auto"/>
            </w:tcBorders>
            <w:noWrap/>
            <w:hideMark/>
          </w:tcPr>
          <w:p w14:paraId="6A8EA263" w14:textId="77777777" w:rsidR="008176B5" w:rsidRPr="001347A1" w:rsidRDefault="008176B5" w:rsidP="00342D5E">
            <w:pPr>
              <w:pStyle w:val="DefaultText"/>
              <w:jc w:val="both"/>
              <w:rPr>
                <w:rFonts w:ascii="Trebuchet MS" w:hAnsi="Trebuchet MS"/>
                <w:lang w:val="it-IT"/>
              </w:rPr>
            </w:pPr>
          </w:p>
        </w:tc>
        <w:tc>
          <w:tcPr>
            <w:tcW w:w="4899" w:type="dxa"/>
            <w:tcBorders>
              <w:top w:val="nil"/>
              <w:left w:val="nil"/>
              <w:bottom w:val="single" w:sz="4" w:space="0" w:color="auto"/>
              <w:right w:val="single" w:sz="4" w:space="0" w:color="auto"/>
            </w:tcBorders>
            <w:vAlign w:val="center"/>
            <w:hideMark/>
          </w:tcPr>
          <w:p w14:paraId="7CF8AED1" w14:textId="77777777" w:rsidR="008176B5" w:rsidRPr="001347A1" w:rsidRDefault="008176B5" w:rsidP="00342D5E">
            <w:pPr>
              <w:pStyle w:val="DefaultText"/>
              <w:jc w:val="both"/>
              <w:rPr>
                <w:rFonts w:ascii="Trebuchet MS" w:hAnsi="Trebuchet MS"/>
                <w:b/>
                <w:lang w:val="en-US"/>
              </w:rPr>
            </w:pPr>
            <w:r w:rsidRPr="001347A1">
              <w:rPr>
                <w:rFonts w:ascii="Trebuchet MS" w:hAnsi="Trebuchet MS"/>
                <w:b/>
                <w:lang w:val="en-US"/>
              </w:rPr>
              <w:t>TOTAL</w:t>
            </w:r>
          </w:p>
        </w:tc>
        <w:tc>
          <w:tcPr>
            <w:tcW w:w="2268" w:type="dxa"/>
            <w:tcBorders>
              <w:top w:val="nil"/>
              <w:left w:val="nil"/>
              <w:bottom w:val="single" w:sz="4" w:space="0" w:color="auto"/>
              <w:right w:val="single" w:sz="4" w:space="0" w:color="auto"/>
            </w:tcBorders>
            <w:vAlign w:val="center"/>
          </w:tcPr>
          <w:p w14:paraId="6B57759E" w14:textId="7306F4DA" w:rsidR="008176B5" w:rsidRPr="001347A1" w:rsidRDefault="008176B5" w:rsidP="00595062">
            <w:pPr>
              <w:pStyle w:val="DefaultText"/>
              <w:jc w:val="right"/>
              <w:rPr>
                <w:rFonts w:ascii="Trebuchet MS" w:hAnsi="Trebuchet MS"/>
                <w:b/>
                <w:lang w:val="en-US"/>
              </w:rPr>
            </w:pPr>
          </w:p>
        </w:tc>
      </w:tr>
    </w:tbl>
    <w:p w14:paraId="7BBBE569" w14:textId="77777777" w:rsidR="005E5034" w:rsidRDefault="005E5034" w:rsidP="00F9489A">
      <w:pPr>
        <w:pStyle w:val="DefaultText"/>
        <w:jc w:val="both"/>
        <w:rPr>
          <w:rFonts w:ascii="Trebuchet MS" w:hAnsi="Trebuchet MS"/>
          <w:b/>
          <w:szCs w:val="24"/>
        </w:rPr>
      </w:pPr>
    </w:p>
    <w:p w14:paraId="28662503" w14:textId="0D547291" w:rsidR="005632EA" w:rsidRPr="001347A1" w:rsidRDefault="00C679C2" w:rsidP="00F9489A">
      <w:pPr>
        <w:pStyle w:val="DefaultText"/>
        <w:jc w:val="both"/>
        <w:rPr>
          <w:rFonts w:ascii="Trebuchet MS" w:hAnsi="Trebuchet MS"/>
          <w:szCs w:val="24"/>
        </w:rPr>
      </w:pPr>
      <w:r w:rsidRPr="001347A1">
        <w:rPr>
          <w:rFonts w:ascii="Trebuchet MS" w:hAnsi="Trebuchet MS"/>
          <w:b/>
          <w:szCs w:val="24"/>
        </w:rPr>
        <w:t>5.</w:t>
      </w:r>
      <w:r w:rsidR="00EA1217" w:rsidRPr="001347A1">
        <w:rPr>
          <w:rFonts w:ascii="Trebuchet MS" w:hAnsi="Trebuchet MS"/>
          <w:b/>
          <w:szCs w:val="24"/>
        </w:rPr>
        <w:t>2</w:t>
      </w:r>
      <w:r w:rsidR="00E014AC" w:rsidRPr="001347A1">
        <w:rPr>
          <w:rFonts w:ascii="Trebuchet MS" w:hAnsi="Trebuchet MS"/>
          <w:b/>
          <w:szCs w:val="24"/>
        </w:rPr>
        <w:t xml:space="preserve"> </w:t>
      </w:r>
      <w:r w:rsidR="00477BD3" w:rsidRPr="001347A1">
        <w:rPr>
          <w:rFonts w:ascii="Trebuchet MS" w:hAnsi="Trebuchet MS"/>
          <w:szCs w:val="24"/>
        </w:rPr>
        <w:t>Prețurile</w:t>
      </w:r>
      <w:r w:rsidR="00FF3400" w:rsidRPr="001347A1">
        <w:rPr>
          <w:rFonts w:ascii="Trebuchet MS" w:hAnsi="Trebuchet MS"/>
          <w:szCs w:val="24"/>
        </w:rPr>
        <w:t xml:space="preserve"> unitare </w:t>
      </w:r>
      <w:r w:rsidR="00477BD3" w:rsidRPr="001347A1">
        <w:rPr>
          <w:rFonts w:ascii="Trebuchet MS" w:hAnsi="Trebuchet MS"/>
          <w:szCs w:val="24"/>
        </w:rPr>
        <w:t xml:space="preserve">lunare </w:t>
      </w:r>
      <w:r w:rsidR="00FF3400" w:rsidRPr="001347A1">
        <w:rPr>
          <w:rFonts w:ascii="Trebuchet MS" w:hAnsi="Trebuchet MS"/>
          <w:szCs w:val="24"/>
          <w:lang w:val="es-ES_tradnl"/>
        </w:rPr>
        <w:t>pentru s</w:t>
      </w:r>
      <w:r w:rsidR="00EA1217" w:rsidRPr="001347A1">
        <w:rPr>
          <w:rFonts w:ascii="Trebuchet MS" w:hAnsi="Trebuchet MS"/>
          <w:szCs w:val="24"/>
          <w:lang w:val="es-ES_tradnl"/>
        </w:rPr>
        <w:t>erviciile men</w:t>
      </w:r>
      <w:r w:rsidR="00006BB3" w:rsidRPr="001347A1">
        <w:rPr>
          <w:rFonts w:ascii="Trebuchet MS" w:hAnsi="Trebuchet MS"/>
          <w:szCs w:val="24"/>
          <w:lang w:val="es-ES_tradnl"/>
        </w:rPr>
        <w:t>ț</w:t>
      </w:r>
      <w:r w:rsidR="00EA1217" w:rsidRPr="001347A1">
        <w:rPr>
          <w:rFonts w:ascii="Trebuchet MS" w:hAnsi="Trebuchet MS"/>
          <w:szCs w:val="24"/>
          <w:lang w:val="es-ES_tradnl"/>
        </w:rPr>
        <w:t xml:space="preserve">ionate la </w:t>
      </w:r>
      <w:r w:rsidR="00706268" w:rsidRPr="001347A1">
        <w:rPr>
          <w:rFonts w:ascii="Trebuchet MS" w:hAnsi="Trebuchet MS"/>
          <w:szCs w:val="24"/>
          <w:lang w:val="es-ES_tradnl"/>
        </w:rPr>
        <w:t>s</w:t>
      </w:r>
      <w:r w:rsidR="004C4BE4" w:rsidRPr="001347A1">
        <w:rPr>
          <w:rFonts w:ascii="Trebuchet MS" w:hAnsi="Trebuchet MS"/>
          <w:szCs w:val="24"/>
          <w:lang w:val="es-ES_tradnl"/>
        </w:rPr>
        <w:t>u</w:t>
      </w:r>
      <w:r w:rsidR="00706268" w:rsidRPr="001347A1">
        <w:rPr>
          <w:rFonts w:ascii="Trebuchet MS" w:hAnsi="Trebuchet MS"/>
          <w:szCs w:val="24"/>
          <w:lang w:val="es-ES_tradnl"/>
        </w:rPr>
        <w:t>b</w:t>
      </w:r>
      <w:r w:rsidR="00EA1217" w:rsidRPr="001347A1">
        <w:rPr>
          <w:rFonts w:ascii="Trebuchet MS" w:hAnsi="Trebuchet MS"/>
          <w:szCs w:val="24"/>
          <w:lang w:val="es-ES_tradnl"/>
        </w:rPr>
        <w:t>pct.</w:t>
      </w:r>
      <w:r w:rsidR="00AB41A1" w:rsidRPr="001347A1">
        <w:rPr>
          <w:rFonts w:ascii="Trebuchet MS" w:hAnsi="Trebuchet MS"/>
          <w:szCs w:val="24"/>
          <w:lang w:val="es-ES_tradnl"/>
        </w:rPr>
        <w:t xml:space="preserve"> </w:t>
      </w:r>
      <w:r w:rsidR="00EA1217" w:rsidRPr="001347A1">
        <w:rPr>
          <w:rFonts w:ascii="Trebuchet MS" w:hAnsi="Trebuchet MS"/>
          <w:szCs w:val="24"/>
          <w:lang w:val="es-ES_tradnl"/>
        </w:rPr>
        <w:t>5.1</w:t>
      </w:r>
      <w:r w:rsidR="00FF3400" w:rsidRPr="001347A1">
        <w:rPr>
          <w:rFonts w:ascii="Trebuchet MS" w:hAnsi="Trebuchet MS"/>
          <w:szCs w:val="24"/>
        </w:rPr>
        <w:t xml:space="preserve">, convenite pentru îndeplinirea contractului, sunt cele precizate în Acordul cadru </w:t>
      </w:r>
      <w:r w:rsidR="00DC0D74" w:rsidRPr="001347A1">
        <w:rPr>
          <w:rFonts w:ascii="Trebuchet MS" w:hAnsi="Trebuchet MS"/>
          <w:szCs w:val="24"/>
        </w:rPr>
        <w:t>........</w:t>
      </w:r>
      <w:r w:rsidR="004171AA" w:rsidRPr="001347A1">
        <w:rPr>
          <w:rFonts w:ascii="Trebuchet MS" w:hAnsi="Trebuchet MS"/>
          <w:szCs w:val="24"/>
        </w:rPr>
        <w:t xml:space="preserve"> din </w:t>
      </w:r>
      <w:r w:rsidR="00DC0D74" w:rsidRPr="001347A1">
        <w:rPr>
          <w:rFonts w:ascii="Trebuchet MS" w:hAnsi="Trebuchet MS"/>
          <w:szCs w:val="24"/>
        </w:rPr>
        <w:t>..........</w:t>
      </w:r>
      <w:r w:rsidR="00E014AC" w:rsidRPr="001347A1">
        <w:rPr>
          <w:rFonts w:ascii="Trebuchet MS" w:hAnsi="Trebuchet MS"/>
          <w:szCs w:val="24"/>
        </w:rPr>
        <w:t xml:space="preserve">. </w:t>
      </w:r>
      <w:r w:rsidR="00DF5D4C" w:rsidRPr="001347A1">
        <w:rPr>
          <w:rFonts w:ascii="Trebuchet MS" w:hAnsi="Trebuchet MS"/>
          <w:szCs w:val="24"/>
        </w:rPr>
        <w:t xml:space="preserve">Pentru serviciile prestate, plăţile datorate de achizitor </w:t>
      </w:r>
      <w:r w:rsidR="00DC1B22" w:rsidRPr="001347A1">
        <w:rPr>
          <w:rFonts w:ascii="Trebuchet MS" w:hAnsi="Trebuchet MS"/>
          <w:szCs w:val="24"/>
        </w:rPr>
        <w:t>contractant</w:t>
      </w:r>
      <w:r w:rsidR="00DF5D4C" w:rsidRPr="001347A1">
        <w:rPr>
          <w:rFonts w:ascii="Trebuchet MS" w:hAnsi="Trebuchet MS"/>
          <w:szCs w:val="24"/>
        </w:rPr>
        <w:t xml:space="preserve">ului sunt conforme cu preţurile declarate în </w:t>
      </w:r>
      <w:r w:rsidR="00DF5D4C" w:rsidRPr="009A09E1">
        <w:rPr>
          <w:rFonts w:ascii="Trebuchet MS" w:hAnsi="Trebuchet MS"/>
          <w:szCs w:val="24"/>
        </w:rPr>
        <w:t xml:space="preserve">propunerea </w:t>
      </w:r>
      <w:r w:rsidR="005632EA" w:rsidRPr="009A09E1">
        <w:rPr>
          <w:rFonts w:ascii="Trebuchet MS" w:hAnsi="Trebuchet MS"/>
          <w:szCs w:val="24"/>
          <w:lang w:val="es-ES"/>
        </w:rPr>
        <w:t>financiară</w:t>
      </w:r>
      <w:r w:rsidR="00EA0472" w:rsidRPr="009A09E1">
        <w:rPr>
          <w:rFonts w:ascii="Trebuchet MS" w:hAnsi="Trebuchet MS"/>
          <w:szCs w:val="24"/>
          <w:lang w:val="es-ES"/>
        </w:rPr>
        <w:t xml:space="preserve"> actual</w:t>
      </w:r>
      <w:r w:rsidR="009A09E1">
        <w:rPr>
          <w:rFonts w:ascii="Trebuchet MS" w:hAnsi="Trebuchet MS"/>
          <w:szCs w:val="24"/>
          <w:lang w:val="es-ES"/>
        </w:rPr>
        <w:t>i</w:t>
      </w:r>
      <w:r w:rsidR="00EA0472" w:rsidRPr="009A09E1">
        <w:rPr>
          <w:rFonts w:ascii="Trebuchet MS" w:hAnsi="Trebuchet MS"/>
          <w:szCs w:val="24"/>
          <w:lang w:val="es-ES"/>
        </w:rPr>
        <w:t>zate, după caz</w:t>
      </w:r>
      <w:r w:rsidR="00477BD3" w:rsidRPr="009A09E1">
        <w:rPr>
          <w:rFonts w:ascii="Trebuchet MS" w:hAnsi="Trebuchet MS"/>
          <w:szCs w:val="24"/>
          <w:lang w:val="es-ES"/>
        </w:rPr>
        <w:t xml:space="preserve">. </w:t>
      </w:r>
      <w:r w:rsidR="00EA0472" w:rsidRPr="009A09E1">
        <w:rPr>
          <w:rFonts w:ascii="Trebuchet MS" w:hAnsi="Trebuchet MS"/>
          <w:szCs w:val="24"/>
          <w:lang w:eastAsia="ro-RO"/>
        </w:rPr>
        <w:t>P</w:t>
      </w:r>
      <w:r w:rsidR="00EA0472" w:rsidRPr="009A09E1">
        <w:rPr>
          <w:rFonts w:ascii="Trebuchet MS" w:hAnsi="Trebuchet MS"/>
          <w:szCs w:val="24"/>
          <w:lang w:eastAsia="en-US"/>
        </w:rPr>
        <w:t xml:space="preserve">reţurile  unitare ale contractului </w:t>
      </w:r>
      <w:r w:rsidR="00EA0472" w:rsidRPr="009A09E1">
        <w:rPr>
          <w:rFonts w:ascii="Trebuchet MS" w:hAnsi="Trebuchet MS"/>
          <w:lang w:val="es-ES"/>
        </w:rPr>
        <w:t>se pot ajusta, după caz</w:t>
      </w:r>
      <w:r w:rsidR="00EA0472" w:rsidRPr="009A09E1">
        <w:rPr>
          <w:rFonts w:ascii="Trebuchet MS" w:hAnsi="Trebuchet MS"/>
        </w:rPr>
        <w:t xml:space="preserve"> </w:t>
      </w:r>
      <w:r w:rsidR="00EA0472" w:rsidRPr="009A09E1">
        <w:rPr>
          <w:rFonts w:ascii="Trebuchet MS" w:hAnsi="Trebuchet MS"/>
          <w:iCs/>
        </w:rPr>
        <w:t xml:space="preserve"> </w:t>
      </w:r>
      <w:r w:rsidR="00EA0472" w:rsidRPr="009A09E1">
        <w:rPr>
          <w:rFonts w:ascii="Trebuchet MS" w:hAnsi="Trebuchet MS"/>
        </w:rPr>
        <w:t>în conformitate cu prevederile punctului 9 din Acordul cadru nr...................</w:t>
      </w:r>
    </w:p>
    <w:p w14:paraId="2016FB95" w14:textId="2F3D4AF9" w:rsidR="00F31264" w:rsidRPr="009A09E1" w:rsidRDefault="004B61D3" w:rsidP="00F9489A">
      <w:pPr>
        <w:tabs>
          <w:tab w:val="left" w:pos="450"/>
        </w:tabs>
        <w:jc w:val="both"/>
        <w:rPr>
          <w:rFonts w:ascii="Trebuchet MS" w:hAnsi="Trebuchet MS"/>
          <w:color w:val="000000" w:themeColor="text1"/>
        </w:rPr>
      </w:pPr>
      <w:r w:rsidRPr="009A09E1">
        <w:rPr>
          <w:rFonts w:ascii="Trebuchet MS" w:hAnsi="Trebuchet MS"/>
          <w:b/>
          <w:color w:val="000000" w:themeColor="text1"/>
        </w:rPr>
        <w:t>5.</w:t>
      </w:r>
      <w:r w:rsidR="00477BD3" w:rsidRPr="009A09E1">
        <w:rPr>
          <w:rFonts w:ascii="Trebuchet MS" w:hAnsi="Trebuchet MS"/>
          <w:b/>
          <w:color w:val="000000" w:themeColor="text1"/>
        </w:rPr>
        <w:t xml:space="preserve">3 </w:t>
      </w:r>
      <w:r w:rsidR="00F31264" w:rsidRPr="009A09E1">
        <w:rPr>
          <w:rFonts w:ascii="Trebuchet MS" w:hAnsi="Trebuchet MS"/>
          <w:color w:val="000000" w:themeColor="text1"/>
        </w:rPr>
        <w:t>Părțile convin</w:t>
      </w:r>
      <w:r w:rsidR="00A7763A" w:rsidRPr="009A09E1">
        <w:rPr>
          <w:rFonts w:ascii="Trebuchet MS" w:hAnsi="Trebuchet MS"/>
          <w:color w:val="000000" w:themeColor="text1"/>
        </w:rPr>
        <w:t xml:space="preserve"> </w:t>
      </w:r>
      <w:r w:rsidR="00A7763A" w:rsidRPr="009A09E1">
        <w:rPr>
          <w:rFonts w:ascii="Trebuchet MS" w:hAnsi="Trebuchet MS"/>
          <w:i/>
          <w:iCs/>
          <w:color w:val="000000" w:themeColor="text1"/>
        </w:rPr>
        <w:t>(dupa caz)</w:t>
      </w:r>
      <w:r w:rsidR="00F31264" w:rsidRPr="009A09E1">
        <w:rPr>
          <w:rFonts w:ascii="Trebuchet MS" w:hAnsi="Trebuchet MS"/>
          <w:color w:val="000000" w:themeColor="text1"/>
        </w:rPr>
        <w:t xml:space="preserve"> ca plata să fie efectuată de către Achizitor către </w:t>
      </w:r>
      <w:r w:rsidR="002638A8" w:rsidRPr="009A09E1">
        <w:rPr>
          <w:rFonts w:ascii="Trebuchet MS" w:hAnsi="Trebuchet MS"/>
          <w:color w:val="000000" w:themeColor="text1"/>
        </w:rPr>
        <w:t>contractant</w:t>
      </w:r>
      <w:r w:rsidR="00BB6C08" w:rsidRPr="009A09E1">
        <w:rPr>
          <w:rFonts w:ascii="Trebuchet MS" w:hAnsi="Trebuchet MS"/>
          <w:color w:val="000000" w:themeColor="text1"/>
        </w:rPr>
        <w:t>,</w:t>
      </w:r>
      <w:r w:rsidR="00567A54" w:rsidRPr="009A09E1">
        <w:rPr>
          <w:rFonts w:ascii="Trebuchet MS" w:hAnsi="Trebuchet MS"/>
          <w:color w:val="000000" w:themeColor="text1"/>
        </w:rPr>
        <w:t xml:space="preserve"> </w:t>
      </w:r>
      <w:r w:rsidR="002638A8" w:rsidRPr="009A09E1">
        <w:rPr>
          <w:rFonts w:ascii="Trebuchet MS" w:hAnsi="Trebuchet MS"/>
          <w:color w:val="000000" w:themeColor="text1"/>
        </w:rPr>
        <w:t>contractant</w:t>
      </w:r>
      <w:r w:rsidR="004B7C3C" w:rsidRPr="009A09E1">
        <w:rPr>
          <w:rFonts w:ascii="Trebuchet MS" w:hAnsi="Trebuchet MS"/>
          <w:color w:val="000000" w:themeColor="text1"/>
        </w:rPr>
        <w:t>ul</w:t>
      </w:r>
      <w:r w:rsidR="002638A8" w:rsidRPr="009A09E1">
        <w:rPr>
          <w:rFonts w:ascii="Trebuchet MS" w:hAnsi="Trebuchet MS"/>
          <w:color w:val="000000" w:themeColor="text1"/>
        </w:rPr>
        <w:t xml:space="preserve"> asociat</w:t>
      </w:r>
      <w:r w:rsidR="00BB6C08" w:rsidRPr="009A09E1">
        <w:rPr>
          <w:rFonts w:ascii="Trebuchet MS" w:hAnsi="Trebuchet MS"/>
          <w:color w:val="000000" w:themeColor="text1"/>
        </w:rPr>
        <w:t xml:space="preserve"> și</w:t>
      </w:r>
      <w:r w:rsidR="00F85C79" w:rsidRPr="009A09E1">
        <w:rPr>
          <w:rFonts w:ascii="Trebuchet MS" w:hAnsi="Trebuchet MS"/>
          <w:color w:val="000000" w:themeColor="text1"/>
        </w:rPr>
        <w:t xml:space="preserve"> </w:t>
      </w:r>
      <w:r w:rsidR="002638A8" w:rsidRPr="009A09E1">
        <w:rPr>
          <w:rFonts w:ascii="Trebuchet MS" w:hAnsi="Trebuchet MS"/>
          <w:color w:val="000000" w:themeColor="text1"/>
        </w:rPr>
        <w:t>subcontractanți</w:t>
      </w:r>
      <w:r w:rsidR="004B7C3C" w:rsidRPr="009A09E1">
        <w:rPr>
          <w:rFonts w:ascii="Trebuchet MS" w:hAnsi="Trebuchet MS"/>
          <w:color w:val="000000" w:themeColor="text1"/>
        </w:rPr>
        <w:t>i</w:t>
      </w:r>
      <w:r w:rsidR="00BB6C08" w:rsidRPr="009A09E1">
        <w:rPr>
          <w:rFonts w:ascii="Trebuchet MS" w:hAnsi="Trebuchet MS"/>
          <w:color w:val="000000" w:themeColor="text1"/>
        </w:rPr>
        <w:t xml:space="preserve"> acestora</w:t>
      </w:r>
      <w:r w:rsidR="002638A8" w:rsidRPr="009A09E1">
        <w:rPr>
          <w:rFonts w:ascii="Trebuchet MS" w:hAnsi="Trebuchet MS"/>
          <w:color w:val="000000" w:themeColor="text1"/>
        </w:rPr>
        <w:t xml:space="preserve">, </w:t>
      </w:r>
      <w:r w:rsidR="000A5E81" w:rsidRPr="009A09E1">
        <w:rPr>
          <w:rFonts w:ascii="Trebuchet MS" w:hAnsi="Trebuchet MS"/>
          <w:color w:val="000000" w:themeColor="text1"/>
        </w:rPr>
        <w:t>care și-au exprimat opțiunea de a fi plătiți direct de Achizitor, conform dispozițiilor art.</w:t>
      </w:r>
      <w:r w:rsidR="004371BF" w:rsidRPr="009A09E1">
        <w:rPr>
          <w:rFonts w:ascii="Trebuchet MS" w:hAnsi="Trebuchet MS"/>
          <w:color w:val="000000" w:themeColor="text1"/>
        </w:rPr>
        <w:t xml:space="preserve"> </w:t>
      </w:r>
      <w:r w:rsidR="000A5E81" w:rsidRPr="009A09E1">
        <w:rPr>
          <w:rFonts w:ascii="Trebuchet MS" w:hAnsi="Trebuchet MS"/>
          <w:color w:val="000000" w:themeColor="text1"/>
        </w:rPr>
        <w:t xml:space="preserve">218 din Legea 98/2016, cu modificările și completările ulterioare, </w:t>
      </w:r>
      <w:r w:rsidR="00B04383" w:rsidRPr="009A09E1">
        <w:rPr>
          <w:rFonts w:ascii="Trebuchet MS" w:hAnsi="Trebuchet MS"/>
          <w:color w:val="000000" w:themeColor="text1"/>
        </w:rPr>
        <w:t xml:space="preserve">lunar, </w:t>
      </w:r>
      <w:r w:rsidR="006D2A58" w:rsidRPr="009A09E1">
        <w:rPr>
          <w:rFonts w:ascii="Trebuchet MS" w:hAnsi="Trebuchet MS"/>
          <w:color w:val="000000" w:themeColor="text1"/>
        </w:rPr>
        <w:t xml:space="preserve">după finalizarea </w:t>
      </w:r>
      <w:r w:rsidR="00B04383" w:rsidRPr="009A09E1">
        <w:rPr>
          <w:rFonts w:ascii="Trebuchet MS" w:hAnsi="Trebuchet MS"/>
          <w:color w:val="000000" w:themeColor="text1"/>
        </w:rPr>
        <w:t xml:space="preserve">lunară a  </w:t>
      </w:r>
      <w:r w:rsidR="006D2A58" w:rsidRPr="009A09E1">
        <w:rPr>
          <w:rFonts w:ascii="Trebuchet MS" w:hAnsi="Trebuchet MS"/>
          <w:color w:val="000000" w:themeColor="text1"/>
        </w:rPr>
        <w:t>prestării servic</w:t>
      </w:r>
      <w:r w:rsidR="00B04383" w:rsidRPr="009A09E1">
        <w:rPr>
          <w:rFonts w:ascii="Trebuchet MS" w:hAnsi="Trebuchet MS"/>
          <w:color w:val="000000" w:themeColor="text1"/>
        </w:rPr>
        <w:t>i</w:t>
      </w:r>
      <w:r w:rsidR="006D2A58" w:rsidRPr="009A09E1">
        <w:rPr>
          <w:rFonts w:ascii="Trebuchet MS" w:hAnsi="Trebuchet MS"/>
          <w:color w:val="000000" w:themeColor="text1"/>
        </w:rPr>
        <w:t>ilor</w:t>
      </w:r>
      <w:r w:rsidR="00F85B25" w:rsidRPr="009A09E1">
        <w:rPr>
          <w:rFonts w:ascii="Trebuchet MS" w:hAnsi="Trebuchet MS"/>
          <w:color w:val="000000" w:themeColor="text1"/>
        </w:rPr>
        <w:t>,</w:t>
      </w:r>
      <w:r w:rsidR="00595062" w:rsidRPr="009A09E1">
        <w:rPr>
          <w:rFonts w:ascii="Trebuchet MS" w:hAnsi="Trebuchet MS"/>
          <w:color w:val="000000" w:themeColor="text1"/>
        </w:rPr>
        <w:t xml:space="preserve"> </w:t>
      </w:r>
      <w:r w:rsidR="00F628FF" w:rsidRPr="009A09E1">
        <w:rPr>
          <w:rFonts w:ascii="Trebuchet MS" w:hAnsi="Trebuchet MS"/>
          <w:color w:val="000000" w:themeColor="text1"/>
        </w:rPr>
        <w:t xml:space="preserve">pentru cuantumul serviciilor prestate </w:t>
      </w:r>
      <w:r w:rsidR="00595062" w:rsidRPr="009A09E1">
        <w:rPr>
          <w:rFonts w:ascii="Trebuchet MS" w:hAnsi="Trebuchet MS"/>
          <w:color w:val="000000" w:themeColor="text1"/>
        </w:rPr>
        <w:t>î</w:t>
      </w:r>
      <w:r w:rsidR="00595062" w:rsidRPr="009A09E1">
        <w:rPr>
          <w:rFonts w:ascii="Trebuchet MS" w:hAnsi="Trebuchet MS"/>
          <w:bCs/>
          <w:color w:val="000000" w:themeColor="text1"/>
        </w:rPr>
        <w:t>n functie de data semnării contractului, respectiv data începerii prestării serviciilor,</w:t>
      </w:r>
      <w:r w:rsidR="00F85B25" w:rsidRPr="009A09E1">
        <w:rPr>
          <w:rFonts w:ascii="Trebuchet MS" w:hAnsi="Trebuchet MS"/>
          <w:color w:val="000000" w:themeColor="text1"/>
        </w:rPr>
        <w:t xml:space="preserve"> </w:t>
      </w:r>
      <w:r w:rsidR="00F31264" w:rsidRPr="009A09E1">
        <w:rPr>
          <w:rFonts w:ascii="Trebuchet MS" w:hAnsi="Trebuchet MS"/>
          <w:color w:val="000000" w:themeColor="text1"/>
        </w:rPr>
        <w:t xml:space="preserve">pe baza facturilor fiscale emise de aceștia, </w:t>
      </w:r>
      <w:r w:rsidR="00936C98" w:rsidRPr="009A09E1">
        <w:rPr>
          <w:rFonts w:ascii="Trebuchet MS" w:hAnsi="Trebuchet MS"/>
          <w:color w:val="000000" w:themeColor="text1"/>
        </w:rPr>
        <w:t>dupa cum urmează</w:t>
      </w:r>
      <w:r w:rsidR="00F31264" w:rsidRPr="009A09E1">
        <w:rPr>
          <w:rFonts w:ascii="Trebuchet MS" w:hAnsi="Trebuchet MS"/>
          <w:color w:val="000000" w:themeColor="text1"/>
        </w:rPr>
        <w:t>:</w:t>
      </w:r>
      <w:r w:rsidR="00DC0D74" w:rsidRPr="009A09E1">
        <w:rPr>
          <w:rFonts w:ascii="Trebuchet MS" w:hAnsi="Trebuchet MS"/>
          <w:color w:val="000000" w:themeColor="text1"/>
        </w:rPr>
        <w:t>..........................</w:t>
      </w:r>
    </w:p>
    <w:p w14:paraId="0849E1B1" w14:textId="260B6BA3" w:rsidR="00B04383" w:rsidRPr="009A09E1" w:rsidRDefault="00F31264" w:rsidP="00B04383">
      <w:pPr>
        <w:jc w:val="both"/>
        <w:rPr>
          <w:rFonts w:ascii="Trebuchet MS" w:hAnsi="Trebuchet MS"/>
          <w:color w:val="000000" w:themeColor="text1"/>
        </w:rPr>
      </w:pPr>
      <w:r w:rsidRPr="009A09E1">
        <w:rPr>
          <w:rFonts w:ascii="Trebuchet MS" w:hAnsi="Trebuchet MS"/>
          <w:color w:val="000000" w:themeColor="text1"/>
        </w:rPr>
        <w:t>(2) Fiecare factură emisă de membrii asocierii</w:t>
      </w:r>
      <w:r w:rsidR="00A7763A" w:rsidRPr="009A09E1">
        <w:rPr>
          <w:rFonts w:ascii="Trebuchet MS" w:hAnsi="Trebuchet MS"/>
          <w:color w:val="000000" w:themeColor="text1"/>
        </w:rPr>
        <w:t xml:space="preserve">, </w:t>
      </w:r>
      <w:r w:rsidR="00A7763A" w:rsidRPr="009A09E1">
        <w:rPr>
          <w:rFonts w:ascii="Trebuchet MS" w:hAnsi="Trebuchet MS"/>
          <w:i/>
          <w:iCs/>
          <w:color w:val="000000" w:themeColor="text1"/>
        </w:rPr>
        <w:t>dupa caz</w:t>
      </w:r>
      <w:r w:rsidR="000A5E81" w:rsidRPr="009A09E1">
        <w:rPr>
          <w:rFonts w:ascii="Trebuchet MS" w:hAnsi="Trebuchet MS"/>
          <w:color w:val="000000" w:themeColor="text1"/>
        </w:rPr>
        <w:t xml:space="preserve">, respectiv subcontractanții </w:t>
      </w:r>
      <w:r w:rsidR="002638A8" w:rsidRPr="009A09E1">
        <w:rPr>
          <w:rFonts w:ascii="Trebuchet MS" w:hAnsi="Trebuchet MS"/>
          <w:color w:val="000000" w:themeColor="text1"/>
        </w:rPr>
        <w:t xml:space="preserve">desemnați, </w:t>
      </w:r>
      <w:r w:rsidR="002638A8" w:rsidRPr="009A09E1">
        <w:rPr>
          <w:rFonts w:ascii="Trebuchet MS" w:hAnsi="Trebuchet MS"/>
          <w:i/>
          <w:iCs/>
          <w:color w:val="000000" w:themeColor="text1"/>
        </w:rPr>
        <w:t>după caz</w:t>
      </w:r>
      <w:r w:rsidR="002638A8" w:rsidRPr="009A09E1">
        <w:rPr>
          <w:rFonts w:ascii="Trebuchet MS" w:hAnsi="Trebuchet MS"/>
          <w:color w:val="000000" w:themeColor="text1"/>
        </w:rPr>
        <w:t>,</w:t>
      </w:r>
      <w:r w:rsidR="00EE3721" w:rsidRPr="009A09E1">
        <w:rPr>
          <w:rFonts w:ascii="Trebuchet MS" w:hAnsi="Trebuchet MS"/>
          <w:color w:val="000000" w:themeColor="text1"/>
        </w:rPr>
        <w:t xml:space="preserve"> </w:t>
      </w:r>
      <w:r w:rsidRPr="009A09E1">
        <w:rPr>
          <w:rFonts w:ascii="Trebuchet MS" w:hAnsi="Trebuchet MS"/>
          <w:color w:val="000000" w:themeColor="text1"/>
        </w:rPr>
        <w:t>va fi însoțită de detalierea serviciilor pentru care se solicită plata de către fiecare asociat</w:t>
      </w:r>
      <w:r w:rsidR="000A5E81" w:rsidRPr="009A09E1">
        <w:rPr>
          <w:rFonts w:ascii="Trebuchet MS" w:hAnsi="Trebuchet MS"/>
          <w:color w:val="000000" w:themeColor="text1"/>
        </w:rPr>
        <w:t xml:space="preserve"> sau subcontractant, după caz</w:t>
      </w:r>
      <w:r w:rsidRPr="009A09E1">
        <w:rPr>
          <w:rFonts w:ascii="Trebuchet MS" w:hAnsi="Trebuchet MS"/>
          <w:color w:val="000000" w:themeColor="text1"/>
        </w:rPr>
        <w:t>.</w:t>
      </w:r>
      <w:r w:rsidR="00B04383" w:rsidRPr="009A09E1">
        <w:rPr>
          <w:rFonts w:ascii="Trebuchet MS" w:hAnsi="Trebuchet MS"/>
          <w:color w:val="000000" w:themeColor="text1"/>
          <w:lang w:eastAsia="zh-CN"/>
        </w:rPr>
        <w:t xml:space="preserve"> Pe factura emisă în baza contractului se va insera codul CPV corespunzător prevăzut în nomenclatorul de referință în domeniul achizițiilor publice, regăsit la sbpct. 4.1 din contract</w:t>
      </w:r>
      <w:r w:rsidR="00236152" w:rsidRPr="009A09E1">
        <w:rPr>
          <w:rFonts w:ascii="Trebuchet MS" w:hAnsi="Trebuchet MS"/>
          <w:color w:val="000000" w:themeColor="text1"/>
          <w:lang w:eastAsia="zh-CN"/>
        </w:rPr>
        <w:t>.</w:t>
      </w:r>
    </w:p>
    <w:p w14:paraId="1B5A06D0" w14:textId="4FE5F256" w:rsidR="00F31264" w:rsidRPr="009A09E1" w:rsidRDefault="00F31264" w:rsidP="00F9489A">
      <w:pPr>
        <w:tabs>
          <w:tab w:val="left" w:pos="450"/>
        </w:tabs>
        <w:jc w:val="both"/>
        <w:rPr>
          <w:rFonts w:ascii="Trebuchet MS" w:hAnsi="Trebuchet MS"/>
          <w:color w:val="000000" w:themeColor="text1"/>
        </w:rPr>
      </w:pPr>
      <w:r w:rsidRPr="009A09E1">
        <w:rPr>
          <w:rFonts w:ascii="Trebuchet MS" w:hAnsi="Trebuchet MS"/>
          <w:color w:val="000000" w:themeColor="text1"/>
        </w:rPr>
        <w:t>(3) Suma facturi</w:t>
      </w:r>
      <w:r w:rsidR="001B4DEF" w:rsidRPr="009A09E1">
        <w:rPr>
          <w:rFonts w:ascii="Trebuchet MS" w:hAnsi="Trebuchet MS"/>
          <w:color w:val="000000" w:themeColor="text1"/>
        </w:rPr>
        <w:t>lor</w:t>
      </w:r>
      <w:r w:rsidRPr="009A09E1">
        <w:rPr>
          <w:rFonts w:ascii="Trebuchet MS" w:hAnsi="Trebuchet MS"/>
          <w:color w:val="000000" w:themeColor="text1"/>
        </w:rPr>
        <w:t xml:space="preserve"> emise de către membrii </w:t>
      </w:r>
      <w:r w:rsidR="00F85B25" w:rsidRPr="009A09E1">
        <w:rPr>
          <w:rFonts w:ascii="Trebuchet MS" w:hAnsi="Trebuchet MS"/>
          <w:color w:val="000000" w:themeColor="text1"/>
        </w:rPr>
        <w:t>A</w:t>
      </w:r>
      <w:r w:rsidRPr="009A09E1">
        <w:rPr>
          <w:rFonts w:ascii="Trebuchet MS" w:hAnsi="Trebuchet MS"/>
          <w:color w:val="000000" w:themeColor="text1"/>
        </w:rPr>
        <w:t>socierii</w:t>
      </w:r>
      <w:r w:rsidR="00A7763A" w:rsidRPr="009A09E1">
        <w:rPr>
          <w:rFonts w:ascii="Trebuchet MS" w:hAnsi="Trebuchet MS"/>
          <w:color w:val="000000" w:themeColor="text1"/>
        </w:rPr>
        <w:t xml:space="preserve"> </w:t>
      </w:r>
      <w:r w:rsidR="00A7763A" w:rsidRPr="009A09E1">
        <w:rPr>
          <w:rFonts w:ascii="Trebuchet MS" w:hAnsi="Trebuchet MS"/>
          <w:i/>
          <w:iCs/>
          <w:color w:val="000000" w:themeColor="text1"/>
        </w:rPr>
        <w:t>(dupa caz)</w:t>
      </w:r>
      <w:r w:rsidR="001B4DEF" w:rsidRPr="009A09E1">
        <w:rPr>
          <w:rFonts w:ascii="Trebuchet MS" w:hAnsi="Trebuchet MS"/>
          <w:color w:val="000000" w:themeColor="text1"/>
        </w:rPr>
        <w:t xml:space="preserve"> și subcontractan</w:t>
      </w:r>
      <w:r w:rsidR="000A5E81" w:rsidRPr="009A09E1">
        <w:rPr>
          <w:rFonts w:ascii="Trebuchet MS" w:hAnsi="Trebuchet MS"/>
          <w:color w:val="000000" w:themeColor="text1"/>
        </w:rPr>
        <w:t>ții</w:t>
      </w:r>
      <w:r w:rsidR="00C51915" w:rsidRPr="009A09E1">
        <w:rPr>
          <w:rFonts w:ascii="Trebuchet MS" w:hAnsi="Trebuchet MS"/>
          <w:color w:val="000000" w:themeColor="text1"/>
        </w:rPr>
        <w:t xml:space="preserve"> declarat</w:t>
      </w:r>
      <w:r w:rsidR="000A5E81" w:rsidRPr="009A09E1">
        <w:rPr>
          <w:rFonts w:ascii="Trebuchet MS" w:hAnsi="Trebuchet MS"/>
          <w:color w:val="000000" w:themeColor="text1"/>
        </w:rPr>
        <w:t>i</w:t>
      </w:r>
      <w:r w:rsidR="00A7763A" w:rsidRPr="009A09E1">
        <w:rPr>
          <w:rFonts w:ascii="Trebuchet MS" w:hAnsi="Trebuchet MS"/>
          <w:color w:val="000000" w:themeColor="text1"/>
        </w:rPr>
        <w:t xml:space="preserve"> </w:t>
      </w:r>
      <w:r w:rsidR="00A7763A" w:rsidRPr="009A09E1">
        <w:rPr>
          <w:rFonts w:ascii="Trebuchet MS" w:hAnsi="Trebuchet MS"/>
          <w:i/>
          <w:iCs/>
          <w:color w:val="000000" w:themeColor="text1"/>
        </w:rPr>
        <w:t>(dupa caz)</w:t>
      </w:r>
      <w:r w:rsidRPr="009A09E1">
        <w:rPr>
          <w:rFonts w:ascii="Trebuchet MS" w:hAnsi="Trebuchet MS"/>
          <w:color w:val="000000" w:themeColor="text1"/>
        </w:rPr>
        <w:t xml:space="preserve"> nu va putea depăși valoarea lunară pe fiecare tip de serviciu așa cum este prezentată la subpunctul 5.1.</w:t>
      </w:r>
    </w:p>
    <w:p w14:paraId="67C41FD8" w14:textId="49E5F7F7" w:rsidR="004B61D3" w:rsidRPr="009A09E1" w:rsidRDefault="004B61D3" w:rsidP="00F9489A">
      <w:pPr>
        <w:tabs>
          <w:tab w:val="left" w:pos="450"/>
        </w:tabs>
        <w:jc w:val="both"/>
        <w:rPr>
          <w:rFonts w:ascii="Trebuchet MS" w:hAnsi="Trebuchet MS"/>
          <w:color w:val="000000" w:themeColor="text1"/>
          <w:lang w:val="es-ES"/>
        </w:rPr>
      </w:pPr>
      <w:r w:rsidRPr="009A09E1">
        <w:rPr>
          <w:rFonts w:ascii="Trebuchet MS" w:hAnsi="Trebuchet MS"/>
          <w:b/>
          <w:color w:val="000000" w:themeColor="text1"/>
          <w:lang w:val="es-ES"/>
        </w:rPr>
        <w:t>5.</w:t>
      </w:r>
      <w:r w:rsidR="00485454" w:rsidRPr="009A09E1">
        <w:rPr>
          <w:rFonts w:ascii="Trebuchet MS" w:hAnsi="Trebuchet MS"/>
          <w:b/>
          <w:color w:val="000000" w:themeColor="text1"/>
          <w:lang w:val="es-ES"/>
        </w:rPr>
        <w:t>4</w:t>
      </w:r>
      <w:r w:rsidR="00485454" w:rsidRPr="009A09E1">
        <w:rPr>
          <w:rFonts w:ascii="Trebuchet MS" w:hAnsi="Trebuchet MS"/>
          <w:color w:val="000000" w:themeColor="text1"/>
          <w:lang w:val="es-ES"/>
        </w:rPr>
        <w:t xml:space="preserve"> </w:t>
      </w:r>
      <w:r w:rsidRPr="009A09E1">
        <w:rPr>
          <w:rFonts w:ascii="Trebuchet MS" w:hAnsi="Trebuchet MS"/>
          <w:color w:val="000000" w:themeColor="text1"/>
          <w:lang w:val="es-ES"/>
        </w:rPr>
        <w:t xml:space="preserve">Facturarea </w:t>
      </w:r>
      <w:r w:rsidRPr="009A09E1">
        <w:rPr>
          <w:rFonts w:ascii="Trebuchet MS" w:hAnsi="Trebuchet MS"/>
          <w:color w:val="000000" w:themeColor="text1"/>
        </w:rPr>
        <w:t xml:space="preserve">şi plata contravalorii serviciilor prestate </w:t>
      </w:r>
      <w:r w:rsidRPr="009A09E1">
        <w:rPr>
          <w:rFonts w:ascii="Trebuchet MS" w:hAnsi="Trebuchet MS"/>
          <w:color w:val="000000" w:themeColor="text1"/>
          <w:lang w:val="es-ES"/>
        </w:rPr>
        <w:t xml:space="preserve">se va face în lei, cu respectarea prevederilor </w:t>
      </w:r>
      <w:r w:rsidR="00BA0984" w:rsidRPr="009A09E1">
        <w:rPr>
          <w:rFonts w:ascii="Trebuchet MS" w:hAnsi="Trebuchet MS"/>
          <w:color w:val="000000" w:themeColor="text1"/>
          <w:lang w:val="es-ES"/>
        </w:rPr>
        <w:t>financiar</w:t>
      </w:r>
      <w:r w:rsidR="001831CB" w:rsidRPr="009A09E1">
        <w:rPr>
          <w:rFonts w:ascii="Trebuchet MS" w:hAnsi="Trebuchet MS"/>
          <w:color w:val="000000" w:themeColor="text1"/>
          <w:lang w:val="es-ES"/>
        </w:rPr>
        <w:t xml:space="preserve"> </w:t>
      </w:r>
      <w:r w:rsidR="00BA0984" w:rsidRPr="009A09E1">
        <w:rPr>
          <w:rFonts w:ascii="Trebuchet MS" w:hAnsi="Trebuchet MS"/>
          <w:color w:val="000000" w:themeColor="text1"/>
          <w:lang w:val="es-ES"/>
        </w:rPr>
        <w:t>-</w:t>
      </w:r>
      <w:r w:rsidR="001831CB" w:rsidRPr="009A09E1">
        <w:rPr>
          <w:rFonts w:ascii="Trebuchet MS" w:hAnsi="Trebuchet MS"/>
          <w:color w:val="000000" w:themeColor="text1"/>
          <w:lang w:val="es-ES"/>
        </w:rPr>
        <w:t xml:space="preserve"> </w:t>
      </w:r>
      <w:r w:rsidR="00BA0984" w:rsidRPr="009A09E1">
        <w:rPr>
          <w:rFonts w:ascii="Trebuchet MS" w:hAnsi="Trebuchet MS"/>
          <w:color w:val="000000" w:themeColor="text1"/>
          <w:lang w:val="es-ES"/>
        </w:rPr>
        <w:t>fiscale</w:t>
      </w:r>
      <w:r w:rsidR="00485454" w:rsidRPr="009A09E1">
        <w:rPr>
          <w:rFonts w:ascii="Trebuchet MS" w:hAnsi="Trebuchet MS"/>
          <w:color w:val="000000" w:themeColor="text1"/>
          <w:lang w:val="es-ES"/>
        </w:rPr>
        <w:t>,</w:t>
      </w:r>
      <w:r w:rsidR="001831CB" w:rsidRPr="009A09E1">
        <w:rPr>
          <w:rFonts w:ascii="Trebuchet MS" w:hAnsi="Trebuchet MS"/>
          <w:color w:val="000000" w:themeColor="text1"/>
          <w:lang w:val="es-ES"/>
        </w:rPr>
        <w:t xml:space="preserve"> </w:t>
      </w:r>
      <w:r w:rsidR="00485454" w:rsidRPr="009A09E1">
        <w:rPr>
          <w:rFonts w:ascii="Trebuchet MS" w:hAnsi="Trebuchet MS"/>
          <w:color w:val="000000" w:themeColor="text1"/>
          <w:lang w:val="es-ES"/>
        </w:rPr>
        <w:t>în conformitate cu prevederile legale în vigoare la data facturării</w:t>
      </w:r>
      <w:r w:rsidRPr="009A09E1">
        <w:rPr>
          <w:rFonts w:ascii="Trebuchet MS" w:hAnsi="Trebuchet MS"/>
          <w:color w:val="000000" w:themeColor="text1"/>
          <w:lang w:val="es-ES"/>
        </w:rPr>
        <w:t>.</w:t>
      </w:r>
    </w:p>
    <w:p w14:paraId="5E2CD563" w14:textId="77777777" w:rsidR="00ED101C" w:rsidRPr="009A09E1" w:rsidRDefault="004B61D3" w:rsidP="00F9489A">
      <w:pPr>
        <w:suppressAutoHyphens w:val="0"/>
        <w:jc w:val="both"/>
        <w:rPr>
          <w:rFonts w:ascii="Trebuchet MS" w:hAnsi="Trebuchet MS"/>
          <w:color w:val="000000" w:themeColor="text1"/>
          <w:lang w:val="es-ES"/>
        </w:rPr>
      </w:pPr>
      <w:r w:rsidRPr="009A09E1">
        <w:rPr>
          <w:rFonts w:ascii="Trebuchet MS" w:hAnsi="Trebuchet MS"/>
          <w:b/>
          <w:color w:val="000000" w:themeColor="text1"/>
          <w:lang w:val="es-ES"/>
        </w:rPr>
        <w:t>5.</w:t>
      </w:r>
      <w:r w:rsidR="00485454" w:rsidRPr="009A09E1">
        <w:rPr>
          <w:rFonts w:ascii="Trebuchet MS" w:hAnsi="Trebuchet MS"/>
          <w:b/>
          <w:color w:val="000000" w:themeColor="text1"/>
          <w:lang w:val="es-ES"/>
        </w:rPr>
        <w:t xml:space="preserve">5 </w:t>
      </w:r>
      <w:r w:rsidR="00C107D1" w:rsidRPr="009A09E1">
        <w:rPr>
          <w:rFonts w:ascii="Trebuchet MS" w:hAnsi="Trebuchet MS"/>
          <w:color w:val="000000" w:themeColor="text1"/>
          <w:lang w:val="es-ES"/>
        </w:rPr>
        <w:t>(1)</w:t>
      </w:r>
      <w:r w:rsidR="00C107D1" w:rsidRPr="009A09E1">
        <w:rPr>
          <w:rFonts w:ascii="Trebuchet MS" w:hAnsi="Trebuchet MS"/>
          <w:b/>
          <w:color w:val="000000" w:themeColor="text1"/>
          <w:lang w:val="es-ES"/>
        </w:rPr>
        <w:t xml:space="preserve"> </w:t>
      </w:r>
      <w:r w:rsidR="00D96C24" w:rsidRPr="009A09E1">
        <w:rPr>
          <w:rFonts w:ascii="Trebuchet MS" w:hAnsi="Trebuchet MS"/>
          <w:color w:val="000000" w:themeColor="text1"/>
        </w:rPr>
        <w:t>Facturile</w:t>
      </w:r>
      <w:r w:rsidR="008369D6" w:rsidRPr="009A09E1">
        <w:rPr>
          <w:rFonts w:ascii="Trebuchet MS" w:hAnsi="Trebuchet MS"/>
          <w:color w:val="000000" w:themeColor="text1"/>
        </w:rPr>
        <w:t xml:space="preserve"> </w:t>
      </w:r>
      <w:r w:rsidR="00AD3A53" w:rsidRPr="009A09E1">
        <w:rPr>
          <w:rFonts w:ascii="Trebuchet MS" w:hAnsi="Trebuchet MS"/>
          <w:bCs/>
          <w:color w:val="000000" w:themeColor="text1"/>
        </w:rPr>
        <w:t>întocmit</w:t>
      </w:r>
      <w:r w:rsidR="00D96C24" w:rsidRPr="009A09E1">
        <w:rPr>
          <w:rFonts w:ascii="Trebuchet MS" w:hAnsi="Trebuchet MS"/>
          <w:bCs/>
          <w:color w:val="000000" w:themeColor="text1"/>
        </w:rPr>
        <w:t>e</w:t>
      </w:r>
      <w:r w:rsidR="00AD3A53" w:rsidRPr="009A09E1">
        <w:rPr>
          <w:rFonts w:ascii="Trebuchet MS" w:hAnsi="Trebuchet MS"/>
          <w:bCs/>
          <w:color w:val="000000" w:themeColor="text1"/>
        </w:rPr>
        <w:t xml:space="preserve"> trebuie să întrunească</w:t>
      </w:r>
      <w:r w:rsidR="00AD3A53" w:rsidRPr="009A09E1">
        <w:rPr>
          <w:rFonts w:ascii="Trebuchet MS" w:hAnsi="Trebuchet MS"/>
          <w:bCs/>
          <w:color w:val="000000" w:themeColor="text1"/>
          <w:lang w:val="es-ES"/>
        </w:rPr>
        <w:t xml:space="preserve"> condiţiile prevăzute la art. 319, alin. 20 din Codul Fiscal şi </w:t>
      </w:r>
      <w:r w:rsidR="008369D6" w:rsidRPr="009A09E1">
        <w:rPr>
          <w:rFonts w:ascii="Trebuchet MS" w:hAnsi="Trebuchet MS"/>
          <w:color w:val="000000" w:themeColor="text1"/>
        </w:rPr>
        <w:t>se</w:t>
      </w:r>
      <w:r w:rsidR="00593DCF" w:rsidRPr="009A09E1">
        <w:rPr>
          <w:rFonts w:ascii="Trebuchet MS" w:hAnsi="Trebuchet MS"/>
          <w:color w:val="000000" w:themeColor="text1"/>
        </w:rPr>
        <w:t xml:space="preserve"> v</w:t>
      </w:r>
      <w:r w:rsidR="00D96C24" w:rsidRPr="009A09E1">
        <w:rPr>
          <w:rFonts w:ascii="Trebuchet MS" w:hAnsi="Trebuchet MS"/>
          <w:color w:val="000000" w:themeColor="text1"/>
        </w:rPr>
        <w:t>or</w:t>
      </w:r>
      <w:r w:rsidR="008369D6" w:rsidRPr="009A09E1">
        <w:rPr>
          <w:rFonts w:ascii="Trebuchet MS" w:hAnsi="Trebuchet MS"/>
          <w:color w:val="000000" w:themeColor="text1"/>
        </w:rPr>
        <w:t xml:space="preserve"> emite</w:t>
      </w:r>
      <w:r w:rsidR="002638A8" w:rsidRPr="009A09E1">
        <w:rPr>
          <w:rFonts w:ascii="Trebuchet MS" w:hAnsi="Trebuchet MS"/>
          <w:color w:val="000000" w:themeColor="text1"/>
          <w:lang w:val="pt-PT"/>
        </w:rPr>
        <w:t xml:space="preserve"> </w:t>
      </w:r>
      <w:r w:rsidR="008369D6" w:rsidRPr="009A09E1">
        <w:rPr>
          <w:rFonts w:ascii="Trebuchet MS" w:hAnsi="Trebuchet MS"/>
          <w:color w:val="000000" w:themeColor="text1"/>
        </w:rPr>
        <w:t>după semnarea proces</w:t>
      </w:r>
      <w:r w:rsidR="009C3E21" w:rsidRPr="009A09E1">
        <w:rPr>
          <w:rFonts w:ascii="Trebuchet MS" w:hAnsi="Trebuchet MS"/>
          <w:color w:val="000000" w:themeColor="text1"/>
        </w:rPr>
        <w:t>elor</w:t>
      </w:r>
      <w:r w:rsidR="008369D6" w:rsidRPr="009A09E1">
        <w:rPr>
          <w:rFonts w:ascii="Trebuchet MS" w:hAnsi="Trebuchet MS"/>
          <w:color w:val="000000" w:themeColor="text1"/>
        </w:rPr>
        <w:t xml:space="preserve"> verbal</w:t>
      </w:r>
      <w:r w:rsidR="009C3E21" w:rsidRPr="009A09E1">
        <w:rPr>
          <w:rFonts w:ascii="Trebuchet MS" w:hAnsi="Trebuchet MS"/>
          <w:color w:val="000000" w:themeColor="text1"/>
        </w:rPr>
        <w:t>e</w:t>
      </w:r>
      <w:r w:rsidR="008369D6" w:rsidRPr="009A09E1">
        <w:rPr>
          <w:rFonts w:ascii="Trebuchet MS" w:hAnsi="Trebuchet MS"/>
          <w:color w:val="000000" w:themeColor="text1"/>
        </w:rPr>
        <w:t xml:space="preserve"> de recepţie cantitativă şi </w:t>
      </w:r>
      <w:r w:rsidR="007376E5" w:rsidRPr="009A09E1">
        <w:rPr>
          <w:rFonts w:ascii="Trebuchet MS" w:hAnsi="Trebuchet MS"/>
          <w:color w:val="000000" w:themeColor="text1"/>
        </w:rPr>
        <w:t xml:space="preserve">proceselor verbale de recepţie </w:t>
      </w:r>
      <w:r w:rsidR="008369D6" w:rsidRPr="009A09E1">
        <w:rPr>
          <w:rFonts w:ascii="Trebuchet MS" w:hAnsi="Trebuchet MS"/>
          <w:color w:val="000000" w:themeColor="text1"/>
        </w:rPr>
        <w:t>calitativă prevăzut</w:t>
      </w:r>
      <w:r w:rsidR="009C3E21" w:rsidRPr="009A09E1">
        <w:rPr>
          <w:rFonts w:ascii="Trebuchet MS" w:hAnsi="Trebuchet MS"/>
          <w:color w:val="000000" w:themeColor="text1"/>
        </w:rPr>
        <w:t>e</w:t>
      </w:r>
      <w:r w:rsidR="008369D6" w:rsidRPr="009A09E1">
        <w:rPr>
          <w:rFonts w:ascii="Trebuchet MS" w:hAnsi="Trebuchet MS"/>
          <w:color w:val="000000" w:themeColor="text1"/>
        </w:rPr>
        <w:t xml:space="preserve"> la subpunctul </w:t>
      </w:r>
      <w:r w:rsidR="00067926" w:rsidRPr="009A09E1">
        <w:rPr>
          <w:rFonts w:ascii="Trebuchet MS" w:hAnsi="Trebuchet MS"/>
          <w:color w:val="000000" w:themeColor="text1"/>
        </w:rPr>
        <w:t>18</w:t>
      </w:r>
      <w:r w:rsidR="00D96C24" w:rsidRPr="009A09E1">
        <w:rPr>
          <w:rFonts w:ascii="Trebuchet MS" w:hAnsi="Trebuchet MS"/>
          <w:color w:val="000000" w:themeColor="text1"/>
        </w:rPr>
        <w:t>.2</w:t>
      </w:r>
      <w:r w:rsidR="002638A8" w:rsidRPr="009A09E1">
        <w:rPr>
          <w:rFonts w:ascii="Trebuchet MS" w:hAnsi="Trebuchet MS"/>
          <w:color w:val="000000" w:themeColor="text1"/>
        </w:rPr>
        <w:t>.</w:t>
      </w:r>
      <w:r w:rsidR="00C107D1" w:rsidRPr="009A09E1">
        <w:rPr>
          <w:rFonts w:ascii="Trebuchet MS" w:hAnsi="Trebuchet MS"/>
          <w:color w:val="000000" w:themeColor="text1"/>
          <w:lang w:eastAsia="zh-CN"/>
        </w:rPr>
        <w:t xml:space="preserve"> </w:t>
      </w:r>
      <w:r w:rsidR="00485454" w:rsidRPr="009A09E1">
        <w:rPr>
          <w:rFonts w:ascii="Trebuchet MS" w:hAnsi="Trebuchet MS"/>
          <w:color w:val="000000" w:themeColor="text1"/>
          <w:lang w:eastAsia="zh-CN"/>
        </w:rPr>
        <w:t xml:space="preserve">Facturile se vor emite </w:t>
      </w:r>
      <w:r w:rsidR="00485454" w:rsidRPr="009A09E1">
        <w:rPr>
          <w:rFonts w:ascii="Trebuchet MS" w:hAnsi="Trebuchet MS"/>
          <w:color w:val="000000" w:themeColor="text1"/>
          <w:lang w:val="es-ES"/>
        </w:rPr>
        <w:t>în conformitate cu prevederile legale în vigoare la data facturării.</w:t>
      </w:r>
    </w:p>
    <w:p w14:paraId="7A41EFB0" w14:textId="52D5D6CA" w:rsidR="002638A8" w:rsidRPr="009A09E1" w:rsidRDefault="00C107D1" w:rsidP="00F9489A">
      <w:pPr>
        <w:suppressAutoHyphens w:val="0"/>
        <w:jc w:val="both"/>
        <w:rPr>
          <w:rFonts w:ascii="Trebuchet MS" w:hAnsi="Trebuchet MS"/>
          <w:color w:val="000000" w:themeColor="text1"/>
        </w:rPr>
      </w:pPr>
      <w:r w:rsidRPr="009A09E1">
        <w:rPr>
          <w:rFonts w:ascii="Trebuchet MS" w:hAnsi="Trebuchet MS"/>
          <w:color w:val="000000" w:themeColor="text1"/>
        </w:rPr>
        <w:t>(2)</w:t>
      </w:r>
      <w:r w:rsidRPr="009A09E1">
        <w:rPr>
          <w:rFonts w:ascii="Trebuchet MS" w:hAnsi="Trebuchet MS"/>
          <w:color w:val="000000" w:themeColor="text1"/>
          <w:lang w:eastAsia="zh-CN"/>
        </w:rPr>
        <w:t xml:space="preserve"> </w:t>
      </w:r>
      <w:r w:rsidR="00D96C24" w:rsidRPr="009A09E1">
        <w:rPr>
          <w:rFonts w:ascii="Trebuchet MS" w:hAnsi="Trebuchet MS"/>
          <w:color w:val="000000" w:themeColor="text1"/>
        </w:rPr>
        <w:t xml:space="preserve">Facturile se </w:t>
      </w:r>
      <w:r w:rsidR="00485454" w:rsidRPr="009A09E1">
        <w:rPr>
          <w:rFonts w:ascii="Trebuchet MS" w:hAnsi="Trebuchet MS"/>
          <w:color w:val="000000" w:themeColor="text1"/>
        </w:rPr>
        <w:t xml:space="preserve">vor </w:t>
      </w:r>
      <w:r w:rsidR="00D96C24" w:rsidRPr="009A09E1">
        <w:rPr>
          <w:rFonts w:ascii="Trebuchet MS" w:hAnsi="Trebuchet MS"/>
          <w:color w:val="000000" w:themeColor="text1"/>
        </w:rPr>
        <w:t xml:space="preserve">întocmi </w:t>
      </w:r>
      <w:r w:rsidR="009C3E21" w:rsidRPr="009A09E1">
        <w:rPr>
          <w:rFonts w:ascii="Trebuchet MS" w:hAnsi="Trebuchet MS"/>
          <w:color w:val="000000" w:themeColor="text1"/>
        </w:rPr>
        <w:t>după finalizarea lunii în care au fost prestate serviciile</w:t>
      </w:r>
      <w:r w:rsidR="00F628FF" w:rsidRPr="009A09E1">
        <w:rPr>
          <w:rFonts w:ascii="Trebuchet MS" w:hAnsi="Trebuchet MS"/>
          <w:color w:val="000000" w:themeColor="text1"/>
        </w:rPr>
        <w:t>, pentru cuantumul serviciilor prestate î</w:t>
      </w:r>
      <w:r w:rsidR="00F628FF" w:rsidRPr="009A09E1">
        <w:rPr>
          <w:rFonts w:ascii="Trebuchet MS" w:hAnsi="Trebuchet MS"/>
          <w:bCs/>
          <w:color w:val="000000" w:themeColor="text1"/>
        </w:rPr>
        <w:t>n functie de data semnării contractului, respectiv data începerii prestării serviciilor.</w:t>
      </w:r>
    </w:p>
    <w:p w14:paraId="4E95237B" w14:textId="77777777" w:rsidR="002638A8" w:rsidRPr="009A09E1" w:rsidRDefault="002638A8" w:rsidP="00F9489A">
      <w:pPr>
        <w:pStyle w:val="DefaultText2"/>
        <w:jc w:val="both"/>
        <w:rPr>
          <w:rFonts w:ascii="Trebuchet MS" w:hAnsi="Trebuchet MS"/>
          <w:b/>
          <w:szCs w:val="24"/>
          <w:lang w:val="es-ES"/>
        </w:rPr>
      </w:pPr>
    </w:p>
    <w:p w14:paraId="4A7EF8EE" w14:textId="77777777" w:rsidR="005632EA" w:rsidRPr="009A09E1" w:rsidRDefault="005632EA" w:rsidP="00F9489A">
      <w:pPr>
        <w:pStyle w:val="DefaultText2"/>
        <w:jc w:val="both"/>
        <w:rPr>
          <w:rFonts w:ascii="Trebuchet MS" w:hAnsi="Trebuchet MS"/>
          <w:szCs w:val="24"/>
          <w:lang w:val="pt-PT"/>
        </w:rPr>
      </w:pPr>
      <w:r w:rsidRPr="009A09E1">
        <w:rPr>
          <w:rFonts w:ascii="Trebuchet MS" w:hAnsi="Trebuchet MS"/>
          <w:b/>
          <w:szCs w:val="24"/>
          <w:lang w:val="pt-PT"/>
        </w:rPr>
        <w:t>6. Durata contractului</w:t>
      </w:r>
    </w:p>
    <w:p w14:paraId="7BD65D4B" w14:textId="422264DC" w:rsidR="00970432" w:rsidRPr="009A09E1" w:rsidRDefault="00487F68" w:rsidP="00970432">
      <w:pPr>
        <w:jc w:val="both"/>
        <w:rPr>
          <w:rFonts w:ascii="Trebuchet MS" w:hAnsi="Trebuchet MS"/>
        </w:rPr>
      </w:pPr>
      <w:r w:rsidRPr="009A09E1">
        <w:rPr>
          <w:rFonts w:ascii="Trebuchet MS" w:hAnsi="Trebuchet MS"/>
          <w:b/>
        </w:rPr>
        <w:t>6.1</w:t>
      </w:r>
      <w:r w:rsidRPr="009A09E1">
        <w:rPr>
          <w:rFonts w:ascii="Trebuchet MS" w:hAnsi="Trebuchet MS"/>
        </w:rPr>
        <w:t xml:space="preserve"> </w:t>
      </w:r>
      <w:r w:rsidR="00912281" w:rsidRPr="009A09E1">
        <w:rPr>
          <w:rFonts w:ascii="Trebuchet MS" w:hAnsi="Trebuchet MS"/>
        </w:rPr>
        <w:t xml:space="preserve">Durata </w:t>
      </w:r>
      <w:r w:rsidR="00810945" w:rsidRPr="009A09E1">
        <w:rPr>
          <w:rFonts w:ascii="Trebuchet MS" w:hAnsi="Trebuchet MS"/>
        </w:rPr>
        <w:t xml:space="preserve">contractului </w:t>
      </w:r>
      <w:r w:rsidR="00D0760D" w:rsidRPr="009A09E1">
        <w:rPr>
          <w:rFonts w:ascii="Trebuchet MS" w:hAnsi="Trebuchet MS"/>
        </w:rPr>
        <w:t>începe la data semnării acestuia de către ambele părți  și este valabil până la data de .............. Prestarea serviciilor va începe la data de ............</w:t>
      </w:r>
    </w:p>
    <w:p w14:paraId="3D03F1BD" w14:textId="187C83BB" w:rsidR="000C05E1" w:rsidRPr="009A09E1" w:rsidRDefault="000C05E1" w:rsidP="00970432">
      <w:pPr>
        <w:jc w:val="both"/>
        <w:rPr>
          <w:rFonts w:ascii="Trebuchet MS" w:hAnsi="Trebuchet MS"/>
          <w:b/>
          <w:lang w:val="it-IT"/>
        </w:rPr>
      </w:pPr>
    </w:p>
    <w:p w14:paraId="437F5760" w14:textId="6FA58C4A" w:rsidR="005632EA" w:rsidRPr="009A09E1" w:rsidRDefault="005632EA" w:rsidP="00F9489A">
      <w:pPr>
        <w:pStyle w:val="DefaultText"/>
        <w:jc w:val="both"/>
        <w:rPr>
          <w:rFonts w:ascii="Trebuchet MS" w:hAnsi="Trebuchet MS"/>
          <w:szCs w:val="24"/>
          <w:lang w:val="it-IT"/>
        </w:rPr>
      </w:pPr>
      <w:r w:rsidRPr="009A09E1">
        <w:rPr>
          <w:rFonts w:ascii="Trebuchet MS" w:hAnsi="Trebuchet MS"/>
          <w:b/>
          <w:szCs w:val="24"/>
          <w:lang w:val="it-IT"/>
        </w:rPr>
        <w:t xml:space="preserve">7. Executarea contractului </w:t>
      </w:r>
    </w:p>
    <w:p w14:paraId="2129BC37" w14:textId="6D10D8AC" w:rsidR="006D2A58" w:rsidRPr="001347A1" w:rsidRDefault="00487F68" w:rsidP="00F9489A">
      <w:pPr>
        <w:keepNext/>
        <w:ind w:right="1"/>
        <w:jc w:val="both"/>
        <w:rPr>
          <w:rFonts w:ascii="Trebuchet MS" w:hAnsi="Trebuchet MS"/>
        </w:rPr>
      </w:pPr>
      <w:r w:rsidRPr="001347A1">
        <w:rPr>
          <w:rFonts w:ascii="Trebuchet MS" w:hAnsi="Trebuchet MS"/>
          <w:b/>
          <w:lang w:val="it-IT"/>
        </w:rPr>
        <w:t>7.1</w:t>
      </w:r>
      <w:r w:rsidRPr="001347A1">
        <w:rPr>
          <w:rFonts w:ascii="Trebuchet MS" w:hAnsi="Trebuchet MS"/>
          <w:lang w:val="it-IT"/>
        </w:rPr>
        <w:t xml:space="preserve"> Executarea contractul</w:t>
      </w:r>
      <w:r w:rsidR="00111D5B" w:rsidRPr="001347A1">
        <w:rPr>
          <w:rFonts w:ascii="Trebuchet MS" w:hAnsi="Trebuchet MS"/>
          <w:lang w:val="it-IT"/>
        </w:rPr>
        <w:t>ui</w:t>
      </w:r>
      <w:r w:rsidRPr="001347A1">
        <w:rPr>
          <w:rFonts w:ascii="Trebuchet MS" w:hAnsi="Trebuchet MS"/>
          <w:lang w:val="it-IT"/>
        </w:rPr>
        <w:t xml:space="preserve"> de servicii </w:t>
      </w:r>
      <w:r w:rsidR="00FC5247" w:rsidRPr="001347A1">
        <w:rPr>
          <w:rFonts w:ascii="Trebuchet MS" w:hAnsi="Trebuchet MS"/>
        </w:rPr>
        <w:t>va începe</w:t>
      </w:r>
      <w:r w:rsidR="00D61BE4" w:rsidRPr="001347A1">
        <w:rPr>
          <w:rFonts w:ascii="Trebuchet MS" w:hAnsi="Trebuchet MS"/>
        </w:rPr>
        <w:t xml:space="preserve"> la data</w:t>
      </w:r>
      <w:r w:rsidR="00AB0E53" w:rsidRPr="001347A1">
        <w:rPr>
          <w:rFonts w:ascii="Trebuchet MS" w:hAnsi="Trebuchet MS"/>
        </w:rPr>
        <w:t xml:space="preserve"> </w:t>
      </w:r>
      <w:r w:rsidR="00DC0D74" w:rsidRPr="001347A1">
        <w:rPr>
          <w:rFonts w:ascii="Trebuchet MS" w:hAnsi="Trebuchet MS"/>
          <w:lang w:val="fr-FR"/>
        </w:rPr>
        <w:t>………………………..</w:t>
      </w:r>
    </w:p>
    <w:p w14:paraId="6881EC4A" w14:textId="77777777" w:rsidR="00487F68" w:rsidRPr="001347A1" w:rsidRDefault="00487F68" w:rsidP="00F9489A">
      <w:pPr>
        <w:pStyle w:val="DefaultText"/>
        <w:jc w:val="both"/>
        <w:rPr>
          <w:rFonts w:ascii="Trebuchet MS" w:hAnsi="Trebuchet MS"/>
          <w:color w:val="EE0000"/>
          <w:szCs w:val="24"/>
          <w:lang w:val="it-IT"/>
        </w:rPr>
      </w:pPr>
    </w:p>
    <w:p w14:paraId="5B52CEBD" w14:textId="77777777" w:rsidR="005632EA" w:rsidRPr="001347A1" w:rsidRDefault="005632EA" w:rsidP="00F9489A">
      <w:pPr>
        <w:pStyle w:val="DefaultText"/>
        <w:jc w:val="both"/>
        <w:rPr>
          <w:rFonts w:ascii="Trebuchet MS" w:hAnsi="Trebuchet MS"/>
          <w:b/>
          <w:szCs w:val="24"/>
          <w:lang w:val="es-ES"/>
        </w:rPr>
      </w:pPr>
      <w:r w:rsidRPr="001347A1">
        <w:rPr>
          <w:rFonts w:ascii="Trebuchet MS" w:hAnsi="Trebuchet MS"/>
          <w:b/>
          <w:szCs w:val="24"/>
          <w:lang w:val="es-ES"/>
        </w:rPr>
        <w:t>8. Documentele contractului</w:t>
      </w:r>
    </w:p>
    <w:p w14:paraId="12D20C2B" w14:textId="77777777" w:rsidR="005632EA" w:rsidRPr="001347A1" w:rsidRDefault="005632EA" w:rsidP="00F9489A">
      <w:pPr>
        <w:pStyle w:val="DefaultText1"/>
        <w:numPr>
          <w:ilvl w:val="1"/>
          <w:numId w:val="3"/>
        </w:numPr>
        <w:suppressAutoHyphens w:val="0"/>
        <w:overflowPunct/>
        <w:autoSpaceDE/>
        <w:jc w:val="both"/>
        <w:rPr>
          <w:rFonts w:ascii="Trebuchet MS" w:hAnsi="Trebuchet MS"/>
          <w:lang w:val="es-ES"/>
        </w:rPr>
      </w:pPr>
      <w:r w:rsidRPr="001347A1">
        <w:rPr>
          <w:rFonts w:ascii="Trebuchet MS" w:hAnsi="Trebuchet MS"/>
          <w:lang w:val="es-ES"/>
        </w:rPr>
        <w:t>Documentele care însoţesc contractul, sunt:</w:t>
      </w:r>
    </w:p>
    <w:p w14:paraId="7770120E" w14:textId="0F933825" w:rsidR="001347A1" w:rsidRPr="009A09E1" w:rsidRDefault="00912281" w:rsidP="009A09E1">
      <w:pPr>
        <w:pStyle w:val="ListParagraph"/>
        <w:numPr>
          <w:ilvl w:val="0"/>
          <w:numId w:val="4"/>
        </w:numPr>
        <w:tabs>
          <w:tab w:val="clear" w:pos="1470"/>
        </w:tabs>
        <w:autoSpaceDE w:val="0"/>
        <w:autoSpaceDN w:val="0"/>
        <w:adjustRightInd w:val="0"/>
        <w:ind w:left="30" w:hanging="30"/>
        <w:jc w:val="both"/>
        <w:rPr>
          <w:rFonts w:ascii="Trebuchet MS" w:hAnsi="Trebuchet MS"/>
          <w:lang w:val="es-ES"/>
        </w:rPr>
      </w:pPr>
      <w:r w:rsidRPr="009A09E1">
        <w:rPr>
          <w:rFonts w:ascii="Trebuchet MS" w:hAnsi="Trebuchet MS"/>
        </w:rPr>
        <w:t xml:space="preserve">Anexa 1 - </w:t>
      </w:r>
      <w:r w:rsidR="00BA17ED" w:rsidRPr="009A09E1">
        <w:rPr>
          <w:rFonts w:ascii="Trebuchet MS" w:hAnsi="Trebuchet MS"/>
          <w:lang w:val="es-ES"/>
        </w:rPr>
        <w:t>Acord cadru</w:t>
      </w:r>
      <w:r w:rsidR="003E625B" w:rsidRPr="009A09E1">
        <w:rPr>
          <w:rFonts w:ascii="Trebuchet MS" w:hAnsi="Trebuchet MS"/>
          <w:lang w:val="es-ES"/>
        </w:rPr>
        <w:t xml:space="preserve"> </w:t>
      </w:r>
      <w:r w:rsidR="00D86D65" w:rsidRPr="009A09E1">
        <w:rPr>
          <w:rFonts w:ascii="Trebuchet MS" w:hAnsi="Trebuchet MS"/>
          <w:lang w:val="pt-PT"/>
        </w:rPr>
        <w:t>nr.</w:t>
      </w:r>
      <w:r w:rsidR="005A1A8D" w:rsidRPr="009A09E1">
        <w:rPr>
          <w:rFonts w:ascii="Trebuchet MS" w:hAnsi="Trebuchet MS"/>
          <w:lang w:val="pt-PT"/>
        </w:rPr>
        <w:t xml:space="preserve"> </w:t>
      </w:r>
      <w:r w:rsidR="00DC0D74" w:rsidRPr="009A09E1">
        <w:rPr>
          <w:rFonts w:ascii="Trebuchet MS" w:hAnsi="Trebuchet MS"/>
          <w:lang w:val="pt-PT"/>
        </w:rPr>
        <w:t>...........</w:t>
      </w:r>
      <w:r w:rsidR="001347A1" w:rsidRPr="009A09E1">
        <w:rPr>
          <w:rFonts w:ascii="Trebuchet MS" w:hAnsi="Trebuchet MS"/>
          <w:iCs/>
          <w:color w:val="000000" w:themeColor="text1"/>
        </w:rPr>
        <w:t xml:space="preserve"> aferent Anunţului de participare publicat în SEAP cu nr. </w:t>
      </w:r>
      <w:r w:rsidR="001347A1" w:rsidRPr="009A09E1">
        <w:rPr>
          <w:rFonts w:ascii="Trebuchet MS" w:hAnsi="Trebuchet MS"/>
          <w:iCs/>
        </w:rPr>
        <w:t>..................... și răspunsul consolidat, dupa caz.......... ;</w:t>
      </w:r>
    </w:p>
    <w:p w14:paraId="178C5F46" w14:textId="48C48D92" w:rsidR="002638A8" w:rsidRPr="009A09E1" w:rsidRDefault="002638A8" w:rsidP="009A09E1">
      <w:pPr>
        <w:pStyle w:val="DefaultText1"/>
        <w:numPr>
          <w:ilvl w:val="0"/>
          <w:numId w:val="4"/>
        </w:numPr>
        <w:tabs>
          <w:tab w:val="clear" w:pos="1470"/>
          <w:tab w:val="num" w:pos="1134"/>
        </w:tabs>
        <w:suppressAutoHyphens w:val="0"/>
        <w:overflowPunct/>
        <w:autoSpaceDE/>
        <w:ind w:left="284" w:hanging="284"/>
        <w:jc w:val="both"/>
        <w:rPr>
          <w:rFonts w:ascii="Trebuchet MS" w:hAnsi="Trebuchet MS"/>
          <w:lang w:val="es-ES"/>
        </w:rPr>
      </w:pPr>
      <w:r w:rsidRPr="009A09E1">
        <w:rPr>
          <w:rFonts w:ascii="Trebuchet MS" w:hAnsi="Trebuchet MS"/>
          <w:lang w:val="pt-PT"/>
        </w:rPr>
        <w:lastRenderedPageBreak/>
        <w:t>Anexa</w:t>
      </w:r>
      <w:r w:rsidR="008F50D2" w:rsidRPr="009A09E1">
        <w:rPr>
          <w:rFonts w:ascii="Trebuchet MS" w:hAnsi="Trebuchet MS"/>
          <w:lang w:val="pt-PT"/>
        </w:rPr>
        <w:t xml:space="preserve"> </w:t>
      </w:r>
      <w:r w:rsidRPr="009A09E1">
        <w:rPr>
          <w:rFonts w:ascii="Trebuchet MS" w:hAnsi="Trebuchet MS"/>
          <w:lang w:val="pt-PT"/>
        </w:rPr>
        <w:t xml:space="preserve">2 - </w:t>
      </w:r>
      <w:r w:rsidRPr="009A09E1">
        <w:rPr>
          <w:rFonts w:ascii="Trebuchet MS" w:hAnsi="Trebuchet MS"/>
          <w:lang w:val="nl-NL"/>
        </w:rPr>
        <w:t xml:space="preserve">Caiet de sarcini </w:t>
      </w:r>
      <w:r w:rsidR="00DC0D74" w:rsidRPr="009A09E1">
        <w:rPr>
          <w:rFonts w:ascii="Trebuchet MS" w:hAnsi="Trebuchet MS"/>
          <w:bCs/>
          <w:lang w:val="pt-PT"/>
        </w:rPr>
        <w:t>...................</w:t>
      </w:r>
    </w:p>
    <w:p w14:paraId="56CE1D72" w14:textId="1D89DC08" w:rsidR="000D2AB0" w:rsidRPr="009A09E1" w:rsidRDefault="002638A8" w:rsidP="000D2AB0">
      <w:pPr>
        <w:pStyle w:val="DefaultText1"/>
        <w:numPr>
          <w:ilvl w:val="0"/>
          <w:numId w:val="4"/>
        </w:numPr>
        <w:tabs>
          <w:tab w:val="clear" w:pos="1470"/>
          <w:tab w:val="num" w:pos="270"/>
          <w:tab w:val="num" w:pos="1440"/>
        </w:tabs>
        <w:suppressAutoHyphens w:val="0"/>
        <w:overflowPunct/>
        <w:autoSpaceDE/>
        <w:ind w:left="0" w:firstLine="0"/>
        <w:jc w:val="both"/>
        <w:rPr>
          <w:rFonts w:ascii="Trebuchet MS" w:hAnsi="Trebuchet MS"/>
          <w:lang w:val="es-ES"/>
        </w:rPr>
      </w:pPr>
      <w:r w:rsidRPr="009A09E1">
        <w:rPr>
          <w:rFonts w:ascii="Trebuchet MS" w:hAnsi="Trebuchet MS"/>
          <w:lang w:val="pt-PT"/>
        </w:rPr>
        <w:t xml:space="preserve">Anexa 3 - </w:t>
      </w:r>
      <w:r w:rsidRPr="009A09E1">
        <w:rPr>
          <w:rFonts w:ascii="Trebuchet MS" w:hAnsi="Trebuchet MS"/>
          <w:lang w:val="nl-NL"/>
        </w:rPr>
        <w:t>Propunerea tehnică</w:t>
      </w:r>
      <w:r w:rsidRPr="009A09E1">
        <w:rPr>
          <w:rFonts w:ascii="Trebuchet MS" w:hAnsi="Trebuchet MS"/>
          <w:lang w:val="pt-PT"/>
        </w:rPr>
        <w:t xml:space="preserve"> aferentă </w:t>
      </w:r>
      <w:r w:rsidRPr="009A09E1">
        <w:rPr>
          <w:rFonts w:ascii="Trebuchet MS" w:hAnsi="Trebuchet MS"/>
          <w:lang w:val="es-ES"/>
        </w:rPr>
        <w:t xml:space="preserve">Acordului cadru </w:t>
      </w:r>
      <w:r w:rsidR="00D7676F" w:rsidRPr="009A09E1">
        <w:rPr>
          <w:rFonts w:ascii="Trebuchet MS" w:hAnsi="Trebuchet MS"/>
          <w:lang w:val="pt-PT"/>
        </w:rPr>
        <w:t xml:space="preserve">nr. </w:t>
      </w:r>
      <w:r w:rsidR="00DC0D74" w:rsidRPr="009A09E1">
        <w:rPr>
          <w:rFonts w:ascii="Trebuchet MS" w:hAnsi="Trebuchet MS"/>
          <w:lang w:val="pt-PT"/>
        </w:rPr>
        <w:t>......................</w:t>
      </w:r>
      <w:r w:rsidR="000D2AB0" w:rsidRPr="009A09E1">
        <w:rPr>
          <w:rFonts w:ascii="Trebuchet MS" w:hAnsi="Trebuchet MS"/>
          <w:lang w:val="it-IT"/>
        </w:rPr>
        <w:t xml:space="preserve"> și răspunsurile la solicitările de clarificări, după caz</w:t>
      </w:r>
    </w:p>
    <w:p w14:paraId="06645397" w14:textId="0BF2B07C" w:rsidR="000D2AB0" w:rsidRPr="009A09E1" w:rsidRDefault="002638A8" w:rsidP="000D2AB0">
      <w:pPr>
        <w:pStyle w:val="DefaultText1"/>
        <w:numPr>
          <w:ilvl w:val="0"/>
          <w:numId w:val="4"/>
        </w:numPr>
        <w:tabs>
          <w:tab w:val="clear" w:pos="1470"/>
          <w:tab w:val="num" w:pos="270"/>
          <w:tab w:val="num" w:pos="1440"/>
        </w:tabs>
        <w:suppressAutoHyphens w:val="0"/>
        <w:overflowPunct/>
        <w:autoSpaceDE/>
        <w:ind w:left="0" w:firstLine="0"/>
        <w:jc w:val="both"/>
        <w:rPr>
          <w:rFonts w:ascii="Trebuchet MS" w:hAnsi="Trebuchet MS"/>
          <w:lang w:val="es-ES"/>
        </w:rPr>
      </w:pPr>
      <w:r w:rsidRPr="009A09E1">
        <w:rPr>
          <w:rFonts w:ascii="Trebuchet MS" w:hAnsi="Trebuchet MS"/>
          <w:lang w:val="pt-PT"/>
        </w:rPr>
        <w:t xml:space="preserve">Anexa 4 - </w:t>
      </w:r>
      <w:r w:rsidRPr="009A09E1">
        <w:rPr>
          <w:rFonts w:ascii="Trebuchet MS" w:hAnsi="Trebuchet MS"/>
          <w:lang w:val="nl-NL"/>
        </w:rPr>
        <w:t xml:space="preserve">Propunerea financiară </w:t>
      </w:r>
      <w:r w:rsidRPr="009A09E1">
        <w:rPr>
          <w:rFonts w:ascii="Trebuchet MS" w:hAnsi="Trebuchet MS"/>
          <w:lang w:val="pt-PT"/>
        </w:rPr>
        <w:t>aferentă</w:t>
      </w:r>
      <w:r w:rsidRPr="009A09E1">
        <w:rPr>
          <w:rFonts w:ascii="Trebuchet MS" w:hAnsi="Trebuchet MS"/>
          <w:lang w:val="nl-NL"/>
        </w:rPr>
        <w:t xml:space="preserve"> </w:t>
      </w:r>
      <w:r w:rsidRPr="009A09E1">
        <w:rPr>
          <w:rFonts w:ascii="Trebuchet MS" w:hAnsi="Trebuchet MS"/>
          <w:lang w:val="es-ES"/>
        </w:rPr>
        <w:t xml:space="preserve">Acordului cadru </w:t>
      </w:r>
      <w:r w:rsidR="005C6DE8" w:rsidRPr="009A09E1">
        <w:rPr>
          <w:rFonts w:ascii="Trebuchet MS" w:hAnsi="Trebuchet MS"/>
          <w:lang w:val="pt-PT"/>
        </w:rPr>
        <w:t xml:space="preserve">nr. </w:t>
      </w:r>
      <w:r w:rsidR="00DC0D74" w:rsidRPr="009A09E1">
        <w:rPr>
          <w:rFonts w:ascii="Trebuchet MS" w:hAnsi="Trebuchet MS"/>
          <w:lang w:val="pt-PT"/>
        </w:rPr>
        <w:t>........................</w:t>
      </w:r>
      <w:r w:rsidR="000D2AB0" w:rsidRPr="009A09E1">
        <w:rPr>
          <w:rFonts w:ascii="Trebuchet MS" w:hAnsi="Trebuchet MS"/>
          <w:lang w:val="it-IT"/>
        </w:rPr>
        <w:t xml:space="preserve"> și răspunsurile la solicitările de clarificări, după caz</w:t>
      </w:r>
    </w:p>
    <w:p w14:paraId="3225FC70" w14:textId="772D7E48" w:rsidR="006B5879" w:rsidRPr="009A09E1" w:rsidRDefault="00912281" w:rsidP="00F9489A">
      <w:pPr>
        <w:pStyle w:val="DefaultText1"/>
        <w:numPr>
          <w:ilvl w:val="0"/>
          <w:numId w:val="4"/>
        </w:numPr>
        <w:tabs>
          <w:tab w:val="clear" w:pos="1470"/>
        </w:tabs>
        <w:suppressAutoHyphens w:val="0"/>
        <w:overflowPunct/>
        <w:autoSpaceDE/>
        <w:ind w:left="720" w:hanging="401"/>
        <w:jc w:val="both"/>
        <w:rPr>
          <w:rFonts w:ascii="Trebuchet MS" w:hAnsi="Trebuchet MS"/>
          <w:lang w:val="es-ES"/>
        </w:rPr>
      </w:pPr>
      <w:r w:rsidRPr="009A09E1">
        <w:rPr>
          <w:rFonts w:ascii="Trebuchet MS" w:hAnsi="Trebuchet MS"/>
          <w:lang w:val="ro-RO"/>
        </w:rPr>
        <w:t xml:space="preserve">Anexa 5 - </w:t>
      </w:r>
      <w:r w:rsidR="006B5879" w:rsidRPr="009A09E1">
        <w:rPr>
          <w:rFonts w:ascii="Trebuchet MS" w:hAnsi="Trebuchet MS"/>
          <w:lang w:val="es-ES"/>
        </w:rPr>
        <w:t xml:space="preserve">Lista cu datele de identificare ale personalului autorizat din partea </w:t>
      </w:r>
      <w:r w:rsidR="00DC1B22" w:rsidRPr="009A09E1">
        <w:rPr>
          <w:rFonts w:ascii="Trebuchet MS" w:hAnsi="Trebuchet MS"/>
          <w:lang w:val="es-ES"/>
        </w:rPr>
        <w:t>contractant</w:t>
      </w:r>
      <w:r w:rsidR="006B5879" w:rsidRPr="009A09E1">
        <w:rPr>
          <w:rFonts w:ascii="Trebuchet MS" w:hAnsi="Trebuchet MS"/>
          <w:lang w:val="es-ES"/>
        </w:rPr>
        <w:t xml:space="preserve">ului pentru acces/prestarea  serviciilor la sediul achizitorului  </w:t>
      </w:r>
    </w:p>
    <w:p w14:paraId="76521AAB" w14:textId="77777777" w:rsidR="00A72D93" w:rsidRPr="009A09E1" w:rsidRDefault="00912281" w:rsidP="00F9489A">
      <w:pPr>
        <w:pStyle w:val="DefaultText1"/>
        <w:numPr>
          <w:ilvl w:val="0"/>
          <w:numId w:val="4"/>
        </w:numPr>
        <w:suppressAutoHyphens w:val="0"/>
        <w:overflowPunct/>
        <w:autoSpaceDE/>
        <w:ind w:left="720" w:hanging="474"/>
        <w:jc w:val="both"/>
        <w:rPr>
          <w:rFonts w:ascii="Trebuchet MS" w:hAnsi="Trebuchet MS"/>
          <w:lang w:val="es-ES"/>
        </w:rPr>
      </w:pPr>
      <w:r w:rsidRPr="009A09E1">
        <w:rPr>
          <w:rFonts w:ascii="Trebuchet MS" w:hAnsi="Trebuchet MS"/>
          <w:lang w:val="ro-RO"/>
        </w:rPr>
        <w:t xml:space="preserve">Anexa 6 - </w:t>
      </w:r>
      <w:r w:rsidR="002F27EF" w:rsidRPr="009A09E1">
        <w:rPr>
          <w:rFonts w:ascii="Trebuchet MS" w:hAnsi="Trebuchet MS"/>
          <w:lang w:val="es-ES"/>
        </w:rPr>
        <w:t>G</w:t>
      </w:r>
      <w:r w:rsidR="001B1F9E" w:rsidRPr="009A09E1">
        <w:rPr>
          <w:rFonts w:ascii="Trebuchet MS" w:hAnsi="Trebuchet MS"/>
          <w:lang w:val="es-ES"/>
        </w:rPr>
        <w:t>aranția de bună execuție, la data constituirii acesteia</w:t>
      </w:r>
      <w:r w:rsidR="00CC3861" w:rsidRPr="009A09E1">
        <w:rPr>
          <w:rFonts w:ascii="Trebuchet MS" w:hAnsi="Trebuchet MS"/>
          <w:lang w:val="es-ES"/>
        </w:rPr>
        <w:t>,</w:t>
      </w:r>
      <w:r w:rsidR="00963590" w:rsidRPr="009A09E1">
        <w:rPr>
          <w:rFonts w:ascii="Trebuchet MS" w:hAnsi="Trebuchet MS"/>
          <w:lang w:val="es-ES"/>
        </w:rPr>
        <w:t xml:space="preserve"> </w:t>
      </w:r>
    </w:p>
    <w:p w14:paraId="46D604FC" w14:textId="757BC8CC" w:rsidR="00643523" w:rsidRPr="009A09E1" w:rsidRDefault="00912281" w:rsidP="00F9489A">
      <w:pPr>
        <w:pStyle w:val="DefaultText1"/>
        <w:numPr>
          <w:ilvl w:val="0"/>
          <w:numId w:val="4"/>
        </w:numPr>
        <w:suppressAutoHyphens w:val="0"/>
        <w:overflowPunct/>
        <w:autoSpaceDE/>
        <w:ind w:left="720" w:hanging="474"/>
        <w:jc w:val="both"/>
        <w:rPr>
          <w:rFonts w:ascii="Trebuchet MS" w:hAnsi="Trebuchet MS"/>
          <w:lang w:val="es-ES"/>
        </w:rPr>
      </w:pPr>
      <w:r w:rsidRPr="009A09E1">
        <w:rPr>
          <w:rFonts w:ascii="Trebuchet MS" w:hAnsi="Trebuchet MS"/>
          <w:lang w:val="ro-RO"/>
        </w:rPr>
        <w:t>Anexa 7</w:t>
      </w:r>
      <w:r w:rsidR="000F4341" w:rsidRPr="009A09E1">
        <w:rPr>
          <w:rFonts w:ascii="Trebuchet MS" w:hAnsi="Trebuchet MS"/>
          <w:lang w:val="ro-RO"/>
        </w:rPr>
        <w:t xml:space="preserve"> </w:t>
      </w:r>
      <w:r w:rsidRPr="009A09E1">
        <w:rPr>
          <w:rFonts w:ascii="Trebuchet MS" w:hAnsi="Trebuchet MS"/>
          <w:lang w:val="ro-RO"/>
        </w:rPr>
        <w:t xml:space="preserve">- </w:t>
      </w:r>
      <w:r w:rsidR="009A13AA" w:rsidRPr="009A09E1">
        <w:rPr>
          <w:rFonts w:ascii="Trebuchet MS" w:hAnsi="Trebuchet MS"/>
          <w:lang w:val="pt-PT"/>
        </w:rPr>
        <w:t xml:space="preserve">Angajamente de confidenţialitate </w:t>
      </w:r>
      <w:r w:rsidR="0046723E" w:rsidRPr="009A09E1">
        <w:rPr>
          <w:rFonts w:ascii="Trebuchet MS" w:hAnsi="Trebuchet MS"/>
          <w:lang w:val="pt-PT"/>
        </w:rPr>
        <w:t xml:space="preserve">ale </w:t>
      </w:r>
      <w:r w:rsidR="00DC1B22" w:rsidRPr="009A09E1">
        <w:rPr>
          <w:rFonts w:ascii="Trebuchet MS" w:hAnsi="Trebuchet MS"/>
          <w:lang w:val="pt-PT"/>
        </w:rPr>
        <w:t>contractant</w:t>
      </w:r>
      <w:r w:rsidR="0046723E" w:rsidRPr="009A09E1">
        <w:rPr>
          <w:rFonts w:ascii="Trebuchet MS" w:hAnsi="Trebuchet MS"/>
          <w:lang w:val="pt-PT"/>
        </w:rPr>
        <w:t xml:space="preserve">ului și ale persoanelor autorizate din partea </w:t>
      </w:r>
      <w:r w:rsidR="00DC1B22" w:rsidRPr="009A09E1">
        <w:rPr>
          <w:rFonts w:ascii="Trebuchet MS" w:hAnsi="Trebuchet MS"/>
          <w:lang w:val="pt-PT"/>
        </w:rPr>
        <w:t>contractant</w:t>
      </w:r>
      <w:r w:rsidR="0046723E" w:rsidRPr="009A09E1">
        <w:rPr>
          <w:rFonts w:ascii="Trebuchet MS" w:hAnsi="Trebuchet MS"/>
          <w:lang w:val="pt-PT"/>
        </w:rPr>
        <w:t xml:space="preserve">ului pentru accesarea bazelor de date </w:t>
      </w:r>
      <w:r w:rsidR="009A13AA" w:rsidRPr="009A09E1">
        <w:rPr>
          <w:rFonts w:ascii="Trebuchet MS" w:hAnsi="Trebuchet MS"/>
          <w:lang w:val="pt-PT"/>
        </w:rPr>
        <w:t>de neintervenţie asupra conţinutului bazelor de date</w:t>
      </w:r>
      <w:r w:rsidR="002B2E1E" w:rsidRPr="009A09E1">
        <w:rPr>
          <w:rFonts w:ascii="Trebuchet MS" w:hAnsi="Trebuchet MS"/>
          <w:lang w:val="pt-PT"/>
        </w:rPr>
        <w:t xml:space="preserve"> </w:t>
      </w:r>
    </w:p>
    <w:p w14:paraId="184C1506" w14:textId="0674F6F1" w:rsidR="00912281" w:rsidRPr="001347A1" w:rsidRDefault="00912281" w:rsidP="00F9489A">
      <w:pPr>
        <w:pStyle w:val="DefaultText1"/>
        <w:numPr>
          <w:ilvl w:val="0"/>
          <w:numId w:val="20"/>
        </w:numPr>
        <w:tabs>
          <w:tab w:val="clear" w:pos="1470"/>
        </w:tabs>
        <w:suppressAutoHyphens w:val="0"/>
        <w:overflowPunct/>
        <w:autoSpaceDE/>
        <w:ind w:left="720" w:hanging="401"/>
        <w:jc w:val="both"/>
        <w:rPr>
          <w:rFonts w:ascii="Trebuchet MS" w:hAnsi="Trebuchet MS"/>
          <w:lang w:val="fr-FR"/>
        </w:rPr>
      </w:pPr>
      <w:r w:rsidRPr="009A09E1">
        <w:rPr>
          <w:rFonts w:ascii="Trebuchet MS" w:hAnsi="Trebuchet MS"/>
          <w:lang w:val="fr-FR"/>
        </w:rPr>
        <w:t xml:space="preserve">Anexa </w:t>
      </w:r>
      <w:r w:rsidR="00DC0D74" w:rsidRPr="009A09E1">
        <w:rPr>
          <w:rFonts w:ascii="Trebuchet MS" w:hAnsi="Trebuchet MS"/>
          <w:lang w:val="fr-FR"/>
        </w:rPr>
        <w:t>8</w:t>
      </w:r>
      <w:r w:rsidRPr="009A09E1">
        <w:rPr>
          <w:rFonts w:ascii="Trebuchet MS" w:hAnsi="Trebuchet MS"/>
          <w:lang w:val="fr-FR"/>
        </w:rPr>
        <w:t xml:space="preserve"> - Due Diligence Parteneri/Investigare preventivă rezonabilă Formularul (APIA</w:t>
      </w:r>
      <w:r w:rsidR="00981D77" w:rsidRPr="009A09E1">
        <w:rPr>
          <w:rFonts w:ascii="Trebuchet MS" w:hAnsi="Trebuchet MS"/>
          <w:lang w:val="fr-FR"/>
        </w:rPr>
        <w:t>-AM-F01</w:t>
      </w:r>
      <w:r w:rsidR="00981D77" w:rsidRPr="001347A1">
        <w:rPr>
          <w:rFonts w:ascii="Trebuchet MS" w:hAnsi="Trebuchet MS"/>
          <w:lang w:val="fr-FR"/>
        </w:rPr>
        <w:t xml:space="preserve">) </w:t>
      </w:r>
    </w:p>
    <w:p w14:paraId="39CF39FB" w14:textId="2EB36331" w:rsidR="00912281" w:rsidRPr="001347A1" w:rsidRDefault="00912281" w:rsidP="00F9489A">
      <w:pPr>
        <w:pStyle w:val="DefaultText1"/>
        <w:numPr>
          <w:ilvl w:val="0"/>
          <w:numId w:val="20"/>
        </w:numPr>
        <w:tabs>
          <w:tab w:val="clear" w:pos="1470"/>
        </w:tabs>
        <w:suppressAutoHyphens w:val="0"/>
        <w:overflowPunct/>
        <w:autoSpaceDE/>
        <w:ind w:left="720" w:hanging="401"/>
        <w:jc w:val="both"/>
        <w:rPr>
          <w:rFonts w:ascii="Trebuchet MS" w:hAnsi="Trebuchet MS"/>
        </w:rPr>
      </w:pPr>
      <w:proofErr w:type="spellStart"/>
      <w:r w:rsidRPr="001347A1">
        <w:rPr>
          <w:rFonts w:ascii="Trebuchet MS" w:hAnsi="Trebuchet MS"/>
        </w:rPr>
        <w:t>Anexa</w:t>
      </w:r>
      <w:proofErr w:type="spellEnd"/>
      <w:r w:rsidRPr="001347A1">
        <w:rPr>
          <w:rFonts w:ascii="Trebuchet MS" w:hAnsi="Trebuchet MS"/>
        </w:rPr>
        <w:t xml:space="preserve"> </w:t>
      </w:r>
      <w:r w:rsidR="00DC0D74" w:rsidRPr="001347A1">
        <w:rPr>
          <w:rFonts w:ascii="Trebuchet MS" w:hAnsi="Trebuchet MS"/>
        </w:rPr>
        <w:t>9</w:t>
      </w:r>
      <w:r w:rsidRPr="001347A1">
        <w:rPr>
          <w:rFonts w:ascii="Trebuchet MS" w:hAnsi="Trebuchet MS"/>
        </w:rPr>
        <w:t xml:space="preserve"> - </w:t>
      </w:r>
      <w:proofErr w:type="spellStart"/>
      <w:r w:rsidRPr="001347A1">
        <w:rPr>
          <w:rFonts w:ascii="Trebuchet MS" w:hAnsi="Trebuchet MS"/>
        </w:rPr>
        <w:t>Declarație</w:t>
      </w:r>
      <w:proofErr w:type="spellEnd"/>
      <w:r w:rsidRPr="001347A1">
        <w:rPr>
          <w:rFonts w:ascii="Trebuchet MS" w:hAnsi="Trebuchet MS"/>
        </w:rPr>
        <w:t xml:space="preserve"> </w:t>
      </w:r>
      <w:proofErr w:type="spellStart"/>
      <w:r w:rsidRPr="001347A1">
        <w:rPr>
          <w:rFonts w:ascii="Trebuchet MS" w:hAnsi="Trebuchet MS"/>
        </w:rPr>
        <w:t>Angajament</w:t>
      </w:r>
      <w:proofErr w:type="spellEnd"/>
      <w:r w:rsidRPr="001347A1">
        <w:rPr>
          <w:rFonts w:ascii="Trebuchet MS" w:hAnsi="Trebuchet MS"/>
        </w:rPr>
        <w:t xml:space="preserve"> Anti-</w:t>
      </w:r>
      <w:proofErr w:type="spellStart"/>
      <w:r w:rsidRPr="001347A1">
        <w:rPr>
          <w:rFonts w:ascii="Trebuchet MS" w:hAnsi="Trebuchet MS"/>
        </w:rPr>
        <w:t>Mită</w:t>
      </w:r>
      <w:proofErr w:type="spellEnd"/>
      <w:r w:rsidRPr="001347A1">
        <w:rPr>
          <w:rFonts w:ascii="Trebuchet MS" w:hAnsi="Trebuchet MS"/>
        </w:rPr>
        <w:t xml:space="preserve"> </w:t>
      </w:r>
      <w:proofErr w:type="spellStart"/>
      <w:r w:rsidRPr="001347A1">
        <w:rPr>
          <w:rFonts w:ascii="Trebuchet MS" w:hAnsi="Trebuchet MS"/>
        </w:rPr>
        <w:t>Formularul</w:t>
      </w:r>
      <w:proofErr w:type="spellEnd"/>
      <w:r w:rsidRPr="001347A1">
        <w:rPr>
          <w:rFonts w:ascii="Trebuchet MS" w:hAnsi="Trebuchet MS"/>
        </w:rPr>
        <w:t xml:space="preserve"> (APIA-AM-F03) </w:t>
      </w:r>
    </w:p>
    <w:p w14:paraId="24A8C203" w14:textId="3D43941F" w:rsidR="00B04383" w:rsidRPr="001347A1" w:rsidRDefault="00B04383" w:rsidP="00B179E0">
      <w:pPr>
        <w:pStyle w:val="DefaultText1"/>
        <w:numPr>
          <w:ilvl w:val="0"/>
          <w:numId w:val="20"/>
        </w:numPr>
        <w:tabs>
          <w:tab w:val="clear" w:pos="1470"/>
        </w:tabs>
        <w:suppressAutoHyphens w:val="0"/>
        <w:overflowPunct/>
        <w:autoSpaceDE/>
        <w:ind w:left="720" w:hanging="401"/>
        <w:jc w:val="both"/>
        <w:rPr>
          <w:rFonts w:ascii="Trebuchet MS" w:hAnsi="Trebuchet MS"/>
          <w:lang w:val="fr-FR"/>
        </w:rPr>
      </w:pPr>
      <w:r w:rsidRPr="001347A1">
        <w:rPr>
          <w:rFonts w:ascii="Trebuchet MS" w:hAnsi="Trebuchet MS"/>
          <w:lang w:val="ro-RO"/>
        </w:rPr>
        <w:t xml:space="preserve">Anexa </w:t>
      </w:r>
      <w:r w:rsidR="00DC0D74" w:rsidRPr="001347A1">
        <w:rPr>
          <w:rFonts w:ascii="Trebuchet MS" w:hAnsi="Trebuchet MS"/>
          <w:lang w:val="ro-RO"/>
        </w:rPr>
        <w:t>10</w:t>
      </w:r>
      <w:r w:rsidRPr="001347A1">
        <w:rPr>
          <w:rFonts w:ascii="Trebuchet MS" w:hAnsi="Trebuchet MS"/>
          <w:lang w:val="ro-RO"/>
        </w:rPr>
        <w:t xml:space="preserve">- </w:t>
      </w:r>
      <w:r w:rsidRPr="001347A1">
        <w:rPr>
          <w:rFonts w:ascii="Trebuchet MS" w:hAnsi="Trebuchet MS"/>
          <w:iCs/>
          <w:lang w:val="it-IT"/>
        </w:rPr>
        <w:t>Declaraţia tripartită privind principiile referitoare la politica socială a</w:t>
      </w:r>
    </w:p>
    <w:p w14:paraId="63514B36" w14:textId="77777777" w:rsidR="00B179E0" w:rsidRPr="001347A1" w:rsidRDefault="00B04383" w:rsidP="00E35354">
      <w:pPr>
        <w:pStyle w:val="DefaultText1"/>
        <w:rPr>
          <w:rFonts w:ascii="Trebuchet MS" w:hAnsi="Trebuchet MS"/>
          <w:iCs/>
          <w:lang w:val="it-IT"/>
        </w:rPr>
      </w:pPr>
      <w:r w:rsidRPr="001347A1">
        <w:rPr>
          <w:rFonts w:ascii="Trebuchet MS" w:hAnsi="Trebuchet MS"/>
          <w:iCs/>
          <w:lang w:val="it-IT"/>
        </w:rPr>
        <w:t xml:space="preserve">      întreprinderilor multinaţionale (2011)</w:t>
      </w:r>
    </w:p>
    <w:p w14:paraId="058FC908" w14:textId="4B8E4DAB" w:rsidR="00B04383" w:rsidRPr="009A09E1" w:rsidRDefault="00B179E0" w:rsidP="00392288">
      <w:pPr>
        <w:pStyle w:val="DefaultText1"/>
        <w:tabs>
          <w:tab w:val="left" w:pos="142"/>
        </w:tabs>
        <w:ind w:left="142" w:firstLine="284"/>
        <w:rPr>
          <w:rFonts w:ascii="Trebuchet MS" w:hAnsi="Trebuchet MS"/>
          <w:lang w:val="ro-RO"/>
        </w:rPr>
      </w:pPr>
      <w:r w:rsidRPr="001347A1">
        <w:rPr>
          <w:rFonts w:ascii="Trebuchet MS" w:hAnsi="Trebuchet MS"/>
          <w:iCs/>
          <w:lang w:val="it-IT"/>
        </w:rPr>
        <w:t xml:space="preserve">-     </w:t>
      </w:r>
      <w:r w:rsidR="00B04383" w:rsidRPr="001347A1">
        <w:rPr>
          <w:rFonts w:ascii="Trebuchet MS" w:hAnsi="Trebuchet MS"/>
          <w:lang w:val="ro-RO"/>
        </w:rPr>
        <w:t xml:space="preserve">Anexa </w:t>
      </w:r>
      <w:r w:rsidR="00DC0D74" w:rsidRPr="001347A1">
        <w:rPr>
          <w:rFonts w:ascii="Trebuchet MS" w:hAnsi="Trebuchet MS"/>
          <w:lang w:val="ro-RO"/>
        </w:rPr>
        <w:t>11</w:t>
      </w:r>
      <w:r w:rsidR="00B04383" w:rsidRPr="001347A1">
        <w:rPr>
          <w:rFonts w:ascii="Trebuchet MS" w:hAnsi="Trebuchet MS"/>
          <w:lang w:val="ro-RO"/>
        </w:rPr>
        <w:t xml:space="preserve">- Declaraţia privind principiile şi drepturile fundamentale ale salariaţilor </w:t>
      </w:r>
      <w:r w:rsidR="00392288" w:rsidRPr="001347A1">
        <w:rPr>
          <w:rFonts w:ascii="Trebuchet MS" w:hAnsi="Trebuchet MS"/>
          <w:lang w:val="ro-RO"/>
        </w:rPr>
        <w:t xml:space="preserve"> </w:t>
      </w:r>
      <w:r w:rsidR="00B04383" w:rsidRPr="009A09E1">
        <w:rPr>
          <w:rFonts w:ascii="Trebuchet MS" w:hAnsi="Trebuchet MS"/>
          <w:lang w:val="ro-RO"/>
        </w:rPr>
        <w:t>(1998)</w:t>
      </w:r>
    </w:p>
    <w:p w14:paraId="037DE315" w14:textId="3E6934F2" w:rsidR="001347A1" w:rsidRPr="009A09E1" w:rsidRDefault="001347A1" w:rsidP="001347A1">
      <w:pPr>
        <w:pStyle w:val="DefaultText1"/>
        <w:numPr>
          <w:ilvl w:val="0"/>
          <w:numId w:val="4"/>
        </w:numPr>
        <w:tabs>
          <w:tab w:val="clear" w:pos="1470"/>
          <w:tab w:val="num" w:pos="270"/>
          <w:tab w:val="num" w:pos="810"/>
          <w:tab w:val="left" w:pos="1890"/>
        </w:tabs>
        <w:suppressAutoHyphens w:val="0"/>
        <w:overflowPunct/>
        <w:autoSpaceDE/>
        <w:ind w:left="0" w:firstLine="0"/>
        <w:jc w:val="both"/>
        <w:rPr>
          <w:rFonts w:ascii="Trebuchet MS" w:hAnsi="Trebuchet MS"/>
          <w:lang w:val="es-ES"/>
        </w:rPr>
      </w:pPr>
      <w:r w:rsidRPr="009A09E1">
        <w:rPr>
          <w:rFonts w:ascii="Trebuchet MS" w:hAnsi="Trebuchet MS"/>
          <w:lang w:val="fr-FR"/>
        </w:rPr>
        <w:t>Anexa 12 - Angajamente de confidenţialitate şi de neintervenţie asupra conţinutului bazelor de date ale contractantului și ale persoanelor autorizate din partea contractantului pentru accesarea bazelor de date</w:t>
      </w:r>
      <w:r w:rsidRPr="009A09E1">
        <w:rPr>
          <w:rFonts w:ascii="Trebuchet MS" w:hAnsi="Trebuchet MS"/>
          <w:bCs/>
          <w:lang w:val="fr-FR"/>
        </w:rPr>
        <w:t>,</w:t>
      </w:r>
      <w:r w:rsidRPr="009A09E1">
        <w:rPr>
          <w:rFonts w:ascii="Trebuchet MS" w:hAnsi="Trebuchet MS"/>
          <w:lang w:val="ro-RO"/>
        </w:rPr>
        <w:t xml:space="preserve"> ,</w:t>
      </w:r>
      <w:r w:rsidRPr="009A09E1">
        <w:rPr>
          <w:rFonts w:ascii="Trebuchet MS" w:hAnsi="Trebuchet MS"/>
          <w:w w:val="108"/>
          <w:lang w:val="fr-FR"/>
        </w:rPr>
        <w:t xml:space="preserve"> în conformitate cu standardul</w:t>
      </w:r>
      <w:r w:rsidRPr="009A09E1">
        <w:rPr>
          <w:rFonts w:ascii="Trebuchet MS" w:hAnsi="Trebuchet MS"/>
          <w:bCs/>
          <w:lang w:val="fr-FR"/>
        </w:rPr>
        <w:t xml:space="preserve"> </w:t>
      </w:r>
      <w:r w:rsidRPr="009A09E1">
        <w:rPr>
          <w:rFonts w:ascii="Trebuchet MS" w:hAnsi="Trebuchet MS"/>
          <w:lang w:val="fr-FR"/>
        </w:rPr>
        <w:t>ISO 27001/2022</w:t>
      </w:r>
    </w:p>
    <w:p w14:paraId="2F5F5906" w14:textId="5716B485" w:rsidR="001347A1" w:rsidRPr="009A09E1" w:rsidRDefault="001347A1" w:rsidP="007070CD">
      <w:pPr>
        <w:pStyle w:val="DefaultText1"/>
        <w:numPr>
          <w:ilvl w:val="0"/>
          <w:numId w:val="4"/>
        </w:numPr>
        <w:tabs>
          <w:tab w:val="clear" w:pos="1470"/>
          <w:tab w:val="left" w:pos="142"/>
          <w:tab w:val="num" w:pos="270"/>
          <w:tab w:val="num" w:pos="810"/>
          <w:tab w:val="left" w:pos="1890"/>
        </w:tabs>
        <w:suppressAutoHyphens w:val="0"/>
        <w:overflowPunct/>
        <w:autoSpaceDE/>
        <w:ind w:left="142" w:firstLine="284"/>
        <w:jc w:val="both"/>
        <w:rPr>
          <w:rFonts w:ascii="Trebuchet MS" w:hAnsi="Trebuchet MS"/>
          <w:iCs/>
          <w:lang w:val="es-ES"/>
        </w:rPr>
      </w:pPr>
      <w:r w:rsidRPr="009A09E1">
        <w:rPr>
          <w:rFonts w:ascii="Trebuchet MS" w:hAnsi="Trebuchet MS"/>
          <w:lang w:val="ro-RO"/>
        </w:rPr>
        <w:t xml:space="preserve"> Anexa 13- Angajamente privind respectarea cerințelor de calitate și neafectarea conformității livrabilelor, de către contractant și persoanele autorizate din partea contractantului implicate în prestarea serviciilor, în conformitate cu standardul ISO 9001;</w:t>
      </w:r>
    </w:p>
    <w:p w14:paraId="61416CFE" w14:textId="77777777" w:rsidR="001347A1" w:rsidRPr="009A09E1" w:rsidRDefault="001347A1" w:rsidP="001347A1">
      <w:pPr>
        <w:pStyle w:val="ListParagraph"/>
        <w:numPr>
          <w:ilvl w:val="0"/>
          <w:numId w:val="4"/>
        </w:numPr>
        <w:tabs>
          <w:tab w:val="clear" w:pos="1470"/>
          <w:tab w:val="num" w:pos="993"/>
        </w:tabs>
        <w:autoSpaceDE w:val="0"/>
        <w:autoSpaceDN w:val="0"/>
        <w:adjustRightInd w:val="0"/>
        <w:ind w:left="284" w:hanging="284"/>
        <w:jc w:val="both"/>
        <w:rPr>
          <w:rFonts w:ascii="Trebuchet MS" w:eastAsiaTheme="minorEastAsia" w:hAnsi="Trebuchet MS" w:cs="Times New Roman Bold"/>
          <w:bCs/>
          <w:iCs/>
          <w:lang w:val="pt-BR"/>
        </w:rPr>
      </w:pPr>
      <w:r w:rsidRPr="009A09E1">
        <w:rPr>
          <w:rFonts w:ascii="Trebuchet MS" w:hAnsi="Trebuchet MS"/>
          <w:iCs/>
        </w:rPr>
        <w:t xml:space="preserve">Anexa...- </w:t>
      </w:r>
      <w:r w:rsidRPr="009A09E1">
        <w:rPr>
          <w:rFonts w:ascii="Trebuchet MS" w:eastAsiaTheme="minorEastAsia" w:hAnsi="Trebuchet MS" w:cs="Times New Roman Bold"/>
          <w:bCs/>
          <w:iCs/>
          <w:lang w:val="pt-BR"/>
        </w:rPr>
        <w:t>Act adițional, dacă este cazul</w:t>
      </w:r>
      <w:r w:rsidRPr="009A09E1">
        <w:rPr>
          <w:rFonts w:ascii="Trebuchet MS" w:hAnsi="Trebuchet MS"/>
          <w:iCs/>
        </w:rPr>
        <w:t>;</w:t>
      </w:r>
    </w:p>
    <w:p w14:paraId="25FF2FB5" w14:textId="77777777" w:rsidR="001347A1" w:rsidRPr="009A09E1" w:rsidRDefault="001347A1" w:rsidP="001347A1">
      <w:pPr>
        <w:pStyle w:val="ListParagraph"/>
        <w:numPr>
          <w:ilvl w:val="0"/>
          <w:numId w:val="4"/>
        </w:numPr>
        <w:tabs>
          <w:tab w:val="clear" w:pos="1470"/>
          <w:tab w:val="num" w:pos="142"/>
        </w:tabs>
        <w:autoSpaceDE w:val="0"/>
        <w:autoSpaceDN w:val="0"/>
        <w:adjustRightInd w:val="0"/>
        <w:ind w:left="0" w:firstLine="0"/>
        <w:jc w:val="both"/>
        <w:rPr>
          <w:rFonts w:ascii="Trebuchet MS" w:hAnsi="Trebuchet MS"/>
          <w:iCs/>
        </w:rPr>
      </w:pPr>
      <w:r w:rsidRPr="009A09E1">
        <w:rPr>
          <w:rFonts w:ascii="Trebuchet MS" w:hAnsi="Trebuchet MS"/>
          <w:iCs/>
        </w:rPr>
        <w:t xml:space="preserve"> Anexa ... - Acordul de asociere nr....., după caz ;</w:t>
      </w:r>
    </w:p>
    <w:p w14:paraId="49D5E7A7" w14:textId="77777777" w:rsidR="001347A1" w:rsidRPr="009A09E1" w:rsidRDefault="001347A1" w:rsidP="001347A1">
      <w:pPr>
        <w:pStyle w:val="ListParagraph"/>
        <w:numPr>
          <w:ilvl w:val="0"/>
          <w:numId w:val="4"/>
        </w:numPr>
        <w:tabs>
          <w:tab w:val="clear" w:pos="1470"/>
          <w:tab w:val="num" w:pos="142"/>
        </w:tabs>
        <w:autoSpaceDE w:val="0"/>
        <w:autoSpaceDN w:val="0"/>
        <w:adjustRightInd w:val="0"/>
        <w:ind w:left="0" w:firstLine="0"/>
        <w:jc w:val="both"/>
        <w:rPr>
          <w:rFonts w:ascii="Trebuchet MS" w:hAnsi="Trebuchet MS"/>
          <w:iCs/>
        </w:rPr>
      </w:pPr>
      <w:r w:rsidRPr="009A09E1">
        <w:rPr>
          <w:rFonts w:ascii="Trebuchet MS" w:hAnsi="Trebuchet MS"/>
          <w:iCs/>
        </w:rPr>
        <w:t xml:space="preserve"> Anexa.... - Lista subcontractanților, cu datele de recunoaștere ale acestora și contractele de subcontractare încheiate cu aceștia, după caz ;</w:t>
      </w:r>
    </w:p>
    <w:p w14:paraId="2A15641C" w14:textId="551F0E1A" w:rsidR="000D2AB0" w:rsidRPr="009A09E1" w:rsidRDefault="000D2AB0" w:rsidP="009A09E1">
      <w:pPr>
        <w:pStyle w:val="DefaultText1"/>
        <w:numPr>
          <w:ilvl w:val="0"/>
          <w:numId w:val="4"/>
        </w:numPr>
        <w:tabs>
          <w:tab w:val="clear" w:pos="1470"/>
        </w:tabs>
        <w:suppressAutoHyphens w:val="0"/>
        <w:overflowPunct/>
        <w:autoSpaceDE/>
        <w:autoSpaceDN w:val="0"/>
        <w:ind w:left="0" w:firstLine="0"/>
        <w:jc w:val="both"/>
        <w:rPr>
          <w:rFonts w:ascii="Trebuchet MS" w:hAnsi="Trebuchet MS"/>
          <w:lang w:val="fr-FR"/>
        </w:rPr>
      </w:pPr>
      <w:r w:rsidRPr="009A09E1">
        <w:rPr>
          <w:rFonts w:ascii="Trebuchet MS" w:hAnsi="Trebuchet MS"/>
          <w:lang w:val="fr-FR"/>
        </w:rPr>
        <w:t xml:space="preserve">Anexa …- Detaliere servicii prestate și repartizare sume cuvenite </w:t>
      </w:r>
      <w:r w:rsidRPr="009A09E1">
        <w:rPr>
          <w:rFonts w:ascii="Trebuchet MS" w:hAnsi="Trebuchet MS"/>
          <w:bCs/>
          <w:lang w:val="pt-PT"/>
        </w:rPr>
        <w:t>pentru contractant/contractant asociat și subcontractant în parte</w:t>
      </w:r>
      <w:r w:rsidRPr="009A09E1">
        <w:rPr>
          <w:lang w:val="it-IT"/>
        </w:rPr>
        <w:t xml:space="preserve">, </w:t>
      </w:r>
      <w:r w:rsidRPr="009A09E1">
        <w:rPr>
          <w:rFonts w:ascii="Trebuchet MS" w:hAnsi="Trebuchet MS"/>
          <w:bCs/>
          <w:lang w:val="pt-PT"/>
        </w:rPr>
        <w:t>daca este cazul</w:t>
      </w:r>
    </w:p>
    <w:p w14:paraId="4331EE67" w14:textId="77777777" w:rsidR="001347A1" w:rsidRPr="009A09E1" w:rsidRDefault="001347A1" w:rsidP="009A09E1">
      <w:pPr>
        <w:pStyle w:val="DefaultText1"/>
        <w:tabs>
          <w:tab w:val="left" w:pos="142"/>
          <w:tab w:val="num" w:pos="1470"/>
          <w:tab w:val="left" w:pos="1890"/>
        </w:tabs>
        <w:suppressAutoHyphens w:val="0"/>
        <w:overflowPunct/>
        <w:autoSpaceDE/>
        <w:jc w:val="both"/>
        <w:rPr>
          <w:rFonts w:ascii="Trebuchet MS" w:hAnsi="Trebuchet MS"/>
          <w:iCs/>
          <w:lang w:val="es-ES"/>
        </w:rPr>
      </w:pPr>
    </w:p>
    <w:p w14:paraId="77D5CF0E" w14:textId="51A7E6F8" w:rsidR="007376E5" w:rsidRPr="000D2AB0" w:rsidRDefault="0046723E" w:rsidP="00207C40">
      <w:pPr>
        <w:pStyle w:val="al"/>
        <w:rPr>
          <w:rFonts w:ascii="Trebuchet MS" w:hAnsi="Trebuchet MS" w:cs="Arial"/>
          <w:lang w:val="fr-FR"/>
        </w:rPr>
      </w:pPr>
      <w:r w:rsidRPr="009A09E1">
        <w:rPr>
          <w:rFonts w:ascii="Trebuchet MS" w:hAnsi="Trebuchet MS"/>
          <w:b/>
          <w:lang w:val="es-ES_tradnl"/>
        </w:rPr>
        <w:t>8.2</w:t>
      </w:r>
      <w:r w:rsidRPr="009A09E1">
        <w:rPr>
          <w:rFonts w:ascii="Trebuchet MS" w:hAnsi="Trebuchet MS"/>
          <w:lang w:val="es-ES_tradnl"/>
        </w:rPr>
        <w:t xml:space="preserve"> </w:t>
      </w:r>
      <w:r w:rsidR="00F04862" w:rsidRPr="009A09E1">
        <w:rPr>
          <w:rFonts w:ascii="Trebuchet MS" w:hAnsi="Trebuchet MS"/>
          <w:lang w:val="es-ES_tradnl"/>
        </w:rPr>
        <w:t>Orice contradicţie ivită între documentele contractului se v</w:t>
      </w:r>
      <w:r w:rsidR="00543AD3" w:rsidRPr="009A09E1">
        <w:rPr>
          <w:rFonts w:ascii="Trebuchet MS" w:hAnsi="Trebuchet MS"/>
          <w:lang w:val="es-ES_tradnl"/>
        </w:rPr>
        <w:t>a rezolva prin aplicarea ordinii</w:t>
      </w:r>
      <w:r w:rsidR="00F04862" w:rsidRPr="009A09E1">
        <w:rPr>
          <w:rFonts w:ascii="Trebuchet MS" w:hAnsi="Trebuchet MS"/>
          <w:lang w:val="es-ES_tradnl"/>
        </w:rPr>
        <w:t xml:space="preserve"> de prioritate stabilită la punctul 8.1</w:t>
      </w:r>
      <w:r w:rsidR="000C2ECD" w:rsidRPr="009A09E1">
        <w:rPr>
          <w:rFonts w:ascii="Trebuchet MS" w:hAnsi="Trebuchet MS"/>
          <w:lang w:val="es-ES_tradnl"/>
        </w:rPr>
        <w:t xml:space="preserve">, </w:t>
      </w:r>
      <w:bookmarkStart w:id="5" w:name="_Hlk225706495"/>
      <w:r w:rsidR="000C2ECD" w:rsidRPr="009A09E1">
        <w:rPr>
          <w:rFonts w:ascii="Trebuchet MS" w:hAnsi="Trebuchet MS"/>
          <w:lang w:val="ro-RO"/>
        </w:rPr>
        <w:t xml:space="preserve">prevederile acestora vor fi aplicate în ordinea de precedență stabilită conform succesiunii documentelor enumerate </w:t>
      </w:r>
      <w:r w:rsidR="000C2ECD" w:rsidRPr="009A09E1">
        <w:rPr>
          <w:rFonts w:ascii="Trebuchet MS" w:hAnsi="Trebuchet MS"/>
          <w:color w:val="000000" w:themeColor="text1"/>
          <w:lang w:val="ro-RO"/>
        </w:rPr>
        <w:t>mai sus.</w:t>
      </w:r>
      <w:r w:rsidR="00F04862" w:rsidRPr="009A09E1">
        <w:rPr>
          <w:rFonts w:ascii="Trebuchet MS" w:hAnsi="Trebuchet MS"/>
          <w:color w:val="000000" w:themeColor="text1"/>
          <w:lang w:val="es-ES_tradnl"/>
        </w:rPr>
        <w:t xml:space="preserve"> </w:t>
      </w:r>
      <w:bookmarkEnd w:id="5"/>
      <w:r w:rsidRPr="000D2AB0">
        <w:rPr>
          <w:rFonts w:ascii="Trebuchet MS" w:hAnsi="Trebuchet MS"/>
          <w:lang w:val="es-ES_tradnl"/>
        </w:rPr>
        <w:t>În cazul în care, pe parcursul îndeplinirii contractului, se constată faptul că anumite elemente ale Propunerii tehnice sunt superioare celor prevăzute în Caietul de sarcini, prevalează prevederile Propunerii tehnice, pentru respectivele elemente.</w:t>
      </w:r>
      <w:r w:rsidR="00B04383" w:rsidRPr="000D2AB0">
        <w:rPr>
          <w:rFonts w:ascii="Trebuchet MS" w:hAnsi="Trebuchet MS" w:cs="Arial"/>
          <w:lang w:val="fr-FR"/>
        </w:rPr>
        <w:t xml:space="preserve"> În cazul în care, pe parcursul executării contractului, se constată că anumite elemente ale propunerii tehnice sunt inferioare sau nu corespund cerinţelor prevăzute în caietul de sarcini, prevalează prevederile caietului de sarcini. </w:t>
      </w:r>
    </w:p>
    <w:p w14:paraId="3B07A8EB" w14:textId="77777777" w:rsidR="00CD4CA7" w:rsidRPr="000D2AB0" w:rsidRDefault="00CD4CA7" w:rsidP="00F9489A">
      <w:pPr>
        <w:pStyle w:val="DefaultText"/>
        <w:jc w:val="both"/>
        <w:rPr>
          <w:rFonts w:ascii="Trebuchet MS" w:hAnsi="Trebuchet MS"/>
          <w:b/>
          <w:szCs w:val="24"/>
        </w:rPr>
      </w:pPr>
    </w:p>
    <w:p w14:paraId="60753788" w14:textId="277E802B" w:rsidR="004B61D3" w:rsidRPr="009A09E1" w:rsidRDefault="004B61D3" w:rsidP="00F9489A">
      <w:pPr>
        <w:pStyle w:val="DefaultText"/>
        <w:jc w:val="both"/>
        <w:rPr>
          <w:rFonts w:ascii="Trebuchet MS" w:hAnsi="Trebuchet MS"/>
          <w:b/>
          <w:color w:val="000000" w:themeColor="text1"/>
          <w:szCs w:val="24"/>
        </w:rPr>
      </w:pPr>
      <w:r w:rsidRPr="009A09E1">
        <w:rPr>
          <w:rFonts w:ascii="Trebuchet MS" w:hAnsi="Trebuchet MS"/>
          <w:b/>
          <w:color w:val="000000" w:themeColor="text1"/>
          <w:szCs w:val="24"/>
        </w:rPr>
        <w:t xml:space="preserve">9.  Obligaţiile principale ale </w:t>
      </w:r>
      <w:r w:rsidR="00DC1B22" w:rsidRPr="009A09E1">
        <w:rPr>
          <w:rFonts w:ascii="Trebuchet MS" w:hAnsi="Trebuchet MS"/>
          <w:b/>
          <w:color w:val="000000" w:themeColor="text1"/>
          <w:szCs w:val="24"/>
        </w:rPr>
        <w:t>contractant</w:t>
      </w:r>
      <w:r w:rsidRPr="009A09E1">
        <w:rPr>
          <w:rFonts w:ascii="Trebuchet MS" w:hAnsi="Trebuchet MS"/>
          <w:b/>
          <w:color w:val="000000" w:themeColor="text1"/>
          <w:szCs w:val="24"/>
        </w:rPr>
        <w:t>ului</w:t>
      </w:r>
    </w:p>
    <w:p w14:paraId="0BE04888" w14:textId="1D744962" w:rsidR="005D1E19" w:rsidRPr="009A09E1" w:rsidRDefault="005D1E19" w:rsidP="00F9489A">
      <w:pPr>
        <w:pStyle w:val="DefaultText"/>
        <w:jc w:val="both"/>
        <w:rPr>
          <w:rFonts w:ascii="Trebuchet MS" w:hAnsi="Trebuchet MS"/>
          <w:color w:val="000000" w:themeColor="text1"/>
          <w:szCs w:val="24"/>
        </w:rPr>
      </w:pPr>
      <w:r w:rsidRPr="009A09E1">
        <w:rPr>
          <w:rFonts w:ascii="Trebuchet MS" w:hAnsi="Trebuchet MS"/>
          <w:b/>
          <w:color w:val="000000" w:themeColor="text1"/>
          <w:szCs w:val="24"/>
        </w:rPr>
        <w:t>9.1</w:t>
      </w:r>
      <w:r w:rsidRPr="009A09E1">
        <w:rPr>
          <w:rFonts w:ascii="Trebuchet MS" w:hAnsi="Trebuchet MS"/>
          <w:color w:val="000000" w:themeColor="text1"/>
          <w:szCs w:val="24"/>
        </w:rPr>
        <w:t xml:space="preserve"> </w:t>
      </w:r>
      <w:r w:rsidRPr="009A09E1">
        <w:rPr>
          <w:rFonts w:ascii="Trebuchet MS" w:eastAsia="Calibri" w:hAnsi="Trebuchet MS"/>
          <w:color w:val="000000" w:themeColor="text1"/>
          <w:szCs w:val="24"/>
          <w:lang w:eastAsia="en-US"/>
        </w:rPr>
        <w:t>Contractantul</w:t>
      </w:r>
      <w:r w:rsidRPr="009A09E1">
        <w:rPr>
          <w:rFonts w:ascii="Trebuchet MS" w:hAnsi="Trebuchet MS"/>
          <w:color w:val="000000" w:themeColor="text1"/>
          <w:szCs w:val="24"/>
        </w:rPr>
        <w:t xml:space="preserve"> se obligă să presteze serviciile la standardele şi/sau performanţele solicitate prin caietul de sarcini şi </w:t>
      </w:r>
      <w:r w:rsidR="000C2ECD" w:rsidRPr="009A09E1">
        <w:rPr>
          <w:rFonts w:ascii="Trebuchet MS" w:hAnsi="Trebuchet MS"/>
          <w:color w:val="000000" w:themeColor="text1"/>
          <w:szCs w:val="24"/>
          <w:lang w:val="es-ES"/>
        </w:rPr>
        <w:t xml:space="preserve">clarificările la acesta,  prezentate în </w:t>
      </w:r>
      <w:r w:rsidRPr="009A09E1">
        <w:rPr>
          <w:rFonts w:ascii="Trebuchet MS" w:hAnsi="Trebuchet MS"/>
          <w:color w:val="000000" w:themeColor="text1"/>
          <w:szCs w:val="24"/>
        </w:rPr>
        <w:t>propunerea tehnică</w:t>
      </w:r>
      <w:r w:rsidR="000C2ECD" w:rsidRPr="009A09E1">
        <w:rPr>
          <w:rFonts w:ascii="Trebuchet MS" w:hAnsi="Trebuchet MS"/>
          <w:color w:val="000000" w:themeColor="text1"/>
          <w:szCs w:val="24"/>
        </w:rPr>
        <w:t xml:space="preserve"> </w:t>
      </w:r>
      <w:r w:rsidR="000C2ECD" w:rsidRPr="009A09E1">
        <w:rPr>
          <w:rFonts w:ascii="Trebuchet MS" w:hAnsi="Trebuchet MS"/>
          <w:color w:val="000000" w:themeColor="text1"/>
          <w:szCs w:val="24"/>
          <w:lang w:val="es-ES"/>
        </w:rPr>
        <w:t>și clarificările la aceasta, după caz</w:t>
      </w:r>
      <w:r w:rsidRPr="009A09E1">
        <w:rPr>
          <w:rFonts w:ascii="Trebuchet MS" w:hAnsi="Trebuchet MS"/>
          <w:b/>
          <w:color w:val="000000" w:themeColor="text1"/>
          <w:szCs w:val="24"/>
        </w:rPr>
        <w:t>.</w:t>
      </w:r>
      <w:r w:rsidRPr="009A09E1">
        <w:rPr>
          <w:rFonts w:ascii="Trebuchet MS" w:hAnsi="Trebuchet MS"/>
          <w:color w:val="000000" w:themeColor="text1"/>
          <w:szCs w:val="24"/>
        </w:rPr>
        <w:t xml:space="preserve"> Fiecare cerinţă solicitată în caietul de sarcini şi ofertată în propunerea tehnică, se constituie în obligaţie a </w:t>
      </w:r>
      <w:r w:rsidRPr="009A09E1">
        <w:rPr>
          <w:rFonts w:ascii="Trebuchet MS" w:eastAsia="Calibri" w:hAnsi="Trebuchet MS"/>
          <w:color w:val="000000" w:themeColor="text1"/>
          <w:szCs w:val="24"/>
          <w:lang w:eastAsia="en-US"/>
        </w:rPr>
        <w:t>contractantului.</w:t>
      </w:r>
    </w:p>
    <w:p w14:paraId="364B4101" w14:textId="77777777" w:rsidR="005D1E19" w:rsidRPr="009A09E1" w:rsidRDefault="005D1E19" w:rsidP="00F9489A">
      <w:pPr>
        <w:pStyle w:val="DefaultText"/>
        <w:jc w:val="both"/>
        <w:rPr>
          <w:rFonts w:ascii="Trebuchet MS" w:hAnsi="Trebuchet MS"/>
          <w:color w:val="000000" w:themeColor="text1"/>
          <w:szCs w:val="24"/>
        </w:rPr>
      </w:pPr>
      <w:r w:rsidRPr="009A09E1">
        <w:rPr>
          <w:rFonts w:ascii="Trebuchet MS" w:hAnsi="Trebuchet MS"/>
          <w:b/>
          <w:color w:val="000000" w:themeColor="text1"/>
          <w:szCs w:val="24"/>
        </w:rPr>
        <w:t>9.2</w:t>
      </w:r>
      <w:r w:rsidRPr="009A09E1">
        <w:rPr>
          <w:rFonts w:ascii="Trebuchet MS" w:hAnsi="Trebuchet MS"/>
          <w:color w:val="000000" w:themeColor="text1"/>
          <w:szCs w:val="24"/>
        </w:rPr>
        <w:t xml:space="preserve"> Obligaţia de prestare a serviciilor se consideră îndeplinită în momentul semnării de către achizitor a documentelor de recepţie prevăzute la subpunctul 18.2, fără obiecţii cu privire la deficienţe de natură a împiedica derularea operaţiunilor specifice care fac obiectul acestor servicii.</w:t>
      </w:r>
    </w:p>
    <w:p w14:paraId="000994AA" w14:textId="77777777" w:rsidR="005D1E19" w:rsidRPr="009A09E1" w:rsidRDefault="005D1E19" w:rsidP="00F9489A">
      <w:pPr>
        <w:jc w:val="both"/>
        <w:rPr>
          <w:rFonts w:ascii="Trebuchet MS" w:hAnsi="Trebuchet MS"/>
        </w:rPr>
      </w:pPr>
      <w:r w:rsidRPr="009A09E1">
        <w:rPr>
          <w:rFonts w:ascii="Trebuchet MS" w:hAnsi="Trebuchet MS"/>
          <w:b/>
        </w:rPr>
        <w:t>9.3</w:t>
      </w:r>
      <w:r w:rsidRPr="009A09E1">
        <w:rPr>
          <w:rFonts w:ascii="Trebuchet MS" w:hAnsi="Trebuchet MS"/>
        </w:rPr>
        <w:t xml:space="preserve"> Contractantul are responsabilitatea de a fi la curent cu orice alte acte normative sau reglementări, generale sau specifice, naţionale sau europene, din domeniul serviciilor care fac obiectul contractului, care devin aplicabile în perioada de valabilitate a acestuia.</w:t>
      </w:r>
    </w:p>
    <w:p w14:paraId="0A98F44F" w14:textId="77777777" w:rsidR="005D1E19" w:rsidRPr="009A09E1" w:rsidRDefault="005D1E19" w:rsidP="00F9489A">
      <w:pPr>
        <w:pStyle w:val="DefaultText"/>
        <w:jc w:val="both"/>
        <w:rPr>
          <w:rFonts w:ascii="Trebuchet MS" w:hAnsi="Trebuchet MS"/>
          <w:szCs w:val="24"/>
        </w:rPr>
      </w:pPr>
      <w:r w:rsidRPr="009A09E1">
        <w:rPr>
          <w:rFonts w:ascii="Trebuchet MS" w:hAnsi="Trebuchet MS"/>
          <w:b/>
          <w:szCs w:val="24"/>
        </w:rPr>
        <w:t>9.4 (1)</w:t>
      </w:r>
      <w:r w:rsidRPr="009A09E1">
        <w:rPr>
          <w:rFonts w:ascii="Trebuchet MS" w:hAnsi="Trebuchet MS"/>
          <w:szCs w:val="24"/>
        </w:rPr>
        <w:t xml:space="preserve"> Contractantul are obligaţia de a despăgubi achizitorul împotriva oricăror:</w:t>
      </w:r>
    </w:p>
    <w:p w14:paraId="28E1372B" w14:textId="77777777" w:rsidR="005D1E19" w:rsidRPr="009A09E1" w:rsidRDefault="005D1E19" w:rsidP="00F9489A">
      <w:pPr>
        <w:pStyle w:val="DefaultText"/>
        <w:ind w:firstLine="720"/>
        <w:jc w:val="both"/>
        <w:rPr>
          <w:rFonts w:ascii="Trebuchet MS" w:hAnsi="Trebuchet MS"/>
          <w:szCs w:val="24"/>
          <w:lang w:val="nl-NL"/>
        </w:rPr>
      </w:pPr>
      <w:r w:rsidRPr="009A09E1">
        <w:rPr>
          <w:rFonts w:ascii="Trebuchet MS" w:hAnsi="Trebuchet MS"/>
          <w:szCs w:val="24"/>
          <w:lang w:val="nl-NL"/>
        </w:rPr>
        <w:lastRenderedPageBreak/>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630E4427" w14:textId="77777777" w:rsidR="005D1E19" w:rsidRPr="009A09E1" w:rsidRDefault="005D1E19" w:rsidP="00F9489A">
      <w:pPr>
        <w:jc w:val="both"/>
        <w:rPr>
          <w:rFonts w:ascii="Trebuchet MS" w:hAnsi="Trebuchet MS"/>
          <w:lang w:val="nl-NL"/>
        </w:rPr>
      </w:pPr>
      <w:r w:rsidRPr="009A09E1">
        <w:rPr>
          <w:rFonts w:ascii="Trebuchet MS" w:hAnsi="Trebuchet MS"/>
          <w:lang w:val="nl-NL"/>
        </w:rPr>
        <w:t xml:space="preserve">          b) daune-interese, costuri, taxe şi cheltuieli de orice natură, aferente, cu excepţia situaţiei în care o astfel de încălcare rezultă din respectarea caietului de sarcini întocmit de către</w:t>
      </w:r>
      <w:r w:rsidRPr="009A09E1">
        <w:rPr>
          <w:rFonts w:ascii="Trebuchet MS" w:hAnsi="Trebuchet MS"/>
          <w:iCs/>
        </w:rPr>
        <w:t xml:space="preserve"> </w:t>
      </w:r>
      <w:r w:rsidRPr="009A09E1">
        <w:rPr>
          <w:rFonts w:ascii="Trebuchet MS" w:hAnsi="Trebuchet MS"/>
          <w:lang w:val="nl-NL"/>
        </w:rPr>
        <w:t>achizitor.</w:t>
      </w:r>
    </w:p>
    <w:p w14:paraId="35598A7F" w14:textId="77777777" w:rsidR="005D1E19" w:rsidRPr="009A09E1" w:rsidRDefault="005D1E19" w:rsidP="00F9489A">
      <w:pPr>
        <w:jc w:val="both"/>
        <w:rPr>
          <w:rFonts w:ascii="Trebuchet MS" w:hAnsi="Trebuchet MS"/>
          <w:iCs/>
        </w:rPr>
      </w:pPr>
      <w:r w:rsidRPr="009A09E1">
        <w:rPr>
          <w:rFonts w:ascii="Trebuchet MS" w:hAnsi="Trebuchet MS"/>
          <w:iCs/>
        </w:rPr>
        <w:t xml:space="preserve">     </w:t>
      </w:r>
      <w:r w:rsidRPr="009A09E1">
        <w:rPr>
          <w:rFonts w:ascii="Trebuchet MS" w:hAnsi="Trebuchet MS"/>
          <w:b/>
          <w:bCs/>
          <w:iCs/>
        </w:rPr>
        <w:t>(2)</w:t>
      </w:r>
      <w:r w:rsidRPr="009A09E1">
        <w:rPr>
          <w:rFonts w:ascii="Trebuchet MS" w:hAnsi="Trebuchet MS"/>
          <w:iCs/>
        </w:rPr>
        <w:t xml:space="preserve"> </w:t>
      </w:r>
      <w:r w:rsidRPr="009A09E1">
        <w:rPr>
          <w:rFonts w:ascii="Trebuchet MS" w:hAnsi="Trebuchet MS"/>
          <w:lang w:val="nl-NL"/>
        </w:rPr>
        <w:t>Contractantul</w:t>
      </w:r>
      <w:r w:rsidRPr="009A09E1">
        <w:rPr>
          <w:rFonts w:ascii="Trebuchet MS" w:hAnsi="Trebuchet MS"/>
          <w:iCs/>
        </w:rPr>
        <w:t xml:space="preserve"> va despăgubi achizitorul în măsura în care sunt îndeplinite cumulativ următoarele condiţii:  </w:t>
      </w:r>
    </w:p>
    <w:p w14:paraId="47230D6B" w14:textId="77777777" w:rsidR="005D1E19" w:rsidRPr="009A09E1" w:rsidRDefault="005D1E19" w:rsidP="00F9489A">
      <w:pPr>
        <w:jc w:val="both"/>
        <w:rPr>
          <w:rFonts w:ascii="Trebuchet MS" w:hAnsi="Trebuchet MS"/>
          <w:iCs/>
          <w:lang w:val="pt-PT"/>
        </w:rPr>
      </w:pPr>
      <w:r w:rsidRPr="009A09E1">
        <w:rPr>
          <w:rFonts w:ascii="Trebuchet MS" w:hAnsi="Trebuchet MS"/>
          <w:iCs/>
        </w:rPr>
        <w:t>   </w:t>
      </w:r>
      <w:r w:rsidRPr="009A09E1">
        <w:rPr>
          <w:rFonts w:ascii="Trebuchet MS" w:hAnsi="Trebuchet MS"/>
          <w:b/>
          <w:bCs/>
          <w:iCs/>
          <w:lang w:val="pt-PT"/>
        </w:rPr>
        <w:t>(i)</w:t>
      </w:r>
      <w:r w:rsidRPr="009A09E1">
        <w:rPr>
          <w:rFonts w:ascii="Trebuchet MS" w:hAnsi="Trebuchet MS"/>
          <w:iCs/>
          <w:lang w:val="pt-PT"/>
        </w:rPr>
        <w:t xml:space="preserve"> despăgubirile să se refere exclusiv la daunele suferite de către achizitor ca urmare a culpei </w:t>
      </w:r>
      <w:r w:rsidRPr="009A09E1">
        <w:rPr>
          <w:rFonts w:ascii="Trebuchet MS" w:hAnsi="Trebuchet MS"/>
          <w:lang w:val="nl-NL"/>
        </w:rPr>
        <w:t>contractantului</w:t>
      </w:r>
      <w:r w:rsidRPr="009A09E1">
        <w:rPr>
          <w:rFonts w:ascii="Trebuchet MS" w:hAnsi="Trebuchet MS"/>
          <w:iCs/>
          <w:lang w:val="pt-PT"/>
        </w:rPr>
        <w:t xml:space="preserve">;  </w:t>
      </w:r>
    </w:p>
    <w:p w14:paraId="26C68F33" w14:textId="77777777" w:rsidR="005D1E19" w:rsidRPr="009A09E1" w:rsidRDefault="005D1E19" w:rsidP="00F9489A">
      <w:pPr>
        <w:jc w:val="both"/>
        <w:rPr>
          <w:rFonts w:ascii="Trebuchet MS" w:hAnsi="Trebuchet MS"/>
          <w:iCs/>
          <w:lang w:val="pt-PT"/>
        </w:rPr>
      </w:pPr>
      <w:r w:rsidRPr="009A09E1">
        <w:rPr>
          <w:rFonts w:ascii="Trebuchet MS" w:hAnsi="Trebuchet MS"/>
          <w:iCs/>
          <w:lang w:val="pt-PT"/>
        </w:rPr>
        <w:t>   </w:t>
      </w:r>
      <w:r w:rsidRPr="009A09E1">
        <w:rPr>
          <w:rFonts w:ascii="Trebuchet MS" w:hAnsi="Trebuchet MS"/>
          <w:b/>
          <w:bCs/>
          <w:iCs/>
          <w:lang w:val="pt-PT"/>
        </w:rPr>
        <w:t>(ii)</w:t>
      </w:r>
      <w:r w:rsidRPr="009A09E1">
        <w:rPr>
          <w:rFonts w:ascii="Trebuchet MS" w:hAnsi="Trebuchet MS"/>
          <w:iCs/>
          <w:lang w:val="pt-PT"/>
        </w:rPr>
        <w:t xml:space="preserve">  Achizitorul a notificat </w:t>
      </w:r>
      <w:r w:rsidRPr="009A09E1">
        <w:rPr>
          <w:rFonts w:ascii="Trebuchet MS" w:hAnsi="Trebuchet MS"/>
          <w:lang w:val="nl-NL"/>
        </w:rPr>
        <w:t>Contractantul</w:t>
      </w:r>
      <w:r w:rsidRPr="009A09E1">
        <w:rPr>
          <w:rFonts w:ascii="Trebuchet MS" w:hAnsi="Trebuchet MS"/>
          <w:iCs/>
          <w:lang w:val="pt-PT"/>
        </w:rPr>
        <w:t xml:space="preserve"> despre primirea unei notificări/cereri cu privire la incidenţa oricăreia dintre situaţiile prevăzute mai sus;  </w:t>
      </w:r>
    </w:p>
    <w:p w14:paraId="2A705C63" w14:textId="77777777" w:rsidR="005D1E19" w:rsidRPr="009A09E1" w:rsidRDefault="005D1E19" w:rsidP="00F9489A">
      <w:pPr>
        <w:jc w:val="both"/>
        <w:rPr>
          <w:rFonts w:ascii="Trebuchet MS" w:hAnsi="Trebuchet MS"/>
          <w:iCs/>
          <w:lang w:val="pt-PT"/>
        </w:rPr>
      </w:pPr>
      <w:r w:rsidRPr="009A09E1">
        <w:rPr>
          <w:rFonts w:ascii="Trebuchet MS" w:hAnsi="Trebuchet MS"/>
          <w:iCs/>
          <w:lang w:val="pt-PT"/>
        </w:rPr>
        <w:t>   </w:t>
      </w:r>
      <w:r w:rsidRPr="009A09E1">
        <w:rPr>
          <w:rFonts w:ascii="Trebuchet MS" w:hAnsi="Trebuchet MS"/>
          <w:b/>
          <w:bCs/>
          <w:iCs/>
          <w:lang w:val="pt-PT"/>
        </w:rPr>
        <w:t>(iii)</w:t>
      </w:r>
      <w:r w:rsidRPr="009A09E1">
        <w:rPr>
          <w:rFonts w:ascii="Trebuchet MS" w:hAnsi="Trebuchet MS"/>
          <w:iCs/>
          <w:lang w:val="pt-PT"/>
        </w:rPr>
        <w:t xml:space="preserve"> valoarea despăgubirilor a fost stabilită prin titluri executorii emise conform prevederilor legale/hotărâri judecătoreşti definitive, după caz.</w:t>
      </w:r>
    </w:p>
    <w:p w14:paraId="41278C96" w14:textId="77777777" w:rsidR="000D2AB0" w:rsidRPr="009A09E1" w:rsidRDefault="005D1E19" w:rsidP="00F9489A">
      <w:pPr>
        <w:pStyle w:val="DefaultText"/>
        <w:jc w:val="both"/>
        <w:rPr>
          <w:rFonts w:ascii="Trebuchet MS" w:hAnsi="Trebuchet MS"/>
          <w:szCs w:val="24"/>
        </w:rPr>
      </w:pPr>
      <w:r w:rsidRPr="009A09E1">
        <w:rPr>
          <w:rFonts w:ascii="Trebuchet MS" w:hAnsi="Trebuchet MS"/>
          <w:b/>
          <w:szCs w:val="24"/>
        </w:rPr>
        <w:t>9.5</w:t>
      </w:r>
      <w:r w:rsidRPr="009A09E1">
        <w:rPr>
          <w:rFonts w:ascii="Trebuchet MS" w:hAnsi="Trebuchet MS"/>
          <w:szCs w:val="24"/>
        </w:rPr>
        <w:t xml:space="preserve"> </w:t>
      </w:r>
      <w:r w:rsidR="000D2AB0" w:rsidRPr="009A09E1">
        <w:rPr>
          <w:rFonts w:ascii="Trebuchet MS" w:hAnsi="Trebuchet MS"/>
          <w:szCs w:val="24"/>
        </w:rPr>
        <w:t>(1)</w:t>
      </w:r>
      <w:r w:rsidRPr="009A09E1">
        <w:rPr>
          <w:rFonts w:ascii="Trebuchet MS" w:hAnsi="Trebuchet MS"/>
          <w:szCs w:val="24"/>
        </w:rPr>
        <w:t>Contractantul se obligă să nu divulge informaţiile obţinute direct sau indirect prin prestarea serviciilor şi să nu folosească accesul la bazele de date ale achizitorului altfel decât în interesul realizării obligaţiilor contractuale. Este în mod explicit interzisă copierea sau extragerea datelor electronice din sistemele achizitorului şi stocarea lor fizică în orice altă locaţie decât sediul achizitorului. Orice extragere a datelor în scop de depanare sau testare se va face numai cu acordul scris explicit al achizitorului.</w:t>
      </w:r>
    </w:p>
    <w:p w14:paraId="33951908" w14:textId="29272A04" w:rsidR="005D1E19" w:rsidRPr="009A09E1" w:rsidRDefault="000D2AB0" w:rsidP="00F9489A">
      <w:pPr>
        <w:pStyle w:val="DefaultText"/>
        <w:jc w:val="both"/>
        <w:rPr>
          <w:rFonts w:ascii="Trebuchet MS" w:hAnsi="Trebuchet MS"/>
          <w:szCs w:val="24"/>
        </w:rPr>
      </w:pPr>
      <w:r w:rsidRPr="009A09E1">
        <w:rPr>
          <w:rFonts w:ascii="Trebuchet MS" w:hAnsi="Trebuchet MS"/>
        </w:rPr>
        <w:t xml:space="preserve">2) În conformitate cu standardul </w:t>
      </w:r>
      <w:r w:rsidRPr="009A09E1">
        <w:rPr>
          <w:rFonts w:ascii="Trebuchet MS" w:hAnsi="Trebuchet MS"/>
          <w:lang w:val="fr-FR"/>
        </w:rPr>
        <w:t>ISO 27001/2022</w:t>
      </w:r>
      <w:r w:rsidRPr="009A09E1">
        <w:rPr>
          <w:rFonts w:ascii="Trebuchet MS" w:hAnsi="Trebuchet MS"/>
        </w:rPr>
        <w:t>, sau  echivalent, contractantul  se obligă să respecte implementarea şi menţinerea Sistemului de Management al Securităţii Informaţiei și  nedivulgarea informaţiilor la care are acces.</w:t>
      </w:r>
      <w:r w:rsidR="005D1E19" w:rsidRPr="009A09E1">
        <w:rPr>
          <w:rFonts w:ascii="Trebuchet MS" w:hAnsi="Trebuchet MS"/>
          <w:szCs w:val="24"/>
        </w:rPr>
        <w:t xml:space="preserve"> </w:t>
      </w:r>
    </w:p>
    <w:p w14:paraId="79EE244A" w14:textId="77777777" w:rsidR="005D1E19" w:rsidRPr="009A09E1" w:rsidRDefault="005D1E19" w:rsidP="00F9489A">
      <w:pPr>
        <w:pStyle w:val="DefaultText"/>
        <w:jc w:val="both"/>
        <w:rPr>
          <w:rFonts w:ascii="Trebuchet MS" w:hAnsi="Trebuchet MS"/>
          <w:szCs w:val="24"/>
        </w:rPr>
      </w:pPr>
      <w:r w:rsidRPr="009A09E1">
        <w:rPr>
          <w:rFonts w:ascii="Trebuchet MS" w:hAnsi="Trebuchet MS"/>
          <w:b/>
          <w:szCs w:val="24"/>
        </w:rPr>
        <w:t>9.6</w:t>
      </w:r>
      <w:r w:rsidRPr="009A09E1">
        <w:rPr>
          <w:rFonts w:ascii="Trebuchet MS" w:hAnsi="Trebuchet MS"/>
          <w:szCs w:val="24"/>
        </w:rPr>
        <w:t xml:space="preserve"> Contractantul se obligă să nu dispună de informatiile si datele  la care are acces in cadrul executării prezentului contract. </w:t>
      </w:r>
    </w:p>
    <w:p w14:paraId="3FF329A9" w14:textId="77777777" w:rsidR="005D1E19" w:rsidRPr="009A09E1" w:rsidRDefault="005D1E19" w:rsidP="00F9489A">
      <w:pPr>
        <w:pStyle w:val="DefaultText"/>
        <w:jc w:val="both"/>
        <w:rPr>
          <w:rFonts w:ascii="Trebuchet MS" w:hAnsi="Trebuchet MS"/>
          <w:szCs w:val="24"/>
        </w:rPr>
      </w:pPr>
      <w:r w:rsidRPr="009A09E1">
        <w:rPr>
          <w:rFonts w:ascii="Trebuchet MS" w:hAnsi="Trebuchet MS"/>
          <w:b/>
          <w:szCs w:val="24"/>
        </w:rPr>
        <w:t>9.7</w:t>
      </w:r>
      <w:r w:rsidRPr="009A09E1">
        <w:rPr>
          <w:rFonts w:ascii="Trebuchet MS" w:hAnsi="Trebuchet MS"/>
          <w:szCs w:val="24"/>
        </w:rPr>
        <w:t xml:space="preserve"> Contractantul se obligă să nu înstrăineze datele aflate în posesie către alte persoane terţe decât cu acordul scris al </w:t>
      </w:r>
      <w:r w:rsidR="00B713CB" w:rsidRPr="009A09E1">
        <w:rPr>
          <w:rFonts w:ascii="Trebuchet MS" w:hAnsi="Trebuchet MS"/>
          <w:szCs w:val="24"/>
        </w:rPr>
        <w:t>achizitorului</w:t>
      </w:r>
      <w:r w:rsidRPr="009A09E1">
        <w:rPr>
          <w:rFonts w:ascii="Trebuchet MS" w:hAnsi="Trebuchet MS"/>
          <w:szCs w:val="24"/>
        </w:rPr>
        <w:t>.</w:t>
      </w:r>
    </w:p>
    <w:p w14:paraId="6E921F1E" w14:textId="038E9B9D" w:rsidR="005D1E19" w:rsidRPr="009A09E1" w:rsidRDefault="005D1E19" w:rsidP="00F9489A">
      <w:pPr>
        <w:jc w:val="both"/>
        <w:rPr>
          <w:rFonts w:ascii="Trebuchet MS" w:hAnsi="Trebuchet MS"/>
        </w:rPr>
      </w:pPr>
      <w:r w:rsidRPr="009A09E1">
        <w:rPr>
          <w:rFonts w:ascii="Trebuchet MS" w:hAnsi="Trebuchet MS"/>
          <w:b/>
        </w:rPr>
        <w:t>9.</w:t>
      </w:r>
      <w:r w:rsidR="002638A8" w:rsidRPr="009A09E1">
        <w:rPr>
          <w:rFonts w:ascii="Trebuchet MS" w:hAnsi="Trebuchet MS"/>
          <w:b/>
        </w:rPr>
        <w:t>8</w:t>
      </w:r>
      <w:r w:rsidRPr="009A09E1">
        <w:rPr>
          <w:rFonts w:ascii="Trebuchet MS" w:hAnsi="Trebuchet MS"/>
          <w:b/>
        </w:rPr>
        <w:t xml:space="preserve"> </w:t>
      </w:r>
      <w:r w:rsidRPr="009A09E1">
        <w:rPr>
          <w:rFonts w:ascii="Trebuchet MS" w:hAnsi="Trebuchet MS"/>
        </w:rPr>
        <w:t>Contractantul se obligă să respecte metodologia de prestare a serviciilor prezentată în propunerea tehnică.</w:t>
      </w:r>
    </w:p>
    <w:p w14:paraId="76C0C339" w14:textId="2AF72800" w:rsidR="005D1E19" w:rsidRPr="009A09E1" w:rsidRDefault="005D1E19" w:rsidP="00F9489A">
      <w:pPr>
        <w:jc w:val="both"/>
        <w:rPr>
          <w:rFonts w:ascii="Trebuchet MS" w:hAnsi="Trebuchet MS"/>
        </w:rPr>
      </w:pPr>
      <w:r w:rsidRPr="009A09E1">
        <w:rPr>
          <w:rFonts w:ascii="Trebuchet MS" w:hAnsi="Trebuchet MS"/>
          <w:b/>
        </w:rPr>
        <w:t>9.</w:t>
      </w:r>
      <w:r w:rsidR="002638A8" w:rsidRPr="009A09E1">
        <w:rPr>
          <w:rFonts w:ascii="Trebuchet MS" w:hAnsi="Trebuchet MS"/>
          <w:b/>
        </w:rPr>
        <w:t>9</w:t>
      </w:r>
      <w:r w:rsidRPr="009A09E1">
        <w:rPr>
          <w:rFonts w:ascii="Trebuchet MS" w:hAnsi="Trebuchet MS"/>
        </w:rPr>
        <w:t xml:space="preserve"> Contractantul se obligă ca pe parcursul derulării contractului, orice înlocuire de personal se va face doar cu experţi cu pregătire si calificare identică sau superioară cu experții nominalizați în ofertă, și numai după aprobarea prealabilă a achizitorului.</w:t>
      </w:r>
    </w:p>
    <w:p w14:paraId="5C0E4F53" w14:textId="3C8419C6" w:rsidR="005D1E19" w:rsidRPr="009A09E1" w:rsidRDefault="002638A8" w:rsidP="00F9489A">
      <w:pPr>
        <w:pStyle w:val="ListParagraph"/>
        <w:ind w:left="0" w:hanging="90"/>
        <w:jc w:val="both"/>
        <w:rPr>
          <w:rFonts w:ascii="Trebuchet MS" w:hAnsi="Trebuchet MS"/>
        </w:rPr>
      </w:pPr>
      <w:r w:rsidRPr="009A09E1">
        <w:rPr>
          <w:rFonts w:ascii="Trebuchet MS" w:hAnsi="Trebuchet MS"/>
          <w:b/>
        </w:rPr>
        <w:t xml:space="preserve"> </w:t>
      </w:r>
      <w:r w:rsidR="005D1E19" w:rsidRPr="009A09E1">
        <w:rPr>
          <w:rFonts w:ascii="Trebuchet MS" w:hAnsi="Trebuchet MS"/>
          <w:b/>
        </w:rPr>
        <w:t>9.</w:t>
      </w:r>
      <w:r w:rsidRPr="009A09E1">
        <w:rPr>
          <w:rFonts w:ascii="Trebuchet MS" w:hAnsi="Trebuchet MS"/>
          <w:b/>
        </w:rPr>
        <w:t>10</w:t>
      </w:r>
      <w:r w:rsidR="005D1E19" w:rsidRPr="009A09E1">
        <w:rPr>
          <w:rFonts w:ascii="Trebuchet MS" w:hAnsi="Trebuchet MS"/>
          <w:b/>
        </w:rPr>
        <w:t xml:space="preserve"> </w:t>
      </w:r>
      <w:r w:rsidR="00485454" w:rsidRPr="009A09E1">
        <w:rPr>
          <w:rFonts w:ascii="Trebuchet MS" w:hAnsi="Trebuchet MS"/>
        </w:rPr>
        <w:t xml:space="preserve"> </w:t>
      </w:r>
      <w:r w:rsidR="000D2AB0" w:rsidRPr="005E5034">
        <w:rPr>
          <w:rFonts w:ascii="Trebuchet MS" w:hAnsi="Trebuchet MS"/>
        </w:rPr>
        <w:t xml:space="preserve">În cazul in care </w:t>
      </w:r>
      <w:r w:rsidR="005D1E19" w:rsidRPr="005E5034">
        <w:rPr>
          <w:rFonts w:ascii="Trebuchet MS" w:hAnsi="Trebuchet MS"/>
        </w:rPr>
        <w:t xml:space="preserve"> contractantul  este o asociere alcătuită din </w:t>
      </w:r>
      <w:r w:rsidR="000D2AB0" w:rsidRPr="005E5034">
        <w:rPr>
          <w:rFonts w:ascii="Trebuchet MS" w:hAnsi="Trebuchet MS"/>
        </w:rPr>
        <w:t xml:space="preserve">doi sau mai multi </w:t>
      </w:r>
      <w:r w:rsidR="005D1E19" w:rsidRPr="005E5034">
        <w:rPr>
          <w:rFonts w:ascii="Trebuchet MS" w:hAnsi="Trebuchet MS"/>
        </w:rPr>
        <w:t xml:space="preserve">operatori economici, aceștia vor fi ținuți solidar responsabili de îndeplinirea obligațiilor </w:t>
      </w:r>
      <w:r w:rsidR="005D1E19" w:rsidRPr="009A09E1">
        <w:rPr>
          <w:rFonts w:ascii="Trebuchet MS" w:hAnsi="Trebuchet MS"/>
        </w:rPr>
        <w:t xml:space="preserve">din contract. </w:t>
      </w:r>
    </w:p>
    <w:p w14:paraId="4A1EAD1A" w14:textId="4BC7F9F3" w:rsidR="00B04383" w:rsidRPr="007B2F54" w:rsidRDefault="00B04383" w:rsidP="00B04383">
      <w:pPr>
        <w:jc w:val="both"/>
        <w:rPr>
          <w:rFonts w:ascii="Trebuchet MS" w:hAnsi="Trebuchet MS"/>
          <w:bCs/>
        </w:rPr>
      </w:pPr>
      <w:r w:rsidRPr="009A09E1">
        <w:rPr>
          <w:rFonts w:ascii="Trebuchet MS" w:hAnsi="Trebuchet MS"/>
          <w:b/>
          <w:iCs/>
          <w:lang w:val="fr-FR" w:eastAsia="en-US"/>
        </w:rPr>
        <w:t>9.11</w:t>
      </w:r>
      <w:r w:rsidRPr="009A09E1">
        <w:rPr>
          <w:rFonts w:ascii="Trebuchet MS" w:hAnsi="Trebuchet MS"/>
          <w:iCs/>
          <w:lang w:val="fr-FR" w:eastAsia="en-US"/>
        </w:rPr>
        <w:t xml:space="preserve"> </w:t>
      </w:r>
      <w:r w:rsidRPr="009A09E1">
        <w:rPr>
          <w:rFonts w:ascii="Trebuchet MS" w:hAnsi="Trebuchet MS"/>
          <w:bCs/>
        </w:rPr>
        <w:t>Contractantul are obligația de a garanta salariaților săi plata salariului de bază minim brut pe ţară garantat în plată şi a salariilor minime stabilite prin contracte colective de muncă, după caz. Aceleaşi obligaţii sunt aplicabile şi subcontractantului nominalizatpentru prestarea serviciilor în cadrul contractului, după caz.</w:t>
      </w:r>
    </w:p>
    <w:p w14:paraId="3B8B039A" w14:textId="77777777" w:rsidR="00C115BF" w:rsidRPr="00342D5E" w:rsidRDefault="00C115BF" w:rsidP="00F9489A">
      <w:pPr>
        <w:pStyle w:val="DefaultText"/>
        <w:jc w:val="both"/>
        <w:rPr>
          <w:rFonts w:ascii="Trebuchet MS" w:hAnsi="Trebuchet MS"/>
          <w:b/>
          <w:color w:val="EE0000"/>
          <w:szCs w:val="24"/>
        </w:rPr>
      </w:pPr>
    </w:p>
    <w:p w14:paraId="010BBCCE" w14:textId="60731F77" w:rsidR="004B61D3" w:rsidRPr="009A09E1" w:rsidRDefault="004B61D3" w:rsidP="00F9489A">
      <w:pPr>
        <w:pStyle w:val="DefaultText"/>
        <w:jc w:val="both"/>
        <w:rPr>
          <w:rFonts w:ascii="Trebuchet MS" w:hAnsi="Trebuchet MS"/>
          <w:b/>
          <w:color w:val="262626" w:themeColor="text1" w:themeTint="D9"/>
          <w:szCs w:val="24"/>
        </w:rPr>
      </w:pPr>
      <w:r w:rsidRPr="009A09E1">
        <w:rPr>
          <w:rFonts w:ascii="Trebuchet MS" w:hAnsi="Trebuchet MS"/>
          <w:b/>
          <w:color w:val="262626" w:themeColor="text1" w:themeTint="D9"/>
          <w:szCs w:val="24"/>
        </w:rPr>
        <w:t>10.  Obligaţiile principale ale achizitorului</w:t>
      </w:r>
    </w:p>
    <w:p w14:paraId="3A56E4C2" w14:textId="77777777" w:rsidR="004B61D3" w:rsidRPr="009A09E1" w:rsidRDefault="004B61D3"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10.1</w:t>
      </w:r>
      <w:r w:rsidRPr="009A09E1">
        <w:rPr>
          <w:rFonts w:ascii="Trebuchet MS" w:hAnsi="Trebuchet MS"/>
          <w:color w:val="262626" w:themeColor="text1" w:themeTint="D9"/>
          <w:szCs w:val="24"/>
        </w:rPr>
        <w:t xml:space="preserve"> Achizitorul se obligă să recepţioneze, potrivit </w:t>
      </w:r>
      <w:r w:rsidR="001466F0" w:rsidRPr="009A09E1">
        <w:rPr>
          <w:rFonts w:ascii="Trebuchet MS" w:hAnsi="Trebuchet MS"/>
          <w:color w:val="262626" w:themeColor="text1" w:themeTint="D9"/>
          <w:szCs w:val="24"/>
        </w:rPr>
        <w:t xml:space="preserve">subpunctului </w:t>
      </w:r>
      <w:r w:rsidRPr="009A09E1">
        <w:rPr>
          <w:rFonts w:ascii="Trebuchet MS" w:hAnsi="Trebuchet MS"/>
          <w:color w:val="262626" w:themeColor="text1" w:themeTint="D9"/>
          <w:szCs w:val="24"/>
        </w:rPr>
        <w:t>1</w:t>
      </w:r>
      <w:r w:rsidR="001A47AE" w:rsidRPr="009A09E1">
        <w:rPr>
          <w:rFonts w:ascii="Trebuchet MS" w:hAnsi="Trebuchet MS"/>
          <w:color w:val="262626" w:themeColor="text1" w:themeTint="D9"/>
          <w:szCs w:val="24"/>
        </w:rPr>
        <w:t>8</w:t>
      </w:r>
      <w:r w:rsidRPr="009A09E1">
        <w:rPr>
          <w:rFonts w:ascii="Trebuchet MS" w:hAnsi="Trebuchet MS"/>
          <w:color w:val="262626" w:themeColor="text1" w:themeTint="D9"/>
          <w:szCs w:val="24"/>
        </w:rPr>
        <w:t>, serviciile prestate în termenul convenit.</w:t>
      </w:r>
    </w:p>
    <w:p w14:paraId="3F81C7BF" w14:textId="5A3AE426" w:rsidR="00DC491D" w:rsidRPr="009A09E1" w:rsidRDefault="004B61D3" w:rsidP="00F9489A">
      <w:pPr>
        <w:tabs>
          <w:tab w:val="left" w:pos="450"/>
        </w:tabs>
        <w:jc w:val="both"/>
        <w:rPr>
          <w:rFonts w:ascii="Trebuchet MS" w:hAnsi="Trebuchet MS"/>
          <w:color w:val="262626" w:themeColor="text1" w:themeTint="D9"/>
          <w:lang w:val="es-ES"/>
        </w:rPr>
      </w:pPr>
      <w:r w:rsidRPr="009A09E1">
        <w:rPr>
          <w:rFonts w:ascii="Trebuchet MS" w:hAnsi="Trebuchet MS"/>
          <w:b/>
          <w:color w:val="262626" w:themeColor="text1" w:themeTint="D9"/>
        </w:rPr>
        <w:t>10.2</w:t>
      </w:r>
      <w:r w:rsidRPr="009A09E1">
        <w:rPr>
          <w:rFonts w:ascii="Trebuchet MS" w:hAnsi="Trebuchet MS"/>
          <w:color w:val="262626" w:themeColor="text1" w:themeTint="D9"/>
        </w:rPr>
        <w:t xml:space="preserve"> </w:t>
      </w:r>
      <w:r w:rsidR="00DC491D" w:rsidRPr="009A09E1">
        <w:rPr>
          <w:rFonts w:ascii="Trebuchet MS" w:hAnsi="Trebuchet MS"/>
          <w:color w:val="262626" w:themeColor="text1" w:themeTint="D9"/>
        </w:rPr>
        <w:t xml:space="preserve">(1) </w:t>
      </w:r>
      <w:r w:rsidRPr="009A09E1">
        <w:rPr>
          <w:rFonts w:ascii="Trebuchet MS" w:hAnsi="Trebuchet MS"/>
          <w:color w:val="262626" w:themeColor="text1" w:themeTint="D9"/>
        </w:rPr>
        <w:t xml:space="preserve">Achizitorul se obligă să platească preţul către </w:t>
      </w:r>
      <w:r w:rsidR="00DC1B22" w:rsidRPr="009A09E1">
        <w:rPr>
          <w:rFonts w:ascii="Trebuchet MS" w:hAnsi="Trebuchet MS"/>
          <w:color w:val="262626" w:themeColor="text1" w:themeTint="D9"/>
        </w:rPr>
        <w:t>contractant</w:t>
      </w:r>
      <w:r w:rsidRPr="009A09E1">
        <w:rPr>
          <w:rFonts w:ascii="Trebuchet MS" w:hAnsi="Trebuchet MS"/>
          <w:color w:val="262626" w:themeColor="text1" w:themeTint="D9"/>
        </w:rPr>
        <w:t xml:space="preserve"> în termen de 30 de zile de la </w:t>
      </w:r>
      <w:r w:rsidR="00C142B3" w:rsidRPr="009A09E1">
        <w:rPr>
          <w:rFonts w:ascii="Trebuchet MS" w:hAnsi="Trebuchet MS"/>
          <w:color w:val="262626" w:themeColor="text1" w:themeTint="D9"/>
        </w:rPr>
        <w:t xml:space="preserve">transmiterea  </w:t>
      </w:r>
      <w:r w:rsidR="00C142B3" w:rsidRPr="009A09E1">
        <w:rPr>
          <w:rFonts w:ascii="Trebuchet MS" w:hAnsi="Trebuchet MS"/>
          <w:color w:val="262626" w:themeColor="text1" w:themeTint="D9"/>
          <w:lang w:val="es-ES"/>
        </w:rPr>
        <w:t xml:space="preserve"> facturii </w:t>
      </w:r>
      <w:r w:rsidR="00C142B3" w:rsidRPr="009A09E1">
        <w:rPr>
          <w:rFonts w:ascii="Trebuchet MS" w:hAnsi="Trebuchet MS"/>
          <w:color w:val="262626" w:themeColor="text1" w:themeTint="D9"/>
        </w:rPr>
        <w:t>de către contractant</w:t>
      </w:r>
      <w:bookmarkStart w:id="6" w:name="_Hlk129944959"/>
      <w:r w:rsidR="00C142B3" w:rsidRPr="009A09E1">
        <w:rPr>
          <w:rFonts w:ascii="Trebuchet MS" w:hAnsi="Trebuchet MS"/>
          <w:color w:val="262626" w:themeColor="text1" w:themeTint="D9"/>
        </w:rPr>
        <w:t xml:space="preserve"> </w:t>
      </w:r>
      <w:r w:rsidR="00C142B3" w:rsidRPr="009A09E1">
        <w:rPr>
          <w:rFonts w:ascii="Trebuchet MS" w:hAnsi="Trebuchet MS"/>
          <w:color w:val="262626" w:themeColor="text1" w:themeTint="D9"/>
          <w:lang w:val="es-ES"/>
        </w:rPr>
        <w:t>în sistemul RO e Factura</w:t>
      </w:r>
      <w:bookmarkEnd w:id="6"/>
      <w:r w:rsidR="00C142B3" w:rsidRPr="009A09E1">
        <w:rPr>
          <w:rFonts w:ascii="Trebuchet MS" w:hAnsi="Trebuchet MS"/>
          <w:color w:val="262626" w:themeColor="text1" w:themeTint="D9"/>
          <w:lang w:val="es-ES"/>
        </w:rPr>
        <w:t xml:space="preserve">, </w:t>
      </w:r>
      <w:r w:rsidR="001D5940" w:rsidRPr="009A09E1">
        <w:rPr>
          <w:rFonts w:ascii="Trebuchet MS" w:hAnsi="Trebuchet MS"/>
          <w:color w:val="262626" w:themeColor="text1" w:themeTint="D9"/>
          <w:lang w:val="es-ES"/>
        </w:rPr>
        <w:t>în conformitate cu prevederile legale în vigoare la data facturării</w:t>
      </w:r>
      <w:r w:rsidRPr="009A09E1">
        <w:rPr>
          <w:rFonts w:ascii="Trebuchet MS" w:hAnsi="Trebuchet MS"/>
          <w:color w:val="262626" w:themeColor="text1" w:themeTint="D9"/>
          <w:lang w:val="es-ES"/>
        </w:rPr>
        <w:t xml:space="preserve">. </w:t>
      </w:r>
    </w:p>
    <w:p w14:paraId="48CFA104" w14:textId="35F78B40" w:rsidR="00FB4E4B" w:rsidRPr="009A09E1" w:rsidRDefault="00DC491D" w:rsidP="00F9489A">
      <w:pPr>
        <w:pStyle w:val="DefaultText"/>
        <w:jc w:val="both"/>
        <w:rPr>
          <w:rFonts w:ascii="Trebuchet MS" w:hAnsi="Trebuchet MS"/>
          <w:color w:val="262626" w:themeColor="text1" w:themeTint="D9"/>
          <w:szCs w:val="24"/>
          <w:lang w:val="fr-FR"/>
        </w:rPr>
      </w:pPr>
      <w:r w:rsidRPr="009A09E1">
        <w:rPr>
          <w:rFonts w:ascii="Trebuchet MS" w:hAnsi="Trebuchet MS"/>
          <w:color w:val="262626" w:themeColor="text1" w:themeTint="D9"/>
          <w:szCs w:val="24"/>
        </w:rPr>
        <w:t xml:space="preserve">(2) </w:t>
      </w:r>
      <w:r w:rsidR="008369D6" w:rsidRPr="009A09E1">
        <w:rPr>
          <w:rFonts w:ascii="Trebuchet MS" w:hAnsi="Trebuchet MS"/>
          <w:color w:val="262626" w:themeColor="text1" w:themeTint="D9"/>
          <w:szCs w:val="24"/>
          <w:lang w:val="fr-FR"/>
        </w:rPr>
        <w:t>Factur</w:t>
      </w:r>
      <w:r w:rsidR="00486CEF" w:rsidRPr="009A09E1">
        <w:rPr>
          <w:rFonts w:ascii="Trebuchet MS" w:hAnsi="Trebuchet MS"/>
          <w:color w:val="262626" w:themeColor="text1" w:themeTint="D9"/>
          <w:szCs w:val="24"/>
          <w:lang w:val="fr-FR"/>
        </w:rPr>
        <w:t>ile</w:t>
      </w:r>
      <w:r w:rsidR="008369D6" w:rsidRPr="009A09E1">
        <w:rPr>
          <w:rFonts w:ascii="Trebuchet MS" w:hAnsi="Trebuchet MS"/>
          <w:color w:val="262626" w:themeColor="text1" w:themeTint="D9"/>
          <w:szCs w:val="24"/>
          <w:lang w:val="fr-FR"/>
        </w:rPr>
        <w:t xml:space="preserve"> v</w:t>
      </w:r>
      <w:r w:rsidR="00486CEF" w:rsidRPr="009A09E1">
        <w:rPr>
          <w:rFonts w:ascii="Trebuchet MS" w:hAnsi="Trebuchet MS"/>
          <w:color w:val="262626" w:themeColor="text1" w:themeTint="D9"/>
          <w:szCs w:val="24"/>
          <w:lang w:val="fr-FR"/>
        </w:rPr>
        <w:t>or</w:t>
      </w:r>
      <w:r w:rsidR="008369D6" w:rsidRPr="009A09E1">
        <w:rPr>
          <w:rFonts w:ascii="Trebuchet MS" w:hAnsi="Trebuchet MS"/>
          <w:color w:val="262626" w:themeColor="text1" w:themeTint="D9"/>
          <w:szCs w:val="24"/>
          <w:lang w:val="fr-FR"/>
        </w:rPr>
        <w:t xml:space="preserve"> fi însoţit</w:t>
      </w:r>
      <w:r w:rsidR="00486CEF" w:rsidRPr="009A09E1">
        <w:rPr>
          <w:rFonts w:ascii="Trebuchet MS" w:hAnsi="Trebuchet MS"/>
          <w:color w:val="262626" w:themeColor="text1" w:themeTint="D9"/>
          <w:szCs w:val="24"/>
          <w:lang w:val="fr-FR"/>
        </w:rPr>
        <w:t>e</w:t>
      </w:r>
      <w:r w:rsidR="008369D6" w:rsidRPr="009A09E1">
        <w:rPr>
          <w:rFonts w:ascii="Trebuchet MS" w:hAnsi="Trebuchet MS"/>
          <w:color w:val="262626" w:themeColor="text1" w:themeTint="D9"/>
          <w:szCs w:val="24"/>
          <w:lang w:val="fr-FR"/>
        </w:rPr>
        <w:t xml:space="preserve"> de procese-verbale de recepţie cantitativă şi calitativă care atestă recepţia serviciilor, semnate din partea achizitorului de către comisia de recepţie</w:t>
      </w:r>
      <w:r w:rsidRPr="009A09E1">
        <w:rPr>
          <w:rFonts w:ascii="Trebuchet MS" w:hAnsi="Trebuchet MS"/>
          <w:color w:val="262626" w:themeColor="text1" w:themeTint="D9"/>
          <w:szCs w:val="24"/>
          <w:lang w:val="fr-FR"/>
        </w:rPr>
        <w:t xml:space="preserve"> </w:t>
      </w:r>
      <w:r w:rsidR="00981D77" w:rsidRPr="009A09E1">
        <w:rPr>
          <w:rFonts w:ascii="Trebuchet MS" w:hAnsi="Trebuchet MS"/>
          <w:color w:val="262626" w:themeColor="text1" w:themeTint="D9"/>
          <w:szCs w:val="24"/>
          <w:lang w:val="it-IT"/>
        </w:rPr>
        <w:t xml:space="preserve">a </w:t>
      </w:r>
      <w:r w:rsidR="00DE486D" w:rsidRPr="009A09E1">
        <w:rPr>
          <w:rFonts w:ascii="Trebuchet MS" w:hAnsi="Trebuchet MS"/>
          <w:color w:val="262626" w:themeColor="text1" w:themeTint="D9"/>
          <w:szCs w:val="24"/>
          <w:lang w:val="it-IT"/>
        </w:rPr>
        <w:t>acestuia</w:t>
      </w:r>
      <w:r w:rsidR="00981D77" w:rsidRPr="009A09E1">
        <w:rPr>
          <w:rFonts w:ascii="Trebuchet MS" w:hAnsi="Trebuchet MS"/>
          <w:color w:val="262626" w:themeColor="text1" w:themeTint="D9"/>
          <w:szCs w:val="24"/>
          <w:lang w:val="it-IT"/>
        </w:rPr>
        <w:t>.</w:t>
      </w:r>
    </w:p>
    <w:p w14:paraId="3EA9CBE8" w14:textId="77777777" w:rsidR="00204135" w:rsidRPr="009A09E1" w:rsidRDefault="00204135" w:rsidP="00F9489A">
      <w:pPr>
        <w:pStyle w:val="DefaultText"/>
        <w:jc w:val="both"/>
        <w:rPr>
          <w:rFonts w:ascii="Trebuchet MS" w:hAnsi="Trebuchet MS"/>
          <w:b/>
          <w:color w:val="262626" w:themeColor="text1" w:themeTint="D9"/>
          <w:szCs w:val="24"/>
          <w:lang w:val="it-IT"/>
        </w:rPr>
      </w:pPr>
    </w:p>
    <w:p w14:paraId="019EC28B" w14:textId="7D4FD251" w:rsidR="00FB4E4B" w:rsidRPr="009A09E1" w:rsidRDefault="00FB4E4B" w:rsidP="00F9489A">
      <w:pPr>
        <w:pStyle w:val="DefaultText"/>
        <w:jc w:val="both"/>
        <w:rPr>
          <w:rFonts w:ascii="Trebuchet MS" w:hAnsi="Trebuchet MS"/>
          <w:b/>
          <w:color w:val="262626" w:themeColor="text1" w:themeTint="D9"/>
          <w:szCs w:val="24"/>
          <w:lang w:val="it-IT"/>
        </w:rPr>
      </w:pPr>
      <w:r w:rsidRPr="009A09E1">
        <w:rPr>
          <w:rFonts w:ascii="Trebuchet MS" w:hAnsi="Trebuchet MS"/>
          <w:b/>
          <w:color w:val="262626" w:themeColor="text1" w:themeTint="D9"/>
          <w:szCs w:val="24"/>
          <w:lang w:val="it-IT"/>
        </w:rPr>
        <w:t>11.</w:t>
      </w:r>
      <w:r w:rsidR="002E7C48" w:rsidRPr="009A09E1">
        <w:rPr>
          <w:rFonts w:ascii="Trebuchet MS" w:hAnsi="Trebuchet MS"/>
          <w:b/>
          <w:color w:val="262626" w:themeColor="text1" w:themeTint="D9"/>
          <w:szCs w:val="24"/>
          <w:lang w:val="it-IT"/>
        </w:rPr>
        <w:t xml:space="preserve">  </w:t>
      </w:r>
      <w:r w:rsidRPr="009A09E1">
        <w:rPr>
          <w:rFonts w:ascii="Trebuchet MS" w:hAnsi="Trebuchet MS"/>
          <w:b/>
          <w:color w:val="262626" w:themeColor="text1" w:themeTint="D9"/>
          <w:szCs w:val="24"/>
          <w:lang w:val="it-IT"/>
        </w:rPr>
        <w:t xml:space="preserve">Protectia </w:t>
      </w:r>
      <w:r w:rsidR="000F2539" w:rsidRPr="009A09E1">
        <w:rPr>
          <w:rFonts w:ascii="Trebuchet MS" w:hAnsi="Trebuchet MS"/>
          <w:b/>
          <w:color w:val="262626" w:themeColor="text1" w:themeTint="D9"/>
          <w:szCs w:val="24"/>
          <w:lang w:val="it-IT"/>
        </w:rPr>
        <w:t>ș</w:t>
      </w:r>
      <w:r w:rsidRPr="009A09E1">
        <w:rPr>
          <w:rFonts w:ascii="Trebuchet MS" w:hAnsi="Trebuchet MS"/>
          <w:b/>
          <w:color w:val="262626" w:themeColor="text1" w:themeTint="D9"/>
          <w:szCs w:val="24"/>
          <w:lang w:val="it-IT"/>
        </w:rPr>
        <w:t>i prelucrarea datelor cu caracter personal</w:t>
      </w:r>
    </w:p>
    <w:p w14:paraId="429A01D2" w14:textId="77777777" w:rsidR="00FB4E4B" w:rsidRPr="009A09E1" w:rsidRDefault="00FB4E4B" w:rsidP="00F9489A">
      <w:pPr>
        <w:pStyle w:val="DefaultText"/>
        <w:jc w:val="both"/>
        <w:rPr>
          <w:rFonts w:ascii="Trebuchet MS" w:hAnsi="Trebuchet MS"/>
          <w:color w:val="262626" w:themeColor="text1" w:themeTint="D9"/>
          <w:szCs w:val="24"/>
          <w:lang w:val="it-IT"/>
        </w:rPr>
      </w:pPr>
      <w:r w:rsidRPr="009A09E1">
        <w:rPr>
          <w:rFonts w:ascii="Trebuchet MS" w:hAnsi="Trebuchet MS"/>
          <w:b/>
          <w:color w:val="262626" w:themeColor="text1" w:themeTint="D9"/>
          <w:szCs w:val="24"/>
          <w:lang w:val="it-IT"/>
        </w:rPr>
        <w:t>11.1</w:t>
      </w:r>
      <w:r w:rsidR="0079677E" w:rsidRPr="009A09E1">
        <w:rPr>
          <w:rFonts w:ascii="Trebuchet MS" w:hAnsi="Trebuchet MS"/>
          <w:color w:val="262626" w:themeColor="text1" w:themeTint="D9"/>
          <w:szCs w:val="24"/>
          <w:lang w:val="it-IT"/>
        </w:rPr>
        <w:t xml:space="preserve"> </w:t>
      </w:r>
      <w:r w:rsidRPr="009A09E1">
        <w:rPr>
          <w:rFonts w:ascii="Trebuchet MS" w:hAnsi="Trebuchet MS"/>
          <w:color w:val="262626" w:themeColor="text1" w:themeTint="D9"/>
          <w:szCs w:val="24"/>
          <w:lang w:val="it-IT"/>
        </w:rPr>
        <w:t>Pe parcursul derularii Serviciilor c</w:t>
      </w:r>
      <w:r w:rsidR="00235B3D"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tre achizitor, este posibil ca </w:t>
      </w:r>
      <w:r w:rsidR="00DC1B22" w:rsidRPr="009A09E1">
        <w:rPr>
          <w:rFonts w:ascii="Trebuchet MS" w:hAnsi="Trebuchet MS"/>
          <w:color w:val="262626" w:themeColor="text1" w:themeTint="D9"/>
          <w:szCs w:val="24"/>
          <w:lang w:val="it-IT"/>
        </w:rPr>
        <w:t>contractant</w:t>
      </w:r>
      <w:r w:rsidRPr="009A09E1">
        <w:rPr>
          <w:rFonts w:ascii="Trebuchet MS" w:hAnsi="Trebuchet MS"/>
          <w:color w:val="262626" w:themeColor="text1" w:themeTint="D9"/>
          <w:szCs w:val="24"/>
          <w:lang w:val="it-IT"/>
        </w:rPr>
        <w:t>ul s</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 proceseze date cu caracter personal in numele achizitorului. </w:t>
      </w:r>
      <w:r w:rsidR="00CB181A" w:rsidRPr="009A09E1">
        <w:rPr>
          <w:rFonts w:ascii="Trebuchet MS" w:hAnsi="Trebuchet MS"/>
          <w:color w:val="262626" w:themeColor="text1" w:themeTint="D9"/>
          <w:szCs w:val="24"/>
          <w:lang w:val="it-IT"/>
        </w:rPr>
        <w:t>Î</w:t>
      </w:r>
      <w:r w:rsidRPr="009A09E1">
        <w:rPr>
          <w:rFonts w:ascii="Trebuchet MS" w:hAnsi="Trebuchet MS"/>
          <w:color w:val="262626" w:themeColor="text1" w:themeTint="D9"/>
          <w:szCs w:val="24"/>
          <w:lang w:val="it-IT"/>
        </w:rPr>
        <w:t>n m</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sura aplicabil</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 </w:t>
      </w:r>
      <w:r w:rsidRPr="009A09E1">
        <w:rPr>
          <w:rFonts w:ascii="Trebuchet MS" w:hAnsi="Trebuchet MS"/>
          <w:color w:val="262626" w:themeColor="text1" w:themeTint="D9"/>
          <w:szCs w:val="24"/>
          <w:lang w:val="it-IT"/>
        </w:rPr>
        <w:lastRenderedPageBreak/>
        <w:t>serviciilor, par</w:t>
      </w:r>
      <w:r w:rsidR="00CB181A" w:rsidRPr="009A09E1">
        <w:rPr>
          <w:rFonts w:ascii="Trebuchet MS" w:hAnsi="Trebuchet MS"/>
          <w:color w:val="262626" w:themeColor="text1" w:themeTint="D9"/>
          <w:szCs w:val="24"/>
          <w:lang w:val="it-IT"/>
        </w:rPr>
        <w:t>ț</w:t>
      </w:r>
      <w:r w:rsidRPr="009A09E1">
        <w:rPr>
          <w:rFonts w:ascii="Trebuchet MS" w:hAnsi="Trebuchet MS"/>
          <w:color w:val="262626" w:themeColor="text1" w:themeTint="D9"/>
          <w:szCs w:val="24"/>
          <w:lang w:val="it-IT"/>
        </w:rPr>
        <w:t xml:space="preserve">ile recunosc </w:t>
      </w:r>
      <w:r w:rsidR="00CB181A" w:rsidRPr="009A09E1">
        <w:rPr>
          <w:rFonts w:ascii="Trebuchet MS" w:hAnsi="Trebuchet MS"/>
          <w:color w:val="262626" w:themeColor="text1" w:themeTint="D9"/>
          <w:szCs w:val="24"/>
          <w:lang w:val="it-IT"/>
        </w:rPr>
        <w:t>ș</w:t>
      </w:r>
      <w:r w:rsidRPr="009A09E1">
        <w:rPr>
          <w:rFonts w:ascii="Trebuchet MS" w:hAnsi="Trebuchet MS"/>
          <w:color w:val="262626" w:themeColor="text1" w:themeTint="D9"/>
          <w:szCs w:val="24"/>
          <w:lang w:val="it-IT"/>
        </w:rPr>
        <w:t>i stabilesc c</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 achizitorul este operatorul de date cu caracter personal </w:t>
      </w:r>
      <w:r w:rsidR="00CB181A" w:rsidRPr="009A09E1">
        <w:rPr>
          <w:rFonts w:ascii="Trebuchet MS" w:hAnsi="Trebuchet MS"/>
          <w:color w:val="262626" w:themeColor="text1" w:themeTint="D9"/>
          <w:szCs w:val="24"/>
          <w:lang w:val="it-IT"/>
        </w:rPr>
        <w:t>ș</w:t>
      </w:r>
      <w:r w:rsidRPr="009A09E1">
        <w:rPr>
          <w:rFonts w:ascii="Trebuchet MS" w:hAnsi="Trebuchet MS"/>
          <w:color w:val="262626" w:themeColor="text1" w:themeTint="D9"/>
          <w:szCs w:val="24"/>
          <w:lang w:val="it-IT"/>
        </w:rPr>
        <w:t xml:space="preserve">i </w:t>
      </w:r>
      <w:r w:rsidR="00DC1B22" w:rsidRPr="009A09E1">
        <w:rPr>
          <w:rFonts w:ascii="Trebuchet MS" w:hAnsi="Trebuchet MS"/>
          <w:color w:val="262626" w:themeColor="text1" w:themeTint="D9"/>
          <w:szCs w:val="24"/>
          <w:lang w:val="it-IT"/>
        </w:rPr>
        <w:t>contractant</w:t>
      </w:r>
      <w:r w:rsidRPr="009A09E1">
        <w:rPr>
          <w:rFonts w:ascii="Trebuchet MS" w:hAnsi="Trebuchet MS"/>
          <w:color w:val="262626" w:themeColor="text1" w:themeTint="D9"/>
          <w:szCs w:val="24"/>
          <w:lang w:val="it-IT"/>
        </w:rPr>
        <w:t xml:space="preserve">ul este persoana </w:t>
      </w:r>
      <w:r w:rsidR="00CB181A" w:rsidRPr="009A09E1">
        <w:rPr>
          <w:rFonts w:ascii="Trebuchet MS" w:hAnsi="Trebuchet MS"/>
          <w:color w:val="262626" w:themeColor="text1" w:themeTint="D9"/>
          <w:szCs w:val="24"/>
          <w:lang w:val="it-IT"/>
        </w:rPr>
        <w:t>î</w:t>
      </w:r>
      <w:r w:rsidRPr="009A09E1">
        <w:rPr>
          <w:rFonts w:ascii="Trebuchet MS" w:hAnsi="Trebuchet MS"/>
          <w:color w:val="262626" w:themeColor="text1" w:themeTint="D9"/>
          <w:szCs w:val="24"/>
          <w:lang w:val="it-IT"/>
        </w:rPr>
        <w:t>mputernicit</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 s</w:t>
      </w:r>
      <w:r w:rsidR="00CB181A" w:rsidRPr="009A09E1">
        <w:rPr>
          <w:rFonts w:ascii="Trebuchet MS" w:hAnsi="Trebuchet MS"/>
          <w:color w:val="262626" w:themeColor="text1" w:themeTint="D9"/>
          <w:szCs w:val="24"/>
          <w:lang w:val="it-IT"/>
        </w:rPr>
        <w:t>ă</w:t>
      </w:r>
      <w:r w:rsidRPr="009A09E1">
        <w:rPr>
          <w:rFonts w:ascii="Trebuchet MS" w:hAnsi="Trebuchet MS"/>
          <w:color w:val="262626" w:themeColor="text1" w:themeTint="D9"/>
          <w:szCs w:val="24"/>
          <w:lang w:val="it-IT"/>
        </w:rPr>
        <w:t xml:space="preserve"> prelucreze date cu caracter personal.</w:t>
      </w:r>
    </w:p>
    <w:p w14:paraId="2944BF64" w14:textId="231D781E" w:rsidR="00FB4E4B" w:rsidRPr="009A09E1" w:rsidRDefault="00FB4E4B" w:rsidP="00F9489A">
      <w:pPr>
        <w:pStyle w:val="DefaultText"/>
        <w:jc w:val="both"/>
        <w:rPr>
          <w:rFonts w:ascii="Trebuchet MS" w:hAnsi="Trebuchet MS"/>
          <w:color w:val="262626" w:themeColor="text1" w:themeTint="D9"/>
          <w:szCs w:val="24"/>
          <w:lang w:val="it-IT"/>
        </w:rPr>
      </w:pPr>
      <w:r w:rsidRPr="009A09E1">
        <w:rPr>
          <w:rFonts w:ascii="Trebuchet MS" w:hAnsi="Trebuchet MS"/>
          <w:b/>
          <w:color w:val="262626" w:themeColor="text1" w:themeTint="D9"/>
          <w:szCs w:val="24"/>
          <w:lang w:val="it-IT"/>
        </w:rPr>
        <w:t>11.2</w:t>
      </w:r>
      <w:r w:rsidR="0079677E" w:rsidRPr="009A09E1">
        <w:rPr>
          <w:rFonts w:ascii="Trebuchet MS" w:hAnsi="Trebuchet MS"/>
          <w:color w:val="262626" w:themeColor="text1" w:themeTint="D9"/>
          <w:szCs w:val="24"/>
          <w:lang w:val="it-IT"/>
        </w:rPr>
        <w:t xml:space="preserve"> </w:t>
      </w:r>
      <w:r w:rsidRPr="009A09E1">
        <w:rPr>
          <w:rFonts w:ascii="Trebuchet MS" w:hAnsi="Trebuchet MS"/>
          <w:color w:val="262626" w:themeColor="text1" w:themeTint="D9"/>
          <w:szCs w:val="24"/>
          <w:lang w:val="it-IT"/>
        </w:rPr>
        <w:t xml:space="preserve">In masura aplicabila serviciilor, fiecare parte, se va asigura ca isi va indeplini in mod corespunzator obligatiile rezultate din prezentul contract cu privire la prelucrarea datelor cu caracter personal </w:t>
      </w:r>
      <w:r w:rsidR="0024641C" w:rsidRPr="009A09E1">
        <w:rPr>
          <w:rFonts w:ascii="Trebuchet MS" w:hAnsi="Trebuchet MS"/>
          <w:color w:val="262626" w:themeColor="text1" w:themeTint="D9"/>
          <w:szCs w:val="24"/>
          <w:lang w:val="it-IT"/>
        </w:rPr>
        <w:t>și</w:t>
      </w:r>
      <w:r w:rsidRPr="009A09E1">
        <w:rPr>
          <w:rFonts w:ascii="Trebuchet MS" w:hAnsi="Trebuchet MS"/>
          <w:color w:val="262626" w:themeColor="text1" w:themeTint="D9"/>
          <w:szCs w:val="24"/>
          <w:lang w:val="it-IT"/>
        </w:rPr>
        <w:t xml:space="preserve"> din legislatia privind protectia datelor in raport cu prelucrarea datelor cu caracter personal.</w:t>
      </w:r>
    </w:p>
    <w:p w14:paraId="4D6F260F" w14:textId="77777777" w:rsidR="00FB4E4B" w:rsidRPr="009A09E1" w:rsidRDefault="00FB4E4B" w:rsidP="00F9489A">
      <w:pPr>
        <w:pStyle w:val="DefaultText"/>
        <w:jc w:val="both"/>
        <w:rPr>
          <w:rFonts w:ascii="Trebuchet MS" w:hAnsi="Trebuchet MS"/>
          <w:color w:val="262626" w:themeColor="text1" w:themeTint="D9"/>
          <w:szCs w:val="24"/>
          <w:lang w:val="it-IT"/>
        </w:rPr>
      </w:pPr>
      <w:r w:rsidRPr="009A09E1">
        <w:rPr>
          <w:rFonts w:ascii="Trebuchet MS" w:hAnsi="Trebuchet MS"/>
          <w:b/>
          <w:color w:val="262626" w:themeColor="text1" w:themeTint="D9"/>
          <w:szCs w:val="24"/>
          <w:lang w:val="it-IT"/>
        </w:rPr>
        <w:t>11.3</w:t>
      </w:r>
      <w:r w:rsidR="0079677E" w:rsidRPr="009A09E1">
        <w:rPr>
          <w:rFonts w:ascii="Trebuchet MS" w:hAnsi="Trebuchet MS"/>
          <w:b/>
          <w:color w:val="262626" w:themeColor="text1" w:themeTint="D9"/>
          <w:szCs w:val="24"/>
          <w:lang w:val="it-IT"/>
        </w:rPr>
        <w:t xml:space="preserve"> </w:t>
      </w:r>
      <w:r w:rsidR="00DC1B22" w:rsidRPr="009A09E1">
        <w:rPr>
          <w:rFonts w:ascii="Trebuchet MS" w:hAnsi="Trebuchet MS"/>
          <w:color w:val="262626" w:themeColor="text1" w:themeTint="D9"/>
          <w:szCs w:val="24"/>
          <w:lang w:val="it-IT"/>
        </w:rPr>
        <w:t>Contractant</w:t>
      </w:r>
      <w:r w:rsidRPr="009A09E1">
        <w:rPr>
          <w:rFonts w:ascii="Trebuchet MS" w:hAnsi="Trebuchet MS"/>
          <w:color w:val="262626" w:themeColor="text1" w:themeTint="D9"/>
          <w:szCs w:val="24"/>
          <w:lang w:val="it-IT"/>
        </w:rPr>
        <w:t xml:space="preserve">ul </w:t>
      </w:r>
      <w:r w:rsidR="0024641C" w:rsidRPr="009A09E1">
        <w:rPr>
          <w:rFonts w:ascii="Trebuchet MS" w:hAnsi="Trebuchet MS"/>
          <w:color w:val="262626" w:themeColor="text1" w:themeTint="D9"/>
          <w:szCs w:val="24"/>
          <w:lang w:val="it-IT"/>
        </w:rPr>
        <w:t>și</w:t>
      </w:r>
      <w:r w:rsidRPr="009A09E1">
        <w:rPr>
          <w:rFonts w:ascii="Trebuchet MS" w:hAnsi="Trebuchet MS"/>
          <w:color w:val="262626" w:themeColor="text1" w:themeTint="D9"/>
          <w:szCs w:val="24"/>
          <w:lang w:val="it-IT"/>
        </w:rPr>
        <w:t xml:space="preserve"> achizitorul sunt de acord ca, in raport cu procesarea datelor cu caracter personal, in cazul in care oricare prevedere a prezentului contract privind prelucrarea datelor cu caracter personal intra in conflict sau este incompatibila cu oricare prevedere a contractului, termenii prezentului contract privind prelucrarea datelor cu caracter personal vor prevala in masura in care exista un astfel de conflict sau incompatibilitate.</w:t>
      </w:r>
    </w:p>
    <w:p w14:paraId="3C13F946" w14:textId="77777777" w:rsidR="00FB4E4B" w:rsidRPr="009A09E1" w:rsidRDefault="00FB4E4B" w:rsidP="00F9489A">
      <w:pPr>
        <w:pStyle w:val="DefaultText"/>
        <w:jc w:val="both"/>
        <w:rPr>
          <w:rFonts w:ascii="Trebuchet MS" w:hAnsi="Trebuchet MS"/>
          <w:color w:val="EE0000"/>
          <w:szCs w:val="24"/>
          <w:lang w:val="it-IT"/>
        </w:rPr>
      </w:pPr>
    </w:p>
    <w:p w14:paraId="654EB484" w14:textId="77777777" w:rsidR="00FB4E4B" w:rsidRPr="009A09E1" w:rsidRDefault="00FB4E4B" w:rsidP="00F9489A">
      <w:pPr>
        <w:pStyle w:val="DefaultText"/>
        <w:jc w:val="both"/>
        <w:rPr>
          <w:rFonts w:ascii="Trebuchet MS" w:hAnsi="Trebuchet MS"/>
          <w:b/>
          <w:szCs w:val="24"/>
        </w:rPr>
      </w:pPr>
      <w:r w:rsidRPr="009A09E1">
        <w:rPr>
          <w:rFonts w:ascii="Trebuchet MS" w:hAnsi="Trebuchet MS"/>
          <w:b/>
          <w:color w:val="262626" w:themeColor="text1" w:themeTint="D9"/>
          <w:szCs w:val="24"/>
        </w:rPr>
        <w:t xml:space="preserve">12. Obligaţiile </w:t>
      </w:r>
      <w:r w:rsidR="00DC1B22" w:rsidRPr="009A09E1">
        <w:rPr>
          <w:rFonts w:ascii="Trebuchet MS" w:hAnsi="Trebuchet MS"/>
          <w:b/>
          <w:color w:val="262626" w:themeColor="text1" w:themeTint="D9"/>
          <w:szCs w:val="24"/>
        </w:rPr>
        <w:t>contractant</w:t>
      </w:r>
      <w:r w:rsidRPr="009A09E1">
        <w:rPr>
          <w:rFonts w:ascii="Trebuchet MS" w:hAnsi="Trebuchet MS"/>
          <w:b/>
          <w:color w:val="262626" w:themeColor="text1" w:themeTint="D9"/>
          <w:szCs w:val="24"/>
        </w:rPr>
        <w:t xml:space="preserve">ului cu privire la protecţia şi prelucrarea datelor cu caracter </w:t>
      </w:r>
      <w:r w:rsidRPr="009A09E1">
        <w:rPr>
          <w:rFonts w:ascii="Trebuchet MS" w:hAnsi="Trebuchet MS"/>
          <w:b/>
          <w:szCs w:val="24"/>
        </w:rPr>
        <w:t xml:space="preserve">personal </w:t>
      </w:r>
    </w:p>
    <w:p w14:paraId="17700DBD" w14:textId="32DD9034" w:rsidR="00100FE2" w:rsidRPr="009A09E1" w:rsidRDefault="00FB4E4B" w:rsidP="00F9489A">
      <w:pPr>
        <w:pStyle w:val="DefaultText"/>
        <w:jc w:val="both"/>
        <w:rPr>
          <w:rFonts w:ascii="Trebuchet MS" w:hAnsi="Trebuchet MS"/>
          <w:szCs w:val="24"/>
          <w:lang w:val="es-ES_tradnl"/>
        </w:rPr>
      </w:pPr>
      <w:r w:rsidRPr="009A09E1">
        <w:rPr>
          <w:rFonts w:ascii="Trebuchet MS" w:hAnsi="Trebuchet MS"/>
          <w:b/>
          <w:szCs w:val="24"/>
        </w:rPr>
        <w:t>12.1</w:t>
      </w:r>
      <w:r w:rsidR="0079677E" w:rsidRPr="009A09E1">
        <w:rPr>
          <w:rFonts w:ascii="Trebuchet MS" w:hAnsi="Trebuchet MS"/>
          <w:b/>
          <w:szCs w:val="24"/>
        </w:rPr>
        <w:t xml:space="preserve"> </w:t>
      </w:r>
      <w:r w:rsidR="0016060C" w:rsidRPr="009A09E1">
        <w:rPr>
          <w:rFonts w:ascii="Trebuchet MS" w:hAnsi="Trebuchet MS"/>
        </w:rPr>
        <w:t>Contractantul</w:t>
      </w:r>
      <w:r w:rsidR="0016060C" w:rsidRPr="009A09E1" w:rsidDel="0016060C">
        <w:rPr>
          <w:rFonts w:ascii="Trebuchet MS" w:hAnsi="Trebuchet MS"/>
          <w:spacing w:val="2"/>
          <w:szCs w:val="24"/>
          <w:lang w:val="fr-FR"/>
        </w:rPr>
        <w:t xml:space="preserve"> </w:t>
      </w:r>
      <w:r w:rsidR="00281B4A" w:rsidRPr="009A09E1">
        <w:rPr>
          <w:rFonts w:ascii="Trebuchet MS" w:hAnsi="Trebuchet MS"/>
          <w:spacing w:val="2"/>
          <w:szCs w:val="24"/>
          <w:lang w:val="fr-FR"/>
        </w:rPr>
        <w:t xml:space="preserve"> vor prelucra și se vor asigura că personalul acestora vor prelucra date </w:t>
      </w:r>
      <w:r w:rsidR="00281B4A" w:rsidRPr="009A09E1">
        <w:rPr>
          <w:rFonts w:ascii="Trebuchet MS" w:hAnsi="Trebuchet MS"/>
          <w:szCs w:val="24"/>
          <w:lang w:val="fr-FR"/>
        </w:rPr>
        <w:t xml:space="preserve">cu caracter personal numai în conformitate cu instrucțiunile scrise primite din partea Părților, pe parcursul derulării Contractului. </w:t>
      </w:r>
      <w:r w:rsidRPr="009A09E1">
        <w:rPr>
          <w:rFonts w:ascii="Trebuchet MS" w:hAnsi="Trebuchet MS"/>
          <w:szCs w:val="24"/>
        </w:rPr>
        <w:t xml:space="preserve">Achizitorul instruieste </w:t>
      </w:r>
      <w:r w:rsidR="00DC1B22" w:rsidRPr="009A09E1">
        <w:rPr>
          <w:rFonts w:ascii="Trebuchet MS" w:hAnsi="Trebuchet MS"/>
          <w:szCs w:val="24"/>
        </w:rPr>
        <w:t>contractant</w:t>
      </w:r>
      <w:r w:rsidRPr="009A09E1">
        <w:rPr>
          <w:rFonts w:ascii="Trebuchet MS" w:hAnsi="Trebuchet MS"/>
          <w:szCs w:val="24"/>
        </w:rPr>
        <w:t xml:space="preserve">ul sa prelucreze datele cu caracter personal in conformitate cu Contractul. </w:t>
      </w:r>
      <w:r w:rsidR="00F04862" w:rsidRPr="009A09E1">
        <w:rPr>
          <w:rFonts w:ascii="Trebuchet MS" w:hAnsi="Trebuchet MS"/>
          <w:szCs w:val="24"/>
          <w:lang w:val="es-ES_tradnl"/>
        </w:rPr>
        <w:t xml:space="preserve">De asemenea, Achizitorul va comunica, în scris, </w:t>
      </w:r>
      <w:r w:rsidR="00DC1B22" w:rsidRPr="009A09E1">
        <w:rPr>
          <w:rFonts w:ascii="Trebuchet MS" w:hAnsi="Trebuchet MS"/>
          <w:szCs w:val="24"/>
          <w:lang w:val="es-ES_tradnl"/>
        </w:rPr>
        <w:t>Contractant</w:t>
      </w:r>
      <w:r w:rsidR="00F04862" w:rsidRPr="009A09E1">
        <w:rPr>
          <w:rFonts w:ascii="Trebuchet MS" w:hAnsi="Trebuchet MS"/>
          <w:szCs w:val="24"/>
          <w:lang w:val="es-ES_tradnl"/>
        </w:rPr>
        <w:t>ului datele cu caracter personal care urmează a fi prelucrate</w:t>
      </w:r>
      <w:r w:rsidR="002E7C48" w:rsidRPr="009A09E1">
        <w:rPr>
          <w:rFonts w:ascii="Trebuchet MS" w:hAnsi="Trebuchet MS"/>
          <w:szCs w:val="24"/>
          <w:lang w:val="es-ES_tradnl"/>
        </w:rPr>
        <w:t xml:space="preserve"> </w:t>
      </w:r>
      <w:r w:rsidR="00F04862" w:rsidRPr="009A09E1">
        <w:rPr>
          <w:rFonts w:ascii="Trebuchet MS" w:hAnsi="Trebuchet MS"/>
          <w:szCs w:val="24"/>
          <w:lang w:val="es-ES_tradnl"/>
        </w:rPr>
        <w:t xml:space="preserve">de către </w:t>
      </w:r>
      <w:r w:rsidR="00DC1B22" w:rsidRPr="009A09E1">
        <w:rPr>
          <w:rFonts w:ascii="Trebuchet MS" w:hAnsi="Trebuchet MS"/>
          <w:szCs w:val="24"/>
          <w:lang w:val="es-ES_tradnl"/>
        </w:rPr>
        <w:t>Contractant</w:t>
      </w:r>
      <w:r w:rsidR="00F04862" w:rsidRPr="009A09E1">
        <w:rPr>
          <w:rFonts w:ascii="Trebuchet MS" w:hAnsi="Trebuchet MS"/>
          <w:szCs w:val="24"/>
          <w:lang w:val="es-ES_tradnl"/>
        </w:rPr>
        <w:t xml:space="preserve"> în cadrul contractului. </w:t>
      </w:r>
      <w:r w:rsidRPr="009A09E1">
        <w:rPr>
          <w:rFonts w:ascii="Trebuchet MS" w:hAnsi="Trebuchet MS"/>
          <w:szCs w:val="24"/>
        </w:rPr>
        <w:t>Achizitorul</w:t>
      </w:r>
      <w:r w:rsidR="002E7C48" w:rsidRPr="009A09E1">
        <w:rPr>
          <w:rFonts w:ascii="Trebuchet MS" w:hAnsi="Trebuchet MS"/>
          <w:szCs w:val="24"/>
        </w:rPr>
        <w:t xml:space="preserve"> </w:t>
      </w:r>
      <w:r w:rsidRPr="009A09E1">
        <w:rPr>
          <w:rFonts w:ascii="Trebuchet MS" w:hAnsi="Trebuchet MS"/>
          <w:szCs w:val="24"/>
        </w:rPr>
        <w:t xml:space="preserve">va notifica </w:t>
      </w:r>
      <w:r w:rsidR="00DC1B22" w:rsidRPr="009A09E1">
        <w:rPr>
          <w:rFonts w:ascii="Trebuchet MS" w:hAnsi="Trebuchet MS"/>
          <w:szCs w:val="24"/>
        </w:rPr>
        <w:t>contractant</w:t>
      </w:r>
      <w:r w:rsidRPr="009A09E1">
        <w:rPr>
          <w:rFonts w:ascii="Trebuchet MS" w:hAnsi="Trebuchet MS"/>
          <w:szCs w:val="24"/>
        </w:rPr>
        <w:t xml:space="preserve">ul, </w:t>
      </w:r>
      <w:r w:rsidR="00A332B5" w:rsidRPr="009A09E1">
        <w:rPr>
          <w:rFonts w:ascii="Trebuchet MS" w:hAnsi="Trebuchet MS"/>
          <w:szCs w:val="24"/>
        </w:rPr>
        <w:t>î</w:t>
      </w:r>
      <w:r w:rsidRPr="009A09E1">
        <w:rPr>
          <w:rFonts w:ascii="Trebuchet MS" w:hAnsi="Trebuchet MS"/>
          <w:szCs w:val="24"/>
        </w:rPr>
        <w:t>n timp util, cu privire la  orice modificari aduse instruc</w:t>
      </w:r>
      <w:r w:rsidR="00A332B5" w:rsidRPr="009A09E1">
        <w:rPr>
          <w:rFonts w:ascii="Trebuchet MS" w:hAnsi="Trebuchet MS"/>
          <w:szCs w:val="24"/>
        </w:rPr>
        <w:t>ț</w:t>
      </w:r>
      <w:r w:rsidRPr="009A09E1">
        <w:rPr>
          <w:rFonts w:ascii="Trebuchet MS" w:hAnsi="Trebuchet MS"/>
          <w:szCs w:val="24"/>
        </w:rPr>
        <w:t>iunilor existente sau instruc</w:t>
      </w:r>
      <w:r w:rsidR="00A332B5" w:rsidRPr="009A09E1">
        <w:rPr>
          <w:rFonts w:ascii="Trebuchet MS" w:hAnsi="Trebuchet MS"/>
          <w:szCs w:val="24"/>
        </w:rPr>
        <w:t>ț</w:t>
      </w:r>
      <w:r w:rsidRPr="009A09E1">
        <w:rPr>
          <w:rFonts w:ascii="Trebuchet MS" w:hAnsi="Trebuchet MS"/>
          <w:szCs w:val="24"/>
        </w:rPr>
        <w:t xml:space="preserve">iuni suplimentare cu privire la prelucrarea datelor cu caracter personal, iar </w:t>
      </w:r>
      <w:r w:rsidR="00DC1B22" w:rsidRPr="009A09E1">
        <w:rPr>
          <w:rFonts w:ascii="Trebuchet MS" w:hAnsi="Trebuchet MS"/>
          <w:szCs w:val="24"/>
        </w:rPr>
        <w:t>contractant</w:t>
      </w:r>
      <w:r w:rsidRPr="009A09E1">
        <w:rPr>
          <w:rFonts w:ascii="Trebuchet MS" w:hAnsi="Trebuchet MS"/>
          <w:szCs w:val="24"/>
        </w:rPr>
        <w:t xml:space="preserve">ul va respecta cu promptitudine aceste </w:t>
      </w:r>
      <w:r w:rsidR="00A332B5" w:rsidRPr="009A09E1">
        <w:rPr>
          <w:rFonts w:ascii="Trebuchet MS" w:hAnsi="Trebuchet MS"/>
          <w:szCs w:val="24"/>
        </w:rPr>
        <w:t>instrucțiuni</w:t>
      </w:r>
      <w:r w:rsidR="00F04862" w:rsidRPr="009A09E1">
        <w:rPr>
          <w:rFonts w:ascii="Trebuchet MS" w:hAnsi="Trebuchet MS"/>
          <w:szCs w:val="24"/>
        </w:rPr>
        <w:t xml:space="preserve">, </w:t>
      </w:r>
      <w:r w:rsidR="00F04862" w:rsidRPr="009A09E1">
        <w:rPr>
          <w:rFonts w:ascii="Trebuchet MS" w:hAnsi="Trebuchet MS"/>
          <w:szCs w:val="24"/>
          <w:lang w:val="es-ES_tradnl"/>
        </w:rPr>
        <w:t>în măsura în care aceste instrucțiuni respectă dispozi</w:t>
      </w:r>
      <w:r w:rsidR="00270AE6" w:rsidRPr="009A09E1">
        <w:rPr>
          <w:rFonts w:ascii="Trebuchet MS" w:hAnsi="Trebuchet MS"/>
          <w:szCs w:val="24"/>
          <w:lang w:val="es-ES_tradnl"/>
        </w:rPr>
        <w:t>ț</w:t>
      </w:r>
      <w:r w:rsidR="00F04862" w:rsidRPr="009A09E1">
        <w:rPr>
          <w:rFonts w:ascii="Trebuchet MS" w:hAnsi="Trebuchet MS"/>
          <w:szCs w:val="24"/>
          <w:lang w:val="es-ES_tradnl"/>
        </w:rPr>
        <w:t xml:space="preserve">iile legale </w:t>
      </w:r>
      <w:r w:rsidR="00270AE6" w:rsidRPr="009A09E1">
        <w:rPr>
          <w:rFonts w:ascii="Trebuchet MS" w:hAnsi="Trebuchet MS"/>
          <w:szCs w:val="24"/>
          <w:lang w:val="es-ES_tradnl"/>
        </w:rPr>
        <w:t>î</w:t>
      </w:r>
      <w:r w:rsidR="00F04862" w:rsidRPr="009A09E1">
        <w:rPr>
          <w:rFonts w:ascii="Trebuchet MS" w:hAnsi="Trebuchet MS"/>
          <w:szCs w:val="24"/>
          <w:lang w:val="es-ES_tradnl"/>
        </w:rPr>
        <w:t>n vigoare privind prelucrarea datelor cu caracter personal.</w:t>
      </w:r>
    </w:p>
    <w:p w14:paraId="63ACD0AB" w14:textId="4C88DFEE" w:rsidR="008F443A" w:rsidRPr="009A09E1" w:rsidRDefault="00FB4E4B" w:rsidP="00F9489A">
      <w:pPr>
        <w:widowControl w:val="0"/>
        <w:autoSpaceDE w:val="0"/>
        <w:autoSpaceDN w:val="0"/>
        <w:adjustRightInd w:val="0"/>
        <w:ind w:right="9"/>
        <w:jc w:val="both"/>
        <w:rPr>
          <w:rFonts w:ascii="Trebuchet MS" w:hAnsi="Trebuchet MS"/>
          <w:color w:val="262626" w:themeColor="text1" w:themeTint="D9"/>
          <w:lang w:val="fr-FR"/>
        </w:rPr>
      </w:pPr>
      <w:r w:rsidRPr="009A09E1">
        <w:rPr>
          <w:rFonts w:ascii="Trebuchet MS" w:hAnsi="Trebuchet MS"/>
          <w:b/>
          <w:color w:val="262626" w:themeColor="text1" w:themeTint="D9"/>
        </w:rPr>
        <w:t>12.2</w:t>
      </w:r>
      <w:r w:rsidR="00D32C3B" w:rsidRPr="009A09E1">
        <w:rPr>
          <w:rFonts w:ascii="Trebuchet MS" w:hAnsi="Trebuchet MS"/>
          <w:b/>
          <w:color w:val="262626" w:themeColor="text1" w:themeTint="D9"/>
        </w:rPr>
        <w:t xml:space="preserve"> </w:t>
      </w:r>
      <w:r w:rsidR="008F443A" w:rsidRPr="009A09E1">
        <w:rPr>
          <w:rFonts w:ascii="Trebuchet MS" w:hAnsi="Trebuchet MS"/>
          <w:color w:val="262626" w:themeColor="text1" w:themeTint="D9"/>
          <w:w w:val="103"/>
          <w:lang w:val="fr-FR"/>
        </w:rPr>
        <w:t xml:space="preserve">Fără a aduce atingere clauzei 12.1, fiecare Parte (prin personalul său) poate </w:t>
      </w:r>
      <w:r w:rsidR="008F443A" w:rsidRPr="009A09E1">
        <w:rPr>
          <w:rFonts w:ascii="Trebuchet MS" w:hAnsi="Trebuchet MS"/>
          <w:color w:val="262626" w:themeColor="text1" w:themeTint="D9"/>
          <w:w w:val="103"/>
          <w:lang w:val="fr-FR"/>
        </w:rPr>
        <w:br/>
      </w:r>
      <w:r w:rsidR="008F443A" w:rsidRPr="009A09E1">
        <w:rPr>
          <w:rFonts w:ascii="Trebuchet MS" w:hAnsi="Trebuchet MS"/>
          <w:color w:val="262626" w:themeColor="text1" w:themeTint="D9"/>
          <w:spacing w:val="1"/>
          <w:lang w:val="fr-FR"/>
        </w:rPr>
        <w:t xml:space="preserve">prelucra date cu caracter personal daca este obligată să facă acest lucru de legislația Uniunii </w:t>
      </w:r>
      <w:r w:rsidR="008F443A" w:rsidRPr="009A09E1">
        <w:rPr>
          <w:rFonts w:ascii="Trebuchet MS" w:hAnsi="Trebuchet MS"/>
          <w:color w:val="262626" w:themeColor="text1" w:themeTint="D9"/>
          <w:spacing w:val="2"/>
          <w:lang w:val="fr-FR"/>
        </w:rPr>
        <w:t xml:space="preserve">Europene, de legislația Statului Membru sau pentru a îndeplini orice alte obligații legale la </w:t>
      </w:r>
      <w:r w:rsidR="008F443A" w:rsidRPr="009A09E1">
        <w:rPr>
          <w:rFonts w:ascii="Trebuchet MS" w:hAnsi="Trebuchet MS"/>
          <w:color w:val="262626" w:themeColor="text1" w:themeTint="D9"/>
          <w:w w:val="102"/>
          <w:lang w:val="fr-FR"/>
        </w:rPr>
        <w:t xml:space="preserve">care este supus. În această situație, Partea care are obligația de a prelucra date cu caracter </w:t>
      </w:r>
      <w:r w:rsidR="008F443A" w:rsidRPr="009A09E1">
        <w:rPr>
          <w:rFonts w:ascii="Trebuchet MS" w:hAnsi="Trebuchet MS"/>
          <w:color w:val="262626" w:themeColor="text1" w:themeTint="D9"/>
          <w:spacing w:val="1"/>
          <w:lang w:val="fr-FR"/>
        </w:rPr>
        <w:t xml:space="preserve">personal va notifica cealaltă Parte cu privire la existența unei astfel de obligații înainte de a </w:t>
      </w:r>
      <w:r w:rsidR="008F443A" w:rsidRPr="009A09E1">
        <w:rPr>
          <w:rFonts w:ascii="Trebuchet MS" w:hAnsi="Trebuchet MS"/>
          <w:color w:val="262626" w:themeColor="text1" w:themeTint="D9"/>
          <w:spacing w:val="2"/>
          <w:lang w:val="fr-FR"/>
        </w:rPr>
        <w:t xml:space="preserve">începe prelucrarea datelor cu caracter personal, cu excepția cazului în care legea aplicabilă </w:t>
      </w:r>
      <w:r w:rsidR="008F443A" w:rsidRPr="009A09E1">
        <w:rPr>
          <w:rFonts w:ascii="Trebuchet MS" w:hAnsi="Trebuchet MS"/>
          <w:color w:val="262626" w:themeColor="text1" w:themeTint="D9"/>
          <w:lang w:val="fr-FR"/>
        </w:rPr>
        <w:t xml:space="preserve">interzice acest lucru. </w:t>
      </w:r>
    </w:p>
    <w:p w14:paraId="3A96E38B" w14:textId="52691E8A"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12.3</w:t>
      </w:r>
      <w:r w:rsidR="0079677E" w:rsidRPr="009A09E1">
        <w:rPr>
          <w:rFonts w:ascii="Trebuchet MS" w:hAnsi="Trebuchet MS"/>
          <w:b/>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notifica imediat achizitorul daca,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opinia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ului, </w:t>
      </w:r>
      <w:r w:rsidR="00A332B5" w:rsidRPr="009A09E1">
        <w:rPr>
          <w:rFonts w:ascii="Trebuchet MS" w:hAnsi="Trebuchet MS"/>
          <w:color w:val="262626" w:themeColor="text1" w:themeTint="D9"/>
          <w:szCs w:val="24"/>
        </w:rPr>
        <w:t>instrucțiuni</w:t>
      </w:r>
      <w:r w:rsidRPr="009A09E1">
        <w:rPr>
          <w:rFonts w:ascii="Trebuchet MS" w:hAnsi="Trebuchet MS"/>
          <w:color w:val="262626" w:themeColor="text1" w:themeTint="D9"/>
          <w:szCs w:val="24"/>
        </w:rPr>
        <w:t xml:space="preserve">le de prelucrare a datelor furnizate de achizitor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calca legislatia privind protectia datelor. Daca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masura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nu este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masura sa se conformeze oricarei </w:t>
      </w:r>
      <w:r w:rsidR="00A332B5" w:rsidRPr="009A09E1">
        <w:rPr>
          <w:rFonts w:ascii="Trebuchet MS" w:hAnsi="Trebuchet MS"/>
          <w:color w:val="262626" w:themeColor="text1" w:themeTint="D9"/>
          <w:szCs w:val="24"/>
        </w:rPr>
        <w:t>instrucțiuni</w:t>
      </w:r>
      <w:r w:rsidRPr="009A09E1">
        <w:rPr>
          <w:rFonts w:ascii="Trebuchet MS" w:hAnsi="Trebuchet MS"/>
          <w:color w:val="262626" w:themeColor="text1" w:themeTint="D9"/>
          <w:szCs w:val="24"/>
        </w:rPr>
        <w:t xml:space="preserve"> primite de la achizitor, acesta va notifica prompt achizitorul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consecin</w:t>
      </w:r>
      <w:r w:rsidR="00A332B5" w:rsidRPr="009A09E1">
        <w:rPr>
          <w:rFonts w:ascii="Trebuchet MS" w:hAnsi="Trebuchet MS"/>
          <w:color w:val="262626" w:themeColor="text1" w:themeTint="D9"/>
          <w:szCs w:val="24"/>
        </w:rPr>
        <w:t>ță</w:t>
      </w:r>
      <w:r w:rsidRPr="009A09E1">
        <w:rPr>
          <w:rFonts w:ascii="Trebuchet MS" w:hAnsi="Trebuchet MS"/>
          <w:color w:val="262626" w:themeColor="text1" w:themeTint="D9"/>
          <w:szCs w:val="24"/>
        </w:rPr>
        <w:t>.</w:t>
      </w:r>
    </w:p>
    <w:p w14:paraId="49A41A18"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12.4</w:t>
      </w:r>
      <w:r w:rsidR="0079677E"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 xml:space="preserve">Scopul prelucrarii de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 a datelor cu caracter personal vizeaza strict prestarea serviciilor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conformitate cu obiectului contractului</w:t>
      </w:r>
      <w:r w:rsidR="00270AE6" w:rsidRPr="009A09E1">
        <w:rPr>
          <w:rFonts w:ascii="Trebuchet MS" w:hAnsi="Trebuchet MS"/>
          <w:color w:val="262626" w:themeColor="text1" w:themeTint="D9"/>
          <w:szCs w:val="24"/>
        </w:rPr>
        <w:t>.</w:t>
      </w:r>
      <w:r w:rsidRPr="009A09E1">
        <w:rPr>
          <w:rFonts w:ascii="Trebuchet MS" w:hAnsi="Trebuchet MS"/>
          <w:color w:val="262626" w:themeColor="text1" w:themeTint="D9"/>
          <w:szCs w:val="24"/>
        </w:rPr>
        <w:t xml:space="preserve"> </w:t>
      </w:r>
    </w:p>
    <w:p w14:paraId="3789F950"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12.5</w:t>
      </w:r>
      <w:r w:rsidR="0079677E" w:rsidRPr="009A09E1">
        <w:rPr>
          <w:rFonts w:ascii="Trebuchet MS" w:hAnsi="Trebuchet MS"/>
          <w:b/>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utiliza masuri tehnice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organizatorice adecvate pentru a detecta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masura posibila, pentru a preveni prelucrarea neautorizata sau ilegala a datelor cu caracter personal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pentru a proteja impotriva pierderii sau distrugerii accidentale a datelor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timpul prelucrarii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va implementa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men</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ine masurile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standardele de securitate indicate de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daca va fi cazul.</w:t>
      </w:r>
    </w:p>
    <w:p w14:paraId="62B827DD" w14:textId="48C308AB" w:rsidR="003251A5" w:rsidRPr="009A09E1" w:rsidRDefault="00FB4E4B" w:rsidP="00F9489A">
      <w:pPr>
        <w:widowControl w:val="0"/>
        <w:autoSpaceDE w:val="0"/>
        <w:autoSpaceDN w:val="0"/>
        <w:adjustRightInd w:val="0"/>
        <w:ind w:right="12"/>
        <w:jc w:val="both"/>
        <w:rPr>
          <w:rFonts w:ascii="Trebuchet MS" w:hAnsi="Trebuchet MS"/>
          <w:color w:val="262626" w:themeColor="text1" w:themeTint="D9"/>
        </w:rPr>
      </w:pPr>
      <w:r w:rsidRPr="009A09E1">
        <w:rPr>
          <w:rFonts w:ascii="Trebuchet MS" w:hAnsi="Trebuchet MS"/>
          <w:b/>
          <w:color w:val="262626" w:themeColor="text1" w:themeTint="D9"/>
        </w:rPr>
        <w:t>12.6</w:t>
      </w:r>
      <w:r w:rsidR="0079677E" w:rsidRPr="009A09E1">
        <w:rPr>
          <w:rFonts w:ascii="Trebuchet MS" w:hAnsi="Trebuchet MS"/>
          <w:b/>
          <w:color w:val="262626" w:themeColor="text1" w:themeTint="D9"/>
        </w:rPr>
        <w:t xml:space="preserve"> </w:t>
      </w:r>
      <w:r w:rsidR="003251A5" w:rsidRPr="009A09E1">
        <w:rPr>
          <w:rFonts w:ascii="Trebuchet MS" w:hAnsi="Trebuchet MS"/>
          <w:color w:val="262626" w:themeColor="text1" w:themeTint="D9"/>
          <w:w w:val="103"/>
        </w:rPr>
        <w:t xml:space="preserve">Părțile vor adopta toate măsurile de securitate pentru prelucrarea datelor cu </w:t>
      </w:r>
      <w:r w:rsidR="003251A5" w:rsidRPr="009A09E1">
        <w:rPr>
          <w:rFonts w:ascii="Trebuchet MS" w:hAnsi="Trebuchet MS"/>
          <w:color w:val="262626" w:themeColor="text1" w:themeTint="D9"/>
          <w:spacing w:val="3"/>
        </w:rPr>
        <w:t xml:space="preserve">caracter personal în conformitate cu prevederile art. 32 al Regulamentului general privind </w:t>
      </w:r>
      <w:r w:rsidR="003251A5" w:rsidRPr="009A09E1">
        <w:rPr>
          <w:rFonts w:ascii="Trebuchet MS" w:hAnsi="Trebuchet MS"/>
          <w:color w:val="262626" w:themeColor="text1" w:themeTint="D9"/>
        </w:rPr>
        <w:t xml:space="preserve">protecția datelor. </w:t>
      </w:r>
    </w:p>
    <w:p w14:paraId="604679A7" w14:textId="4D9E00C3" w:rsidR="003251A5" w:rsidRPr="009A09E1" w:rsidRDefault="00FB4E4B" w:rsidP="00F9489A">
      <w:pPr>
        <w:widowControl w:val="0"/>
        <w:autoSpaceDE w:val="0"/>
        <w:autoSpaceDN w:val="0"/>
        <w:adjustRightInd w:val="0"/>
        <w:ind w:right="10"/>
        <w:jc w:val="both"/>
        <w:rPr>
          <w:rFonts w:ascii="Trebuchet MS" w:hAnsi="Trebuchet MS"/>
          <w:color w:val="262626" w:themeColor="text1" w:themeTint="D9"/>
          <w:lang w:val="fr-FR"/>
        </w:rPr>
      </w:pPr>
      <w:r w:rsidRPr="009A09E1">
        <w:rPr>
          <w:rFonts w:ascii="Trebuchet MS" w:hAnsi="Trebuchet MS"/>
          <w:b/>
          <w:color w:val="262626" w:themeColor="text1" w:themeTint="D9"/>
        </w:rPr>
        <w:t>12.7</w:t>
      </w:r>
      <w:r w:rsidR="0079677E" w:rsidRPr="009A09E1">
        <w:rPr>
          <w:rFonts w:ascii="Trebuchet MS" w:hAnsi="Trebuchet MS"/>
          <w:b/>
          <w:color w:val="262626" w:themeColor="text1" w:themeTint="D9"/>
        </w:rPr>
        <w:t xml:space="preserve"> </w:t>
      </w:r>
      <w:r w:rsidR="003251A5" w:rsidRPr="009A09E1">
        <w:rPr>
          <w:rFonts w:ascii="Trebuchet MS" w:hAnsi="Trebuchet MS"/>
          <w:color w:val="262626" w:themeColor="text1" w:themeTint="D9"/>
          <w:w w:val="102"/>
          <w:lang w:val="fr-FR"/>
        </w:rPr>
        <w:t xml:space="preserve">O Parte va notifica cealaltă Parte cu privire la  orice încălcare de securitate a </w:t>
      </w:r>
      <w:r w:rsidR="003251A5" w:rsidRPr="009A09E1">
        <w:rPr>
          <w:rFonts w:ascii="Trebuchet MS" w:hAnsi="Trebuchet MS"/>
          <w:color w:val="262626" w:themeColor="text1" w:themeTint="D9"/>
          <w:spacing w:val="3"/>
          <w:lang w:val="fr-FR"/>
        </w:rPr>
        <w:t xml:space="preserve">datelor cu caracter personal, în cel mai scurt timp posibil, după ce va identifica o astfel de </w:t>
      </w:r>
      <w:r w:rsidR="003251A5" w:rsidRPr="009A09E1">
        <w:rPr>
          <w:rFonts w:ascii="Trebuchet MS" w:hAnsi="Trebuchet MS"/>
          <w:color w:val="262626" w:themeColor="text1" w:themeTint="D9"/>
          <w:spacing w:val="2"/>
          <w:lang w:val="fr-FR"/>
        </w:rPr>
        <w:t xml:space="preserve">încălcare, dar nu mai târziu de 24 de ore de la acest moment. Notificarea trebuie să includă </w:t>
      </w:r>
      <w:r w:rsidR="003251A5" w:rsidRPr="009A09E1">
        <w:rPr>
          <w:rFonts w:ascii="Trebuchet MS" w:hAnsi="Trebuchet MS"/>
          <w:color w:val="262626" w:themeColor="text1" w:themeTint="D9"/>
          <w:spacing w:val="1"/>
          <w:lang w:val="fr-FR"/>
        </w:rPr>
        <w:t xml:space="preserve">informații privind încălcarea de securitate a datelor cu caracter personal pe care Partea care </w:t>
      </w:r>
      <w:r w:rsidR="003251A5" w:rsidRPr="009A09E1">
        <w:rPr>
          <w:rFonts w:ascii="Trebuchet MS" w:hAnsi="Trebuchet MS"/>
          <w:color w:val="262626" w:themeColor="text1" w:themeTint="D9"/>
          <w:w w:val="103"/>
          <w:lang w:val="fr-FR"/>
        </w:rPr>
        <w:t xml:space="preserve">face notificarea le poate pune la dispoziție, pentru a da posibilitatea </w:t>
      </w:r>
      <w:r w:rsidR="003251A5" w:rsidRPr="009A09E1">
        <w:rPr>
          <w:rFonts w:ascii="Trebuchet MS" w:hAnsi="Trebuchet MS"/>
          <w:color w:val="262626" w:themeColor="text1" w:themeTint="D9"/>
          <w:w w:val="103"/>
          <w:lang w:val="fr-FR"/>
        </w:rPr>
        <w:lastRenderedPageBreak/>
        <w:t xml:space="preserve">celeilalte Părți să își </w:t>
      </w:r>
      <w:r w:rsidR="003251A5" w:rsidRPr="009A09E1">
        <w:rPr>
          <w:rFonts w:ascii="Trebuchet MS" w:hAnsi="Trebuchet MS"/>
          <w:color w:val="262626" w:themeColor="text1" w:themeTint="D9"/>
          <w:lang w:val="fr-FR"/>
        </w:rPr>
        <w:t xml:space="preserve">îndeplinească propriile obligații de a notifica autoritatea de supraveghere în conformitate cu legislația privind protecția datelor, inclusiv fără a se limita la (cel puțin): </w:t>
      </w:r>
    </w:p>
    <w:p w14:paraId="01BD7500" w14:textId="455018B5"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(a) o descriere privind natura </w:t>
      </w:r>
      <w:r w:rsidR="00A332B5" w:rsidRPr="009A09E1">
        <w:rPr>
          <w:rFonts w:ascii="Trebuchet MS" w:hAnsi="Trebuchet MS"/>
          <w:color w:val="262626" w:themeColor="text1" w:themeTint="D9"/>
          <w:szCs w:val="24"/>
        </w:rPr>
        <w:t>î</w:t>
      </w:r>
      <w:r w:rsidRPr="009A09E1">
        <w:rPr>
          <w:rFonts w:ascii="Trebuchet MS" w:hAnsi="Trebuchet MS"/>
          <w:color w:val="262626" w:themeColor="text1" w:themeTint="D9"/>
          <w:szCs w:val="24"/>
        </w:rPr>
        <w:t>nc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rii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datelor cu caracter personal incluzand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dar fara a se limita la, daca este posibil, categoriile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numarul aproximativ al persoanelor vizate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cauza, precum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categoriile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numarul aproximativ de date cu caracter personal vizate; </w:t>
      </w:r>
    </w:p>
    <w:p w14:paraId="5C3E29D6" w14:textId="25C5644F"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(b) numele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datele de contact ale responsabilului cu protectia datelor sau ale alt</w:t>
      </w:r>
      <w:r w:rsidR="00847528" w:rsidRPr="009A09E1">
        <w:rPr>
          <w:rFonts w:ascii="Trebuchet MS" w:hAnsi="Trebuchet MS"/>
          <w:color w:val="262626" w:themeColor="text1" w:themeTint="D9"/>
          <w:szCs w:val="24"/>
        </w:rPr>
        <w:t>e</w:t>
      </w:r>
      <w:r w:rsidRPr="009A09E1">
        <w:rPr>
          <w:rFonts w:ascii="Trebuchet MS" w:hAnsi="Trebuchet MS"/>
          <w:color w:val="262626" w:themeColor="text1" w:themeTint="D9"/>
          <w:szCs w:val="24"/>
        </w:rPr>
        <w:t xml:space="preserve">i persoane de contact din cadrul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ului care poate furniza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informatii suplimentare privind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lcarea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acestor date cu caracter personal; </w:t>
      </w:r>
    </w:p>
    <w:p w14:paraId="57D7D05C"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(c) o descriere a consecin</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elor probabile ale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rii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datelor cu caracter personal, inclusiv, dar fara a se limita la impactul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consecin</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ele probabile ale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rii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acestor date cu caracter personal asupra persoanelor vizate relevante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asupra achizitorului, dupa caz; </w:t>
      </w:r>
    </w:p>
    <w:p w14:paraId="0D612D32"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(d) o descriere a masurilor initiale de remediere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treprinse de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 sau propuse a fi luate de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/sau de achizitor pentru a aborda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lcarea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datelor cu caracter personal, inclusiv, dar a se limita la masuri de limitare a posibilelor efecte negative; </w:t>
      </w:r>
    </w:p>
    <w:p w14:paraId="640F8D7C"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(e) orice alte informatii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/sau aspecte legate de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lcarea securita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 acestor date cu caracter personal; </w:t>
      </w:r>
    </w:p>
    <w:p w14:paraId="43B3C256" w14:textId="20A5EBD0"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(f) confirmarea faptului ca a furnizat achizitorului toate informatiile relevante referitoare la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lcarea datelor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cazul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masura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nu a fost posibil ca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sa furnizeze toate aceste informatii,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acela</w:t>
      </w:r>
      <w:r w:rsidR="0024641C" w:rsidRPr="009A09E1">
        <w:rPr>
          <w:rFonts w:ascii="Trebuchet MS" w:hAnsi="Trebuchet MS"/>
          <w:color w:val="262626" w:themeColor="text1" w:themeTint="D9"/>
          <w:szCs w:val="24"/>
        </w:rPr>
        <w:t>ș</w:t>
      </w:r>
      <w:r w:rsidRPr="009A09E1">
        <w:rPr>
          <w:rFonts w:ascii="Trebuchet MS" w:hAnsi="Trebuchet MS"/>
          <w:color w:val="262626" w:themeColor="text1" w:themeTint="D9"/>
          <w:szCs w:val="24"/>
        </w:rPr>
        <w:t xml:space="preserve">i timp,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cuprinsul acestei notificari,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furniza o explicatie pentru orice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t</w:t>
      </w:r>
      <w:r w:rsidR="00847528" w:rsidRPr="009A09E1">
        <w:rPr>
          <w:rFonts w:ascii="Trebuchet MS" w:hAnsi="Trebuchet MS"/>
          <w:color w:val="262626" w:themeColor="text1" w:themeTint="D9"/>
          <w:szCs w:val="24"/>
        </w:rPr>
        <w:t>â</w:t>
      </w:r>
      <w:r w:rsidRPr="009A09E1">
        <w:rPr>
          <w:rFonts w:ascii="Trebuchet MS" w:hAnsi="Trebuchet MS"/>
          <w:color w:val="262626" w:themeColor="text1" w:themeTint="D9"/>
          <w:szCs w:val="24"/>
        </w:rPr>
        <w:t xml:space="preserve">rziere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furnizarea acestor informatii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va furniza astfel de informatii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mai multe etape succesive, fara vreo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tarziere nejustificata.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identifica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remedia cauza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calcarii acestor date cu caracter personal.</w:t>
      </w:r>
    </w:p>
    <w:p w14:paraId="601FC2E4" w14:textId="77777777" w:rsidR="00132093" w:rsidRPr="009A09E1" w:rsidRDefault="00FB4E4B" w:rsidP="00F9489A">
      <w:pPr>
        <w:pStyle w:val="DefaultText"/>
        <w:jc w:val="both"/>
        <w:rPr>
          <w:rFonts w:ascii="Trebuchet MS" w:hAnsi="Trebuchet MS"/>
          <w:color w:val="262626" w:themeColor="text1" w:themeTint="D9"/>
          <w:szCs w:val="24"/>
          <w:lang w:val="fr-FR"/>
        </w:rPr>
      </w:pPr>
      <w:r w:rsidRPr="009A09E1">
        <w:rPr>
          <w:rFonts w:ascii="Trebuchet MS" w:hAnsi="Trebuchet MS"/>
          <w:b/>
          <w:color w:val="262626" w:themeColor="text1" w:themeTint="D9"/>
          <w:szCs w:val="24"/>
        </w:rPr>
        <w:t>12.8</w:t>
      </w:r>
      <w:r w:rsidR="0079677E" w:rsidRPr="009A09E1">
        <w:rPr>
          <w:rFonts w:ascii="Trebuchet MS" w:hAnsi="Trebuchet MS"/>
          <w:b/>
          <w:color w:val="262626" w:themeColor="text1" w:themeTint="D9"/>
          <w:szCs w:val="24"/>
        </w:rPr>
        <w:t xml:space="preserve"> </w:t>
      </w:r>
      <w:r w:rsidR="009C429F" w:rsidRPr="009A09E1">
        <w:rPr>
          <w:rFonts w:ascii="Trebuchet MS" w:hAnsi="Trebuchet MS"/>
          <w:color w:val="262626" w:themeColor="text1" w:themeTint="D9"/>
          <w:szCs w:val="24"/>
          <w:lang w:val="fr-FR"/>
        </w:rPr>
        <w:t>Părțile trebuie:</w:t>
      </w:r>
    </w:p>
    <w:p w14:paraId="6233337C" w14:textId="6253F5E8" w:rsidR="00FB4E4B" w:rsidRPr="009A09E1" w:rsidRDefault="00FB4E4B" w:rsidP="00F9489A">
      <w:pPr>
        <w:pStyle w:val="DefaultText"/>
        <w:jc w:val="both"/>
        <w:rPr>
          <w:rFonts w:ascii="Trebuchet MS" w:hAnsi="Trebuchet MS"/>
          <w:color w:val="262626" w:themeColor="text1" w:themeTint="D9"/>
          <w:szCs w:val="24"/>
        </w:rPr>
      </w:pPr>
      <w:bookmarkStart w:id="7" w:name="_Hlk123828503"/>
      <w:r w:rsidRPr="009A09E1">
        <w:rPr>
          <w:rFonts w:ascii="Trebuchet MS" w:hAnsi="Trebuchet MS"/>
          <w:color w:val="262626" w:themeColor="text1" w:themeTint="D9"/>
          <w:szCs w:val="24"/>
        </w:rPr>
        <w:t xml:space="preserve">(a) sa se asigure ca accesul la datele cu caracter personal este limitat la personalul care are nevoie de acces la datele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scopul efectuarii serviciilor; </w:t>
      </w:r>
    </w:p>
    <w:p w14:paraId="614AF882"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(b) sa utilizeze pentru prelucrarea datelor cu caracter personal numai personal instruit cu privire la protectia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prelucrarea datelor cu caracter personal;</w:t>
      </w:r>
    </w:p>
    <w:p w14:paraId="142C729D"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(c) sa se asigure ca personalul respectiv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-a asumat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scris obligatia de a pastra confidentialitatea datelor cu caracter personal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w:t>
      </w:r>
    </w:p>
    <w:p w14:paraId="0835AD48" w14:textId="77777777" w:rsidR="00106F4E"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(d) sa se asigure ca personalul respectiv este informat cu privire la caracterul confidential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sensibil al datelor cu caracter personal. La solicitarea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furniza imediat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o lista cu personalul care va avea acces la datele cu caracter personal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va actualiza permanent aceasta lista).</w:t>
      </w:r>
    </w:p>
    <w:bookmarkEnd w:id="7"/>
    <w:p w14:paraId="1552D3F1" w14:textId="18545E7C" w:rsidR="00374628" w:rsidRPr="009A09E1" w:rsidRDefault="00FB4E4B" w:rsidP="00F9489A">
      <w:pPr>
        <w:widowControl w:val="0"/>
        <w:autoSpaceDE w:val="0"/>
        <w:autoSpaceDN w:val="0"/>
        <w:adjustRightInd w:val="0"/>
        <w:ind w:right="11"/>
        <w:jc w:val="both"/>
        <w:rPr>
          <w:rFonts w:ascii="Trebuchet MS" w:hAnsi="Trebuchet MS"/>
          <w:color w:val="262626" w:themeColor="text1" w:themeTint="D9"/>
        </w:rPr>
      </w:pPr>
      <w:r w:rsidRPr="009A09E1">
        <w:rPr>
          <w:rFonts w:ascii="Trebuchet MS" w:hAnsi="Trebuchet MS"/>
          <w:b/>
          <w:color w:val="262626" w:themeColor="text1" w:themeTint="D9"/>
        </w:rPr>
        <w:t>12.9</w:t>
      </w:r>
      <w:r w:rsidR="0079677E" w:rsidRPr="009A09E1">
        <w:rPr>
          <w:rFonts w:ascii="Trebuchet MS" w:hAnsi="Trebuchet MS"/>
          <w:b/>
          <w:color w:val="262626" w:themeColor="text1" w:themeTint="D9"/>
        </w:rPr>
        <w:t xml:space="preserve"> </w:t>
      </w:r>
      <w:r w:rsidR="00374628" w:rsidRPr="009A09E1">
        <w:rPr>
          <w:rFonts w:ascii="Trebuchet MS" w:hAnsi="Trebuchet MS"/>
          <w:color w:val="262626" w:themeColor="text1" w:themeTint="D9"/>
        </w:rPr>
        <w:t xml:space="preserve">Nicio Parte nu va transfera date cu caracter personal în afara Uniunii Europene, </w:t>
      </w:r>
      <w:r w:rsidR="00374628" w:rsidRPr="009A09E1">
        <w:rPr>
          <w:rFonts w:ascii="Trebuchet MS" w:hAnsi="Trebuchet MS"/>
          <w:color w:val="262626" w:themeColor="text1" w:themeTint="D9"/>
          <w:spacing w:val="1"/>
        </w:rPr>
        <w:t xml:space="preserve">Spațiului Economic European, unui stat terț sau unei organizații internaționale fără acordul </w:t>
      </w:r>
      <w:r w:rsidR="00374628" w:rsidRPr="009A09E1">
        <w:rPr>
          <w:rFonts w:ascii="Trebuchet MS" w:hAnsi="Trebuchet MS"/>
          <w:color w:val="262626" w:themeColor="text1" w:themeTint="D9"/>
        </w:rPr>
        <w:t>prealabil scris al celeilalte Părți.</w:t>
      </w:r>
    </w:p>
    <w:p w14:paraId="0AB2C0D3"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12.10</w:t>
      </w:r>
      <w:r w:rsidR="0079677E" w:rsidRPr="009A09E1">
        <w:rPr>
          <w:rFonts w:ascii="Trebuchet MS" w:hAnsi="Trebuchet MS"/>
          <w:color w:val="262626" w:themeColor="text1" w:themeTint="D9"/>
          <w:szCs w:val="24"/>
        </w:rPr>
        <w:t xml:space="preserve"> </w:t>
      </w:r>
      <w:r w:rsidR="00CF3CB8" w:rsidRPr="009A09E1">
        <w:rPr>
          <w:rFonts w:ascii="Trebuchet MS" w:hAnsi="Trebuchet MS"/>
          <w:color w:val="262626" w:themeColor="text1" w:themeTint="D9"/>
          <w:szCs w:val="24"/>
        </w:rPr>
        <w:t>Î</w:t>
      </w:r>
      <w:r w:rsidRPr="009A09E1">
        <w:rPr>
          <w:rFonts w:ascii="Trebuchet MS" w:hAnsi="Trebuchet MS"/>
          <w:color w:val="262626" w:themeColor="text1" w:themeTint="D9"/>
          <w:szCs w:val="24"/>
        </w:rPr>
        <w:t xml:space="preserve">n cazul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legislatia privind protectia datelor impune acest lucru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la cererea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coopera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il va asista pe achizitor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deplinirea obligatiilor sale relevante din legislatia privind protectia datelor, </w:t>
      </w:r>
      <w:r w:rsidR="00A332B5" w:rsidRPr="009A09E1">
        <w:rPr>
          <w:rFonts w:ascii="Trebuchet MS" w:hAnsi="Trebuchet MS"/>
          <w:color w:val="262626" w:themeColor="text1" w:themeTint="D9"/>
          <w:szCs w:val="24"/>
        </w:rPr>
        <w:t>ținâ</w:t>
      </w:r>
      <w:r w:rsidRPr="009A09E1">
        <w:rPr>
          <w:rFonts w:ascii="Trebuchet MS" w:hAnsi="Trebuchet MS"/>
          <w:color w:val="262626" w:themeColor="text1" w:themeTint="D9"/>
          <w:szCs w:val="24"/>
        </w:rPr>
        <w:t xml:space="preserve">nd cont de natura prelucrarii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de informa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iile disponibile pentru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w:t>
      </w:r>
    </w:p>
    <w:p w14:paraId="069C0A57"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12.11</w:t>
      </w:r>
      <w:r w:rsidR="0079677E" w:rsidRPr="009A09E1">
        <w:rPr>
          <w:rFonts w:ascii="Trebuchet MS" w:hAnsi="Trebuchet MS"/>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ul nu va utiliza niciun subcontract</w:t>
      </w:r>
      <w:r w:rsidR="006B13A4" w:rsidRPr="009A09E1">
        <w:rPr>
          <w:rFonts w:ascii="Trebuchet MS" w:hAnsi="Trebuchet MS"/>
          <w:color w:val="262626" w:themeColor="text1" w:themeTint="D9"/>
          <w:szCs w:val="24"/>
        </w:rPr>
        <w:t>ant</w:t>
      </w:r>
      <w:r w:rsidRPr="009A09E1">
        <w:rPr>
          <w:rFonts w:ascii="Trebuchet MS" w:hAnsi="Trebuchet MS"/>
          <w:color w:val="262626" w:themeColor="text1" w:themeTint="D9"/>
          <w:szCs w:val="24"/>
        </w:rPr>
        <w:t xml:space="preserve">, fara autorizare prealabila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scris, din partea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furniza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o notificare prealabila scrisa cu cel putin 30 de zile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ainte de contractarea unui nou sub-</w:t>
      </w:r>
      <w:r w:rsidR="001C27A5" w:rsidRPr="009A09E1">
        <w:rPr>
          <w:rFonts w:ascii="Trebuchet MS" w:hAnsi="Trebuchet MS"/>
          <w:color w:val="262626" w:themeColor="text1" w:themeTint="D9"/>
          <w:szCs w:val="24"/>
        </w:rPr>
        <w:t>contract</w:t>
      </w:r>
      <w:r w:rsidR="006B13A4" w:rsidRPr="009A09E1">
        <w:rPr>
          <w:rFonts w:ascii="Trebuchet MS" w:hAnsi="Trebuchet MS"/>
          <w:color w:val="262626" w:themeColor="text1" w:themeTint="D9"/>
          <w:szCs w:val="24"/>
        </w:rPr>
        <w:t>ant</w:t>
      </w:r>
      <w:r w:rsidRPr="009A09E1">
        <w:rPr>
          <w:rFonts w:ascii="Trebuchet MS" w:hAnsi="Trebuchet MS"/>
          <w:color w:val="262626" w:themeColor="text1" w:themeTint="D9"/>
          <w:szCs w:val="24"/>
        </w:rPr>
        <w:t xml:space="preserve">, oferind astfel achizitorului, posibilitatea de a se opune unor astfel de modificari.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cazul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achizitorul doreste sa se opuna contractarii unui sub-</w:t>
      </w:r>
      <w:r w:rsidR="001C27A5" w:rsidRPr="009A09E1">
        <w:rPr>
          <w:rFonts w:ascii="Trebuchet MS" w:hAnsi="Trebuchet MS"/>
          <w:color w:val="262626" w:themeColor="text1" w:themeTint="D9"/>
          <w:szCs w:val="24"/>
        </w:rPr>
        <w:t>contract</w:t>
      </w:r>
      <w:r w:rsidR="006B13A4" w:rsidRPr="009A09E1">
        <w:rPr>
          <w:rFonts w:ascii="Trebuchet MS" w:hAnsi="Trebuchet MS"/>
          <w:color w:val="262626" w:themeColor="text1" w:themeTint="D9"/>
          <w:szCs w:val="24"/>
        </w:rPr>
        <w:t>ant</w:t>
      </w:r>
      <w:r w:rsidR="001C27A5" w:rsidRPr="009A09E1">
        <w:rPr>
          <w:rFonts w:ascii="Trebuchet MS" w:hAnsi="Trebuchet MS"/>
          <w:color w:val="262626" w:themeColor="text1" w:themeTint="D9"/>
          <w:szCs w:val="24"/>
        </w:rPr>
        <w:t xml:space="preserve">  </w:t>
      </w:r>
      <w:r w:rsidRPr="009A09E1">
        <w:rPr>
          <w:rFonts w:ascii="Trebuchet MS" w:hAnsi="Trebuchet MS"/>
          <w:color w:val="262626" w:themeColor="text1" w:themeTint="D9"/>
          <w:szCs w:val="24"/>
        </w:rPr>
        <w:t xml:space="preserve">nou, atunci achizitorul are dreptul de a solicita sistarea serviciilor aferente, fara penalitati, prin furnizarea unei notificari scrise care sa includa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o explicatie a motivelor care au stat la baza unei asemenea obiectii.</w:t>
      </w:r>
    </w:p>
    <w:p w14:paraId="2B455B1D"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lastRenderedPageBreak/>
        <w:t>12.12</w:t>
      </w:r>
      <w:r w:rsidR="0079677E" w:rsidRPr="009A09E1">
        <w:rPr>
          <w:rFonts w:ascii="Trebuchet MS" w:hAnsi="Trebuchet MS"/>
          <w:b/>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include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orice contract cu sub-</w:t>
      </w:r>
      <w:r w:rsidR="001C27A5" w:rsidRPr="009A09E1">
        <w:rPr>
          <w:rFonts w:ascii="Trebuchet MS" w:hAnsi="Trebuchet MS"/>
          <w:color w:val="262626" w:themeColor="text1" w:themeTint="D9"/>
          <w:szCs w:val="24"/>
        </w:rPr>
        <w:t>contract</w:t>
      </w:r>
      <w:r w:rsidR="006B13A4" w:rsidRPr="009A09E1">
        <w:rPr>
          <w:rFonts w:ascii="Trebuchet MS" w:hAnsi="Trebuchet MS"/>
          <w:color w:val="262626" w:themeColor="text1" w:themeTint="D9"/>
          <w:szCs w:val="24"/>
        </w:rPr>
        <w:t>antii</w:t>
      </w:r>
      <w:r w:rsidR="001C27A5" w:rsidRPr="009A09E1">
        <w:rPr>
          <w:rFonts w:ascii="Trebuchet MS" w:hAnsi="Trebuchet MS"/>
          <w:color w:val="262626" w:themeColor="text1" w:themeTint="D9"/>
          <w:szCs w:val="24"/>
        </w:rPr>
        <w:t xml:space="preserve"> </w:t>
      </w:r>
      <w:r w:rsidRPr="009A09E1">
        <w:rPr>
          <w:rFonts w:ascii="Trebuchet MS" w:hAnsi="Trebuchet MS"/>
          <w:color w:val="262626" w:themeColor="text1" w:themeTint="D9"/>
          <w:szCs w:val="24"/>
        </w:rPr>
        <w:t xml:space="preserve">sai, care vor procesa date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numele achizitorului, obligatii similare, care nu vor fi mai pu</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in oneroase decat cele impuse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sarcina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ului privind prelucrarea datelor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baza prezentului contract.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fi raspunzator pentru actiunile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omisiunile sub-</w:t>
      </w:r>
      <w:r w:rsidR="001C27A5" w:rsidRPr="009A09E1">
        <w:rPr>
          <w:rFonts w:ascii="Trebuchet MS" w:hAnsi="Trebuchet MS"/>
          <w:color w:val="262626" w:themeColor="text1" w:themeTint="D9"/>
          <w:szCs w:val="24"/>
        </w:rPr>
        <w:t>contract</w:t>
      </w:r>
      <w:r w:rsidR="006B13A4" w:rsidRPr="009A09E1">
        <w:rPr>
          <w:rFonts w:ascii="Trebuchet MS" w:hAnsi="Trebuchet MS"/>
          <w:color w:val="262626" w:themeColor="text1" w:themeTint="D9"/>
          <w:szCs w:val="24"/>
        </w:rPr>
        <w:t>anț</w:t>
      </w:r>
      <w:r w:rsidR="001C27A5" w:rsidRPr="009A09E1">
        <w:rPr>
          <w:rFonts w:ascii="Trebuchet MS" w:hAnsi="Trebuchet MS"/>
          <w:color w:val="262626" w:themeColor="text1" w:themeTint="D9"/>
          <w:szCs w:val="24"/>
        </w:rPr>
        <w:t xml:space="preserve">ilor </w:t>
      </w:r>
      <w:r w:rsidRPr="009A09E1">
        <w:rPr>
          <w:rFonts w:ascii="Trebuchet MS" w:hAnsi="Trebuchet MS"/>
          <w:color w:val="262626" w:themeColor="text1" w:themeTint="D9"/>
          <w:szCs w:val="24"/>
        </w:rPr>
        <w:t xml:space="preserve">sai,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aceea</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masura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ar fi fost raspunzator privind prelucrarea datelor cu caracter personal, daca ar fi prestat serviciile direct,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conditiile prezentului contract.</w:t>
      </w:r>
    </w:p>
    <w:p w14:paraId="1EC52128"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12.13</w:t>
      </w:r>
      <w:r w:rsidR="0079677E"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 xml:space="preserve">Persoanele vizate ale caror date cu caracter personal sunt procesate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baza prezentului contract au dreptul de a solicita accesul, rectificarea,</w:t>
      </w:r>
      <w:r w:rsidR="0079677E" w:rsidRPr="009A09E1">
        <w:rPr>
          <w:rFonts w:ascii="Trebuchet MS" w:hAnsi="Trebuchet MS"/>
          <w:color w:val="262626" w:themeColor="text1" w:themeTint="D9"/>
          <w:szCs w:val="24"/>
        </w:rPr>
        <w:t xml:space="preserve"> ștergerea </w:t>
      </w:r>
      <w:r w:rsidRPr="009A09E1">
        <w:rPr>
          <w:rFonts w:ascii="Trebuchet MS" w:hAnsi="Trebuchet MS"/>
          <w:color w:val="262626" w:themeColor="text1" w:themeTint="D9"/>
          <w:szCs w:val="24"/>
        </w:rPr>
        <w:t xml:space="preserve">datelor cu caracter personal sau exercitarea dreptului la </w:t>
      </w:r>
      <w:r w:rsidR="0079677E" w:rsidRPr="009A09E1">
        <w:rPr>
          <w:rFonts w:ascii="Trebuchet MS" w:hAnsi="Trebuchet MS"/>
          <w:color w:val="262626" w:themeColor="text1" w:themeTint="D9"/>
          <w:szCs w:val="24"/>
        </w:rPr>
        <w:t xml:space="preserve">opoziție </w:t>
      </w:r>
      <w:r w:rsidRPr="009A09E1">
        <w:rPr>
          <w:rFonts w:ascii="Trebuchet MS" w:hAnsi="Trebuchet MS"/>
          <w:color w:val="262626" w:themeColor="text1" w:themeTint="D9"/>
          <w:szCs w:val="24"/>
        </w:rPr>
        <w:t xml:space="preserve">privind prelucrarea datelor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conformitate cu legislatia priv</w:t>
      </w:r>
      <w:r w:rsidR="00A332B5" w:rsidRPr="009A09E1">
        <w:rPr>
          <w:rFonts w:ascii="Trebuchet MS" w:hAnsi="Trebuchet MS"/>
          <w:color w:val="262626" w:themeColor="text1" w:themeTint="D9"/>
          <w:szCs w:val="24"/>
        </w:rPr>
        <w:t>in</w:t>
      </w:r>
      <w:r w:rsidRPr="009A09E1">
        <w:rPr>
          <w:rFonts w:ascii="Trebuchet MS" w:hAnsi="Trebuchet MS"/>
          <w:color w:val="262626" w:themeColor="text1" w:themeTint="D9"/>
          <w:szCs w:val="24"/>
        </w:rPr>
        <w:t>d protec</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ia datelor. Aceste solicit</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ri vor fi adresate achizitorului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vor fi solutionate de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acestia, in functie de cine este operatul de date cu caracter personal responsabil pentru a se asigura ca astfel de solicit</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ri sunt gestionate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conformitate cu legislatia privind protectia datelor. </w:t>
      </w:r>
      <w:r w:rsidR="00270AE6" w:rsidRPr="009A09E1">
        <w:rPr>
          <w:rFonts w:ascii="Trebuchet MS" w:hAnsi="Trebuchet MS"/>
          <w:color w:val="262626" w:themeColor="text1" w:themeTint="D9"/>
          <w:szCs w:val="24"/>
          <w:lang w:val="es-ES_tradnl"/>
        </w:rPr>
        <w:t xml:space="preserve">În acest sens, Achizitorul are obligatia de a informa persoanele vizate cu privire la prelucrarea datelor cu caracter personal de către </w:t>
      </w:r>
      <w:r w:rsidR="00DC1B22" w:rsidRPr="009A09E1">
        <w:rPr>
          <w:rFonts w:ascii="Trebuchet MS" w:hAnsi="Trebuchet MS"/>
          <w:color w:val="262626" w:themeColor="text1" w:themeTint="D9"/>
          <w:szCs w:val="24"/>
          <w:lang w:val="es-ES_tradnl"/>
        </w:rPr>
        <w:t>Contractant</w:t>
      </w:r>
      <w:r w:rsidR="00270AE6" w:rsidRPr="009A09E1">
        <w:rPr>
          <w:rFonts w:ascii="Trebuchet MS" w:hAnsi="Trebuchet MS"/>
          <w:color w:val="262626" w:themeColor="text1" w:themeTint="D9"/>
          <w:szCs w:val="24"/>
          <w:lang w:val="es-ES_tradnl"/>
        </w:rPr>
        <w:t xml:space="preserve">. Achizitorul este singurul responsabil de obținerea consimțământului persoanelor vizate pentru prelucrarea datelor cu caracter personal în baza prezentului contract. </w:t>
      </w:r>
      <w:r w:rsidR="00DC1B22" w:rsidRPr="009A09E1">
        <w:rPr>
          <w:rFonts w:ascii="Trebuchet MS" w:hAnsi="Trebuchet MS"/>
          <w:color w:val="262626" w:themeColor="text1" w:themeTint="D9"/>
          <w:szCs w:val="24"/>
          <w:lang w:val="es-ES_tradnl"/>
        </w:rPr>
        <w:t>Contractant</w:t>
      </w:r>
      <w:r w:rsidR="00270AE6" w:rsidRPr="009A09E1">
        <w:rPr>
          <w:rFonts w:ascii="Trebuchet MS" w:hAnsi="Trebuchet MS"/>
          <w:color w:val="262626" w:themeColor="text1" w:themeTint="D9"/>
          <w:szCs w:val="24"/>
          <w:lang w:val="es-ES_tradnl"/>
        </w:rPr>
        <w:t xml:space="preserve">ul fiind doar un împuternicit al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implementa masuri tehnice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organizatorice adecvate pentru a asista achizitorul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deplinirea obliga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iilor sale referitoare la solicitarile persoanelor vizate.</w:t>
      </w:r>
    </w:p>
    <w:p w14:paraId="0B95C929"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12.14</w:t>
      </w:r>
      <w:r w:rsidR="0079677E"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 xml:space="preserve">La expirarea sau la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cetarea prezentului contract, din orice motiv, la solicitarea prealabila a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w:t>
      </w:r>
    </w:p>
    <w:p w14:paraId="0C52E444"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(i) va returna datele cu caracter personal dobandite pe parcursul derularii contractului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sau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furnizorul care il va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locui; </w:t>
      </w:r>
      <w:r w:rsidR="0024641C" w:rsidRPr="009A09E1">
        <w:rPr>
          <w:rFonts w:ascii="Trebuchet MS" w:hAnsi="Trebuchet MS"/>
          <w:color w:val="262626" w:themeColor="text1" w:themeTint="D9"/>
          <w:szCs w:val="24"/>
        </w:rPr>
        <w:t>și</w:t>
      </w:r>
    </w:p>
    <w:p w14:paraId="630BCB49"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color w:val="262626" w:themeColor="text1" w:themeTint="D9"/>
          <w:szCs w:val="24"/>
        </w:rPr>
        <w:t xml:space="preserve"> (ii) va sterge din toate sistemele informatice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alte sisteme de stocare a datelor, toate datele cu caracter personal dobandite pe parcursul derularii contractului, cu conditia ca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sa nu fie obligat sa returneze sau sa </w:t>
      </w:r>
      <w:r w:rsidR="00ED17EF" w:rsidRPr="009A09E1">
        <w:rPr>
          <w:rFonts w:ascii="Trebuchet MS" w:hAnsi="Trebuchet MS"/>
          <w:color w:val="262626" w:themeColor="text1" w:themeTint="D9"/>
          <w:szCs w:val="24"/>
        </w:rPr>
        <w:t xml:space="preserve">steargă </w:t>
      </w:r>
      <w:r w:rsidRPr="009A09E1">
        <w:rPr>
          <w:rFonts w:ascii="Trebuchet MS" w:hAnsi="Trebuchet MS"/>
          <w:color w:val="262626" w:themeColor="text1" w:themeTint="D9"/>
          <w:szCs w:val="24"/>
        </w:rPr>
        <w:t xml:space="preserve">toate sau o parte dintre datele cu caracter personal potrivit unor </w:t>
      </w:r>
      <w:r w:rsidR="00ED17EF" w:rsidRPr="009A09E1">
        <w:rPr>
          <w:rFonts w:ascii="Trebuchet MS" w:hAnsi="Trebuchet MS"/>
          <w:color w:val="262626" w:themeColor="text1" w:themeTint="D9"/>
          <w:szCs w:val="24"/>
        </w:rPr>
        <w:t xml:space="preserve">dispoziții </w:t>
      </w:r>
      <w:r w:rsidRPr="009A09E1">
        <w:rPr>
          <w:rFonts w:ascii="Trebuchet MS" w:hAnsi="Trebuchet MS"/>
          <w:color w:val="262626" w:themeColor="text1" w:themeTint="D9"/>
          <w:szCs w:val="24"/>
        </w:rPr>
        <w:t xml:space="preserve">legale.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confirma </w:t>
      </w:r>
      <w:r w:rsidR="00ED17EF" w:rsidRPr="009A09E1">
        <w:rPr>
          <w:rFonts w:ascii="Trebuchet MS" w:hAnsi="Trebuchet MS"/>
          <w:color w:val="262626" w:themeColor="text1" w:themeTint="D9"/>
          <w:szCs w:val="24"/>
        </w:rPr>
        <w:t xml:space="preserve">în </w:t>
      </w:r>
      <w:r w:rsidRPr="009A09E1">
        <w:rPr>
          <w:rFonts w:ascii="Trebuchet MS" w:hAnsi="Trebuchet MS"/>
          <w:color w:val="262626" w:themeColor="text1" w:themeTint="D9"/>
          <w:szCs w:val="24"/>
        </w:rPr>
        <w:t xml:space="preserve">scris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ca s-a conformat </w:t>
      </w:r>
      <w:r w:rsidR="00ED17EF" w:rsidRPr="009A09E1">
        <w:rPr>
          <w:rFonts w:ascii="Trebuchet MS" w:hAnsi="Trebuchet MS"/>
          <w:color w:val="262626" w:themeColor="text1" w:themeTint="D9"/>
          <w:szCs w:val="24"/>
        </w:rPr>
        <w:t xml:space="preserve">obligației </w:t>
      </w:r>
      <w:r w:rsidRPr="009A09E1">
        <w:rPr>
          <w:rFonts w:ascii="Trebuchet MS" w:hAnsi="Trebuchet MS"/>
          <w:color w:val="262626" w:themeColor="text1" w:themeTint="D9"/>
          <w:szCs w:val="24"/>
        </w:rPr>
        <w:t xml:space="preserve">sale de a </w:t>
      </w:r>
      <w:r w:rsidR="00ED17EF" w:rsidRPr="009A09E1">
        <w:rPr>
          <w:rFonts w:ascii="Trebuchet MS" w:hAnsi="Trebuchet MS"/>
          <w:color w:val="262626" w:themeColor="text1" w:themeTint="D9"/>
          <w:szCs w:val="24"/>
        </w:rPr>
        <w:t xml:space="preserve">șterge </w:t>
      </w:r>
      <w:r w:rsidRPr="009A09E1">
        <w:rPr>
          <w:rFonts w:ascii="Trebuchet MS" w:hAnsi="Trebuchet MS"/>
          <w:color w:val="262626" w:themeColor="text1" w:themeTint="D9"/>
          <w:szCs w:val="24"/>
        </w:rPr>
        <w:t xml:space="preserve">datele cu caracter personal, </w:t>
      </w:r>
      <w:r w:rsidR="00ED17EF" w:rsidRPr="009A09E1">
        <w:rPr>
          <w:rFonts w:ascii="Trebuchet MS" w:hAnsi="Trebuchet MS"/>
          <w:color w:val="262626" w:themeColor="text1" w:themeTint="D9"/>
          <w:szCs w:val="24"/>
        </w:rPr>
        <w:t xml:space="preserve">asumată </w:t>
      </w:r>
      <w:r w:rsidRPr="009A09E1">
        <w:rPr>
          <w:rFonts w:ascii="Trebuchet MS" w:hAnsi="Trebuchet MS"/>
          <w:color w:val="262626" w:themeColor="text1" w:themeTint="D9"/>
          <w:szCs w:val="24"/>
        </w:rPr>
        <w:t xml:space="preserve">prin aceasta </w:t>
      </w:r>
      <w:r w:rsidR="00ED17EF" w:rsidRPr="009A09E1">
        <w:rPr>
          <w:rFonts w:ascii="Trebuchet MS" w:hAnsi="Trebuchet MS"/>
          <w:color w:val="262626" w:themeColor="text1" w:themeTint="D9"/>
          <w:szCs w:val="24"/>
        </w:rPr>
        <w:t>clauză</w:t>
      </w:r>
      <w:r w:rsidRPr="009A09E1">
        <w:rPr>
          <w:rFonts w:ascii="Trebuchet MS" w:hAnsi="Trebuchet MS"/>
          <w:color w:val="262626" w:themeColor="text1" w:themeTint="D9"/>
          <w:szCs w:val="24"/>
        </w:rPr>
        <w:t>.</w:t>
      </w:r>
    </w:p>
    <w:p w14:paraId="56828D67" w14:textId="7777777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12.15</w:t>
      </w:r>
      <w:r w:rsidR="00C42874" w:rsidRPr="009A09E1">
        <w:rPr>
          <w:rFonts w:ascii="Trebuchet MS" w:hAnsi="Trebuchet MS"/>
          <w:b/>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ul pune la dispozitia achizitorului sau oricarei autoritati de supraveghere sau reprezentantilor acestora toate informatiile necesare pentru a demonstra respectarea obligatiilor din prezentul contract  cu privire la prelucrar</w:t>
      </w:r>
      <w:r w:rsidR="00D1009A" w:rsidRPr="009A09E1">
        <w:rPr>
          <w:rFonts w:ascii="Trebuchet MS" w:hAnsi="Trebuchet MS"/>
          <w:color w:val="262626" w:themeColor="text1" w:themeTint="D9"/>
          <w:szCs w:val="24"/>
        </w:rPr>
        <w:t>ea datelor cu caracter personal</w:t>
      </w:r>
      <w:r w:rsidRPr="009A09E1">
        <w:rPr>
          <w:rFonts w:ascii="Trebuchet MS" w:hAnsi="Trebuchet MS"/>
          <w:color w:val="262626" w:themeColor="text1" w:themeTint="D9"/>
          <w:szCs w:val="24"/>
        </w:rPr>
        <w:t xml:space="preserve">, va permite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va oferi suport pentru desfasurarea auditurilor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inspectiilor, efectuate de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achizitor sau alt auditor mandatat, a activitatii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ului relevanta pentru prestarea serviciilor, cel pu</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in anual sau mai frecvent, daca este cazul, cu notificare prealabil</w:t>
      </w:r>
      <w:r w:rsidR="00A332B5"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timp rezonabil.</w:t>
      </w:r>
    </w:p>
    <w:p w14:paraId="6977991C" w14:textId="77B97F4E"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12.16</w:t>
      </w:r>
      <w:r w:rsidR="00C42874" w:rsidRPr="009A09E1">
        <w:rPr>
          <w:rFonts w:ascii="Trebuchet MS" w:hAnsi="Trebuchet MS"/>
          <w:b/>
          <w:color w:val="262626" w:themeColor="text1" w:themeTint="D9"/>
          <w:szCs w:val="24"/>
        </w:rPr>
        <w:t xml:space="preserv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va informa imediat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scris achizitorul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legatura cu toate comunicarile pe care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ul (sau oricare dintre sub-</w:t>
      </w:r>
      <w:r w:rsidR="001C27A5" w:rsidRPr="009A09E1">
        <w:rPr>
          <w:rFonts w:ascii="Trebuchet MS" w:hAnsi="Trebuchet MS"/>
          <w:color w:val="262626" w:themeColor="text1" w:themeTint="D9"/>
          <w:szCs w:val="24"/>
        </w:rPr>
        <w:t>contract</w:t>
      </w:r>
      <w:r w:rsidR="006B13A4" w:rsidRPr="009A09E1">
        <w:rPr>
          <w:rFonts w:ascii="Trebuchet MS" w:hAnsi="Trebuchet MS"/>
          <w:color w:val="262626" w:themeColor="text1" w:themeTint="D9"/>
          <w:szCs w:val="24"/>
        </w:rPr>
        <w:t>anț</w:t>
      </w:r>
      <w:r w:rsidR="001C27A5" w:rsidRPr="009A09E1">
        <w:rPr>
          <w:rFonts w:ascii="Trebuchet MS" w:hAnsi="Trebuchet MS"/>
          <w:color w:val="262626" w:themeColor="text1" w:themeTint="D9"/>
          <w:szCs w:val="24"/>
        </w:rPr>
        <w:t xml:space="preserve">ii </w:t>
      </w:r>
      <w:r w:rsidRPr="009A09E1">
        <w:rPr>
          <w:rFonts w:ascii="Trebuchet MS" w:hAnsi="Trebuchet MS"/>
          <w:color w:val="262626" w:themeColor="text1" w:themeTint="D9"/>
          <w:szCs w:val="24"/>
        </w:rPr>
        <w:t>sai) le va primi de la ter</w:t>
      </w:r>
      <w:r w:rsidR="00106F4E"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e persoane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legatura cu prelucrarea unor date cu caracter personal, inclusiv, dar fara a se limita, la solicitari de acces la datele cu caracter personal sau alte solicitari, notificari sau comunicari ale persoanelor vizate sau ale reprezentantilor acestora, sau de la Autoritatea Nationala de Supraveghere a Prelucrarii Datelor cu Caracter Personal sau orice alta autoritate sau instanţă de judecata,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contextul serviciilor prestate.</w:t>
      </w:r>
    </w:p>
    <w:p w14:paraId="12FEE2AF" w14:textId="3F806791" w:rsidR="00026B9C" w:rsidRPr="009A09E1" w:rsidRDefault="00270AE6" w:rsidP="00F9489A">
      <w:pPr>
        <w:pStyle w:val="DefaultText"/>
        <w:jc w:val="both"/>
        <w:rPr>
          <w:rFonts w:ascii="Trebuchet MS" w:hAnsi="Trebuchet MS"/>
          <w:color w:val="262626" w:themeColor="text1" w:themeTint="D9"/>
          <w:szCs w:val="24"/>
          <w:lang w:val="es-ES_tradnl"/>
        </w:rPr>
      </w:pPr>
      <w:r w:rsidRPr="009A09E1">
        <w:rPr>
          <w:rFonts w:ascii="Trebuchet MS" w:hAnsi="Trebuchet MS"/>
          <w:b/>
          <w:color w:val="262626" w:themeColor="text1" w:themeTint="D9"/>
          <w:szCs w:val="24"/>
        </w:rPr>
        <w:t>12.17</w:t>
      </w:r>
      <w:r w:rsidR="0079677E" w:rsidRPr="009A09E1">
        <w:rPr>
          <w:rFonts w:ascii="Trebuchet MS" w:hAnsi="Trebuchet MS"/>
          <w:b/>
          <w:color w:val="262626" w:themeColor="text1" w:themeTint="D9"/>
          <w:szCs w:val="24"/>
        </w:rPr>
        <w:t xml:space="preserve"> </w:t>
      </w:r>
      <w:r w:rsidR="001A4247" w:rsidRPr="009A09E1">
        <w:rPr>
          <w:rFonts w:ascii="Trebuchet MS" w:hAnsi="Trebuchet MS"/>
          <w:color w:val="262626" w:themeColor="text1" w:themeTint="D9"/>
          <w:szCs w:val="24"/>
          <w:lang w:val="es-ES_tradnl"/>
        </w:rPr>
        <w:t xml:space="preserve">Achizitorul recunoaște că </w:t>
      </w:r>
      <w:r w:rsidR="00DC1B22" w:rsidRPr="009A09E1">
        <w:rPr>
          <w:rFonts w:ascii="Trebuchet MS" w:hAnsi="Trebuchet MS"/>
          <w:color w:val="262626" w:themeColor="text1" w:themeTint="D9"/>
          <w:szCs w:val="24"/>
          <w:lang w:val="es-ES_tradnl"/>
        </w:rPr>
        <w:t>Contractant</w:t>
      </w:r>
      <w:r w:rsidR="001A4247" w:rsidRPr="009A09E1">
        <w:rPr>
          <w:rFonts w:ascii="Trebuchet MS" w:hAnsi="Trebuchet MS"/>
          <w:color w:val="262626" w:themeColor="text1" w:themeTint="D9"/>
          <w:szCs w:val="24"/>
          <w:lang w:val="es-ES_tradnl"/>
        </w:rPr>
        <w:t xml:space="preserve">ul se bazează pe Achizitor pentru a stabili măsura în care </w:t>
      </w:r>
      <w:r w:rsidR="00DC1B22" w:rsidRPr="009A09E1">
        <w:rPr>
          <w:rFonts w:ascii="Trebuchet MS" w:hAnsi="Trebuchet MS"/>
          <w:color w:val="262626" w:themeColor="text1" w:themeTint="D9"/>
          <w:szCs w:val="24"/>
          <w:lang w:val="es-ES_tradnl"/>
        </w:rPr>
        <w:t>Contractant</w:t>
      </w:r>
      <w:r w:rsidR="001A4247" w:rsidRPr="009A09E1">
        <w:rPr>
          <w:rFonts w:ascii="Trebuchet MS" w:hAnsi="Trebuchet MS"/>
          <w:color w:val="262626" w:themeColor="text1" w:themeTint="D9"/>
          <w:szCs w:val="24"/>
          <w:lang w:val="es-ES_tradnl"/>
        </w:rPr>
        <w:t xml:space="preserve">ul are dreptul să utilizeze </w:t>
      </w:r>
      <w:r w:rsidR="0024641C" w:rsidRPr="009A09E1">
        <w:rPr>
          <w:rFonts w:ascii="Trebuchet MS" w:hAnsi="Trebuchet MS"/>
          <w:color w:val="262626" w:themeColor="text1" w:themeTint="D9"/>
          <w:szCs w:val="24"/>
          <w:lang w:val="es-ES_tradnl"/>
        </w:rPr>
        <w:t>și</w:t>
      </w:r>
      <w:r w:rsidR="001A4247" w:rsidRPr="009A09E1">
        <w:rPr>
          <w:rFonts w:ascii="Trebuchet MS" w:hAnsi="Trebuchet MS"/>
          <w:color w:val="262626" w:themeColor="text1" w:themeTint="D9"/>
          <w:szCs w:val="24"/>
          <w:lang w:val="es-ES_tradnl"/>
        </w:rPr>
        <w:t xml:space="preserve"> să prelucreze datele cu caracter personal. În consecin</w:t>
      </w:r>
      <w:r w:rsidR="00A332B5" w:rsidRPr="009A09E1">
        <w:rPr>
          <w:rFonts w:ascii="Trebuchet MS" w:hAnsi="Trebuchet MS"/>
          <w:color w:val="262626" w:themeColor="text1" w:themeTint="D9"/>
          <w:szCs w:val="24"/>
          <w:lang w:val="es-ES_tradnl"/>
        </w:rPr>
        <w:t>ț</w:t>
      </w:r>
      <w:r w:rsidR="001A4247" w:rsidRPr="009A09E1">
        <w:rPr>
          <w:rFonts w:ascii="Trebuchet MS" w:hAnsi="Trebuchet MS"/>
          <w:color w:val="262626" w:themeColor="text1" w:themeTint="D9"/>
          <w:szCs w:val="24"/>
          <w:lang w:val="es-ES_tradnl"/>
        </w:rPr>
        <w:t xml:space="preserve">ă, </w:t>
      </w:r>
      <w:r w:rsidR="00DC1B22" w:rsidRPr="009A09E1">
        <w:rPr>
          <w:rFonts w:ascii="Trebuchet MS" w:hAnsi="Trebuchet MS"/>
          <w:color w:val="262626" w:themeColor="text1" w:themeTint="D9"/>
          <w:szCs w:val="24"/>
          <w:lang w:val="es-ES_tradnl"/>
        </w:rPr>
        <w:t>Contractant</w:t>
      </w:r>
      <w:r w:rsidR="001A4247" w:rsidRPr="009A09E1">
        <w:rPr>
          <w:rFonts w:ascii="Trebuchet MS" w:hAnsi="Trebuchet MS"/>
          <w:color w:val="262626" w:themeColor="text1" w:themeTint="D9"/>
          <w:szCs w:val="24"/>
          <w:lang w:val="es-ES_tradnl"/>
        </w:rPr>
        <w:t>ul nu va fi răspunzator pentru nicio reclama</w:t>
      </w:r>
      <w:r w:rsidR="0024641C" w:rsidRPr="009A09E1">
        <w:rPr>
          <w:rFonts w:ascii="Trebuchet MS" w:hAnsi="Trebuchet MS"/>
          <w:color w:val="262626" w:themeColor="text1" w:themeTint="D9"/>
          <w:szCs w:val="24"/>
          <w:lang w:val="es-ES_tradnl"/>
        </w:rPr>
        <w:t>ț</w:t>
      </w:r>
      <w:r w:rsidR="001A4247" w:rsidRPr="009A09E1">
        <w:rPr>
          <w:rFonts w:ascii="Trebuchet MS" w:hAnsi="Trebuchet MS"/>
          <w:color w:val="262626" w:themeColor="text1" w:themeTint="D9"/>
          <w:szCs w:val="24"/>
          <w:lang w:val="es-ES_tradnl"/>
        </w:rPr>
        <w:t xml:space="preserve">ie, acțiune, procedură, răspundere, pierdere, daună, prejudiciu sau altfel survenită în legatură cu sau în legatură cu orice încalcare a garanțiilor din prezentul document, cu excepția cazului în care astfel de revendicări apar din încalcarea de către </w:t>
      </w:r>
      <w:r w:rsidR="00DC1B22" w:rsidRPr="009A09E1">
        <w:rPr>
          <w:rFonts w:ascii="Trebuchet MS" w:hAnsi="Trebuchet MS"/>
          <w:color w:val="262626" w:themeColor="text1" w:themeTint="D9"/>
          <w:szCs w:val="24"/>
          <w:lang w:val="es-ES_tradnl"/>
        </w:rPr>
        <w:t>Contractant</w:t>
      </w:r>
      <w:r w:rsidR="001A4247" w:rsidRPr="009A09E1">
        <w:rPr>
          <w:rFonts w:ascii="Trebuchet MS" w:hAnsi="Trebuchet MS"/>
          <w:color w:val="262626" w:themeColor="text1" w:themeTint="D9"/>
          <w:szCs w:val="24"/>
          <w:lang w:val="es-ES_tradnl"/>
        </w:rPr>
        <w:t xml:space="preserve"> a termenilor prezentului articol 12.</w:t>
      </w:r>
    </w:p>
    <w:p w14:paraId="063525A9" w14:textId="77777777" w:rsidR="00431EFA" w:rsidRPr="009A09E1" w:rsidRDefault="00431EFA" w:rsidP="00F9489A">
      <w:pPr>
        <w:pStyle w:val="DefaultText"/>
        <w:jc w:val="both"/>
        <w:rPr>
          <w:rFonts w:ascii="Trebuchet MS" w:hAnsi="Trebuchet MS"/>
          <w:b/>
          <w:color w:val="262626" w:themeColor="text1" w:themeTint="D9"/>
          <w:szCs w:val="24"/>
        </w:rPr>
      </w:pPr>
    </w:p>
    <w:p w14:paraId="2597E4BC" w14:textId="1533FB1C" w:rsidR="00FB4E4B" w:rsidRPr="009A09E1" w:rsidRDefault="00FB4E4B" w:rsidP="00F9489A">
      <w:pPr>
        <w:pStyle w:val="DefaultText"/>
        <w:jc w:val="both"/>
        <w:rPr>
          <w:rFonts w:ascii="Trebuchet MS" w:hAnsi="Trebuchet MS"/>
          <w:b/>
          <w:color w:val="262626" w:themeColor="text1" w:themeTint="D9"/>
          <w:szCs w:val="24"/>
        </w:rPr>
      </w:pPr>
      <w:r w:rsidRPr="009A09E1">
        <w:rPr>
          <w:rFonts w:ascii="Trebuchet MS" w:hAnsi="Trebuchet MS"/>
          <w:b/>
          <w:color w:val="262626" w:themeColor="text1" w:themeTint="D9"/>
          <w:szCs w:val="24"/>
        </w:rPr>
        <w:lastRenderedPageBreak/>
        <w:t>13</w:t>
      </w:r>
      <w:r w:rsidR="00C42874" w:rsidRPr="009A09E1">
        <w:rPr>
          <w:rFonts w:ascii="Trebuchet MS" w:hAnsi="Trebuchet MS"/>
          <w:b/>
          <w:color w:val="262626" w:themeColor="text1" w:themeTint="D9"/>
          <w:szCs w:val="24"/>
        </w:rPr>
        <w:t>.</w:t>
      </w:r>
      <w:r w:rsidR="00AD7852" w:rsidRPr="009A09E1">
        <w:rPr>
          <w:rFonts w:ascii="Trebuchet MS" w:hAnsi="Trebuchet MS"/>
          <w:b/>
          <w:color w:val="262626" w:themeColor="text1" w:themeTint="D9"/>
          <w:szCs w:val="24"/>
        </w:rPr>
        <w:t xml:space="preserve"> </w:t>
      </w:r>
      <w:r w:rsidRPr="009A09E1">
        <w:rPr>
          <w:rFonts w:ascii="Trebuchet MS" w:hAnsi="Trebuchet MS"/>
          <w:b/>
          <w:color w:val="262626" w:themeColor="text1" w:themeTint="D9"/>
          <w:szCs w:val="24"/>
        </w:rPr>
        <w:t xml:space="preserve">Obligaţiile achizitorului cu privire la protecţia şi prelucrarea datelor cu caracter personal </w:t>
      </w:r>
    </w:p>
    <w:p w14:paraId="4F2ECC20" w14:textId="120BADA7"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13.1</w:t>
      </w:r>
      <w:r w:rsidR="00C42874" w:rsidRPr="009A09E1">
        <w:rPr>
          <w:rFonts w:ascii="Trebuchet MS" w:hAnsi="Trebuchet MS"/>
          <w:color w:val="262626" w:themeColor="text1" w:themeTint="D9"/>
          <w:szCs w:val="24"/>
        </w:rPr>
        <w:t xml:space="preserv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contextul utiliz</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rii Serviciilor, achizitorul se obligă s</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proceseze datele cu caracter personal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conformitate cu cerin</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ele legisla</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iei privind protec</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ia datelor</w:t>
      </w:r>
      <w:r w:rsidR="00486CEF" w:rsidRPr="009A09E1">
        <w:rPr>
          <w:rFonts w:ascii="Trebuchet MS" w:hAnsi="Trebuchet MS"/>
          <w:color w:val="262626" w:themeColor="text1" w:themeTint="D9"/>
          <w:szCs w:val="24"/>
        </w:rPr>
        <w:t>.</w:t>
      </w:r>
    </w:p>
    <w:p w14:paraId="5159BA92" w14:textId="79C384AA"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13.2</w:t>
      </w:r>
      <w:r w:rsidR="00C42874"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Achizitorul se obligă să depun</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eforturi rezonabile pentru a furniza toate notificarile necesare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persoanele vizate </w:t>
      </w:r>
      <w:r w:rsidR="0024641C" w:rsidRPr="009A09E1">
        <w:rPr>
          <w:rFonts w:ascii="Trebuchet MS" w:hAnsi="Trebuchet MS"/>
          <w:color w:val="262626" w:themeColor="text1" w:themeTint="D9"/>
          <w:szCs w:val="24"/>
        </w:rPr>
        <w:t>și</w:t>
      </w:r>
      <w:r w:rsidRPr="009A09E1">
        <w:rPr>
          <w:rFonts w:ascii="Trebuchet MS" w:hAnsi="Trebuchet MS"/>
          <w:color w:val="262626" w:themeColor="text1" w:themeTint="D9"/>
          <w:szCs w:val="24"/>
        </w:rPr>
        <w:t xml:space="preserve"> pentru a identifica temeiul juridic pentru prelucrarea datelor cu caracter personal, privind prelucrarea datelor cu caracter personal, potrivit prezentului contract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vederea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deplinirii obliga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iilor stabilite prin legisla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ia privind protec</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ia datelor</w:t>
      </w:r>
      <w:r w:rsidR="003D40BA" w:rsidRPr="009A09E1">
        <w:rPr>
          <w:rFonts w:ascii="Trebuchet MS" w:hAnsi="Trebuchet MS"/>
          <w:color w:val="262626" w:themeColor="text1" w:themeTint="D9"/>
          <w:szCs w:val="24"/>
        </w:rPr>
        <w:t>.</w:t>
      </w:r>
    </w:p>
    <w:p w14:paraId="7A574FCC" w14:textId="30C28203"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13.3</w:t>
      </w:r>
      <w:r w:rsidR="00C42874"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S</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depun</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eforturi rezonabile pentru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deplinirea oric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ror obliga</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ii rezultate din legisla</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ia privind protectia datelor pentru notificarea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rii securit</w:t>
      </w:r>
      <w:r w:rsidR="003D40BA" w:rsidRPr="009A09E1">
        <w:rPr>
          <w:rFonts w:ascii="Trebuchet MS" w:hAnsi="Trebuchet MS"/>
          <w:color w:val="262626" w:themeColor="text1" w:themeTint="D9"/>
          <w:szCs w:val="24"/>
        </w:rPr>
        <w:t>ăț</w:t>
      </w:r>
      <w:r w:rsidRPr="009A09E1">
        <w:rPr>
          <w:rFonts w:ascii="Trebuchet MS" w:hAnsi="Trebuchet MS"/>
          <w:color w:val="262626" w:themeColor="text1" w:themeTint="D9"/>
          <w:szCs w:val="24"/>
        </w:rPr>
        <w:t xml:space="preserve">ii datelor cu caracter personal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autoritatea de supraveghere. La solicitarea achizitorului,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ul va oferi asisten</w:t>
      </w:r>
      <w:r w:rsidR="003D40BA" w:rsidRPr="009A09E1">
        <w:rPr>
          <w:rFonts w:ascii="Trebuchet MS" w:hAnsi="Trebuchet MS"/>
          <w:color w:val="262626" w:themeColor="text1" w:themeTint="D9"/>
          <w:szCs w:val="24"/>
        </w:rPr>
        <w:t>ță</w:t>
      </w:r>
      <w:r w:rsidRPr="009A09E1">
        <w:rPr>
          <w:rFonts w:ascii="Trebuchet MS" w:hAnsi="Trebuchet MS"/>
          <w:color w:val="262626" w:themeColor="text1" w:themeTint="D9"/>
          <w:szCs w:val="24"/>
        </w:rPr>
        <w:t xml:space="preserve"> achizitorului,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m</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sura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este necesar, pentru efectuarea acestor notific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ri sau pentru furnizarea informa</w:t>
      </w:r>
      <w:r w:rsidR="00A332B5"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iilor solicitate de </w:t>
      </w:r>
      <w:r w:rsidR="00966014" w:rsidRPr="009A09E1">
        <w:rPr>
          <w:rFonts w:ascii="Trebuchet MS" w:hAnsi="Trebuchet MS"/>
          <w:color w:val="262626" w:themeColor="text1" w:themeTint="D9"/>
          <w:szCs w:val="24"/>
        </w:rPr>
        <w:t>către</w:t>
      </w:r>
      <w:r w:rsidRPr="009A09E1">
        <w:rPr>
          <w:rFonts w:ascii="Trebuchet MS" w:hAnsi="Trebuchet MS"/>
          <w:color w:val="262626" w:themeColor="text1" w:themeTint="D9"/>
          <w:szCs w:val="24"/>
        </w:rPr>
        <w:t xml:space="preserve"> autoritatea de supraveghere</w:t>
      </w:r>
      <w:r w:rsidR="00970432" w:rsidRPr="009A09E1">
        <w:rPr>
          <w:rFonts w:ascii="Trebuchet MS" w:hAnsi="Trebuchet MS"/>
          <w:color w:val="262626" w:themeColor="text1" w:themeTint="D9"/>
          <w:szCs w:val="24"/>
        </w:rPr>
        <w:t>.</w:t>
      </w:r>
    </w:p>
    <w:p w14:paraId="029D405F" w14:textId="5765FB7A" w:rsidR="00FB4E4B" w:rsidRPr="009A09E1" w:rsidRDefault="00FB4E4B" w:rsidP="00F9489A">
      <w:pPr>
        <w:pStyle w:val="DefaultText"/>
        <w:jc w:val="both"/>
        <w:rPr>
          <w:rFonts w:ascii="Trebuchet MS" w:hAnsi="Trebuchet MS"/>
          <w:color w:val="262626" w:themeColor="text1" w:themeTint="D9"/>
          <w:szCs w:val="24"/>
        </w:rPr>
      </w:pPr>
      <w:r w:rsidRPr="009A09E1">
        <w:rPr>
          <w:rFonts w:ascii="Trebuchet MS" w:hAnsi="Trebuchet MS"/>
          <w:b/>
          <w:color w:val="262626" w:themeColor="text1" w:themeTint="D9"/>
          <w:szCs w:val="24"/>
        </w:rPr>
        <w:t>13.4</w:t>
      </w:r>
      <w:r w:rsidR="00C42874"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S</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depun</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toate eforturile rezonabile pentru a notifica prompt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 xml:space="preserve">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cazul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care constat</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 orice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lc</w:t>
      </w:r>
      <w:r w:rsidR="003D40BA" w:rsidRPr="009A09E1">
        <w:rPr>
          <w:rFonts w:ascii="Trebuchet MS" w:hAnsi="Trebuchet MS"/>
          <w:color w:val="262626" w:themeColor="text1" w:themeTint="D9"/>
          <w:szCs w:val="24"/>
        </w:rPr>
        <w:t>ă</w:t>
      </w:r>
      <w:r w:rsidRPr="009A09E1">
        <w:rPr>
          <w:rFonts w:ascii="Trebuchet MS" w:hAnsi="Trebuchet MS"/>
          <w:color w:val="262626" w:themeColor="text1" w:themeTint="D9"/>
          <w:szCs w:val="24"/>
        </w:rPr>
        <w:t xml:space="preserve">ri sau alte nereguli </w:t>
      </w:r>
      <w:r w:rsidR="00A332B5" w:rsidRPr="009A09E1">
        <w:rPr>
          <w:rFonts w:ascii="Trebuchet MS" w:hAnsi="Trebuchet MS"/>
          <w:color w:val="262626" w:themeColor="text1" w:themeTint="D9"/>
          <w:szCs w:val="24"/>
        </w:rPr>
        <w:t>în</w:t>
      </w:r>
      <w:r w:rsidRPr="009A09E1">
        <w:rPr>
          <w:rFonts w:ascii="Trebuchet MS" w:hAnsi="Trebuchet MS"/>
          <w:color w:val="262626" w:themeColor="text1" w:themeTint="D9"/>
          <w:szCs w:val="24"/>
        </w:rPr>
        <w:t xml:space="preserve"> conformitate cu cerintele legisla</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iei privind protec</w:t>
      </w:r>
      <w:r w:rsidR="003D40BA" w:rsidRPr="009A09E1">
        <w:rPr>
          <w:rFonts w:ascii="Trebuchet MS" w:hAnsi="Trebuchet MS"/>
          <w:color w:val="262626" w:themeColor="text1" w:themeTint="D9"/>
          <w:szCs w:val="24"/>
        </w:rPr>
        <w:t>ț</w:t>
      </w:r>
      <w:r w:rsidRPr="009A09E1">
        <w:rPr>
          <w:rFonts w:ascii="Trebuchet MS" w:hAnsi="Trebuchet MS"/>
          <w:color w:val="262626" w:themeColor="text1" w:themeTint="D9"/>
          <w:szCs w:val="24"/>
        </w:rPr>
        <w:t xml:space="preserve">ia datelor cu privire la date cu caracter personal procesate de </w:t>
      </w:r>
      <w:r w:rsidR="00DC1B22" w:rsidRPr="009A09E1">
        <w:rPr>
          <w:rFonts w:ascii="Trebuchet MS" w:hAnsi="Trebuchet MS"/>
          <w:color w:val="262626" w:themeColor="text1" w:themeTint="D9"/>
          <w:szCs w:val="24"/>
        </w:rPr>
        <w:t>contractant</w:t>
      </w:r>
      <w:r w:rsidRPr="009A09E1">
        <w:rPr>
          <w:rFonts w:ascii="Trebuchet MS" w:hAnsi="Trebuchet MS"/>
          <w:color w:val="262626" w:themeColor="text1" w:themeTint="D9"/>
          <w:szCs w:val="24"/>
        </w:rPr>
        <w:t>.</w:t>
      </w:r>
    </w:p>
    <w:p w14:paraId="65BB2858" w14:textId="609909DD" w:rsidR="001A4247" w:rsidRPr="009A09E1" w:rsidRDefault="001A4247" w:rsidP="00F9489A">
      <w:pPr>
        <w:pStyle w:val="DefaultText"/>
        <w:jc w:val="both"/>
        <w:rPr>
          <w:rFonts w:ascii="Trebuchet MS" w:hAnsi="Trebuchet MS"/>
          <w:color w:val="262626" w:themeColor="text1" w:themeTint="D9"/>
          <w:szCs w:val="24"/>
          <w:lang w:val="es-ES_tradnl"/>
        </w:rPr>
      </w:pPr>
      <w:r w:rsidRPr="009A09E1">
        <w:rPr>
          <w:rFonts w:ascii="Trebuchet MS" w:hAnsi="Trebuchet MS"/>
          <w:b/>
          <w:color w:val="262626" w:themeColor="text1" w:themeTint="D9"/>
          <w:szCs w:val="24"/>
        </w:rPr>
        <w:t>13.5</w:t>
      </w:r>
      <w:r w:rsidR="00C42874"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lang w:val="es-ES_tradnl"/>
        </w:rPr>
        <w:t>Achizitorul garantează și răspunde singur atât de faptul că a obținut și păstrează toate permisiunile, licențele și consimțămintele necesare, inclusiv cele privind prelucrarea datelor</w:t>
      </w:r>
      <w:r w:rsidR="00970432" w:rsidRPr="009A09E1">
        <w:rPr>
          <w:rFonts w:ascii="Trebuchet MS" w:hAnsi="Trebuchet MS"/>
          <w:color w:val="262626" w:themeColor="text1" w:themeTint="D9"/>
          <w:szCs w:val="24"/>
          <w:lang w:val="es-ES_tradnl"/>
        </w:rPr>
        <w:t xml:space="preserve"> </w:t>
      </w:r>
      <w:r w:rsidRPr="009A09E1">
        <w:rPr>
          <w:rFonts w:ascii="Trebuchet MS" w:hAnsi="Trebuchet MS"/>
          <w:color w:val="262626" w:themeColor="text1" w:themeTint="D9"/>
          <w:szCs w:val="24"/>
          <w:lang w:val="es-ES_tradnl"/>
        </w:rPr>
        <w:t xml:space="preserve">cu caracter personal,pentru ca </w:t>
      </w:r>
      <w:r w:rsidR="00DC1B22" w:rsidRPr="009A09E1">
        <w:rPr>
          <w:rFonts w:ascii="Trebuchet MS" w:hAnsi="Trebuchet MS"/>
          <w:color w:val="262626" w:themeColor="text1" w:themeTint="D9"/>
          <w:szCs w:val="24"/>
          <w:lang w:val="es-ES_tradnl"/>
        </w:rPr>
        <w:t>Contractant</w:t>
      </w:r>
      <w:r w:rsidRPr="009A09E1">
        <w:rPr>
          <w:rFonts w:ascii="Trebuchet MS" w:hAnsi="Trebuchet MS"/>
          <w:color w:val="262626" w:themeColor="text1" w:themeTint="D9"/>
          <w:szCs w:val="24"/>
          <w:lang w:val="es-ES_tradnl"/>
        </w:rPr>
        <w:t xml:space="preserve">ul să furnizeze serviciile în conformitate cu prezentul contract, cât și de faptul că deținerea, utilizarea, operarea sau direcționarea sau instrucțiunile sale către </w:t>
      </w:r>
      <w:r w:rsidR="00DC1B22" w:rsidRPr="009A09E1">
        <w:rPr>
          <w:rFonts w:ascii="Trebuchet MS" w:hAnsi="Trebuchet MS"/>
          <w:color w:val="262626" w:themeColor="text1" w:themeTint="D9"/>
          <w:szCs w:val="24"/>
          <w:lang w:val="es-ES_tradnl"/>
        </w:rPr>
        <w:t>Contractant</w:t>
      </w:r>
      <w:r w:rsidRPr="009A09E1">
        <w:rPr>
          <w:rFonts w:ascii="Trebuchet MS" w:hAnsi="Trebuchet MS"/>
          <w:color w:val="262626" w:themeColor="text1" w:themeTint="D9"/>
          <w:szCs w:val="24"/>
          <w:lang w:val="es-ES_tradnl"/>
        </w:rPr>
        <w:t xml:space="preserve"> cu privire la utilizarea, deținerea sau exploatarea serviciilor, inclusiv prelucrarea datelor cu caracter personal, respectă toate legile și reglementările aplicabile, la nivel național și european.</w:t>
      </w:r>
    </w:p>
    <w:p w14:paraId="36EFE9AD" w14:textId="77777777" w:rsidR="004B61D3" w:rsidRPr="009A09E1" w:rsidRDefault="004B61D3" w:rsidP="00F9489A">
      <w:pPr>
        <w:pStyle w:val="DefaultText"/>
        <w:jc w:val="both"/>
        <w:rPr>
          <w:rFonts w:ascii="Trebuchet MS" w:hAnsi="Trebuchet MS"/>
          <w:b/>
          <w:color w:val="EE0000"/>
          <w:szCs w:val="24"/>
        </w:rPr>
      </w:pPr>
    </w:p>
    <w:p w14:paraId="2CE45728" w14:textId="77777777" w:rsidR="004B61D3" w:rsidRPr="009A09E1" w:rsidRDefault="004B61D3" w:rsidP="00F9489A">
      <w:pPr>
        <w:pStyle w:val="DefaultText"/>
        <w:jc w:val="both"/>
        <w:rPr>
          <w:rFonts w:ascii="Trebuchet MS" w:hAnsi="Trebuchet MS"/>
          <w:b/>
          <w:color w:val="262626" w:themeColor="text1" w:themeTint="D9"/>
          <w:szCs w:val="24"/>
        </w:rPr>
      </w:pPr>
      <w:r w:rsidRPr="009A09E1">
        <w:rPr>
          <w:rFonts w:ascii="Trebuchet MS" w:hAnsi="Trebuchet MS"/>
          <w:b/>
          <w:color w:val="262626" w:themeColor="text1" w:themeTint="D9"/>
          <w:szCs w:val="24"/>
        </w:rPr>
        <w:t>1</w:t>
      </w:r>
      <w:r w:rsidR="00FB4E4B" w:rsidRPr="009A09E1">
        <w:rPr>
          <w:rFonts w:ascii="Trebuchet MS" w:hAnsi="Trebuchet MS"/>
          <w:b/>
          <w:color w:val="262626" w:themeColor="text1" w:themeTint="D9"/>
          <w:szCs w:val="24"/>
        </w:rPr>
        <w:t>4</w:t>
      </w:r>
      <w:r w:rsidRPr="009A09E1">
        <w:rPr>
          <w:rFonts w:ascii="Trebuchet MS" w:hAnsi="Trebuchet MS"/>
          <w:b/>
          <w:color w:val="262626" w:themeColor="text1" w:themeTint="D9"/>
          <w:szCs w:val="24"/>
        </w:rPr>
        <w:t xml:space="preserve">.  Sancţiuni pentru neîndeplinirea culpabilă a obligaţiilor </w:t>
      </w:r>
    </w:p>
    <w:p w14:paraId="4EF0740B" w14:textId="77777777" w:rsidR="004B61D3" w:rsidRPr="009A09E1" w:rsidRDefault="004B61D3" w:rsidP="00F9489A">
      <w:pPr>
        <w:pStyle w:val="DefaultText"/>
        <w:shd w:val="clear" w:color="auto" w:fill="FFFFFF"/>
        <w:ind w:right="-36"/>
        <w:jc w:val="both"/>
        <w:rPr>
          <w:rFonts w:ascii="Trebuchet MS" w:hAnsi="Trebuchet MS"/>
          <w:color w:val="262626" w:themeColor="text1" w:themeTint="D9"/>
          <w:szCs w:val="24"/>
        </w:rPr>
      </w:pPr>
      <w:r w:rsidRPr="009A09E1">
        <w:rPr>
          <w:rFonts w:ascii="Trebuchet MS" w:hAnsi="Trebuchet MS"/>
          <w:b/>
          <w:color w:val="262626" w:themeColor="text1" w:themeTint="D9"/>
          <w:szCs w:val="24"/>
        </w:rPr>
        <w:t>1</w:t>
      </w:r>
      <w:r w:rsidR="00FB4E4B" w:rsidRPr="009A09E1">
        <w:rPr>
          <w:rFonts w:ascii="Trebuchet MS" w:hAnsi="Trebuchet MS"/>
          <w:b/>
          <w:color w:val="262626" w:themeColor="text1" w:themeTint="D9"/>
          <w:szCs w:val="24"/>
        </w:rPr>
        <w:t>4</w:t>
      </w:r>
      <w:r w:rsidRPr="009A09E1">
        <w:rPr>
          <w:rFonts w:ascii="Trebuchet MS" w:hAnsi="Trebuchet MS"/>
          <w:b/>
          <w:color w:val="262626" w:themeColor="text1" w:themeTint="D9"/>
          <w:szCs w:val="24"/>
        </w:rPr>
        <w:t>.1</w:t>
      </w:r>
      <w:r w:rsidR="00E17229" w:rsidRPr="009A09E1">
        <w:rPr>
          <w:rFonts w:ascii="Trebuchet MS" w:hAnsi="Trebuchet MS"/>
          <w:b/>
          <w:color w:val="262626" w:themeColor="text1" w:themeTint="D9"/>
          <w:szCs w:val="24"/>
        </w:rPr>
        <w:t xml:space="preserve"> </w:t>
      </w:r>
      <w:r w:rsidRPr="009A09E1">
        <w:rPr>
          <w:rFonts w:ascii="Trebuchet MS" w:hAnsi="Trebuchet MS"/>
          <w:color w:val="262626" w:themeColor="text1" w:themeTint="D9"/>
          <w:szCs w:val="24"/>
        </w:rPr>
        <w:t>Pentru neexecutarea în tot sau în parte a obligaţiilor contractuale prevăzute în prezentul</w:t>
      </w:r>
      <w:r w:rsidR="003D6819" w:rsidRPr="009A09E1">
        <w:rPr>
          <w:rFonts w:ascii="Trebuchet MS" w:hAnsi="Trebuchet MS"/>
          <w:color w:val="262626" w:themeColor="text1" w:themeTint="D9"/>
          <w:szCs w:val="24"/>
        </w:rPr>
        <w:t xml:space="preserve"> </w:t>
      </w:r>
      <w:r w:rsidRPr="009A09E1">
        <w:rPr>
          <w:rFonts w:ascii="Trebuchet MS" w:hAnsi="Trebuchet MS"/>
          <w:color w:val="262626" w:themeColor="text1" w:themeTint="D9"/>
          <w:szCs w:val="24"/>
        </w:rPr>
        <w:t xml:space="preserve">contract părţile răspund conform prevederilor acestuia. </w:t>
      </w:r>
    </w:p>
    <w:p w14:paraId="79A0B404" w14:textId="77777777" w:rsidR="00BE12B0" w:rsidRPr="009A09E1" w:rsidRDefault="004B61D3" w:rsidP="00F9489A">
      <w:pPr>
        <w:jc w:val="both"/>
        <w:rPr>
          <w:rFonts w:ascii="Trebuchet MS" w:eastAsiaTheme="minorEastAsia" w:hAnsi="Trebuchet MS" w:cstheme="minorBidi"/>
          <w:color w:val="262626" w:themeColor="text1" w:themeTint="D9"/>
          <w:lang w:eastAsia="en-US" w:bidi="en-US"/>
        </w:rPr>
      </w:pPr>
      <w:r w:rsidRPr="009A09E1">
        <w:rPr>
          <w:rFonts w:ascii="Trebuchet MS" w:hAnsi="Trebuchet MS"/>
          <w:b/>
          <w:color w:val="262626" w:themeColor="text1" w:themeTint="D9"/>
        </w:rPr>
        <w:t>1</w:t>
      </w:r>
      <w:r w:rsidR="00FB4E4B" w:rsidRPr="009A09E1">
        <w:rPr>
          <w:rFonts w:ascii="Trebuchet MS" w:hAnsi="Trebuchet MS"/>
          <w:b/>
          <w:color w:val="262626" w:themeColor="text1" w:themeTint="D9"/>
        </w:rPr>
        <w:t>4</w:t>
      </w:r>
      <w:r w:rsidRPr="009A09E1">
        <w:rPr>
          <w:rFonts w:ascii="Trebuchet MS" w:hAnsi="Trebuchet MS"/>
          <w:b/>
          <w:color w:val="262626" w:themeColor="text1" w:themeTint="D9"/>
        </w:rPr>
        <w:t xml:space="preserve">.2 </w:t>
      </w:r>
      <w:r w:rsidR="00506803" w:rsidRPr="009A09E1">
        <w:rPr>
          <w:rFonts w:ascii="Trebuchet MS" w:hAnsi="Trebuchet MS"/>
          <w:color w:val="262626" w:themeColor="text1" w:themeTint="D9"/>
        </w:rPr>
        <w:t>(1</w:t>
      </w:r>
      <w:r w:rsidR="00506803" w:rsidRPr="009A09E1">
        <w:rPr>
          <w:rFonts w:ascii="Trebuchet MS" w:hAnsi="Trebuchet MS"/>
          <w:b/>
          <w:color w:val="262626" w:themeColor="text1" w:themeTint="D9"/>
        </w:rPr>
        <w:t>)</w:t>
      </w:r>
      <w:r w:rsidR="00E17229" w:rsidRPr="009A09E1">
        <w:rPr>
          <w:rFonts w:ascii="Trebuchet MS" w:hAnsi="Trebuchet MS"/>
          <w:b/>
          <w:color w:val="262626" w:themeColor="text1" w:themeTint="D9"/>
        </w:rPr>
        <w:t xml:space="preserve"> </w:t>
      </w:r>
      <w:r w:rsidR="00BE12B0" w:rsidRPr="009A09E1">
        <w:rPr>
          <w:rFonts w:ascii="Trebuchet MS" w:eastAsiaTheme="minorEastAsia" w:hAnsi="Trebuchet MS" w:cstheme="minorBidi"/>
          <w:color w:val="262626" w:themeColor="text1" w:themeTint="D9"/>
          <w:lang w:eastAsia="en-US" w:bidi="en-US"/>
        </w:rPr>
        <w:t>Timpul maxim pana la trimiterea unei confirmari e-mail continand numarul de inregistrare al sesizarii in cazul sesizarilor primite prin e-mail nu va fi mai mare de 2 ore din momentul primirii mesajului e-mail. Comunicarea e-mail se va realiza cu confirmare de primire, pentru a permite auditarea. Incalcarea acestui timp de raspuns va fi penalizata cu 0,30% din suma datorata pentru serviciile de suport de nivel 1 (Call Center) a solicitarilor de asistenta din luna respectiva aferenta fiecarui astfel de apel.</w:t>
      </w:r>
    </w:p>
    <w:p w14:paraId="2526FE7B" w14:textId="77777777" w:rsidR="00AA51EF" w:rsidRPr="009A09E1" w:rsidRDefault="00AA51EF" w:rsidP="00F9489A">
      <w:pPr>
        <w:jc w:val="both"/>
        <w:rPr>
          <w:rFonts w:ascii="Trebuchet MS" w:eastAsiaTheme="minorEastAsia" w:hAnsi="Trebuchet MS" w:cstheme="minorBidi"/>
          <w:color w:val="262626" w:themeColor="text1" w:themeTint="D9"/>
          <w:lang w:eastAsia="en-US" w:bidi="en-US"/>
        </w:rPr>
      </w:pPr>
      <w:r w:rsidRPr="009A09E1">
        <w:rPr>
          <w:rFonts w:ascii="Trebuchet MS" w:hAnsi="Trebuchet MS"/>
          <w:color w:val="262626" w:themeColor="text1" w:themeTint="D9"/>
        </w:rPr>
        <w:t>(</w:t>
      </w:r>
      <w:r w:rsidR="00BE12B0" w:rsidRPr="009A09E1">
        <w:rPr>
          <w:rFonts w:ascii="Trebuchet MS" w:hAnsi="Trebuchet MS"/>
          <w:color w:val="262626" w:themeColor="text1" w:themeTint="D9"/>
        </w:rPr>
        <w:t>2</w:t>
      </w:r>
      <w:r w:rsidRPr="009A09E1">
        <w:rPr>
          <w:rFonts w:ascii="Trebuchet MS" w:hAnsi="Trebuchet MS"/>
          <w:color w:val="262626" w:themeColor="text1" w:themeTint="D9"/>
        </w:rPr>
        <w:t xml:space="preserve">) </w:t>
      </w:r>
      <w:r w:rsidR="00BE12B0" w:rsidRPr="009A09E1">
        <w:rPr>
          <w:rFonts w:ascii="Trebuchet MS" w:eastAsiaTheme="minorEastAsia" w:hAnsi="Trebuchet MS" w:cstheme="minorBidi"/>
          <w:color w:val="262626" w:themeColor="text1" w:themeTint="D9"/>
          <w:lang w:eastAsia="en-US" w:bidi="en-US"/>
        </w:rPr>
        <w:t>In cazul nerespectarii timpilor de rezolvare aferenti prioritatii incidentelor semnalate la nivelul Centrului de Asistenta, se vor aplica urmatoarele penalizari:</w:t>
      </w:r>
    </w:p>
    <w:p w14:paraId="63FD866E" w14:textId="17D92AF7" w:rsidR="00AA51EF" w:rsidRPr="009A09E1" w:rsidRDefault="00AA51EF" w:rsidP="00F9489A">
      <w:pPr>
        <w:suppressAutoHyphens w:val="0"/>
        <w:jc w:val="both"/>
        <w:rPr>
          <w:rFonts w:ascii="Trebuchet MS" w:eastAsiaTheme="minorEastAsia" w:hAnsi="Trebuchet MS" w:cstheme="minorBidi"/>
          <w:color w:val="262626" w:themeColor="text1" w:themeTint="D9"/>
          <w:lang w:eastAsia="en-US" w:bidi="en-US"/>
        </w:rPr>
      </w:pPr>
      <w:r w:rsidRPr="009A09E1">
        <w:rPr>
          <w:rFonts w:ascii="Trebuchet MS" w:hAnsi="Trebuchet MS"/>
          <w:color w:val="262626" w:themeColor="text1" w:themeTint="D9"/>
        </w:rPr>
        <w:t>(</w:t>
      </w:r>
      <w:r w:rsidR="00BE12B0" w:rsidRPr="009A09E1">
        <w:rPr>
          <w:rFonts w:ascii="Trebuchet MS" w:hAnsi="Trebuchet MS"/>
          <w:color w:val="262626" w:themeColor="text1" w:themeTint="D9"/>
        </w:rPr>
        <w:t>2</w:t>
      </w:r>
      <w:r w:rsidRPr="009A09E1">
        <w:rPr>
          <w:rFonts w:ascii="Trebuchet MS" w:hAnsi="Trebuchet MS"/>
          <w:color w:val="262626" w:themeColor="text1" w:themeTint="D9"/>
        </w:rPr>
        <w:t>.1)</w:t>
      </w:r>
      <w:r w:rsidR="00BE12B0" w:rsidRPr="009A09E1">
        <w:rPr>
          <w:rFonts w:ascii="Trebuchet MS" w:hAnsi="Trebuchet MS"/>
          <w:color w:val="262626" w:themeColor="text1" w:themeTint="D9"/>
        </w:rPr>
        <w:t xml:space="preserve"> </w:t>
      </w:r>
      <w:r w:rsidRPr="009A09E1">
        <w:rPr>
          <w:rFonts w:ascii="Trebuchet MS" w:hAnsi="Trebuchet MS"/>
          <w:color w:val="262626" w:themeColor="text1" w:themeTint="D9"/>
        </w:rPr>
        <w:t xml:space="preserve">Pentru </w:t>
      </w:r>
      <w:r w:rsidR="00BE12B0" w:rsidRPr="009A09E1">
        <w:rPr>
          <w:rFonts w:ascii="Trebuchet MS" w:eastAsiaTheme="minorEastAsia" w:hAnsi="Trebuchet MS" w:cstheme="minorBidi"/>
          <w:color w:val="262626" w:themeColor="text1" w:themeTint="D9"/>
          <w:lang w:eastAsia="en-US" w:bidi="en-US"/>
        </w:rPr>
        <w:t>Prioritatea 4 – 0,</w:t>
      </w:r>
      <w:r w:rsidR="00C67B8C" w:rsidRPr="009A09E1">
        <w:rPr>
          <w:rFonts w:ascii="Trebuchet MS" w:eastAsiaTheme="minorEastAsia" w:hAnsi="Trebuchet MS" w:cstheme="minorBidi"/>
          <w:color w:val="262626" w:themeColor="text1" w:themeTint="D9"/>
          <w:lang w:eastAsia="en-US" w:bidi="en-US"/>
        </w:rPr>
        <w:t>5</w:t>
      </w:r>
      <w:r w:rsidR="00BE12B0" w:rsidRPr="009A09E1">
        <w:rPr>
          <w:rFonts w:ascii="Trebuchet MS" w:eastAsiaTheme="minorEastAsia" w:hAnsi="Trebuchet MS" w:cstheme="minorBidi"/>
          <w:color w:val="262626" w:themeColor="text1" w:themeTint="D9"/>
          <w:lang w:eastAsia="en-US" w:bidi="en-US"/>
        </w:rPr>
        <w:t>% pe zi de intarziere din sumele datorate lunar pentru acest serviciu</w:t>
      </w:r>
    </w:p>
    <w:p w14:paraId="101B0A52" w14:textId="4A0A1986" w:rsidR="00AA51EF" w:rsidRPr="009A09E1" w:rsidRDefault="00AA51EF" w:rsidP="00F9489A">
      <w:pPr>
        <w:suppressAutoHyphens w:val="0"/>
        <w:jc w:val="both"/>
        <w:rPr>
          <w:rFonts w:ascii="Trebuchet MS" w:hAnsi="Trebuchet MS"/>
          <w:color w:val="262626" w:themeColor="text1" w:themeTint="D9"/>
        </w:rPr>
      </w:pPr>
      <w:r w:rsidRPr="009A09E1">
        <w:rPr>
          <w:rFonts w:ascii="Trebuchet MS" w:hAnsi="Trebuchet MS"/>
          <w:color w:val="262626" w:themeColor="text1" w:themeTint="D9"/>
        </w:rPr>
        <w:t>(</w:t>
      </w:r>
      <w:r w:rsidR="00BE12B0" w:rsidRPr="009A09E1">
        <w:rPr>
          <w:rFonts w:ascii="Trebuchet MS" w:hAnsi="Trebuchet MS"/>
          <w:color w:val="262626" w:themeColor="text1" w:themeTint="D9"/>
        </w:rPr>
        <w:t>2</w:t>
      </w:r>
      <w:r w:rsidRPr="009A09E1">
        <w:rPr>
          <w:rFonts w:ascii="Trebuchet MS" w:hAnsi="Trebuchet MS"/>
          <w:color w:val="262626" w:themeColor="text1" w:themeTint="D9"/>
        </w:rPr>
        <w:t>.2)</w:t>
      </w:r>
      <w:r w:rsidR="00015957" w:rsidRPr="009A09E1">
        <w:rPr>
          <w:rFonts w:ascii="Trebuchet MS" w:hAnsi="Trebuchet MS"/>
          <w:color w:val="262626" w:themeColor="text1" w:themeTint="D9"/>
        </w:rPr>
        <w:t xml:space="preserve"> </w:t>
      </w:r>
      <w:r w:rsidRPr="009A09E1">
        <w:rPr>
          <w:rFonts w:ascii="Trebuchet MS" w:hAnsi="Trebuchet MS"/>
          <w:color w:val="262626" w:themeColor="text1" w:themeTint="D9"/>
        </w:rPr>
        <w:t xml:space="preserve">Pentru </w:t>
      </w:r>
      <w:r w:rsidR="00BE12B0" w:rsidRPr="009A09E1">
        <w:rPr>
          <w:rFonts w:ascii="Trebuchet MS" w:hAnsi="Trebuchet MS"/>
          <w:color w:val="262626" w:themeColor="text1" w:themeTint="D9"/>
        </w:rPr>
        <w:t xml:space="preserve">Prioritatea 3 – </w:t>
      </w:r>
      <w:r w:rsidR="00C67B8C" w:rsidRPr="009A09E1">
        <w:rPr>
          <w:rFonts w:ascii="Trebuchet MS" w:hAnsi="Trebuchet MS"/>
          <w:color w:val="262626" w:themeColor="text1" w:themeTint="D9"/>
        </w:rPr>
        <w:t>1,0</w:t>
      </w:r>
      <w:r w:rsidR="00BE12B0" w:rsidRPr="009A09E1">
        <w:rPr>
          <w:rFonts w:ascii="Trebuchet MS" w:hAnsi="Trebuchet MS"/>
          <w:color w:val="262626" w:themeColor="text1" w:themeTint="D9"/>
        </w:rPr>
        <w:t>% pe zi de intarziere din sumele datorate lunar pentru acest serviciu</w:t>
      </w:r>
      <w:r w:rsidRPr="009A09E1">
        <w:rPr>
          <w:rFonts w:ascii="Trebuchet MS" w:hAnsi="Trebuchet MS"/>
          <w:color w:val="262626" w:themeColor="text1" w:themeTint="D9"/>
        </w:rPr>
        <w:t>;</w:t>
      </w:r>
    </w:p>
    <w:p w14:paraId="7867B5E4" w14:textId="07FE6279" w:rsidR="00AA51EF" w:rsidRPr="009A09E1" w:rsidRDefault="00E77F00" w:rsidP="00F9489A">
      <w:pPr>
        <w:suppressAutoHyphens w:val="0"/>
        <w:jc w:val="both"/>
        <w:rPr>
          <w:rFonts w:ascii="Trebuchet MS" w:hAnsi="Trebuchet MS"/>
          <w:color w:val="262626" w:themeColor="text1" w:themeTint="D9"/>
        </w:rPr>
      </w:pPr>
      <w:r w:rsidRPr="009A09E1">
        <w:rPr>
          <w:rFonts w:ascii="Trebuchet MS" w:hAnsi="Trebuchet MS"/>
          <w:color w:val="262626" w:themeColor="text1" w:themeTint="D9"/>
        </w:rPr>
        <w:t>(</w:t>
      </w:r>
      <w:r w:rsidR="00BE12B0" w:rsidRPr="009A09E1">
        <w:rPr>
          <w:rFonts w:ascii="Trebuchet MS" w:hAnsi="Trebuchet MS"/>
          <w:color w:val="262626" w:themeColor="text1" w:themeTint="D9"/>
        </w:rPr>
        <w:t>2</w:t>
      </w:r>
      <w:r w:rsidRPr="009A09E1">
        <w:rPr>
          <w:rFonts w:ascii="Trebuchet MS" w:hAnsi="Trebuchet MS"/>
          <w:color w:val="262626" w:themeColor="text1" w:themeTint="D9"/>
        </w:rPr>
        <w:t>.3)</w:t>
      </w:r>
      <w:r w:rsidR="00015957" w:rsidRPr="009A09E1">
        <w:rPr>
          <w:rFonts w:ascii="Trebuchet MS" w:hAnsi="Trebuchet MS"/>
          <w:color w:val="262626" w:themeColor="text1" w:themeTint="D9"/>
        </w:rPr>
        <w:t xml:space="preserve"> </w:t>
      </w:r>
      <w:r w:rsidRPr="009A09E1">
        <w:rPr>
          <w:rFonts w:ascii="Trebuchet MS" w:hAnsi="Trebuchet MS"/>
          <w:color w:val="262626" w:themeColor="text1" w:themeTint="D9"/>
        </w:rPr>
        <w:t xml:space="preserve">Pentru </w:t>
      </w:r>
      <w:r w:rsidR="00BE12B0" w:rsidRPr="009A09E1">
        <w:rPr>
          <w:rFonts w:ascii="Trebuchet MS" w:hAnsi="Trebuchet MS"/>
          <w:color w:val="262626" w:themeColor="text1" w:themeTint="D9"/>
        </w:rPr>
        <w:t>Prioritatea 2 – 1</w:t>
      </w:r>
      <w:r w:rsidR="00C67B8C" w:rsidRPr="009A09E1">
        <w:rPr>
          <w:rFonts w:ascii="Trebuchet MS" w:hAnsi="Trebuchet MS"/>
          <w:color w:val="262626" w:themeColor="text1" w:themeTint="D9"/>
        </w:rPr>
        <w:t>,5</w:t>
      </w:r>
      <w:r w:rsidR="00BE12B0" w:rsidRPr="009A09E1">
        <w:rPr>
          <w:rFonts w:ascii="Trebuchet MS" w:hAnsi="Trebuchet MS"/>
          <w:color w:val="262626" w:themeColor="text1" w:themeTint="D9"/>
        </w:rPr>
        <w:t>% pe zi de intarziere din sumele datorate lunar pentru acest serviciu</w:t>
      </w:r>
      <w:r w:rsidR="00AA51EF" w:rsidRPr="009A09E1">
        <w:rPr>
          <w:rFonts w:ascii="Trebuchet MS" w:hAnsi="Trebuchet MS"/>
          <w:color w:val="262626" w:themeColor="text1" w:themeTint="D9"/>
        </w:rPr>
        <w:t>;</w:t>
      </w:r>
    </w:p>
    <w:p w14:paraId="3DB9DE52" w14:textId="0A8ECD45" w:rsidR="00AA51EF" w:rsidRPr="009A09E1" w:rsidRDefault="00E77F00" w:rsidP="00F9489A">
      <w:pPr>
        <w:suppressAutoHyphens w:val="0"/>
        <w:jc w:val="both"/>
        <w:rPr>
          <w:rFonts w:ascii="Trebuchet MS" w:hAnsi="Trebuchet MS"/>
          <w:color w:val="262626" w:themeColor="text1" w:themeTint="D9"/>
        </w:rPr>
      </w:pPr>
      <w:r w:rsidRPr="009A09E1">
        <w:rPr>
          <w:rFonts w:ascii="Trebuchet MS" w:hAnsi="Trebuchet MS"/>
          <w:color w:val="262626" w:themeColor="text1" w:themeTint="D9"/>
        </w:rPr>
        <w:t>(</w:t>
      </w:r>
      <w:r w:rsidR="00BE12B0" w:rsidRPr="009A09E1">
        <w:rPr>
          <w:rFonts w:ascii="Trebuchet MS" w:hAnsi="Trebuchet MS"/>
          <w:color w:val="262626" w:themeColor="text1" w:themeTint="D9"/>
        </w:rPr>
        <w:t>2</w:t>
      </w:r>
      <w:r w:rsidRPr="009A09E1">
        <w:rPr>
          <w:rFonts w:ascii="Trebuchet MS" w:hAnsi="Trebuchet MS"/>
          <w:color w:val="262626" w:themeColor="text1" w:themeTint="D9"/>
        </w:rPr>
        <w:t>.4)</w:t>
      </w:r>
      <w:r w:rsidR="00015957" w:rsidRPr="009A09E1">
        <w:rPr>
          <w:rFonts w:ascii="Trebuchet MS" w:hAnsi="Trebuchet MS"/>
          <w:color w:val="262626" w:themeColor="text1" w:themeTint="D9"/>
        </w:rPr>
        <w:t xml:space="preserve"> </w:t>
      </w:r>
      <w:r w:rsidRPr="009A09E1">
        <w:rPr>
          <w:rFonts w:ascii="Trebuchet MS" w:hAnsi="Trebuchet MS"/>
          <w:color w:val="262626" w:themeColor="text1" w:themeTint="D9"/>
        </w:rPr>
        <w:t xml:space="preserve">Pentru </w:t>
      </w:r>
      <w:r w:rsidR="00BE12B0" w:rsidRPr="009A09E1">
        <w:rPr>
          <w:rFonts w:ascii="Trebuchet MS" w:hAnsi="Trebuchet MS"/>
          <w:color w:val="262626" w:themeColor="text1" w:themeTint="D9"/>
        </w:rPr>
        <w:t xml:space="preserve">Prioritatea 1 – </w:t>
      </w:r>
      <w:r w:rsidR="00C67B8C" w:rsidRPr="009A09E1">
        <w:rPr>
          <w:rFonts w:ascii="Trebuchet MS" w:hAnsi="Trebuchet MS"/>
          <w:color w:val="262626" w:themeColor="text1" w:themeTint="D9"/>
        </w:rPr>
        <w:t>2</w:t>
      </w:r>
      <w:r w:rsidR="00BE12B0" w:rsidRPr="009A09E1">
        <w:rPr>
          <w:rFonts w:ascii="Trebuchet MS" w:hAnsi="Trebuchet MS"/>
          <w:color w:val="262626" w:themeColor="text1" w:themeTint="D9"/>
        </w:rPr>
        <w:t>,5% pe ora de intarziere din sumele datorate lunar pentru acest serviciu</w:t>
      </w:r>
      <w:r w:rsidR="00AA51EF" w:rsidRPr="009A09E1">
        <w:rPr>
          <w:rFonts w:ascii="Trebuchet MS" w:hAnsi="Trebuchet MS"/>
          <w:color w:val="262626" w:themeColor="text1" w:themeTint="D9"/>
        </w:rPr>
        <w:t>.</w:t>
      </w:r>
    </w:p>
    <w:p w14:paraId="1DFF9206" w14:textId="6E9C9D77" w:rsidR="00C67B8C" w:rsidRPr="009A09E1" w:rsidRDefault="00015957" w:rsidP="00C67B8C">
      <w:pPr>
        <w:shd w:val="clear" w:color="auto" w:fill="FFFFFF"/>
        <w:ind w:right="-36"/>
        <w:jc w:val="both"/>
        <w:rPr>
          <w:rFonts w:ascii="Trebuchet MS" w:hAnsi="Trebuchet MS"/>
          <w:color w:val="262626" w:themeColor="text1" w:themeTint="D9"/>
        </w:rPr>
      </w:pPr>
      <w:r w:rsidRPr="009A09E1">
        <w:rPr>
          <w:rFonts w:ascii="Trebuchet MS" w:hAnsi="Trebuchet MS"/>
          <w:color w:val="262626" w:themeColor="text1" w:themeTint="D9"/>
        </w:rPr>
        <w:t>Timpii de rezolvare se vor calcula numai in cadrul programului de lucru stabilit (08:00 – 17:00, de luni pana joi respectiv de la 8:00 la 15:00 pentru ziua de vineri)</w:t>
      </w:r>
      <w:r w:rsidR="00C67B8C" w:rsidRPr="009A09E1">
        <w:rPr>
          <w:rFonts w:ascii="Trebuchet MS" w:hAnsi="Trebuchet MS"/>
          <w:color w:val="262626" w:themeColor="text1" w:themeTint="D9"/>
        </w:rPr>
        <w:t>,cu excepția incidentelor încadrate în prioritate 1 pentru care timpii de rezolvare se pot extinde și după intervalele stabilite anterior, până la remedierea incidentului semnalat.</w:t>
      </w:r>
    </w:p>
    <w:p w14:paraId="5A3FC2A6" w14:textId="77777777" w:rsidR="00B33933" w:rsidRPr="009A09E1" w:rsidRDefault="00522EB7" w:rsidP="00F9489A">
      <w:pPr>
        <w:shd w:val="clear" w:color="auto" w:fill="FFFFFF"/>
        <w:ind w:right="-36"/>
        <w:jc w:val="both"/>
        <w:rPr>
          <w:rFonts w:ascii="Trebuchet MS" w:hAnsi="Trebuchet MS"/>
          <w:color w:val="262626" w:themeColor="text1" w:themeTint="D9"/>
        </w:rPr>
      </w:pPr>
      <w:r w:rsidRPr="009A09E1">
        <w:rPr>
          <w:rFonts w:ascii="Trebuchet MS" w:hAnsi="Trebuchet MS"/>
          <w:color w:val="262626" w:themeColor="text1" w:themeTint="D9"/>
        </w:rPr>
        <w:t>(a)</w:t>
      </w:r>
      <w:r w:rsidR="00FD1E66" w:rsidRPr="009A09E1">
        <w:rPr>
          <w:rFonts w:ascii="Trebuchet MS" w:hAnsi="Trebuchet MS"/>
          <w:color w:val="262626" w:themeColor="text1" w:themeTint="D9"/>
        </w:rPr>
        <w:t>Penalitățile de la punctul (</w:t>
      </w:r>
      <w:r w:rsidR="00015957" w:rsidRPr="009A09E1">
        <w:rPr>
          <w:rFonts w:ascii="Trebuchet MS" w:hAnsi="Trebuchet MS"/>
          <w:color w:val="262626" w:themeColor="text1" w:themeTint="D9"/>
        </w:rPr>
        <w:t>2</w:t>
      </w:r>
      <w:r w:rsidR="00FD1E66" w:rsidRPr="009A09E1">
        <w:rPr>
          <w:rFonts w:ascii="Trebuchet MS" w:hAnsi="Trebuchet MS"/>
          <w:color w:val="262626" w:themeColor="text1" w:themeTint="D9"/>
        </w:rPr>
        <w:t>) se vor aplica și p</w:t>
      </w:r>
      <w:r w:rsidR="00FC20BC" w:rsidRPr="009A09E1">
        <w:rPr>
          <w:rFonts w:ascii="Trebuchet MS" w:hAnsi="Trebuchet MS"/>
          <w:color w:val="262626" w:themeColor="text1" w:themeTint="D9"/>
        </w:rPr>
        <w:t xml:space="preserve">entru serviciile lunare </w:t>
      </w:r>
      <w:r w:rsidR="00257E7D" w:rsidRPr="009A09E1">
        <w:rPr>
          <w:rFonts w:ascii="Trebuchet MS" w:hAnsi="Trebuchet MS"/>
          <w:color w:val="262626" w:themeColor="text1" w:themeTint="D9"/>
        </w:rPr>
        <w:t>de administrare baze de date și sisteme de operare tip server și servicii de administrare servere de aplicații</w:t>
      </w:r>
      <w:r w:rsidR="00B33933" w:rsidRPr="009A09E1">
        <w:rPr>
          <w:rFonts w:ascii="Trebuchet MS" w:hAnsi="Trebuchet MS"/>
          <w:color w:val="262626" w:themeColor="text1" w:themeTint="D9"/>
        </w:rPr>
        <w:t xml:space="preserve"> </w:t>
      </w:r>
      <w:r w:rsidR="00A332B5" w:rsidRPr="009A09E1">
        <w:rPr>
          <w:rFonts w:ascii="Trebuchet MS" w:hAnsi="Trebuchet MS"/>
          <w:color w:val="262626" w:themeColor="text1" w:themeTint="D9"/>
        </w:rPr>
        <w:t>în</w:t>
      </w:r>
      <w:r w:rsidR="00B33933" w:rsidRPr="009A09E1">
        <w:rPr>
          <w:rFonts w:ascii="Trebuchet MS" w:hAnsi="Trebuchet MS"/>
          <w:color w:val="262626" w:themeColor="text1" w:themeTint="D9"/>
        </w:rPr>
        <w:t xml:space="preserve"> cazul </w:t>
      </w:r>
      <w:r w:rsidR="00A332B5" w:rsidRPr="009A09E1">
        <w:rPr>
          <w:rFonts w:ascii="Trebuchet MS" w:hAnsi="Trebuchet MS"/>
          <w:color w:val="262626" w:themeColor="text1" w:themeTint="D9"/>
        </w:rPr>
        <w:t>în</w:t>
      </w:r>
      <w:r w:rsidR="00B33933" w:rsidRPr="009A09E1">
        <w:rPr>
          <w:rFonts w:ascii="Trebuchet MS" w:hAnsi="Trebuchet MS"/>
          <w:color w:val="262626" w:themeColor="text1" w:themeTint="D9"/>
        </w:rPr>
        <w:t xml:space="preserve"> care incidentele semnalate sunt strict legate de aceste servicii</w:t>
      </w:r>
      <w:r w:rsidR="00FD1E66" w:rsidRPr="009A09E1">
        <w:rPr>
          <w:rFonts w:ascii="Trebuchet MS" w:hAnsi="Trebuchet MS"/>
          <w:bCs/>
          <w:color w:val="262626" w:themeColor="text1" w:themeTint="D9"/>
          <w:lang w:eastAsia="en-US"/>
        </w:rPr>
        <w:t xml:space="preserve">. Aceste servicii se vor </w:t>
      </w:r>
      <w:r w:rsidR="00A332B5" w:rsidRPr="009A09E1">
        <w:rPr>
          <w:rFonts w:ascii="Trebuchet MS" w:hAnsi="Trebuchet MS"/>
          <w:bCs/>
          <w:color w:val="262626" w:themeColor="text1" w:themeTint="D9"/>
          <w:lang w:eastAsia="en-US"/>
        </w:rPr>
        <w:t>în</w:t>
      </w:r>
      <w:r w:rsidR="00D90B00" w:rsidRPr="009A09E1">
        <w:rPr>
          <w:rFonts w:ascii="Trebuchet MS" w:hAnsi="Trebuchet MS"/>
          <w:bCs/>
          <w:color w:val="262626" w:themeColor="text1" w:themeTint="D9"/>
          <w:lang w:eastAsia="en-US"/>
        </w:rPr>
        <w:t xml:space="preserve">registra distinct </w:t>
      </w:r>
      <w:r w:rsidR="00453F93" w:rsidRPr="009A09E1">
        <w:rPr>
          <w:rFonts w:ascii="Trebuchet MS" w:hAnsi="Trebuchet MS"/>
          <w:bCs/>
          <w:color w:val="262626" w:themeColor="text1" w:themeTint="D9"/>
          <w:lang w:eastAsia="en-US"/>
        </w:rPr>
        <w:t>în</w:t>
      </w:r>
      <w:r w:rsidR="00D90B00" w:rsidRPr="009A09E1">
        <w:rPr>
          <w:rFonts w:ascii="Trebuchet MS" w:hAnsi="Trebuchet MS"/>
          <w:bCs/>
          <w:color w:val="262626" w:themeColor="text1" w:themeTint="D9"/>
          <w:lang w:eastAsia="en-US"/>
        </w:rPr>
        <w:t xml:space="preserve"> cadrul serviciilor de Call Center (nivel 1)</w:t>
      </w:r>
      <w:r w:rsidR="00414751" w:rsidRPr="009A09E1">
        <w:rPr>
          <w:rFonts w:ascii="Trebuchet MS" w:hAnsi="Trebuchet MS"/>
          <w:bCs/>
          <w:color w:val="262626" w:themeColor="text1" w:themeTint="D9"/>
          <w:lang w:eastAsia="en-US"/>
        </w:rPr>
        <w:t xml:space="preserve">. Penalitatea se aplică </w:t>
      </w:r>
      <w:r w:rsidR="00414751" w:rsidRPr="009A09E1">
        <w:rPr>
          <w:rFonts w:ascii="Trebuchet MS" w:hAnsi="Trebuchet MS"/>
          <w:bCs/>
          <w:color w:val="262626" w:themeColor="text1" w:themeTint="D9"/>
          <w:lang w:eastAsia="en-US"/>
        </w:rPr>
        <w:lastRenderedPageBreak/>
        <w:t xml:space="preserve">la valoarea serviciilor </w:t>
      </w:r>
      <w:r w:rsidR="00414751" w:rsidRPr="009A09E1">
        <w:rPr>
          <w:rFonts w:ascii="Trebuchet MS" w:hAnsi="Trebuchet MS"/>
          <w:color w:val="262626" w:themeColor="text1" w:themeTint="D9"/>
        </w:rPr>
        <w:t>lunare de administrare baze de date și/sau sisteme de operare tip server și servicii de administrare servere de aplicații.</w:t>
      </w:r>
    </w:p>
    <w:p w14:paraId="692EC59E" w14:textId="77777777" w:rsidR="008C2286" w:rsidRPr="009A09E1" w:rsidRDefault="00414751" w:rsidP="00F9489A">
      <w:pPr>
        <w:shd w:val="clear" w:color="auto" w:fill="FFFFFF"/>
        <w:ind w:right="-36"/>
        <w:jc w:val="both"/>
        <w:rPr>
          <w:rFonts w:ascii="Trebuchet MS" w:hAnsi="Trebuchet MS"/>
          <w:bCs/>
          <w:color w:val="262626" w:themeColor="text1" w:themeTint="D9"/>
          <w:lang w:eastAsia="en-US"/>
        </w:rPr>
      </w:pPr>
      <w:r w:rsidRPr="009A09E1">
        <w:rPr>
          <w:rFonts w:ascii="Trebuchet MS" w:hAnsi="Trebuchet MS"/>
          <w:bCs/>
          <w:color w:val="262626" w:themeColor="text1" w:themeTint="D9"/>
          <w:lang w:eastAsia="en-US"/>
        </w:rPr>
        <w:t>(</w:t>
      </w:r>
      <w:r w:rsidR="00522EB7" w:rsidRPr="009A09E1">
        <w:rPr>
          <w:rFonts w:ascii="Trebuchet MS" w:hAnsi="Trebuchet MS"/>
          <w:bCs/>
          <w:color w:val="262626" w:themeColor="text1" w:themeTint="D9"/>
          <w:lang w:eastAsia="en-US"/>
        </w:rPr>
        <w:t>b</w:t>
      </w:r>
      <w:r w:rsidRPr="009A09E1">
        <w:rPr>
          <w:rFonts w:ascii="Trebuchet MS" w:hAnsi="Trebuchet MS"/>
          <w:bCs/>
          <w:color w:val="262626" w:themeColor="text1" w:themeTint="D9"/>
          <w:lang w:eastAsia="en-US"/>
        </w:rPr>
        <w:t xml:space="preserve">) Pentru lipsa documentelor ce trebuie predate lunar, solicitate prin caietul de sarcini sau nerealizarea activităților asumate pentru </w:t>
      </w:r>
      <w:r w:rsidRPr="009A09E1">
        <w:rPr>
          <w:rFonts w:ascii="Trebuchet MS" w:hAnsi="Trebuchet MS"/>
          <w:color w:val="262626" w:themeColor="text1" w:themeTint="D9"/>
        </w:rPr>
        <w:t>serviciile lunare de administrare baze de date și sisteme de operare tip server și servicii de administrare servere de aplicații,</w:t>
      </w:r>
      <w:r w:rsidRPr="009A09E1">
        <w:rPr>
          <w:rFonts w:ascii="Trebuchet MS" w:hAnsi="Trebuchet MS"/>
          <w:bCs/>
          <w:color w:val="262626" w:themeColor="text1" w:themeTint="D9"/>
          <w:lang w:eastAsia="en-US"/>
        </w:rPr>
        <w:t xml:space="preserve"> se vor aplica penalități de 2% din valoarea lunară a sumelor aferente lunii pentru care nu s-a</w:t>
      </w:r>
    </w:p>
    <w:p w14:paraId="5B1B44C7" w14:textId="017989AE" w:rsidR="00414751" w:rsidRPr="009A09E1" w:rsidRDefault="00414751" w:rsidP="00F9489A">
      <w:pPr>
        <w:shd w:val="clear" w:color="auto" w:fill="FFFFFF"/>
        <w:ind w:right="-36"/>
        <w:jc w:val="both"/>
        <w:rPr>
          <w:rFonts w:ascii="Trebuchet MS" w:hAnsi="Trebuchet MS"/>
          <w:bCs/>
          <w:color w:val="262626" w:themeColor="text1" w:themeTint="D9"/>
          <w:lang w:eastAsia="en-US"/>
        </w:rPr>
      </w:pPr>
      <w:r w:rsidRPr="009A09E1">
        <w:rPr>
          <w:rFonts w:ascii="Trebuchet MS" w:hAnsi="Trebuchet MS"/>
          <w:bCs/>
          <w:color w:val="262626" w:themeColor="text1" w:themeTint="D9"/>
          <w:lang w:eastAsia="en-US"/>
        </w:rPr>
        <w:t xml:space="preserve">realizat/s-a realizat necorespunzător o activitate stabilită prin caietul de sarcini. </w:t>
      </w:r>
      <w:r w:rsidR="00453F93" w:rsidRPr="009A09E1">
        <w:rPr>
          <w:rFonts w:ascii="Trebuchet MS" w:hAnsi="Trebuchet MS"/>
          <w:bCs/>
          <w:color w:val="262626" w:themeColor="text1" w:themeTint="D9"/>
          <w:lang w:eastAsia="en-US"/>
        </w:rPr>
        <w:t>În</w:t>
      </w:r>
      <w:r w:rsidRPr="009A09E1">
        <w:rPr>
          <w:rFonts w:ascii="Trebuchet MS" w:hAnsi="Trebuchet MS"/>
          <w:bCs/>
          <w:color w:val="262626" w:themeColor="text1" w:themeTint="D9"/>
          <w:lang w:eastAsia="en-US"/>
        </w:rPr>
        <w:t xml:space="preserve"> cadrul activitatilor anuale, nerealizate, penalizarea se aplică la suma aferenta serviciilor pentru </w:t>
      </w:r>
      <w:r w:rsidR="00453F93" w:rsidRPr="009A09E1">
        <w:rPr>
          <w:rFonts w:ascii="Trebuchet MS" w:hAnsi="Trebuchet MS"/>
          <w:bCs/>
          <w:color w:val="262626" w:themeColor="text1" w:themeTint="D9"/>
          <w:lang w:eastAsia="en-US"/>
        </w:rPr>
        <w:t>în</w:t>
      </w:r>
      <w:r w:rsidRPr="009A09E1">
        <w:rPr>
          <w:rFonts w:ascii="Trebuchet MS" w:hAnsi="Trebuchet MS"/>
          <w:bCs/>
          <w:color w:val="262626" w:themeColor="text1" w:themeTint="D9"/>
          <w:lang w:eastAsia="en-US"/>
        </w:rPr>
        <w:t>treg anul.</w:t>
      </w:r>
    </w:p>
    <w:p w14:paraId="402A6467" w14:textId="77777777" w:rsidR="00414751" w:rsidRPr="009A09E1" w:rsidRDefault="00414751" w:rsidP="00F9489A">
      <w:pPr>
        <w:shd w:val="clear" w:color="auto" w:fill="FFFFFF"/>
        <w:ind w:right="-36"/>
        <w:jc w:val="both"/>
        <w:rPr>
          <w:rFonts w:ascii="Trebuchet MS" w:hAnsi="Trebuchet MS"/>
          <w:bCs/>
          <w:color w:val="262626" w:themeColor="text1" w:themeTint="D9"/>
          <w:lang w:eastAsia="en-US"/>
        </w:rPr>
      </w:pPr>
      <w:r w:rsidRPr="009A09E1">
        <w:rPr>
          <w:rFonts w:ascii="Trebuchet MS" w:hAnsi="Trebuchet MS"/>
          <w:color w:val="262626" w:themeColor="text1" w:themeTint="D9"/>
        </w:rPr>
        <w:t>(</w:t>
      </w:r>
      <w:r w:rsidR="00015957" w:rsidRPr="009A09E1">
        <w:rPr>
          <w:rFonts w:ascii="Trebuchet MS" w:hAnsi="Trebuchet MS"/>
          <w:color w:val="262626" w:themeColor="text1" w:themeTint="D9"/>
        </w:rPr>
        <w:t>4</w:t>
      </w:r>
      <w:r w:rsidRPr="009A09E1">
        <w:rPr>
          <w:rFonts w:ascii="Trebuchet MS" w:hAnsi="Trebuchet MS"/>
          <w:color w:val="262626" w:themeColor="text1" w:themeTint="D9"/>
        </w:rPr>
        <w:t>) Penalitățile de la punctul (</w:t>
      </w:r>
      <w:r w:rsidR="00015957" w:rsidRPr="009A09E1">
        <w:rPr>
          <w:rFonts w:ascii="Trebuchet MS" w:hAnsi="Trebuchet MS"/>
          <w:color w:val="262626" w:themeColor="text1" w:themeTint="D9"/>
        </w:rPr>
        <w:t>2</w:t>
      </w:r>
      <w:r w:rsidRPr="009A09E1">
        <w:rPr>
          <w:rFonts w:ascii="Trebuchet MS" w:hAnsi="Trebuchet MS"/>
          <w:color w:val="262626" w:themeColor="text1" w:themeTint="D9"/>
        </w:rPr>
        <w:t xml:space="preserve">) se vor aplica și pentru serviciile lunare de mentenanță corectivă aferentă </w:t>
      </w:r>
      <w:r w:rsidRPr="009A09E1">
        <w:rPr>
          <w:rFonts w:ascii="Trebuchet MS" w:hAnsi="Trebuchet MS"/>
          <w:color w:val="262626" w:themeColor="text1" w:themeTint="D9"/>
          <w:lang w:eastAsia="en-US"/>
        </w:rPr>
        <w:t xml:space="preserve">anului în care modulele au fost dezvoltate. </w:t>
      </w:r>
      <w:r w:rsidRPr="009A09E1">
        <w:rPr>
          <w:rFonts w:ascii="Trebuchet MS" w:hAnsi="Trebuchet MS"/>
          <w:bCs/>
          <w:color w:val="262626" w:themeColor="text1" w:themeTint="D9"/>
          <w:lang w:eastAsia="en-US"/>
        </w:rPr>
        <w:t>Penalitatea se aplică la valoarea serviciilor lunare respective.</w:t>
      </w:r>
    </w:p>
    <w:p w14:paraId="355AA2A7" w14:textId="77777777" w:rsidR="006E346E" w:rsidRPr="009A09E1" w:rsidRDefault="006E346E" w:rsidP="00F9489A">
      <w:pPr>
        <w:rPr>
          <w:rFonts w:ascii="Trebuchet MS" w:hAnsi="Trebuchet MS"/>
          <w:color w:val="262626" w:themeColor="text1" w:themeTint="D9"/>
        </w:rPr>
      </w:pPr>
      <w:r w:rsidRPr="009A09E1">
        <w:rPr>
          <w:rFonts w:ascii="Trebuchet MS" w:hAnsi="Trebuchet MS"/>
          <w:color w:val="262626" w:themeColor="text1" w:themeTint="D9"/>
        </w:rPr>
        <w:t>(</w:t>
      </w:r>
      <w:r w:rsidR="00015957" w:rsidRPr="009A09E1">
        <w:rPr>
          <w:rFonts w:ascii="Trebuchet MS" w:hAnsi="Trebuchet MS"/>
          <w:color w:val="262626" w:themeColor="text1" w:themeTint="D9"/>
        </w:rPr>
        <w:t>5</w:t>
      </w:r>
      <w:r w:rsidRPr="009A09E1">
        <w:rPr>
          <w:rFonts w:ascii="Trebuchet MS" w:hAnsi="Trebuchet MS"/>
          <w:color w:val="262626" w:themeColor="text1" w:themeTint="D9"/>
        </w:rPr>
        <w:t xml:space="preserve">) </w:t>
      </w:r>
      <w:r w:rsidR="00E13E1E" w:rsidRPr="009A09E1">
        <w:rPr>
          <w:rFonts w:ascii="Trebuchet MS" w:hAnsi="Trebuchet MS"/>
          <w:color w:val="262626" w:themeColor="text1" w:themeTint="D9"/>
        </w:rPr>
        <w:t>Nerespectare</w:t>
      </w:r>
      <w:r w:rsidR="00015957" w:rsidRPr="009A09E1">
        <w:rPr>
          <w:rFonts w:ascii="Trebuchet MS" w:hAnsi="Trebuchet MS"/>
          <w:color w:val="262626" w:themeColor="text1" w:themeTint="D9"/>
        </w:rPr>
        <w:t>a</w:t>
      </w:r>
      <w:r w:rsidR="00E13E1E" w:rsidRPr="009A09E1">
        <w:rPr>
          <w:rFonts w:ascii="Trebuchet MS" w:hAnsi="Trebuchet MS"/>
          <w:color w:val="262626" w:themeColor="text1" w:themeTint="D9"/>
        </w:rPr>
        <w:t xml:space="preserve"> indicatorilor de performanta, astfel cum sunt defini</w:t>
      </w:r>
      <w:r w:rsidR="00453F93" w:rsidRPr="009A09E1">
        <w:rPr>
          <w:rFonts w:ascii="Trebuchet MS" w:hAnsi="Trebuchet MS"/>
          <w:color w:val="262626" w:themeColor="text1" w:themeTint="D9"/>
        </w:rPr>
        <w:t>ț</w:t>
      </w:r>
      <w:r w:rsidR="00E13E1E" w:rsidRPr="009A09E1">
        <w:rPr>
          <w:rFonts w:ascii="Trebuchet MS" w:hAnsi="Trebuchet MS"/>
          <w:color w:val="262626" w:themeColor="text1" w:themeTint="D9"/>
        </w:rPr>
        <w:t xml:space="preserve">i </w:t>
      </w:r>
      <w:r w:rsidR="00453F93" w:rsidRPr="009A09E1">
        <w:rPr>
          <w:rFonts w:ascii="Trebuchet MS" w:hAnsi="Trebuchet MS"/>
          <w:color w:val="262626" w:themeColor="text1" w:themeTint="D9"/>
        </w:rPr>
        <w:t>în</w:t>
      </w:r>
      <w:r w:rsidR="00E13E1E" w:rsidRPr="009A09E1">
        <w:rPr>
          <w:rFonts w:ascii="Trebuchet MS" w:hAnsi="Trebuchet MS"/>
          <w:color w:val="262626" w:themeColor="text1" w:themeTint="D9"/>
        </w:rPr>
        <w:t xml:space="preserve"> caietul de sarcini:</w:t>
      </w:r>
    </w:p>
    <w:p w14:paraId="711EB556" w14:textId="77777777" w:rsidR="00015957" w:rsidRPr="009A09E1" w:rsidRDefault="00015957" w:rsidP="00F9489A">
      <w:pPr>
        <w:suppressAutoHyphens w:val="0"/>
        <w:contextualSpacing/>
        <w:jc w:val="both"/>
        <w:rPr>
          <w:rFonts w:ascii="Trebuchet MS" w:eastAsiaTheme="minorEastAsia" w:hAnsi="Trebuchet MS" w:cstheme="minorBidi"/>
          <w:bCs/>
          <w:color w:val="262626" w:themeColor="text1" w:themeTint="D9"/>
          <w:lang w:val="fr-FR" w:eastAsia="en-US" w:bidi="en-US"/>
        </w:rPr>
      </w:pPr>
      <w:r w:rsidRPr="009A09E1">
        <w:rPr>
          <w:rFonts w:ascii="Trebuchet MS" w:eastAsiaTheme="minorEastAsia" w:hAnsi="Trebuchet MS" w:cstheme="minorBidi"/>
          <w:bCs/>
          <w:color w:val="262626" w:themeColor="text1" w:themeTint="D9"/>
          <w:lang w:eastAsia="en-US" w:bidi="en-US"/>
        </w:rPr>
        <w:t xml:space="preserve">    </w:t>
      </w:r>
      <w:r w:rsidR="00522EB7" w:rsidRPr="009A09E1">
        <w:rPr>
          <w:rFonts w:ascii="Trebuchet MS" w:eastAsiaTheme="minorEastAsia" w:hAnsi="Trebuchet MS" w:cstheme="minorBidi"/>
          <w:b/>
          <w:bCs/>
          <w:color w:val="262626" w:themeColor="text1" w:themeTint="D9"/>
          <w:lang w:val="fr-FR" w:eastAsia="en-US" w:bidi="en-US"/>
        </w:rPr>
        <w:t>(a</w:t>
      </w:r>
      <w:r w:rsidRPr="009A09E1">
        <w:rPr>
          <w:rFonts w:ascii="Trebuchet MS" w:eastAsiaTheme="minorEastAsia" w:hAnsi="Trebuchet MS" w:cstheme="minorBidi"/>
          <w:b/>
          <w:bCs/>
          <w:color w:val="262626" w:themeColor="text1" w:themeTint="D9"/>
          <w:lang w:val="fr-FR" w:eastAsia="en-US" w:bidi="en-US"/>
        </w:rPr>
        <w:t xml:space="preserve">)Timpii maximi de rezolvare a solicitarilor de suport </w:t>
      </w:r>
      <w:r w:rsidRPr="009A09E1">
        <w:rPr>
          <w:rFonts w:ascii="Trebuchet MS" w:eastAsiaTheme="minorEastAsia" w:hAnsi="Trebuchet MS" w:cstheme="minorBidi"/>
          <w:bCs/>
          <w:color w:val="262626" w:themeColor="text1" w:themeTint="D9"/>
          <w:lang w:val="fr-FR" w:eastAsia="en-US" w:bidi="en-US"/>
        </w:rPr>
        <w:t>conform Caietului de sarcini sunt împărțiți pe patru priorități:</w:t>
      </w:r>
    </w:p>
    <w:p w14:paraId="421F87D2" w14:textId="77777777" w:rsidR="00015957" w:rsidRPr="009A09E1" w:rsidRDefault="00015957" w:rsidP="00F9489A">
      <w:pPr>
        <w:numPr>
          <w:ilvl w:val="0"/>
          <w:numId w:val="24"/>
        </w:numPr>
        <w:tabs>
          <w:tab w:val="left" w:pos="990"/>
        </w:tabs>
        <w:suppressAutoHyphens w:val="0"/>
        <w:contextualSpacing/>
        <w:jc w:val="both"/>
        <w:rPr>
          <w:rFonts w:ascii="Trebuchet MS" w:eastAsiaTheme="minorEastAsia" w:hAnsi="Trebuchet MS" w:cstheme="minorBidi"/>
          <w:color w:val="262626" w:themeColor="text1" w:themeTint="D9"/>
          <w:lang w:val="en-US" w:eastAsia="en-US" w:bidi="en-US"/>
        </w:rPr>
      </w:pPr>
      <w:proofErr w:type="spellStart"/>
      <w:r w:rsidRPr="009A09E1">
        <w:rPr>
          <w:rFonts w:ascii="Trebuchet MS" w:eastAsiaTheme="minorEastAsia" w:hAnsi="Trebuchet MS" w:cstheme="minorBidi"/>
          <w:color w:val="262626" w:themeColor="text1" w:themeTint="D9"/>
          <w:lang w:val="en-US" w:eastAsia="en-US" w:bidi="en-US"/>
        </w:rPr>
        <w:t>Prioritatea</w:t>
      </w:r>
      <w:proofErr w:type="spellEnd"/>
      <w:r w:rsidRPr="009A09E1">
        <w:rPr>
          <w:rFonts w:ascii="Trebuchet MS" w:eastAsiaTheme="minorEastAsia" w:hAnsi="Trebuchet MS" w:cstheme="minorBidi"/>
          <w:color w:val="262626" w:themeColor="text1" w:themeTint="D9"/>
          <w:lang w:val="en-US" w:eastAsia="en-US" w:bidi="en-US"/>
        </w:rPr>
        <w:t xml:space="preserve"> 4 – 5 </w:t>
      </w:r>
      <w:proofErr w:type="spellStart"/>
      <w:r w:rsidRPr="009A09E1">
        <w:rPr>
          <w:rFonts w:ascii="Trebuchet MS" w:eastAsiaTheme="minorEastAsia" w:hAnsi="Trebuchet MS" w:cstheme="minorBidi"/>
          <w:color w:val="262626" w:themeColor="text1" w:themeTint="D9"/>
          <w:lang w:val="en-US" w:eastAsia="en-US" w:bidi="en-US"/>
        </w:rPr>
        <w:t>zile</w:t>
      </w:r>
      <w:proofErr w:type="spellEnd"/>
      <w:r w:rsidRPr="009A09E1">
        <w:rPr>
          <w:rFonts w:ascii="Trebuchet MS" w:eastAsiaTheme="minorEastAsia" w:hAnsi="Trebuchet MS" w:cstheme="minorBidi"/>
          <w:color w:val="262626" w:themeColor="text1" w:themeTint="D9"/>
          <w:lang w:val="en-US" w:eastAsia="en-US" w:bidi="en-US"/>
        </w:rPr>
        <w:t xml:space="preserve"> </w:t>
      </w:r>
      <w:proofErr w:type="spellStart"/>
      <w:r w:rsidRPr="009A09E1">
        <w:rPr>
          <w:rFonts w:ascii="Trebuchet MS" w:eastAsiaTheme="minorEastAsia" w:hAnsi="Trebuchet MS" w:cstheme="minorBidi"/>
          <w:color w:val="262626" w:themeColor="text1" w:themeTint="D9"/>
          <w:lang w:val="en-US" w:eastAsia="en-US" w:bidi="en-US"/>
        </w:rPr>
        <w:t>lucratoare</w:t>
      </w:r>
      <w:proofErr w:type="spellEnd"/>
    </w:p>
    <w:p w14:paraId="4EAA6C90" w14:textId="2392E84D" w:rsidR="00015957" w:rsidRPr="009A09E1" w:rsidRDefault="00015957" w:rsidP="00F9489A">
      <w:pPr>
        <w:numPr>
          <w:ilvl w:val="0"/>
          <w:numId w:val="24"/>
        </w:numPr>
        <w:tabs>
          <w:tab w:val="left" w:pos="990"/>
        </w:tabs>
        <w:suppressAutoHyphens w:val="0"/>
        <w:contextualSpacing/>
        <w:jc w:val="both"/>
        <w:rPr>
          <w:rFonts w:ascii="Trebuchet MS" w:eastAsiaTheme="minorEastAsia" w:hAnsi="Trebuchet MS" w:cstheme="minorBidi"/>
          <w:color w:val="262626" w:themeColor="text1" w:themeTint="D9"/>
          <w:lang w:val="en-US" w:eastAsia="en-US" w:bidi="en-US"/>
        </w:rPr>
      </w:pPr>
      <w:proofErr w:type="spellStart"/>
      <w:r w:rsidRPr="009A09E1">
        <w:rPr>
          <w:rFonts w:ascii="Trebuchet MS" w:eastAsiaTheme="minorEastAsia" w:hAnsi="Trebuchet MS" w:cstheme="minorBidi"/>
          <w:color w:val="262626" w:themeColor="text1" w:themeTint="D9"/>
          <w:lang w:val="en-US" w:eastAsia="en-US" w:bidi="en-US"/>
        </w:rPr>
        <w:t>Prioritatea</w:t>
      </w:r>
      <w:proofErr w:type="spellEnd"/>
      <w:r w:rsidRPr="009A09E1">
        <w:rPr>
          <w:rFonts w:ascii="Trebuchet MS" w:eastAsiaTheme="minorEastAsia" w:hAnsi="Trebuchet MS" w:cstheme="minorBidi"/>
          <w:color w:val="262626" w:themeColor="text1" w:themeTint="D9"/>
          <w:lang w:val="en-US" w:eastAsia="en-US" w:bidi="en-US"/>
        </w:rPr>
        <w:t xml:space="preserve"> 3 – </w:t>
      </w:r>
      <w:r w:rsidR="00C67B8C" w:rsidRPr="009A09E1">
        <w:rPr>
          <w:rFonts w:ascii="Trebuchet MS" w:eastAsiaTheme="minorEastAsia" w:hAnsi="Trebuchet MS" w:cstheme="minorBidi"/>
          <w:color w:val="262626" w:themeColor="text1" w:themeTint="D9"/>
          <w:lang w:val="en-US" w:eastAsia="en-US" w:bidi="en-US"/>
        </w:rPr>
        <w:t>2</w:t>
      </w:r>
      <w:r w:rsidRPr="009A09E1">
        <w:rPr>
          <w:rFonts w:ascii="Trebuchet MS" w:eastAsiaTheme="minorEastAsia" w:hAnsi="Trebuchet MS" w:cstheme="minorBidi"/>
          <w:color w:val="262626" w:themeColor="text1" w:themeTint="D9"/>
          <w:lang w:val="en-US" w:eastAsia="en-US" w:bidi="en-US"/>
        </w:rPr>
        <w:t xml:space="preserve"> </w:t>
      </w:r>
      <w:proofErr w:type="spellStart"/>
      <w:r w:rsidRPr="009A09E1">
        <w:rPr>
          <w:rFonts w:ascii="Trebuchet MS" w:eastAsiaTheme="minorEastAsia" w:hAnsi="Trebuchet MS" w:cstheme="minorBidi"/>
          <w:color w:val="262626" w:themeColor="text1" w:themeTint="D9"/>
          <w:lang w:val="en-US" w:eastAsia="en-US" w:bidi="en-US"/>
        </w:rPr>
        <w:t>zile</w:t>
      </w:r>
      <w:proofErr w:type="spellEnd"/>
      <w:r w:rsidRPr="009A09E1">
        <w:rPr>
          <w:rFonts w:ascii="Trebuchet MS" w:eastAsiaTheme="minorEastAsia" w:hAnsi="Trebuchet MS" w:cstheme="minorBidi"/>
          <w:color w:val="262626" w:themeColor="text1" w:themeTint="D9"/>
          <w:lang w:val="en-US" w:eastAsia="en-US" w:bidi="en-US"/>
        </w:rPr>
        <w:t xml:space="preserve"> </w:t>
      </w:r>
      <w:proofErr w:type="spellStart"/>
      <w:r w:rsidRPr="009A09E1">
        <w:rPr>
          <w:rFonts w:ascii="Trebuchet MS" w:eastAsiaTheme="minorEastAsia" w:hAnsi="Trebuchet MS" w:cstheme="minorBidi"/>
          <w:color w:val="262626" w:themeColor="text1" w:themeTint="D9"/>
          <w:lang w:val="en-US" w:eastAsia="en-US" w:bidi="en-US"/>
        </w:rPr>
        <w:t>lucratoare</w:t>
      </w:r>
      <w:proofErr w:type="spellEnd"/>
    </w:p>
    <w:p w14:paraId="7B13B204" w14:textId="07863F5C" w:rsidR="00015957" w:rsidRPr="009A09E1" w:rsidRDefault="00015957" w:rsidP="00F9489A">
      <w:pPr>
        <w:numPr>
          <w:ilvl w:val="0"/>
          <w:numId w:val="24"/>
        </w:numPr>
        <w:tabs>
          <w:tab w:val="left" w:pos="990"/>
        </w:tabs>
        <w:suppressAutoHyphens w:val="0"/>
        <w:contextualSpacing/>
        <w:jc w:val="both"/>
        <w:rPr>
          <w:rFonts w:ascii="Trebuchet MS" w:eastAsiaTheme="minorEastAsia" w:hAnsi="Trebuchet MS" w:cstheme="minorBidi"/>
          <w:color w:val="262626" w:themeColor="text1" w:themeTint="D9"/>
          <w:lang w:val="en-US" w:eastAsia="en-US" w:bidi="en-US"/>
        </w:rPr>
      </w:pPr>
      <w:proofErr w:type="spellStart"/>
      <w:r w:rsidRPr="009A09E1">
        <w:rPr>
          <w:rFonts w:ascii="Trebuchet MS" w:eastAsiaTheme="minorEastAsia" w:hAnsi="Trebuchet MS" w:cstheme="minorBidi"/>
          <w:color w:val="262626" w:themeColor="text1" w:themeTint="D9"/>
          <w:lang w:val="en-US" w:eastAsia="en-US" w:bidi="en-US"/>
        </w:rPr>
        <w:t>Prioritatea</w:t>
      </w:r>
      <w:proofErr w:type="spellEnd"/>
      <w:r w:rsidRPr="009A09E1">
        <w:rPr>
          <w:rFonts w:ascii="Trebuchet MS" w:eastAsiaTheme="minorEastAsia" w:hAnsi="Trebuchet MS" w:cstheme="minorBidi"/>
          <w:color w:val="262626" w:themeColor="text1" w:themeTint="D9"/>
          <w:lang w:val="en-US" w:eastAsia="en-US" w:bidi="en-US"/>
        </w:rPr>
        <w:t xml:space="preserve"> 2 – </w:t>
      </w:r>
      <w:r w:rsidR="00C67B8C" w:rsidRPr="009A09E1">
        <w:rPr>
          <w:rFonts w:ascii="Trebuchet MS" w:eastAsiaTheme="minorEastAsia" w:hAnsi="Trebuchet MS" w:cstheme="minorBidi"/>
          <w:color w:val="262626" w:themeColor="text1" w:themeTint="D9"/>
          <w:lang w:val="en-US" w:eastAsia="en-US" w:bidi="en-US"/>
        </w:rPr>
        <w:t>4</w:t>
      </w:r>
      <w:r w:rsidRPr="009A09E1">
        <w:rPr>
          <w:rFonts w:ascii="Trebuchet MS" w:eastAsiaTheme="minorEastAsia" w:hAnsi="Trebuchet MS" w:cstheme="minorBidi"/>
          <w:color w:val="262626" w:themeColor="text1" w:themeTint="D9"/>
          <w:lang w:val="en-US" w:eastAsia="en-US" w:bidi="en-US"/>
        </w:rPr>
        <w:t xml:space="preserve"> ore </w:t>
      </w:r>
      <w:proofErr w:type="spellStart"/>
      <w:r w:rsidRPr="009A09E1">
        <w:rPr>
          <w:rFonts w:ascii="Trebuchet MS" w:eastAsiaTheme="minorEastAsia" w:hAnsi="Trebuchet MS" w:cstheme="minorBidi"/>
          <w:color w:val="262626" w:themeColor="text1" w:themeTint="D9"/>
          <w:lang w:val="en-US" w:eastAsia="en-US" w:bidi="en-US"/>
        </w:rPr>
        <w:t>lucratoare</w:t>
      </w:r>
      <w:proofErr w:type="spellEnd"/>
    </w:p>
    <w:p w14:paraId="3DA13E43" w14:textId="66A27D6D" w:rsidR="00015957" w:rsidRPr="009A09E1" w:rsidRDefault="00015957" w:rsidP="00F9489A">
      <w:pPr>
        <w:numPr>
          <w:ilvl w:val="0"/>
          <w:numId w:val="24"/>
        </w:numPr>
        <w:tabs>
          <w:tab w:val="left" w:pos="990"/>
        </w:tabs>
        <w:suppressAutoHyphens w:val="0"/>
        <w:contextualSpacing/>
        <w:jc w:val="both"/>
        <w:rPr>
          <w:rFonts w:ascii="Trebuchet MS" w:eastAsiaTheme="minorEastAsia" w:hAnsi="Trebuchet MS" w:cstheme="minorBidi"/>
          <w:color w:val="262626" w:themeColor="text1" w:themeTint="D9"/>
          <w:lang w:val="en-US" w:eastAsia="en-US" w:bidi="en-US"/>
        </w:rPr>
      </w:pPr>
      <w:proofErr w:type="spellStart"/>
      <w:r w:rsidRPr="009A09E1">
        <w:rPr>
          <w:rFonts w:ascii="Trebuchet MS" w:eastAsiaTheme="minorEastAsia" w:hAnsi="Trebuchet MS" w:cstheme="minorBidi"/>
          <w:color w:val="262626" w:themeColor="text1" w:themeTint="D9"/>
          <w:lang w:val="en-US" w:eastAsia="en-US" w:bidi="en-US"/>
        </w:rPr>
        <w:t>Prioritatea</w:t>
      </w:r>
      <w:proofErr w:type="spellEnd"/>
      <w:r w:rsidRPr="009A09E1">
        <w:rPr>
          <w:rFonts w:ascii="Trebuchet MS" w:eastAsiaTheme="minorEastAsia" w:hAnsi="Trebuchet MS" w:cstheme="minorBidi"/>
          <w:color w:val="262626" w:themeColor="text1" w:themeTint="D9"/>
          <w:lang w:val="en-US" w:eastAsia="en-US" w:bidi="en-US"/>
        </w:rPr>
        <w:t xml:space="preserve"> 1 – </w:t>
      </w:r>
      <w:r w:rsidR="00C67B8C" w:rsidRPr="009A09E1">
        <w:rPr>
          <w:rFonts w:ascii="Trebuchet MS" w:eastAsiaTheme="minorEastAsia" w:hAnsi="Trebuchet MS" w:cstheme="minorBidi"/>
          <w:color w:val="262626" w:themeColor="text1" w:themeTint="D9"/>
          <w:lang w:val="en-US" w:eastAsia="en-US" w:bidi="en-US"/>
        </w:rPr>
        <w:t>2</w:t>
      </w:r>
      <w:r w:rsidRPr="009A09E1">
        <w:rPr>
          <w:rFonts w:ascii="Trebuchet MS" w:eastAsiaTheme="minorEastAsia" w:hAnsi="Trebuchet MS" w:cstheme="minorBidi"/>
          <w:color w:val="262626" w:themeColor="text1" w:themeTint="D9"/>
          <w:lang w:val="en-US" w:eastAsia="en-US" w:bidi="en-US"/>
        </w:rPr>
        <w:t xml:space="preserve"> ore </w:t>
      </w:r>
      <w:proofErr w:type="spellStart"/>
      <w:r w:rsidRPr="009A09E1">
        <w:rPr>
          <w:rFonts w:ascii="Trebuchet MS" w:eastAsiaTheme="minorEastAsia" w:hAnsi="Trebuchet MS" w:cstheme="minorBidi"/>
          <w:color w:val="262626" w:themeColor="text1" w:themeTint="D9"/>
          <w:lang w:val="en-US" w:eastAsia="en-US" w:bidi="en-US"/>
        </w:rPr>
        <w:t>lucratoare</w:t>
      </w:r>
      <w:proofErr w:type="spellEnd"/>
    </w:p>
    <w:p w14:paraId="6DDE5F16"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Pentru incidentele incadrate inițial prioritatea 4, se stabilește următorul indicator de performanță:</w:t>
      </w:r>
    </w:p>
    <w:p w14:paraId="06F2CB87"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Indicator 1: Rezolvarea a cel puțin 30% din numărul de incidente incadrate la momentul raportării pentru prioritatea 4 în cel mult jumătate din numărul maxim de zile lucrătoare ofertat.</w:t>
      </w:r>
    </w:p>
    <w:p w14:paraId="2B76A953"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Pentru incidentele incadrate inițial prioritatea 3, se stabilește următorul indicator de performanță:</w:t>
      </w:r>
    </w:p>
    <w:p w14:paraId="024AA03C" w14:textId="0E66B905"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 xml:space="preserve">Indicator 2: Rezolvarea a cel puțin 25% din </w:t>
      </w:r>
      <w:r w:rsidR="00E22EC4" w:rsidRPr="009A09E1">
        <w:rPr>
          <w:rFonts w:ascii="Trebuchet MS" w:eastAsiaTheme="minorEastAsia" w:hAnsi="Trebuchet MS" w:cstheme="minorBidi"/>
          <w:color w:val="262626" w:themeColor="text1" w:themeTint="D9"/>
          <w:lang w:val="fr-FR" w:eastAsia="en-US" w:bidi="en-US"/>
        </w:rPr>
        <w:t xml:space="preserve">numărul de </w:t>
      </w:r>
      <w:r w:rsidR="00844E1F" w:rsidRPr="009A09E1">
        <w:rPr>
          <w:rFonts w:ascii="Trebuchet MS" w:eastAsiaTheme="minorEastAsia" w:hAnsi="Trebuchet MS" w:cstheme="minorBidi"/>
          <w:color w:val="262626" w:themeColor="text1" w:themeTint="D9"/>
          <w:lang w:val="fr-FR" w:eastAsia="en-US" w:bidi="en-US"/>
        </w:rPr>
        <w:t xml:space="preserve">incidente încadrate </w:t>
      </w:r>
      <w:r w:rsidRPr="009A09E1">
        <w:rPr>
          <w:rFonts w:ascii="Trebuchet MS" w:eastAsiaTheme="minorEastAsia" w:hAnsi="Trebuchet MS" w:cstheme="minorBidi"/>
          <w:color w:val="262626" w:themeColor="text1" w:themeTint="D9"/>
          <w:lang w:val="fr-FR" w:eastAsia="en-US" w:bidi="en-US"/>
        </w:rPr>
        <w:t>pentru prioritatea 3 în cel mult jumătate din numărul maxim de zile lucrătoare ofertat.</w:t>
      </w:r>
    </w:p>
    <w:p w14:paraId="03F1D16D"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Pentru nerespectarea indicatorilor de performanță de mai sus se aplică o penalizare de 0,1% din valoarea lunară a serviciilor de suport.</w:t>
      </w:r>
    </w:p>
    <w:p w14:paraId="6EFBFBD8" w14:textId="77777777" w:rsidR="00015957" w:rsidRPr="009A09E1" w:rsidRDefault="00015957" w:rsidP="00F9489A">
      <w:pPr>
        <w:suppressAutoHyphens w:val="0"/>
        <w:contextualSpacing/>
        <w:jc w:val="both"/>
        <w:rPr>
          <w:rFonts w:ascii="Trebuchet MS" w:eastAsiaTheme="minorEastAsia" w:hAnsi="Trebuchet MS" w:cstheme="minorBidi"/>
          <w:b/>
          <w:bCs/>
          <w:color w:val="262626" w:themeColor="text1" w:themeTint="D9"/>
          <w:lang w:val="fr-FR" w:eastAsia="en-US" w:bidi="en-US"/>
        </w:rPr>
      </w:pPr>
      <w:r w:rsidRPr="009A09E1">
        <w:rPr>
          <w:rFonts w:ascii="Trebuchet MS" w:eastAsiaTheme="minorEastAsia" w:hAnsi="Trebuchet MS" w:cstheme="minorBidi"/>
          <w:bCs/>
          <w:color w:val="262626" w:themeColor="text1" w:themeTint="D9"/>
          <w:lang w:val="fr-FR" w:eastAsia="en-US" w:bidi="en-US"/>
        </w:rPr>
        <w:t xml:space="preserve">     </w:t>
      </w:r>
      <w:r w:rsidRPr="009A09E1">
        <w:rPr>
          <w:rFonts w:ascii="Trebuchet MS" w:eastAsiaTheme="minorEastAsia" w:hAnsi="Trebuchet MS" w:cstheme="minorBidi"/>
          <w:b/>
          <w:bCs/>
          <w:color w:val="262626" w:themeColor="text1" w:themeTint="D9"/>
          <w:lang w:val="fr-FR" w:eastAsia="en-US" w:bidi="en-US"/>
        </w:rPr>
        <w:t>(</w:t>
      </w:r>
      <w:r w:rsidR="00522EB7" w:rsidRPr="009A09E1">
        <w:rPr>
          <w:rFonts w:ascii="Trebuchet MS" w:eastAsiaTheme="minorEastAsia" w:hAnsi="Trebuchet MS" w:cstheme="minorBidi"/>
          <w:b/>
          <w:bCs/>
          <w:color w:val="262626" w:themeColor="text1" w:themeTint="D9"/>
          <w:lang w:val="fr-FR" w:eastAsia="en-US" w:bidi="en-US"/>
        </w:rPr>
        <w:t>b</w:t>
      </w:r>
      <w:r w:rsidRPr="009A09E1">
        <w:rPr>
          <w:rFonts w:ascii="Trebuchet MS" w:eastAsiaTheme="minorEastAsia" w:hAnsi="Trebuchet MS" w:cstheme="minorBidi"/>
          <w:b/>
          <w:bCs/>
          <w:color w:val="262626" w:themeColor="text1" w:themeTint="D9"/>
          <w:lang w:val="fr-FR" w:eastAsia="en-US" w:bidi="en-US"/>
        </w:rPr>
        <w:t>) Performanța bazelor de date :</w:t>
      </w:r>
    </w:p>
    <w:p w14:paraId="53F9759C" w14:textId="5C354993"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Oprirea</w:t>
      </w:r>
      <w:r w:rsidR="00DB2F68" w:rsidRPr="009A09E1">
        <w:rPr>
          <w:rFonts w:ascii="Trebuchet MS" w:eastAsiaTheme="minorEastAsia" w:hAnsi="Trebuchet MS" w:cstheme="minorBidi"/>
          <w:color w:val="262626" w:themeColor="text1" w:themeTint="D9"/>
          <w:lang w:val="fr-FR" w:eastAsia="en-US" w:bidi="en-US"/>
        </w:rPr>
        <w:t xml:space="preserve"> </w:t>
      </w:r>
      <w:r w:rsidRPr="009A09E1">
        <w:rPr>
          <w:rFonts w:ascii="Trebuchet MS" w:eastAsiaTheme="minorEastAsia" w:hAnsi="Trebuchet MS" w:cstheme="minorBidi"/>
          <w:color w:val="262626" w:themeColor="text1" w:themeTint="D9"/>
          <w:lang w:val="fr-FR" w:eastAsia="en-US" w:bidi="en-US"/>
        </w:rPr>
        <w:t>bazelor de date ca urmare a unui incident sau fără acordul achizitorului se raportează printr-un incident la centrul suport. In legătură cu acest aspect se stabilește următorul indicator de performanță:</w:t>
      </w:r>
    </w:p>
    <w:p w14:paraId="2421BECF"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Indicator 3: În cursul unei luni calendaristice se permite raportarea a cel mult 2 incidente legate de oprirea bazelor de date ca urmare a unui incident sau fără acordul Autorității contractante.</w:t>
      </w:r>
    </w:p>
    <w:p w14:paraId="3DA1DC92" w14:textId="77777777" w:rsidR="00015957" w:rsidRPr="009A09E1" w:rsidRDefault="00015957" w:rsidP="00F9489A">
      <w:pPr>
        <w:suppressAutoHyphens w:val="0"/>
        <w:jc w:val="both"/>
        <w:rPr>
          <w:rFonts w:ascii="Trebuchet MS" w:eastAsiaTheme="minorEastAsia" w:hAnsi="Trebuchet MS" w:cstheme="minorBidi"/>
          <w:color w:val="262626" w:themeColor="text1" w:themeTint="D9"/>
          <w:lang w:val="fr-FR" w:eastAsia="en-US" w:bidi="en-US"/>
        </w:rPr>
      </w:pPr>
      <w:r w:rsidRPr="009A09E1">
        <w:rPr>
          <w:rFonts w:ascii="Trebuchet MS" w:eastAsiaTheme="minorEastAsia" w:hAnsi="Trebuchet MS" w:cstheme="minorBidi"/>
          <w:color w:val="262626" w:themeColor="text1" w:themeTint="D9"/>
          <w:lang w:val="fr-FR" w:eastAsia="en-US" w:bidi="en-US"/>
        </w:rPr>
        <w:t>Pentru nerespectarea indicatorului de performanță nr. 3 se aplică o penalizare de:</w:t>
      </w:r>
    </w:p>
    <w:p w14:paraId="0597B0EC" w14:textId="77777777" w:rsidR="00015957" w:rsidRPr="009A09E1" w:rsidRDefault="00015957" w:rsidP="00F9489A">
      <w:pPr>
        <w:pStyle w:val="ListParagraph"/>
        <w:numPr>
          <w:ilvl w:val="0"/>
          <w:numId w:val="24"/>
        </w:numPr>
        <w:jc w:val="both"/>
        <w:rPr>
          <w:rFonts w:ascii="Trebuchet MS" w:eastAsiaTheme="minorEastAsia" w:hAnsi="Trebuchet MS" w:cstheme="minorBidi"/>
          <w:color w:val="262626" w:themeColor="text1" w:themeTint="D9"/>
          <w:lang w:val="fr-FR" w:bidi="en-US"/>
        </w:rPr>
      </w:pPr>
      <w:r w:rsidRPr="009A09E1">
        <w:rPr>
          <w:rFonts w:ascii="Trebuchet MS" w:eastAsiaTheme="minorEastAsia" w:hAnsi="Trebuchet MS" w:cstheme="minorBidi"/>
          <w:color w:val="262626" w:themeColor="text1" w:themeTint="D9"/>
          <w:lang w:val="fr-FR" w:bidi="en-US"/>
        </w:rPr>
        <w:t xml:space="preserve"> 0,1% din valoarea lunară a serviciilor de administrare baze de date pentru 3-5 incidente legate de oprirea bazelor de date ca urmare a unui incident sau fără acordul achizitorului.</w:t>
      </w:r>
    </w:p>
    <w:p w14:paraId="276B0615" w14:textId="77777777" w:rsidR="00015957" w:rsidRPr="009A09E1" w:rsidRDefault="00015957" w:rsidP="00F9489A">
      <w:pPr>
        <w:pStyle w:val="ListParagraph"/>
        <w:numPr>
          <w:ilvl w:val="0"/>
          <w:numId w:val="24"/>
        </w:numPr>
        <w:jc w:val="both"/>
        <w:rPr>
          <w:rFonts w:ascii="Trebuchet MS" w:eastAsiaTheme="minorEastAsia" w:hAnsi="Trebuchet MS" w:cstheme="minorBidi"/>
          <w:color w:val="262626" w:themeColor="text1" w:themeTint="D9"/>
          <w:lang w:val="fr-FR" w:bidi="en-US"/>
        </w:rPr>
      </w:pPr>
      <w:r w:rsidRPr="009A09E1">
        <w:rPr>
          <w:rFonts w:ascii="Trebuchet MS" w:eastAsiaTheme="minorEastAsia" w:hAnsi="Trebuchet MS" w:cstheme="minorBidi"/>
          <w:color w:val="262626" w:themeColor="text1" w:themeTint="D9"/>
          <w:lang w:val="fr-FR" w:bidi="en-US"/>
        </w:rPr>
        <w:t>0,5% din valoarea lunară a serviciilor de administrare baze de date pentru mai mult de 5 incidente legate de oprirea bazelor de date ca urmare a unui incident sau fără acordul achizitorului.</w:t>
      </w:r>
    </w:p>
    <w:p w14:paraId="4FD51DE2" w14:textId="7EF805AA" w:rsidR="00981D77" w:rsidRPr="009A09E1" w:rsidRDefault="00981D77" w:rsidP="00F9489A">
      <w:pPr>
        <w:pStyle w:val="ListParagraph"/>
        <w:ind w:left="0"/>
        <w:contextualSpacing/>
        <w:jc w:val="both"/>
        <w:rPr>
          <w:rFonts w:ascii="Trebuchet MS" w:hAnsi="Trebuchet MS"/>
          <w:color w:val="262626" w:themeColor="text1" w:themeTint="D9"/>
          <w:lang w:eastAsia="en-GB"/>
        </w:rPr>
      </w:pPr>
      <w:r w:rsidRPr="009A09E1">
        <w:rPr>
          <w:rFonts w:ascii="Trebuchet MS" w:hAnsi="Trebuchet MS"/>
          <w:b/>
          <w:color w:val="262626" w:themeColor="text1" w:themeTint="D9"/>
        </w:rPr>
        <w:t>14.</w:t>
      </w:r>
      <w:r w:rsidR="00015957" w:rsidRPr="009A09E1">
        <w:rPr>
          <w:rFonts w:ascii="Trebuchet MS" w:hAnsi="Trebuchet MS"/>
          <w:b/>
          <w:color w:val="262626" w:themeColor="text1" w:themeTint="D9"/>
        </w:rPr>
        <w:t>3</w:t>
      </w:r>
      <w:r w:rsidRPr="009A09E1">
        <w:rPr>
          <w:rFonts w:ascii="Trebuchet MS" w:hAnsi="Trebuchet MS"/>
          <w:b/>
          <w:color w:val="262626" w:themeColor="text1" w:themeTint="D9"/>
        </w:rPr>
        <w:t xml:space="preserve"> </w:t>
      </w:r>
      <w:r w:rsidRPr="009A09E1">
        <w:rPr>
          <w:rFonts w:ascii="Trebuchet MS" w:hAnsi="Trebuchet MS"/>
          <w:color w:val="262626" w:themeColor="text1" w:themeTint="D9"/>
        </w:rPr>
        <w:t xml:space="preserve">În cazul în care, Contractantul nu își îndeplinește la termen </w:t>
      </w:r>
      <w:r w:rsidR="006078AD" w:rsidRPr="009A09E1">
        <w:rPr>
          <w:rFonts w:ascii="Trebuchet MS" w:hAnsi="Trebuchet MS"/>
          <w:color w:val="262626" w:themeColor="text1" w:themeTint="D9"/>
        </w:rPr>
        <w:t xml:space="preserve">orice alte </w:t>
      </w:r>
      <w:r w:rsidR="00015957" w:rsidRPr="009A09E1">
        <w:rPr>
          <w:rFonts w:ascii="Trebuchet MS" w:hAnsi="Trebuchet MS"/>
          <w:color w:val="262626" w:themeColor="text1" w:themeTint="D9"/>
        </w:rPr>
        <w:t>obligații față de cele precizate la</w:t>
      </w:r>
      <w:r w:rsidR="00522EB7" w:rsidRPr="009A09E1">
        <w:rPr>
          <w:rFonts w:ascii="Trebuchet MS" w:hAnsi="Trebuchet MS"/>
          <w:color w:val="262626" w:themeColor="text1" w:themeTint="D9"/>
        </w:rPr>
        <w:t xml:space="preserve"> subpunctul 14.2, </w:t>
      </w:r>
      <w:r w:rsidRPr="009A09E1">
        <w:rPr>
          <w:rFonts w:ascii="Trebuchet MS" w:hAnsi="Trebuchet MS"/>
          <w:color w:val="262626" w:themeColor="text1" w:themeTint="D9"/>
        </w:rPr>
        <w:t>asumate prin contract sau le îndeplinește necorespunzător, atunci achizitorul are dreptul de a percepe dobânda legală penalizatoare prevăzută la art. 3 alin. 2</w:t>
      </w:r>
      <w:r w:rsidRPr="009A09E1">
        <w:rPr>
          <w:rFonts w:ascii="Trebuchet MS" w:hAnsi="Trebuchet MS"/>
          <w:color w:val="262626" w:themeColor="text1" w:themeTint="D9"/>
          <w:vertAlign w:val="superscript"/>
        </w:rPr>
        <w:t>1</w:t>
      </w:r>
      <w:r w:rsidRPr="009A09E1">
        <w:rPr>
          <w:rFonts w:ascii="Trebuchet MS" w:hAnsi="Trebuchet MS"/>
          <w:color w:val="262626" w:themeColor="text1" w:themeTint="D9"/>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neprestate/prestate necorespunzător, pentru fiecare zi de întârziere, dar nu mai mult de valoarea contractului.</w:t>
      </w:r>
    </w:p>
    <w:p w14:paraId="3DE8412A" w14:textId="77777777" w:rsidR="00981D77" w:rsidRPr="009A09E1" w:rsidRDefault="00981D77" w:rsidP="00F9489A">
      <w:pPr>
        <w:pStyle w:val="ListParagraph"/>
        <w:ind w:left="0"/>
        <w:contextualSpacing/>
        <w:jc w:val="both"/>
        <w:rPr>
          <w:rFonts w:ascii="Trebuchet MS" w:hAnsi="Trebuchet MS"/>
          <w:color w:val="262626" w:themeColor="text1" w:themeTint="D9"/>
          <w:lang w:eastAsia="en-GB"/>
        </w:rPr>
      </w:pPr>
      <w:r w:rsidRPr="009A09E1">
        <w:rPr>
          <w:rFonts w:ascii="Trebuchet MS" w:hAnsi="Trebuchet MS"/>
          <w:b/>
          <w:color w:val="262626" w:themeColor="text1" w:themeTint="D9"/>
        </w:rPr>
        <w:lastRenderedPageBreak/>
        <w:t>14.</w:t>
      </w:r>
      <w:r w:rsidR="00522EB7" w:rsidRPr="009A09E1">
        <w:rPr>
          <w:rFonts w:ascii="Trebuchet MS" w:hAnsi="Trebuchet MS"/>
          <w:b/>
          <w:color w:val="262626" w:themeColor="text1" w:themeTint="D9"/>
        </w:rPr>
        <w:t>4</w:t>
      </w:r>
      <w:r w:rsidRPr="009A09E1">
        <w:rPr>
          <w:rFonts w:ascii="Trebuchet MS" w:hAnsi="Trebuchet MS"/>
          <w:color w:val="262626" w:themeColor="text1" w:themeTint="D9"/>
        </w:rPr>
        <w:t xml:space="preserve"> În cazul în care achizitorul, din vina sa exclusivă, nu își îndeplinește obligația de plată a facturii în termenul prevăzut la pct. 10.2,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CC3B4C4" w14:textId="10ACD698" w:rsidR="00981D77" w:rsidRPr="009A09E1" w:rsidRDefault="00981D77" w:rsidP="00F9489A">
      <w:pPr>
        <w:pStyle w:val="DefaultText"/>
        <w:ind w:right="-36"/>
        <w:jc w:val="both"/>
        <w:rPr>
          <w:rFonts w:ascii="Trebuchet MS" w:hAnsi="Trebuchet MS"/>
          <w:color w:val="262626" w:themeColor="text1" w:themeTint="D9"/>
          <w:szCs w:val="24"/>
        </w:rPr>
      </w:pPr>
      <w:r w:rsidRPr="009A09E1">
        <w:rPr>
          <w:rFonts w:ascii="Trebuchet MS" w:hAnsi="Trebuchet MS"/>
          <w:b/>
          <w:color w:val="262626" w:themeColor="text1" w:themeTint="D9"/>
          <w:szCs w:val="24"/>
        </w:rPr>
        <w:t>14.</w:t>
      </w:r>
      <w:r w:rsidR="0029135B" w:rsidRPr="009A09E1">
        <w:rPr>
          <w:rFonts w:ascii="Trebuchet MS" w:hAnsi="Trebuchet MS"/>
          <w:b/>
          <w:color w:val="262626" w:themeColor="text1" w:themeTint="D9"/>
          <w:szCs w:val="24"/>
        </w:rPr>
        <w:t xml:space="preserve">5 </w:t>
      </w:r>
      <w:r w:rsidRPr="009A09E1">
        <w:rPr>
          <w:rFonts w:ascii="Trebuchet MS" w:hAnsi="Trebuchet MS"/>
          <w:color w:val="262626" w:themeColor="text1" w:themeTint="D9"/>
          <w:szCs w:val="24"/>
        </w:rPr>
        <w:t>Sancţiunile prevăzute la subpunctul 14.2. nu se aplică în situaţiile prevăzute la subpunctul 20.1. alin. (2) din prezentul contract.</w:t>
      </w:r>
    </w:p>
    <w:p w14:paraId="5AFAB8EA" w14:textId="77777777" w:rsidR="004B61D3" w:rsidRPr="009A09E1" w:rsidRDefault="004B61D3" w:rsidP="00F9489A">
      <w:pPr>
        <w:jc w:val="both"/>
        <w:rPr>
          <w:rFonts w:ascii="Trebuchet MS" w:hAnsi="Trebuchet MS"/>
          <w:color w:val="EE0000"/>
        </w:rPr>
      </w:pPr>
    </w:p>
    <w:p w14:paraId="5F94D08F" w14:textId="125AE913" w:rsidR="004B61D3" w:rsidRPr="00356659" w:rsidRDefault="004B61D3" w:rsidP="00F9489A">
      <w:pPr>
        <w:pStyle w:val="DefaultText"/>
        <w:jc w:val="center"/>
        <w:outlineLvl w:val="0"/>
        <w:rPr>
          <w:rFonts w:ascii="Trebuchet MS" w:hAnsi="Trebuchet MS"/>
          <w:b/>
          <w:szCs w:val="24"/>
        </w:rPr>
      </w:pPr>
      <w:r w:rsidRPr="00356659">
        <w:rPr>
          <w:rFonts w:ascii="Trebuchet MS" w:hAnsi="Trebuchet MS"/>
          <w:b/>
          <w:szCs w:val="24"/>
        </w:rPr>
        <w:t>Clauze specifice</w:t>
      </w:r>
    </w:p>
    <w:p w14:paraId="44AC2876" w14:textId="574B1463" w:rsidR="006C6D17" w:rsidRPr="00356659" w:rsidRDefault="006C6D17" w:rsidP="00F9489A">
      <w:pPr>
        <w:pStyle w:val="DefaultText"/>
        <w:jc w:val="center"/>
        <w:outlineLvl w:val="0"/>
        <w:rPr>
          <w:rFonts w:ascii="Trebuchet MS" w:hAnsi="Trebuchet MS"/>
          <w:b/>
          <w:color w:val="EE0000"/>
          <w:szCs w:val="24"/>
        </w:rPr>
      </w:pPr>
    </w:p>
    <w:p w14:paraId="7DD9ABE6" w14:textId="1D04401B" w:rsidR="0024377C" w:rsidRPr="00356659" w:rsidRDefault="00522EB7" w:rsidP="00F9489A">
      <w:pPr>
        <w:jc w:val="both"/>
        <w:rPr>
          <w:rFonts w:ascii="Trebuchet MS" w:hAnsi="Trebuchet MS"/>
          <w:lang w:eastAsia="ro-RO"/>
        </w:rPr>
      </w:pPr>
      <w:r w:rsidRPr="00356659">
        <w:rPr>
          <w:rFonts w:ascii="Trebuchet MS" w:hAnsi="Trebuchet MS"/>
          <w:b/>
        </w:rPr>
        <w:t xml:space="preserve">15.1  </w:t>
      </w:r>
      <w:r w:rsidR="00D32C3B" w:rsidRPr="00356659">
        <w:rPr>
          <w:rFonts w:ascii="Trebuchet MS" w:hAnsi="Trebuchet MS"/>
          <w:b/>
        </w:rPr>
        <w:t xml:space="preserve">(1) </w:t>
      </w:r>
      <w:r w:rsidR="00E21134" w:rsidRPr="00356659">
        <w:rPr>
          <w:rFonts w:ascii="Trebuchet MS" w:hAnsi="Trebuchet MS"/>
          <w:spacing w:val="1"/>
          <w:lang w:val="fr-FR"/>
        </w:rPr>
        <w:t xml:space="preserve">Contractantul se obligă să constituie garanția de bună execuție în cuantum de </w:t>
      </w:r>
      <w:r w:rsidR="00E21134" w:rsidRPr="00356659">
        <w:rPr>
          <w:rFonts w:ascii="Trebuchet MS" w:hAnsi="Trebuchet MS"/>
          <w:spacing w:val="3"/>
          <w:lang w:val="fr-FR"/>
        </w:rPr>
        <w:t>10% din valoarea contractului fără TVA, reprezentând</w:t>
      </w:r>
      <w:r w:rsidR="00E21134" w:rsidRPr="00356659">
        <w:rPr>
          <w:rFonts w:ascii="Trebuchet MS" w:hAnsi="Trebuchet MS"/>
          <w:lang w:val="fr-FR"/>
        </w:rPr>
        <w:t xml:space="preserve"> </w:t>
      </w:r>
      <w:r w:rsidR="00C67B8C" w:rsidRPr="00356659">
        <w:rPr>
          <w:rFonts w:ascii="Trebuchet MS" w:hAnsi="Trebuchet MS"/>
          <w:b/>
          <w:lang w:val="fr-FR"/>
        </w:rPr>
        <w:t>………….</w:t>
      </w:r>
      <w:r w:rsidR="00BC1E78" w:rsidRPr="00356659">
        <w:rPr>
          <w:rFonts w:ascii="Trebuchet MS" w:hAnsi="Trebuchet MS"/>
          <w:b/>
          <w:lang w:val="fr-FR"/>
        </w:rPr>
        <w:t xml:space="preserve"> lei</w:t>
      </w:r>
      <w:r w:rsidR="00E21134" w:rsidRPr="00356659">
        <w:rPr>
          <w:rFonts w:ascii="Trebuchet MS" w:hAnsi="Trebuchet MS"/>
          <w:b/>
          <w:spacing w:val="3"/>
          <w:lang w:val="fr-FR"/>
        </w:rPr>
        <w:t>,</w:t>
      </w:r>
      <w:r w:rsidR="00E21134" w:rsidRPr="00356659">
        <w:rPr>
          <w:rFonts w:ascii="Trebuchet MS" w:hAnsi="Trebuchet MS"/>
          <w:spacing w:val="3"/>
          <w:lang w:val="fr-FR"/>
        </w:rPr>
        <w:t xml:space="preserve"> în termen de 5</w:t>
      </w:r>
      <w:r w:rsidR="00044EFE" w:rsidRPr="00356659">
        <w:rPr>
          <w:rFonts w:ascii="Trebuchet MS" w:hAnsi="Trebuchet MS"/>
          <w:spacing w:val="3"/>
          <w:lang w:val="fr-FR"/>
        </w:rPr>
        <w:t xml:space="preserve"> </w:t>
      </w:r>
      <w:r w:rsidR="00E21134" w:rsidRPr="00356659">
        <w:rPr>
          <w:rFonts w:ascii="Trebuchet MS" w:hAnsi="Trebuchet MS"/>
          <w:lang w:val="fr-FR"/>
        </w:rPr>
        <w:t>(cinci) zile lucrătoare de la semnarea Contractului</w:t>
      </w:r>
      <w:bookmarkStart w:id="8" w:name="_Hlk146878953"/>
      <w:r w:rsidR="00572AFE" w:rsidRPr="00356659">
        <w:rPr>
          <w:rFonts w:ascii="Trebuchet MS" w:hAnsi="Trebuchet MS"/>
          <w:lang w:val="fr-FR"/>
        </w:rPr>
        <w:t>.</w:t>
      </w:r>
      <w:r w:rsidR="00572AFE" w:rsidRPr="00356659">
        <w:rPr>
          <w:rFonts w:ascii="Trebuchet MS" w:hAnsi="Trebuchet MS"/>
        </w:rPr>
        <w:t xml:space="preserve"> Termenul de constituire a garanției de bună execuție </w:t>
      </w:r>
      <w:r w:rsidR="002D2ABA" w:rsidRPr="00356659">
        <w:rPr>
          <w:rFonts w:ascii="Trebuchet MS" w:hAnsi="Trebuchet MS"/>
        </w:rPr>
        <w:t xml:space="preserve">va </w:t>
      </w:r>
      <w:r w:rsidR="00572AFE" w:rsidRPr="00356659">
        <w:rPr>
          <w:rFonts w:ascii="Trebuchet MS" w:hAnsi="Trebuchet MS"/>
        </w:rPr>
        <w:t xml:space="preserve">fi prelungit </w:t>
      </w:r>
      <w:r w:rsidR="00572AFE" w:rsidRPr="00356659">
        <w:rPr>
          <w:rFonts w:ascii="Trebuchet MS" w:hAnsi="Trebuchet MS"/>
          <w:spacing w:val="1"/>
        </w:rPr>
        <w:t xml:space="preserve">la solicitarea justificată a Contractantului, fără a depăși 15 (cincisprezece) zile de la data </w:t>
      </w:r>
      <w:r w:rsidR="00572AFE" w:rsidRPr="00356659">
        <w:rPr>
          <w:rFonts w:ascii="Trebuchet MS" w:hAnsi="Trebuchet MS"/>
        </w:rPr>
        <w:t>semnării Contractului</w:t>
      </w:r>
      <w:bookmarkEnd w:id="8"/>
      <w:r w:rsidR="00E21134" w:rsidRPr="00356659">
        <w:rPr>
          <w:rFonts w:ascii="Trebuchet MS" w:hAnsi="Trebuchet MS"/>
          <w:lang w:val="fr-FR"/>
        </w:rPr>
        <w:t xml:space="preserve">. </w:t>
      </w:r>
      <w:r w:rsidRPr="00356659">
        <w:rPr>
          <w:rFonts w:ascii="Trebuchet MS" w:hAnsi="Trebuchet MS"/>
        </w:rPr>
        <w:t xml:space="preserve">Garanția de bună execuție se constituie în conformitate cu prevederile </w:t>
      </w:r>
      <w:r w:rsidR="0024377C" w:rsidRPr="00356659">
        <w:rPr>
          <w:rFonts w:ascii="Trebuchet MS" w:hAnsi="Trebuchet MS"/>
        </w:rPr>
        <w:t xml:space="preserve">art. </w:t>
      </w:r>
      <w:r w:rsidR="0024377C" w:rsidRPr="00356659">
        <w:rPr>
          <w:rFonts w:ascii="Trebuchet MS" w:eastAsia="Calibri" w:hAnsi="Trebuchet MS"/>
          <w:kern w:val="1"/>
          <w:lang w:val="fr-FR" w:eastAsia="hi-IN" w:bidi="hi-IN"/>
        </w:rPr>
        <w:t xml:space="preserve">154 alin. (4) din Legea 98/2016, cu modificările și completările ulterioare, respectiv </w:t>
      </w:r>
      <w:r w:rsidR="0024377C" w:rsidRPr="00356659">
        <w:rPr>
          <w:rFonts w:ascii="Trebuchet MS" w:hAnsi="Trebuchet MS"/>
        </w:rPr>
        <w:t xml:space="preserve">prin </w:t>
      </w:r>
      <w:r w:rsidR="00C142B3" w:rsidRPr="00356659">
        <w:rPr>
          <w:rFonts w:ascii="Trebuchet MS" w:hAnsi="Trebuchet MS"/>
        </w:rPr>
        <w:t xml:space="preserve">rețineri succesive din situațiile de plată lunare sau </w:t>
      </w:r>
      <w:r w:rsidR="0024377C" w:rsidRPr="00356659">
        <w:rPr>
          <w:rFonts w:ascii="Trebuchet MS" w:eastAsia="Calibri" w:hAnsi="Trebuchet MS"/>
          <w:kern w:val="1"/>
          <w:lang w:val="fr-FR" w:eastAsia="hi-IN" w:bidi="hi-IN"/>
        </w:rPr>
        <w:t>prin una sau prin combinarea unora din următoarelor modalități:</w:t>
      </w:r>
    </w:p>
    <w:p w14:paraId="22A492B7" w14:textId="77777777" w:rsidR="0024377C" w:rsidRPr="00356659" w:rsidRDefault="0024377C" w:rsidP="00F9489A">
      <w:pPr>
        <w:pStyle w:val="ListParagraph"/>
        <w:widowControl w:val="0"/>
        <w:numPr>
          <w:ilvl w:val="0"/>
          <w:numId w:val="31"/>
        </w:numPr>
        <w:jc w:val="both"/>
        <w:rPr>
          <w:rFonts w:ascii="Trebuchet MS" w:eastAsia="Calibri" w:hAnsi="Trebuchet MS"/>
          <w:kern w:val="1"/>
          <w:lang w:val="fr-FR" w:eastAsia="hi-IN" w:bidi="hi-IN"/>
        </w:rPr>
      </w:pPr>
      <w:r w:rsidRPr="00356659">
        <w:rPr>
          <w:rFonts w:ascii="Trebuchet MS" w:hAnsi="Trebuchet MS"/>
          <w:lang w:val="fr-FR"/>
        </w:rPr>
        <w:t>prin virament bancar (în contul achizitorului nr. RO29TREZ7005005XXX001097, deschis la Activitatea de Trezorerie şi Contabilitate Publică a Municipiului Bucureşti),</w:t>
      </w:r>
    </w:p>
    <w:p w14:paraId="1E9D2936" w14:textId="77777777" w:rsidR="0024377C" w:rsidRPr="009A09E1" w:rsidRDefault="0024377C" w:rsidP="00F9489A">
      <w:pPr>
        <w:pStyle w:val="ListParagraph"/>
        <w:widowControl w:val="0"/>
        <w:numPr>
          <w:ilvl w:val="0"/>
          <w:numId w:val="31"/>
        </w:numPr>
        <w:jc w:val="both"/>
        <w:rPr>
          <w:rFonts w:ascii="Trebuchet MS" w:eastAsia="Calibri" w:hAnsi="Trebuchet MS"/>
          <w:kern w:val="1"/>
          <w:lang w:val="fr-FR" w:eastAsia="hi-IN" w:bidi="hi-IN"/>
        </w:rPr>
      </w:pPr>
      <w:r w:rsidRPr="00356659">
        <w:rPr>
          <w:rFonts w:ascii="Trebuchet MS" w:hAnsi="Trebuchet MS" w:cs="Arial"/>
          <w:lang w:val="fr-FR"/>
        </w:rPr>
        <w:t xml:space="preserve">prin </w:t>
      </w:r>
      <w:r w:rsidRPr="009A09E1">
        <w:rPr>
          <w:rFonts w:ascii="Trebuchet MS" w:hAnsi="Trebuchet MS" w:cs="Arial"/>
          <w:lang w:val="fr-FR"/>
        </w:rPr>
        <w:t>instrumente de garantare emise în condiţiile legii astfel:</w:t>
      </w:r>
    </w:p>
    <w:p w14:paraId="0E42AEF9" w14:textId="78F1FB78" w:rsidR="0024377C" w:rsidRPr="009A09E1" w:rsidRDefault="0024377C" w:rsidP="009A09E1">
      <w:pPr>
        <w:pStyle w:val="al"/>
        <w:numPr>
          <w:ilvl w:val="0"/>
          <w:numId w:val="34"/>
        </w:numPr>
        <w:rPr>
          <w:rFonts w:ascii="Trebuchet MS" w:hAnsi="Trebuchet MS" w:cs="Arial"/>
          <w:lang w:val="fr-FR"/>
        </w:rPr>
      </w:pPr>
      <w:r w:rsidRPr="009A09E1">
        <w:rPr>
          <w:rFonts w:ascii="Trebuchet MS" w:hAnsi="Trebuchet MS" w:cs="Arial"/>
          <w:lang w:val="fr-FR"/>
        </w:rPr>
        <w:t>scrisori de garanţie emise de instituţii de credit bancare din România sau din alt stat;</w:t>
      </w:r>
    </w:p>
    <w:p w14:paraId="5A425824" w14:textId="77777777" w:rsidR="0016060C" w:rsidRPr="009A09E1" w:rsidRDefault="0016060C" w:rsidP="00E2374E">
      <w:pPr>
        <w:pStyle w:val="ListParagraph"/>
        <w:tabs>
          <w:tab w:val="left" w:pos="0"/>
        </w:tabs>
        <w:autoSpaceDE w:val="0"/>
        <w:autoSpaceDN w:val="0"/>
        <w:adjustRightInd w:val="0"/>
        <w:ind w:left="709"/>
        <w:jc w:val="both"/>
        <w:rPr>
          <w:rFonts w:ascii="Trebuchet MS" w:hAnsi="Trebuchet MS"/>
          <w:noProof/>
          <w:lang w:eastAsia="ar-SA"/>
        </w:rPr>
      </w:pPr>
      <w:r w:rsidRPr="009A09E1">
        <w:rPr>
          <w:rFonts w:ascii="Trebuchet MS" w:hAnsi="Trebuchet MS"/>
          <w:noProof/>
        </w:rPr>
        <w:t>(ii) scrisori de garanţie emise de instituţii financiare nebancare din România sau din alt stat</w:t>
      </w:r>
    </w:p>
    <w:p w14:paraId="27FA535C" w14:textId="487B6EC2" w:rsidR="0024377C" w:rsidRPr="009A09E1" w:rsidRDefault="0024377C" w:rsidP="00F9489A">
      <w:pPr>
        <w:pStyle w:val="al"/>
        <w:ind w:left="720"/>
        <w:rPr>
          <w:rFonts w:ascii="Trebuchet MS" w:hAnsi="Trebuchet MS" w:cs="Arial"/>
          <w:lang w:val="fr-FR"/>
        </w:rPr>
      </w:pPr>
      <w:r w:rsidRPr="009A09E1">
        <w:rPr>
          <w:rFonts w:ascii="Trebuchet MS" w:hAnsi="Trebuchet MS" w:cs="Arial"/>
          <w:lang w:val="fr-FR"/>
        </w:rPr>
        <w:t>(ii</w:t>
      </w:r>
      <w:r w:rsidR="0016060C" w:rsidRPr="009A09E1">
        <w:rPr>
          <w:rFonts w:ascii="Trebuchet MS" w:hAnsi="Trebuchet MS" w:cs="Arial"/>
          <w:lang w:val="fr-FR"/>
        </w:rPr>
        <w:t>i</w:t>
      </w:r>
      <w:r w:rsidRPr="009A09E1">
        <w:rPr>
          <w:rFonts w:ascii="Trebuchet MS" w:hAnsi="Trebuchet MS" w:cs="Arial"/>
          <w:lang w:val="fr-FR"/>
        </w:rPr>
        <w:t xml:space="preserve">) </w:t>
      </w:r>
      <w:proofErr w:type="spellStart"/>
      <w:r w:rsidRPr="009A09E1">
        <w:rPr>
          <w:rFonts w:ascii="Trebuchet MS" w:hAnsi="Trebuchet MS" w:cs="Arial"/>
          <w:lang w:val="fr-FR"/>
        </w:rPr>
        <w:t>asigurări</w:t>
      </w:r>
      <w:proofErr w:type="spellEnd"/>
      <w:r w:rsidRPr="009A09E1">
        <w:rPr>
          <w:rFonts w:ascii="Trebuchet MS" w:hAnsi="Trebuchet MS" w:cs="Arial"/>
          <w:lang w:val="fr-FR"/>
        </w:rPr>
        <w:t xml:space="preserve"> de </w:t>
      </w:r>
      <w:proofErr w:type="spellStart"/>
      <w:r w:rsidRPr="009A09E1">
        <w:rPr>
          <w:rFonts w:ascii="Trebuchet MS" w:hAnsi="Trebuchet MS" w:cs="Arial"/>
          <w:lang w:val="fr-FR"/>
        </w:rPr>
        <w:t>garanţii</w:t>
      </w:r>
      <w:proofErr w:type="spellEnd"/>
      <w:r w:rsidRPr="009A09E1">
        <w:rPr>
          <w:rFonts w:ascii="Trebuchet MS" w:hAnsi="Trebuchet MS" w:cs="Arial"/>
          <w:lang w:val="fr-FR"/>
        </w:rPr>
        <w:t xml:space="preserve"> </w:t>
      </w:r>
      <w:proofErr w:type="gramStart"/>
      <w:r w:rsidRPr="009A09E1">
        <w:rPr>
          <w:rFonts w:ascii="Trebuchet MS" w:hAnsi="Trebuchet MS" w:cs="Arial"/>
          <w:lang w:val="fr-FR"/>
        </w:rPr>
        <w:t>emise:</w:t>
      </w:r>
      <w:proofErr w:type="gramEnd"/>
    </w:p>
    <w:p w14:paraId="495CB907" w14:textId="77777777" w:rsidR="0024377C" w:rsidRPr="00356659" w:rsidRDefault="0024377C" w:rsidP="00F9489A">
      <w:pPr>
        <w:pStyle w:val="al"/>
        <w:ind w:left="720"/>
        <w:rPr>
          <w:rFonts w:ascii="Trebuchet MS" w:hAnsi="Trebuchet MS" w:cs="Arial"/>
          <w:lang w:val="fr-FR"/>
        </w:rPr>
      </w:pPr>
      <w:r w:rsidRPr="009A09E1">
        <w:rPr>
          <w:rFonts w:ascii="Trebuchet MS" w:hAnsi="Trebuchet MS" w:cs="Arial"/>
          <w:lang w:val="fr-FR"/>
        </w:rPr>
        <w:t xml:space="preserve">            - fie de societăţi de asigurare care deţin autorizaţii de funcţionare emise în România sau într-un alt stat membru al Uniunii Europene şi/sau care sunt înscrise în registrele publicate pe site-ul Autorităţii </w:t>
      </w:r>
      <w:r w:rsidRPr="00356659">
        <w:rPr>
          <w:rFonts w:ascii="Trebuchet MS" w:hAnsi="Trebuchet MS" w:cs="Arial"/>
          <w:lang w:val="fr-FR"/>
        </w:rPr>
        <w:t>de Supraveghere Financiară, după caz;</w:t>
      </w:r>
    </w:p>
    <w:p w14:paraId="05331BC3" w14:textId="77777777" w:rsidR="0024377C" w:rsidRPr="00356659" w:rsidRDefault="0024377C" w:rsidP="00F9489A">
      <w:pPr>
        <w:pStyle w:val="al"/>
        <w:ind w:left="720"/>
        <w:rPr>
          <w:rFonts w:ascii="Trebuchet MS" w:hAnsi="Trebuchet MS" w:cs="Arial"/>
          <w:lang w:val="fr-FR"/>
        </w:rPr>
      </w:pPr>
      <w:r w:rsidRPr="00356659">
        <w:rPr>
          <w:rFonts w:ascii="Trebuchet MS" w:hAnsi="Trebuchet MS" w:cs="Arial"/>
          <w:lang w:val="fr-FR"/>
        </w:rPr>
        <w:t xml:space="preserve">         - fie de societăţi de asigurare din state terţe prin sucursale autorizate în România de către Autoritatea de Supraveghere Financiară;</w:t>
      </w:r>
    </w:p>
    <w:p w14:paraId="25AA7846" w14:textId="20C8889C" w:rsidR="00522EB7" w:rsidRPr="00356659" w:rsidRDefault="00522EB7" w:rsidP="00F9489A">
      <w:pPr>
        <w:jc w:val="both"/>
        <w:rPr>
          <w:rFonts w:ascii="Trebuchet MS" w:hAnsi="Trebuchet MS"/>
          <w:iCs/>
          <w:lang w:val="pt-BR"/>
        </w:rPr>
      </w:pPr>
      <w:r w:rsidRPr="00356659">
        <w:rPr>
          <w:rFonts w:ascii="Trebuchet MS" w:hAnsi="Trebuchet MS"/>
          <w:iCs/>
          <w:lang w:val="pt-BR"/>
        </w:rPr>
        <w:t>Valabilitatea garanţiei de bună execuţie va fi mai mare cu 2 luni decât durata contractului.</w:t>
      </w:r>
    </w:p>
    <w:p w14:paraId="17D4E588" w14:textId="52E304D9" w:rsidR="00522EB7" w:rsidRPr="00356659" w:rsidRDefault="00522EB7" w:rsidP="00F9489A">
      <w:pPr>
        <w:pStyle w:val="DefaultText"/>
        <w:jc w:val="both"/>
        <w:rPr>
          <w:rFonts w:ascii="Trebuchet MS" w:hAnsi="Trebuchet MS"/>
          <w:b/>
          <w:szCs w:val="24"/>
        </w:rPr>
      </w:pPr>
      <w:r w:rsidRPr="00356659">
        <w:rPr>
          <w:rFonts w:ascii="Trebuchet MS" w:hAnsi="Trebuchet MS"/>
          <w:b/>
          <w:szCs w:val="24"/>
        </w:rPr>
        <w:t xml:space="preserve">15.2 </w:t>
      </w:r>
      <w:r w:rsidRPr="00356659">
        <w:rPr>
          <w:rFonts w:ascii="Trebuchet MS" w:hAnsi="Trebuchet MS"/>
          <w:szCs w:val="24"/>
        </w:rPr>
        <w:t>Achizitorul are dreptul de a emite pretenţii asupra garanţiei de bună execuţie, în limita prejudiciului creat, dacă contractantul nu îşi execută, execută cu întârziere sau execută necorespunzător obligaţiile asumate prin prezentul contract. Din cuantumul garanţiei</w:t>
      </w:r>
      <w:r w:rsidR="004D210E" w:rsidRPr="00356659">
        <w:rPr>
          <w:rFonts w:ascii="Trebuchet MS" w:hAnsi="Trebuchet MS"/>
          <w:szCs w:val="24"/>
        </w:rPr>
        <w:t xml:space="preserve"> </w:t>
      </w:r>
      <w:r w:rsidRPr="00356659">
        <w:rPr>
          <w:rFonts w:ascii="Trebuchet MS" w:hAnsi="Trebuchet MS"/>
          <w:szCs w:val="24"/>
        </w:rPr>
        <w:t>de bună execuţie se pot reţine inclusiv penalităţile calculate conform contractului. Anterior emiterii unei pretenţii asupra garanţiei de bună execuţie, achizitorul are obligaţia de a notifica acest lucru contractantului, precizând totodată obligaţiile care nu au fost respectate şi acordând totodată un termen de maxim 10 (zece) zile de la data scadenţei facturii de penalităţi în vederea efectuării plăţii. În cazul în care Contractantul nu a efectuat plata în termenul agreat se va trece la reţineri din garanţia de bună execuţie.</w:t>
      </w:r>
      <w:r w:rsidRPr="00356659">
        <w:rPr>
          <w:rFonts w:ascii="Trebuchet MS" w:hAnsi="Trebuchet MS"/>
          <w:b/>
          <w:szCs w:val="24"/>
        </w:rPr>
        <w:t xml:space="preserve"> </w:t>
      </w:r>
    </w:p>
    <w:p w14:paraId="5D764C8D" w14:textId="5E1BFF06" w:rsidR="00522EB7" w:rsidRPr="00356659" w:rsidRDefault="00522EB7" w:rsidP="00F9489A">
      <w:pPr>
        <w:pStyle w:val="DefaultText"/>
        <w:jc w:val="both"/>
        <w:rPr>
          <w:rFonts w:ascii="Trebuchet MS" w:hAnsi="Trebuchet MS"/>
          <w:szCs w:val="24"/>
        </w:rPr>
      </w:pPr>
      <w:r w:rsidRPr="00356659">
        <w:rPr>
          <w:rFonts w:ascii="Trebuchet MS" w:hAnsi="Trebuchet MS"/>
          <w:b/>
          <w:szCs w:val="24"/>
        </w:rPr>
        <w:t xml:space="preserve">15.3  </w:t>
      </w:r>
      <w:r w:rsidRPr="00356659">
        <w:rPr>
          <w:rFonts w:ascii="Trebuchet MS" w:hAnsi="Trebuchet MS"/>
          <w:szCs w:val="24"/>
        </w:rPr>
        <w:t>Achizitorul se obligă să restituie garanţia de bună execuţie în termen de 14 zile de la îndeplinirea obligaţiilor asumate de către contractant prin prezentul contract</w:t>
      </w:r>
      <w:r w:rsidR="00A7763A" w:rsidRPr="00356659">
        <w:rPr>
          <w:rFonts w:ascii="Trebuchet MS" w:hAnsi="Trebuchet MS"/>
          <w:szCs w:val="24"/>
        </w:rPr>
        <w:t xml:space="preserve"> subsecvent</w:t>
      </w:r>
      <w:r w:rsidR="0016060C" w:rsidRPr="0016060C">
        <w:rPr>
          <w:rFonts w:ascii="Trebuchet MS" w:hAnsi="Trebuchet MS"/>
          <w:szCs w:val="24"/>
        </w:rPr>
        <w:t xml:space="preserve"> </w:t>
      </w:r>
      <w:r w:rsidR="0016060C" w:rsidRPr="00696DEF">
        <w:rPr>
          <w:rFonts w:ascii="Trebuchet MS" w:hAnsi="Trebuchet MS"/>
          <w:szCs w:val="24"/>
        </w:rPr>
        <w:t>dacă Achizitorul nu a ridicat până la acea dată pretenţii asupra ei</w:t>
      </w:r>
      <w:r w:rsidRPr="00356659">
        <w:rPr>
          <w:rFonts w:ascii="Trebuchet MS" w:hAnsi="Trebuchet MS"/>
          <w:szCs w:val="24"/>
        </w:rPr>
        <w:t>.</w:t>
      </w:r>
    </w:p>
    <w:p w14:paraId="5C3A80B5" w14:textId="77777777" w:rsidR="0012729E" w:rsidRDefault="0012729E" w:rsidP="00F9489A">
      <w:pPr>
        <w:pStyle w:val="DefaultText"/>
        <w:jc w:val="both"/>
        <w:rPr>
          <w:rFonts w:ascii="Trebuchet MS" w:hAnsi="Trebuchet MS"/>
          <w:color w:val="EE0000"/>
          <w:szCs w:val="24"/>
        </w:rPr>
      </w:pPr>
    </w:p>
    <w:p w14:paraId="2C4B78FE" w14:textId="77777777" w:rsidR="005E5034" w:rsidRPr="00356659" w:rsidRDefault="005E5034" w:rsidP="00F9489A">
      <w:pPr>
        <w:pStyle w:val="DefaultText"/>
        <w:jc w:val="both"/>
        <w:rPr>
          <w:rFonts w:ascii="Trebuchet MS" w:hAnsi="Trebuchet MS"/>
          <w:color w:val="EE0000"/>
          <w:szCs w:val="24"/>
        </w:rPr>
      </w:pPr>
    </w:p>
    <w:p w14:paraId="6D621596" w14:textId="77777777" w:rsidR="004B61D3" w:rsidRPr="00356659" w:rsidRDefault="003D6819" w:rsidP="00F9489A">
      <w:pPr>
        <w:pStyle w:val="DefaultText"/>
        <w:jc w:val="both"/>
        <w:rPr>
          <w:rFonts w:ascii="Trebuchet MS" w:hAnsi="Trebuchet MS"/>
          <w:b/>
          <w:szCs w:val="24"/>
        </w:rPr>
      </w:pPr>
      <w:r w:rsidRPr="00356659">
        <w:rPr>
          <w:rFonts w:ascii="Trebuchet MS" w:hAnsi="Trebuchet MS"/>
          <w:b/>
          <w:szCs w:val="24"/>
        </w:rPr>
        <w:t>1</w:t>
      </w:r>
      <w:r w:rsidR="00FB4E4B" w:rsidRPr="00356659">
        <w:rPr>
          <w:rFonts w:ascii="Trebuchet MS" w:hAnsi="Trebuchet MS"/>
          <w:b/>
          <w:szCs w:val="24"/>
        </w:rPr>
        <w:t>6</w:t>
      </w:r>
      <w:r w:rsidR="004B61D3" w:rsidRPr="00356659">
        <w:rPr>
          <w:rFonts w:ascii="Trebuchet MS" w:hAnsi="Trebuchet MS"/>
          <w:b/>
          <w:szCs w:val="24"/>
        </w:rPr>
        <w:t xml:space="preserve">. Alte resposabilităţi ale </w:t>
      </w:r>
      <w:r w:rsidR="00DC1B22" w:rsidRPr="00356659">
        <w:rPr>
          <w:rFonts w:ascii="Trebuchet MS" w:hAnsi="Trebuchet MS"/>
          <w:b/>
          <w:szCs w:val="24"/>
        </w:rPr>
        <w:t>contractant</w:t>
      </w:r>
      <w:r w:rsidR="004B61D3" w:rsidRPr="00356659">
        <w:rPr>
          <w:rFonts w:ascii="Trebuchet MS" w:hAnsi="Trebuchet MS"/>
          <w:b/>
          <w:szCs w:val="24"/>
        </w:rPr>
        <w:t>ului</w:t>
      </w:r>
    </w:p>
    <w:p w14:paraId="66E30B0F" w14:textId="77777777" w:rsidR="004B61D3" w:rsidRPr="009A09E1" w:rsidRDefault="004B61D3" w:rsidP="00F9489A">
      <w:pPr>
        <w:pStyle w:val="DefaultText"/>
        <w:jc w:val="both"/>
        <w:rPr>
          <w:rFonts w:ascii="Trebuchet MS" w:hAnsi="Trebuchet MS"/>
          <w:szCs w:val="24"/>
        </w:rPr>
      </w:pPr>
      <w:r w:rsidRPr="00356659">
        <w:rPr>
          <w:rFonts w:ascii="Trebuchet MS" w:hAnsi="Trebuchet MS"/>
          <w:b/>
          <w:szCs w:val="24"/>
        </w:rPr>
        <w:t>1</w:t>
      </w:r>
      <w:r w:rsidR="00FB4E4B" w:rsidRPr="00356659">
        <w:rPr>
          <w:rFonts w:ascii="Trebuchet MS" w:hAnsi="Trebuchet MS"/>
          <w:b/>
          <w:szCs w:val="24"/>
          <w:lang w:val="pt-PT"/>
        </w:rPr>
        <w:t>6</w:t>
      </w:r>
      <w:r w:rsidRPr="00356659">
        <w:rPr>
          <w:rFonts w:ascii="Trebuchet MS" w:hAnsi="Trebuchet MS"/>
          <w:b/>
          <w:szCs w:val="24"/>
        </w:rPr>
        <w:t>.1</w:t>
      </w:r>
      <w:r w:rsidR="00CF3CB8" w:rsidRPr="00356659">
        <w:rPr>
          <w:rFonts w:ascii="Trebuchet MS" w:hAnsi="Trebuchet MS"/>
          <w:szCs w:val="24"/>
        </w:rPr>
        <w:t>(1)</w:t>
      </w:r>
      <w:r w:rsidR="00DC1B22" w:rsidRPr="00356659">
        <w:rPr>
          <w:rFonts w:ascii="Trebuchet MS" w:hAnsi="Trebuchet MS"/>
          <w:szCs w:val="24"/>
        </w:rPr>
        <w:t>Contractant</w:t>
      </w:r>
      <w:r w:rsidRPr="00356659">
        <w:rPr>
          <w:rFonts w:ascii="Trebuchet MS" w:hAnsi="Trebuchet MS"/>
          <w:szCs w:val="24"/>
        </w:rPr>
        <w:t xml:space="preserve">ul are obligaţia de a executa serviciile prevăzute în contract cu profesionalismul şi promptitudinea cuvenite angajamentului asumat şi în conformitate cu propunerea sa </w:t>
      </w:r>
      <w:r w:rsidRPr="009A09E1">
        <w:rPr>
          <w:rFonts w:ascii="Trebuchet MS" w:hAnsi="Trebuchet MS"/>
          <w:szCs w:val="24"/>
        </w:rPr>
        <w:t>tehnică.</w:t>
      </w:r>
    </w:p>
    <w:p w14:paraId="2F2C2A1F" w14:textId="77777777" w:rsidR="004B61D3" w:rsidRPr="009A09E1" w:rsidRDefault="004B61D3" w:rsidP="00F9489A">
      <w:pPr>
        <w:pStyle w:val="DefaultText"/>
        <w:jc w:val="both"/>
        <w:rPr>
          <w:rFonts w:ascii="Trebuchet MS" w:hAnsi="Trebuchet MS"/>
          <w:szCs w:val="24"/>
        </w:rPr>
      </w:pPr>
      <w:r w:rsidRPr="009A09E1">
        <w:rPr>
          <w:rFonts w:ascii="Trebuchet MS" w:hAnsi="Trebuchet MS"/>
          <w:szCs w:val="24"/>
        </w:rPr>
        <w:lastRenderedPageBreak/>
        <w:t xml:space="preserve">(2) </w:t>
      </w:r>
      <w:r w:rsidR="00DC1B22" w:rsidRPr="009A09E1">
        <w:rPr>
          <w:rFonts w:ascii="Trebuchet MS" w:hAnsi="Trebuchet MS"/>
          <w:szCs w:val="24"/>
        </w:rPr>
        <w:t>Contractant</w:t>
      </w:r>
      <w:r w:rsidRPr="009A09E1">
        <w:rPr>
          <w:rFonts w:ascii="Trebuchet MS" w:hAnsi="Trebuchet MS"/>
          <w:szCs w:val="24"/>
        </w:rPr>
        <w:t xml:space="preserve">ul se obligă să supravegheze prestarea serviciilor, să asigure resursele umane cerute de şi pentru contract. </w:t>
      </w:r>
    </w:p>
    <w:p w14:paraId="68677D48" w14:textId="246D3730" w:rsidR="00CC140A" w:rsidRPr="009A09E1" w:rsidRDefault="004B61D3" w:rsidP="00F9489A">
      <w:pPr>
        <w:pStyle w:val="DefaultText"/>
        <w:jc w:val="both"/>
        <w:rPr>
          <w:rFonts w:ascii="Trebuchet MS" w:hAnsi="Trebuchet MS"/>
          <w:szCs w:val="24"/>
        </w:rPr>
      </w:pPr>
      <w:r w:rsidRPr="009A09E1">
        <w:rPr>
          <w:rFonts w:ascii="Trebuchet MS" w:hAnsi="Trebuchet MS"/>
          <w:b/>
          <w:szCs w:val="24"/>
        </w:rPr>
        <w:t>1</w:t>
      </w:r>
      <w:r w:rsidR="00FB4E4B" w:rsidRPr="009A09E1">
        <w:rPr>
          <w:rFonts w:ascii="Trebuchet MS" w:hAnsi="Trebuchet MS"/>
          <w:b/>
          <w:szCs w:val="24"/>
        </w:rPr>
        <w:t>6</w:t>
      </w:r>
      <w:r w:rsidRPr="009A09E1">
        <w:rPr>
          <w:rFonts w:ascii="Trebuchet MS" w:hAnsi="Trebuchet MS"/>
          <w:b/>
          <w:szCs w:val="24"/>
        </w:rPr>
        <w:t>.2</w:t>
      </w:r>
      <w:r w:rsidR="00CF3CB8" w:rsidRPr="009A09E1">
        <w:rPr>
          <w:rFonts w:ascii="Trebuchet MS" w:hAnsi="Trebuchet MS"/>
          <w:szCs w:val="24"/>
        </w:rPr>
        <w:t xml:space="preserve"> </w:t>
      </w:r>
      <w:r w:rsidR="00DC1B22" w:rsidRPr="009A09E1">
        <w:rPr>
          <w:rFonts w:ascii="Trebuchet MS" w:hAnsi="Trebuchet MS"/>
          <w:szCs w:val="24"/>
        </w:rPr>
        <w:t>Contractant</w:t>
      </w:r>
      <w:r w:rsidRPr="009A09E1">
        <w:rPr>
          <w:rFonts w:ascii="Trebuchet MS" w:hAnsi="Trebuchet MS"/>
          <w:szCs w:val="24"/>
        </w:rPr>
        <w:t>ul este pe deplin responsabil pentru execuţia serviciilor în conformitate cu termenul de finalizare a serviciilor convenit. Totodată, este răspunzător atât de siguranţa tuturor operaţiunilor şi metodelor de prestare utilizate, cât şi de calificarea personalului folosit pe toată durata contractului</w:t>
      </w:r>
      <w:r w:rsidR="00A7763A" w:rsidRPr="009A09E1">
        <w:rPr>
          <w:rFonts w:ascii="Trebuchet MS" w:hAnsi="Trebuchet MS"/>
          <w:szCs w:val="24"/>
        </w:rPr>
        <w:t xml:space="preserve"> subsecvent</w:t>
      </w:r>
      <w:r w:rsidRPr="009A09E1">
        <w:rPr>
          <w:rFonts w:ascii="Trebuchet MS" w:hAnsi="Trebuchet MS"/>
          <w:szCs w:val="24"/>
        </w:rPr>
        <w:t xml:space="preserve">. </w:t>
      </w:r>
    </w:p>
    <w:p w14:paraId="42F4154E" w14:textId="77777777" w:rsidR="00106F4E" w:rsidRPr="009A09E1" w:rsidRDefault="00106F4E" w:rsidP="00F9489A">
      <w:pPr>
        <w:pStyle w:val="DefaultText"/>
        <w:jc w:val="both"/>
        <w:rPr>
          <w:rFonts w:ascii="Trebuchet MS" w:hAnsi="Trebuchet MS"/>
          <w:b/>
          <w:szCs w:val="24"/>
        </w:rPr>
      </w:pPr>
    </w:p>
    <w:p w14:paraId="28E222EF" w14:textId="77777777" w:rsidR="004B61D3" w:rsidRPr="009A09E1" w:rsidRDefault="003D6819" w:rsidP="00F9489A">
      <w:pPr>
        <w:pStyle w:val="DefaultText"/>
        <w:jc w:val="both"/>
        <w:rPr>
          <w:rFonts w:ascii="Trebuchet MS" w:hAnsi="Trebuchet MS"/>
          <w:b/>
          <w:szCs w:val="24"/>
        </w:rPr>
      </w:pPr>
      <w:r w:rsidRPr="009A09E1">
        <w:rPr>
          <w:rFonts w:ascii="Trebuchet MS" w:hAnsi="Trebuchet MS"/>
          <w:b/>
          <w:szCs w:val="24"/>
        </w:rPr>
        <w:t>1</w:t>
      </w:r>
      <w:r w:rsidR="00FB4E4B" w:rsidRPr="009A09E1">
        <w:rPr>
          <w:rFonts w:ascii="Trebuchet MS" w:hAnsi="Trebuchet MS"/>
          <w:b/>
          <w:szCs w:val="24"/>
        </w:rPr>
        <w:t>7</w:t>
      </w:r>
      <w:r w:rsidR="004B61D3" w:rsidRPr="009A09E1">
        <w:rPr>
          <w:rFonts w:ascii="Trebuchet MS" w:hAnsi="Trebuchet MS"/>
          <w:b/>
          <w:szCs w:val="24"/>
        </w:rPr>
        <w:t>. Alte responsabilităţi ale achizitorului</w:t>
      </w:r>
    </w:p>
    <w:p w14:paraId="0662FD40" w14:textId="77777777" w:rsidR="00E77DE5" w:rsidRPr="009A09E1" w:rsidRDefault="003D6819" w:rsidP="00F9489A">
      <w:pPr>
        <w:pStyle w:val="DefaultText"/>
        <w:jc w:val="both"/>
        <w:rPr>
          <w:rFonts w:ascii="Trebuchet MS" w:hAnsi="Trebuchet MS"/>
          <w:szCs w:val="24"/>
        </w:rPr>
      </w:pPr>
      <w:r w:rsidRPr="009A09E1">
        <w:rPr>
          <w:rFonts w:ascii="Trebuchet MS" w:hAnsi="Trebuchet MS"/>
          <w:b/>
          <w:szCs w:val="24"/>
        </w:rPr>
        <w:t>1</w:t>
      </w:r>
      <w:r w:rsidR="00FB4E4B" w:rsidRPr="009A09E1">
        <w:rPr>
          <w:rFonts w:ascii="Trebuchet MS" w:hAnsi="Trebuchet MS"/>
          <w:b/>
          <w:szCs w:val="24"/>
        </w:rPr>
        <w:t>7</w:t>
      </w:r>
      <w:r w:rsidR="004B61D3" w:rsidRPr="009A09E1">
        <w:rPr>
          <w:rFonts w:ascii="Trebuchet MS" w:hAnsi="Trebuchet MS"/>
          <w:b/>
          <w:szCs w:val="24"/>
        </w:rPr>
        <w:t xml:space="preserve">.1 </w:t>
      </w:r>
      <w:r w:rsidR="00E77DE5" w:rsidRPr="009A09E1">
        <w:rPr>
          <w:rFonts w:ascii="Trebuchet MS" w:hAnsi="Trebuchet MS"/>
          <w:szCs w:val="24"/>
        </w:rPr>
        <w:t>Achizitorul se obligă să pună la dispozi</w:t>
      </w:r>
      <w:r w:rsidR="00766772" w:rsidRPr="009A09E1">
        <w:rPr>
          <w:rFonts w:ascii="Trebuchet MS" w:hAnsi="Trebuchet MS"/>
          <w:szCs w:val="24"/>
        </w:rPr>
        <w:t>ţ</w:t>
      </w:r>
      <w:r w:rsidR="00E77DE5" w:rsidRPr="009A09E1">
        <w:rPr>
          <w:rFonts w:ascii="Trebuchet MS" w:hAnsi="Trebuchet MS"/>
          <w:szCs w:val="24"/>
        </w:rPr>
        <w:t xml:space="preserve">ia </w:t>
      </w:r>
      <w:r w:rsidR="00DC1B22" w:rsidRPr="009A09E1">
        <w:rPr>
          <w:rFonts w:ascii="Trebuchet MS" w:hAnsi="Trebuchet MS"/>
          <w:szCs w:val="24"/>
        </w:rPr>
        <w:t>contractant</w:t>
      </w:r>
      <w:r w:rsidR="00E77DE5" w:rsidRPr="009A09E1">
        <w:rPr>
          <w:rFonts w:ascii="Trebuchet MS" w:hAnsi="Trebuchet MS"/>
          <w:szCs w:val="24"/>
        </w:rPr>
        <w:t>ului informa</w:t>
      </w:r>
      <w:r w:rsidR="00766772" w:rsidRPr="009A09E1">
        <w:rPr>
          <w:rFonts w:ascii="Trebuchet MS" w:hAnsi="Trebuchet MS"/>
          <w:szCs w:val="24"/>
        </w:rPr>
        <w:t>ţ</w:t>
      </w:r>
      <w:r w:rsidR="00E77DE5" w:rsidRPr="009A09E1">
        <w:rPr>
          <w:rFonts w:ascii="Trebuchet MS" w:hAnsi="Trebuchet MS"/>
          <w:szCs w:val="24"/>
        </w:rPr>
        <w:t>iile ce le de</w:t>
      </w:r>
      <w:r w:rsidR="00766772" w:rsidRPr="009A09E1">
        <w:rPr>
          <w:rFonts w:ascii="Trebuchet MS" w:hAnsi="Trebuchet MS"/>
          <w:szCs w:val="24"/>
        </w:rPr>
        <w:t>ţ</w:t>
      </w:r>
      <w:r w:rsidR="00E77DE5" w:rsidRPr="009A09E1">
        <w:rPr>
          <w:rFonts w:ascii="Trebuchet MS" w:hAnsi="Trebuchet MS"/>
          <w:szCs w:val="24"/>
        </w:rPr>
        <w:t>i</w:t>
      </w:r>
      <w:r w:rsidR="001064E3" w:rsidRPr="009A09E1">
        <w:rPr>
          <w:rFonts w:ascii="Trebuchet MS" w:hAnsi="Trebuchet MS"/>
          <w:szCs w:val="24"/>
        </w:rPr>
        <w:t>ne</w:t>
      </w:r>
      <w:r w:rsidR="009561EE" w:rsidRPr="009A09E1">
        <w:rPr>
          <w:rFonts w:ascii="Trebuchet MS" w:hAnsi="Trebuchet MS"/>
          <w:szCs w:val="24"/>
        </w:rPr>
        <w:t xml:space="preserve"> pentru prestarea serviciilor care fac obiectul prezentului contract</w:t>
      </w:r>
      <w:r w:rsidR="001064E3" w:rsidRPr="009A09E1">
        <w:rPr>
          <w:rFonts w:ascii="Trebuchet MS" w:hAnsi="Trebuchet MS"/>
          <w:szCs w:val="24"/>
        </w:rPr>
        <w:t xml:space="preserve">, respectiv </w:t>
      </w:r>
      <w:r w:rsidR="00E77DE5" w:rsidRPr="009A09E1">
        <w:rPr>
          <w:rFonts w:ascii="Trebuchet MS" w:hAnsi="Trebuchet MS"/>
          <w:szCs w:val="24"/>
        </w:rPr>
        <w:t>specifica</w:t>
      </w:r>
      <w:r w:rsidR="00766772" w:rsidRPr="009A09E1">
        <w:rPr>
          <w:rFonts w:ascii="Trebuchet MS" w:hAnsi="Trebuchet MS"/>
          <w:szCs w:val="24"/>
        </w:rPr>
        <w:t>ţ</w:t>
      </w:r>
      <w:r w:rsidR="00E77DE5" w:rsidRPr="009A09E1">
        <w:rPr>
          <w:rFonts w:ascii="Trebuchet MS" w:hAnsi="Trebuchet MS"/>
          <w:szCs w:val="24"/>
        </w:rPr>
        <w:t>iile tehnice care trebuie respectate.</w:t>
      </w:r>
    </w:p>
    <w:p w14:paraId="1E9A2C3C" w14:textId="77777777" w:rsidR="00881C0A" w:rsidRPr="009A09E1" w:rsidRDefault="00881C0A" w:rsidP="00F9489A">
      <w:pPr>
        <w:pStyle w:val="DefaultText"/>
        <w:jc w:val="both"/>
        <w:rPr>
          <w:rFonts w:ascii="Trebuchet MS" w:hAnsi="Trebuchet MS"/>
          <w:b/>
          <w:szCs w:val="24"/>
        </w:rPr>
      </w:pPr>
    </w:p>
    <w:p w14:paraId="1B9FC52D" w14:textId="77777777" w:rsidR="004B61D3" w:rsidRPr="009A09E1" w:rsidRDefault="004B61D3" w:rsidP="00F9489A">
      <w:pPr>
        <w:pStyle w:val="DefaultText"/>
        <w:jc w:val="both"/>
        <w:rPr>
          <w:rFonts w:ascii="Trebuchet MS" w:hAnsi="Trebuchet MS"/>
          <w:b/>
          <w:szCs w:val="24"/>
        </w:rPr>
      </w:pPr>
      <w:r w:rsidRPr="009A09E1">
        <w:rPr>
          <w:rFonts w:ascii="Trebuchet MS" w:hAnsi="Trebuchet MS"/>
          <w:b/>
          <w:szCs w:val="24"/>
        </w:rPr>
        <w:t>1</w:t>
      </w:r>
      <w:r w:rsidR="00FB4E4B" w:rsidRPr="009A09E1">
        <w:rPr>
          <w:rFonts w:ascii="Trebuchet MS" w:hAnsi="Trebuchet MS"/>
          <w:b/>
          <w:szCs w:val="24"/>
          <w:lang w:val="pt-PT"/>
        </w:rPr>
        <w:t>8</w:t>
      </w:r>
      <w:r w:rsidRPr="009A09E1">
        <w:rPr>
          <w:rFonts w:ascii="Trebuchet MS" w:hAnsi="Trebuchet MS"/>
          <w:b/>
          <w:szCs w:val="24"/>
        </w:rPr>
        <w:t xml:space="preserve">. Recepţie şi verificări </w:t>
      </w:r>
    </w:p>
    <w:p w14:paraId="5B5C1ED8" w14:textId="76492FF7" w:rsidR="004B61D3" w:rsidRPr="009A09E1" w:rsidRDefault="004B61D3" w:rsidP="009A09E1">
      <w:pPr>
        <w:jc w:val="both"/>
        <w:rPr>
          <w:rFonts w:ascii="Trebuchet MS" w:hAnsi="Trebuchet MS"/>
        </w:rPr>
      </w:pPr>
      <w:r w:rsidRPr="009A09E1">
        <w:rPr>
          <w:rFonts w:ascii="Trebuchet MS" w:hAnsi="Trebuchet MS"/>
          <w:b/>
        </w:rPr>
        <w:t>1</w:t>
      </w:r>
      <w:r w:rsidR="00FB4E4B" w:rsidRPr="009A09E1">
        <w:rPr>
          <w:rFonts w:ascii="Trebuchet MS" w:hAnsi="Trebuchet MS"/>
          <w:b/>
          <w:lang w:val="pt-PT"/>
        </w:rPr>
        <w:t>8</w:t>
      </w:r>
      <w:r w:rsidRPr="009A09E1">
        <w:rPr>
          <w:rFonts w:ascii="Trebuchet MS" w:hAnsi="Trebuchet MS"/>
          <w:b/>
        </w:rPr>
        <w:t>.1</w:t>
      </w:r>
      <w:r w:rsidRPr="009A09E1">
        <w:rPr>
          <w:rFonts w:ascii="Trebuchet MS" w:hAnsi="Trebuchet MS"/>
        </w:rPr>
        <w:t xml:space="preserve"> Achizitorul are dreptul de a verifica modul de prestare a serviciilor pentru a stabili conformitatea lor cu prevederile din propunerea tehnică şi din caietul de sarcini</w:t>
      </w:r>
      <w:r w:rsidR="00356659" w:rsidRPr="009A09E1">
        <w:rPr>
          <w:rFonts w:ascii="Trebuchet MS" w:hAnsi="Trebuchet MS"/>
        </w:rPr>
        <w:t xml:space="preserve"> </w:t>
      </w:r>
      <w:r w:rsidR="00356659" w:rsidRPr="009A09E1">
        <w:rPr>
          <w:rFonts w:ascii="Trebuchet MS" w:hAnsi="Trebuchet MS"/>
          <w:lang w:val="pt-BR"/>
        </w:rPr>
        <w:t xml:space="preserve">în conformitate cu prezentul contract subsecvent. </w:t>
      </w:r>
      <w:r w:rsidRPr="009A09E1">
        <w:rPr>
          <w:rFonts w:ascii="Trebuchet MS" w:hAnsi="Trebuchet MS"/>
        </w:rPr>
        <w:t xml:space="preserve"> </w:t>
      </w:r>
    </w:p>
    <w:p w14:paraId="781839F4" w14:textId="77777777" w:rsidR="00E37036" w:rsidRPr="00356659" w:rsidRDefault="004B61D3" w:rsidP="00F9489A">
      <w:pPr>
        <w:pStyle w:val="DefaultText1"/>
        <w:suppressAutoHyphens w:val="0"/>
        <w:overflowPunct/>
        <w:autoSpaceDE/>
        <w:jc w:val="both"/>
        <w:rPr>
          <w:rFonts w:ascii="Trebuchet MS" w:hAnsi="Trebuchet MS"/>
          <w:lang w:val="pt-PT"/>
        </w:rPr>
      </w:pPr>
      <w:r w:rsidRPr="009A09E1">
        <w:rPr>
          <w:rFonts w:ascii="Trebuchet MS" w:hAnsi="Trebuchet MS"/>
          <w:b/>
          <w:lang w:val="pt-PT"/>
        </w:rPr>
        <w:t>1</w:t>
      </w:r>
      <w:r w:rsidR="00FB4E4B" w:rsidRPr="009A09E1">
        <w:rPr>
          <w:rFonts w:ascii="Trebuchet MS" w:hAnsi="Trebuchet MS"/>
          <w:b/>
          <w:lang w:val="pt-PT"/>
        </w:rPr>
        <w:t>8</w:t>
      </w:r>
      <w:r w:rsidRPr="009A09E1">
        <w:rPr>
          <w:rFonts w:ascii="Trebuchet MS" w:hAnsi="Trebuchet MS"/>
          <w:b/>
          <w:lang w:val="pt-PT"/>
        </w:rPr>
        <w:t>.2</w:t>
      </w:r>
      <w:r w:rsidR="00CF3CB8" w:rsidRPr="009A09E1">
        <w:rPr>
          <w:rFonts w:ascii="Trebuchet MS" w:hAnsi="Trebuchet MS"/>
          <w:lang w:val="pt-PT"/>
        </w:rPr>
        <w:t xml:space="preserve"> </w:t>
      </w:r>
      <w:r w:rsidR="00E37036" w:rsidRPr="009A09E1">
        <w:rPr>
          <w:rFonts w:ascii="Trebuchet MS" w:hAnsi="Trebuchet MS"/>
          <w:lang w:val="pt-PT"/>
        </w:rPr>
        <w:t xml:space="preserve">(1) </w:t>
      </w:r>
      <w:r w:rsidR="005D34BB" w:rsidRPr="009A09E1">
        <w:rPr>
          <w:rFonts w:ascii="Trebuchet MS" w:hAnsi="Trebuchet MS"/>
          <w:lang w:val="pt-PT"/>
        </w:rPr>
        <w:t>Recepţia serviciilor prestate prin prezentul contract </w:t>
      </w:r>
      <w:r w:rsidR="005D34BB" w:rsidRPr="00356659">
        <w:rPr>
          <w:rFonts w:ascii="Trebuchet MS" w:hAnsi="Trebuchet MS"/>
          <w:lang w:val="pt-PT"/>
        </w:rPr>
        <w:t xml:space="preserve">se va face după finalizarea prestării acestora şi predarea, pe baza de proces-verbal de recepţie cantitativă şi </w:t>
      </w:r>
      <w:r w:rsidR="007376E5" w:rsidRPr="00356659">
        <w:rPr>
          <w:rFonts w:ascii="Trebuchet MS" w:hAnsi="Trebuchet MS"/>
          <w:lang w:val="pt-PT"/>
        </w:rPr>
        <w:t>proces verbal de recepție calitativă</w:t>
      </w:r>
      <w:r w:rsidR="002C6101" w:rsidRPr="00356659">
        <w:rPr>
          <w:rFonts w:ascii="Trebuchet MS" w:hAnsi="Trebuchet MS"/>
          <w:lang w:val="pt-PT"/>
        </w:rPr>
        <w:t>,</w:t>
      </w:r>
      <w:r w:rsidR="002C6101" w:rsidRPr="00356659">
        <w:rPr>
          <w:rFonts w:ascii="Trebuchet MS" w:hAnsi="Trebuchet MS"/>
          <w:bCs/>
          <w:lang w:val="pt-PT"/>
        </w:rPr>
        <w:t xml:space="preserve"> în conformitate cu prevederile art. 52, alin</w:t>
      </w:r>
      <w:r w:rsidR="00453F93" w:rsidRPr="00356659">
        <w:rPr>
          <w:rFonts w:ascii="Trebuchet MS" w:hAnsi="Trebuchet MS"/>
          <w:bCs/>
          <w:lang w:val="pt-PT"/>
        </w:rPr>
        <w:t>.</w:t>
      </w:r>
      <w:r w:rsidR="002C6101" w:rsidRPr="00356659">
        <w:rPr>
          <w:rFonts w:ascii="Trebuchet MS" w:hAnsi="Trebuchet MS"/>
          <w:bCs/>
          <w:lang w:val="pt-PT"/>
        </w:rPr>
        <w:t xml:space="preserve"> 5 din Legea nr. 500/2002 privind finanţele publice,</w:t>
      </w:r>
      <w:r w:rsidR="005D34BB" w:rsidRPr="00356659">
        <w:rPr>
          <w:rFonts w:ascii="Trebuchet MS" w:hAnsi="Trebuchet MS"/>
          <w:lang w:val="pt-PT"/>
        </w:rPr>
        <w:t xml:space="preserve"> pentru fiecare</w:t>
      </w:r>
      <w:r w:rsidR="00F762D6" w:rsidRPr="00356659">
        <w:rPr>
          <w:rFonts w:ascii="Trebuchet MS" w:hAnsi="Trebuchet MS"/>
          <w:lang w:val="pt-PT"/>
        </w:rPr>
        <w:t xml:space="preserve"> categorie de serviciu prestat din cadrul </w:t>
      </w:r>
      <w:r w:rsidR="00E37036" w:rsidRPr="00356659">
        <w:rPr>
          <w:rFonts w:ascii="Trebuchet MS" w:hAnsi="Trebuchet MS"/>
          <w:lang w:val="pt-PT"/>
        </w:rPr>
        <w:t>contractului</w:t>
      </w:r>
      <w:r w:rsidR="000E0DF8" w:rsidRPr="00356659">
        <w:rPr>
          <w:rFonts w:ascii="Trebuchet MS" w:hAnsi="Trebuchet MS"/>
          <w:lang w:val="es-ES"/>
        </w:rPr>
        <w:t xml:space="preserve">, </w:t>
      </w:r>
      <w:r w:rsidR="00373436" w:rsidRPr="00356659">
        <w:rPr>
          <w:rFonts w:ascii="Trebuchet MS" w:hAnsi="Trebuchet MS"/>
          <w:lang w:val="pt-PT"/>
        </w:rPr>
        <w:t xml:space="preserve">în termen de </w:t>
      </w:r>
      <w:r w:rsidR="000E0DF8" w:rsidRPr="00356659">
        <w:rPr>
          <w:rFonts w:ascii="Trebuchet MS" w:hAnsi="Trebuchet MS"/>
          <w:lang w:val="pt-PT"/>
        </w:rPr>
        <w:t>10</w:t>
      </w:r>
      <w:r w:rsidR="00373436" w:rsidRPr="00356659">
        <w:rPr>
          <w:rFonts w:ascii="Trebuchet MS" w:hAnsi="Trebuchet MS"/>
          <w:lang w:val="pt-PT"/>
        </w:rPr>
        <w:t xml:space="preserve"> zile lucrătoare de la data </w:t>
      </w:r>
      <w:r w:rsidR="00453F93" w:rsidRPr="00356659">
        <w:rPr>
          <w:rFonts w:ascii="Trebuchet MS" w:hAnsi="Trebuchet MS"/>
          <w:lang w:val="pt-PT"/>
        </w:rPr>
        <w:t>în</w:t>
      </w:r>
      <w:r w:rsidR="00373436" w:rsidRPr="00356659">
        <w:rPr>
          <w:rFonts w:ascii="Trebuchet MS" w:hAnsi="Trebuchet MS"/>
          <w:lang w:val="pt-PT"/>
        </w:rPr>
        <w:t xml:space="preserve">registrării rapoartelor </w:t>
      </w:r>
      <w:r w:rsidR="00E37036" w:rsidRPr="00356659">
        <w:rPr>
          <w:rFonts w:ascii="Trebuchet MS" w:hAnsi="Trebuchet MS"/>
          <w:lang w:val="pt-PT"/>
        </w:rPr>
        <w:t xml:space="preserve">lunare </w:t>
      </w:r>
      <w:r w:rsidR="00373436" w:rsidRPr="00356659">
        <w:rPr>
          <w:rFonts w:ascii="Trebuchet MS" w:hAnsi="Trebuchet MS"/>
          <w:lang w:val="pt-PT"/>
        </w:rPr>
        <w:t>și livrabilelor</w:t>
      </w:r>
      <w:r w:rsidR="00E37036" w:rsidRPr="00356659">
        <w:rPr>
          <w:rFonts w:ascii="Trebuchet MS" w:hAnsi="Trebuchet MS"/>
          <w:lang w:val="pt-PT"/>
        </w:rPr>
        <w:t>, după caz</w:t>
      </w:r>
      <w:r w:rsidR="00373436" w:rsidRPr="00356659">
        <w:rPr>
          <w:rFonts w:ascii="Trebuchet MS" w:hAnsi="Trebuchet MS"/>
          <w:lang w:val="pt-PT"/>
        </w:rPr>
        <w:t>, la sediul achizitorului</w:t>
      </w:r>
      <w:r w:rsidR="00E37036" w:rsidRPr="00356659">
        <w:rPr>
          <w:rFonts w:ascii="Trebuchet MS" w:hAnsi="Trebuchet MS"/>
          <w:lang w:val="pt-PT"/>
        </w:rPr>
        <w:t>.</w:t>
      </w:r>
    </w:p>
    <w:p w14:paraId="54743EA6" w14:textId="77777777" w:rsidR="00C44F32" w:rsidRPr="00356659" w:rsidRDefault="00C44F32" w:rsidP="00F9489A">
      <w:pPr>
        <w:pStyle w:val="DefaultText1"/>
        <w:numPr>
          <w:ilvl w:val="0"/>
          <w:numId w:val="27"/>
        </w:numPr>
        <w:tabs>
          <w:tab w:val="left" w:pos="900"/>
        </w:tabs>
        <w:suppressAutoHyphens w:val="0"/>
        <w:overflowPunct/>
        <w:autoSpaceDE/>
        <w:ind w:left="0" w:firstLine="435"/>
        <w:jc w:val="both"/>
        <w:rPr>
          <w:rFonts w:ascii="Trebuchet MS" w:hAnsi="Trebuchet MS"/>
          <w:lang w:val="es-ES"/>
        </w:rPr>
      </w:pPr>
      <w:r w:rsidRPr="00356659">
        <w:rPr>
          <w:rFonts w:ascii="Trebuchet MS" w:hAnsi="Trebuchet MS"/>
          <w:lang w:val="pt-PT"/>
        </w:rPr>
        <w:t xml:space="preserve">Procesul-verbal de </w:t>
      </w:r>
      <w:r w:rsidR="00492DA7" w:rsidRPr="00356659">
        <w:rPr>
          <w:rFonts w:ascii="Trebuchet MS" w:hAnsi="Trebuchet MS"/>
          <w:lang w:val="pt-PT"/>
        </w:rPr>
        <w:t xml:space="preserve">recepţie cantitativă şi </w:t>
      </w:r>
      <w:r w:rsidR="007376E5" w:rsidRPr="00356659">
        <w:rPr>
          <w:rFonts w:ascii="Trebuchet MS" w:hAnsi="Trebuchet MS"/>
          <w:lang w:val="pt-PT"/>
        </w:rPr>
        <w:t xml:space="preserve">Procesul-verbal de recepţie </w:t>
      </w:r>
      <w:r w:rsidR="00492DA7" w:rsidRPr="00356659">
        <w:rPr>
          <w:rFonts w:ascii="Trebuchet MS" w:hAnsi="Trebuchet MS"/>
          <w:lang w:val="pt-PT"/>
        </w:rPr>
        <w:t>calitativă</w:t>
      </w:r>
      <w:r w:rsidRPr="00356659">
        <w:rPr>
          <w:rFonts w:ascii="Trebuchet MS" w:hAnsi="Trebuchet MS"/>
          <w:lang w:val="pt-PT"/>
        </w:rPr>
        <w:t>, semnat din partea achizitorului de către comisia de recepţie</w:t>
      </w:r>
      <w:r w:rsidR="00DC491D" w:rsidRPr="00356659">
        <w:rPr>
          <w:rFonts w:ascii="Trebuchet MS" w:hAnsi="Trebuchet MS"/>
          <w:lang w:val="pt-PT"/>
        </w:rPr>
        <w:t xml:space="preserve"> </w:t>
      </w:r>
      <w:r w:rsidRPr="00356659">
        <w:rPr>
          <w:rFonts w:ascii="Trebuchet MS" w:hAnsi="Trebuchet MS"/>
          <w:lang w:val="pt-PT"/>
        </w:rPr>
        <w:t>va atesta faptul că serviciile au fost realizate în conformitate cu solicitările din caietul de sarcini şi în conformitate cu prevederile din prezentul contract.</w:t>
      </w:r>
    </w:p>
    <w:p w14:paraId="5A9C5CCF" w14:textId="77777777" w:rsidR="00C67B8C" w:rsidRPr="00342D5E" w:rsidRDefault="00C67B8C" w:rsidP="00F9489A">
      <w:pPr>
        <w:tabs>
          <w:tab w:val="left" w:pos="900"/>
          <w:tab w:val="left" w:pos="1080"/>
        </w:tabs>
        <w:ind w:firstLine="720"/>
        <w:jc w:val="both"/>
        <w:rPr>
          <w:rFonts w:ascii="Trebuchet MS" w:hAnsi="Trebuchet MS"/>
          <w:color w:val="EE0000"/>
        </w:rPr>
      </w:pPr>
    </w:p>
    <w:p w14:paraId="767305D5" w14:textId="77777777" w:rsidR="004B61D3" w:rsidRPr="00356659" w:rsidRDefault="004B61D3" w:rsidP="00F9489A">
      <w:pPr>
        <w:pStyle w:val="DefaultText"/>
        <w:jc w:val="both"/>
        <w:rPr>
          <w:rFonts w:ascii="Trebuchet MS" w:hAnsi="Trebuchet MS"/>
          <w:b/>
          <w:szCs w:val="24"/>
        </w:rPr>
      </w:pPr>
      <w:r w:rsidRPr="00356659">
        <w:rPr>
          <w:rFonts w:ascii="Trebuchet MS" w:hAnsi="Trebuchet MS"/>
          <w:b/>
          <w:szCs w:val="24"/>
        </w:rPr>
        <w:t>1</w:t>
      </w:r>
      <w:r w:rsidR="00FB4E4B" w:rsidRPr="00356659">
        <w:rPr>
          <w:rFonts w:ascii="Trebuchet MS" w:hAnsi="Trebuchet MS"/>
          <w:b/>
          <w:szCs w:val="24"/>
        </w:rPr>
        <w:t>9</w:t>
      </w:r>
      <w:r w:rsidRPr="00356659">
        <w:rPr>
          <w:rFonts w:ascii="Trebuchet MS" w:hAnsi="Trebuchet MS"/>
          <w:b/>
          <w:szCs w:val="24"/>
        </w:rPr>
        <w:t>.</w:t>
      </w:r>
      <w:r w:rsidRPr="00356659">
        <w:rPr>
          <w:rFonts w:ascii="Trebuchet MS" w:hAnsi="Trebuchet MS"/>
          <w:szCs w:val="24"/>
        </w:rPr>
        <w:t xml:space="preserve"> </w:t>
      </w:r>
      <w:r w:rsidRPr="00356659">
        <w:rPr>
          <w:rFonts w:ascii="Trebuchet MS" w:hAnsi="Trebuchet MS"/>
          <w:b/>
          <w:szCs w:val="24"/>
        </w:rPr>
        <w:t>Caracterul confidenţial al contractului</w:t>
      </w:r>
    </w:p>
    <w:p w14:paraId="35B3AF3F" w14:textId="77777777" w:rsidR="004B61D3" w:rsidRPr="00356659" w:rsidRDefault="004B61D3" w:rsidP="00F9489A">
      <w:pPr>
        <w:pStyle w:val="DefaultText"/>
        <w:jc w:val="both"/>
        <w:rPr>
          <w:rFonts w:ascii="Trebuchet MS" w:hAnsi="Trebuchet MS"/>
          <w:szCs w:val="24"/>
          <w:lang w:val="es-ES"/>
        </w:rPr>
      </w:pPr>
      <w:r w:rsidRPr="00356659">
        <w:rPr>
          <w:rFonts w:ascii="Trebuchet MS" w:hAnsi="Trebuchet MS"/>
          <w:b/>
          <w:szCs w:val="24"/>
          <w:lang w:val="es-ES"/>
        </w:rPr>
        <w:t>1</w:t>
      </w:r>
      <w:r w:rsidR="00FB4E4B" w:rsidRPr="00356659">
        <w:rPr>
          <w:rFonts w:ascii="Trebuchet MS" w:hAnsi="Trebuchet MS"/>
          <w:b/>
          <w:szCs w:val="24"/>
          <w:lang w:val="es-ES"/>
        </w:rPr>
        <w:t>9</w:t>
      </w:r>
      <w:r w:rsidR="005D34BB" w:rsidRPr="00356659">
        <w:rPr>
          <w:rFonts w:ascii="Trebuchet MS" w:hAnsi="Trebuchet MS"/>
          <w:b/>
          <w:szCs w:val="24"/>
          <w:lang w:val="es-ES"/>
        </w:rPr>
        <w:t>.</w:t>
      </w:r>
      <w:r w:rsidRPr="00356659">
        <w:rPr>
          <w:rFonts w:ascii="Trebuchet MS" w:hAnsi="Trebuchet MS"/>
          <w:b/>
          <w:szCs w:val="24"/>
          <w:lang w:val="es-ES"/>
        </w:rPr>
        <w:t>1 (1)</w:t>
      </w:r>
      <w:r w:rsidRPr="00356659">
        <w:rPr>
          <w:rFonts w:ascii="Trebuchet MS" w:hAnsi="Trebuchet MS"/>
          <w:szCs w:val="24"/>
          <w:lang w:val="es-ES"/>
        </w:rPr>
        <w:t xml:space="preserve"> </w:t>
      </w:r>
      <w:r w:rsidR="00DC1B22" w:rsidRPr="00356659">
        <w:rPr>
          <w:rFonts w:ascii="Trebuchet MS" w:hAnsi="Trebuchet MS"/>
          <w:szCs w:val="24"/>
          <w:lang w:val="es-ES"/>
        </w:rPr>
        <w:t>Contractant</w:t>
      </w:r>
      <w:r w:rsidRPr="00356659">
        <w:rPr>
          <w:rFonts w:ascii="Trebuchet MS" w:hAnsi="Trebuchet MS"/>
          <w:szCs w:val="24"/>
          <w:lang w:val="es-ES"/>
        </w:rPr>
        <w:t>ul</w:t>
      </w:r>
      <w:r w:rsidRPr="00356659">
        <w:rPr>
          <w:rFonts w:ascii="Trebuchet MS" w:hAnsi="Trebuchet MS"/>
          <w:szCs w:val="24"/>
        </w:rPr>
        <w:t xml:space="preserve"> nu are dreptul, fără acordul scris al achizitorului</w:t>
      </w:r>
      <w:r w:rsidRPr="00356659">
        <w:rPr>
          <w:rFonts w:ascii="Trebuchet MS" w:hAnsi="Trebuchet MS"/>
          <w:szCs w:val="24"/>
          <w:lang w:val="es-ES"/>
        </w:rPr>
        <w:t>:</w:t>
      </w:r>
    </w:p>
    <w:p w14:paraId="4956C8E5" w14:textId="77777777" w:rsidR="004B61D3" w:rsidRPr="00356659" w:rsidRDefault="004B61D3" w:rsidP="00F9489A">
      <w:pPr>
        <w:pStyle w:val="DefaultText"/>
        <w:ind w:firstLine="720"/>
        <w:jc w:val="both"/>
        <w:rPr>
          <w:rFonts w:ascii="Trebuchet MS" w:hAnsi="Trebuchet MS"/>
          <w:szCs w:val="24"/>
        </w:rPr>
      </w:pPr>
      <w:r w:rsidRPr="00356659">
        <w:rPr>
          <w:rFonts w:ascii="Trebuchet MS" w:hAnsi="Trebuchet MS"/>
          <w:szCs w:val="24"/>
          <w:lang w:val="es-ES"/>
        </w:rPr>
        <w:t xml:space="preserve">a) </w:t>
      </w:r>
      <w:r w:rsidRPr="00356659">
        <w:rPr>
          <w:rFonts w:ascii="Trebuchet MS" w:hAnsi="Trebuchet MS"/>
          <w:szCs w:val="24"/>
        </w:rPr>
        <w:t>să facă cunoscut unei terţe părţi contractul sau oricare prevedere a acestuia, informaţii, date sau rezultate obţinute în timpul derulării contractului sau după expirarea valabilităţii acestuia, în afara persoanelor implicate în îndeplinirea contractului.</w:t>
      </w:r>
    </w:p>
    <w:p w14:paraId="2165DE32" w14:textId="77777777" w:rsidR="004B61D3" w:rsidRPr="00356659" w:rsidRDefault="004B61D3" w:rsidP="00F9489A">
      <w:pPr>
        <w:pStyle w:val="DefaultText"/>
        <w:ind w:firstLine="720"/>
        <w:jc w:val="both"/>
        <w:rPr>
          <w:rFonts w:ascii="Trebuchet MS" w:hAnsi="Trebuchet MS"/>
          <w:szCs w:val="24"/>
        </w:rPr>
      </w:pPr>
      <w:r w:rsidRPr="00356659">
        <w:rPr>
          <w:rFonts w:ascii="Trebuchet MS" w:hAnsi="Trebuchet MS"/>
          <w:szCs w:val="24"/>
        </w:rPr>
        <w:t>b) să utilizeze informaţiile şi documentele obţinute sau la care are acces în perioada derulării contractului, în alt scop decât acela de a-şi îndeplini obligaţiile contractuale.</w:t>
      </w:r>
    </w:p>
    <w:p w14:paraId="5C09F84F" w14:textId="77777777" w:rsidR="00D12530" w:rsidRPr="00356659" w:rsidRDefault="004B61D3" w:rsidP="00F9489A">
      <w:pPr>
        <w:pStyle w:val="DefaultText"/>
        <w:jc w:val="both"/>
        <w:rPr>
          <w:rFonts w:ascii="Trebuchet MS" w:hAnsi="Trebuchet MS"/>
          <w:szCs w:val="24"/>
        </w:rPr>
      </w:pPr>
      <w:r w:rsidRPr="00356659">
        <w:rPr>
          <w:rFonts w:ascii="Trebuchet MS" w:hAnsi="Trebuchet MS"/>
          <w:b/>
          <w:szCs w:val="24"/>
        </w:rPr>
        <w:t>(2)</w:t>
      </w:r>
      <w:r w:rsidR="00477730" w:rsidRPr="00356659">
        <w:rPr>
          <w:rFonts w:ascii="Trebuchet MS" w:hAnsi="Trebuchet MS"/>
          <w:b/>
          <w:szCs w:val="24"/>
        </w:rPr>
        <w:t xml:space="preserve"> </w:t>
      </w:r>
      <w:r w:rsidRPr="00356659">
        <w:rPr>
          <w:rFonts w:ascii="Trebuchet MS" w:hAnsi="Trebuchet MS"/>
          <w:szCs w:val="24"/>
        </w:rPr>
        <w:t>Dezvăluirea oricărei informaţii faţă de persoanele implicate în îndeplinirea contractului se va face confidenţial şi se va extinde numai asupra acelor informaţii necesare pentru îndeplinirea contractului.</w:t>
      </w:r>
    </w:p>
    <w:p w14:paraId="0587C7DE" w14:textId="77777777" w:rsidR="004B61D3" w:rsidRPr="00356659" w:rsidRDefault="003D6819" w:rsidP="00F9489A">
      <w:pPr>
        <w:pStyle w:val="DefaultText"/>
        <w:jc w:val="both"/>
        <w:rPr>
          <w:rFonts w:ascii="Trebuchet MS" w:hAnsi="Trebuchet MS"/>
          <w:szCs w:val="24"/>
        </w:rPr>
      </w:pPr>
      <w:r w:rsidRPr="00356659">
        <w:rPr>
          <w:rFonts w:ascii="Trebuchet MS" w:hAnsi="Trebuchet MS"/>
          <w:b/>
          <w:szCs w:val="24"/>
        </w:rPr>
        <w:t>1</w:t>
      </w:r>
      <w:r w:rsidR="00FB4E4B" w:rsidRPr="00356659">
        <w:rPr>
          <w:rFonts w:ascii="Trebuchet MS" w:hAnsi="Trebuchet MS"/>
          <w:b/>
          <w:szCs w:val="24"/>
        </w:rPr>
        <w:t>9</w:t>
      </w:r>
      <w:r w:rsidR="004B61D3" w:rsidRPr="00356659">
        <w:rPr>
          <w:rFonts w:ascii="Trebuchet MS" w:hAnsi="Trebuchet MS"/>
          <w:b/>
          <w:szCs w:val="24"/>
        </w:rPr>
        <w:t>.</w:t>
      </w:r>
      <w:r w:rsidR="00B713CB" w:rsidRPr="00356659">
        <w:rPr>
          <w:rFonts w:ascii="Trebuchet MS" w:hAnsi="Trebuchet MS"/>
          <w:b/>
          <w:szCs w:val="24"/>
        </w:rPr>
        <w:t>2</w:t>
      </w:r>
      <w:r w:rsidR="004B61D3" w:rsidRPr="00356659">
        <w:rPr>
          <w:rFonts w:ascii="Trebuchet MS" w:hAnsi="Trebuchet MS"/>
          <w:szCs w:val="24"/>
        </w:rPr>
        <w:t xml:space="preserve"> O parte contractantă va fi exonerată de răspundere pentru dezvăluirea de informaţii referitoare la contract dacă:</w:t>
      </w:r>
    </w:p>
    <w:p w14:paraId="450B48F8" w14:textId="77777777" w:rsidR="004B61D3" w:rsidRPr="00356659" w:rsidRDefault="004B61D3" w:rsidP="00F9489A">
      <w:pPr>
        <w:pStyle w:val="DefaultText"/>
        <w:ind w:left="720"/>
        <w:jc w:val="both"/>
        <w:rPr>
          <w:rFonts w:ascii="Trebuchet MS" w:hAnsi="Trebuchet MS"/>
          <w:szCs w:val="24"/>
        </w:rPr>
      </w:pPr>
      <w:r w:rsidRPr="00356659">
        <w:rPr>
          <w:rFonts w:ascii="Trebuchet MS" w:hAnsi="Trebuchet MS"/>
          <w:szCs w:val="24"/>
        </w:rPr>
        <w:t>a) informaţia era cunoscută înainte ca ea să fi fost primită de la cealaltă parte contractantă</w:t>
      </w:r>
    </w:p>
    <w:p w14:paraId="5CFB2A35" w14:textId="77777777" w:rsidR="004B61D3" w:rsidRPr="00356659" w:rsidRDefault="004B61D3" w:rsidP="00F9489A">
      <w:pPr>
        <w:pStyle w:val="DefaultText"/>
        <w:ind w:firstLine="720"/>
        <w:jc w:val="both"/>
        <w:rPr>
          <w:rFonts w:ascii="Trebuchet MS" w:hAnsi="Trebuchet MS"/>
          <w:szCs w:val="24"/>
        </w:rPr>
      </w:pPr>
      <w:r w:rsidRPr="00356659">
        <w:rPr>
          <w:rFonts w:ascii="Trebuchet MS" w:hAnsi="Trebuchet MS"/>
          <w:szCs w:val="24"/>
        </w:rPr>
        <w:t>b) informaţia a fost dezvăluită după ce a fost obţinut acordul scris al celeilalte părţi contractante pentru asemenea dezvăluire</w:t>
      </w:r>
    </w:p>
    <w:p w14:paraId="2A8F2479" w14:textId="77777777" w:rsidR="004B61D3" w:rsidRPr="007B2F54" w:rsidRDefault="004B61D3" w:rsidP="00F9489A">
      <w:pPr>
        <w:pStyle w:val="DefaultText"/>
        <w:ind w:firstLine="720"/>
        <w:jc w:val="both"/>
        <w:rPr>
          <w:rFonts w:ascii="Trebuchet MS" w:hAnsi="Trebuchet MS"/>
          <w:szCs w:val="24"/>
        </w:rPr>
      </w:pPr>
      <w:r w:rsidRPr="00356659">
        <w:rPr>
          <w:rFonts w:ascii="Trebuchet MS" w:hAnsi="Trebuchet MS"/>
          <w:szCs w:val="24"/>
        </w:rPr>
        <w:t>c) partea contractantă a fost obligată în mod legal să dezvăluie informaţia prin intermediul instanţei judecătoreşti, sau informaţia dezvăluită este de interes public, conform Legii nr. 544/2001, cu modificările şi completările ulterioare.</w:t>
      </w:r>
    </w:p>
    <w:p w14:paraId="32DA5178" w14:textId="77777777" w:rsidR="00682EED" w:rsidRPr="007B2F54" w:rsidRDefault="00682EED" w:rsidP="00F9489A">
      <w:pPr>
        <w:pStyle w:val="DefaultText"/>
        <w:jc w:val="both"/>
        <w:rPr>
          <w:rFonts w:ascii="Trebuchet MS" w:hAnsi="Trebuchet MS"/>
          <w:b/>
          <w:szCs w:val="24"/>
        </w:rPr>
      </w:pPr>
    </w:p>
    <w:p w14:paraId="27A6B564" w14:textId="5D0E4D93" w:rsidR="00316AEC" w:rsidRPr="00356659" w:rsidRDefault="00FB4E4B" w:rsidP="00316AEC">
      <w:pPr>
        <w:pStyle w:val="DefaultText"/>
        <w:jc w:val="both"/>
        <w:rPr>
          <w:rFonts w:ascii="Trebuchet MS" w:hAnsi="Trebuchet MS"/>
          <w:b/>
          <w:szCs w:val="24"/>
        </w:rPr>
      </w:pPr>
      <w:r w:rsidRPr="00356659">
        <w:rPr>
          <w:rFonts w:ascii="Trebuchet MS" w:hAnsi="Trebuchet MS"/>
          <w:b/>
          <w:szCs w:val="24"/>
        </w:rPr>
        <w:t>20</w:t>
      </w:r>
      <w:r w:rsidR="004B61D3" w:rsidRPr="00356659">
        <w:rPr>
          <w:rFonts w:ascii="Trebuchet MS" w:hAnsi="Trebuchet MS"/>
          <w:b/>
          <w:szCs w:val="24"/>
        </w:rPr>
        <w:t>. Începere, finalizare, întârzieri, sistare</w:t>
      </w:r>
      <w:r w:rsidR="00316AEC" w:rsidRPr="00356659">
        <w:rPr>
          <w:rFonts w:ascii="Trebuchet MS" w:hAnsi="Trebuchet MS"/>
          <w:b/>
          <w:szCs w:val="24"/>
        </w:rPr>
        <w:t xml:space="preserve">  </w:t>
      </w:r>
    </w:p>
    <w:p w14:paraId="5CFCFC55" w14:textId="08C2EF86" w:rsidR="00487F68" w:rsidRPr="00356659" w:rsidRDefault="00487F68" w:rsidP="00F9489A">
      <w:pPr>
        <w:jc w:val="both"/>
        <w:rPr>
          <w:rFonts w:ascii="Trebuchet MS" w:hAnsi="Trebuchet MS"/>
        </w:rPr>
      </w:pPr>
      <w:r w:rsidRPr="00356659">
        <w:rPr>
          <w:rFonts w:ascii="Trebuchet MS" w:hAnsi="Trebuchet MS"/>
          <w:b/>
        </w:rPr>
        <w:t>20.1</w:t>
      </w:r>
      <w:r w:rsidR="00CF3CB8" w:rsidRPr="00356659">
        <w:rPr>
          <w:rFonts w:ascii="Trebuchet MS" w:hAnsi="Trebuchet MS"/>
        </w:rPr>
        <w:t xml:space="preserve"> (1) </w:t>
      </w:r>
      <w:r w:rsidR="00DC1B22" w:rsidRPr="00356659">
        <w:rPr>
          <w:rFonts w:ascii="Trebuchet MS" w:hAnsi="Trebuchet MS"/>
        </w:rPr>
        <w:t>Contractant</w:t>
      </w:r>
      <w:r w:rsidRPr="00356659">
        <w:rPr>
          <w:rFonts w:ascii="Trebuchet MS" w:hAnsi="Trebuchet MS"/>
        </w:rPr>
        <w:t xml:space="preserve">ul are obligaţia de a începe prestarea </w:t>
      </w:r>
      <w:r w:rsidR="00111D5B" w:rsidRPr="00356659">
        <w:rPr>
          <w:rFonts w:ascii="Trebuchet MS" w:hAnsi="Trebuchet MS"/>
        </w:rPr>
        <w:t xml:space="preserve">serviciilor </w:t>
      </w:r>
      <w:r w:rsidR="00A50408" w:rsidRPr="00356659">
        <w:rPr>
          <w:rFonts w:ascii="Trebuchet MS" w:hAnsi="Trebuchet MS"/>
        </w:rPr>
        <w:t xml:space="preserve">la </w:t>
      </w:r>
      <w:r w:rsidR="00B04383" w:rsidRPr="00356659">
        <w:rPr>
          <w:rFonts w:ascii="Trebuchet MS" w:hAnsi="Trebuchet MS"/>
        </w:rPr>
        <w:t>data semnării contractului de către ambele părți.</w:t>
      </w:r>
    </w:p>
    <w:p w14:paraId="7069226A" w14:textId="18765F60" w:rsidR="004B61D3" w:rsidRPr="00356659" w:rsidRDefault="00487F68" w:rsidP="00F9489A">
      <w:pPr>
        <w:ind w:firstLine="540"/>
        <w:jc w:val="both"/>
        <w:rPr>
          <w:rFonts w:ascii="Trebuchet MS" w:hAnsi="Trebuchet MS"/>
        </w:rPr>
      </w:pPr>
      <w:r w:rsidRPr="00356659">
        <w:rPr>
          <w:rFonts w:ascii="Trebuchet MS" w:hAnsi="Trebuchet MS"/>
        </w:rPr>
        <w:t xml:space="preserve"> </w:t>
      </w:r>
      <w:r w:rsidR="004B61D3" w:rsidRPr="00356659">
        <w:rPr>
          <w:rFonts w:ascii="Trebuchet MS" w:hAnsi="Trebuchet MS"/>
        </w:rPr>
        <w:t>(2) În cazul în care</w:t>
      </w:r>
      <w:r w:rsidR="00110FAC" w:rsidRPr="00356659">
        <w:rPr>
          <w:rFonts w:ascii="Trebuchet MS" w:hAnsi="Trebuchet MS"/>
        </w:rPr>
        <w:t xml:space="preserve"> </w:t>
      </w:r>
      <w:r w:rsidR="00DC1B22" w:rsidRPr="00356659">
        <w:rPr>
          <w:rFonts w:ascii="Trebuchet MS" w:hAnsi="Trebuchet MS"/>
        </w:rPr>
        <w:t>contractant</w:t>
      </w:r>
      <w:r w:rsidR="004B61D3" w:rsidRPr="00356659">
        <w:rPr>
          <w:rFonts w:ascii="Trebuchet MS" w:hAnsi="Trebuchet MS"/>
        </w:rPr>
        <w:t>ul suferă întârzieri datorate în exclusivitate achizitorului, părţile vor stabili de comun acord prelungirea perioadei de prestare a serviciului.</w:t>
      </w:r>
    </w:p>
    <w:p w14:paraId="7D30FFED" w14:textId="05A90CBB" w:rsidR="004B61D3" w:rsidRPr="00356659" w:rsidRDefault="00FB4E4B" w:rsidP="00F9489A">
      <w:pPr>
        <w:jc w:val="both"/>
        <w:rPr>
          <w:rFonts w:ascii="Trebuchet MS" w:hAnsi="Trebuchet MS"/>
        </w:rPr>
      </w:pPr>
      <w:r w:rsidRPr="00356659">
        <w:rPr>
          <w:rFonts w:ascii="Trebuchet MS" w:hAnsi="Trebuchet MS"/>
          <w:b/>
        </w:rPr>
        <w:lastRenderedPageBreak/>
        <w:t>20</w:t>
      </w:r>
      <w:r w:rsidR="004B61D3" w:rsidRPr="00356659">
        <w:rPr>
          <w:rFonts w:ascii="Trebuchet MS" w:hAnsi="Trebuchet MS"/>
          <w:b/>
        </w:rPr>
        <w:t>.2</w:t>
      </w:r>
      <w:r w:rsidR="00CF3CB8" w:rsidRPr="00356659">
        <w:rPr>
          <w:rFonts w:ascii="Trebuchet MS" w:hAnsi="Trebuchet MS"/>
        </w:rPr>
        <w:t xml:space="preserve"> (1)</w:t>
      </w:r>
      <w:r w:rsidR="008F38C0" w:rsidRPr="00356659">
        <w:rPr>
          <w:rFonts w:ascii="Trebuchet MS" w:hAnsi="Trebuchet MS"/>
        </w:rPr>
        <w:t xml:space="preserve"> </w:t>
      </w:r>
      <w:r w:rsidR="004B61D3" w:rsidRPr="00356659">
        <w:rPr>
          <w:rFonts w:ascii="Trebuchet MS" w:hAnsi="Trebuchet MS"/>
        </w:rPr>
        <w:t xml:space="preserve">Serviciile prestate în baza contractului trebuie finalizate în termenul convenit de părţi, termen care se calculează de la data </w:t>
      </w:r>
      <w:r w:rsidR="00244601" w:rsidRPr="00356659">
        <w:rPr>
          <w:rFonts w:ascii="Trebuchet MS" w:hAnsi="Trebuchet MS"/>
        </w:rPr>
        <w:t>semnării contractului de către ambele părți.</w:t>
      </w:r>
      <w:r w:rsidR="004B61D3" w:rsidRPr="00356659">
        <w:rPr>
          <w:rFonts w:ascii="Trebuchet MS" w:hAnsi="Trebuchet MS"/>
        </w:rPr>
        <w:t xml:space="preserve"> </w:t>
      </w:r>
    </w:p>
    <w:p w14:paraId="5BD7281F" w14:textId="77777777" w:rsidR="004B61D3" w:rsidRPr="00356659" w:rsidRDefault="00FB4E4B" w:rsidP="00F9489A">
      <w:pPr>
        <w:jc w:val="both"/>
        <w:rPr>
          <w:rFonts w:ascii="Trebuchet MS" w:hAnsi="Trebuchet MS"/>
        </w:rPr>
      </w:pPr>
      <w:r w:rsidRPr="00356659">
        <w:rPr>
          <w:rFonts w:ascii="Trebuchet MS" w:hAnsi="Trebuchet MS"/>
          <w:b/>
        </w:rPr>
        <w:t>20</w:t>
      </w:r>
      <w:r w:rsidR="004B61D3" w:rsidRPr="00356659">
        <w:rPr>
          <w:rFonts w:ascii="Trebuchet MS" w:hAnsi="Trebuchet MS"/>
          <w:b/>
        </w:rPr>
        <w:t>.3</w:t>
      </w:r>
      <w:r w:rsidR="00617D45" w:rsidRPr="00356659">
        <w:rPr>
          <w:rFonts w:ascii="Trebuchet MS" w:hAnsi="Trebuchet MS"/>
        </w:rPr>
        <w:t xml:space="preserve"> D</w:t>
      </w:r>
      <w:r w:rsidR="004B61D3" w:rsidRPr="00356659">
        <w:rPr>
          <w:rFonts w:ascii="Trebuchet MS" w:hAnsi="Trebuchet MS"/>
        </w:rPr>
        <w:t xml:space="preserve">acă pe parcursul îndeplinirii contractului </w:t>
      </w:r>
      <w:r w:rsidR="00DC1B22" w:rsidRPr="00356659">
        <w:rPr>
          <w:rFonts w:ascii="Trebuchet MS" w:hAnsi="Trebuchet MS"/>
        </w:rPr>
        <w:t>contractant</w:t>
      </w:r>
      <w:r w:rsidR="004B61D3" w:rsidRPr="00356659">
        <w:rPr>
          <w:rFonts w:ascii="Trebuchet MS" w:hAnsi="Trebuchet MS"/>
        </w:rPr>
        <w:t>ul nu poate respecta termenul de finalizare, acesta are obligaţia de a notifica acest lucru, în timp util, achizitorului. Modificarea datei/perioadelor de prestare asumate se face cu acordul părţilor, prin act adiţional;</w:t>
      </w:r>
    </w:p>
    <w:p w14:paraId="682B255F" w14:textId="2FFF518D" w:rsidR="004B61D3" w:rsidRPr="00356659" w:rsidRDefault="00FB4E4B" w:rsidP="00F9489A">
      <w:pPr>
        <w:jc w:val="both"/>
        <w:rPr>
          <w:rFonts w:ascii="Trebuchet MS" w:hAnsi="Trebuchet MS"/>
        </w:rPr>
      </w:pPr>
      <w:r w:rsidRPr="00356659">
        <w:rPr>
          <w:rFonts w:ascii="Trebuchet MS" w:hAnsi="Trebuchet MS"/>
          <w:b/>
        </w:rPr>
        <w:t>20</w:t>
      </w:r>
      <w:r w:rsidR="004B61D3" w:rsidRPr="00356659">
        <w:rPr>
          <w:rFonts w:ascii="Trebuchet MS" w:hAnsi="Trebuchet MS"/>
          <w:b/>
        </w:rPr>
        <w:t>.4</w:t>
      </w:r>
      <w:r w:rsidR="004B61D3" w:rsidRPr="00356659">
        <w:rPr>
          <w:rFonts w:ascii="Trebuchet MS" w:hAnsi="Trebuchet MS"/>
        </w:rPr>
        <w:t xml:space="preserve"> Orice întârziere în îndeplinirea contractului din culpa exclusivă a </w:t>
      </w:r>
      <w:r w:rsidR="00DC1B22" w:rsidRPr="00356659">
        <w:rPr>
          <w:rFonts w:ascii="Trebuchet MS" w:hAnsi="Trebuchet MS"/>
        </w:rPr>
        <w:t>contractant</w:t>
      </w:r>
      <w:r w:rsidR="004B61D3" w:rsidRPr="00356659">
        <w:rPr>
          <w:rFonts w:ascii="Trebuchet MS" w:hAnsi="Trebuchet MS"/>
        </w:rPr>
        <w:t xml:space="preserve">ului, dă dreptul achizitorului de a solicita penalităţi </w:t>
      </w:r>
      <w:r w:rsidR="00DC1B22" w:rsidRPr="00356659">
        <w:rPr>
          <w:rFonts w:ascii="Trebuchet MS" w:hAnsi="Trebuchet MS"/>
        </w:rPr>
        <w:t>contractant</w:t>
      </w:r>
      <w:r w:rsidR="004B61D3" w:rsidRPr="00356659">
        <w:rPr>
          <w:rFonts w:ascii="Trebuchet MS" w:hAnsi="Trebuchet MS"/>
        </w:rPr>
        <w:t xml:space="preserve">ului în cuantumul prevăzut la </w:t>
      </w:r>
      <w:r w:rsidR="00A52171" w:rsidRPr="00356659">
        <w:rPr>
          <w:rFonts w:ascii="Trebuchet MS" w:hAnsi="Trebuchet MS"/>
        </w:rPr>
        <w:t>subpunctele</w:t>
      </w:r>
      <w:r w:rsidR="008E1DEF" w:rsidRPr="00356659">
        <w:rPr>
          <w:rFonts w:ascii="Trebuchet MS" w:hAnsi="Trebuchet MS"/>
        </w:rPr>
        <w:t xml:space="preserve"> </w:t>
      </w:r>
      <w:r w:rsidR="00D9442B" w:rsidRPr="00356659">
        <w:rPr>
          <w:rFonts w:ascii="Trebuchet MS" w:hAnsi="Trebuchet MS"/>
        </w:rPr>
        <w:t>14</w:t>
      </w:r>
      <w:r w:rsidR="00A52171" w:rsidRPr="00356659">
        <w:rPr>
          <w:rFonts w:ascii="Trebuchet MS" w:hAnsi="Trebuchet MS"/>
        </w:rPr>
        <w:t>.2 si</w:t>
      </w:r>
      <w:r w:rsidR="004B61D3" w:rsidRPr="00356659">
        <w:rPr>
          <w:rFonts w:ascii="Trebuchet MS" w:hAnsi="Trebuchet MS"/>
        </w:rPr>
        <w:t xml:space="preserve"> </w:t>
      </w:r>
      <w:r w:rsidR="00D25320" w:rsidRPr="00356659">
        <w:rPr>
          <w:rFonts w:ascii="Trebuchet MS" w:hAnsi="Trebuchet MS"/>
        </w:rPr>
        <w:t xml:space="preserve">14.3, </w:t>
      </w:r>
      <w:r w:rsidR="004B61D3" w:rsidRPr="00356659">
        <w:rPr>
          <w:rFonts w:ascii="Trebuchet MS" w:hAnsi="Trebuchet MS"/>
        </w:rPr>
        <w:t xml:space="preserve">calculate din ziua următoare celei în care obligaţia era scadentă, fără ca </w:t>
      </w:r>
      <w:r w:rsidR="00DC1B22" w:rsidRPr="00356659">
        <w:rPr>
          <w:rFonts w:ascii="Trebuchet MS" w:hAnsi="Trebuchet MS"/>
        </w:rPr>
        <w:t>contractant</w:t>
      </w:r>
      <w:r w:rsidR="004B61D3" w:rsidRPr="00356659">
        <w:rPr>
          <w:rFonts w:ascii="Trebuchet MS" w:hAnsi="Trebuchet MS"/>
        </w:rPr>
        <w:t>ul să fie notificat în prealabil.</w:t>
      </w:r>
      <w:r w:rsidR="002522B9" w:rsidRPr="00356659">
        <w:rPr>
          <w:rFonts w:ascii="Trebuchet MS" w:hAnsi="Trebuchet MS"/>
        </w:rPr>
        <w:t xml:space="preserve"> </w:t>
      </w:r>
    </w:p>
    <w:p w14:paraId="5A458DDE" w14:textId="77777777" w:rsidR="00477730" w:rsidRPr="00356659" w:rsidRDefault="00477730" w:rsidP="00F9489A">
      <w:pPr>
        <w:pStyle w:val="Heading1"/>
        <w:spacing w:before="0"/>
        <w:rPr>
          <w:rFonts w:ascii="Trebuchet MS" w:hAnsi="Trebuchet MS"/>
          <w:b/>
          <w:color w:val="EE0000"/>
          <w:sz w:val="24"/>
          <w:szCs w:val="24"/>
        </w:rPr>
      </w:pPr>
    </w:p>
    <w:p w14:paraId="39606E1E" w14:textId="757762B9" w:rsidR="003F1624" w:rsidRPr="009A09E1" w:rsidRDefault="00D9442B" w:rsidP="00F9489A">
      <w:pPr>
        <w:pStyle w:val="Heading1"/>
        <w:spacing w:before="0"/>
        <w:rPr>
          <w:rFonts w:ascii="Trebuchet MS" w:hAnsi="Trebuchet MS"/>
          <w:b/>
          <w:color w:val="000000" w:themeColor="text1"/>
          <w:sz w:val="24"/>
          <w:szCs w:val="24"/>
        </w:rPr>
      </w:pPr>
      <w:r w:rsidRPr="009A09E1">
        <w:rPr>
          <w:rFonts w:ascii="Trebuchet MS" w:hAnsi="Trebuchet MS"/>
          <w:b/>
          <w:color w:val="000000" w:themeColor="text1"/>
          <w:sz w:val="24"/>
          <w:szCs w:val="24"/>
        </w:rPr>
        <w:t>2</w:t>
      </w:r>
      <w:r w:rsidR="003F1624" w:rsidRPr="009A09E1">
        <w:rPr>
          <w:rFonts w:ascii="Trebuchet MS" w:hAnsi="Trebuchet MS"/>
          <w:b/>
          <w:color w:val="000000" w:themeColor="text1"/>
          <w:sz w:val="24"/>
          <w:szCs w:val="24"/>
        </w:rPr>
        <w:t xml:space="preserve">1. </w:t>
      </w:r>
      <w:r w:rsidR="00F26ECA">
        <w:rPr>
          <w:rFonts w:ascii="Trebuchet MS" w:hAnsi="Trebuchet MS"/>
          <w:b/>
          <w:color w:val="000000" w:themeColor="text1"/>
          <w:sz w:val="24"/>
          <w:szCs w:val="24"/>
        </w:rPr>
        <w:t>P</w:t>
      </w:r>
      <w:r w:rsidR="003F1624" w:rsidRPr="009A09E1">
        <w:rPr>
          <w:rFonts w:ascii="Trebuchet MS" w:hAnsi="Trebuchet MS"/>
          <w:b/>
          <w:color w:val="000000" w:themeColor="text1"/>
          <w:sz w:val="24"/>
          <w:szCs w:val="24"/>
        </w:rPr>
        <w:t>roprietate intelectuală</w:t>
      </w:r>
      <w:r w:rsidR="00F26ECA" w:rsidRPr="00F26ECA">
        <w:rPr>
          <w:rFonts w:ascii="Trebuchet MS" w:hAnsi="Trebuchet MS"/>
          <w:b/>
          <w:sz w:val="24"/>
          <w:szCs w:val="24"/>
        </w:rPr>
        <w:t xml:space="preserve"> </w:t>
      </w:r>
      <w:r w:rsidR="00F26ECA">
        <w:rPr>
          <w:rFonts w:ascii="Trebuchet MS" w:hAnsi="Trebuchet MS"/>
          <w:b/>
          <w:sz w:val="24"/>
          <w:szCs w:val="24"/>
        </w:rPr>
        <w:t>și drepturi de autor</w:t>
      </w:r>
    </w:p>
    <w:p w14:paraId="1E67FE2E" w14:textId="27FDEAC0" w:rsidR="007A054B" w:rsidRPr="007A054B" w:rsidRDefault="006863D4" w:rsidP="005E5034">
      <w:pPr>
        <w:tabs>
          <w:tab w:val="left" w:pos="990"/>
        </w:tabs>
        <w:contextualSpacing/>
        <w:jc w:val="both"/>
        <w:rPr>
          <w:rFonts w:ascii="Trebuchet MS" w:hAnsi="Trebuchet MS"/>
          <w:color w:val="000000" w:themeColor="text1"/>
        </w:rPr>
      </w:pPr>
      <w:r w:rsidRPr="009A09E1">
        <w:rPr>
          <w:rFonts w:ascii="Trebuchet MS" w:hAnsi="Trebuchet MS"/>
          <w:b/>
          <w:color w:val="000000" w:themeColor="text1"/>
        </w:rPr>
        <w:t>2</w:t>
      </w:r>
      <w:r w:rsidR="003F1624" w:rsidRPr="009A09E1">
        <w:rPr>
          <w:rFonts w:ascii="Trebuchet MS" w:hAnsi="Trebuchet MS"/>
          <w:b/>
          <w:color w:val="000000" w:themeColor="text1"/>
        </w:rPr>
        <w:t>1.</w:t>
      </w:r>
      <w:r w:rsidRPr="009A09E1">
        <w:rPr>
          <w:rFonts w:ascii="Trebuchet MS" w:hAnsi="Trebuchet MS"/>
          <w:b/>
          <w:color w:val="000000" w:themeColor="text1"/>
        </w:rPr>
        <w:t>1</w:t>
      </w:r>
      <w:r w:rsidR="002F5576" w:rsidRPr="009A09E1">
        <w:rPr>
          <w:rFonts w:ascii="Trebuchet MS" w:hAnsi="Trebuchet MS"/>
          <w:b/>
          <w:color w:val="000000" w:themeColor="text1"/>
        </w:rPr>
        <w:t xml:space="preserve"> </w:t>
      </w:r>
      <w:r w:rsidR="007A054B" w:rsidRPr="007A054B">
        <w:rPr>
          <w:rFonts w:ascii="Trebuchet MS" w:hAnsi="Trebuchet MS"/>
          <w:color w:val="000000" w:themeColor="text1"/>
        </w:rPr>
        <w:t xml:space="preserve">Orice rezultate ori drepturi, inclusiv drepturi de autor sau alte drepturi de proprietate intelectuală ori industrială, dobândite în urma executării de către Contractant a serviciilor de  </w:t>
      </w:r>
      <w:r w:rsidR="007A054B" w:rsidRPr="005E5034">
        <w:rPr>
          <w:rFonts w:ascii="Trebuchet MS" w:hAnsi="Trebuchet MS"/>
        </w:rPr>
        <w:t>Call Center, administrare baze de date, administrare servere de aplicatii si mentenanță</w:t>
      </w:r>
      <w:r w:rsidR="007A054B" w:rsidRPr="009A09E1">
        <w:rPr>
          <w:rFonts w:ascii="Trebuchet MS" w:hAnsi="Trebuchet MS"/>
          <w:b/>
          <w:bCs/>
        </w:rPr>
        <w:t xml:space="preserve"> </w:t>
      </w:r>
      <w:r w:rsidR="007A054B" w:rsidRPr="007A054B">
        <w:rPr>
          <w:rFonts w:ascii="Trebuchet MS" w:hAnsi="Trebuchet MS"/>
          <w:color w:val="000000" w:themeColor="text1"/>
        </w:rPr>
        <w:t>vor fi proprietatea exclusivă a achizitorului.</w:t>
      </w:r>
    </w:p>
    <w:p w14:paraId="704C843F" w14:textId="77777777" w:rsidR="007A054B" w:rsidRPr="007A054B" w:rsidRDefault="007A054B" w:rsidP="007A054B">
      <w:pPr>
        <w:pStyle w:val="DefaultText"/>
        <w:jc w:val="both"/>
        <w:rPr>
          <w:rFonts w:ascii="Trebuchet MS" w:hAnsi="Trebuchet MS"/>
          <w:color w:val="000000" w:themeColor="text1"/>
        </w:rPr>
      </w:pPr>
      <w:r w:rsidRPr="007A054B">
        <w:rPr>
          <w:rFonts w:ascii="Trebuchet MS" w:hAnsi="Trebuchet MS"/>
          <w:color w:val="000000" w:themeColor="text1"/>
          <w:lang w:val="es-ES"/>
        </w:rPr>
        <w:t>Toate drepturile patrimoniale de autor asupra tuturor operelor create de catre contractant sau membrii asocierii  rezultate din derularea contractului  se transferă către achizitor.</w:t>
      </w:r>
    </w:p>
    <w:p w14:paraId="436D4107" w14:textId="2330B888" w:rsidR="00E37036" w:rsidRPr="009A09E1" w:rsidRDefault="00E37036" w:rsidP="00F9489A">
      <w:pPr>
        <w:pStyle w:val="DefaultText"/>
        <w:jc w:val="both"/>
        <w:rPr>
          <w:rFonts w:ascii="Trebuchet MS" w:hAnsi="Trebuchet MS"/>
          <w:color w:val="000000" w:themeColor="text1"/>
          <w:szCs w:val="24"/>
        </w:rPr>
      </w:pPr>
    </w:p>
    <w:p w14:paraId="516471FF" w14:textId="77777777" w:rsidR="00E37036" w:rsidRPr="00356659" w:rsidRDefault="00E37036" w:rsidP="00F9489A">
      <w:pPr>
        <w:pStyle w:val="FirstLineIndent"/>
        <w:ind w:firstLine="0"/>
        <w:jc w:val="both"/>
        <w:rPr>
          <w:rFonts w:ascii="Trebuchet MS" w:hAnsi="Trebuchet MS"/>
          <w:b/>
          <w:szCs w:val="24"/>
          <w:lang w:val="es-ES"/>
        </w:rPr>
      </w:pPr>
    </w:p>
    <w:p w14:paraId="15763648" w14:textId="77777777" w:rsidR="004B61D3" w:rsidRPr="00356659" w:rsidRDefault="00D9442B" w:rsidP="00F9489A">
      <w:pPr>
        <w:pStyle w:val="FirstLineIndent"/>
        <w:ind w:firstLine="0"/>
        <w:jc w:val="both"/>
        <w:rPr>
          <w:rFonts w:ascii="Trebuchet MS" w:hAnsi="Trebuchet MS"/>
          <w:b/>
          <w:szCs w:val="24"/>
          <w:lang w:val="es-ES"/>
        </w:rPr>
      </w:pPr>
      <w:r w:rsidRPr="00356659">
        <w:rPr>
          <w:rFonts w:ascii="Trebuchet MS" w:hAnsi="Trebuchet MS"/>
          <w:b/>
          <w:szCs w:val="24"/>
          <w:lang w:val="es-ES"/>
        </w:rPr>
        <w:t>22</w:t>
      </w:r>
      <w:r w:rsidR="004B61D3" w:rsidRPr="00356659">
        <w:rPr>
          <w:rFonts w:ascii="Trebuchet MS" w:hAnsi="Trebuchet MS"/>
          <w:b/>
          <w:szCs w:val="24"/>
          <w:lang w:val="es-ES"/>
        </w:rPr>
        <w:t>. Ajustarea preţului contractului</w:t>
      </w:r>
    </w:p>
    <w:p w14:paraId="730D182F" w14:textId="3F4158EE" w:rsidR="00E37036" w:rsidRPr="00356659" w:rsidRDefault="00E37036" w:rsidP="00F9489A">
      <w:pPr>
        <w:pStyle w:val="DefaultText"/>
        <w:jc w:val="both"/>
        <w:rPr>
          <w:rFonts w:ascii="Trebuchet MS" w:hAnsi="Trebuchet MS"/>
          <w:szCs w:val="24"/>
          <w:lang w:val="it-IT"/>
        </w:rPr>
      </w:pPr>
      <w:r w:rsidRPr="00356659">
        <w:rPr>
          <w:rFonts w:ascii="Trebuchet MS" w:hAnsi="Trebuchet MS"/>
          <w:b/>
          <w:szCs w:val="24"/>
          <w:lang w:val="it-IT"/>
        </w:rPr>
        <w:t>22.1</w:t>
      </w:r>
      <w:r w:rsidRPr="00356659">
        <w:rPr>
          <w:rFonts w:ascii="Trebuchet MS" w:hAnsi="Trebuchet MS"/>
          <w:szCs w:val="24"/>
          <w:lang w:val="it-IT"/>
        </w:rPr>
        <w:t xml:space="preserve"> Pentru serviciile prestate, plăţile datorate de achizitor contractantului sunt conforme cu preţurile declarate în propunerea financiară</w:t>
      </w:r>
      <w:r w:rsidR="00F26ECA" w:rsidRPr="00F26ECA">
        <w:rPr>
          <w:rFonts w:ascii="Trebuchet MS" w:hAnsi="Trebuchet MS"/>
          <w:szCs w:val="24"/>
          <w:lang w:val="it-IT"/>
        </w:rPr>
        <w:t xml:space="preserve"> </w:t>
      </w:r>
      <w:r w:rsidR="00F26ECA" w:rsidRPr="00696DEF">
        <w:rPr>
          <w:rFonts w:ascii="Trebuchet MS" w:hAnsi="Trebuchet MS"/>
          <w:szCs w:val="24"/>
          <w:lang w:val="it-IT"/>
        </w:rPr>
        <w:t>actualizate, după caz</w:t>
      </w:r>
      <w:r w:rsidR="00531FCE" w:rsidRPr="00356659">
        <w:rPr>
          <w:rFonts w:ascii="Trebuchet MS" w:hAnsi="Trebuchet MS"/>
          <w:szCs w:val="24"/>
          <w:lang w:val="it-IT"/>
        </w:rPr>
        <w:t xml:space="preserve">. </w:t>
      </w:r>
    </w:p>
    <w:p w14:paraId="4FBCD219" w14:textId="26E0D72D" w:rsidR="00531FCE" w:rsidRPr="007B2F54" w:rsidRDefault="00531FCE" w:rsidP="00F9489A">
      <w:pPr>
        <w:pStyle w:val="DefaultText"/>
        <w:jc w:val="both"/>
        <w:rPr>
          <w:rFonts w:ascii="Trebuchet MS" w:hAnsi="Trebuchet MS"/>
          <w:szCs w:val="24"/>
          <w:lang w:val="es-ES"/>
        </w:rPr>
      </w:pPr>
      <w:r w:rsidRPr="00356659">
        <w:rPr>
          <w:rFonts w:ascii="Trebuchet MS" w:hAnsi="Trebuchet MS"/>
          <w:b/>
          <w:szCs w:val="24"/>
          <w:lang w:val="es-ES"/>
        </w:rPr>
        <w:t>22.2</w:t>
      </w:r>
      <w:r w:rsidRPr="00356659">
        <w:rPr>
          <w:rFonts w:ascii="Trebuchet MS" w:hAnsi="Trebuchet MS"/>
          <w:szCs w:val="24"/>
          <w:lang w:val="es-ES"/>
        </w:rPr>
        <w:t xml:space="preserve"> Preţurile unitare ale contractului </w:t>
      </w:r>
      <w:r w:rsidR="00F26ECA" w:rsidRPr="00696DEF">
        <w:rPr>
          <w:rFonts w:ascii="Trebuchet MS" w:hAnsi="Trebuchet MS"/>
          <w:szCs w:val="24"/>
          <w:lang w:val="es-ES"/>
        </w:rPr>
        <w:t>se pot ajusta, după caz,</w:t>
      </w:r>
      <w:r w:rsidR="00F26ECA" w:rsidRPr="00696DEF">
        <w:rPr>
          <w:rFonts w:ascii="Trebuchet MS" w:hAnsi="Trebuchet MS"/>
          <w:szCs w:val="24"/>
        </w:rPr>
        <w:t xml:space="preserve"> </w:t>
      </w:r>
      <w:r w:rsidR="00F26ECA" w:rsidRPr="00696DEF">
        <w:rPr>
          <w:rFonts w:ascii="Trebuchet MS" w:hAnsi="Trebuchet MS"/>
          <w:iCs/>
          <w:szCs w:val="24"/>
        </w:rPr>
        <w:t xml:space="preserve"> </w:t>
      </w:r>
      <w:r w:rsidR="00F26ECA" w:rsidRPr="00696DEF">
        <w:rPr>
          <w:rFonts w:ascii="Trebuchet MS" w:hAnsi="Trebuchet MS"/>
          <w:szCs w:val="24"/>
        </w:rPr>
        <w:t>în conformitate cu prevederile punctului 9 din Acordul cadru nr...................</w:t>
      </w:r>
    </w:p>
    <w:p w14:paraId="388310E1" w14:textId="77777777" w:rsidR="00C67B8C" w:rsidRPr="007B2F54" w:rsidRDefault="00C67B8C" w:rsidP="00F9489A">
      <w:pPr>
        <w:pStyle w:val="DefaultText"/>
        <w:jc w:val="both"/>
        <w:rPr>
          <w:rFonts w:ascii="Trebuchet MS" w:hAnsi="Trebuchet MS"/>
          <w:b/>
          <w:szCs w:val="24"/>
        </w:rPr>
      </w:pPr>
    </w:p>
    <w:p w14:paraId="68857C48" w14:textId="77777777" w:rsidR="00E37036" w:rsidRPr="00356659" w:rsidRDefault="00E37036" w:rsidP="003B75EA">
      <w:pPr>
        <w:pStyle w:val="DefaultText"/>
        <w:jc w:val="both"/>
        <w:rPr>
          <w:rFonts w:ascii="Trebuchet MS" w:hAnsi="Trebuchet MS"/>
          <w:b/>
          <w:szCs w:val="24"/>
          <w:lang w:val="es-ES"/>
        </w:rPr>
      </w:pPr>
      <w:r w:rsidRPr="00356659">
        <w:rPr>
          <w:rFonts w:ascii="Trebuchet MS" w:hAnsi="Trebuchet MS"/>
          <w:b/>
          <w:szCs w:val="24"/>
          <w:lang w:val="es-ES"/>
        </w:rPr>
        <w:t>23. Amendamente</w:t>
      </w:r>
    </w:p>
    <w:p w14:paraId="471D1A12" w14:textId="747C53AC" w:rsidR="00C67B8C" w:rsidRPr="00356659" w:rsidRDefault="00E37036" w:rsidP="009A09E1">
      <w:pPr>
        <w:pStyle w:val="DefaultText"/>
        <w:jc w:val="both"/>
        <w:rPr>
          <w:rFonts w:ascii="Trebuchet MS" w:hAnsi="Trebuchet MS"/>
        </w:rPr>
      </w:pPr>
      <w:r w:rsidRPr="00356659">
        <w:rPr>
          <w:rFonts w:ascii="Trebuchet MS" w:hAnsi="Trebuchet MS"/>
          <w:b/>
          <w:szCs w:val="24"/>
          <w:lang w:val="es-ES"/>
        </w:rPr>
        <w:t>23.1</w:t>
      </w:r>
      <w:r w:rsidRPr="00356659">
        <w:rPr>
          <w:rFonts w:ascii="Trebuchet MS" w:hAnsi="Trebuchet MS"/>
          <w:szCs w:val="24"/>
          <w:lang w:val="es-ES"/>
        </w:rPr>
        <w:t xml:space="preserve"> </w:t>
      </w:r>
      <w:r w:rsidR="00C67B8C" w:rsidRPr="00356659">
        <w:rPr>
          <w:rFonts w:ascii="Trebuchet MS" w:hAnsi="Trebuchet MS"/>
        </w:rPr>
        <w:t>(1)Par</w:t>
      </w:r>
      <w:r w:rsidR="00C67B8C" w:rsidRPr="009A09E1">
        <w:rPr>
          <w:rFonts w:ascii="Trebuchet MS" w:hAnsi="Trebuchet MS"/>
          <w:color w:val="000000" w:themeColor="text1"/>
        </w:rPr>
        <w:t>tile</w:t>
      </w:r>
      <w:r w:rsidR="003B75EA" w:rsidRPr="009A09E1">
        <w:rPr>
          <w:rFonts w:ascii="Trebuchet MS" w:hAnsi="Trebuchet MS"/>
          <w:color w:val="000000" w:themeColor="text1"/>
        </w:rPr>
        <w:t xml:space="preserve"> </w:t>
      </w:r>
      <w:r w:rsidR="003B75EA" w:rsidRPr="009A09E1">
        <w:rPr>
          <w:rFonts w:ascii="Trebuchet MS" w:hAnsi="Trebuchet MS"/>
          <w:color w:val="000000" w:themeColor="text1"/>
          <w:szCs w:val="24"/>
        </w:rPr>
        <w:t>contractante</w:t>
      </w:r>
      <w:r w:rsidR="00C67B8C" w:rsidRPr="009A09E1">
        <w:rPr>
          <w:rFonts w:ascii="Trebuchet MS" w:hAnsi="Trebuchet MS"/>
          <w:color w:val="000000" w:themeColor="text1"/>
        </w:rPr>
        <w:t xml:space="preserve"> au dreptul, pe toata durata de derulare a </w:t>
      </w:r>
      <w:r w:rsidR="00EF61FC" w:rsidRPr="009A09E1">
        <w:rPr>
          <w:rFonts w:ascii="Trebuchet MS" w:hAnsi="Trebuchet MS"/>
          <w:color w:val="000000" w:themeColor="text1"/>
        </w:rPr>
        <w:t xml:space="preserve"> contractului subsecvent</w:t>
      </w:r>
      <w:r w:rsidR="00C67B8C" w:rsidRPr="009A09E1">
        <w:rPr>
          <w:rFonts w:ascii="Trebuchet MS" w:hAnsi="Trebuchet MS"/>
          <w:color w:val="000000" w:themeColor="text1"/>
        </w:rPr>
        <w:t xml:space="preserve">, de a conveni, de comun acord, modificarea clauzelor acestuia prin act aditional, </w:t>
      </w:r>
      <w:r w:rsidR="003B75EA" w:rsidRPr="009A09E1">
        <w:rPr>
          <w:rFonts w:ascii="Trebuchet MS" w:hAnsi="Trebuchet MS"/>
          <w:color w:val="000000" w:themeColor="text1"/>
          <w:szCs w:val="24"/>
        </w:rPr>
        <w:t xml:space="preserve">în cazul apariţiei unor circumstanţe care lezează interesele comerciale legitime ale acestora şi care nu au putut fi prevăzute la data încheierii contractului sau în cazul în care apar orice alte situaţii care necesită adiţionarea contractului iniţial, cu acordul expres al părţilor contractante. </w:t>
      </w:r>
    </w:p>
    <w:p w14:paraId="427E0CEA" w14:textId="6CCE483B" w:rsidR="00C67B8C" w:rsidRPr="00356659" w:rsidRDefault="00C67B8C" w:rsidP="00EF61FC">
      <w:pPr>
        <w:pStyle w:val="DefaultText"/>
        <w:jc w:val="both"/>
        <w:rPr>
          <w:rFonts w:ascii="Trebuchet MS" w:hAnsi="Trebuchet MS"/>
          <w:bCs/>
        </w:rPr>
      </w:pPr>
      <w:r w:rsidRPr="00356659">
        <w:rPr>
          <w:rFonts w:ascii="Trebuchet MS" w:hAnsi="Trebuchet MS"/>
          <w:bCs/>
        </w:rPr>
        <w:t xml:space="preserve">   </w:t>
      </w:r>
      <w:r w:rsidRPr="009A09E1">
        <w:rPr>
          <w:rFonts w:ascii="Trebuchet MS" w:hAnsi="Trebuchet MS"/>
          <w:bCs/>
        </w:rPr>
        <w:t xml:space="preserve">(2) Pe parcursul derulării </w:t>
      </w:r>
      <w:r w:rsidR="00EF61FC" w:rsidRPr="009A09E1">
        <w:rPr>
          <w:rFonts w:ascii="Trebuchet MS" w:hAnsi="Trebuchet MS"/>
          <w:bCs/>
        </w:rPr>
        <w:t>contractului subsecvent</w:t>
      </w:r>
      <w:r w:rsidRPr="009A09E1">
        <w:rPr>
          <w:rFonts w:ascii="Trebuchet MS" w:hAnsi="Trebuchet MS"/>
          <w:bCs/>
        </w:rPr>
        <w:t xml:space="preserve">, nu </w:t>
      </w:r>
      <w:r w:rsidR="00EF61FC" w:rsidRPr="009A09E1">
        <w:rPr>
          <w:rFonts w:ascii="Trebuchet MS" w:hAnsi="Trebuchet MS"/>
          <w:bCs/>
        </w:rPr>
        <w:t xml:space="preserve">se </w:t>
      </w:r>
      <w:r w:rsidRPr="009A09E1">
        <w:rPr>
          <w:rFonts w:ascii="Trebuchet MS" w:hAnsi="Trebuchet MS"/>
          <w:bCs/>
        </w:rPr>
        <w:t>vor fi majora</w:t>
      </w:r>
      <w:r w:rsidR="00EF61FC" w:rsidRPr="009A09E1">
        <w:rPr>
          <w:rFonts w:ascii="Trebuchet MS" w:hAnsi="Trebuchet MS"/>
          <w:bCs/>
        </w:rPr>
        <w:t xml:space="preserve"> cantitatile</w:t>
      </w:r>
      <w:r w:rsidR="00467C50">
        <w:rPr>
          <w:rFonts w:ascii="Trebuchet MS" w:hAnsi="Trebuchet MS"/>
          <w:bCs/>
        </w:rPr>
        <w:t xml:space="preserve"> </w:t>
      </w:r>
      <w:r w:rsidR="00EF61FC" w:rsidRPr="009A09E1">
        <w:rPr>
          <w:rFonts w:ascii="Trebuchet MS" w:hAnsi="Trebuchet MS"/>
          <w:bCs/>
        </w:rPr>
        <w:t>care fac obiectul contractului</w:t>
      </w:r>
      <w:r w:rsidRPr="009A09E1">
        <w:rPr>
          <w:rFonts w:ascii="Trebuchet MS" w:hAnsi="Trebuchet MS"/>
          <w:bCs/>
        </w:rPr>
        <w:t>, iar eventualele modificări ale acestuia nu vor</w:t>
      </w:r>
      <w:r w:rsidR="00EF61FC" w:rsidRPr="009A09E1">
        <w:rPr>
          <w:rFonts w:ascii="Trebuchet MS" w:hAnsi="Trebuchet MS"/>
          <w:bCs/>
        </w:rPr>
        <w:t xml:space="preserve"> </w:t>
      </w:r>
      <w:r w:rsidRPr="009A09E1">
        <w:rPr>
          <w:rFonts w:ascii="Trebuchet MS" w:hAnsi="Trebuchet MS"/>
          <w:bCs/>
        </w:rPr>
        <w:t xml:space="preserve"> include suplimentări ale cantităților de servicii de suport tehnic lunare pentru niciun tip de modul licențiabil sau de valoare</w:t>
      </w:r>
    </w:p>
    <w:p w14:paraId="453E64D4" w14:textId="40B5E809" w:rsidR="00E817C5" w:rsidRPr="00BC10F3" w:rsidRDefault="00E817C5" w:rsidP="00E817C5">
      <w:pPr>
        <w:suppressAutoHyphens w:val="0"/>
        <w:jc w:val="both"/>
        <w:rPr>
          <w:rFonts w:ascii="Trebuchet MS" w:hAnsi="Trebuchet MS"/>
          <w:lang w:eastAsia="en-US"/>
        </w:rPr>
      </w:pPr>
      <w:r w:rsidRPr="00157278">
        <w:rPr>
          <w:rFonts w:ascii="Trebuchet MS" w:hAnsi="Trebuchet MS"/>
          <w:b/>
          <w:lang w:eastAsia="en-US"/>
        </w:rPr>
        <w:t xml:space="preserve">23.2 </w:t>
      </w:r>
      <w:r w:rsidRPr="00157278">
        <w:rPr>
          <w:rFonts w:ascii="Trebuchet MS" w:hAnsi="Trebuchet MS"/>
          <w:lang w:eastAsia="en-US"/>
        </w:rPr>
        <w:t>Modificari ale contractului</w:t>
      </w:r>
      <w:r>
        <w:rPr>
          <w:rFonts w:ascii="Trebuchet MS" w:hAnsi="Trebuchet MS"/>
          <w:lang w:eastAsia="en-US"/>
        </w:rPr>
        <w:t>,clauze de revizurire</w:t>
      </w:r>
    </w:p>
    <w:p w14:paraId="05AEEC91"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1)</w:t>
      </w:r>
      <w:r w:rsidRPr="00CC0A37">
        <w:rPr>
          <w:rFonts w:ascii="Trebuchet MS" w:hAnsi="Trebuchet MS"/>
          <w:b/>
          <w:bCs/>
          <w:lang w:val="pt-PT"/>
        </w:rPr>
        <w:t xml:space="preserve"> </w:t>
      </w:r>
      <w:r w:rsidRPr="00CC0A37">
        <w:rPr>
          <w:rFonts w:ascii="Trebuchet MS" w:hAnsi="Trebuchet MS"/>
          <w:bCs/>
          <w:lang w:val="pt-PT"/>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22B61819"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(2)</w:t>
      </w:r>
      <w:r w:rsidRPr="00CC0A37">
        <w:rPr>
          <w:rFonts w:ascii="Trebuchet MS" w:hAnsi="Trebuchet MS"/>
          <w:b/>
          <w:bCs/>
          <w:lang w:val="pt-PT"/>
        </w:rPr>
        <w:t xml:space="preserve"> </w:t>
      </w:r>
      <w:r w:rsidRPr="00CC0A37">
        <w:rPr>
          <w:rFonts w:ascii="Trebuchet MS" w:hAnsi="Trebuchet MS"/>
          <w:bCs/>
          <w:lang w:val="pt-PT"/>
        </w:rPr>
        <w:t>Modificările contractuale, nu trebuie să afecteze, în niciun caz şi în niciun fel, rezultatul procedurii/procesului de atribuire, prin anularea sau diminuarea avantajului competitiv pe baza căruia Contractantul a fost declarat câştigător în cadrul procedurii/procesului de atribuire.</w:t>
      </w:r>
    </w:p>
    <w:p w14:paraId="3EC72B02"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(3) Partea care propune modificarea Contractului are obligaţia de a transmite celeilalte Părţi propunerea de modificare a Contractului cu respectarea clauzelor prevăzute la pct. 32 Comunicarea între Părţi şi documentele suport cu cel puţin 5 zile înainte de data la care se consideră că modificarea ar trebui să producă efecte.</w:t>
      </w:r>
    </w:p>
    <w:p w14:paraId="79C9C0D8"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 xml:space="preserve">(4) Modificarea va produce efecte doar dacă părţile au convenit asupra acestui aspect în scris, cum ar fi prin semnarea unui act adiţional. Acceptarea modificării poate rezulta și din faptul executării acesteia de către ambele părți. </w:t>
      </w:r>
    </w:p>
    <w:p w14:paraId="4BF8057F" w14:textId="77777777" w:rsidR="00E817C5" w:rsidRPr="00CC0A37" w:rsidRDefault="00E817C5" w:rsidP="00E817C5">
      <w:pPr>
        <w:jc w:val="both"/>
        <w:rPr>
          <w:rFonts w:ascii="Trebuchet MS" w:hAnsi="Trebuchet MS"/>
          <w:bCs/>
          <w:lang w:val="pt-PT"/>
        </w:rPr>
      </w:pPr>
      <w:r w:rsidRPr="00CC0A37">
        <w:rPr>
          <w:rFonts w:ascii="Trebuchet MS" w:hAnsi="Trebuchet MS"/>
          <w:b/>
          <w:bCs/>
          <w:lang w:val="pt-PT"/>
        </w:rPr>
        <w:lastRenderedPageBreak/>
        <w:t>(</w:t>
      </w:r>
      <w:r w:rsidRPr="00CC0A37">
        <w:rPr>
          <w:rFonts w:ascii="Trebuchet MS" w:hAnsi="Trebuchet MS"/>
          <w:bCs/>
          <w:lang w:val="pt-PT"/>
        </w:rPr>
        <w:t>5) Revizuirea prezentului Contract se realizează ca urmare a evaluării activităţilor, rezultatelor şi performanţelor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04F7A9B0"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(6) Clauzele de revizuire a contractului pot fi:</w:t>
      </w:r>
    </w:p>
    <w:p w14:paraId="2C358288"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 xml:space="preserve">(i) Variaţii ale activităţilor din contract necesare în scopul îndeplinirii obiectului contractului </w:t>
      </w:r>
    </w:p>
    <w:p w14:paraId="1BDD5AB9"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(ii) Necesitatea extinderii duratei de realizare a serviciilor.</w:t>
      </w:r>
    </w:p>
    <w:p w14:paraId="15EE3158" w14:textId="77777777" w:rsidR="00E817C5" w:rsidRPr="00CC0A37" w:rsidRDefault="00E817C5" w:rsidP="00E817C5">
      <w:pPr>
        <w:jc w:val="both"/>
        <w:rPr>
          <w:rFonts w:ascii="Trebuchet MS" w:hAnsi="Trebuchet MS"/>
          <w:b/>
          <w:bCs/>
          <w:lang w:val="pt-PT"/>
        </w:rPr>
      </w:pPr>
      <w:r w:rsidRPr="00CC0A37">
        <w:rPr>
          <w:rFonts w:ascii="Trebuchet MS" w:hAnsi="Trebuchet MS"/>
          <w:b/>
          <w:bCs/>
          <w:lang w:val="pt-PT"/>
        </w:rPr>
        <w:t>2</w:t>
      </w:r>
      <w:r>
        <w:rPr>
          <w:rFonts w:ascii="Trebuchet MS" w:hAnsi="Trebuchet MS"/>
          <w:b/>
          <w:bCs/>
          <w:lang w:val="pt-PT"/>
        </w:rPr>
        <w:t>3</w:t>
      </w:r>
      <w:r w:rsidRPr="00CC0A37">
        <w:rPr>
          <w:rFonts w:ascii="Trebuchet MS" w:hAnsi="Trebuchet MS"/>
          <w:b/>
          <w:bCs/>
          <w:lang w:val="pt-PT"/>
        </w:rPr>
        <w:t>.3. Evaluarea modificărilor contractului şi a circumstanţelor acestora, dacă este cazul</w:t>
      </w:r>
    </w:p>
    <w:p w14:paraId="6DE7B10B"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(1) Identificarea circumstanţelor care generează Modificarea Contractului este în sarcina ambelor Părţi.</w:t>
      </w:r>
    </w:p>
    <w:p w14:paraId="6C7FD60D"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(2) Modificările Contractului se realizează de Părţi, în cadrul Duratei de Execuţie a Contractului şi cu respectarea prevederilor stipulate la capitolul 3</w:t>
      </w:r>
      <w:r>
        <w:rPr>
          <w:rFonts w:ascii="Trebuchet MS" w:hAnsi="Trebuchet MS"/>
          <w:bCs/>
          <w:lang w:val="pt-PT"/>
        </w:rPr>
        <w:t>3</w:t>
      </w:r>
      <w:r w:rsidRPr="00CC0A37">
        <w:rPr>
          <w:rFonts w:ascii="Trebuchet MS" w:hAnsi="Trebuchet MS"/>
          <w:bCs/>
          <w:lang w:val="pt-PT"/>
        </w:rPr>
        <w:t xml:space="preserve"> - Comunicarea între Părţi din prezentul Contract, ca urmare a:</w:t>
      </w:r>
    </w:p>
    <w:p w14:paraId="7F438FA7"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 xml:space="preserve">     (i) identificării, determinării şi documentării de soluţii juste şi necesare, raportat la circumstanţele care ar putea împiedica îndeplinirea obiectului Contractului şi obiectivelor urmărite de Autoritatea contractantă, aşa cum sunt precizate aceste obiective în Caietul de Sarcini şi/sau</w:t>
      </w:r>
    </w:p>
    <w:p w14:paraId="5DEAFF43"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 xml:space="preserve">      (ii) concluziilor obţinute ca urmare a evaluării activităţilor, rezultatelor şi performanţei Contractantului în cadrul Contractului. </w:t>
      </w:r>
    </w:p>
    <w:p w14:paraId="1B4FA873"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(3) Fiecare Parte are obligaţia de a notifica cealaltă Parte, în cazul în care constată existenţa unor circumstanţe care pot genera Modificarea Contractului, întârzia sau împiedica prestarea serviiilor sau care pot genera o suplimentare a preţului Contractului.</w:t>
      </w:r>
    </w:p>
    <w:p w14:paraId="59FE07F6" w14:textId="77777777" w:rsidR="00E817C5" w:rsidRPr="00CC0A37" w:rsidRDefault="00E817C5" w:rsidP="00E817C5">
      <w:pPr>
        <w:jc w:val="both"/>
        <w:rPr>
          <w:rFonts w:ascii="Trebuchet MS" w:hAnsi="Trebuchet MS"/>
          <w:bCs/>
          <w:lang w:val="pt-PT"/>
        </w:rPr>
      </w:pPr>
      <w:r w:rsidRPr="00CC0A37">
        <w:rPr>
          <w:rFonts w:ascii="Trebuchet MS" w:hAnsi="Trebuchet MS"/>
          <w:bCs/>
          <w:lang w:val="pt-PT"/>
        </w:rPr>
        <w:t>(4) Autoritatea contractantă poate emite Dispoziţii privind Modificarea Contractului, cu respectarea prevederilor contractuale şi cu respectarea Legii.</w:t>
      </w:r>
    </w:p>
    <w:p w14:paraId="1E1F417A" w14:textId="13A656CA" w:rsidR="007B2F54" w:rsidRPr="00356659" w:rsidRDefault="00E817C5" w:rsidP="007B2F54">
      <w:pPr>
        <w:jc w:val="both"/>
        <w:rPr>
          <w:rFonts w:ascii="Trebuchet MS" w:hAnsi="Trebuchet MS"/>
          <w:lang w:val="fr-FR"/>
        </w:rPr>
      </w:pPr>
      <w:r w:rsidRPr="00CC0A37">
        <w:rPr>
          <w:rFonts w:ascii="Trebuchet MS" w:hAnsi="Trebuchet MS"/>
          <w:bCs/>
          <w:lang w:val="pt-PT"/>
        </w:rPr>
        <w:t>(5)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4095E951" w14:textId="77777777" w:rsidR="0040366C" w:rsidRDefault="0040366C" w:rsidP="00F9489A">
      <w:pPr>
        <w:pStyle w:val="DefaultText"/>
        <w:jc w:val="both"/>
        <w:rPr>
          <w:rFonts w:ascii="Trebuchet MS" w:hAnsi="Trebuchet MS"/>
          <w:b/>
          <w:szCs w:val="24"/>
        </w:rPr>
      </w:pPr>
    </w:p>
    <w:p w14:paraId="505AC7F2" w14:textId="02C7A873" w:rsidR="00E37036" w:rsidRDefault="00E37036" w:rsidP="00F9489A">
      <w:pPr>
        <w:pStyle w:val="DefaultText"/>
        <w:jc w:val="both"/>
        <w:rPr>
          <w:rFonts w:ascii="Trebuchet MS" w:hAnsi="Trebuchet MS"/>
          <w:b/>
          <w:szCs w:val="24"/>
        </w:rPr>
      </w:pPr>
      <w:r w:rsidRPr="009A09E1">
        <w:rPr>
          <w:rFonts w:ascii="Trebuchet MS" w:hAnsi="Trebuchet MS"/>
          <w:b/>
          <w:szCs w:val="24"/>
        </w:rPr>
        <w:t xml:space="preserve">24. </w:t>
      </w:r>
      <w:r w:rsidR="00AD679F" w:rsidRPr="009A09E1">
        <w:rPr>
          <w:rFonts w:ascii="Trebuchet MS" w:hAnsi="Trebuchet MS"/>
          <w:b/>
          <w:szCs w:val="24"/>
        </w:rPr>
        <w:t xml:space="preserve"> </w:t>
      </w:r>
      <w:r w:rsidRPr="009A09E1">
        <w:rPr>
          <w:rFonts w:ascii="Trebuchet MS" w:hAnsi="Trebuchet MS"/>
          <w:b/>
          <w:szCs w:val="24"/>
        </w:rPr>
        <w:t>Încetarea contractului</w:t>
      </w:r>
    </w:p>
    <w:p w14:paraId="7B4974B1" w14:textId="77777777" w:rsidR="006A669D" w:rsidRPr="001A641B" w:rsidRDefault="006A669D" w:rsidP="006A669D">
      <w:pPr>
        <w:jc w:val="both"/>
        <w:rPr>
          <w:rFonts w:ascii="Trebuchet MS" w:hAnsi="Trebuchet MS"/>
        </w:rPr>
      </w:pPr>
      <w:r w:rsidRPr="001A641B">
        <w:rPr>
          <w:rFonts w:ascii="Trebuchet MS" w:hAnsi="Trebuchet MS"/>
          <w:b/>
          <w:bCs/>
        </w:rPr>
        <w:t>2</w:t>
      </w:r>
      <w:r>
        <w:rPr>
          <w:rFonts w:ascii="Trebuchet MS" w:hAnsi="Trebuchet MS"/>
          <w:b/>
          <w:bCs/>
        </w:rPr>
        <w:t>4</w:t>
      </w:r>
      <w:r w:rsidRPr="001A641B">
        <w:rPr>
          <w:rFonts w:ascii="Trebuchet MS" w:hAnsi="Trebuchet MS"/>
          <w:b/>
          <w:bCs/>
        </w:rPr>
        <w:t>.1</w:t>
      </w:r>
      <w:r w:rsidRPr="001A641B">
        <w:rPr>
          <w:rFonts w:ascii="Trebuchet MS" w:hAnsi="Trebuchet MS"/>
        </w:rPr>
        <w:t>. Prezentul Contract încetează de drept prin ajungere la termen sau la momentul la care toate obligaţiile stabilite în sarcina părţilor au fost executate.</w:t>
      </w:r>
    </w:p>
    <w:p w14:paraId="4C0E9573" w14:textId="77777777" w:rsidR="006A669D" w:rsidRPr="001A641B" w:rsidRDefault="006A669D" w:rsidP="006A669D">
      <w:pPr>
        <w:jc w:val="both"/>
        <w:rPr>
          <w:rFonts w:ascii="Trebuchet MS" w:hAnsi="Trebuchet MS"/>
        </w:rPr>
      </w:pPr>
      <w:r w:rsidRPr="001A641B">
        <w:rPr>
          <w:rFonts w:ascii="Trebuchet MS" w:hAnsi="Trebuchet MS"/>
          <w:b/>
          <w:bCs/>
        </w:rPr>
        <w:t>2</w:t>
      </w:r>
      <w:r>
        <w:rPr>
          <w:rFonts w:ascii="Trebuchet MS" w:hAnsi="Trebuchet MS"/>
          <w:b/>
          <w:bCs/>
        </w:rPr>
        <w:t>4</w:t>
      </w:r>
      <w:r w:rsidRPr="001A641B">
        <w:rPr>
          <w:rFonts w:ascii="Trebuchet MS" w:hAnsi="Trebuchet MS"/>
          <w:b/>
          <w:bCs/>
        </w:rPr>
        <w:t>.2</w:t>
      </w:r>
      <w:r w:rsidRPr="001A641B">
        <w:rPr>
          <w:rFonts w:ascii="Trebuchet MS" w:hAnsi="Trebuchet MS"/>
        </w:rPr>
        <w:t xml:space="preserve">. </w:t>
      </w:r>
      <w:r>
        <w:rPr>
          <w:rFonts w:ascii="Trebuchet MS" w:hAnsi="Trebuchet MS"/>
        </w:rPr>
        <w:t>Achizitorul</w:t>
      </w:r>
      <w:r w:rsidRPr="001A641B">
        <w:rPr>
          <w:rFonts w:ascii="Trebuchet MS" w:hAnsi="Trebuchet MS"/>
        </w:rPr>
        <w:t xml:space="preserve"> îşi rezervă dreptul de a rezilia Contractul, fără însă a fi afectat dreptul Părţilor de a pretinde plata unor daune sau alte prejudicii, dacă:</w:t>
      </w:r>
    </w:p>
    <w:p w14:paraId="66882D06" w14:textId="77777777" w:rsidR="006A669D" w:rsidRPr="001A641B" w:rsidRDefault="006A669D" w:rsidP="006A669D">
      <w:pPr>
        <w:jc w:val="both"/>
        <w:rPr>
          <w:rFonts w:ascii="Trebuchet MS" w:hAnsi="Trebuchet MS"/>
          <w:lang w:val="it-IT"/>
        </w:rPr>
      </w:pPr>
      <w:r w:rsidRPr="001A641B">
        <w:rPr>
          <w:rFonts w:ascii="Trebuchet MS" w:hAnsi="Trebuchet MS"/>
          <w:lang w:val="it-IT"/>
        </w:rPr>
        <w:t>(i) Contractantul nu se conformează, în perioada de timp, conform notificării emise de către Autoritatea contractantă, prin care i se solicită remedierea Neconformităţii sau executarea obligaţiilor care decurg din prezentul Contract;</w:t>
      </w:r>
    </w:p>
    <w:p w14:paraId="11342DA1" w14:textId="77777777" w:rsidR="006A669D" w:rsidRPr="001A641B" w:rsidRDefault="006A669D" w:rsidP="006A669D">
      <w:pPr>
        <w:jc w:val="both"/>
        <w:rPr>
          <w:rFonts w:ascii="Trebuchet MS" w:hAnsi="Trebuchet MS"/>
          <w:lang w:val="it-IT"/>
        </w:rPr>
      </w:pPr>
      <w:r w:rsidRPr="001A641B">
        <w:rPr>
          <w:rFonts w:ascii="Trebuchet MS" w:hAnsi="Trebuchet MS"/>
          <w:lang w:val="it-IT"/>
        </w:rPr>
        <w:t>(ii) Contractantul subcontractează părţi din Contract fără a avea acordul scris al Autorităţii contractante, dacă este posibilă subcontractarea;</w:t>
      </w:r>
    </w:p>
    <w:p w14:paraId="19C722ED" w14:textId="77777777" w:rsidR="006A669D" w:rsidRPr="001A641B" w:rsidRDefault="006A669D" w:rsidP="006A669D">
      <w:pPr>
        <w:jc w:val="both"/>
        <w:rPr>
          <w:rFonts w:ascii="Trebuchet MS" w:hAnsi="Trebuchet MS"/>
          <w:lang w:val="it-IT"/>
        </w:rPr>
      </w:pPr>
      <w:r w:rsidRPr="001A641B">
        <w:rPr>
          <w:rFonts w:ascii="Trebuchet MS" w:hAnsi="Trebuchet MS"/>
          <w:lang w:val="it-IT"/>
        </w:rPr>
        <w:t>(iii) Contractantul cesionează drepturile şi obligaţiile sale fără acordul scris al Autorităţii contractante;</w:t>
      </w:r>
    </w:p>
    <w:p w14:paraId="0793A2BC" w14:textId="77777777" w:rsidR="006A669D" w:rsidRPr="001A641B" w:rsidRDefault="006A669D" w:rsidP="006A669D">
      <w:pPr>
        <w:jc w:val="both"/>
        <w:rPr>
          <w:rFonts w:ascii="Trebuchet MS" w:hAnsi="Trebuchet MS"/>
          <w:lang w:val="it-IT"/>
        </w:rPr>
      </w:pPr>
      <w:r w:rsidRPr="001A641B">
        <w:rPr>
          <w:rFonts w:ascii="Trebuchet MS" w:hAnsi="Trebuchet MS"/>
          <w:lang w:val="it-IT"/>
        </w:rPr>
        <w:t>(iv) Contractantul înlocuieşte personalul/experţii nominalizaţi fără acordul Autorităţii Contractante, dacă au fost nominalizati experti în cadrul propunerii tehnice;</w:t>
      </w:r>
    </w:p>
    <w:p w14:paraId="45D6C875" w14:textId="77777777" w:rsidR="006A669D" w:rsidRPr="001A641B" w:rsidRDefault="006A669D" w:rsidP="006A669D">
      <w:pPr>
        <w:jc w:val="both"/>
        <w:rPr>
          <w:rFonts w:ascii="Trebuchet MS" w:hAnsi="Trebuchet MS"/>
          <w:lang w:val="it-IT"/>
        </w:rPr>
      </w:pPr>
      <w:r w:rsidRPr="001A641B">
        <w:rPr>
          <w:rFonts w:ascii="Trebuchet MS" w:hAnsi="Trebuchet MS"/>
          <w:lang w:val="it-IT"/>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5BD51941" w14:textId="77777777" w:rsidR="006A669D" w:rsidRPr="001A641B" w:rsidRDefault="006A669D" w:rsidP="006A669D">
      <w:pPr>
        <w:jc w:val="both"/>
        <w:rPr>
          <w:rFonts w:ascii="Trebuchet MS" w:hAnsi="Trebuchet MS"/>
          <w:lang w:val="it-IT"/>
        </w:rPr>
      </w:pPr>
      <w:r w:rsidRPr="001A641B">
        <w:rPr>
          <w:rFonts w:ascii="Trebuchet MS" w:hAnsi="Trebuchet MS"/>
          <w:lang w:val="it-IT"/>
        </w:rPr>
        <w:t>(vi) Devin incidente oricare alte incapacităţi legale care să împiedice executarea Contractului;</w:t>
      </w:r>
    </w:p>
    <w:p w14:paraId="1936A9E8" w14:textId="77777777" w:rsidR="006A669D" w:rsidRPr="001A641B" w:rsidRDefault="006A669D" w:rsidP="006A669D">
      <w:pPr>
        <w:jc w:val="both"/>
        <w:rPr>
          <w:rFonts w:ascii="Trebuchet MS" w:hAnsi="Trebuchet MS"/>
          <w:lang w:val="it-IT"/>
        </w:rPr>
      </w:pPr>
      <w:r w:rsidRPr="001A641B">
        <w:rPr>
          <w:rFonts w:ascii="Trebuchet MS" w:hAnsi="Trebuchet MS"/>
          <w:lang w:val="it-IT"/>
        </w:rPr>
        <w:lastRenderedPageBreak/>
        <w:t>(vii) Contractantul eşuează în a furniza/menţine/prelungi/reîntregi/completa garanţiile ori asigurările solicitate prin Contract;</w:t>
      </w:r>
    </w:p>
    <w:p w14:paraId="6120F435" w14:textId="77777777" w:rsidR="006A669D" w:rsidRPr="001A641B" w:rsidRDefault="006A669D" w:rsidP="006A669D">
      <w:pPr>
        <w:jc w:val="both"/>
        <w:rPr>
          <w:rFonts w:ascii="Trebuchet MS" w:hAnsi="Trebuchet MS"/>
          <w:lang w:val="it-IT"/>
        </w:rPr>
      </w:pPr>
      <w:r w:rsidRPr="001A641B">
        <w:rPr>
          <w:rFonts w:ascii="Trebuchet MS" w:hAnsi="Trebuchet MS"/>
          <w:lang w:val="it-IT"/>
        </w:rPr>
        <w:t>(viii) în cazul în care, printr-un act normativ, se modifică interesul public al Autorităţii contractante în legătură cu care se furnizează Produselor care fac obiectul Contractului;</w:t>
      </w:r>
    </w:p>
    <w:p w14:paraId="484587AB" w14:textId="77777777" w:rsidR="006A669D" w:rsidRPr="001A641B" w:rsidRDefault="006A669D" w:rsidP="006A669D">
      <w:pPr>
        <w:jc w:val="both"/>
        <w:rPr>
          <w:rFonts w:ascii="Trebuchet MS" w:hAnsi="Trebuchet MS"/>
          <w:lang w:val="it-IT"/>
        </w:rPr>
      </w:pPr>
      <w:r w:rsidRPr="001A641B">
        <w:rPr>
          <w:rFonts w:ascii="Trebuchet MS" w:hAnsi="Trebuchet MS"/>
          <w:lang w:val="it-IT"/>
        </w:rPr>
        <w:t>(ix) la momentul atribuirii Contractului, Contractantul se afla în una dintre situaţiile care ar fi determinat excluderea sa din procedura de atribuire;</w:t>
      </w:r>
    </w:p>
    <w:p w14:paraId="2E7292F9" w14:textId="77777777" w:rsidR="006A669D" w:rsidRPr="001A641B" w:rsidRDefault="006A669D" w:rsidP="006A669D">
      <w:pPr>
        <w:jc w:val="both"/>
        <w:rPr>
          <w:rFonts w:ascii="Trebuchet MS" w:hAnsi="Trebuchet MS"/>
          <w:lang w:val="it-IT"/>
        </w:rPr>
      </w:pPr>
      <w:r w:rsidRPr="001A641B">
        <w:rPr>
          <w:rFonts w:ascii="Trebuchet MS" w:hAnsi="Trebuchet MS"/>
          <w:lang w:val="it-IT"/>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7C7D2ADA" w14:textId="77777777" w:rsidR="006A669D" w:rsidRPr="001A641B" w:rsidRDefault="006A669D" w:rsidP="006A669D">
      <w:pPr>
        <w:jc w:val="both"/>
        <w:rPr>
          <w:rFonts w:ascii="Trebuchet MS" w:hAnsi="Trebuchet MS"/>
          <w:lang w:val="it-IT"/>
        </w:rPr>
      </w:pPr>
      <w:r w:rsidRPr="001A641B">
        <w:rPr>
          <w:rFonts w:ascii="Trebuchet MS" w:hAnsi="Trebuchet MS"/>
          <w:lang w:val="it-IT"/>
        </w:rPr>
        <w:t>(xi) În cazul în care împotriva Contractantului se deschide procedura falimentului;</w:t>
      </w:r>
    </w:p>
    <w:p w14:paraId="68E1E993" w14:textId="77777777" w:rsidR="006A669D" w:rsidRPr="001A641B" w:rsidRDefault="006A669D" w:rsidP="006A669D">
      <w:pPr>
        <w:jc w:val="both"/>
        <w:rPr>
          <w:rFonts w:ascii="Trebuchet MS" w:hAnsi="Trebuchet MS"/>
          <w:lang w:val="it-IT"/>
        </w:rPr>
      </w:pPr>
      <w:r w:rsidRPr="001A641B">
        <w:rPr>
          <w:rFonts w:ascii="Trebuchet MS" w:hAnsi="Trebuchet MS"/>
          <w:lang w:val="it-IT"/>
        </w:rPr>
        <w:t>(xii) Contractantul a săvârşit nereguli sau fraude în cadrul procedurii de atribuire a Contractului sau în legătură cu executare acestuia, ce au provocat o vătămare Autorităţii contractante;</w:t>
      </w:r>
    </w:p>
    <w:p w14:paraId="3DCA9A53" w14:textId="77777777" w:rsidR="006A669D" w:rsidRPr="001A641B" w:rsidRDefault="006A669D" w:rsidP="006A669D">
      <w:pPr>
        <w:jc w:val="both"/>
        <w:rPr>
          <w:rFonts w:ascii="Trebuchet MS" w:hAnsi="Trebuchet MS"/>
          <w:lang w:val="it-IT"/>
        </w:rPr>
      </w:pPr>
      <w:r w:rsidRPr="001A641B">
        <w:rPr>
          <w:rFonts w:ascii="Trebuchet MS" w:hAnsi="Trebuchet MS"/>
          <w:lang w:val="it-IT"/>
        </w:rPr>
        <w:t>(xiii) Valorificarea de către Autoritatea contractantă a rezultatelor prezentului contract este grav compromisă ca urmare a întârzierii prestaţiilor din vina Contractantului.</w:t>
      </w:r>
    </w:p>
    <w:p w14:paraId="208F278A" w14:textId="77777777" w:rsidR="006A669D" w:rsidRPr="001A641B" w:rsidRDefault="006A669D" w:rsidP="006A669D">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.3</w:t>
      </w:r>
      <w:r w:rsidRPr="001A641B">
        <w:rPr>
          <w:rFonts w:ascii="Trebuchet MS" w:hAnsi="Trebuchet MS"/>
          <w:lang w:val="it-IT"/>
        </w:rPr>
        <w:t>. Contractantul poate rezilia Contractul fără însă a fi afectat dreptul Părţilor de a pretinde plata unor daune sau alte prejudicii, în cazul în care:</w:t>
      </w:r>
    </w:p>
    <w:p w14:paraId="2EEC9441" w14:textId="77777777" w:rsidR="006A669D" w:rsidRPr="001A641B" w:rsidRDefault="006A669D" w:rsidP="006A669D">
      <w:pPr>
        <w:jc w:val="both"/>
        <w:rPr>
          <w:rFonts w:ascii="Trebuchet MS" w:hAnsi="Trebuchet MS"/>
          <w:lang w:val="it-IT"/>
        </w:rPr>
      </w:pPr>
      <w:r w:rsidRPr="001A641B">
        <w:rPr>
          <w:rFonts w:ascii="Trebuchet MS" w:hAnsi="Trebuchet MS"/>
          <w:lang w:val="it-IT"/>
        </w:rPr>
        <w:t>(i) Autoritatea contractantă a comis erori esenţiale, nereguli sau fraude în cadrul procedurii de atribuire a Contractului sau în legătură cu executare acestuia, ce au provocat o vătămare Contractantului.</w:t>
      </w:r>
    </w:p>
    <w:p w14:paraId="45004127" w14:textId="77777777" w:rsidR="006A669D" w:rsidRPr="001A641B" w:rsidRDefault="006A669D" w:rsidP="006A669D">
      <w:pPr>
        <w:jc w:val="both"/>
        <w:rPr>
          <w:rFonts w:ascii="Trebuchet MS" w:hAnsi="Trebuchet MS"/>
          <w:lang w:val="it-IT"/>
        </w:rPr>
      </w:pPr>
      <w:r w:rsidRPr="001A641B">
        <w:rPr>
          <w:rFonts w:ascii="Trebuchet MS" w:hAnsi="Trebuchet MS"/>
          <w:lang w:val="it-IT"/>
        </w:rPr>
        <w:t>(ii) Autoritatea contractantă nu îşi îndeplineşte obligaţiile de plată a produselor furnizate de Contractant, în condiţiile stabilite prin prezentul Contract.</w:t>
      </w:r>
    </w:p>
    <w:p w14:paraId="35D05035" w14:textId="77777777" w:rsidR="006A669D" w:rsidRPr="001A641B" w:rsidRDefault="006A669D" w:rsidP="006A669D">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.4.</w:t>
      </w:r>
      <w:r w:rsidRPr="001A641B">
        <w:rPr>
          <w:rFonts w:ascii="Trebuchet MS" w:hAnsi="Trebuchet MS"/>
          <w:lang w:val="it-IT"/>
        </w:rPr>
        <w:t xml:space="preserve"> </w:t>
      </w:r>
      <w:r w:rsidRPr="00DA2F36">
        <w:rPr>
          <w:rFonts w:ascii="Trebuchet MS" w:hAnsi="Trebuchet MS"/>
          <w:lang w:val="it-IT"/>
        </w:rPr>
        <w:t>Prevederile prezentului Contract în materia rezilierii Contractului se completează cu prevederile în materie ale Codului Civil în vigoare</w:t>
      </w:r>
      <w:r w:rsidRPr="001A641B">
        <w:rPr>
          <w:rFonts w:ascii="Trebuchet MS" w:hAnsi="Trebuchet MS"/>
          <w:lang w:val="it-IT"/>
        </w:rPr>
        <w:t>.</w:t>
      </w:r>
    </w:p>
    <w:p w14:paraId="13A1CF55" w14:textId="77777777" w:rsidR="006A669D" w:rsidRPr="001A641B" w:rsidRDefault="006A669D" w:rsidP="006A669D">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w:t>
      </w:r>
      <w:r>
        <w:rPr>
          <w:rFonts w:ascii="Trebuchet MS" w:hAnsi="Trebuchet MS"/>
          <w:b/>
          <w:bCs/>
          <w:lang w:val="it-IT"/>
        </w:rPr>
        <w:t>5.</w:t>
      </w:r>
      <w:r w:rsidRPr="001A641B">
        <w:rPr>
          <w:rFonts w:ascii="Trebuchet MS" w:hAnsi="Trebuchet MS"/>
          <w:lang w:val="it-IT"/>
        </w:rPr>
        <w:t xml:space="preserve"> În situaţia 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419BADB2" w14:textId="77777777" w:rsidR="006A669D" w:rsidRPr="001A641B" w:rsidRDefault="006A669D" w:rsidP="006A669D">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w:t>
      </w:r>
      <w:r>
        <w:rPr>
          <w:rFonts w:ascii="Trebuchet MS" w:hAnsi="Trebuchet MS"/>
          <w:b/>
          <w:bCs/>
          <w:lang w:val="it-IT"/>
        </w:rPr>
        <w:t>6</w:t>
      </w:r>
      <w:r w:rsidRPr="001A641B">
        <w:rPr>
          <w:rFonts w:ascii="Trebuchet MS" w:hAnsi="Trebuchet MS"/>
          <w:lang w:val="it-IT"/>
        </w:rPr>
        <w:t xml:space="preserve">. </w:t>
      </w:r>
      <w:r w:rsidRPr="00DA2F36">
        <w:rPr>
          <w:rFonts w:ascii="Trebuchet MS" w:hAnsi="Trebuchet MS"/>
          <w:lang w:val="it-IT"/>
        </w:rPr>
        <w:t xml:space="preserve">Achizitorul îşi rezervă dreptul de a denunţa unilateral contractul </w:t>
      </w:r>
      <w:r w:rsidRPr="00DA2F36">
        <w:rPr>
          <w:rFonts w:ascii="Trebuchet MS" w:hAnsi="Trebuchet MS"/>
        </w:rPr>
        <w:t xml:space="preserve"> de servicii</w:t>
      </w:r>
      <w:r w:rsidRPr="00DA2F36">
        <w:rPr>
          <w:rFonts w:ascii="Trebuchet MS" w:hAnsi="Trebuchet MS"/>
          <w:lang w:val="it-IT"/>
        </w:rPr>
        <w:t>în cel mult 15 zile de la apariţia unor circumstanţe care nu au putut fi prevăzute la data încheierii contractului, cu condiţia notificării Contractantului cu cel puţin 3 zile înainte de momentul denunţării</w:t>
      </w:r>
      <w:r w:rsidRPr="001A641B">
        <w:rPr>
          <w:rFonts w:ascii="Trebuchet MS" w:hAnsi="Trebuchet MS"/>
          <w:lang w:val="it-IT"/>
        </w:rPr>
        <w:t>.</w:t>
      </w:r>
    </w:p>
    <w:p w14:paraId="7B8D5139" w14:textId="0C6359E3" w:rsidR="006A669D" w:rsidRPr="009A09E1" w:rsidRDefault="006A669D" w:rsidP="006A669D">
      <w:pPr>
        <w:pStyle w:val="DefaultText"/>
        <w:jc w:val="both"/>
        <w:rPr>
          <w:rFonts w:ascii="Trebuchet MS" w:hAnsi="Trebuchet MS"/>
          <w:b/>
          <w:szCs w:val="24"/>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w:t>
      </w:r>
      <w:r>
        <w:rPr>
          <w:rFonts w:ascii="Trebuchet MS" w:hAnsi="Trebuchet MS"/>
          <w:b/>
          <w:bCs/>
          <w:lang w:val="it-IT"/>
        </w:rPr>
        <w:t>7</w:t>
      </w:r>
      <w:r w:rsidRPr="001A641B">
        <w:rPr>
          <w:rFonts w:ascii="Trebuchet MS" w:hAnsi="Trebuchet MS"/>
          <w:lang w:val="it-IT"/>
        </w:rPr>
        <w:t>. Părţile pot fi ţinute, chiar şi ulterior încetării contractului la repararea prejudiciilor cauzate şi, după caz, la restituirea în natură sau prin echivalent, a produselor livrate/furnizate şi a prestaţiilor accesorii primite în urma încheierii contractului</w:t>
      </w:r>
    </w:p>
    <w:p w14:paraId="32186261" w14:textId="1024BEE5" w:rsidR="00E37036" w:rsidRPr="009A09E1" w:rsidRDefault="00E37036" w:rsidP="00F9489A">
      <w:pPr>
        <w:shd w:val="clear" w:color="auto" w:fill="FFFFFF"/>
        <w:ind w:right="-36"/>
        <w:jc w:val="both"/>
        <w:rPr>
          <w:rFonts w:ascii="Trebuchet MS" w:hAnsi="Trebuchet MS"/>
        </w:rPr>
      </w:pPr>
      <w:r w:rsidRPr="009A09E1">
        <w:rPr>
          <w:rFonts w:ascii="Trebuchet MS" w:hAnsi="Trebuchet MS"/>
          <w:b/>
        </w:rPr>
        <w:t>24.</w:t>
      </w:r>
      <w:r w:rsidR="006A669D">
        <w:rPr>
          <w:rFonts w:ascii="Trebuchet MS" w:hAnsi="Trebuchet MS"/>
          <w:b/>
        </w:rPr>
        <w:t>8</w:t>
      </w:r>
      <w:r w:rsidRPr="009A09E1">
        <w:rPr>
          <w:rFonts w:ascii="Trebuchet MS" w:hAnsi="Trebuchet MS"/>
        </w:rPr>
        <w:t xml:space="preserve"> Nerespectarea obligaţiilor prevăzute la unul din punctele 9, 10.2, 12, 15.1, 16, 19 </w:t>
      </w:r>
      <w:r w:rsidR="006A669D">
        <w:rPr>
          <w:rFonts w:ascii="Trebuchet MS" w:hAnsi="Trebuchet MS"/>
        </w:rPr>
        <w:t>,</w:t>
      </w:r>
      <w:r w:rsidRPr="009A09E1">
        <w:rPr>
          <w:rFonts w:ascii="Trebuchet MS" w:hAnsi="Trebuchet MS"/>
        </w:rPr>
        <w:t xml:space="preserve">  20</w:t>
      </w:r>
      <w:r w:rsidR="006A669D">
        <w:rPr>
          <w:rFonts w:ascii="Trebuchet MS" w:hAnsi="Trebuchet MS"/>
        </w:rPr>
        <w:t>,21,27 și 29</w:t>
      </w:r>
      <w:r w:rsidRPr="009A09E1">
        <w:rPr>
          <w:rFonts w:ascii="Trebuchet MS" w:hAnsi="Trebuchet MS"/>
        </w:rPr>
        <w:t xml:space="preserve"> asumate prin prezentul contract de către una dintre părţi, în mod culpabil, dă dreptul părţii lezate de a considera contractul desfinţat de drept, fără a mai fi necesară punerea în întârziere, fără orice altă formalitate prealabilă, şi de a pretinde plata de daune-interese părţii aflate în culpă.</w:t>
      </w:r>
    </w:p>
    <w:p w14:paraId="6C82F49C" w14:textId="6CBC0EF0" w:rsidR="00E37036" w:rsidRPr="009A09E1" w:rsidRDefault="00E37036" w:rsidP="00F9489A">
      <w:pPr>
        <w:jc w:val="both"/>
        <w:rPr>
          <w:rFonts w:ascii="Trebuchet MS" w:hAnsi="Trebuchet MS"/>
        </w:rPr>
      </w:pPr>
      <w:r w:rsidRPr="009A09E1">
        <w:rPr>
          <w:rFonts w:ascii="Trebuchet MS" w:hAnsi="Trebuchet MS"/>
          <w:b/>
        </w:rPr>
        <w:t>24.</w:t>
      </w:r>
      <w:r w:rsidR="00A71F19">
        <w:rPr>
          <w:rFonts w:ascii="Trebuchet MS" w:hAnsi="Trebuchet MS"/>
          <w:b/>
        </w:rPr>
        <w:t>9</w:t>
      </w:r>
      <w:r w:rsidR="00110FAC" w:rsidRPr="009A09E1">
        <w:rPr>
          <w:rFonts w:ascii="Trebuchet MS" w:hAnsi="Trebuchet MS"/>
        </w:rPr>
        <w:t xml:space="preserve"> </w:t>
      </w:r>
      <w:r w:rsidRPr="009A09E1">
        <w:rPr>
          <w:rFonts w:ascii="Trebuchet MS" w:hAnsi="Trebuchet MS"/>
        </w:rPr>
        <w:t>Fara a aduce atingere dispozitiilor dreptului comun, achizitorul are dreptul de a denunta unilateral contractul în perioada de valabilitate a acestuia, în una din situațiile prevăzute de legea 98/2016 privind achizitiile publice, respectiv:</w:t>
      </w:r>
    </w:p>
    <w:p w14:paraId="76EEE88C" w14:textId="77777777" w:rsidR="00E37036" w:rsidRPr="009A09E1" w:rsidRDefault="00E37036" w:rsidP="00F9489A">
      <w:pPr>
        <w:pStyle w:val="StyleAltalistaArial10pt"/>
        <w:spacing w:line="240" w:lineRule="auto"/>
        <w:ind w:left="0"/>
        <w:rPr>
          <w:rFonts w:ascii="Trebuchet MS" w:eastAsia="Times New Roman" w:hAnsi="Trebuchet MS"/>
          <w:color w:val="000000" w:themeColor="text1"/>
          <w:lang w:val="ro-RO" w:eastAsia="ar-SA"/>
        </w:rPr>
      </w:pPr>
      <w:r w:rsidRPr="009A09E1">
        <w:rPr>
          <w:rFonts w:ascii="Trebuchet MS" w:eastAsia="Times New Roman" w:hAnsi="Trebuchet MS"/>
          <w:color w:val="000000" w:themeColor="text1"/>
          <w:lang w:val="ro-RO" w:eastAsia="ar-SA"/>
        </w:rPr>
        <w:t>a) contractantul s-a aflat, la momentul atribuirii contractului, în una din situaţiile care ar fi determinat excluderea sa din procedura de atribuire potrivit art. 164-167 din Legea nr. 98/ 2016 privind achiziţiile publice, cu modificările şi completările ulterioare;</w:t>
      </w:r>
    </w:p>
    <w:p w14:paraId="465C4802" w14:textId="77777777" w:rsidR="00E37036" w:rsidRPr="009A09E1" w:rsidRDefault="00E37036" w:rsidP="00F9489A">
      <w:pPr>
        <w:pStyle w:val="StyleAltalistaArial10pt"/>
        <w:spacing w:line="240" w:lineRule="auto"/>
        <w:ind w:left="0"/>
        <w:rPr>
          <w:rFonts w:ascii="Trebuchet MS" w:eastAsia="Times New Roman" w:hAnsi="Trebuchet MS"/>
          <w:color w:val="000000" w:themeColor="text1"/>
          <w:lang w:val="ro-RO" w:eastAsia="ar-SA"/>
        </w:rPr>
      </w:pPr>
      <w:r w:rsidRPr="009A09E1">
        <w:rPr>
          <w:rFonts w:ascii="Trebuchet MS" w:eastAsia="Times New Roman" w:hAnsi="Trebuchet MS"/>
          <w:color w:val="000000" w:themeColor="text1"/>
          <w:lang w:val="ro-RO"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1AA9181" w14:textId="77777777" w:rsidR="005017E9" w:rsidRPr="009A09E1" w:rsidRDefault="005017E9" w:rsidP="005017E9">
      <w:pPr>
        <w:overflowPunct w:val="0"/>
        <w:autoSpaceDE w:val="0"/>
        <w:autoSpaceDN w:val="0"/>
        <w:jc w:val="both"/>
        <w:rPr>
          <w:rFonts w:ascii="Trebuchet MS" w:hAnsi="Trebuchet MS"/>
          <w:color w:val="000000" w:themeColor="text1"/>
        </w:rPr>
      </w:pPr>
      <w:r w:rsidRPr="009A09E1">
        <w:rPr>
          <w:rFonts w:ascii="Trebuchet MS" w:hAnsi="Trebuchet MS"/>
          <w:color w:val="000000" w:themeColor="text1"/>
          <w:lang w:val="x-none"/>
        </w:rPr>
        <w:t>c)</w:t>
      </w:r>
      <w:proofErr w:type="spellStart"/>
      <w:r w:rsidRPr="009A09E1">
        <w:rPr>
          <w:rFonts w:ascii="Trebuchet MS" w:hAnsi="Trebuchet MS"/>
          <w:color w:val="000000" w:themeColor="text1"/>
          <w:lang w:val="x-none"/>
        </w:rPr>
        <w:t>promitentul</w:t>
      </w:r>
      <w:proofErr w:type="spellEnd"/>
      <w:r w:rsidRPr="009A09E1">
        <w:rPr>
          <w:rFonts w:ascii="Trebuchet MS" w:hAnsi="Trebuchet MS"/>
          <w:color w:val="000000" w:themeColor="text1"/>
          <w:lang w:val="x-none"/>
        </w:rPr>
        <w:t xml:space="preserve"> </w:t>
      </w:r>
      <w:proofErr w:type="spellStart"/>
      <w:r w:rsidRPr="009A09E1">
        <w:rPr>
          <w:rFonts w:ascii="Trebuchet MS" w:hAnsi="Trebuchet MS"/>
          <w:color w:val="000000" w:themeColor="text1"/>
          <w:lang w:val="x-none"/>
        </w:rPr>
        <w:t>achizitor</w:t>
      </w:r>
      <w:proofErr w:type="spellEnd"/>
      <w:r w:rsidRPr="009A09E1">
        <w:rPr>
          <w:rFonts w:ascii="Trebuchet MS" w:hAnsi="Trebuchet MS"/>
          <w:color w:val="000000" w:themeColor="text1"/>
          <w:lang w:val="x-none"/>
        </w:rPr>
        <w:t xml:space="preserve"> </w:t>
      </w:r>
      <w:proofErr w:type="spellStart"/>
      <w:r w:rsidRPr="009A09E1">
        <w:rPr>
          <w:rFonts w:ascii="Trebuchet MS" w:hAnsi="Trebuchet MS"/>
          <w:color w:val="000000" w:themeColor="text1"/>
          <w:lang w:val="x-none"/>
        </w:rPr>
        <w:t>î</w:t>
      </w:r>
      <w:r w:rsidRPr="009A09E1">
        <w:rPr>
          <w:rFonts w:ascii="Trebuchet MS" w:hAnsi="Trebuchet MS"/>
          <w:color w:val="000000" w:themeColor="text1"/>
        </w:rPr>
        <w:t>si</w:t>
      </w:r>
      <w:proofErr w:type="spellEnd"/>
      <w:r w:rsidRPr="009A09E1">
        <w:rPr>
          <w:rFonts w:ascii="Trebuchet MS" w:hAnsi="Trebuchet MS"/>
          <w:color w:val="000000" w:themeColor="text1"/>
        </w:rPr>
        <w:t xml:space="preserve"> rezervă dreptul de denunțare unilaterală a contractului subsecvent și în cazul prevăzut la art. 222 alin. (2) si (3) din Legea nr 98/2016 cu modificările și completările  ulterioare.</w:t>
      </w:r>
    </w:p>
    <w:p w14:paraId="58AEBEEB" w14:textId="0595EC6D" w:rsidR="0029135B" w:rsidRPr="009A09E1" w:rsidRDefault="0029135B" w:rsidP="00F9489A">
      <w:pPr>
        <w:shd w:val="clear" w:color="auto" w:fill="FFFFFF"/>
        <w:ind w:right="-36"/>
        <w:jc w:val="both"/>
        <w:rPr>
          <w:rFonts w:ascii="Trebuchet MS" w:hAnsi="Trebuchet MS"/>
        </w:rPr>
      </w:pPr>
      <w:r w:rsidRPr="009A09E1">
        <w:rPr>
          <w:rFonts w:ascii="Trebuchet MS" w:hAnsi="Trebuchet MS"/>
          <w:b/>
        </w:rPr>
        <w:t>24.</w:t>
      </w:r>
      <w:r w:rsidR="00A71F19">
        <w:rPr>
          <w:rFonts w:ascii="Trebuchet MS" w:hAnsi="Trebuchet MS"/>
          <w:b/>
        </w:rPr>
        <w:t>10</w:t>
      </w:r>
      <w:r w:rsidRPr="009A09E1">
        <w:rPr>
          <w:rFonts w:ascii="Trebuchet MS" w:hAnsi="Trebuchet MS"/>
          <w:b/>
        </w:rPr>
        <w:t>.</w:t>
      </w:r>
      <w:r w:rsidRPr="009A09E1">
        <w:rPr>
          <w:rFonts w:ascii="Trebuchet MS" w:hAnsi="Trebuchet MS"/>
        </w:rPr>
        <w:t xml:space="preserve"> Achizitorul îşi rezervă dreptul de a renunţa la contract, printr-o notificare scrisă adresată contractantului, fără nici o compensaţie, dacă acesta din urmă dă faliment, cu </w:t>
      </w:r>
      <w:r w:rsidRPr="009A09E1">
        <w:rPr>
          <w:rFonts w:ascii="Trebuchet MS" w:hAnsi="Trebuchet MS"/>
        </w:rPr>
        <w:lastRenderedPageBreak/>
        <w:t xml:space="preserve">condiţia ca această renunţare să nu prejudicieze sau să afecteze dreptul la acţiune sau despăgubire pentru contractant. </w:t>
      </w:r>
      <w:r w:rsidRPr="009A09E1">
        <w:rPr>
          <w:rFonts w:ascii="Trebuchet MS" w:hAnsi="Trebuchet MS"/>
          <w:lang w:val="fr-FR"/>
        </w:rPr>
        <w:t>În acest caz, contractantul are dreptul</w:t>
      </w:r>
      <w:r w:rsidR="00CF3E55" w:rsidRPr="009A09E1">
        <w:rPr>
          <w:rFonts w:ascii="Trebuchet MS" w:hAnsi="Trebuchet MS"/>
          <w:lang w:val="fr-FR"/>
        </w:rPr>
        <w:t xml:space="preserve"> </w:t>
      </w:r>
      <w:r w:rsidRPr="009A09E1">
        <w:rPr>
          <w:rFonts w:ascii="Trebuchet MS" w:hAnsi="Trebuchet MS"/>
          <w:lang w:val="fr-FR"/>
        </w:rPr>
        <w:t>de</w:t>
      </w:r>
      <w:r w:rsidR="00CF3E55" w:rsidRPr="009A09E1">
        <w:rPr>
          <w:rFonts w:ascii="Trebuchet MS" w:hAnsi="Trebuchet MS"/>
          <w:lang w:val="fr-FR"/>
        </w:rPr>
        <w:t xml:space="preserve"> a </w:t>
      </w:r>
      <w:r w:rsidRPr="009A09E1">
        <w:rPr>
          <w:rFonts w:ascii="Trebuchet MS" w:hAnsi="Trebuchet MS"/>
          <w:lang w:val="fr-FR"/>
        </w:rPr>
        <w:t>pretinde</w:t>
      </w:r>
      <w:r w:rsidR="000E0378" w:rsidRPr="009A09E1">
        <w:rPr>
          <w:rFonts w:ascii="Trebuchet MS" w:hAnsi="Trebuchet MS"/>
          <w:lang w:val="fr-FR"/>
        </w:rPr>
        <w:t xml:space="preserve"> </w:t>
      </w:r>
      <w:r w:rsidRPr="009A09E1">
        <w:rPr>
          <w:rFonts w:ascii="Trebuchet MS" w:hAnsi="Trebuchet MS"/>
          <w:lang w:val="fr-FR"/>
        </w:rPr>
        <w:t>numai</w:t>
      </w:r>
      <w:r w:rsidR="00E141F4" w:rsidRPr="009A09E1">
        <w:rPr>
          <w:rFonts w:ascii="Trebuchet MS" w:hAnsi="Trebuchet MS"/>
          <w:lang w:val="fr-FR"/>
        </w:rPr>
        <w:t xml:space="preserve"> </w:t>
      </w:r>
      <w:r w:rsidRPr="009A09E1">
        <w:rPr>
          <w:rFonts w:ascii="Trebuchet MS" w:hAnsi="Trebuchet MS"/>
          <w:lang w:val="fr-FR"/>
        </w:rPr>
        <w:t>plata corespunzătoare pentru partea din contract îndeplinită până la data denunţării unilaterale a contractului.</w:t>
      </w:r>
    </w:p>
    <w:p w14:paraId="7ADE2E7A" w14:textId="639BBFFA" w:rsidR="00B04383" w:rsidRPr="009A09E1" w:rsidRDefault="00B04383" w:rsidP="00B04383">
      <w:pPr>
        <w:shd w:val="clear" w:color="auto" w:fill="FFFFFF"/>
        <w:ind w:right="-36"/>
        <w:jc w:val="both"/>
        <w:rPr>
          <w:rFonts w:ascii="Trebuchet MS" w:hAnsi="Trebuchet MS"/>
        </w:rPr>
      </w:pPr>
      <w:r w:rsidRPr="009A09E1">
        <w:rPr>
          <w:rFonts w:ascii="Trebuchet MS" w:hAnsi="Trebuchet MS"/>
          <w:b/>
        </w:rPr>
        <w:t>24.</w:t>
      </w:r>
      <w:r w:rsidR="00A71F19">
        <w:rPr>
          <w:rFonts w:ascii="Trebuchet MS" w:hAnsi="Trebuchet MS"/>
          <w:b/>
        </w:rPr>
        <w:t>11</w:t>
      </w:r>
      <w:r w:rsidRPr="009A09E1">
        <w:rPr>
          <w:rFonts w:ascii="Trebuchet MS" w:hAnsi="Trebuchet MS"/>
          <w:b/>
        </w:rPr>
        <w:t xml:space="preserve"> </w:t>
      </w:r>
      <w:r w:rsidRPr="009A09E1">
        <w:rPr>
          <w:rFonts w:ascii="Trebuchet MS" w:hAnsi="Trebuchet MS"/>
        </w:rPr>
        <w:t>Achizitorul are dreptul de a rezilia prezentul contract în cazul în care, pe durata acestuia,  contractantul este condamnat prin hotărâre judecătorească penală definitivă pentru încălcarea legislaţiei în materia stabilirii şi plăţii salariilor minime către salariații acestuia.</w:t>
      </w:r>
    </w:p>
    <w:p w14:paraId="59FCE209" w14:textId="291A2F3A" w:rsidR="00C26412" w:rsidRPr="009A09E1" w:rsidRDefault="00C26412" w:rsidP="00C26412">
      <w:pPr>
        <w:jc w:val="both"/>
        <w:rPr>
          <w:rFonts w:ascii="Trebuchet MS" w:hAnsi="Trebuchet MS"/>
          <w:bCs/>
          <w:lang w:val="fr-FR"/>
        </w:rPr>
      </w:pPr>
      <w:r w:rsidRPr="009A09E1">
        <w:rPr>
          <w:rFonts w:ascii="Trebuchet MS" w:hAnsi="Trebuchet MS"/>
          <w:b/>
          <w:lang w:val="fr-FR"/>
        </w:rPr>
        <w:t>24.</w:t>
      </w:r>
      <w:r w:rsidR="00A71F19">
        <w:rPr>
          <w:rFonts w:ascii="Trebuchet MS" w:hAnsi="Trebuchet MS"/>
          <w:b/>
          <w:lang w:val="fr-FR"/>
        </w:rPr>
        <w:t>12</w:t>
      </w:r>
      <w:r w:rsidRPr="009A09E1">
        <w:rPr>
          <w:rFonts w:ascii="Trebuchet MS" w:hAnsi="Trebuchet MS"/>
          <w:bCs/>
          <w:lang w:val="fr-FR"/>
        </w:rPr>
        <w:t xml:space="preserve"> </w:t>
      </w:r>
      <w:r w:rsidR="006A669D" w:rsidRPr="007C7548">
        <w:rPr>
          <w:rFonts w:ascii="Trebuchet MS" w:hAnsi="Trebuchet MS"/>
          <w:color w:val="000000" w:themeColor="text1"/>
        </w:rPr>
        <w:t>Achizitorul</w:t>
      </w:r>
      <w:r w:rsidR="006A669D" w:rsidRPr="00EF4A81" w:rsidDel="00EF4A81">
        <w:rPr>
          <w:rFonts w:ascii="Trebuchet MS" w:hAnsi="Trebuchet MS"/>
          <w:color w:val="000000" w:themeColor="text1"/>
        </w:rPr>
        <w:t xml:space="preserve"> </w:t>
      </w:r>
      <w:r w:rsidRPr="009A09E1">
        <w:rPr>
          <w:rFonts w:ascii="Trebuchet MS" w:hAnsi="Trebuchet MS"/>
        </w:rPr>
        <w:t xml:space="preserve">are dreptul de a </w:t>
      </w:r>
      <w:r w:rsidRPr="009A09E1">
        <w:rPr>
          <w:rFonts w:ascii="Trebuchet MS" w:hAnsi="Trebuchet MS" w:cs="Arial"/>
        </w:rPr>
        <w:t xml:space="preserve">denunţa unilateral contractul de achiziţie publică în cazul în care asupra prezentului contract intervin modificări realizate </w:t>
      </w:r>
      <w:r w:rsidRPr="009A09E1">
        <w:rPr>
          <w:rFonts w:ascii="Trebuchet MS" w:hAnsi="Trebuchet MS"/>
          <w:bCs/>
          <w:lang w:val="fr-FR"/>
        </w:rPr>
        <w:t xml:space="preserve">fără respectarea prevederilor art. 221 din Legea nr. 98/2016 privind achizițiile publice, cu modificările și completările ulterioare. </w:t>
      </w:r>
    </w:p>
    <w:p w14:paraId="0FEBE486" w14:textId="77777777" w:rsidR="007B2F54" w:rsidRPr="009A09E1" w:rsidRDefault="007B2F54" w:rsidP="00F9489A">
      <w:pPr>
        <w:pStyle w:val="DefaultText"/>
        <w:jc w:val="both"/>
        <w:rPr>
          <w:rFonts w:ascii="Trebuchet MS" w:hAnsi="Trebuchet MS"/>
          <w:b/>
          <w:color w:val="EE0000"/>
          <w:szCs w:val="24"/>
          <w:highlight w:val="cyan"/>
        </w:rPr>
      </w:pPr>
    </w:p>
    <w:p w14:paraId="78E23116" w14:textId="5F160FF2" w:rsidR="004B61D3" w:rsidRPr="009A09E1" w:rsidRDefault="003F1624" w:rsidP="00F9489A">
      <w:pPr>
        <w:pStyle w:val="DefaultText"/>
        <w:jc w:val="both"/>
        <w:rPr>
          <w:rFonts w:ascii="Trebuchet MS" w:hAnsi="Trebuchet MS"/>
          <w:b/>
          <w:szCs w:val="24"/>
        </w:rPr>
      </w:pPr>
      <w:r w:rsidRPr="009A09E1">
        <w:rPr>
          <w:rFonts w:ascii="Trebuchet MS" w:hAnsi="Trebuchet MS"/>
          <w:b/>
          <w:szCs w:val="24"/>
        </w:rPr>
        <w:t>2</w:t>
      </w:r>
      <w:r w:rsidR="00E37036" w:rsidRPr="009A09E1">
        <w:rPr>
          <w:rFonts w:ascii="Trebuchet MS" w:hAnsi="Trebuchet MS"/>
          <w:b/>
          <w:szCs w:val="24"/>
        </w:rPr>
        <w:t>5</w:t>
      </w:r>
      <w:r w:rsidR="004B61D3" w:rsidRPr="009A09E1">
        <w:rPr>
          <w:rFonts w:ascii="Trebuchet MS" w:hAnsi="Trebuchet MS"/>
          <w:b/>
          <w:szCs w:val="24"/>
        </w:rPr>
        <w:t>. Forţa majoră</w:t>
      </w:r>
    </w:p>
    <w:p w14:paraId="18822230" w14:textId="77777777" w:rsidR="008E5E3A" w:rsidRPr="009A09E1" w:rsidRDefault="008E5E3A" w:rsidP="00F9489A">
      <w:pPr>
        <w:suppressAutoHyphens w:val="0"/>
        <w:jc w:val="both"/>
        <w:rPr>
          <w:rFonts w:ascii="Trebuchet MS" w:hAnsi="Trebuchet MS"/>
        </w:rPr>
      </w:pPr>
      <w:r w:rsidRPr="009A09E1">
        <w:rPr>
          <w:rFonts w:ascii="Trebuchet MS" w:hAnsi="Trebuchet MS"/>
          <w:b/>
          <w:bCs/>
        </w:rPr>
        <w:t>2</w:t>
      </w:r>
      <w:r w:rsidR="00E37036" w:rsidRPr="009A09E1">
        <w:rPr>
          <w:rFonts w:ascii="Trebuchet MS" w:hAnsi="Trebuchet MS"/>
          <w:b/>
          <w:bCs/>
        </w:rPr>
        <w:t>5</w:t>
      </w:r>
      <w:r w:rsidRPr="009A09E1">
        <w:rPr>
          <w:rFonts w:ascii="Trebuchet MS" w:hAnsi="Trebuchet MS"/>
          <w:b/>
          <w:bCs/>
        </w:rPr>
        <w:t xml:space="preserve">.1 </w:t>
      </w:r>
      <w:r w:rsidRPr="009A09E1">
        <w:rPr>
          <w:rFonts w:ascii="Trebuchet MS" w:hAnsi="Trebuchet MS"/>
        </w:rPr>
        <w:t xml:space="preserve"> Forța majoră și cazul fortuit exonerează de răspundere Părțile în cazul neexecutării parțiale sau totale a obligațiilor asumate prin prezentul Contract, în conformitate cu prevederile art. 1.351 din Codul civil.</w:t>
      </w:r>
    </w:p>
    <w:p w14:paraId="53665564" w14:textId="77777777" w:rsidR="008E5E3A" w:rsidRPr="009A09E1" w:rsidRDefault="008E5E3A" w:rsidP="00F9489A">
      <w:pPr>
        <w:suppressAutoHyphens w:val="0"/>
        <w:jc w:val="both"/>
        <w:rPr>
          <w:rFonts w:ascii="Trebuchet MS" w:hAnsi="Trebuchet MS"/>
        </w:rPr>
      </w:pPr>
      <w:r w:rsidRPr="009A09E1">
        <w:rPr>
          <w:rFonts w:ascii="Trebuchet MS" w:hAnsi="Trebuchet MS"/>
          <w:b/>
          <w:bCs/>
        </w:rPr>
        <w:t>2</w:t>
      </w:r>
      <w:r w:rsidR="00E37036" w:rsidRPr="009A09E1">
        <w:rPr>
          <w:rFonts w:ascii="Trebuchet MS" w:hAnsi="Trebuchet MS"/>
          <w:b/>
          <w:bCs/>
        </w:rPr>
        <w:t>5</w:t>
      </w:r>
      <w:r w:rsidRPr="009A09E1">
        <w:rPr>
          <w:rFonts w:ascii="Trebuchet MS" w:hAnsi="Trebuchet MS"/>
          <w:b/>
          <w:bCs/>
        </w:rPr>
        <w:t>.2</w:t>
      </w:r>
      <w:r w:rsidRPr="009A09E1">
        <w:rPr>
          <w:rFonts w:ascii="Trebuchet MS" w:hAnsi="Trebuchet MS"/>
        </w:rPr>
        <w:t xml:space="preserve"> Forța majoră și cazul fortuit trebuie dovedite.</w:t>
      </w:r>
    </w:p>
    <w:p w14:paraId="17E6C1E2" w14:textId="77777777" w:rsidR="008E5E3A" w:rsidRPr="009A09E1" w:rsidRDefault="008E5E3A" w:rsidP="00F9489A">
      <w:pPr>
        <w:suppressAutoHyphens w:val="0"/>
        <w:jc w:val="both"/>
        <w:rPr>
          <w:rFonts w:ascii="Trebuchet MS" w:hAnsi="Trebuchet MS"/>
        </w:rPr>
      </w:pPr>
      <w:r w:rsidRPr="009A09E1">
        <w:rPr>
          <w:rFonts w:ascii="Trebuchet MS" w:hAnsi="Trebuchet MS"/>
          <w:b/>
          <w:bCs/>
        </w:rPr>
        <w:t>2</w:t>
      </w:r>
      <w:r w:rsidR="00E37036" w:rsidRPr="009A09E1">
        <w:rPr>
          <w:rFonts w:ascii="Trebuchet MS" w:hAnsi="Trebuchet MS"/>
          <w:b/>
          <w:bCs/>
        </w:rPr>
        <w:t>5</w:t>
      </w:r>
      <w:r w:rsidRPr="009A09E1">
        <w:rPr>
          <w:rFonts w:ascii="Trebuchet MS" w:hAnsi="Trebuchet MS"/>
          <w:b/>
          <w:bCs/>
        </w:rPr>
        <w:t>.3</w:t>
      </w:r>
      <w:r w:rsidRPr="009A09E1">
        <w:rPr>
          <w:rFonts w:ascii="Trebuchet MS" w:hAnsi="Trebuchet MS"/>
        </w:rPr>
        <w:t xml:space="preserve"> Partea care invocă forța majoră sau cazul fortuit are obligația să o aducă la cunoștință celeilalte părți, în scris, de îndată ce s-a produs evenimentul.</w:t>
      </w:r>
    </w:p>
    <w:p w14:paraId="0AA8CBCE" w14:textId="7428EC75" w:rsidR="008E5E3A" w:rsidRPr="009A09E1" w:rsidRDefault="008E5E3A" w:rsidP="00F9489A">
      <w:pPr>
        <w:pStyle w:val="DefaultText"/>
        <w:jc w:val="both"/>
        <w:rPr>
          <w:rFonts w:ascii="Trebuchet MS" w:hAnsi="Trebuchet MS"/>
          <w:szCs w:val="24"/>
        </w:rPr>
      </w:pPr>
      <w:r w:rsidRPr="009A09E1">
        <w:rPr>
          <w:rFonts w:ascii="Trebuchet MS" w:hAnsi="Trebuchet MS"/>
          <w:b/>
          <w:bCs/>
          <w:szCs w:val="24"/>
        </w:rPr>
        <w:t>2</w:t>
      </w:r>
      <w:r w:rsidR="00E37036" w:rsidRPr="009A09E1">
        <w:rPr>
          <w:rFonts w:ascii="Trebuchet MS" w:hAnsi="Trebuchet MS"/>
          <w:b/>
          <w:bCs/>
          <w:szCs w:val="24"/>
        </w:rPr>
        <w:t>5</w:t>
      </w:r>
      <w:r w:rsidRPr="009A09E1">
        <w:rPr>
          <w:rFonts w:ascii="Trebuchet MS" w:hAnsi="Trebuchet MS"/>
          <w:b/>
          <w:bCs/>
          <w:szCs w:val="24"/>
        </w:rPr>
        <w:t>.4</w:t>
      </w:r>
      <w:r w:rsidRPr="009A09E1">
        <w:rPr>
          <w:rFonts w:ascii="Trebuchet MS" w:hAnsi="Trebuchet MS"/>
          <w:szCs w:val="24"/>
        </w:rPr>
        <w:t xml:space="preserve"> Partea care a invocat forța majoră sau cazul fortuit are obligația să aducă la cunoștința celeilalte părți încetarea cauzei acesteia de îndată ce evenimentul a luat sfârșit.</w:t>
      </w:r>
    </w:p>
    <w:p w14:paraId="089F4301" w14:textId="77777777" w:rsidR="008E5E3A" w:rsidRPr="009A09E1" w:rsidRDefault="008E5E3A" w:rsidP="00F9489A">
      <w:pPr>
        <w:pStyle w:val="DefaultText"/>
        <w:jc w:val="both"/>
        <w:rPr>
          <w:rFonts w:ascii="Trebuchet MS" w:hAnsi="Trebuchet MS"/>
          <w:szCs w:val="24"/>
        </w:rPr>
      </w:pPr>
      <w:r w:rsidRPr="009A09E1">
        <w:rPr>
          <w:rFonts w:ascii="Trebuchet MS" w:hAnsi="Trebuchet MS"/>
          <w:b/>
          <w:bCs/>
          <w:szCs w:val="24"/>
          <w:lang w:val="pt-BR"/>
        </w:rPr>
        <w:t>2</w:t>
      </w:r>
      <w:r w:rsidR="00E37036" w:rsidRPr="009A09E1">
        <w:rPr>
          <w:rFonts w:ascii="Trebuchet MS" w:hAnsi="Trebuchet MS"/>
          <w:b/>
          <w:bCs/>
          <w:szCs w:val="24"/>
          <w:lang w:val="pt-BR"/>
        </w:rPr>
        <w:t>5</w:t>
      </w:r>
      <w:r w:rsidRPr="009A09E1">
        <w:rPr>
          <w:rFonts w:ascii="Trebuchet MS" w:hAnsi="Trebuchet MS"/>
          <w:b/>
          <w:bCs/>
          <w:szCs w:val="24"/>
          <w:lang w:val="pt-BR"/>
        </w:rPr>
        <w:t>.5</w:t>
      </w:r>
      <w:r w:rsidRPr="009A09E1">
        <w:rPr>
          <w:rFonts w:ascii="Trebuchet MS" w:hAnsi="Trebuchet MS"/>
          <w:szCs w:val="24"/>
          <w:lang w:val="pt-BR"/>
        </w:rPr>
        <w:t xml:space="preserve"> </w:t>
      </w:r>
      <w:r w:rsidRPr="009A09E1">
        <w:rPr>
          <w:rFonts w:ascii="Trebuchet MS" w:hAnsi="Trebuchet MS"/>
          <w:szCs w:val="24"/>
        </w:rPr>
        <w:t>Îndeplinirea contractului va fi suspendată în perioada de acțiune a forței majore, dar fără a prejudicia drepturile ce li se cuveneau părților până la apariția acesteia.</w:t>
      </w:r>
    </w:p>
    <w:p w14:paraId="60DA346F" w14:textId="77777777" w:rsidR="008E5E3A" w:rsidRPr="007B2F54" w:rsidRDefault="008E5E3A" w:rsidP="00F9489A">
      <w:pPr>
        <w:suppressAutoHyphens w:val="0"/>
        <w:jc w:val="both"/>
        <w:rPr>
          <w:rFonts w:ascii="Trebuchet MS" w:hAnsi="Trebuchet MS"/>
        </w:rPr>
      </w:pPr>
      <w:r w:rsidRPr="009A09E1">
        <w:rPr>
          <w:rFonts w:ascii="Trebuchet MS" w:hAnsi="Trebuchet MS"/>
          <w:b/>
          <w:bCs/>
        </w:rPr>
        <w:t>2</w:t>
      </w:r>
      <w:r w:rsidR="00E37036" w:rsidRPr="009A09E1">
        <w:rPr>
          <w:rFonts w:ascii="Trebuchet MS" w:hAnsi="Trebuchet MS"/>
          <w:b/>
          <w:bCs/>
        </w:rPr>
        <w:t>5</w:t>
      </w:r>
      <w:r w:rsidRPr="009A09E1">
        <w:rPr>
          <w:rFonts w:ascii="Trebuchet MS" w:hAnsi="Trebuchet MS"/>
          <w:b/>
          <w:bCs/>
        </w:rPr>
        <w:t>.6</w:t>
      </w:r>
      <w:r w:rsidRPr="009A09E1">
        <w:rPr>
          <w:rFonts w:ascii="Trebuchet MS" w:hAnsi="Trebuchet MS"/>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134BB27" w14:textId="77777777" w:rsidR="00682EED" w:rsidRPr="00342D5E" w:rsidRDefault="00682EED" w:rsidP="00F9489A">
      <w:pPr>
        <w:suppressAutoHyphens w:val="0"/>
        <w:jc w:val="both"/>
        <w:rPr>
          <w:rFonts w:ascii="Trebuchet MS" w:hAnsi="Trebuchet MS"/>
          <w:color w:val="EE0000"/>
        </w:rPr>
      </w:pPr>
    </w:p>
    <w:p w14:paraId="5B1F52EE" w14:textId="77777777" w:rsidR="00682EED" w:rsidRPr="009A09E1" w:rsidRDefault="00E37036" w:rsidP="00F9489A">
      <w:pPr>
        <w:jc w:val="both"/>
        <w:rPr>
          <w:rFonts w:ascii="Trebuchet MS" w:hAnsi="Trebuchet MS"/>
          <w:b/>
        </w:rPr>
      </w:pPr>
      <w:r w:rsidRPr="009A09E1">
        <w:rPr>
          <w:rFonts w:ascii="Trebuchet MS" w:hAnsi="Trebuchet MS"/>
          <w:b/>
        </w:rPr>
        <w:t>26. Soluţionarea litigiilor</w:t>
      </w:r>
    </w:p>
    <w:p w14:paraId="241C3189" w14:textId="128A34FC" w:rsidR="00E37036" w:rsidRPr="009A09E1" w:rsidRDefault="00E37036" w:rsidP="00F9489A">
      <w:pPr>
        <w:jc w:val="both"/>
        <w:rPr>
          <w:rFonts w:ascii="Trebuchet MS" w:hAnsi="Trebuchet MS"/>
          <w:b/>
        </w:rPr>
      </w:pPr>
      <w:r w:rsidRPr="009A09E1">
        <w:rPr>
          <w:rFonts w:ascii="Trebuchet MS" w:hAnsi="Trebuchet MS"/>
          <w:b/>
        </w:rPr>
        <w:t>26.1</w:t>
      </w:r>
      <w:r w:rsidRPr="009A09E1">
        <w:rPr>
          <w:rFonts w:ascii="Trebuchet MS" w:hAnsi="Trebuchet MS"/>
        </w:rPr>
        <w:t xml:space="preserve"> Achizitorul şi contractantul vor face toate eforturile pentru a rezolva pe cale amiabilă, prin tratative directe, orice neînţelegere sau dispută care se poate ivi între ei în cadrul sau în legatură cu îndeplinirea contractului.</w:t>
      </w:r>
    </w:p>
    <w:p w14:paraId="68A510EF" w14:textId="77777777" w:rsidR="00E37036" w:rsidRPr="007B2F54" w:rsidRDefault="00E37036" w:rsidP="00F9489A">
      <w:pPr>
        <w:jc w:val="both"/>
        <w:rPr>
          <w:rFonts w:ascii="Trebuchet MS" w:hAnsi="Trebuchet MS"/>
        </w:rPr>
      </w:pPr>
      <w:r w:rsidRPr="009A09E1">
        <w:rPr>
          <w:rFonts w:ascii="Trebuchet MS" w:hAnsi="Trebuchet MS"/>
          <w:b/>
        </w:rPr>
        <w:t>26.2</w:t>
      </w:r>
      <w:r w:rsidRPr="009A09E1">
        <w:rPr>
          <w:rFonts w:ascii="Trebuchet MS" w:hAnsi="Trebuchet MS"/>
        </w:rPr>
        <w:t xml:space="preserve">  Dacă, după 15 de zile de la începerea acestor tratative neoficiale, achizitorul şi contractantul nu reuşesc să rezolve în mod amiabil o divergenţă contractuală, fiecare poate solicita ca disputa să se soluţioneze de către instanţele judecatoreşti din România</w:t>
      </w:r>
      <w:r w:rsidRPr="00FE6304">
        <w:rPr>
          <w:rFonts w:ascii="Trebuchet MS" w:hAnsi="Trebuchet MS"/>
        </w:rPr>
        <w:t>.</w:t>
      </w:r>
    </w:p>
    <w:p w14:paraId="3D1FE91B" w14:textId="77777777" w:rsidR="008E2185" w:rsidRPr="007B2F54" w:rsidRDefault="008E2185" w:rsidP="00F9489A">
      <w:pPr>
        <w:jc w:val="both"/>
        <w:rPr>
          <w:rFonts w:ascii="Trebuchet MS" w:hAnsi="Trebuchet MS"/>
        </w:rPr>
      </w:pPr>
    </w:p>
    <w:p w14:paraId="306784A8" w14:textId="77777777" w:rsidR="00E37036" w:rsidRPr="009A09E1" w:rsidRDefault="00E37036" w:rsidP="00F9489A">
      <w:pPr>
        <w:ind w:left="180" w:hanging="180"/>
        <w:contextualSpacing/>
        <w:jc w:val="both"/>
        <w:rPr>
          <w:rFonts w:ascii="Trebuchet MS" w:hAnsi="Trebuchet MS"/>
        </w:rPr>
      </w:pPr>
      <w:r w:rsidRPr="009A09E1">
        <w:rPr>
          <w:rFonts w:ascii="Trebuchet MS" w:hAnsi="Trebuchet MS"/>
          <w:b/>
        </w:rPr>
        <w:t>27.Conduita Contractantului</w:t>
      </w:r>
    </w:p>
    <w:p w14:paraId="0E58F45B" w14:textId="1E49F40C" w:rsidR="00E37036" w:rsidRPr="009A09E1" w:rsidRDefault="00E37036" w:rsidP="00F9489A">
      <w:pPr>
        <w:contextualSpacing/>
        <w:jc w:val="both"/>
        <w:rPr>
          <w:rFonts w:ascii="Trebuchet MS" w:hAnsi="Trebuchet MS"/>
        </w:rPr>
      </w:pPr>
      <w:r w:rsidRPr="009A09E1">
        <w:rPr>
          <w:rFonts w:ascii="Trebuchet MS" w:hAnsi="Trebuchet MS"/>
          <w:b/>
        </w:rPr>
        <w:t>27.1</w:t>
      </w:r>
      <w:r w:rsidRPr="009A09E1">
        <w:rPr>
          <w:rFonts w:ascii="Trebuchet MS" w:hAnsi="Trebuchet MS"/>
        </w:rPr>
        <w:t xml:space="preserve"> Contractantul/Personalul Contractantului, după caz, va/vor acționa întotdeauna loial și imparțial și ca un consilier de încredere pentru Achizitor, conform regulilor și/sau codului de conduită al domeniului său de activitate precum și cu discreția necesară.</w:t>
      </w:r>
    </w:p>
    <w:p w14:paraId="05A2F9F0" w14:textId="16243153" w:rsidR="00E37036" w:rsidRPr="009A09E1" w:rsidRDefault="00E37036" w:rsidP="00F9489A">
      <w:pPr>
        <w:contextualSpacing/>
        <w:jc w:val="both"/>
        <w:rPr>
          <w:rFonts w:ascii="Trebuchet MS" w:hAnsi="Trebuchet MS"/>
        </w:rPr>
      </w:pPr>
      <w:r w:rsidRPr="009A09E1">
        <w:rPr>
          <w:rFonts w:ascii="Trebuchet MS" w:hAnsi="Trebuchet MS"/>
          <w:b/>
        </w:rPr>
        <w:t>27.2</w:t>
      </w:r>
      <w:r w:rsidRPr="009A09E1">
        <w:rPr>
          <w:rFonts w:ascii="Trebuchet MS" w:hAnsi="Trebuchet MS"/>
        </w:rPr>
        <w:t xml:space="preserve"> 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585B2C7A" w14:textId="3427F84D" w:rsidR="00E37036" w:rsidRPr="009A09E1" w:rsidRDefault="00E37036" w:rsidP="00F9489A">
      <w:pPr>
        <w:suppressAutoHyphens w:val="0"/>
        <w:jc w:val="both"/>
        <w:outlineLvl w:val="0"/>
        <w:rPr>
          <w:rFonts w:ascii="Trebuchet MS" w:hAnsi="Trebuchet MS"/>
          <w:noProof/>
        </w:rPr>
      </w:pPr>
      <w:r w:rsidRPr="009A09E1">
        <w:rPr>
          <w:rFonts w:ascii="Trebuchet MS" w:hAnsi="Trebuchet MS"/>
          <w:b/>
          <w:noProof/>
        </w:rPr>
        <w:t>27.3</w:t>
      </w:r>
      <w:r w:rsidRPr="009A09E1">
        <w:rPr>
          <w:rFonts w:ascii="Trebuchet MS" w:hAnsi="Trebuchet MS"/>
          <w:noProof/>
        </w:rPr>
        <w:t xml:space="preserve"> Contractantul și Personalul său vor respecta secretul profesional, pe perioada executării Contractului, inclusiv pe perioada oricărei prelungiri a acestuia, precum și după încetarea Contractului.</w:t>
      </w:r>
    </w:p>
    <w:p w14:paraId="3CC61851" w14:textId="77777777" w:rsidR="00E37036" w:rsidRPr="009A09E1" w:rsidRDefault="00E37036" w:rsidP="00F9489A">
      <w:pPr>
        <w:suppressAutoHyphens w:val="0"/>
        <w:jc w:val="both"/>
        <w:outlineLvl w:val="0"/>
        <w:rPr>
          <w:rFonts w:ascii="Trebuchet MS" w:hAnsi="Trebuchet MS"/>
          <w:noProof/>
        </w:rPr>
      </w:pPr>
      <w:r w:rsidRPr="009A09E1">
        <w:rPr>
          <w:rFonts w:ascii="Trebuchet MS" w:hAnsi="Trebuchet MS"/>
          <w:b/>
          <w:noProof/>
        </w:rPr>
        <w:t>27.4</w:t>
      </w:r>
      <w:r w:rsidRPr="009A09E1">
        <w:rPr>
          <w:rFonts w:ascii="Trebuchet MS" w:hAnsi="Trebuchet MS"/>
          <w:noProof/>
        </w:rPr>
        <w:t xml:space="preserve"> </w:t>
      </w:r>
      <w:r w:rsidRPr="009A09E1">
        <w:rPr>
          <w:rFonts w:ascii="Trebuchet MS" w:hAnsi="Trebuchet MS" w:cs="Arial"/>
          <w:noProof/>
        </w:rPr>
        <w:t xml:space="preserve">Contractantul declară că fost informat cu privire la Politica Anti-Mită din cadrul AGENŢIEI DE PLĂŢI ŞI INTERVENŢIE PENTRU AGRICULTURĂ (APIA) și se angajează să interzică și să prevină oferirea, promiterea, darea, acceptarea sau solicitarea unui avantaj necuvenit de orice valoare (care ar putea fi financiar sau nefinanciar), direct sau indirect şi independent de locaţie (locaţii), prin încălcarea legislaţiei aplicabile, ca o îndemnare </w:t>
      </w:r>
      <w:r w:rsidRPr="009A09E1">
        <w:rPr>
          <w:rFonts w:ascii="Trebuchet MS" w:hAnsi="Trebuchet MS" w:cs="Arial"/>
          <w:noProof/>
        </w:rPr>
        <w:lastRenderedPageBreak/>
        <w:t>sau recompensare a unei persoane angajate APIA pentru a acţiona sau a nu acţiona în legătură cu performanţa îndeplinirii sarcinilor de serviciu ale acestei persoane.</w:t>
      </w:r>
    </w:p>
    <w:p w14:paraId="169FA6A8" w14:textId="77777777" w:rsidR="00E37036" w:rsidRPr="007B2F54" w:rsidRDefault="00E37036" w:rsidP="00F9489A">
      <w:pPr>
        <w:jc w:val="both"/>
        <w:rPr>
          <w:rFonts w:ascii="Trebuchet MS" w:hAnsi="Trebuchet MS"/>
        </w:rPr>
      </w:pPr>
      <w:r w:rsidRPr="009A09E1">
        <w:rPr>
          <w:rFonts w:ascii="Trebuchet MS" w:hAnsi="Trebuchet MS" w:cs="Arial"/>
          <w:b/>
        </w:rPr>
        <w:t>27.5</w:t>
      </w:r>
      <w:r w:rsidRPr="009A09E1">
        <w:rPr>
          <w:rFonts w:ascii="Trebuchet MS" w:hAnsi="Trebuchet MS" w:cs="Arial"/>
        </w:rPr>
        <w:t xml:space="preserve"> Contractantul se angajează să prevină și să interzică mituirea iniţiată de angajații acestuia sau alte terțe persoane, în numele contractantului sau în beneficiul acestuia, în legătură cu activitățile, produsele, serviciile sau proiectele contractantului în relaţia cu AGENŢIA DE PLĂŢI ŞI INTERVENŢIE PENTRU AGRICULTURĂ (A.P.I.A.).</w:t>
      </w:r>
    </w:p>
    <w:p w14:paraId="1F8D360A" w14:textId="77777777" w:rsidR="00364031" w:rsidRPr="002502AF" w:rsidRDefault="00364031" w:rsidP="00F9489A">
      <w:pPr>
        <w:suppressAutoHyphens w:val="0"/>
        <w:jc w:val="both"/>
        <w:rPr>
          <w:rFonts w:ascii="Trebuchet MS" w:hAnsi="Trebuchet MS"/>
          <w:b/>
          <w:color w:val="000000" w:themeColor="text1"/>
          <w:lang w:eastAsia="en-US"/>
        </w:rPr>
      </w:pPr>
    </w:p>
    <w:p w14:paraId="14266A97" w14:textId="6C929F2E" w:rsidR="00E37036" w:rsidRPr="009A09E1" w:rsidRDefault="00E37036" w:rsidP="00F9489A">
      <w:pPr>
        <w:suppressAutoHyphens w:val="0"/>
        <w:jc w:val="both"/>
        <w:rPr>
          <w:rFonts w:ascii="Trebuchet MS" w:hAnsi="Trebuchet MS"/>
          <w:b/>
          <w:color w:val="000000" w:themeColor="text1"/>
          <w:lang w:eastAsia="en-US"/>
        </w:rPr>
      </w:pPr>
      <w:r w:rsidRPr="009A09E1">
        <w:rPr>
          <w:rFonts w:ascii="Trebuchet MS" w:hAnsi="Trebuchet MS"/>
          <w:b/>
          <w:color w:val="000000" w:themeColor="text1"/>
          <w:lang w:eastAsia="en-US"/>
        </w:rPr>
        <w:t>28.  Asocierea de operatori economici</w:t>
      </w:r>
      <w:r w:rsidR="002502AF" w:rsidRPr="00FE6304">
        <w:rPr>
          <w:rFonts w:ascii="Trebuchet MS" w:hAnsi="Trebuchet MS"/>
          <w:b/>
          <w:color w:val="000000" w:themeColor="text1"/>
        </w:rPr>
        <w:t>, d</w:t>
      </w:r>
      <w:r w:rsidR="001B0DF8">
        <w:rPr>
          <w:rFonts w:ascii="Trebuchet MS" w:hAnsi="Trebuchet MS"/>
          <w:b/>
          <w:color w:val="000000" w:themeColor="text1"/>
        </w:rPr>
        <w:t>acă este</w:t>
      </w:r>
      <w:r w:rsidR="002502AF" w:rsidRPr="00FE6304">
        <w:rPr>
          <w:rFonts w:ascii="Trebuchet MS" w:hAnsi="Trebuchet MS"/>
          <w:b/>
          <w:color w:val="000000" w:themeColor="text1"/>
        </w:rPr>
        <w:t xml:space="preserve"> caz</w:t>
      </w:r>
      <w:r w:rsidR="001B0DF8">
        <w:rPr>
          <w:rFonts w:ascii="Trebuchet MS" w:hAnsi="Trebuchet MS"/>
          <w:b/>
          <w:color w:val="000000" w:themeColor="text1"/>
        </w:rPr>
        <w:t>ul</w:t>
      </w:r>
    </w:p>
    <w:p w14:paraId="20D3CE64" w14:textId="77777777" w:rsidR="00E37036" w:rsidRPr="009A09E1" w:rsidRDefault="00E37036" w:rsidP="00F9489A">
      <w:pPr>
        <w:suppressAutoHyphens w:val="0"/>
        <w:jc w:val="both"/>
        <w:rPr>
          <w:rFonts w:ascii="Trebuchet MS" w:hAnsi="Trebuchet MS"/>
          <w:b/>
          <w:color w:val="000000" w:themeColor="text1"/>
          <w:lang w:eastAsia="en-US"/>
        </w:rPr>
      </w:pPr>
      <w:r w:rsidRPr="009A09E1">
        <w:rPr>
          <w:rFonts w:ascii="Trebuchet MS" w:hAnsi="Trebuchet MS"/>
          <w:b/>
          <w:color w:val="000000" w:themeColor="text1"/>
          <w:lang w:eastAsia="en-US"/>
        </w:rPr>
        <w:t xml:space="preserve">28.1 </w:t>
      </w:r>
      <w:r w:rsidRPr="009A09E1">
        <w:rPr>
          <w:rFonts w:ascii="Trebuchet MS" w:hAnsi="Trebuchet MS"/>
          <w:color w:val="000000" w:themeColor="text1"/>
          <w:lang w:eastAsia="en-US"/>
        </w:rPr>
        <w:t>Fiecare dintre asociați este responsabil individual și în solidar față de achizitor, fiind considerat ca având obligații comune și individuale pentru executarea Contractului.</w:t>
      </w:r>
    </w:p>
    <w:p w14:paraId="78A19A42" w14:textId="77777777" w:rsidR="00E37036" w:rsidRPr="009A09E1" w:rsidRDefault="00E37036" w:rsidP="00F9489A">
      <w:pPr>
        <w:suppressAutoHyphens w:val="0"/>
        <w:jc w:val="both"/>
        <w:rPr>
          <w:rFonts w:ascii="Trebuchet MS" w:hAnsi="Trebuchet MS"/>
          <w:b/>
          <w:color w:val="000000" w:themeColor="text1"/>
          <w:lang w:eastAsia="en-US"/>
        </w:rPr>
      </w:pPr>
      <w:r w:rsidRPr="009A09E1">
        <w:rPr>
          <w:rFonts w:ascii="Trebuchet MS" w:hAnsi="Trebuchet MS"/>
          <w:b/>
          <w:color w:val="000000" w:themeColor="text1"/>
          <w:lang w:eastAsia="en-US"/>
        </w:rPr>
        <w:t>28.2</w:t>
      </w:r>
      <w:r w:rsidRPr="009A09E1">
        <w:rPr>
          <w:rFonts w:ascii="Trebuchet MS" w:hAnsi="Trebuchet MS"/>
          <w:color w:val="000000" w:themeColor="text1"/>
          <w:lang w:eastAsia="en-US"/>
        </w:rPr>
        <w:t xml:space="preserve"> Membrii asocierii înțeleg și confirmă că liderul stabilit prin acordul de asociere este desemnat de asociere să acționeze în numele său și este autorizată să angajeze asocierea în cadrul Contractului.</w:t>
      </w:r>
    </w:p>
    <w:p w14:paraId="6AA7BE33"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b/>
          <w:lang w:eastAsia="en-US"/>
        </w:rPr>
        <w:t xml:space="preserve">28.3 </w:t>
      </w:r>
      <w:r w:rsidRPr="009A09E1">
        <w:rPr>
          <w:rFonts w:ascii="Trebuchet MS" w:hAnsi="Trebuchet MS"/>
          <w:lang w:eastAsia="en-US"/>
        </w:rPr>
        <w:t>Membrii asocierii înțeleg și confirmă că liderul asocierii este autorizat să primească Dispoziții din partea achizitorului și să primească plata pentru și în numele persoanelor care constituie asocierea.</w:t>
      </w:r>
    </w:p>
    <w:p w14:paraId="40389DD8" w14:textId="77777777" w:rsidR="00E37036" w:rsidRPr="009A09E1" w:rsidRDefault="00E37036" w:rsidP="00F9489A">
      <w:pPr>
        <w:numPr>
          <w:ilvl w:val="1"/>
          <w:numId w:val="28"/>
        </w:numPr>
        <w:suppressAutoHyphens w:val="0"/>
        <w:contextualSpacing/>
        <w:jc w:val="both"/>
        <w:rPr>
          <w:rFonts w:ascii="Trebuchet MS" w:hAnsi="Trebuchet MS"/>
          <w:lang w:eastAsia="en-US"/>
        </w:rPr>
      </w:pPr>
      <w:r w:rsidRPr="009A09E1">
        <w:rPr>
          <w:rFonts w:ascii="Trebuchet MS" w:hAnsi="Trebuchet MS"/>
          <w:lang w:eastAsia="en-US"/>
        </w:rPr>
        <w:t>Prevederile contractului de asociere nu sunt opozabile achizitorului.</w:t>
      </w:r>
    </w:p>
    <w:p w14:paraId="2209DD12" w14:textId="77777777" w:rsidR="00EB315B" w:rsidRPr="007B2F54" w:rsidRDefault="00EB315B" w:rsidP="00F9489A">
      <w:pPr>
        <w:tabs>
          <w:tab w:val="left" w:pos="810"/>
        </w:tabs>
        <w:suppressAutoHyphens w:val="0"/>
        <w:ind w:left="810"/>
        <w:jc w:val="both"/>
        <w:rPr>
          <w:rFonts w:ascii="Trebuchet MS" w:hAnsi="Trebuchet MS"/>
          <w:lang w:eastAsia="en-US"/>
        </w:rPr>
      </w:pPr>
    </w:p>
    <w:p w14:paraId="09948382" w14:textId="4FA1F29C" w:rsidR="00E37036" w:rsidRPr="009A09E1" w:rsidRDefault="00E37036" w:rsidP="00F9489A">
      <w:pPr>
        <w:tabs>
          <w:tab w:val="left" w:pos="810"/>
        </w:tabs>
        <w:suppressAutoHyphens w:val="0"/>
        <w:jc w:val="both"/>
        <w:rPr>
          <w:rFonts w:ascii="Trebuchet MS" w:hAnsi="Trebuchet MS"/>
          <w:color w:val="000000" w:themeColor="text1"/>
          <w:lang w:eastAsia="en-US"/>
        </w:rPr>
      </w:pPr>
      <w:r w:rsidRPr="009A09E1">
        <w:rPr>
          <w:rFonts w:ascii="Trebuchet MS" w:hAnsi="Trebuchet MS"/>
          <w:b/>
          <w:color w:val="000000" w:themeColor="text1"/>
          <w:lang w:eastAsia="en-US"/>
        </w:rPr>
        <w:t>29.</w:t>
      </w:r>
      <w:r w:rsidR="00E67060" w:rsidRPr="009A09E1">
        <w:rPr>
          <w:rFonts w:ascii="Trebuchet MS" w:hAnsi="Trebuchet MS"/>
          <w:b/>
          <w:color w:val="000000" w:themeColor="text1"/>
          <w:lang w:eastAsia="en-US"/>
        </w:rPr>
        <w:t xml:space="preserve"> </w:t>
      </w:r>
      <w:r w:rsidRPr="009A09E1">
        <w:rPr>
          <w:rFonts w:ascii="Trebuchet MS" w:hAnsi="Trebuchet MS"/>
          <w:b/>
          <w:color w:val="000000" w:themeColor="text1"/>
          <w:lang w:eastAsia="en-US"/>
        </w:rPr>
        <w:t>Cesiunea, dacă este cazul</w:t>
      </w:r>
    </w:p>
    <w:tbl>
      <w:tblPr>
        <w:tblW w:w="9540" w:type="dxa"/>
        <w:jc w:val="center"/>
        <w:tblCellMar>
          <w:top w:w="15" w:type="dxa"/>
          <w:left w:w="15" w:type="dxa"/>
          <w:bottom w:w="15" w:type="dxa"/>
          <w:right w:w="15" w:type="dxa"/>
        </w:tblCellMar>
        <w:tblLook w:val="04A0" w:firstRow="1" w:lastRow="0" w:firstColumn="1" w:lastColumn="0" w:noHBand="0" w:noVBand="1"/>
      </w:tblPr>
      <w:tblGrid>
        <w:gridCol w:w="14"/>
        <w:gridCol w:w="100"/>
        <w:gridCol w:w="1254"/>
        <w:gridCol w:w="2548"/>
        <w:gridCol w:w="1390"/>
        <w:gridCol w:w="4133"/>
        <w:gridCol w:w="101"/>
      </w:tblGrid>
      <w:tr w:rsidR="00EB315B" w:rsidRPr="00FE6304" w14:paraId="679700BE" w14:textId="77777777" w:rsidTr="00C769D4">
        <w:trPr>
          <w:trHeight w:val="555"/>
          <w:jc w:val="center"/>
        </w:trPr>
        <w:tc>
          <w:tcPr>
            <w:tcW w:w="0" w:type="auto"/>
            <w:tcMar>
              <w:top w:w="0" w:type="dxa"/>
              <w:left w:w="0" w:type="dxa"/>
              <w:bottom w:w="0" w:type="dxa"/>
              <w:right w:w="0" w:type="dxa"/>
            </w:tcMar>
            <w:hideMark/>
          </w:tcPr>
          <w:p w14:paraId="57E043DF" w14:textId="77777777" w:rsidR="00EB315B" w:rsidRPr="009A09E1" w:rsidRDefault="00EB315B" w:rsidP="00EB315B">
            <w:pPr>
              <w:suppressAutoHyphens w:val="0"/>
              <w:rPr>
                <w:rFonts w:ascii="Trebuchet MS" w:hAnsi="Trebuchet MS"/>
                <w:color w:val="000000" w:themeColor="text1"/>
                <w:sz w:val="20"/>
                <w:szCs w:val="20"/>
              </w:rPr>
            </w:pPr>
          </w:p>
        </w:tc>
        <w:tc>
          <w:tcPr>
            <w:tcW w:w="9526" w:type="dxa"/>
            <w:gridSpan w:val="6"/>
            <w:tcBorders>
              <w:top w:val="single" w:sz="6" w:space="0" w:color="333333"/>
              <w:left w:val="single" w:sz="6" w:space="0" w:color="333333"/>
              <w:bottom w:val="single" w:sz="6" w:space="0" w:color="333333"/>
              <w:right w:val="single" w:sz="6" w:space="0" w:color="333333"/>
            </w:tcBorders>
            <w:hideMark/>
          </w:tcPr>
          <w:p w14:paraId="5198A24B" w14:textId="77777777" w:rsidR="00EB315B" w:rsidRPr="009A09E1" w:rsidRDefault="00EB315B" w:rsidP="00C769D4">
            <w:pPr>
              <w:rPr>
                <w:rFonts w:ascii="Trebuchet MS" w:hAnsi="Trebuchet MS" w:cs="Arial"/>
                <w:b/>
                <w:bCs/>
                <w:color w:val="000000" w:themeColor="text1"/>
                <w:sz w:val="20"/>
                <w:szCs w:val="20"/>
                <w:lang w:val="pt-PT"/>
              </w:rPr>
            </w:pPr>
            <w:r w:rsidRPr="009A09E1">
              <w:rPr>
                <w:rFonts w:ascii="Trebuchet MS" w:hAnsi="Trebuchet MS" w:cs="Arial"/>
                <w:b/>
                <w:bCs/>
                <w:color w:val="000000" w:themeColor="text1"/>
                <w:sz w:val="20"/>
                <w:szCs w:val="20"/>
                <w:lang w:val="pt-PT"/>
              </w:rPr>
              <w:t xml:space="preserve">Clauzele de mai jos treatează toate modalităţile de cesiune (cesiune de creantă, cesiune de datorie şi cesiune de contract şi vor fi utilizate după cum urmează: </w:t>
            </w:r>
          </w:p>
        </w:tc>
      </w:tr>
      <w:tr w:rsidR="00EB315B" w:rsidRPr="00FE6304" w14:paraId="54816660" w14:textId="77777777" w:rsidTr="00C769D4">
        <w:trPr>
          <w:trHeight w:val="555"/>
          <w:jc w:val="center"/>
        </w:trPr>
        <w:tc>
          <w:tcPr>
            <w:tcW w:w="0" w:type="auto"/>
            <w:tcMar>
              <w:top w:w="0" w:type="dxa"/>
              <w:left w:w="0" w:type="dxa"/>
              <w:bottom w:w="0" w:type="dxa"/>
              <w:right w:w="0" w:type="dxa"/>
            </w:tcMar>
            <w:hideMark/>
          </w:tcPr>
          <w:p w14:paraId="27046FA3" w14:textId="77777777" w:rsidR="00EB315B" w:rsidRPr="009A09E1" w:rsidRDefault="00EB315B" w:rsidP="00C769D4">
            <w:pPr>
              <w:rPr>
                <w:rFonts w:ascii="Trebuchet MS" w:hAnsi="Trebuchet MS" w:cs="Arial"/>
                <w:color w:val="000000" w:themeColor="text1"/>
                <w:sz w:val="20"/>
                <w:szCs w:val="20"/>
                <w:lang w:val="pt-PT"/>
              </w:rPr>
            </w:pPr>
          </w:p>
        </w:tc>
        <w:tc>
          <w:tcPr>
            <w:tcW w:w="100" w:type="dxa"/>
            <w:vMerge w:val="restart"/>
            <w:tcBorders>
              <w:top w:val="single" w:sz="6" w:space="0" w:color="333333"/>
              <w:left w:val="single" w:sz="6" w:space="0" w:color="333333"/>
              <w:bottom w:val="single" w:sz="6" w:space="0" w:color="333333"/>
              <w:right w:val="single" w:sz="6" w:space="0" w:color="333333"/>
            </w:tcBorders>
            <w:hideMark/>
          </w:tcPr>
          <w:p w14:paraId="703B884B" w14:textId="77777777" w:rsidR="00EB315B" w:rsidRPr="009A09E1" w:rsidRDefault="00EB315B" w:rsidP="00C769D4">
            <w:pPr>
              <w:rPr>
                <w:rFonts w:ascii="Trebuchet MS" w:hAnsi="Trebuchet MS"/>
                <w:color w:val="000000" w:themeColor="text1"/>
                <w:sz w:val="20"/>
                <w:szCs w:val="20"/>
                <w:lang w:val="pt-PT"/>
              </w:rPr>
            </w:pPr>
          </w:p>
        </w:tc>
        <w:tc>
          <w:tcPr>
            <w:tcW w:w="1254" w:type="dxa"/>
            <w:tcBorders>
              <w:top w:val="single" w:sz="6" w:space="0" w:color="333333"/>
              <w:left w:val="single" w:sz="6" w:space="0" w:color="333333"/>
              <w:bottom w:val="single" w:sz="6" w:space="0" w:color="333333"/>
              <w:right w:val="single" w:sz="6" w:space="0" w:color="333333"/>
            </w:tcBorders>
            <w:hideMark/>
          </w:tcPr>
          <w:p w14:paraId="36E89B69" w14:textId="77777777" w:rsidR="00EB315B" w:rsidRPr="009A09E1" w:rsidRDefault="00EB315B" w:rsidP="00C769D4">
            <w:pPr>
              <w:rPr>
                <w:rFonts w:ascii="Trebuchet MS" w:hAnsi="Trebuchet MS"/>
                <w:color w:val="000000" w:themeColor="text1"/>
                <w:sz w:val="20"/>
                <w:szCs w:val="20"/>
                <w:lang w:val="pt-PT"/>
              </w:rPr>
            </w:pPr>
          </w:p>
        </w:tc>
        <w:tc>
          <w:tcPr>
            <w:tcW w:w="2548" w:type="dxa"/>
            <w:tcBorders>
              <w:top w:val="single" w:sz="6" w:space="0" w:color="333333"/>
              <w:left w:val="single" w:sz="6" w:space="0" w:color="333333"/>
              <w:bottom w:val="single" w:sz="6" w:space="0" w:color="333333"/>
              <w:right w:val="single" w:sz="6" w:space="0" w:color="333333"/>
            </w:tcBorders>
            <w:hideMark/>
          </w:tcPr>
          <w:p w14:paraId="149ECFDB" w14:textId="77777777" w:rsidR="00EB315B" w:rsidRPr="009A09E1" w:rsidRDefault="00EB315B" w:rsidP="00C769D4">
            <w:pPr>
              <w:jc w:val="cente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Conţinut </w:t>
            </w:r>
          </w:p>
        </w:tc>
        <w:tc>
          <w:tcPr>
            <w:tcW w:w="1390" w:type="dxa"/>
            <w:tcBorders>
              <w:top w:val="single" w:sz="6" w:space="0" w:color="333333"/>
              <w:left w:val="single" w:sz="6" w:space="0" w:color="333333"/>
              <w:bottom w:val="single" w:sz="6" w:space="0" w:color="333333"/>
              <w:right w:val="single" w:sz="6" w:space="0" w:color="333333"/>
            </w:tcBorders>
            <w:hideMark/>
          </w:tcPr>
          <w:p w14:paraId="2B98CDB1" w14:textId="77777777" w:rsidR="00EB315B" w:rsidRPr="009A09E1" w:rsidRDefault="00EB315B" w:rsidP="00C769D4">
            <w:pPr>
              <w:jc w:val="center"/>
              <w:rPr>
                <w:rFonts w:ascii="Trebuchet MS" w:hAnsi="Trebuchet MS" w:cs="Arial"/>
                <w:color w:val="000000" w:themeColor="text1"/>
                <w:sz w:val="20"/>
                <w:szCs w:val="20"/>
              </w:rPr>
            </w:pPr>
            <w:r w:rsidRPr="009A09E1">
              <w:rPr>
                <w:rFonts w:ascii="Trebuchet MS" w:hAnsi="Trebuchet MS" w:cs="Arial"/>
                <w:color w:val="000000" w:themeColor="text1"/>
                <w:sz w:val="20"/>
                <w:szCs w:val="20"/>
              </w:rPr>
              <w:t>Art. contract/</w:t>
            </w:r>
            <w:r w:rsidRPr="009A09E1">
              <w:rPr>
                <w:rFonts w:ascii="Trebuchet MS" w:hAnsi="Trebuchet MS" w:cs="Arial"/>
                <w:color w:val="000000" w:themeColor="text1"/>
                <w:sz w:val="20"/>
                <w:szCs w:val="20"/>
              </w:rPr>
              <w:br/>
              <w:t>Art. C.civ.</w:t>
            </w:r>
          </w:p>
        </w:tc>
        <w:tc>
          <w:tcPr>
            <w:tcW w:w="4133" w:type="dxa"/>
            <w:tcBorders>
              <w:top w:val="single" w:sz="6" w:space="0" w:color="333333"/>
              <w:left w:val="single" w:sz="6" w:space="0" w:color="333333"/>
              <w:bottom w:val="single" w:sz="6" w:space="0" w:color="333333"/>
              <w:right w:val="single" w:sz="6" w:space="0" w:color="333333"/>
            </w:tcBorders>
            <w:hideMark/>
          </w:tcPr>
          <w:p w14:paraId="2017BD92" w14:textId="77777777" w:rsidR="00EB315B" w:rsidRPr="009A09E1" w:rsidRDefault="00EB315B" w:rsidP="00C769D4">
            <w:pPr>
              <w:jc w:val="cente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Condiţii </w:t>
            </w:r>
          </w:p>
        </w:tc>
        <w:tc>
          <w:tcPr>
            <w:tcW w:w="101" w:type="dxa"/>
            <w:vMerge w:val="restart"/>
            <w:tcBorders>
              <w:top w:val="single" w:sz="6" w:space="0" w:color="333333"/>
              <w:left w:val="single" w:sz="6" w:space="0" w:color="333333"/>
              <w:bottom w:val="single" w:sz="6" w:space="0" w:color="333333"/>
              <w:right w:val="single" w:sz="6" w:space="0" w:color="333333"/>
            </w:tcBorders>
            <w:hideMark/>
          </w:tcPr>
          <w:p w14:paraId="49D03B57" w14:textId="77777777" w:rsidR="00EB315B" w:rsidRPr="009A09E1" w:rsidRDefault="00EB315B" w:rsidP="00C769D4">
            <w:pPr>
              <w:jc w:val="center"/>
              <w:rPr>
                <w:rFonts w:ascii="Trebuchet MS" w:hAnsi="Trebuchet MS" w:cs="Arial"/>
                <w:color w:val="000000" w:themeColor="text1"/>
                <w:sz w:val="20"/>
                <w:szCs w:val="20"/>
              </w:rPr>
            </w:pPr>
          </w:p>
        </w:tc>
      </w:tr>
      <w:tr w:rsidR="00EB315B" w:rsidRPr="00FE6304" w14:paraId="729BB1FD" w14:textId="77777777" w:rsidTr="00C769D4">
        <w:trPr>
          <w:trHeight w:val="555"/>
          <w:jc w:val="center"/>
        </w:trPr>
        <w:tc>
          <w:tcPr>
            <w:tcW w:w="0" w:type="auto"/>
            <w:tcMar>
              <w:top w:w="0" w:type="dxa"/>
              <w:left w:w="0" w:type="dxa"/>
              <w:bottom w:w="0" w:type="dxa"/>
              <w:right w:w="0" w:type="dxa"/>
            </w:tcMar>
            <w:hideMark/>
          </w:tcPr>
          <w:p w14:paraId="03414EB0" w14:textId="77777777" w:rsidR="00EB315B" w:rsidRPr="009A09E1" w:rsidRDefault="00EB315B" w:rsidP="00C769D4">
            <w:pPr>
              <w:rPr>
                <w:rFonts w:ascii="Trebuchet MS" w:hAnsi="Trebuchet MS"/>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B74794B" w14:textId="77777777" w:rsidR="00EB315B" w:rsidRPr="009A09E1" w:rsidRDefault="00EB315B" w:rsidP="00C769D4">
            <w:pPr>
              <w:rPr>
                <w:rFonts w:ascii="Trebuchet MS" w:hAnsi="Trebuchet MS"/>
                <w:color w:val="000000" w:themeColor="text1"/>
                <w:sz w:val="20"/>
                <w:szCs w:val="20"/>
              </w:rPr>
            </w:pPr>
          </w:p>
        </w:tc>
        <w:tc>
          <w:tcPr>
            <w:tcW w:w="1254" w:type="dxa"/>
            <w:tcBorders>
              <w:top w:val="single" w:sz="6" w:space="0" w:color="333333"/>
              <w:left w:val="single" w:sz="6" w:space="0" w:color="333333"/>
              <w:bottom w:val="single" w:sz="6" w:space="0" w:color="333333"/>
              <w:right w:val="single" w:sz="6" w:space="0" w:color="333333"/>
            </w:tcBorders>
            <w:hideMark/>
          </w:tcPr>
          <w:p w14:paraId="3E5E3DC4"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Cesiune de creanţă </w:t>
            </w:r>
          </w:p>
        </w:tc>
        <w:tc>
          <w:tcPr>
            <w:tcW w:w="2548" w:type="dxa"/>
            <w:tcBorders>
              <w:top w:val="single" w:sz="6" w:space="0" w:color="333333"/>
              <w:left w:val="single" w:sz="6" w:space="0" w:color="333333"/>
              <w:bottom w:val="single" w:sz="6" w:space="0" w:color="333333"/>
              <w:right w:val="single" w:sz="6" w:space="0" w:color="333333"/>
            </w:tcBorders>
            <w:hideMark/>
          </w:tcPr>
          <w:p w14:paraId="40745B00"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Op. ec. cedează drepturile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4AD3DDD3" w14:textId="47A07248"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29.1./1.566-</w:t>
            </w:r>
            <w:r w:rsidRPr="009A09E1">
              <w:rPr>
                <w:rFonts w:ascii="Trebuchet MS" w:hAnsi="Trebuchet MS" w:cs="Arial"/>
                <w:color w:val="000000" w:themeColor="text1"/>
                <w:sz w:val="20"/>
                <w:szCs w:val="20"/>
              </w:rPr>
              <w:br/>
              <w:t>1.592 C.civ.</w:t>
            </w:r>
          </w:p>
        </w:tc>
        <w:tc>
          <w:tcPr>
            <w:tcW w:w="4133" w:type="dxa"/>
            <w:tcBorders>
              <w:top w:val="single" w:sz="6" w:space="0" w:color="333333"/>
              <w:left w:val="single" w:sz="6" w:space="0" w:color="333333"/>
              <w:bottom w:val="single" w:sz="6" w:space="0" w:color="333333"/>
              <w:right w:val="single" w:sz="6" w:space="0" w:color="333333"/>
            </w:tcBorders>
            <w:hideMark/>
          </w:tcPr>
          <w:p w14:paraId="3CF1C4CA"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Acord AC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174AC2" w14:textId="77777777" w:rsidR="00EB315B" w:rsidRPr="009A09E1" w:rsidRDefault="00EB315B" w:rsidP="00C769D4">
            <w:pPr>
              <w:rPr>
                <w:rFonts w:ascii="Trebuchet MS" w:hAnsi="Trebuchet MS" w:cs="Arial"/>
                <w:color w:val="000000" w:themeColor="text1"/>
                <w:sz w:val="20"/>
                <w:szCs w:val="20"/>
              </w:rPr>
            </w:pPr>
          </w:p>
        </w:tc>
      </w:tr>
      <w:tr w:rsidR="00EB315B" w:rsidRPr="00FE6304" w14:paraId="08198DF1" w14:textId="77777777" w:rsidTr="00C769D4">
        <w:trPr>
          <w:trHeight w:val="975"/>
          <w:jc w:val="center"/>
        </w:trPr>
        <w:tc>
          <w:tcPr>
            <w:tcW w:w="0" w:type="auto"/>
            <w:tcMar>
              <w:top w:w="0" w:type="dxa"/>
              <w:left w:w="0" w:type="dxa"/>
              <w:bottom w:w="0" w:type="dxa"/>
              <w:right w:w="0" w:type="dxa"/>
            </w:tcMar>
            <w:hideMark/>
          </w:tcPr>
          <w:p w14:paraId="5A083BFB" w14:textId="77777777" w:rsidR="00EB315B" w:rsidRPr="009A09E1" w:rsidRDefault="00EB315B" w:rsidP="00C769D4">
            <w:pPr>
              <w:rPr>
                <w:rFonts w:ascii="Trebuchet MS" w:hAnsi="Trebuchet MS" w:cs="Arial"/>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8F1FCCE" w14:textId="77777777" w:rsidR="00EB315B" w:rsidRPr="009A09E1" w:rsidRDefault="00EB315B" w:rsidP="00C769D4">
            <w:pPr>
              <w:rPr>
                <w:rFonts w:ascii="Trebuchet MS" w:hAnsi="Trebuchet MS"/>
                <w:color w:val="000000" w:themeColor="text1"/>
                <w:sz w:val="20"/>
                <w:szCs w:val="20"/>
              </w:rPr>
            </w:pPr>
          </w:p>
        </w:tc>
        <w:tc>
          <w:tcPr>
            <w:tcW w:w="1254" w:type="dxa"/>
            <w:tcBorders>
              <w:top w:val="single" w:sz="6" w:space="0" w:color="333333"/>
              <w:left w:val="single" w:sz="6" w:space="0" w:color="333333"/>
              <w:bottom w:val="single" w:sz="6" w:space="0" w:color="333333"/>
              <w:right w:val="single" w:sz="6" w:space="0" w:color="333333"/>
            </w:tcBorders>
            <w:hideMark/>
          </w:tcPr>
          <w:p w14:paraId="467C1E89"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Cesiune de datorie </w:t>
            </w:r>
          </w:p>
        </w:tc>
        <w:tc>
          <w:tcPr>
            <w:tcW w:w="2548" w:type="dxa"/>
            <w:tcBorders>
              <w:top w:val="single" w:sz="6" w:space="0" w:color="333333"/>
              <w:left w:val="single" w:sz="6" w:space="0" w:color="333333"/>
              <w:bottom w:val="single" w:sz="6" w:space="0" w:color="333333"/>
              <w:right w:val="single" w:sz="6" w:space="0" w:color="333333"/>
            </w:tcBorders>
            <w:hideMark/>
          </w:tcPr>
          <w:p w14:paraId="22AC5459"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Op. ec. cedează obligaţiile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482CA75C" w14:textId="6DD9B4DC"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29.2.- 29.3/1.599-</w:t>
            </w:r>
            <w:r w:rsidRPr="009A09E1">
              <w:rPr>
                <w:rFonts w:ascii="Trebuchet MS" w:hAnsi="Trebuchet MS" w:cs="Arial"/>
                <w:color w:val="000000" w:themeColor="text1"/>
                <w:sz w:val="20"/>
                <w:szCs w:val="20"/>
              </w:rPr>
              <w:br/>
              <w:t>1.608 C. civ.</w:t>
            </w:r>
          </w:p>
        </w:tc>
        <w:tc>
          <w:tcPr>
            <w:tcW w:w="4133" w:type="dxa"/>
            <w:tcBorders>
              <w:top w:val="single" w:sz="6" w:space="0" w:color="333333"/>
              <w:left w:val="single" w:sz="6" w:space="0" w:color="333333"/>
              <w:bottom w:val="single" w:sz="6" w:space="0" w:color="333333"/>
              <w:right w:val="single" w:sz="6" w:space="0" w:color="333333"/>
            </w:tcBorders>
            <w:hideMark/>
          </w:tcPr>
          <w:p w14:paraId="741D43C5"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Acord prealabil al AC;</w:t>
            </w:r>
            <w:r w:rsidRPr="009A09E1">
              <w:rPr>
                <w:rFonts w:ascii="Trebuchet MS" w:hAnsi="Trebuchet MS" w:cs="Arial"/>
                <w:color w:val="000000" w:themeColor="text1"/>
                <w:sz w:val="20"/>
                <w:szCs w:val="20"/>
              </w:rPr>
              <w:br/>
              <w:t>Cesionarul dovedeşte că are are calificările tehnice şi experienţa necesară pentru partea de de contract pe care urmează să o execute.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1BDC41F" w14:textId="77777777" w:rsidR="00EB315B" w:rsidRPr="009A09E1" w:rsidRDefault="00EB315B" w:rsidP="00C769D4">
            <w:pPr>
              <w:rPr>
                <w:rFonts w:ascii="Trebuchet MS" w:hAnsi="Trebuchet MS" w:cs="Arial"/>
                <w:color w:val="000000" w:themeColor="text1"/>
                <w:sz w:val="20"/>
                <w:szCs w:val="20"/>
              </w:rPr>
            </w:pPr>
          </w:p>
        </w:tc>
      </w:tr>
      <w:tr w:rsidR="00EB315B" w:rsidRPr="00FE6304" w14:paraId="6B5F1C0D" w14:textId="77777777" w:rsidTr="00C769D4">
        <w:trPr>
          <w:trHeight w:val="780"/>
          <w:jc w:val="center"/>
        </w:trPr>
        <w:tc>
          <w:tcPr>
            <w:tcW w:w="0" w:type="auto"/>
            <w:tcMar>
              <w:top w:w="0" w:type="dxa"/>
              <w:left w:w="0" w:type="dxa"/>
              <w:bottom w:w="0" w:type="dxa"/>
              <w:right w:w="0" w:type="dxa"/>
            </w:tcMar>
            <w:hideMark/>
          </w:tcPr>
          <w:p w14:paraId="5766FE43" w14:textId="77777777" w:rsidR="00EB315B" w:rsidRPr="009A09E1" w:rsidRDefault="00EB315B" w:rsidP="00C769D4">
            <w:pPr>
              <w:rPr>
                <w:rFonts w:ascii="Trebuchet MS" w:hAnsi="Trebuchet MS" w:cs="Arial"/>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5353485" w14:textId="77777777" w:rsidR="00EB315B" w:rsidRPr="009A09E1" w:rsidRDefault="00EB315B" w:rsidP="00C769D4">
            <w:pPr>
              <w:rPr>
                <w:rFonts w:ascii="Trebuchet MS" w:hAnsi="Trebuchet MS"/>
                <w:color w:val="000000" w:themeColor="text1"/>
                <w:sz w:val="20"/>
                <w:szCs w:val="20"/>
              </w:rPr>
            </w:pPr>
          </w:p>
        </w:tc>
        <w:tc>
          <w:tcPr>
            <w:tcW w:w="1254" w:type="dxa"/>
            <w:tcBorders>
              <w:top w:val="single" w:sz="6" w:space="0" w:color="333333"/>
              <w:left w:val="single" w:sz="6" w:space="0" w:color="333333"/>
              <w:bottom w:val="single" w:sz="6" w:space="0" w:color="333333"/>
              <w:right w:val="single" w:sz="6" w:space="0" w:color="333333"/>
            </w:tcBorders>
            <w:hideMark/>
          </w:tcPr>
          <w:p w14:paraId="052CA68A"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Cesiune de contract </w:t>
            </w:r>
          </w:p>
        </w:tc>
        <w:tc>
          <w:tcPr>
            <w:tcW w:w="2548" w:type="dxa"/>
            <w:tcBorders>
              <w:top w:val="single" w:sz="6" w:space="0" w:color="333333"/>
              <w:left w:val="single" w:sz="6" w:space="0" w:color="333333"/>
              <w:bottom w:val="single" w:sz="6" w:space="0" w:color="333333"/>
              <w:right w:val="single" w:sz="6" w:space="0" w:color="333333"/>
            </w:tcBorders>
            <w:hideMark/>
          </w:tcPr>
          <w:p w14:paraId="1CFDB5E8" w14:textId="77777777"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 xml:space="preserve">Op. ec. cedează atât drepturile, cât şi obligaţiile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4C383A7B" w14:textId="1275943D" w:rsidR="00EB315B" w:rsidRPr="009A09E1" w:rsidRDefault="00EB315B" w:rsidP="00C769D4">
            <w:pPr>
              <w:rPr>
                <w:rFonts w:ascii="Trebuchet MS" w:hAnsi="Trebuchet MS" w:cs="Arial"/>
                <w:color w:val="000000" w:themeColor="text1"/>
                <w:sz w:val="20"/>
                <w:szCs w:val="20"/>
              </w:rPr>
            </w:pPr>
            <w:r w:rsidRPr="009A09E1">
              <w:rPr>
                <w:rFonts w:ascii="Trebuchet MS" w:hAnsi="Trebuchet MS" w:cs="Arial"/>
                <w:color w:val="000000" w:themeColor="text1"/>
                <w:sz w:val="20"/>
                <w:szCs w:val="20"/>
              </w:rPr>
              <w:t>29.4.-29.6./</w:t>
            </w:r>
            <w:r w:rsidRPr="009A09E1">
              <w:rPr>
                <w:rFonts w:ascii="Trebuchet MS" w:hAnsi="Trebuchet MS" w:cs="Arial"/>
                <w:color w:val="000000" w:themeColor="text1"/>
                <w:sz w:val="20"/>
                <w:szCs w:val="20"/>
              </w:rPr>
              <w:br/>
              <w:t>1.315-1.320 C.Civ</w:t>
            </w:r>
          </w:p>
        </w:tc>
        <w:tc>
          <w:tcPr>
            <w:tcW w:w="4133" w:type="dxa"/>
            <w:tcBorders>
              <w:top w:val="single" w:sz="6" w:space="0" w:color="333333"/>
              <w:left w:val="single" w:sz="6" w:space="0" w:color="333333"/>
              <w:bottom w:val="single" w:sz="6" w:space="0" w:color="333333"/>
              <w:right w:val="single" w:sz="6" w:space="0" w:color="333333"/>
            </w:tcBorders>
            <w:hideMark/>
          </w:tcPr>
          <w:p w14:paraId="2428592D" w14:textId="77777777" w:rsidR="00EB315B" w:rsidRPr="009A09E1" w:rsidRDefault="00EB315B" w:rsidP="00C769D4">
            <w:pPr>
              <w:rPr>
                <w:rFonts w:ascii="Trebuchet MS" w:hAnsi="Trebuchet MS" w:cs="Arial"/>
                <w:color w:val="000000" w:themeColor="text1"/>
                <w:sz w:val="20"/>
                <w:szCs w:val="20"/>
                <w:lang w:val="it-IT"/>
              </w:rPr>
            </w:pPr>
            <w:r w:rsidRPr="009A09E1">
              <w:rPr>
                <w:rFonts w:ascii="Trebuchet MS" w:hAnsi="Trebuchet MS" w:cs="Arial"/>
                <w:color w:val="000000" w:themeColor="text1"/>
                <w:sz w:val="20"/>
                <w:szCs w:val="20"/>
                <w:lang w:val="it-IT"/>
              </w:rPr>
              <w:t>Acord prealabil al AC/EC;</w:t>
            </w:r>
            <w:r w:rsidRPr="009A09E1">
              <w:rPr>
                <w:rFonts w:ascii="Trebuchet MS" w:hAnsi="Trebuchet MS" w:cs="Arial"/>
                <w:color w:val="000000" w:themeColor="text1"/>
                <w:sz w:val="20"/>
                <w:szCs w:val="20"/>
                <w:lang w:val="it-IT"/>
              </w:rPr>
              <w:br/>
              <w:t>Condiţii vizând stadiul contractului;</w:t>
            </w:r>
            <w:r w:rsidRPr="009A09E1">
              <w:rPr>
                <w:rFonts w:ascii="Trebuchet MS" w:hAnsi="Trebuchet MS" w:cs="Arial"/>
                <w:color w:val="000000" w:themeColor="text1"/>
                <w:sz w:val="20"/>
                <w:szCs w:val="20"/>
                <w:lang w:val="it-IT"/>
              </w:rPr>
              <w:br/>
              <w:t>Condiţii vizând calitatea/calificările cesionarului.</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AF1DAAE" w14:textId="77777777" w:rsidR="00EB315B" w:rsidRPr="009A09E1" w:rsidRDefault="00EB315B" w:rsidP="00C769D4">
            <w:pPr>
              <w:rPr>
                <w:rFonts w:ascii="Trebuchet MS" w:hAnsi="Trebuchet MS" w:cs="Arial"/>
                <w:color w:val="000000" w:themeColor="text1"/>
                <w:sz w:val="20"/>
                <w:szCs w:val="20"/>
                <w:lang w:val="it-IT"/>
              </w:rPr>
            </w:pPr>
          </w:p>
        </w:tc>
      </w:tr>
    </w:tbl>
    <w:p w14:paraId="3AC40C91" w14:textId="54B5A851"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rPr>
        <w:t>29.1.</w:t>
      </w:r>
      <w:r w:rsidRPr="009A09E1">
        <w:rPr>
          <w:rFonts w:ascii="Trebuchet MS" w:hAnsi="Trebuchet MS" w:cs="Arial"/>
          <w:color w:val="000000" w:themeColor="text1"/>
        </w:rPr>
        <w:t xml:space="preserve"> Cesiunea drepturilor derivate din prezentul contract poate fi realizată în condiţiile şi termenii prevăzuţi de Legea </w:t>
      </w:r>
      <w:hyperlink r:id="rId9" w:tgtFrame="_blank" w:history="1">
        <w:r w:rsidRPr="009A09E1">
          <w:rPr>
            <w:rFonts w:ascii="Trebuchet MS" w:hAnsi="Trebuchet MS" w:cs="Arial"/>
            <w:color w:val="000000" w:themeColor="text1"/>
            <w:u w:val="single"/>
          </w:rPr>
          <w:t>nr. 98/2016</w:t>
        </w:r>
      </w:hyperlink>
      <w:r w:rsidRPr="009A09E1">
        <w:rPr>
          <w:rFonts w:ascii="Trebuchet MS" w:hAnsi="Trebuchet MS" w:cs="Arial"/>
          <w:color w:val="000000" w:themeColor="text1"/>
        </w:rPr>
        <w:t xml:space="preserve">, cu respectarea dispoziţiilor </w:t>
      </w:r>
      <w:hyperlink r:id="rId10" w:anchor="p-56653087" w:tgtFrame="_blank" w:history="1">
        <w:r w:rsidRPr="009A09E1">
          <w:rPr>
            <w:rFonts w:ascii="Trebuchet MS" w:hAnsi="Trebuchet MS" w:cs="Arial"/>
            <w:color w:val="000000" w:themeColor="text1"/>
            <w:u w:val="single"/>
          </w:rPr>
          <w:t>art. 1.566</w:t>
        </w:r>
      </w:hyperlink>
      <w:r w:rsidRPr="009A09E1">
        <w:rPr>
          <w:rFonts w:ascii="Trebuchet MS" w:hAnsi="Trebuchet MS" w:cs="Arial"/>
          <w:color w:val="000000" w:themeColor="text1"/>
        </w:rPr>
        <w:t>-</w:t>
      </w:r>
      <w:hyperlink r:id="rId11" w:anchor="p-56653178" w:tgtFrame="_blank" w:history="1">
        <w:r w:rsidRPr="009A09E1">
          <w:rPr>
            <w:rFonts w:ascii="Trebuchet MS" w:hAnsi="Trebuchet MS" w:cs="Arial"/>
            <w:color w:val="000000" w:themeColor="text1"/>
            <w:u w:val="single"/>
          </w:rPr>
          <w:t>1.586</w:t>
        </w:r>
      </w:hyperlink>
      <w:r w:rsidRPr="009A09E1">
        <w:rPr>
          <w:rFonts w:ascii="Trebuchet MS" w:hAnsi="Trebuchet MS" w:cs="Arial"/>
          <w:color w:val="000000" w:themeColor="text1"/>
        </w:rPr>
        <w:t xml:space="preserve"> Cod Civil. </w:t>
      </w:r>
      <w:r w:rsidRPr="009A09E1">
        <w:rPr>
          <w:rFonts w:ascii="Trebuchet MS" w:hAnsi="Trebuchet MS" w:cs="Arial"/>
          <w:color w:val="000000" w:themeColor="text1"/>
          <w:lang w:val="pt-PT"/>
        </w:rPr>
        <w:t>Contractul de cesiune de creanţă produce efecte faţă de autoritatea contractantă doar de la momentul acceptării în scris a acesteia. Plata făcută către Contractant anterior acceptării cesiunii de creanţă este valabilă, iar autorităţii contractante nu îi poate fi opus contractul de cesiune de creanţă.</w:t>
      </w:r>
    </w:p>
    <w:p w14:paraId="0E22FB9C" w14:textId="23E86AC5"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lang w:val="pt-PT"/>
        </w:rPr>
        <w:t>29.2</w:t>
      </w:r>
      <w:r w:rsidRPr="009A09E1">
        <w:rPr>
          <w:rFonts w:ascii="Trebuchet MS" w:hAnsi="Trebuchet MS" w:cs="Arial"/>
          <w:color w:val="000000" w:themeColor="text1"/>
          <w:lang w:val="pt-PT"/>
        </w:rPr>
        <w:t>. Contractantul are obligaţia de a nu transfera total sau parţial obligaţiile sale asumate prin contract, fără să obţină, în prealabil, acordul scris al autorităţii contractante.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autorităţii contractante nu produce niciun efect.</w:t>
      </w:r>
    </w:p>
    <w:p w14:paraId="6F1B367B" w14:textId="1D13D599"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lang w:val="pt-PT"/>
        </w:rPr>
        <w:t>29.3.</w:t>
      </w:r>
      <w:r w:rsidRPr="009A09E1">
        <w:rPr>
          <w:rFonts w:ascii="Trebuchet MS" w:hAnsi="Trebuchet MS" w:cs="Arial"/>
          <w:color w:val="000000" w:themeColor="text1"/>
          <w:lang w:val="pt-PT"/>
        </w:rPr>
        <w:t xml:space="preserve"> Cesiunea obligaţiilor derivate din prezentul contract nu va exonera Contractantul de nicio responsabilitate în privinţa garantării executării acestora de către cesionar.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02061056" w14:textId="295FD595"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lang w:val="pt-PT"/>
        </w:rPr>
        <w:lastRenderedPageBreak/>
        <w:t>29.4.</w:t>
      </w:r>
      <w:r w:rsidRPr="009A09E1">
        <w:rPr>
          <w:rFonts w:ascii="Trebuchet MS" w:hAnsi="Trebuchet MS" w:cs="Arial"/>
          <w:color w:val="000000" w:themeColor="text1"/>
          <w:lang w:val="pt-PT"/>
        </w:rPr>
        <w:t xml:space="preserve"> Contractantul are obligaţia de a nu cesiona prezentul contract, fără să obţină, în prealabil, acordul scris al autorităţii contractante. Contractantul este obligat să îi notifice autorităţii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 contractante nu produce niciun efect.</w:t>
      </w:r>
    </w:p>
    <w:p w14:paraId="3DAD6C43" w14:textId="545DB1D6"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lang w:val="pt-PT"/>
        </w:rPr>
        <w:t>29.5.</w:t>
      </w:r>
      <w:r w:rsidRPr="009A09E1">
        <w:rPr>
          <w:rFonts w:ascii="Trebuchet MS" w:hAnsi="Trebuchet MS" w:cs="Arial"/>
          <w:color w:val="000000" w:themeColor="text1"/>
          <w:lang w:val="pt-PT"/>
        </w:rPr>
        <w:t xml:space="preserve"> Cesiunea contractului nu va exonera Contractantul de nicio responsabilitate privind garanţia sau orice alte obligaţii asumate prin contract.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411F28F3" w14:textId="21311429" w:rsidR="00EB315B" w:rsidRPr="009A09E1" w:rsidRDefault="00EB315B" w:rsidP="00EB315B">
      <w:pPr>
        <w:pStyle w:val="ListParagraph"/>
        <w:ind w:left="0"/>
        <w:jc w:val="both"/>
        <w:rPr>
          <w:rFonts w:ascii="Trebuchet MS" w:hAnsi="Trebuchet MS" w:cs="Arial"/>
          <w:color w:val="000000" w:themeColor="text1"/>
          <w:lang w:val="pt-PT"/>
        </w:rPr>
      </w:pPr>
      <w:r w:rsidRPr="009A09E1">
        <w:rPr>
          <w:rFonts w:ascii="Trebuchet MS" w:hAnsi="Trebuchet MS" w:cs="Arial"/>
          <w:b/>
          <w:bCs/>
          <w:color w:val="000000" w:themeColor="text1"/>
          <w:lang w:val="pt-PT"/>
        </w:rPr>
        <w:t>29.6.</w:t>
      </w:r>
      <w:r w:rsidRPr="009A09E1">
        <w:rPr>
          <w:rFonts w:ascii="Trebuchet MS" w:hAnsi="Trebuchet MS" w:cs="Arial"/>
          <w:color w:val="000000" w:themeColor="text1"/>
          <w:lang w:val="pt-PT"/>
        </w:rPr>
        <w:t xml:space="preserve"> Prezentul contract poate fi cesionat în următoarele condiţii:</w:t>
      </w:r>
    </w:p>
    <w:p w14:paraId="5B2870A8" w14:textId="77777777" w:rsidR="00EB315B" w:rsidRPr="009A09E1" w:rsidRDefault="00EB315B" w:rsidP="00EB315B">
      <w:pPr>
        <w:pStyle w:val="ListParagraph"/>
        <w:ind w:left="0"/>
        <w:jc w:val="both"/>
        <w:rPr>
          <w:rFonts w:ascii="Trebuchet MS" w:hAnsi="Trebuchet MS" w:cs="Arial"/>
          <w:color w:val="000000" w:themeColor="text1"/>
        </w:rPr>
      </w:pPr>
      <w:r w:rsidRPr="009A09E1">
        <w:rPr>
          <w:rFonts w:ascii="Trebuchet MS" w:hAnsi="Trebuchet MS" w:cs="Arial"/>
          <w:color w:val="000000" w:themeColor="text1"/>
          <w:lang w:val="it-IT"/>
        </w:rPr>
        <w:t xml:space="preserve">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w:t>
      </w:r>
      <w:hyperlink r:id="rId12" w:tgtFrame="_blank" w:history="1">
        <w:r w:rsidRPr="009A09E1">
          <w:rPr>
            <w:rFonts w:ascii="Trebuchet MS" w:hAnsi="Trebuchet MS" w:cs="Arial"/>
            <w:color w:val="000000" w:themeColor="text1"/>
            <w:u w:val="single"/>
            <w:lang w:val="it-IT"/>
          </w:rPr>
          <w:t>nr. 98/2016</w:t>
        </w:r>
      </w:hyperlink>
      <w:r w:rsidRPr="009A09E1">
        <w:rPr>
          <w:rFonts w:ascii="Trebuchet MS" w:hAnsi="Trebuchet MS" w:cs="Arial"/>
          <w:color w:val="000000" w:themeColor="text1"/>
          <w:u w:val="single"/>
          <w:lang w:val="it-IT"/>
        </w:rPr>
        <w:t>;</w:t>
      </w:r>
    </w:p>
    <w:p w14:paraId="3976B2AD" w14:textId="77777777" w:rsidR="00EB315B" w:rsidRPr="009A09E1" w:rsidRDefault="00EB315B" w:rsidP="00EB315B">
      <w:pPr>
        <w:pStyle w:val="ListParagraph"/>
        <w:ind w:left="0"/>
        <w:jc w:val="both"/>
        <w:rPr>
          <w:rFonts w:ascii="Trebuchet MS" w:hAnsi="Trebuchet MS" w:cs="Arial"/>
          <w:color w:val="000000" w:themeColor="text1"/>
        </w:rPr>
      </w:pPr>
      <w:r w:rsidRPr="009A09E1">
        <w:rPr>
          <w:rFonts w:ascii="Trebuchet MS" w:hAnsi="Trebuchet MS" w:cs="Arial"/>
          <w:color w:val="000000" w:themeColor="text1"/>
        </w:rPr>
        <w:t>b. în măsura în care Contractul este cesionat subcontractantului/subcontractanţilor, iar Autoritatea contractantă îşi asumă obligaţiile derivate din prezentul contract faţă de acesta/aceştia, iar subcontractantul/subcontractanţii îşi asumă obligaţiile din prezentul contract stabilite în sarcina Contractantului faţă de Autoritatea contractantă.</w:t>
      </w:r>
    </w:p>
    <w:p w14:paraId="19B161EE" w14:textId="77777777" w:rsidR="00EB315B" w:rsidRPr="009A09E1" w:rsidRDefault="00EB315B" w:rsidP="00EB315B">
      <w:pPr>
        <w:pStyle w:val="ListParagraph"/>
        <w:ind w:left="0"/>
        <w:jc w:val="both"/>
        <w:rPr>
          <w:rFonts w:ascii="Trebuchet MS" w:hAnsi="Trebuchet MS" w:cs="Arial"/>
          <w:color w:val="000000" w:themeColor="text1"/>
        </w:rPr>
      </w:pPr>
      <w:r w:rsidRPr="009A09E1">
        <w:rPr>
          <w:rFonts w:ascii="Trebuchet MS" w:hAnsi="Trebuchet MS" w:cs="Arial"/>
          <w:color w:val="000000" w:themeColor="text1"/>
        </w:rPr>
        <w:t xml:space="preserve">c. în măsura în care contractul este cesionat terţului susţinător, iar Autoritatea contractantă îşi asumă obligaţiile derivate din prezentul contract faţă de acesta, iar terţul 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 şi să nu se realizeze cu scopul de a eluda aplicarea procedurilor de atribuire prevăzute Legea </w:t>
      </w:r>
      <w:hyperlink r:id="rId13" w:tgtFrame="_blank" w:history="1">
        <w:r w:rsidRPr="009A09E1">
          <w:rPr>
            <w:rFonts w:ascii="Trebuchet MS" w:hAnsi="Trebuchet MS" w:cs="Arial"/>
            <w:color w:val="000000" w:themeColor="text1"/>
            <w:u w:val="single"/>
          </w:rPr>
          <w:t>nr. 98/2016</w:t>
        </w:r>
      </w:hyperlink>
      <w:r w:rsidRPr="009A09E1">
        <w:rPr>
          <w:rFonts w:ascii="Trebuchet MS" w:hAnsi="Trebuchet MS" w:cs="Arial"/>
          <w:color w:val="000000" w:themeColor="text1"/>
        </w:rPr>
        <w:t>.</w:t>
      </w:r>
    </w:p>
    <w:p w14:paraId="45069B16" w14:textId="77777777" w:rsidR="00EB315B" w:rsidRPr="009A09E1" w:rsidRDefault="00EB315B" w:rsidP="00EB315B">
      <w:pPr>
        <w:pStyle w:val="ListParagraph"/>
        <w:ind w:left="0"/>
        <w:jc w:val="both"/>
        <w:rPr>
          <w:rFonts w:ascii="Trebuchet MS" w:hAnsi="Trebuchet MS" w:cs="Arial"/>
          <w:color w:val="000000" w:themeColor="text1"/>
          <w:lang w:val="it-IT"/>
        </w:rPr>
      </w:pPr>
      <w:r w:rsidRPr="009A09E1">
        <w:rPr>
          <w:rFonts w:ascii="Trebuchet MS" w:hAnsi="Trebuchet MS" w:cs="Arial"/>
          <w:color w:val="000000" w:themeColor="text1"/>
          <w:lang w:val="it-IT"/>
        </w:rPr>
        <w:t xml:space="preserve">Clauza prevăzută la pct. c reprezintă clauze de revizuire a contractului, astfel cum ele sunt definite de art. 221 alin. (1) lit. d) </w:t>
      </w:r>
      <w:hyperlink r:id="rId14" w:anchor="p-96799280" w:tgtFrame="_blank" w:history="1">
        <w:r w:rsidRPr="009A09E1">
          <w:rPr>
            <w:rFonts w:ascii="Trebuchet MS" w:hAnsi="Trebuchet MS" w:cs="Arial"/>
            <w:color w:val="000000" w:themeColor="text1"/>
            <w:u w:val="single"/>
            <w:lang w:val="it-IT"/>
          </w:rPr>
          <w:t>pct. (i)</w:t>
        </w:r>
      </w:hyperlink>
      <w:r w:rsidRPr="009A09E1">
        <w:rPr>
          <w:rFonts w:ascii="Trebuchet MS" w:hAnsi="Trebuchet MS" w:cs="Arial"/>
          <w:color w:val="000000" w:themeColor="text1"/>
          <w:lang w:val="it-IT"/>
        </w:rPr>
        <w:t xml:space="preserve"> din Legea nr. 98/2016.</w:t>
      </w:r>
    </w:p>
    <w:p w14:paraId="29787A9A" w14:textId="769A9FCC" w:rsidR="00EB315B" w:rsidRPr="009A09E1" w:rsidRDefault="00EB315B" w:rsidP="00EB315B">
      <w:pPr>
        <w:pStyle w:val="ListParagraph"/>
        <w:ind w:left="0"/>
        <w:jc w:val="both"/>
        <w:rPr>
          <w:rFonts w:ascii="Trebuchet MS" w:hAnsi="Trebuchet MS" w:cs="Arial"/>
          <w:color w:val="000000" w:themeColor="text1"/>
          <w:lang w:val="it-IT"/>
        </w:rPr>
      </w:pPr>
      <w:r w:rsidRPr="009A09E1">
        <w:rPr>
          <w:rFonts w:ascii="Trebuchet MS" w:hAnsi="Trebuchet MS" w:cs="Arial"/>
          <w:b/>
          <w:bCs/>
          <w:color w:val="000000" w:themeColor="text1"/>
          <w:lang w:val="it-IT"/>
        </w:rPr>
        <w:t>29.7.</w:t>
      </w:r>
      <w:r w:rsidRPr="009A09E1">
        <w:rPr>
          <w:rFonts w:ascii="Trebuchet MS" w:hAnsi="Trebuchet MS" w:cs="Arial"/>
          <w:color w:val="000000" w:themeColor="text1"/>
          <w:lang w:val="it-IT"/>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14:paraId="0E043719" w14:textId="59D5AAA3" w:rsidR="00EB315B" w:rsidRPr="009A09E1" w:rsidRDefault="00EB315B" w:rsidP="00EB315B">
      <w:pPr>
        <w:pStyle w:val="ListParagraph"/>
        <w:tabs>
          <w:tab w:val="left" w:pos="810"/>
        </w:tabs>
        <w:ind w:left="0"/>
        <w:jc w:val="both"/>
        <w:rPr>
          <w:rFonts w:ascii="Trebuchet MS" w:hAnsi="Trebuchet MS"/>
          <w:color w:val="000000" w:themeColor="text1"/>
        </w:rPr>
      </w:pPr>
      <w:r w:rsidRPr="009A09E1">
        <w:rPr>
          <w:rFonts w:ascii="Trebuchet MS" w:hAnsi="Trebuchet MS"/>
          <w:b/>
          <w:bCs/>
          <w:color w:val="000000" w:themeColor="text1"/>
        </w:rPr>
        <w:t>29.8.</w:t>
      </w:r>
      <w:r w:rsidRPr="009A09E1">
        <w:rPr>
          <w:rFonts w:ascii="Trebuchet MS" w:hAnsi="Trebuchet MS"/>
          <w:color w:val="000000" w:themeColor="text1"/>
        </w:rPr>
        <w:t xml:space="preserve"> În cazul încetării anticipate a Contractului, Contractantul principal cesionează achizitorului contractele încheiate cu Subcontractanții.</w:t>
      </w:r>
    </w:p>
    <w:p w14:paraId="52C262B1" w14:textId="6AB30D55" w:rsidR="00EB315B" w:rsidRPr="009A09E1" w:rsidRDefault="00EB315B" w:rsidP="00EB315B">
      <w:pPr>
        <w:pStyle w:val="ListParagraph"/>
        <w:tabs>
          <w:tab w:val="left" w:pos="810"/>
        </w:tabs>
        <w:ind w:left="0"/>
        <w:contextualSpacing/>
        <w:jc w:val="both"/>
        <w:rPr>
          <w:rFonts w:ascii="Trebuchet MS" w:hAnsi="Trebuchet MS"/>
          <w:color w:val="000000" w:themeColor="text1"/>
        </w:rPr>
      </w:pPr>
      <w:r w:rsidRPr="009A09E1">
        <w:rPr>
          <w:rFonts w:ascii="Trebuchet MS" w:hAnsi="Trebuchet MS"/>
          <w:b/>
          <w:bCs/>
          <w:color w:val="000000" w:themeColor="text1"/>
        </w:rPr>
        <w:t>29.9.</w:t>
      </w:r>
      <w:r w:rsidRPr="009A09E1">
        <w:rPr>
          <w:rFonts w:ascii="Trebuchet MS" w:hAnsi="Trebuchet MS"/>
          <w:color w:val="000000" w:themeColor="text1"/>
        </w:rPr>
        <w:t xml:space="preserve"> În cazul în care terțul susținător nu și-a respectat obligațiile asumate prin angajamentul ferm de susținere, dreptul de creanță al Contractantului asupra terțului susținător este cesionat cu titlu de garanție, către Achizitor.</w:t>
      </w:r>
    </w:p>
    <w:p w14:paraId="08115588" w14:textId="77777777" w:rsidR="00EB315B" w:rsidRPr="009A09E1" w:rsidRDefault="00EB315B" w:rsidP="00F9489A">
      <w:pPr>
        <w:jc w:val="both"/>
        <w:rPr>
          <w:rFonts w:ascii="Trebuchet MS" w:hAnsi="Trebuchet MS"/>
          <w:b/>
          <w:color w:val="000000" w:themeColor="text1"/>
        </w:rPr>
      </w:pPr>
    </w:p>
    <w:p w14:paraId="7D3A1944" w14:textId="4FF1A31E" w:rsidR="00E37036" w:rsidRPr="009A09E1" w:rsidRDefault="00E37036" w:rsidP="00F9489A">
      <w:pPr>
        <w:keepNext/>
        <w:keepLines/>
        <w:outlineLvl w:val="0"/>
        <w:rPr>
          <w:rFonts w:ascii="Trebuchet MS" w:eastAsia="Trebuchet MS" w:hAnsi="Trebuchet MS" w:cs="Trebuchet MS"/>
          <w:b/>
          <w:color w:val="000000" w:themeColor="text1"/>
        </w:rPr>
      </w:pPr>
      <w:r w:rsidRPr="009A09E1">
        <w:rPr>
          <w:rFonts w:ascii="Trebuchet MS" w:eastAsia="Trebuchet MS" w:hAnsi="Trebuchet MS" w:cs="Trebuchet MS"/>
          <w:b/>
          <w:color w:val="000000" w:themeColor="text1"/>
        </w:rPr>
        <w:t>30.  Subcontractarea</w:t>
      </w:r>
      <w:bookmarkStart w:id="9" w:name="_Hlk225707178"/>
      <w:r w:rsidR="002502AF" w:rsidRPr="009A09E1">
        <w:rPr>
          <w:rFonts w:ascii="Trebuchet MS" w:eastAsia="Trebuchet MS" w:hAnsi="Trebuchet MS" w:cs="Trebuchet MS"/>
          <w:b/>
          <w:color w:val="000000" w:themeColor="text1"/>
        </w:rPr>
        <w:t>, d</w:t>
      </w:r>
      <w:r w:rsidR="001B0DF8">
        <w:rPr>
          <w:rFonts w:ascii="Trebuchet MS" w:eastAsia="Trebuchet MS" w:hAnsi="Trebuchet MS" w:cs="Trebuchet MS"/>
          <w:b/>
          <w:color w:val="000000" w:themeColor="text1"/>
        </w:rPr>
        <w:t>acă este</w:t>
      </w:r>
      <w:r w:rsidR="002502AF" w:rsidRPr="009A09E1">
        <w:rPr>
          <w:rFonts w:ascii="Trebuchet MS" w:eastAsia="Trebuchet MS" w:hAnsi="Trebuchet MS" w:cs="Trebuchet MS"/>
          <w:b/>
          <w:color w:val="000000" w:themeColor="text1"/>
        </w:rPr>
        <w:t xml:space="preserve"> caz</w:t>
      </w:r>
      <w:r w:rsidR="001B0DF8">
        <w:rPr>
          <w:rFonts w:ascii="Trebuchet MS" w:eastAsia="Trebuchet MS" w:hAnsi="Trebuchet MS" w:cs="Trebuchet MS"/>
          <w:b/>
          <w:color w:val="000000" w:themeColor="text1"/>
        </w:rPr>
        <w:t>ul</w:t>
      </w:r>
      <w:r w:rsidRPr="009A09E1">
        <w:rPr>
          <w:rFonts w:ascii="Trebuchet MS" w:eastAsia="Trebuchet MS" w:hAnsi="Trebuchet MS" w:cs="Trebuchet MS"/>
          <w:b/>
          <w:color w:val="000000" w:themeColor="text1"/>
        </w:rPr>
        <w:t xml:space="preserve"> </w:t>
      </w:r>
      <w:bookmarkEnd w:id="9"/>
    </w:p>
    <w:p w14:paraId="38E85185" w14:textId="135431AD" w:rsidR="00E37036" w:rsidRPr="009A09E1" w:rsidRDefault="00E37036" w:rsidP="002502AF">
      <w:pPr>
        <w:spacing w:line="276" w:lineRule="auto"/>
        <w:ind w:right="70"/>
        <w:jc w:val="both"/>
        <w:rPr>
          <w:rFonts w:ascii="Trebuchet MS" w:eastAsia="Trebuchet MS" w:hAnsi="Trebuchet MS" w:cs="Trebuchet MS"/>
        </w:rPr>
      </w:pPr>
      <w:r w:rsidRPr="009A09E1">
        <w:rPr>
          <w:rFonts w:ascii="Trebuchet MS" w:eastAsia="Trebuchet MS" w:hAnsi="Trebuchet MS" w:cs="Trebuchet MS"/>
          <w:b/>
          <w:color w:val="000000" w:themeColor="text1"/>
        </w:rPr>
        <w:t>30.1</w:t>
      </w:r>
      <w:r w:rsidRPr="009A09E1">
        <w:rPr>
          <w:rFonts w:ascii="Trebuchet MS" w:eastAsia="Trebuchet MS" w:hAnsi="Trebuchet MS" w:cs="Trebuchet MS"/>
          <w:color w:val="000000" w:themeColor="text1"/>
        </w:rPr>
        <w:t xml:space="preserve"> Contractantul are dreptul de a subcontracta </w:t>
      </w:r>
      <w:r w:rsidRPr="009A09E1">
        <w:rPr>
          <w:rFonts w:ascii="Trebuchet MS" w:eastAsia="Trebuchet MS" w:hAnsi="Trebuchet MS" w:cs="Trebuchet MS"/>
        </w:rPr>
        <w:t xml:space="preserve">orice parte a prezentului Contract și/sau poate schimba Subcontractanții specificați în Propunerea Tehnică numai cu acordul prealabil, scris, al achizitorului. </w:t>
      </w:r>
    </w:p>
    <w:p w14:paraId="438C330F" w14:textId="01D20F26"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30.2</w:t>
      </w:r>
      <w:r w:rsidRPr="009A09E1">
        <w:rPr>
          <w:rFonts w:ascii="Trebuchet MS" w:eastAsia="Trebuchet MS" w:hAnsi="Trebuchet MS" w:cs="Trebuchet MS"/>
        </w:rPr>
        <w:t xml:space="preserve"> Contractantul are obligația de a prezenta la încheierea Contractului contractele încheiate cu Subcontractanții desemnați în cadrul Ofertei depuse pentru atribuirea acestui Contract. Contractele de Subcontractare se constituie anexă la Contract, făcând parte integrantă din acesta. </w:t>
      </w:r>
    </w:p>
    <w:p w14:paraId="748F94D2" w14:textId="3E00B280"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30.3</w:t>
      </w:r>
      <w:r w:rsidRPr="009A09E1">
        <w:rPr>
          <w:rFonts w:ascii="Trebuchet MS" w:eastAsia="Trebuchet MS" w:hAnsi="Trebuchet MS" w:cs="Trebuchet MS"/>
        </w:rPr>
        <w:t xml:space="preserve"> Contractantul are dreptul de a solicita achizitorului, în orice moment pe perioada derulării Contractului, numai în baza unor motive justificate, fie înlocuirea/renunțarea la un Subcontractant, fie implicarea de noi Subcontractanți. Contractantul trebuie</w:t>
      </w:r>
      <w:r w:rsidR="00AD679F" w:rsidRPr="009A09E1">
        <w:rPr>
          <w:rFonts w:ascii="Trebuchet MS" w:eastAsia="Trebuchet MS" w:hAnsi="Trebuchet MS" w:cs="Trebuchet MS"/>
        </w:rPr>
        <w:t xml:space="preserve"> </w:t>
      </w:r>
      <w:r w:rsidRPr="009A09E1">
        <w:rPr>
          <w:rFonts w:ascii="Trebuchet MS" w:eastAsia="Trebuchet MS" w:hAnsi="Trebuchet MS" w:cs="Trebuchet MS"/>
        </w:rPr>
        <w:t xml:space="preserve">să solicite, în scris, aprobarea prealabilă a achizitorului înainte de încheierea unui nou </w:t>
      </w:r>
      <w:r w:rsidRPr="009A09E1">
        <w:rPr>
          <w:rFonts w:ascii="Trebuchet MS" w:eastAsia="Trebuchet MS" w:hAnsi="Trebuchet MS" w:cs="Trebuchet MS"/>
        </w:rPr>
        <w:lastRenderedPageBreak/>
        <w:t xml:space="preserve">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 </w:t>
      </w:r>
    </w:p>
    <w:p w14:paraId="434D3C57" w14:textId="77777777"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30.4</w:t>
      </w:r>
      <w:r w:rsidRPr="009A09E1">
        <w:rPr>
          <w:rFonts w:ascii="Trebuchet MS" w:eastAsia="Arial" w:hAnsi="Trebuchet MS"/>
          <w:b/>
        </w:rPr>
        <w:t xml:space="preserve"> </w:t>
      </w:r>
      <w:r w:rsidRPr="009A09E1">
        <w:rPr>
          <w:rFonts w:ascii="Trebuchet MS" w:eastAsia="Arial" w:hAnsi="Trebuchet MS"/>
        </w:rPr>
        <w:t>A</w:t>
      </w:r>
      <w:r w:rsidRPr="009A09E1">
        <w:rPr>
          <w:rFonts w:ascii="Trebuchet MS" w:eastAsia="Trebuchet MS" w:hAnsi="Trebuchet MS" w:cs="Trebuchet MS"/>
        </w:rPr>
        <w:t xml:space="preserve">chizitorul notifică Contractantului decizia sa cu privire la înlocuirea unui Subcontractant/implicarea unui nou Subcontractant, motivând decizia sa în cazul respingerii aprobării. </w:t>
      </w:r>
    </w:p>
    <w:p w14:paraId="0510BFC8" w14:textId="77777777"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30.5</w:t>
      </w:r>
      <w:r w:rsidRPr="009A09E1">
        <w:rPr>
          <w:rFonts w:ascii="Trebuchet MS" w:eastAsia="Arial" w:hAnsi="Trebuchet MS"/>
          <w:b/>
        </w:rPr>
        <w:t xml:space="preserve"> </w:t>
      </w:r>
      <w:r w:rsidRPr="009A09E1">
        <w:rPr>
          <w:rFonts w:ascii="Trebuchet MS" w:eastAsia="Trebuchet MS" w:hAnsi="Trebuchet MS" w:cs="Trebuchet MS"/>
        </w:rPr>
        <w:t xml:space="preserve">Contractantul se obligă să încheie Contracte de Subcontractare doar cu Subcontractanții care își exprimă acordul cu privire la obligațiile contractuale asumate de către contractant prin prezentul Contract. </w:t>
      </w:r>
    </w:p>
    <w:p w14:paraId="6E9A1DE4" w14:textId="77777777"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30.6</w:t>
      </w:r>
      <w:r w:rsidRPr="009A09E1">
        <w:rPr>
          <w:rFonts w:ascii="Trebuchet MS" w:eastAsia="Arial" w:hAnsi="Trebuchet MS"/>
          <w:b/>
        </w:rPr>
        <w:t xml:space="preserve"> </w:t>
      </w:r>
      <w:r w:rsidRPr="009A09E1">
        <w:rPr>
          <w:rFonts w:ascii="Trebuchet MS" w:eastAsia="Trebuchet MS" w:hAnsi="Trebuchet MS" w:cs="Trebuchet MS"/>
        </w:rPr>
        <w:t xml:space="preserve">Niciun Contract de Subcontractare nu creează raporturi contractuale între Subcontractant și achizitor. Contractantul este pe deplin răspunzător față de achizitor pentru modul în care îndeplinește Contractul. Contractantul răspunde pentru actele și faptele Subcontractanților săi ca și cum ar fi actele sau faptele Contractantului. Aprobarea de către achizitor a subcontractării oricărei părți a Contractului sau a angajării de către Contractant a unor Subcontractanți pentru anumite părți din Contract nu eliberează Contractantul  de niciuna dintre obligațiile sale din Contract. </w:t>
      </w:r>
    </w:p>
    <w:p w14:paraId="2979A38C" w14:textId="77777777"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30.7</w:t>
      </w:r>
      <w:r w:rsidRPr="009A09E1">
        <w:rPr>
          <w:rFonts w:ascii="Trebuchet MS" w:eastAsia="Arial" w:hAnsi="Trebuchet MS"/>
          <w:b/>
        </w:rPr>
        <w:t xml:space="preserve"> </w:t>
      </w:r>
      <w:r w:rsidRPr="009A09E1">
        <w:rPr>
          <w:rFonts w:ascii="Trebuchet MS" w:eastAsia="Trebuchet MS" w:hAnsi="Trebuchet MS" w:cs="Trebuchet MS"/>
        </w:rPr>
        <w:t xml:space="preserve">În cazul în care un Subcontractant nu reușește să își execute obligațiile contractuale, achizitorul poate solicita Contractantului fie să înlocuiască respectivul Subcontractant cu un alt Subcontractant, care să dețină calificările și experiența solicitate de achizitor, fie să preia el însuși partea din Contract care a fost subcontractată. </w:t>
      </w:r>
    </w:p>
    <w:p w14:paraId="3A84051B" w14:textId="729BDDF9" w:rsidR="00E37036" w:rsidRPr="009A09E1"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30.8</w:t>
      </w:r>
      <w:r w:rsidRPr="009A09E1">
        <w:rPr>
          <w:rFonts w:ascii="Trebuchet MS" w:eastAsia="Arial" w:hAnsi="Trebuchet MS"/>
          <w:b/>
        </w:rPr>
        <w:t xml:space="preserve"> </w:t>
      </w:r>
      <w:r w:rsidRPr="009A09E1">
        <w:rPr>
          <w:rFonts w:ascii="Trebuchet MS" w:eastAsia="Trebuchet MS" w:hAnsi="Trebuchet MS" w:cs="Trebuchet MS"/>
        </w:rPr>
        <w:t xml:space="preserve">În orice moment, pe perioada derulării Contractului, Contractantul trebuie să se asigure că Subcontractanții nu afectează drepturile achizitorului în temeiul prezentului Contract. </w:t>
      </w:r>
    </w:p>
    <w:p w14:paraId="7AA9B972" w14:textId="71FC6A60" w:rsidR="00861D2B" w:rsidRPr="00FE6304" w:rsidRDefault="00E37036" w:rsidP="00F9489A">
      <w:pPr>
        <w:ind w:right="70"/>
        <w:jc w:val="both"/>
        <w:rPr>
          <w:rFonts w:ascii="Trebuchet MS" w:eastAsia="Trebuchet MS" w:hAnsi="Trebuchet MS" w:cs="Trebuchet MS"/>
        </w:rPr>
      </w:pPr>
      <w:r w:rsidRPr="009A09E1">
        <w:rPr>
          <w:rFonts w:ascii="Trebuchet MS" w:eastAsia="Trebuchet MS" w:hAnsi="Trebuchet MS" w:cs="Trebuchet MS"/>
          <w:b/>
        </w:rPr>
        <w:t>30.9</w:t>
      </w:r>
      <w:r w:rsidRPr="009A09E1">
        <w:rPr>
          <w:rFonts w:ascii="Trebuchet MS" w:eastAsia="Arial" w:hAnsi="Trebuchet MS"/>
          <w:b/>
        </w:rPr>
        <w:t xml:space="preserve"> </w:t>
      </w:r>
      <w:r w:rsidRPr="009A09E1">
        <w:rPr>
          <w:rFonts w:ascii="Trebuchet MS" w:eastAsia="Trebuchet MS" w:hAnsi="Trebuchet MS" w:cs="Trebuchet MS"/>
        </w:rPr>
        <w:t>În orice moment, pe perioada derulării Contractului, achizitorul poate solicita Contractantului să înlocuiască un Subcontractant care se află în una dintre situațiile de excludere specificate în Legea 98/2016.</w:t>
      </w:r>
      <w:r w:rsidRPr="00FE6304">
        <w:rPr>
          <w:rFonts w:ascii="Trebuchet MS" w:eastAsia="Trebuchet MS" w:hAnsi="Trebuchet MS" w:cs="Trebuchet MS"/>
        </w:rPr>
        <w:t xml:space="preserve"> </w:t>
      </w:r>
    </w:p>
    <w:p w14:paraId="0E2FF65C" w14:textId="77777777" w:rsidR="00861D2B" w:rsidRPr="00FE6304" w:rsidRDefault="00861D2B" w:rsidP="00F9489A">
      <w:pPr>
        <w:suppressAutoHyphens w:val="0"/>
        <w:jc w:val="both"/>
        <w:outlineLvl w:val="0"/>
        <w:rPr>
          <w:rFonts w:ascii="Trebuchet MS" w:hAnsi="Trebuchet MS"/>
          <w:b/>
          <w:noProof/>
        </w:rPr>
      </w:pPr>
    </w:p>
    <w:p w14:paraId="0A32BC55" w14:textId="77777777" w:rsidR="00E37036" w:rsidRPr="009A09E1" w:rsidRDefault="00E37036" w:rsidP="00F9489A">
      <w:pPr>
        <w:jc w:val="both"/>
        <w:rPr>
          <w:rFonts w:ascii="Trebuchet MS" w:hAnsi="Trebuchet MS"/>
          <w:b/>
        </w:rPr>
      </w:pPr>
      <w:r w:rsidRPr="009A09E1">
        <w:rPr>
          <w:rFonts w:ascii="Trebuchet MS" w:hAnsi="Trebuchet MS"/>
          <w:b/>
        </w:rPr>
        <w:t>31. Limba care guvernează contractul</w:t>
      </w:r>
    </w:p>
    <w:p w14:paraId="576FB83C" w14:textId="77777777" w:rsidR="00E37036" w:rsidRPr="00FE6304" w:rsidRDefault="00E37036" w:rsidP="00F9489A">
      <w:pPr>
        <w:jc w:val="both"/>
        <w:rPr>
          <w:rFonts w:ascii="Trebuchet MS" w:hAnsi="Trebuchet MS"/>
        </w:rPr>
      </w:pPr>
      <w:r w:rsidRPr="009A09E1">
        <w:rPr>
          <w:rFonts w:ascii="Trebuchet MS" w:hAnsi="Trebuchet MS"/>
          <w:b/>
        </w:rPr>
        <w:t>31.1</w:t>
      </w:r>
      <w:r w:rsidRPr="009A09E1">
        <w:rPr>
          <w:rFonts w:ascii="Trebuchet MS" w:hAnsi="Trebuchet MS"/>
        </w:rPr>
        <w:t xml:space="preserve">  Limba care guvernează contractul este limba română.</w:t>
      </w:r>
    </w:p>
    <w:p w14:paraId="5E8DB653" w14:textId="77777777" w:rsidR="000463F3" w:rsidRPr="00FE6304" w:rsidRDefault="000463F3" w:rsidP="00F9489A">
      <w:pPr>
        <w:jc w:val="both"/>
        <w:rPr>
          <w:rFonts w:ascii="Trebuchet MS" w:hAnsi="Trebuchet MS"/>
          <w:b/>
        </w:rPr>
      </w:pPr>
    </w:p>
    <w:p w14:paraId="4D8E9D2D" w14:textId="77777777" w:rsidR="00E37036" w:rsidRPr="009A09E1" w:rsidRDefault="00E37036" w:rsidP="00F9489A">
      <w:pPr>
        <w:jc w:val="both"/>
        <w:rPr>
          <w:rFonts w:ascii="Trebuchet MS" w:hAnsi="Trebuchet MS"/>
          <w:b/>
        </w:rPr>
      </w:pPr>
      <w:r w:rsidRPr="009A09E1">
        <w:rPr>
          <w:rFonts w:ascii="Trebuchet MS" w:hAnsi="Trebuchet MS"/>
          <w:b/>
        </w:rPr>
        <w:t>32. Comunicări</w:t>
      </w:r>
    </w:p>
    <w:p w14:paraId="7330B50A" w14:textId="15732F90" w:rsidR="00E37036" w:rsidRPr="009A09E1" w:rsidRDefault="00E37036" w:rsidP="00F9489A">
      <w:pPr>
        <w:suppressAutoHyphens w:val="0"/>
        <w:jc w:val="both"/>
        <w:rPr>
          <w:rFonts w:ascii="Trebuchet MS" w:hAnsi="Trebuchet MS"/>
          <w:lang w:eastAsia="en-US"/>
        </w:rPr>
      </w:pPr>
      <w:r w:rsidRPr="009A09E1">
        <w:rPr>
          <w:rFonts w:ascii="Trebuchet MS" w:hAnsi="Trebuchet MS"/>
          <w:b/>
          <w:bCs/>
          <w:lang w:eastAsia="en-US"/>
        </w:rPr>
        <w:t>32.1</w:t>
      </w:r>
      <w:r w:rsidRPr="009A09E1">
        <w:rPr>
          <w:rFonts w:ascii="Trebuchet MS" w:hAnsi="Trebuchet MS"/>
          <w:lang w:eastAsia="en-US"/>
        </w:rPr>
        <w:t xml:space="preserve"> Orice comunicare între părți, referitoare la îndeplinirea prezentului contract subsecvent, trebuie să fie transmisă în scris. În sensul prezentului contract, prin „în scris” se înțelege comunicarea pe suport de hârtie, prin e-mail și/sau fax.</w:t>
      </w:r>
    </w:p>
    <w:p w14:paraId="2E9E3DD7"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b/>
          <w:bCs/>
          <w:lang w:eastAsia="en-US"/>
        </w:rPr>
        <w:t>32.2</w:t>
      </w:r>
      <w:r w:rsidRPr="009A09E1">
        <w:rPr>
          <w:rFonts w:ascii="Trebuchet MS" w:hAnsi="Trebuchet MS"/>
          <w:lang w:eastAsia="en-US"/>
        </w:rPr>
        <w:t xml:space="preserve"> În cazul în care comunicarea/notificarea se face prin poștă/curier, ea va fi transmisă prin scrisoare recomandată cu confirmare de primire (sau echivalentul acesteia, în funcție de denumirea concretă a modalității de transmitere, cu condiția de a exista confirmarea de primire), și se consideră primită de destinatar la data menționată pe confirmarea de primire sau înscrisul echivalent acesteia.</w:t>
      </w:r>
    </w:p>
    <w:p w14:paraId="07B728AA"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b/>
          <w:lang w:eastAsia="en-US"/>
        </w:rPr>
        <w:t>32.3</w:t>
      </w:r>
      <w:r w:rsidRPr="009A09E1">
        <w:rPr>
          <w:rFonts w:ascii="Trebuchet MS" w:hAnsi="Trebuchet MS"/>
          <w:lang w:eastAsia="en-US"/>
        </w:rPr>
        <w:t xml:space="preserve"> În  cazul  în  care comunicarea/notificarea se  face  pe  e-mail,  aceasta  va  fi  transmisă la  adresa/adresele de  e-mail specificată/specificate</w:t>
      </w:r>
    </w:p>
    <w:p w14:paraId="189FC725" w14:textId="32DE79CA" w:rsidR="00D9417F" w:rsidRPr="009A09E1" w:rsidRDefault="00D9417F" w:rsidP="00F9489A">
      <w:pPr>
        <w:pStyle w:val="BodyText3"/>
        <w:spacing w:after="0"/>
        <w:ind w:firstLine="720"/>
        <w:jc w:val="both"/>
        <w:rPr>
          <w:rFonts w:ascii="Trebuchet MS" w:hAnsi="Trebuchet MS"/>
          <w:sz w:val="24"/>
          <w:szCs w:val="24"/>
          <w:lang w:eastAsia="en-US"/>
        </w:rPr>
      </w:pPr>
      <w:r w:rsidRPr="009A09E1">
        <w:rPr>
          <w:rFonts w:ascii="Trebuchet MS" w:hAnsi="Trebuchet MS"/>
          <w:sz w:val="24"/>
          <w:szCs w:val="24"/>
          <w:lang w:eastAsia="en-US"/>
        </w:rPr>
        <w:t xml:space="preserve">Pentru </w:t>
      </w:r>
      <w:r w:rsidR="00D62A20" w:rsidRPr="009A09E1">
        <w:rPr>
          <w:rStyle w:val="Hyperlink"/>
          <w:rFonts w:ascii="Trebuchet MS" w:eastAsia="Calibri" w:hAnsi="Trebuchet MS"/>
          <w:color w:val="auto"/>
          <w:sz w:val="24"/>
          <w:szCs w:val="24"/>
          <w:u w:val="none"/>
          <w:lang w:eastAsia="en-US"/>
        </w:rPr>
        <w:t xml:space="preserve">achizitor: </w:t>
      </w:r>
      <w:hyperlink r:id="rId15" w:history="1">
        <w:r w:rsidR="00D62A20" w:rsidRPr="009A09E1">
          <w:rPr>
            <w:rStyle w:val="Hyperlink"/>
            <w:rFonts w:ascii="Trebuchet MS" w:eastAsia="Calibri" w:hAnsi="Trebuchet MS"/>
            <w:color w:val="auto"/>
            <w:sz w:val="24"/>
            <w:szCs w:val="24"/>
            <w:u w:val="none"/>
            <w:lang w:eastAsia="en-US"/>
          </w:rPr>
          <w:t xml:space="preserve"> management.ac.it@apia.org.ro</w:t>
        </w:r>
      </w:hyperlink>
      <w:r w:rsidR="00D62A20" w:rsidRPr="009A09E1">
        <w:rPr>
          <w:rFonts w:ascii="Trebuchet MS" w:hAnsi="Trebuchet MS"/>
          <w:sz w:val="24"/>
          <w:szCs w:val="24"/>
          <w:lang w:eastAsia="en-US"/>
        </w:rPr>
        <w:t>;</w:t>
      </w:r>
      <w:r w:rsidR="00D62A20" w:rsidRPr="009A09E1">
        <w:rPr>
          <w:rStyle w:val="Hyperlink"/>
          <w:rFonts w:ascii="Trebuchet MS" w:eastAsia="Calibri" w:hAnsi="Trebuchet MS"/>
          <w:color w:val="auto"/>
          <w:sz w:val="24"/>
          <w:szCs w:val="24"/>
          <w:u w:val="none"/>
          <w:lang w:eastAsia="en-US"/>
        </w:rPr>
        <w:t xml:space="preserve"> </w:t>
      </w:r>
      <w:hyperlink r:id="rId16" w:history="1">
        <w:r w:rsidR="00D62A20" w:rsidRPr="009A09E1">
          <w:rPr>
            <w:rStyle w:val="Hyperlink"/>
            <w:rFonts w:ascii="Trebuchet MS" w:eastAsia="Calibri" w:hAnsi="Trebuchet MS"/>
            <w:color w:val="auto"/>
            <w:sz w:val="24"/>
            <w:szCs w:val="24"/>
            <w:u w:val="none"/>
            <w:lang w:eastAsia="en-US"/>
          </w:rPr>
          <w:t>secretariat@apia.org.ro</w:t>
        </w:r>
      </w:hyperlink>
      <w:r w:rsidRPr="009A09E1">
        <w:rPr>
          <w:rFonts w:ascii="Trebuchet MS" w:hAnsi="Trebuchet MS"/>
          <w:sz w:val="24"/>
          <w:szCs w:val="24"/>
          <w:lang w:eastAsia="en-US"/>
        </w:rPr>
        <w:t xml:space="preserve"> </w:t>
      </w:r>
    </w:p>
    <w:p w14:paraId="44A7918F" w14:textId="6A7E3BDF" w:rsidR="00D9417F" w:rsidRPr="009A09E1" w:rsidRDefault="00D9417F" w:rsidP="00F9489A">
      <w:pPr>
        <w:suppressAutoHyphens w:val="0"/>
        <w:ind w:firstLine="720"/>
        <w:jc w:val="both"/>
        <w:rPr>
          <w:rFonts w:ascii="Trebuchet MS" w:hAnsi="Trebuchet MS"/>
          <w:lang w:eastAsia="en-US"/>
        </w:rPr>
      </w:pPr>
      <w:r w:rsidRPr="009A09E1">
        <w:rPr>
          <w:rFonts w:ascii="Trebuchet MS" w:hAnsi="Trebuchet MS"/>
          <w:lang w:eastAsia="en-US"/>
        </w:rPr>
        <w:t xml:space="preserve">pentru contractant: </w:t>
      </w:r>
      <w:r w:rsidRPr="009A09E1">
        <w:rPr>
          <w:rStyle w:val="Hyperlink"/>
          <w:rFonts w:ascii="Trebuchet MS" w:hAnsi="Trebuchet MS"/>
          <w:color w:val="auto"/>
          <w:u w:val="none"/>
        </w:rPr>
        <w:t>office@sivtec.ro;</w:t>
      </w:r>
      <w:r w:rsidRPr="009A09E1">
        <w:rPr>
          <w:rFonts w:ascii="Trebuchet MS" w:hAnsi="Trebuchet MS"/>
        </w:rPr>
        <w:t xml:space="preserve"> </w:t>
      </w:r>
      <w:hyperlink r:id="rId17" w:history="1">
        <w:r w:rsidR="00923761" w:rsidRPr="009A09E1">
          <w:rPr>
            <w:rFonts w:ascii="Trebuchet MS" w:hAnsi="Trebuchet MS"/>
            <w:lang w:eastAsia="en-US"/>
          </w:rPr>
          <w:t>office@tssi.ro</w:t>
        </w:r>
      </w:hyperlink>
      <w:r w:rsidR="00923761" w:rsidRPr="009A09E1">
        <w:rPr>
          <w:rFonts w:ascii="Trebuchet MS" w:hAnsi="Trebuchet MS"/>
          <w:lang w:eastAsia="en-US"/>
        </w:rPr>
        <w:t xml:space="preserve">. </w:t>
      </w:r>
    </w:p>
    <w:p w14:paraId="6B8800D9"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–17:00 sau prima zi lucrătoare următoare datei în care a fost trimis e-mailul, dacă transmiterea s-a făcut după ora 17:00 (ora emitentului).</w:t>
      </w:r>
    </w:p>
    <w:p w14:paraId="5B95863B"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b/>
          <w:lang w:eastAsia="en-US"/>
        </w:rPr>
        <w:t>32.4</w:t>
      </w:r>
      <w:r w:rsidRPr="009A09E1">
        <w:rPr>
          <w:rFonts w:ascii="Trebuchet MS" w:hAnsi="Trebuchet MS"/>
          <w:lang w:eastAsia="en-US"/>
        </w:rPr>
        <w:t xml:space="preserve"> În cazul în care comunicarea/notificarea se transmite prin fax, acesta se consideră primită la data înscrisă pe raportul de transmitere în bune condiții (fără erori) al faxului de către expeditor. În cazul lipsei, din varii motive, a raportului de transmitere (de ex., acesta nu există sau nu poate fi generat), faxul va fi considerat primit în aceeași zi cu cea a efectuării comunicării, în cazul în care comunicarea este efectuată în intervalul orar </w:t>
      </w:r>
      <w:r w:rsidRPr="009A09E1">
        <w:rPr>
          <w:rFonts w:ascii="Trebuchet MS" w:hAnsi="Trebuchet MS"/>
          <w:lang w:eastAsia="en-US"/>
        </w:rPr>
        <w:lastRenderedPageBreak/>
        <w:t>09:00 – 17:00 sau prima zi lucrătoare următoare datei în care a fost trimis faxul, dacă transmiterea s-a făcut după ora 17:00 (ora emitentului).</w:t>
      </w:r>
    </w:p>
    <w:p w14:paraId="124B79F3" w14:textId="77777777" w:rsidR="00E37036" w:rsidRPr="009A09E1" w:rsidRDefault="00E37036" w:rsidP="00F9489A">
      <w:pPr>
        <w:suppressAutoHyphens w:val="0"/>
        <w:jc w:val="both"/>
        <w:rPr>
          <w:rFonts w:ascii="Trebuchet MS" w:hAnsi="Trebuchet MS"/>
          <w:lang w:eastAsia="en-US"/>
        </w:rPr>
      </w:pPr>
      <w:r w:rsidRPr="009A09E1">
        <w:rPr>
          <w:rFonts w:ascii="Trebuchet MS" w:hAnsi="Trebuchet MS"/>
          <w:b/>
          <w:lang w:eastAsia="en-US"/>
        </w:rPr>
        <w:t>32.5</w:t>
      </w:r>
      <w:r w:rsidRPr="009A09E1">
        <w:rPr>
          <w:rFonts w:ascii="Trebuchet MS" w:hAnsi="Trebuchet MS"/>
          <w:lang w:eastAsia="en-US"/>
        </w:rPr>
        <w:t xml:space="preserve"> Comunicările/notificările verbale se iau în considerare numai dacă sunt confirmate prin una dintre modalitățile prevăzute la punctele precedente.</w:t>
      </w:r>
    </w:p>
    <w:p w14:paraId="7492240F" w14:textId="465DC08F" w:rsidR="00E37036" w:rsidRPr="009A09E1" w:rsidRDefault="00E37036" w:rsidP="00F9489A">
      <w:pPr>
        <w:suppressAutoHyphens w:val="0"/>
        <w:jc w:val="both"/>
        <w:rPr>
          <w:rFonts w:ascii="Trebuchet MS" w:hAnsi="Trebuchet MS"/>
          <w:lang w:eastAsia="en-US"/>
        </w:rPr>
      </w:pPr>
      <w:r w:rsidRPr="009A09E1">
        <w:rPr>
          <w:rFonts w:ascii="Trebuchet MS" w:hAnsi="Trebuchet MS"/>
          <w:b/>
          <w:bCs/>
          <w:lang w:eastAsia="en-US"/>
        </w:rPr>
        <w:t>32.6</w:t>
      </w:r>
      <w:r w:rsidRPr="009A09E1">
        <w:rPr>
          <w:rFonts w:ascii="Trebuchet MS" w:hAnsi="Trebuchet MS"/>
          <w:lang w:eastAsia="en-US"/>
        </w:rPr>
        <w:t xml:space="preserve"> Toate comunicările privind derularea contractului subsecvent vor fi transmise la urmatoarele detalii de contact:</w:t>
      </w:r>
    </w:p>
    <w:p w14:paraId="257E49EA" w14:textId="77777777"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lang w:eastAsia="en-US"/>
        </w:rPr>
        <w:t xml:space="preserve">Pentru achizitor: </w:t>
      </w:r>
    </w:p>
    <w:p w14:paraId="78E65039" w14:textId="77777777"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lang w:eastAsia="en-US"/>
        </w:rPr>
        <w:t xml:space="preserve">Adresă poștală: </w:t>
      </w:r>
      <w:r w:rsidRPr="009A09E1">
        <w:rPr>
          <w:rFonts w:ascii="Trebuchet MS" w:hAnsi="Trebuchet MS"/>
          <w:lang w:eastAsia="ro-RO"/>
        </w:rPr>
        <w:t xml:space="preserve">Bucureşti, Bd. </w:t>
      </w:r>
      <w:r w:rsidRPr="009A09E1">
        <w:rPr>
          <w:rFonts w:ascii="Trebuchet MS" w:hAnsi="Trebuchet MS"/>
          <w:lang w:val="pt-BR" w:eastAsia="ro-RO"/>
        </w:rPr>
        <w:t>Carol I, nr. 17, sector 2</w:t>
      </w:r>
    </w:p>
    <w:p w14:paraId="36A0A015" w14:textId="7C193BA1"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lang w:eastAsia="en-US"/>
        </w:rPr>
        <w:t xml:space="preserve">E-mail: </w:t>
      </w:r>
      <w:hyperlink r:id="rId18" w:history="1">
        <w:r w:rsidR="003A3141" w:rsidRPr="009A09E1">
          <w:rPr>
            <w:rStyle w:val="Hyperlink"/>
            <w:rFonts w:ascii="Trebuchet MS" w:eastAsia="Calibri" w:hAnsi="Trebuchet MS"/>
            <w:color w:val="auto"/>
            <w:u w:val="none"/>
            <w:lang w:eastAsia="en-US"/>
          </w:rPr>
          <w:t xml:space="preserve"> management.ac.it@apia.org.ro</w:t>
        </w:r>
      </w:hyperlink>
      <w:r w:rsidR="003A3141" w:rsidRPr="009A09E1">
        <w:rPr>
          <w:rFonts w:ascii="Trebuchet MS" w:hAnsi="Trebuchet MS"/>
          <w:lang w:eastAsia="en-US"/>
        </w:rPr>
        <w:t>;</w:t>
      </w:r>
      <w:r w:rsidR="003A3141" w:rsidRPr="009A09E1">
        <w:rPr>
          <w:rStyle w:val="Hyperlink"/>
          <w:rFonts w:ascii="Trebuchet MS" w:eastAsia="Calibri" w:hAnsi="Trebuchet MS"/>
          <w:color w:val="auto"/>
          <w:u w:val="none"/>
          <w:lang w:eastAsia="en-US"/>
        </w:rPr>
        <w:t xml:space="preserve"> </w:t>
      </w:r>
      <w:hyperlink r:id="rId19" w:history="1">
        <w:r w:rsidR="003A3141" w:rsidRPr="009A09E1">
          <w:rPr>
            <w:rStyle w:val="Hyperlink"/>
            <w:rFonts w:ascii="Trebuchet MS" w:eastAsia="Calibri" w:hAnsi="Trebuchet MS"/>
            <w:color w:val="auto"/>
            <w:u w:val="none"/>
            <w:lang w:eastAsia="en-US"/>
          </w:rPr>
          <w:t>secretariat@apia.org.ro</w:t>
        </w:r>
      </w:hyperlink>
    </w:p>
    <w:p w14:paraId="4B2A0564" w14:textId="77777777"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lang w:eastAsia="en-US"/>
        </w:rPr>
        <w:t xml:space="preserve">Nr. fax.: </w:t>
      </w:r>
      <w:r w:rsidR="009F54B3" w:rsidRPr="009A09E1">
        <w:rPr>
          <w:rFonts w:ascii="Trebuchet MS" w:hAnsi="Trebuchet MS"/>
        </w:rPr>
        <w:t>+40 (21) 305 49 00</w:t>
      </w:r>
    </w:p>
    <w:p w14:paraId="04E7B4D3" w14:textId="77777777" w:rsidR="00011E2A" w:rsidRPr="009A09E1" w:rsidRDefault="00011E2A" w:rsidP="00F9489A">
      <w:pPr>
        <w:suppressAutoHyphens w:val="0"/>
        <w:ind w:left="720"/>
        <w:jc w:val="both"/>
        <w:rPr>
          <w:rFonts w:ascii="Trebuchet MS" w:hAnsi="Trebuchet MS"/>
          <w:lang w:eastAsia="en-US"/>
        </w:rPr>
      </w:pPr>
    </w:p>
    <w:p w14:paraId="261DBD46" w14:textId="579FAF6F"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lang w:eastAsia="en-US"/>
        </w:rPr>
        <w:t xml:space="preserve">Pentru contractant: </w:t>
      </w:r>
    </w:p>
    <w:p w14:paraId="5DF2E824" w14:textId="3E475BB8" w:rsidR="007F3BC5" w:rsidRPr="009A09E1" w:rsidRDefault="007F3BC5" w:rsidP="00F9489A">
      <w:pPr>
        <w:suppressAutoHyphens w:val="0"/>
        <w:autoSpaceDE w:val="0"/>
        <w:autoSpaceDN w:val="0"/>
        <w:adjustRightInd w:val="0"/>
        <w:ind w:firstLine="720"/>
        <w:rPr>
          <w:rFonts w:ascii="Trebuchet MS" w:hAnsi="Trebuchet MS" w:cs="SegoeUI"/>
          <w:lang w:eastAsia="zh-TW"/>
        </w:rPr>
      </w:pPr>
      <w:r w:rsidRPr="009A09E1">
        <w:rPr>
          <w:rFonts w:ascii="Trebuchet MS" w:hAnsi="Trebuchet MS"/>
          <w:lang w:eastAsia="ro-RO"/>
        </w:rPr>
        <w:t xml:space="preserve">Adresă poștală: </w:t>
      </w:r>
      <w:r w:rsidR="00C7098A" w:rsidRPr="009A09E1">
        <w:rPr>
          <w:rFonts w:ascii="Trebuchet MS" w:hAnsi="Trebuchet MS" w:cs="SegoeUI"/>
          <w:lang w:eastAsia="zh-TW"/>
        </w:rPr>
        <w:t>....................</w:t>
      </w:r>
      <w:r w:rsidRPr="009A09E1">
        <w:rPr>
          <w:rFonts w:ascii="Trebuchet MS" w:hAnsi="Trebuchet MS" w:cs="SegoeUI"/>
          <w:lang w:eastAsia="zh-TW"/>
        </w:rPr>
        <w:t>,</w:t>
      </w:r>
    </w:p>
    <w:p w14:paraId="4AC09261" w14:textId="39D746FA" w:rsidR="007F3BC5" w:rsidRPr="009A09E1" w:rsidRDefault="007F3BC5" w:rsidP="00F9489A">
      <w:pPr>
        <w:suppressAutoHyphens w:val="0"/>
        <w:ind w:left="720"/>
        <w:jc w:val="both"/>
        <w:rPr>
          <w:rFonts w:ascii="Trebuchet MS" w:hAnsi="Trebuchet MS"/>
          <w:lang w:eastAsia="en-US"/>
        </w:rPr>
      </w:pPr>
      <w:r w:rsidRPr="009A09E1">
        <w:rPr>
          <w:rFonts w:ascii="Trebuchet MS" w:hAnsi="Trebuchet MS" w:cs="SegoeUI"/>
          <w:lang w:eastAsia="zh-TW"/>
        </w:rPr>
        <w:t xml:space="preserve">Localitate: </w:t>
      </w:r>
      <w:r w:rsidR="00C7098A" w:rsidRPr="009A09E1">
        <w:rPr>
          <w:rFonts w:ascii="Trebuchet MS" w:hAnsi="Trebuchet MS" w:cs="SegoeUI"/>
          <w:lang w:eastAsia="zh-TW"/>
        </w:rPr>
        <w:t>..................................</w:t>
      </w:r>
      <w:r w:rsidRPr="009A09E1">
        <w:rPr>
          <w:rFonts w:ascii="Trebuchet MS" w:hAnsi="Trebuchet MS" w:cs="SegoeUI"/>
          <w:lang w:eastAsia="zh-TW"/>
        </w:rPr>
        <w:t xml:space="preserve">, </w:t>
      </w:r>
    </w:p>
    <w:p w14:paraId="58BC8341" w14:textId="03D4747F" w:rsidR="007F3BC5" w:rsidRPr="009A09E1" w:rsidRDefault="007F3BC5" w:rsidP="00F9489A">
      <w:pPr>
        <w:suppressAutoHyphens w:val="0"/>
        <w:ind w:left="720"/>
        <w:jc w:val="both"/>
        <w:rPr>
          <w:rStyle w:val="Hyperlink"/>
          <w:rFonts w:ascii="Trebuchet MS" w:hAnsi="Trebuchet MS"/>
          <w:color w:val="auto"/>
          <w:u w:val="none"/>
        </w:rPr>
      </w:pPr>
      <w:r w:rsidRPr="009A09E1">
        <w:rPr>
          <w:rFonts w:ascii="Trebuchet MS" w:hAnsi="Trebuchet MS"/>
          <w:lang w:eastAsia="en-US"/>
        </w:rPr>
        <w:t>E-mail:</w:t>
      </w:r>
      <w:r w:rsidRPr="009A09E1">
        <w:rPr>
          <w:rStyle w:val="Hyperlink"/>
          <w:rFonts w:ascii="Trebuchet MS" w:hAnsi="Trebuchet MS"/>
          <w:color w:val="auto"/>
          <w:u w:val="none"/>
        </w:rPr>
        <w:t xml:space="preserve"> </w:t>
      </w:r>
      <w:r w:rsidR="00C7098A" w:rsidRPr="009A09E1">
        <w:rPr>
          <w:rStyle w:val="Hyperlink"/>
          <w:rFonts w:ascii="Trebuchet MS" w:hAnsi="Trebuchet MS"/>
          <w:color w:val="auto"/>
          <w:u w:val="none"/>
        </w:rPr>
        <w:t>......................................</w:t>
      </w:r>
      <w:r w:rsidR="00923761" w:rsidRPr="009A09E1">
        <w:rPr>
          <w:rStyle w:val="Hyperlink"/>
          <w:rFonts w:ascii="Trebuchet MS" w:hAnsi="Trebuchet MS"/>
          <w:color w:val="auto"/>
          <w:u w:val="none"/>
        </w:rPr>
        <w:t>.</w:t>
      </w:r>
    </w:p>
    <w:p w14:paraId="530443A8" w14:textId="2D88BB4D" w:rsidR="001E60C6" w:rsidRPr="00E32A6F" w:rsidRDefault="007F3BC5" w:rsidP="00F9489A">
      <w:pPr>
        <w:ind w:left="720"/>
        <w:jc w:val="both"/>
        <w:rPr>
          <w:rFonts w:ascii="Trebuchet MS" w:hAnsi="Trebuchet MS"/>
        </w:rPr>
      </w:pPr>
      <w:r w:rsidRPr="009A09E1">
        <w:rPr>
          <w:rFonts w:ascii="Trebuchet MS" w:hAnsi="Trebuchet MS"/>
          <w:lang w:eastAsia="en-US"/>
        </w:rPr>
        <w:t xml:space="preserve">Nr. </w:t>
      </w:r>
      <w:r w:rsidR="00C7098A" w:rsidRPr="009A09E1">
        <w:rPr>
          <w:rFonts w:ascii="Trebuchet MS" w:hAnsi="Trebuchet MS"/>
          <w:lang w:eastAsia="en-US"/>
        </w:rPr>
        <w:t>tel</w:t>
      </w:r>
      <w:r w:rsidRPr="009A09E1">
        <w:rPr>
          <w:rFonts w:ascii="Trebuchet MS" w:hAnsi="Trebuchet MS"/>
          <w:lang w:eastAsia="en-US"/>
        </w:rPr>
        <w:t xml:space="preserve">.: </w:t>
      </w:r>
      <w:r w:rsidR="00C7098A" w:rsidRPr="009A09E1">
        <w:rPr>
          <w:rFonts w:ascii="Trebuchet MS" w:hAnsi="Trebuchet MS"/>
        </w:rPr>
        <w:t>.......................</w:t>
      </w:r>
    </w:p>
    <w:p w14:paraId="1130D4E1" w14:textId="77777777" w:rsidR="00A0500F" w:rsidRPr="00E32A6F" w:rsidRDefault="00A0500F" w:rsidP="00F9489A">
      <w:pPr>
        <w:ind w:firstLine="720"/>
        <w:jc w:val="both"/>
        <w:rPr>
          <w:rFonts w:ascii="Trebuchet MS" w:hAnsi="Trebuchet MS"/>
          <w:lang w:eastAsia="en-US"/>
        </w:rPr>
      </w:pPr>
    </w:p>
    <w:p w14:paraId="6ECBB902" w14:textId="77777777" w:rsidR="00E37036" w:rsidRPr="009A09E1" w:rsidRDefault="00E37036" w:rsidP="00F9489A">
      <w:pPr>
        <w:jc w:val="both"/>
        <w:rPr>
          <w:rFonts w:ascii="Trebuchet MS" w:hAnsi="Trebuchet MS"/>
          <w:b/>
        </w:rPr>
      </w:pPr>
      <w:r w:rsidRPr="009A09E1">
        <w:rPr>
          <w:rFonts w:ascii="Trebuchet MS" w:hAnsi="Trebuchet MS"/>
          <w:b/>
        </w:rPr>
        <w:t>33. Legea aplicabilă contractului</w:t>
      </w:r>
    </w:p>
    <w:p w14:paraId="766A6652" w14:textId="7917A8A4" w:rsidR="00B26E42" w:rsidRPr="009A09E1" w:rsidRDefault="00E37036" w:rsidP="00893FEF">
      <w:pPr>
        <w:suppressAutoHyphens w:val="0"/>
        <w:jc w:val="both"/>
        <w:rPr>
          <w:rFonts w:ascii="Trebuchet MS" w:hAnsi="Trebuchet MS"/>
          <w:lang w:eastAsia="en-US"/>
        </w:rPr>
      </w:pPr>
      <w:r w:rsidRPr="009A09E1">
        <w:rPr>
          <w:rFonts w:ascii="Trebuchet MS" w:hAnsi="Trebuchet MS"/>
          <w:b/>
        </w:rPr>
        <w:t>33.1</w:t>
      </w:r>
      <w:r w:rsidRPr="009A09E1">
        <w:rPr>
          <w:rFonts w:ascii="Trebuchet MS" w:hAnsi="Trebuchet MS"/>
        </w:rPr>
        <w:t xml:space="preserve">  Contractul va fi interpretat conform legilor din România.</w:t>
      </w:r>
      <w:r w:rsidRPr="009A09E1">
        <w:rPr>
          <w:rFonts w:ascii="Trebuchet MS" w:hAnsi="Trebuchet MS"/>
          <w:b/>
          <w:lang w:eastAsia="en-US"/>
        </w:rPr>
        <w:t xml:space="preserve"> </w:t>
      </w:r>
    </w:p>
    <w:p w14:paraId="3383C732" w14:textId="7535D16B" w:rsidR="00C7098A" w:rsidRPr="009A09E1" w:rsidRDefault="00C7098A" w:rsidP="00C7098A">
      <w:pPr>
        <w:spacing w:line="276" w:lineRule="auto"/>
        <w:jc w:val="both"/>
        <w:rPr>
          <w:rFonts w:ascii="Trebuchet MS" w:hAnsi="Trebuchet MS"/>
          <w:lang w:eastAsia="en-US"/>
        </w:rPr>
      </w:pPr>
      <w:r w:rsidRPr="009A09E1">
        <w:rPr>
          <w:rFonts w:ascii="Trebuchet MS" w:hAnsi="Trebuchet MS"/>
        </w:rPr>
        <w:t xml:space="preserve">Prezentul contract subsecvent nr. ............... la Acordul cadru nr. ......... din ............... cuprinde ........ de pagini </w:t>
      </w:r>
      <w:r w:rsidRPr="009A09E1">
        <w:rPr>
          <w:rFonts w:ascii="Trebuchet MS" w:hAnsi="Trebuchet MS"/>
          <w:lang w:eastAsia="en-US"/>
        </w:rPr>
        <w:t>la care se adaugă  anexele</w:t>
      </w:r>
      <w:r w:rsidR="001B0DF8" w:rsidRPr="00DA2F36">
        <w:rPr>
          <w:rFonts w:ascii="Trebuchet MS" w:hAnsi="Trebuchet MS"/>
        </w:rPr>
        <w:t>1,2,3,4,....etc</w:t>
      </w:r>
      <w:r w:rsidRPr="009A09E1">
        <w:rPr>
          <w:rFonts w:ascii="Trebuchet MS" w:hAnsi="Trebuchet MS"/>
          <w:lang w:eastAsia="en-US"/>
        </w:rPr>
        <w:t xml:space="preserve"> constituite  la data semnării acestuia și Anexele ....................la data constituirii lor.</w:t>
      </w:r>
    </w:p>
    <w:p w14:paraId="617D8E65" w14:textId="77777777" w:rsidR="00C7098A" w:rsidRPr="009A09E1" w:rsidRDefault="00C7098A" w:rsidP="00C7098A">
      <w:pPr>
        <w:suppressAutoHyphens w:val="0"/>
        <w:spacing w:line="276" w:lineRule="auto"/>
        <w:jc w:val="both"/>
        <w:rPr>
          <w:rFonts w:ascii="Trebuchet MS" w:hAnsi="Trebuchet MS"/>
          <w:lang w:val="nl-NL" w:eastAsia="en-US"/>
        </w:rPr>
      </w:pPr>
      <w:r w:rsidRPr="009A09E1">
        <w:rPr>
          <w:rFonts w:ascii="Trebuchet MS" w:hAnsi="Trebuchet MS"/>
          <w:lang w:val="nl-NL" w:eastAsia="en-US"/>
        </w:rPr>
        <w:t>Părţile au convenit să încheie prezentul contract, în două exemplare, câte unul pentru fiecare parte.</w:t>
      </w:r>
    </w:p>
    <w:p w14:paraId="3F3E425D" w14:textId="39ED6533" w:rsidR="00E37036" w:rsidRPr="009A09E1" w:rsidRDefault="00531FCE" w:rsidP="00F9489A">
      <w:pPr>
        <w:jc w:val="both"/>
        <w:rPr>
          <w:rFonts w:ascii="Trebuchet MS" w:hAnsi="Trebuchet MS"/>
          <w:color w:val="EE0000"/>
        </w:rPr>
      </w:pPr>
      <w:r w:rsidRPr="009A09E1">
        <w:rPr>
          <w:rFonts w:ascii="Trebuchet MS" w:hAnsi="Trebuchet MS"/>
          <w:color w:val="EE0000"/>
          <w:lang w:val="nl-NL" w:eastAsia="en-US"/>
        </w:rPr>
        <w:t xml:space="preserve"> </w:t>
      </w:r>
    </w:p>
    <w:p w14:paraId="5284BB88" w14:textId="77777777" w:rsidR="00E37036" w:rsidRPr="007B2F54" w:rsidRDefault="00E37036" w:rsidP="00F9489A">
      <w:pPr>
        <w:suppressAutoHyphens w:val="0"/>
        <w:jc w:val="both"/>
        <w:rPr>
          <w:rFonts w:ascii="Trebuchet MS" w:hAnsi="Trebuchet MS"/>
          <w:lang w:val="nl-NL" w:eastAsia="en-US"/>
        </w:rPr>
      </w:pPr>
      <w:r w:rsidRPr="009A09E1">
        <w:rPr>
          <w:rFonts w:ascii="Trebuchet MS" w:hAnsi="Trebuchet MS"/>
          <w:lang w:val="nl-NL" w:eastAsia="en-US"/>
        </w:rPr>
        <w:t>Părţile au convenit să încheie prezentul contract, în două exemplare, câte unul pentru fiecare parte.</w:t>
      </w:r>
    </w:p>
    <w:p w14:paraId="16C0C160" w14:textId="2E6E09E4" w:rsidR="00851218" w:rsidRPr="007B2F54" w:rsidRDefault="00CC3514" w:rsidP="00F9489A">
      <w:pPr>
        <w:jc w:val="both"/>
        <w:rPr>
          <w:rFonts w:ascii="Trebuchet MS" w:hAnsi="Trebuchet MS"/>
          <w:b/>
        </w:rPr>
      </w:pPr>
      <w:r w:rsidRPr="007B2F54">
        <w:rPr>
          <w:rFonts w:ascii="Trebuchet MS" w:hAnsi="Trebuchet MS"/>
          <w:b/>
        </w:rPr>
        <w:t xml:space="preserve">        </w:t>
      </w:r>
    </w:p>
    <w:p w14:paraId="6B2DF8AB" w14:textId="77777777" w:rsidR="005D25B9" w:rsidRPr="007B2F54" w:rsidRDefault="005D25B9" w:rsidP="00F9489A">
      <w:pPr>
        <w:jc w:val="both"/>
        <w:rPr>
          <w:rFonts w:ascii="Trebuchet MS" w:hAnsi="Trebuchet MS"/>
          <w:b/>
        </w:rPr>
      </w:pPr>
    </w:p>
    <w:p w14:paraId="31424670" w14:textId="35B3DB28" w:rsidR="00C7098A" w:rsidRPr="00B816A0" w:rsidRDefault="009A09E1" w:rsidP="00C7098A">
      <w:pPr>
        <w:jc w:val="both"/>
        <w:rPr>
          <w:rFonts w:ascii="Trebuchet MS" w:hAnsi="Trebuchet MS"/>
          <w:b/>
          <w:lang w:val="pt-BR"/>
        </w:rPr>
      </w:pPr>
      <w:r>
        <w:rPr>
          <w:rFonts w:ascii="Trebuchet MS" w:hAnsi="Trebuchet MS"/>
          <w:b/>
          <w:lang w:val="pt-BR"/>
        </w:rPr>
        <w:t xml:space="preserve">              </w:t>
      </w:r>
      <w:r w:rsidR="00C7098A" w:rsidRPr="00B816A0">
        <w:rPr>
          <w:rFonts w:ascii="Trebuchet MS" w:hAnsi="Trebuchet MS"/>
          <w:b/>
          <w:lang w:val="pt-BR"/>
        </w:rPr>
        <w:t>ACHIZITOR,</w:t>
      </w:r>
      <w:r w:rsidR="00C7098A" w:rsidRPr="00B816A0">
        <w:rPr>
          <w:rFonts w:ascii="Trebuchet MS" w:hAnsi="Trebuchet MS"/>
          <w:b/>
          <w:lang w:val="pt-BR"/>
        </w:rPr>
        <w:tab/>
      </w:r>
      <w:r w:rsidR="00C7098A" w:rsidRPr="00B816A0">
        <w:rPr>
          <w:rFonts w:ascii="Trebuchet MS" w:hAnsi="Trebuchet MS"/>
          <w:b/>
          <w:lang w:val="pt-BR"/>
        </w:rPr>
        <w:tab/>
      </w:r>
      <w:r w:rsidR="00C7098A" w:rsidRPr="00B816A0">
        <w:rPr>
          <w:rFonts w:ascii="Trebuchet MS" w:hAnsi="Trebuchet MS"/>
          <w:b/>
          <w:lang w:val="pt-BR"/>
        </w:rPr>
        <w:tab/>
        <w:t xml:space="preserve">         </w:t>
      </w:r>
      <w:r>
        <w:rPr>
          <w:rFonts w:ascii="Trebuchet MS" w:hAnsi="Trebuchet MS"/>
          <w:b/>
          <w:lang w:val="pt-BR"/>
        </w:rPr>
        <w:t xml:space="preserve">                       </w:t>
      </w:r>
      <w:r w:rsidR="00C7098A" w:rsidRPr="00B816A0">
        <w:rPr>
          <w:rFonts w:ascii="Trebuchet MS" w:hAnsi="Trebuchet MS"/>
          <w:b/>
          <w:lang w:val="pt-BR"/>
        </w:rPr>
        <w:t xml:space="preserve">        PRESTATOR,        </w:t>
      </w:r>
    </w:p>
    <w:p w14:paraId="56950835" w14:textId="77777777" w:rsidR="00C7098A" w:rsidRPr="00B816A0" w:rsidRDefault="00C7098A" w:rsidP="00C7098A">
      <w:pPr>
        <w:pStyle w:val="DefaultText"/>
        <w:tabs>
          <w:tab w:val="left" w:pos="8820"/>
        </w:tabs>
        <w:jc w:val="both"/>
        <w:rPr>
          <w:rFonts w:ascii="Trebuchet MS" w:hAnsi="Trebuchet MS"/>
          <w:b/>
          <w:lang w:val="pt-BR"/>
        </w:rPr>
      </w:pPr>
      <w:r w:rsidRPr="00B816A0">
        <w:rPr>
          <w:rFonts w:ascii="Trebuchet MS" w:hAnsi="Trebuchet MS"/>
          <w:lang w:val="pt-BR"/>
        </w:rPr>
        <w:t xml:space="preserve">  </w:t>
      </w:r>
      <w:r w:rsidRPr="00B816A0">
        <w:rPr>
          <w:rFonts w:ascii="Trebuchet MS" w:hAnsi="Trebuchet MS"/>
          <w:b/>
          <w:lang w:val="pt-BR"/>
        </w:rPr>
        <w:t xml:space="preserve">AGENŢIA DE PLĂŢI ŞI INTERVENŢIE                                                  </w:t>
      </w:r>
    </w:p>
    <w:p w14:paraId="2E68CB12" w14:textId="77777777" w:rsidR="00C7098A" w:rsidRPr="00B816A0" w:rsidRDefault="00C7098A" w:rsidP="00C7098A">
      <w:pPr>
        <w:pStyle w:val="DefaultText"/>
        <w:tabs>
          <w:tab w:val="left" w:pos="8820"/>
        </w:tabs>
        <w:jc w:val="both"/>
        <w:rPr>
          <w:rFonts w:ascii="Trebuchet MS" w:hAnsi="Trebuchet MS"/>
          <w:lang w:val="pt-BR"/>
        </w:rPr>
      </w:pPr>
      <w:r w:rsidRPr="00B816A0">
        <w:rPr>
          <w:rFonts w:ascii="Trebuchet MS" w:hAnsi="Trebuchet MS"/>
          <w:b/>
          <w:lang w:val="pt-BR"/>
        </w:rPr>
        <w:t xml:space="preserve">            PENTRU AGRICULTURĂ                                                                </w:t>
      </w:r>
    </w:p>
    <w:p w14:paraId="05434803" w14:textId="77777777" w:rsidR="00C7098A" w:rsidRPr="00B816A0" w:rsidRDefault="00C7098A" w:rsidP="00C7098A">
      <w:pPr>
        <w:pStyle w:val="DefaultText"/>
        <w:tabs>
          <w:tab w:val="left" w:pos="8820"/>
        </w:tabs>
        <w:jc w:val="both"/>
        <w:rPr>
          <w:rFonts w:ascii="Trebuchet MS" w:hAnsi="Trebuchet MS"/>
          <w:lang w:val="pt-BR"/>
        </w:rPr>
      </w:pPr>
      <w:r w:rsidRPr="00B816A0">
        <w:rPr>
          <w:rFonts w:ascii="Trebuchet MS" w:hAnsi="Trebuchet MS"/>
          <w:lang w:val="pt-BR"/>
        </w:rPr>
        <w:t xml:space="preserve">        </w:t>
      </w:r>
    </w:p>
    <w:p w14:paraId="012E3FBC" w14:textId="77777777" w:rsidR="00C7098A" w:rsidRPr="000B2F7B" w:rsidRDefault="00C7098A" w:rsidP="00C7098A">
      <w:pPr>
        <w:tabs>
          <w:tab w:val="left" w:pos="8820"/>
        </w:tabs>
        <w:jc w:val="both"/>
        <w:rPr>
          <w:rFonts w:ascii="Trebuchet MS" w:hAnsi="Trebuchet MS"/>
          <w:b/>
          <w:bCs/>
          <w:lang w:val="pt-BR"/>
        </w:rPr>
      </w:pPr>
      <w:r>
        <w:rPr>
          <w:rFonts w:ascii="Trebuchet MS" w:hAnsi="Trebuchet MS"/>
          <w:b/>
          <w:lang w:val="pt-BR"/>
        </w:rPr>
        <w:t xml:space="preserve">    </w:t>
      </w:r>
      <w:r w:rsidRPr="00B816A0">
        <w:rPr>
          <w:rFonts w:ascii="Trebuchet MS" w:hAnsi="Trebuchet MS"/>
          <w:b/>
          <w:lang w:val="pt-BR"/>
        </w:rPr>
        <w:t xml:space="preserve">    </w:t>
      </w:r>
      <w:r w:rsidRPr="00511DA0">
        <w:rPr>
          <w:rFonts w:ascii="Trebuchet MS" w:hAnsi="Trebuchet MS"/>
          <w:b/>
          <w:bCs/>
          <w:lang w:val="pt-BR"/>
        </w:rPr>
        <w:t>Gabriela Nicoleta ANDREI</w:t>
      </w:r>
      <w:r w:rsidRPr="00B816A0">
        <w:rPr>
          <w:rFonts w:ascii="Trebuchet MS" w:hAnsi="Trebuchet MS"/>
          <w:b/>
          <w:lang w:val="pt-BR"/>
        </w:rPr>
        <w:t xml:space="preserve">                                            </w:t>
      </w:r>
      <w:r>
        <w:rPr>
          <w:rFonts w:ascii="Trebuchet MS" w:hAnsi="Trebuchet MS"/>
          <w:b/>
          <w:lang w:val="pt-BR"/>
        </w:rPr>
        <w:t>................</w:t>
      </w:r>
      <w:r w:rsidRPr="00B816A0">
        <w:rPr>
          <w:rFonts w:ascii="Trebuchet MS" w:hAnsi="Trebuchet MS"/>
          <w:b/>
          <w:lang w:val="pt-BR"/>
        </w:rPr>
        <w:tab/>
        <w:t xml:space="preserve">              </w:t>
      </w:r>
      <w:r w:rsidRPr="00B816A0">
        <w:rPr>
          <w:rStyle w:val="Strong"/>
          <w:rFonts w:ascii="Trebuchet MS" w:hAnsi="Trebuchet MS"/>
          <w:lang w:val="it-IT"/>
        </w:rPr>
        <w:t xml:space="preserve">   </w:t>
      </w:r>
    </w:p>
    <w:p w14:paraId="664FBBF4" w14:textId="77777777" w:rsidR="00C7098A" w:rsidRPr="00B816A0" w:rsidRDefault="00C7098A" w:rsidP="00C7098A">
      <w:pPr>
        <w:jc w:val="both"/>
        <w:rPr>
          <w:rFonts w:ascii="Trebuchet MS" w:hAnsi="Trebuchet MS"/>
        </w:rPr>
      </w:pPr>
      <w:r w:rsidRPr="00B816A0">
        <w:rPr>
          <w:rFonts w:ascii="Trebuchet MS" w:hAnsi="Trebuchet MS"/>
        </w:rPr>
        <w:t xml:space="preserve">    </w:t>
      </w:r>
      <w:r w:rsidRPr="00B816A0">
        <w:rPr>
          <w:rFonts w:ascii="Trebuchet MS" w:hAnsi="Trebuchet MS"/>
          <w:lang w:val="es-ES"/>
        </w:rPr>
        <w:t xml:space="preserve">     DI</w:t>
      </w:r>
      <w:r w:rsidRPr="00B816A0">
        <w:rPr>
          <w:rFonts w:ascii="Trebuchet MS" w:hAnsi="Trebuchet MS"/>
        </w:rPr>
        <w:t>RECTOR GENERAL</w:t>
      </w:r>
      <w:r w:rsidRPr="00B816A0">
        <w:rPr>
          <w:rFonts w:ascii="Trebuchet MS" w:hAnsi="Trebuchet MS"/>
        </w:rPr>
        <w:tab/>
        <w:t xml:space="preserve">                                                   </w:t>
      </w:r>
      <w:r w:rsidRPr="00B816A0">
        <w:rPr>
          <w:rFonts w:ascii="Trebuchet MS" w:hAnsi="Trebuchet MS"/>
          <w:lang w:val="es-ES"/>
        </w:rPr>
        <w:t>ADMINISTRATOR</w:t>
      </w:r>
      <w:r w:rsidRPr="00B816A0">
        <w:rPr>
          <w:rFonts w:ascii="Trebuchet MS" w:hAnsi="Trebuchet MS"/>
        </w:rPr>
        <w:t xml:space="preserve">  </w:t>
      </w:r>
    </w:p>
    <w:p w14:paraId="1BEA6360" w14:textId="77777777" w:rsidR="00C7098A" w:rsidRPr="00B816A0" w:rsidRDefault="00C7098A" w:rsidP="00C7098A">
      <w:pPr>
        <w:jc w:val="both"/>
        <w:rPr>
          <w:rFonts w:ascii="Trebuchet MS" w:hAnsi="Trebuchet MS"/>
        </w:rPr>
      </w:pPr>
    </w:p>
    <w:p w14:paraId="09F30FC1" w14:textId="77777777" w:rsidR="00C7098A" w:rsidRDefault="00C7098A" w:rsidP="00C7098A">
      <w:pPr>
        <w:jc w:val="both"/>
        <w:rPr>
          <w:rFonts w:ascii="Trebuchet MS" w:hAnsi="Trebuchet MS"/>
          <w:b/>
          <w:bCs/>
          <w:lang w:eastAsia="en-US"/>
        </w:rPr>
      </w:pPr>
    </w:p>
    <w:p w14:paraId="4CB0033A" w14:textId="77777777" w:rsidR="00C7098A" w:rsidRDefault="00C7098A" w:rsidP="00C7098A">
      <w:pPr>
        <w:suppressAutoHyphens w:val="0"/>
        <w:rPr>
          <w:rFonts w:ascii="Trebuchet MS" w:hAnsi="Trebuchet MS"/>
          <w:b/>
          <w:bCs/>
          <w:lang w:eastAsia="en-US"/>
        </w:rPr>
      </w:pPr>
    </w:p>
    <w:p w14:paraId="1778B70B" w14:textId="77777777" w:rsidR="00C7098A" w:rsidRDefault="00C7098A" w:rsidP="00C7098A">
      <w:pPr>
        <w:suppressAutoHyphens w:val="0"/>
        <w:rPr>
          <w:rFonts w:ascii="Trebuchet MS" w:hAnsi="Trebuchet MS"/>
          <w:b/>
          <w:bCs/>
          <w:lang w:eastAsia="en-US"/>
        </w:rPr>
      </w:pPr>
    </w:p>
    <w:p w14:paraId="0D12D4DA" w14:textId="77777777" w:rsidR="00C7098A" w:rsidRDefault="00C7098A" w:rsidP="00C7098A">
      <w:pPr>
        <w:suppressAutoHyphens w:val="0"/>
        <w:rPr>
          <w:rFonts w:ascii="Trebuchet MS" w:hAnsi="Trebuchet MS"/>
          <w:b/>
          <w:bCs/>
          <w:lang w:eastAsia="en-US"/>
        </w:rPr>
      </w:pPr>
    </w:p>
    <w:p w14:paraId="267C56FC" w14:textId="77777777" w:rsidR="00C7098A" w:rsidRDefault="00C7098A" w:rsidP="00C7098A">
      <w:pPr>
        <w:suppressAutoHyphens w:val="0"/>
        <w:rPr>
          <w:rFonts w:ascii="Trebuchet MS" w:hAnsi="Trebuchet MS"/>
          <w:b/>
          <w:bCs/>
          <w:lang w:eastAsia="en-US"/>
        </w:rPr>
      </w:pPr>
    </w:p>
    <w:p w14:paraId="0B21C656" w14:textId="77777777" w:rsidR="00C7098A" w:rsidRPr="00817D3E" w:rsidRDefault="00C7098A" w:rsidP="00C7098A">
      <w:pPr>
        <w:suppressAutoHyphens w:val="0"/>
        <w:rPr>
          <w:rFonts w:ascii="Trebuchet MS" w:hAnsi="Trebuchet MS"/>
          <w:b/>
          <w:bCs/>
          <w:lang w:eastAsia="en-US"/>
        </w:rPr>
      </w:pPr>
      <w:r w:rsidRPr="00817D3E">
        <w:rPr>
          <w:rFonts w:ascii="Trebuchet MS" w:hAnsi="Trebuchet MS"/>
          <w:b/>
          <w:bCs/>
          <w:lang w:eastAsia="en-US"/>
        </w:rPr>
        <w:t>CONTROLOR FINANCIAR PREVENTIV DELEGAT</w:t>
      </w:r>
    </w:p>
    <w:p w14:paraId="29C27AFB" w14:textId="77777777" w:rsidR="00C7098A" w:rsidRPr="00817D3E" w:rsidRDefault="00C7098A" w:rsidP="00C7098A">
      <w:pPr>
        <w:suppressAutoHyphens w:val="0"/>
        <w:jc w:val="both"/>
        <w:rPr>
          <w:rFonts w:ascii="Trebuchet MS" w:hAnsi="Trebuchet MS"/>
          <w:b/>
          <w:bCs/>
          <w:lang w:eastAsia="en-US"/>
        </w:rPr>
      </w:pPr>
    </w:p>
    <w:p w14:paraId="24F4A954" w14:textId="77777777" w:rsidR="00C7098A" w:rsidRDefault="00C7098A" w:rsidP="00C7098A">
      <w:pPr>
        <w:suppressAutoHyphens w:val="0"/>
        <w:jc w:val="both"/>
        <w:rPr>
          <w:rFonts w:ascii="Trebuchet MS" w:hAnsi="Trebuchet MS"/>
          <w:b/>
          <w:bCs/>
          <w:lang w:eastAsia="en-US"/>
        </w:rPr>
      </w:pPr>
    </w:p>
    <w:p w14:paraId="5910D38E" w14:textId="77777777" w:rsidR="00C7098A" w:rsidRDefault="00C7098A" w:rsidP="00C7098A">
      <w:pPr>
        <w:suppressAutoHyphens w:val="0"/>
        <w:jc w:val="both"/>
        <w:rPr>
          <w:rFonts w:ascii="Trebuchet MS" w:hAnsi="Trebuchet MS"/>
          <w:b/>
          <w:bCs/>
          <w:lang w:eastAsia="en-US"/>
        </w:rPr>
      </w:pPr>
    </w:p>
    <w:p w14:paraId="2A3E6A41" w14:textId="77777777" w:rsidR="001B0DF8" w:rsidRDefault="001B0DF8" w:rsidP="00C7098A">
      <w:pPr>
        <w:suppressAutoHyphens w:val="0"/>
        <w:jc w:val="both"/>
        <w:rPr>
          <w:rFonts w:ascii="Trebuchet MS" w:hAnsi="Trebuchet MS"/>
          <w:b/>
          <w:bCs/>
          <w:lang w:eastAsia="en-US"/>
        </w:rPr>
      </w:pPr>
    </w:p>
    <w:p w14:paraId="7590D8D5" w14:textId="77777777" w:rsidR="00C7098A" w:rsidRPr="00817D3E" w:rsidRDefault="00C7098A" w:rsidP="00C7098A">
      <w:pPr>
        <w:suppressAutoHyphens w:val="0"/>
        <w:jc w:val="both"/>
        <w:rPr>
          <w:rFonts w:ascii="Trebuchet MS" w:hAnsi="Trebuchet MS"/>
          <w:b/>
          <w:bCs/>
          <w:lang w:eastAsia="en-US"/>
        </w:rPr>
      </w:pPr>
      <w:r w:rsidRPr="00817D3E">
        <w:rPr>
          <w:rFonts w:ascii="Trebuchet MS" w:hAnsi="Trebuchet MS"/>
          <w:b/>
          <w:bCs/>
          <w:lang w:eastAsia="en-US"/>
        </w:rPr>
        <w:t>Constantin MIHAI</w:t>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t xml:space="preserve">          </w:t>
      </w:r>
    </w:p>
    <w:p w14:paraId="50DB52F2" w14:textId="77777777" w:rsidR="00C7098A" w:rsidRPr="00817D3E" w:rsidRDefault="00C7098A" w:rsidP="00C7098A">
      <w:pPr>
        <w:suppressAutoHyphens w:val="0"/>
        <w:jc w:val="both"/>
        <w:rPr>
          <w:rFonts w:ascii="Trebuchet MS" w:hAnsi="Trebuchet MS"/>
          <w:b/>
          <w:bCs/>
          <w:lang w:eastAsia="en-US"/>
        </w:rPr>
      </w:pPr>
      <w:r w:rsidRPr="00817D3E">
        <w:rPr>
          <w:rFonts w:ascii="Trebuchet MS" w:hAnsi="Trebuchet MS"/>
        </w:rPr>
        <w:t>DIRECTOR GENERAL</w:t>
      </w:r>
      <w:r w:rsidRPr="00817D3E">
        <w:rPr>
          <w:rFonts w:ascii="Trebuchet MS" w:hAnsi="Trebuchet MS"/>
          <w:b/>
        </w:rPr>
        <w:t xml:space="preserve"> </w:t>
      </w:r>
      <w:r w:rsidRPr="00817D3E">
        <w:rPr>
          <w:rFonts w:ascii="Trebuchet MS" w:hAnsi="Trebuchet MS"/>
        </w:rPr>
        <w:t>ADJUNCT</w:t>
      </w:r>
      <w:r w:rsidRPr="00817D3E">
        <w:rPr>
          <w:rFonts w:ascii="Trebuchet MS" w:hAnsi="Trebuchet MS"/>
          <w:b/>
          <w:bCs/>
          <w:lang w:eastAsia="en-US"/>
        </w:rPr>
        <w:tab/>
        <w:t xml:space="preserve">                  </w:t>
      </w:r>
      <w:r w:rsidRPr="00817D3E">
        <w:rPr>
          <w:rFonts w:ascii="Trebuchet MS" w:hAnsi="Trebuchet MS"/>
          <w:b/>
          <w:bCs/>
          <w:lang w:eastAsia="en-US"/>
        </w:rPr>
        <w:tab/>
      </w:r>
      <w:r w:rsidRPr="00817D3E">
        <w:rPr>
          <w:rFonts w:ascii="Trebuchet MS" w:hAnsi="Trebuchet MS"/>
          <w:b/>
          <w:bCs/>
          <w:lang w:eastAsia="en-US"/>
        </w:rPr>
        <w:tab/>
        <w:t xml:space="preserve">            </w:t>
      </w:r>
    </w:p>
    <w:p w14:paraId="0909F997" w14:textId="77777777" w:rsidR="00C7098A" w:rsidRPr="00817D3E" w:rsidRDefault="00C7098A" w:rsidP="00C7098A">
      <w:pPr>
        <w:suppressAutoHyphens w:val="0"/>
        <w:rPr>
          <w:rFonts w:ascii="Trebuchet MS" w:hAnsi="Trebuchet MS"/>
          <w:b/>
          <w:bCs/>
          <w:lang w:eastAsia="en-US"/>
        </w:rPr>
      </w:pPr>
    </w:p>
    <w:p w14:paraId="5EB8CA01" w14:textId="77777777" w:rsidR="00C7098A" w:rsidRPr="00817D3E" w:rsidRDefault="00C7098A" w:rsidP="00C7098A">
      <w:pPr>
        <w:suppressAutoHyphens w:val="0"/>
        <w:rPr>
          <w:rFonts w:ascii="Trebuchet MS" w:hAnsi="Trebuchet MS"/>
          <w:b/>
          <w:bCs/>
          <w:lang w:eastAsia="en-US"/>
        </w:rPr>
      </w:pPr>
    </w:p>
    <w:p w14:paraId="722A7262" w14:textId="77777777" w:rsidR="00C7098A" w:rsidRPr="00817D3E" w:rsidRDefault="00C7098A" w:rsidP="00C7098A">
      <w:pPr>
        <w:suppressAutoHyphens w:val="0"/>
        <w:rPr>
          <w:rFonts w:ascii="Trebuchet MS" w:hAnsi="Trebuchet MS"/>
          <w:b/>
          <w:bCs/>
          <w:lang w:eastAsia="en-US"/>
        </w:rPr>
      </w:pPr>
    </w:p>
    <w:p w14:paraId="61731AA0" w14:textId="77777777" w:rsidR="00C7098A" w:rsidRPr="00817D3E" w:rsidRDefault="00C7098A" w:rsidP="00C7098A">
      <w:pPr>
        <w:suppressAutoHyphens w:val="0"/>
        <w:rPr>
          <w:rFonts w:ascii="Trebuchet MS" w:hAnsi="Trebuchet MS"/>
          <w:b/>
          <w:bCs/>
          <w:lang w:eastAsia="en-US"/>
        </w:rPr>
      </w:pPr>
      <w:r w:rsidRPr="00817D3E">
        <w:rPr>
          <w:rFonts w:ascii="Trebuchet MS" w:hAnsi="Trebuchet MS"/>
          <w:b/>
          <w:bCs/>
          <w:lang w:eastAsia="en-US"/>
        </w:rPr>
        <w:t>Paul Eduard KMEN</w:t>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r>
      <w:r w:rsidRPr="00817D3E">
        <w:rPr>
          <w:rFonts w:ascii="Trebuchet MS" w:hAnsi="Trebuchet MS"/>
          <w:b/>
          <w:bCs/>
          <w:lang w:eastAsia="en-US"/>
        </w:rPr>
        <w:tab/>
        <w:t xml:space="preserve">  </w:t>
      </w:r>
    </w:p>
    <w:p w14:paraId="17D1643D"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DIRECTOR GENERAL ADJUNCT</w:t>
      </w:r>
      <w:r w:rsidRPr="00817D3E">
        <w:rPr>
          <w:rFonts w:ascii="Trebuchet MS" w:hAnsi="Trebuchet MS"/>
          <w:bCs/>
          <w:lang w:eastAsia="en-US"/>
        </w:rPr>
        <w:tab/>
      </w:r>
      <w:r w:rsidRPr="00817D3E">
        <w:rPr>
          <w:rFonts w:ascii="Trebuchet MS" w:hAnsi="Trebuchet MS"/>
          <w:bCs/>
          <w:lang w:eastAsia="en-US"/>
        </w:rPr>
        <w:tab/>
      </w:r>
      <w:r w:rsidRPr="00817D3E">
        <w:rPr>
          <w:rFonts w:ascii="Trebuchet MS" w:hAnsi="Trebuchet MS"/>
          <w:bCs/>
          <w:lang w:eastAsia="en-US"/>
        </w:rPr>
        <w:tab/>
      </w:r>
      <w:r w:rsidRPr="00817D3E">
        <w:rPr>
          <w:rFonts w:ascii="Trebuchet MS" w:hAnsi="Trebuchet MS"/>
          <w:bCs/>
          <w:lang w:eastAsia="en-US"/>
        </w:rPr>
        <w:tab/>
      </w:r>
      <w:r w:rsidRPr="00817D3E">
        <w:rPr>
          <w:rFonts w:ascii="Trebuchet MS" w:hAnsi="Trebuchet MS"/>
          <w:bCs/>
          <w:lang w:eastAsia="en-US"/>
        </w:rPr>
        <w:tab/>
        <w:t xml:space="preserve">  </w:t>
      </w:r>
    </w:p>
    <w:p w14:paraId="56FF3227" w14:textId="77777777" w:rsidR="00C7098A" w:rsidRPr="00817D3E" w:rsidRDefault="00C7098A" w:rsidP="00C7098A">
      <w:pPr>
        <w:suppressAutoHyphens w:val="0"/>
        <w:rPr>
          <w:rFonts w:ascii="Trebuchet MS" w:hAnsi="Trebuchet MS"/>
          <w:b/>
          <w:bCs/>
          <w:lang w:eastAsia="en-US"/>
        </w:rPr>
      </w:pPr>
    </w:p>
    <w:p w14:paraId="1733F2A3" w14:textId="77777777" w:rsidR="00C7098A" w:rsidRPr="00817D3E" w:rsidRDefault="00C7098A" w:rsidP="00C7098A">
      <w:pPr>
        <w:suppressAutoHyphens w:val="0"/>
        <w:rPr>
          <w:rFonts w:ascii="Trebuchet MS" w:hAnsi="Trebuchet MS"/>
          <w:b/>
          <w:bCs/>
          <w:lang w:eastAsia="en-US"/>
        </w:rPr>
      </w:pPr>
    </w:p>
    <w:p w14:paraId="3EF02358" w14:textId="77777777" w:rsidR="00C7098A" w:rsidRPr="00817D3E" w:rsidRDefault="00C7098A" w:rsidP="00C7098A">
      <w:pPr>
        <w:suppressAutoHyphens w:val="0"/>
        <w:rPr>
          <w:rFonts w:ascii="Trebuchet MS" w:hAnsi="Trebuchet MS"/>
          <w:b/>
          <w:bCs/>
          <w:lang w:eastAsia="en-US"/>
        </w:rPr>
      </w:pPr>
    </w:p>
    <w:p w14:paraId="1D88AF6D" w14:textId="77777777" w:rsidR="00C7098A" w:rsidRPr="00817D3E" w:rsidRDefault="00C7098A" w:rsidP="00C7098A">
      <w:pPr>
        <w:suppressAutoHyphens w:val="0"/>
        <w:rPr>
          <w:rFonts w:ascii="Trebuchet MS" w:hAnsi="Trebuchet MS"/>
          <w:b/>
          <w:bCs/>
          <w:lang w:eastAsia="en-US"/>
        </w:rPr>
      </w:pPr>
      <w:r w:rsidRPr="00817D3E">
        <w:rPr>
          <w:rFonts w:ascii="Trebuchet MS" w:hAnsi="Trebuchet MS"/>
          <w:b/>
          <w:bCs/>
          <w:lang w:eastAsia="en-US"/>
        </w:rPr>
        <w:t>CONTROLOR FINANCIAR PREVENTIV PROPRIU</w:t>
      </w:r>
    </w:p>
    <w:p w14:paraId="1FBEB4E1" w14:textId="77777777" w:rsidR="00C7098A" w:rsidRPr="00817D3E" w:rsidRDefault="00C7098A" w:rsidP="00C7098A">
      <w:pPr>
        <w:suppressAutoHyphens w:val="0"/>
        <w:rPr>
          <w:rFonts w:ascii="Trebuchet MS" w:hAnsi="Trebuchet MS"/>
          <w:b/>
          <w:bCs/>
          <w:lang w:eastAsia="en-US"/>
        </w:rPr>
      </w:pPr>
    </w:p>
    <w:p w14:paraId="722DCBC4" w14:textId="77777777" w:rsidR="00C7098A" w:rsidRDefault="00C7098A" w:rsidP="00C7098A">
      <w:pPr>
        <w:suppressAutoHyphens w:val="0"/>
        <w:rPr>
          <w:rFonts w:ascii="Trebuchet MS" w:hAnsi="Trebuchet MS"/>
          <w:b/>
          <w:bCs/>
          <w:lang w:eastAsia="en-US"/>
        </w:rPr>
      </w:pPr>
    </w:p>
    <w:p w14:paraId="75A7D77E" w14:textId="77777777" w:rsidR="001B0DF8" w:rsidRPr="00817D3E" w:rsidRDefault="001B0DF8" w:rsidP="00C7098A">
      <w:pPr>
        <w:suppressAutoHyphens w:val="0"/>
        <w:rPr>
          <w:rFonts w:ascii="Trebuchet MS" w:hAnsi="Trebuchet MS"/>
          <w:b/>
          <w:bCs/>
          <w:lang w:eastAsia="en-US"/>
        </w:rPr>
      </w:pPr>
    </w:p>
    <w:p w14:paraId="61EF0899" w14:textId="77777777" w:rsidR="00C7098A" w:rsidRPr="00817D3E" w:rsidRDefault="00C7098A" w:rsidP="00C7098A">
      <w:pPr>
        <w:suppressAutoHyphens w:val="0"/>
        <w:rPr>
          <w:rFonts w:ascii="Trebuchet MS" w:hAnsi="Trebuchet MS"/>
          <w:b/>
          <w:bCs/>
          <w:lang w:eastAsia="en-US"/>
        </w:rPr>
      </w:pPr>
    </w:p>
    <w:p w14:paraId="2A29D317" w14:textId="77777777" w:rsidR="00C7098A" w:rsidRPr="00817D3E" w:rsidRDefault="00C7098A" w:rsidP="00C7098A">
      <w:pPr>
        <w:suppressAutoHyphens w:val="0"/>
        <w:rPr>
          <w:rFonts w:ascii="Trebuchet MS" w:hAnsi="Trebuchet MS"/>
          <w:b/>
          <w:bCs/>
          <w:lang w:eastAsia="en-US"/>
        </w:rPr>
      </w:pPr>
      <w:r w:rsidRPr="00817D3E">
        <w:rPr>
          <w:rFonts w:ascii="Trebuchet MS" w:hAnsi="Trebuchet MS"/>
          <w:b/>
          <w:bCs/>
          <w:lang w:eastAsia="en-US"/>
        </w:rPr>
        <w:t>Melinda KEREKES</w:t>
      </w:r>
    </w:p>
    <w:p w14:paraId="2193D659"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DIRECTOR DIRECŢIA ECONOMICĂ</w:t>
      </w:r>
    </w:p>
    <w:p w14:paraId="3F92E8A0" w14:textId="77777777" w:rsidR="00C7098A" w:rsidRPr="00817D3E" w:rsidRDefault="00C7098A" w:rsidP="00C7098A">
      <w:pPr>
        <w:suppressAutoHyphens w:val="0"/>
        <w:rPr>
          <w:rFonts w:ascii="Trebuchet MS" w:hAnsi="Trebuchet MS"/>
          <w:b/>
          <w:bCs/>
          <w:lang w:eastAsia="en-US"/>
        </w:rPr>
      </w:pPr>
    </w:p>
    <w:p w14:paraId="01F3293B" w14:textId="77777777" w:rsidR="00C7098A" w:rsidRPr="00817D3E" w:rsidRDefault="00C7098A" w:rsidP="00C7098A">
      <w:pPr>
        <w:suppressAutoHyphens w:val="0"/>
        <w:rPr>
          <w:rFonts w:ascii="Trebuchet MS" w:hAnsi="Trebuchet MS"/>
          <w:b/>
          <w:bCs/>
          <w:lang w:eastAsia="en-US"/>
        </w:rPr>
      </w:pPr>
    </w:p>
    <w:p w14:paraId="68816D82" w14:textId="77777777" w:rsidR="00C7098A" w:rsidRPr="00817D3E" w:rsidRDefault="00C7098A" w:rsidP="00C7098A">
      <w:pPr>
        <w:suppressAutoHyphens w:val="0"/>
        <w:rPr>
          <w:rFonts w:ascii="Trebuchet MS" w:hAnsi="Trebuchet MS"/>
          <w:b/>
          <w:bCs/>
          <w:lang w:eastAsia="en-US"/>
        </w:rPr>
      </w:pPr>
    </w:p>
    <w:p w14:paraId="48531375" w14:textId="77777777" w:rsidR="00C7098A" w:rsidRPr="00817D3E" w:rsidRDefault="00C7098A" w:rsidP="00C7098A">
      <w:pPr>
        <w:tabs>
          <w:tab w:val="center" w:pos="4703"/>
          <w:tab w:val="right" w:pos="9406"/>
        </w:tabs>
        <w:suppressAutoHyphens w:val="0"/>
        <w:rPr>
          <w:rFonts w:ascii="Trebuchet MS" w:hAnsi="Trebuchet MS"/>
          <w:bCs/>
          <w:lang w:eastAsia="en-US"/>
        </w:rPr>
      </w:pPr>
      <w:r w:rsidRPr="00817D3E">
        <w:rPr>
          <w:rFonts w:ascii="Trebuchet MS" w:hAnsi="Trebuchet MS"/>
          <w:b/>
          <w:bCs/>
          <w:lang w:eastAsia="en-US"/>
        </w:rPr>
        <w:t>Adina Mădălina LUCA IORDACHE</w:t>
      </w:r>
    </w:p>
    <w:p w14:paraId="361E4A51"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DIRECTOR DIRECŢIA JURIDICĂ</w:t>
      </w:r>
    </w:p>
    <w:p w14:paraId="4315E4F6" w14:textId="77777777" w:rsidR="00C7098A" w:rsidRPr="00817D3E" w:rsidRDefault="00C7098A" w:rsidP="00C7098A">
      <w:pPr>
        <w:suppressAutoHyphens w:val="0"/>
        <w:rPr>
          <w:rFonts w:ascii="Trebuchet MS" w:hAnsi="Trebuchet MS"/>
          <w:b/>
          <w:bCs/>
          <w:lang w:eastAsia="en-US"/>
        </w:rPr>
      </w:pPr>
    </w:p>
    <w:p w14:paraId="39FD7B8C" w14:textId="77777777" w:rsidR="00C7098A" w:rsidRPr="00817D3E" w:rsidRDefault="00C7098A" w:rsidP="00C7098A">
      <w:pPr>
        <w:suppressAutoHyphens w:val="0"/>
        <w:rPr>
          <w:rFonts w:ascii="Trebuchet MS" w:hAnsi="Trebuchet MS"/>
          <w:b/>
          <w:bCs/>
          <w:lang w:eastAsia="en-US"/>
        </w:rPr>
      </w:pPr>
    </w:p>
    <w:p w14:paraId="4C797CF4" w14:textId="77777777" w:rsidR="00C7098A" w:rsidRPr="00817D3E" w:rsidRDefault="00C7098A" w:rsidP="00C7098A">
      <w:pPr>
        <w:jc w:val="both"/>
        <w:rPr>
          <w:rFonts w:ascii="Trebuchet MS" w:hAnsi="Trebuchet MS"/>
          <w:b/>
        </w:rPr>
      </w:pPr>
      <w:r w:rsidRPr="00817D3E">
        <w:rPr>
          <w:rFonts w:ascii="Trebuchet MS" w:hAnsi="Trebuchet MS"/>
          <w:b/>
        </w:rPr>
        <w:t>Tiberius DIMA</w:t>
      </w:r>
    </w:p>
    <w:p w14:paraId="6BBB8756"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DIRECTOR DIRECŢIA PATRIMONIU,</w:t>
      </w:r>
    </w:p>
    <w:p w14:paraId="1443E143"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ACHIZITII PUBLICE ȘI ADMINISTRATIV</w:t>
      </w:r>
    </w:p>
    <w:p w14:paraId="0B2573ED" w14:textId="77777777" w:rsidR="00C7098A" w:rsidRPr="00817D3E" w:rsidRDefault="00C7098A" w:rsidP="00C7098A">
      <w:pPr>
        <w:suppressAutoHyphens w:val="0"/>
        <w:rPr>
          <w:rFonts w:ascii="Trebuchet MS" w:hAnsi="Trebuchet MS"/>
          <w:b/>
          <w:bCs/>
          <w:lang w:eastAsia="en-US"/>
        </w:rPr>
      </w:pPr>
    </w:p>
    <w:p w14:paraId="36DD017F" w14:textId="77777777" w:rsidR="00C7098A" w:rsidRPr="00817D3E" w:rsidRDefault="00C7098A" w:rsidP="00C7098A">
      <w:pPr>
        <w:suppressAutoHyphens w:val="0"/>
        <w:rPr>
          <w:rFonts w:ascii="Trebuchet MS" w:hAnsi="Trebuchet MS"/>
          <w:b/>
          <w:bCs/>
          <w:lang w:eastAsia="en-US"/>
        </w:rPr>
      </w:pPr>
    </w:p>
    <w:p w14:paraId="578F3A08" w14:textId="77777777" w:rsidR="00C7098A" w:rsidRPr="00817D3E" w:rsidRDefault="00C7098A" w:rsidP="00C7098A">
      <w:pPr>
        <w:suppressAutoHyphens w:val="0"/>
        <w:rPr>
          <w:rFonts w:ascii="Trebuchet MS" w:hAnsi="Trebuchet MS"/>
          <w:b/>
          <w:bCs/>
          <w:lang w:eastAsia="en-US"/>
        </w:rPr>
      </w:pPr>
    </w:p>
    <w:p w14:paraId="2CB21707" w14:textId="77777777" w:rsidR="00C7098A" w:rsidRPr="00902F3D" w:rsidRDefault="00C7098A" w:rsidP="00C7098A">
      <w:pPr>
        <w:pStyle w:val="DefaultText"/>
        <w:rPr>
          <w:rFonts w:ascii="Trebuchet MS" w:hAnsi="Trebuchet MS"/>
          <w:b/>
          <w:bCs/>
          <w:color w:val="0D0D0D" w:themeColor="text1" w:themeTint="F2"/>
        </w:rPr>
      </w:pPr>
      <w:r>
        <w:rPr>
          <w:rFonts w:ascii="Trebuchet MS" w:hAnsi="Trebuchet MS"/>
          <w:b/>
          <w:bCs/>
          <w:color w:val="0D0D0D" w:themeColor="text1" w:themeTint="F2"/>
        </w:rPr>
        <w:t>Dorina Ruxandra-STANCU</w:t>
      </w:r>
    </w:p>
    <w:p w14:paraId="472A4461" w14:textId="77777777" w:rsidR="00C7098A" w:rsidRPr="00817D3E" w:rsidRDefault="00C7098A" w:rsidP="00C7098A">
      <w:pPr>
        <w:suppressAutoHyphens w:val="0"/>
        <w:rPr>
          <w:rFonts w:ascii="Trebuchet MS" w:hAnsi="Trebuchet MS"/>
          <w:bCs/>
          <w:lang w:eastAsia="en-US"/>
        </w:rPr>
      </w:pPr>
      <w:r w:rsidRPr="00817D3E">
        <w:rPr>
          <w:rFonts w:ascii="Trebuchet MS" w:hAnsi="Trebuchet MS"/>
          <w:bCs/>
          <w:lang w:eastAsia="en-US"/>
        </w:rPr>
        <w:t>ŞEF SERVICIU ACHIZITII</w:t>
      </w:r>
    </w:p>
    <w:p w14:paraId="3B8E191A" w14:textId="77777777" w:rsidR="00C7098A" w:rsidRPr="00817D3E" w:rsidRDefault="00C7098A" w:rsidP="00C7098A">
      <w:pPr>
        <w:suppressAutoHyphens w:val="0"/>
        <w:rPr>
          <w:rFonts w:ascii="Trebuchet MS" w:hAnsi="Trebuchet MS"/>
          <w:b/>
          <w:bCs/>
          <w:lang w:eastAsia="en-US"/>
        </w:rPr>
      </w:pPr>
    </w:p>
    <w:p w14:paraId="5565C872" w14:textId="77777777" w:rsidR="00C7098A" w:rsidRPr="00817D3E" w:rsidRDefault="00C7098A" w:rsidP="00C7098A">
      <w:pPr>
        <w:suppressAutoHyphens w:val="0"/>
        <w:rPr>
          <w:rFonts w:ascii="Trebuchet MS" w:hAnsi="Trebuchet MS"/>
          <w:b/>
          <w:bCs/>
          <w:lang w:eastAsia="en-US"/>
        </w:rPr>
      </w:pPr>
    </w:p>
    <w:p w14:paraId="3CC79AA0" w14:textId="77777777" w:rsidR="00C7098A" w:rsidRPr="00817D3E" w:rsidRDefault="00C7098A" w:rsidP="00C7098A">
      <w:pPr>
        <w:suppressAutoHyphens w:val="0"/>
        <w:rPr>
          <w:rFonts w:ascii="Trebuchet MS" w:hAnsi="Trebuchet MS"/>
          <w:b/>
          <w:bCs/>
          <w:lang w:eastAsia="en-US"/>
        </w:rPr>
      </w:pPr>
    </w:p>
    <w:p w14:paraId="5083C477" w14:textId="77777777" w:rsidR="00C7098A" w:rsidRDefault="00C7098A" w:rsidP="00C7098A">
      <w:pPr>
        <w:rPr>
          <w:rFonts w:ascii="Trebuchet MS" w:hAnsi="Trebuchet MS"/>
          <w:b/>
        </w:rPr>
      </w:pPr>
    </w:p>
    <w:p w14:paraId="36F0253B" w14:textId="77777777" w:rsidR="000C2ECD" w:rsidRPr="009A09E1" w:rsidRDefault="00C7098A" w:rsidP="00C7098A">
      <w:pPr>
        <w:rPr>
          <w:rFonts w:ascii="Trebuchet MS" w:hAnsi="Trebuchet MS"/>
          <w:b/>
          <w:bCs/>
        </w:rPr>
      </w:pPr>
      <w:r w:rsidRPr="009A09E1">
        <w:rPr>
          <w:rFonts w:ascii="Trebuchet MS" w:hAnsi="Trebuchet MS"/>
          <w:b/>
          <w:bCs/>
        </w:rPr>
        <w:t>CONSILIER</w:t>
      </w:r>
      <w:r w:rsidR="000C2ECD" w:rsidRPr="009A09E1">
        <w:rPr>
          <w:rFonts w:ascii="Trebuchet MS" w:hAnsi="Trebuchet MS"/>
          <w:b/>
          <w:bCs/>
        </w:rPr>
        <w:t>I</w:t>
      </w:r>
      <w:r w:rsidRPr="009A09E1">
        <w:rPr>
          <w:rFonts w:ascii="Trebuchet MS" w:hAnsi="Trebuchet MS"/>
          <w:b/>
          <w:bCs/>
        </w:rPr>
        <w:t xml:space="preserve"> ACHIZIȚII PUBLICE</w:t>
      </w:r>
      <w:r w:rsidR="000C2ECD" w:rsidRPr="009A09E1">
        <w:rPr>
          <w:rFonts w:ascii="Trebuchet MS" w:hAnsi="Trebuchet MS"/>
          <w:b/>
          <w:bCs/>
        </w:rPr>
        <w:t>:</w:t>
      </w:r>
    </w:p>
    <w:p w14:paraId="093FE729" w14:textId="77777777" w:rsidR="000C2ECD" w:rsidRPr="0040366C" w:rsidRDefault="000C2ECD" w:rsidP="00C7098A">
      <w:pPr>
        <w:rPr>
          <w:rFonts w:ascii="Trebuchet MS" w:hAnsi="Trebuchet MS"/>
          <w:b/>
          <w:bCs/>
        </w:rPr>
      </w:pPr>
      <w:r w:rsidRPr="0040366C">
        <w:rPr>
          <w:rFonts w:ascii="Trebuchet MS" w:hAnsi="Trebuchet MS"/>
          <w:b/>
          <w:bCs/>
        </w:rPr>
        <w:t>Diana ALBEI</w:t>
      </w:r>
    </w:p>
    <w:p w14:paraId="0B5112CD" w14:textId="77777777" w:rsidR="0040366C" w:rsidRPr="0040366C" w:rsidRDefault="0040366C" w:rsidP="00C7098A">
      <w:pPr>
        <w:rPr>
          <w:rFonts w:ascii="Trebuchet MS" w:hAnsi="Trebuchet MS"/>
          <w:b/>
          <w:bCs/>
        </w:rPr>
      </w:pPr>
    </w:p>
    <w:p w14:paraId="6A14E8FD" w14:textId="68973174" w:rsidR="00C7098A" w:rsidRPr="0040366C" w:rsidRDefault="000C2ECD" w:rsidP="00C7098A">
      <w:pPr>
        <w:rPr>
          <w:rFonts w:ascii="Trebuchet MS" w:hAnsi="Trebuchet MS"/>
          <w:b/>
          <w:bCs/>
        </w:rPr>
      </w:pPr>
      <w:r w:rsidRPr="0040366C">
        <w:rPr>
          <w:rFonts w:ascii="Trebuchet MS" w:hAnsi="Trebuchet MS"/>
          <w:b/>
          <w:bCs/>
        </w:rPr>
        <w:t>Mihaela STANESCU</w:t>
      </w:r>
      <w:r w:rsidR="00C7098A" w:rsidRPr="0040366C">
        <w:rPr>
          <w:rFonts w:ascii="Trebuchet MS" w:hAnsi="Trebuchet MS"/>
          <w:b/>
          <w:bCs/>
        </w:rPr>
        <w:t xml:space="preserve"> </w:t>
      </w:r>
    </w:p>
    <w:p w14:paraId="17D590ED" w14:textId="77777777" w:rsidR="0040366C" w:rsidRDefault="0040366C" w:rsidP="001B0DF8">
      <w:pPr>
        <w:rPr>
          <w:rFonts w:ascii="Trebuchet MS" w:eastAsia="Calibri" w:hAnsi="Trebuchet MS"/>
          <w:b/>
          <w:lang w:eastAsia="pl-PL"/>
        </w:rPr>
      </w:pPr>
    </w:p>
    <w:p w14:paraId="5306F279" w14:textId="404AFCEB" w:rsidR="001B0DF8" w:rsidRDefault="001B0DF8" w:rsidP="001B0DF8">
      <w:pPr>
        <w:rPr>
          <w:rFonts w:ascii="Trebuchet MS" w:eastAsia="Calibri" w:hAnsi="Trebuchet MS"/>
          <w:b/>
          <w:lang w:eastAsia="pl-PL"/>
        </w:rPr>
      </w:pPr>
      <w:r>
        <w:rPr>
          <w:rFonts w:ascii="Trebuchet MS" w:eastAsia="Calibri" w:hAnsi="Trebuchet MS"/>
          <w:b/>
          <w:lang w:eastAsia="pl-PL"/>
        </w:rPr>
        <w:t>Mihaela MARINESCU</w:t>
      </w:r>
    </w:p>
    <w:p w14:paraId="3F3B10FF" w14:textId="77777777" w:rsidR="00C7098A" w:rsidRPr="00817D3E" w:rsidRDefault="00C7098A" w:rsidP="00C7098A">
      <w:pPr>
        <w:rPr>
          <w:rFonts w:ascii="Trebuchet MS" w:eastAsia="Calibri" w:hAnsi="Trebuchet MS"/>
          <w:b/>
          <w:lang w:eastAsia="pl-PL"/>
        </w:rPr>
      </w:pPr>
    </w:p>
    <w:p w14:paraId="5807CD5E" w14:textId="77777777" w:rsidR="00C7098A" w:rsidRPr="00817D3E" w:rsidRDefault="00C7098A" w:rsidP="00C7098A">
      <w:pPr>
        <w:rPr>
          <w:rFonts w:ascii="Trebuchet MS" w:eastAsia="Calibri" w:hAnsi="Trebuchet MS"/>
          <w:b/>
          <w:lang w:eastAsia="pl-PL"/>
        </w:rPr>
      </w:pPr>
    </w:p>
    <w:p w14:paraId="3E5E7AF8" w14:textId="77777777" w:rsidR="00C7098A" w:rsidRPr="00817D3E" w:rsidRDefault="00C7098A" w:rsidP="00C7098A">
      <w:pPr>
        <w:rPr>
          <w:rFonts w:ascii="Trebuchet MS" w:eastAsia="Calibri" w:hAnsi="Trebuchet MS"/>
          <w:b/>
          <w:lang w:eastAsia="pl-PL"/>
        </w:rPr>
      </w:pPr>
    </w:p>
    <w:p w14:paraId="49A0648B" w14:textId="77777777" w:rsidR="00C7098A" w:rsidRPr="00817D3E" w:rsidRDefault="00C7098A" w:rsidP="00C7098A">
      <w:pPr>
        <w:jc w:val="both"/>
        <w:outlineLvl w:val="0"/>
        <w:rPr>
          <w:rFonts w:ascii="Trebuchet MS" w:hAnsi="Trebuchet MS"/>
          <w:b/>
        </w:rPr>
      </w:pPr>
      <w:r w:rsidRPr="00817D3E">
        <w:rPr>
          <w:rFonts w:ascii="Trebuchet MS" w:hAnsi="Trebuchet MS"/>
          <w:b/>
        </w:rPr>
        <w:t>DEPARTAMENTUL RESPONSABIL CU URMĂRIREA DERULĂRII CONTRACTULUI:</w:t>
      </w:r>
    </w:p>
    <w:p w14:paraId="293E0A47" w14:textId="77777777" w:rsidR="00C7098A" w:rsidRPr="00817D3E" w:rsidRDefault="00C7098A" w:rsidP="00C7098A">
      <w:pPr>
        <w:jc w:val="both"/>
        <w:outlineLvl w:val="0"/>
        <w:rPr>
          <w:rFonts w:ascii="Trebuchet MS" w:hAnsi="Trebuchet MS"/>
          <w:b/>
        </w:rPr>
      </w:pPr>
      <w:r w:rsidRPr="00817D3E">
        <w:rPr>
          <w:rFonts w:ascii="Trebuchet MS" w:hAnsi="Trebuchet MS"/>
          <w:b/>
        </w:rPr>
        <w:t>DIRECTIA IT-LPIS,</w:t>
      </w:r>
    </w:p>
    <w:p w14:paraId="4C1D2134" w14:textId="77777777" w:rsidR="00C7098A" w:rsidRPr="00817D3E" w:rsidRDefault="00C7098A" w:rsidP="00C7098A">
      <w:pPr>
        <w:jc w:val="both"/>
        <w:outlineLvl w:val="0"/>
        <w:rPr>
          <w:rFonts w:ascii="Trebuchet MS" w:hAnsi="Trebuchet MS"/>
          <w:b/>
        </w:rPr>
      </w:pPr>
      <w:r w:rsidRPr="00817D3E">
        <w:rPr>
          <w:rFonts w:ascii="Trebuchet MS" w:hAnsi="Trebuchet MS"/>
          <w:b/>
        </w:rPr>
        <w:t>Traian CRAINIC</w:t>
      </w:r>
    </w:p>
    <w:p w14:paraId="148FB8CF" w14:textId="77777777" w:rsidR="00C7098A" w:rsidRPr="00817D3E" w:rsidRDefault="00C7098A" w:rsidP="00C7098A">
      <w:pPr>
        <w:jc w:val="both"/>
        <w:outlineLvl w:val="0"/>
        <w:rPr>
          <w:rFonts w:ascii="Trebuchet MS" w:hAnsi="Trebuchet MS"/>
        </w:rPr>
      </w:pPr>
      <w:r w:rsidRPr="00817D3E">
        <w:rPr>
          <w:rFonts w:ascii="Trebuchet MS" w:hAnsi="Trebuchet MS"/>
        </w:rPr>
        <w:t>DIRECTOR DIRECTIA IT-LPIS</w:t>
      </w:r>
    </w:p>
    <w:p w14:paraId="68B1ACC5" w14:textId="77777777" w:rsidR="00C7098A" w:rsidRPr="00817D3E" w:rsidRDefault="00C7098A" w:rsidP="00C7098A">
      <w:pPr>
        <w:jc w:val="both"/>
        <w:outlineLvl w:val="0"/>
        <w:rPr>
          <w:rFonts w:ascii="Trebuchet MS" w:hAnsi="Trebuchet MS"/>
        </w:rPr>
      </w:pPr>
    </w:p>
    <w:p w14:paraId="033DFE07" w14:textId="77777777" w:rsidR="00C7098A" w:rsidRPr="00817D3E" w:rsidRDefault="00C7098A" w:rsidP="00C7098A">
      <w:pPr>
        <w:jc w:val="both"/>
        <w:outlineLvl w:val="0"/>
        <w:rPr>
          <w:rFonts w:ascii="Trebuchet MS" w:hAnsi="Trebuchet MS"/>
        </w:rPr>
      </w:pPr>
    </w:p>
    <w:p w14:paraId="7C46FAB4" w14:textId="77777777" w:rsidR="00C7098A" w:rsidRPr="00817D3E" w:rsidRDefault="00C7098A" w:rsidP="00C7098A">
      <w:pPr>
        <w:jc w:val="both"/>
        <w:outlineLvl w:val="0"/>
        <w:rPr>
          <w:rFonts w:ascii="Trebuchet MS" w:hAnsi="Trebuchet MS"/>
        </w:rPr>
      </w:pPr>
    </w:p>
    <w:p w14:paraId="4A0CB305" w14:textId="77777777" w:rsidR="00C7098A" w:rsidRPr="00817D3E" w:rsidRDefault="00C7098A" w:rsidP="00C7098A">
      <w:pPr>
        <w:jc w:val="both"/>
        <w:rPr>
          <w:rFonts w:ascii="Trebuchet MS" w:eastAsia="Calibri" w:hAnsi="Trebuchet MS"/>
          <w:b/>
          <w:lang w:eastAsia="pl-PL"/>
        </w:rPr>
      </w:pPr>
      <w:r w:rsidRPr="00817D3E">
        <w:rPr>
          <w:rFonts w:ascii="Trebuchet MS" w:hAnsi="Trebuchet MS"/>
          <w:b/>
        </w:rPr>
        <w:t>RESPONSABIL CU URMĂRIREA DERULĂRII CONTRACTULUI</w:t>
      </w:r>
      <w:r w:rsidRPr="00817D3E">
        <w:rPr>
          <w:rFonts w:ascii="Trebuchet MS" w:eastAsia="Calibri" w:hAnsi="Trebuchet MS"/>
          <w:b/>
          <w:lang w:eastAsia="pl-PL"/>
        </w:rPr>
        <w:t xml:space="preserve"> </w:t>
      </w:r>
    </w:p>
    <w:p w14:paraId="643C9950" w14:textId="77777777" w:rsidR="00C7098A" w:rsidRPr="00817D3E" w:rsidRDefault="00C7098A" w:rsidP="00C7098A">
      <w:pPr>
        <w:jc w:val="both"/>
        <w:rPr>
          <w:rFonts w:ascii="Trebuchet MS" w:eastAsia="Calibri" w:hAnsi="Trebuchet MS"/>
          <w:lang w:eastAsia="pl-PL"/>
        </w:rPr>
      </w:pPr>
      <w:r w:rsidRPr="00817D3E">
        <w:rPr>
          <w:rFonts w:ascii="Trebuchet MS" w:eastAsia="Calibri" w:hAnsi="Trebuchet MS"/>
          <w:b/>
          <w:lang w:eastAsia="pl-PL"/>
        </w:rPr>
        <w:t xml:space="preserve">Florentin CONSTANTIN                                           </w:t>
      </w:r>
    </w:p>
    <w:p w14:paraId="03D26B62" w14:textId="77777777" w:rsidR="00C7098A" w:rsidRPr="001F6BAD" w:rsidRDefault="00C7098A" w:rsidP="00C7098A">
      <w:pPr>
        <w:jc w:val="both"/>
        <w:rPr>
          <w:rFonts w:ascii="Trebuchet MS" w:eastAsia="Calibri" w:hAnsi="Trebuchet MS"/>
          <w:lang w:eastAsia="pl-PL"/>
        </w:rPr>
      </w:pPr>
      <w:r w:rsidRPr="00817D3E">
        <w:rPr>
          <w:rFonts w:ascii="Trebuchet MS" w:eastAsia="Calibri" w:hAnsi="Trebuchet MS"/>
          <w:lang w:eastAsia="pl-PL"/>
        </w:rPr>
        <w:t>MANAGER DE PROIECT</w:t>
      </w:r>
    </w:p>
    <w:p w14:paraId="20486432" w14:textId="27062190" w:rsidR="00334498" w:rsidRPr="007B2F54" w:rsidRDefault="00334498" w:rsidP="00C7098A">
      <w:pPr>
        <w:jc w:val="both"/>
        <w:rPr>
          <w:rFonts w:ascii="Trebuchet MS" w:hAnsi="Trebuchet MS"/>
          <w:b/>
          <w:bCs/>
          <w:lang w:val="it-IT" w:eastAsia="en-US"/>
        </w:rPr>
      </w:pPr>
    </w:p>
    <w:sectPr w:rsidR="00334498" w:rsidRPr="007B2F54" w:rsidSect="00DF523F">
      <w:footerReference w:type="default" r:id="rId20"/>
      <w:footnotePr>
        <w:pos w:val="beneathText"/>
      </w:footnotePr>
      <w:pgSz w:w="11907" w:h="16839" w:code="9"/>
      <w:pgMar w:top="720" w:right="747" w:bottom="56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7AEB" w14:textId="77777777" w:rsidR="000F1AD2" w:rsidRDefault="000F1AD2">
      <w:r>
        <w:separator/>
      </w:r>
    </w:p>
  </w:endnote>
  <w:endnote w:type="continuationSeparator" w:id="0">
    <w:p w14:paraId="7255A84E" w14:textId="77777777" w:rsidR="000F1AD2" w:rsidRDefault="000F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egoeUI">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595B" w14:textId="77777777" w:rsidR="00567A54" w:rsidRPr="00991558" w:rsidRDefault="00567A54" w:rsidP="00B86514">
    <w:pPr>
      <w:pStyle w:val="Footer"/>
      <w:ind w:right="360"/>
      <w:jc w:val="right"/>
      <w:rPr>
        <w:rStyle w:val="PageNumber"/>
        <w:b/>
        <w:sz w:val="16"/>
        <w:szCs w:val="16"/>
      </w:rPr>
    </w:pPr>
    <w:r w:rsidRPr="00991558">
      <w:rPr>
        <w:rStyle w:val="PageNumber"/>
        <w:b/>
        <w:sz w:val="16"/>
        <w:szCs w:val="16"/>
      </w:rPr>
      <w:fldChar w:fldCharType="begin"/>
    </w:r>
    <w:r w:rsidRPr="00991558">
      <w:rPr>
        <w:rStyle w:val="PageNumber"/>
        <w:b/>
        <w:sz w:val="16"/>
        <w:szCs w:val="16"/>
      </w:rPr>
      <w:instrText xml:space="preserve"> PAGE </w:instrText>
    </w:r>
    <w:r w:rsidRPr="00991558">
      <w:rPr>
        <w:rStyle w:val="PageNumber"/>
        <w:b/>
        <w:sz w:val="16"/>
        <w:szCs w:val="16"/>
      </w:rPr>
      <w:fldChar w:fldCharType="separate"/>
    </w:r>
    <w:r>
      <w:rPr>
        <w:rStyle w:val="PageNumber"/>
        <w:b/>
        <w:noProof/>
        <w:sz w:val="16"/>
        <w:szCs w:val="16"/>
      </w:rPr>
      <w:t>21</w:t>
    </w:r>
    <w:r w:rsidRPr="00991558">
      <w:rPr>
        <w:rStyle w:val="PageNumber"/>
        <w:b/>
        <w:sz w:val="16"/>
        <w:szCs w:val="16"/>
      </w:rPr>
      <w:fldChar w:fldCharType="end"/>
    </w:r>
    <w:r>
      <w:rPr>
        <w:b/>
        <w:noProof/>
        <w:sz w:val="16"/>
        <w:szCs w:val="16"/>
        <w:lang w:val="en-US" w:eastAsia="en-US"/>
      </w:rPr>
      <mc:AlternateContent>
        <mc:Choice Requires="wps">
          <w:drawing>
            <wp:anchor distT="0" distB="0" distL="0" distR="0" simplePos="0" relativeHeight="251657728" behindDoc="0" locked="0" layoutInCell="1" allowOverlap="1" wp14:anchorId="683C588A" wp14:editId="6E1D99BF">
              <wp:simplePos x="0" y="0"/>
              <wp:positionH relativeFrom="page">
                <wp:posOffset>7009765</wp:posOffset>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018A5" w14:textId="77777777" w:rsidR="00567A54" w:rsidRPr="006559A6" w:rsidRDefault="00567A54" w:rsidP="00B865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C588A" id="_x0000_t202" coordsize="21600,21600" o:spt="202" path="m,l,21600r21600,l21600,xe">
              <v:stroke joinstyle="miter"/>
              <v:path gradientshapeok="t" o:connecttype="rect"/>
            </v:shapetype>
            <v:shape id="Text Box 1" o:spid="_x0000_s1026" type="#_x0000_t202" style="position:absolute;left:0;text-align:left;margin-left:551.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" stroked="f">
              <v:fill opacity="0"/>
              <v:textbox inset="0,0,0,0">
                <w:txbxContent>
                  <w:p w14:paraId="00A018A5" w14:textId="77777777" w:rsidR="00567A54" w:rsidRPr="006559A6" w:rsidRDefault="00567A54" w:rsidP="00B86514"/>
                </w:txbxContent>
              </v:textbox>
              <w10:wrap type="square" side="largest" anchorx="page"/>
            </v:shape>
          </w:pict>
        </mc:Fallback>
      </mc:AlternateContent>
    </w:r>
  </w:p>
  <w:p w14:paraId="4F7CD32C" w14:textId="77777777" w:rsidR="00567A54" w:rsidRDefault="00567A54" w:rsidP="00B8651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F911" w14:textId="77777777" w:rsidR="000F1AD2" w:rsidRDefault="000F1AD2">
      <w:r>
        <w:separator/>
      </w:r>
    </w:p>
  </w:footnote>
  <w:footnote w:type="continuationSeparator" w:id="0">
    <w:p w14:paraId="4E8F7DB0" w14:textId="77777777" w:rsidR="000F1AD2" w:rsidRDefault="000F1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BC0"/>
    <w:multiLevelType w:val="hybridMultilevel"/>
    <w:tmpl w:val="DD2A2E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E6133A"/>
    <w:multiLevelType w:val="hybridMultilevel"/>
    <w:tmpl w:val="4EA46E38"/>
    <w:lvl w:ilvl="0" w:tplc="4A922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A4783"/>
    <w:multiLevelType w:val="hybridMultilevel"/>
    <w:tmpl w:val="8F36B2E8"/>
    <w:lvl w:ilvl="0" w:tplc="6DCA56F0">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0D322E8"/>
    <w:multiLevelType w:val="hybridMultilevel"/>
    <w:tmpl w:val="69DCB2A4"/>
    <w:lvl w:ilvl="0" w:tplc="E918FB34">
      <w:start w:val="1"/>
      <w:numFmt w:val="lowerLetter"/>
      <w:lvlText w:val="%1)"/>
      <w:lvlJc w:val="left"/>
      <w:pPr>
        <w:ind w:left="720" w:hanging="360"/>
      </w:pPr>
      <w:rPr>
        <w:b w:val="0"/>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8F5FDD"/>
    <w:multiLevelType w:val="hybridMultilevel"/>
    <w:tmpl w:val="1646D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D02E6"/>
    <w:multiLevelType w:val="hybridMultilevel"/>
    <w:tmpl w:val="BFDE37DA"/>
    <w:lvl w:ilvl="0" w:tplc="43243C5A">
      <w:start w:val="9"/>
      <w:numFmt w:val="bullet"/>
      <w:lvlText w:val="-"/>
      <w:lvlJc w:val="left"/>
      <w:pPr>
        <w:ind w:left="1080" w:hanging="360"/>
      </w:pPr>
      <w:rPr>
        <w:rFonts w:ascii="Trebuchet MS" w:eastAsia="Times New Roman" w:hAnsi="Trebuchet MS"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36AEC"/>
    <w:multiLevelType w:val="hybridMultilevel"/>
    <w:tmpl w:val="CE78750C"/>
    <w:lvl w:ilvl="0" w:tplc="443AF22A">
      <w:start w:val="8"/>
      <w:numFmt w:val="bullet"/>
      <w:lvlText w:val="-"/>
      <w:lvlJc w:val="left"/>
      <w:pPr>
        <w:tabs>
          <w:tab w:val="num" w:pos="1470"/>
        </w:tabs>
        <w:ind w:left="1470" w:hanging="360"/>
      </w:pPr>
      <w:rPr>
        <w:rFonts w:ascii="Arial" w:eastAsia="Times New Roman" w:hAnsi="Arial" w:cs="Aria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7" w15:restartNumberingAfterBreak="0">
    <w:nsid w:val="1FDF5ACA"/>
    <w:multiLevelType w:val="hybridMultilevel"/>
    <w:tmpl w:val="25AC7B0C"/>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12876"/>
    <w:multiLevelType w:val="multilevel"/>
    <w:tmpl w:val="D5A6EA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43379F"/>
    <w:multiLevelType w:val="hybridMultilevel"/>
    <w:tmpl w:val="9C3C2E0E"/>
    <w:lvl w:ilvl="0" w:tplc="9A02CD8A">
      <w:start w:val="1"/>
      <w:numFmt w:val="upperLetter"/>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DB193D"/>
    <w:multiLevelType w:val="hybridMultilevel"/>
    <w:tmpl w:val="0A5CC418"/>
    <w:lvl w:ilvl="0" w:tplc="0409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A842E1"/>
    <w:multiLevelType w:val="multilevel"/>
    <w:tmpl w:val="7DA2116A"/>
    <w:lvl w:ilvl="0">
      <w:start w:val="26"/>
      <w:numFmt w:val="decimal"/>
      <w:lvlText w:val="%1"/>
      <w:lvlJc w:val="left"/>
      <w:pPr>
        <w:ind w:left="450" w:hanging="450"/>
      </w:pPr>
      <w:rPr>
        <w:rFonts w:hint="default"/>
      </w:rPr>
    </w:lvl>
    <w:lvl w:ilvl="1">
      <w:start w:val="2"/>
      <w:numFmt w:val="decimal"/>
      <w:lvlText w:val="%1.%2"/>
      <w:lvlJc w:val="left"/>
      <w:pPr>
        <w:ind w:left="63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F2D7CB5"/>
    <w:multiLevelType w:val="hybridMultilevel"/>
    <w:tmpl w:val="EC609D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06C49E2"/>
    <w:multiLevelType w:val="hybridMultilevel"/>
    <w:tmpl w:val="42C631F0"/>
    <w:lvl w:ilvl="0" w:tplc="79E273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1422FE"/>
    <w:multiLevelType w:val="hybridMultilevel"/>
    <w:tmpl w:val="BB2E4F56"/>
    <w:lvl w:ilvl="0" w:tplc="3CE45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76BA5"/>
    <w:multiLevelType w:val="multilevel"/>
    <w:tmpl w:val="0F349D74"/>
    <w:lvl w:ilvl="0">
      <w:start w:val="21"/>
      <w:numFmt w:val="decimal"/>
      <w:lvlText w:val="%1"/>
      <w:lvlJc w:val="left"/>
      <w:pPr>
        <w:ind w:left="450" w:hanging="450"/>
      </w:pPr>
      <w:rPr>
        <w:rFonts w:cstheme="minorBidi" w:hint="default"/>
        <w:sz w:val="22"/>
      </w:rPr>
    </w:lvl>
    <w:lvl w:ilvl="1">
      <w:start w:val="9"/>
      <w:numFmt w:val="decimal"/>
      <w:lvlText w:val="%1.%2"/>
      <w:lvlJc w:val="left"/>
      <w:pPr>
        <w:ind w:left="450" w:hanging="450"/>
      </w:pPr>
      <w:rPr>
        <w:rFonts w:cstheme="minorBidi" w:hint="default"/>
        <w:b/>
        <w:bCs/>
        <w:sz w:val="22"/>
      </w:rPr>
    </w:lvl>
    <w:lvl w:ilvl="2">
      <w:start w:val="1"/>
      <w:numFmt w:val="decimalZero"/>
      <w:lvlText w:val="%1.%2.%3"/>
      <w:lvlJc w:val="left"/>
      <w:pPr>
        <w:ind w:left="720" w:hanging="720"/>
      </w:pPr>
      <w:rPr>
        <w:rFonts w:cstheme="minorBidi" w:hint="default"/>
        <w:sz w:val="22"/>
      </w:rPr>
    </w:lvl>
    <w:lvl w:ilvl="3">
      <w:start w:val="1"/>
      <w:numFmt w:val="decimal"/>
      <w:lvlText w:val="%1.%2.%3.%4"/>
      <w:lvlJc w:val="left"/>
      <w:pPr>
        <w:ind w:left="1080" w:hanging="108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440" w:hanging="144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800" w:hanging="1800"/>
      </w:pPr>
      <w:rPr>
        <w:rFonts w:cstheme="minorBidi" w:hint="default"/>
        <w:sz w:val="22"/>
      </w:rPr>
    </w:lvl>
    <w:lvl w:ilvl="8">
      <w:start w:val="1"/>
      <w:numFmt w:val="decimal"/>
      <w:lvlText w:val="%1.%2.%3.%4.%5.%6.%7.%8.%9"/>
      <w:lvlJc w:val="left"/>
      <w:pPr>
        <w:ind w:left="2160" w:hanging="2160"/>
      </w:pPr>
      <w:rPr>
        <w:rFonts w:cstheme="minorBidi" w:hint="default"/>
        <w:sz w:val="22"/>
      </w:rPr>
    </w:lvl>
  </w:abstractNum>
  <w:abstractNum w:abstractNumId="17" w15:restartNumberingAfterBreak="0">
    <w:nsid w:val="3B706D21"/>
    <w:multiLevelType w:val="hybridMultilevel"/>
    <w:tmpl w:val="D08C298C"/>
    <w:lvl w:ilvl="0" w:tplc="DB9EC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B7C13"/>
    <w:multiLevelType w:val="multilevel"/>
    <w:tmpl w:val="51CA256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E78D5"/>
    <w:multiLevelType w:val="hybridMultilevel"/>
    <w:tmpl w:val="8EB2E880"/>
    <w:lvl w:ilvl="0" w:tplc="555C0186">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A421A39"/>
    <w:multiLevelType w:val="hybridMultilevel"/>
    <w:tmpl w:val="3E24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140FE"/>
    <w:multiLevelType w:val="multilevel"/>
    <w:tmpl w:val="A8043AC6"/>
    <w:lvl w:ilvl="0">
      <w:start w:val="28"/>
      <w:numFmt w:val="decimal"/>
      <w:lvlText w:val="%1."/>
      <w:lvlJc w:val="left"/>
      <w:pPr>
        <w:ind w:left="540" w:hanging="54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60265E7"/>
    <w:multiLevelType w:val="hybridMultilevel"/>
    <w:tmpl w:val="9176C27E"/>
    <w:lvl w:ilvl="0" w:tplc="70B679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94424E"/>
    <w:multiLevelType w:val="hybridMultilevel"/>
    <w:tmpl w:val="E3C2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945A9"/>
    <w:multiLevelType w:val="multilevel"/>
    <w:tmpl w:val="61009504"/>
    <w:lvl w:ilvl="0">
      <w:start w:val="27"/>
      <w:numFmt w:val="decimal"/>
      <w:lvlText w:val="%1."/>
      <w:lvlJc w:val="left"/>
      <w:pPr>
        <w:ind w:left="480" w:hanging="480"/>
      </w:pPr>
      <w:rPr>
        <w:rFonts w:hint="default"/>
      </w:rPr>
    </w:lvl>
    <w:lvl w:ilvl="1">
      <w:start w:val="3"/>
      <w:numFmt w:val="decimal"/>
      <w:lvlText w:val="%1.%2."/>
      <w:lvlJc w:val="left"/>
      <w:pPr>
        <w:ind w:left="786" w:hanging="48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2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8" w15:restartNumberingAfterBreak="0">
    <w:nsid w:val="6CA25054"/>
    <w:multiLevelType w:val="hybridMultilevel"/>
    <w:tmpl w:val="2410FD70"/>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F322DE6A">
      <w:start w:val="1"/>
      <w:numFmt w:val="lowerRoman"/>
      <w:lvlText w:val="%3."/>
      <w:lvlJc w:val="left"/>
      <w:pPr>
        <w:ind w:left="2520" w:hanging="18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735316E9"/>
    <w:multiLevelType w:val="multilevel"/>
    <w:tmpl w:val="5790CA5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1E5535"/>
    <w:multiLevelType w:val="hybridMultilevel"/>
    <w:tmpl w:val="A484D1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776536EA"/>
    <w:multiLevelType w:val="hybridMultilevel"/>
    <w:tmpl w:val="C1569122"/>
    <w:lvl w:ilvl="0" w:tplc="1C0C494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7B746C98"/>
    <w:multiLevelType w:val="hybridMultilevel"/>
    <w:tmpl w:val="87986D6A"/>
    <w:lvl w:ilvl="0" w:tplc="0464E3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097373">
    <w:abstractNumId w:val="27"/>
  </w:num>
  <w:num w:numId="2" w16cid:durableId="1497107952">
    <w:abstractNumId w:val="12"/>
  </w:num>
  <w:num w:numId="3" w16cid:durableId="306209377">
    <w:abstractNumId w:val="29"/>
  </w:num>
  <w:num w:numId="4" w16cid:durableId="108622287">
    <w:abstractNumId w:val="6"/>
  </w:num>
  <w:num w:numId="5" w16cid:durableId="1433626625">
    <w:abstractNumId w:val="31"/>
  </w:num>
  <w:num w:numId="6" w16cid:durableId="1277325498">
    <w:abstractNumId w:val="19"/>
  </w:num>
  <w:num w:numId="7" w16cid:durableId="2059695567">
    <w:abstractNumId w:val="22"/>
  </w:num>
  <w:num w:numId="8" w16cid:durableId="1827479705">
    <w:abstractNumId w:val="32"/>
  </w:num>
  <w:num w:numId="9" w16cid:durableId="1188104076">
    <w:abstractNumId w:val="17"/>
  </w:num>
  <w:num w:numId="10" w16cid:durableId="821119382">
    <w:abstractNumId w:val="8"/>
  </w:num>
  <w:num w:numId="11" w16cid:durableId="2024892541">
    <w:abstractNumId w:val="20"/>
  </w:num>
  <w:num w:numId="12" w16cid:durableId="664826374">
    <w:abstractNumId w:val="10"/>
  </w:num>
  <w:num w:numId="13" w16cid:durableId="1968002644">
    <w:abstractNumId w:val="26"/>
  </w:num>
  <w:num w:numId="14" w16cid:durableId="727536927">
    <w:abstractNumId w:val="1"/>
  </w:num>
  <w:num w:numId="15" w16cid:durableId="2013220217">
    <w:abstractNumId w:val="18"/>
  </w:num>
  <w:num w:numId="16" w16cid:durableId="1028991932">
    <w:abstractNumId w:val="30"/>
  </w:num>
  <w:num w:numId="17" w16cid:durableId="1380740198">
    <w:abstractNumId w:val="0"/>
  </w:num>
  <w:num w:numId="18" w16cid:durableId="21052019">
    <w:abstractNumId w:val="3"/>
  </w:num>
  <w:num w:numId="19" w16cid:durableId="105348377">
    <w:abstractNumId w:val="24"/>
  </w:num>
  <w:num w:numId="20" w16cid:durableId="2023241045">
    <w:abstractNumId w:val="6"/>
  </w:num>
  <w:num w:numId="21" w16cid:durableId="1760784150">
    <w:abstractNumId w:val="11"/>
  </w:num>
  <w:num w:numId="22" w16cid:durableId="1069961222">
    <w:abstractNumId w:val="9"/>
  </w:num>
  <w:num w:numId="23" w16cid:durableId="403184408">
    <w:abstractNumId w:val="13"/>
  </w:num>
  <w:num w:numId="24" w16cid:durableId="409231219">
    <w:abstractNumId w:val="7"/>
  </w:num>
  <w:num w:numId="25" w16cid:durableId="317465965">
    <w:abstractNumId w:val="28"/>
  </w:num>
  <w:num w:numId="26" w16cid:durableId="997617105">
    <w:abstractNumId w:val="5"/>
  </w:num>
  <w:num w:numId="27" w16cid:durableId="372315832">
    <w:abstractNumId w:val="2"/>
  </w:num>
  <w:num w:numId="28" w16cid:durableId="980887244">
    <w:abstractNumId w:val="23"/>
  </w:num>
  <w:num w:numId="29" w16cid:durableId="364798300">
    <w:abstractNumId w:val="21"/>
  </w:num>
  <w:num w:numId="30" w16cid:durableId="259222820">
    <w:abstractNumId w:val="4"/>
  </w:num>
  <w:num w:numId="31" w16cid:durableId="1437486355">
    <w:abstractNumId w:val="25"/>
  </w:num>
  <w:num w:numId="32" w16cid:durableId="444277729">
    <w:abstractNumId w:val="18"/>
  </w:num>
  <w:num w:numId="33" w16cid:durableId="1944530365">
    <w:abstractNumId w:val="16"/>
  </w:num>
  <w:num w:numId="34" w16cid:durableId="959920906">
    <w:abstractNumId w:val="14"/>
  </w:num>
  <w:num w:numId="35" w16cid:durableId="1494638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EA"/>
    <w:rsid w:val="00001BBC"/>
    <w:rsid w:val="00003C06"/>
    <w:rsid w:val="0000500E"/>
    <w:rsid w:val="00005B8C"/>
    <w:rsid w:val="00006983"/>
    <w:rsid w:val="00006BB3"/>
    <w:rsid w:val="00006F97"/>
    <w:rsid w:val="00007340"/>
    <w:rsid w:val="00007AC1"/>
    <w:rsid w:val="000106DC"/>
    <w:rsid w:val="0001078E"/>
    <w:rsid w:val="0001091D"/>
    <w:rsid w:val="00010CB6"/>
    <w:rsid w:val="00011E2A"/>
    <w:rsid w:val="000133A9"/>
    <w:rsid w:val="0001380A"/>
    <w:rsid w:val="00013853"/>
    <w:rsid w:val="000155EA"/>
    <w:rsid w:val="00015957"/>
    <w:rsid w:val="0001643C"/>
    <w:rsid w:val="00017B47"/>
    <w:rsid w:val="00022364"/>
    <w:rsid w:val="00023772"/>
    <w:rsid w:val="00025DA4"/>
    <w:rsid w:val="00026AC4"/>
    <w:rsid w:val="00026B9C"/>
    <w:rsid w:val="000308D7"/>
    <w:rsid w:val="00033215"/>
    <w:rsid w:val="000346B5"/>
    <w:rsid w:val="00035577"/>
    <w:rsid w:val="0003654A"/>
    <w:rsid w:val="00037CB0"/>
    <w:rsid w:val="00037DE1"/>
    <w:rsid w:val="000418D4"/>
    <w:rsid w:val="00043C9E"/>
    <w:rsid w:val="00044028"/>
    <w:rsid w:val="00044CAC"/>
    <w:rsid w:val="00044EFE"/>
    <w:rsid w:val="000463F3"/>
    <w:rsid w:val="00047C5C"/>
    <w:rsid w:val="00047EC0"/>
    <w:rsid w:val="00051209"/>
    <w:rsid w:val="00052B74"/>
    <w:rsid w:val="00052ED4"/>
    <w:rsid w:val="00053AC0"/>
    <w:rsid w:val="000554C8"/>
    <w:rsid w:val="00055D30"/>
    <w:rsid w:val="00056C34"/>
    <w:rsid w:val="000575D5"/>
    <w:rsid w:val="00060857"/>
    <w:rsid w:val="000620CC"/>
    <w:rsid w:val="00062E09"/>
    <w:rsid w:val="0006402B"/>
    <w:rsid w:val="000665F1"/>
    <w:rsid w:val="00066F01"/>
    <w:rsid w:val="00067926"/>
    <w:rsid w:val="0007210A"/>
    <w:rsid w:val="00075568"/>
    <w:rsid w:val="00075A9B"/>
    <w:rsid w:val="00076085"/>
    <w:rsid w:val="00076432"/>
    <w:rsid w:val="00080048"/>
    <w:rsid w:val="00080E6F"/>
    <w:rsid w:val="0008196B"/>
    <w:rsid w:val="00081B13"/>
    <w:rsid w:val="00082CFC"/>
    <w:rsid w:val="000837A2"/>
    <w:rsid w:val="00083AE4"/>
    <w:rsid w:val="000841D9"/>
    <w:rsid w:val="00085F7C"/>
    <w:rsid w:val="00086AA3"/>
    <w:rsid w:val="000872A2"/>
    <w:rsid w:val="00087823"/>
    <w:rsid w:val="00087C5D"/>
    <w:rsid w:val="0009176E"/>
    <w:rsid w:val="00091BB9"/>
    <w:rsid w:val="00095B00"/>
    <w:rsid w:val="00096844"/>
    <w:rsid w:val="000968D8"/>
    <w:rsid w:val="0009749F"/>
    <w:rsid w:val="000A07C4"/>
    <w:rsid w:val="000A1169"/>
    <w:rsid w:val="000A1A43"/>
    <w:rsid w:val="000A1E11"/>
    <w:rsid w:val="000A384C"/>
    <w:rsid w:val="000A4B7B"/>
    <w:rsid w:val="000A5E81"/>
    <w:rsid w:val="000A6F01"/>
    <w:rsid w:val="000A767D"/>
    <w:rsid w:val="000B11BB"/>
    <w:rsid w:val="000B215A"/>
    <w:rsid w:val="000B4301"/>
    <w:rsid w:val="000B46F9"/>
    <w:rsid w:val="000B58B1"/>
    <w:rsid w:val="000B6372"/>
    <w:rsid w:val="000B6EAA"/>
    <w:rsid w:val="000B6EF4"/>
    <w:rsid w:val="000C05E1"/>
    <w:rsid w:val="000C1DF2"/>
    <w:rsid w:val="000C2ECD"/>
    <w:rsid w:val="000C5237"/>
    <w:rsid w:val="000C588C"/>
    <w:rsid w:val="000C6333"/>
    <w:rsid w:val="000C6747"/>
    <w:rsid w:val="000C73C4"/>
    <w:rsid w:val="000C775D"/>
    <w:rsid w:val="000D0107"/>
    <w:rsid w:val="000D0786"/>
    <w:rsid w:val="000D2AB0"/>
    <w:rsid w:val="000D2C00"/>
    <w:rsid w:val="000D3708"/>
    <w:rsid w:val="000D53BE"/>
    <w:rsid w:val="000D62AA"/>
    <w:rsid w:val="000D7A22"/>
    <w:rsid w:val="000E0378"/>
    <w:rsid w:val="000E0DF8"/>
    <w:rsid w:val="000E1032"/>
    <w:rsid w:val="000E1F70"/>
    <w:rsid w:val="000E2336"/>
    <w:rsid w:val="000E365A"/>
    <w:rsid w:val="000E3F84"/>
    <w:rsid w:val="000E404B"/>
    <w:rsid w:val="000E4811"/>
    <w:rsid w:val="000E53A2"/>
    <w:rsid w:val="000E57A3"/>
    <w:rsid w:val="000F0C2D"/>
    <w:rsid w:val="000F112F"/>
    <w:rsid w:val="000F1AD2"/>
    <w:rsid w:val="000F2539"/>
    <w:rsid w:val="000F2BE0"/>
    <w:rsid w:val="000F4341"/>
    <w:rsid w:val="000F7114"/>
    <w:rsid w:val="000F7316"/>
    <w:rsid w:val="001003DC"/>
    <w:rsid w:val="00100FE2"/>
    <w:rsid w:val="00101A7F"/>
    <w:rsid w:val="00102ACF"/>
    <w:rsid w:val="00105E7B"/>
    <w:rsid w:val="001064E3"/>
    <w:rsid w:val="00106C4D"/>
    <w:rsid w:val="00106E7F"/>
    <w:rsid w:val="00106F4E"/>
    <w:rsid w:val="0010772A"/>
    <w:rsid w:val="00110FAC"/>
    <w:rsid w:val="00111D5B"/>
    <w:rsid w:val="0011251C"/>
    <w:rsid w:val="001125B3"/>
    <w:rsid w:val="00113217"/>
    <w:rsid w:val="00114E54"/>
    <w:rsid w:val="00115349"/>
    <w:rsid w:val="00117B20"/>
    <w:rsid w:val="00120A94"/>
    <w:rsid w:val="00120A9E"/>
    <w:rsid w:val="00123C04"/>
    <w:rsid w:val="00123C94"/>
    <w:rsid w:val="00126BC2"/>
    <w:rsid w:val="00126D24"/>
    <w:rsid w:val="0012729E"/>
    <w:rsid w:val="00127EF4"/>
    <w:rsid w:val="0013005A"/>
    <w:rsid w:val="00132093"/>
    <w:rsid w:val="001347A1"/>
    <w:rsid w:val="00136000"/>
    <w:rsid w:val="00137AB8"/>
    <w:rsid w:val="00137B1D"/>
    <w:rsid w:val="001411A3"/>
    <w:rsid w:val="00141322"/>
    <w:rsid w:val="001437A6"/>
    <w:rsid w:val="00143B68"/>
    <w:rsid w:val="00143F20"/>
    <w:rsid w:val="00144F7B"/>
    <w:rsid w:val="00145529"/>
    <w:rsid w:val="001466F0"/>
    <w:rsid w:val="0015042C"/>
    <w:rsid w:val="00150EEB"/>
    <w:rsid w:val="001519EE"/>
    <w:rsid w:val="001554B2"/>
    <w:rsid w:val="001555AA"/>
    <w:rsid w:val="001572F7"/>
    <w:rsid w:val="00157A4D"/>
    <w:rsid w:val="00157F86"/>
    <w:rsid w:val="0016060C"/>
    <w:rsid w:val="00160B5D"/>
    <w:rsid w:val="00160F4C"/>
    <w:rsid w:val="00164645"/>
    <w:rsid w:val="00167F55"/>
    <w:rsid w:val="001721BD"/>
    <w:rsid w:val="00173A84"/>
    <w:rsid w:val="00175083"/>
    <w:rsid w:val="00176A5E"/>
    <w:rsid w:val="0018087F"/>
    <w:rsid w:val="00180CE2"/>
    <w:rsid w:val="0018147C"/>
    <w:rsid w:val="00181C11"/>
    <w:rsid w:val="001831CB"/>
    <w:rsid w:val="001836E6"/>
    <w:rsid w:val="00184921"/>
    <w:rsid w:val="001852A9"/>
    <w:rsid w:val="00185A18"/>
    <w:rsid w:val="00185EB1"/>
    <w:rsid w:val="00187A3E"/>
    <w:rsid w:val="00193617"/>
    <w:rsid w:val="001946EC"/>
    <w:rsid w:val="00196111"/>
    <w:rsid w:val="0019620C"/>
    <w:rsid w:val="001966E6"/>
    <w:rsid w:val="00197EA1"/>
    <w:rsid w:val="00197FCF"/>
    <w:rsid w:val="001A00D4"/>
    <w:rsid w:val="001A09EB"/>
    <w:rsid w:val="001A4247"/>
    <w:rsid w:val="001A467C"/>
    <w:rsid w:val="001A47AE"/>
    <w:rsid w:val="001A47B6"/>
    <w:rsid w:val="001A56C4"/>
    <w:rsid w:val="001A6D74"/>
    <w:rsid w:val="001A7AF9"/>
    <w:rsid w:val="001B0C22"/>
    <w:rsid w:val="001B0DF8"/>
    <w:rsid w:val="001B17BF"/>
    <w:rsid w:val="001B1F9E"/>
    <w:rsid w:val="001B1FB7"/>
    <w:rsid w:val="001B2624"/>
    <w:rsid w:val="001B3CCE"/>
    <w:rsid w:val="001B4DEF"/>
    <w:rsid w:val="001B6D9E"/>
    <w:rsid w:val="001B6E47"/>
    <w:rsid w:val="001C23BE"/>
    <w:rsid w:val="001C27A5"/>
    <w:rsid w:val="001C392D"/>
    <w:rsid w:val="001C3930"/>
    <w:rsid w:val="001C4697"/>
    <w:rsid w:val="001C7E93"/>
    <w:rsid w:val="001D0B6C"/>
    <w:rsid w:val="001D1E9A"/>
    <w:rsid w:val="001D326B"/>
    <w:rsid w:val="001D33FF"/>
    <w:rsid w:val="001D3C4A"/>
    <w:rsid w:val="001D43E4"/>
    <w:rsid w:val="001D5940"/>
    <w:rsid w:val="001E0B60"/>
    <w:rsid w:val="001E1C03"/>
    <w:rsid w:val="001E277D"/>
    <w:rsid w:val="001E5834"/>
    <w:rsid w:val="001E60C6"/>
    <w:rsid w:val="001E6948"/>
    <w:rsid w:val="001E6D88"/>
    <w:rsid w:val="001E7A65"/>
    <w:rsid w:val="001F11E6"/>
    <w:rsid w:val="001F1D71"/>
    <w:rsid w:val="001F25AE"/>
    <w:rsid w:val="001F2696"/>
    <w:rsid w:val="001F30A6"/>
    <w:rsid w:val="001F3206"/>
    <w:rsid w:val="001F40E7"/>
    <w:rsid w:val="001F5D3A"/>
    <w:rsid w:val="001F6E17"/>
    <w:rsid w:val="001F79B3"/>
    <w:rsid w:val="00200177"/>
    <w:rsid w:val="00200208"/>
    <w:rsid w:val="0020085B"/>
    <w:rsid w:val="00201090"/>
    <w:rsid w:val="00202DE8"/>
    <w:rsid w:val="00203C92"/>
    <w:rsid w:val="00204135"/>
    <w:rsid w:val="002045FB"/>
    <w:rsid w:val="00204A0D"/>
    <w:rsid w:val="00205FBC"/>
    <w:rsid w:val="002069CC"/>
    <w:rsid w:val="00206EF3"/>
    <w:rsid w:val="002074D2"/>
    <w:rsid w:val="00207AF6"/>
    <w:rsid w:val="00207C40"/>
    <w:rsid w:val="00213817"/>
    <w:rsid w:val="002156CD"/>
    <w:rsid w:val="00217143"/>
    <w:rsid w:val="00217C7B"/>
    <w:rsid w:val="00220B9C"/>
    <w:rsid w:val="0022135B"/>
    <w:rsid w:val="00221C08"/>
    <w:rsid w:val="00222A1B"/>
    <w:rsid w:val="00222E7F"/>
    <w:rsid w:val="00224EA7"/>
    <w:rsid w:val="00225B0F"/>
    <w:rsid w:val="00225E7B"/>
    <w:rsid w:val="00227513"/>
    <w:rsid w:val="00232B28"/>
    <w:rsid w:val="00232B58"/>
    <w:rsid w:val="00232BE5"/>
    <w:rsid w:val="00232F05"/>
    <w:rsid w:val="00234ADA"/>
    <w:rsid w:val="002357D9"/>
    <w:rsid w:val="00235B3D"/>
    <w:rsid w:val="00236152"/>
    <w:rsid w:val="00236734"/>
    <w:rsid w:val="002373D5"/>
    <w:rsid w:val="00240E86"/>
    <w:rsid w:val="0024179D"/>
    <w:rsid w:val="0024377C"/>
    <w:rsid w:val="00243C67"/>
    <w:rsid w:val="0024420C"/>
    <w:rsid w:val="00244601"/>
    <w:rsid w:val="00244C6A"/>
    <w:rsid w:val="0024611C"/>
    <w:rsid w:val="0024641C"/>
    <w:rsid w:val="002502AF"/>
    <w:rsid w:val="002519D7"/>
    <w:rsid w:val="002522B9"/>
    <w:rsid w:val="00252FB8"/>
    <w:rsid w:val="002533A1"/>
    <w:rsid w:val="00253ADC"/>
    <w:rsid w:val="002544A6"/>
    <w:rsid w:val="002545D4"/>
    <w:rsid w:val="00254D62"/>
    <w:rsid w:val="00254DA5"/>
    <w:rsid w:val="00256EFA"/>
    <w:rsid w:val="00257E7D"/>
    <w:rsid w:val="00260527"/>
    <w:rsid w:val="00260D09"/>
    <w:rsid w:val="00262F44"/>
    <w:rsid w:val="002638A8"/>
    <w:rsid w:val="00263E5F"/>
    <w:rsid w:val="00265994"/>
    <w:rsid w:val="00265DF0"/>
    <w:rsid w:val="0026620D"/>
    <w:rsid w:val="00267134"/>
    <w:rsid w:val="00267945"/>
    <w:rsid w:val="00270AE6"/>
    <w:rsid w:val="00271B06"/>
    <w:rsid w:val="00272556"/>
    <w:rsid w:val="00273972"/>
    <w:rsid w:val="00273E72"/>
    <w:rsid w:val="002742DC"/>
    <w:rsid w:val="0027461F"/>
    <w:rsid w:val="0027552F"/>
    <w:rsid w:val="00276EB6"/>
    <w:rsid w:val="00281892"/>
    <w:rsid w:val="00281B4A"/>
    <w:rsid w:val="00282068"/>
    <w:rsid w:val="0028307E"/>
    <w:rsid w:val="00283DEF"/>
    <w:rsid w:val="00283E6D"/>
    <w:rsid w:val="00283EE9"/>
    <w:rsid w:val="00286ADD"/>
    <w:rsid w:val="0028793B"/>
    <w:rsid w:val="0029135B"/>
    <w:rsid w:val="002920F0"/>
    <w:rsid w:val="00292C41"/>
    <w:rsid w:val="0029550A"/>
    <w:rsid w:val="00296136"/>
    <w:rsid w:val="002972C4"/>
    <w:rsid w:val="0029787E"/>
    <w:rsid w:val="00297AFC"/>
    <w:rsid w:val="002A11E6"/>
    <w:rsid w:val="002A1533"/>
    <w:rsid w:val="002A43D7"/>
    <w:rsid w:val="002A44F6"/>
    <w:rsid w:val="002A5279"/>
    <w:rsid w:val="002A60EA"/>
    <w:rsid w:val="002A7626"/>
    <w:rsid w:val="002B0398"/>
    <w:rsid w:val="002B0743"/>
    <w:rsid w:val="002B1EC2"/>
    <w:rsid w:val="002B2E1E"/>
    <w:rsid w:val="002B3990"/>
    <w:rsid w:val="002B4088"/>
    <w:rsid w:val="002B53A2"/>
    <w:rsid w:val="002B6ECB"/>
    <w:rsid w:val="002B7EDB"/>
    <w:rsid w:val="002C0470"/>
    <w:rsid w:val="002C1932"/>
    <w:rsid w:val="002C3862"/>
    <w:rsid w:val="002C5DCA"/>
    <w:rsid w:val="002C6101"/>
    <w:rsid w:val="002C6496"/>
    <w:rsid w:val="002C6EB2"/>
    <w:rsid w:val="002D1545"/>
    <w:rsid w:val="002D2ABA"/>
    <w:rsid w:val="002D3F80"/>
    <w:rsid w:val="002D4F16"/>
    <w:rsid w:val="002D574B"/>
    <w:rsid w:val="002D58E0"/>
    <w:rsid w:val="002D669C"/>
    <w:rsid w:val="002E1475"/>
    <w:rsid w:val="002E194F"/>
    <w:rsid w:val="002E36C2"/>
    <w:rsid w:val="002E46A1"/>
    <w:rsid w:val="002E4D02"/>
    <w:rsid w:val="002E4DA3"/>
    <w:rsid w:val="002E57CE"/>
    <w:rsid w:val="002E5B05"/>
    <w:rsid w:val="002E5B39"/>
    <w:rsid w:val="002E5C5D"/>
    <w:rsid w:val="002E7C48"/>
    <w:rsid w:val="002F08E0"/>
    <w:rsid w:val="002F261D"/>
    <w:rsid w:val="002F27EF"/>
    <w:rsid w:val="002F3321"/>
    <w:rsid w:val="002F5576"/>
    <w:rsid w:val="002F6801"/>
    <w:rsid w:val="002F73C9"/>
    <w:rsid w:val="002F7539"/>
    <w:rsid w:val="002F7986"/>
    <w:rsid w:val="0030433C"/>
    <w:rsid w:val="0030790F"/>
    <w:rsid w:val="0031209D"/>
    <w:rsid w:val="003151CC"/>
    <w:rsid w:val="00315A7C"/>
    <w:rsid w:val="00316AEC"/>
    <w:rsid w:val="00316F6A"/>
    <w:rsid w:val="0031729D"/>
    <w:rsid w:val="00322083"/>
    <w:rsid w:val="0032251A"/>
    <w:rsid w:val="00322699"/>
    <w:rsid w:val="00323A95"/>
    <w:rsid w:val="00323E4F"/>
    <w:rsid w:val="003251A5"/>
    <w:rsid w:val="003255AE"/>
    <w:rsid w:val="003264BE"/>
    <w:rsid w:val="00326A35"/>
    <w:rsid w:val="00326AA9"/>
    <w:rsid w:val="00326E48"/>
    <w:rsid w:val="003270D2"/>
    <w:rsid w:val="003342AA"/>
    <w:rsid w:val="00334498"/>
    <w:rsid w:val="00335D07"/>
    <w:rsid w:val="00336130"/>
    <w:rsid w:val="00337BF3"/>
    <w:rsid w:val="003405A6"/>
    <w:rsid w:val="00340E84"/>
    <w:rsid w:val="00342D5E"/>
    <w:rsid w:val="0034499A"/>
    <w:rsid w:val="00344E67"/>
    <w:rsid w:val="00346C57"/>
    <w:rsid w:val="003479F0"/>
    <w:rsid w:val="0035085B"/>
    <w:rsid w:val="003509A3"/>
    <w:rsid w:val="00351396"/>
    <w:rsid w:val="00353363"/>
    <w:rsid w:val="00353E91"/>
    <w:rsid w:val="003545AB"/>
    <w:rsid w:val="0035544B"/>
    <w:rsid w:val="0035648F"/>
    <w:rsid w:val="00356659"/>
    <w:rsid w:val="0035693F"/>
    <w:rsid w:val="00357153"/>
    <w:rsid w:val="003627E7"/>
    <w:rsid w:val="003638A7"/>
    <w:rsid w:val="00364031"/>
    <w:rsid w:val="00367503"/>
    <w:rsid w:val="00367775"/>
    <w:rsid w:val="00370298"/>
    <w:rsid w:val="0037176C"/>
    <w:rsid w:val="003726F1"/>
    <w:rsid w:val="003727D9"/>
    <w:rsid w:val="00372A87"/>
    <w:rsid w:val="00372FA0"/>
    <w:rsid w:val="00373436"/>
    <w:rsid w:val="00374395"/>
    <w:rsid w:val="00374628"/>
    <w:rsid w:val="003747FA"/>
    <w:rsid w:val="00375D19"/>
    <w:rsid w:val="00377B8B"/>
    <w:rsid w:val="00377C9C"/>
    <w:rsid w:val="00380148"/>
    <w:rsid w:val="00380983"/>
    <w:rsid w:val="003817F8"/>
    <w:rsid w:val="00381E48"/>
    <w:rsid w:val="0038242C"/>
    <w:rsid w:val="003825C7"/>
    <w:rsid w:val="00382982"/>
    <w:rsid w:val="003832C9"/>
    <w:rsid w:val="0038556B"/>
    <w:rsid w:val="00385753"/>
    <w:rsid w:val="003862F7"/>
    <w:rsid w:val="00386659"/>
    <w:rsid w:val="003904F7"/>
    <w:rsid w:val="00390677"/>
    <w:rsid w:val="0039077D"/>
    <w:rsid w:val="0039080B"/>
    <w:rsid w:val="00390964"/>
    <w:rsid w:val="00390D66"/>
    <w:rsid w:val="00391D23"/>
    <w:rsid w:val="00392288"/>
    <w:rsid w:val="00392CF5"/>
    <w:rsid w:val="0039305A"/>
    <w:rsid w:val="00393F67"/>
    <w:rsid w:val="003941CA"/>
    <w:rsid w:val="0039437E"/>
    <w:rsid w:val="00395B3E"/>
    <w:rsid w:val="003974F1"/>
    <w:rsid w:val="00397708"/>
    <w:rsid w:val="003A0242"/>
    <w:rsid w:val="003A165D"/>
    <w:rsid w:val="003A2191"/>
    <w:rsid w:val="003A3141"/>
    <w:rsid w:val="003A36A8"/>
    <w:rsid w:val="003A37F2"/>
    <w:rsid w:val="003A3A18"/>
    <w:rsid w:val="003A402B"/>
    <w:rsid w:val="003A4D54"/>
    <w:rsid w:val="003A7183"/>
    <w:rsid w:val="003B1544"/>
    <w:rsid w:val="003B2E7B"/>
    <w:rsid w:val="003B6C18"/>
    <w:rsid w:val="003B75EA"/>
    <w:rsid w:val="003C22C6"/>
    <w:rsid w:val="003C2AEC"/>
    <w:rsid w:val="003C385C"/>
    <w:rsid w:val="003C4096"/>
    <w:rsid w:val="003C50D5"/>
    <w:rsid w:val="003C568B"/>
    <w:rsid w:val="003C6BEC"/>
    <w:rsid w:val="003C7462"/>
    <w:rsid w:val="003D0364"/>
    <w:rsid w:val="003D1B7C"/>
    <w:rsid w:val="003D2F2A"/>
    <w:rsid w:val="003D3D77"/>
    <w:rsid w:val="003D40BA"/>
    <w:rsid w:val="003D49C3"/>
    <w:rsid w:val="003D4A01"/>
    <w:rsid w:val="003D4A31"/>
    <w:rsid w:val="003D6381"/>
    <w:rsid w:val="003D6784"/>
    <w:rsid w:val="003D6819"/>
    <w:rsid w:val="003E0A2D"/>
    <w:rsid w:val="003E0DDB"/>
    <w:rsid w:val="003E134B"/>
    <w:rsid w:val="003E1597"/>
    <w:rsid w:val="003E625B"/>
    <w:rsid w:val="003E6BA8"/>
    <w:rsid w:val="003F03D9"/>
    <w:rsid w:val="003F1624"/>
    <w:rsid w:val="003F1BCD"/>
    <w:rsid w:val="003F3006"/>
    <w:rsid w:val="003F40DE"/>
    <w:rsid w:val="003F7922"/>
    <w:rsid w:val="004020A4"/>
    <w:rsid w:val="004030BB"/>
    <w:rsid w:val="0040366C"/>
    <w:rsid w:val="00404021"/>
    <w:rsid w:val="00404416"/>
    <w:rsid w:val="00407362"/>
    <w:rsid w:val="004106E1"/>
    <w:rsid w:val="00411BA8"/>
    <w:rsid w:val="00413584"/>
    <w:rsid w:val="00414751"/>
    <w:rsid w:val="004148A9"/>
    <w:rsid w:val="0041624E"/>
    <w:rsid w:val="00417081"/>
    <w:rsid w:val="004171AA"/>
    <w:rsid w:val="00417D01"/>
    <w:rsid w:val="004200FC"/>
    <w:rsid w:val="00421769"/>
    <w:rsid w:val="00422D8E"/>
    <w:rsid w:val="00422E08"/>
    <w:rsid w:val="004232E2"/>
    <w:rsid w:val="004233B8"/>
    <w:rsid w:val="0042341B"/>
    <w:rsid w:val="004244CF"/>
    <w:rsid w:val="00426DBA"/>
    <w:rsid w:val="00427E7A"/>
    <w:rsid w:val="0043163C"/>
    <w:rsid w:val="00431EFA"/>
    <w:rsid w:val="00432D62"/>
    <w:rsid w:val="004337B1"/>
    <w:rsid w:val="004339B4"/>
    <w:rsid w:val="00433FDC"/>
    <w:rsid w:val="004347A0"/>
    <w:rsid w:val="00434B61"/>
    <w:rsid w:val="00434B77"/>
    <w:rsid w:val="0043554F"/>
    <w:rsid w:val="00436749"/>
    <w:rsid w:val="004371BF"/>
    <w:rsid w:val="00437E4F"/>
    <w:rsid w:val="0044200C"/>
    <w:rsid w:val="00443172"/>
    <w:rsid w:val="004445CF"/>
    <w:rsid w:val="00444D13"/>
    <w:rsid w:val="00445EC7"/>
    <w:rsid w:val="00446E46"/>
    <w:rsid w:val="00450947"/>
    <w:rsid w:val="00450E9C"/>
    <w:rsid w:val="00451EE3"/>
    <w:rsid w:val="004534F3"/>
    <w:rsid w:val="00453F93"/>
    <w:rsid w:val="0045558F"/>
    <w:rsid w:val="00456497"/>
    <w:rsid w:val="00460485"/>
    <w:rsid w:val="004610A1"/>
    <w:rsid w:val="00461DA8"/>
    <w:rsid w:val="00462714"/>
    <w:rsid w:val="0046692E"/>
    <w:rsid w:val="00466EE9"/>
    <w:rsid w:val="0046723E"/>
    <w:rsid w:val="00467C42"/>
    <w:rsid w:val="00467C50"/>
    <w:rsid w:val="00471528"/>
    <w:rsid w:val="00472E93"/>
    <w:rsid w:val="00474F96"/>
    <w:rsid w:val="00475D4E"/>
    <w:rsid w:val="00476926"/>
    <w:rsid w:val="00476AB1"/>
    <w:rsid w:val="00477730"/>
    <w:rsid w:val="004779C5"/>
    <w:rsid w:val="00477BD3"/>
    <w:rsid w:val="00480053"/>
    <w:rsid w:val="004800AD"/>
    <w:rsid w:val="0048011C"/>
    <w:rsid w:val="00480C8B"/>
    <w:rsid w:val="0048127C"/>
    <w:rsid w:val="00483718"/>
    <w:rsid w:val="0048476B"/>
    <w:rsid w:val="00484ECC"/>
    <w:rsid w:val="00485454"/>
    <w:rsid w:val="00485C3B"/>
    <w:rsid w:val="00486CEF"/>
    <w:rsid w:val="004879A6"/>
    <w:rsid w:val="00487E22"/>
    <w:rsid w:val="00487F68"/>
    <w:rsid w:val="00491946"/>
    <w:rsid w:val="00491964"/>
    <w:rsid w:val="00491C8C"/>
    <w:rsid w:val="00492926"/>
    <w:rsid w:val="00492AB8"/>
    <w:rsid w:val="00492DA7"/>
    <w:rsid w:val="0049312E"/>
    <w:rsid w:val="00493546"/>
    <w:rsid w:val="00493555"/>
    <w:rsid w:val="00494667"/>
    <w:rsid w:val="004948B9"/>
    <w:rsid w:val="004962D6"/>
    <w:rsid w:val="0049651B"/>
    <w:rsid w:val="00496BAF"/>
    <w:rsid w:val="0049768C"/>
    <w:rsid w:val="004A0C1D"/>
    <w:rsid w:val="004A2124"/>
    <w:rsid w:val="004A2515"/>
    <w:rsid w:val="004A27FE"/>
    <w:rsid w:val="004A3B7B"/>
    <w:rsid w:val="004A4A52"/>
    <w:rsid w:val="004A62F0"/>
    <w:rsid w:val="004A6E65"/>
    <w:rsid w:val="004B054A"/>
    <w:rsid w:val="004B06F7"/>
    <w:rsid w:val="004B0F07"/>
    <w:rsid w:val="004B137D"/>
    <w:rsid w:val="004B2A3F"/>
    <w:rsid w:val="004B2D4D"/>
    <w:rsid w:val="004B3070"/>
    <w:rsid w:val="004B33FA"/>
    <w:rsid w:val="004B3A29"/>
    <w:rsid w:val="004B527B"/>
    <w:rsid w:val="004B61D3"/>
    <w:rsid w:val="004B6FD7"/>
    <w:rsid w:val="004B76A4"/>
    <w:rsid w:val="004B7C3C"/>
    <w:rsid w:val="004C2BF5"/>
    <w:rsid w:val="004C3FD5"/>
    <w:rsid w:val="004C41E5"/>
    <w:rsid w:val="004C4BE4"/>
    <w:rsid w:val="004C5BD5"/>
    <w:rsid w:val="004C65F9"/>
    <w:rsid w:val="004C7C3C"/>
    <w:rsid w:val="004D210E"/>
    <w:rsid w:val="004D5896"/>
    <w:rsid w:val="004D66CD"/>
    <w:rsid w:val="004E00A2"/>
    <w:rsid w:val="004E05CC"/>
    <w:rsid w:val="004E09D1"/>
    <w:rsid w:val="004E0F47"/>
    <w:rsid w:val="004E1FCA"/>
    <w:rsid w:val="004E2591"/>
    <w:rsid w:val="004E3119"/>
    <w:rsid w:val="004E3A82"/>
    <w:rsid w:val="004E3AEE"/>
    <w:rsid w:val="004E5578"/>
    <w:rsid w:val="004E599A"/>
    <w:rsid w:val="004E6B97"/>
    <w:rsid w:val="004E7A0D"/>
    <w:rsid w:val="004F16DB"/>
    <w:rsid w:val="004F1F27"/>
    <w:rsid w:val="004F3DF3"/>
    <w:rsid w:val="004F4B4F"/>
    <w:rsid w:val="004F4F45"/>
    <w:rsid w:val="004F5F39"/>
    <w:rsid w:val="004F66D4"/>
    <w:rsid w:val="004F6845"/>
    <w:rsid w:val="004F6D74"/>
    <w:rsid w:val="00500F3E"/>
    <w:rsid w:val="005017E9"/>
    <w:rsid w:val="00503DD8"/>
    <w:rsid w:val="00505870"/>
    <w:rsid w:val="00506803"/>
    <w:rsid w:val="00507517"/>
    <w:rsid w:val="0050790A"/>
    <w:rsid w:val="00507D7B"/>
    <w:rsid w:val="00511EDA"/>
    <w:rsid w:val="00512C19"/>
    <w:rsid w:val="0051348F"/>
    <w:rsid w:val="005140AE"/>
    <w:rsid w:val="00514440"/>
    <w:rsid w:val="005153AA"/>
    <w:rsid w:val="00516F7F"/>
    <w:rsid w:val="0051749D"/>
    <w:rsid w:val="00517EEC"/>
    <w:rsid w:val="00520564"/>
    <w:rsid w:val="00521055"/>
    <w:rsid w:val="00521D00"/>
    <w:rsid w:val="00522EB7"/>
    <w:rsid w:val="005232B5"/>
    <w:rsid w:val="00524013"/>
    <w:rsid w:val="00524106"/>
    <w:rsid w:val="00524B0A"/>
    <w:rsid w:val="00526F5A"/>
    <w:rsid w:val="00527317"/>
    <w:rsid w:val="00527834"/>
    <w:rsid w:val="005307D2"/>
    <w:rsid w:val="00531FCE"/>
    <w:rsid w:val="00532730"/>
    <w:rsid w:val="00532A13"/>
    <w:rsid w:val="00534A02"/>
    <w:rsid w:val="0053537E"/>
    <w:rsid w:val="00535DE9"/>
    <w:rsid w:val="00536986"/>
    <w:rsid w:val="00537E9E"/>
    <w:rsid w:val="0054027C"/>
    <w:rsid w:val="0054031D"/>
    <w:rsid w:val="0054133D"/>
    <w:rsid w:val="00543AD3"/>
    <w:rsid w:val="00545E58"/>
    <w:rsid w:val="0054602A"/>
    <w:rsid w:val="005502E9"/>
    <w:rsid w:val="00550EC6"/>
    <w:rsid w:val="00552038"/>
    <w:rsid w:val="0055216E"/>
    <w:rsid w:val="00554A19"/>
    <w:rsid w:val="005568DB"/>
    <w:rsid w:val="00561D71"/>
    <w:rsid w:val="005622BF"/>
    <w:rsid w:val="00562514"/>
    <w:rsid w:val="005632EA"/>
    <w:rsid w:val="00566649"/>
    <w:rsid w:val="005672A6"/>
    <w:rsid w:val="00567A54"/>
    <w:rsid w:val="005704C5"/>
    <w:rsid w:val="00572AFE"/>
    <w:rsid w:val="00573A8D"/>
    <w:rsid w:val="00573F5F"/>
    <w:rsid w:val="0057439F"/>
    <w:rsid w:val="00574D88"/>
    <w:rsid w:val="00575BB6"/>
    <w:rsid w:val="00575FB0"/>
    <w:rsid w:val="00577058"/>
    <w:rsid w:val="005802EE"/>
    <w:rsid w:val="00580F42"/>
    <w:rsid w:val="00581935"/>
    <w:rsid w:val="00581DD8"/>
    <w:rsid w:val="0058226C"/>
    <w:rsid w:val="0058243C"/>
    <w:rsid w:val="005828D1"/>
    <w:rsid w:val="00582DFD"/>
    <w:rsid w:val="00584626"/>
    <w:rsid w:val="005848C8"/>
    <w:rsid w:val="005853C2"/>
    <w:rsid w:val="00585834"/>
    <w:rsid w:val="00585855"/>
    <w:rsid w:val="005859C7"/>
    <w:rsid w:val="0059038C"/>
    <w:rsid w:val="005907E9"/>
    <w:rsid w:val="00590C09"/>
    <w:rsid w:val="0059118C"/>
    <w:rsid w:val="00591553"/>
    <w:rsid w:val="00591950"/>
    <w:rsid w:val="005924E5"/>
    <w:rsid w:val="00593A8E"/>
    <w:rsid w:val="00593DCF"/>
    <w:rsid w:val="00595062"/>
    <w:rsid w:val="0059731A"/>
    <w:rsid w:val="005A0AB1"/>
    <w:rsid w:val="005A0E53"/>
    <w:rsid w:val="005A1A8D"/>
    <w:rsid w:val="005A21AF"/>
    <w:rsid w:val="005A28E3"/>
    <w:rsid w:val="005A422F"/>
    <w:rsid w:val="005A6603"/>
    <w:rsid w:val="005A792B"/>
    <w:rsid w:val="005B0341"/>
    <w:rsid w:val="005B1F6F"/>
    <w:rsid w:val="005B2513"/>
    <w:rsid w:val="005B28FD"/>
    <w:rsid w:val="005B38F6"/>
    <w:rsid w:val="005B3DA5"/>
    <w:rsid w:val="005B79C4"/>
    <w:rsid w:val="005C1279"/>
    <w:rsid w:val="005C1AAB"/>
    <w:rsid w:val="005C5E5B"/>
    <w:rsid w:val="005C6DE8"/>
    <w:rsid w:val="005D0FB7"/>
    <w:rsid w:val="005D1E19"/>
    <w:rsid w:val="005D25B9"/>
    <w:rsid w:val="005D2713"/>
    <w:rsid w:val="005D2BAC"/>
    <w:rsid w:val="005D30B0"/>
    <w:rsid w:val="005D3456"/>
    <w:rsid w:val="005D34BB"/>
    <w:rsid w:val="005D3B8A"/>
    <w:rsid w:val="005D49CC"/>
    <w:rsid w:val="005D6AE0"/>
    <w:rsid w:val="005E1984"/>
    <w:rsid w:val="005E4A91"/>
    <w:rsid w:val="005E5034"/>
    <w:rsid w:val="005E5B85"/>
    <w:rsid w:val="005E7053"/>
    <w:rsid w:val="005F0359"/>
    <w:rsid w:val="005F04BE"/>
    <w:rsid w:val="005F0582"/>
    <w:rsid w:val="005F149F"/>
    <w:rsid w:val="005F174A"/>
    <w:rsid w:val="005F4A5E"/>
    <w:rsid w:val="005F72AD"/>
    <w:rsid w:val="0060022B"/>
    <w:rsid w:val="0060287D"/>
    <w:rsid w:val="00602ABC"/>
    <w:rsid w:val="0060307E"/>
    <w:rsid w:val="00605352"/>
    <w:rsid w:val="00605A69"/>
    <w:rsid w:val="00605FA7"/>
    <w:rsid w:val="006071A2"/>
    <w:rsid w:val="006078AD"/>
    <w:rsid w:val="00607F3B"/>
    <w:rsid w:val="00610D9E"/>
    <w:rsid w:val="00611658"/>
    <w:rsid w:val="00612FB9"/>
    <w:rsid w:val="006131C4"/>
    <w:rsid w:val="006132E5"/>
    <w:rsid w:val="00614656"/>
    <w:rsid w:val="00616BE5"/>
    <w:rsid w:val="00617D45"/>
    <w:rsid w:val="00622CAA"/>
    <w:rsid w:val="00624265"/>
    <w:rsid w:val="00625156"/>
    <w:rsid w:val="0062570F"/>
    <w:rsid w:val="00626086"/>
    <w:rsid w:val="00626BF3"/>
    <w:rsid w:val="00626FF0"/>
    <w:rsid w:val="006270F1"/>
    <w:rsid w:val="00631AC0"/>
    <w:rsid w:val="00633016"/>
    <w:rsid w:val="00633CC3"/>
    <w:rsid w:val="00637638"/>
    <w:rsid w:val="00637837"/>
    <w:rsid w:val="00640584"/>
    <w:rsid w:val="00640E2E"/>
    <w:rsid w:val="00640F55"/>
    <w:rsid w:val="00641351"/>
    <w:rsid w:val="00641470"/>
    <w:rsid w:val="00643112"/>
    <w:rsid w:val="00643523"/>
    <w:rsid w:val="006439D5"/>
    <w:rsid w:val="00645253"/>
    <w:rsid w:val="00647F24"/>
    <w:rsid w:val="00651EF6"/>
    <w:rsid w:val="006532A9"/>
    <w:rsid w:val="0065378F"/>
    <w:rsid w:val="006542E0"/>
    <w:rsid w:val="00655571"/>
    <w:rsid w:val="00655B1A"/>
    <w:rsid w:val="00655DC2"/>
    <w:rsid w:val="00656F7E"/>
    <w:rsid w:val="00661760"/>
    <w:rsid w:val="00662A54"/>
    <w:rsid w:val="00663471"/>
    <w:rsid w:val="0066461A"/>
    <w:rsid w:val="0066576B"/>
    <w:rsid w:val="00666405"/>
    <w:rsid w:val="006678D3"/>
    <w:rsid w:val="00672379"/>
    <w:rsid w:val="00673B24"/>
    <w:rsid w:val="00673F57"/>
    <w:rsid w:val="00674475"/>
    <w:rsid w:val="0067648D"/>
    <w:rsid w:val="00676963"/>
    <w:rsid w:val="006809E4"/>
    <w:rsid w:val="00680F87"/>
    <w:rsid w:val="00681F65"/>
    <w:rsid w:val="00682801"/>
    <w:rsid w:val="00682EED"/>
    <w:rsid w:val="0068305F"/>
    <w:rsid w:val="0068492D"/>
    <w:rsid w:val="006849F2"/>
    <w:rsid w:val="006854E9"/>
    <w:rsid w:val="00685C8D"/>
    <w:rsid w:val="006863D4"/>
    <w:rsid w:val="00687C38"/>
    <w:rsid w:val="00691E60"/>
    <w:rsid w:val="00693A90"/>
    <w:rsid w:val="006941BF"/>
    <w:rsid w:val="00694C38"/>
    <w:rsid w:val="006954ED"/>
    <w:rsid w:val="00695AA4"/>
    <w:rsid w:val="0069623C"/>
    <w:rsid w:val="00696621"/>
    <w:rsid w:val="0069681E"/>
    <w:rsid w:val="006A0A45"/>
    <w:rsid w:val="006A1D4D"/>
    <w:rsid w:val="006A30B4"/>
    <w:rsid w:val="006A3C09"/>
    <w:rsid w:val="006A3C55"/>
    <w:rsid w:val="006A3FBE"/>
    <w:rsid w:val="006A4242"/>
    <w:rsid w:val="006A4D0F"/>
    <w:rsid w:val="006A534F"/>
    <w:rsid w:val="006A5947"/>
    <w:rsid w:val="006A669D"/>
    <w:rsid w:val="006A6DA2"/>
    <w:rsid w:val="006B13A4"/>
    <w:rsid w:val="006B2414"/>
    <w:rsid w:val="006B3768"/>
    <w:rsid w:val="006B3FCC"/>
    <w:rsid w:val="006B4368"/>
    <w:rsid w:val="006B5879"/>
    <w:rsid w:val="006B5FB3"/>
    <w:rsid w:val="006B602B"/>
    <w:rsid w:val="006B6250"/>
    <w:rsid w:val="006B7311"/>
    <w:rsid w:val="006C00C9"/>
    <w:rsid w:val="006C01F7"/>
    <w:rsid w:val="006C0C5F"/>
    <w:rsid w:val="006C0EDD"/>
    <w:rsid w:val="006C10D5"/>
    <w:rsid w:val="006C1313"/>
    <w:rsid w:val="006C3722"/>
    <w:rsid w:val="006C5979"/>
    <w:rsid w:val="006C6A54"/>
    <w:rsid w:val="006C6D17"/>
    <w:rsid w:val="006D0804"/>
    <w:rsid w:val="006D09B7"/>
    <w:rsid w:val="006D235E"/>
    <w:rsid w:val="006D26BF"/>
    <w:rsid w:val="006D2934"/>
    <w:rsid w:val="006D2A58"/>
    <w:rsid w:val="006D4939"/>
    <w:rsid w:val="006D507C"/>
    <w:rsid w:val="006D7300"/>
    <w:rsid w:val="006D7326"/>
    <w:rsid w:val="006D7AF0"/>
    <w:rsid w:val="006E1C13"/>
    <w:rsid w:val="006E1FF5"/>
    <w:rsid w:val="006E2240"/>
    <w:rsid w:val="006E2E1B"/>
    <w:rsid w:val="006E346E"/>
    <w:rsid w:val="006E3D51"/>
    <w:rsid w:val="006F0635"/>
    <w:rsid w:val="006F0657"/>
    <w:rsid w:val="006F16C5"/>
    <w:rsid w:val="006F191F"/>
    <w:rsid w:val="006F1AF9"/>
    <w:rsid w:val="006F1FD8"/>
    <w:rsid w:val="006F2126"/>
    <w:rsid w:val="006F253C"/>
    <w:rsid w:val="006F2C86"/>
    <w:rsid w:val="006F2CCD"/>
    <w:rsid w:val="006F2F55"/>
    <w:rsid w:val="006F45E1"/>
    <w:rsid w:val="006F46ED"/>
    <w:rsid w:val="006F496B"/>
    <w:rsid w:val="006F5F29"/>
    <w:rsid w:val="006F6B57"/>
    <w:rsid w:val="006F6CDB"/>
    <w:rsid w:val="006F7A9C"/>
    <w:rsid w:val="00700FB3"/>
    <w:rsid w:val="00702AD6"/>
    <w:rsid w:val="00706268"/>
    <w:rsid w:val="007109D7"/>
    <w:rsid w:val="00712098"/>
    <w:rsid w:val="00712671"/>
    <w:rsid w:val="00714796"/>
    <w:rsid w:val="0071483D"/>
    <w:rsid w:val="00714FCE"/>
    <w:rsid w:val="00715DD0"/>
    <w:rsid w:val="00717F1F"/>
    <w:rsid w:val="007203F0"/>
    <w:rsid w:val="007209B1"/>
    <w:rsid w:val="00723DDB"/>
    <w:rsid w:val="00724044"/>
    <w:rsid w:val="007250A4"/>
    <w:rsid w:val="00730A9D"/>
    <w:rsid w:val="007316C1"/>
    <w:rsid w:val="00732157"/>
    <w:rsid w:val="00733D9F"/>
    <w:rsid w:val="007341F8"/>
    <w:rsid w:val="00735E9F"/>
    <w:rsid w:val="0073683D"/>
    <w:rsid w:val="007376E5"/>
    <w:rsid w:val="00740CAE"/>
    <w:rsid w:val="00741496"/>
    <w:rsid w:val="00741E22"/>
    <w:rsid w:val="007438A2"/>
    <w:rsid w:val="007461EC"/>
    <w:rsid w:val="007469C1"/>
    <w:rsid w:val="0075003D"/>
    <w:rsid w:val="0075072E"/>
    <w:rsid w:val="007510FA"/>
    <w:rsid w:val="00752547"/>
    <w:rsid w:val="007534B4"/>
    <w:rsid w:val="00753673"/>
    <w:rsid w:val="00754E62"/>
    <w:rsid w:val="007567E4"/>
    <w:rsid w:val="00756C04"/>
    <w:rsid w:val="00760EC8"/>
    <w:rsid w:val="007611E4"/>
    <w:rsid w:val="00761FAD"/>
    <w:rsid w:val="007624BA"/>
    <w:rsid w:val="00764E44"/>
    <w:rsid w:val="00766772"/>
    <w:rsid w:val="007708AD"/>
    <w:rsid w:val="00771B95"/>
    <w:rsid w:val="00771DFC"/>
    <w:rsid w:val="007735D2"/>
    <w:rsid w:val="007758EE"/>
    <w:rsid w:val="00775E65"/>
    <w:rsid w:val="00777A04"/>
    <w:rsid w:val="007801DD"/>
    <w:rsid w:val="00781642"/>
    <w:rsid w:val="00781809"/>
    <w:rsid w:val="00781B2A"/>
    <w:rsid w:val="00781C12"/>
    <w:rsid w:val="00783D95"/>
    <w:rsid w:val="00783EC0"/>
    <w:rsid w:val="00784540"/>
    <w:rsid w:val="007847AE"/>
    <w:rsid w:val="007848C1"/>
    <w:rsid w:val="007857D7"/>
    <w:rsid w:val="00785BA0"/>
    <w:rsid w:val="00786074"/>
    <w:rsid w:val="00786598"/>
    <w:rsid w:val="00786E7E"/>
    <w:rsid w:val="0079354C"/>
    <w:rsid w:val="00793CC0"/>
    <w:rsid w:val="0079677E"/>
    <w:rsid w:val="00796A9A"/>
    <w:rsid w:val="007A0053"/>
    <w:rsid w:val="007A04A9"/>
    <w:rsid w:val="007A054B"/>
    <w:rsid w:val="007A178F"/>
    <w:rsid w:val="007A535B"/>
    <w:rsid w:val="007A56F6"/>
    <w:rsid w:val="007A5DB8"/>
    <w:rsid w:val="007A6E66"/>
    <w:rsid w:val="007A7056"/>
    <w:rsid w:val="007A722F"/>
    <w:rsid w:val="007A7538"/>
    <w:rsid w:val="007A7751"/>
    <w:rsid w:val="007A7DFE"/>
    <w:rsid w:val="007B0D2C"/>
    <w:rsid w:val="007B1C52"/>
    <w:rsid w:val="007B25A5"/>
    <w:rsid w:val="007B298C"/>
    <w:rsid w:val="007B2D71"/>
    <w:rsid w:val="007B2F54"/>
    <w:rsid w:val="007B3104"/>
    <w:rsid w:val="007B3BCF"/>
    <w:rsid w:val="007B3DA3"/>
    <w:rsid w:val="007B74A9"/>
    <w:rsid w:val="007B766A"/>
    <w:rsid w:val="007B7C9C"/>
    <w:rsid w:val="007C0872"/>
    <w:rsid w:val="007C1795"/>
    <w:rsid w:val="007C4290"/>
    <w:rsid w:val="007C4B06"/>
    <w:rsid w:val="007C6F07"/>
    <w:rsid w:val="007C70C2"/>
    <w:rsid w:val="007C7C65"/>
    <w:rsid w:val="007C7DBC"/>
    <w:rsid w:val="007C7FBE"/>
    <w:rsid w:val="007D0C97"/>
    <w:rsid w:val="007D1461"/>
    <w:rsid w:val="007D29B9"/>
    <w:rsid w:val="007D2B76"/>
    <w:rsid w:val="007D3231"/>
    <w:rsid w:val="007D4871"/>
    <w:rsid w:val="007D5602"/>
    <w:rsid w:val="007D7061"/>
    <w:rsid w:val="007E001E"/>
    <w:rsid w:val="007E0683"/>
    <w:rsid w:val="007E0EF5"/>
    <w:rsid w:val="007E0EFC"/>
    <w:rsid w:val="007E1C30"/>
    <w:rsid w:val="007E3634"/>
    <w:rsid w:val="007E3957"/>
    <w:rsid w:val="007E60D0"/>
    <w:rsid w:val="007E635C"/>
    <w:rsid w:val="007E64AE"/>
    <w:rsid w:val="007E7379"/>
    <w:rsid w:val="007E7D49"/>
    <w:rsid w:val="007F10C5"/>
    <w:rsid w:val="007F2CA6"/>
    <w:rsid w:val="007F2DA1"/>
    <w:rsid w:val="007F39A2"/>
    <w:rsid w:val="007F3BC5"/>
    <w:rsid w:val="007F42D0"/>
    <w:rsid w:val="007F6416"/>
    <w:rsid w:val="007F7472"/>
    <w:rsid w:val="007F7E35"/>
    <w:rsid w:val="00800C8E"/>
    <w:rsid w:val="0080284F"/>
    <w:rsid w:val="008029C9"/>
    <w:rsid w:val="008057C5"/>
    <w:rsid w:val="00806173"/>
    <w:rsid w:val="008061AF"/>
    <w:rsid w:val="008072D0"/>
    <w:rsid w:val="00807EDD"/>
    <w:rsid w:val="00810945"/>
    <w:rsid w:val="00813922"/>
    <w:rsid w:val="008151EA"/>
    <w:rsid w:val="00815D64"/>
    <w:rsid w:val="00815E68"/>
    <w:rsid w:val="00816C27"/>
    <w:rsid w:val="008176B5"/>
    <w:rsid w:val="00820A82"/>
    <w:rsid w:val="0082223F"/>
    <w:rsid w:val="0082240F"/>
    <w:rsid w:val="00822BF8"/>
    <w:rsid w:val="0082346F"/>
    <w:rsid w:val="00824931"/>
    <w:rsid w:val="00825997"/>
    <w:rsid w:val="00825E39"/>
    <w:rsid w:val="008267DA"/>
    <w:rsid w:val="008276DD"/>
    <w:rsid w:val="00827E1B"/>
    <w:rsid w:val="00831B08"/>
    <w:rsid w:val="00833FFB"/>
    <w:rsid w:val="00834067"/>
    <w:rsid w:val="008345A6"/>
    <w:rsid w:val="00835F36"/>
    <w:rsid w:val="008366AE"/>
    <w:rsid w:val="008369D6"/>
    <w:rsid w:val="00836B66"/>
    <w:rsid w:val="00837AEC"/>
    <w:rsid w:val="00840030"/>
    <w:rsid w:val="00840C32"/>
    <w:rsid w:val="008425EA"/>
    <w:rsid w:val="00844E1F"/>
    <w:rsid w:val="008462CB"/>
    <w:rsid w:val="008470AD"/>
    <w:rsid w:val="00847528"/>
    <w:rsid w:val="00847B38"/>
    <w:rsid w:val="008500AD"/>
    <w:rsid w:val="00851218"/>
    <w:rsid w:val="00851E37"/>
    <w:rsid w:val="008526B2"/>
    <w:rsid w:val="0085495C"/>
    <w:rsid w:val="00855A6F"/>
    <w:rsid w:val="00855A7F"/>
    <w:rsid w:val="008564BC"/>
    <w:rsid w:val="008608B4"/>
    <w:rsid w:val="00860DCB"/>
    <w:rsid w:val="00861554"/>
    <w:rsid w:val="00861D2B"/>
    <w:rsid w:val="008625B2"/>
    <w:rsid w:val="008631E4"/>
    <w:rsid w:val="008635D9"/>
    <w:rsid w:val="00864D40"/>
    <w:rsid w:val="00865553"/>
    <w:rsid w:val="008657B9"/>
    <w:rsid w:val="00865D12"/>
    <w:rsid w:val="00867169"/>
    <w:rsid w:val="008673A5"/>
    <w:rsid w:val="008700B9"/>
    <w:rsid w:val="00870462"/>
    <w:rsid w:val="008712AD"/>
    <w:rsid w:val="00872638"/>
    <w:rsid w:val="00873E37"/>
    <w:rsid w:val="0087547B"/>
    <w:rsid w:val="00876193"/>
    <w:rsid w:val="008769C9"/>
    <w:rsid w:val="00876D2E"/>
    <w:rsid w:val="00876E68"/>
    <w:rsid w:val="00877DD5"/>
    <w:rsid w:val="008803AF"/>
    <w:rsid w:val="00880F9F"/>
    <w:rsid w:val="00881C0A"/>
    <w:rsid w:val="00883955"/>
    <w:rsid w:val="00884496"/>
    <w:rsid w:val="0088605E"/>
    <w:rsid w:val="00886703"/>
    <w:rsid w:val="00886DA3"/>
    <w:rsid w:val="008903B5"/>
    <w:rsid w:val="008904B7"/>
    <w:rsid w:val="00891228"/>
    <w:rsid w:val="00893FEF"/>
    <w:rsid w:val="008977AB"/>
    <w:rsid w:val="008979D6"/>
    <w:rsid w:val="008A2949"/>
    <w:rsid w:val="008A589A"/>
    <w:rsid w:val="008A6A44"/>
    <w:rsid w:val="008A70D7"/>
    <w:rsid w:val="008B1050"/>
    <w:rsid w:val="008B1579"/>
    <w:rsid w:val="008B255A"/>
    <w:rsid w:val="008B2867"/>
    <w:rsid w:val="008B37A7"/>
    <w:rsid w:val="008B444E"/>
    <w:rsid w:val="008B4E68"/>
    <w:rsid w:val="008B57AC"/>
    <w:rsid w:val="008B6636"/>
    <w:rsid w:val="008B70D6"/>
    <w:rsid w:val="008B727D"/>
    <w:rsid w:val="008C0BCA"/>
    <w:rsid w:val="008C1410"/>
    <w:rsid w:val="008C1570"/>
    <w:rsid w:val="008C192A"/>
    <w:rsid w:val="008C2286"/>
    <w:rsid w:val="008C2373"/>
    <w:rsid w:val="008C268F"/>
    <w:rsid w:val="008C3AEB"/>
    <w:rsid w:val="008C4631"/>
    <w:rsid w:val="008D065E"/>
    <w:rsid w:val="008D0971"/>
    <w:rsid w:val="008D320A"/>
    <w:rsid w:val="008D52D7"/>
    <w:rsid w:val="008D5AF1"/>
    <w:rsid w:val="008D6204"/>
    <w:rsid w:val="008E1657"/>
    <w:rsid w:val="008E1D49"/>
    <w:rsid w:val="008E1DEF"/>
    <w:rsid w:val="008E2185"/>
    <w:rsid w:val="008E3441"/>
    <w:rsid w:val="008E5E3A"/>
    <w:rsid w:val="008F38C0"/>
    <w:rsid w:val="008F3B21"/>
    <w:rsid w:val="008F41E0"/>
    <w:rsid w:val="008F443A"/>
    <w:rsid w:val="008F50D2"/>
    <w:rsid w:val="008F637E"/>
    <w:rsid w:val="00900654"/>
    <w:rsid w:val="00901B13"/>
    <w:rsid w:val="009023E4"/>
    <w:rsid w:val="00902FD2"/>
    <w:rsid w:val="00905474"/>
    <w:rsid w:val="009064C5"/>
    <w:rsid w:val="0090652A"/>
    <w:rsid w:val="00906A79"/>
    <w:rsid w:val="00907468"/>
    <w:rsid w:val="0091048F"/>
    <w:rsid w:val="00910923"/>
    <w:rsid w:val="009109DA"/>
    <w:rsid w:val="00910B54"/>
    <w:rsid w:val="00912281"/>
    <w:rsid w:val="0091392C"/>
    <w:rsid w:val="00915319"/>
    <w:rsid w:val="0091539C"/>
    <w:rsid w:val="009176D0"/>
    <w:rsid w:val="00917B77"/>
    <w:rsid w:val="00920544"/>
    <w:rsid w:val="0092081A"/>
    <w:rsid w:val="009214F4"/>
    <w:rsid w:val="00921F31"/>
    <w:rsid w:val="009226BE"/>
    <w:rsid w:val="00923761"/>
    <w:rsid w:val="00924786"/>
    <w:rsid w:val="00924A44"/>
    <w:rsid w:val="00924AD2"/>
    <w:rsid w:val="00924BB7"/>
    <w:rsid w:val="00925527"/>
    <w:rsid w:val="0092562B"/>
    <w:rsid w:val="009277C1"/>
    <w:rsid w:val="009279F2"/>
    <w:rsid w:val="0093033E"/>
    <w:rsid w:val="00931F9D"/>
    <w:rsid w:val="00932361"/>
    <w:rsid w:val="009333B5"/>
    <w:rsid w:val="00933EB8"/>
    <w:rsid w:val="00936C98"/>
    <w:rsid w:val="00937203"/>
    <w:rsid w:val="00937269"/>
    <w:rsid w:val="0094130F"/>
    <w:rsid w:val="0094150F"/>
    <w:rsid w:val="00941A17"/>
    <w:rsid w:val="00945032"/>
    <w:rsid w:val="009459A5"/>
    <w:rsid w:val="009461D3"/>
    <w:rsid w:val="00947146"/>
    <w:rsid w:val="00950830"/>
    <w:rsid w:val="00950B4A"/>
    <w:rsid w:val="00950B73"/>
    <w:rsid w:val="00953336"/>
    <w:rsid w:val="009551AE"/>
    <w:rsid w:val="009561EE"/>
    <w:rsid w:val="00956305"/>
    <w:rsid w:val="0095781C"/>
    <w:rsid w:val="009618AF"/>
    <w:rsid w:val="00961F2B"/>
    <w:rsid w:val="00963590"/>
    <w:rsid w:val="009639B0"/>
    <w:rsid w:val="00963BEE"/>
    <w:rsid w:val="009650C0"/>
    <w:rsid w:val="00965E45"/>
    <w:rsid w:val="00966014"/>
    <w:rsid w:val="00966AAC"/>
    <w:rsid w:val="00966F8E"/>
    <w:rsid w:val="00967469"/>
    <w:rsid w:val="00970432"/>
    <w:rsid w:val="0097089D"/>
    <w:rsid w:val="00970D04"/>
    <w:rsid w:val="0097164A"/>
    <w:rsid w:val="0097258D"/>
    <w:rsid w:val="0097282A"/>
    <w:rsid w:val="0097491F"/>
    <w:rsid w:val="00974BD9"/>
    <w:rsid w:val="00974C5E"/>
    <w:rsid w:val="00974F12"/>
    <w:rsid w:val="00977593"/>
    <w:rsid w:val="00981710"/>
    <w:rsid w:val="00981CDD"/>
    <w:rsid w:val="00981D77"/>
    <w:rsid w:val="009828A6"/>
    <w:rsid w:val="00982C01"/>
    <w:rsid w:val="00983C05"/>
    <w:rsid w:val="009848C4"/>
    <w:rsid w:val="00986F5E"/>
    <w:rsid w:val="00987535"/>
    <w:rsid w:val="00990A22"/>
    <w:rsid w:val="00990C80"/>
    <w:rsid w:val="00991353"/>
    <w:rsid w:val="00991558"/>
    <w:rsid w:val="00991C23"/>
    <w:rsid w:val="00992C05"/>
    <w:rsid w:val="009937C4"/>
    <w:rsid w:val="00993B68"/>
    <w:rsid w:val="00995925"/>
    <w:rsid w:val="0099639B"/>
    <w:rsid w:val="009A09E1"/>
    <w:rsid w:val="009A13AA"/>
    <w:rsid w:val="009A26A6"/>
    <w:rsid w:val="009A4340"/>
    <w:rsid w:val="009A602D"/>
    <w:rsid w:val="009A7917"/>
    <w:rsid w:val="009B0C86"/>
    <w:rsid w:val="009B147D"/>
    <w:rsid w:val="009B17B6"/>
    <w:rsid w:val="009B1831"/>
    <w:rsid w:val="009B5625"/>
    <w:rsid w:val="009B628B"/>
    <w:rsid w:val="009B708E"/>
    <w:rsid w:val="009C3E21"/>
    <w:rsid w:val="009C3E9B"/>
    <w:rsid w:val="009C429F"/>
    <w:rsid w:val="009C48EF"/>
    <w:rsid w:val="009C5438"/>
    <w:rsid w:val="009D19A0"/>
    <w:rsid w:val="009D1DC4"/>
    <w:rsid w:val="009D233A"/>
    <w:rsid w:val="009D4588"/>
    <w:rsid w:val="009D465D"/>
    <w:rsid w:val="009D7821"/>
    <w:rsid w:val="009E1655"/>
    <w:rsid w:val="009E1C8E"/>
    <w:rsid w:val="009E22BD"/>
    <w:rsid w:val="009E43A3"/>
    <w:rsid w:val="009E6644"/>
    <w:rsid w:val="009E7D18"/>
    <w:rsid w:val="009F0654"/>
    <w:rsid w:val="009F07A3"/>
    <w:rsid w:val="009F1754"/>
    <w:rsid w:val="009F2BD4"/>
    <w:rsid w:val="009F3B2A"/>
    <w:rsid w:val="009F47D4"/>
    <w:rsid w:val="009F4F15"/>
    <w:rsid w:val="009F5184"/>
    <w:rsid w:val="009F54B3"/>
    <w:rsid w:val="009F54FF"/>
    <w:rsid w:val="009F69BC"/>
    <w:rsid w:val="009F727F"/>
    <w:rsid w:val="00A00646"/>
    <w:rsid w:val="00A01B0E"/>
    <w:rsid w:val="00A02B06"/>
    <w:rsid w:val="00A02FB5"/>
    <w:rsid w:val="00A03EEA"/>
    <w:rsid w:val="00A04A89"/>
    <w:rsid w:val="00A0500F"/>
    <w:rsid w:val="00A05127"/>
    <w:rsid w:val="00A079A6"/>
    <w:rsid w:val="00A11A43"/>
    <w:rsid w:val="00A13D5B"/>
    <w:rsid w:val="00A14589"/>
    <w:rsid w:val="00A15BBF"/>
    <w:rsid w:val="00A164D4"/>
    <w:rsid w:val="00A169AF"/>
    <w:rsid w:val="00A17054"/>
    <w:rsid w:val="00A173C8"/>
    <w:rsid w:val="00A224B5"/>
    <w:rsid w:val="00A22AD3"/>
    <w:rsid w:val="00A23EEA"/>
    <w:rsid w:val="00A276B7"/>
    <w:rsid w:val="00A30392"/>
    <w:rsid w:val="00A309D5"/>
    <w:rsid w:val="00A30BCD"/>
    <w:rsid w:val="00A31BE4"/>
    <w:rsid w:val="00A31D19"/>
    <w:rsid w:val="00A332B5"/>
    <w:rsid w:val="00A33749"/>
    <w:rsid w:val="00A342A0"/>
    <w:rsid w:val="00A34532"/>
    <w:rsid w:val="00A346EB"/>
    <w:rsid w:val="00A34F04"/>
    <w:rsid w:val="00A4139A"/>
    <w:rsid w:val="00A417C5"/>
    <w:rsid w:val="00A41D13"/>
    <w:rsid w:val="00A421C2"/>
    <w:rsid w:val="00A4490C"/>
    <w:rsid w:val="00A50408"/>
    <w:rsid w:val="00A519FB"/>
    <w:rsid w:val="00A5205C"/>
    <w:rsid w:val="00A52171"/>
    <w:rsid w:val="00A5317C"/>
    <w:rsid w:val="00A53239"/>
    <w:rsid w:val="00A5368E"/>
    <w:rsid w:val="00A5379E"/>
    <w:rsid w:val="00A537E7"/>
    <w:rsid w:val="00A5649C"/>
    <w:rsid w:val="00A60285"/>
    <w:rsid w:val="00A60DD0"/>
    <w:rsid w:val="00A61141"/>
    <w:rsid w:val="00A6239E"/>
    <w:rsid w:val="00A6294D"/>
    <w:rsid w:val="00A62D30"/>
    <w:rsid w:val="00A66D96"/>
    <w:rsid w:val="00A66E37"/>
    <w:rsid w:val="00A67B6E"/>
    <w:rsid w:val="00A67D46"/>
    <w:rsid w:val="00A67D82"/>
    <w:rsid w:val="00A7054E"/>
    <w:rsid w:val="00A70F14"/>
    <w:rsid w:val="00A70FAF"/>
    <w:rsid w:val="00A71C7B"/>
    <w:rsid w:val="00A71F19"/>
    <w:rsid w:val="00A72D93"/>
    <w:rsid w:val="00A75EC9"/>
    <w:rsid w:val="00A76812"/>
    <w:rsid w:val="00A7763A"/>
    <w:rsid w:val="00A77F74"/>
    <w:rsid w:val="00A77FA2"/>
    <w:rsid w:val="00A807BC"/>
    <w:rsid w:val="00A816B5"/>
    <w:rsid w:val="00A82123"/>
    <w:rsid w:val="00A82563"/>
    <w:rsid w:val="00A82FA4"/>
    <w:rsid w:val="00A83A1A"/>
    <w:rsid w:val="00A843B6"/>
    <w:rsid w:val="00A849B4"/>
    <w:rsid w:val="00A85519"/>
    <w:rsid w:val="00A86E4D"/>
    <w:rsid w:val="00A86F76"/>
    <w:rsid w:val="00A9045C"/>
    <w:rsid w:val="00A907ED"/>
    <w:rsid w:val="00A92137"/>
    <w:rsid w:val="00A931E9"/>
    <w:rsid w:val="00A944A8"/>
    <w:rsid w:val="00A94735"/>
    <w:rsid w:val="00A958CA"/>
    <w:rsid w:val="00A95FF4"/>
    <w:rsid w:val="00A97AAD"/>
    <w:rsid w:val="00AA3C7F"/>
    <w:rsid w:val="00AA51EF"/>
    <w:rsid w:val="00AA6A40"/>
    <w:rsid w:val="00AA7394"/>
    <w:rsid w:val="00AB0E53"/>
    <w:rsid w:val="00AB1AE2"/>
    <w:rsid w:val="00AB41A1"/>
    <w:rsid w:val="00AB567B"/>
    <w:rsid w:val="00AB5B34"/>
    <w:rsid w:val="00AB5DD6"/>
    <w:rsid w:val="00AB69E7"/>
    <w:rsid w:val="00AC123F"/>
    <w:rsid w:val="00AC5020"/>
    <w:rsid w:val="00AC652C"/>
    <w:rsid w:val="00AC6BC2"/>
    <w:rsid w:val="00AC752C"/>
    <w:rsid w:val="00AC7B2A"/>
    <w:rsid w:val="00AD05BE"/>
    <w:rsid w:val="00AD0F60"/>
    <w:rsid w:val="00AD3A53"/>
    <w:rsid w:val="00AD4657"/>
    <w:rsid w:val="00AD550F"/>
    <w:rsid w:val="00AD5A05"/>
    <w:rsid w:val="00AD5DFD"/>
    <w:rsid w:val="00AD679F"/>
    <w:rsid w:val="00AD70CC"/>
    <w:rsid w:val="00AD7852"/>
    <w:rsid w:val="00AD7DC2"/>
    <w:rsid w:val="00AE1A7C"/>
    <w:rsid w:val="00AE3542"/>
    <w:rsid w:val="00AE38E1"/>
    <w:rsid w:val="00AE64E3"/>
    <w:rsid w:val="00AF03C9"/>
    <w:rsid w:val="00AF09A3"/>
    <w:rsid w:val="00AF1207"/>
    <w:rsid w:val="00AF18AF"/>
    <w:rsid w:val="00AF1F3E"/>
    <w:rsid w:val="00AF5FFA"/>
    <w:rsid w:val="00B00ACB"/>
    <w:rsid w:val="00B0296B"/>
    <w:rsid w:val="00B02DFD"/>
    <w:rsid w:val="00B02F01"/>
    <w:rsid w:val="00B04383"/>
    <w:rsid w:val="00B0562F"/>
    <w:rsid w:val="00B07770"/>
    <w:rsid w:val="00B1026C"/>
    <w:rsid w:val="00B146AB"/>
    <w:rsid w:val="00B153F7"/>
    <w:rsid w:val="00B15CDD"/>
    <w:rsid w:val="00B179A6"/>
    <w:rsid w:val="00B179E0"/>
    <w:rsid w:val="00B2003B"/>
    <w:rsid w:val="00B20678"/>
    <w:rsid w:val="00B21306"/>
    <w:rsid w:val="00B21FD7"/>
    <w:rsid w:val="00B230B6"/>
    <w:rsid w:val="00B24001"/>
    <w:rsid w:val="00B24EF2"/>
    <w:rsid w:val="00B2522D"/>
    <w:rsid w:val="00B25262"/>
    <w:rsid w:val="00B26E42"/>
    <w:rsid w:val="00B313B4"/>
    <w:rsid w:val="00B32B3C"/>
    <w:rsid w:val="00B32D35"/>
    <w:rsid w:val="00B33781"/>
    <w:rsid w:val="00B33933"/>
    <w:rsid w:val="00B343E7"/>
    <w:rsid w:val="00B345EC"/>
    <w:rsid w:val="00B34DDE"/>
    <w:rsid w:val="00B40096"/>
    <w:rsid w:val="00B41980"/>
    <w:rsid w:val="00B41BF1"/>
    <w:rsid w:val="00B41FE8"/>
    <w:rsid w:val="00B421CC"/>
    <w:rsid w:val="00B43968"/>
    <w:rsid w:val="00B4578E"/>
    <w:rsid w:val="00B45D99"/>
    <w:rsid w:val="00B504D0"/>
    <w:rsid w:val="00B514FB"/>
    <w:rsid w:val="00B532C9"/>
    <w:rsid w:val="00B54A19"/>
    <w:rsid w:val="00B55E9B"/>
    <w:rsid w:val="00B56943"/>
    <w:rsid w:val="00B56CC2"/>
    <w:rsid w:val="00B6072F"/>
    <w:rsid w:val="00B614BA"/>
    <w:rsid w:val="00B6152A"/>
    <w:rsid w:val="00B63201"/>
    <w:rsid w:val="00B63561"/>
    <w:rsid w:val="00B63676"/>
    <w:rsid w:val="00B63CCB"/>
    <w:rsid w:val="00B642C5"/>
    <w:rsid w:val="00B653B4"/>
    <w:rsid w:val="00B659C8"/>
    <w:rsid w:val="00B66580"/>
    <w:rsid w:val="00B713CB"/>
    <w:rsid w:val="00B716B8"/>
    <w:rsid w:val="00B717BE"/>
    <w:rsid w:val="00B73732"/>
    <w:rsid w:val="00B739E3"/>
    <w:rsid w:val="00B74D68"/>
    <w:rsid w:val="00B75AA0"/>
    <w:rsid w:val="00B80638"/>
    <w:rsid w:val="00B81625"/>
    <w:rsid w:val="00B82C8F"/>
    <w:rsid w:val="00B82DAC"/>
    <w:rsid w:val="00B834B8"/>
    <w:rsid w:val="00B85300"/>
    <w:rsid w:val="00B85546"/>
    <w:rsid w:val="00B85CA2"/>
    <w:rsid w:val="00B86514"/>
    <w:rsid w:val="00B90156"/>
    <w:rsid w:val="00B902EC"/>
    <w:rsid w:val="00B90890"/>
    <w:rsid w:val="00B911F3"/>
    <w:rsid w:val="00B91283"/>
    <w:rsid w:val="00B92160"/>
    <w:rsid w:val="00B943BC"/>
    <w:rsid w:val="00B95DB2"/>
    <w:rsid w:val="00B9646B"/>
    <w:rsid w:val="00B972F2"/>
    <w:rsid w:val="00B975B2"/>
    <w:rsid w:val="00B97AFB"/>
    <w:rsid w:val="00BA02EC"/>
    <w:rsid w:val="00BA0400"/>
    <w:rsid w:val="00BA0931"/>
    <w:rsid w:val="00BA0984"/>
    <w:rsid w:val="00BA0A93"/>
    <w:rsid w:val="00BA0AF0"/>
    <w:rsid w:val="00BA17ED"/>
    <w:rsid w:val="00BA1AE9"/>
    <w:rsid w:val="00BA288D"/>
    <w:rsid w:val="00BA463A"/>
    <w:rsid w:val="00BA6980"/>
    <w:rsid w:val="00BA7AF3"/>
    <w:rsid w:val="00BB05C4"/>
    <w:rsid w:val="00BB2BBB"/>
    <w:rsid w:val="00BB3140"/>
    <w:rsid w:val="00BB330C"/>
    <w:rsid w:val="00BB5246"/>
    <w:rsid w:val="00BB5A57"/>
    <w:rsid w:val="00BB5FFA"/>
    <w:rsid w:val="00BB6C08"/>
    <w:rsid w:val="00BB6FED"/>
    <w:rsid w:val="00BB7E28"/>
    <w:rsid w:val="00BC051A"/>
    <w:rsid w:val="00BC1532"/>
    <w:rsid w:val="00BC1E78"/>
    <w:rsid w:val="00BC3A6B"/>
    <w:rsid w:val="00BC3BC3"/>
    <w:rsid w:val="00BC5916"/>
    <w:rsid w:val="00BC695D"/>
    <w:rsid w:val="00BC7215"/>
    <w:rsid w:val="00BC72AF"/>
    <w:rsid w:val="00BC7CA7"/>
    <w:rsid w:val="00BD022D"/>
    <w:rsid w:val="00BD1510"/>
    <w:rsid w:val="00BD2062"/>
    <w:rsid w:val="00BD3A6C"/>
    <w:rsid w:val="00BD42E5"/>
    <w:rsid w:val="00BD4AFE"/>
    <w:rsid w:val="00BD630A"/>
    <w:rsid w:val="00BD7C24"/>
    <w:rsid w:val="00BD7CEF"/>
    <w:rsid w:val="00BD7DD8"/>
    <w:rsid w:val="00BE12B0"/>
    <w:rsid w:val="00BE2496"/>
    <w:rsid w:val="00BE2732"/>
    <w:rsid w:val="00BE296C"/>
    <w:rsid w:val="00BE595D"/>
    <w:rsid w:val="00BE5C38"/>
    <w:rsid w:val="00BE61F8"/>
    <w:rsid w:val="00BE7806"/>
    <w:rsid w:val="00BF06C6"/>
    <w:rsid w:val="00BF0981"/>
    <w:rsid w:val="00BF0B51"/>
    <w:rsid w:val="00BF285B"/>
    <w:rsid w:val="00BF28B5"/>
    <w:rsid w:val="00BF36DA"/>
    <w:rsid w:val="00C00670"/>
    <w:rsid w:val="00C00718"/>
    <w:rsid w:val="00C0130E"/>
    <w:rsid w:val="00C016F4"/>
    <w:rsid w:val="00C017DE"/>
    <w:rsid w:val="00C02123"/>
    <w:rsid w:val="00C026A0"/>
    <w:rsid w:val="00C067CE"/>
    <w:rsid w:val="00C107D1"/>
    <w:rsid w:val="00C115BF"/>
    <w:rsid w:val="00C142B3"/>
    <w:rsid w:val="00C1758D"/>
    <w:rsid w:val="00C178F2"/>
    <w:rsid w:val="00C23F4B"/>
    <w:rsid w:val="00C25006"/>
    <w:rsid w:val="00C250DE"/>
    <w:rsid w:val="00C25145"/>
    <w:rsid w:val="00C26412"/>
    <w:rsid w:val="00C30AE7"/>
    <w:rsid w:val="00C3198E"/>
    <w:rsid w:val="00C3356C"/>
    <w:rsid w:val="00C351CC"/>
    <w:rsid w:val="00C3598B"/>
    <w:rsid w:val="00C3608A"/>
    <w:rsid w:val="00C36E0D"/>
    <w:rsid w:val="00C374E8"/>
    <w:rsid w:val="00C410DF"/>
    <w:rsid w:val="00C42874"/>
    <w:rsid w:val="00C42BF5"/>
    <w:rsid w:val="00C44F32"/>
    <w:rsid w:val="00C44F6A"/>
    <w:rsid w:val="00C47A3A"/>
    <w:rsid w:val="00C5035F"/>
    <w:rsid w:val="00C50A9E"/>
    <w:rsid w:val="00C51915"/>
    <w:rsid w:val="00C526E2"/>
    <w:rsid w:val="00C52A13"/>
    <w:rsid w:val="00C52AC7"/>
    <w:rsid w:val="00C52BB2"/>
    <w:rsid w:val="00C5315B"/>
    <w:rsid w:val="00C53A35"/>
    <w:rsid w:val="00C570FC"/>
    <w:rsid w:val="00C603DE"/>
    <w:rsid w:val="00C607FE"/>
    <w:rsid w:val="00C60AF8"/>
    <w:rsid w:val="00C61ED2"/>
    <w:rsid w:val="00C63D1B"/>
    <w:rsid w:val="00C641A2"/>
    <w:rsid w:val="00C65971"/>
    <w:rsid w:val="00C65FAD"/>
    <w:rsid w:val="00C679C2"/>
    <w:rsid w:val="00C67B8C"/>
    <w:rsid w:val="00C7098A"/>
    <w:rsid w:val="00C70FC6"/>
    <w:rsid w:val="00C7101E"/>
    <w:rsid w:val="00C71FF9"/>
    <w:rsid w:val="00C72908"/>
    <w:rsid w:val="00C7365A"/>
    <w:rsid w:val="00C73B53"/>
    <w:rsid w:val="00C744CF"/>
    <w:rsid w:val="00C757E4"/>
    <w:rsid w:val="00C777BF"/>
    <w:rsid w:val="00C8046C"/>
    <w:rsid w:val="00C80A2E"/>
    <w:rsid w:val="00C80D73"/>
    <w:rsid w:val="00C817AD"/>
    <w:rsid w:val="00C82791"/>
    <w:rsid w:val="00C846C0"/>
    <w:rsid w:val="00C84F8C"/>
    <w:rsid w:val="00C85C57"/>
    <w:rsid w:val="00C868BC"/>
    <w:rsid w:val="00C874F0"/>
    <w:rsid w:val="00C8757B"/>
    <w:rsid w:val="00C90C00"/>
    <w:rsid w:val="00C916BD"/>
    <w:rsid w:val="00C9205E"/>
    <w:rsid w:val="00C934CF"/>
    <w:rsid w:val="00C93C05"/>
    <w:rsid w:val="00C93F62"/>
    <w:rsid w:val="00C94B52"/>
    <w:rsid w:val="00C95C05"/>
    <w:rsid w:val="00C96026"/>
    <w:rsid w:val="00C964C2"/>
    <w:rsid w:val="00C97609"/>
    <w:rsid w:val="00CA0209"/>
    <w:rsid w:val="00CA0439"/>
    <w:rsid w:val="00CA059D"/>
    <w:rsid w:val="00CA0C7E"/>
    <w:rsid w:val="00CA165E"/>
    <w:rsid w:val="00CA1ACE"/>
    <w:rsid w:val="00CA2489"/>
    <w:rsid w:val="00CA2FE7"/>
    <w:rsid w:val="00CA5769"/>
    <w:rsid w:val="00CA5A0F"/>
    <w:rsid w:val="00CA6BD0"/>
    <w:rsid w:val="00CA7F55"/>
    <w:rsid w:val="00CB00E5"/>
    <w:rsid w:val="00CB0617"/>
    <w:rsid w:val="00CB0F9F"/>
    <w:rsid w:val="00CB181A"/>
    <w:rsid w:val="00CB3AA5"/>
    <w:rsid w:val="00CB5376"/>
    <w:rsid w:val="00CB6488"/>
    <w:rsid w:val="00CC0A11"/>
    <w:rsid w:val="00CC0C1A"/>
    <w:rsid w:val="00CC104D"/>
    <w:rsid w:val="00CC140A"/>
    <w:rsid w:val="00CC3514"/>
    <w:rsid w:val="00CC360E"/>
    <w:rsid w:val="00CC3861"/>
    <w:rsid w:val="00CC436C"/>
    <w:rsid w:val="00CC46C1"/>
    <w:rsid w:val="00CC4AFC"/>
    <w:rsid w:val="00CC4CC2"/>
    <w:rsid w:val="00CC5B55"/>
    <w:rsid w:val="00CC709C"/>
    <w:rsid w:val="00CD0890"/>
    <w:rsid w:val="00CD2207"/>
    <w:rsid w:val="00CD2375"/>
    <w:rsid w:val="00CD4CA7"/>
    <w:rsid w:val="00CD4CBC"/>
    <w:rsid w:val="00CD52D6"/>
    <w:rsid w:val="00CD5603"/>
    <w:rsid w:val="00CD6DE9"/>
    <w:rsid w:val="00CD6FC8"/>
    <w:rsid w:val="00CD7113"/>
    <w:rsid w:val="00CD7C7F"/>
    <w:rsid w:val="00CE1456"/>
    <w:rsid w:val="00CE171B"/>
    <w:rsid w:val="00CE24C6"/>
    <w:rsid w:val="00CE2D08"/>
    <w:rsid w:val="00CE3ECF"/>
    <w:rsid w:val="00CE4D76"/>
    <w:rsid w:val="00CE4E32"/>
    <w:rsid w:val="00CE522C"/>
    <w:rsid w:val="00CE5320"/>
    <w:rsid w:val="00CE72E3"/>
    <w:rsid w:val="00CF24BA"/>
    <w:rsid w:val="00CF262A"/>
    <w:rsid w:val="00CF3112"/>
    <w:rsid w:val="00CF3CB8"/>
    <w:rsid w:val="00CF3E55"/>
    <w:rsid w:val="00CF6744"/>
    <w:rsid w:val="00CF7074"/>
    <w:rsid w:val="00CF7FBF"/>
    <w:rsid w:val="00D003DA"/>
    <w:rsid w:val="00D00554"/>
    <w:rsid w:val="00D0113B"/>
    <w:rsid w:val="00D0299A"/>
    <w:rsid w:val="00D04189"/>
    <w:rsid w:val="00D04B38"/>
    <w:rsid w:val="00D04FA8"/>
    <w:rsid w:val="00D06A4A"/>
    <w:rsid w:val="00D071E7"/>
    <w:rsid w:val="00D0760D"/>
    <w:rsid w:val="00D07613"/>
    <w:rsid w:val="00D1009A"/>
    <w:rsid w:val="00D12530"/>
    <w:rsid w:val="00D12607"/>
    <w:rsid w:val="00D131AB"/>
    <w:rsid w:val="00D138D3"/>
    <w:rsid w:val="00D13BD9"/>
    <w:rsid w:val="00D13C3D"/>
    <w:rsid w:val="00D13E4A"/>
    <w:rsid w:val="00D14D20"/>
    <w:rsid w:val="00D14F7A"/>
    <w:rsid w:val="00D15670"/>
    <w:rsid w:val="00D15AFC"/>
    <w:rsid w:val="00D16237"/>
    <w:rsid w:val="00D1729E"/>
    <w:rsid w:val="00D17B81"/>
    <w:rsid w:val="00D17BEA"/>
    <w:rsid w:val="00D22CD0"/>
    <w:rsid w:val="00D23686"/>
    <w:rsid w:val="00D24DF6"/>
    <w:rsid w:val="00D25320"/>
    <w:rsid w:val="00D256A9"/>
    <w:rsid w:val="00D264BB"/>
    <w:rsid w:val="00D2726C"/>
    <w:rsid w:val="00D27D20"/>
    <w:rsid w:val="00D30D9E"/>
    <w:rsid w:val="00D31C94"/>
    <w:rsid w:val="00D32C3B"/>
    <w:rsid w:val="00D3429B"/>
    <w:rsid w:val="00D34989"/>
    <w:rsid w:val="00D34F2D"/>
    <w:rsid w:val="00D35B02"/>
    <w:rsid w:val="00D37619"/>
    <w:rsid w:val="00D379F4"/>
    <w:rsid w:val="00D404F2"/>
    <w:rsid w:val="00D42022"/>
    <w:rsid w:val="00D434F3"/>
    <w:rsid w:val="00D44BAB"/>
    <w:rsid w:val="00D45379"/>
    <w:rsid w:val="00D45F6A"/>
    <w:rsid w:val="00D464B5"/>
    <w:rsid w:val="00D46600"/>
    <w:rsid w:val="00D46627"/>
    <w:rsid w:val="00D46798"/>
    <w:rsid w:val="00D51129"/>
    <w:rsid w:val="00D52AB3"/>
    <w:rsid w:val="00D559CE"/>
    <w:rsid w:val="00D56E3D"/>
    <w:rsid w:val="00D57839"/>
    <w:rsid w:val="00D57AD6"/>
    <w:rsid w:val="00D61BE4"/>
    <w:rsid w:val="00D62A20"/>
    <w:rsid w:val="00D631F3"/>
    <w:rsid w:val="00D6366D"/>
    <w:rsid w:val="00D64759"/>
    <w:rsid w:val="00D65628"/>
    <w:rsid w:val="00D66059"/>
    <w:rsid w:val="00D705BB"/>
    <w:rsid w:val="00D708A1"/>
    <w:rsid w:val="00D70989"/>
    <w:rsid w:val="00D742B1"/>
    <w:rsid w:val="00D74ABB"/>
    <w:rsid w:val="00D76439"/>
    <w:rsid w:val="00D7676F"/>
    <w:rsid w:val="00D77838"/>
    <w:rsid w:val="00D77E47"/>
    <w:rsid w:val="00D77F5B"/>
    <w:rsid w:val="00D8194B"/>
    <w:rsid w:val="00D819C3"/>
    <w:rsid w:val="00D825D2"/>
    <w:rsid w:val="00D83769"/>
    <w:rsid w:val="00D84F44"/>
    <w:rsid w:val="00D84FA5"/>
    <w:rsid w:val="00D85ADB"/>
    <w:rsid w:val="00D86762"/>
    <w:rsid w:val="00D86D65"/>
    <w:rsid w:val="00D8742F"/>
    <w:rsid w:val="00D90B00"/>
    <w:rsid w:val="00D9216C"/>
    <w:rsid w:val="00D93946"/>
    <w:rsid w:val="00D9417F"/>
    <w:rsid w:val="00D942E4"/>
    <w:rsid w:val="00D9442B"/>
    <w:rsid w:val="00D9583F"/>
    <w:rsid w:val="00D96724"/>
    <w:rsid w:val="00D96C24"/>
    <w:rsid w:val="00DA0798"/>
    <w:rsid w:val="00DA0DE0"/>
    <w:rsid w:val="00DA1A98"/>
    <w:rsid w:val="00DA2ABD"/>
    <w:rsid w:val="00DA56C1"/>
    <w:rsid w:val="00DA6A91"/>
    <w:rsid w:val="00DA7D11"/>
    <w:rsid w:val="00DB00C5"/>
    <w:rsid w:val="00DB1A6C"/>
    <w:rsid w:val="00DB1AA1"/>
    <w:rsid w:val="00DB2F68"/>
    <w:rsid w:val="00DB32D7"/>
    <w:rsid w:val="00DB56EF"/>
    <w:rsid w:val="00DB5947"/>
    <w:rsid w:val="00DB6643"/>
    <w:rsid w:val="00DB6AAA"/>
    <w:rsid w:val="00DC0D74"/>
    <w:rsid w:val="00DC1B22"/>
    <w:rsid w:val="00DC255C"/>
    <w:rsid w:val="00DC2B2F"/>
    <w:rsid w:val="00DC2BF4"/>
    <w:rsid w:val="00DC30B5"/>
    <w:rsid w:val="00DC491D"/>
    <w:rsid w:val="00DC4E06"/>
    <w:rsid w:val="00DC50AE"/>
    <w:rsid w:val="00DC6DB5"/>
    <w:rsid w:val="00DD0648"/>
    <w:rsid w:val="00DD1888"/>
    <w:rsid w:val="00DD5229"/>
    <w:rsid w:val="00DD5DF0"/>
    <w:rsid w:val="00DD69C6"/>
    <w:rsid w:val="00DD7491"/>
    <w:rsid w:val="00DE0659"/>
    <w:rsid w:val="00DE2054"/>
    <w:rsid w:val="00DE3BF2"/>
    <w:rsid w:val="00DE3C2D"/>
    <w:rsid w:val="00DE4842"/>
    <w:rsid w:val="00DE486D"/>
    <w:rsid w:val="00DE4B05"/>
    <w:rsid w:val="00DE504D"/>
    <w:rsid w:val="00DE62E6"/>
    <w:rsid w:val="00DE7212"/>
    <w:rsid w:val="00DE7333"/>
    <w:rsid w:val="00DF0581"/>
    <w:rsid w:val="00DF271C"/>
    <w:rsid w:val="00DF28AE"/>
    <w:rsid w:val="00DF3CAA"/>
    <w:rsid w:val="00DF523F"/>
    <w:rsid w:val="00DF5D4C"/>
    <w:rsid w:val="00DF5DC2"/>
    <w:rsid w:val="00DF614C"/>
    <w:rsid w:val="00DF7C99"/>
    <w:rsid w:val="00E00C9A"/>
    <w:rsid w:val="00E014AC"/>
    <w:rsid w:val="00E02B5B"/>
    <w:rsid w:val="00E03CC5"/>
    <w:rsid w:val="00E043EF"/>
    <w:rsid w:val="00E0498A"/>
    <w:rsid w:val="00E04C0E"/>
    <w:rsid w:val="00E066DC"/>
    <w:rsid w:val="00E067E2"/>
    <w:rsid w:val="00E1083B"/>
    <w:rsid w:val="00E10B67"/>
    <w:rsid w:val="00E11EDE"/>
    <w:rsid w:val="00E12392"/>
    <w:rsid w:val="00E1352A"/>
    <w:rsid w:val="00E13E1E"/>
    <w:rsid w:val="00E141F4"/>
    <w:rsid w:val="00E1421B"/>
    <w:rsid w:val="00E15668"/>
    <w:rsid w:val="00E157AA"/>
    <w:rsid w:val="00E1665A"/>
    <w:rsid w:val="00E16A65"/>
    <w:rsid w:val="00E17229"/>
    <w:rsid w:val="00E178B8"/>
    <w:rsid w:val="00E17EB2"/>
    <w:rsid w:val="00E20571"/>
    <w:rsid w:val="00E20947"/>
    <w:rsid w:val="00E21134"/>
    <w:rsid w:val="00E22EC4"/>
    <w:rsid w:val="00E2374E"/>
    <w:rsid w:val="00E24714"/>
    <w:rsid w:val="00E24FC1"/>
    <w:rsid w:val="00E253B6"/>
    <w:rsid w:val="00E25A3A"/>
    <w:rsid w:val="00E25FDC"/>
    <w:rsid w:val="00E2724D"/>
    <w:rsid w:val="00E276A8"/>
    <w:rsid w:val="00E27761"/>
    <w:rsid w:val="00E3202A"/>
    <w:rsid w:val="00E32A6F"/>
    <w:rsid w:val="00E33568"/>
    <w:rsid w:val="00E35354"/>
    <w:rsid w:val="00E37036"/>
    <w:rsid w:val="00E375B8"/>
    <w:rsid w:val="00E37D41"/>
    <w:rsid w:val="00E4145B"/>
    <w:rsid w:val="00E43831"/>
    <w:rsid w:val="00E43ECA"/>
    <w:rsid w:val="00E44557"/>
    <w:rsid w:val="00E4476B"/>
    <w:rsid w:val="00E46E20"/>
    <w:rsid w:val="00E47FE8"/>
    <w:rsid w:val="00E505CE"/>
    <w:rsid w:val="00E52C37"/>
    <w:rsid w:val="00E531FC"/>
    <w:rsid w:val="00E539B3"/>
    <w:rsid w:val="00E54595"/>
    <w:rsid w:val="00E5473E"/>
    <w:rsid w:val="00E54E62"/>
    <w:rsid w:val="00E56459"/>
    <w:rsid w:val="00E566EC"/>
    <w:rsid w:val="00E57751"/>
    <w:rsid w:val="00E577C0"/>
    <w:rsid w:val="00E6037D"/>
    <w:rsid w:val="00E60E9D"/>
    <w:rsid w:val="00E622BD"/>
    <w:rsid w:val="00E629CC"/>
    <w:rsid w:val="00E62E71"/>
    <w:rsid w:val="00E651F0"/>
    <w:rsid w:val="00E67060"/>
    <w:rsid w:val="00E67478"/>
    <w:rsid w:val="00E6753D"/>
    <w:rsid w:val="00E677E2"/>
    <w:rsid w:val="00E70A9F"/>
    <w:rsid w:val="00E73729"/>
    <w:rsid w:val="00E7445D"/>
    <w:rsid w:val="00E74EE9"/>
    <w:rsid w:val="00E759C2"/>
    <w:rsid w:val="00E76013"/>
    <w:rsid w:val="00E76489"/>
    <w:rsid w:val="00E77DE5"/>
    <w:rsid w:val="00E77F00"/>
    <w:rsid w:val="00E80285"/>
    <w:rsid w:val="00E817C5"/>
    <w:rsid w:val="00E83B0D"/>
    <w:rsid w:val="00E83EB3"/>
    <w:rsid w:val="00E85CC4"/>
    <w:rsid w:val="00E85FD1"/>
    <w:rsid w:val="00E87168"/>
    <w:rsid w:val="00E90D5C"/>
    <w:rsid w:val="00E911E3"/>
    <w:rsid w:val="00E9329B"/>
    <w:rsid w:val="00E93C33"/>
    <w:rsid w:val="00E93CA4"/>
    <w:rsid w:val="00E949DE"/>
    <w:rsid w:val="00E96F33"/>
    <w:rsid w:val="00E97001"/>
    <w:rsid w:val="00E9733C"/>
    <w:rsid w:val="00E9749C"/>
    <w:rsid w:val="00E97E6A"/>
    <w:rsid w:val="00EA0472"/>
    <w:rsid w:val="00EA1217"/>
    <w:rsid w:val="00EA2216"/>
    <w:rsid w:val="00EA317A"/>
    <w:rsid w:val="00EA499B"/>
    <w:rsid w:val="00EA4DD7"/>
    <w:rsid w:val="00EA5DFE"/>
    <w:rsid w:val="00EA6F67"/>
    <w:rsid w:val="00EA72CF"/>
    <w:rsid w:val="00EA7AC5"/>
    <w:rsid w:val="00EB0B9E"/>
    <w:rsid w:val="00EB1F30"/>
    <w:rsid w:val="00EB315B"/>
    <w:rsid w:val="00EB6125"/>
    <w:rsid w:val="00EB6840"/>
    <w:rsid w:val="00EC084E"/>
    <w:rsid w:val="00EC0939"/>
    <w:rsid w:val="00EC0945"/>
    <w:rsid w:val="00EC1A38"/>
    <w:rsid w:val="00EC2E43"/>
    <w:rsid w:val="00EC53AA"/>
    <w:rsid w:val="00EC668F"/>
    <w:rsid w:val="00ED028F"/>
    <w:rsid w:val="00ED0832"/>
    <w:rsid w:val="00ED101C"/>
    <w:rsid w:val="00ED17EF"/>
    <w:rsid w:val="00ED4512"/>
    <w:rsid w:val="00ED78C8"/>
    <w:rsid w:val="00EE12AD"/>
    <w:rsid w:val="00EE1703"/>
    <w:rsid w:val="00EE32F0"/>
    <w:rsid w:val="00EE3721"/>
    <w:rsid w:val="00EE3B67"/>
    <w:rsid w:val="00EE4036"/>
    <w:rsid w:val="00EE4234"/>
    <w:rsid w:val="00EE47E1"/>
    <w:rsid w:val="00EE52B6"/>
    <w:rsid w:val="00EE614C"/>
    <w:rsid w:val="00EE7B44"/>
    <w:rsid w:val="00EE7F8C"/>
    <w:rsid w:val="00EF33E1"/>
    <w:rsid w:val="00EF36C5"/>
    <w:rsid w:val="00EF61FC"/>
    <w:rsid w:val="00F026A1"/>
    <w:rsid w:val="00F0280B"/>
    <w:rsid w:val="00F03421"/>
    <w:rsid w:val="00F035E8"/>
    <w:rsid w:val="00F03650"/>
    <w:rsid w:val="00F03DD1"/>
    <w:rsid w:val="00F03FF5"/>
    <w:rsid w:val="00F03FF6"/>
    <w:rsid w:val="00F04862"/>
    <w:rsid w:val="00F04B94"/>
    <w:rsid w:val="00F05C1E"/>
    <w:rsid w:val="00F06222"/>
    <w:rsid w:val="00F06B4E"/>
    <w:rsid w:val="00F109A3"/>
    <w:rsid w:val="00F134E0"/>
    <w:rsid w:val="00F14E29"/>
    <w:rsid w:val="00F16FD3"/>
    <w:rsid w:val="00F173CF"/>
    <w:rsid w:val="00F179D8"/>
    <w:rsid w:val="00F20BA3"/>
    <w:rsid w:val="00F212C7"/>
    <w:rsid w:val="00F21598"/>
    <w:rsid w:val="00F21E16"/>
    <w:rsid w:val="00F25289"/>
    <w:rsid w:val="00F25F03"/>
    <w:rsid w:val="00F26ECA"/>
    <w:rsid w:val="00F3071C"/>
    <w:rsid w:val="00F30DE9"/>
    <w:rsid w:val="00F31264"/>
    <w:rsid w:val="00F312A1"/>
    <w:rsid w:val="00F344AC"/>
    <w:rsid w:val="00F3488D"/>
    <w:rsid w:val="00F36BAE"/>
    <w:rsid w:val="00F379D5"/>
    <w:rsid w:val="00F404C2"/>
    <w:rsid w:val="00F40DC4"/>
    <w:rsid w:val="00F41E7A"/>
    <w:rsid w:val="00F41E97"/>
    <w:rsid w:val="00F43034"/>
    <w:rsid w:val="00F430B5"/>
    <w:rsid w:val="00F43623"/>
    <w:rsid w:val="00F4442B"/>
    <w:rsid w:val="00F4518E"/>
    <w:rsid w:val="00F454FB"/>
    <w:rsid w:val="00F455D4"/>
    <w:rsid w:val="00F456A0"/>
    <w:rsid w:val="00F458B6"/>
    <w:rsid w:val="00F46B8F"/>
    <w:rsid w:val="00F509C9"/>
    <w:rsid w:val="00F5445A"/>
    <w:rsid w:val="00F5456D"/>
    <w:rsid w:val="00F54E83"/>
    <w:rsid w:val="00F55CA3"/>
    <w:rsid w:val="00F55E7B"/>
    <w:rsid w:val="00F57BB4"/>
    <w:rsid w:val="00F60070"/>
    <w:rsid w:val="00F628FF"/>
    <w:rsid w:val="00F62A86"/>
    <w:rsid w:val="00F63ABB"/>
    <w:rsid w:val="00F64A9C"/>
    <w:rsid w:val="00F64C67"/>
    <w:rsid w:val="00F6535F"/>
    <w:rsid w:val="00F65F15"/>
    <w:rsid w:val="00F66771"/>
    <w:rsid w:val="00F67B43"/>
    <w:rsid w:val="00F703EE"/>
    <w:rsid w:val="00F71841"/>
    <w:rsid w:val="00F762D6"/>
    <w:rsid w:val="00F7696D"/>
    <w:rsid w:val="00F771B3"/>
    <w:rsid w:val="00F77BF5"/>
    <w:rsid w:val="00F77C56"/>
    <w:rsid w:val="00F806AE"/>
    <w:rsid w:val="00F80990"/>
    <w:rsid w:val="00F812CB"/>
    <w:rsid w:val="00F821B8"/>
    <w:rsid w:val="00F8368D"/>
    <w:rsid w:val="00F84757"/>
    <w:rsid w:val="00F85026"/>
    <w:rsid w:val="00F85A3B"/>
    <w:rsid w:val="00F85B25"/>
    <w:rsid w:val="00F85C79"/>
    <w:rsid w:val="00F868BA"/>
    <w:rsid w:val="00F86EF2"/>
    <w:rsid w:val="00F87C83"/>
    <w:rsid w:val="00F87D77"/>
    <w:rsid w:val="00F90FB8"/>
    <w:rsid w:val="00F9217E"/>
    <w:rsid w:val="00F927DE"/>
    <w:rsid w:val="00F93E0F"/>
    <w:rsid w:val="00F9489A"/>
    <w:rsid w:val="00F96773"/>
    <w:rsid w:val="00F974C4"/>
    <w:rsid w:val="00F9787A"/>
    <w:rsid w:val="00FA001B"/>
    <w:rsid w:val="00FA045A"/>
    <w:rsid w:val="00FA2438"/>
    <w:rsid w:val="00FA2E98"/>
    <w:rsid w:val="00FA693B"/>
    <w:rsid w:val="00FB027A"/>
    <w:rsid w:val="00FB046E"/>
    <w:rsid w:val="00FB113A"/>
    <w:rsid w:val="00FB160F"/>
    <w:rsid w:val="00FB1EF4"/>
    <w:rsid w:val="00FB245F"/>
    <w:rsid w:val="00FB4542"/>
    <w:rsid w:val="00FB4E4B"/>
    <w:rsid w:val="00FB5862"/>
    <w:rsid w:val="00FB5C13"/>
    <w:rsid w:val="00FB5DB4"/>
    <w:rsid w:val="00FB65ED"/>
    <w:rsid w:val="00FB664C"/>
    <w:rsid w:val="00FC118F"/>
    <w:rsid w:val="00FC20BC"/>
    <w:rsid w:val="00FC34BA"/>
    <w:rsid w:val="00FC3575"/>
    <w:rsid w:val="00FC3B22"/>
    <w:rsid w:val="00FC4F83"/>
    <w:rsid w:val="00FC5247"/>
    <w:rsid w:val="00FC531E"/>
    <w:rsid w:val="00FC5A19"/>
    <w:rsid w:val="00FC6850"/>
    <w:rsid w:val="00FC7BDA"/>
    <w:rsid w:val="00FD01CB"/>
    <w:rsid w:val="00FD1E66"/>
    <w:rsid w:val="00FD1ECF"/>
    <w:rsid w:val="00FD2F59"/>
    <w:rsid w:val="00FD348C"/>
    <w:rsid w:val="00FD364D"/>
    <w:rsid w:val="00FD3F34"/>
    <w:rsid w:val="00FD4B2E"/>
    <w:rsid w:val="00FD4DD7"/>
    <w:rsid w:val="00FD4EA8"/>
    <w:rsid w:val="00FD6C8B"/>
    <w:rsid w:val="00FD7AD3"/>
    <w:rsid w:val="00FD7AFD"/>
    <w:rsid w:val="00FE0805"/>
    <w:rsid w:val="00FE11DB"/>
    <w:rsid w:val="00FE1BCA"/>
    <w:rsid w:val="00FE250F"/>
    <w:rsid w:val="00FE2BA7"/>
    <w:rsid w:val="00FE35E5"/>
    <w:rsid w:val="00FE40B5"/>
    <w:rsid w:val="00FE53EF"/>
    <w:rsid w:val="00FE6304"/>
    <w:rsid w:val="00FE69AE"/>
    <w:rsid w:val="00FE6B5A"/>
    <w:rsid w:val="00FE6D12"/>
    <w:rsid w:val="00FE72B7"/>
    <w:rsid w:val="00FE7C90"/>
    <w:rsid w:val="00FE7F4A"/>
    <w:rsid w:val="00FF2299"/>
    <w:rsid w:val="00FF2ACE"/>
    <w:rsid w:val="00FF3400"/>
    <w:rsid w:val="00FF3E4E"/>
    <w:rsid w:val="00FF535B"/>
    <w:rsid w:val="00FF5D1D"/>
    <w:rsid w:val="00FF603F"/>
    <w:rsid w:val="00FF7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00EE4"/>
  <w15:docId w15:val="{198C77F3-0970-4A27-AB74-CDD814C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2EA"/>
    <w:pPr>
      <w:suppressAutoHyphens/>
    </w:pPr>
    <w:rPr>
      <w:sz w:val="24"/>
      <w:szCs w:val="24"/>
      <w:lang w:val="ro-RO" w:eastAsia="ar-SA"/>
    </w:rPr>
  </w:style>
  <w:style w:type="paragraph" w:styleId="Heading1">
    <w:name w:val="heading 1"/>
    <w:basedOn w:val="Normal"/>
    <w:link w:val="Heading1Char"/>
    <w:qFormat/>
    <w:rsid w:val="003F1624"/>
    <w:pPr>
      <w:suppressAutoHyphens w:val="0"/>
      <w:spacing w:before="280"/>
      <w:outlineLvl w:val="0"/>
    </w:pPr>
    <w:rPr>
      <w:rFonts w:ascii="Arial Black" w:hAnsi="Arial Black"/>
      <w:noProof/>
      <w:sz w:val="28"/>
      <w:szCs w:val="20"/>
    </w:rPr>
  </w:style>
  <w:style w:type="paragraph" w:styleId="Heading3">
    <w:name w:val="heading 3"/>
    <w:basedOn w:val="Normal"/>
    <w:next w:val="Normal"/>
    <w:link w:val="Heading3Char"/>
    <w:semiHidden/>
    <w:unhideWhenUsed/>
    <w:qFormat/>
    <w:rsid w:val="006849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32EA"/>
  </w:style>
  <w:style w:type="paragraph" w:customStyle="1" w:styleId="DefaultText1">
    <w:name w:val="Default Text:1"/>
    <w:basedOn w:val="Normal"/>
    <w:link w:val="DefaultText1Char"/>
    <w:uiPriority w:val="99"/>
    <w:rsid w:val="005632EA"/>
    <w:pPr>
      <w:overflowPunct w:val="0"/>
      <w:autoSpaceDE w:val="0"/>
    </w:pPr>
    <w:rPr>
      <w:lang w:val="en-US"/>
    </w:rPr>
  </w:style>
  <w:style w:type="paragraph" w:styleId="Footer">
    <w:name w:val="footer"/>
    <w:basedOn w:val="Normal"/>
    <w:link w:val="FooterChar"/>
    <w:uiPriority w:val="99"/>
    <w:rsid w:val="005632EA"/>
    <w:pPr>
      <w:tabs>
        <w:tab w:val="center" w:pos="4153"/>
        <w:tab w:val="right" w:pos="8306"/>
      </w:tabs>
    </w:pPr>
  </w:style>
  <w:style w:type="paragraph" w:customStyle="1" w:styleId="DefaultText2">
    <w:name w:val="Default Text:2"/>
    <w:basedOn w:val="Normal"/>
    <w:rsid w:val="005632EA"/>
    <w:rPr>
      <w:szCs w:val="20"/>
      <w:lang w:val="en-US"/>
    </w:rPr>
  </w:style>
  <w:style w:type="paragraph" w:customStyle="1" w:styleId="DefaultText">
    <w:name w:val="Default Text"/>
    <w:basedOn w:val="Normal"/>
    <w:link w:val="DefaultTextChar"/>
    <w:uiPriority w:val="99"/>
    <w:qFormat/>
    <w:rsid w:val="005632EA"/>
    <w:rPr>
      <w:szCs w:val="20"/>
    </w:rPr>
  </w:style>
  <w:style w:type="character" w:customStyle="1" w:styleId="DefaultText1Char">
    <w:name w:val="Default Text:1 Char"/>
    <w:link w:val="DefaultText1"/>
    <w:uiPriority w:val="99"/>
    <w:rsid w:val="005632EA"/>
    <w:rPr>
      <w:sz w:val="24"/>
      <w:szCs w:val="24"/>
      <w:lang w:val="en-US" w:eastAsia="ar-SA" w:bidi="ar-SA"/>
    </w:rPr>
  </w:style>
  <w:style w:type="character" w:customStyle="1" w:styleId="FooterChar">
    <w:name w:val="Footer Char"/>
    <w:link w:val="Footer"/>
    <w:uiPriority w:val="99"/>
    <w:rsid w:val="005632EA"/>
    <w:rPr>
      <w:sz w:val="24"/>
      <w:szCs w:val="24"/>
      <w:lang w:val="ro-RO" w:eastAsia="ar-SA" w:bidi="ar-SA"/>
    </w:rPr>
  </w:style>
  <w:style w:type="paragraph" w:styleId="FootnoteText">
    <w:name w:val="footnote text"/>
    <w:basedOn w:val="Normal"/>
    <w:link w:val="FootnoteTextChar"/>
    <w:rsid w:val="005632EA"/>
    <w:pPr>
      <w:suppressAutoHyphens w:val="0"/>
    </w:pPr>
    <w:rPr>
      <w:sz w:val="20"/>
      <w:szCs w:val="20"/>
      <w:lang w:val="en-US" w:eastAsia="en-US"/>
    </w:rPr>
  </w:style>
  <w:style w:type="character" w:customStyle="1" w:styleId="FootnoteTextChar">
    <w:name w:val="Footnote Text Char"/>
    <w:link w:val="FootnoteText"/>
    <w:rsid w:val="005632EA"/>
    <w:rPr>
      <w:lang w:val="en-US" w:eastAsia="en-US" w:bidi="ar-SA"/>
    </w:rPr>
  </w:style>
  <w:style w:type="character" w:customStyle="1" w:styleId="rvts10">
    <w:name w:val="rvts10"/>
    <w:basedOn w:val="DefaultParagraphFont"/>
    <w:rsid w:val="005632EA"/>
  </w:style>
  <w:style w:type="character" w:customStyle="1" w:styleId="rvts7">
    <w:name w:val="rvts7"/>
    <w:basedOn w:val="DefaultParagraphFont"/>
    <w:rsid w:val="005632EA"/>
  </w:style>
  <w:style w:type="paragraph" w:styleId="NormalWeb">
    <w:name w:val="Normal (Web)"/>
    <w:basedOn w:val="Normal"/>
    <w:uiPriority w:val="99"/>
    <w:rsid w:val="005632EA"/>
    <w:pPr>
      <w:suppressAutoHyphens w:val="0"/>
      <w:spacing w:before="100" w:beforeAutospacing="1" w:after="100" w:afterAutospacing="1"/>
    </w:pPr>
    <w:rPr>
      <w:lang w:val="en-US" w:eastAsia="en-US"/>
    </w:rPr>
  </w:style>
  <w:style w:type="character" w:customStyle="1" w:styleId="rvts8">
    <w:name w:val="rvts8"/>
    <w:basedOn w:val="DefaultParagraphFont"/>
    <w:rsid w:val="005632EA"/>
  </w:style>
  <w:style w:type="character" w:customStyle="1" w:styleId="DefaultTextChar">
    <w:name w:val="Default Text Char"/>
    <w:link w:val="DefaultText"/>
    <w:uiPriority w:val="99"/>
    <w:locked/>
    <w:rsid w:val="005632EA"/>
    <w:rPr>
      <w:sz w:val="24"/>
      <w:lang w:eastAsia="ar-SA" w:bidi="ar-SA"/>
    </w:rPr>
  </w:style>
  <w:style w:type="paragraph" w:customStyle="1" w:styleId="Caracter">
    <w:name w:val="Caracter"/>
    <w:basedOn w:val="Normal"/>
    <w:rsid w:val="004B61D3"/>
    <w:pPr>
      <w:suppressAutoHyphens w:val="0"/>
    </w:pPr>
    <w:rPr>
      <w:rFonts w:ascii="Arial" w:eastAsia="Calibri" w:hAnsi="Arial"/>
      <w:lang w:val="pl-PL" w:eastAsia="pl-PL"/>
    </w:rPr>
  </w:style>
  <w:style w:type="paragraph" w:styleId="BalloonText">
    <w:name w:val="Balloon Text"/>
    <w:basedOn w:val="Normal"/>
    <w:semiHidden/>
    <w:rsid w:val="00475D4E"/>
    <w:rPr>
      <w:rFonts w:ascii="Tahoma" w:hAnsi="Tahoma" w:cs="Tahoma"/>
      <w:sz w:val="16"/>
      <w:szCs w:val="16"/>
    </w:rPr>
  </w:style>
  <w:style w:type="character" w:styleId="CommentReference">
    <w:name w:val="annotation reference"/>
    <w:qFormat/>
    <w:rsid w:val="001064E3"/>
    <w:rPr>
      <w:sz w:val="16"/>
      <w:szCs w:val="16"/>
    </w:rPr>
  </w:style>
  <w:style w:type="paragraph" w:styleId="CommentText">
    <w:name w:val="annotation text"/>
    <w:basedOn w:val="Normal"/>
    <w:link w:val="CommentTextChar"/>
    <w:uiPriority w:val="99"/>
    <w:qFormat/>
    <w:rsid w:val="001064E3"/>
    <w:rPr>
      <w:sz w:val="20"/>
      <w:szCs w:val="20"/>
    </w:rPr>
  </w:style>
  <w:style w:type="paragraph" w:styleId="CommentSubject">
    <w:name w:val="annotation subject"/>
    <w:basedOn w:val="CommentText"/>
    <w:next w:val="CommentText"/>
    <w:semiHidden/>
    <w:rsid w:val="001064E3"/>
    <w:rPr>
      <w:b/>
      <w:bCs/>
    </w:rPr>
  </w:style>
  <w:style w:type="paragraph" w:styleId="Header">
    <w:name w:val="header"/>
    <w:basedOn w:val="Normal"/>
    <w:link w:val="HeaderChar"/>
    <w:uiPriority w:val="99"/>
    <w:rsid w:val="00035577"/>
    <w:pPr>
      <w:tabs>
        <w:tab w:val="center" w:pos="4680"/>
        <w:tab w:val="right" w:pos="9360"/>
      </w:tabs>
    </w:pPr>
  </w:style>
  <w:style w:type="character" w:customStyle="1" w:styleId="HeaderChar">
    <w:name w:val="Header Char"/>
    <w:link w:val="Header"/>
    <w:uiPriority w:val="99"/>
    <w:rsid w:val="00035577"/>
    <w:rPr>
      <w:sz w:val="24"/>
      <w:szCs w:val="24"/>
      <w:lang w:val="ro-RO" w:eastAsia="ar-SA"/>
    </w:rPr>
  </w:style>
  <w:style w:type="character" w:styleId="Strong">
    <w:name w:val="Strong"/>
    <w:qFormat/>
    <w:rsid w:val="00F41E97"/>
    <w:rPr>
      <w:b/>
      <w:bCs/>
    </w:rPr>
  </w:style>
  <w:style w:type="character" w:customStyle="1" w:styleId="Heading1Char">
    <w:name w:val="Heading 1 Char"/>
    <w:link w:val="Heading1"/>
    <w:rsid w:val="003F1624"/>
    <w:rPr>
      <w:rFonts w:ascii="Arial Black" w:hAnsi="Arial Black"/>
      <w:noProof/>
      <w:sz w:val="28"/>
    </w:rPr>
  </w:style>
  <w:style w:type="paragraph" w:customStyle="1" w:styleId="FirstLineIndent">
    <w:name w:val="First Line Indent"/>
    <w:basedOn w:val="Normal"/>
    <w:rsid w:val="003F1624"/>
    <w:pPr>
      <w:suppressAutoHyphens w:val="0"/>
      <w:ind w:firstLine="720"/>
    </w:pPr>
    <w:rPr>
      <w:noProof/>
      <w:szCs w:val="20"/>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Citation List,Ha"/>
    <w:basedOn w:val="Normal"/>
    <w:link w:val="ListParagraphChar"/>
    <w:uiPriority w:val="34"/>
    <w:qFormat/>
    <w:rsid w:val="003F1624"/>
    <w:pPr>
      <w:suppressAutoHyphens w:val="0"/>
      <w:ind w:left="720"/>
    </w:pPr>
    <w:rPr>
      <w:lang w:eastAsia="en-US"/>
    </w:rPr>
  </w:style>
  <w:style w:type="paragraph" w:styleId="PlainText">
    <w:name w:val="Plain Text"/>
    <w:basedOn w:val="Normal"/>
    <w:link w:val="PlainTextChar"/>
    <w:uiPriority w:val="99"/>
    <w:unhideWhenUsed/>
    <w:rsid w:val="002F5576"/>
    <w:pPr>
      <w:suppressAutoHyphens w:val="0"/>
    </w:pPr>
    <w:rPr>
      <w:rFonts w:ascii="Calibri" w:eastAsia="Calibri" w:hAnsi="Calibri"/>
      <w:sz w:val="22"/>
      <w:szCs w:val="22"/>
      <w:lang w:val="en-US" w:eastAsia="en-US"/>
    </w:rPr>
  </w:style>
  <w:style w:type="character" w:customStyle="1" w:styleId="PlainTextChar">
    <w:name w:val="Plain Text Char"/>
    <w:link w:val="PlainText"/>
    <w:uiPriority w:val="99"/>
    <w:rsid w:val="002F5576"/>
    <w:rPr>
      <w:rFonts w:ascii="Calibri" w:eastAsia="Calibri" w:hAnsi="Calibri"/>
      <w:sz w:val="22"/>
      <w:szCs w:val="22"/>
    </w:rPr>
  </w:style>
  <w:style w:type="paragraph" w:styleId="Title">
    <w:name w:val="Title"/>
    <w:basedOn w:val="Normal"/>
    <w:link w:val="TitleChar"/>
    <w:qFormat/>
    <w:rsid w:val="00DD7491"/>
    <w:pPr>
      <w:suppressAutoHyphens w:val="0"/>
      <w:jc w:val="center"/>
    </w:pPr>
    <w:rPr>
      <w:rFonts w:ascii="Times" w:eastAsia="Calibri" w:hAnsi="Times"/>
      <w:b/>
      <w:bCs/>
      <w:noProof/>
      <w:sz w:val="20"/>
      <w:szCs w:val="20"/>
      <w:lang w:eastAsia="ro-RO"/>
    </w:rPr>
  </w:style>
  <w:style w:type="character" w:customStyle="1" w:styleId="TitleChar">
    <w:name w:val="Title Char"/>
    <w:link w:val="Title"/>
    <w:rsid w:val="00DD7491"/>
    <w:rPr>
      <w:rFonts w:ascii="Times" w:eastAsia="Calibri" w:hAnsi="Times"/>
      <w:b/>
      <w:bCs/>
      <w:noProof/>
      <w:lang w:val="ro-RO" w:eastAsia="ro-RO"/>
    </w:rPr>
  </w:style>
  <w:style w:type="paragraph" w:styleId="DocumentMap">
    <w:name w:val="Document Map"/>
    <w:basedOn w:val="Normal"/>
    <w:link w:val="DocumentMapChar"/>
    <w:rsid w:val="004E7A0D"/>
    <w:rPr>
      <w:rFonts w:ascii="Tahoma" w:hAnsi="Tahoma" w:cs="Tahoma"/>
      <w:sz w:val="16"/>
      <w:szCs w:val="16"/>
    </w:rPr>
  </w:style>
  <w:style w:type="character" w:customStyle="1" w:styleId="DocumentMapChar">
    <w:name w:val="Document Map Char"/>
    <w:basedOn w:val="DefaultParagraphFont"/>
    <w:link w:val="DocumentMap"/>
    <w:rsid w:val="004E7A0D"/>
    <w:rPr>
      <w:rFonts w:ascii="Tahoma" w:hAnsi="Tahoma" w:cs="Tahoma"/>
      <w:sz w:val="16"/>
      <w:szCs w:val="16"/>
      <w:lang w:val="ro-RO" w:eastAsia="ar-SA"/>
    </w:rPr>
  </w:style>
  <w:style w:type="paragraph" w:customStyle="1" w:styleId="subcapitol">
    <w:name w:val="subcapitol"/>
    <w:uiPriority w:val="99"/>
    <w:rsid w:val="001A09EB"/>
    <w:rPr>
      <w:b/>
      <w:bCs/>
      <w:sz w:val="24"/>
      <w:szCs w:val="24"/>
      <w:lang w:eastAsia="en-US"/>
    </w:rPr>
  </w:style>
  <w:style w:type="character" w:customStyle="1" w:styleId="Heading3Char">
    <w:name w:val="Heading 3 Char"/>
    <w:basedOn w:val="DefaultParagraphFont"/>
    <w:link w:val="Heading3"/>
    <w:semiHidden/>
    <w:rsid w:val="006849F2"/>
    <w:rPr>
      <w:rFonts w:asciiTheme="majorHAnsi" w:eastAsiaTheme="majorEastAsia" w:hAnsiTheme="majorHAnsi" w:cstheme="majorBidi"/>
      <w:color w:val="243F60" w:themeColor="accent1" w:themeShade="7F"/>
      <w:sz w:val="24"/>
      <w:szCs w:val="24"/>
      <w:lang w:val="ro-RO" w:eastAsia="ar-SA"/>
    </w:rPr>
  </w:style>
  <w:style w:type="paragraph" w:styleId="Revision">
    <w:name w:val="Revision"/>
    <w:hidden/>
    <w:uiPriority w:val="99"/>
    <w:semiHidden/>
    <w:rsid w:val="00AA51EF"/>
    <w:rPr>
      <w:sz w:val="24"/>
      <w:szCs w:val="24"/>
      <w:lang w:val="ro-RO" w:eastAsia="ar-SA"/>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uiPriority w:val="34"/>
    <w:qFormat/>
    <w:rsid w:val="00631AC0"/>
    <w:rPr>
      <w:sz w:val="24"/>
      <w:szCs w:val="24"/>
      <w:lang w:val="ro-RO" w:eastAsia="en-US"/>
    </w:rPr>
  </w:style>
  <w:style w:type="character" w:customStyle="1" w:styleId="noticetext">
    <w:name w:val="noticetext"/>
    <w:rsid w:val="00543AD3"/>
    <w:rPr>
      <w:rFonts w:cs="Times New Roman"/>
    </w:rPr>
  </w:style>
  <w:style w:type="character" w:styleId="Hyperlink">
    <w:name w:val="Hyperlink"/>
    <w:basedOn w:val="DefaultParagraphFont"/>
    <w:uiPriority w:val="99"/>
    <w:unhideWhenUsed/>
    <w:rsid w:val="007611E4"/>
    <w:rPr>
      <w:color w:val="0563C1"/>
      <w:u w:val="single"/>
    </w:rPr>
  </w:style>
  <w:style w:type="character" w:customStyle="1" w:styleId="UnresolvedMention1">
    <w:name w:val="Unresolved Mention1"/>
    <w:basedOn w:val="DefaultParagraphFont"/>
    <w:uiPriority w:val="99"/>
    <w:semiHidden/>
    <w:unhideWhenUsed/>
    <w:rsid w:val="003D6381"/>
    <w:rPr>
      <w:color w:val="605E5C"/>
      <w:shd w:val="clear" w:color="auto" w:fill="E1DFDD"/>
    </w:rPr>
  </w:style>
  <w:style w:type="character" w:customStyle="1" w:styleId="TitleChar1">
    <w:name w:val="Title Char1"/>
    <w:locked/>
    <w:rsid w:val="00E80285"/>
    <w:rPr>
      <w:rFonts w:ascii="Cambria" w:hAnsi="Cambria" w:cs="Cambria"/>
      <w:b/>
      <w:bCs/>
      <w:kern w:val="28"/>
      <w:sz w:val="32"/>
      <w:szCs w:val="32"/>
      <w:lang w:val="ro-RO" w:eastAsia="ro-RO"/>
    </w:rPr>
  </w:style>
  <w:style w:type="paragraph" w:customStyle="1" w:styleId="StyleAltalistaArial10pt">
    <w:name w:val="Style Alta lista + Arial 10 pt"/>
    <w:basedOn w:val="Normal"/>
    <w:rsid w:val="00E37036"/>
    <w:pPr>
      <w:suppressAutoHyphens w:val="0"/>
      <w:overflowPunct w:val="0"/>
      <w:autoSpaceDE w:val="0"/>
      <w:autoSpaceDN w:val="0"/>
      <w:spacing w:line="360" w:lineRule="auto"/>
      <w:ind w:left="794"/>
      <w:jc w:val="both"/>
    </w:pPr>
    <w:rPr>
      <w:rFonts w:eastAsia="Calibri"/>
      <w:lang w:val="en-US" w:eastAsia="en-US"/>
    </w:rPr>
  </w:style>
  <w:style w:type="paragraph" w:styleId="NoSpacing">
    <w:name w:val="No Spacing"/>
    <w:uiPriority w:val="1"/>
    <w:qFormat/>
    <w:rsid w:val="00E37036"/>
    <w:rPr>
      <w:rFonts w:ascii="Calibri" w:eastAsia="Calibri" w:hAnsi="Calibri"/>
      <w:sz w:val="22"/>
      <w:szCs w:val="22"/>
      <w:lang w:val="ro-RO" w:eastAsia="en-US"/>
    </w:rPr>
  </w:style>
  <w:style w:type="table" w:customStyle="1" w:styleId="TableGrid">
    <w:name w:val="TableGrid"/>
    <w:rsid w:val="00924AD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qFormat/>
    <w:locked/>
    <w:rsid w:val="00A85519"/>
    <w:rPr>
      <w:lang w:val="ro-RO" w:eastAsia="ar-SA"/>
    </w:rPr>
  </w:style>
  <w:style w:type="paragraph" w:customStyle="1" w:styleId="al">
    <w:name w:val="a_l"/>
    <w:basedOn w:val="Normal"/>
    <w:rsid w:val="0024377C"/>
    <w:pPr>
      <w:suppressAutoHyphens w:val="0"/>
      <w:jc w:val="both"/>
    </w:pPr>
    <w:rPr>
      <w:lang w:val="en-US" w:eastAsia="en-US"/>
    </w:rPr>
  </w:style>
  <w:style w:type="paragraph" w:styleId="BodyText3">
    <w:name w:val="Body Text 3"/>
    <w:basedOn w:val="Normal"/>
    <w:link w:val="BodyText3Char"/>
    <w:uiPriority w:val="99"/>
    <w:rsid w:val="00D62A20"/>
    <w:pPr>
      <w:suppressAutoHyphens w:val="0"/>
      <w:spacing w:after="120"/>
    </w:pPr>
    <w:rPr>
      <w:sz w:val="16"/>
      <w:szCs w:val="16"/>
      <w:lang w:eastAsia="ro-RO"/>
    </w:rPr>
  </w:style>
  <w:style w:type="character" w:customStyle="1" w:styleId="BodyText3Char">
    <w:name w:val="Body Text 3 Char"/>
    <w:basedOn w:val="DefaultParagraphFont"/>
    <w:link w:val="BodyText3"/>
    <w:uiPriority w:val="99"/>
    <w:rsid w:val="00D62A20"/>
    <w:rPr>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7201">
      <w:bodyDiv w:val="1"/>
      <w:marLeft w:val="0"/>
      <w:marRight w:val="0"/>
      <w:marTop w:val="0"/>
      <w:marBottom w:val="0"/>
      <w:divBdr>
        <w:top w:val="none" w:sz="0" w:space="0" w:color="auto"/>
        <w:left w:val="none" w:sz="0" w:space="0" w:color="auto"/>
        <w:bottom w:val="none" w:sz="0" w:space="0" w:color="auto"/>
        <w:right w:val="none" w:sz="0" w:space="0" w:color="auto"/>
      </w:divBdr>
    </w:div>
    <w:div w:id="204954690">
      <w:bodyDiv w:val="1"/>
      <w:marLeft w:val="0"/>
      <w:marRight w:val="0"/>
      <w:marTop w:val="0"/>
      <w:marBottom w:val="0"/>
      <w:divBdr>
        <w:top w:val="none" w:sz="0" w:space="0" w:color="auto"/>
        <w:left w:val="none" w:sz="0" w:space="0" w:color="auto"/>
        <w:bottom w:val="none" w:sz="0" w:space="0" w:color="auto"/>
        <w:right w:val="none" w:sz="0" w:space="0" w:color="auto"/>
      </w:divBdr>
    </w:div>
    <w:div w:id="574555835">
      <w:bodyDiv w:val="1"/>
      <w:marLeft w:val="0"/>
      <w:marRight w:val="0"/>
      <w:marTop w:val="0"/>
      <w:marBottom w:val="0"/>
      <w:divBdr>
        <w:top w:val="none" w:sz="0" w:space="0" w:color="auto"/>
        <w:left w:val="none" w:sz="0" w:space="0" w:color="auto"/>
        <w:bottom w:val="none" w:sz="0" w:space="0" w:color="auto"/>
        <w:right w:val="none" w:sz="0" w:space="0" w:color="auto"/>
      </w:divBdr>
    </w:div>
    <w:div w:id="625503734">
      <w:bodyDiv w:val="1"/>
      <w:marLeft w:val="0"/>
      <w:marRight w:val="0"/>
      <w:marTop w:val="0"/>
      <w:marBottom w:val="0"/>
      <w:divBdr>
        <w:top w:val="none" w:sz="0" w:space="0" w:color="auto"/>
        <w:left w:val="none" w:sz="0" w:space="0" w:color="auto"/>
        <w:bottom w:val="none" w:sz="0" w:space="0" w:color="auto"/>
        <w:right w:val="none" w:sz="0" w:space="0" w:color="auto"/>
      </w:divBdr>
    </w:div>
    <w:div w:id="856235803">
      <w:bodyDiv w:val="1"/>
      <w:marLeft w:val="0"/>
      <w:marRight w:val="0"/>
      <w:marTop w:val="0"/>
      <w:marBottom w:val="0"/>
      <w:divBdr>
        <w:top w:val="none" w:sz="0" w:space="0" w:color="auto"/>
        <w:left w:val="none" w:sz="0" w:space="0" w:color="auto"/>
        <w:bottom w:val="none" w:sz="0" w:space="0" w:color="auto"/>
        <w:right w:val="none" w:sz="0" w:space="0" w:color="auto"/>
      </w:divBdr>
    </w:div>
    <w:div w:id="897085568">
      <w:bodyDiv w:val="1"/>
      <w:marLeft w:val="0"/>
      <w:marRight w:val="0"/>
      <w:marTop w:val="0"/>
      <w:marBottom w:val="0"/>
      <w:divBdr>
        <w:top w:val="none" w:sz="0" w:space="0" w:color="auto"/>
        <w:left w:val="none" w:sz="0" w:space="0" w:color="auto"/>
        <w:bottom w:val="none" w:sz="0" w:space="0" w:color="auto"/>
        <w:right w:val="none" w:sz="0" w:space="0" w:color="auto"/>
      </w:divBdr>
    </w:div>
    <w:div w:id="935095446">
      <w:bodyDiv w:val="1"/>
      <w:marLeft w:val="0"/>
      <w:marRight w:val="0"/>
      <w:marTop w:val="0"/>
      <w:marBottom w:val="0"/>
      <w:divBdr>
        <w:top w:val="none" w:sz="0" w:space="0" w:color="auto"/>
        <w:left w:val="none" w:sz="0" w:space="0" w:color="auto"/>
        <w:bottom w:val="none" w:sz="0" w:space="0" w:color="auto"/>
        <w:right w:val="none" w:sz="0" w:space="0" w:color="auto"/>
      </w:divBdr>
    </w:div>
    <w:div w:id="1039821206">
      <w:bodyDiv w:val="1"/>
      <w:marLeft w:val="0"/>
      <w:marRight w:val="0"/>
      <w:marTop w:val="0"/>
      <w:marBottom w:val="0"/>
      <w:divBdr>
        <w:top w:val="none" w:sz="0" w:space="0" w:color="auto"/>
        <w:left w:val="none" w:sz="0" w:space="0" w:color="auto"/>
        <w:bottom w:val="none" w:sz="0" w:space="0" w:color="auto"/>
        <w:right w:val="none" w:sz="0" w:space="0" w:color="auto"/>
      </w:divBdr>
    </w:div>
    <w:div w:id="1119836627">
      <w:bodyDiv w:val="1"/>
      <w:marLeft w:val="0"/>
      <w:marRight w:val="0"/>
      <w:marTop w:val="0"/>
      <w:marBottom w:val="0"/>
      <w:divBdr>
        <w:top w:val="none" w:sz="0" w:space="0" w:color="auto"/>
        <w:left w:val="none" w:sz="0" w:space="0" w:color="auto"/>
        <w:bottom w:val="none" w:sz="0" w:space="0" w:color="auto"/>
        <w:right w:val="none" w:sz="0" w:space="0" w:color="auto"/>
      </w:divBdr>
    </w:div>
    <w:div w:id="1305088120">
      <w:bodyDiv w:val="1"/>
      <w:marLeft w:val="0"/>
      <w:marRight w:val="0"/>
      <w:marTop w:val="0"/>
      <w:marBottom w:val="0"/>
      <w:divBdr>
        <w:top w:val="none" w:sz="0" w:space="0" w:color="auto"/>
        <w:left w:val="none" w:sz="0" w:space="0" w:color="auto"/>
        <w:bottom w:val="none" w:sz="0" w:space="0" w:color="auto"/>
        <w:right w:val="none" w:sz="0" w:space="0" w:color="auto"/>
      </w:divBdr>
    </w:div>
    <w:div w:id="1372268926">
      <w:bodyDiv w:val="1"/>
      <w:marLeft w:val="0"/>
      <w:marRight w:val="0"/>
      <w:marTop w:val="0"/>
      <w:marBottom w:val="0"/>
      <w:divBdr>
        <w:top w:val="none" w:sz="0" w:space="0" w:color="auto"/>
        <w:left w:val="none" w:sz="0" w:space="0" w:color="auto"/>
        <w:bottom w:val="none" w:sz="0" w:space="0" w:color="auto"/>
        <w:right w:val="none" w:sz="0" w:space="0" w:color="auto"/>
      </w:divBdr>
    </w:div>
    <w:div w:id="1421177783">
      <w:bodyDiv w:val="1"/>
      <w:marLeft w:val="0"/>
      <w:marRight w:val="0"/>
      <w:marTop w:val="0"/>
      <w:marBottom w:val="0"/>
      <w:divBdr>
        <w:top w:val="none" w:sz="0" w:space="0" w:color="auto"/>
        <w:left w:val="none" w:sz="0" w:space="0" w:color="auto"/>
        <w:bottom w:val="none" w:sz="0" w:space="0" w:color="auto"/>
        <w:right w:val="none" w:sz="0" w:space="0" w:color="auto"/>
      </w:divBdr>
    </w:div>
    <w:div w:id="1662389453">
      <w:bodyDiv w:val="1"/>
      <w:marLeft w:val="0"/>
      <w:marRight w:val="0"/>
      <w:marTop w:val="0"/>
      <w:marBottom w:val="0"/>
      <w:divBdr>
        <w:top w:val="none" w:sz="0" w:space="0" w:color="auto"/>
        <w:left w:val="none" w:sz="0" w:space="0" w:color="auto"/>
        <w:bottom w:val="none" w:sz="0" w:space="0" w:color="auto"/>
        <w:right w:val="none" w:sz="0" w:space="0" w:color="auto"/>
      </w:divBdr>
    </w:div>
    <w:div w:id="1721782698">
      <w:bodyDiv w:val="1"/>
      <w:marLeft w:val="0"/>
      <w:marRight w:val="0"/>
      <w:marTop w:val="0"/>
      <w:marBottom w:val="0"/>
      <w:divBdr>
        <w:top w:val="none" w:sz="0" w:space="0" w:color="auto"/>
        <w:left w:val="none" w:sz="0" w:space="0" w:color="auto"/>
        <w:bottom w:val="none" w:sz="0" w:space="0" w:color="auto"/>
        <w:right w:val="none" w:sz="0" w:space="0" w:color="auto"/>
      </w:divBdr>
    </w:div>
    <w:div w:id="1882664025">
      <w:bodyDiv w:val="1"/>
      <w:marLeft w:val="0"/>
      <w:marRight w:val="0"/>
      <w:marTop w:val="0"/>
      <w:marBottom w:val="0"/>
      <w:divBdr>
        <w:top w:val="none" w:sz="0" w:space="0" w:color="auto"/>
        <w:left w:val="none" w:sz="0" w:space="0" w:color="auto"/>
        <w:bottom w:val="none" w:sz="0" w:space="0" w:color="auto"/>
        <w:right w:val="none" w:sz="0" w:space="0" w:color="auto"/>
      </w:divBdr>
    </w:div>
    <w:div w:id="18998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apia.org.ro" TargetMode="External"/><Relationship Id="rId13" Type="http://schemas.openxmlformats.org/officeDocument/2006/relationships/hyperlink" Target="http://lege5.ro/App/Document/geytcnbrgy3a/legea-nr-98-2016-privind-achizitiile-publice?d=2023-09-11" TargetMode="External"/><Relationship Id="rId18" Type="http://schemas.openxmlformats.org/officeDocument/2006/relationships/hyperlink" Target="mailto:achizitor%20:%20management.ac.it@apia.org.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e5.ro/App/Document/geytcnbrgy3a/legea-nr-98-2016-privind-achizitiile-publice?d=2023-09-11" TargetMode="External"/><Relationship Id="rId17" Type="http://schemas.openxmlformats.org/officeDocument/2006/relationships/hyperlink" Target="mailto:office@tssi.ro" TargetMode="External"/><Relationship Id="rId2" Type="http://schemas.openxmlformats.org/officeDocument/2006/relationships/numbering" Target="numbering.xml"/><Relationship Id="rId16" Type="http://schemas.openxmlformats.org/officeDocument/2006/relationships/hyperlink" Target="mailto:secretariat@apia.org.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i2tsmbqhe/codul-civil-din-2009?pid=56653178&amp;d=2023-09-11" TargetMode="External"/><Relationship Id="rId5" Type="http://schemas.openxmlformats.org/officeDocument/2006/relationships/webSettings" Target="webSettings.xml"/><Relationship Id="rId15" Type="http://schemas.openxmlformats.org/officeDocument/2006/relationships/hyperlink" Target="mailto:achizitor%20:%20management.ac.it@apia.org.ro" TargetMode="External"/><Relationship Id="rId10" Type="http://schemas.openxmlformats.org/officeDocument/2006/relationships/hyperlink" Target="http://lege5.ro/App/Document/gi2tsmbqhe/codul-civil-din-2009?pid=56653087&amp;d=2023-09-11" TargetMode="External"/><Relationship Id="rId19" Type="http://schemas.openxmlformats.org/officeDocument/2006/relationships/hyperlink" Target="mailto:secretariat@apia.org.ro" TargetMode="Externa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d=2023-09-11" TargetMode="External"/><Relationship Id="rId14" Type="http://schemas.openxmlformats.org/officeDocument/2006/relationships/hyperlink" Target="http://lege5.ro/App/Document/geytcnbrgy3a/legea-nr-98-2016-privind-achizitiile-publice?pid=96799280&amp;d=2023-09-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D932-1B47-46DA-85C7-27F2A878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11802</Words>
  <Characters>67274</Characters>
  <Application>Microsoft Office Word</Application>
  <DocSecurity>0</DocSecurity>
  <Lines>560</Lines>
  <Paragraphs>157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SUBSECVENT   1</vt:lpstr>
      <vt:lpstr>CONTRACT SUBSECVENT   1</vt:lpstr>
    </vt:vector>
  </TitlesOfParts>
  <Company>apia</Company>
  <LinksUpToDate>false</LinksUpToDate>
  <CharactersWithSpaces>78919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SUBSECVENT   1</dc:title>
  <dc:creator>Cristina Gavrila</dc:creator>
  <cp:lastModifiedBy>Mihaela Marinescu</cp:lastModifiedBy>
  <cp:revision>7</cp:revision>
  <cp:lastPrinted>2026-03-31T09:01:00Z</cp:lastPrinted>
  <dcterms:created xsi:type="dcterms:W3CDTF">2026-03-31T07:24:00Z</dcterms:created>
  <dcterms:modified xsi:type="dcterms:W3CDTF">2026-03-31T09:01:00Z</dcterms:modified>
</cp:coreProperties>
</file>