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8D00B" w14:textId="77777777" w:rsidR="00BD5207" w:rsidRPr="004F2DB0" w:rsidRDefault="00BD5207">
      <w:pPr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7"/>
        <w:gridCol w:w="9268"/>
        <w:gridCol w:w="1559"/>
        <w:gridCol w:w="1560"/>
        <w:gridCol w:w="1455"/>
      </w:tblGrid>
      <w:tr w:rsidR="00BC6319" w:rsidRPr="004F2DB0" w14:paraId="607FAAD1" w14:textId="77777777" w:rsidTr="00BC6319">
        <w:trPr>
          <w:jc w:val="center"/>
        </w:trPr>
        <w:tc>
          <w:tcPr>
            <w:tcW w:w="14709" w:type="dxa"/>
            <w:gridSpan w:val="5"/>
            <w:vAlign w:val="center"/>
          </w:tcPr>
          <w:p w14:paraId="52DBC44E" w14:textId="49AFFD22" w:rsidR="006B63B4" w:rsidRPr="00303421" w:rsidRDefault="008C0971" w:rsidP="0030342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4F2DB0">
              <w:rPr>
                <w:rFonts w:ascii="Times New Roman" w:hAnsi="Times New Roman" w:cs="Times New Roman"/>
                <w:sz w:val="23"/>
                <w:szCs w:val="23"/>
              </w:rPr>
              <w:t xml:space="preserve">Cod </w:t>
            </w:r>
            <w:proofErr w:type="spellStart"/>
            <w:r w:rsidRPr="004F2DB0">
              <w:rPr>
                <w:rFonts w:ascii="Times New Roman" w:hAnsi="Times New Roman" w:cs="Times New Roman"/>
                <w:sz w:val="23"/>
                <w:szCs w:val="23"/>
              </w:rPr>
              <w:t>unic</w:t>
            </w:r>
            <w:proofErr w:type="spellEnd"/>
            <w:r w:rsidRPr="004F2DB0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Times New Roman" w:hAnsi="Times New Roman" w:cs="Times New Roman"/>
                <w:sz w:val="23"/>
                <w:szCs w:val="23"/>
              </w:rPr>
              <w:t>achizitie</w:t>
            </w:r>
            <w:proofErr w:type="spellEnd"/>
            <w:r w:rsidR="003A2EC5" w:rsidRPr="004F2DB0">
              <w:rPr>
                <w:rFonts w:ascii="Times New Roman" w:hAnsi="Times New Roman" w:cs="Times New Roman"/>
                <w:sz w:val="23"/>
                <w:szCs w:val="23"/>
              </w:rPr>
              <w:t xml:space="preserve"> :</w:t>
            </w:r>
            <w:r w:rsidR="004D3C78" w:rsidRPr="004F2DB0">
              <w:rPr>
                <w:sz w:val="23"/>
                <w:szCs w:val="23"/>
              </w:rPr>
              <w:t xml:space="preserve"> </w:t>
            </w:r>
            <w:r w:rsidR="00303421" w:rsidRPr="00303421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33708527_2026_PAAPD1619133</w:t>
            </w:r>
          </w:p>
          <w:p w14:paraId="31CF5346" w14:textId="77777777" w:rsidR="00424DED" w:rsidRPr="004F2DB0" w:rsidRDefault="00424DED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</w:p>
          <w:p w14:paraId="7799C0A0" w14:textId="516BDB77" w:rsidR="00BC6319" w:rsidRPr="004F2DB0" w:rsidRDefault="00BC6319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</w:rPr>
              <w:t>ANEXA LA FORMULARUL NR. 2</w:t>
            </w:r>
          </w:p>
        </w:tc>
      </w:tr>
      <w:tr w:rsidR="00BC6319" w:rsidRPr="004F2DB0" w14:paraId="178D1A7B" w14:textId="77777777" w:rsidTr="00BC6319">
        <w:trPr>
          <w:jc w:val="center"/>
        </w:trPr>
        <w:tc>
          <w:tcPr>
            <w:tcW w:w="867" w:type="dxa"/>
            <w:shd w:val="clear" w:color="auto" w:fill="A6A6A6" w:themeFill="background1" w:themeFillShade="A6"/>
            <w:vAlign w:val="center"/>
          </w:tcPr>
          <w:p w14:paraId="1CC8F4F6" w14:textId="77777777" w:rsidR="00BC6319" w:rsidRPr="004F2DB0" w:rsidRDefault="00BC6319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sz w:val="23"/>
                <w:szCs w:val="23"/>
              </w:rPr>
              <w:t>Pachet</w:t>
            </w:r>
            <w:proofErr w:type="spellEnd"/>
          </w:p>
        </w:tc>
        <w:tc>
          <w:tcPr>
            <w:tcW w:w="9268" w:type="dxa"/>
            <w:shd w:val="clear" w:color="auto" w:fill="A6A6A6" w:themeFill="background1" w:themeFillShade="A6"/>
            <w:vAlign w:val="center"/>
          </w:tcPr>
          <w:p w14:paraId="646A3D75" w14:textId="77777777" w:rsidR="00BC6319" w:rsidRPr="004F2DB0" w:rsidRDefault="00BC6319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sz w:val="23"/>
                <w:szCs w:val="23"/>
              </w:rPr>
              <w:t>Caracteristici</w:t>
            </w:r>
            <w:proofErr w:type="spellEnd"/>
            <w:r w:rsidRPr="004F2DB0">
              <w:rPr>
                <w:rFonts w:ascii="Garamond" w:hAnsi="Garamond" w:cs="Times New Roman"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sz w:val="23"/>
                <w:szCs w:val="23"/>
              </w:rPr>
              <w:t>tehnice</w:t>
            </w:r>
            <w:proofErr w:type="spellEnd"/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5AC4A544" w14:textId="3EA96388" w:rsidR="00BC6319" w:rsidRPr="004F2DB0" w:rsidRDefault="00BC6319" w:rsidP="00303421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sz w:val="23"/>
                <w:szCs w:val="23"/>
              </w:rPr>
              <w:t>Numar</w:t>
            </w:r>
            <w:proofErr w:type="spellEnd"/>
            <w:r w:rsidRPr="004F2DB0">
              <w:rPr>
                <w:rFonts w:ascii="Garamond" w:hAnsi="Garamond" w:cs="Times New Roman"/>
                <w:sz w:val="23"/>
                <w:szCs w:val="23"/>
              </w:rPr>
              <w:t xml:space="preserve"> maxim </w:t>
            </w:r>
            <w:r w:rsidR="00303421">
              <w:rPr>
                <w:rFonts w:ascii="Garamond" w:hAnsi="Garamond" w:cs="Times New Roman"/>
                <w:sz w:val="23"/>
                <w:szCs w:val="23"/>
              </w:rPr>
              <w:t>/</w:t>
            </w:r>
            <w:proofErr w:type="spellStart"/>
            <w:r w:rsidR="00303421">
              <w:rPr>
                <w:rFonts w:ascii="Garamond" w:hAnsi="Garamond" w:cs="Times New Roman"/>
                <w:sz w:val="23"/>
                <w:szCs w:val="23"/>
              </w:rPr>
              <w:t>categorie</w:t>
            </w:r>
            <w:proofErr w:type="spellEnd"/>
            <w:r w:rsidR="00303421">
              <w:rPr>
                <w:rFonts w:ascii="Garamond" w:hAnsi="Garamond" w:cs="Times New Roman"/>
                <w:sz w:val="23"/>
                <w:szCs w:val="23"/>
              </w:rPr>
              <w:t xml:space="preserve"> </w:t>
            </w:r>
            <w:proofErr w:type="spellStart"/>
            <w:r w:rsidR="00303421">
              <w:rPr>
                <w:rFonts w:ascii="Garamond" w:hAnsi="Garamond" w:cs="Times New Roman"/>
                <w:sz w:val="23"/>
                <w:szCs w:val="23"/>
              </w:rPr>
              <w:t>produse</w:t>
            </w:r>
            <w:proofErr w:type="spellEnd"/>
          </w:p>
        </w:tc>
        <w:tc>
          <w:tcPr>
            <w:tcW w:w="1560" w:type="dxa"/>
            <w:shd w:val="clear" w:color="auto" w:fill="A6A6A6" w:themeFill="background1" w:themeFillShade="A6"/>
            <w:vAlign w:val="center"/>
          </w:tcPr>
          <w:p w14:paraId="450513E5" w14:textId="573AC4E0" w:rsidR="00BC6319" w:rsidRPr="004F2DB0" w:rsidRDefault="00BC6319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sz w:val="23"/>
                <w:szCs w:val="23"/>
              </w:rPr>
              <w:t>Pret</w:t>
            </w:r>
            <w:proofErr w:type="spellEnd"/>
            <w:r w:rsidRPr="004F2DB0">
              <w:rPr>
                <w:rFonts w:ascii="Garamond" w:hAnsi="Garamond" w:cs="Times New Roman"/>
                <w:sz w:val="23"/>
                <w:szCs w:val="23"/>
              </w:rPr>
              <w:t>/</w:t>
            </w:r>
            <w:proofErr w:type="spellStart"/>
            <w:r w:rsidR="00303421">
              <w:rPr>
                <w:rFonts w:ascii="Garamond" w:hAnsi="Garamond" w:cs="Times New Roman"/>
                <w:sz w:val="23"/>
                <w:szCs w:val="23"/>
              </w:rPr>
              <w:t>categorie</w:t>
            </w:r>
            <w:proofErr w:type="spellEnd"/>
            <w:r w:rsidR="00303421">
              <w:rPr>
                <w:rFonts w:ascii="Garamond" w:hAnsi="Garamond" w:cs="Times New Roman"/>
                <w:sz w:val="23"/>
                <w:szCs w:val="23"/>
              </w:rPr>
              <w:t xml:space="preserve"> </w:t>
            </w:r>
            <w:proofErr w:type="spellStart"/>
            <w:r w:rsidR="00303421">
              <w:rPr>
                <w:rFonts w:ascii="Garamond" w:hAnsi="Garamond" w:cs="Times New Roman"/>
                <w:sz w:val="23"/>
                <w:szCs w:val="23"/>
              </w:rPr>
              <w:t>produse</w:t>
            </w:r>
            <w:proofErr w:type="spellEnd"/>
            <w:r w:rsidRPr="004F2DB0">
              <w:rPr>
                <w:rFonts w:ascii="Garamond" w:hAnsi="Garamond" w:cs="Times New Roman"/>
                <w:sz w:val="23"/>
                <w:szCs w:val="23"/>
              </w:rPr>
              <w:t xml:space="preserve">, lei, </w:t>
            </w:r>
            <w:proofErr w:type="spellStart"/>
            <w:r w:rsidRPr="004F2DB0">
              <w:rPr>
                <w:rFonts w:ascii="Garamond" w:hAnsi="Garamond" w:cs="Times New Roman"/>
                <w:sz w:val="23"/>
                <w:szCs w:val="23"/>
              </w:rPr>
              <w:t>fara</w:t>
            </w:r>
            <w:proofErr w:type="spellEnd"/>
            <w:r w:rsidRPr="004F2DB0">
              <w:rPr>
                <w:rFonts w:ascii="Garamond" w:hAnsi="Garamond" w:cs="Times New Roman"/>
                <w:sz w:val="23"/>
                <w:szCs w:val="23"/>
              </w:rPr>
              <w:t xml:space="preserve"> TVA</w:t>
            </w:r>
          </w:p>
        </w:tc>
        <w:tc>
          <w:tcPr>
            <w:tcW w:w="1455" w:type="dxa"/>
            <w:shd w:val="clear" w:color="auto" w:fill="A6A6A6" w:themeFill="background1" w:themeFillShade="A6"/>
            <w:vAlign w:val="center"/>
          </w:tcPr>
          <w:p w14:paraId="6ED90B22" w14:textId="77777777" w:rsidR="00BC6319" w:rsidRPr="004F2DB0" w:rsidRDefault="00BC6319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sz w:val="23"/>
                <w:szCs w:val="23"/>
              </w:rPr>
              <w:t>Pret</w:t>
            </w:r>
            <w:proofErr w:type="spellEnd"/>
            <w:r w:rsidRPr="004F2DB0">
              <w:rPr>
                <w:rFonts w:ascii="Garamond" w:hAnsi="Garamond" w:cs="Times New Roman"/>
                <w:sz w:val="23"/>
                <w:szCs w:val="23"/>
              </w:rPr>
              <w:t xml:space="preserve"> total, lei, </w:t>
            </w:r>
            <w:proofErr w:type="spellStart"/>
            <w:r w:rsidRPr="004F2DB0">
              <w:rPr>
                <w:rFonts w:ascii="Garamond" w:hAnsi="Garamond" w:cs="Times New Roman"/>
                <w:sz w:val="23"/>
                <w:szCs w:val="23"/>
              </w:rPr>
              <w:t>fara</w:t>
            </w:r>
            <w:proofErr w:type="spellEnd"/>
            <w:r w:rsidRPr="004F2DB0">
              <w:rPr>
                <w:rFonts w:ascii="Garamond" w:hAnsi="Garamond" w:cs="Times New Roman"/>
                <w:sz w:val="23"/>
                <w:szCs w:val="23"/>
              </w:rPr>
              <w:t xml:space="preserve"> TVA</w:t>
            </w:r>
          </w:p>
        </w:tc>
      </w:tr>
      <w:tr w:rsidR="00BC6319" w:rsidRPr="004F2DB0" w14:paraId="264D2F51" w14:textId="77777777" w:rsidTr="00BC6319">
        <w:trPr>
          <w:jc w:val="center"/>
        </w:trPr>
        <w:tc>
          <w:tcPr>
            <w:tcW w:w="867" w:type="dxa"/>
            <w:vAlign w:val="center"/>
          </w:tcPr>
          <w:p w14:paraId="1B3D8F5E" w14:textId="77777777" w:rsidR="00BC6319" w:rsidRPr="004F2DB0" w:rsidRDefault="00BC6319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  <w:t>A</w:t>
            </w:r>
          </w:p>
        </w:tc>
        <w:tc>
          <w:tcPr>
            <w:tcW w:w="9268" w:type="dxa"/>
            <w:vAlign w:val="center"/>
          </w:tcPr>
          <w:p w14:paraId="3637411C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00C9A485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Acoperis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6x4m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4m, fundal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</w:p>
          <w:p w14:paraId="52B93185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Podea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5x4 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reglabila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50-100cm</w:t>
            </w:r>
          </w:p>
          <w:p w14:paraId="25ADA5C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sonorizare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11BE1FF6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Sistem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sunet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minim 6000 Watt</w:t>
            </w:r>
          </w:p>
          <w:p w14:paraId="45DCD138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Monitorizare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auto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500W minim 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43533BA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Mixer digital minim 16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canale</w:t>
            </w:r>
            <w:proofErr w:type="spellEnd"/>
          </w:p>
          <w:p w14:paraId="6B24DF4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wireless,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lavaliere wireless, 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mic.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instrumente</w:t>
            </w:r>
            <w:proofErr w:type="spellEnd"/>
          </w:p>
          <w:p w14:paraId="009727BA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stativ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</w:p>
          <w:p w14:paraId="41DBB834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Backline:</w:t>
            </w:r>
          </w:p>
          <w:p w14:paraId="25366E1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complet</w:t>
            </w:r>
            <w:proofErr w:type="spellEnd"/>
          </w:p>
          <w:p w14:paraId="342B684A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Covor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antiderapare</w:t>
            </w:r>
            <w:proofErr w:type="spellEnd"/>
          </w:p>
          <w:p w14:paraId="004CAE3C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combo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electrica</w:t>
            </w:r>
            <w:proofErr w:type="spellEnd"/>
          </w:p>
          <w:p w14:paraId="18C4F4FD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combo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bas</w:t>
            </w:r>
          </w:p>
          <w:p w14:paraId="56F7426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66BC9131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Par LED RGB 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. </w:t>
            </w:r>
          </w:p>
          <w:p w14:paraId="6B1AF44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wash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041AC5E1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(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capete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mobile) minim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1225FA1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Blinder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pentru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public minim 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55F91F46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Comanda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DMX</w:t>
            </w:r>
          </w:p>
          <w:p w14:paraId="51319A1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Distributie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32A</w:t>
            </w:r>
          </w:p>
          <w:p w14:paraId="516C8B75" w14:textId="76F25AFE" w:rsidR="00BC6319" w:rsidRPr="004F2DB0" w:rsidRDefault="006B63B4" w:rsidP="006B63B4">
            <w:pPr>
              <w:rPr>
                <w:rFonts w:ascii="Garamond" w:hAnsi="Garamond" w:cs="Times New Roman"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Cablu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alimentare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32A minim 50m</w:t>
            </w:r>
          </w:p>
        </w:tc>
        <w:tc>
          <w:tcPr>
            <w:tcW w:w="1559" w:type="dxa"/>
            <w:vAlign w:val="center"/>
          </w:tcPr>
          <w:p w14:paraId="4C2EEC0F" w14:textId="1C8BFCF0" w:rsidR="00BC6319" w:rsidRPr="004F2DB0" w:rsidRDefault="008A712A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</w:rPr>
              <w:t>10</w:t>
            </w:r>
          </w:p>
        </w:tc>
        <w:tc>
          <w:tcPr>
            <w:tcW w:w="1560" w:type="dxa"/>
            <w:vAlign w:val="center"/>
          </w:tcPr>
          <w:p w14:paraId="3F22CC26" w14:textId="11C8A3DC" w:rsidR="00BC6319" w:rsidRPr="004F2DB0" w:rsidRDefault="00BC6319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455" w:type="dxa"/>
            <w:vAlign w:val="center"/>
          </w:tcPr>
          <w:p w14:paraId="34FE9955" w14:textId="04D59BDA" w:rsidR="00BC6319" w:rsidRPr="004F2DB0" w:rsidRDefault="00BC6319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  <w:tr w:rsidR="00BC6319" w:rsidRPr="004F2DB0" w14:paraId="166E27D6" w14:textId="77777777" w:rsidTr="00BC6319">
        <w:trPr>
          <w:jc w:val="center"/>
        </w:trPr>
        <w:tc>
          <w:tcPr>
            <w:tcW w:w="867" w:type="dxa"/>
            <w:vAlign w:val="center"/>
          </w:tcPr>
          <w:p w14:paraId="7A1CFD4E" w14:textId="77777777" w:rsidR="00BC6319" w:rsidRPr="004F2DB0" w:rsidRDefault="00BC6319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  <w:t>B</w:t>
            </w:r>
          </w:p>
        </w:tc>
        <w:tc>
          <w:tcPr>
            <w:tcW w:w="9268" w:type="dxa"/>
            <w:vAlign w:val="center"/>
          </w:tcPr>
          <w:p w14:paraId="358263D5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663CB087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Acoperis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7x5m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5m , fundal 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</w:p>
          <w:p w14:paraId="414D1631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Podea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6x4m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reglabila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50-100cm</w:t>
            </w:r>
          </w:p>
          <w:p w14:paraId="455925E6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sonorizare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080FC911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Sistem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sunet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minim 10000 Watt</w:t>
            </w:r>
          </w:p>
          <w:p w14:paraId="60A142DA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lastRenderedPageBreak/>
              <w:t>Monitorizare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auto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500W minim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258E8F72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Mixer digital minim 16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canale</w:t>
            </w:r>
            <w:proofErr w:type="spellEnd"/>
          </w:p>
          <w:p w14:paraId="6921D19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.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wireless,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lavaliere wireless, 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mic.instrumente</w:t>
            </w:r>
            <w:proofErr w:type="spellEnd"/>
          </w:p>
          <w:p w14:paraId="517385F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stativ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</w:p>
          <w:p w14:paraId="57E85B2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Backline:</w:t>
            </w:r>
          </w:p>
          <w:p w14:paraId="07FEE1DC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complet</w:t>
            </w:r>
            <w:proofErr w:type="spellEnd"/>
          </w:p>
          <w:p w14:paraId="582B68D9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Covor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antiderapare</w:t>
            </w:r>
            <w:proofErr w:type="spellEnd"/>
          </w:p>
          <w:p w14:paraId="146221F4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combo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electrica</w:t>
            </w:r>
            <w:proofErr w:type="spellEnd"/>
          </w:p>
          <w:p w14:paraId="13BD4E4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combo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bas</w:t>
            </w:r>
          </w:p>
          <w:p w14:paraId="6071D6C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0A4AA030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Par LED RGB 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. </w:t>
            </w:r>
          </w:p>
          <w:p w14:paraId="6BF014D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wash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745D9B21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(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capete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mobile) minim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46154563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Blinder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pentru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public minim 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3913BF4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Comanda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DMX</w:t>
            </w:r>
          </w:p>
          <w:p w14:paraId="459EF318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Distributie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32A</w:t>
            </w:r>
          </w:p>
          <w:p w14:paraId="149BCBF4" w14:textId="7DE0BECD" w:rsidR="00BC6319" w:rsidRPr="004F2DB0" w:rsidRDefault="006B63B4" w:rsidP="006B63B4">
            <w:pPr>
              <w:rPr>
                <w:rFonts w:ascii="Garamond" w:hAnsi="Garamond" w:cs="Times New Roman"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Cablu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alimentare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32A minim 50m</w:t>
            </w:r>
          </w:p>
        </w:tc>
        <w:tc>
          <w:tcPr>
            <w:tcW w:w="1559" w:type="dxa"/>
            <w:vAlign w:val="center"/>
          </w:tcPr>
          <w:p w14:paraId="37EC07C3" w14:textId="3F03DDD1" w:rsidR="00BC6319" w:rsidRPr="004F2DB0" w:rsidRDefault="003A2EC5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</w:rPr>
              <w:lastRenderedPageBreak/>
              <w:t>15</w:t>
            </w:r>
          </w:p>
        </w:tc>
        <w:tc>
          <w:tcPr>
            <w:tcW w:w="1560" w:type="dxa"/>
            <w:vAlign w:val="center"/>
          </w:tcPr>
          <w:p w14:paraId="74F29F8D" w14:textId="75E8B53E" w:rsidR="00BC6319" w:rsidRPr="004F2DB0" w:rsidRDefault="00BC6319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455" w:type="dxa"/>
            <w:vAlign w:val="center"/>
          </w:tcPr>
          <w:p w14:paraId="1ADFCAA7" w14:textId="5942E219" w:rsidR="00BC6319" w:rsidRPr="004F2DB0" w:rsidRDefault="00BC6319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  <w:tr w:rsidR="003E41CB" w:rsidRPr="004F2DB0" w14:paraId="23D68813" w14:textId="77777777" w:rsidTr="00D67A11">
        <w:trPr>
          <w:trHeight w:val="3702"/>
          <w:jc w:val="center"/>
        </w:trPr>
        <w:tc>
          <w:tcPr>
            <w:tcW w:w="867" w:type="dxa"/>
            <w:vAlign w:val="center"/>
          </w:tcPr>
          <w:p w14:paraId="1AFAF4F1" w14:textId="77777777" w:rsidR="003E41CB" w:rsidRPr="004F2DB0" w:rsidRDefault="003E41CB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  <w:t>C</w:t>
            </w:r>
          </w:p>
        </w:tc>
        <w:tc>
          <w:tcPr>
            <w:tcW w:w="9268" w:type="dxa"/>
          </w:tcPr>
          <w:p w14:paraId="6AA59EE7" w14:textId="77777777" w:rsidR="003E41CB" w:rsidRPr="004F2DB0" w:rsidRDefault="003E41CB" w:rsidP="003A673C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14:paraId="2CEA82D5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3BA9E212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Acoperis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9x6m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6m , fundal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</w:p>
          <w:p w14:paraId="7F52AB52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Podea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8x6m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reglabila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100-130cm</w:t>
            </w:r>
          </w:p>
          <w:p w14:paraId="21836060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Balustrada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spate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laterale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</w:p>
          <w:p w14:paraId="481518D1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sonorizare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6C65F0E0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Sistem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sunet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”Line Array” minim 16000 Watt</w:t>
            </w:r>
          </w:p>
          <w:p w14:paraId="1DD6B13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Monitorizare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auto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700W minim 6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505A78B4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Mixer digital minim 32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canale</w:t>
            </w:r>
            <w:proofErr w:type="spellEnd"/>
          </w:p>
          <w:p w14:paraId="39D581C9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premium,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wireless,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lavaliere wireless, </w:t>
            </w:r>
          </w:p>
          <w:p w14:paraId="4EE0C12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mic.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instrumente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, 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ambianta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cor</w:t>
            </w:r>
            <w:proofErr w:type="spellEnd"/>
          </w:p>
          <w:p w14:paraId="1F5FCE4A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15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stativ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</w:p>
          <w:p w14:paraId="3979B8C9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Backline:</w:t>
            </w:r>
          </w:p>
          <w:p w14:paraId="0DB2D0F0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complet</w:t>
            </w:r>
            <w:proofErr w:type="spellEnd"/>
          </w:p>
          <w:p w14:paraId="20063977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Covor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antiderapare</w:t>
            </w:r>
            <w:proofErr w:type="spellEnd"/>
          </w:p>
          <w:p w14:paraId="29D75F80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combo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lectrica</w:t>
            </w:r>
            <w:proofErr w:type="spellEnd"/>
          </w:p>
          <w:p w14:paraId="4677801A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combo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bas</w:t>
            </w:r>
          </w:p>
          <w:p w14:paraId="717A2DAC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77372394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lastRenderedPageBreak/>
              <w:t xml:space="preserve">Par LED RGB 20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. </w:t>
            </w:r>
          </w:p>
          <w:p w14:paraId="195CEDF6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wash 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1D21C053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(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capete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mobile) minim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32DBEE58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Blinder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pentru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public minim 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3A5376A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Comanda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DMX</w:t>
            </w:r>
          </w:p>
          <w:p w14:paraId="2EFC49A6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Distributie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63A</w:t>
            </w:r>
          </w:p>
          <w:p w14:paraId="7ABD0567" w14:textId="206C5255" w:rsidR="00497273" w:rsidRDefault="006B63B4" w:rsidP="006B63B4">
            <w:pPr>
              <w:rPr>
                <w:rFonts w:ascii="Garamond" w:hAnsi="Garamond" w:cs="Times New Roman"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Cablu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alimentare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63A minim 50m</w:t>
            </w:r>
          </w:p>
          <w:p w14:paraId="4FF9C2DA" w14:textId="77777777" w:rsidR="00497273" w:rsidRPr="00497273" w:rsidRDefault="00497273" w:rsidP="00497273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14:paraId="2CE1C8D4" w14:textId="77777777" w:rsidR="00497273" w:rsidRPr="00497273" w:rsidRDefault="00497273" w:rsidP="00497273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14:paraId="3AEE28F8" w14:textId="77777777" w:rsidR="00497273" w:rsidRPr="00497273" w:rsidRDefault="00497273" w:rsidP="00497273">
            <w:pPr>
              <w:rPr>
                <w:rFonts w:ascii="Garamond" w:hAnsi="Garamond" w:cs="Times New Roman"/>
                <w:sz w:val="23"/>
                <w:szCs w:val="23"/>
              </w:rPr>
            </w:pPr>
          </w:p>
          <w:p w14:paraId="39DC0D47" w14:textId="06A647D1" w:rsidR="003E41CB" w:rsidRPr="00497273" w:rsidRDefault="003E41CB" w:rsidP="00497273">
            <w:pPr>
              <w:tabs>
                <w:tab w:val="left" w:pos="1548"/>
              </w:tabs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408545A4" w14:textId="39F3F8C4" w:rsidR="003E41CB" w:rsidRPr="004F2DB0" w:rsidRDefault="00B7653F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sz w:val="23"/>
                <w:szCs w:val="23"/>
              </w:rPr>
              <w:lastRenderedPageBreak/>
              <w:t>24</w:t>
            </w:r>
            <w:r w:rsidR="003E41CB" w:rsidRPr="004F2DB0">
              <w:rPr>
                <w:rFonts w:ascii="Garamond" w:hAnsi="Garamond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53CD7CEB" w14:textId="2A3C16DC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455" w:type="dxa"/>
            <w:vAlign w:val="center"/>
          </w:tcPr>
          <w:p w14:paraId="0D3E2322" w14:textId="7B7DF565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  <w:tr w:rsidR="003E41CB" w:rsidRPr="004F2DB0" w14:paraId="08F39A9F" w14:textId="77777777" w:rsidTr="00BC6319">
        <w:trPr>
          <w:jc w:val="center"/>
        </w:trPr>
        <w:tc>
          <w:tcPr>
            <w:tcW w:w="867" w:type="dxa"/>
            <w:vAlign w:val="center"/>
          </w:tcPr>
          <w:p w14:paraId="782F07A2" w14:textId="77777777" w:rsidR="003E41CB" w:rsidRPr="004F2DB0" w:rsidRDefault="003E41CB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  <w:t>D</w:t>
            </w:r>
          </w:p>
        </w:tc>
        <w:tc>
          <w:tcPr>
            <w:tcW w:w="9268" w:type="dxa"/>
            <w:vAlign w:val="center"/>
          </w:tcPr>
          <w:p w14:paraId="2DCAC69C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573209A4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Acoperis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11x9 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7 m , fundal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</w:p>
          <w:p w14:paraId="35A8B08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Podea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10x8m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reglabila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110-140cm</w:t>
            </w:r>
          </w:p>
          <w:p w14:paraId="2389A7C7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Balustrada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spate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laterale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</w:p>
          <w:p w14:paraId="72F64A9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sonorizare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6D997A9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Sistem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sunet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”Line Array” minim 24000 Watt</w:t>
            </w:r>
          </w:p>
          <w:p w14:paraId="3401FCE8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Monitorizare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auto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1000W minim 8buc.</w:t>
            </w:r>
          </w:p>
          <w:p w14:paraId="4B500D59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Mixer digital minim 48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canale</w:t>
            </w:r>
            <w:proofErr w:type="spellEnd"/>
          </w:p>
          <w:p w14:paraId="591CEA98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premium, 4 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wireless,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lavaliere wireless, </w:t>
            </w:r>
          </w:p>
          <w:p w14:paraId="4560AC33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mic.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instrumente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, 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ambianta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cor</w:t>
            </w:r>
            <w:proofErr w:type="spellEnd"/>
          </w:p>
          <w:p w14:paraId="28BAF858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15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stativ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</w:p>
          <w:p w14:paraId="27D61D50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Backline:</w:t>
            </w:r>
          </w:p>
          <w:p w14:paraId="5C2F5BA1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complet</w:t>
            </w:r>
            <w:proofErr w:type="spellEnd"/>
          </w:p>
          <w:p w14:paraId="1FDB19F7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Covor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antiderapare</w:t>
            </w:r>
            <w:proofErr w:type="spellEnd"/>
          </w:p>
          <w:p w14:paraId="337FD07A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lampi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+ cabinet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electrica</w:t>
            </w:r>
            <w:proofErr w:type="spellEnd"/>
          </w:p>
          <w:p w14:paraId="496DB78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lampi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+ cabinet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bas</w:t>
            </w:r>
          </w:p>
          <w:p w14:paraId="11279742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36E27C32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Par LED RGB 20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. </w:t>
            </w:r>
          </w:p>
          <w:p w14:paraId="29C34D00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wash 12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446DD3BD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(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capete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mobile) minim 12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4460D23A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lastRenderedPageBreak/>
              <w:t xml:space="preserve">Blinder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pentru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public minim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516DC95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Comanda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DMX</w:t>
            </w:r>
          </w:p>
          <w:p w14:paraId="7BD3143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Distributie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63A</w:t>
            </w:r>
          </w:p>
          <w:p w14:paraId="0932953D" w14:textId="6BBC09A7" w:rsidR="003E41CB" w:rsidRPr="004F2DB0" w:rsidRDefault="006B63B4" w:rsidP="006B63B4">
            <w:pPr>
              <w:rPr>
                <w:rFonts w:ascii="Garamond" w:hAnsi="Garamond" w:cs="Times New Roman"/>
                <w:b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Cablu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alimentare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63A minim 50m</w:t>
            </w:r>
          </w:p>
        </w:tc>
        <w:tc>
          <w:tcPr>
            <w:tcW w:w="1559" w:type="dxa"/>
            <w:vAlign w:val="center"/>
          </w:tcPr>
          <w:p w14:paraId="7493FCFB" w14:textId="401133B6" w:rsidR="003E41CB" w:rsidRPr="004F2DB0" w:rsidRDefault="003A2EC5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</w:rPr>
              <w:lastRenderedPageBreak/>
              <w:t>10</w:t>
            </w:r>
          </w:p>
        </w:tc>
        <w:tc>
          <w:tcPr>
            <w:tcW w:w="1560" w:type="dxa"/>
            <w:vAlign w:val="center"/>
          </w:tcPr>
          <w:p w14:paraId="6C5D0F62" w14:textId="328EB392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455" w:type="dxa"/>
            <w:vAlign w:val="center"/>
          </w:tcPr>
          <w:p w14:paraId="49241983" w14:textId="5E45B070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  <w:tr w:rsidR="003E41CB" w:rsidRPr="004F2DB0" w14:paraId="1443B4EF" w14:textId="77777777" w:rsidTr="00BC6319">
        <w:trPr>
          <w:jc w:val="center"/>
        </w:trPr>
        <w:tc>
          <w:tcPr>
            <w:tcW w:w="867" w:type="dxa"/>
            <w:vAlign w:val="center"/>
          </w:tcPr>
          <w:p w14:paraId="047F8C0C" w14:textId="77777777" w:rsidR="003E41CB" w:rsidRPr="004F2DB0" w:rsidRDefault="003E41CB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  <w:t>E</w:t>
            </w:r>
          </w:p>
        </w:tc>
        <w:tc>
          <w:tcPr>
            <w:tcW w:w="9268" w:type="dxa"/>
            <w:vAlign w:val="center"/>
          </w:tcPr>
          <w:p w14:paraId="5246E3BA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049B4219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Acoperis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12x10m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8 m , fundal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</w:p>
          <w:p w14:paraId="53435F4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Podea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12x10m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reglabila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120-160cm</w:t>
            </w:r>
          </w:p>
          <w:p w14:paraId="5AABB283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Balustrada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spate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laterale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</w:p>
          <w:p w14:paraId="07EC2582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sonorizare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09679E82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Sistem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sunet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”Line Array” minim 40000 Watt</w:t>
            </w:r>
          </w:p>
          <w:p w14:paraId="67389021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Monitorizare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auto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1000W minim 10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7FFE36F3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Mixer digital minim 96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canale</w:t>
            </w:r>
            <w:proofErr w:type="spellEnd"/>
          </w:p>
          <w:p w14:paraId="568EF6D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premium,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wireless,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lavaliere wireless, </w:t>
            </w:r>
          </w:p>
          <w:p w14:paraId="45A1A6B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mic.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instrumente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, 25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ambianta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cor</w:t>
            </w:r>
            <w:proofErr w:type="spellEnd"/>
          </w:p>
          <w:p w14:paraId="6586D024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30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stativ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</w:p>
          <w:p w14:paraId="7FEBDE59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Backline:</w:t>
            </w:r>
          </w:p>
          <w:p w14:paraId="16BE0468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complet</w:t>
            </w:r>
            <w:proofErr w:type="spellEnd"/>
          </w:p>
          <w:p w14:paraId="12BBB7D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Covor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antiderapare</w:t>
            </w:r>
            <w:proofErr w:type="spellEnd"/>
          </w:p>
          <w:p w14:paraId="468967F6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lampi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+ cabinet 4x12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electrica</w:t>
            </w:r>
            <w:proofErr w:type="spellEnd"/>
          </w:p>
          <w:p w14:paraId="20661792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Amplificator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lampi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+ cabinet 8x12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chitara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bas</w:t>
            </w:r>
          </w:p>
          <w:p w14:paraId="07A2EF4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10C2CD04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Par LED RGBW 24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. </w:t>
            </w:r>
          </w:p>
          <w:p w14:paraId="1C3FD1D8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Stroboscop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RGBW 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. </w:t>
            </w:r>
          </w:p>
          <w:p w14:paraId="57621892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Ledbar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RGBW 24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. </w:t>
            </w:r>
          </w:p>
          <w:p w14:paraId="69556F5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wash 24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0D9DD97E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beam 16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7BAD6BA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inteligente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spot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. </w:t>
            </w:r>
          </w:p>
          <w:p w14:paraId="47088877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Blinder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pentru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public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2D68151F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Comanda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lumini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DMX minim 4 universe</w:t>
            </w:r>
          </w:p>
          <w:p w14:paraId="0CFF2294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Distributie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125A</w:t>
            </w:r>
          </w:p>
          <w:p w14:paraId="2110FDA7" w14:textId="77777777" w:rsidR="00424DED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Cablu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alimentare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125A minim 50 m</w:t>
            </w:r>
          </w:p>
          <w:p w14:paraId="4FC9133A" w14:textId="5406B9C1" w:rsidR="006B63B4" w:rsidRPr="004F2DB0" w:rsidRDefault="006B63B4" w:rsidP="006B63B4">
            <w:pPr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6FF38696" w14:textId="6C80EE97" w:rsidR="003E41CB" w:rsidRPr="004F2DB0" w:rsidRDefault="000D0CE8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sz w:val="23"/>
                <w:szCs w:val="23"/>
              </w:rPr>
              <w:t>11</w:t>
            </w:r>
          </w:p>
        </w:tc>
        <w:tc>
          <w:tcPr>
            <w:tcW w:w="1560" w:type="dxa"/>
            <w:vAlign w:val="center"/>
          </w:tcPr>
          <w:p w14:paraId="6C7F259F" w14:textId="36F8ADA7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455" w:type="dxa"/>
            <w:vAlign w:val="center"/>
          </w:tcPr>
          <w:p w14:paraId="64D32BC9" w14:textId="278BBDAF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  <w:tr w:rsidR="003E41CB" w:rsidRPr="004F2DB0" w14:paraId="0425357F" w14:textId="77777777" w:rsidTr="00BC6319">
        <w:trPr>
          <w:jc w:val="center"/>
        </w:trPr>
        <w:tc>
          <w:tcPr>
            <w:tcW w:w="867" w:type="dxa"/>
            <w:vAlign w:val="center"/>
          </w:tcPr>
          <w:p w14:paraId="411A1F0D" w14:textId="77777777" w:rsidR="00424DED" w:rsidRPr="004F2DB0" w:rsidRDefault="00424DED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  <w:p w14:paraId="0480F26B" w14:textId="50AABCCF" w:rsidR="003E41CB" w:rsidRPr="004F2DB0" w:rsidRDefault="003E41CB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  <w:t>F</w:t>
            </w:r>
          </w:p>
        </w:tc>
        <w:tc>
          <w:tcPr>
            <w:tcW w:w="9268" w:type="dxa"/>
            <w:vAlign w:val="center"/>
          </w:tcPr>
          <w:p w14:paraId="279A8B39" w14:textId="77777777" w:rsidR="00424DED" w:rsidRPr="004F2DB0" w:rsidRDefault="00424DED" w:rsidP="009100AD">
            <w:pPr>
              <w:rPr>
                <w:rFonts w:ascii="Garamond" w:eastAsia="Calibri" w:hAnsi="Garamond" w:cs="Times New Roman"/>
                <w:sz w:val="23"/>
                <w:szCs w:val="23"/>
              </w:rPr>
            </w:pPr>
          </w:p>
          <w:p w14:paraId="57629E84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Sistem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sunet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minim 20000 Watt</w:t>
            </w:r>
          </w:p>
          <w:p w14:paraId="7D6809A9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Monitorizare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scena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auto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amplificata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700W minim 6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  <w:p w14:paraId="1B47A530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lastRenderedPageBreak/>
              <w:t xml:space="preserve">Mixer digital minim 32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canale</w:t>
            </w:r>
            <w:proofErr w:type="spellEnd"/>
          </w:p>
          <w:p w14:paraId="2698E19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Set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microfoane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wireless,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 lavaliere wireless, </w:t>
            </w:r>
          </w:p>
          <w:p w14:paraId="5213AF81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8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mic.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instrumente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, 12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ambianta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cor</w:t>
            </w:r>
            <w:proofErr w:type="spellEnd"/>
          </w:p>
          <w:p w14:paraId="5840CA8B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15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stativ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microfon</w:t>
            </w:r>
            <w:proofErr w:type="spellEnd"/>
          </w:p>
          <w:p w14:paraId="48A718CD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Structura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aluminiu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inaltime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6 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pentru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sunet</w:t>
            </w:r>
            <w:proofErr w:type="spellEnd"/>
          </w:p>
          <w:p w14:paraId="4D6F564D" w14:textId="77777777" w:rsidR="006B63B4" w:rsidRPr="004F2DB0" w:rsidRDefault="006B63B4" w:rsidP="006B63B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Distributie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32 A</w:t>
            </w:r>
          </w:p>
          <w:p w14:paraId="300110BD" w14:textId="434E9C0B" w:rsidR="003E41CB" w:rsidRPr="004F2DB0" w:rsidRDefault="006B63B4" w:rsidP="006B63B4">
            <w:pPr>
              <w:rPr>
                <w:rFonts w:ascii="Garamond" w:hAnsi="Garamond" w:cs="Times New Roman"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Cablu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alimentare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curent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32A minim 50 m</w:t>
            </w:r>
          </w:p>
        </w:tc>
        <w:tc>
          <w:tcPr>
            <w:tcW w:w="1559" w:type="dxa"/>
            <w:vAlign w:val="center"/>
          </w:tcPr>
          <w:p w14:paraId="7FBBDCD2" w14:textId="77777777" w:rsidR="00424DED" w:rsidRPr="004F2DB0" w:rsidRDefault="00424DED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  <w:p w14:paraId="33EBF4DC" w14:textId="626D1C97" w:rsidR="003E41CB" w:rsidRPr="004F2DB0" w:rsidRDefault="00B7653F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sz w:val="23"/>
                <w:szCs w:val="23"/>
              </w:rPr>
              <w:t>25</w:t>
            </w:r>
          </w:p>
        </w:tc>
        <w:tc>
          <w:tcPr>
            <w:tcW w:w="1560" w:type="dxa"/>
            <w:vAlign w:val="center"/>
          </w:tcPr>
          <w:p w14:paraId="7E1D595C" w14:textId="6B2141A3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455" w:type="dxa"/>
            <w:vAlign w:val="center"/>
          </w:tcPr>
          <w:p w14:paraId="46FA1C87" w14:textId="7D2AB9A7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  <w:tr w:rsidR="003E41CB" w:rsidRPr="004F2DB0" w14:paraId="4B5B89C8" w14:textId="77777777" w:rsidTr="007E0E1E">
        <w:trPr>
          <w:jc w:val="center"/>
        </w:trPr>
        <w:tc>
          <w:tcPr>
            <w:tcW w:w="867" w:type="dxa"/>
            <w:vAlign w:val="center"/>
          </w:tcPr>
          <w:p w14:paraId="2282036F" w14:textId="77777777" w:rsidR="003E41CB" w:rsidRPr="004F2DB0" w:rsidRDefault="003E41CB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  <w:t>G</w:t>
            </w:r>
          </w:p>
        </w:tc>
        <w:tc>
          <w:tcPr>
            <w:tcW w:w="9268" w:type="dxa"/>
          </w:tcPr>
          <w:p w14:paraId="57CD6027" w14:textId="77777777" w:rsidR="00424DED" w:rsidRPr="004F2DB0" w:rsidRDefault="00424DED" w:rsidP="003E41CB">
            <w:pPr>
              <w:rPr>
                <w:rFonts w:ascii="Garamond" w:eastAsia="Calibri" w:hAnsi="Garamond" w:cs="Times New Roman"/>
                <w:sz w:val="23"/>
                <w:szCs w:val="23"/>
                <w:lang w:eastAsia="en-US"/>
              </w:rPr>
            </w:pPr>
          </w:p>
          <w:p w14:paraId="4D89CAC4" w14:textId="112265E6" w:rsidR="003E41CB" w:rsidRPr="004F2DB0" w:rsidRDefault="006B63B4" w:rsidP="003E41CB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KIT PROIECTIE VIDEO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compus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din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ecran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video LED  minim P4,8   4mx3m (12mp),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structura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aluminiu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suspendare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eran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LED 6mx5m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complet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echipat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conectica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video, processor video,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alimentare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current 2x 3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fazic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32A 50m,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camere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video HD,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macara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video minim 6m, mixer digital video HD, processor/convertor video, laptop,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conectica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</w:t>
            </w:r>
          </w:p>
        </w:tc>
        <w:tc>
          <w:tcPr>
            <w:tcW w:w="1559" w:type="dxa"/>
            <w:vAlign w:val="center"/>
          </w:tcPr>
          <w:p w14:paraId="3A3494C0" w14:textId="1061426B" w:rsidR="003E41CB" w:rsidRPr="004F2DB0" w:rsidRDefault="00B7653F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sz w:val="23"/>
                <w:szCs w:val="23"/>
              </w:rPr>
              <w:t>9</w:t>
            </w:r>
          </w:p>
        </w:tc>
        <w:tc>
          <w:tcPr>
            <w:tcW w:w="1560" w:type="dxa"/>
            <w:vAlign w:val="center"/>
          </w:tcPr>
          <w:p w14:paraId="0E3B5189" w14:textId="2DAF0B9F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455" w:type="dxa"/>
            <w:vAlign w:val="center"/>
          </w:tcPr>
          <w:p w14:paraId="14B3A8B3" w14:textId="75E001B9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  <w:tr w:rsidR="003E41CB" w:rsidRPr="004F2DB0" w14:paraId="2E1EDFC5" w14:textId="77777777" w:rsidTr="00BC6319">
        <w:trPr>
          <w:jc w:val="center"/>
        </w:trPr>
        <w:tc>
          <w:tcPr>
            <w:tcW w:w="867" w:type="dxa"/>
            <w:vAlign w:val="center"/>
          </w:tcPr>
          <w:p w14:paraId="11C1A4B0" w14:textId="77777777" w:rsidR="003E41CB" w:rsidRPr="004F2DB0" w:rsidRDefault="003E41CB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  <w:t>H</w:t>
            </w:r>
          </w:p>
        </w:tc>
        <w:tc>
          <w:tcPr>
            <w:tcW w:w="9268" w:type="dxa"/>
            <w:vAlign w:val="center"/>
          </w:tcPr>
          <w:p w14:paraId="6A18E93B" w14:textId="77777777" w:rsidR="00424DED" w:rsidRPr="004F2DB0" w:rsidRDefault="00424DED" w:rsidP="003E41CB">
            <w:pPr>
              <w:jc w:val="center"/>
              <w:rPr>
                <w:rFonts w:ascii="Garamond" w:eastAsia="Calibri" w:hAnsi="Garamond" w:cs="Times New Roman"/>
                <w:sz w:val="23"/>
                <w:szCs w:val="23"/>
                <w:lang w:eastAsia="en-US"/>
              </w:rPr>
            </w:pPr>
          </w:p>
          <w:p w14:paraId="1AD97C36" w14:textId="79CA532F" w:rsidR="003E41CB" w:rsidRPr="004F2DB0" w:rsidRDefault="00327DD4" w:rsidP="00424DED">
            <w:pPr>
              <w:rPr>
                <w:rFonts w:ascii="Garamond" w:hAnsi="Garamond" w:cs="Times New Roman"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KIT PROIECTIE VIDEO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compus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din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ecran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video LED  minim P 4,8   6mx4m (24mp),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structura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aluminiu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suspendare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eran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LED 6mx5m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complet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echipat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conectica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video, processor video,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alimentare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current 2x 3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fazic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32A 50m, 4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camere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video HD,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macara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video minim 6m, mixer digital video HD, processor/convertor video, laptop,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conectica</w:t>
            </w:r>
            <w:proofErr w:type="spellEnd"/>
          </w:p>
        </w:tc>
        <w:tc>
          <w:tcPr>
            <w:tcW w:w="1559" w:type="dxa"/>
            <w:vAlign w:val="center"/>
          </w:tcPr>
          <w:p w14:paraId="247EF4EB" w14:textId="6AF78873" w:rsidR="003E41CB" w:rsidRPr="004F2DB0" w:rsidRDefault="008A712A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</w:rPr>
              <w:t>8</w:t>
            </w:r>
            <w:r w:rsidR="003E41CB" w:rsidRPr="004F2DB0">
              <w:rPr>
                <w:rFonts w:ascii="Garamond" w:hAnsi="Garamond" w:cs="Times New Roman"/>
                <w:b/>
                <w:sz w:val="23"/>
                <w:szCs w:val="23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58691EB" w14:textId="3596F9EE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455" w:type="dxa"/>
            <w:vAlign w:val="center"/>
          </w:tcPr>
          <w:p w14:paraId="0698C735" w14:textId="2F5D9E84" w:rsidR="003E41CB" w:rsidRPr="004F2DB0" w:rsidRDefault="003E41CB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  <w:tr w:rsidR="008A712A" w:rsidRPr="004F2DB0" w14:paraId="0C2CB3E1" w14:textId="77777777" w:rsidTr="00BC6319">
        <w:trPr>
          <w:jc w:val="center"/>
        </w:trPr>
        <w:tc>
          <w:tcPr>
            <w:tcW w:w="867" w:type="dxa"/>
            <w:vAlign w:val="center"/>
          </w:tcPr>
          <w:p w14:paraId="23D29645" w14:textId="77777777" w:rsidR="008A712A" w:rsidRPr="004F2DB0" w:rsidRDefault="008A712A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</w:p>
          <w:p w14:paraId="65B258E2" w14:textId="77777777" w:rsidR="008A712A" w:rsidRPr="004F2DB0" w:rsidRDefault="008A712A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  <w:t>I</w:t>
            </w:r>
          </w:p>
          <w:p w14:paraId="4804A78D" w14:textId="60DBA769" w:rsidR="008A712A" w:rsidRPr="004F2DB0" w:rsidRDefault="008A712A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  <w:u w:val="single"/>
              </w:rPr>
            </w:pPr>
          </w:p>
        </w:tc>
        <w:tc>
          <w:tcPr>
            <w:tcW w:w="9268" w:type="dxa"/>
            <w:vAlign w:val="center"/>
          </w:tcPr>
          <w:p w14:paraId="27BF3F4E" w14:textId="77777777" w:rsidR="00327DD4" w:rsidRPr="004F2DB0" w:rsidRDefault="00327DD4" w:rsidP="00327DD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Instalatie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de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sonorizare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:</w:t>
            </w:r>
          </w:p>
          <w:p w14:paraId="6EEC5BB7" w14:textId="77777777" w:rsidR="00327DD4" w:rsidRPr="004F2DB0" w:rsidRDefault="00327DD4" w:rsidP="00327DD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Sistem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sunet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tip ”Line Array” 50000 watt</w:t>
            </w:r>
          </w:p>
          <w:p w14:paraId="7C876726" w14:textId="77777777" w:rsidR="00327DD4" w:rsidRPr="004F2DB0" w:rsidRDefault="00327DD4" w:rsidP="00327DD4">
            <w:pPr>
              <w:rPr>
                <w:rFonts w:ascii="Garamond" w:hAnsi="Garamond" w:cs="Times New Roman"/>
                <w:i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Podium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inaltare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tobe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 xml:space="preserve"> 3x2m 3 </w:t>
            </w:r>
            <w:proofErr w:type="spellStart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buc</w:t>
            </w:r>
            <w:proofErr w:type="spellEnd"/>
            <w:r w:rsidRPr="004F2DB0">
              <w:rPr>
                <w:rFonts w:ascii="Garamond" w:hAnsi="Garamond" w:cs="Times New Roman"/>
                <w:i/>
                <w:sz w:val="23"/>
                <w:szCs w:val="23"/>
              </w:rPr>
              <w:t>. (riser)</w:t>
            </w:r>
          </w:p>
          <w:p w14:paraId="759CA828" w14:textId="62992221" w:rsidR="008A712A" w:rsidRPr="004F2DB0" w:rsidRDefault="008A712A" w:rsidP="00443833">
            <w:pPr>
              <w:rPr>
                <w:rFonts w:ascii="Garamond" w:eastAsia="Calibri" w:hAnsi="Garamond" w:cs="Times New Roman"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15EC01DE" w14:textId="2094C57D" w:rsidR="008A712A" w:rsidRPr="004F2DB0" w:rsidRDefault="00B7653F" w:rsidP="00BC6319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  <w:r>
              <w:rPr>
                <w:rFonts w:ascii="Garamond" w:hAnsi="Garamond" w:cs="Times New Roman"/>
                <w:b/>
                <w:sz w:val="23"/>
                <w:szCs w:val="23"/>
              </w:rPr>
              <w:t>11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14:paraId="1A105487" w14:textId="77777777" w:rsidR="008A712A" w:rsidRPr="004F2DB0" w:rsidRDefault="008A712A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  <w:tc>
          <w:tcPr>
            <w:tcW w:w="1455" w:type="dxa"/>
            <w:vAlign w:val="center"/>
          </w:tcPr>
          <w:p w14:paraId="7F877F54" w14:textId="77777777" w:rsidR="008A712A" w:rsidRPr="004F2DB0" w:rsidRDefault="008A712A" w:rsidP="00BC6319">
            <w:pPr>
              <w:jc w:val="center"/>
              <w:rPr>
                <w:rFonts w:ascii="Garamond" w:hAnsi="Garamond" w:cs="Times New Roman"/>
                <w:sz w:val="23"/>
                <w:szCs w:val="23"/>
              </w:rPr>
            </w:pPr>
          </w:p>
        </w:tc>
      </w:tr>
      <w:tr w:rsidR="003E41CB" w:rsidRPr="004F2DB0" w14:paraId="76EDB62A" w14:textId="77777777" w:rsidTr="004915CA">
        <w:trPr>
          <w:jc w:val="center"/>
        </w:trPr>
        <w:tc>
          <w:tcPr>
            <w:tcW w:w="14709" w:type="dxa"/>
            <w:gridSpan w:val="5"/>
            <w:vAlign w:val="center"/>
          </w:tcPr>
          <w:p w14:paraId="33680661" w14:textId="77777777" w:rsidR="00424DED" w:rsidRPr="004F2DB0" w:rsidRDefault="00424DED" w:rsidP="00D648D6">
            <w:pPr>
              <w:jc w:val="center"/>
              <w:rPr>
                <w:rFonts w:ascii="Garamond" w:hAnsi="Garamond" w:cs="Times New Roman"/>
                <w:b/>
                <w:sz w:val="23"/>
                <w:szCs w:val="23"/>
              </w:rPr>
            </w:pPr>
          </w:p>
          <w:p w14:paraId="6A130683" w14:textId="0795C95B" w:rsidR="003E41CB" w:rsidRPr="004F2DB0" w:rsidRDefault="00424DED" w:rsidP="00424DED">
            <w:pPr>
              <w:rPr>
                <w:rFonts w:ascii="Garamond" w:hAnsi="Garamond" w:cs="Times New Roman"/>
                <w:b/>
                <w:sz w:val="23"/>
                <w:szCs w:val="23"/>
              </w:rPr>
            </w:pPr>
            <w:r w:rsidRPr="004F2DB0">
              <w:rPr>
                <w:rFonts w:ascii="Garamond" w:hAnsi="Garamond" w:cs="Times New Roman"/>
                <w:b/>
                <w:sz w:val="23"/>
                <w:szCs w:val="23"/>
              </w:rPr>
              <w:t xml:space="preserve">                                                          </w:t>
            </w:r>
            <w:r w:rsidR="003E41CB" w:rsidRPr="004F2DB0">
              <w:rPr>
                <w:rFonts w:ascii="Garamond" w:hAnsi="Garamond" w:cs="Times New Roman"/>
                <w:b/>
                <w:sz w:val="23"/>
                <w:szCs w:val="23"/>
              </w:rPr>
              <w:t>TOTAL</w:t>
            </w:r>
            <w:r w:rsidR="007E1E31" w:rsidRPr="004F2DB0">
              <w:rPr>
                <w:rFonts w:ascii="Garamond" w:hAnsi="Garamond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="007E1E31" w:rsidRPr="004F2DB0">
              <w:rPr>
                <w:rFonts w:ascii="Garamond" w:hAnsi="Garamond" w:cs="Times New Roman"/>
                <w:b/>
                <w:sz w:val="23"/>
                <w:szCs w:val="23"/>
              </w:rPr>
              <w:t>fara</w:t>
            </w:r>
            <w:proofErr w:type="spellEnd"/>
            <w:r w:rsidR="007E1E31" w:rsidRPr="004F2DB0">
              <w:rPr>
                <w:rFonts w:ascii="Garamond" w:hAnsi="Garamond" w:cs="Times New Roman"/>
                <w:b/>
                <w:sz w:val="23"/>
                <w:szCs w:val="23"/>
              </w:rPr>
              <w:t xml:space="preserve"> TVA</w:t>
            </w:r>
            <w:r w:rsidR="003E41CB" w:rsidRPr="004F2DB0">
              <w:rPr>
                <w:rFonts w:ascii="Garamond" w:hAnsi="Garamond" w:cs="Times New Roman"/>
                <w:b/>
                <w:sz w:val="23"/>
                <w:szCs w:val="23"/>
              </w:rPr>
              <w:t xml:space="preserve"> </w:t>
            </w:r>
          </w:p>
        </w:tc>
      </w:tr>
    </w:tbl>
    <w:p w14:paraId="18725CA6" w14:textId="77777777" w:rsidR="00FF6F70" w:rsidRPr="004F2DB0" w:rsidRDefault="00FF6F70" w:rsidP="00BC6319">
      <w:pPr>
        <w:rPr>
          <w:sz w:val="23"/>
          <w:szCs w:val="23"/>
        </w:rPr>
      </w:pPr>
    </w:p>
    <w:sectPr w:rsidR="00FF6F70" w:rsidRPr="004F2DB0" w:rsidSect="00FF6F70">
      <w:headerReference w:type="default" r:id="rId8"/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129E9" w14:textId="77777777" w:rsidR="00D36ACF" w:rsidRDefault="00D36ACF" w:rsidP="002A440C">
      <w:pPr>
        <w:spacing w:after="0" w:line="240" w:lineRule="auto"/>
      </w:pPr>
      <w:r>
        <w:separator/>
      </w:r>
    </w:p>
  </w:endnote>
  <w:endnote w:type="continuationSeparator" w:id="0">
    <w:p w14:paraId="13B1D21E" w14:textId="77777777" w:rsidR="00D36ACF" w:rsidRDefault="00D36ACF" w:rsidP="002A4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43A1E5" w14:textId="77777777" w:rsidR="00D36ACF" w:rsidRDefault="00D36ACF" w:rsidP="002A440C">
      <w:pPr>
        <w:spacing w:after="0" w:line="240" w:lineRule="auto"/>
      </w:pPr>
      <w:r>
        <w:separator/>
      </w:r>
    </w:p>
  </w:footnote>
  <w:footnote w:type="continuationSeparator" w:id="0">
    <w:p w14:paraId="696B9FD4" w14:textId="77777777" w:rsidR="00D36ACF" w:rsidRDefault="00D36ACF" w:rsidP="002A4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57D0C" w14:textId="77777777" w:rsidR="00681810" w:rsidRDefault="00681810" w:rsidP="002A440C">
    <w:pPr>
      <w:pStyle w:val="Header"/>
      <w:tabs>
        <w:tab w:val="clear" w:pos="4536"/>
        <w:tab w:val="clear" w:pos="9072"/>
        <w:tab w:val="left" w:pos="2010"/>
      </w:tabs>
      <w:ind w:right="-851"/>
      <w:jc w:val="center"/>
      <w:rPr>
        <w:rFonts w:ascii="Bookman Old Style" w:eastAsia="Times New Roman" w:hAnsi="Bookman Old Style" w:cs="Times New Roman"/>
        <w:b/>
        <w:color w:val="000000"/>
      </w:rPr>
    </w:pPr>
    <w:r>
      <w:rPr>
        <w:rFonts w:ascii="Bookman Old Style" w:eastAsia="Times New Roman" w:hAnsi="Bookman Old Style" w:cs="Times New Roman"/>
        <w:b/>
        <w:noProof/>
        <w:color w:val="000000"/>
        <w:lang w:val="en-US"/>
      </w:rPr>
      <w:drawing>
        <wp:anchor distT="0" distB="0" distL="114300" distR="114300" simplePos="0" relativeHeight="251659264" behindDoc="1" locked="0" layoutInCell="1" allowOverlap="1" wp14:anchorId="28E52245" wp14:editId="7960832F">
          <wp:simplePos x="0" y="0"/>
          <wp:positionH relativeFrom="page">
            <wp:posOffset>1390650</wp:posOffset>
          </wp:positionH>
          <wp:positionV relativeFrom="margin">
            <wp:posOffset>-836930</wp:posOffset>
          </wp:positionV>
          <wp:extent cx="942975" cy="733425"/>
          <wp:effectExtent l="19050" t="0" r="9525" b="0"/>
          <wp:wrapTight wrapText="bothSides">
            <wp:wrapPolygon edited="0">
              <wp:start x="-436" y="0"/>
              <wp:lineTo x="-436" y="21319"/>
              <wp:lineTo x="21818" y="21319"/>
              <wp:lineTo x="21818" y="0"/>
              <wp:lineTo x="-436" y="0"/>
            </wp:wrapPolygon>
          </wp:wrapTight>
          <wp:docPr id="1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MCA -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eastAsia="Times New Roman" w:hAnsi="Bookman Old Style" w:cs="Times New Roman"/>
        <w:b/>
        <w:color w:val="000000"/>
      </w:rPr>
      <w:t xml:space="preserve">                           CONSILIUL LOCAL AL MUNICIPIULUI ARAD</w:t>
    </w:r>
  </w:p>
  <w:p w14:paraId="6D5AF9D7" w14:textId="77777777" w:rsidR="00681810" w:rsidRPr="00767EFF" w:rsidRDefault="00681810" w:rsidP="002A440C">
    <w:pPr>
      <w:pStyle w:val="Header"/>
      <w:tabs>
        <w:tab w:val="clear" w:pos="4536"/>
        <w:tab w:val="clear" w:pos="9072"/>
        <w:tab w:val="left" w:pos="2010"/>
      </w:tabs>
      <w:ind w:right="-851"/>
      <w:jc w:val="center"/>
      <w:rPr>
        <w:rFonts w:ascii="Bookman Old Style" w:eastAsia="Times New Roman" w:hAnsi="Bookman Old Style" w:cs="Times New Roman"/>
        <w:b/>
        <w:color w:val="000000"/>
      </w:rPr>
    </w:pPr>
    <w:r>
      <w:rPr>
        <w:rFonts w:ascii="Bookman Old Style" w:eastAsia="Times New Roman" w:hAnsi="Bookman Old Style" w:cs="Times New Roman"/>
        <w:b/>
        <w:color w:val="000000"/>
      </w:rPr>
      <w:t xml:space="preserve">                         C</w:t>
    </w:r>
    <w:r w:rsidRPr="006028A4">
      <w:rPr>
        <w:rFonts w:ascii="Bookman Old Style" w:eastAsia="Times New Roman" w:hAnsi="Bookman Old Style" w:cs="Times New Roman"/>
        <w:b/>
        <w:color w:val="000000"/>
      </w:rPr>
      <w:t>ENTRUL MUNICIPAL DE CULTURĂ ARA</w:t>
    </w:r>
    <w:r>
      <w:rPr>
        <w:rFonts w:ascii="Bookman Old Style" w:eastAsia="Times New Roman" w:hAnsi="Bookman Old Style" w:cs="Times New Roman"/>
        <w:b/>
        <w:color w:val="000000"/>
      </w:rPr>
      <w:t>D</w:t>
    </w:r>
  </w:p>
  <w:p w14:paraId="562FAE0F" w14:textId="77777777" w:rsidR="00681810" w:rsidRDefault="00681810" w:rsidP="002A440C">
    <w:pPr>
      <w:pStyle w:val="Header"/>
      <w:jc w:val="center"/>
      <w:rPr>
        <w:rFonts w:ascii="Bookman Old Style" w:hAnsi="Bookman Old Style"/>
        <w:sz w:val="18"/>
        <w:szCs w:val="18"/>
      </w:rPr>
    </w:pPr>
    <w:r>
      <w:rPr>
        <w:rFonts w:ascii="Bookman Old Style" w:hAnsi="Bookman Old Style"/>
        <w:sz w:val="18"/>
        <w:szCs w:val="18"/>
      </w:rPr>
      <w:t xml:space="preserve">                               3</w:t>
    </w:r>
    <w:r w:rsidRPr="006028A4">
      <w:rPr>
        <w:rFonts w:ascii="Bookman Old Style" w:hAnsi="Bookman Old Style"/>
        <w:sz w:val="18"/>
        <w:szCs w:val="18"/>
      </w:rPr>
      <w:t>10130 Arad, Bulevardul Revolu</w:t>
    </w:r>
    <w:r w:rsidRPr="006028A4">
      <w:rPr>
        <w:rFonts w:ascii="Cambria" w:hAnsi="Cambria" w:cs="Cambria"/>
        <w:sz w:val="18"/>
        <w:szCs w:val="18"/>
      </w:rPr>
      <w:t>ț</w:t>
    </w:r>
    <w:r>
      <w:rPr>
        <w:rFonts w:ascii="Bookman Old Style" w:hAnsi="Bookman Old Style"/>
        <w:sz w:val="18"/>
        <w:szCs w:val="18"/>
      </w:rPr>
      <w:t>iei nr.97, ap.4</w:t>
    </w:r>
  </w:p>
  <w:p w14:paraId="7E355714" w14:textId="77777777" w:rsidR="00681810" w:rsidRPr="001F0269" w:rsidRDefault="00681810" w:rsidP="002A440C">
    <w:pPr>
      <w:pStyle w:val="Header"/>
      <w:jc w:val="center"/>
    </w:pPr>
    <w:r>
      <w:rPr>
        <w:rFonts w:ascii="Bookman Old Style" w:hAnsi="Bookman Old Style"/>
        <w:sz w:val="18"/>
        <w:szCs w:val="18"/>
      </w:rPr>
      <w:t xml:space="preserve">                                                      Tel:+40371501072</w:t>
    </w:r>
    <w:r>
      <w:rPr>
        <w:rFonts w:ascii="Bookman Old Style" w:hAnsi="Bookman Old Style"/>
        <w:sz w:val="18"/>
        <w:szCs w:val="18"/>
        <w:lang w:val="en-US"/>
      </w:rPr>
      <w:t xml:space="preserve">;  </w:t>
    </w:r>
    <w:r w:rsidRPr="006028A4">
      <w:rPr>
        <w:rFonts w:ascii="Bookman Old Style" w:hAnsi="Bookman Old Style"/>
        <w:sz w:val="18"/>
        <w:szCs w:val="18"/>
        <w:lang w:val="en-US"/>
      </w:rPr>
      <w:t>Email: cmcarad@yahoo</w:t>
    </w:r>
    <w:r w:rsidRPr="001F0269">
      <w:rPr>
        <w:rFonts w:ascii="Bookman Old Style" w:hAnsi="Bookman Old Style"/>
        <w:sz w:val="18"/>
        <w:szCs w:val="18"/>
        <w:lang w:val="en-US"/>
      </w:rPr>
      <w:t>.ro</w:t>
    </w:r>
    <w:r w:rsidRPr="001F0269">
      <w:rPr>
        <w:rFonts w:ascii="Bookman Old Style" w:hAnsi="Bookman Old Style"/>
        <w:sz w:val="18"/>
        <w:szCs w:val="18"/>
      </w:rPr>
      <w:t>.</w:t>
    </w:r>
    <w:hyperlink r:id="rId2" w:history="1">
      <w:r w:rsidRPr="001F0269">
        <w:rPr>
          <w:rStyle w:val="Hyperlink"/>
          <w:rFonts w:ascii="Bookman Old Style" w:hAnsi="Bookman Old Style"/>
          <w:color w:val="auto"/>
          <w:sz w:val="18"/>
          <w:szCs w:val="18"/>
        </w:rPr>
        <w:t>www.cmcarad.ro</w:t>
      </w:r>
    </w:hyperlink>
  </w:p>
  <w:p w14:paraId="5F5A8E1A" w14:textId="77777777" w:rsidR="00681810" w:rsidRDefault="00681810" w:rsidP="002A44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778F"/>
    <w:multiLevelType w:val="hybridMultilevel"/>
    <w:tmpl w:val="7FF6949E"/>
    <w:lvl w:ilvl="0" w:tplc="F944505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  <w:b w:val="0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42B94"/>
    <w:multiLevelType w:val="hybridMultilevel"/>
    <w:tmpl w:val="DEDC3718"/>
    <w:lvl w:ilvl="0" w:tplc="E3DAC6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D20"/>
    <w:multiLevelType w:val="hybridMultilevel"/>
    <w:tmpl w:val="1B525C9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2630"/>
    <w:multiLevelType w:val="hybridMultilevel"/>
    <w:tmpl w:val="13DAEE8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40410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706EE"/>
    <w:multiLevelType w:val="hybridMultilevel"/>
    <w:tmpl w:val="399205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201B35"/>
    <w:multiLevelType w:val="hybridMultilevel"/>
    <w:tmpl w:val="DA240F9A"/>
    <w:lvl w:ilvl="0" w:tplc="B69E719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300FE0"/>
    <w:multiLevelType w:val="hybridMultilevel"/>
    <w:tmpl w:val="7E5AC7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271333"/>
    <w:multiLevelType w:val="hybridMultilevel"/>
    <w:tmpl w:val="D628591A"/>
    <w:lvl w:ilvl="0" w:tplc="B6F449A6">
      <w:start w:val="6"/>
      <w:numFmt w:val="bullet"/>
      <w:lvlText w:val="-"/>
      <w:lvlJc w:val="left"/>
      <w:pPr>
        <w:ind w:left="360" w:hanging="360"/>
      </w:pPr>
      <w:rPr>
        <w:rFonts w:ascii="Garamond" w:eastAsia="SimSu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C604B8"/>
    <w:multiLevelType w:val="hybridMultilevel"/>
    <w:tmpl w:val="1CF68EDA"/>
    <w:lvl w:ilvl="0" w:tplc="B6CA18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C0586"/>
    <w:multiLevelType w:val="hybridMultilevel"/>
    <w:tmpl w:val="1736DDCE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94D3E"/>
    <w:multiLevelType w:val="hybridMultilevel"/>
    <w:tmpl w:val="714AB654"/>
    <w:lvl w:ilvl="0" w:tplc="77743ED2">
      <w:start w:val="19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F449C7"/>
    <w:multiLevelType w:val="hybridMultilevel"/>
    <w:tmpl w:val="9DA67FE6"/>
    <w:lvl w:ilvl="0" w:tplc="E1DE922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D05A6"/>
    <w:multiLevelType w:val="hybridMultilevel"/>
    <w:tmpl w:val="53DC8E0E"/>
    <w:lvl w:ilvl="0" w:tplc="A156F4D0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F1494"/>
    <w:multiLevelType w:val="hybridMultilevel"/>
    <w:tmpl w:val="2A706DD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10"/>
  </w:num>
  <w:num w:numId="5">
    <w:abstractNumId w:val="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D75"/>
    <w:rsid w:val="00006C0F"/>
    <w:rsid w:val="00056DA7"/>
    <w:rsid w:val="00057771"/>
    <w:rsid w:val="00060C0A"/>
    <w:rsid w:val="000B1254"/>
    <w:rsid w:val="000D0CE8"/>
    <w:rsid w:val="000E4B68"/>
    <w:rsid w:val="001069F6"/>
    <w:rsid w:val="00126ACB"/>
    <w:rsid w:val="00135301"/>
    <w:rsid w:val="001615E2"/>
    <w:rsid w:val="001857CC"/>
    <w:rsid w:val="0019762C"/>
    <w:rsid w:val="001D2C0F"/>
    <w:rsid w:val="001E23AE"/>
    <w:rsid w:val="001E60B5"/>
    <w:rsid w:val="001F0269"/>
    <w:rsid w:val="00204FD2"/>
    <w:rsid w:val="002157E2"/>
    <w:rsid w:val="002159D4"/>
    <w:rsid w:val="00223F8E"/>
    <w:rsid w:val="00254158"/>
    <w:rsid w:val="00263580"/>
    <w:rsid w:val="00270666"/>
    <w:rsid w:val="00277391"/>
    <w:rsid w:val="00280E93"/>
    <w:rsid w:val="002A440C"/>
    <w:rsid w:val="002D2C5D"/>
    <w:rsid w:val="002D6898"/>
    <w:rsid w:val="0030240D"/>
    <w:rsid w:val="00303421"/>
    <w:rsid w:val="00327DD4"/>
    <w:rsid w:val="003A2EC5"/>
    <w:rsid w:val="003C43F4"/>
    <w:rsid w:val="003D1FAE"/>
    <w:rsid w:val="003E41CB"/>
    <w:rsid w:val="003F0CD2"/>
    <w:rsid w:val="004027C2"/>
    <w:rsid w:val="0040303B"/>
    <w:rsid w:val="004060CE"/>
    <w:rsid w:val="004108F6"/>
    <w:rsid w:val="00412EAC"/>
    <w:rsid w:val="00424DED"/>
    <w:rsid w:val="00443833"/>
    <w:rsid w:val="00443A40"/>
    <w:rsid w:val="00444920"/>
    <w:rsid w:val="00445F63"/>
    <w:rsid w:val="004507CB"/>
    <w:rsid w:val="00457370"/>
    <w:rsid w:val="00472B89"/>
    <w:rsid w:val="00475DAC"/>
    <w:rsid w:val="00477B1C"/>
    <w:rsid w:val="00496FDD"/>
    <w:rsid w:val="00497273"/>
    <w:rsid w:val="004C6231"/>
    <w:rsid w:val="004C7C90"/>
    <w:rsid w:val="004D3C78"/>
    <w:rsid w:val="004F2DB0"/>
    <w:rsid w:val="005210E6"/>
    <w:rsid w:val="00540C54"/>
    <w:rsid w:val="00546FA6"/>
    <w:rsid w:val="00560031"/>
    <w:rsid w:val="00572A29"/>
    <w:rsid w:val="00576257"/>
    <w:rsid w:val="00595C84"/>
    <w:rsid w:val="00596E62"/>
    <w:rsid w:val="005A66BE"/>
    <w:rsid w:val="005C0760"/>
    <w:rsid w:val="005C11F7"/>
    <w:rsid w:val="005D44ED"/>
    <w:rsid w:val="005D4DDD"/>
    <w:rsid w:val="005D7D1C"/>
    <w:rsid w:val="005E34AC"/>
    <w:rsid w:val="005F44B4"/>
    <w:rsid w:val="00612027"/>
    <w:rsid w:val="00643AA7"/>
    <w:rsid w:val="00664786"/>
    <w:rsid w:val="00681810"/>
    <w:rsid w:val="00696E9D"/>
    <w:rsid w:val="006B63B4"/>
    <w:rsid w:val="007048AB"/>
    <w:rsid w:val="00706F94"/>
    <w:rsid w:val="00710425"/>
    <w:rsid w:val="00726DB8"/>
    <w:rsid w:val="007278AB"/>
    <w:rsid w:val="00762FF3"/>
    <w:rsid w:val="00763903"/>
    <w:rsid w:val="00771C0C"/>
    <w:rsid w:val="007724A2"/>
    <w:rsid w:val="007818D8"/>
    <w:rsid w:val="00793F22"/>
    <w:rsid w:val="007A29A8"/>
    <w:rsid w:val="007C62DE"/>
    <w:rsid w:val="007E1E31"/>
    <w:rsid w:val="007F5A46"/>
    <w:rsid w:val="00810DC0"/>
    <w:rsid w:val="00817AC1"/>
    <w:rsid w:val="008273E1"/>
    <w:rsid w:val="00831978"/>
    <w:rsid w:val="00837C2E"/>
    <w:rsid w:val="00846AEE"/>
    <w:rsid w:val="00862678"/>
    <w:rsid w:val="008A712A"/>
    <w:rsid w:val="008B0E59"/>
    <w:rsid w:val="008B2D2F"/>
    <w:rsid w:val="008B433E"/>
    <w:rsid w:val="008B7EAA"/>
    <w:rsid w:val="008C0971"/>
    <w:rsid w:val="008C11F9"/>
    <w:rsid w:val="008C2D2C"/>
    <w:rsid w:val="008D1C49"/>
    <w:rsid w:val="008E1CDC"/>
    <w:rsid w:val="008F4B03"/>
    <w:rsid w:val="009100AD"/>
    <w:rsid w:val="0091530E"/>
    <w:rsid w:val="009640F1"/>
    <w:rsid w:val="0097317C"/>
    <w:rsid w:val="00991CAE"/>
    <w:rsid w:val="009A3154"/>
    <w:rsid w:val="009B6D75"/>
    <w:rsid w:val="009C4DD5"/>
    <w:rsid w:val="009E6586"/>
    <w:rsid w:val="009F7F08"/>
    <w:rsid w:val="00A40E6D"/>
    <w:rsid w:val="00A4582D"/>
    <w:rsid w:val="00A8083B"/>
    <w:rsid w:val="00AB1875"/>
    <w:rsid w:val="00AC6A15"/>
    <w:rsid w:val="00B0421B"/>
    <w:rsid w:val="00B05B2D"/>
    <w:rsid w:val="00B25FDB"/>
    <w:rsid w:val="00B34EF7"/>
    <w:rsid w:val="00B46021"/>
    <w:rsid w:val="00B52746"/>
    <w:rsid w:val="00B52F16"/>
    <w:rsid w:val="00B7653F"/>
    <w:rsid w:val="00B81EF0"/>
    <w:rsid w:val="00BC6319"/>
    <w:rsid w:val="00BD1746"/>
    <w:rsid w:val="00BD5207"/>
    <w:rsid w:val="00C26475"/>
    <w:rsid w:val="00C43475"/>
    <w:rsid w:val="00C466B3"/>
    <w:rsid w:val="00C53B40"/>
    <w:rsid w:val="00C74C25"/>
    <w:rsid w:val="00C8154E"/>
    <w:rsid w:val="00CA0B2A"/>
    <w:rsid w:val="00CA1FF1"/>
    <w:rsid w:val="00CA38ED"/>
    <w:rsid w:val="00D1333E"/>
    <w:rsid w:val="00D34AF2"/>
    <w:rsid w:val="00D35AB1"/>
    <w:rsid w:val="00D36ACF"/>
    <w:rsid w:val="00D50E96"/>
    <w:rsid w:val="00D56B22"/>
    <w:rsid w:val="00D633C9"/>
    <w:rsid w:val="00D648D6"/>
    <w:rsid w:val="00D7537B"/>
    <w:rsid w:val="00D76CD0"/>
    <w:rsid w:val="00DD3D80"/>
    <w:rsid w:val="00DF7CAB"/>
    <w:rsid w:val="00E125DE"/>
    <w:rsid w:val="00E31A7E"/>
    <w:rsid w:val="00E339F7"/>
    <w:rsid w:val="00E64686"/>
    <w:rsid w:val="00E845C2"/>
    <w:rsid w:val="00E873CA"/>
    <w:rsid w:val="00E92F7D"/>
    <w:rsid w:val="00EB5F87"/>
    <w:rsid w:val="00ED0DCD"/>
    <w:rsid w:val="00F17ADB"/>
    <w:rsid w:val="00F22F79"/>
    <w:rsid w:val="00F50F32"/>
    <w:rsid w:val="00F5393E"/>
    <w:rsid w:val="00F60D74"/>
    <w:rsid w:val="00FD0F43"/>
    <w:rsid w:val="00FF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24A5E"/>
  <w15:docId w15:val="{06C4F82C-ADB8-4798-BC66-032419AA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A4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F5A46"/>
    <w:pPr>
      <w:keepNext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7F5A46"/>
    <w:rPr>
      <w:rFonts w:ascii="Times New Roman" w:eastAsia="Times New Roman" w:hAnsi="Times New Roman" w:cs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unhideWhenUsed/>
    <w:rsid w:val="00F17ADB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F17ADB"/>
  </w:style>
  <w:style w:type="character" w:styleId="Hyperlink">
    <w:name w:val="Hyperlink"/>
    <w:basedOn w:val="DefaultParagraphFont"/>
    <w:uiPriority w:val="99"/>
    <w:unhideWhenUsed/>
    <w:rsid w:val="00F17ADB"/>
    <w:rPr>
      <w:color w:val="0563C1" w:themeColor="hyperlink"/>
      <w:u w:val="single"/>
    </w:rPr>
  </w:style>
  <w:style w:type="character" w:customStyle="1" w:styleId="Bodytext3">
    <w:name w:val="Body text (3)_"/>
    <w:link w:val="Bodytext30"/>
    <w:uiPriority w:val="99"/>
    <w:rsid w:val="002A440C"/>
    <w:rPr>
      <w:sz w:val="27"/>
      <w:szCs w:val="27"/>
      <w:shd w:val="clear" w:color="auto" w:fill="FFFFFF"/>
    </w:rPr>
  </w:style>
  <w:style w:type="paragraph" w:customStyle="1" w:styleId="Bodytext30">
    <w:name w:val="Body text (3)"/>
    <w:basedOn w:val="Normal"/>
    <w:link w:val="Bodytext3"/>
    <w:uiPriority w:val="99"/>
    <w:rsid w:val="002A440C"/>
    <w:pPr>
      <w:shd w:val="clear" w:color="auto" w:fill="FFFFFF"/>
      <w:spacing w:after="60" w:line="240" w:lineRule="atLeast"/>
      <w:ind w:hanging="260"/>
      <w:jc w:val="both"/>
    </w:pPr>
    <w:rPr>
      <w:sz w:val="27"/>
      <w:szCs w:val="27"/>
      <w:lang w:val="ro-RO"/>
    </w:rPr>
  </w:style>
  <w:style w:type="character" w:customStyle="1" w:styleId="do1">
    <w:name w:val="do1"/>
    <w:rsid w:val="002A440C"/>
    <w:rPr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2A440C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2A44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40C"/>
    <w:rPr>
      <w:lang w:val="en-US"/>
    </w:rPr>
  </w:style>
  <w:style w:type="character" w:styleId="Strong">
    <w:name w:val="Strong"/>
    <w:basedOn w:val="DefaultParagraphFont"/>
    <w:uiPriority w:val="22"/>
    <w:qFormat/>
    <w:rsid w:val="009640F1"/>
    <w:rPr>
      <w:b/>
      <w:bCs/>
    </w:rPr>
  </w:style>
  <w:style w:type="paragraph" w:styleId="BodyText">
    <w:name w:val="Body Text"/>
    <w:basedOn w:val="Normal"/>
    <w:link w:val="BodyTextChar"/>
    <w:rsid w:val="009640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40F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Text">
    <w:name w:val="Default Text"/>
    <w:basedOn w:val="Normal"/>
    <w:link w:val="DefaultTextChar"/>
    <w:rsid w:val="004C623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  <w:style w:type="character" w:customStyle="1" w:styleId="DefaultTextChar">
    <w:name w:val="Default Text Char"/>
    <w:link w:val="DefaultText"/>
    <w:rsid w:val="004C6231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4C6231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C6231"/>
    <w:rPr>
      <w:rFonts w:ascii="Calibri" w:eastAsia="Calibri" w:hAnsi="Calibri" w:cs="Times New Roman"/>
      <w:szCs w:val="21"/>
      <w:lang w:val="en-US"/>
    </w:rPr>
  </w:style>
  <w:style w:type="paragraph" w:customStyle="1" w:styleId="CharCharCharChar">
    <w:name w:val="Char Char Char Char"/>
    <w:basedOn w:val="Normal"/>
    <w:rsid w:val="007F5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3Bold">
    <w:name w:val="Body text (3) + Bold"/>
    <w:rsid w:val="007F5A46"/>
    <w:rPr>
      <w:b/>
      <w:bCs/>
      <w:sz w:val="27"/>
      <w:szCs w:val="27"/>
    </w:rPr>
  </w:style>
  <w:style w:type="paragraph" w:customStyle="1" w:styleId="Char">
    <w:name w:val="Char"/>
    <w:basedOn w:val="Normal"/>
    <w:rsid w:val="007F5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aracterCaracter2CaracterCaracterCaracterCaracterCaracterCaracter">
    <w:name w:val="Caracter Caracter2 Caracter Caracter Caracter Caracter Caracter Caracter"/>
    <w:basedOn w:val="Normal"/>
    <w:link w:val="CaracterCaracter2CaracterCaracterCaracterCaracterCaracterCaracterChar"/>
    <w:rsid w:val="007F5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CaracterCaracter2CaracterCaracterCaracterCaracterCaracterCaracterChar">
    <w:name w:val="Caracter Caracter2 Caracter Caracter Caracter Caracter Caracter Caracter Char"/>
    <w:link w:val="CaracterCaracter2CaracterCaracterCaracterCaracterCaracterCaracter"/>
    <w:rsid w:val="007F5A46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BodytextBold33">
    <w:name w:val="Body text + Bold33"/>
    <w:rsid w:val="007F5A46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  <w:lang w:bidi="ar-SA"/>
    </w:rPr>
  </w:style>
  <w:style w:type="character" w:customStyle="1" w:styleId="li">
    <w:name w:val="li"/>
    <w:basedOn w:val="DefaultParagraphFont"/>
    <w:rsid w:val="007F5A46"/>
  </w:style>
  <w:style w:type="character" w:customStyle="1" w:styleId="tli">
    <w:name w:val="tli"/>
    <w:basedOn w:val="DefaultParagraphFont"/>
    <w:rsid w:val="007F5A46"/>
  </w:style>
  <w:style w:type="character" w:customStyle="1" w:styleId="apple-converted-space">
    <w:name w:val="apple-converted-space"/>
    <w:basedOn w:val="DefaultParagraphFont"/>
    <w:rsid w:val="007F5A46"/>
  </w:style>
  <w:style w:type="character" w:customStyle="1" w:styleId="al">
    <w:name w:val="al"/>
    <w:basedOn w:val="DefaultParagraphFont"/>
    <w:rsid w:val="007F5A46"/>
  </w:style>
  <w:style w:type="character" w:customStyle="1" w:styleId="tal">
    <w:name w:val="tal"/>
    <w:basedOn w:val="DefaultParagraphFont"/>
    <w:rsid w:val="007F5A46"/>
  </w:style>
  <w:style w:type="character" w:customStyle="1" w:styleId="noticetext">
    <w:name w:val="noticetext"/>
    <w:basedOn w:val="DefaultParagraphFont"/>
    <w:rsid w:val="007F5A46"/>
  </w:style>
  <w:style w:type="character" w:customStyle="1" w:styleId="ar1">
    <w:name w:val="ar1"/>
    <w:basedOn w:val="DefaultParagraphFont"/>
    <w:rsid w:val="007F5A46"/>
    <w:rPr>
      <w:b/>
      <w:bCs/>
      <w:color w:val="0000AF"/>
      <w:sz w:val="22"/>
      <w:szCs w:val="22"/>
    </w:rPr>
  </w:style>
  <w:style w:type="character" w:customStyle="1" w:styleId="al1">
    <w:name w:val="al1"/>
    <w:basedOn w:val="DefaultParagraphFont"/>
    <w:rsid w:val="007F5A46"/>
    <w:rPr>
      <w:b/>
      <w:bCs/>
      <w:color w:val="008F00"/>
    </w:rPr>
  </w:style>
  <w:style w:type="character" w:customStyle="1" w:styleId="tal1">
    <w:name w:val="tal1"/>
    <w:basedOn w:val="DefaultParagraphFont"/>
    <w:rsid w:val="007F5A46"/>
  </w:style>
  <w:style w:type="character" w:customStyle="1" w:styleId="li1">
    <w:name w:val="li1"/>
    <w:basedOn w:val="DefaultParagraphFont"/>
    <w:rsid w:val="007F5A46"/>
    <w:rPr>
      <w:b/>
      <w:bCs/>
      <w:color w:val="8F0000"/>
    </w:rPr>
  </w:style>
  <w:style w:type="character" w:customStyle="1" w:styleId="tli1">
    <w:name w:val="tli1"/>
    <w:basedOn w:val="DefaultParagraphFont"/>
    <w:rsid w:val="007F5A46"/>
  </w:style>
  <w:style w:type="paragraph" w:customStyle="1" w:styleId="Standard">
    <w:name w:val="Standard"/>
    <w:rsid w:val="007F5A46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customStyle="1" w:styleId="tsi1">
    <w:name w:val="tsi1"/>
    <w:basedOn w:val="DefaultParagraphFont"/>
    <w:rsid w:val="007F5A46"/>
    <w:rPr>
      <w:b/>
      <w:bCs/>
      <w:sz w:val="24"/>
      <w:szCs w:val="24"/>
    </w:rPr>
  </w:style>
  <w:style w:type="character" w:customStyle="1" w:styleId="Bodytext0">
    <w:name w:val="Body text_"/>
    <w:basedOn w:val="DefaultParagraphFont"/>
    <w:link w:val="BodyText2"/>
    <w:rsid w:val="007F5A46"/>
    <w:rPr>
      <w:rFonts w:ascii="Arial" w:eastAsia="Arial" w:hAnsi="Arial" w:cs="Arial"/>
      <w:sz w:val="27"/>
      <w:szCs w:val="27"/>
      <w:shd w:val="clear" w:color="auto" w:fill="FFFFFF"/>
    </w:rPr>
  </w:style>
  <w:style w:type="paragraph" w:customStyle="1" w:styleId="BodyText2">
    <w:name w:val="Body Text2"/>
    <w:basedOn w:val="Normal"/>
    <w:link w:val="Bodytext0"/>
    <w:rsid w:val="007F5A46"/>
    <w:pPr>
      <w:widowControl w:val="0"/>
      <w:shd w:val="clear" w:color="auto" w:fill="FFFFFF"/>
      <w:spacing w:after="0" w:line="346" w:lineRule="exact"/>
      <w:jc w:val="center"/>
    </w:pPr>
    <w:rPr>
      <w:rFonts w:ascii="Arial" w:eastAsia="Arial" w:hAnsi="Arial" w:cs="Arial"/>
      <w:sz w:val="27"/>
      <w:szCs w:val="27"/>
      <w:lang w:val="ro-RO"/>
    </w:rPr>
  </w:style>
  <w:style w:type="character" w:customStyle="1" w:styleId="Bodytext95pt">
    <w:name w:val="Body text + 9.5 pt"/>
    <w:aliases w:val="Bold,Spacing 2 pt"/>
    <w:basedOn w:val="Bodytext0"/>
    <w:rsid w:val="007F5A46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character" w:customStyle="1" w:styleId="BodytextBookmanOldStyle">
    <w:name w:val="Body text + Bookman Old Style"/>
    <w:aliases w:val="9.5 pt"/>
    <w:basedOn w:val="Bodytext0"/>
    <w:rsid w:val="007F5A46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ro-RO"/>
    </w:rPr>
  </w:style>
  <w:style w:type="character" w:customStyle="1" w:styleId="Bodytext20pt">
    <w:name w:val="Body text + 20 pt"/>
    <w:basedOn w:val="Bodytext0"/>
    <w:rsid w:val="007F5A46"/>
    <w:rPr>
      <w:rFonts w:ascii="Arial" w:eastAsia="Arial" w:hAnsi="Arial" w:cs="Arial"/>
      <w:color w:val="000000"/>
      <w:spacing w:val="0"/>
      <w:w w:val="100"/>
      <w:position w:val="0"/>
      <w:sz w:val="40"/>
      <w:szCs w:val="40"/>
      <w:shd w:val="clear" w:color="auto" w:fill="FFFFFF"/>
    </w:rPr>
  </w:style>
  <w:style w:type="character" w:customStyle="1" w:styleId="tpt">
    <w:name w:val="tpt"/>
    <w:basedOn w:val="DefaultParagraphFont"/>
    <w:rsid w:val="007F5A46"/>
  </w:style>
  <w:style w:type="character" w:customStyle="1" w:styleId="do">
    <w:name w:val="do"/>
    <w:basedOn w:val="DefaultParagraphFont"/>
    <w:rsid w:val="007F5A46"/>
  </w:style>
  <w:style w:type="paragraph" w:styleId="FootnoteText">
    <w:name w:val="footnote text"/>
    <w:basedOn w:val="Normal"/>
    <w:link w:val="FootnoteTextChar"/>
    <w:uiPriority w:val="99"/>
    <w:semiHidden/>
    <w:unhideWhenUsed/>
    <w:rsid w:val="007F5A46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A46"/>
    <w:rPr>
      <w:rFonts w:eastAsiaTheme="minorEastAsia"/>
      <w:sz w:val="20"/>
      <w:szCs w:val="20"/>
      <w:lang w:val="en-US"/>
    </w:rPr>
  </w:style>
  <w:style w:type="character" w:customStyle="1" w:styleId="tpt1">
    <w:name w:val="tpt1"/>
    <w:basedOn w:val="DefaultParagraphFont"/>
    <w:rsid w:val="007F5A46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46"/>
    <w:rPr>
      <w:rFonts w:ascii="Segoe UI" w:eastAsiaTheme="minorEastAsia" w:hAnsi="Segoe UI" w:cs="Segoe UI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A46"/>
    <w:pPr>
      <w:spacing w:after="0" w:line="240" w:lineRule="auto"/>
    </w:pPr>
    <w:rPr>
      <w:rFonts w:ascii="Segoe UI" w:eastAsiaTheme="minorEastAsia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FF6F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table" w:styleId="TableGrid">
    <w:name w:val="Table Grid"/>
    <w:basedOn w:val="TableNormal"/>
    <w:uiPriority w:val="59"/>
    <w:rsid w:val="00BC6319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carad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67371-1314-4DBC-B72B-A53E7732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Virgil Burchiu</dc:creator>
  <cp:lastModifiedBy>Alex</cp:lastModifiedBy>
  <cp:revision>125</cp:revision>
  <cp:lastPrinted>2017-05-08T11:06:00Z</cp:lastPrinted>
  <dcterms:created xsi:type="dcterms:W3CDTF">2017-05-08T11:03:00Z</dcterms:created>
  <dcterms:modified xsi:type="dcterms:W3CDTF">2026-05-18T13:22:00Z</dcterms:modified>
</cp:coreProperties>
</file>