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6F192" w14:textId="4CF055B3" w:rsidR="00214616" w:rsidRPr="00214616" w:rsidRDefault="00214616" w:rsidP="00214616">
      <w:pPr>
        <w:spacing w:before="0" w:after="0"/>
        <w:jc w:val="left"/>
        <w:rPr>
          <w:rFonts w:eastAsia="Times New Roman" w:cs="Times New Roman"/>
          <w:b/>
          <w:lang w:val="ro-RO"/>
        </w:rPr>
      </w:pPr>
      <w:r w:rsidRPr="00214616">
        <w:rPr>
          <w:rFonts w:eastAsia="Times New Roman" w:cs="Times New Roman"/>
          <w:b/>
          <w:lang w:val="ro-RO"/>
        </w:rPr>
        <w:t>Anexa nr. 1 la acordul-cadru nr. ..........</w:t>
      </w:r>
      <w:r w:rsidR="00C35B45">
        <w:rPr>
          <w:rFonts w:eastAsia="Times New Roman" w:cs="Times New Roman"/>
          <w:b/>
          <w:lang w:val="ro-RO"/>
        </w:rPr>
        <w:t>/</w:t>
      </w:r>
      <w:r w:rsidRPr="00214616">
        <w:rPr>
          <w:rFonts w:eastAsia="Times New Roman" w:cs="Times New Roman"/>
          <w:b/>
          <w:lang w:val="ro-RO"/>
        </w:rPr>
        <w:t>...........</w:t>
      </w:r>
      <w:r w:rsidR="00C35B45">
        <w:rPr>
          <w:rFonts w:eastAsia="Times New Roman" w:cs="Times New Roman"/>
          <w:b/>
          <w:lang w:val="ro-RO"/>
        </w:rPr>
        <w:t>...</w:t>
      </w:r>
      <w:r w:rsidRPr="00214616">
        <w:rPr>
          <w:rFonts w:eastAsia="Times New Roman" w:cs="Times New Roman"/>
          <w:b/>
          <w:lang w:val="ro-RO"/>
        </w:rPr>
        <w:t>...</w:t>
      </w:r>
    </w:p>
    <w:p w14:paraId="0CBE5645" w14:textId="77777777" w:rsidR="00214616" w:rsidRPr="00214616" w:rsidRDefault="00214616" w:rsidP="00214616">
      <w:pPr>
        <w:spacing w:before="0" w:after="0"/>
        <w:jc w:val="right"/>
        <w:rPr>
          <w:rFonts w:eastAsia="Times New Roman" w:cs="Times New Roman"/>
          <w:b/>
          <w:lang w:val="ro-RO"/>
        </w:rPr>
      </w:pPr>
    </w:p>
    <w:p w14:paraId="7D003BA7" w14:textId="77777777" w:rsidR="00214616" w:rsidRPr="00214616" w:rsidRDefault="00214616" w:rsidP="00214616">
      <w:pPr>
        <w:spacing w:before="0" w:after="0"/>
        <w:rPr>
          <w:rFonts w:eastAsia="Times New Roman" w:cs="Times New Roman"/>
          <w:b/>
          <w:lang w:val="ro-RO"/>
        </w:rPr>
      </w:pPr>
    </w:p>
    <w:p w14:paraId="0CFD646A" w14:textId="77777777" w:rsidR="00214616" w:rsidRPr="00214616" w:rsidRDefault="00214616" w:rsidP="00214616">
      <w:pPr>
        <w:spacing w:before="0" w:after="0"/>
        <w:jc w:val="center"/>
        <w:rPr>
          <w:rFonts w:eastAsia="Times New Roman" w:cs="Times New Roman"/>
          <w:b/>
          <w:lang w:val="ro-RO"/>
        </w:rPr>
      </w:pPr>
      <w:r w:rsidRPr="00214616">
        <w:rPr>
          <w:rFonts w:eastAsia="Times New Roman" w:cs="Times New Roman"/>
          <w:b/>
          <w:lang w:val="ro-RO"/>
        </w:rPr>
        <w:t>CONDIŢII GENERALE DE CONTRACTARE APLICABILE CONTRACTELOR DE FURNIZARE SUBSECVENTE</w:t>
      </w:r>
    </w:p>
    <w:p w14:paraId="7001FBF7" w14:textId="77777777" w:rsidR="00214616" w:rsidRPr="00214616" w:rsidRDefault="00214616" w:rsidP="00214616">
      <w:pPr>
        <w:overflowPunct w:val="0"/>
        <w:autoSpaceDE w:val="0"/>
        <w:autoSpaceDN w:val="0"/>
        <w:adjustRightInd w:val="0"/>
        <w:spacing w:before="0" w:after="0"/>
        <w:rPr>
          <w:rFonts w:eastAsia="Times New Roman" w:cs="Times New Roman"/>
          <w:b/>
          <w:noProof/>
          <w:lang w:val="ro-RO"/>
        </w:rPr>
      </w:pPr>
    </w:p>
    <w:p w14:paraId="172C1B2F" w14:textId="77777777" w:rsidR="00214616" w:rsidRPr="00214616" w:rsidRDefault="00214616" w:rsidP="00214616">
      <w:pPr>
        <w:overflowPunct w:val="0"/>
        <w:autoSpaceDE w:val="0"/>
        <w:autoSpaceDN w:val="0"/>
        <w:adjustRightInd w:val="0"/>
        <w:spacing w:before="0" w:after="0"/>
        <w:rPr>
          <w:rFonts w:eastAsia="Times New Roman" w:cs="Times New Roman"/>
          <w:b/>
          <w:i/>
          <w:noProof/>
          <w:lang w:val="ro-RO"/>
        </w:rPr>
      </w:pPr>
      <w:r w:rsidRPr="00214616">
        <w:rPr>
          <w:rFonts w:eastAsia="Times New Roman" w:cs="Times New Roman"/>
          <w:b/>
          <w:i/>
          <w:noProof/>
          <w:lang w:val="ro-RO"/>
        </w:rPr>
        <w:t xml:space="preserve">1. Definiţii </w:t>
      </w:r>
    </w:p>
    <w:p w14:paraId="121B95A5" w14:textId="77777777"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noProof/>
          <w:lang w:val="ro-RO"/>
        </w:rPr>
        <w:t>1.1.  În prezentul contract următorii termeni vor fi interpretati astfel:</w:t>
      </w:r>
    </w:p>
    <w:p w14:paraId="47489DED" w14:textId="77777777" w:rsidR="00214616" w:rsidRPr="00BB41D6" w:rsidRDefault="00214616" w:rsidP="00214616">
      <w:pPr>
        <w:autoSpaceDE w:val="0"/>
        <w:autoSpaceDN w:val="0"/>
        <w:adjustRightInd w:val="0"/>
        <w:spacing w:before="0" w:after="0"/>
        <w:rPr>
          <w:rFonts w:eastAsia="Times New Roman" w:cs="Times New Roman"/>
          <w:color w:val="000000"/>
          <w:lang w:val="fr-FR"/>
        </w:rPr>
      </w:pPr>
      <w:r w:rsidRPr="00BB41D6">
        <w:rPr>
          <w:rFonts w:eastAsia="Times New Roman" w:cs="Times New Roman"/>
          <w:b/>
          <w:bCs/>
          <w:color w:val="000000"/>
          <w:lang w:val="fr-FR"/>
        </w:rPr>
        <w:t xml:space="preserve">a) </w:t>
      </w:r>
      <w:r w:rsidRPr="00BB41D6">
        <w:rPr>
          <w:rFonts w:eastAsia="Times New Roman" w:cs="Times New Roman"/>
          <w:b/>
          <w:bCs/>
          <w:i/>
          <w:iCs/>
          <w:color w:val="000000"/>
          <w:lang w:val="fr-FR"/>
        </w:rPr>
        <w:t>achiziţie sectorială</w:t>
      </w:r>
      <w:r w:rsidRPr="00BB41D6">
        <w:rPr>
          <w:rFonts w:eastAsia="Times New Roman" w:cs="Times New Roman"/>
          <w:b/>
          <w:bCs/>
          <w:color w:val="000000"/>
          <w:lang w:val="fr-FR"/>
        </w:rPr>
        <w:t xml:space="preserve"> </w:t>
      </w:r>
      <w:r w:rsidRPr="00BB41D6">
        <w:rPr>
          <w:rFonts w:eastAsia="Times New Roman" w:cs="Times New Roman"/>
          <w:color w:val="000000"/>
          <w:lang w:val="fr-FR"/>
        </w:rPr>
        <w:t xml:space="preserve">- achiziţia de lucrări, de produse sau de servicii prin intermediul unui contract sectorial de către una sau mai multe entităţi contractante de la operatori economici desemnaţi de către acestea, cu condiţia ca lucrările, produsele sau serviciile achiziţionate să fie destinate efectuării uneia dintre activităţile relevante prevăzute </w:t>
      </w:r>
      <w:r w:rsidRPr="00BB41D6">
        <w:rPr>
          <w:rFonts w:eastAsia="Times New Roman" w:cs="Times New Roman"/>
          <w:lang w:val="fr-FR"/>
        </w:rPr>
        <w:t xml:space="preserve">la art. 5-11 din </w:t>
      </w:r>
      <w:r w:rsidRPr="00BB41D6">
        <w:rPr>
          <w:rFonts w:eastAsia="Times New Roman" w:cs="Times New Roman"/>
          <w:color w:val="000000"/>
          <w:lang w:val="fr-FR"/>
        </w:rPr>
        <w:t xml:space="preserve">Legea privind achizitiile sectoriale nr. 99/2016 </w:t>
      </w:r>
    </w:p>
    <w:p w14:paraId="47DF75C6" w14:textId="77777777" w:rsidR="00214616" w:rsidRPr="00BB41D6" w:rsidRDefault="00214616" w:rsidP="00214616">
      <w:pPr>
        <w:autoSpaceDE w:val="0"/>
        <w:autoSpaceDN w:val="0"/>
        <w:adjustRightInd w:val="0"/>
        <w:spacing w:before="0" w:after="0"/>
        <w:rPr>
          <w:rFonts w:eastAsia="Times New Roman" w:cs="Times New Roman"/>
          <w:color w:val="000000"/>
          <w:lang w:val="fr-FR"/>
        </w:rPr>
      </w:pPr>
      <w:r w:rsidRPr="00BB41D6">
        <w:rPr>
          <w:rFonts w:eastAsia="Times New Roman" w:cs="Times New Roman"/>
          <w:b/>
          <w:bCs/>
          <w:color w:val="000000"/>
          <w:lang w:val="fr-FR"/>
        </w:rPr>
        <w:t xml:space="preserve">b) </w:t>
      </w:r>
      <w:r w:rsidRPr="00BB41D6">
        <w:rPr>
          <w:rFonts w:eastAsia="Times New Roman" w:cs="Times New Roman"/>
          <w:b/>
          <w:bCs/>
          <w:i/>
          <w:iCs/>
          <w:color w:val="000000"/>
          <w:lang w:val="fr-FR"/>
        </w:rPr>
        <w:t>acord-cadru</w:t>
      </w:r>
      <w:r w:rsidRPr="00BB41D6">
        <w:rPr>
          <w:rFonts w:eastAsia="Times New Roman" w:cs="Times New Roman"/>
          <w:b/>
          <w:bCs/>
          <w:color w:val="000000"/>
          <w:lang w:val="fr-FR"/>
        </w:rPr>
        <w:t xml:space="preserve"> </w:t>
      </w:r>
      <w:r w:rsidRPr="00BB41D6">
        <w:rPr>
          <w:rFonts w:eastAsia="Times New Roman" w:cs="Times New Roman"/>
          <w:color w:val="000000"/>
          <w:lang w:val="fr-FR"/>
        </w:rPr>
        <w:t xml:space="preserve">- acordul încheiat în formă scrisă între una sau mai multe entităţi contractante şi unul sau mai mulţi operatori economici care are ca obiect stabilirea termenilor şi condiţiilor care guvernează contractele sectoriale ce urmează a fi atribuite într-o anumită perioadă, în special în ceea ce priveşte preţul şi, după caz, cantităţile avute în vedere; </w:t>
      </w:r>
    </w:p>
    <w:p w14:paraId="62B5FD40" w14:textId="77777777" w:rsidR="00214616" w:rsidRPr="00BB41D6" w:rsidRDefault="00214616" w:rsidP="00214616">
      <w:pPr>
        <w:autoSpaceDE w:val="0"/>
        <w:autoSpaceDN w:val="0"/>
        <w:adjustRightInd w:val="0"/>
        <w:spacing w:before="0" w:after="0"/>
        <w:rPr>
          <w:rFonts w:eastAsia="Times New Roman" w:cs="Times New Roman"/>
          <w:color w:val="000000"/>
          <w:lang w:val="fr-FR"/>
        </w:rPr>
      </w:pPr>
      <w:r w:rsidRPr="00BB41D6">
        <w:rPr>
          <w:rFonts w:eastAsia="Times New Roman" w:cs="Times New Roman"/>
          <w:b/>
          <w:bCs/>
          <w:color w:val="000000"/>
          <w:lang w:val="fr-FR"/>
        </w:rPr>
        <w:t xml:space="preserve">c) </w:t>
      </w:r>
      <w:r w:rsidRPr="00BB41D6">
        <w:rPr>
          <w:rFonts w:eastAsia="Times New Roman" w:cs="Times New Roman"/>
          <w:b/>
          <w:bCs/>
          <w:i/>
          <w:iCs/>
          <w:color w:val="000000"/>
          <w:lang w:val="fr-FR"/>
        </w:rPr>
        <w:t>contract sectorial</w:t>
      </w:r>
      <w:r w:rsidRPr="00BB41D6">
        <w:rPr>
          <w:rFonts w:eastAsia="Times New Roman" w:cs="Times New Roman"/>
          <w:b/>
          <w:bCs/>
          <w:color w:val="000000"/>
          <w:lang w:val="fr-FR"/>
        </w:rPr>
        <w:t xml:space="preserve"> </w:t>
      </w:r>
      <w:r w:rsidRPr="00BB41D6">
        <w:rPr>
          <w:rFonts w:eastAsia="Times New Roman" w:cs="Times New Roman"/>
          <w:color w:val="000000"/>
          <w:lang w:val="fr-FR"/>
        </w:rPr>
        <w:t xml:space="preserve">- contractul cu titlu oneros, asimilat, potrivit legii, actului administrativ, încheiat în scris între unul sau mai mulţi operatori economici şi una sau mai multe entităţi contractante, care are ca obiect execuţia de lucrări, furnizarea de produse sau prestarea de servicii în scopul realizării activităţii lor principale în unul dintre domeniile definite de prezenta lege ca fiind relevante; </w:t>
      </w:r>
    </w:p>
    <w:p w14:paraId="7AC175A9" w14:textId="77777777" w:rsidR="00214616" w:rsidRPr="00BB41D6" w:rsidRDefault="00214616" w:rsidP="00214616">
      <w:pPr>
        <w:overflowPunct w:val="0"/>
        <w:autoSpaceDE w:val="0"/>
        <w:autoSpaceDN w:val="0"/>
        <w:adjustRightInd w:val="0"/>
        <w:spacing w:before="0" w:after="0"/>
        <w:rPr>
          <w:rFonts w:eastAsia="Times New Roman" w:cs="Times New Roman"/>
          <w:color w:val="000000"/>
          <w:lang w:val="fr-FR"/>
        </w:rPr>
      </w:pPr>
      <w:r w:rsidRPr="00BB41D6">
        <w:rPr>
          <w:rFonts w:eastAsia="Times New Roman" w:cs="Times New Roman"/>
          <w:b/>
          <w:bCs/>
          <w:color w:val="000000"/>
          <w:lang w:val="fr-FR"/>
        </w:rPr>
        <w:t xml:space="preserve">d) </w:t>
      </w:r>
      <w:r w:rsidRPr="00BB41D6">
        <w:rPr>
          <w:rFonts w:eastAsia="Times New Roman" w:cs="Times New Roman"/>
          <w:b/>
          <w:bCs/>
          <w:i/>
          <w:iCs/>
          <w:color w:val="000000"/>
          <w:lang w:val="fr-FR"/>
        </w:rPr>
        <w:t>contract sectorial de produse</w:t>
      </w:r>
      <w:r w:rsidRPr="00BB41D6">
        <w:rPr>
          <w:rFonts w:eastAsia="Times New Roman" w:cs="Times New Roman"/>
          <w:b/>
          <w:bCs/>
          <w:color w:val="000000"/>
          <w:lang w:val="fr-FR"/>
        </w:rPr>
        <w:t xml:space="preserve"> </w:t>
      </w:r>
      <w:r w:rsidRPr="00BB41D6">
        <w:rPr>
          <w:rFonts w:eastAsia="Times New Roman" w:cs="Times New Roman"/>
          <w:color w:val="000000"/>
          <w:lang w:val="fr-FR"/>
        </w:rPr>
        <w:t>- contractul de achiziţie sectorială care are ca obiect achiziţia de produse prin cumpărare, inclusiv cu plata în rate, închiriere, leasing cu sau fără opţiune de cumpărare sau prin orice alte modalităţi contractuale în temeiul cărora entitatea contractantă beneficiază de aceste produse, indiferent dacă dobândeşte sau nu proprietatea asupra acestora; contractul de achiziţie de produse poate include, cu titlu accesoriu, lucrări sau operaţiuni de amplasare şi de instalare;</w:t>
      </w:r>
    </w:p>
    <w:p w14:paraId="6ACBC66F" w14:textId="77777777" w:rsidR="00214616" w:rsidRPr="00BB41D6" w:rsidRDefault="00214616" w:rsidP="00214616">
      <w:pPr>
        <w:autoSpaceDE w:val="0"/>
        <w:autoSpaceDN w:val="0"/>
        <w:adjustRightInd w:val="0"/>
        <w:spacing w:before="0" w:after="0"/>
        <w:rPr>
          <w:rFonts w:eastAsia="Times New Roman" w:cs="Times New Roman"/>
          <w:color w:val="000000"/>
          <w:lang w:val="fr-FR"/>
        </w:rPr>
      </w:pPr>
      <w:r w:rsidRPr="00BB41D6">
        <w:rPr>
          <w:rFonts w:eastAsia="Times New Roman" w:cs="Times New Roman"/>
          <w:b/>
          <w:bCs/>
          <w:color w:val="000000"/>
          <w:lang w:val="fr-FR"/>
        </w:rPr>
        <w:t xml:space="preserve">e) </w:t>
      </w:r>
      <w:r w:rsidRPr="00BB41D6">
        <w:rPr>
          <w:rFonts w:eastAsia="Times New Roman" w:cs="Times New Roman"/>
          <w:b/>
          <w:bCs/>
          <w:i/>
          <w:iCs/>
          <w:color w:val="000000"/>
          <w:lang w:val="fr-FR"/>
        </w:rPr>
        <w:t>contract sectorial de servicii</w:t>
      </w:r>
      <w:r w:rsidRPr="00BB41D6">
        <w:rPr>
          <w:rFonts w:eastAsia="Times New Roman" w:cs="Times New Roman"/>
          <w:color w:val="000000"/>
          <w:lang w:val="fr-FR"/>
        </w:rPr>
        <w:t xml:space="preserve"> - contractul de achiziţie sectorială care are ca obiect prestarea de servicii, altele decât cele care fac obiectul unui contract sectorial de lucrări ; </w:t>
      </w:r>
    </w:p>
    <w:p w14:paraId="26887BD9" w14:textId="77777777" w:rsidR="00214616" w:rsidRPr="00BB41D6" w:rsidRDefault="00214616" w:rsidP="00214616">
      <w:pPr>
        <w:autoSpaceDE w:val="0"/>
        <w:autoSpaceDN w:val="0"/>
        <w:adjustRightInd w:val="0"/>
        <w:spacing w:before="0" w:after="0"/>
        <w:rPr>
          <w:rFonts w:eastAsia="Times New Roman" w:cs="Times New Roman"/>
          <w:color w:val="000000"/>
          <w:lang w:val="fr-FR"/>
        </w:rPr>
      </w:pPr>
      <w:r w:rsidRPr="00BB41D6">
        <w:rPr>
          <w:rFonts w:eastAsia="Times New Roman" w:cs="Times New Roman"/>
          <w:b/>
          <w:bCs/>
          <w:color w:val="000000"/>
          <w:lang w:val="fr-FR"/>
        </w:rPr>
        <w:t xml:space="preserve">f) </w:t>
      </w:r>
      <w:r w:rsidRPr="00BB41D6">
        <w:rPr>
          <w:rFonts w:eastAsia="Times New Roman" w:cs="Times New Roman"/>
          <w:b/>
          <w:bCs/>
          <w:i/>
          <w:iCs/>
          <w:color w:val="000000"/>
          <w:lang w:val="fr-FR"/>
        </w:rPr>
        <w:t>contractant</w:t>
      </w:r>
      <w:r w:rsidRPr="00BB41D6">
        <w:rPr>
          <w:rFonts w:eastAsia="Times New Roman" w:cs="Times New Roman"/>
          <w:b/>
          <w:bCs/>
          <w:color w:val="000000"/>
          <w:lang w:val="fr-FR"/>
        </w:rPr>
        <w:t xml:space="preserve"> </w:t>
      </w:r>
      <w:r w:rsidRPr="00BB41D6">
        <w:rPr>
          <w:rFonts w:eastAsia="Times New Roman" w:cs="Times New Roman"/>
          <w:color w:val="000000"/>
          <w:lang w:val="fr-FR"/>
        </w:rPr>
        <w:t xml:space="preserve">- orice operator economic care este parte la un contract sectorial; </w:t>
      </w:r>
    </w:p>
    <w:p w14:paraId="5D04007B" w14:textId="77777777" w:rsidR="00214616" w:rsidRPr="00BB41D6" w:rsidRDefault="00214616" w:rsidP="00214616">
      <w:pPr>
        <w:autoSpaceDE w:val="0"/>
        <w:autoSpaceDN w:val="0"/>
        <w:adjustRightInd w:val="0"/>
        <w:spacing w:before="0" w:after="0"/>
        <w:rPr>
          <w:rFonts w:eastAsia="Times New Roman" w:cs="Times New Roman"/>
          <w:color w:val="000000"/>
          <w:lang w:val="fr-FR"/>
        </w:rPr>
      </w:pPr>
      <w:r w:rsidRPr="00BB41D6">
        <w:rPr>
          <w:rFonts w:eastAsia="Times New Roman" w:cs="Times New Roman"/>
          <w:b/>
          <w:bCs/>
          <w:color w:val="000000"/>
          <w:lang w:val="fr-FR"/>
        </w:rPr>
        <w:t xml:space="preserve">g) </w:t>
      </w:r>
      <w:r w:rsidRPr="00BB41D6">
        <w:rPr>
          <w:rFonts w:eastAsia="Times New Roman" w:cs="Times New Roman"/>
          <w:b/>
          <w:bCs/>
          <w:i/>
          <w:iCs/>
          <w:color w:val="000000"/>
          <w:lang w:val="fr-FR"/>
        </w:rPr>
        <w:t>document al achiziţiei</w:t>
      </w:r>
      <w:r w:rsidRPr="00BB41D6">
        <w:rPr>
          <w:rFonts w:eastAsia="Times New Roman" w:cs="Times New Roman"/>
          <w:b/>
          <w:bCs/>
          <w:color w:val="000000"/>
          <w:lang w:val="fr-FR"/>
        </w:rPr>
        <w:t xml:space="preserve"> </w:t>
      </w:r>
      <w:r w:rsidRPr="00BB41D6">
        <w:rPr>
          <w:rFonts w:eastAsia="Times New Roman" w:cs="Times New Roman"/>
          <w:color w:val="000000"/>
          <w:lang w:val="fr-FR"/>
        </w:rPr>
        <w:t xml:space="preserve">- anunţul de participare, documentaţia de atribuire, precum şi orice document suplimentar emis de entitatea contractantă sau la care aceasta face trimitere pentru a descrie sau stabili elemente ale achiziţiei sectoriale ori ale procedurii de atribuire; </w:t>
      </w:r>
    </w:p>
    <w:p w14:paraId="7D9367EA" w14:textId="77777777" w:rsidR="00214616" w:rsidRPr="00BB41D6" w:rsidRDefault="00214616" w:rsidP="00214616">
      <w:pPr>
        <w:autoSpaceDE w:val="0"/>
        <w:autoSpaceDN w:val="0"/>
        <w:adjustRightInd w:val="0"/>
        <w:spacing w:before="0" w:after="0"/>
        <w:rPr>
          <w:rFonts w:eastAsia="Times New Roman" w:cs="Times New Roman"/>
          <w:color w:val="000000"/>
          <w:lang w:val="fr-FR"/>
        </w:rPr>
      </w:pPr>
      <w:r w:rsidRPr="00BB41D6">
        <w:rPr>
          <w:rFonts w:eastAsia="Times New Roman" w:cs="Times New Roman"/>
          <w:b/>
          <w:bCs/>
          <w:color w:val="000000"/>
          <w:lang w:val="fr-FR"/>
        </w:rPr>
        <w:t xml:space="preserve">h) </w:t>
      </w:r>
      <w:r w:rsidRPr="00BB41D6">
        <w:rPr>
          <w:rFonts w:eastAsia="Times New Roman" w:cs="Times New Roman"/>
          <w:b/>
          <w:bCs/>
          <w:i/>
          <w:iCs/>
          <w:color w:val="000000"/>
          <w:lang w:val="fr-FR"/>
        </w:rPr>
        <w:t>furnizor</w:t>
      </w:r>
      <w:r w:rsidRPr="00BB41D6">
        <w:rPr>
          <w:rFonts w:eastAsia="Times New Roman" w:cs="Times New Roman"/>
          <w:b/>
          <w:bCs/>
          <w:color w:val="000000"/>
          <w:lang w:val="fr-FR"/>
        </w:rPr>
        <w:t xml:space="preserve"> </w:t>
      </w:r>
      <w:r w:rsidRPr="00BB41D6">
        <w:rPr>
          <w:rFonts w:eastAsia="Times New Roman" w:cs="Times New Roman"/>
          <w:color w:val="000000"/>
          <w:lang w:val="fr-FR"/>
        </w:rPr>
        <w:t xml:space="preserve">- entitatea care pune la dispoziţia unui contractant produse, inclusiv servicii de instalare sau amplasare a acestora, dacă este cazul, sau care prestează servicii către acesta, care nu are calitatea de subcontractant; </w:t>
      </w:r>
    </w:p>
    <w:p w14:paraId="1B06782B" w14:textId="77777777" w:rsidR="00214616" w:rsidRPr="00214616" w:rsidRDefault="00214616" w:rsidP="00214616">
      <w:pPr>
        <w:autoSpaceDE w:val="0"/>
        <w:autoSpaceDN w:val="0"/>
        <w:adjustRightInd w:val="0"/>
        <w:spacing w:before="0" w:after="0"/>
        <w:rPr>
          <w:rFonts w:eastAsia="Times New Roman" w:cs="Times New Roman"/>
          <w:color w:val="000000"/>
          <w:lang w:val="en-US"/>
        </w:rPr>
      </w:pPr>
      <w:r w:rsidRPr="00214616">
        <w:rPr>
          <w:rFonts w:eastAsia="Times New Roman" w:cs="Times New Roman"/>
          <w:b/>
          <w:bCs/>
          <w:color w:val="000000"/>
          <w:lang w:val="en-US"/>
        </w:rPr>
        <w:t xml:space="preserve">i) </w:t>
      </w:r>
      <w:r w:rsidRPr="00214616">
        <w:rPr>
          <w:rFonts w:eastAsia="Times New Roman" w:cs="Times New Roman"/>
          <w:b/>
          <w:bCs/>
          <w:i/>
          <w:iCs/>
          <w:color w:val="000000"/>
          <w:lang w:val="en-US"/>
        </w:rPr>
        <w:t xml:space="preserve">ofertant </w:t>
      </w:r>
      <w:r w:rsidRPr="00214616">
        <w:rPr>
          <w:rFonts w:eastAsia="Times New Roman" w:cs="Times New Roman"/>
          <w:color w:val="000000"/>
          <w:lang w:val="en-US"/>
        </w:rPr>
        <w:t xml:space="preserve">- orice operator economic care a depus o ofertă în cadrul unei proceduri de atribuire; </w:t>
      </w:r>
    </w:p>
    <w:p w14:paraId="623CBC59" w14:textId="77777777" w:rsidR="00214616" w:rsidRPr="00214616" w:rsidRDefault="00214616" w:rsidP="00214616">
      <w:pPr>
        <w:overflowPunct w:val="0"/>
        <w:autoSpaceDE w:val="0"/>
        <w:autoSpaceDN w:val="0"/>
        <w:adjustRightInd w:val="0"/>
        <w:spacing w:before="0" w:after="0"/>
        <w:rPr>
          <w:rFonts w:eastAsia="Times New Roman" w:cs="Times New Roman"/>
          <w:color w:val="000000"/>
          <w:lang w:val="en-US"/>
        </w:rPr>
      </w:pPr>
      <w:r w:rsidRPr="00214616">
        <w:rPr>
          <w:rFonts w:eastAsia="Times New Roman" w:cs="Times New Roman"/>
          <w:b/>
          <w:bCs/>
          <w:color w:val="000000"/>
          <w:lang w:val="en-US"/>
        </w:rPr>
        <w:t xml:space="preserve">j) </w:t>
      </w:r>
      <w:r w:rsidRPr="00214616">
        <w:rPr>
          <w:rFonts w:eastAsia="Times New Roman" w:cs="Times New Roman"/>
          <w:b/>
          <w:bCs/>
          <w:i/>
          <w:iCs/>
          <w:color w:val="000000"/>
          <w:lang w:val="en-US"/>
        </w:rPr>
        <w:t>operator economic</w:t>
      </w:r>
      <w:r w:rsidRPr="00214616">
        <w:rPr>
          <w:rFonts w:eastAsia="Times New Roman" w:cs="Times New Roman"/>
          <w:b/>
          <w:bCs/>
          <w:color w:val="000000"/>
          <w:lang w:val="en-US"/>
        </w:rPr>
        <w:t xml:space="preserve"> </w:t>
      </w:r>
      <w:r w:rsidRPr="00214616">
        <w:rPr>
          <w:rFonts w:eastAsia="Times New Roman" w:cs="Times New Roman"/>
          <w:color w:val="000000"/>
          <w:lang w:val="en-US"/>
        </w:rPr>
        <w:t xml:space="preserve">- orice persoană fizică sau juridică, de drept public sau de drept privat sau grup ori asociere de astfel de persoane, care este autorizată conform prevederilor </w:t>
      </w:r>
      <w:r w:rsidRPr="00214616">
        <w:rPr>
          <w:rFonts w:eastAsia="Times New Roman" w:cs="Times New Roman"/>
          <w:lang w:val="en-US"/>
        </w:rPr>
        <w:t xml:space="preserve">art. 207 din </w:t>
      </w:r>
      <w:r w:rsidRPr="00214616">
        <w:rPr>
          <w:rFonts w:eastAsia="Times New Roman" w:cs="Times New Roman"/>
          <w:color w:val="000000"/>
          <w:lang w:val="en-US"/>
        </w:rPr>
        <w:t xml:space="preserve">Legea nr. 287/2009 </w:t>
      </w:r>
      <w:r w:rsidRPr="00214616">
        <w:rPr>
          <w:rFonts w:eastAsia="Times New Roman" w:cs="Times New Roman"/>
          <w:lang w:val="en-US"/>
        </w:rPr>
        <w:t>privind Codul civil, republicată</w:t>
      </w:r>
      <w:r w:rsidRPr="00214616">
        <w:rPr>
          <w:rFonts w:eastAsia="Times New Roman" w:cs="Times New Roman"/>
          <w:color w:val="000000"/>
          <w:lang w:val="en-US"/>
        </w:rPr>
        <w:t>, cu modificările ulterioare, care oferă în mod licit pe piaţă executarea de lucrări şi/sau a unei construcţii, furnizarea de produse sau prestarea de servicii, inclusiv orice asociere temporară formată între două sau mai multe dintre aceste entităţi;</w:t>
      </w:r>
    </w:p>
    <w:p w14:paraId="4F127B0C" w14:textId="77777777" w:rsidR="00214616" w:rsidRPr="00214616" w:rsidRDefault="00214616" w:rsidP="00214616">
      <w:pPr>
        <w:autoSpaceDE w:val="0"/>
        <w:autoSpaceDN w:val="0"/>
        <w:adjustRightInd w:val="0"/>
        <w:spacing w:before="0" w:after="0"/>
        <w:rPr>
          <w:rFonts w:eastAsia="Times New Roman" w:cs="Times New Roman"/>
          <w:color w:val="000000"/>
          <w:lang w:val="en-US"/>
        </w:rPr>
      </w:pPr>
      <w:r w:rsidRPr="00214616">
        <w:rPr>
          <w:rFonts w:eastAsia="Times New Roman" w:cs="Times New Roman"/>
          <w:b/>
          <w:bCs/>
          <w:color w:val="000000"/>
          <w:lang w:val="en-US"/>
        </w:rPr>
        <w:t xml:space="preserve">k) </w:t>
      </w:r>
      <w:r w:rsidRPr="00214616">
        <w:rPr>
          <w:rFonts w:eastAsia="Times New Roman" w:cs="Times New Roman"/>
          <w:color w:val="000000"/>
          <w:lang w:val="en-US"/>
        </w:rPr>
        <w:t xml:space="preserve">Sistemul electronic de achiziţii publice, denumit în continuare </w:t>
      </w:r>
      <w:r w:rsidRPr="005010C6">
        <w:rPr>
          <w:rFonts w:eastAsia="Times New Roman" w:cs="Times New Roman"/>
          <w:color w:val="000000"/>
          <w:lang w:val="en-US"/>
        </w:rPr>
        <w:t>SEAP</w:t>
      </w:r>
      <w:r w:rsidRPr="00214616">
        <w:rPr>
          <w:rFonts w:eastAsia="Times New Roman" w:cs="Times New Roman"/>
          <w:b/>
          <w:bCs/>
          <w:color w:val="000000"/>
          <w:lang w:val="en-US"/>
        </w:rPr>
        <w:t xml:space="preserve"> </w:t>
      </w:r>
      <w:r w:rsidRPr="00214616">
        <w:rPr>
          <w:rFonts w:eastAsia="Times New Roman" w:cs="Times New Roman"/>
          <w:color w:val="000000"/>
          <w:lang w:val="en-US"/>
        </w:rPr>
        <w:t xml:space="preserve">- desemnează sistemul informatic de utilitate publică, accesibil prin internet la o adresă dedicată, utilizat în scopul aplicării prin mijloace electronice a procedurilor de atribuire şi în scopul publicării anunţurilor la nivel naţional; </w:t>
      </w:r>
    </w:p>
    <w:p w14:paraId="13075799" w14:textId="77777777" w:rsidR="00214616" w:rsidRPr="00214616" w:rsidRDefault="00214616" w:rsidP="00214616">
      <w:pPr>
        <w:autoSpaceDE w:val="0"/>
        <w:autoSpaceDN w:val="0"/>
        <w:adjustRightInd w:val="0"/>
        <w:spacing w:before="0" w:after="0"/>
        <w:rPr>
          <w:rFonts w:eastAsia="Times New Roman" w:cs="Times New Roman"/>
          <w:color w:val="000000"/>
          <w:lang w:val="en-US"/>
        </w:rPr>
      </w:pPr>
      <w:r w:rsidRPr="00214616">
        <w:rPr>
          <w:rFonts w:eastAsia="Times New Roman" w:cs="Times New Roman"/>
          <w:b/>
          <w:bCs/>
          <w:color w:val="000000"/>
          <w:lang w:val="en-US"/>
        </w:rPr>
        <w:t xml:space="preserve">l) </w:t>
      </w:r>
      <w:r w:rsidRPr="00214616">
        <w:rPr>
          <w:rFonts w:eastAsia="Times New Roman" w:cs="Times New Roman"/>
          <w:b/>
          <w:bCs/>
          <w:i/>
          <w:iCs/>
          <w:color w:val="000000"/>
          <w:lang w:val="en-US"/>
        </w:rPr>
        <w:t>subcontractant</w:t>
      </w:r>
      <w:r w:rsidRPr="00214616">
        <w:rPr>
          <w:rFonts w:eastAsia="Times New Roman" w:cs="Times New Roman"/>
          <w:b/>
          <w:bCs/>
          <w:color w:val="000000"/>
          <w:lang w:val="en-US"/>
        </w:rPr>
        <w:t xml:space="preserve"> </w:t>
      </w:r>
      <w:r w:rsidRPr="00214616">
        <w:rPr>
          <w:rFonts w:eastAsia="Times New Roman" w:cs="Times New Roman"/>
          <w:color w:val="000000"/>
          <w:lang w:val="en-US"/>
        </w:rPr>
        <w:t xml:space="preserve">- orice operator economic care nu este parte a unui contract de achiziţie publică şi care execută şi/sau furnizează anumite părţi ori elemente ale lucrărilor sau ale construcţiei ori îndeplinesc activităţi care fac parte din obiectul contractului de achiziţie publică, răspunzând în faţa contractantului de organizarea şi derularea tuturor etapelor necesare în acest scop; </w:t>
      </w:r>
    </w:p>
    <w:p w14:paraId="1BB85310" w14:textId="77777777" w:rsidR="00214616" w:rsidRPr="00214616" w:rsidRDefault="00214616" w:rsidP="00214616">
      <w:pPr>
        <w:overflowPunct w:val="0"/>
        <w:autoSpaceDE w:val="0"/>
        <w:autoSpaceDN w:val="0"/>
        <w:adjustRightInd w:val="0"/>
        <w:spacing w:before="0" w:after="0"/>
        <w:rPr>
          <w:rFonts w:eastAsia="Times New Roman" w:cs="Times New Roman"/>
          <w:b/>
          <w:noProof/>
          <w:lang w:val="ro-RO"/>
        </w:rPr>
      </w:pPr>
      <w:r w:rsidRPr="00BB41D6">
        <w:rPr>
          <w:rFonts w:eastAsia="Times New Roman" w:cs="Times New Roman"/>
          <w:b/>
          <w:bCs/>
          <w:color w:val="000000"/>
          <w:lang w:val="fr-FR"/>
        </w:rPr>
        <w:t xml:space="preserve">m) zile </w:t>
      </w:r>
      <w:r w:rsidRPr="00BB41D6">
        <w:rPr>
          <w:rFonts w:eastAsia="Times New Roman" w:cs="Times New Roman"/>
          <w:color w:val="000000"/>
          <w:lang w:val="fr-FR"/>
        </w:rPr>
        <w:t>- zile calendaristice, cu excepţia cazurilor în care se prevede expres că sunt zile lucrătoare</w:t>
      </w:r>
    </w:p>
    <w:p w14:paraId="0957556C" w14:textId="77777777" w:rsidR="00214616" w:rsidRPr="00214616" w:rsidRDefault="00214616" w:rsidP="00214616">
      <w:pPr>
        <w:overflowPunct w:val="0"/>
        <w:autoSpaceDE w:val="0"/>
        <w:autoSpaceDN w:val="0"/>
        <w:adjustRightInd w:val="0"/>
        <w:spacing w:before="0" w:after="0"/>
        <w:rPr>
          <w:rFonts w:eastAsia="Times New Roman" w:cs="Times New Roman"/>
          <w:b/>
          <w:i/>
          <w:noProof/>
          <w:lang w:val="ro-RO"/>
        </w:rPr>
      </w:pPr>
    </w:p>
    <w:p w14:paraId="7674C415" w14:textId="77777777" w:rsidR="00214616" w:rsidRPr="00214616" w:rsidRDefault="00214616" w:rsidP="00214616">
      <w:pPr>
        <w:overflowPunct w:val="0"/>
        <w:autoSpaceDE w:val="0"/>
        <w:autoSpaceDN w:val="0"/>
        <w:adjustRightInd w:val="0"/>
        <w:spacing w:before="0" w:after="0"/>
        <w:rPr>
          <w:rFonts w:eastAsia="Times New Roman" w:cs="Times New Roman"/>
          <w:b/>
          <w:i/>
          <w:noProof/>
          <w:lang w:val="ro-RO"/>
        </w:rPr>
      </w:pPr>
    </w:p>
    <w:p w14:paraId="78934E24" w14:textId="77777777" w:rsidR="00214616" w:rsidRPr="00214616" w:rsidRDefault="00214616" w:rsidP="00214616">
      <w:pPr>
        <w:overflowPunct w:val="0"/>
        <w:autoSpaceDE w:val="0"/>
        <w:autoSpaceDN w:val="0"/>
        <w:adjustRightInd w:val="0"/>
        <w:spacing w:before="0" w:after="0"/>
        <w:rPr>
          <w:rFonts w:eastAsia="Times New Roman" w:cs="Times New Roman"/>
          <w:b/>
          <w:noProof/>
          <w:lang w:val="ro-RO"/>
        </w:rPr>
      </w:pPr>
      <w:r w:rsidRPr="00214616">
        <w:rPr>
          <w:rFonts w:eastAsia="Times New Roman" w:cs="Times New Roman"/>
          <w:b/>
          <w:i/>
          <w:noProof/>
          <w:lang w:val="ro-RO"/>
        </w:rPr>
        <w:t>2.</w:t>
      </w:r>
      <w:r w:rsidRPr="00214616">
        <w:rPr>
          <w:rFonts w:eastAsia="Times New Roman" w:cs="Times New Roman"/>
          <w:b/>
          <w:noProof/>
          <w:lang w:val="ro-RO"/>
        </w:rPr>
        <w:t xml:space="preserve"> </w:t>
      </w:r>
      <w:r w:rsidRPr="00214616">
        <w:rPr>
          <w:rFonts w:eastAsia="Times New Roman" w:cs="Times New Roman"/>
          <w:b/>
          <w:i/>
          <w:noProof/>
          <w:lang w:val="ro-RO"/>
        </w:rPr>
        <w:t>Interpretare</w:t>
      </w:r>
    </w:p>
    <w:p w14:paraId="4629A64D" w14:textId="77777777"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noProof/>
          <w:lang w:val="ro-RO"/>
        </w:rPr>
        <w:t>2.1.</w:t>
      </w:r>
      <w:r w:rsidRPr="00214616">
        <w:rPr>
          <w:rFonts w:eastAsia="Times New Roman" w:cs="Times New Roman"/>
          <w:b/>
          <w:noProof/>
          <w:lang w:val="ro-RO"/>
        </w:rPr>
        <w:t xml:space="preserve"> </w:t>
      </w:r>
      <w:r w:rsidRPr="00214616">
        <w:rPr>
          <w:rFonts w:eastAsia="Times New Roman" w:cs="Times New Roman"/>
          <w:noProof/>
          <w:lang w:val="ro-RO"/>
        </w:rPr>
        <w:t>În prezentul contract, cu excepţia unei prevederi contrare cuvintele la forma singular vor include forma de plural şi vice versa, acolo unde acest lucru este permis de context.</w:t>
      </w:r>
    </w:p>
    <w:p w14:paraId="46DDAF1D" w14:textId="77777777"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noProof/>
          <w:lang w:val="ro-RO"/>
        </w:rPr>
        <w:t>2.2. Termenul “zi” sau “zile” sau orice referire la zile reprezintă zile calendaristice dacă nu se specifică în mod diferit.</w:t>
      </w:r>
    </w:p>
    <w:p w14:paraId="4193CEE4" w14:textId="77777777" w:rsidR="00214616" w:rsidRPr="00214616" w:rsidRDefault="00214616" w:rsidP="00214616">
      <w:pPr>
        <w:overflowPunct w:val="0"/>
        <w:autoSpaceDE w:val="0"/>
        <w:autoSpaceDN w:val="0"/>
        <w:adjustRightInd w:val="0"/>
        <w:spacing w:before="0" w:after="0"/>
        <w:rPr>
          <w:rFonts w:eastAsia="Times New Roman" w:cs="Times New Roman"/>
          <w:noProof/>
          <w:lang w:val="ro-RO"/>
        </w:rPr>
      </w:pPr>
    </w:p>
    <w:p w14:paraId="5E74D51F" w14:textId="77777777" w:rsidR="00214616" w:rsidRPr="00214616" w:rsidRDefault="00214616" w:rsidP="00214616">
      <w:pPr>
        <w:overflowPunct w:val="0"/>
        <w:autoSpaceDE w:val="0"/>
        <w:autoSpaceDN w:val="0"/>
        <w:adjustRightInd w:val="0"/>
        <w:spacing w:before="0" w:after="0"/>
        <w:jc w:val="center"/>
        <w:rPr>
          <w:rFonts w:eastAsia="Times New Roman" w:cs="Times New Roman"/>
          <w:b/>
          <w:i/>
          <w:noProof/>
          <w:lang w:val="ro-RO"/>
        </w:rPr>
      </w:pPr>
      <w:r w:rsidRPr="00214616">
        <w:rPr>
          <w:rFonts w:eastAsia="Times New Roman" w:cs="Times New Roman"/>
          <w:b/>
          <w:i/>
          <w:noProof/>
          <w:lang w:val="ro-RO"/>
        </w:rPr>
        <w:t>Clauze generale</w:t>
      </w:r>
    </w:p>
    <w:p w14:paraId="4320ED5D" w14:textId="77777777" w:rsidR="00214616" w:rsidRPr="00214616" w:rsidRDefault="00214616" w:rsidP="00214616">
      <w:pPr>
        <w:overflowPunct w:val="0"/>
        <w:autoSpaceDE w:val="0"/>
        <w:autoSpaceDN w:val="0"/>
        <w:adjustRightInd w:val="0"/>
        <w:spacing w:before="0" w:after="0"/>
        <w:rPr>
          <w:rFonts w:eastAsia="Times New Roman" w:cs="Times New Roman"/>
          <w:b/>
          <w:noProof/>
          <w:lang w:val="ro-RO"/>
        </w:rPr>
      </w:pPr>
    </w:p>
    <w:p w14:paraId="613EE03A" w14:textId="77777777" w:rsidR="00214616" w:rsidRPr="00214616" w:rsidRDefault="00214616" w:rsidP="00214616">
      <w:pPr>
        <w:overflowPunct w:val="0"/>
        <w:autoSpaceDE w:val="0"/>
        <w:autoSpaceDN w:val="0"/>
        <w:adjustRightInd w:val="0"/>
        <w:spacing w:before="0" w:after="0"/>
        <w:rPr>
          <w:rFonts w:eastAsia="Times New Roman" w:cs="Times New Roman"/>
          <w:i/>
          <w:noProof/>
          <w:lang w:val="ro-RO"/>
        </w:rPr>
      </w:pPr>
      <w:r w:rsidRPr="00214616">
        <w:rPr>
          <w:rFonts w:eastAsia="Times New Roman" w:cs="Times New Roman"/>
          <w:b/>
          <w:i/>
          <w:noProof/>
          <w:lang w:val="ro-RO"/>
        </w:rPr>
        <w:t xml:space="preserve">3. Obiectul principal al contractului  </w:t>
      </w:r>
    </w:p>
    <w:p w14:paraId="442CE9EF" w14:textId="77777777"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noProof/>
          <w:lang w:val="ro-RO"/>
        </w:rPr>
        <w:t>3.1. Furnizorul se obligă să furnizeze, respectiv să vândă şi să livreze produsele, care fac obiectul contractului subsecvent.</w:t>
      </w:r>
    </w:p>
    <w:p w14:paraId="0A176000" w14:textId="77777777"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noProof/>
          <w:lang w:val="ro-RO"/>
        </w:rPr>
        <w:t xml:space="preserve">3.2. Achizitorul se obligă sa achiziţioneze, respectiv să cumpere şi să platească preţul convenit în  contractul subsecvent. </w:t>
      </w:r>
    </w:p>
    <w:p w14:paraId="3DCAA23D" w14:textId="77777777" w:rsidR="00214616" w:rsidRPr="00214616" w:rsidRDefault="00214616" w:rsidP="00214616">
      <w:pPr>
        <w:overflowPunct w:val="0"/>
        <w:autoSpaceDE w:val="0"/>
        <w:autoSpaceDN w:val="0"/>
        <w:adjustRightInd w:val="0"/>
        <w:spacing w:before="0" w:after="0"/>
        <w:rPr>
          <w:rFonts w:eastAsia="Times New Roman" w:cs="Times New Roman"/>
          <w:b/>
          <w:noProof/>
          <w:lang w:val="ro-RO"/>
        </w:rPr>
      </w:pPr>
    </w:p>
    <w:p w14:paraId="21BEC784" w14:textId="77777777" w:rsidR="00214616" w:rsidRPr="00214616" w:rsidRDefault="00214616" w:rsidP="00214616">
      <w:pPr>
        <w:overflowPunct w:val="0"/>
        <w:autoSpaceDE w:val="0"/>
        <w:autoSpaceDN w:val="0"/>
        <w:adjustRightInd w:val="0"/>
        <w:spacing w:before="0" w:after="0"/>
        <w:rPr>
          <w:rFonts w:eastAsia="Times New Roman" w:cs="Times New Roman"/>
          <w:b/>
          <w:i/>
          <w:noProof/>
          <w:lang w:val="ro-RO"/>
        </w:rPr>
      </w:pPr>
      <w:r w:rsidRPr="00214616">
        <w:rPr>
          <w:rFonts w:eastAsia="Times New Roman" w:cs="Times New Roman"/>
          <w:b/>
          <w:i/>
          <w:noProof/>
          <w:lang w:val="ro-RO"/>
        </w:rPr>
        <w:t>4.</w:t>
      </w:r>
      <w:r w:rsidRPr="00214616">
        <w:rPr>
          <w:rFonts w:eastAsia="Times New Roman" w:cs="Times New Roman"/>
          <w:b/>
          <w:noProof/>
          <w:lang w:val="ro-RO"/>
        </w:rPr>
        <w:t xml:space="preserve"> </w:t>
      </w:r>
      <w:r w:rsidRPr="00214616">
        <w:rPr>
          <w:rFonts w:eastAsia="Times New Roman" w:cs="Times New Roman"/>
          <w:b/>
          <w:i/>
          <w:noProof/>
          <w:lang w:val="ro-RO"/>
        </w:rPr>
        <w:t>Preţul contractului</w:t>
      </w:r>
    </w:p>
    <w:p w14:paraId="2EF8E620" w14:textId="0B02524A"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noProof/>
          <w:lang w:val="ro-RO"/>
        </w:rPr>
        <w:t>4.1. Preţul contractului subsecvent, respectiv preţul produs</w:t>
      </w:r>
      <w:r w:rsidR="00DA23C5">
        <w:rPr>
          <w:rFonts w:eastAsia="Times New Roman" w:cs="Times New Roman"/>
          <w:noProof/>
          <w:lang w:val="ro-RO"/>
        </w:rPr>
        <w:t xml:space="preserve">ului </w:t>
      </w:r>
      <w:r w:rsidRPr="00214616">
        <w:rPr>
          <w:rFonts w:eastAsia="Times New Roman" w:cs="Times New Roman"/>
          <w:noProof/>
          <w:lang w:val="ro-RO"/>
        </w:rPr>
        <w:t>livrat, se determină în funcţie de preţu</w:t>
      </w:r>
      <w:r w:rsidR="00DA23C5">
        <w:rPr>
          <w:rFonts w:eastAsia="Times New Roman" w:cs="Times New Roman"/>
          <w:noProof/>
          <w:lang w:val="ro-RO"/>
        </w:rPr>
        <w:t>l</w:t>
      </w:r>
      <w:r w:rsidRPr="00214616">
        <w:rPr>
          <w:rFonts w:eastAsia="Times New Roman" w:cs="Times New Roman"/>
          <w:noProof/>
          <w:lang w:val="ro-RO"/>
        </w:rPr>
        <w:t xml:space="preserve"> unitar specificat în Centralizatorul de preţuri din cadrul Propunerii financiare, anexă a acordului-cadru.</w:t>
      </w:r>
    </w:p>
    <w:p w14:paraId="1DA124EE" w14:textId="5B86B197" w:rsidR="00214616" w:rsidRPr="00214616" w:rsidRDefault="00214616" w:rsidP="00214616">
      <w:pPr>
        <w:overflowPunct w:val="0"/>
        <w:autoSpaceDE w:val="0"/>
        <w:autoSpaceDN w:val="0"/>
        <w:adjustRightInd w:val="0"/>
        <w:spacing w:before="0" w:after="0"/>
        <w:rPr>
          <w:rFonts w:eastAsia="Times New Roman" w:cs="Times New Roman"/>
          <w:bCs/>
          <w:iCs/>
          <w:noProof/>
          <w:lang w:val="ro-RO"/>
        </w:rPr>
      </w:pPr>
      <w:r w:rsidRPr="00214616">
        <w:rPr>
          <w:rFonts w:eastAsia="Times New Roman" w:cs="Times New Roman"/>
          <w:bCs/>
          <w:iCs/>
          <w:noProof/>
          <w:lang w:val="ro-RO"/>
        </w:rPr>
        <w:t>4.</w:t>
      </w:r>
      <w:r w:rsidR="00CA1066">
        <w:rPr>
          <w:rFonts w:eastAsia="Times New Roman" w:cs="Times New Roman"/>
          <w:bCs/>
          <w:iCs/>
          <w:noProof/>
          <w:lang w:val="ro-RO"/>
        </w:rPr>
        <w:t>2</w:t>
      </w:r>
      <w:r w:rsidRPr="00214616">
        <w:rPr>
          <w:rFonts w:eastAsia="Times New Roman" w:cs="Times New Roman"/>
          <w:bCs/>
          <w:iCs/>
          <w:noProof/>
          <w:lang w:val="ro-RO"/>
        </w:rPr>
        <w:t>. - Preţul convenit pentru îndeplinirea contractului, respectiv preţul produs</w:t>
      </w:r>
      <w:r w:rsidR="00DA23C5">
        <w:rPr>
          <w:rFonts w:eastAsia="Times New Roman" w:cs="Times New Roman"/>
          <w:bCs/>
          <w:iCs/>
          <w:noProof/>
          <w:lang w:val="ro-RO"/>
        </w:rPr>
        <w:t>ului</w:t>
      </w:r>
      <w:r w:rsidRPr="00214616">
        <w:rPr>
          <w:rFonts w:eastAsia="Times New Roman" w:cs="Times New Roman"/>
          <w:bCs/>
          <w:iCs/>
          <w:noProof/>
          <w:lang w:val="ro-RO"/>
        </w:rPr>
        <w:t xml:space="preserve"> livrat şi al serviciilor accesorii prestate (transportul), plătibil furnizorului de către achizitor conform graficului de plăţi, este de .................... lei, la care se adauga TVA, conform propunerii financiare.</w:t>
      </w:r>
    </w:p>
    <w:p w14:paraId="4A1286FE" w14:textId="77777777" w:rsidR="00214616" w:rsidRPr="00214616" w:rsidRDefault="00214616" w:rsidP="00214616">
      <w:pPr>
        <w:overflowPunct w:val="0"/>
        <w:autoSpaceDE w:val="0"/>
        <w:autoSpaceDN w:val="0"/>
        <w:adjustRightInd w:val="0"/>
        <w:spacing w:before="0" w:after="0"/>
        <w:rPr>
          <w:rFonts w:eastAsia="Times New Roman" w:cs="Times New Roman"/>
          <w:b/>
          <w:i/>
          <w:noProof/>
          <w:lang w:val="ro-RO"/>
        </w:rPr>
      </w:pPr>
    </w:p>
    <w:p w14:paraId="43D19185" w14:textId="77777777" w:rsidR="00214616" w:rsidRPr="00214616" w:rsidRDefault="00214616" w:rsidP="00214616">
      <w:pPr>
        <w:spacing w:before="0" w:after="0"/>
        <w:rPr>
          <w:rFonts w:eastAsia="Times New Roman" w:cs="Times New Roman"/>
          <w:b/>
          <w:i/>
          <w:noProof/>
          <w:lang w:val="ro-RO"/>
        </w:rPr>
      </w:pPr>
      <w:r w:rsidRPr="00214616">
        <w:rPr>
          <w:rFonts w:eastAsia="Times New Roman" w:cs="Times New Roman"/>
          <w:b/>
          <w:i/>
          <w:noProof/>
          <w:lang w:val="ro-RO"/>
        </w:rPr>
        <w:t>5.</w:t>
      </w:r>
      <w:r w:rsidRPr="00214616">
        <w:rPr>
          <w:rFonts w:eastAsia="Times New Roman" w:cs="Times New Roman"/>
          <w:b/>
          <w:noProof/>
          <w:lang w:val="ro-RO"/>
        </w:rPr>
        <w:t xml:space="preserve"> </w:t>
      </w:r>
      <w:r w:rsidRPr="00214616">
        <w:rPr>
          <w:rFonts w:eastAsia="Times New Roman" w:cs="Times New Roman"/>
          <w:b/>
          <w:i/>
          <w:noProof/>
          <w:lang w:val="ro-RO"/>
        </w:rPr>
        <w:t>Durata contractului şi termenul de livrare</w:t>
      </w:r>
    </w:p>
    <w:p w14:paraId="59C86D96" w14:textId="77777777" w:rsidR="00214616" w:rsidRPr="00214616" w:rsidRDefault="00214616" w:rsidP="00214616">
      <w:pPr>
        <w:spacing w:before="0" w:after="0"/>
        <w:rPr>
          <w:rFonts w:eastAsia="Times New Roman" w:cs="Times New Roman"/>
          <w:b/>
          <w:noProof/>
          <w:lang w:val="ro-RO"/>
        </w:rPr>
      </w:pPr>
      <w:r w:rsidRPr="00214616">
        <w:rPr>
          <w:rFonts w:eastAsia="Times New Roman" w:cs="Times New Roman"/>
          <w:noProof/>
          <w:lang w:val="ro-RO"/>
        </w:rPr>
        <w:t xml:space="preserve">5.1. Prezentul contract intră în vigoare de la data semnării şi înregistrării la sediul autorităţii contractante de către părţi şi îşi produce efectele până la încheierea procesului verbal de recepţie finală a produselor contractate şi eliberarea garanţiei bancare de bună execuţie.  </w:t>
      </w:r>
    </w:p>
    <w:p w14:paraId="7920FE43" w14:textId="77777777" w:rsidR="00214616" w:rsidRPr="00214616" w:rsidRDefault="00214616" w:rsidP="00214616">
      <w:pPr>
        <w:spacing w:before="0" w:after="0"/>
        <w:rPr>
          <w:rFonts w:eastAsia="Times New Roman" w:cs="Times New Roman"/>
          <w:noProof/>
          <w:lang w:val="ro-RO"/>
        </w:rPr>
      </w:pPr>
      <w:r w:rsidRPr="00214616">
        <w:rPr>
          <w:rFonts w:eastAsia="Times New Roman" w:cs="Times New Roman"/>
          <w:noProof/>
          <w:lang w:val="ro-RO"/>
        </w:rPr>
        <w:t>5.2.</w:t>
      </w:r>
      <w:r w:rsidRPr="00214616">
        <w:rPr>
          <w:rFonts w:eastAsia="Times New Roman" w:cs="Times New Roman"/>
          <w:i/>
          <w:noProof/>
          <w:lang w:val="ro-RO"/>
        </w:rPr>
        <w:t xml:space="preserve">  </w:t>
      </w:r>
      <w:r w:rsidRPr="00214616">
        <w:rPr>
          <w:rFonts w:eastAsia="Times New Roman" w:cs="Times New Roman"/>
          <w:noProof/>
          <w:lang w:val="ro-RO"/>
        </w:rPr>
        <w:t>Contractul subsecvent încetează să producă efecte după recepţia finală a produselor.</w:t>
      </w:r>
    </w:p>
    <w:p w14:paraId="01C74A54" w14:textId="77777777" w:rsidR="00214616" w:rsidRPr="00214616" w:rsidRDefault="00214616" w:rsidP="00214616">
      <w:pPr>
        <w:spacing w:before="0" w:after="0"/>
        <w:rPr>
          <w:rFonts w:eastAsia="Times New Roman" w:cs="Times New Roman"/>
          <w:noProof/>
          <w:lang w:val="ro-RO"/>
        </w:rPr>
      </w:pPr>
      <w:r w:rsidRPr="00214616">
        <w:rPr>
          <w:rFonts w:eastAsia="Times New Roman" w:cs="Times New Roman"/>
          <w:noProof/>
          <w:lang w:val="ro-RO"/>
        </w:rPr>
        <w:t>5.3. Termenul de livrare a produselor aferente este cel prevăzut în contractul subsecvent.</w:t>
      </w:r>
    </w:p>
    <w:p w14:paraId="557B20E7" w14:textId="77777777" w:rsidR="00214616" w:rsidRPr="00214616" w:rsidRDefault="00214616" w:rsidP="00214616">
      <w:pPr>
        <w:overflowPunct w:val="0"/>
        <w:autoSpaceDE w:val="0"/>
        <w:autoSpaceDN w:val="0"/>
        <w:adjustRightInd w:val="0"/>
        <w:spacing w:before="0" w:after="0"/>
        <w:rPr>
          <w:rFonts w:eastAsia="Times New Roman" w:cs="Times New Roman"/>
          <w:b/>
          <w:i/>
          <w:noProof/>
          <w:lang w:val="ro-RO"/>
        </w:rPr>
      </w:pPr>
    </w:p>
    <w:p w14:paraId="6FAA1416" w14:textId="77777777" w:rsidR="00214616" w:rsidRPr="00214616" w:rsidRDefault="00214616" w:rsidP="00214616">
      <w:pPr>
        <w:overflowPunct w:val="0"/>
        <w:autoSpaceDE w:val="0"/>
        <w:autoSpaceDN w:val="0"/>
        <w:adjustRightInd w:val="0"/>
        <w:spacing w:before="0" w:after="0"/>
        <w:rPr>
          <w:rFonts w:eastAsia="Times New Roman" w:cs="Times New Roman"/>
          <w:b/>
          <w:i/>
          <w:noProof/>
          <w:lang w:val="ro-RO"/>
        </w:rPr>
      </w:pPr>
      <w:r w:rsidRPr="00214616">
        <w:rPr>
          <w:rFonts w:eastAsia="Times New Roman" w:cs="Times New Roman"/>
          <w:b/>
          <w:i/>
          <w:noProof/>
          <w:lang w:val="ro-RO"/>
        </w:rPr>
        <w:t>6. Executarea contractului</w:t>
      </w:r>
    </w:p>
    <w:p w14:paraId="6AD17C7C" w14:textId="46D1C48C" w:rsidR="00214616" w:rsidRPr="00214616" w:rsidRDefault="00214616" w:rsidP="00CA106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noProof/>
          <w:lang w:val="ro-RO"/>
        </w:rPr>
        <w:t>6.1. Executarea contractului subsecvent începe după constituirea garanţiei de bună execuţie</w:t>
      </w:r>
      <w:r w:rsidR="00CA1066">
        <w:rPr>
          <w:rFonts w:eastAsia="Times New Roman" w:cs="Times New Roman"/>
          <w:noProof/>
          <w:lang w:val="ro-RO"/>
        </w:rPr>
        <w:t>.</w:t>
      </w:r>
    </w:p>
    <w:p w14:paraId="01A1A1DA" w14:textId="77777777" w:rsidR="00214616" w:rsidRPr="00214616" w:rsidRDefault="00214616" w:rsidP="00214616">
      <w:pPr>
        <w:spacing w:before="0" w:after="0"/>
        <w:rPr>
          <w:rFonts w:eastAsia="Arial" w:cs="Times New Roman"/>
          <w:lang w:val="ro-RO"/>
        </w:rPr>
      </w:pPr>
      <w:r w:rsidRPr="00214616">
        <w:rPr>
          <w:rFonts w:eastAsia="Arial" w:cs="Times New Roman"/>
          <w:lang w:val="ro-RO"/>
        </w:rPr>
        <w:t>6.2. Neconstituirea garanţiei de bună execuţie, în forma şi termenul convenit, constituie motiv pentru anularea acordării contractului subsecvent.</w:t>
      </w:r>
    </w:p>
    <w:p w14:paraId="30CAE4F7" w14:textId="77777777" w:rsidR="00214616" w:rsidRPr="00214616" w:rsidRDefault="00214616" w:rsidP="00214616">
      <w:pPr>
        <w:spacing w:before="0" w:after="0"/>
        <w:rPr>
          <w:rFonts w:eastAsia="Times New Roman" w:cs="Times New Roman"/>
          <w:b/>
          <w:noProof/>
          <w:lang w:val="ro-RO"/>
        </w:rPr>
      </w:pPr>
    </w:p>
    <w:p w14:paraId="72BE971E" w14:textId="77777777" w:rsidR="00214616" w:rsidRPr="00214616" w:rsidRDefault="00214616" w:rsidP="00214616">
      <w:pPr>
        <w:overflowPunct w:val="0"/>
        <w:autoSpaceDE w:val="0"/>
        <w:autoSpaceDN w:val="0"/>
        <w:adjustRightInd w:val="0"/>
        <w:spacing w:before="0" w:after="0"/>
        <w:rPr>
          <w:rFonts w:eastAsia="Times New Roman" w:cs="Times New Roman"/>
          <w:b/>
          <w:noProof/>
          <w:lang w:val="ro-RO"/>
        </w:rPr>
      </w:pPr>
      <w:r w:rsidRPr="00214616">
        <w:rPr>
          <w:rFonts w:eastAsia="Times New Roman" w:cs="Times New Roman"/>
          <w:b/>
          <w:i/>
          <w:noProof/>
          <w:lang w:val="ro-RO"/>
        </w:rPr>
        <w:t>7.</w:t>
      </w:r>
      <w:r w:rsidRPr="00214616">
        <w:rPr>
          <w:rFonts w:eastAsia="Times New Roman" w:cs="Times New Roman"/>
          <w:b/>
          <w:noProof/>
          <w:lang w:val="ro-RO"/>
        </w:rPr>
        <w:t xml:space="preserve"> </w:t>
      </w:r>
      <w:r w:rsidRPr="00214616">
        <w:rPr>
          <w:rFonts w:eastAsia="Times New Roman" w:cs="Times New Roman"/>
          <w:b/>
          <w:i/>
          <w:noProof/>
          <w:lang w:val="ro-RO"/>
        </w:rPr>
        <w:t>Documentele contractului</w:t>
      </w:r>
    </w:p>
    <w:p w14:paraId="14B858DE" w14:textId="77777777" w:rsidR="00214616" w:rsidRPr="00BB41D6" w:rsidRDefault="00214616" w:rsidP="00214616">
      <w:pPr>
        <w:spacing w:before="0" w:after="0"/>
        <w:rPr>
          <w:rFonts w:ascii="Arial" w:eastAsia="Times New Roman" w:hAnsi="Arial" w:cs="Arial"/>
          <w:color w:val="000000"/>
          <w:sz w:val="21"/>
          <w:szCs w:val="21"/>
          <w:lang w:val="fr-FR"/>
        </w:rPr>
      </w:pPr>
      <w:r w:rsidRPr="00214616">
        <w:rPr>
          <w:rFonts w:eastAsia="Times New Roman" w:cs="Times New Roman"/>
          <w:lang w:val="ro-RO"/>
        </w:rPr>
        <w:t>7.1.  Furnizorul va îndeplini sarcinile în condiţiile stabilite prin contract, care include în ordinea enumerării, următoarele anexe:</w:t>
      </w:r>
      <w:r w:rsidRPr="00BB41D6">
        <w:rPr>
          <w:rFonts w:ascii="Arial" w:eastAsia="Times New Roman" w:hAnsi="Arial" w:cs="Arial"/>
          <w:color w:val="000000"/>
          <w:sz w:val="21"/>
          <w:szCs w:val="21"/>
          <w:lang w:val="fr-FR"/>
        </w:rPr>
        <w:t xml:space="preserve"> </w:t>
      </w:r>
    </w:p>
    <w:p w14:paraId="7F35FB5C" w14:textId="77777777" w:rsidR="00214616" w:rsidRPr="00214616" w:rsidRDefault="00214616" w:rsidP="00214616">
      <w:pPr>
        <w:spacing w:before="0" w:after="0"/>
        <w:rPr>
          <w:rFonts w:eastAsia="Times New Roman" w:cs="Times New Roman"/>
          <w:lang w:val="ro-RO"/>
        </w:rPr>
      </w:pPr>
      <w:r w:rsidRPr="00BB41D6">
        <w:rPr>
          <w:rFonts w:ascii="Arial" w:eastAsia="Times New Roman" w:hAnsi="Arial" w:cs="Arial"/>
          <w:color w:val="000000"/>
          <w:sz w:val="21"/>
          <w:szCs w:val="21"/>
          <w:lang w:val="fr-FR"/>
        </w:rPr>
        <w:t xml:space="preserve">  </w:t>
      </w:r>
      <w:r w:rsidRPr="00BB41D6">
        <w:rPr>
          <w:rFonts w:eastAsia="Times New Roman" w:cs="Times New Roman"/>
          <w:lang w:val="fr-FR"/>
        </w:rPr>
        <w:t>a)  caietul de sarcini,</w:t>
      </w:r>
      <w:r w:rsidRPr="00214616">
        <w:rPr>
          <w:rFonts w:ascii="Calibri" w:eastAsia="Times New Roman" w:hAnsi="Calibri" w:cs="Times New Roman"/>
          <w:sz w:val="22"/>
          <w:szCs w:val="22"/>
          <w:lang w:val="ro-RO"/>
        </w:rPr>
        <w:t xml:space="preserve"> </w:t>
      </w:r>
      <w:r w:rsidRPr="00214616">
        <w:rPr>
          <w:rFonts w:eastAsia="Times New Roman" w:cs="Times New Roman"/>
          <w:lang w:val="ro-RO"/>
        </w:rPr>
        <w:t>inclusiv clarificările ce privesc aspectele tehnice si financiare (daca este cazul);</w:t>
      </w:r>
    </w:p>
    <w:p w14:paraId="54F8F9E6" w14:textId="77777777" w:rsidR="00214616" w:rsidRPr="00214616" w:rsidRDefault="00214616" w:rsidP="00214616">
      <w:pPr>
        <w:numPr>
          <w:ilvl w:val="0"/>
          <w:numId w:val="16"/>
        </w:numPr>
        <w:suppressAutoHyphens/>
        <w:autoSpaceDE w:val="0"/>
        <w:autoSpaceDN w:val="0"/>
        <w:adjustRightInd w:val="0"/>
        <w:spacing w:before="0" w:after="0"/>
        <w:ind w:left="284" w:right="1" w:hanging="218"/>
        <w:contextualSpacing/>
        <w:jc w:val="left"/>
        <w:rPr>
          <w:rFonts w:eastAsia="Times New Roman" w:cs="Times New Roman"/>
          <w:lang w:val="ro-RO"/>
        </w:rPr>
      </w:pPr>
      <w:r w:rsidRPr="00214616">
        <w:rPr>
          <w:rFonts w:eastAsia="Times New Roman" w:cs="Times New Roman"/>
          <w:lang w:val="ro-RO"/>
        </w:rPr>
        <w:t xml:space="preserve">   propunerea financiară, </w:t>
      </w:r>
    </w:p>
    <w:p w14:paraId="6E97C199" w14:textId="44DE0F60" w:rsidR="00214616" w:rsidRPr="00BB41D6" w:rsidRDefault="00214616" w:rsidP="00BB41D6">
      <w:pPr>
        <w:pStyle w:val="Listparagraf"/>
        <w:numPr>
          <w:ilvl w:val="0"/>
          <w:numId w:val="16"/>
        </w:numPr>
        <w:suppressAutoHyphens/>
        <w:autoSpaceDE w:val="0"/>
        <w:autoSpaceDN w:val="0"/>
        <w:adjustRightInd w:val="0"/>
        <w:spacing w:before="0" w:after="0"/>
        <w:ind w:left="90" w:right="1" w:firstLine="0"/>
        <w:contextualSpacing/>
        <w:jc w:val="left"/>
        <w:rPr>
          <w:rFonts w:eastAsia="Times New Roman" w:cs="Times New Roman"/>
          <w:lang w:val="ro-RO"/>
        </w:rPr>
      </w:pPr>
      <w:r w:rsidRPr="00BB41D6">
        <w:rPr>
          <w:rFonts w:eastAsia="Times New Roman" w:cs="Times New Roman"/>
          <w:lang w:val="ro-RO"/>
        </w:rPr>
        <w:t xml:space="preserve">propunerea tehnică, </w:t>
      </w:r>
    </w:p>
    <w:p w14:paraId="4EEAEAA4" w14:textId="77777777" w:rsidR="00214616" w:rsidRPr="00214616" w:rsidRDefault="00214616" w:rsidP="00BB41D6">
      <w:pPr>
        <w:spacing w:before="0" w:after="0"/>
        <w:ind w:right="1"/>
        <w:rPr>
          <w:rFonts w:eastAsia="Times New Roman" w:cs="Times New Roman"/>
          <w:lang w:val="ro-RO"/>
        </w:rPr>
      </w:pPr>
      <w:r w:rsidRPr="00214616">
        <w:rPr>
          <w:rFonts w:eastAsia="Times New Roman" w:cs="Times New Roman"/>
          <w:lang w:val="ro-RO"/>
        </w:rPr>
        <w:t>Alte documente pe care părţile le înţeleg ca fiind ale contractului:</w:t>
      </w:r>
    </w:p>
    <w:p w14:paraId="25386A53" w14:textId="77777777" w:rsidR="00214616" w:rsidRPr="00214616" w:rsidRDefault="00214616" w:rsidP="00214616">
      <w:pPr>
        <w:overflowPunct w:val="0"/>
        <w:autoSpaceDE w:val="0"/>
        <w:autoSpaceDN w:val="0"/>
        <w:adjustRightInd w:val="0"/>
        <w:spacing w:before="0" w:after="0"/>
        <w:ind w:left="1260"/>
        <w:rPr>
          <w:rFonts w:eastAsia="Calibri" w:cs="Times New Roman"/>
          <w:iCs/>
          <w:lang w:val="ro-RO"/>
        </w:rPr>
      </w:pPr>
      <w:r w:rsidRPr="00214616">
        <w:rPr>
          <w:rFonts w:eastAsia="Calibri" w:cs="Times New Roman"/>
          <w:iCs/>
          <w:lang w:val="ro-RO"/>
        </w:rPr>
        <w:t>- lista subcontractanţilor;</w:t>
      </w:r>
    </w:p>
    <w:p w14:paraId="0053B657" w14:textId="77777777" w:rsidR="00214616" w:rsidRPr="00214616" w:rsidRDefault="00214616" w:rsidP="00214616">
      <w:pPr>
        <w:overflowPunct w:val="0"/>
        <w:autoSpaceDE w:val="0"/>
        <w:autoSpaceDN w:val="0"/>
        <w:adjustRightInd w:val="0"/>
        <w:spacing w:before="0" w:after="0"/>
        <w:ind w:left="1260"/>
        <w:rPr>
          <w:rFonts w:eastAsia="Calibri" w:cs="Times New Roman"/>
          <w:iCs/>
          <w:lang w:val="ro-RO"/>
        </w:rPr>
      </w:pPr>
      <w:r w:rsidRPr="00214616">
        <w:rPr>
          <w:rFonts w:eastAsia="Calibri" w:cs="Times New Roman"/>
          <w:iCs/>
          <w:lang w:val="ro-RO"/>
        </w:rPr>
        <w:t>- contractele de asociere;</w:t>
      </w:r>
    </w:p>
    <w:p w14:paraId="2686E653" w14:textId="77777777" w:rsidR="00214616" w:rsidRPr="00214616" w:rsidRDefault="00214616" w:rsidP="00214616">
      <w:pPr>
        <w:overflowPunct w:val="0"/>
        <w:autoSpaceDE w:val="0"/>
        <w:autoSpaceDN w:val="0"/>
        <w:adjustRightInd w:val="0"/>
        <w:spacing w:before="0" w:after="0"/>
        <w:ind w:left="1260"/>
        <w:rPr>
          <w:rFonts w:eastAsia="Calibri" w:cs="Times New Roman"/>
          <w:iCs/>
          <w:lang w:val="ro-RO"/>
        </w:rPr>
      </w:pPr>
      <w:r w:rsidRPr="00214616">
        <w:rPr>
          <w:rFonts w:eastAsia="Calibri" w:cs="Times New Roman"/>
          <w:iCs/>
          <w:lang w:val="ro-RO"/>
        </w:rPr>
        <w:t>- garanţia de bună execuţie;</w:t>
      </w:r>
    </w:p>
    <w:p w14:paraId="203EB2E8" w14:textId="77777777" w:rsidR="00214616" w:rsidRPr="00214616" w:rsidRDefault="00214616" w:rsidP="00214616">
      <w:pPr>
        <w:overflowPunct w:val="0"/>
        <w:autoSpaceDE w:val="0"/>
        <w:autoSpaceDN w:val="0"/>
        <w:adjustRightInd w:val="0"/>
        <w:spacing w:before="0" w:after="0"/>
        <w:ind w:left="1260"/>
        <w:rPr>
          <w:rFonts w:eastAsia="Calibri" w:cs="Times New Roman"/>
          <w:iCs/>
          <w:lang w:val="ro-RO"/>
        </w:rPr>
      </w:pPr>
      <w:r w:rsidRPr="00214616">
        <w:rPr>
          <w:rFonts w:eastAsia="Calibri" w:cs="Times New Roman"/>
          <w:iCs/>
          <w:lang w:val="ro-RO"/>
        </w:rPr>
        <w:t>- angajamentul ferm de susţinere din partea unui terţ.</w:t>
      </w:r>
    </w:p>
    <w:p w14:paraId="20622B5A" w14:textId="77777777" w:rsidR="00214616" w:rsidRPr="00214616" w:rsidRDefault="00214616" w:rsidP="00214616">
      <w:pPr>
        <w:spacing w:before="0" w:after="0"/>
        <w:rPr>
          <w:rFonts w:eastAsia="Times New Roman" w:cs="Times New Roman"/>
          <w:lang w:val="ro-RO"/>
        </w:rPr>
      </w:pPr>
      <w:r w:rsidRPr="00214616">
        <w:rPr>
          <w:rFonts w:eastAsia="Times New Roman" w:cs="Times New Roman"/>
          <w:lang w:val="ro-RO"/>
        </w:rPr>
        <w:t>7.2. Orice contradicţie ivită între documentele contractului se va rezolva prin aplicarea ordinei de prioritate stabilită la art. 7.1.</w:t>
      </w:r>
    </w:p>
    <w:p w14:paraId="7125D098" w14:textId="77777777" w:rsidR="00214616" w:rsidRPr="00214616" w:rsidRDefault="00214616" w:rsidP="00214616">
      <w:pPr>
        <w:spacing w:before="0" w:after="0"/>
        <w:rPr>
          <w:rFonts w:eastAsia="Times New Roman" w:cs="Times New Roman"/>
          <w:lang w:val="ro-RO"/>
        </w:rPr>
      </w:pPr>
      <w:r w:rsidRPr="00214616">
        <w:rPr>
          <w:rFonts w:eastAsia="Times New Roman" w:cs="Times New Roman"/>
          <w:lang w:val="ro-RO"/>
        </w:rPr>
        <w:t>7.3. În cazul în care, pe parcursul îndeplinirii contractului, se constată faptul că anumite elemente ale ofertei tehnice sunt inferioare sau nu corespund cerinţelor prevăzute în caietul de sarcini, prevalează prevederile caietului de sarcini.</w:t>
      </w:r>
    </w:p>
    <w:p w14:paraId="52C03A33" w14:textId="77777777" w:rsidR="00214616" w:rsidRPr="00214616" w:rsidRDefault="00214616" w:rsidP="00214616">
      <w:pPr>
        <w:overflowPunct w:val="0"/>
        <w:autoSpaceDE w:val="0"/>
        <w:autoSpaceDN w:val="0"/>
        <w:adjustRightInd w:val="0"/>
        <w:spacing w:before="0" w:after="0"/>
        <w:rPr>
          <w:rFonts w:eastAsia="Times New Roman" w:cs="Times New Roman"/>
          <w:b/>
          <w:noProof/>
          <w:lang w:val="ro-RO"/>
        </w:rPr>
      </w:pPr>
    </w:p>
    <w:p w14:paraId="33858E6B" w14:textId="77777777" w:rsidR="00214616" w:rsidRPr="00214616" w:rsidRDefault="00214616" w:rsidP="00214616">
      <w:pPr>
        <w:overflowPunct w:val="0"/>
        <w:autoSpaceDE w:val="0"/>
        <w:autoSpaceDN w:val="0"/>
        <w:adjustRightInd w:val="0"/>
        <w:spacing w:before="0" w:after="0"/>
        <w:rPr>
          <w:rFonts w:eastAsia="Times New Roman" w:cs="Times New Roman"/>
          <w:b/>
          <w:i/>
          <w:noProof/>
          <w:lang w:val="ro-RO"/>
        </w:rPr>
      </w:pPr>
      <w:r w:rsidRPr="00214616">
        <w:rPr>
          <w:rFonts w:eastAsia="Times New Roman" w:cs="Times New Roman"/>
          <w:b/>
          <w:i/>
          <w:noProof/>
          <w:lang w:val="ro-RO"/>
        </w:rPr>
        <w:lastRenderedPageBreak/>
        <w:t>8.</w:t>
      </w:r>
      <w:r w:rsidRPr="00214616">
        <w:rPr>
          <w:rFonts w:eastAsia="Times New Roman" w:cs="Times New Roman"/>
          <w:b/>
          <w:noProof/>
          <w:lang w:val="ro-RO"/>
        </w:rPr>
        <w:t xml:space="preserve">  </w:t>
      </w:r>
      <w:r w:rsidRPr="00214616">
        <w:rPr>
          <w:rFonts w:eastAsia="Times New Roman" w:cs="Times New Roman"/>
          <w:b/>
          <w:i/>
          <w:noProof/>
          <w:lang w:val="ro-RO"/>
        </w:rPr>
        <w:t>Obligaţiile principale ale furnizorului</w:t>
      </w:r>
    </w:p>
    <w:p w14:paraId="25B57B2F" w14:textId="48AA3CA4"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noProof/>
          <w:lang w:val="ro-RO"/>
        </w:rPr>
        <w:t>8.1. Furnizorul se obligă să vândă, să livreze produs</w:t>
      </w:r>
      <w:r w:rsidR="00DA23C5">
        <w:rPr>
          <w:rFonts w:eastAsia="Times New Roman" w:cs="Times New Roman"/>
          <w:noProof/>
          <w:lang w:val="ro-RO"/>
        </w:rPr>
        <w:t>ul</w:t>
      </w:r>
      <w:r w:rsidRPr="00214616">
        <w:rPr>
          <w:rFonts w:eastAsia="Times New Roman" w:cs="Times New Roman"/>
          <w:noProof/>
          <w:lang w:val="ro-RO"/>
        </w:rPr>
        <w:t xml:space="preserve"> definit în contractul subsecvent.</w:t>
      </w:r>
    </w:p>
    <w:p w14:paraId="3E438B86" w14:textId="77777777" w:rsidR="00214616" w:rsidRPr="00214616" w:rsidRDefault="00214616" w:rsidP="00214616">
      <w:pPr>
        <w:overflowPunct w:val="0"/>
        <w:autoSpaceDE w:val="0"/>
        <w:autoSpaceDN w:val="0"/>
        <w:adjustRightInd w:val="0"/>
        <w:spacing w:before="0" w:after="0"/>
        <w:rPr>
          <w:rFonts w:eastAsia="Times New Roman" w:cs="Times New Roman"/>
          <w:b/>
          <w:noProof/>
          <w:lang w:val="ro-RO"/>
        </w:rPr>
      </w:pPr>
      <w:r w:rsidRPr="00214616">
        <w:rPr>
          <w:rFonts w:eastAsia="Times New Roman" w:cs="Times New Roman"/>
          <w:noProof/>
          <w:lang w:val="ro-RO"/>
        </w:rPr>
        <w:t>8.2. Furnizorul se obligă să furnize produse care să respecte caracteristicile tehnice şi de calitate solicitate în Caietul de sarcini.</w:t>
      </w:r>
    </w:p>
    <w:p w14:paraId="404C582A" w14:textId="15E8BB5B" w:rsidR="00214616" w:rsidRPr="00214616" w:rsidRDefault="00214616" w:rsidP="00214616">
      <w:pPr>
        <w:overflowPunct w:val="0"/>
        <w:autoSpaceDE w:val="0"/>
        <w:autoSpaceDN w:val="0"/>
        <w:adjustRightInd w:val="0"/>
        <w:spacing w:before="0" w:after="0"/>
        <w:rPr>
          <w:rFonts w:eastAsia="Times New Roman" w:cs="Times New Roman"/>
          <w:b/>
          <w:noProof/>
          <w:lang w:val="ro-RO"/>
        </w:rPr>
      </w:pPr>
      <w:r w:rsidRPr="00214616">
        <w:rPr>
          <w:rFonts w:eastAsia="Times New Roman" w:cs="Times New Roman"/>
          <w:noProof/>
          <w:lang w:val="ro-RO"/>
        </w:rPr>
        <w:t>8.3. Furnizorul se obligă să furnizeze produs</w:t>
      </w:r>
      <w:r w:rsidR="00DA23C5">
        <w:rPr>
          <w:rFonts w:eastAsia="Times New Roman" w:cs="Times New Roman"/>
          <w:noProof/>
          <w:lang w:val="ro-RO"/>
        </w:rPr>
        <w:t>ul</w:t>
      </w:r>
      <w:r w:rsidRPr="00214616">
        <w:rPr>
          <w:rFonts w:eastAsia="Times New Roman" w:cs="Times New Roman"/>
          <w:noProof/>
          <w:lang w:val="ro-RO"/>
        </w:rPr>
        <w:t xml:space="preserve"> </w:t>
      </w:r>
      <w:r w:rsidRPr="00214616">
        <w:rPr>
          <w:rFonts w:eastAsia="Times New Roman" w:cs="Times New Roman"/>
          <w:sz w:val="22"/>
          <w:szCs w:val="22"/>
          <w:lang w:val="ro-RO"/>
        </w:rPr>
        <w:t>si sa presteze serviciile accesorii furnizării produs</w:t>
      </w:r>
      <w:r w:rsidR="00DA23C5">
        <w:rPr>
          <w:rFonts w:eastAsia="Times New Roman" w:cs="Times New Roman"/>
          <w:sz w:val="22"/>
          <w:szCs w:val="22"/>
          <w:lang w:val="ro-RO"/>
        </w:rPr>
        <w:t>ului</w:t>
      </w:r>
      <w:r w:rsidRPr="00214616">
        <w:rPr>
          <w:rFonts w:eastAsia="Times New Roman" w:cs="Times New Roman"/>
          <w:sz w:val="22"/>
          <w:szCs w:val="22"/>
          <w:lang w:val="ro-RO"/>
        </w:rPr>
        <w:t xml:space="preserve"> </w:t>
      </w:r>
      <w:r w:rsidRPr="00214616">
        <w:rPr>
          <w:rFonts w:eastAsia="Times New Roman" w:cs="Times New Roman"/>
          <w:noProof/>
          <w:lang w:val="ro-RO"/>
        </w:rPr>
        <w:t>la standardele şi performanţele prezentate în propunerea tehnică. Când nu este menţionat nici un standard sau reglementare aplicabilă se vor respecta standardele sau alte reglementări autorizate în ţara de origine a produselor.</w:t>
      </w:r>
    </w:p>
    <w:p w14:paraId="4BDF1DD9" w14:textId="6DB7480B"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noProof/>
          <w:lang w:val="ro-RO"/>
        </w:rPr>
        <w:t>8.4.  Furnizorul se obligă să furnizeze produs</w:t>
      </w:r>
      <w:r w:rsidR="00DA23C5">
        <w:rPr>
          <w:rFonts w:eastAsia="Times New Roman" w:cs="Times New Roman"/>
          <w:noProof/>
          <w:lang w:val="ro-RO"/>
        </w:rPr>
        <w:t>ul</w:t>
      </w:r>
      <w:r w:rsidRPr="00214616">
        <w:rPr>
          <w:rFonts w:eastAsia="Times New Roman" w:cs="Times New Roman"/>
          <w:noProof/>
          <w:lang w:val="ro-RO"/>
        </w:rPr>
        <w:t xml:space="preserve">  în termenul convenit în contractul subsecvent.</w:t>
      </w:r>
    </w:p>
    <w:p w14:paraId="4988D876" w14:textId="77777777"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noProof/>
          <w:lang w:val="ro-RO"/>
        </w:rPr>
        <w:t>8.5. Pe întreaga durată de derulare a acordului-cadru furnizorul va respecta măsurile privind protecţia muncii şi cele pentru prevenirea şi stingerea incendiilor conform prevederilor legale în vigoare, precum şi măsurile privind protecţia mediului, conform legilor în vigoare.</w:t>
      </w:r>
    </w:p>
    <w:p w14:paraId="21E4FD69" w14:textId="77777777" w:rsidR="00214616" w:rsidRPr="00214616" w:rsidRDefault="00214616" w:rsidP="00214616">
      <w:pPr>
        <w:overflowPunct w:val="0"/>
        <w:autoSpaceDE w:val="0"/>
        <w:autoSpaceDN w:val="0"/>
        <w:adjustRightInd w:val="0"/>
        <w:spacing w:before="0" w:after="0"/>
        <w:rPr>
          <w:rFonts w:eastAsia="Times New Roman" w:cs="Times New Roman"/>
          <w:b/>
          <w:noProof/>
          <w:lang w:val="ro-RO"/>
        </w:rPr>
      </w:pPr>
      <w:r w:rsidRPr="00214616">
        <w:rPr>
          <w:rFonts w:eastAsia="Times New Roman" w:cs="Times New Roman"/>
          <w:noProof/>
          <w:lang w:val="ro-RO"/>
        </w:rPr>
        <w:t>8.6. Furnizorul se obligă să despăgubească achizitorul împotriva oricăror:</w:t>
      </w:r>
    </w:p>
    <w:p w14:paraId="68DA771D" w14:textId="77777777" w:rsidR="00214616" w:rsidRPr="00214616" w:rsidRDefault="00214616" w:rsidP="00214616">
      <w:pPr>
        <w:numPr>
          <w:ilvl w:val="7"/>
          <w:numId w:val="12"/>
        </w:numPr>
        <w:suppressAutoHyphens/>
        <w:spacing w:before="0" w:after="0"/>
        <w:ind w:left="284"/>
        <w:jc w:val="left"/>
        <w:rPr>
          <w:rFonts w:eastAsia="Times New Roman" w:cs="Times New Roman"/>
          <w:noProof/>
          <w:lang w:val="ro-RO"/>
        </w:rPr>
      </w:pPr>
      <w:r w:rsidRPr="00214616">
        <w:rPr>
          <w:rFonts w:eastAsia="Times New Roman" w:cs="Times New Roman"/>
          <w:noProof/>
          <w:lang w:val="ro-RO"/>
        </w:rPr>
        <w:t>reclamaţii şi acţiuni în justiţie, ce rezultă din încălcarea unor drepturi de proprietate intelectuală (brevete, nume, mărci înregistrate etc.), legate de echipamentele, materialele, instalaţiile sau utilajele folosite pentru/ în legătură cu produsele achiziţionate, şi</w:t>
      </w:r>
    </w:p>
    <w:p w14:paraId="201888CD" w14:textId="77777777" w:rsidR="00214616" w:rsidRPr="00214616" w:rsidRDefault="00214616" w:rsidP="00214616">
      <w:pPr>
        <w:numPr>
          <w:ilvl w:val="7"/>
          <w:numId w:val="12"/>
        </w:numPr>
        <w:suppressAutoHyphens/>
        <w:spacing w:before="0" w:after="0"/>
        <w:ind w:left="284"/>
        <w:jc w:val="left"/>
        <w:rPr>
          <w:rFonts w:eastAsia="Times New Roman" w:cs="Times New Roman"/>
          <w:noProof/>
          <w:lang w:val="ro-RO"/>
        </w:rPr>
      </w:pPr>
      <w:r w:rsidRPr="00214616">
        <w:rPr>
          <w:rFonts w:eastAsia="Times New Roman" w:cs="Times New Roman"/>
          <w:noProof/>
          <w:lang w:val="ro-RO"/>
        </w:rPr>
        <w:t>daune-interese, costuri, taxe şi cheltuieli de orice natură, aferente, cu excepţia situaţiei în care o astfel de încălcare rezultă din respectarea caietului de sarcini întocmit de către achizitor.</w:t>
      </w:r>
    </w:p>
    <w:p w14:paraId="6844DE36" w14:textId="77777777"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noProof/>
          <w:lang w:val="ro-RO"/>
        </w:rPr>
        <w:t>8.7. Furnizorul va considera toate documentele şi informaţiile care îi sunt puse la dispoziţie referitoare la prezentul contract subsecvent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14:paraId="350DB13C" w14:textId="77777777"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noProof/>
          <w:lang w:val="ro-RO"/>
        </w:rPr>
        <w:t xml:space="preserve">8.8. Furnizorul se va abţine de la orice declaraţie publică privind derularea contractului fără aprobarea prealabilă a achizitorului şi de la a se angaja în orice altă activitate care intră în conflict cu obligaţiile sale faţă de achizitor conform prezentului contract subsecvent. </w:t>
      </w:r>
    </w:p>
    <w:p w14:paraId="695508AF" w14:textId="77777777" w:rsidR="00214616" w:rsidRPr="00214616" w:rsidRDefault="00214616" w:rsidP="00214616">
      <w:pPr>
        <w:spacing w:before="0" w:after="0"/>
        <w:ind w:right="1"/>
        <w:rPr>
          <w:rFonts w:eastAsia="Times New Roman" w:cs="Times New Roman"/>
          <w:iCs/>
          <w:lang w:val="ro-RO"/>
        </w:rPr>
      </w:pPr>
      <w:r w:rsidRPr="00214616">
        <w:rPr>
          <w:rFonts w:eastAsia="Times New Roman" w:cs="Times New Roman"/>
          <w:lang w:val="ro-RO"/>
        </w:rPr>
        <w:t>8.9.</w:t>
      </w:r>
      <w:r w:rsidRPr="00214616">
        <w:rPr>
          <w:rFonts w:eastAsia="Times New Roman" w:cs="Times New Roman"/>
          <w:iCs/>
          <w:lang w:val="ro-RO"/>
        </w:rPr>
        <w:t xml:space="preserve"> </w:t>
      </w:r>
      <w:bookmarkStart w:id="0" w:name="_Toc185742701"/>
      <w:r w:rsidRPr="00214616">
        <w:rPr>
          <w:rFonts w:eastAsia="Times New Roman" w:cs="Times New Roman"/>
          <w:iCs/>
          <w:lang w:val="ro-RO"/>
        </w:rPr>
        <w:t>Codul de conduită</w:t>
      </w:r>
      <w:bookmarkEnd w:id="0"/>
    </w:p>
    <w:p w14:paraId="7E3B231F" w14:textId="77777777" w:rsidR="00214616" w:rsidRPr="00214616" w:rsidRDefault="00214616" w:rsidP="00214616">
      <w:pPr>
        <w:spacing w:before="0" w:after="0"/>
        <w:ind w:right="1"/>
        <w:rPr>
          <w:rFonts w:eastAsia="Times New Roman" w:cs="Times New Roman"/>
          <w:lang w:val="ro-RO"/>
        </w:rPr>
      </w:pPr>
      <w:r w:rsidRPr="00214616">
        <w:rPr>
          <w:rFonts w:eastAsia="Times New Roman" w:cs="Times New Roman"/>
          <w:lang w:val="ro-RO"/>
        </w:rPr>
        <w:t xml:space="preserve">1. Furnizorul va acţiona întotdeauna loial şi imparţial şi ca un consilier de încredere pentru achizitor conform regulilor şi/sau codului de conduită al profesiei sale, precum şi cu discreţia necesară. Se va abţine să facă afirmaţii publice în legătură cu produsele furnizate fără să aibă aprobarea prealabilă a achizitorului, precum şi să participe în orice activităţi care sunt în conflict cu obligaţiile sale contractuale în raport cu acesta. </w:t>
      </w:r>
    </w:p>
    <w:p w14:paraId="3DBF5EA3" w14:textId="77777777" w:rsidR="00214616" w:rsidRPr="00214616" w:rsidRDefault="00214616" w:rsidP="00214616">
      <w:pPr>
        <w:spacing w:before="0" w:after="0"/>
        <w:ind w:right="1"/>
        <w:rPr>
          <w:rFonts w:eastAsia="Times New Roman" w:cs="Times New Roman"/>
          <w:lang w:val="ro-RO"/>
        </w:rPr>
      </w:pPr>
      <w:r w:rsidRPr="00214616">
        <w:rPr>
          <w:rFonts w:eastAsia="Times New Roman" w:cs="Times New Roman"/>
          <w:lang w:val="ro-RO"/>
        </w:rPr>
        <w:t>2. În cazul în care furnizorul sau oricare din subcontractanţii săi, se oferă să dea, ori sunt de acord să ofere ori să dea, sau dau oricărei persoane, mită, bunuri în dar, facilităţi ori comisioane în scopul de a determina ori recompensa îndeplinirea ori neîndeplinirea oricărui act sau fapt privind contractul de furnizare sau orice alt contract încheiat cu achizitorul, ori pentru a favoriza sau defavoriza orice persoană în legătură cu contractul sau cu orice alt contract încheiat cu acesta, achizitorul poate decide încetarea contractului, fără a aduce atingere niciunui drept anterior dobândit de furnizor în baza contractului.</w:t>
      </w:r>
    </w:p>
    <w:p w14:paraId="719E6F26" w14:textId="77777777" w:rsidR="00214616" w:rsidRPr="00214616" w:rsidRDefault="00214616" w:rsidP="00214616">
      <w:pPr>
        <w:spacing w:before="0" w:after="0"/>
        <w:ind w:right="1"/>
        <w:rPr>
          <w:rFonts w:eastAsia="Times New Roman" w:cs="Times New Roman"/>
          <w:lang w:val="ro-RO"/>
        </w:rPr>
      </w:pPr>
      <w:r w:rsidRPr="00214616">
        <w:rPr>
          <w:rFonts w:eastAsia="Times New Roman" w:cs="Times New Roman"/>
          <w:lang w:val="ro-RO"/>
        </w:rPr>
        <w:t>3. Plăţile către furnizor aferente contractului subsecvent vor constitui singurul venit ori beneficiu ce poate deriva din contract, şi atât furnizorul cât şi personalul său salariat ori contractat, inclusiv conducerea sa şi salariaţii din teritoriu, nu vor accepta niciun comision, discount, alocaţie, plată indirectă ori orice altă forma de retribuţie în legătură cu sau pentru executarea obligaţiilor din contract.</w:t>
      </w:r>
    </w:p>
    <w:p w14:paraId="661B0022" w14:textId="77777777" w:rsidR="00214616" w:rsidRPr="00214616" w:rsidRDefault="00214616" w:rsidP="00214616">
      <w:pPr>
        <w:spacing w:before="0" w:after="0"/>
        <w:ind w:right="1"/>
        <w:rPr>
          <w:rFonts w:eastAsia="Times New Roman" w:cs="Times New Roman"/>
          <w:lang w:val="ro-RO"/>
        </w:rPr>
      </w:pPr>
      <w:r w:rsidRPr="00214616">
        <w:rPr>
          <w:rFonts w:eastAsia="Times New Roman" w:cs="Times New Roman"/>
          <w:lang w:val="ro-RO"/>
        </w:rPr>
        <w:t>4. Furnizorul nu va avea nici un drept, direct sau indirect, la vreo redevenţă, facilitate sau comision cu privire la orice bun sau procedeu brevetat sau protejat utilizate în scopurile contractului, fără aprobarea prealabilă în scris a Achizitorului.</w:t>
      </w:r>
    </w:p>
    <w:p w14:paraId="34E117F5" w14:textId="77777777" w:rsidR="00214616" w:rsidRPr="00214616" w:rsidRDefault="00214616" w:rsidP="00214616">
      <w:pPr>
        <w:spacing w:before="0" w:after="0"/>
        <w:ind w:right="1"/>
        <w:rPr>
          <w:rFonts w:eastAsia="Times New Roman" w:cs="Times New Roman"/>
          <w:lang w:val="ro-RO"/>
        </w:rPr>
      </w:pPr>
      <w:r w:rsidRPr="00214616">
        <w:rPr>
          <w:rFonts w:eastAsia="Times New Roman" w:cs="Times New Roman"/>
          <w:lang w:val="ro-RO"/>
        </w:rPr>
        <w:t xml:space="preserve">5. Furnizorul şi personalul său vor respecta secretul profesional, pe perioada executării contractului, inclusiv pe perioada oricărei prelungiri a acestuia, precum şi după încetarea contractului. În acest sens, cu excepţia cazului în care se obţine acordul scris prealabil al achizitorului, furnizorul şi personalul său, salariat ori contractat de acesta, incluzând conducerea şi salariaţii din teritoriu, nu vor comunica niciodată oricărei alte persoane sau entităţi, nici o informaţie confidenţială divulgată lor sau despre care au luat cunoştinţă şi nu vor face publică nici o informaţie referitoare la </w:t>
      </w:r>
      <w:r w:rsidRPr="00214616">
        <w:rPr>
          <w:rFonts w:eastAsia="Times New Roman" w:cs="Times New Roman"/>
          <w:lang w:val="ro-RO"/>
        </w:rPr>
        <w:lastRenderedPageBreak/>
        <w:t xml:space="preserve">recomandările primite în cursul sau ca rezultat al furnizării produselor. Totodată, furnizorul şi personalul său nu vor utiliza în dauna achizitorului informaţiile ce le-au fost furnizate sau rezultatul studiilor, testelor, cercetărilor desfăşurate în cursul sau în scopul executării contractului. </w:t>
      </w:r>
    </w:p>
    <w:p w14:paraId="3A60D24B" w14:textId="77777777" w:rsidR="00214616" w:rsidRPr="00214616" w:rsidRDefault="00214616" w:rsidP="00214616">
      <w:pPr>
        <w:spacing w:before="0" w:after="0"/>
        <w:ind w:right="1"/>
        <w:rPr>
          <w:rFonts w:eastAsia="Times New Roman" w:cs="Times New Roman"/>
          <w:lang w:val="ro-RO"/>
        </w:rPr>
      </w:pPr>
      <w:r w:rsidRPr="00214616">
        <w:rPr>
          <w:rFonts w:eastAsia="Times New Roman" w:cs="Times New Roman"/>
          <w:lang w:val="ro-RO"/>
        </w:rPr>
        <w:t xml:space="preserve">6. Executarea contractului subsecvent nu va genera sub nici o formă cheltuieli comerciale neuzuale. Dacă apar totuşi astfel de cheltuieli, contractul subsecvent încetează. Sunt considerate cheltuieli comerciale neuzuale: comisioanele care nu sunt menţionate în contract sau care nu rezultă dintr-un contract valabil încheiat referitor la prezentul contract, comisioanele care nu corespund unor servicii executate şi legitime, comisioanele plătite unui destinatar care nu este în mod clar identificat sau comisioanele plătite unei persoane care potrivit tuturor aparenţelor este o persoană interpusă. </w:t>
      </w:r>
    </w:p>
    <w:p w14:paraId="2F705B3E" w14:textId="77777777" w:rsidR="00214616" w:rsidRPr="00214616" w:rsidRDefault="00214616" w:rsidP="00214616">
      <w:pPr>
        <w:spacing w:before="0" w:after="0"/>
        <w:rPr>
          <w:rFonts w:eastAsia="Times New Roman" w:cs="Times New Roman"/>
          <w:lang w:val="ro-RO"/>
        </w:rPr>
      </w:pPr>
      <w:r w:rsidRPr="00214616">
        <w:rPr>
          <w:rFonts w:eastAsia="Times New Roman" w:cs="Times New Roman"/>
          <w:lang w:val="ro-RO"/>
        </w:rPr>
        <w:t>7. Furnizorul va furniza achizitorului, la cerere, documente justificative cu privire la condiţiile în care se execută contractul. Achizitorul va efectua orice documentare sau cercetare la faţa locului pe care o consideră necesară pentru strângerea de probe în cazul oricărei suspiciuni cu privire la existenţa unor cheltuieli comerciale neuzuale.</w:t>
      </w:r>
    </w:p>
    <w:p w14:paraId="046924C1" w14:textId="77777777" w:rsidR="00214616" w:rsidRPr="00214616" w:rsidRDefault="00214616" w:rsidP="00214616">
      <w:pPr>
        <w:spacing w:before="0" w:after="0"/>
        <w:rPr>
          <w:rFonts w:eastAsia="Times New Roman" w:cs="Times New Roman"/>
          <w:i/>
          <w:lang w:val="ro-RO"/>
        </w:rPr>
      </w:pPr>
      <w:bookmarkStart w:id="1" w:name="_Toc185742702"/>
      <w:r w:rsidRPr="00214616">
        <w:rPr>
          <w:rFonts w:eastAsia="Times New Roman" w:cs="Times New Roman"/>
          <w:i/>
          <w:iCs/>
          <w:lang w:val="ro-RO"/>
        </w:rPr>
        <w:t>8.10.</w:t>
      </w:r>
      <w:r w:rsidRPr="00214616">
        <w:rPr>
          <w:rFonts w:eastAsia="Times New Roman" w:cs="Times New Roman"/>
          <w:i/>
          <w:lang w:val="ro-RO"/>
        </w:rPr>
        <w:t xml:space="preserve"> Conflictul de Interese</w:t>
      </w:r>
      <w:bookmarkEnd w:id="1"/>
    </w:p>
    <w:p w14:paraId="50B3C1AD" w14:textId="77777777" w:rsidR="00214616" w:rsidRPr="00214616" w:rsidRDefault="00214616" w:rsidP="00214616">
      <w:pPr>
        <w:spacing w:before="0" w:after="0"/>
        <w:ind w:right="1"/>
        <w:rPr>
          <w:rFonts w:eastAsia="Times New Roman" w:cs="Times New Roman"/>
          <w:lang w:val="ro-RO"/>
        </w:rPr>
      </w:pPr>
      <w:bookmarkStart w:id="2" w:name="_Ref500223654"/>
      <w:r w:rsidRPr="00214616">
        <w:rPr>
          <w:rFonts w:eastAsia="Times New Roman" w:cs="Times New Roman"/>
          <w:lang w:val="ro-RO"/>
        </w:rPr>
        <w:t xml:space="preserve">1. Părţile vor lua toate măsurile necesare pentru a preveni ori stopa orice situaţie care ar putea compromite executarea obiectivă şi imparţială a contractului subsecvent.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trebuie notificat în scris în termen de 3 (trei) zile de la apariţia acestuia. </w:t>
      </w:r>
    </w:p>
    <w:p w14:paraId="1B19E137" w14:textId="77777777" w:rsidR="00214616" w:rsidRPr="00214616" w:rsidRDefault="00214616" w:rsidP="00214616">
      <w:pPr>
        <w:spacing w:before="0" w:after="0"/>
        <w:ind w:right="1"/>
        <w:rPr>
          <w:rFonts w:eastAsia="Times New Roman" w:cs="Times New Roman"/>
          <w:lang w:val="ro-RO"/>
        </w:rPr>
      </w:pPr>
      <w:r w:rsidRPr="00214616">
        <w:rPr>
          <w:rFonts w:eastAsia="Times New Roman" w:cs="Times New Roman"/>
          <w:lang w:val="ro-RO"/>
        </w:rPr>
        <w:t xml:space="preserve">2. Achizitorul îşi rezervă dreptul de a verifica dacă măsurile luate sunt corespunzătoare şi poate solicita măsuri suplimentare dacă este necesar. Furnizorul se va asigura că personalul său, salariat sau contractat de el, inclusiv conducerea şi salariaţii din teritoriu, nu se află într-o situaţie care ar putea genera un conflict de interese. Furnizorul va înlocui, în 5 zile şi fără vreo compensaţie din partea Achizitorului, orice membru al personalului său salariat ori contractat, inclusiv conducerea ori salariaţii din teritoriu, care se regăseşte într-o astfel de situaţie. </w:t>
      </w:r>
    </w:p>
    <w:p w14:paraId="4AE1CCE0" w14:textId="77777777" w:rsidR="00214616" w:rsidRPr="00214616" w:rsidRDefault="00214616" w:rsidP="00214616">
      <w:pPr>
        <w:spacing w:before="0" w:after="0"/>
        <w:rPr>
          <w:rFonts w:eastAsia="Times New Roman" w:cs="Times New Roman"/>
          <w:lang w:val="ro-RO"/>
        </w:rPr>
      </w:pPr>
      <w:r w:rsidRPr="00214616">
        <w:rPr>
          <w:rFonts w:eastAsia="Times New Roman" w:cs="Times New Roman"/>
          <w:lang w:val="ro-RO"/>
        </w:rPr>
        <w:t>3.</w:t>
      </w:r>
      <w:bookmarkEnd w:id="2"/>
      <w:r w:rsidRPr="00214616">
        <w:rPr>
          <w:rFonts w:eastAsia="Times New Roman" w:cs="Times New Roman"/>
          <w:lang w:val="ro-RO"/>
        </w:rPr>
        <w:t xml:space="preserve"> Furnizorul trebuie să evite orice contact care ar putea sa-i compromită independenţa ori pe cea a personalului său, salariat sau contractat, inclusiv conducerea şi salariaţii din teritoriu. În cazul în care furnizorul nu-şi menţine independenţa, achizitorul, fără afectarea dreptului acesteia de a obţine repararea prejudiciului ce i-a fost cauzat ca urmare a situaţiei de conflict de interese, va putea decide încetarea de plin drept şi cu efect imediat a prezentului contract subsecvent.</w:t>
      </w:r>
    </w:p>
    <w:p w14:paraId="537D9BAB" w14:textId="77777777" w:rsidR="00214616" w:rsidRPr="00214616" w:rsidRDefault="00214616" w:rsidP="00214616">
      <w:pPr>
        <w:spacing w:before="0" w:after="0"/>
        <w:rPr>
          <w:rFonts w:eastAsia="Times New Roman" w:cs="Times New Roman"/>
          <w:i/>
          <w:lang w:val="ro-RO"/>
        </w:rPr>
      </w:pPr>
      <w:r w:rsidRPr="00214616">
        <w:rPr>
          <w:rFonts w:eastAsia="Times New Roman" w:cs="Times New Roman"/>
          <w:i/>
          <w:iCs/>
          <w:lang w:val="ro-RO"/>
        </w:rPr>
        <w:t>8.11.</w:t>
      </w:r>
      <w:r w:rsidRPr="00214616">
        <w:rPr>
          <w:rFonts w:eastAsia="Times New Roman" w:cs="Times New Roman"/>
          <w:i/>
          <w:lang w:val="ro-RO"/>
        </w:rPr>
        <w:t xml:space="preserve"> Despăgubiri</w:t>
      </w:r>
    </w:p>
    <w:p w14:paraId="14C9D759" w14:textId="77777777" w:rsidR="00214616" w:rsidRPr="00214616" w:rsidRDefault="00214616" w:rsidP="00214616">
      <w:pPr>
        <w:spacing w:before="0" w:after="0"/>
        <w:ind w:right="1"/>
        <w:rPr>
          <w:rFonts w:eastAsia="Times New Roman" w:cs="Times New Roman"/>
          <w:lang w:val="ro-RO"/>
        </w:rPr>
      </w:pPr>
      <w:r w:rsidRPr="00214616">
        <w:rPr>
          <w:rFonts w:eastAsia="Times New Roman" w:cs="Times New Roman"/>
          <w:lang w:val="ro-RO"/>
        </w:rPr>
        <w:t>1. Furnizorul va despăgubi, proteja şi apăra, pe cheltuiala sa, achizitorul, pe agenţii şi salariaţii acestuia, pentru şi împotriva tuturor acţiunilor în justiţie, revendicărilor, pierderilor şi pagubelor rezultate din orice acţiune ori omisiune a furnizorului şi/sau a subcontractanţilor săi, personalului salariat ori contractat de acesta, inclusiv conducerea, în furnizarea produselor și executarea serviciilor accesorii, inclusiv împotriva oricărei încălcări a prevederilor legale sau a drepturilor terţilor, privind brevetele, mărcile comerciale ori alte forme de proprietate intelectuală precum dreptul de autor.</w:t>
      </w:r>
    </w:p>
    <w:p w14:paraId="1E573E36" w14:textId="77777777" w:rsidR="00214616" w:rsidRPr="00214616" w:rsidRDefault="00214616" w:rsidP="00214616">
      <w:pPr>
        <w:spacing w:before="0" w:after="0"/>
        <w:rPr>
          <w:rFonts w:eastAsia="Times New Roman" w:cs="Times New Roman"/>
          <w:noProof/>
          <w:lang w:val="ro-RO"/>
        </w:rPr>
      </w:pPr>
      <w:r w:rsidRPr="00214616">
        <w:rPr>
          <w:rFonts w:eastAsia="Times New Roman" w:cs="Times New Roman"/>
          <w:noProof/>
          <w:lang w:val="ro-RO"/>
        </w:rPr>
        <w:t>2. Furnizorul se obligă să plătească daune-interese, cheltuieli, taxe şi cheltuieli de orice natură, aferente, în situaţia neexecutării sau executării necorespunzătoare a obligaţiilor din prezentul contract subsecvent, cu excepţia situaţiei în care o astfel de încălcare rezultă din respectarea caietului de sarcini întocmit de către achizitor.</w:t>
      </w:r>
    </w:p>
    <w:p w14:paraId="13FA5F08" w14:textId="77777777" w:rsidR="00214616" w:rsidRPr="00214616" w:rsidRDefault="00214616" w:rsidP="00214616">
      <w:pPr>
        <w:spacing w:before="0" w:after="0"/>
        <w:ind w:right="1"/>
        <w:rPr>
          <w:rFonts w:eastAsia="Times New Roman" w:cs="Times New Roman"/>
          <w:lang w:val="ro-RO"/>
        </w:rPr>
      </w:pPr>
      <w:r w:rsidRPr="00214616">
        <w:rPr>
          <w:rFonts w:eastAsia="Times New Roman" w:cs="Times New Roman"/>
          <w:lang w:val="ro-RO"/>
        </w:rPr>
        <w:t>3. Pe cheltuiala sa, furnizorul va despăgubi, proteja şi apăra achizitorul, agenţii şi salariaţii acesteia, pentru şi împotriva tuturor acţiunilor în justiţie, reclamaţiilor, pierderilor şi pagubelor rezultate din executarea contractului de furnizare de către furnizor, în condiţiile în care:</w:t>
      </w:r>
    </w:p>
    <w:p w14:paraId="071C7F57" w14:textId="77777777" w:rsidR="00214616" w:rsidRPr="00214616" w:rsidRDefault="00214616" w:rsidP="00214616">
      <w:pPr>
        <w:spacing w:before="0" w:after="0"/>
        <w:ind w:right="1"/>
        <w:rPr>
          <w:rFonts w:eastAsia="Times New Roman" w:cs="Times New Roman"/>
          <w:lang w:val="ro-RO"/>
        </w:rPr>
      </w:pPr>
      <w:r w:rsidRPr="00214616">
        <w:rPr>
          <w:rFonts w:eastAsia="Times New Roman" w:cs="Times New Roman"/>
          <w:lang w:val="ro-RO"/>
        </w:rPr>
        <w:t>a)</w:t>
      </w:r>
      <w:r w:rsidRPr="00214616">
        <w:rPr>
          <w:rFonts w:eastAsia="Times New Roman" w:cs="Times New Roman"/>
          <w:lang w:val="ro-RO"/>
        </w:rPr>
        <w:tab/>
        <w:t>Furnizorul este notificat de către achizitor despre asemenea acţiuni, revendicări, pierderi sau pagube, după ce achizitorul a luat cunoştinţă despre acestea;</w:t>
      </w:r>
    </w:p>
    <w:p w14:paraId="6B4DE061" w14:textId="77777777" w:rsidR="00214616" w:rsidRPr="00214616" w:rsidRDefault="00214616" w:rsidP="00214616">
      <w:pPr>
        <w:spacing w:before="0" w:after="0"/>
        <w:ind w:right="1"/>
        <w:rPr>
          <w:rFonts w:eastAsia="Times New Roman" w:cs="Times New Roman"/>
          <w:lang w:val="ro-RO"/>
        </w:rPr>
      </w:pPr>
      <w:r w:rsidRPr="00214616">
        <w:rPr>
          <w:rFonts w:eastAsia="Times New Roman" w:cs="Times New Roman"/>
          <w:lang w:val="ro-RO"/>
        </w:rPr>
        <w:t>b)</w:t>
      </w:r>
      <w:r w:rsidRPr="00214616">
        <w:rPr>
          <w:rFonts w:eastAsia="Times New Roman" w:cs="Times New Roman"/>
          <w:lang w:val="ro-RO"/>
        </w:rPr>
        <w:tab/>
        <w:t>Plafonul maxim al răspunderii furnizorului va fi limitat la o sumă egală cu preţul contractului subsecvent, iar acest plafon maxim nu se va aplica pentru pierderi ori pagube cauzate terţilor de către prestator ori ca urmare a abaterilor săvârşite de prestator;</w:t>
      </w:r>
    </w:p>
    <w:p w14:paraId="25A5D6C9" w14:textId="77777777" w:rsidR="00214616" w:rsidRPr="00214616" w:rsidRDefault="00214616" w:rsidP="00214616">
      <w:pPr>
        <w:spacing w:before="0" w:after="0"/>
        <w:ind w:right="1"/>
        <w:rPr>
          <w:rFonts w:eastAsia="Times New Roman" w:cs="Times New Roman"/>
          <w:lang w:val="ro-RO"/>
        </w:rPr>
      </w:pPr>
      <w:r w:rsidRPr="00214616">
        <w:rPr>
          <w:rFonts w:eastAsia="Times New Roman" w:cs="Times New Roman"/>
          <w:lang w:val="ro-RO"/>
        </w:rPr>
        <w:t>c)</w:t>
      </w:r>
      <w:r w:rsidRPr="00214616">
        <w:rPr>
          <w:rFonts w:eastAsia="Times New Roman" w:cs="Times New Roman"/>
          <w:lang w:val="ro-RO"/>
        </w:rPr>
        <w:tab/>
        <w:t xml:space="preserve"> Răspunderea furnizorului se va limita la acţiuni, plângeri, pierderi ori pagube produse în mod direct ca urmare a neexecutării obligaţiilor în baza contractului subsecvent de furnizare şi nu </w:t>
      </w:r>
      <w:r w:rsidRPr="00214616">
        <w:rPr>
          <w:rFonts w:eastAsia="Times New Roman" w:cs="Times New Roman"/>
          <w:lang w:val="ro-RO"/>
        </w:rPr>
        <w:lastRenderedPageBreak/>
        <w:t xml:space="preserve">va include răspunderea ca urmarea a unor fapte imprevizibile, produse ca şi consecinţe indirecte ale unei asemenea neexecutări. </w:t>
      </w:r>
    </w:p>
    <w:p w14:paraId="662DA613" w14:textId="77777777" w:rsidR="00214616" w:rsidRPr="00214616" w:rsidRDefault="00214616" w:rsidP="00214616">
      <w:pPr>
        <w:spacing w:before="0" w:after="0"/>
        <w:ind w:right="1"/>
        <w:rPr>
          <w:rFonts w:eastAsia="Times New Roman" w:cs="Times New Roman"/>
          <w:lang w:val="ro-RO"/>
        </w:rPr>
      </w:pPr>
      <w:r w:rsidRPr="00214616">
        <w:rPr>
          <w:rFonts w:eastAsia="Times New Roman" w:cs="Times New Roman"/>
          <w:lang w:val="ro-RO"/>
        </w:rPr>
        <w:t>4. Prevederile paragrafului 3, se vor aplica în măsura în care sunt compatibile cu legea aplicabilă contractului subsecvent de furnizare. Cu toate acestea, limitarea responsabilităţii conform paragrafului 3, nu se va aplica în cazuri de culpă gravă sau neîndeplinirea intenţionată a obligaţiilor.</w:t>
      </w:r>
    </w:p>
    <w:p w14:paraId="00490491" w14:textId="77777777" w:rsidR="00214616" w:rsidRPr="00214616" w:rsidRDefault="00214616" w:rsidP="00214616">
      <w:pPr>
        <w:spacing w:before="0" w:after="0"/>
        <w:ind w:right="1"/>
        <w:rPr>
          <w:rFonts w:eastAsia="Times New Roman" w:cs="Times New Roman"/>
          <w:lang w:val="ro-RO"/>
        </w:rPr>
      </w:pPr>
      <w:r w:rsidRPr="00214616">
        <w:rPr>
          <w:rFonts w:eastAsia="Times New Roman" w:cs="Times New Roman"/>
          <w:lang w:val="ro-RO"/>
        </w:rPr>
        <w:t>5. Furnizorul nu va răspunde pentru orice acţiuni, plângeri, pierderi şi pagube ocazionate de:</w:t>
      </w:r>
    </w:p>
    <w:p w14:paraId="0C40E41A" w14:textId="77777777" w:rsidR="00214616" w:rsidRPr="00214616" w:rsidRDefault="00214616" w:rsidP="00214616">
      <w:pPr>
        <w:spacing w:before="0" w:after="0"/>
        <w:ind w:right="1"/>
        <w:rPr>
          <w:rFonts w:eastAsia="Times New Roman" w:cs="Times New Roman"/>
          <w:lang w:val="ro-RO"/>
        </w:rPr>
      </w:pPr>
      <w:r w:rsidRPr="00214616">
        <w:rPr>
          <w:rFonts w:eastAsia="Times New Roman" w:cs="Times New Roman"/>
          <w:lang w:val="ro-RO"/>
        </w:rPr>
        <w:t>a) omisiunea achizitorului de a lua act de orice recomandare sau neluarea în considerare a oricărui act, decizie sau recomandare din partea furnizorului;</w:t>
      </w:r>
    </w:p>
    <w:p w14:paraId="307B807B" w14:textId="77777777" w:rsidR="00214616" w:rsidRPr="00214616" w:rsidRDefault="00214616" w:rsidP="00214616">
      <w:pPr>
        <w:spacing w:before="0" w:after="0"/>
        <w:ind w:right="1"/>
        <w:rPr>
          <w:rFonts w:eastAsia="Times New Roman" w:cs="Times New Roman"/>
          <w:lang w:val="ro-RO"/>
        </w:rPr>
      </w:pPr>
      <w:r w:rsidRPr="00214616">
        <w:rPr>
          <w:rFonts w:eastAsia="Times New Roman" w:cs="Times New Roman"/>
          <w:lang w:val="ro-RO"/>
        </w:rPr>
        <w:t>b) solicitarea achizitorului de a implementa o decizie ori recomandare cu care furnizorul nu este de acord sau cu privire la care îşi exprimă serioase rezerve;</w:t>
      </w:r>
    </w:p>
    <w:p w14:paraId="0CFCB808" w14:textId="77777777" w:rsidR="00214616" w:rsidRPr="00214616" w:rsidRDefault="00214616" w:rsidP="00214616">
      <w:pPr>
        <w:spacing w:before="0" w:after="0"/>
        <w:rPr>
          <w:rFonts w:eastAsia="Times New Roman" w:cs="Times New Roman"/>
          <w:lang w:val="ro-RO"/>
        </w:rPr>
      </w:pPr>
      <w:r w:rsidRPr="00214616">
        <w:rPr>
          <w:rFonts w:eastAsia="Times New Roman" w:cs="Times New Roman"/>
          <w:lang w:val="ro-RO"/>
        </w:rPr>
        <w:t>c) executarea necorespunzătoare a instrucţiunilor furniozorului de către agenţi, salariaţi ori consultanţi independenţi ai achizitorului, cu condiţia ca o asemenea executare necorespunzătoare să nu fie rezultatul indicaţiilor exprese ale achizitorului, caz în care prevederile subparagrafului a) se vor aplica.</w:t>
      </w:r>
    </w:p>
    <w:p w14:paraId="562CCED4" w14:textId="77777777" w:rsidR="00214616" w:rsidRPr="00214616" w:rsidRDefault="00214616" w:rsidP="00214616">
      <w:pPr>
        <w:overflowPunct w:val="0"/>
        <w:autoSpaceDE w:val="0"/>
        <w:autoSpaceDN w:val="0"/>
        <w:adjustRightInd w:val="0"/>
        <w:spacing w:before="0" w:after="0"/>
        <w:rPr>
          <w:rFonts w:eastAsia="Times New Roman" w:cs="Times New Roman"/>
          <w:noProof/>
          <w:lang w:val="ro-RO"/>
        </w:rPr>
      </w:pPr>
    </w:p>
    <w:p w14:paraId="10077AE4" w14:textId="77777777" w:rsidR="00214616" w:rsidRPr="00214616" w:rsidRDefault="00214616" w:rsidP="00214616">
      <w:pPr>
        <w:widowControl w:val="0"/>
        <w:spacing w:before="0" w:after="0" w:line="252" w:lineRule="exact"/>
        <w:outlineLvl w:val="1"/>
        <w:rPr>
          <w:rFonts w:eastAsia="Arial" w:cs="Times New Roman"/>
          <w:b/>
          <w:bCs/>
          <w:i/>
          <w:iCs/>
          <w:lang w:val="ro-RO"/>
        </w:rPr>
      </w:pPr>
      <w:r w:rsidRPr="00214616">
        <w:rPr>
          <w:rFonts w:eastAsia="Arial" w:cs="Times New Roman"/>
          <w:b/>
          <w:bCs/>
          <w:i/>
          <w:iCs/>
          <w:lang w:val="ro-RO"/>
        </w:rPr>
        <w:t>9</w:t>
      </w:r>
      <w:r w:rsidRPr="00214616">
        <w:rPr>
          <w:rFonts w:eastAsia="Arial" w:cs="Times New Roman"/>
          <w:b/>
          <w:bCs/>
          <w:iCs/>
          <w:lang w:val="ro-RO"/>
        </w:rPr>
        <w:t>.</w:t>
      </w:r>
      <w:r w:rsidRPr="00214616">
        <w:rPr>
          <w:rFonts w:eastAsia="Arial" w:cs="Times New Roman"/>
          <w:b/>
          <w:bCs/>
          <w:i/>
          <w:iCs/>
          <w:color w:val="000000"/>
          <w:lang w:val="ro-RO" w:eastAsia="ro-RO" w:bidi="ro-RO"/>
        </w:rPr>
        <w:t xml:space="preserve"> </w:t>
      </w:r>
      <w:bookmarkStart w:id="3" w:name="bookmark22"/>
      <w:r w:rsidRPr="00214616">
        <w:rPr>
          <w:rFonts w:eastAsia="Arial" w:cs="Times New Roman"/>
          <w:b/>
          <w:bCs/>
          <w:i/>
          <w:iCs/>
          <w:color w:val="000000"/>
          <w:lang w:val="ro-RO" w:eastAsia="ro-RO" w:bidi="ro-RO"/>
        </w:rPr>
        <w:t>Obligaţiile principale ale achizitorului</w:t>
      </w:r>
      <w:bookmarkEnd w:id="3"/>
    </w:p>
    <w:p w14:paraId="0A022CC9" w14:textId="77777777" w:rsidR="00214616" w:rsidRPr="00214616" w:rsidRDefault="00214616" w:rsidP="00214616">
      <w:pPr>
        <w:widowControl w:val="0"/>
        <w:tabs>
          <w:tab w:val="left" w:pos="90"/>
          <w:tab w:val="left" w:pos="478"/>
        </w:tabs>
        <w:spacing w:before="0" w:after="0" w:line="252" w:lineRule="exact"/>
        <w:rPr>
          <w:rFonts w:eastAsia="Arial" w:cs="Times New Roman"/>
          <w:lang w:val="ro-RO"/>
        </w:rPr>
      </w:pPr>
      <w:r w:rsidRPr="00214616">
        <w:rPr>
          <w:rFonts w:eastAsia="Arial" w:cs="Times New Roman"/>
          <w:color w:val="000000"/>
          <w:lang w:val="ro-RO" w:eastAsia="ro-RO" w:bidi="ro-RO"/>
        </w:rPr>
        <w:t>9.1. Achizitorul se obligă să recepţioneze, potrivit art. 14, produsele livrate în termenul convenit.</w:t>
      </w:r>
    </w:p>
    <w:p w14:paraId="107CD817" w14:textId="77777777" w:rsidR="00214616" w:rsidRPr="00214616" w:rsidRDefault="00214616" w:rsidP="00214616">
      <w:pPr>
        <w:widowControl w:val="0"/>
        <w:spacing w:before="0" w:after="0" w:line="252" w:lineRule="exact"/>
        <w:rPr>
          <w:rFonts w:eastAsia="Arial" w:cs="Times New Roman"/>
          <w:lang w:val="ro-RO"/>
        </w:rPr>
      </w:pPr>
      <w:r w:rsidRPr="00214616">
        <w:rPr>
          <w:rFonts w:eastAsia="Arial" w:cs="Times New Roman"/>
          <w:color w:val="000000"/>
          <w:lang w:val="ro-RO" w:eastAsia="ro-RO" w:bidi="ro-RO"/>
        </w:rPr>
        <w:t>9.2. Achizitorul se obligă să plătească preţul către furnizor în condiţiile prevăzute la art. 11 din prezentul contract.</w:t>
      </w:r>
    </w:p>
    <w:p w14:paraId="207A9F42" w14:textId="77777777" w:rsidR="00214616" w:rsidRPr="00214616" w:rsidRDefault="00214616" w:rsidP="00214616">
      <w:pPr>
        <w:widowControl w:val="0"/>
        <w:tabs>
          <w:tab w:val="left" w:pos="90"/>
          <w:tab w:val="left" w:pos="478"/>
        </w:tabs>
        <w:spacing w:before="0" w:after="0" w:line="248" w:lineRule="exact"/>
        <w:rPr>
          <w:rFonts w:eastAsia="Arial" w:cs="Times New Roman"/>
          <w:lang w:val="ro-RO"/>
        </w:rPr>
      </w:pPr>
      <w:r w:rsidRPr="00214616">
        <w:rPr>
          <w:rFonts w:eastAsia="Arial" w:cs="Times New Roman"/>
          <w:color w:val="000000"/>
          <w:lang w:val="ro-RO" w:eastAsia="ro-RO" w:bidi="ro-RO"/>
        </w:rPr>
        <w:t>9.3. Achizitorul se obligă să pună la dispoziţia furnizorului orice facilităţi şi/sau informaţii pe care acesta le-a cerut în propunerea tehnică şi pe care le consideră necesare îndeplinirii contractului.</w:t>
      </w:r>
    </w:p>
    <w:p w14:paraId="1B3C6399" w14:textId="77777777" w:rsidR="00214616" w:rsidRPr="00214616" w:rsidRDefault="00214616" w:rsidP="00214616">
      <w:pPr>
        <w:widowControl w:val="0"/>
        <w:tabs>
          <w:tab w:val="left" w:pos="90"/>
          <w:tab w:val="left" w:pos="478"/>
        </w:tabs>
        <w:spacing w:before="0" w:after="0" w:line="248" w:lineRule="exact"/>
        <w:rPr>
          <w:rFonts w:eastAsia="Arial" w:cs="Times New Roman"/>
          <w:lang w:val="ro-RO"/>
        </w:rPr>
      </w:pPr>
      <w:r w:rsidRPr="00214616">
        <w:rPr>
          <w:rFonts w:eastAsia="Arial" w:cs="Times New Roman"/>
          <w:color w:val="000000"/>
          <w:lang w:val="ro-RO" w:eastAsia="ro-RO" w:bidi="ro-RO"/>
        </w:rPr>
        <w:t>9.4. Achizitorul va pune la dispoziţia furnizorului cu promptitudine orice informaţii şi/sau documente pe care le deţine şi care pot fi relevante pentru realizarea contractului. Aceste documente vor fi returnate Achizitorului la sfârşitul perioadei de execuţie a contractului subsecvent.</w:t>
      </w:r>
    </w:p>
    <w:p w14:paraId="76C59608" w14:textId="77777777" w:rsidR="00214616" w:rsidRPr="00214616" w:rsidRDefault="00214616" w:rsidP="00214616">
      <w:pPr>
        <w:overflowPunct w:val="0"/>
        <w:autoSpaceDE w:val="0"/>
        <w:autoSpaceDN w:val="0"/>
        <w:adjustRightInd w:val="0"/>
        <w:spacing w:before="0" w:after="0"/>
        <w:rPr>
          <w:rFonts w:eastAsia="Times New Roman" w:cs="Times New Roman"/>
          <w:b/>
          <w:i/>
          <w:noProof/>
          <w:lang w:val="ro-RO"/>
        </w:rPr>
      </w:pPr>
    </w:p>
    <w:p w14:paraId="1519AC9E" w14:textId="4E75F20F" w:rsidR="00214616" w:rsidRPr="00214616" w:rsidRDefault="00214616" w:rsidP="00214616">
      <w:pPr>
        <w:widowControl w:val="0"/>
        <w:tabs>
          <w:tab w:val="left" w:pos="564"/>
        </w:tabs>
        <w:spacing w:before="0" w:after="0" w:line="252" w:lineRule="exact"/>
        <w:outlineLvl w:val="1"/>
        <w:rPr>
          <w:rFonts w:eastAsia="Arial" w:cs="Times New Roman"/>
          <w:b/>
          <w:bCs/>
          <w:i/>
          <w:iCs/>
          <w:lang w:val="ro-RO"/>
        </w:rPr>
      </w:pPr>
      <w:bookmarkStart w:id="4" w:name="bookmark23"/>
      <w:r w:rsidRPr="00214616">
        <w:rPr>
          <w:rFonts w:eastAsia="Arial" w:cs="Times New Roman"/>
          <w:b/>
          <w:bCs/>
          <w:i/>
          <w:iCs/>
          <w:color w:val="000000"/>
          <w:lang w:val="ro-RO" w:eastAsia="ro-RO" w:bidi="ro-RO"/>
        </w:rPr>
        <w:t>10. Sancţiuni pentru neîndep</w:t>
      </w:r>
      <w:r w:rsidR="00811D4C">
        <w:rPr>
          <w:rFonts w:eastAsia="Arial" w:cs="Times New Roman"/>
          <w:b/>
          <w:bCs/>
          <w:i/>
          <w:iCs/>
          <w:color w:val="000000"/>
          <w:lang w:val="ro-RO" w:eastAsia="ro-RO" w:bidi="ro-RO"/>
        </w:rPr>
        <w:t>l</w:t>
      </w:r>
      <w:r w:rsidRPr="00214616">
        <w:rPr>
          <w:rFonts w:eastAsia="Arial" w:cs="Times New Roman"/>
          <w:b/>
          <w:bCs/>
          <w:i/>
          <w:iCs/>
          <w:color w:val="000000"/>
          <w:lang w:val="ro-RO" w:eastAsia="ro-RO" w:bidi="ro-RO"/>
        </w:rPr>
        <w:t>inirea culpabilă a obligaţiilor</w:t>
      </w:r>
      <w:bookmarkEnd w:id="4"/>
    </w:p>
    <w:p w14:paraId="14FFD8AE" w14:textId="77777777" w:rsidR="00214616" w:rsidRPr="00214616" w:rsidRDefault="00214616" w:rsidP="00214616">
      <w:pPr>
        <w:widowControl w:val="0"/>
        <w:tabs>
          <w:tab w:val="left" w:pos="594"/>
        </w:tabs>
        <w:spacing w:before="0" w:after="0" w:line="252" w:lineRule="exact"/>
        <w:rPr>
          <w:rFonts w:eastAsia="Arial" w:cs="Times New Roman"/>
          <w:lang w:val="ro-RO"/>
        </w:rPr>
      </w:pPr>
      <w:r w:rsidRPr="00214616">
        <w:rPr>
          <w:rFonts w:eastAsia="Arial" w:cs="Times New Roman"/>
          <w:color w:val="000000"/>
          <w:lang w:val="ro-RO" w:eastAsia="ro-RO" w:bidi="ro-RO"/>
        </w:rPr>
        <w:t>10.1. În cazul în care, din vina sa, furnizorul nu reuşeşte să îşi îndeplinească obligaţiile asumate prin contract, achizitorul are dreptul de a deduce ca penalităţi, o sumă echivalentă cu 0,1% din preţul contractului subsecvent, pentru fiecare zi de întârziere, până la îndeplinirea efectivă a obligaţiilor.</w:t>
      </w:r>
    </w:p>
    <w:p w14:paraId="3628564A" w14:textId="77777777" w:rsidR="00214616" w:rsidRPr="00214616" w:rsidRDefault="00214616" w:rsidP="00214616">
      <w:pPr>
        <w:widowControl w:val="0"/>
        <w:tabs>
          <w:tab w:val="left" w:pos="594"/>
        </w:tabs>
        <w:spacing w:before="0" w:after="0" w:line="252" w:lineRule="exact"/>
        <w:rPr>
          <w:rFonts w:eastAsia="Arial" w:cs="Times New Roman"/>
          <w:lang w:val="ro-RO"/>
        </w:rPr>
      </w:pPr>
      <w:r w:rsidRPr="00214616">
        <w:rPr>
          <w:rFonts w:eastAsia="Arial" w:cs="Times New Roman"/>
          <w:color w:val="000000"/>
          <w:lang w:val="ro-RO" w:eastAsia="ro-RO" w:bidi="ro-RO"/>
        </w:rPr>
        <w:t>10.2. În cazul în care achizitorul nu onorează facturile în perioada convenită la art. 11.1, acesta are obligaţia de a plăti, ca penalităţi, o suma echivalentă cu 0,1% din plata neefectuată, pentru fiecare zi de întârziere, până la îndeplinirea efectivă a obligaţiilor.</w:t>
      </w:r>
    </w:p>
    <w:p w14:paraId="44832EDF" w14:textId="77777777" w:rsidR="00214616" w:rsidRPr="00214616" w:rsidRDefault="00214616" w:rsidP="00214616">
      <w:pPr>
        <w:widowControl w:val="0"/>
        <w:tabs>
          <w:tab w:val="left" w:pos="594"/>
        </w:tabs>
        <w:spacing w:before="0" w:after="0" w:line="252" w:lineRule="exact"/>
        <w:rPr>
          <w:rFonts w:eastAsia="Arial" w:cs="Times New Roman"/>
          <w:lang w:val="ro-RO"/>
        </w:rPr>
      </w:pPr>
      <w:r w:rsidRPr="00214616">
        <w:rPr>
          <w:rFonts w:eastAsia="Arial" w:cs="Times New Roman"/>
          <w:color w:val="000000"/>
          <w:lang w:val="ro-RO" w:eastAsia="ro-RO" w:bidi="ro-RO"/>
        </w:rPr>
        <w:t>10.3. Nerespectarea de către părţi a obligaţiilor prevăzute în prezentul contract subsecvent dă dreptul părţii lezate să considere contractul reziliat de plin drept fără nici o altă formalitate şi fără nici o altă procedură judiciară sau extrajudiciară. Prezentul pact comisoriu îşi produce efectele de la data scadenţei obligaţiilor neefectuate.</w:t>
      </w:r>
    </w:p>
    <w:p w14:paraId="77AA009E" w14:textId="77777777" w:rsidR="00214616" w:rsidRPr="00214616" w:rsidRDefault="00214616" w:rsidP="00214616">
      <w:pPr>
        <w:widowControl w:val="0"/>
        <w:tabs>
          <w:tab w:val="left" w:pos="601"/>
        </w:tabs>
        <w:spacing w:before="0" w:after="180" w:line="252" w:lineRule="exact"/>
        <w:rPr>
          <w:rFonts w:eastAsia="Arial" w:cs="Times New Roman"/>
          <w:lang w:val="ro-RO"/>
        </w:rPr>
      </w:pPr>
      <w:r w:rsidRPr="00214616">
        <w:rPr>
          <w:rFonts w:eastAsia="Arial" w:cs="Times New Roman"/>
          <w:color w:val="000000"/>
          <w:lang w:val="ro-RO" w:eastAsia="ro-RO" w:bidi="ro-RO"/>
        </w:rPr>
        <w:t>10.4. Achizitorul îşi rezervă dreptul de a renunţa oricând la contract, printr-o notificare scrisă adresată furnizorului, fără nicio compensaţie, de la deschiderea falimentului împotriva acestuia, cu condiţia ca această renunţare să nu prejudicieze sau să afecteze dreptul la acţiune sau despăgubire pentru furnizor. În acest caz, furnizorul are dreptul de a pretinde numai plata corespunzătoare pentru partea din contract executată până la data denunţării unilaterale a contractului subsecvent.</w:t>
      </w:r>
    </w:p>
    <w:p w14:paraId="4FE6A4E9" w14:textId="77777777" w:rsidR="00214616" w:rsidRPr="00214616" w:rsidRDefault="00214616" w:rsidP="00214616">
      <w:pPr>
        <w:overflowPunct w:val="0"/>
        <w:autoSpaceDE w:val="0"/>
        <w:autoSpaceDN w:val="0"/>
        <w:adjustRightInd w:val="0"/>
        <w:spacing w:before="0" w:after="0"/>
        <w:rPr>
          <w:rFonts w:eastAsia="Times New Roman" w:cs="Times New Roman"/>
          <w:b/>
          <w:i/>
          <w:iCs/>
          <w:noProof/>
          <w:lang w:val="ro-RO"/>
        </w:rPr>
      </w:pPr>
      <w:r w:rsidRPr="00214616">
        <w:rPr>
          <w:rFonts w:eastAsia="Times New Roman" w:cs="Times New Roman"/>
          <w:b/>
          <w:i/>
          <w:iCs/>
          <w:noProof/>
          <w:lang w:val="ro-RO"/>
        </w:rPr>
        <w:t xml:space="preserve">11. Plata produselor </w:t>
      </w:r>
    </w:p>
    <w:p w14:paraId="5E514DB1" w14:textId="77777777" w:rsidR="00214616" w:rsidRPr="00214616" w:rsidRDefault="00214616" w:rsidP="00214616">
      <w:pPr>
        <w:spacing w:before="0" w:after="0"/>
        <w:rPr>
          <w:rFonts w:eastAsia="Times New Roman" w:cs="Times New Roman"/>
          <w:lang w:val="ro-RO"/>
        </w:rPr>
      </w:pPr>
      <w:r w:rsidRPr="00214616">
        <w:rPr>
          <w:rFonts w:eastAsia="Times New Roman" w:cs="Times New Roman"/>
          <w:lang w:val="ro-RO"/>
        </w:rPr>
        <w:t>11.1. Plata produselor furnizate conform prevederilor contractului subsecvent se va face prin ordin de plată, în baza facturii fiscale emise, a proceselor verbale de recepţie a produselor, conform termenului de livrare, în termen de maxim 30 zile de la de la primirea facturii de către achizitor, respectiv de la data înregistrării la achizitor a facturii aferente şi acceptată la plată de către reprezentantul achizitorului.</w:t>
      </w:r>
    </w:p>
    <w:p w14:paraId="5AEF01FA" w14:textId="10608DCE" w:rsidR="00214616" w:rsidRPr="00214616" w:rsidRDefault="00214616" w:rsidP="00214616">
      <w:pPr>
        <w:spacing w:before="0" w:after="0"/>
        <w:rPr>
          <w:rFonts w:eastAsia="Times New Roman" w:cs="Times New Roman"/>
          <w:lang w:val="ro-RO"/>
        </w:rPr>
      </w:pPr>
      <w:r w:rsidRPr="00214616">
        <w:rPr>
          <w:rFonts w:eastAsia="Times New Roman" w:cs="Times New Roman"/>
          <w:lang w:val="ro-RO"/>
        </w:rPr>
        <w:t>11.</w:t>
      </w:r>
      <w:r w:rsidR="00AA01EB">
        <w:rPr>
          <w:rFonts w:eastAsia="Times New Roman" w:cs="Times New Roman"/>
          <w:lang w:val="ro-RO"/>
        </w:rPr>
        <w:t>2</w:t>
      </w:r>
      <w:r w:rsidRPr="00214616">
        <w:rPr>
          <w:rFonts w:eastAsia="Times New Roman" w:cs="Times New Roman"/>
          <w:bCs/>
          <w:lang w:val="ro-RO"/>
        </w:rPr>
        <w:t xml:space="preserve">. </w:t>
      </w:r>
      <w:bookmarkStart w:id="5" w:name="do|ax5|pe3|pt18|sp18.4.|al1"/>
      <w:r w:rsidRPr="00214616">
        <w:rPr>
          <w:rFonts w:eastAsia="Times New Roman" w:cs="Times New Roman"/>
          <w:bCs/>
          <w:lang w:val="ro-RO"/>
        </w:rPr>
        <w:fldChar w:fldCharType="begin"/>
      </w:r>
      <w:r w:rsidRPr="00214616">
        <w:rPr>
          <w:rFonts w:eastAsia="Times New Roman" w:cs="Times New Roman"/>
          <w:bCs/>
          <w:lang w:val="ro-RO"/>
        </w:rPr>
        <w:instrText xml:space="preserve"> HYPERLINK "" \l "#" </w:instrText>
      </w:r>
      <w:r w:rsidRPr="00214616">
        <w:rPr>
          <w:rFonts w:eastAsia="Times New Roman" w:cs="Times New Roman"/>
          <w:bCs/>
          <w:lang w:val="ro-RO"/>
        </w:rPr>
      </w:r>
      <w:r w:rsidRPr="00214616">
        <w:rPr>
          <w:rFonts w:eastAsia="Times New Roman" w:cs="Times New Roman"/>
          <w:bCs/>
          <w:lang w:val="ro-RO"/>
        </w:rPr>
        <w:fldChar w:fldCharType="end"/>
      </w:r>
      <w:r w:rsidRPr="00214616">
        <w:rPr>
          <w:rFonts w:eastAsia="Times New Roman" w:cs="Times New Roman"/>
          <w:bCs/>
          <w:lang w:val="ro-RO"/>
        </w:rPr>
        <w:t>(1</w:t>
      </w:r>
      <w:r w:rsidRPr="00214616">
        <w:rPr>
          <w:rFonts w:eastAsia="Times New Roman" w:cs="Times New Roman"/>
          <w:b/>
          <w:bCs/>
          <w:lang w:val="ro-RO"/>
        </w:rPr>
        <w:t xml:space="preserve">) </w:t>
      </w:r>
      <w:r w:rsidRPr="00214616">
        <w:rPr>
          <w:rFonts w:eastAsia="Times New Roman" w:cs="Times New Roman"/>
          <w:lang w:val="ro-RO"/>
        </w:rPr>
        <w:t xml:space="preserve">Plăţile parţiale trebuie să fie făcute, la cererea furnizorului, la valoarea produselor furnizate și serviciilor prestate conform contractului şi cu respectarea termenului de la pct. 11.1. Produsele furnizate trebuie să fie dovedite ca atare în baza </w:t>
      </w:r>
      <w:r w:rsidRPr="00214616">
        <w:rPr>
          <w:rFonts w:eastAsia="Times New Roman" w:cs="Times New Roman"/>
          <w:bCs/>
          <w:iCs/>
          <w:lang w:val="ro-RO"/>
        </w:rPr>
        <w:t>procesului-verbal de recepţie la terminarea serviciilor prestate</w:t>
      </w:r>
      <w:r w:rsidRPr="00214616">
        <w:rPr>
          <w:rFonts w:eastAsia="Times New Roman" w:cs="Times New Roman"/>
          <w:lang w:val="ro-RO"/>
        </w:rPr>
        <w:t xml:space="preserve">. </w:t>
      </w:r>
    </w:p>
    <w:bookmarkStart w:id="6" w:name="do|ax5|pe3|pt18|sp18.4.|al2"/>
    <w:p w14:paraId="1E2BB8E7" w14:textId="77777777" w:rsidR="00214616" w:rsidRPr="00214616" w:rsidRDefault="00214616" w:rsidP="00214616">
      <w:pPr>
        <w:spacing w:before="0" w:after="0"/>
        <w:rPr>
          <w:rFonts w:eastAsia="Times New Roman" w:cs="Times New Roman"/>
          <w:lang w:val="ro-RO"/>
        </w:rPr>
      </w:pPr>
      <w:r w:rsidRPr="00214616">
        <w:rPr>
          <w:rFonts w:eastAsia="Times New Roman" w:cs="Times New Roman"/>
          <w:bCs/>
          <w:lang w:val="ro-RO"/>
        </w:rPr>
        <w:fldChar w:fldCharType="begin"/>
      </w:r>
      <w:r w:rsidRPr="00214616">
        <w:rPr>
          <w:rFonts w:eastAsia="Times New Roman" w:cs="Times New Roman"/>
          <w:bCs/>
          <w:lang w:val="ro-RO"/>
        </w:rPr>
        <w:instrText xml:space="preserve"> HYPERLINK "" \l "#" </w:instrText>
      </w:r>
      <w:r w:rsidRPr="00214616">
        <w:rPr>
          <w:rFonts w:eastAsia="Times New Roman" w:cs="Times New Roman"/>
          <w:bCs/>
          <w:lang w:val="ro-RO"/>
        </w:rPr>
      </w:r>
      <w:r w:rsidRPr="00214616">
        <w:rPr>
          <w:rFonts w:eastAsia="Times New Roman" w:cs="Times New Roman"/>
          <w:bCs/>
          <w:lang w:val="ro-RO"/>
        </w:rPr>
        <w:fldChar w:fldCharType="end"/>
      </w:r>
      <w:bookmarkEnd w:id="6"/>
      <w:r w:rsidRPr="00214616">
        <w:rPr>
          <w:rFonts w:eastAsia="Times New Roman" w:cs="Times New Roman"/>
          <w:bCs/>
          <w:lang w:val="ro-RO"/>
        </w:rPr>
        <w:t>(</w:t>
      </w:r>
      <w:r w:rsidRPr="00214616">
        <w:rPr>
          <w:rFonts w:eastAsia="Times New Roman" w:cs="Times New Roman"/>
          <w:lang w:val="ro-RO"/>
        </w:rPr>
        <w:t>2)</w:t>
      </w:r>
      <w:r w:rsidRPr="00214616">
        <w:rPr>
          <w:rFonts w:eastAsia="Times New Roman" w:cs="Times New Roman"/>
          <w:b/>
          <w:bCs/>
          <w:lang w:val="ro-RO"/>
        </w:rPr>
        <w:t xml:space="preserve"> </w:t>
      </w:r>
      <w:bookmarkStart w:id="7" w:name="do|ax5|pe3|pt18|sp18.4.|al3"/>
      <w:r w:rsidRPr="00214616">
        <w:rPr>
          <w:rFonts w:eastAsia="Times New Roman" w:cs="Times New Roman"/>
          <w:lang w:val="ro-RO"/>
        </w:rPr>
        <w:fldChar w:fldCharType="begin"/>
      </w:r>
      <w:r w:rsidRPr="00214616">
        <w:rPr>
          <w:rFonts w:eastAsia="Times New Roman" w:cs="Times New Roman"/>
          <w:lang w:val="ro-RO"/>
        </w:rPr>
        <w:instrText xml:space="preserve"> HYPERLINK "" \l "#" </w:instrText>
      </w:r>
      <w:r w:rsidRPr="00214616">
        <w:rPr>
          <w:rFonts w:eastAsia="Times New Roman" w:cs="Times New Roman"/>
          <w:lang w:val="ro-RO"/>
        </w:rPr>
      </w:r>
      <w:r w:rsidRPr="00214616">
        <w:rPr>
          <w:rFonts w:eastAsia="Times New Roman" w:cs="Times New Roman"/>
          <w:lang w:val="ro-RO"/>
        </w:rPr>
        <w:fldChar w:fldCharType="end"/>
      </w:r>
      <w:bookmarkEnd w:id="7"/>
      <w:r w:rsidRPr="00214616">
        <w:rPr>
          <w:rFonts w:eastAsia="Times New Roman" w:cs="Times New Roman"/>
          <w:lang w:val="ro-RO"/>
        </w:rPr>
        <w:t xml:space="preserve">Plata produselor se va face pe baza cantităţilor real prestate, confirmate prin </w:t>
      </w:r>
      <w:r w:rsidRPr="00214616">
        <w:rPr>
          <w:rFonts w:eastAsia="Times New Roman" w:cs="Times New Roman"/>
          <w:bCs/>
          <w:iCs/>
          <w:lang w:val="ro-RO"/>
        </w:rPr>
        <w:t>proces-verbal de recepţie</w:t>
      </w:r>
      <w:r w:rsidRPr="00214616">
        <w:rPr>
          <w:rFonts w:eastAsia="Times New Roman" w:cs="Times New Roman"/>
          <w:lang w:val="ro-RO"/>
        </w:rPr>
        <w:t>.</w:t>
      </w:r>
    </w:p>
    <w:p w14:paraId="0E612AAC" w14:textId="77777777" w:rsidR="00214616" w:rsidRPr="00214616" w:rsidRDefault="00214616" w:rsidP="00214616">
      <w:pPr>
        <w:spacing w:before="0" w:after="0"/>
        <w:rPr>
          <w:rFonts w:eastAsia="Times New Roman" w:cs="Times New Roman"/>
          <w:lang w:val="ro-RO"/>
        </w:rPr>
      </w:pPr>
      <w:r w:rsidRPr="00214616">
        <w:rPr>
          <w:rFonts w:eastAsia="Times New Roman" w:cs="Times New Roman"/>
          <w:lang w:val="ro-RO"/>
        </w:rPr>
        <w:lastRenderedPageBreak/>
        <w:t>(3) Plata produselor se va realiza după livrarea  acestora pe locaţiile indicate de autoritatea contractantă.</w:t>
      </w:r>
    </w:p>
    <w:p w14:paraId="40AEB72A" w14:textId="49F35D0D" w:rsidR="00214616" w:rsidRPr="00214616" w:rsidRDefault="00214616" w:rsidP="00214616">
      <w:pPr>
        <w:spacing w:before="0" w:after="0"/>
        <w:rPr>
          <w:rFonts w:eastAsia="Times New Roman" w:cs="Times New Roman"/>
          <w:lang w:val="ro-RO"/>
        </w:rPr>
      </w:pPr>
      <w:r w:rsidRPr="00214616">
        <w:rPr>
          <w:rFonts w:eastAsia="Times New Roman" w:cs="Times New Roman"/>
          <w:lang w:val="ro-RO"/>
        </w:rPr>
        <w:t>11.</w:t>
      </w:r>
      <w:r w:rsidR="00AA01EB">
        <w:rPr>
          <w:rFonts w:eastAsia="Times New Roman" w:cs="Times New Roman"/>
          <w:lang w:val="ro-RO"/>
        </w:rPr>
        <w:t>3</w:t>
      </w:r>
      <w:r w:rsidRPr="00214616">
        <w:rPr>
          <w:rFonts w:eastAsia="Times New Roman" w:cs="Times New Roman"/>
          <w:lang w:val="ro-RO"/>
        </w:rPr>
        <w:t>. Plata facturii finale se va face imediat după livrarea produselor şi încheierii procesului-verbal de recepție de către achizitor. Dacă livrarea se prelungeşte din diferite motive, dar, în special, datorită unor eventuale litigii, contravaloarea produselor care nu sunt în litigiu va fi platită imediat.</w:t>
      </w:r>
      <w:hyperlink w:anchor="#" w:history="1"/>
      <w:bookmarkEnd w:id="5"/>
    </w:p>
    <w:p w14:paraId="09B5A652" w14:textId="41481E52"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noProof/>
          <w:lang w:val="ro-RO"/>
        </w:rPr>
        <w:t>11.</w:t>
      </w:r>
      <w:r w:rsidR="00AA01EB">
        <w:rPr>
          <w:rFonts w:eastAsia="Times New Roman" w:cs="Times New Roman"/>
          <w:noProof/>
          <w:lang w:val="ro-RO"/>
        </w:rPr>
        <w:t>4</w:t>
      </w:r>
      <w:r w:rsidRPr="00214616">
        <w:rPr>
          <w:rFonts w:eastAsia="Times New Roman" w:cs="Times New Roman"/>
          <w:noProof/>
          <w:lang w:val="ro-RO"/>
        </w:rPr>
        <w:t xml:space="preserve">. Contractul nu va fi considerat terminat până când procesul-verbal de recepţie finală nu va fi semnat de comisia de recepţie, care confirmă că produsele au fost furnizate și au fost prestate conform prevederilor contractului. </w:t>
      </w:r>
    </w:p>
    <w:p w14:paraId="18BA4606" w14:textId="77777777" w:rsidR="00214616" w:rsidRPr="00214616" w:rsidRDefault="00214616" w:rsidP="00214616">
      <w:pPr>
        <w:spacing w:before="0" w:after="0"/>
        <w:rPr>
          <w:rFonts w:eastAsia="Times New Roman" w:cs="Times New Roman"/>
          <w:lang w:val="ro-RO"/>
        </w:rPr>
      </w:pPr>
    </w:p>
    <w:p w14:paraId="3D1D0A6E" w14:textId="77777777" w:rsidR="00214616" w:rsidRPr="00214616" w:rsidRDefault="00214616" w:rsidP="00214616">
      <w:pPr>
        <w:overflowPunct w:val="0"/>
        <w:autoSpaceDE w:val="0"/>
        <w:autoSpaceDN w:val="0"/>
        <w:adjustRightInd w:val="0"/>
        <w:spacing w:before="0" w:after="0"/>
        <w:rPr>
          <w:rFonts w:eastAsia="Times New Roman" w:cs="Times New Roman"/>
          <w:b/>
          <w:i/>
          <w:noProof/>
          <w:lang w:val="ro-RO"/>
        </w:rPr>
      </w:pPr>
      <w:r w:rsidRPr="00214616">
        <w:rPr>
          <w:rFonts w:eastAsia="Times New Roman" w:cs="Times New Roman"/>
          <w:b/>
          <w:i/>
          <w:noProof/>
          <w:lang w:val="ro-RO"/>
        </w:rPr>
        <w:t>12. Cesiunea</w:t>
      </w:r>
    </w:p>
    <w:p w14:paraId="4593F733" w14:textId="3B1C1347" w:rsidR="00AF3E67" w:rsidRPr="00AF3E67" w:rsidRDefault="00AF3E67" w:rsidP="00AF3E67">
      <w:pPr>
        <w:spacing w:before="0" w:after="0"/>
        <w:rPr>
          <w:rFonts w:eastAsia="Arial" w:cs="Times New Roman"/>
          <w:color w:val="000000"/>
          <w:lang w:val="ro-RO" w:eastAsia="ro-RO" w:bidi="ro-RO"/>
        </w:rPr>
      </w:pPr>
      <w:r w:rsidRPr="00AF3E67">
        <w:rPr>
          <w:rFonts w:eastAsia="Arial" w:cs="Times New Roman"/>
          <w:color w:val="000000"/>
          <w:lang w:val="ro-RO" w:eastAsia="ro-RO" w:bidi="ro-RO"/>
        </w:rPr>
        <w:t>1</w:t>
      </w:r>
      <w:r>
        <w:rPr>
          <w:rFonts w:eastAsia="Arial" w:cs="Times New Roman"/>
          <w:color w:val="000000"/>
          <w:lang w:val="ro-RO" w:eastAsia="ro-RO" w:bidi="ro-RO"/>
        </w:rPr>
        <w:t>2</w:t>
      </w:r>
      <w:r w:rsidRPr="00AF3E67">
        <w:rPr>
          <w:rFonts w:eastAsia="Arial" w:cs="Times New Roman"/>
          <w:color w:val="000000"/>
          <w:lang w:val="ro-RO" w:eastAsia="ro-RO" w:bidi="ro-RO"/>
        </w:rPr>
        <w:t>.1.</w:t>
      </w:r>
      <w:r w:rsidRPr="00AF3E67">
        <w:rPr>
          <w:rFonts w:eastAsia="Arial" w:cs="Times New Roman"/>
          <w:color w:val="000000"/>
          <w:lang w:val="ro-RO" w:eastAsia="ro-RO" w:bidi="ro-RO"/>
        </w:rPr>
        <w:tab/>
        <w:t>În prezentul Contract este permisă cesiunea drepturilor și obligațiilor născute din acest Contract, numai cu acordul prealabil scris al entității contractante și în condițiile Legii nr. 99/2016.</w:t>
      </w:r>
    </w:p>
    <w:p w14:paraId="587F4893" w14:textId="3C1D1141" w:rsidR="00AF3E67" w:rsidRPr="00AF3E67" w:rsidRDefault="00AF3E67" w:rsidP="00AF3E67">
      <w:pPr>
        <w:spacing w:before="0" w:after="0"/>
        <w:rPr>
          <w:rFonts w:eastAsia="Arial" w:cs="Times New Roman"/>
          <w:color w:val="000000"/>
          <w:lang w:val="ro-RO" w:eastAsia="ro-RO" w:bidi="ro-RO"/>
        </w:rPr>
      </w:pPr>
      <w:r w:rsidRPr="00AF3E67">
        <w:rPr>
          <w:rFonts w:eastAsia="Arial" w:cs="Times New Roman"/>
          <w:color w:val="000000"/>
          <w:lang w:val="ro-RO" w:eastAsia="ro-RO" w:bidi="ro-RO"/>
        </w:rPr>
        <w:t>1</w:t>
      </w:r>
      <w:r>
        <w:rPr>
          <w:rFonts w:eastAsia="Arial" w:cs="Times New Roman"/>
          <w:color w:val="000000"/>
          <w:lang w:val="ro-RO" w:eastAsia="ro-RO" w:bidi="ro-RO"/>
        </w:rPr>
        <w:t>2</w:t>
      </w:r>
      <w:r w:rsidRPr="00AF3E67">
        <w:rPr>
          <w:rFonts w:eastAsia="Arial" w:cs="Times New Roman"/>
          <w:color w:val="000000"/>
          <w:lang w:val="ro-RO" w:eastAsia="ro-RO" w:bidi="ro-RO"/>
        </w:rPr>
        <w:t>.2.</w:t>
      </w:r>
      <w:r w:rsidRPr="00AF3E67">
        <w:rPr>
          <w:rFonts w:eastAsia="Arial" w:cs="Times New Roman"/>
          <w:color w:val="000000"/>
          <w:lang w:val="ro-RO" w:eastAsia="ro-RO" w:bidi="ro-RO"/>
        </w:rPr>
        <w:tab/>
        <w:t>Contractantul are obligația de a nu transfera total sau parțial obligațiile sale asumate prin Contract, fără să obțină, în prealabil, acordul scris al entității contractante.</w:t>
      </w:r>
    </w:p>
    <w:p w14:paraId="26102292" w14:textId="2136C92E" w:rsidR="00AF3E67" w:rsidRPr="00AF3E67" w:rsidRDefault="00AF3E67" w:rsidP="00AF3E67">
      <w:pPr>
        <w:spacing w:before="0" w:after="0"/>
        <w:rPr>
          <w:rFonts w:eastAsia="Arial" w:cs="Times New Roman"/>
          <w:color w:val="000000"/>
          <w:lang w:val="ro-RO" w:eastAsia="ro-RO" w:bidi="ro-RO"/>
        </w:rPr>
      </w:pPr>
      <w:r w:rsidRPr="00AF3E67">
        <w:rPr>
          <w:rFonts w:eastAsia="Arial" w:cs="Times New Roman"/>
          <w:color w:val="000000"/>
          <w:lang w:val="ro-RO" w:eastAsia="ro-RO" w:bidi="ro-RO"/>
        </w:rPr>
        <w:t>1</w:t>
      </w:r>
      <w:r>
        <w:rPr>
          <w:rFonts w:eastAsia="Arial" w:cs="Times New Roman"/>
          <w:color w:val="000000"/>
          <w:lang w:val="ro-RO" w:eastAsia="ro-RO" w:bidi="ro-RO"/>
        </w:rPr>
        <w:t>2</w:t>
      </w:r>
      <w:r w:rsidRPr="00AF3E67">
        <w:rPr>
          <w:rFonts w:eastAsia="Arial" w:cs="Times New Roman"/>
          <w:color w:val="000000"/>
          <w:lang w:val="ro-RO" w:eastAsia="ro-RO" w:bidi="ro-RO"/>
        </w:rPr>
        <w:t>.3.</w:t>
      </w:r>
      <w:r w:rsidRPr="00AF3E67">
        <w:rPr>
          <w:rFonts w:eastAsia="Arial" w:cs="Times New Roman"/>
          <w:color w:val="000000"/>
          <w:lang w:val="ro-RO" w:eastAsia="ro-RO" w:bidi="ro-RO"/>
        </w:rPr>
        <w:tab/>
        <w:t>Cesiunea nu va exonera Contractantul de nicio responsabilitate privind garanția sau orice alte obligații asumate prin Contract.</w:t>
      </w:r>
    </w:p>
    <w:p w14:paraId="540AF57B" w14:textId="5B35DD8D" w:rsidR="00AF3E67" w:rsidRPr="00AF3E67" w:rsidRDefault="00AF3E67" w:rsidP="00AF3E67">
      <w:pPr>
        <w:spacing w:before="0" w:after="0"/>
        <w:rPr>
          <w:rFonts w:eastAsia="Arial" w:cs="Times New Roman"/>
          <w:color w:val="000000"/>
          <w:lang w:val="ro-RO" w:eastAsia="ro-RO" w:bidi="ro-RO"/>
        </w:rPr>
      </w:pPr>
      <w:r w:rsidRPr="00AF3E67">
        <w:rPr>
          <w:rFonts w:eastAsia="Arial" w:cs="Times New Roman"/>
          <w:color w:val="000000"/>
          <w:lang w:val="ro-RO" w:eastAsia="ro-RO" w:bidi="ro-RO"/>
        </w:rPr>
        <w:t>1</w:t>
      </w:r>
      <w:r>
        <w:rPr>
          <w:rFonts w:eastAsia="Arial" w:cs="Times New Roman"/>
          <w:color w:val="000000"/>
          <w:lang w:val="ro-RO" w:eastAsia="ro-RO" w:bidi="ro-RO"/>
        </w:rPr>
        <w:t>2</w:t>
      </w:r>
      <w:r w:rsidRPr="00AF3E67">
        <w:rPr>
          <w:rFonts w:eastAsia="Arial" w:cs="Times New Roman"/>
          <w:color w:val="000000"/>
          <w:lang w:val="ro-RO" w:eastAsia="ro-RO" w:bidi="ro-RO"/>
        </w:rPr>
        <w:t>.4.</w:t>
      </w:r>
      <w:r w:rsidRPr="00AF3E67">
        <w:rPr>
          <w:rFonts w:eastAsia="Arial" w:cs="Times New Roman"/>
          <w:color w:val="000000"/>
          <w:lang w:val="ro-RO" w:eastAsia="ro-RO" w:bidi="ro-RO"/>
        </w:rPr>
        <w:tab/>
        <w:t>Contractantul este obligat să notifice entitatea contractantă, cu privire la intenția de a cesiona drepturile sau obligațiile născute din acest Contract. Cesiunea va produce efecte doar dacă toate părțile convin asupra acesteia.</w:t>
      </w:r>
    </w:p>
    <w:p w14:paraId="43786399" w14:textId="47EE9689" w:rsidR="00AF3E67" w:rsidRPr="00AF3E67" w:rsidRDefault="00AF3E67" w:rsidP="00AF3E67">
      <w:pPr>
        <w:spacing w:before="0" w:after="0"/>
        <w:rPr>
          <w:rFonts w:eastAsia="Arial" w:cs="Times New Roman"/>
          <w:color w:val="000000"/>
          <w:lang w:val="ro-RO" w:eastAsia="ro-RO" w:bidi="ro-RO"/>
        </w:rPr>
      </w:pPr>
      <w:r w:rsidRPr="00AF3E67">
        <w:rPr>
          <w:rFonts w:eastAsia="Arial" w:cs="Times New Roman"/>
          <w:color w:val="000000"/>
          <w:lang w:val="ro-RO" w:eastAsia="ro-RO" w:bidi="ro-RO"/>
        </w:rPr>
        <w:t>1</w:t>
      </w:r>
      <w:r>
        <w:rPr>
          <w:rFonts w:eastAsia="Arial" w:cs="Times New Roman"/>
          <w:color w:val="000000"/>
          <w:lang w:val="ro-RO" w:eastAsia="ro-RO" w:bidi="ro-RO"/>
        </w:rPr>
        <w:t>2</w:t>
      </w:r>
      <w:r w:rsidRPr="00AF3E67">
        <w:rPr>
          <w:rFonts w:eastAsia="Arial" w:cs="Times New Roman"/>
          <w:color w:val="000000"/>
          <w:lang w:val="ro-RO" w:eastAsia="ro-RO" w:bidi="ro-RO"/>
        </w:rPr>
        <w:t>.5.</w:t>
      </w:r>
      <w:r w:rsidRPr="00AF3E67">
        <w:rPr>
          <w:rFonts w:eastAsia="Arial" w:cs="Times New Roman"/>
          <w:color w:val="000000"/>
          <w:lang w:val="ro-RO" w:eastAsia="ro-RO" w:bidi="ro-RO"/>
        </w:rPr>
        <w:tab/>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entității contractante. În astfel de cazuri, Contractantul trebuie să furnizeze entității contractante informații cu privire la identitatea entității căreia îi cesionează drepturile.</w:t>
      </w:r>
    </w:p>
    <w:p w14:paraId="7C91BE58" w14:textId="715AD0C2" w:rsidR="00AF3E67" w:rsidRPr="00AF3E67" w:rsidRDefault="00AF3E67" w:rsidP="00AF3E67">
      <w:pPr>
        <w:spacing w:before="0" w:after="0"/>
        <w:rPr>
          <w:rFonts w:eastAsia="Arial" w:cs="Times New Roman"/>
          <w:color w:val="000000"/>
          <w:lang w:val="ro-RO" w:eastAsia="ro-RO" w:bidi="ro-RO"/>
        </w:rPr>
      </w:pPr>
      <w:r w:rsidRPr="00AF3E67">
        <w:rPr>
          <w:rFonts w:eastAsia="Arial" w:cs="Times New Roman"/>
          <w:color w:val="000000"/>
          <w:lang w:val="ro-RO" w:eastAsia="ro-RO" w:bidi="ro-RO"/>
        </w:rPr>
        <w:t>1</w:t>
      </w:r>
      <w:r>
        <w:rPr>
          <w:rFonts w:eastAsia="Arial" w:cs="Times New Roman"/>
          <w:color w:val="000000"/>
          <w:lang w:val="ro-RO" w:eastAsia="ro-RO" w:bidi="ro-RO"/>
        </w:rPr>
        <w:t>2</w:t>
      </w:r>
      <w:r w:rsidRPr="00AF3E67">
        <w:rPr>
          <w:rFonts w:eastAsia="Arial" w:cs="Times New Roman"/>
          <w:color w:val="000000"/>
          <w:lang w:val="ro-RO" w:eastAsia="ro-RO" w:bidi="ro-RO"/>
        </w:rPr>
        <w:t>.6.</w:t>
      </w:r>
      <w:r w:rsidRPr="00AF3E67">
        <w:rPr>
          <w:rFonts w:eastAsia="Arial" w:cs="Times New Roman"/>
          <w:color w:val="000000"/>
          <w:lang w:val="ro-RO" w:eastAsia="ro-RO" w:bidi="ro-RO"/>
        </w:rPr>
        <w:tab/>
        <w:t>Orice drept sau obligație cesionat de către Contractant fără o autorizare prealabilă din partea entității contractante nu este executoriu împotriva entității contractante.</w:t>
      </w:r>
    </w:p>
    <w:p w14:paraId="7E402708" w14:textId="729A0EBC" w:rsidR="00AF3E67" w:rsidRPr="00AF3E67" w:rsidRDefault="00AF3E67" w:rsidP="00AF3E67">
      <w:pPr>
        <w:spacing w:before="0" w:after="0"/>
        <w:rPr>
          <w:rFonts w:eastAsia="Arial" w:cs="Times New Roman"/>
          <w:color w:val="000000"/>
          <w:lang w:val="ro-RO" w:eastAsia="ro-RO" w:bidi="ro-RO"/>
        </w:rPr>
      </w:pPr>
      <w:r w:rsidRPr="00AF3E67">
        <w:rPr>
          <w:rFonts w:eastAsia="Arial" w:cs="Times New Roman"/>
          <w:color w:val="000000"/>
          <w:lang w:val="ro-RO" w:eastAsia="ro-RO" w:bidi="ro-RO"/>
        </w:rPr>
        <w:t>1</w:t>
      </w:r>
      <w:r>
        <w:rPr>
          <w:rFonts w:eastAsia="Arial" w:cs="Times New Roman"/>
          <w:color w:val="000000"/>
          <w:lang w:val="ro-RO" w:eastAsia="ro-RO" w:bidi="ro-RO"/>
        </w:rPr>
        <w:t>2</w:t>
      </w:r>
      <w:r w:rsidRPr="00AF3E67">
        <w:rPr>
          <w:rFonts w:eastAsia="Arial" w:cs="Times New Roman"/>
          <w:color w:val="000000"/>
          <w:lang w:val="ro-RO" w:eastAsia="ro-RO" w:bidi="ro-RO"/>
        </w:rPr>
        <w:t>.7.</w:t>
      </w:r>
      <w:r w:rsidRPr="00AF3E67">
        <w:rPr>
          <w:rFonts w:eastAsia="Arial" w:cs="Times New Roman"/>
          <w:color w:val="000000"/>
          <w:lang w:val="ro-RO" w:eastAsia="ro-RO" w:bidi="ro-RO"/>
        </w:rPr>
        <w:tab/>
        <w:t>În cazul transmiterii/preluării obligațiilor de către Contractant, Notificarea generează inițierea novației între cele două Părți, cu condiția respectării cerințelor stabilite prin art. 240 alin. (1) lit. b) din Legea nr. 99/2016, pentru:</w:t>
      </w:r>
    </w:p>
    <w:p w14:paraId="7E2661DA" w14:textId="77777777" w:rsidR="00AF3E67" w:rsidRPr="00AF3E67" w:rsidRDefault="00AF3E67" w:rsidP="00AF3E67">
      <w:pPr>
        <w:spacing w:before="0" w:after="0"/>
        <w:rPr>
          <w:rFonts w:eastAsia="Arial" w:cs="Times New Roman"/>
          <w:color w:val="000000"/>
          <w:lang w:val="ro-RO" w:eastAsia="ro-RO" w:bidi="ro-RO"/>
        </w:rPr>
      </w:pPr>
      <w:r w:rsidRPr="00AF3E67">
        <w:rPr>
          <w:rFonts w:eastAsia="Arial" w:cs="Times New Roman"/>
          <w:color w:val="000000"/>
          <w:lang w:val="ro-RO" w:eastAsia="ro-RO" w:bidi="ro-RO"/>
        </w:rPr>
        <w:t>(i)</w:t>
      </w:r>
      <w:r w:rsidRPr="00AF3E67">
        <w:rPr>
          <w:rFonts w:eastAsia="Arial" w:cs="Times New Roman"/>
          <w:color w:val="000000"/>
          <w:lang w:val="ro-RO" w:eastAsia="ro-RO" w:bidi="ro-RO"/>
        </w:rPr>
        <w:tab/>
        <w:t>Operatorul Economic ce preia drepturile și obligațiile Contractantului din acest Contract, care îndeplinește criteriile de calificare stabilite inițial, respectiv în cadrul procedurii din care a rezultat prezentul Contract,</w:t>
      </w:r>
    </w:p>
    <w:p w14:paraId="2184E374" w14:textId="77777777" w:rsidR="00AF3E67" w:rsidRPr="00AF3E67" w:rsidRDefault="00AF3E67" w:rsidP="00AF3E67">
      <w:pPr>
        <w:spacing w:before="0" w:after="0"/>
        <w:rPr>
          <w:rFonts w:eastAsia="Arial" w:cs="Times New Roman"/>
          <w:color w:val="000000"/>
          <w:lang w:val="ro-RO" w:eastAsia="ro-RO" w:bidi="ro-RO"/>
        </w:rPr>
      </w:pPr>
      <w:r w:rsidRPr="00AF3E67">
        <w:rPr>
          <w:rFonts w:eastAsia="Arial" w:cs="Times New Roman"/>
          <w:color w:val="000000"/>
          <w:lang w:val="ro-RO" w:eastAsia="ro-RO" w:bidi="ro-RO"/>
        </w:rPr>
        <w:t>(ii)</w:t>
      </w:r>
      <w:r w:rsidRPr="00AF3E67">
        <w:rPr>
          <w:rFonts w:eastAsia="Arial" w:cs="Times New Roman"/>
          <w:color w:val="000000"/>
          <w:lang w:val="ro-RO" w:eastAsia="ro-RO" w:bidi="ro-RO"/>
        </w:rPr>
        <w:tab/>
        <w:t>prezentul Contract, cu condiția ca această modificare să nu presupună alte modificări substanțiale ale Contractului,</w:t>
      </w:r>
    </w:p>
    <w:p w14:paraId="0216AB57" w14:textId="77777777" w:rsidR="00AF3E67" w:rsidRPr="00AF3E67" w:rsidRDefault="00AF3E67" w:rsidP="00AF3E67">
      <w:pPr>
        <w:spacing w:before="0" w:after="0"/>
        <w:rPr>
          <w:rFonts w:eastAsia="Arial" w:cs="Times New Roman"/>
          <w:color w:val="000000"/>
          <w:lang w:val="ro-RO" w:eastAsia="ro-RO" w:bidi="ro-RO"/>
        </w:rPr>
      </w:pPr>
      <w:r w:rsidRPr="00AF3E67">
        <w:rPr>
          <w:rFonts w:eastAsia="Arial" w:cs="Times New Roman"/>
          <w:color w:val="000000"/>
          <w:lang w:val="ro-RO" w:eastAsia="ro-RO" w:bidi="ro-RO"/>
        </w:rPr>
        <w:t>(iii)</w:t>
      </w:r>
      <w:r w:rsidRPr="00AF3E67">
        <w:rPr>
          <w:rFonts w:eastAsia="Arial" w:cs="Times New Roman"/>
          <w:color w:val="000000"/>
          <w:lang w:val="ro-RO" w:eastAsia="ro-RO" w:bidi="ro-RO"/>
        </w:rPr>
        <w:tab/>
        <w:t>Autoritatea/entitatea contractantă, dar să nu se realizeze cu scopul de a eluda aplicarea procedurilor de atribuire prevăzute de Legea nr. 99/2016.</w:t>
      </w:r>
    </w:p>
    <w:p w14:paraId="3AB7E60C" w14:textId="3ABD8A27" w:rsidR="00AF3E67" w:rsidRPr="00AF3E67" w:rsidRDefault="00AF3E67" w:rsidP="00AF3E67">
      <w:pPr>
        <w:spacing w:before="0" w:after="0"/>
        <w:rPr>
          <w:rFonts w:eastAsia="Arial" w:cs="Times New Roman"/>
          <w:color w:val="000000"/>
          <w:lang w:val="ro-RO" w:eastAsia="ro-RO" w:bidi="ro-RO"/>
        </w:rPr>
      </w:pPr>
      <w:r w:rsidRPr="00AF3E67">
        <w:rPr>
          <w:rFonts w:eastAsia="Arial" w:cs="Times New Roman"/>
          <w:color w:val="000000"/>
          <w:lang w:val="ro-RO" w:eastAsia="ro-RO" w:bidi="ro-RO"/>
        </w:rPr>
        <w:t>1</w:t>
      </w:r>
      <w:r>
        <w:rPr>
          <w:rFonts w:eastAsia="Arial" w:cs="Times New Roman"/>
          <w:color w:val="000000"/>
          <w:lang w:val="ro-RO" w:eastAsia="ro-RO" w:bidi="ro-RO"/>
        </w:rPr>
        <w:t>2</w:t>
      </w:r>
      <w:r w:rsidRPr="00AF3E67">
        <w:rPr>
          <w:rFonts w:eastAsia="Arial" w:cs="Times New Roman"/>
          <w:color w:val="000000"/>
          <w:lang w:val="ro-RO" w:eastAsia="ro-RO" w:bidi="ro-RO"/>
        </w:rPr>
        <w:t>.8.</w:t>
      </w:r>
      <w:r w:rsidRPr="00AF3E67">
        <w:rPr>
          <w:rFonts w:eastAsia="Arial" w:cs="Times New Roman"/>
          <w:color w:val="000000"/>
          <w:lang w:val="ro-RO" w:eastAsia="ro-RO" w:bidi="ro-RO"/>
        </w:rPr>
        <w:tab/>
        <w:t>În cazul încetării anticipate a Contractului, Contractantul principal cesionează entității contractante contractele încheiate cu Subcontractanții.</w:t>
      </w:r>
    </w:p>
    <w:p w14:paraId="67F2A457" w14:textId="3A0E4CE0" w:rsidR="00214616" w:rsidRPr="00214616" w:rsidRDefault="00AF3E67" w:rsidP="00AF3E67">
      <w:pPr>
        <w:spacing w:before="0" w:after="0"/>
        <w:rPr>
          <w:rFonts w:eastAsia="Times New Roman" w:cs="Times New Roman"/>
          <w:lang w:val="ro-RO"/>
        </w:rPr>
      </w:pPr>
      <w:r w:rsidRPr="00AF3E67">
        <w:rPr>
          <w:rFonts w:eastAsia="Arial" w:cs="Times New Roman"/>
          <w:color w:val="000000"/>
          <w:lang w:val="ro-RO" w:eastAsia="ro-RO" w:bidi="ro-RO"/>
        </w:rPr>
        <w:t>1</w:t>
      </w:r>
      <w:r>
        <w:rPr>
          <w:rFonts w:eastAsia="Arial" w:cs="Times New Roman"/>
          <w:color w:val="000000"/>
          <w:lang w:val="ro-RO" w:eastAsia="ro-RO" w:bidi="ro-RO"/>
        </w:rPr>
        <w:t>2</w:t>
      </w:r>
      <w:r w:rsidRPr="00AF3E67">
        <w:rPr>
          <w:rFonts w:eastAsia="Arial" w:cs="Times New Roman"/>
          <w:color w:val="000000"/>
          <w:lang w:val="ro-RO" w:eastAsia="ro-RO" w:bidi="ro-RO"/>
        </w:rPr>
        <w:t>.9.</w:t>
      </w:r>
      <w:r w:rsidRPr="00AF3E67">
        <w:rPr>
          <w:rFonts w:eastAsia="Arial" w:cs="Times New Roman"/>
          <w:color w:val="000000"/>
          <w:lang w:val="ro-RO" w:eastAsia="ro-RO" w:bidi="ro-RO"/>
        </w:rPr>
        <w:tab/>
        <w:t>În cazul în care terțul susținător nu și-a respectat obligațiile asumate prin angajamentul ferm de susținere, dreptul de creanță al Contractantului asupra terțului susținător este cesionat cu titlu de garanție, către Autoritatea/entitatea contractantă.</w:t>
      </w:r>
    </w:p>
    <w:p w14:paraId="34608F37" w14:textId="77777777" w:rsidR="00AF3E67" w:rsidRDefault="00AF3E67" w:rsidP="00214616">
      <w:pPr>
        <w:overflowPunct w:val="0"/>
        <w:autoSpaceDE w:val="0"/>
        <w:autoSpaceDN w:val="0"/>
        <w:adjustRightInd w:val="0"/>
        <w:spacing w:before="0" w:after="0"/>
        <w:jc w:val="left"/>
        <w:rPr>
          <w:rFonts w:eastAsia="Times New Roman" w:cs="Times New Roman"/>
          <w:b/>
          <w:lang w:val="ro-RO"/>
        </w:rPr>
      </w:pPr>
    </w:p>
    <w:p w14:paraId="62978B99" w14:textId="51A7FB4D" w:rsidR="00214616" w:rsidRPr="00214616" w:rsidRDefault="00214616" w:rsidP="00214616">
      <w:pPr>
        <w:overflowPunct w:val="0"/>
        <w:autoSpaceDE w:val="0"/>
        <w:autoSpaceDN w:val="0"/>
        <w:adjustRightInd w:val="0"/>
        <w:spacing w:before="0" w:after="0"/>
        <w:jc w:val="left"/>
        <w:rPr>
          <w:rFonts w:eastAsia="Times New Roman" w:cs="Times New Roman"/>
          <w:b/>
          <w:lang w:val="ro-RO"/>
        </w:rPr>
      </w:pPr>
      <w:r w:rsidRPr="00214616">
        <w:rPr>
          <w:rFonts w:eastAsia="Times New Roman" w:cs="Times New Roman"/>
          <w:b/>
          <w:lang w:val="ro-RO"/>
        </w:rPr>
        <w:t>Clauze specifice</w:t>
      </w:r>
    </w:p>
    <w:p w14:paraId="6AD35F4C" w14:textId="77777777" w:rsidR="00214616" w:rsidRPr="00214616" w:rsidRDefault="00214616" w:rsidP="00214616">
      <w:pPr>
        <w:spacing w:before="0" w:after="0"/>
        <w:rPr>
          <w:rFonts w:eastAsia="Times New Roman" w:cs="Times New Roman"/>
          <w:b/>
          <w:i/>
          <w:lang w:val="ro-RO"/>
        </w:rPr>
      </w:pPr>
    </w:p>
    <w:p w14:paraId="5A99E785" w14:textId="77777777" w:rsidR="00214616" w:rsidRPr="00B7074F" w:rsidRDefault="00214616" w:rsidP="00214616">
      <w:pPr>
        <w:overflowPunct w:val="0"/>
        <w:autoSpaceDE w:val="0"/>
        <w:autoSpaceDN w:val="0"/>
        <w:adjustRightInd w:val="0"/>
        <w:spacing w:before="0" w:after="0"/>
        <w:rPr>
          <w:rFonts w:eastAsia="Times New Roman" w:cs="Times New Roman"/>
          <w:b/>
          <w:i/>
          <w:noProof/>
          <w:lang w:val="ro-RO"/>
        </w:rPr>
      </w:pPr>
      <w:r w:rsidRPr="00214616">
        <w:rPr>
          <w:rFonts w:eastAsia="Times New Roman" w:cs="Times New Roman"/>
          <w:b/>
          <w:i/>
          <w:noProof/>
          <w:lang w:val="ro-RO"/>
        </w:rPr>
        <w:t xml:space="preserve">13. </w:t>
      </w:r>
      <w:r w:rsidRPr="00B7074F">
        <w:rPr>
          <w:rFonts w:eastAsia="Times New Roman" w:cs="Times New Roman"/>
          <w:b/>
          <w:i/>
          <w:noProof/>
          <w:lang w:val="ro-RO"/>
        </w:rPr>
        <w:t>Garanţia de bună execuţie a contractului</w:t>
      </w:r>
    </w:p>
    <w:p w14:paraId="44BF2AD6" w14:textId="251ECF09" w:rsidR="00CA1066" w:rsidRDefault="00214616" w:rsidP="00CA1066">
      <w:pPr>
        <w:suppressAutoHyphens/>
        <w:spacing w:line="276" w:lineRule="auto"/>
        <w:rPr>
          <w:rFonts w:cs="Times New Roman"/>
          <w:noProof/>
          <w:lang w:val="ro-RO"/>
        </w:rPr>
      </w:pPr>
      <w:r w:rsidRPr="00B7074F">
        <w:rPr>
          <w:rFonts w:eastAsia="Arial" w:cs="Times New Roman"/>
          <w:noProof/>
          <w:lang w:val="ro-RO"/>
        </w:rPr>
        <w:t>13.1</w:t>
      </w:r>
      <w:r w:rsidRPr="00B7074F">
        <w:rPr>
          <w:rFonts w:eastAsia="Arial" w:cs="Times New Roman"/>
          <w:b/>
          <w:bCs/>
          <w:noProof/>
          <w:lang w:val="ro-RO"/>
        </w:rPr>
        <w:t xml:space="preserve">. </w:t>
      </w:r>
      <w:r w:rsidR="00CA1066" w:rsidRPr="00B7074F">
        <w:rPr>
          <w:rFonts w:cs="Times New Roman"/>
          <w:noProof/>
          <w:lang w:val="fr-FR"/>
        </w:rPr>
        <w:t>Contractantul se obligă să constituie</w:t>
      </w:r>
      <w:r w:rsidR="00CA1066">
        <w:rPr>
          <w:rFonts w:cs="Times New Roman"/>
          <w:noProof/>
          <w:lang w:val="fr-FR"/>
        </w:rPr>
        <w:t xml:space="preserve"> garanția de bună execuție a </w:t>
      </w:r>
      <w:r w:rsidR="00ED084C">
        <w:rPr>
          <w:rFonts w:cs="Times New Roman"/>
          <w:noProof/>
          <w:lang w:val="fr-FR"/>
        </w:rPr>
        <w:t>acordului cadru</w:t>
      </w:r>
      <w:r w:rsidR="00CA1066">
        <w:rPr>
          <w:rFonts w:cs="Times New Roman"/>
          <w:noProof/>
          <w:lang w:val="fr-FR"/>
        </w:rPr>
        <w:t xml:space="preserve"> în cuantum de 10% din prețul contractului fără TVA, adică </w:t>
      </w:r>
      <w:r w:rsidR="00CA1066">
        <w:fldChar w:fldCharType="begin">
          <w:ffData>
            <w:name w:val=""/>
            <w:enabled/>
            <w:calcOnExit w:val="0"/>
            <w:textInput/>
          </w:ffData>
        </w:fldChar>
      </w:r>
      <w:r w:rsidR="00CA1066">
        <w:rPr>
          <w:lang w:val="fr-FR"/>
        </w:rPr>
        <w:instrText xml:space="preserve"> FORMTEXT </w:instrText>
      </w:r>
      <w:r w:rsidR="00CA1066">
        <w:fldChar w:fldCharType="separate"/>
      </w:r>
      <w:r w:rsidR="00CA1066">
        <w:rPr>
          <w:rFonts w:cs="Times New Roman"/>
          <w:sz w:val="22"/>
          <w:szCs w:val="20"/>
          <w:lang w:val="fr-FR"/>
        </w:rPr>
        <w:t>[..............................]</w:t>
      </w:r>
      <w:r w:rsidR="00CA1066">
        <w:rPr>
          <w:rFonts w:cs="Times New Roman"/>
          <w:sz w:val="22"/>
          <w:szCs w:val="20"/>
          <w:lang w:val="en-US"/>
        </w:rPr>
        <w:fldChar w:fldCharType="end"/>
      </w:r>
      <w:r w:rsidR="00CA1066">
        <w:rPr>
          <w:rFonts w:cs="Times New Roman"/>
          <w:noProof/>
          <w:lang w:val="fr-FR"/>
        </w:rPr>
        <w:t xml:space="preserve"> lei, </w:t>
      </w:r>
      <w:r w:rsidR="00ED084C" w:rsidRPr="00061B8A">
        <w:rPr>
          <w:lang w:val="fr-FR"/>
        </w:rPr>
        <w:t xml:space="preserve">pentru perioada de valabilitate a </w:t>
      </w:r>
      <w:r w:rsidR="00ED084C">
        <w:rPr>
          <w:lang w:val="fr-FR"/>
        </w:rPr>
        <w:t>acordului cadru</w:t>
      </w:r>
      <w:r w:rsidR="00ED084C">
        <w:rPr>
          <w:rFonts w:cs="Times New Roman"/>
          <w:noProof/>
          <w:lang w:val="fr-FR"/>
        </w:rPr>
        <w:t xml:space="preserve">, </w:t>
      </w:r>
      <w:r w:rsidR="00CA1066">
        <w:rPr>
          <w:rFonts w:cs="Times New Roman"/>
          <w:noProof/>
          <w:lang w:val="fr-FR"/>
        </w:rPr>
        <w:t>în termen de 5</w:t>
      </w:r>
      <w:r w:rsidR="00ED084C">
        <w:rPr>
          <w:rFonts w:cs="Times New Roman"/>
          <w:noProof/>
          <w:lang w:val="fr-FR"/>
        </w:rPr>
        <w:t xml:space="preserve"> (cinci) </w:t>
      </w:r>
      <w:r w:rsidR="00CA1066">
        <w:rPr>
          <w:rFonts w:cs="Times New Roman"/>
          <w:noProof/>
          <w:lang w:val="fr-FR"/>
        </w:rPr>
        <w:t xml:space="preserve"> zile lucrătoare de la semnarea </w:t>
      </w:r>
      <w:r w:rsidR="00ED084C">
        <w:rPr>
          <w:rFonts w:cs="Times New Roman"/>
          <w:noProof/>
          <w:lang w:val="fr-FR"/>
        </w:rPr>
        <w:t xml:space="preserve">acodului cadru </w:t>
      </w:r>
      <w:r w:rsidR="00CA1066">
        <w:rPr>
          <w:rFonts w:cs="Times New Roman"/>
          <w:noProof/>
          <w:lang w:val="fr-FR"/>
        </w:rPr>
        <w:t xml:space="preserve">de ambele părți. </w:t>
      </w:r>
      <w:r w:rsidR="00ED084C" w:rsidRPr="00ED084C">
        <w:rPr>
          <w:rFonts w:cs="Times New Roman"/>
          <w:noProof/>
          <w:lang w:val="fr-FR"/>
        </w:rPr>
        <w:t>Acest termen poate fi prelungit la solicitarea justificata a contractantului, fara a depasi 15 zile de la data semnarii contractului sectorial.</w:t>
      </w:r>
      <w:r w:rsidR="00ED084C">
        <w:rPr>
          <w:rFonts w:cs="Times New Roman"/>
          <w:noProof/>
          <w:lang w:val="fr-FR"/>
        </w:rPr>
        <w:t xml:space="preserve"> </w:t>
      </w:r>
      <w:r w:rsidR="00CA1066">
        <w:rPr>
          <w:rFonts w:cs="Times New Roman"/>
          <w:noProof/>
          <w:lang w:val="fr-FR"/>
        </w:rPr>
        <w:t xml:space="preserve">Garanția de bună execuție se constituie în </w:t>
      </w:r>
      <w:r w:rsidR="00CA1066">
        <w:rPr>
          <w:rFonts w:cs="Times New Roman"/>
          <w:noProof/>
          <w:lang w:val="fr-FR"/>
        </w:rPr>
        <w:lastRenderedPageBreak/>
        <w:t>conformitate cu prevederile art. 164 din Legea 99/2016 privind achizițiile sectoriale, modificat prin OUG136/2022.</w:t>
      </w:r>
    </w:p>
    <w:p w14:paraId="74DB1EAB" w14:textId="702DA18A" w:rsidR="00CA1066" w:rsidRDefault="00CA1066" w:rsidP="00CA1066">
      <w:pPr>
        <w:suppressAutoHyphens/>
        <w:spacing w:line="276" w:lineRule="auto"/>
        <w:rPr>
          <w:rFonts w:cs="Times New Roman"/>
          <w:noProof/>
          <w:lang w:val="ro-RO"/>
        </w:rPr>
      </w:pPr>
      <w:r>
        <w:rPr>
          <w:rFonts w:cs="Times New Roman"/>
          <w:noProof/>
          <w:lang w:val="ro-RO"/>
        </w:rPr>
        <w:t xml:space="preserve">13.2.Neconstituirea sau neprezentarea garanției de bună execuție in termenul contractual constituie incalcare grava a contractului, </w:t>
      </w:r>
      <w:r w:rsidR="00B7074F">
        <w:rPr>
          <w:rFonts w:cs="Times New Roman"/>
          <w:noProof/>
          <w:lang w:val="ro-RO"/>
        </w:rPr>
        <w:t>respectiv contractul se reziliaza de drept, fara obligatia de notificare  sau indeplinire a oricarei formalitati de catre Entitatea Contractanta</w:t>
      </w:r>
      <w:r>
        <w:rPr>
          <w:rFonts w:cs="Times New Roman"/>
          <w:noProof/>
          <w:lang w:val="ro-RO"/>
        </w:rPr>
        <w:t>.</w:t>
      </w:r>
    </w:p>
    <w:p w14:paraId="1534788A" w14:textId="58845E23" w:rsidR="00CA1066" w:rsidRDefault="00CA1066" w:rsidP="00CA1066">
      <w:pPr>
        <w:suppressAutoHyphens/>
        <w:spacing w:line="276" w:lineRule="auto"/>
        <w:rPr>
          <w:rFonts w:cs="Times New Roman"/>
          <w:noProof/>
          <w:lang w:val="fr-FR"/>
        </w:rPr>
      </w:pPr>
      <w:r>
        <w:rPr>
          <w:rFonts w:cs="Times New Roman"/>
          <w:noProof/>
          <w:lang w:val="fr-FR"/>
        </w:rPr>
        <w:t>13.3. Entitatea contractantă are dreptul de a emite pretenții asupra garanției de bună execuție în condițiile prevăzute la art. 47 din H.G. nr. 394/2016.</w:t>
      </w:r>
    </w:p>
    <w:p w14:paraId="5A06B472" w14:textId="02F02823" w:rsidR="00ED084C" w:rsidRDefault="004D7F77" w:rsidP="00CA1066">
      <w:pPr>
        <w:suppressAutoHyphens/>
        <w:spacing w:line="276" w:lineRule="auto"/>
        <w:rPr>
          <w:rFonts w:cs="Times New Roman"/>
          <w:noProof/>
          <w:lang w:val="fr-FR"/>
        </w:rPr>
      </w:pPr>
      <w:r>
        <w:rPr>
          <w:rFonts w:cs="Times New Roman"/>
          <w:noProof/>
          <w:lang w:val="fr-FR"/>
        </w:rPr>
        <w:t>13</w:t>
      </w:r>
      <w:r w:rsidR="00CA1066">
        <w:rPr>
          <w:rFonts w:cs="Times New Roman"/>
          <w:noProof/>
          <w:lang w:val="fr-FR"/>
        </w:rPr>
        <w:t xml:space="preserve">.4. </w:t>
      </w:r>
      <w:r w:rsidR="00ED084C">
        <w:rPr>
          <w:rFonts w:cs="Times New Roman"/>
          <w:noProof/>
          <w:lang w:val="fr-FR"/>
        </w:rPr>
        <w:t>Entitatea Contractanta are obligatia de a elibera/restitui garantia de buna executie in cel mult 14 zile de la data intocmirii procesului-verbal de receptie a produselor care fac obiectul acordului cadru so/sau de plata facturii finale, daca nu a ridicat pana la acea data pretentii asupra ei.</w:t>
      </w:r>
    </w:p>
    <w:p w14:paraId="57910F08" w14:textId="0B31E3CD" w:rsidR="00CA1066" w:rsidRDefault="004D7F77" w:rsidP="00CA1066">
      <w:pPr>
        <w:suppressAutoHyphens/>
        <w:spacing w:line="276" w:lineRule="auto"/>
        <w:rPr>
          <w:lang w:val="fr-FR"/>
        </w:rPr>
      </w:pPr>
      <w:r>
        <w:rPr>
          <w:rFonts w:cs="Times New Roman"/>
          <w:noProof/>
          <w:lang w:val="fr-FR"/>
        </w:rPr>
        <w:t>13</w:t>
      </w:r>
      <w:r w:rsidR="00CA1066">
        <w:rPr>
          <w:rFonts w:cs="Times New Roman"/>
          <w:noProof/>
          <w:lang w:val="fr-FR"/>
        </w:rPr>
        <w:t>.5 În situaţia în care părţile convin prelungirea termenului de livrare, pentru orice motiv, furni</w:t>
      </w:r>
      <w:r>
        <w:rPr>
          <w:rFonts w:cs="Times New Roman"/>
          <w:noProof/>
          <w:lang w:val="fr-FR"/>
        </w:rPr>
        <w:t>13</w:t>
      </w:r>
    </w:p>
    <w:p w14:paraId="72FA77CD" w14:textId="62E3A002" w:rsidR="00CA1066" w:rsidRDefault="004D7F77" w:rsidP="00CA1066">
      <w:pPr>
        <w:autoSpaceDE w:val="0"/>
        <w:autoSpaceDN w:val="0"/>
        <w:adjustRightInd w:val="0"/>
        <w:spacing w:before="0" w:after="0"/>
        <w:rPr>
          <w:lang w:val="it-IT"/>
        </w:rPr>
      </w:pPr>
      <w:r>
        <w:rPr>
          <w:lang w:val="it-IT"/>
        </w:rPr>
        <w:t>13</w:t>
      </w:r>
      <w:r w:rsidR="00CA1066">
        <w:rPr>
          <w:lang w:val="it-IT"/>
        </w:rPr>
        <w:t>.6.-Garanţia produselor este distinctă de garanţia de bună execuţie a contractului.</w:t>
      </w:r>
    </w:p>
    <w:p w14:paraId="7E540D34" w14:textId="0DD2E1C5" w:rsidR="00CA1066" w:rsidRPr="00CA1066" w:rsidRDefault="00CA1066" w:rsidP="00214616">
      <w:pPr>
        <w:overflowPunct w:val="0"/>
        <w:autoSpaceDE w:val="0"/>
        <w:autoSpaceDN w:val="0"/>
        <w:adjustRightInd w:val="0"/>
        <w:spacing w:before="0" w:after="0"/>
        <w:rPr>
          <w:rFonts w:eastAsia="Arial" w:cs="Times New Roman"/>
          <w:b/>
          <w:bCs/>
          <w:noProof/>
          <w:highlight w:val="yellow"/>
          <w:lang w:val="it-IT"/>
        </w:rPr>
      </w:pPr>
    </w:p>
    <w:p w14:paraId="4ADDA232" w14:textId="77777777" w:rsidR="00214616" w:rsidRPr="00214616" w:rsidRDefault="00214616" w:rsidP="00214616">
      <w:pPr>
        <w:overflowPunct w:val="0"/>
        <w:autoSpaceDE w:val="0"/>
        <w:autoSpaceDN w:val="0"/>
        <w:adjustRightInd w:val="0"/>
        <w:spacing w:before="0" w:after="0"/>
        <w:rPr>
          <w:rFonts w:eastAsia="Times New Roman" w:cs="Times New Roman"/>
          <w:b/>
          <w:i/>
          <w:noProof/>
          <w:lang w:val="ro-RO"/>
        </w:rPr>
      </w:pPr>
      <w:r w:rsidRPr="00214616">
        <w:rPr>
          <w:rFonts w:eastAsia="Times New Roman" w:cs="Times New Roman"/>
          <w:b/>
          <w:i/>
          <w:noProof/>
          <w:lang w:val="ro-RO"/>
        </w:rPr>
        <w:t>14. Recepţie, inspecţii şi teste</w:t>
      </w:r>
    </w:p>
    <w:p w14:paraId="33A42C4F" w14:textId="77777777"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noProof/>
          <w:lang w:val="ro-RO"/>
        </w:rPr>
        <w:t>14.1. Achizitorul, prin reprezentanţii compartimentului urmărire contract, are dreptul de a inspecta şi/sau testa produsele pentru a verifica conformitatea lor cu specificaţiile din caietul de sarcini.</w:t>
      </w:r>
    </w:p>
    <w:p w14:paraId="3C44ABDD" w14:textId="77777777"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noProof/>
          <w:lang w:val="ro-RO"/>
        </w:rPr>
        <w:t>14.2. Achizitorul are obligaţia de a notifica, în scris, furnizorului, identitatea reprezentanţilor săi împuterniciţi pentru efectuarea recepţiei, testelor şi inspecţiilor.</w:t>
      </w:r>
    </w:p>
    <w:p w14:paraId="31821CF8" w14:textId="77777777" w:rsidR="00214616" w:rsidRPr="00214616" w:rsidRDefault="00214616" w:rsidP="00214616">
      <w:pPr>
        <w:overflowPunct w:val="0"/>
        <w:autoSpaceDE w:val="0"/>
        <w:autoSpaceDN w:val="0"/>
        <w:adjustRightInd w:val="0"/>
        <w:spacing w:before="0" w:after="0"/>
        <w:rPr>
          <w:rFonts w:eastAsia="Times New Roman" w:cs="Times New Roman"/>
          <w:i/>
          <w:noProof/>
          <w:lang w:val="ro-RO"/>
        </w:rPr>
      </w:pPr>
      <w:r w:rsidRPr="00214616">
        <w:rPr>
          <w:rFonts w:eastAsia="Times New Roman" w:cs="Times New Roman"/>
          <w:noProof/>
          <w:lang w:val="ro-RO"/>
        </w:rPr>
        <w:t>14.3. Inspecţiile şi testele din cadrul recepţiei provizorii şi recepţiei finale (calitative) se vor face la destinaţia finală a produselor (indicată de achizitor în contractul subsecvent).</w:t>
      </w:r>
    </w:p>
    <w:p w14:paraId="679E2E35" w14:textId="77777777"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noProof/>
          <w:lang w:val="ro-RO"/>
        </w:rPr>
        <w:t>14.4. Dacă vreunul din produsele inspectate sau testate nu corespunde specificaţiilor, achizitorul are dreptul să îl respingă, iar furnizorul are obligaţia, fără a modifica preţul contractului de a înlocui produsele refuzate.</w:t>
      </w:r>
    </w:p>
    <w:p w14:paraId="3A5F9879" w14:textId="77777777"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noProof/>
          <w:lang w:val="ro-RO"/>
        </w:rPr>
        <w:t>14.5. 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00691F0C" w14:textId="77777777"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noProof/>
          <w:lang w:val="ro-RO"/>
        </w:rPr>
        <w:t xml:space="preserve">14.6. Prevederile clauzelor 14.1-14.4. nu îl vor absolvi pe furnizor de obligaţia asumării garanţiilor sau altor obligaţii prevăzute în acordul-cadru. </w:t>
      </w:r>
    </w:p>
    <w:p w14:paraId="5BD8AE9A" w14:textId="77777777" w:rsidR="00214616" w:rsidRPr="00214616" w:rsidRDefault="00214616" w:rsidP="00214616">
      <w:pPr>
        <w:overflowPunct w:val="0"/>
        <w:autoSpaceDE w:val="0"/>
        <w:autoSpaceDN w:val="0"/>
        <w:adjustRightInd w:val="0"/>
        <w:spacing w:before="0" w:after="0"/>
        <w:rPr>
          <w:rFonts w:eastAsia="Times New Roman" w:cs="Times New Roman"/>
          <w:b/>
          <w:i/>
          <w:noProof/>
          <w:lang w:val="ro-RO"/>
        </w:rPr>
      </w:pPr>
    </w:p>
    <w:p w14:paraId="22AF4056" w14:textId="77777777" w:rsidR="00214616" w:rsidRPr="00214616" w:rsidRDefault="00214616" w:rsidP="00214616">
      <w:pPr>
        <w:overflowPunct w:val="0"/>
        <w:autoSpaceDE w:val="0"/>
        <w:autoSpaceDN w:val="0"/>
        <w:adjustRightInd w:val="0"/>
        <w:spacing w:before="0" w:after="0"/>
        <w:rPr>
          <w:rFonts w:eastAsia="Times New Roman" w:cs="Times New Roman"/>
          <w:b/>
          <w:i/>
          <w:noProof/>
          <w:lang w:val="ro-RO"/>
        </w:rPr>
      </w:pPr>
      <w:r w:rsidRPr="00214616">
        <w:rPr>
          <w:rFonts w:eastAsia="Times New Roman" w:cs="Times New Roman"/>
          <w:b/>
          <w:i/>
          <w:noProof/>
          <w:lang w:val="ro-RO"/>
        </w:rPr>
        <w:t>15. Ambalare</w:t>
      </w:r>
      <w:r w:rsidRPr="00214616">
        <w:rPr>
          <w:rFonts w:eastAsia="Times New Roman" w:cs="Times New Roman"/>
          <w:i/>
          <w:noProof/>
          <w:lang w:val="ro-RO"/>
        </w:rPr>
        <w:t xml:space="preserve"> </w:t>
      </w:r>
      <w:r w:rsidRPr="00214616">
        <w:rPr>
          <w:rFonts w:eastAsia="Times New Roman" w:cs="Times New Roman"/>
          <w:b/>
          <w:i/>
          <w:noProof/>
          <w:lang w:val="ro-RO"/>
        </w:rPr>
        <w:t>şi marcare</w:t>
      </w:r>
    </w:p>
    <w:p w14:paraId="3843E4CE" w14:textId="77777777"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caps/>
          <w:noProof/>
          <w:lang w:val="ro-RO"/>
        </w:rPr>
        <w:t xml:space="preserve">15.1. </w:t>
      </w:r>
      <w:r w:rsidRPr="00214616">
        <w:rPr>
          <w:rFonts w:eastAsia="Times New Roman" w:cs="Times New Roman"/>
          <w:noProof/>
          <w:lang w:val="ro-RO"/>
        </w:rPr>
        <w:t>(1) 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1FAD8A34" w14:textId="77777777"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noProof/>
          <w:lang w:val="ro-RO"/>
        </w:rPr>
        <w:t>(2) În cazul ambalării greutăţilor şi volumelor în forma de cutii, furnizorul va lua în considerare, unde este cazul, distanţa mare până la destinaţia finală a produselor şi absenţa facilităţilor de manipulare grea în toate punctele de tranzit.</w:t>
      </w:r>
    </w:p>
    <w:p w14:paraId="5F9BBEC9" w14:textId="77777777"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noProof/>
          <w:lang w:val="ro-RO"/>
        </w:rPr>
        <w:t xml:space="preserve">15.2. Ambalarea, marcarea şi etichetarea vor respecta strict cerinţele caietului de sarcini. </w:t>
      </w:r>
    </w:p>
    <w:p w14:paraId="74F31350" w14:textId="77777777" w:rsidR="00214616" w:rsidRPr="00214616" w:rsidRDefault="00214616" w:rsidP="00214616">
      <w:pPr>
        <w:autoSpaceDE w:val="0"/>
        <w:autoSpaceDN w:val="0"/>
        <w:adjustRightInd w:val="0"/>
        <w:spacing w:before="0" w:after="0"/>
        <w:rPr>
          <w:rFonts w:eastAsia="Times New Roman" w:cs="Times New Roman"/>
          <w:bCs/>
          <w:color w:val="8F0000"/>
          <w:lang w:val="ro-RO"/>
        </w:rPr>
      </w:pPr>
    </w:p>
    <w:p w14:paraId="2C38CC4A" w14:textId="77777777" w:rsidR="00214616" w:rsidRPr="00214616" w:rsidRDefault="00214616" w:rsidP="00214616">
      <w:pPr>
        <w:autoSpaceDE w:val="0"/>
        <w:autoSpaceDN w:val="0"/>
        <w:adjustRightInd w:val="0"/>
        <w:spacing w:before="0" w:after="0"/>
        <w:rPr>
          <w:rFonts w:eastAsia="Times New Roman" w:cs="Times New Roman"/>
          <w:b/>
          <w:i/>
          <w:lang w:val="ro-RO"/>
        </w:rPr>
      </w:pPr>
      <w:r w:rsidRPr="00214616">
        <w:rPr>
          <w:rFonts w:eastAsia="Times New Roman" w:cs="Times New Roman"/>
          <w:b/>
          <w:bCs/>
          <w:i/>
          <w:lang w:val="ro-RO"/>
        </w:rPr>
        <w:t xml:space="preserve">16. </w:t>
      </w:r>
      <w:r w:rsidRPr="00214616">
        <w:rPr>
          <w:rFonts w:eastAsia="Times New Roman" w:cs="Times New Roman"/>
          <w:b/>
          <w:i/>
          <w:lang w:val="ro-RO"/>
        </w:rPr>
        <w:t>Transport, asigurări</w:t>
      </w:r>
    </w:p>
    <w:p w14:paraId="5E794DD7" w14:textId="77777777" w:rsidR="001D601D" w:rsidRPr="001D601D" w:rsidRDefault="001D601D" w:rsidP="001D601D">
      <w:pPr>
        <w:overflowPunct w:val="0"/>
        <w:autoSpaceDE w:val="0"/>
        <w:autoSpaceDN w:val="0"/>
        <w:adjustRightInd w:val="0"/>
        <w:spacing w:before="0" w:after="0"/>
        <w:rPr>
          <w:rFonts w:eastAsia="Times New Roman" w:cs="Times New Roman"/>
          <w:i/>
          <w:noProof/>
          <w:lang w:val="ro-RO"/>
        </w:rPr>
      </w:pPr>
      <w:r w:rsidRPr="001D601D">
        <w:rPr>
          <w:rFonts w:eastAsia="Times New Roman" w:cs="Times New Roman"/>
          <w:noProof/>
          <w:lang w:val="ro-RO"/>
        </w:rPr>
        <w:t>16.1. Furnizorul are obligaţia de a asigura complet produsele furnizate prin contract împotriva pierderii sau deteriorării neprevăzute la fabricare, transport, depozitare şi livrare.</w:t>
      </w:r>
    </w:p>
    <w:p w14:paraId="6EAC1774" w14:textId="77777777" w:rsidR="001D601D" w:rsidRPr="001D601D" w:rsidRDefault="001D601D" w:rsidP="001D601D">
      <w:pPr>
        <w:overflowPunct w:val="0"/>
        <w:autoSpaceDE w:val="0"/>
        <w:autoSpaceDN w:val="0"/>
        <w:adjustRightInd w:val="0"/>
        <w:spacing w:before="0" w:after="0"/>
        <w:rPr>
          <w:rFonts w:eastAsia="Times New Roman" w:cs="Times New Roman"/>
          <w:lang w:val="ro-RO"/>
        </w:rPr>
      </w:pPr>
      <w:r w:rsidRPr="001D601D">
        <w:rPr>
          <w:rFonts w:eastAsia="Times New Roman" w:cs="Times New Roman"/>
          <w:lang w:val="ro-RO"/>
        </w:rPr>
        <w:t xml:space="preserve">16.2 Transportul produselor intră în obligaţia furnizorului. </w:t>
      </w:r>
    </w:p>
    <w:p w14:paraId="06AE6D45" w14:textId="77777777" w:rsidR="00214616" w:rsidRPr="00214616" w:rsidRDefault="00214616" w:rsidP="00214616">
      <w:pPr>
        <w:overflowPunct w:val="0"/>
        <w:autoSpaceDE w:val="0"/>
        <w:autoSpaceDN w:val="0"/>
        <w:adjustRightInd w:val="0"/>
        <w:spacing w:before="0" w:after="0"/>
        <w:rPr>
          <w:rFonts w:eastAsia="Times New Roman" w:cs="Times New Roman"/>
          <w:noProof/>
          <w:highlight w:val="yellow"/>
          <w:lang w:val="ro-RO"/>
        </w:rPr>
      </w:pPr>
    </w:p>
    <w:p w14:paraId="6CA2A45D" w14:textId="77777777"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b/>
          <w:i/>
          <w:noProof/>
          <w:lang w:val="ro-RO"/>
        </w:rPr>
        <w:t>17. Livrarea şi documentele care insoţesc produsele</w:t>
      </w:r>
    </w:p>
    <w:p w14:paraId="36887BBF" w14:textId="77777777"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noProof/>
          <w:lang w:val="ro-RO"/>
        </w:rPr>
        <w:t>17.1. Furnizorul are obligaţia de a livra produsele la destinaţia finală indicată de achizitor respectând:</w:t>
      </w:r>
    </w:p>
    <w:p w14:paraId="2D0020E2" w14:textId="77777777"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noProof/>
          <w:lang w:val="ro-RO"/>
        </w:rPr>
        <w:t>a) termenele de livrare,</w:t>
      </w:r>
    </w:p>
    <w:p w14:paraId="78FA576A" w14:textId="77777777"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noProof/>
          <w:lang w:val="ro-RO"/>
        </w:rPr>
        <w:t>b) termenul comercial stabilit şi</w:t>
      </w:r>
    </w:p>
    <w:p w14:paraId="36F86B21" w14:textId="77777777"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noProof/>
          <w:lang w:val="ro-RO"/>
        </w:rPr>
        <w:lastRenderedPageBreak/>
        <w:t>c) cerinţele caietului de sarcini, după semnarea fiecărui contract subsecvent.</w:t>
      </w:r>
    </w:p>
    <w:p w14:paraId="7332A0EF" w14:textId="77777777"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noProof/>
          <w:lang w:val="ro-RO"/>
        </w:rPr>
        <w:t>17.2. Furnizorul are obligaţia de a asigura complet produsele furnizate prin contract împotriva pierderii sau deteriorării neprevăzute la fabricare, transport, depozitare şi livrare, în funcţie de termenul comercial de livrare convenit.</w:t>
      </w:r>
    </w:p>
    <w:p w14:paraId="7854E9C1" w14:textId="77777777"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noProof/>
          <w:lang w:val="ro-RO"/>
        </w:rPr>
        <w:t>17.3. (1) La expedierea produselor, furnizorul are obligaţia de a comunica, în scris, atât achizitorului, cât şi, după caz, societăţii de asigurări, datele de expediere, numărul contractului, descrierea produselor, cantitatea, locul de încarcare şi locul de descărcare.</w:t>
      </w:r>
    </w:p>
    <w:p w14:paraId="6C9897E8" w14:textId="77777777" w:rsidR="00214616" w:rsidRPr="00214616" w:rsidRDefault="00214616" w:rsidP="00214616">
      <w:pPr>
        <w:autoSpaceDE w:val="0"/>
        <w:autoSpaceDN w:val="0"/>
        <w:adjustRightInd w:val="0"/>
        <w:spacing w:before="0" w:after="0"/>
        <w:rPr>
          <w:rFonts w:eastAsia="Times New Roman" w:cs="Times New Roman"/>
          <w:lang w:val="ro-RO"/>
        </w:rPr>
      </w:pPr>
      <w:r w:rsidRPr="00214616">
        <w:rPr>
          <w:rFonts w:eastAsia="Times New Roman" w:cs="Times New Roman"/>
          <w:lang w:val="ro-RO"/>
        </w:rPr>
        <w:t>(2) Furnizorul va transmite achizitorului documentele care însoţesc produsele:</w:t>
      </w:r>
    </w:p>
    <w:p w14:paraId="350896CB" w14:textId="77777777" w:rsidR="00214616" w:rsidRPr="00214616" w:rsidRDefault="00214616" w:rsidP="00214616">
      <w:pPr>
        <w:numPr>
          <w:ilvl w:val="1"/>
          <w:numId w:val="13"/>
        </w:numPr>
        <w:suppressAutoHyphens/>
        <w:autoSpaceDE w:val="0"/>
        <w:autoSpaceDN w:val="0"/>
        <w:adjustRightInd w:val="0"/>
        <w:spacing w:before="0" w:after="0"/>
        <w:ind w:left="709"/>
        <w:jc w:val="left"/>
        <w:rPr>
          <w:rFonts w:eastAsia="Times New Roman" w:cs="Times New Roman"/>
          <w:lang w:val="ro-RO"/>
        </w:rPr>
      </w:pPr>
      <w:r w:rsidRPr="00214616">
        <w:rPr>
          <w:rFonts w:eastAsia="Times New Roman" w:cs="Times New Roman"/>
          <w:lang w:val="ro-RO"/>
        </w:rPr>
        <w:t>avizul de expediţie al produselor;</w:t>
      </w:r>
    </w:p>
    <w:p w14:paraId="258DB8CC" w14:textId="77777777" w:rsidR="00214616" w:rsidRPr="00214616" w:rsidRDefault="00214616" w:rsidP="00214616">
      <w:pPr>
        <w:numPr>
          <w:ilvl w:val="1"/>
          <w:numId w:val="13"/>
        </w:numPr>
        <w:suppressAutoHyphens/>
        <w:autoSpaceDE w:val="0"/>
        <w:autoSpaceDN w:val="0"/>
        <w:adjustRightInd w:val="0"/>
        <w:spacing w:before="0" w:after="0"/>
        <w:ind w:left="709"/>
        <w:jc w:val="left"/>
        <w:rPr>
          <w:rFonts w:eastAsia="Times New Roman" w:cs="Times New Roman"/>
          <w:lang w:val="ro-RO"/>
        </w:rPr>
      </w:pPr>
      <w:r w:rsidRPr="00214616">
        <w:rPr>
          <w:rFonts w:eastAsia="Times New Roman" w:cs="Times New Roman"/>
          <w:lang w:val="ro-RO"/>
        </w:rPr>
        <w:t xml:space="preserve">certificat de calitate și conformitate; </w:t>
      </w:r>
    </w:p>
    <w:p w14:paraId="48F735C9" w14:textId="77777777" w:rsidR="00214616" w:rsidRPr="00214616" w:rsidRDefault="00214616" w:rsidP="00214616">
      <w:pPr>
        <w:numPr>
          <w:ilvl w:val="1"/>
          <w:numId w:val="13"/>
        </w:numPr>
        <w:suppressAutoHyphens/>
        <w:autoSpaceDE w:val="0"/>
        <w:autoSpaceDN w:val="0"/>
        <w:adjustRightInd w:val="0"/>
        <w:spacing w:before="0" w:after="0"/>
        <w:ind w:left="709"/>
        <w:jc w:val="left"/>
        <w:rPr>
          <w:rFonts w:eastAsia="Times New Roman" w:cs="Times New Roman"/>
          <w:lang w:val="ro-RO"/>
        </w:rPr>
      </w:pPr>
      <w:r w:rsidRPr="00214616">
        <w:rPr>
          <w:rFonts w:eastAsia="Times New Roman" w:cs="Times New Roman"/>
          <w:lang w:val="ro-RO"/>
        </w:rPr>
        <w:t>certificat de garanţie</w:t>
      </w:r>
    </w:p>
    <w:p w14:paraId="4ED74B64" w14:textId="77777777" w:rsidR="00214616" w:rsidRPr="00214616" w:rsidRDefault="00214616" w:rsidP="00214616">
      <w:pPr>
        <w:numPr>
          <w:ilvl w:val="1"/>
          <w:numId w:val="13"/>
        </w:numPr>
        <w:suppressAutoHyphens/>
        <w:autoSpaceDE w:val="0"/>
        <w:autoSpaceDN w:val="0"/>
        <w:adjustRightInd w:val="0"/>
        <w:spacing w:before="0" w:after="0"/>
        <w:ind w:left="709"/>
        <w:jc w:val="left"/>
        <w:rPr>
          <w:rFonts w:eastAsia="Times New Roman" w:cs="Times New Roman"/>
          <w:lang w:val="ro-RO"/>
        </w:rPr>
      </w:pPr>
      <w:r w:rsidRPr="00214616">
        <w:rPr>
          <w:rFonts w:eastAsia="Times New Roman" w:cs="Times New Roman"/>
          <w:lang w:val="ro-RO"/>
        </w:rPr>
        <w:t>fisa tehnica a produsului</w:t>
      </w:r>
    </w:p>
    <w:p w14:paraId="34742055" w14:textId="77777777" w:rsidR="00214616" w:rsidRPr="00214616" w:rsidRDefault="00214616" w:rsidP="00214616">
      <w:pPr>
        <w:numPr>
          <w:ilvl w:val="1"/>
          <w:numId w:val="13"/>
        </w:numPr>
        <w:suppressAutoHyphens/>
        <w:autoSpaceDE w:val="0"/>
        <w:autoSpaceDN w:val="0"/>
        <w:adjustRightInd w:val="0"/>
        <w:spacing w:before="0" w:after="0"/>
        <w:ind w:left="709"/>
        <w:jc w:val="left"/>
        <w:rPr>
          <w:rFonts w:eastAsia="Times New Roman" w:cs="Times New Roman"/>
          <w:lang w:val="ro-RO"/>
        </w:rPr>
      </w:pPr>
      <w:r w:rsidRPr="00214616">
        <w:rPr>
          <w:rFonts w:eastAsia="Times New Roman" w:cs="Times New Roman"/>
          <w:lang w:val="ro-RO"/>
        </w:rPr>
        <w:t>fisa tehnica de securitate</w:t>
      </w:r>
    </w:p>
    <w:p w14:paraId="66093105" w14:textId="77777777" w:rsidR="00214616" w:rsidRPr="00214616" w:rsidRDefault="00214616" w:rsidP="00214616">
      <w:pPr>
        <w:autoSpaceDE w:val="0"/>
        <w:autoSpaceDN w:val="0"/>
        <w:adjustRightInd w:val="0"/>
        <w:spacing w:before="0" w:after="0"/>
        <w:rPr>
          <w:rFonts w:eastAsia="Times New Roman" w:cs="Times New Roman"/>
          <w:lang w:val="ro-RO"/>
        </w:rPr>
      </w:pPr>
      <w:r w:rsidRPr="00214616">
        <w:rPr>
          <w:rFonts w:eastAsia="Times New Roman" w:cs="Times New Roman"/>
          <w:lang w:val="ro-RO"/>
        </w:rPr>
        <w:t xml:space="preserve">17.4. Certificarea de către achizitor a faptului că produsele au fost livrate parţial sau total se face după recepţie, prin semnarea de primire de către reprezentantul autorizat de beneficiar, pe documentele emise de furnizor pentru livrare. </w:t>
      </w:r>
    </w:p>
    <w:p w14:paraId="09AA8C59" w14:textId="77777777"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noProof/>
          <w:lang w:val="ro-RO"/>
        </w:rPr>
        <w:t>17.5. Livrarea produselor se consideră încheiată în momentul în care sunt îndeplinite prevederile clauzelor privind recepţia produselor.</w:t>
      </w:r>
    </w:p>
    <w:p w14:paraId="6ED6EBA6" w14:textId="77777777" w:rsidR="00214616" w:rsidRPr="00214616" w:rsidRDefault="00214616" w:rsidP="00214616">
      <w:pPr>
        <w:overflowPunct w:val="0"/>
        <w:autoSpaceDE w:val="0"/>
        <w:autoSpaceDN w:val="0"/>
        <w:adjustRightInd w:val="0"/>
        <w:spacing w:before="0" w:after="0"/>
        <w:rPr>
          <w:rFonts w:eastAsia="Times New Roman" w:cs="Times New Roman"/>
          <w:b/>
          <w:noProof/>
          <w:lang w:val="ro-RO"/>
        </w:rPr>
      </w:pPr>
    </w:p>
    <w:p w14:paraId="461B3DC9" w14:textId="77777777" w:rsidR="00214616" w:rsidRPr="00214616" w:rsidRDefault="00214616" w:rsidP="00214616">
      <w:pPr>
        <w:autoSpaceDE w:val="0"/>
        <w:autoSpaceDN w:val="0"/>
        <w:adjustRightInd w:val="0"/>
        <w:spacing w:before="0" w:after="0"/>
        <w:rPr>
          <w:rFonts w:eastAsia="Times New Roman" w:cs="Times New Roman"/>
          <w:b/>
          <w:i/>
          <w:lang w:val="ro-RO"/>
        </w:rPr>
      </w:pPr>
      <w:r w:rsidRPr="00214616">
        <w:rPr>
          <w:rFonts w:eastAsia="Times New Roman" w:cs="Times New Roman"/>
          <w:b/>
          <w:i/>
          <w:lang w:val="ro-RO"/>
        </w:rPr>
        <w:t>18. Servicii</w:t>
      </w:r>
    </w:p>
    <w:p w14:paraId="1E1E12E0" w14:textId="77777777" w:rsidR="00214616" w:rsidRPr="00214616" w:rsidRDefault="00214616" w:rsidP="00214616">
      <w:pPr>
        <w:spacing w:before="0" w:after="0"/>
        <w:rPr>
          <w:rFonts w:eastAsia="Times New Roman" w:cs="Times New Roman"/>
          <w:i/>
          <w:lang w:val="ro-RO"/>
        </w:rPr>
      </w:pPr>
      <w:bookmarkStart w:id="8" w:name="_Toc185742709"/>
      <w:r w:rsidRPr="00214616">
        <w:rPr>
          <w:rFonts w:eastAsia="Times New Roman" w:cs="Times New Roman"/>
          <w:i/>
          <w:iCs/>
          <w:lang w:val="ro-RO"/>
        </w:rPr>
        <w:t xml:space="preserve">18.1. </w:t>
      </w:r>
      <w:r w:rsidRPr="00214616">
        <w:rPr>
          <w:rFonts w:eastAsia="Times New Roman" w:cs="Times New Roman"/>
          <w:i/>
          <w:lang w:val="ro-RO"/>
        </w:rPr>
        <w:t>Personalul şi echipamentul</w:t>
      </w:r>
      <w:bookmarkEnd w:id="8"/>
    </w:p>
    <w:p w14:paraId="02C6E077" w14:textId="403382AD" w:rsidR="00214616" w:rsidRPr="00214616" w:rsidRDefault="00214616" w:rsidP="00214616">
      <w:pPr>
        <w:spacing w:before="0" w:after="0"/>
        <w:ind w:right="1"/>
        <w:rPr>
          <w:rFonts w:eastAsia="Times New Roman" w:cs="Times New Roman"/>
          <w:lang w:val="ro-RO"/>
        </w:rPr>
      </w:pPr>
      <w:r w:rsidRPr="00214616">
        <w:rPr>
          <w:rFonts w:eastAsia="Times New Roman" w:cs="Times New Roman"/>
          <w:lang w:val="ro-RO"/>
        </w:rPr>
        <w:t xml:space="preserve">Furnizorul trebuie să informeze achizitorul cu privire la întreg personalul pe care intenţionează să-l utilizeze pentru implementarea contractului. </w:t>
      </w:r>
    </w:p>
    <w:p w14:paraId="229DD47A" w14:textId="77777777" w:rsidR="00214616" w:rsidRPr="00214616" w:rsidRDefault="00214616" w:rsidP="00214616">
      <w:pPr>
        <w:spacing w:before="0" w:after="0"/>
        <w:rPr>
          <w:rFonts w:eastAsia="Times New Roman" w:cs="Times New Roman"/>
          <w:lang w:val="ro-RO"/>
        </w:rPr>
      </w:pPr>
      <w:r w:rsidRPr="00214616">
        <w:rPr>
          <w:rFonts w:eastAsia="Times New Roman" w:cs="Times New Roman"/>
          <w:lang w:val="ro-RO"/>
        </w:rPr>
        <w:t>18.2. Furnizorul va adopta toate măsurile necesare pentru a asigura în mod continuu personalului salariat ori contractat, echipamentul şi suportul necesare pentru îndeplinirea în mod eficient a sarcinilor acestuia.</w:t>
      </w:r>
    </w:p>
    <w:p w14:paraId="1BED1C59" w14:textId="77777777" w:rsidR="00214616" w:rsidRPr="00214616" w:rsidRDefault="00214616" w:rsidP="00214616">
      <w:pPr>
        <w:spacing w:before="0" w:after="0"/>
        <w:rPr>
          <w:rFonts w:eastAsia="Times New Roman" w:cs="Times New Roman"/>
          <w:i/>
          <w:color w:val="8F0000"/>
          <w:lang w:val="ro-RO"/>
        </w:rPr>
      </w:pPr>
      <w:r w:rsidRPr="00214616">
        <w:rPr>
          <w:rFonts w:eastAsia="Times New Roman" w:cs="Times New Roman"/>
          <w:i/>
          <w:iCs/>
          <w:lang w:val="ro-RO"/>
        </w:rPr>
        <w:t>18.3.</w:t>
      </w:r>
      <w:r w:rsidRPr="00214616">
        <w:rPr>
          <w:rFonts w:eastAsia="Times New Roman" w:cs="Times New Roman"/>
          <w:b/>
          <w:bCs/>
          <w:i/>
          <w:color w:val="8F0000"/>
          <w:lang w:val="ro-RO"/>
        </w:rPr>
        <w:t xml:space="preserve"> </w:t>
      </w:r>
      <w:r w:rsidRPr="00214616">
        <w:rPr>
          <w:rFonts w:eastAsia="Times New Roman" w:cs="Times New Roman"/>
          <w:i/>
          <w:lang w:val="ro-RO"/>
        </w:rPr>
        <w:t>Asigurări</w:t>
      </w:r>
    </w:p>
    <w:p w14:paraId="72654C82" w14:textId="77777777" w:rsidR="00214616" w:rsidRPr="00214616" w:rsidRDefault="00214616" w:rsidP="00214616">
      <w:pPr>
        <w:spacing w:before="0" w:after="0"/>
        <w:rPr>
          <w:rFonts w:eastAsia="Times New Roman" w:cs="Times New Roman"/>
          <w:lang w:val="ro-RO"/>
        </w:rPr>
      </w:pPr>
      <w:r w:rsidRPr="00214616">
        <w:rPr>
          <w:rFonts w:eastAsia="Times New Roman" w:cs="Times New Roman"/>
          <w:lang w:val="ro-RO"/>
        </w:rPr>
        <w:t>(1) Furnizorul are obligaţia de a încheia, înainte de începerea executării fiecărui contract subsecvent, o asigurare ce va cuprinde toate riscurile ce ar putea apărea privind produsele furnizate.</w:t>
      </w:r>
    </w:p>
    <w:p w14:paraId="333510B0" w14:textId="77777777" w:rsidR="00214616" w:rsidRPr="00214616" w:rsidRDefault="00214616" w:rsidP="00214616">
      <w:pPr>
        <w:spacing w:before="0" w:after="0"/>
        <w:rPr>
          <w:rFonts w:eastAsia="Times New Roman" w:cs="Times New Roman"/>
          <w:bCs/>
          <w:color w:val="8F0000"/>
          <w:lang w:val="ro-RO"/>
        </w:rPr>
      </w:pPr>
      <w:r w:rsidRPr="00214616">
        <w:rPr>
          <w:rFonts w:eastAsia="Times New Roman" w:cs="Times New Roman"/>
          <w:lang w:val="ro-RO"/>
        </w:rPr>
        <w:t xml:space="preserve"> (2) Achizitorul nu va fi responsabil pentru niciun fel de daune-interese, compensaţii plătibile prin lege, în privinţa sau ca urmare a unui accident sau prejudiciu adus unui muncitor sau altei persoane angajate de executant.</w:t>
      </w:r>
    </w:p>
    <w:p w14:paraId="15CDF45A" w14:textId="77777777" w:rsidR="00214616" w:rsidRPr="00214616" w:rsidRDefault="00214616" w:rsidP="00214616">
      <w:pPr>
        <w:autoSpaceDE w:val="0"/>
        <w:autoSpaceDN w:val="0"/>
        <w:adjustRightInd w:val="0"/>
        <w:spacing w:before="0" w:after="0"/>
        <w:rPr>
          <w:rFonts w:eastAsia="Times New Roman" w:cs="Times New Roman"/>
          <w:b/>
          <w:bCs/>
          <w:i/>
          <w:lang w:val="ro-RO"/>
        </w:rPr>
      </w:pPr>
      <w:r w:rsidRPr="00214616">
        <w:rPr>
          <w:rFonts w:eastAsia="Times New Roman" w:cs="Times New Roman"/>
          <w:bCs/>
          <w:i/>
          <w:lang w:val="ro-RO"/>
        </w:rPr>
        <w:t>18.4.</w:t>
      </w:r>
      <w:r w:rsidRPr="00214616">
        <w:rPr>
          <w:rFonts w:eastAsia="Times New Roman" w:cs="Times New Roman"/>
          <w:b/>
          <w:bCs/>
          <w:i/>
          <w:lang w:val="ro-RO"/>
        </w:rPr>
        <w:t xml:space="preserve"> </w:t>
      </w:r>
      <w:r w:rsidRPr="00214616">
        <w:rPr>
          <w:rFonts w:eastAsia="Times New Roman" w:cs="Times New Roman"/>
          <w:bCs/>
          <w:i/>
          <w:lang w:val="ro-RO"/>
        </w:rPr>
        <w:t>Sănătatea şi securitatea muncii</w:t>
      </w:r>
      <w:r w:rsidRPr="00214616">
        <w:rPr>
          <w:rFonts w:eastAsia="Times New Roman" w:cs="Times New Roman"/>
          <w:b/>
          <w:bCs/>
          <w:i/>
          <w:lang w:val="ro-RO"/>
        </w:rPr>
        <w:t xml:space="preserve"> </w:t>
      </w:r>
    </w:p>
    <w:p w14:paraId="1923CDF4" w14:textId="77777777" w:rsidR="00214616" w:rsidRPr="00214616" w:rsidRDefault="00214616" w:rsidP="00214616">
      <w:pPr>
        <w:spacing w:before="0" w:after="0"/>
        <w:rPr>
          <w:rFonts w:eastAsia="Times New Roman" w:cs="Times New Roman"/>
          <w:iCs/>
          <w:lang w:val="ro-RO"/>
        </w:rPr>
      </w:pPr>
      <w:r w:rsidRPr="00214616">
        <w:rPr>
          <w:rFonts w:eastAsia="Times New Roman" w:cs="Times New Roman"/>
          <w:iCs/>
          <w:lang w:val="ro-RO"/>
        </w:rPr>
        <w:t xml:space="preserve"> (1)</w:t>
      </w:r>
      <w:r w:rsidRPr="00214616">
        <w:rPr>
          <w:rFonts w:eastAsia="Times New Roman" w:cs="Times New Roman"/>
          <w:i/>
          <w:iCs/>
          <w:lang w:val="ro-RO"/>
        </w:rPr>
        <w:t xml:space="preserve"> </w:t>
      </w:r>
      <w:r w:rsidRPr="00214616">
        <w:rPr>
          <w:rFonts w:eastAsia="Times New Roman" w:cs="Times New Roman"/>
          <w:lang w:val="ro-RO"/>
        </w:rPr>
        <w:t xml:space="preserve">Furnizorul </w:t>
      </w:r>
      <w:r w:rsidRPr="00214616">
        <w:rPr>
          <w:rFonts w:eastAsia="Times New Roman" w:cs="Times New Roman"/>
          <w:iCs/>
          <w:lang w:val="ro-RO"/>
        </w:rPr>
        <w:t>poartă întreaga răspundere în cazul producerii accidentelor de muncă, evenimentelor şi incidentelor periculoase, îmbolnăvirilor profesionale generate sau produse de echipamentele tehnice (utilaje, instalaţii etc.) procedee tehnologice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14:paraId="0DA0D865" w14:textId="26235C16" w:rsidR="00214616" w:rsidRPr="00214616" w:rsidRDefault="00214616" w:rsidP="00214616">
      <w:pPr>
        <w:spacing w:before="0" w:after="0"/>
        <w:rPr>
          <w:rFonts w:eastAsia="Times New Roman" w:cs="Times New Roman"/>
          <w:iCs/>
          <w:lang w:val="ro-RO"/>
        </w:rPr>
      </w:pPr>
      <w:r w:rsidRPr="00214616">
        <w:rPr>
          <w:rFonts w:eastAsia="Times New Roman" w:cs="Times New Roman"/>
          <w:iCs/>
          <w:lang w:val="ro-RO"/>
        </w:rPr>
        <w:t>(</w:t>
      </w:r>
      <w:r w:rsidR="00540DAE">
        <w:rPr>
          <w:rFonts w:eastAsia="Times New Roman" w:cs="Times New Roman"/>
          <w:iCs/>
          <w:lang w:val="ro-RO"/>
        </w:rPr>
        <w:t>2</w:t>
      </w:r>
      <w:r w:rsidRPr="00214616">
        <w:rPr>
          <w:rFonts w:eastAsia="Times New Roman" w:cs="Times New Roman"/>
          <w:iCs/>
          <w:lang w:val="ro-RO"/>
        </w:rPr>
        <w:t xml:space="preserve">) În cazul producerii unor accidente de muncă, evenimente sau incidente periculoase în activitatea desfăşurată de </w:t>
      </w:r>
      <w:r w:rsidRPr="00214616">
        <w:rPr>
          <w:rFonts w:eastAsia="Times New Roman" w:cs="Times New Roman"/>
          <w:lang w:val="ro-RO"/>
        </w:rPr>
        <w:t>furnizor</w:t>
      </w:r>
      <w:r w:rsidRPr="00214616">
        <w:rPr>
          <w:rFonts w:eastAsia="Times New Roman" w:cs="Times New Roman"/>
          <w:iCs/>
          <w:lang w:val="ro-RO"/>
        </w:rPr>
        <w:t>, acesta va comunica şi cerceta accidentul de muncă,</w:t>
      </w:r>
      <w:r w:rsidRPr="00214616">
        <w:rPr>
          <w:rFonts w:eastAsia="Times New Roman" w:cs="Times New Roman"/>
          <w:b/>
          <w:bCs/>
          <w:iCs/>
          <w:lang w:val="ro-RO"/>
        </w:rPr>
        <w:t xml:space="preserve"> </w:t>
      </w:r>
      <w:r w:rsidRPr="00214616">
        <w:rPr>
          <w:rFonts w:eastAsia="Times New Roman" w:cs="Times New Roman"/>
          <w:bCs/>
          <w:iCs/>
          <w:lang w:val="ro-RO"/>
        </w:rPr>
        <w:t>evenimentul,</w:t>
      </w:r>
      <w:r w:rsidRPr="00214616">
        <w:rPr>
          <w:rFonts w:eastAsia="Times New Roman" w:cs="Times New Roman"/>
          <w:b/>
          <w:bCs/>
          <w:iCs/>
          <w:lang w:val="ro-RO"/>
        </w:rPr>
        <w:t xml:space="preserve"> </w:t>
      </w:r>
      <w:r w:rsidRPr="00214616">
        <w:rPr>
          <w:rFonts w:eastAsia="Times New Roman" w:cs="Times New Roman"/>
          <w:iCs/>
          <w:lang w:val="ro-RO"/>
        </w:rPr>
        <w:t xml:space="preserve">conform prevederilor legale şi îl va înregistra la Inspectoratul Teritorial de Muncă pe raza căruia s-a produs. </w:t>
      </w:r>
    </w:p>
    <w:p w14:paraId="6E9A4A7E" w14:textId="046E5E9E"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noProof/>
          <w:lang w:val="ro-RO"/>
        </w:rPr>
        <w:t>(</w:t>
      </w:r>
      <w:r w:rsidR="00540DAE">
        <w:rPr>
          <w:rFonts w:eastAsia="Times New Roman" w:cs="Times New Roman"/>
          <w:noProof/>
          <w:lang w:val="ro-RO"/>
        </w:rPr>
        <w:t>3</w:t>
      </w:r>
      <w:r w:rsidRPr="00214616">
        <w:rPr>
          <w:rFonts w:eastAsia="Times New Roman" w:cs="Times New Roman"/>
          <w:noProof/>
          <w:lang w:val="ro-RO"/>
        </w:rPr>
        <w:t>) Achizitorul nu va fi responsabil pentru niciun fel de daune-interese, compensaţii plătibile prin lege, în privinţa sau ca urmare a unui accident sau prejudiciu adus unui muncitor sau altei persoane angajate de furnizor sau subcontractant, cu excepţia accidentelor sau prejudiciilor rezultate din vina achizitorului sau a angajaţilor acestuia.</w:t>
      </w:r>
    </w:p>
    <w:p w14:paraId="3028BFA2" w14:textId="77777777" w:rsidR="00214616" w:rsidRPr="00214616" w:rsidRDefault="00214616" w:rsidP="00214616">
      <w:pPr>
        <w:overflowPunct w:val="0"/>
        <w:autoSpaceDE w:val="0"/>
        <w:autoSpaceDN w:val="0"/>
        <w:adjustRightInd w:val="0"/>
        <w:spacing w:before="0" w:after="0"/>
        <w:rPr>
          <w:rFonts w:eastAsia="Times New Roman" w:cs="Times New Roman"/>
          <w:b/>
          <w:noProof/>
          <w:lang w:val="ro-RO"/>
        </w:rPr>
      </w:pPr>
    </w:p>
    <w:p w14:paraId="264C6712" w14:textId="77777777" w:rsidR="00214616" w:rsidRPr="00214616" w:rsidRDefault="00214616" w:rsidP="00214616">
      <w:pPr>
        <w:overflowPunct w:val="0"/>
        <w:autoSpaceDE w:val="0"/>
        <w:autoSpaceDN w:val="0"/>
        <w:adjustRightInd w:val="0"/>
        <w:spacing w:before="0" w:after="0"/>
        <w:rPr>
          <w:rFonts w:eastAsia="Times New Roman" w:cs="Times New Roman"/>
          <w:b/>
          <w:i/>
          <w:noProof/>
          <w:lang w:val="ro-RO"/>
        </w:rPr>
      </w:pPr>
      <w:r w:rsidRPr="00214616">
        <w:rPr>
          <w:rFonts w:eastAsia="Times New Roman" w:cs="Times New Roman"/>
          <w:b/>
          <w:i/>
          <w:noProof/>
          <w:lang w:val="ro-RO"/>
        </w:rPr>
        <w:t>19. Perioada de garanţie acordată produselor</w:t>
      </w:r>
    </w:p>
    <w:p w14:paraId="5C1AE060" w14:textId="77777777" w:rsidR="00214616" w:rsidRPr="00214616" w:rsidRDefault="00214616" w:rsidP="00214616">
      <w:pPr>
        <w:overflowPunct w:val="0"/>
        <w:autoSpaceDE w:val="0"/>
        <w:autoSpaceDN w:val="0"/>
        <w:adjustRightInd w:val="0"/>
        <w:spacing w:before="0" w:after="0"/>
        <w:rPr>
          <w:rFonts w:eastAsia="Times New Roman" w:cs="Times New Roman"/>
          <w:color w:val="000000"/>
          <w:lang w:val="ro-RO"/>
        </w:rPr>
      </w:pPr>
      <w:r w:rsidRPr="00214616">
        <w:rPr>
          <w:rFonts w:eastAsia="Times New Roman" w:cs="Times New Roman"/>
          <w:noProof/>
          <w:lang w:val="ro-RO"/>
        </w:rPr>
        <w:t xml:space="preserve">19.1. </w:t>
      </w:r>
      <w:r w:rsidRPr="00214616">
        <w:rPr>
          <w:rFonts w:eastAsia="Times New Roman" w:cs="Times New Roman"/>
          <w:color w:val="000000"/>
          <w:lang w:val="ro-RO"/>
        </w:rPr>
        <w:t>Furnizorul are obligaţia de a garanta că produsul furnizat prin contractul subsecvent este în conformitate cu cerinţele Caietului de sarcini, parte integranta a prezentului contract.</w:t>
      </w:r>
    </w:p>
    <w:p w14:paraId="0E1E9D9E" w14:textId="77777777"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noProof/>
          <w:lang w:val="ro-RO"/>
        </w:rPr>
        <w:t xml:space="preserve">19.2. (1) Perioada de valabilitate acordată produselor de către furnizor este cea declarată în propunerea tehnică, anexă la acordul-cadru. </w:t>
      </w:r>
    </w:p>
    <w:p w14:paraId="4791689A" w14:textId="77777777"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noProof/>
          <w:lang w:val="ro-RO"/>
        </w:rPr>
        <w:lastRenderedPageBreak/>
        <w:t>(2) Perioada de garanţie a produselor începe cu data recepţiei finale a fiecărui contract subsecvent.</w:t>
      </w:r>
    </w:p>
    <w:p w14:paraId="3066AA3F" w14:textId="77777777"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noProof/>
          <w:lang w:val="ro-RO"/>
        </w:rPr>
        <w:t>19.3. Achizitorul are dreptul de a notifica imediat furnizorului, în scris, orice plângere sau reclamaţie ce apare în conformitate cu această garanţie.</w:t>
      </w:r>
    </w:p>
    <w:p w14:paraId="6D9E059B" w14:textId="77777777" w:rsidR="00214616" w:rsidRPr="00214616" w:rsidRDefault="00214616" w:rsidP="00214616">
      <w:pPr>
        <w:overflowPunct w:val="0"/>
        <w:autoSpaceDE w:val="0"/>
        <w:autoSpaceDN w:val="0"/>
        <w:adjustRightInd w:val="0"/>
        <w:spacing w:before="0" w:after="0"/>
        <w:rPr>
          <w:rFonts w:eastAsia="Times New Roman" w:cs="Times New Roman"/>
          <w:i/>
          <w:noProof/>
          <w:lang w:val="ro-RO"/>
        </w:rPr>
      </w:pPr>
      <w:r w:rsidRPr="00214616">
        <w:rPr>
          <w:rFonts w:eastAsia="Times New Roman" w:cs="Times New Roman"/>
          <w:noProof/>
          <w:lang w:val="ro-RO"/>
        </w:rPr>
        <w:t>19.4. La primirea unei astfel de notificări, furnizorul are obligaţia de a remedia defecţiunea sau de a înlocui produsul în termen de 3 zile, fără costuri suplimentare pentru achizitor. Produsele care, în timpul perioadei de garanţie, le înlocuiesc pe cele defecte, beneficiază de o nouă perioadă de garanţie care curge de la data înlocuirii produsului.</w:t>
      </w:r>
      <w:r w:rsidRPr="00214616">
        <w:rPr>
          <w:rFonts w:eastAsia="Times New Roman" w:cs="Times New Roman"/>
          <w:i/>
          <w:noProof/>
          <w:lang w:val="ro-RO"/>
        </w:rPr>
        <w:t xml:space="preserve"> </w:t>
      </w:r>
    </w:p>
    <w:p w14:paraId="6249F987" w14:textId="77777777"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noProof/>
          <w:lang w:val="ro-RO"/>
        </w:rPr>
        <w:t>19.5.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4AF69160" w14:textId="77777777" w:rsidR="00214616" w:rsidRPr="00214616" w:rsidRDefault="00214616" w:rsidP="00214616">
      <w:pPr>
        <w:overflowPunct w:val="0"/>
        <w:autoSpaceDE w:val="0"/>
        <w:autoSpaceDN w:val="0"/>
        <w:adjustRightInd w:val="0"/>
        <w:spacing w:before="0" w:after="0"/>
        <w:rPr>
          <w:rFonts w:eastAsia="Times New Roman" w:cs="Times New Roman"/>
          <w:b/>
          <w:i/>
          <w:noProof/>
          <w:lang w:val="ro-RO"/>
        </w:rPr>
      </w:pPr>
    </w:p>
    <w:p w14:paraId="12520663" w14:textId="77777777" w:rsidR="00214616" w:rsidRPr="00214616" w:rsidRDefault="00214616" w:rsidP="00214616">
      <w:pPr>
        <w:overflowPunct w:val="0"/>
        <w:autoSpaceDE w:val="0"/>
        <w:autoSpaceDN w:val="0"/>
        <w:adjustRightInd w:val="0"/>
        <w:spacing w:before="0" w:after="0"/>
        <w:rPr>
          <w:rFonts w:eastAsia="Times New Roman" w:cs="Times New Roman"/>
          <w:b/>
          <w:i/>
          <w:noProof/>
          <w:lang w:val="ro-RO"/>
        </w:rPr>
      </w:pPr>
      <w:r w:rsidRPr="00214616">
        <w:rPr>
          <w:rFonts w:eastAsia="Times New Roman" w:cs="Times New Roman"/>
          <w:b/>
          <w:i/>
          <w:noProof/>
          <w:lang w:val="ro-RO"/>
        </w:rPr>
        <w:t xml:space="preserve">21. Amendamente </w:t>
      </w:r>
    </w:p>
    <w:p w14:paraId="6FCBD15D" w14:textId="77777777"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noProof/>
          <w:lang w:val="ro-RO"/>
        </w:rPr>
        <w:t>21.1. Părţile contractante au dreptul, pe durata îndeplinirii acordului-cadru, de a conveni modificarea clauzelor acestuia, prin act adiţional, numai în cazul apariţiei unor circumstanţe care lezează interesele comerciale legitime ale acestora şi care nu au putut fi prevăzute la data încheierii contractului.</w:t>
      </w:r>
    </w:p>
    <w:p w14:paraId="792BCEF9" w14:textId="77777777" w:rsidR="00214616" w:rsidRPr="00214616" w:rsidRDefault="00214616" w:rsidP="00214616">
      <w:pPr>
        <w:widowControl w:val="0"/>
        <w:tabs>
          <w:tab w:val="left" w:pos="597"/>
        </w:tabs>
        <w:spacing w:before="0" w:after="0"/>
        <w:rPr>
          <w:rFonts w:eastAsia="Arial" w:cs="Times New Roman"/>
          <w:color w:val="000000"/>
          <w:lang w:val="ro-RO" w:eastAsia="ro-RO" w:bidi="ro-RO"/>
        </w:rPr>
      </w:pPr>
      <w:r w:rsidRPr="00214616">
        <w:rPr>
          <w:rFonts w:eastAsia="Arial" w:cs="Times New Roman"/>
          <w:lang w:val="ro-RO"/>
        </w:rPr>
        <w:t xml:space="preserve">21.2. </w:t>
      </w:r>
      <w:r w:rsidRPr="00214616">
        <w:rPr>
          <w:rFonts w:eastAsia="Arial" w:cs="Times New Roman"/>
          <w:color w:val="000000"/>
          <w:lang w:val="ro-RO" w:eastAsia="ro-RO" w:bidi="ro-RO"/>
        </w:rPr>
        <w:t>Părţile contractante au dreptul, pe durata îndeplinirii contractului, de a conveni, prin act adiţional, adaptarea acelor clauze afectate de modificări ale legii.</w:t>
      </w:r>
    </w:p>
    <w:p w14:paraId="20B01FC5" w14:textId="77777777" w:rsidR="00214616" w:rsidRPr="00214616" w:rsidRDefault="00214616" w:rsidP="00214616">
      <w:pPr>
        <w:widowControl w:val="0"/>
        <w:tabs>
          <w:tab w:val="left" w:pos="597"/>
        </w:tabs>
        <w:spacing w:before="0" w:after="0"/>
        <w:rPr>
          <w:rFonts w:eastAsia="Arial" w:cs="Times New Roman"/>
          <w:lang w:val="ro-RO"/>
        </w:rPr>
      </w:pPr>
    </w:p>
    <w:p w14:paraId="10797E80" w14:textId="77777777" w:rsidR="00214616" w:rsidRPr="00214616" w:rsidRDefault="00214616" w:rsidP="00214616">
      <w:pPr>
        <w:autoSpaceDE w:val="0"/>
        <w:autoSpaceDN w:val="0"/>
        <w:adjustRightInd w:val="0"/>
        <w:spacing w:before="0" w:after="0"/>
        <w:rPr>
          <w:rFonts w:eastAsia="Times New Roman" w:cs="Times New Roman"/>
          <w:b/>
          <w:i/>
          <w:lang w:val="ro-RO"/>
        </w:rPr>
      </w:pPr>
      <w:r w:rsidRPr="00214616">
        <w:rPr>
          <w:rFonts w:eastAsia="Times New Roman" w:cs="Times New Roman"/>
          <w:b/>
          <w:i/>
          <w:lang w:val="ro-RO"/>
        </w:rPr>
        <w:t>22. Subcontractanţi</w:t>
      </w:r>
    </w:p>
    <w:p w14:paraId="1FF69C24" w14:textId="77777777" w:rsidR="00214616" w:rsidRPr="00214616" w:rsidRDefault="00214616" w:rsidP="00214616">
      <w:pPr>
        <w:spacing w:before="0" w:after="0"/>
        <w:rPr>
          <w:rFonts w:eastAsia="Times New Roman" w:cs="Times New Roman"/>
          <w:lang w:val="ro-RO" w:eastAsia="ar-SA"/>
        </w:rPr>
      </w:pPr>
      <w:r w:rsidRPr="00214616">
        <w:rPr>
          <w:rFonts w:eastAsia="Times New Roman" w:cs="Times New Roman"/>
          <w:bCs/>
          <w:lang w:val="ro-RO"/>
        </w:rPr>
        <w:t>22</w:t>
      </w:r>
      <w:r w:rsidRPr="00214616">
        <w:rPr>
          <w:rFonts w:eastAsia="Times New Roman" w:cs="Times New Roman"/>
          <w:bCs/>
          <w:lang w:val="ro-RO" w:eastAsia="ar-SA"/>
        </w:rPr>
        <w:t>.1</w:t>
      </w:r>
      <w:r w:rsidRPr="00214616">
        <w:rPr>
          <w:rFonts w:eastAsia="Times New Roman" w:cs="Times New Roman"/>
          <w:lang w:val="ro-RO" w:eastAsia="ar-SA"/>
        </w:rPr>
        <w:t xml:space="preserve">. Furnizorul are obligaţia de a încheia contracte cu subcontractanţii desemnaţi, în aceleaşi condiţii în care el a semnat </w:t>
      </w:r>
      <w:r w:rsidRPr="00214616">
        <w:rPr>
          <w:rFonts w:eastAsia="Times New Roman" w:cs="Times New Roman"/>
          <w:color w:val="000000"/>
          <w:lang w:val="ro-RO" w:eastAsia="ro-RO" w:bidi="ro-RO"/>
        </w:rPr>
        <w:t>acordul-cadru</w:t>
      </w:r>
      <w:r w:rsidRPr="00214616">
        <w:rPr>
          <w:rFonts w:eastAsia="Times New Roman" w:cs="Times New Roman"/>
          <w:lang w:val="ro-RO" w:eastAsia="ar-SA"/>
        </w:rPr>
        <w:t xml:space="preserve"> cu achizitorul.</w:t>
      </w:r>
      <w:r w:rsidRPr="00214616">
        <w:rPr>
          <w:rFonts w:eastAsia="Times New Roman" w:cs="Times New Roman"/>
          <w:b/>
          <w:caps/>
          <w:color w:val="000000"/>
          <w:lang w:val="ro-RO" w:eastAsia="ar-SA"/>
        </w:rPr>
        <w:t xml:space="preserve"> </w:t>
      </w:r>
      <w:r w:rsidRPr="00214616">
        <w:rPr>
          <w:rFonts w:eastAsia="Times New Roman" w:cs="Times New Roman"/>
          <w:caps/>
          <w:color w:val="000000"/>
          <w:lang w:val="ro-RO" w:eastAsia="ar-SA"/>
        </w:rPr>
        <w:t>a</w:t>
      </w:r>
      <w:r w:rsidRPr="00214616">
        <w:rPr>
          <w:rFonts w:eastAsia="Times New Roman" w:cs="Times New Roman"/>
          <w:lang w:val="ro-RO" w:eastAsia="ar-SA"/>
        </w:rPr>
        <w:t>ctivităţile ce revin acestora, precum şi sumele aferente livrărilor, sunt cuprinse în contractul de achiziţie publică.</w:t>
      </w:r>
    </w:p>
    <w:p w14:paraId="52D0C7ED" w14:textId="77777777" w:rsidR="00214616" w:rsidRPr="00214616" w:rsidRDefault="00214616" w:rsidP="00214616">
      <w:pPr>
        <w:spacing w:before="0" w:after="0"/>
        <w:rPr>
          <w:rFonts w:eastAsia="Times New Roman" w:cs="Times New Roman"/>
          <w:lang w:val="ro-RO" w:eastAsia="ar-SA"/>
        </w:rPr>
      </w:pPr>
      <w:r w:rsidRPr="00214616">
        <w:rPr>
          <w:rFonts w:eastAsia="Times New Roman" w:cs="Times New Roman"/>
          <w:lang w:val="ro-RO" w:eastAsia="ar-SA"/>
        </w:rPr>
        <w:t>22.2.</w:t>
      </w:r>
      <w:r w:rsidRPr="00214616">
        <w:rPr>
          <w:rFonts w:eastAsia="Times New Roman" w:cs="Times New Roman"/>
          <w:b/>
          <w:lang w:val="ro-RO" w:eastAsia="ar-SA"/>
        </w:rPr>
        <w:t xml:space="preserve"> </w:t>
      </w:r>
      <w:r w:rsidRPr="00214616">
        <w:rPr>
          <w:rFonts w:eastAsia="Times New Roman" w:cs="Times New Roman"/>
          <w:lang w:val="ro-RO" w:eastAsia="ar-SA"/>
        </w:rPr>
        <w:t>(1) Funizorul are obligaţia de a prezenta la încheierea contractului toate contractele încheiate cu subcontractanţii desemnaţi.</w:t>
      </w:r>
    </w:p>
    <w:p w14:paraId="2E92A771" w14:textId="77777777" w:rsidR="00214616" w:rsidRPr="00214616" w:rsidRDefault="00214616" w:rsidP="00214616">
      <w:pPr>
        <w:spacing w:before="0" w:after="0"/>
        <w:rPr>
          <w:rFonts w:eastAsia="Times New Roman" w:cs="Times New Roman"/>
          <w:b/>
          <w:lang w:val="ro-RO" w:eastAsia="ar-SA"/>
        </w:rPr>
      </w:pPr>
      <w:r w:rsidRPr="00214616">
        <w:rPr>
          <w:rFonts w:eastAsia="Times New Roman" w:cs="Times New Roman"/>
          <w:lang w:val="ro-RO" w:eastAsia="ar-SA"/>
        </w:rPr>
        <w:t>(2) Lista subcontractanţilor cuprinzând datele de recunoaştere a acestora, precum şi contractele încheiate cu aceştia se constituie în anexe la contract.</w:t>
      </w:r>
    </w:p>
    <w:p w14:paraId="4B2E5372" w14:textId="77777777" w:rsidR="00214616" w:rsidRPr="00214616" w:rsidRDefault="00214616" w:rsidP="00214616">
      <w:pPr>
        <w:spacing w:before="0" w:after="0"/>
        <w:rPr>
          <w:rFonts w:eastAsia="Times New Roman" w:cs="Times New Roman"/>
          <w:lang w:val="ro-RO" w:eastAsia="ar-SA"/>
        </w:rPr>
      </w:pPr>
      <w:r w:rsidRPr="00214616">
        <w:rPr>
          <w:rFonts w:eastAsia="Times New Roman" w:cs="Times New Roman"/>
          <w:lang w:val="ro-RO" w:eastAsia="ar-SA"/>
        </w:rPr>
        <w:t>22.3. (1) Furnizorul este pe deplin răspunzător fata de achizitor de modul în care îndeplineşte contractul.</w:t>
      </w:r>
    </w:p>
    <w:p w14:paraId="4B441B7F" w14:textId="77777777" w:rsidR="00214616" w:rsidRPr="00214616" w:rsidRDefault="00214616" w:rsidP="00214616">
      <w:pPr>
        <w:spacing w:before="0" w:after="0"/>
        <w:rPr>
          <w:rFonts w:eastAsia="Times New Roman" w:cs="Times New Roman"/>
          <w:lang w:val="ro-RO" w:eastAsia="ar-SA"/>
        </w:rPr>
      </w:pPr>
      <w:r w:rsidRPr="00214616">
        <w:rPr>
          <w:rFonts w:eastAsia="Times New Roman" w:cs="Times New Roman"/>
          <w:lang w:val="ro-RO" w:eastAsia="ar-SA"/>
        </w:rPr>
        <w:t>(2) Subcontractantul este pe deplin răspunzător fata de executant de modul în care îndeplineşte partea sa din contract.</w:t>
      </w:r>
    </w:p>
    <w:p w14:paraId="0EDFC43C" w14:textId="77777777" w:rsidR="00214616" w:rsidRPr="00214616" w:rsidRDefault="00214616" w:rsidP="00214616">
      <w:pPr>
        <w:spacing w:before="0" w:after="0"/>
        <w:rPr>
          <w:rFonts w:eastAsia="Times New Roman" w:cs="Times New Roman"/>
          <w:b/>
          <w:lang w:val="ro-RO" w:eastAsia="ar-SA"/>
        </w:rPr>
      </w:pPr>
      <w:r w:rsidRPr="00214616">
        <w:rPr>
          <w:rFonts w:eastAsia="Times New Roman" w:cs="Times New Roman"/>
          <w:lang w:val="ro-RO" w:eastAsia="ar-SA"/>
        </w:rPr>
        <w:t>(3) Furnizorul are dreptul de a pretinde daune-interese subcontractanților, dacă aceştia nu îndeplinesc partea lor din contract.</w:t>
      </w:r>
    </w:p>
    <w:p w14:paraId="3977F742" w14:textId="77777777" w:rsidR="00214616" w:rsidRPr="00214616" w:rsidRDefault="00214616" w:rsidP="00214616">
      <w:pPr>
        <w:spacing w:before="0" w:after="0"/>
        <w:rPr>
          <w:rFonts w:eastAsia="Times New Roman" w:cs="Times New Roman"/>
          <w:lang w:val="ro-RO" w:eastAsia="ar-SA"/>
        </w:rPr>
      </w:pPr>
      <w:r w:rsidRPr="00214616">
        <w:rPr>
          <w:rFonts w:eastAsia="Times New Roman" w:cs="Times New Roman"/>
          <w:color w:val="000000"/>
          <w:lang w:val="ro-RO" w:eastAsia="ro-RO" w:bidi="ro-RO"/>
        </w:rPr>
        <w:t>22.4. Nici un subcontractant nu va fi implicat în executarea contractului fără acordul Achizitorului. Furnizorul poate schimba oricare subcontractant numai dacă acesta nu şi-a îndeplinit partea sa din contract sau şi-a îndeplinit-o necorespunzător. Schimbarea subcontractantului nu va modifica preţul contractului subsecvent şi nu se va efectua decât după notificarea achizitorului şi primirea aprobării din partea acestuia.</w:t>
      </w:r>
    </w:p>
    <w:p w14:paraId="4A556110" w14:textId="77777777" w:rsidR="00214616" w:rsidRPr="00214616" w:rsidRDefault="00214616" w:rsidP="00214616">
      <w:pPr>
        <w:spacing w:before="0" w:after="0"/>
        <w:rPr>
          <w:rFonts w:eastAsia="Times New Roman" w:cs="Times New Roman"/>
          <w:lang w:val="ro-RO" w:eastAsia="ar-SA"/>
        </w:rPr>
      </w:pPr>
      <w:r w:rsidRPr="00214616">
        <w:rPr>
          <w:rFonts w:eastAsia="Times New Roman" w:cs="Times New Roman"/>
          <w:lang w:val="ro-RO" w:eastAsia="ar-SA"/>
        </w:rPr>
        <w:t xml:space="preserve">22.5. (1) Furnizorul poate schimba oricare subcontractant numai dacă acesta nu a îndeplinit partea sa din contract. Schimbarea subcontractantului nu modifică </w:t>
      </w:r>
      <w:r w:rsidRPr="00214616">
        <w:rPr>
          <w:rFonts w:eastAsia="Times New Roman" w:cs="Times New Roman"/>
          <w:color w:val="000000"/>
          <w:lang w:val="ro-RO"/>
        </w:rPr>
        <w:t>valoarea aferentă activităţilor subcontractate, care va fi cel mult egală cu valoarea declarată în cadrul ofertei ca fiind subcontractată</w:t>
      </w:r>
      <w:r w:rsidRPr="00214616">
        <w:rPr>
          <w:rFonts w:eastAsia="Times New Roman" w:cs="Times New Roman"/>
          <w:lang w:val="ro-RO" w:eastAsia="ar-SA"/>
        </w:rPr>
        <w:t xml:space="preserve"> și se va face doar cu acordul prealabil al achizitorului.</w:t>
      </w:r>
    </w:p>
    <w:p w14:paraId="48798498" w14:textId="77777777" w:rsidR="00214616" w:rsidRPr="00214616" w:rsidRDefault="00214616" w:rsidP="00214616">
      <w:pPr>
        <w:spacing w:before="0" w:after="0"/>
        <w:rPr>
          <w:rFonts w:eastAsia="Times New Roman" w:cs="Times New Roman"/>
          <w:color w:val="000000"/>
          <w:lang w:val="ro-RO" w:eastAsia="ar-SA"/>
        </w:rPr>
      </w:pPr>
      <w:r w:rsidRPr="00214616">
        <w:rPr>
          <w:rFonts w:eastAsia="Times New Roman" w:cs="Times New Roman"/>
          <w:lang w:val="ro-RO" w:eastAsia="ar-SA"/>
        </w:rPr>
        <w:t>(2) S</w:t>
      </w:r>
      <w:r w:rsidRPr="00214616">
        <w:rPr>
          <w:rFonts w:eastAsia="Times New Roman" w:cs="Times New Roman"/>
          <w:color w:val="000000"/>
          <w:lang w:val="ro-RO" w:eastAsia="ar-SA"/>
        </w:rPr>
        <w:t>ubcontractanţii  schimbați au obligaţia de a prezenta o declaraţie pe propria răspundere prin care îşi asumă respectarea prevederilor caietului de sarcini şi a propunerii tehnice depuse de către contractant la ofertă, aferentă activităţii supuse subcontractării.</w:t>
      </w:r>
    </w:p>
    <w:p w14:paraId="78E096A1" w14:textId="77777777" w:rsidR="00214616" w:rsidRPr="00214616" w:rsidRDefault="00214616" w:rsidP="00214616">
      <w:pPr>
        <w:spacing w:before="0" w:after="0"/>
        <w:rPr>
          <w:rFonts w:eastAsia="Times New Roman" w:cs="Times New Roman"/>
          <w:color w:val="000000"/>
          <w:lang w:val="ro-RO" w:eastAsia="ar-SA"/>
        </w:rPr>
      </w:pPr>
      <w:r w:rsidRPr="00214616">
        <w:rPr>
          <w:rFonts w:eastAsia="Times New Roman" w:cs="Times New Roman"/>
          <w:lang w:val="ro-RO" w:eastAsia="ar-SA"/>
        </w:rPr>
        <w:t xml:space="preserve">(3) </w:t>
      </w:r>
      <w:r w:rsidRPr="00214616">
        <w:rPr>
          <w:rFonts w:eastAsia="Times New Roman" w:cs="Times New Roman"/>
          <w:color w:val="000000"/>
          <w:lang w:val="ro-RO" w:eastAsia="ar-SA"/>
        </w:rPr>
        <w:t>Contractele de subcontractare şi declaraţiile vor fi prezentate cu cel puţin 15 zile înainte de momentul începerii prestării serviciilor de către noii subcontractanţi.</w:t>
      </w:r>
    </w:p>
    <w:p w14:paraId="5AFF8F67" w14:textId="77777777" w:rsidR="00214616" w:rsidRPr="00214616" w:rsidRDefault="00214616" w:rsidP="00214616">
      <w:pPr>
        <w:spacing w:before="0" w:after="0"/>
        <w:rPr>
          <w:rFonts w:eastAsia="Times New Roman" w:cs="Times New Roman"/>
          <w:b/>
          <w:lang w:val="ro-RO" w:eastAsia="ar-SA"/>
        </w:rPr>
      </w:pPr>
      <w:r w:rsidRPr="00214616">
        <w:rPr>
          <w:rFonts w:eastAsia="Times New Roman" w:cs="Times New Roman"/>
          <w:lang w:val="ro-RO" w:eastAsia="ar-SA"/>
        </w:rPr>
        <w:t>(4) N</w:t>
      </w:r>
      <w:r w:rsidRPr="00214616">
        <w:rPr>
          <w:rFonts w:eastAsia="Times New Roman" w:cs="Times New Roman"/>
          <w:color w:val="000000"/>
          <w:lang w:val="ro-RO" w:eastAsia="ar-SA"/>
        </w:rPr>
        <w:t>oii subcontractanţi au obligaţia de a transmite certificatele şi alte documente necesare pentru verificarea inexistenţei unor situaţii de excludere şi a resurselor/capabilităţilor corespunzătoare părţilor de implicare în contractul de achiziţie publică.</w:t>
      </w:r>
      <w:r w:rsidRPr="00214616">
        <w:rPr>
          <w:rFonts w:eastAsia="Times New Roman" w:cs="Times New Roman"/>
          <w:lang w:val="ro-RO" w:eastAsia="ar-SA"/>
        </w:rPr>
        <w:t xml:space="preserve"> </w:t>
      </w:r>
    </w:p>
    <w:p w14:paraId="192D586F" w14:textId="77777777" w:rsidR="00214616" w:rsidRPr="00214616" w:rsidRDefault="00214616" w:rsidP="00214616">
      <w:pPr>
        <w:widowControl w:val="0"/>
        <w:tabs>
          <w:tab w:val="left" w:pos="597"/>
        </w:tabs>
        <w:spacing w:before="0" w:after="0"/>
        <w:rPr>
          <w:rFonts w:eastAsia="Arial" w:cs="Times New Roman"/>
          <w:color w:val="000000"/>
          <w:lang w:val="ro-RO" w:eastAsia="ro-RO" w:bidi="ro-RO"/>
        </w:rPr>
      </w:pPr>
      <w:r w:rsidRPr="00214616">
        <w:rPr>
          <w:rFonts w:eastAsia="Arial" w:cs="Times New Roman"/>
          <w:lang w:val="ro-RO"/>
        </w:rPr>
        <w:t xml:space="preserve">22.6. </w:t>
      </w:r>
      <w:r w:rsidRPr="00214616">
        <w:rPr>
          <w:rFonts w:eastAsia="Arial" w:cs="Times New Roman"/>
          <w:color w:val="000000"/>
          <w:lang w:val="ro-RO" w:eastAsia="ro-RO" w:bidi="ro-RO"/>
        </w:rPr>
        <w:t xml:space="preserve">Orice schimbare a subcontractantului sau introducerea unui nou subcontractant, fără aprobarea prealabilă în scris a achizitorului, sau orice încredinţare a serviciilor/lucrărilor de către </w:t>
      </w:r>
      <w:r w:rsidRPr="00214616">
        <w:rPr>
          <w:rFonts w:eastAsia="Arial" w:cs="Times New Roman"/>
          <w:color w:val="000000"/>
          <w:lang w:val="ro-RO" w:eastAsia="ro-RO" w:bidi="ro-RO"/>
        </w:rPr>
        <w:lastRenderedPageBreak/>
        <w:t>subcontractant către terţe părţi va fi considerată o încălcare a prezentului contract.</w:t>
      </w:r>
    </w:p>
    <w:p w14:paraId="7BA65105" w14:textId="77777777" w:rsidR="00214616" w:rsidRPr="00214616" w:rsidRDefault="00214616" w:rsidP="00214616">
      <w:pPr>
        <w:widowControl w:val="0"/>
        <w:tabs>
          <w:tab w:val="left" w:pos="605"/>
        </w:tabs>
        <w:spacing w:before="0" w:after="0"/>
        <w:rPr>
          <w:rFonts w:eastAsia="Arial" w:cs="Times New Roman"/>
          <w:color w:val="000000"/>
          <w:lang w:val="ro-RO" w:eastAsia="ro-RO" w:bidi="ro-RO"/>
        </w:rPr>
      </w:pPr>
      <w:r w:rsidRPr="00214616">
        <w:rPr>
          <w:rFonts w:eastAsia="Arial" w:cs="Times New Roman"/>
          <w:color w:val="000000"/>
          <w:lang w:val="ro-RO" w:eastAsia="ro-RO" w:bidi="ro-RO"/>
        </w:rPr>
        <w:t>22.7. Acceptul/respingerea achizitorului privind schimbarea subcontractantului sau introducerea unui subcontractant nou se va face în termen de maxim 30 zile la data primirii notificării. În cazul respingerii aprobării, achizitorul va motiva decizia sa.</w:t>
      </w:r>
    </w:p>
    <w:p w14:paraId="367F1D96" w14:textId="77777777" w:rsidR="00214616" w:rsidRPr="00214616" w:rsidRDefault="00214616" w:rsidP="00214616">
      <w:pPr>
        <w:widowControl w:val="0"/>
        <w:tabs>
          <w:tab w:val="left" w:pos="602"/>
        </w:tabs>
        <w:spacing w:before="0" w:after="0"/>
        <w:rPr>
          <w:rFonts w:eastAsia="Arial" w:cs="Times New Roman"/>
          <w:lang w:val="ro-RO"/>
        </w:rPr>
      </w:pPr>
      <w:r w:rsidRPr="00214616">
        <w:rPr>
          <w:rFonts w:eastAsia="Arial" w:cs="Times New Roman"/>
          <w:color w:val="000000"/>
          <w:lang w:val="ro-RO" w:eastAsia="ro-RO" w:bidi="ro-RO"/>
        </w:rPr>
        <w:t>22.8. Furnizorul nu are dreptul de a înlocui subcontractanţii nominalizaţi în cazul în care înlocuirea acestora conduce la modificarea propunerii tehnice sau financiare, anexă la prezentul contract.</w:t>
      </w:r>
    </w:p>
    <w:p w14:paraId="459EC534" w14:textId="77777777" w:rsidR="00214616" w:rsidRPr="00214616" w:rsidRDefault="00214616" w:rsidP="00214616">
      <w:pPr>
        <w:widowControl w:val="0"/>
        <w:tabs>
          <w:tab w:val="left" w:pos="602"/>
        </w:tabs>
        <w:spacing w:before="0" w:after="0"/>
        <w:rPr>
          <w:rFonts w:eastAsia="Arial" w:cs="Times New Roman"/>
          <w:lang w:val="ro-RO"/>
        </w:rPr>
      </w:pPr>
      <w:r w:rsidRPr="00214616">
        <w:rPr>
          <w:rFonts w:eastAsia="Arial" w:cs="Times New Roman"/>
          <w:lang w:val="ro-RO"/>
        </w:rPr>
        <w:t xml:space="preserve">22.9. </w:t>
      </w:r>
      <w:r w:rsidRPr="00214616">
        <w:rPr>
          <w:rFonts w:eastAsia="Arial" w:cs="Times New Roman"/>
          <w:color w:val="000000"/>
          <w:lang w:val="ro-RO" w:eastAsia="ro-RO" w:bidi="ro-RO"/>
        </w:rPr>
        <w:t>Furnizorul va răspunde pentru actele şi faptele subcontractantilor săi şi ale experţilor, agenţilor, salariaţilor acestora, ca şi cum ar fi actele sau faptele sale. Acceptarea de către achizitor a subcontractării oricărei părţi a prezentului contract subsecvent nu va elibera furnizorul de niciuna dintre obligaţiile sale din prezentul contract.</w:t>
      </w:r>
    </w:p>
    <w:p w14:paraId="77004131" w14:textId="77777777" w:rsidR="00214616" w:rsidRPr="00214616" w:rsidRDefault="00214616" w:rsidP="00214616">
      <w:pPr>
        <w:overflowPunct w:val="0"/>
        <w:autoSpaceDE w:val="0"/>
        <w:autoSpaceDN w:val="0"/>
        <w:adjustRightInd w:val="0"/>
        <w:spacing w:before="0" w:after="0"/>
        <w:rPr>
          <w:rFonts w:eastAsia="Times New Roman" w:cs="Times New Roman"/>
          <w:noProof/>
          <w:lang w:val="ro-RO"/>
        </w:rPr>
      </w:pPr>
    </w:p>
    <w:p w14:paraId="5FD1E4D1" w14:textId="77777777" w:rsidR="00214616" w:rsidRPr="00214616" w:rsidRDefault="00214616" w:rsidP="00214616">
      <w:pPr>
        <w:overflowPunct w:val="0"/>
        <w:autoSpaceDE w:val="0"/>
        <w:autoSpaceDN w:val="0"/>
        <w:adjustRightInd w:val="0"/>
        <w:spacing w:before="0" w:after="0"/>
        <w:rPr>
          <w:rFonts w:eastAsia="Times New Roman" w:cs="Times New Roman"/>
          <w:i/>
          <w:noProof/>
          <w:lang w:val="ro-RO"/>
        </w:rPr>
      </w:pPr>
      <w:r w:rsidRPr="00214616">
        <w:rPr>
          <w:rFonts w:eastAsia="Times New Roman" w:cs="Times New Roman"/>
          <w:b/>
          <w:i/>
          <w:noProof/>
          <w:lang w:val="ro-RO"/>
        </w:rPr>
        <w:t>23. Întârzieri în îndeplinirea contractului</w:t>
      </w:r>
    </w:p>
    <w:p w14:paraId="1244150C" w14:textId="77777777"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noProof/>
          <w:lang w:val="ro-RO"/>
        </w:rPr>
        <w:t>23.1. Furnizorul are obligaţia de a îndeplini</w:t>
      </w:r>
      <w:r w:rsidRPr="00214616">
        <w:rPr>
          <w:rFonts w:eastAsia="Times New Roman" w:cs="Times New Roman"/>
          <w:b/>
          <w:noProof/>
          <w:lang w:val="ro-RO"/>
        </w:rPr>
        <w:t xml:space="preserve"> </w:t>
      </w:r>
      <w:r w:rsidRPr="00214616">
        <w:rPr>
          <w:rFonts w:eastAsia="Times New Roman" w:cs="Times New Roman"/>
          <w:noProof/>
          <w:lang w:val="ro-RO"/>
        </w:rPr>
        <w:t>contractul de furnizare în perioada/perioadele înscrise în fiecare contract subsecvent.</w:t>
      </w:r>
    </w:p>
    <w:p w14:paraId="58E82F25" w14:textId="77777777"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noProof/>
          <w:lang w:val="ro-RO"/>
        </w:rPr>
        <w:t>23.2. Dacă pe parcursul îndeplinirii contractului, furnizorul nu respectă termenele de livrare, acesta are obligaţia de a notifica, în timp util, achizitorului; modificarea datei/perioadelor de furnizare asumate se face cu acordul părţilor, prin act adiţional.</w:t>
      </w:r>
    </w:p>
    <w:p w14:paraId="5E658AB6" w14:textId="77777777" w:rsidR="00214616" w:rsidRPr="00214616" w:rsidRDefault="00214616" w:rsidP="00214616">
      <w:pPr>
        <w:overflowPunct w:val="0"/>
        <w:autoSpaceDE w:val="0"/>
        <w:autoSpaceDN w:val="0"/>
        <w:adjustRightInd w:val="0"/>
        <w:spacing w:before="0" w:after="0"/>
        <w:rPr>
          <w:rFonts w:eastAsia="Times New Roman" w:cs="Times New Roman"/>
          <w:b/>
          <w:noProof/>
          <w:lang w:val="ro-RO"/>
        </w:rPr>
      </w:pPr>
      <w:r w:rsidRPr="00214616">
        <w:rPr>
          <w:rFonts w:eastAsia="Times New Roman" w:cs="Times New Roman"/>
          <w:noProof/>
          <w:lang w:val="ro-RO"/>
        </w:rPr>
        <w:t>23.3. În afara cazului în care achizitorul este de acord cu o prelungire a duratei de livrare, orice întârziere în îndeplinirea contractului dă dreptul achizitorului de a solicita penalităţi furnizorului.</w:t>
      </w:r>
    </w:p>
    <w:p w14:paraId="78875403" w14:textId="77777777" w:rsidR="00214616" w:rsidRPr="00214616" w:rsidRDefault="00214616" w:rsidP="00214616">
      <w:pPr>
        <w:overflowPunct w:val="0"/>
        <w:autoSpaceDE w:val="0"/>
        <w:autoSpaceDN w:val="0"/>
        <w:adjustRightInd w:val="0"/>
        <w:spacing w:before="0" w:after="0"/>
        <w:rPr>
          <w:rFonts w:eastAsia="Times New Roman" w:cs="Times New Roman"/>
          <w:b/>
          <w:i/>
          <w:noProof/>
          <w:lang w:val="ro-RO"/>
        </w:rPr>
      </w:pPr>
    </w:p>
    <w:p w14:paraId="7AAEE681" w14:textId="77777777" w:rsidR="00214616" w:rsidRPr="00214616" w:rsidRDefault="00214616" w:rsidP="00214616">
      <w:pPr>
        <w:overflowPunct w:val="0"/>
        <w:autoSpaceDE w:val="0"/>
        <w:autoSpaceDN w:val="0"/>
        <w:adjustRightInd w:val="0"/>
        <w:spacing w:before="0" w:after="0"/>
        <w:rPr>
          <w:rFonts w:eastAsia="Times New Roman" w:cs="Times New Roman"/>
          <w:b/>
          <w:i/>
          <w:noProof/>
          <w:lang w:val="ro-RO"/>
        </w:rPr>
      </w:pPr>
      <w:r w:rsidRPr="00214616">
        <w:rPr>
          <w:rFonts w:eastAsia="Times New Roman" w:cs="Times New Roman"/>
          <w:b/>
          <w:i/>
          <w:noProof/>
          <w:lang w:val="ro-RO"/>
        </w:rPr>
        <w:t>24. Încetarea şi rezilierea contractului</w:t>
      </w:r>
    </w:p>
    <w:p w14:paraId="22CDE6F7" w14:textId="77777777" w:rsidR="00214616" w:rsidRPr="00214616" w:rsidRDefault="00214616" w:rsidP="00214616">
      <w:pPr>
        <w:spacing w:before="0" w:after="0"/>
        <w:rPr>
          <w:rFonts w:eastAsia="Times New Roman" w:cs="Times New Roman"/>
          <w:lang w:val="ro-RO"/>
        </w:rPr>
      </w:pPr>
      <w:r w:rsidRPr="00214616">
        <w:rPr>
          <w:rFonts w:eastAsia="Times New Roman" w:cs="Times New Roman"/>
          <w:lang w:val="ro-RO"/>
        </w:rPr>
        <w:t>24.1. Prezentul contract va înceta de drept:</w:t>
      </w:r>
    </w:p>
    <w:p w14:paraId="50224E32" w14:textId="77777777" w:rsidR="00214616" w:rsidRPr="00214616" w:rsidRDefault="00214616" w:rsidP="00214616">
      <w:pPr>
        <w:spacing w:before="0" w:after="0"/>
        <w:rPr>
          <w:rFonts w:eastAsia="Times New Roman" w:cs="Times New Roman"/>
          <w:lang w:val="ro-RO"/>
        </w:rPr>
      </w:pPr>
      <w:r w:rsidRPr="00214616">
        <w:rPr>
          <w:rFonts w:eastAsia="Times New Roman" w:cs="Times New Roman"/>
          <w:lang w:val="ro-RO"/>
        </w:rPr>
        <w:t>- la data prevăzută în contract;</w:t>
      </w:r>
    </w:p>
    <w:p w14:paraId="4F1EC468" w14:textId="77777777" w:rsidR="00214616" w:rsidRPr="00214616" w:rsidRDefault="00214616" w:rsidP="00214616">
      <w:pPr>
        <w:spacing w:before="0" w:after="0"/>
        <w:rPr>
          <w:rFonts w:eastAsia="Times New Roman" w:cs="Times New Roman"/>
          <w:lang w:val="ro-RO"/>
        </w:rPr>
      </w:pPr>
      <w:r w:rsidRPr="00214616">
        <w:rPr>
          <w:rFonts w:eastAsia="Times New Roman" w:cs="Times New Roman"/>
          <w:lang w:val="ro-RO"/>
        </w:rPr>
        <w:t>- la apariţia unor circumstanţe care nu au putut fi prevăzute la data încheierii acestuia şi care conduc la modificarea clauzelor contractuale în asemenea măsură încât îndeplinirea contractului ar fi contrară achizitorului şi interesului public; acest fapt va fi notificat prestatorului în termen de 10 zile  de la momentul apariţiei unor astfel de circumstanţe sau de la momentul în care achizitorul a avut cunoştinţă despre apariţia unor astfel de circumstanţe.</w:t>
      </w:r>
    </w:p>
    <w:p w14:paraId="6A61A75D" w14:textId="77777777" w:rsidR="00214616" w:rsidRPr="00214616" w:rsidRDefault="00214616" w:rsidP="00214616">
      <w:pPr>
        <w:spacing w:before="0" w:after="0"/>
        <w:rPr>
          <w:rFonts w:eastAsia="Times New Roman" w:cs="Times New Roman"/>
          <w:lang w:val="ro-RO"/>
        </w:rPr>
      </w:pPr>
      <w:r w:rsidRPr="00214616">
        <w:rPr>
          <w:rFonts w:eastAsia="Times New Roman" w:cs="Times New Roman"/>
          <w:lang w:val="ro-RO"/>
        </w:rPr>
        <w:t>24.2. Suplimentar faţă de cauzele de încetare, achizitorul poate rezilia contractul cu efecte depline (de jure) după acordarea unui preaviz de 10 zile furnizorului, fără necesitatea unei alte formalităţi şi fără intervenţia vreunei autorităţi sau instanţe de judecată, în oricare dintre situaţiile următoare, dar nelimitându-se la acestea:</w:t>
      </w:r>
    </w:p>
    <w:p w14:paraId="3F5E95F8" w14:textId="77777777" w:rsidR="00214616" w:rsidRPr="00214616" w:rsidRDefault="00214616" w:rsidP="00214616">
      <w:pPr>
        <w:spacing w:before="0" w:after="0"/>
        <w:rPr>
          <w:rFonts w:eastAsia="Times New Roman" w:cs="Times New Roman"/>
          <w:lang w:val="ro-RO"/>
        </w:rPr>
      </w:pPr>
      <w:r w:rsidRPr="00214616">
        <w:rPr>
          <w:rFonts w:eastAsia="Times New Roman" w:cs="Times New Roman"/>
          <w:lang w:val="ro-RO"/>
        </w:rPr>
        <w:t>a) furnizorul nu execută  contractul în conformitate cu obligaţiile asumate;</w:t>
      </w:r>
    </w:p>
    <w:p w14:paraId="2AAC1640" w14:textId="77777777" w:rsidR="00214616" w:rsidRPr="00214616" w:rsidRDefault="00214616" w:rsidP="00214616">
      <w:pPr>
        <w:spacing w:before="0" w:after="0"/>
        <w:rPr>
          <w:rFonts w:eastAsia="Times New Roman" w:cs="Times New Roman"/>
          <w:lang w:val="ro-RO"/>
        </w:rPr>
      </w:pPr>
      <w:r w:rsidRPr="00214616">
        <w:rPr>
          <w:rFonts w:eastAsia="Times New Roman" w:cs="Times New Roman"/>
          <w:lang w:val="ro-RO"/>
        </w:rPr>
        <w:t>b) furnizorul refuză sau omite să aducă la îndeplinire dispoziţiile emise de către achizitor sau de către reprezentantul său autorizat;</w:t>
      </w:r>
    </w:p>
    <w:p w14:paraId="26DE4FD9" w14:textId="77777777" w:rsidR="00214616" w:rsidRPr="00214616" w:rsidRDefault="00214616" w:rsidP="00214616">
      <w:pPr>
        <w:spacing w:before="0" w:after="0"/>
        <w:rPr>
          <w:rFonts w:eastAsia="Times New Roman" w:cs="Times New Roman"/>
          <w:lang w:val="ro-RO"/>
        </w:rPr>
      </w:pPr>
      <w:r w:rsidRPr="00214616">
        <w:rPr>
          <w:rFonts w:eastAsia="Times New Roman" w:cs="Times New Roman"/>
          <w:lang w:val="ro-RO"/>
        </w:rPr>
        <w:t>c) furnizorul cesionează contractul sau subcontractează fără a avea acordul scris al achizitorului;</w:t>
      </w:r>
    </w:p>
    <w:p w14:paraId="39A9ECF5" w14:textId="77777777" w:rsidR="00214616" w:rsidRPr="00214616" w:rsidRDefault="00214616" w:rsidP="00214616">
      <w:pPr>
        <w:spacing w:before="0" w:after="0"/>
        <w:rPr>
          <w:rFonts w:eastAsia="Times New Roman" w:cs="Times New Roman"/>
          <w:lang w:val="ro-RO"/>
        </w:rPr>
      </w:pPr>
      <w:r w:rsidRPr="00214616">
        <w:rPr>
          <w:rFonts w:eastAsia="Times New Roman" w:cs="Times New Roman"/>
          <w:lang w:val="ro-RO"/>
        </w:rPr>
        <w:t>d) furnizorul face obiectul unei proceduri de insolvenţă, dizolvare, administrare judiciară sau sub controlul altei autorităţi, a încheiat o înţelegere cu creditorii privind plata datoriilor, şi-a suspendat activitatea, sau se află într-o situaţie asemănătoare rezultând dintr-o procedură similară reglementată de legislaţia sau reglementările la nivel naţional;</w:t>
      </w:r>
    </w:p>
    <w:p w14:paraId="46F44487" w14:textId="77777777" w:rsidR="00214616" w:rsidRPr="00214616" w:rsidRDefault="00214616" w:rsidP="00214616">
      <w:pPr>
        <w:spacing w:before="0" w:after="0"/>
        <w:rPr>
          <w:rFonts w:eastAsia="Times New Roman" w:cs="Times New Roman"/>
          <w:lang w:val="ro-RO"/>
        </w:rPr>
      </w:pPr>
      <w:r w:rsidRPr="00214616">
        <w:rPr>
          <w:rFonts w:eastAsia="Times New Roman" w:cs="Times New Roman"/>
          <w:lang w:val="ro-RO"/>
        </w:rPr>
        <w:t>e) furnizorul a fost condamnat pentru o infracţiune în legătură cu exercitarea profesiei printr-o hotărâre judecătorească definitivă;</w:t>
      </w:r>
    </w:p>
    <w:p w14:paraId="23F5BA7F" w14:textId="77777777" w:rsidR="00214616" w:rsidRPr="00214616" w:rsidRDefault="00214616" w:rsidP="00214616">
      <w:pPr>
        <w:spacing w:before="0" w:after="0"/>
        <w:rPr>
          <w:rFonts w:eastAsia="Times New Roman" w:cs="Times New Roman"/>
          <w:lang w:val="ro-RO"/>
        </w:rPr>
      </w:pPr>
      <w:r w:rsidRPr="00214616">
        <w:rPr>
          <w:rFonts w:eastAsia="Times New Roman" w:cs="Times New Roman"/>
          <w:lang w:val="ro-RO"/>
        </w:rPr>
        <w:t>f) furnizorul se află în culpă profesională gravă ce poate fi dovedită prin orice mijloc de probă pe care achizitorul îl poate justifica;</w:t>
      </w:r>
    </w:p>
    <w:p w14:paraId="2500709B" w14:textId="77777777" w:rsidR="00214616" w:rsidRPr="00214616" w:rsidRDefault="00214616" w:rsidP="00214616">
      <w:pPr>
        <w:spacing w:before="0" w:after="0"/>
        <w:rPr>
          <w:rFonts w:eastAsia="Times New Roman" w:cs="Times New Roman"/>
          <w:lang w:val="ro-RO"/>
        </w:rPr>
      </w:pPr>
      <w:r w:rsidRPr="00214616">
        <w:rPr>
          <w:rFonts w:eastAsia="Times New Roman" w:cs="Times New Roman"/>
          <w:lang w:val="ro-RO"/>
        </w:rPr>
        <w:t>g) împotriva furnizorului a fost pronunţată o hotărâre având autoritate de lucru judecat cu privire la fraudă, corupţie, implicarea într-o organizaţie criminală sau orice altă activitate ilegală;</w:t>
      </w:r>
    </w:p>
    <w:p w14:paraId="1CECB550" w14:textId="77777777" w:rsidR="00214616" w:rsidRPr="00214616" w:rsidRDefault="00214616" w:rsidP="00214616">
      <w:pPr>
        <w:spacing w:before="0" w:after="0"/>
        <w:rPr>
          <w:rFonts w:eastAsia="Times New Roman" w:cs="Times New Roman"/>
          <w:lang w:val="ro-RO"/>
        </w:rPr>
      </w:pPr>
      <w:r w:rsidRPr="00214616">
        <w:rPr>
          <w:rFonts w:eastAsia="Times New Roman" w:cs="Times New Roman"/>
          <w:lang w:val="ro-RO"/>
        </w:rPr>
        <w:t>h) are loc orice modificare organizaţională care implică o schimbare cu privire la personalitatea juridică, natura sau controlul furnizorului, cu excepţia situaţiei în care asemenea modificări sunt înregistrate într-un act adiţional la prezentul contract;</w:t>
      </w:r>
    </w:p>
    <w:p w14:paraId="3FF49115" w14:textId="77777777" w:rsidR="00214616" w:rsidRPr="00214616" w:rsidRDefault="00214616" w:rsidP="00214616">
      <w:pPr>
        <w:spacing w:before="0" w:after="0"/>
        <w:rPr>
          <w:rFonts w:eastAsia="Times New Roman" w:cs="Times New Roman"/>
          <w:lang w:val="ro-RO"/>
        </w:rPr>
      </w:pPr>
      <w:r w:rsidRPr="00214616">
        <w:rPr>
          <w:rFonts w:eastAsia="Times New Roman" w:cs="Times New Roman"/>
          <w:lang w:val="ro-RO"/>
        </w:rPr>
        <w:t>i) apariţia oricărei alte incapacităţi legale care să împiedice executarea contractului.</w:t>
      </w:r>
    </w:p>
    <w:p w14:paraId="246EB65C" w14:textId="77777777" w:rsidR="00214616" w:rsidRPr="00214616" w:rsidRDefault="00214616" w:rsidP="00214616">
      <w:pPr>
        <w:spacing w:before="0" w:after="0"/>
        <w:rPr>
          <w:rFonts w:eastAsia="Times New Roman" w:cs="Times New Roman"/>
          <w:lang w:val="ro-RO"/>
        </w:rPr>
      </w:pPr>
      <w:r w:rsidRPr="00214616">
        <w:rPr>
          <w:rFonts w:eastAsia="Times New Roman" w:cs="Times New Roman"/>
          <w:lang w:val="ro-RO"/>
        </w:rPr>
        <w:t>24.3. Dacă achizitorul reziliază contractul, va fi îndreptăţit să recupereze de la furnizor fără a renunţa la celelalte remedii la care este îndreptăţit în baza acestuia, orice pierdere sau prejudiciu suferit până la un nivel egal cu valoarea contractului.</w:t>
      </w:r>
    </w:p>
    <w:p w14:paraId="4656B832" w14:textId="77777777" w:rsidR="00214616" w:rsidRPr="00214616" w:rsidRDefault="00214616" w:rsidP="00214616">
      <w:pPr>
        <w:overflowPunct w:val="0"/>
        <w:autoSpaceDE w:val="0"/>
        <w:autoSpaceDN w:val="0"/>
        <w:adjustRightInd w:val="0"/>
        <w:spacing w:before="0" w:after="0"/>
        <w:rPr>
          <w:rFonts w:eastAsia="Times New Roman" w:cs="Times New Roman"/>
          <w:noProof/>
          <w:lang w:val="ro-RO"/>
        </w:rPr>
      </w:pPr>
    </w:p>
    <w:p w14:paraId="07E528AA" w14:textId="77777777" w:rsidR="00214616" w:rsidRPr="00214616" w:rsidRDefault="00214616" w:rsidP="00214616">
      <w:pPr>
        <w:overflowPunct w:val="0"/>
        <w:autoSpaceDE w:val="0"/>
        <w:autoSpaceDN w:val="0"/>
        <w:adjustRightInd w:val="0"/>
        <w:spacing w:before="0" w:after="0"/>
        <w:rPr>
          <w:rFonts w:eastAsia="Times New Roman" w:cs="Times New Roman"/>
          <w:b/>
          <w:i/>
          <w:noProof/>
          <w:lang w:val="ro-RO"/>
        </w:rPr>
      </w:pPr>
      <w:r w:rsidRPr="00214616">
        <w:rPr>
          <w:rFonts w:eastAsia="Times New Roman" w:cs="Times New Roman"/>
          <w:b/>
          <w:i/>
          <w:noProof/>
          <w:lang w:val="ro-RO"/>
        </w:rPr>
        <w:t>25. Forţa majoră</w:t>
      </w:r>
    </w:p>
    <w:p w14:paraId="7D55B4B5" w14:textId="77777777"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noProof/>
          <w:lang w:val="ro-RO"/>
        </w:rPr>
        <w:t>25.1. Forţa majoră este constatată de o autoritate competentă.</w:t>
      </w:r>
    </w:p>
    <w:p w14:paraId="5C02715F" w14:textId="77777777"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noProof/>
          <w:lang w:val="ro-RO"/>
        </w:rPr>
        <w:t>25.2. Forţa majoră exonerează părţile contractante de îndeplinirea obligaţiilor asumate prin prezentul contract, pe toată perioada în care aceasta acţionează.</w:t>
      </w:r>
    </w:p>
    <w:p w14:paraId="64C43FD2" w14:textId="77777777" w:rsidR="00214616" w:rsidRPr="00214616" w:rsidRDefault="00214616" w:rsidP="00214616">
      <w:pPr>
        <w:overflowPunct w:val="0"/>
        <w:autoSpaceDE w:val="0"/>
        <w:autoSpaceDN w:val="0"/>
        <w:adjustRightInd w:val="0"/>
        <w:spacing w:before="0" w:after="0"/>
        <w:rPr>
          <w:rFonts w:eastAsia="Times New Roman" w:cs="Times New Roman"/>
          <w:b/>
          <w:noProof/>
          <w:lang w:val="ro-RO"/>
        </w:rPr>
      </w:pPr>
      <w:r w:rsidRPr="00214616">
        <w:rPr>
          <w:rFonts w:eastAsia="Times New Roman" w:cs="Times New Roman"/>
          <w:noProof/>
          <w:lang w:val="ro-RO"/>
        </w:rPr>
        <w:t>25.3. Îndeplinirea contractului va fi suspendată în perioada de acţiune a forţei majore, dar fără a prejudicia drepturile ce li se cuveneau părţilor până la apariţia acesteia.</w:t>
      </w:r>
    </w:p>
    <w:p w14:paraId="57D15439" w14:textId="77777777"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noProof/>
          <w:lang w:val="ro-RO"/>
        </w:rPr>
        <w:t>25.4. Partea contractantă care invocă forţa majoră are obligaţia de a notifica celeilalte părţi, imediat şi în mod complet, producerea acesteia şi să ia orice măsuri care îi stau la dispoziţie în vederea limitării consecinţelor.</w:t>
      </w:r>
    </w:p>
    <w:p w14:paraId="1498EEFE" w14:textId="77777777"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noProof/>
          <w:lang w:val="ro-RO"/>
        </w:rPr>
        <w:t>25.5.</w:t>
      </w:r>
      <w:r w:rsidRPr="00214616">
        <w:rPr>
          <w:rFonts w:eastAsia="Times New Roman" w:cs="Times New Roman"/>
          <w:b/>
          <w:noProof/>
          <w:lang w:val="ro-RO"/>
        </w:rPr>
        <w:t xml:space="preserve"> </w:t>
      </w:r>
      <w:r w:rsidRPr="00214616">
        <w:rPr>
          <w:rFonts w:eastAsia="Times New Roman" w:cs="Times New Roman"/>
          <w:noProof/>
          <w:lang w:val="ro-RO"/>
        </w:rPr>
        <w:t>Dacă forţa majoră acţionează sau se estimează că va acţiona o perioadă mai mare de 6 luni, fiecare parte va avea dreptul să notifice celeilalte</w:t>
      </w:r>
      <w:r w:rsidRPr="00214616">
        <w:rPr>
          <w:rFonts w:eastAsia="Times New Roman" w:cs="Times New Roman"/>
          <w:b/>
          <w:noProof/>
          <w:lang w:val="ro-RO"/>
        </w:rPr>
        <w:t xml:space="preserve"> </w:t>
      </w:r>
      <w:r w:rsidRPr="00214616">
        <w:rPr>
          <w:rFonts w:eastAsia="Times New Roman" w:cs="Times New Roman"/>
          <w:noProof/>
          <w:lang w:val="ro-RO"/>
        </w:rPr>
        <w:t>părţi încetarea de plin drept a prezentului contract, fără ca vreuna din părţi să poată pretinde celeilalte daune-interese.</w:t>
      </w:r>
    </w:p>
    <w:p w14:paraId="548AB36B" w14:textId="1312C8BB" w:rsidR="00483DB0" w:rsidRDefault="00483DB0" w:rsidP="00483DB0">
      <w:pPr>
        <w:suppressAutoHyphens/>
        <w:spacing w:before="0" w:after="0"/>
        <w:rPr>
          <w:rFonts w:eastAsia="Times New Roman" w:cs="Times New Roman"/>
          <w:noProof/>
          <w:szCs w:val="20"/>
          <w:lang w:val="pt-BR"/>
        </w:rPr>
      </w:pPr>
      <w:r>
        <w:rPr>
          <w:rFonts w:eastAsia="Times New Roman" w:cs="Times New Roman"/>
          <w:noProof/>
          <w:szCs w:val="20"/>
          <w:lang w:val="pt-BR"/>
        </w:rPr>
        <w:t>25.</w:t>
      </w:r>
      <w:r w:rsidRPr="00483DB0">
        <w:rPr>
          <w:rFonts w:eastAsia="Times New Roman" w:cs="Times New Roman"/>
          <w:noProof/>
          <w:szCs w:val="20"/>
          <w:lang w:val="pt-BR"/>
        </w:rPr>
        <w:t>6 Partea contractantă care invocă forţa majoră are obligaţia de a notifica celeilalte părţi încetarea cauzei acesteia în maximum 15 zile de la încetare.</w:t>
      </w:r>
    </w:p>
    <w:p w14:paraId="52AB5DBD" w14:textId="77777777" w:rsidR="001576BD" w:rsidRPr="00483DB0" w:rsidRDefault="001576BD" w:rsidP="00483DB0">
      <w:pPr>
        <w:suppressAutoHyphens/>
        <w:spacing w:before="0" w:after="0"/>
        <w:rPr>
          <w:rFonts w:eastAsia="Times New Roman" w:cs="Times New Roman"/>
          <w:noProof/>
          <w:szCs w:val="20"/>
          <w:lang w:val="pt-BR"/>
        </w:rPr>
      </w:pPr>
    </w:p>
    <w:p w14:paraId="2DAE1165" w14:textId="6640EA43" w:rsidR="00214616" w:rsidRPr="00BB41D6" w:rsidRDefault="00853314" w:rsidP="00853314">
      <w:pPr>
        <w:suppressAutoHyphens/>
        <w:spacing w:before="0" w:after="0"/>
        <w:jc w:val="left"/>
        <w:rPr>
          <w:rFonts w:eastAsia="Times New Roman" w:cs="Times New Roman"/>
          <w:b/>
          <w:i/>
          <w:iCs/>
          <w:lang w:val="pt-BR" w:eastAsia="ar-SA"/>
        </w:rPr>
      </w:pPr>
      <w:r w:rsidRPr="00BB41D6">
        <w:rPr>
          <w:rFonts w:eastAsia="Times New Roman" w:cs="Times New Roman"/>
          <w:b/>
          <w:i/>
          <w:iCs/>
          <w:lang w:val="pt-BR" w:eastAsia="ar-SA"/>
        </w:rPr>
        <w:t>2</w:t>
      </w:r>
      <w:r w:rsidR="00264667" w:rsidRPr="00BB41D6">
        <w:rPr>
          <w:rFonts w:eastAsia="Times New Roman" w:cs="Times New Roman"/>
          <w:b/>
          <w:i/>
          <w:iCs/>
          <w:lang w:val="pt-BR" w:eastAsia="ar-SA"/>
        </w:rPr>
        <w:t>6</w:t>
      </w:r>
      <w:r w:rsidRPr="00BB41D6">
        <w:rPr>
          <w:rFonts w:eastAsia="Times New Roman" w:cs="Times New Roman"/>
          <w:b/>
          <w:i/>
          <w:iCs/>
          <w:lang w:val="pt-BR" w:eastAsia="ar-SA"/>
        </w:rPr>
        <w:t xml:space="preserve">. </w:t>
      </w:r>
      <w:r w:rsidR="00214616" w:rsidRPr="00BB41D6">
        <w:rPr>
          <w:rFonts w:eastAsia="Times New Roman" w:cs="Times New Roman"/>
          <w:b/>
          <w:i/>
          <w:iCs/>
          <w:lang w:val="pt-BR" w:eastAsia="ar-SA"/>
        </w:rPr>
        <w:t>C</w:t>
      </w:r>
      <w:r w:rsidR="00264667" w:rsidRPr="00BB41D6">
        <w:rPr>
          <w:rFonts w:eastAsia="Times New Roman" w:cs="Times New Roman"/>
          <w:b/>
          <w:i/>
          <w:iCs/>
          <w:lang w:val="pt-BR" w:eastAsia="ar-SA"/>
        </w:rPr>
        <w:t>aracterul c</w:t>
      </w:r>
      <w:r w:rsidR="00214616" w:rsidRPr="00BB41D6">
        <w:rPr>
          <w:rFonts w:eastAsia="Times New Roman" w:cs="Times New Roman"/>
          <w:b/>
          <w:i/>
          <w:iCs/>
          <w:lang w:val="pt-BR" w:eastAsia="ar-SA"/>
        </w:rPr>
        <w:t>onfidențial</w:t>
      </w:r>
      <w:r w:rsidR="00264667" w:rsidRPr="00BB41D6">
        <w:rPr>
          <w:rFonts w:eastAsia="Times New Roman" w:cs="Times New Roman"/>
          <w:b/>
          <w:i/>
          <w:iCs/>
          <w:lang w:val="pt-BR" w:eastAsia="ar-SA"/>
        </w:rPr>
        <w:t xml:space="preserve"> al acordului- cadru</w:t>
      </w:r>
    </w:p>
    <w:p w14:paraId="48EB3086" w14:textId="5D76A500" w:rsidR="00264667" w:rsidRPr="00BB41D6" w:rsidRDefault="00853314" w:rsidP="00853314">
      <w:pPr>
        <w:suppressAutoHyphens/>
        <w:spacing w:before="0" w:after="0"/>
        <w:jc w:val="left"/>
        <w:rPr>
          <w:rFonts w:eastAsia="Times New Roman" w:cs="Times New Roman"/>
          <w:lang w:val="pt-BR" w:eastAsia="ar-SA"/>
        </w:rPr>
      </w:pPr>
      <w:r w:rsidRPr="00BB41D6">
        <w:rPr>
          <w:rFonts w:eastAsia="Times New Roman" w:cs="Times New Roman"/>
          <w:lang w:val="pt-BR" w:eastAsia="ar-SA"/>
        </w:rPr>
        <w:t xml:space="preserve">26.1 </w:t>
      </w:r>
      <w:r w:rsidR="00264667" w:rsidRPr="00BB41D6">
        <w:rPr>
          <w:rFonts w:eastAsia="Times New Roman" w:cs="Times New Roman"/>
          <w:lang w:val="pt-BR" w:eastAsia="ar-SA"/>
        </w:rPr>
        <w:t>O parte contractanta nu are dreptul, fara acordul scris al celeilalte parti:</w:t>
      </w:r>
    </w:p>
    <w:p w14:paraId="40C234E6" w14:textId="75743F95" w:rsidR="00264667" w:rsidRPr="00BB41D6" w:rsidRDefault="00264667" w:rsidP="00A94B24">
      <w:pPr>
        <w:suppressAutoHyphens/>
        <w:spacing w:before="0" w:after="0"/>
        <w:rPr>
          <w:rFonts w:eastAsia="Times New Roman" w:cs="Times New Roman"/>
          <w:lang w:val="pt-BR" w:eastAsia="ar-SA"/>
        </w:rPr>
      </w:pPr>
      <w:r w:rsidRPr="00BB41D6">
        <w:rPr>
          <w:rFonts w:eastAsia="Times New Roman" w:cs="Times New Roman"/>
          <w:lang w:val="pt-BR" w:eastAsia="ar-SA"/>
        </w:rPr>
        <w:t xml:space="preserve">a) De a face cunoscut acordul- cadru sau orice alta prevedere a acestuia unei terte parti, in afara persoanelor implicate in indeplinirea acordului – cadru. </w:t>
      </w:r>
    </w:p>
    <w:p w14:paraId="09DE17C7" w14:textId="632CB2A5" w:rsidR="00264667" w:rsidRPr="00BB41D6" w:rsidRDefault="00264667" w:rsidP="00A94B24">
      <w:pPr>
        <w:suppressAutoHyphens/>
        <w:spacing w:before="0" w:after="0"/>
        <w:rPr>
          <w:rFonts w:eastAsia="Times New Roman" w:cs="Times New Roman"/>
          <w:lang w:val="fr-FR" w:eastAsia="ar-SA"/>
        </w:rPr>
      </w:pPr>
      <w:r w:rsidRPr="00BB41D6">
        <w:rPr>
          <w:rFonts w:eastAsia="Times New Roman" w:cs="Times New Roman"/>
          <w:lang w:val="fr-FR" w:eastAsia="ar-SA"/>
        </w:rPr>
        <w:t xml:space="preserve">b) de a utiliza informatiile si documentele obtinute sau la care are acces </w:t>
      </w:r>
      <w:r w:rsidR="00A94B24" w:rsidRPr="00BB41D6">
        <w:rPr>
          <w:rFonts w:eastAsia="Times New Roman" w:cs="Times New Roman"/>
          <w:lang w:val="fr-FR" w:eastAsia="ar-SA"/>
        </w:rPr>
        <w:t xml:space="preserve">in perioada </w:t>
      </w:r>
      <w:r w:rsidR="00191C48" w:rsidRPr="00BB41D6">
        <w:rPr>
          <w:rFonts w:eastAsia="Times New Roman" w:cs="Times New Roman"/>
          <w:lang w:val="fr-FR" w:eastAsia="ar-SA"/>
        </w:rPr>
        <w:t xml:space="preserve">de derulare a acordului -cadru, in alt scop decat acela de a-si indeplini obligatiile contractuale  </w:t>
      </w:r>
    </w:p>
    <w:p w14:paraId="27348892" w14:textId="02CA093C" w:rsidR="00214616" w:rsidRDefault="00191C48" w:rsidP="00214616">
      <w:pPr>
        <w:overflowPunct w:val="0"/>
        <w:autoSpaceDE w:val="0"/>
        <w:autoSpaceDN w:val="0"/>
        <w:adjustRightInd w:val="0"/>
        <w:spacing w:before="0" w:after="0"/>
        <w:rPr>
          <w:rFonts w:eastAsia="Times New Roman" w:cs="Times New Roman"/>
          <w:bCs/>
          <w:iCs/>
          <w:noProof/>
          <w:lang w:val="ro-RO"/>
        </w:rPr>
      </w:pPr>
      <w:r w:rsidRPr="005010C6">
        <w:rPr>
          <w:rFonts w:eastAsia="Times New Roman" w:cs="Times New Roman"/>
          <w:bCs/>
          <w:iCs/>
          <w:noProof/>
          <w:lang w:val="ro-RO"/>
        </w:rPr>
        <w:t>c) dezvaluirea oricarei informatii fata de persoanele implicate in indeplinirea acordului- cadru se va face confidential si se va extinde numai asupra acelor informatii necesare indeplinirii acordului -cadru.</w:t>
      </w:r>
      <w:r>
        <w:rPr>
          <w:rFonts w:eastAsia="Times New Roman" w:cs="Times New Roman"/>
          <w:bCs/>
          <w:iCs/>
          <w:noProof/>
          <w:lang w:val="ro-RO"/>
        </w:rPr>
        <w:t xml:space="preserve"> </w:t>
      </w:r>
    </w:p>
    <w:p w14:paraId="4A52F0DE" w14:textId="1B35BAB6" w:rsidR="00191C48" w:rsidRPr="00BB41D6" w:rsidRDefault="00191C48" w:rsidP="00191C48">
      <w:pPr>
        <w:overflowPunct w:val="0"/>
        <w:autoSpaceDE w:val="0"/>
        <w:autoSpaceDN w:val="0"/>
        <w:adjustRightInd w:val="0"/>
        <w:spacing w:before="0" w:after="0"/>
        <w:rPr>
          <w:rFonts w:eastAsia="Times New Roman" w:cs="Times New Roman"/>
          <w:bCs/>
          <w:iCs/>
          <w:noProof/>
          <w:lang w:val="fr-FR"/>
        </w:rPr>
      </w:pPr>
      <w:r w:rsidRPr="00BB41D6">
        <w:rPr>
          <w:rFonts w:eastAsia="Times New Roman" w:cs="Times New Roman"/>
          <w:bCs/>
          <w:iCs/>
          <w:noProof/>
          <w:lang w:val="fr-FR"/>
        </w:rPr>
        <w:t>26.</w:t>
      </w:r>
      <w:r w:rsidR="006B2A79" w:rsidRPr="00BB41D6">
        <w:rPr>
          <w:rFonts w:eastAsia="Times New Roman" w:cs="Times New Roman"/>
          <w:bCs/>
          <w:iCs/>
          <w:noProof/>
          <w:lang w:val="fr-FR"/>
        </w:rPr>
        <w:t>2</w:t>
      </w:r>
      <w:r w:rsidRPr="00BB41D6">
        <w:rPr>
          <w:rFonts w:eastAsia="Times New Roman" w:cs="Times New Roman"/>
          <w:bCs/>
          <w:iCs/>
          <w:noProof/>
          <w:lang w:val="fr-FR"/>
        </w:rPr>
        <w:t xml:space="preserve"> O parte contractanta </w:t>
      </w:r>
      <w:r w:rsidR="006B2A79" w:rsidRPr="00BB41D6">
        <w:rPr>
          <w:rFonts w:eastAsia="Times New Roman" w:cs="Times New Roman"/>
          <w:bCs/>
          <w:iCs/>
          <w:noProof/>
          <w:lang w:val="fr-FR"/>
        </w:rPr>
        <w:t>va fii exonerata de raspunderea pentru dezvaluirea de informatii referitoare la acordul-cadru daca</w:t>
      </w:r>
      <w:r w:rsidRPr="00BB41D6">
        <w:rPr>
          <w:rFonts w:eastAsia="Times New Roman" w:cs="Times New Roman"/>
          <w:bCs/>
          <w:iCs/>
          <w:noProof/>
          <w:lang w:val="fr-FR"/>
        </w:rPr>
        <w:t>:</w:t>
      </w:r>
    </w:p>
    <w:p w14:paraId="1BD10137" w14:textId="62555CD7" w:rsidR="00191C48" w:rsidRPr="00BB41D6" w:rsidRDefault="006B2A79" w:rsidP="00214616">
      <w:pPr>
        <w:overflowPunct w:val="0"/>
        <w:autoSpaceDE w:val="0"/>
        <w:autoSpaceDN w:val="0"/>
        <w:adjustRightInd w:val="0"/>
        <w:spacing w:before="0" w:after="0"/>
        <w:rPr>
          <w:rFonts w:eastAsia="Times New Roman" w:cs="Times New Roman"/>
          <w:bCs/>
          <w:iCs/>
          <w:noProof/>
          <w:lang w:val="fr-FR"/>
        </w:rPr>
      </w:pPr>
      <w:r w:rsidRPr="00BB41D6">
        <w:rPr>
          <w:rFonts w:eastAsia="Times New Roman" w:cs="Times New Roman"/>
          <w:bCs/>
          <w:iCs/>
          <w:noProof/>
          <w:lang w:val="fr-FR"/>
        </w:rPr>
        <w:t xml:space="preserve">a) Informatia </w:t>
      </w:r>
      <w:r w:rsidR="0071529B" w:rsidRPr="00BB41D6">
        <w:rPr>
          <w:rFonts w:eastAsia="Times New Roman" w:cs="Times New Roman"/>
          <w:bCs/>
          <w:iCs/>
          <w:noProof/>
          <w:lang w:val="fr-FR"/>
        </w:rPr>
        <w:t xml:space="preserve">era cunoscuta partii contractante inainte ca ea sa fi fost primita de la cealalta parte contractanta sau </w:t>
      </w:r>
    </w:p>
    <w:p w14:paraId="7FD78D87" w14:textId="291D6DFD" w:rsidR="0071529B" w:rsidRPr="00BB41D6" w:rsidRDefault="0071529B" w:rsidP="00214616">
      <w:pPr>
        <w:overflowPunct w:val="0"/>
        <w:autoSpaceDE w:val="0"/>
        <w:autoSpaceDN w:val="0"/>
        <w:adjustRightInd w:val="0"/>
        <w:spacing w:before="0" w:after="0"/>
        <w:rPr>
          <w:rFonts w:eastAsia="Times New Roman" w:cs="Times New Roman"/>
          <w:bCs/>
          <w:iCs/>
          <w:noProof/>
          <w:lang w:val="fr-FR"/>
        </w:rPr>
      </w:pPr>
      <w:r w:rsidRPr="00BB41D6">
        <w:rPr>
          <w:rFonts w:eastAsia="Times New Roman" w:cs="Times New Roman"/>
          <w:bCs/>
          <w:iCs/>
          <w:noProof/>
          <w:lang w:val="fr-FR"/>
        </w:rPr>
        <w:t xml:space="preserve">b) Informatia a fost dezvaluita dupa ce a fost obtinut acordul scris al celeilalte  parti contractante pentru asemenea dezvaluire, sau partea contractanta a fost obligata in mod legal sa dezvaluie informatia </w:t>
      </w:r>
    </w:p>
    <w:p w14:paraId="13FEA4EE" w14:textId="77777777" w:rsidR="006B2A79" w:rsidRPr="00191C48" w:rsidRDefault="006B2A79" w:rsidP="00214616">
      <w:pPr>
        <w:overflowPunct w:val="0"/>
        <w:autoSpaceDE w:val="0"/>
        <w:autoSpaceDN w:val="0"/>
        <w:adjustRightInd w:val="0"/>
        <w:spacing w:before="0" w:after="0"/>
        <w:rPr>
          <w:rFonts w:eastAsia="Times New Roman" w:cs="Times New Roman"/>
          <w:bCs/>
          <w:iCs/>
          <w:noProof/>
          <w:lang w:val="ro-RO"/>
        </w:rPr>
      </w:pPr>
    </w:p>
    <w:p w14:paraId="25680B34" w14:textId="539BC26E" w:rsidR="00214616" w:rsidRPr="00214616" w:rsidRDefault="00214616" w:rsidP="00214616">
      <w:pPr>
        <w:overflowPunct w:val="0"/>
        <w:autoSpaceDE w:val="0"/>
        <w:autoSpaceDN w:val="0"/>
        <w:adjustRightInd w:val="0"/>
        <w:spacing w:before="0" w:after="0"/>
        <w:rPr>
          <w:rFonts w:eastAsia="Times New Roman" w:cs="Times New Roman"/>
          <w:b/>
          <w:i/>
          <w:noProof/>
          <w:lang w:val="ro-RO"/>
        </w:rPr>
      </w:pPr>
      <w:r w:rsidRPr="00214616">
        <w:rPr>
          <w:rFonts w:eastAsia="Times New Roman" w:cs="Times New Roman"/>
          <w:b/>
          <w:i/>
          <w:noProof/>
          <w:lang w:val="ro-RO"/>
        </w:rPr>
        <w:t>2</w:t>
      </w:r>
      <w:r w:rsidR="00853314">
        <w:rPr>
          <w:rFonts w:eastAsia="Times New Roman" w:cs="Times New Roman"/>
          <w:b/>
          <w:i/>
          <w:noProof/>
          <w:lang w:val="ro-RO"/>
        </w:rPr>
        <w:t>7</w:t>
      </w:r>
      <w:r w:rsidRPr="00214616">
        <w:rPr>
          <w:rFonts w:eastAsia="Times New Roman" w:cs="Times New Roman"/>
          <w:b/>
          <w:i/>
          <w:noProof/>
          <w:lang w:val="ro-RO"/>
        </w:rPr>
        <w:t>. Soluţionarea litigiilor</w:t>
      </w:r>
    </w:p>
    <w:p w14:paraId="23828C47" w14:textId="340499F8"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noProof/>
          <w:lang w:val="ro-RO"/>
        </w:rPr>
        <w:t>2</w:t>
      </w:r>
      <w:r w:rsidR="00853314">
        <w:rPr>
          <w:rFonts w:eastAsia="Times New Roman" w:cs="Times New Roman"/>
          <w:noProof/>
          <w:lang w:val="ro-RO"/>
        </w:rPr>
        <w:t>7</w:t>
      </w:r>
      <w:r w:rsidRPr="00214616">
        <w:rPr>
          <w:rFonts w:eastAsia="Times New Roman" w:cs="Times New Roman"/>
          <w:noProof/>
          <w:lang w:val="ro-RO"/>
        </w:rPr>
        <w:t>.1. Achizitorul şi furnizorul vor face toate eforturile pentru a rezolva pe cale amiabilă, prin tratative directe, orice neînţelegere sau dispută care se poate ivi între ei în cadrul sau în legătură cu îndeplinirea contractului.</w:t>
      </w:r>
    </w:p>
    <w:p w14:paraId="624C5715" w14:textId="4B0BA9C2"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noProof/>
          <w:lang w:val="ro-RO"/>
        </w:rPr>
        <w:t>2</w:t>
      </w:r>
      <w:r w:rsidR="00853314">
        <w:rPr>
          <w:rFonts w:eastAsia="Times New Roman" w:cs="Times New Roman"/>
          <w:noProof/>
          <w:lang w:val="ro-RO"/>
        </w:rPr>
        <w:t>7</w:t>
      </w:r>
      <w:r w:rsidRPr="00214616">
        <w:rPr>
          <w:rFonts w:eastAsia="Times New Roman" w:cs="Times New Roman"/>
          <w:noProof/>
          <w:lang w:val="ro-RO"/>
        </w:rPr>
        <w:t>.2. Dacă, după 15 de zile de la începerea acestor tratative, achizitorul şi furnizorul nu reuşesc să rezolve în mod amiabil o divergenţă contractuală, fiecare poate solicita ca disputa să se soluţioneze de către instanţele judecătoreşti competente din România.</w:t>
      </w:r>
    </w:p>
    <w:p w14:paraId="25B5B1EC" w14:textId="77777777" w:rsidR="00214616" w:rsidRPr="00214616" w:rsidRDefault="00214616" w:rsidP="00214616">
      <w:pPr>
        <w:overflowPunct w:val="0"/>
        <w:autoSpaceDE w:val="0"/>
        <w:autoSpaceDN w:val="0"/>
        <w:adjustRightInd w:val="0"/>
        <w:spacing w:before="0" w:after="0"/>
        <w:rPr>
          <w:rFonts w:eastAsia="Times New Roman" w:cs="Times New Roman"/>
          <w:b/>
          <w:noProof/>
          <w:lang w:val="ro-RO"/>
        </w:rPr>
      </w:pPr>
    </w:p>
    <w:p w14:paraId="467776C9" w14:textId="4F59F857" w:rsidR="00214616" w:rsidRPr="00214616" w:rsidRDefault="00214616" w:rsidP="00214616">
      <w:pPr>
        <w:overflowPunct w:val="0"/>
        <w:autoSpaceDE w:val="0"/>
        <w:autoSpaceDN w:val="0"/>
        <w:adjustRightInd w:val="0"/>
        <w:spacing w:before="0" w:after="0"/>
        <w:rPr>
          <w:rFonts w:eastAsia="Times New Roman" w:cs="Times New Roman"/>
          <w:i/>
          <w:noProof/>
          <w:lang w:val="ro-RO"/>
        </w:rPr>
      </w:pPr>
      <w:r w:rsidRPr="00214616">
        <w:rPr>
          <w:rFonts w:eastAsia="Times New Roman" w:cs="Times New Roman"/>
          <w:b/>
          <w:i/>
          <w:noProof/>
          <w:lang w:val="ro-RO"/>
        </w:rPr>
        <w:t>2</w:t>
      </w:r>
      <w:r w:rsidR="00853314">
        <w:rPr>
          <w:rFonts w:eastAsia="Times New Roman" w:cs="Times New Roman"/>
          <w:b/>
          <w:i/>
          <w:noProof/>
          <w:lang w:val="ro-RO"/>
        </w:rPr>
        <w:t>8</w:t>
      </w:r>
      <w:r w:rsidRPr="00214616">
        <w:rPr>
          <w:rFonts w:eastAsia="Times New Roman" w:cs="Times New Roman"/>
          <w:b/>
          <w:i/>
          <w:noProof/>
          <w:lang w:val="ro-RO"/>
        </w:rPr>
        <w:t>. Limba care guvernează contractul</w:t>
      </w:r>
    </w:p>
    <w:p w14:paraId="7014E4DE" w14:textId="0F9F374F"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noProof/>
          <w:lang w:val="ro-RO"/>
        </w:rPr>
        <w:t>2</w:t>
      </w:r>
      <w:r w:rsidR="00853314">
        <w:rPr>
          <w:rFonts w:eastAsia="Times New Roman" w:cs="Times New Roman"/>
          <w:noProof/>
          <w:lang w:val="ro-RO"/>
        </w:rPr>
        <w:t>8</w:t>
      </w:r>
      <w:r w:rsidRPr="00214616">
        <w:rPr>
          <w:rFonts w:eastAsia="Times New Roman" w:cs="Times New Roman"/>
          <w:noProof/>
          <w:lang w:val="ro-RO"/>
        </w:rPr>
        <w:t>.1. Limba care guvernează contractul este limba română.</w:t>
      </w:r>
    </w:p>
    <w:p w14:paraId="6C9D0F68" w14:textId="77777777" w:rsidR="00214616" w:rsidRPr="00214616" w:rsidRDefault="00214616" w:rsidP="00214616">
      <w:pPr>
        <w:overflowPunct w:val="0"/>
        <w:autoSpaceDE w:val="0"/>
        <w:autoSpaceDN w:val="0"/>
        <w:adjustRightInd w:val="0"/>
        <w:spacing w:before="0" w:after="0"/>
        <w:rPr>
          <w:rFonts w:eastAsia="Times New Roman" w:cs="Times New Roman"/>
          <w:noProof/>
          <w:lang w:val="ro-RO"/>
        </w:rPr>
      </w:pPr>
    </w:p>
    <w:p w14:paraId="6065053C" w14:textId="7283C515" w:rsidR="00214616" w:rsidRPr="00214616" w:rsidRDefault="00214616" w:rsidP="00214616">
      <w:pPr>
        <w:overflowPunct w:val="0"/>
        <w:autoSpaceDE w:val="0"/>
        <w:autoSpaceDN w:val="0"/>
        <w:adjustRightInd w:val="0"/>
        <w:spacing w:before="0" w:after="0"/>
        <w:rPr>
          <w:rFonts w:eastAsia="Times New Roman" w:cs="Times New Roman"/>
          <w:i/>
          <w:noProof/>
          <w:lang w:val="ro-RO"/>
        </w:rPr>
      </w:pPr>
      <w:r w:rsidRPr="00214616">
        <w:rPr>
          <w:rFonts w:eastAsia="Times New Roman" w:cs="Times New Roman"/>
          <w:b/>
          <w:i/>
          <w:noProof/>
          <w:lang w:val="ro-RO"/>
        </w:rPr>
        <w:t>2</w:t>
      </w:r>
      <w:r w:rsidR="00853314">
        <w:rPr>
          <w:rFonts w:eastAsia="Times New Roman" w:cs="Times New Roman"/>
          <w:b/>
          <w:i/>
          <w:noProof/>
          <w:lang w:val="ro-RO"/>
        </w:rPr>
        <w:t>9</w:t>
      </w:r>
      <w:r w:rsidRPr="00214616">
        <w:rPr>
          <w:rFonts w:eastAsia="Times New Roman" w:cs="Times New Roman"/>
          <w:b/>
          <w:i/>
          <w:noProof/>
          <w:lang w:val="ro-RO"/>
        </w:rPr>
        <w:t>. Comunicări</w:t>
      </w:r>
    </w:p>
    <w:p w14:paraId="1E86C3C3" w14:textId="0132A95B"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noProof/>
          <w:lang w:val="ro-RO"/>
        </w:rPr>
        <w:t>2</w:t>
      </w:r>
      <w:r w:rsidR="00853314">
        <w:rPr>
          <w:rFonts w:eastAsia="Times New Roman" w:cs="Times New Roman"/>
          <w:noProof/>
          <w:lang w:val="ro-RO"/>
        </w:rPr>
        <w:t>9</w:t>
      </w:r>
      <w:r w:rsidRPr="00214616">
        <w:rPr>
          <w:rFonts w:eastAsia="Times New Roman" w:cs="Times New Roman"/>
          <w:noProof/>
          <w:lang w:val="ro-RO"/>
        </w:rPr>
        <w:t>.1. (1) Orice comunicare între părţi, referitoare la îndeplinirea prezentului contract, trebuie să fie transmisă în scris.</w:t>
      </w:r>
    </w:p>
    <w:p w14:paraId="3310D812" w14:textId="77777777"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noProof/>
          <w:lang w:val="ro-RO"/>
        </w:rPr>
        <w:t>(2) Orice document scris trebuie înregistrat atât în momentul transmiterii cât şi în momentul primirii.</w:t>
      </w:r>
    </w:p>
    <w:p w14:paraId="283E0847" w14:textId="4AEE2959" w:rsidR="00214616" w:rsidRPr="00214616" w:rsidRDefault="00214616" w:rsidP="00214616">
      <w:pPr>
        <w:overflowPunct w:val="0"/>
        <w:autoSpaceDE w:val="0"/>
        <w:autoSpaceDN w:val="0"/>
        <w:adjustRightInd w:val="0"/>
        <w:spacing w:before="0" w:after="0"/>
        <w:rPr>
          <w:rFonts w:eastAsia="Times New Roman" w:cs="Times New Roman"/>
          <w:noProof/>
          <w:lang w:val="ro-RO"/>
        </w:rPr>
      </w:pPr>
      <w:r w:rsidRPr="00214616">
        <w:rPr>
          <w:rFonts w:eastAsia="Times New Roman" w:cs="Times New Roman"/>
          <w:noProof/>
          <w:lang w:val="ro-RO"/>
        </w:rPr>
        <w:t>2</w:t>
      </w:r>
      <w:r w:rsidR="00853314">
        <w:rPr>
          <w:rFonts w:eastAsia="Times New Roman" w:cs="Times New Roman"/>
          <w:noProof/>
          <w:lang w:val="ro-RO"/>
        </w:rPr>
        <w:t>9</w:t>
      </w:r>
      <w:r w:rsidRPr="00214616">
        <w:rPr>
          <w:rFonts w:eastAsia="Times New Roman" w:cs="Times New Roman"/>
          <w:noProof/>
          <w:lang w:val="ro-RO"/>
        </w:rPr>
        <w:t>.2. Comunicările între părţi se pot face şi prin telefon, fax, e-mail cu condiţia confirmării în scris a primirii comunicării.</w:t>
      </w:r>
    </w:p>
    <w:p w14:paraId="6ED0482F" w14:textId="77777777" w:rsidR="00214616" w:rsidRPr="00214616" w:rsidRDefault="00214616" w:rsidP="00214616">
      <w:pPr>
        <w:overflowPunct w:val="0"/>
        <w:autoSpaceDE w:val="0"/>
        <w:autoSpaceDN w:val="0"/>
        <w:adjustRightInd w:val="0"/>
        <w:spacing w:before="0" w:after="0"/>
        <w:rPr>
          <w:rFonts w:eastAsia="Times New Roman" w:cs="Times New Roman"/>
          <w:b/>
          <w:noProof/>
          <w:lang w:val="ro-RO"/>
        </w:rPr>
      </w:pPr>
    </w:p>
    <w:p w14:paraId="476E1C59" w14:textId="02FE3CAD" w:rsidR="00214616" w:rsidRPr="00214616" w:rsidRDefault="00853314" w:rsidP="00214616">
      <w:pPr>
        <w:overflowPunct w:val="0"/>
        <w:autoSpaceDE w:val="0"/>
        <w:autoSpaceDN w:val="0"/>
        <w:adjustRightInd w:val="0"/>
        <w:spacing w:before="0" w:after="0"/>
        <w:rPr>
          <w:rFonts w:eastAsia="Times New Roman" w:cs="Times New Roman"/>
          <w:noProof/>
          <w:lang w:val="ro-RO"/>
        </w:rPr>
      </w:pPr>
      <w:r>
        <w:rPr>
          <w:rFonts w:eastAsia="Times New Roman" w:cs="Times New Roman"/>
          <w:b/>
          <w:i/>
          <w:noProof/>
          <w:lang w:val="ro-RO"/>
        </w:rPr>
        <w:t>30</w:t>
      </w:r>
      <w:r w:rsidR="00214616" w:rsidRPr="00214616">
        <w:rPr>
          <w:rFonts w:eastAsia="Times New Roman" w:cs="Times New Roman"/>
          <w:b/>
          <w:i/>
          <w:noProof/>
          <w:lang w:val="ro-RO"/>
        </w:rPr>
        <w:t>. Legea aplicabilă acordului-cadru și contractului subsecvent</w:t>
      </w:r>
    </w:p>
    <w:p w14:paraId="6642641D" w14:textId="25FFCF09" w:rsidR="00214616" w:rsidRPr="00214616" w:rsidRDefault="00853314" w:rsidP="00214616">
      <w:pPr>
        <w:overflowPunct w:val="0"/>
        <w:autoSpaceDE w:val="0"/>
        <w:autoSpaceDN w:val="0"/>
        <w:adjustRightInd w:val="0"/>
        <w:spacing w:before="0" w:after="0"/>
        <w:rPr>
          <w:rFonts w:eastAsia="Times New Roman" w:cs="Times New Roman"/>
          <w:noProof/>
          <w:lang w:val="ro-RO"/>
        </w:rPr>
      </w:pPr>
      <w:r>
        <w:rPr>
          <w:rFonts w:eastAsia="Times New Roman" w:cs="Times New Roman"/>
          <w:noProof/>
          <w:lang w:val="ro-RO"/>
        </w:rPr>
        <w:lastRenderedPageBreak/>
        <w:t>30</w:t>
      </w:r>
      <w:r w:rsidR="00214616" w:rsidRPr="00214616">
        <w:rPr>
          <w:rFonts w:eastAsia="Times New Roman" w:cs="Times New Roman"/>
          <w:noProof/>
          <w:lang w:val="ro-RO"/>
        </w:rPr>
        <w:t>.1. Acordul-cadru și contractul subsecvent acestuia vor fi interpretate conform legilor din România.</w:t>
      </w:r>
    </w:p>
    <w:p w14:paraId="1C0787F3" w14:textId="638D5DEB" w:rsidR="00214616" w:rsidRPr="00214616" w:rsidRDefault="00853314" w:rsidP="00214616">
      <w:pPr>
        <w:overflowPunct w:val="0"/>
        <w:autoSpaceDE w:val="0"/>
        <w:autoSpaceDN w:val="0"/>
        <w:adjustRightInd w:val="0"/>
        <w:spacing w:before="0" w:after="0"/>
        <w:rPr>
          <w:rFonts w:eastAsia="Times New Roman" w:cs="Times New Roman"/>
          <w:noProof/>
          <w:lang w:val="ro-RO"/>
        </w:rPr>
      </w:pPr>
      <w:r>
        <w:rPr>
          <w:rFonts w:eastAsia="Times New Roman" w:cs="Times New Roman"/>
          <w:noProof/>
          <w:lang w:val="ro-RO"/>
        </w:rPr>
        <w:t>30</w:t>
      </w:r>
      <w:r w:rsidR="00214616" w:rsidRPr="00214616">
        <w:rPr>
          <w:rFonts w:eastAsia="Times New Roman" w:cs="Times New Roman"/>
          <w:noProof/>
          <w:lang w:val="ro-RO"/>
        </w:rPr>
        <w:t>.2. Furnizorul va respecta şi se va supune tuturor legilor şi reglementărilor din România, precum şi reglementărilor direct aplicabile ale Uniunii Europene, jurisprudenţei Curţii de Justiţie a Uniunii Europene şi se va asigura că personalul său, salariat sau contractat de acesta, conducerea sa, subordonaţii acestuia, şi salariaţii din teritoriu vor respecta şi se vor supune de asemenea aceloraşi legi şi reglementări.</w:t>
      </w:r>
    </w:p>
    <w:p w14:paraId="67F73FD4" w14:textId="77777777" w:rsidR="00214616" w:rsidRPr="00214616" w:rsidRDefault="00214616" w:rsidP="00214616">
      <w:pPr>
        <w:overflowPunct w:val="0"/>
        <w:autoSpaceDE w:val="0"/>
        <w:autoSpaceDN w:val="0"/>
        <w:adjustRightInd w:val="0"/>
        <w:spacing w:before="0" w:after="0"/>
        <w:rPr>
          <w:rFonts w:eastAsia="Times New Roman" w:cs="Times New Roman"/>
          <w:noProof/>
          <w:lang w:val="ro-RO"/>
        </w:rPr>
      </w:pPr>
    </w:p>
    <w:p w14:paraId="13589DF5" w14:textId="77777777" w:rsidR="00214616" w:rsidRPr="00214616" w:rsidRDefault="00214616" w:rsidP="00214616">
      <w:pPr>
        <w:overflowPunct w:val="0"/>
        <w:autoSpaceDE w:val="0"/>
        <w:autoSpaceDN w:val="0"/>
        <w:adjustRightInd w:val="0"/>
        <w:spacing w:before="0" w:after="0"/>
        <w:rPr>
          <w:rFonts w:eastAsia="Times New Roman" w:cs="Times New Roman"/>
          <w:noProof/>
          <w:lang w:val="ro-RO"/>
        </w:rPr>
      </w:pPr>
    </w:p>
    <w:p w14:paraId="49B06FBC" w14:textId="131503CF" w:rsidR="00214616" w:rsidRPr="00214616" w:rsidRDefault="00214616" w:rsidP="00214616">
      <w:pPr>
        <w:spacing w:before="0" w:after="0"/>
        <w:rPr>
          <w:rFonts w:eastAsia="Times New Roman" w:cs="Times New Roman"/>
          <w:noProof/>
          <w:lang w:val="ro-RO"/>
        </w:rPr>
      </w:pPr>
      <w:r w:rsidRPr="00214616">
        <w:rPr>
          <w:rFonts w:eastAsia="Times New Roman" w:cs="Times New Roman"/>
          <w:noProof/>
          <w:lang w:val="ro-RO"/>
        </w:rPr>
        <w:t xml:space="preserve">Prezentul acord-cadru s-a încheiat astăzi, ....................., la sediul ......................., într-un număr de </w:t>
      </w:r>
      <w:r w:rsidR="00853314">
        <w:rPr>
          <w:rFonts w:eastAsia="Times New Roman" w:cs="Times New Roman"/>
          <w:noProof/>
          <w:lang w:val="ro-RO"/>
        </w:rPr>
        <w:t>3</w:t>
      </w:r>
      <w:r w:rsidRPr="00214616">
        <w:rPr>
          <w:rFonts w:eastAsia="Times New Roman" w:cs="Times New Roman"/>
          <w:noProof/>
          <w:lang w:val="ro-RO"/>
        </w:rPr>
        <w:t xml:space="preserve"> (</w:t>
      </w:r>
      <w:r w:rsidR="00853314">
        <w:rPr>
          <w:rFonts w:eastAsia="Times New Roman" w:cs="Times New Roman"/>
          <w:noProof/>
          <w:lang w:val="ro-RO"/>
        </w:rPr>
        <w:t>trei</w:t>
      </w:r>
      <w:r w:rsidRPr="00214616">
        <w:rPr>
          <w:rFonts w:eastAsia="Times New Roman" w:cs="Times New Roman"/>
          <w:noProof/>
          <w:lang w:val="ro-RO"/>
        </w:rPr>
        <w:t>) exemplare, toate cu aceeaşi forţă juridică</w:t>
      </w:r>
      <w:r w:rsidR="00853314">
        <w:rPr>
          <w:rFonts w:eastAsia="Times New Roman" w:cs="Times New Roman"/>
          <w:noProof/>
          <w:lang w:val="ro-RO"/>
        </w:rPr>
        <w:t>.</w:t>
      </w:r>
    </w:p>
    <w:p w14:paraId="10BB4DD3" w14:textId="77777777" w:rsidR="00214616" w:rsidRPr="00214616" w:rsidRDefault="00214616" w:rsidP="00214616">
      <w:pPr>
        <w:overflowPunct w:val="0"/>
        <w:autoSpaceDE w:val="0"/>
        <w:autoSpaceDN w:val="0"/>
        <w:adjustRightInd w:val="0"/>
        <w:spacing w:before="0" w:after="0"/>
        <w:ind w:firstLine="720"/>
        <w:rPr>
          <w:rFonts w:eastAsia="Times New Roman" w:cs="Times New Roman"/>
          <w:noProof/>
          <w:lang w:val="ro-RO"/>
        </w:rPr>
      </w:pPr>
      <w:r w:rsidRPr="00214616">
        <w:rPr>
          <w:rFonts w:eastAsia="Times New Roman" w:cs="Times New Roman"/>
          <w:noProof/>
          <w:lang w:val="ro-RO"/>
        </w:rPr>
        <w:tab/>
      </w:r>
      <w:r w:rsidRPr="00214616">
        <w:rPr>
          <w:rFonts w:eastAsia="Times New Roman" w:cs="Times New Roman"/>
          <w:noProof/>
          <w:lang w:val="ro-RO"/>
        </w:rPr>
        <w:tab/>
      </w:r>
      <w:r w:rsidRPr="00214616">
        <w:rPr>
          <w:rFonts w:eastAsia="Times New Roman" w:cs="Times New Roman"/>
          <w:noProof/>
          <w:lang w:val="ro-RO"/>
        </w:rPr>
        <w:tab/>
        <w:t xml:space="preserve">   </w:t>
      </w:r>
    </w:p>
    <w:p w14:paraId="7CA558E9" w14:textId="77777777" w:rsidR="00214616" w:rsidRPr="00214616" w:rsidRDefault="00214616" w:rsidP="00214616">
      <w:pPr>
        <w:spacing w:before="0" w:after="0"/>
        <w:rPr>
          <w:rFonts w:eastAsia="Times New Roman" w:cs="Times New Roman"/>
          <w:b/>
          <w:i/>
          <w:lang w:val="ro-RO"/>
        </w:rPr>
      </w:pPr>
      <w:r w:rsidRPr="00214616">
        <w:rPr>
          <w:rFonts w:eastAsia="Times New Roman" w:cs="Times New Roman"/>
          <w:b/>
          <w:i/>
          <w:lang w:val="ro-RO"/>
        </w:rPr>
        <w:t>Condiţiile generale de contractare fac parte integrantă din fiecare contract subsecvent care se va atribui în baza acestui acord-cadru.</w:t>
      </w:r>
    </w:p>
    <w:p w14:paraId="6E50EADD" w14:textId="77777777" w:rsidR="00214616" w:rsidRPr="00214616" w:rsidRDefault="00214616" w:rsidP="00214616">
      <w:pPr>
        <w:spacing w:before="0" w:after="0"/>
        <w:rPr>
          <w:rFonts w:eastAsia="Times New Roman" w:cs="Times New Roman"/>
          <w:lang w:val="ro-RO"/>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827"/>
      </w:tblGrid>
      <w:tr w:rsidR="00214616" w:rsidRPr="00214616" w14:paraId="114B6B31" w14:textId="77777777" w:rsidTr="00154DAA">
        <w:tc>
          <w:tcPr>
            <w:tcW w:w="5353" w:type="dxa"/>
          </w:tcPr>
          <w:p w14:paraId="314F02D1" w14:textId="77777777" w:rsidR="00214616" w:rsidRPr="00214616" w:rsidRDefault="00214616" w:rsidP="00214616">
            <w:pPr>
              <w:spacing w:before="0" w:after="0"/>
              <w:rPr>
                <w:rFonts w:ascii="Times New Roman" w:hAnsi="Times New Roman" w:cs="Times New Roman"/>
                <w:b/>
                <w:lang w:val="ro-RO"/>
              </w:rPr>
            </w:pPr>
            <w:r w:rsidRPr="00214616">
              <w:rPr>
                <w:rFonts w:ascii="Times New Roman" w:hAnsi="Times New Roman" w:cs="Times New Roman"/>
                <w:b/>
                <w:lang w:val="ro-RO"/>
              </w:rPr>
              <w:t>Promitent-achizitor</w:t>
            </w:r>
            <w:r w:rsidRPr="00214616">
              <w:rPr>
                <w:rFonts w:ascii="Times New Roman" w:hAnsi="Times New Roman" w:cs="Times New Roman"/>
                <w:b/>
                <w:lang w:val="ro-RO"/>
              </w:rPr>
              <w:tab/>
              <w:t xml:space="preserve">                                                                     </w:t>
            </w:r>
          </w:p>
        </w:tc>
        <w:tc>
          <w:tcPr>
            <w:tcW w:w="3827" w:type="dxa"/>
          </w:tcPr>
          <w:p w14:paraId="3F2BE05F" w14:textId="77777777" w:rsidR="00214616" w:rsidRPr="00214616" w:rsidRDefault="00214616" w:rsidP="00214616">
            <w:pPr>
              <w:spacing w:before="0" w:after="0"/>
              <w:rPr>
                <w:rFonts w:ascii="Times New Roman" w:hAnsi="Times New Roman" w:cs="Times New Roman"/>
                <w:b/>
                <w:lang w:val="ro-RO"/>
              </w:rPr>
            </w:pPr>
            <w:r w:rsidRPr="00214616">
              <w:rPr>
                <w:rFonts w:ascii="Times New Roman" w:hAnsi="Times New Roman" w:cs="Times New Roman"/>
                <w:b/>
                <w:lang w:val="ro-RO"/>
              </w:rPr>
              <w:t xml:space="preserve">                    Promitent-furnizor</w:t>
            </w:r>
            <w:r w:rsidRPr="00214616">
              <w:rPr>
                <w:rFonts w:ascii="Times New Roman" w:hAnsi="Times New Roman" w:cs="Times New Roman"/>
                <w:b/>
                <w:lang w:val="ro-RO"/>
              </w:rPr>
              <w:tab/>
            </w:r>
          </w:p>
        </w:tc>
      </w:tr>
    </w:tbl>
    <w:p w14:paraId="155BDFA4" w14:textId="15188360" w:rsidR="00214616" w:rsidRPr="00214616" w:rsidRDefault="00214616" w:rsidP="00214616">
      <w:pPr>
        <w:spacing w:before="0" w:after="0"/>
        <w:jc w:val="left"/>
        <w:rPr>
          <w:rFonts w:eastAsia="Times New Roman" w:cs="Times New Roman"/>
          <w:b/>
          <w:caps/>
          <w:color w:val="000000"/>
          <w:lang w:val="ro-RO"/>
        </w:rPr>
      </w:pPr>
      <w:r w:rsidRPr="00214616">
        <w:rPr>
          <w:rFonts w:eastAsia="Times New Roman" w:cs="Times New Roman"/>
          <w:b/>
          <w:caps/>
          <w:color w:val="000000"/>
          <w:lang w:val="ro-RO"/>
        </w:rPr>
        <w:t xml:space="preserve">       VITAL S.A.                                                 </w:t>
      </w:r>
      <w:r w:rsidR="005010C6">
        <w:rPr>
          <w:rFonts w:eastAsia="Times New Roman" w:cs="Times New Roman"/>
          <w:b/>
          <w:caps/>
          <w:color w:val="000000"/>
          <w:lang w:val="ro-RO"/>
        </w:rPr>
        <w:t xml:space="preserve">                      </w:t>
      </w:r>
      <w:r w:rsidRPr="00214616">
        <w:rPr>
          <w:rFonts w:eastAsia="Times New Roman" w:cs="Times New Roman"/>
          <w:b/>
          <w:caps/>
          <w:color w:val="000000"/>
          <w:lang w:val="ro-RO"/>
        </w:rPr>
        <w:t xml:space="preserve">    </w:t>
      </w:r>
      <w:r w:rsidR="003E7C01">
        <w:rPr>
          <w:rFonts w:eastAsia="Times New Roman" w:cs="Times New Roman"/>
          <w:b/>
          <w:caps/>
          <w:color w:val="000000"/>
          <w:lang w:val="ro-RO"/>
        </w:rPr>
        <w:t xml:space="preserve"> _____________________</w:t>
      </w:r>
    </w:p>
    <w:p w14:paraId="009F49D5" w14:textId="77777777" w:rsidR="00214616" w:rsidRPr="00214616" w:rsidRDefault="00214616" w:rsidP="00214616">
      <w:pPr>
        <w:spacing w:before="0" w:after="0"/>
        <w:jc w:val="left"/>
        <w:rPr>
          <w:rFonts w:eastAsia="Times New Roman" w:cs="Times New Roman"/>
          <w:b/>
          <w:caps/>
          <w:color w:val="000000"/>
          <w:lang w:val="ro-RO"/>
        </w:rPr>
      </w:pPr>
    </w:p>
    <w:p w14:paraId="79E02D24" w14:textId="77777777" w:rsidR="00214616" w:rsidRPr="00214616" w:rsidRDefault="00214616" w:rsidP="00214616">
      <w:pPr>
        <w:spacing w:before="0" w:after="0"/>
        <w:jc w:val="left"/>
        <w:rPr>
          <w:rFonts w:ascii="Arial Narrow" w:eastAsia="Times New Roman" w:hAnsi="Arial Narrow" w:cs="Times New Roman"/>
          <w:szCs w:val="20"/>
          <w:lang w:eastAsia="ar-SA"/>
        </w:rPr>
      </w:pPr>
      <w:r w:rsidRPr="00214616">
        <w:rPr>
          <w:rFonts w:eastAsia="Times New Roman" w:cs="Times New Roman"/>
          <w:caps/>
          <w:color w:val="000000"/>
          <w:lang w:val="pt-BR"/>
        </w:rPr>
        <w:t xml:space="preserve">  </w:t>
      </w:r>
    </w:p>
    <w:p w14:paraId="5BA7A943" w14:textId="77777777" w:rsidR="00F96BA9" w:rsidRDefault="00F96BA9"/>
    <w:sectPr w:rsidR="00F96BA9" w:rsidSect="00832DD9">
      <w:footerReference w:type="default" r:id="rId7"/>
      <w:pgSz w:w="11907" w:h="16840" w:code="9"/>
      <w:pgMar w:top="706" w:right="1138" w:bottom="1440" w:left="1310" w:header="0" w:footer="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B924F" w14:textId="77777777" w:rsidR="00504E71" w:rsidRDefault="00504E71" w:rsidP="007E3279">
      <w:pPr>
        <w:spacing w:before="0" w:after="0"/>
      </w:pPr>
      <w:r>
        <w:separator/>
      </w:r>
    </w:p>
  </w:endnote>
  <w:endnote w:type="continuationSeparator" w:id="0">
    <w:p w14:paraId="2689A4E4" w14:textId="77777777" w:rsidR="00504E71" w:rsidRDefault="00504E71" w:rsidP="007E32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451739"/>
      <w:docPartObj>
        <w:docPartGallery w:val="Page Numbers (Bottom of Page)"/>
        <w:docPartUnique/>
      </w:docPartObj>
    </w:sdtPr>
    <w:sdtEndPr>
      <w:rPr>
        <w:noProof/>
        <w:sz w:val="16"/>
        <w:szCs w:val="16"/>
      </w:rPr>
    </w:sdtEndPr>
    <w:sdtContent>
      <w:p w14:paraId="2652CF88" w14:textId="0E1BAB93" w:rsidR="007E3279" w:rsidRPr="007E3279" w:rsidRDefault="007E3279">
        <w:pPr>
          <w:pStyle w:val="Subsol"/>
          <w:jc w:val="center"/>
          <w:rPr>
            <w:sz w:val="16"/>
            <w:szCs w:val="16"/>
          </w:rPr>
        </w:pPr>
        <w:r w:rsidRPr="007E3279">
          <w:rPr>
            <w:sz w:val="16"/>
            <w:szCs w:val="16"/>
          </w:rPr>
          <w:fldChar w:fldCharType="begin"/>
        </w:r>
        <w:r w:rsidRPr="007E3279">
          <w:rPr>
            <w:sz w:val="16"/>
            <w:szCs w:val="16"/>
          </w:rPr>
          <w:instrText xml:space="preserve"> PAGE   \* MERGEFORMAT </w:instrText>
        </w:r>
        <w:r w:rsidRPr="007E3279">
          <w:rPr>
            <w:sz w:val="16"/>
            <w:szCs w:val="16"/>
          </w:rPr>
          <w:fldChar w:fldCharType="separate"/>
        </w:r>
        <w:r w:rsidRPr="007E3279">
          <w:rPr>
            <w:noProof/>
            <w:sz w:val="16"/>
            <w:szCs w:val="16"/>
          </w:rPr>
          <w:t>2</w:t>
        </w:r>
        <w:r w:rsidRPr="007E3279">
          <w:rPr>
            <w:noProof/>
            <w:sz w:val="16"/>
            <w:szCs w:val="16"/>
          </w:rPr>
          <w:fldChar w:fldCharType="end"/>
        </w:r>
      </w:p>
    </w:sdtContent>
  </w:sdt>
  <w:p w14:paraId="5B23D54C" w14:textId="77777777" w:rsidR="007E3279" w:rsidRDefault="007E327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1F08F" w14:textId="77777777" w:rsidR="00504E71" w:rsidRDefault="00504E71" w:rsidP="007E3279">
      <w:pPr>
        <w:spacing w:before="0" w:after="0"/>
      </w:pPr>
      <w:r>
        <w:separator/>
      </w:r>
    </w:p>
  </w:footnote>
  <w:footnote w:type="continuationSeparator" w:id="0">
    <w:p w14:paraId="4BD5469E" w14:textId="77777777" w:rsidR="00504E71" w:rsidRDefault="00504E71" w:rsidP="007E327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6013C"/>
    <w:multiLevelType w:val="multilevel"/>
    <w:tmpl w:val="D8246606"/>
    <w:lvl w:ilvl="0">
      <w:start w:val="1"/>
      <w:numFmt w:val="lowerRoman"/>
      <w:lvlText w:val="%1)"/>
      <w:legacy w:legacy="1" w:legacySpace="0" w:legacyIndent="216"/>
      <w:lvlJc w:val="left"/>
      <w:pPr>
        <w:ind w:left="216" w:hanging="216"/>
      </w:pPr>
      <w:rPr>
        <w:rFonts w:ascii="Arial" w:eastAsia="Times New Roman" w:hAnsi="Arial" w:cs="Arial"/>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Arial" w:hAnsi="Arial" w:cs="Arial"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42D936A2"/>
    <w:multiLevelType w:val="multilevel"/>
    <w:tmpl w:val="11125BD8"/>
    <w:lvl w:ilvl="0">
      <w:start w:val="14"/>
      <w:numFmt w:val="decimal"/>
      <w:lvlText w:val="%1."/>
      <w:lvlJc w:val="left"/>
      <w:pPr>
        <w:ind w:left="480" w:hanging="480"/>
      </w:pPr>
      <w:rPr>
        <w:rFonts w:hint="default"/>
        <w:b/>
        <w:bCs/>
      </w:rPr>
    </w:lvl>
    <w:lvl w:ilvl="1">
      <w:start w:val="3"/>
      <w:numFmt w:val="decimal"/>
      <w:lvlText w:val="%1.%2."/>
      <w:lvlJc w:val="left"/>
      <w:pPr>
        <w:ind w:left="480" w:hanging="480"/>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3A25F62"/>
    <w:multiLevelType w:val="hybridMultilevel"/>
    <w:tmpl w:val="196E1372"/>
    <w:lvl w:ilvl="0" w:tplc="1F48715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423237"/>
    <w:multiLevelType w:val="hybridMultilevel"/>
    <w:tmpl w:val="50508CCC"/>
    <w:lvl w:ilvl="0" w:tplc="B374EACA">
      <w:start w:val="1"/>
      <w:numFmt w:val="lowerLetter"/>
      <w:lvlText w:val="%1)"/>
      <w:lvlJc w:val="left"/>
      <w:pPr>
        <w:tabs>
          <w:tab w:val="num" w:pos="1800"/>
        </w:tabs>
        <w:ind w:left="1800" w:hanging="360"/>
      </w:pPr>
      <w:rPr>
        <w:rFonts w:hint="default"/>
      </w:rPr>
    </w:lvl>
    <w:lvl w:ilvl="1" w:tplc="0409000B">
      <w:start w:val="1"/>
      <w:numFmt w:val="bullet"/>
      <w:lvlText w:val=""/>
      <w:lvlJc w:val="left"/>
      <w:pPr>
        <w:tabs>
          <w:tab w:val="num" w:pos="2520"/>
        </w:tabs>
        <w:ind w:left="2520" w:hanging="360"/>
      </w:pPr>
      <w:rPr>
        <w:rFonts w:ascii="Wingdings" w:hAnsi="Wingdings" w:hint="default"/>
      </w:rPr>
    </w:lvl>
    <w:lvl w:ilvl="2" w:tplc="0418001B" w:tentative="1">
      <w:start w:val="1"/>
      <w:numFmt w:val="lowerRoman"/>
      <w:lvlText w:val="%3."/>
      <w:lvlJc w:val="right"/>
      <w:pPr>
        <w:tabs>
          <w:tab w:val="num" w:pos="3240"/>
        </w:tabs>
        <w:ind w:left="3240" w:hanging="180"/>
      </w:pPr>
    </w:lvl>
    <w:lvl w:ilvl="3" w:tplc="0418000F" w:tentative="1">
      <w:start w:val="1"/>
      <w:numFmt w:val="decimal"/>
      <w:lvlText w:val="%4."/>
      <w:lvlJc w:val="left"/>
      <w:pPr>
        <w:tabs>
          <w:tab w:val="num" w:pos="3960"/>
        </w:tabs>
        <w:ind w:left="3960" w:hanging="360"/>
      </w:pPr>
    </w:lvl>
    <w:lvl w:ilvl="4" w:tplc="04180019" w:tentative="1">
      <w:start w:val="1"/>
      <w:numFmt w:val="lowerLetter"/>
      <w:lvlText w:val="%5."/>
      <w:lvlJc w:val="left"/>
      <w:pPr>
        <w:tabs>
          <w:tab w:val="num" w:pos="4680"/>
        </w:tabs>
        <w:ind w:left="4680" w:hanging="360"/>
      </w:pPr>
    </w:lvl>
    <w:lvl w:ilvl="5" w:tplc="0418001B" w:tentative="1">
      <w:start w:val="1"/>
      <w:numFmt w:val="lowerRoman"/>
      <w:lvlText w:val="%6."/>
      <w:lvlJc w:val="right"/>
      <w:pPr>
        <w:tabs>
          <w:tab w:val="num" w:pos="5400"/>
        </w:tabs>
        <w:ind w:left="5400" w:hanging="180"/>
      </w:pPr>
    </w:lvl>
    <w:lvl w:ilvl="6" w:tplc="0418000F" w:tentative="1">
      <w:start w:val="1"/>
      <w:numFmt w:val="decimal"/>
      <w:lvlText w:val="%7."/>
      <w:lvlJc w:val="left"/>
      <w:pPr>
        <w:tabs>
          <w:tab w:val="num" w:pos="6120"/>
        </w:tabs>
        <w:ind w:left="6120" w:hanging="360"/>
      </w:pPr>
    </w:lvl>
    <w:lvl w:ilvl="7" w:tplc="04180019" w:tentative="1">
      <w:start w:val="1"/>
      <w:numFmt w:val="lowerLetter"/>
      <w:lvlText w:val="%8."/>
      <w:lvlJc w:val="left"/>
      <w:pPr>
        <w:tabs>
          <w:tab w:val="num" w:pos="6840"/>
        </w:tabs>
        <w:ind w:left="6840" w:hanging="360"/>
      </w:pPr>
    </w:lvl>
    <w:lvl w:ilvl="8" w:tplc="0418001B" w:tentative="1">
      <w:start w:val="1"/>
      <w:numFmt w:val="lowerRoman"/>
      <w:lvlText w:val="%9."/>
      <w:lvlJc w:val="right"/>
      <w:pPr>
        <w:tabs>
          <w:tab w:val="num" w:pos="7560"/>
        </w:tabs>
        <w:ind w:left="7560" w:hanging="180"/>
      </w:pPr>
    </w:lvl>
  </w:abstractNum>
  <w:abstractNum w:abstractNumId="4" w15:restartNumberingAfterBreak="0">
    <w:nsid w:val="571B6776"/>
    <w:multiLevelType w:val="multilevel"/>
    <w:tmpl w:val="D84ED59E"/>
    <w:lvl w:ilvl="0">
      <w:start w:val="1"/>
      <w:numFmt w:val="decimal"/>
      <w:isLgl/>
      <w:lvlText w:val="%1."/>
      <w:lvlJc w:val="left"/>
      <w:pPr>
        <w:tabs>
          <w:tab w:val="num" w:pos="432"/>
        </w:tabs>
        <w:ind w:left="432" w:hanging="432"/>
      </w:pPr>
      <w:rPr>
        <w:rFonts w:ascii="Arial Bold" w:hAnsi="Arial Bold" w:cs="Times New Roman"/>
        <w:bCs/>
        <w:strike w:val="0"/>
        <w:dstrike w:val="0"/>
        <w:spacing w:val="0"/>
        <w:kern w:val="0"/>
        <w:position w:val="0"/>
        <w:sz w:val="28"/>
        <w:szCs w:val="28"/>
        <w:u w:val="none"/>
        <w:effect w:val="none"/>
        <w:vertAlign w:val="baseline"/>
        <w:em w:val="none"/>
      </w:rPr>
    </w:lvl>
    <w:lvl w:ilvl="1">
      <w:start w:val="1"/>
      <w:numFmt w:val="decimal"/>
      <w:lvlText w:val="%1.%2"/>
      <w:lvlJc w:val="left"/>
      <w:pPr>
        <w:tabs>
          <w:tab w:val="num" w:pos="576"/>
        </w:tabs>
        <w:ind w:left="576" w:hanging="576"/>
      </w:pPr>
      <w:rPr>
        <w:rFonts w:ascii="Arial Bold" w:hAnsi="Arial Bold" w:hint="default"/>
        <w:b/>
        <w:i w:val="0"/>
        <w:sz w:val="24"/>
        <w:szCs w:val="24"/>
      </w:rPr>
    </w:lvl>
    <w:lvl w:ilvl="2">
      <w:start w:val="1"/>
      <w:numFmt w:val="decimal"/>
      <w:lvlText w:val="%1.%2.%3"/>
      <w:lvlJc w:val="left"/>
      <w:pPr>
        <w:tabs>
          <w:tab w:val="num" w:pos="720"/>
        </w:tabs>
        <w:ind w:left="720" w:hanging="720"/>
      </w:pPr>
      <w:rPr>
        <w:rFonts w:ascii="Arial Bold" w:hAnsi="Arial Bold"/>
        <w:b/>
        <w:sz w:val="22"/>
        <w:szCs w:val="22"/>
      </w:rPr>
    </w:lvl>
    <w:lvl w:ilvl="3">
      <w:start w:val="1"/>
      <w:numFmt w:val="decimal"/>
      <w:lvlText w:val="%1.%2.%3.%4"/>
      <w:lvlJc w:val="left"/>
      <w:pPr>
        <w:tabs>
          <w:tab w:val="num" w:pos="864"/>
        </w:tabs>
        <w:ind w:left="864" w:hanging="864"/>
      </w:pPr>
      <w:rPr>
        <w:rFonts w:ascii="Arial" w:hAnsi="Arial"/>
        <w:sz w:val="22"/>
        <w:szCs w:val="22"/>
      </w:rPr>
    </w:lvl>
    <w:lvl w:ilvl="4">
      <w:start w:val="1"/>
      <w:numFmt w:val="decimal"/>
      <w:lvlText w:val="%1.%2.%3.%4.%5"/>
      <w:lvlJc w:val="left"/>
      <w:pPr>
        <w:tabs>
          <w:tab w:val="num" w:pos="1008"/>
        </w:tabs>
        <w:ind w:left="1008" w:hanging="1008"/>
      </w:pPr>
      <w:rPr>
        <w:rFonts w:ascii="Arial Bold" w:hAnsi="Arial Bold"/>
        <w:b/>
        <w:sz w:val="22"/>
        <w:szCs w:val="22"/>
      </w:rPr>
    </w:lvl>
    <w:lvl w:ilvl="5">
      <w:start w:val="1"/>
      <w:numFmt w:val="decimal"/>
      <w:lvlText w:val="%1.%2.%3.%4.%5.%6"/>
      <w:lvlJc w:val="left"/>
      <w:pPr>
        <w:tabs>
          <w:tab w:val="num" w:pos="1152"/>
        </w:tabs>
        <w:ind w:left="1152" w:hanging="1152"/>
      </w:pPr>
      <w:rPr>
        <w:rFonts w:ascii="Arial" w:hAnsi="Arial"/>
        <w:sz w:val="22"/>
        <w:szCs w:val="22"/>
      </w:rPr>
    </w:lvl>
    <w:lvl w:ilvl="6">
      <w:start w:val="1"/>
      <w:numFmt w:val="decimal"/>
      <w:lvlText w:val="%1.%2.%3.%4.%5.%6.%7"/>
      <w:lvlJc w:val="left"/>
      <w:pPr>
        <w:tabs>
          <w:tab w:val="num" w:pos="1296"/>
        </w:tabs>
        <w:ind w:left="1296" w:hanging="1296"/>
      </w:pPr>
      <w:rPr>
        <w:rFonts w:ascii="Arial Bold" w:hAnsi="Arial Bold"/>
        <w:b/>
        <w:sz w:val="22"/>
        <w:szCs w:val="20"/>
      </w:rPr>
    </w:lvl>
    <w:lvl w:ilvl="7">
      <w:start w:val="1"/>
      <w:numFmt w:val="decimal"/>
      <w:lvlText w:val="%1.%2.%3.%4.%5.%6.%7.%8"/>
      <w:lvlJc w:val="left"/>
      <w:pPr>
        <w:tabs>
          <w:tab w:val="num" w:pos="1440"/>
        </w:tabs>
        <w:ind w:left="1440" w:hanging="1440"/>
      </w:pPr>
      <w:rPr>
        <w:rFonts w:ascii="Arial" w:hAnsi="Arial"/>
        <w:sz w:val="22"/>
        <w:szCs w:val="22"/>
      </w:rPr>
    </w:lvl>
    <w:lvl w:ilvl="8">
      <w:start w:val="1"/>
      <w:numFmt w:val="decimal"/>
      <w:lvlText w:val="%1.%2.%3.%4.%5.%6.%7.%8.%9"/>
      <w:lvlJc w:val="left"/>
      <w:pPr>
        <w:tabs>
          <w:tab w:val="num" w:pos="1584"/>
        </w:tabs>
        <w:ind w:left="1584" w:hanging="1584"/>
      </w:pPr>
      <w:rPr>
        <w:rFonts w:ascii="Arial Bold" w:hAnsi="Arial Bold"/>
        <w:b/>
        <w:sz w:val="22"/>
        <w:szCs w:val="22"/>
      </w:rPr>
    </w:lvl>
  </w:abstractNum>
  <w:abstractNum w:abstractNumId="5"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6D7F66DC"/>
    <w:multiLevelType w:val="hybridMultilevel"/>
    <w:tmpl w:val="D53ACD0A"/>
    <w:lvl w:ilvl="0" w:tplc="3ACE591A">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7FB231E9"/>
    <w:multiLevelType w:val="multilevel"/>
    <w:tmpl w:val="F432DC8C"/>
    <w:lvl w:ilvl="0">
      <w:start w:val="1"/>
      <w:numFmt w:val="decimal"/>
      <w:pStyle w:val="Subtitlu"/>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785952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15859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92794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77379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44160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32444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97893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77453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97700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735428">
    <w:abstractNumId w:val="2"/>
  </w:num>
  <w:num w:numId="11" w16cid:durableId="1908103339">
    <w:abstractNumId w:val="7"/>
  </w:num>
  <w:num w:numId="12" w16cid:durableId="14606055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2629978">
    <w:abstractNumId w:val="3"/>
  </w:num>
  <w:num w:numId="14" w16cid:durableId="2071683009">
    <w:abstractNumId w:val="5"/>
  </w:num>
  <w:num w:numId="15" w16cid:durableId="1846552260">
    <w:abstractNumId w:val="1"/>
  </w:num>
  <w:num w:numId="16" w16cid:durableId="19488509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16"/>
    <w:rsid w:val="000150F6"/>
    <w:rsid w:val="00041F72"/>
    <w:rsid w:val="000D4A6D"/>
    <w:rsid w:val="000D61E5"/>
    <w:rsid w:val="000E3602"/>
    <w:rsid w:val="001576BD"/>
    <w:rsid w:val="00191C48"/>
    <w:rsid w:val="001D601D"/>
    <w:rsid w:val="001E4CB8"/>
    <w:rsid w:val="00214616"/>
    <w:rsid w:val="00264667"/>
    <w:rsid w:val="00266627"/>
    <w:rsid w:val="002B5691"/>
    <w:rsid w:val="002C4448"/>
    <w:rsid w:val="002E1060"/>
    <w:rsid w:val="003C60D0"/>
    <w:rsid w:val="003E2A47"/>
    <w:rsid w:val="003E7C01"/>
    <w:rsid w:val="00430C9A"/>
    <w:rsid w:val="00483DB0"/>
    <w:rsid w:val="004D7F77"/>
    <w:rsid w:val="005010C6"/>
    <w:rsid w:val="00504E71"/>
    <w:rsid w:val="00540DAE"/>
    <w:rsid w:val="00545CDC"/>
    <w:rsid w:val="00575DB8"/>
    <w:rsid w:val="0058364E"/>
    <w:rsid w:val="00627D3F"/>
    <w:rsid w:val="00633232"/>
    <w:rsid w:val="0066531B"/>
    <w:rsid w:val="00673B27"/>
    <w:rsid w:val="00696674"/>
    <w:rsid w:val="006B2A79"/>
    <w:rsid w:val="006F31D0"/>
    <w:rsid w:val="0071529B"/>
    <w:rsid w:val="00727CDD"/>
    <w:rsid w:val="00774E15"/>
    <w:rsid w:val="00796B1F"/>
    <w:rsid w:val="007E3279"/>
    <w:rsid w:val="00811D4C"/>
    <w:rsid w:val="00832DD9"/>
    <w:rsid w:val="00853314"/>
    <w:rsid w:val="008E1B20"/>
    <w:rsid w:val="00A153BC"/>
    <w:rsid w:val="00A94B24"/>
    <w:rsid w:val="00AA01EB"/>
    <w:rsid w:val="00AF3E67"/>
    <w:rsid w:val="00B172C9"/>
    <w:rsid w:val="00B25812"/>
    <w:rsid w:val="00B52218"/>
    <w:rsid w:val="00B7074F"/>
    <w:rsid w:val="00B931C1"/>
    <w:rsid w:val="00BB41D6"/>
    <w:rsid w:val="00BE256A"/>
    <w:rsid w:val="00C35B45"/>
    <w:rsid w:val="00C55B34"/>
    <w:rsid w:val="00CA1066"/>
    <w:rsid w:val="00DA23C5"/>
    <w:rsid w:val="00DD5F37"/>
    <w:rsid w:val="00E56F6C"/>
    <w:rsid w:val="00E65A22"/>
    <w:rsid w:val="00ED084C"/>
    <w:rsid w:val="00F100B7"/>
    <w:rsid w:val="00F96BA9"/>
    <w:rsid w:val="00F96D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2A63B"/>
  <w15:chartTrackingRefBased/>
  <w15:docId w15:val="{DB215478-69B6-46BD-AC1D-3A73C1CC2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M"/>
    <w:qFormat/>
    <w:rsid w:val="00191C48"/>
    <w:pPr>
      <w:spacing w:before="120" w:after="120"/>
      <w:jc w:val="both"/>
    </w:pPr>
    <w:rPr>
      <w:rFonts w:cstheme="minorBidi"/>
      <w:sz w:val="24"/>
      <w:szCs w:val="24"/>
      <w:lang w:val="en-GB"/>
    </w:rPr>
  </w:style>
  <w:style w:type="paragraph" w:styleId="Titlu1">
    <w:name w:val="heading 1"/>
    <w:aliases w:val="62,68"/>
    <w:basedOn w:val="Normal"/>
    <w:next w:val="Normal"/>
    <w:link w:val="Titlu1Caracter"/>
    <w:qFormat/>
    <w:rsid w:val="006F31D0"/>
    <w:pPr>
      <w:keepNext/>
      <w:spacing w:before="240" w:after="60"/>
      <w:outlineLvl w:val="0"/>
    </w:pPr>
    <w:rPr>
      <w:rFonts w:asciiTheme="majorHAnsi" w:eastAsiaTheme="majorEastAsia" w:hAnsiTheme="majorHAnsi" w:cstheme="majorBidi"/>
      <w:b/>
      <w:bCs/>
      <w:kern w:val="32"/>
      <w:sz w:val="32"/>
      <w:szCs w:val="32"/>
    </w:rPr>
  </w:style>
  <w:style w:type="paragraph" w:styleId="Titlu2">
    <w:name w:val="heading 2"/>
    <w:basedOn w:val="Normal"/>
    <w:next w:val="Normal"/>
    <w:link w:val="Titlu2Caracter"/>
    <w:semiHidden/>
    <w:unhideWhenUsed/>
    <w:qFormat/>
    <w:rsid w:val="006F31D0"/>
    <w:pPr>
      <w:keepNext/>
      <w:spacing w:before="240" w:after="60"/>
      <w:outlineLvl w:val="1"/>
    </w:pPr>
    <w:rPr>
      <w:rFonts w:asciiTheme="majorHAnsi" w:eastAsiaTheme="majorEastAsia" w:hAnsiTheme="majorHAnsi" w:cstheme="majorBidi"/>
      <w:b/>
      <w:bCs/>
      <w:i/>
      <w:iCs/>
      <w:sz w:val="28"/>
      <w:szCs w:val="28"/>
    </w:rPr>
  </w:style>
  <w:style w:type="paragraph" w:styleId="Titlu3">
    <w:name w:val="heading 3"/>
    <w:basedOn w:val="Normal"/>
    <w:link w:val="Titlu3Caracter"/>
    <w:semiHidden/>
    <w:unhideWhenUsed/>
    <w:qFormat/>
    <w:rsid w:val="006F31D0"/>
    <w:pPr>
      <w:keepNext/>
      <w:spacing w:before="240" w:after="60"/>
      <w:outlineLvl w:val="2"/>
    </w:pPr>
    <w:rPr>
      <w:rFonts w:asciiTheme="majorHAnsi" w:eastAsiaTheme="majorEastAsia" w:hAnsiTheme="majorHAnsi" w:cstheme="majorBidi"/>
      <w:b/>
      <w:bCs/>
      <w:sz w:val="26"/>
      <w:szCs w:val="26"/>
    </w:rPr>
  </w:style>
  <w:style w:type="paragraph" w:styleId="Titlu4">
    <w:name w:val="heading 4"/>
    <w:basedOn w:val="Normal"/>
    <w:next w:val="Normal"/>
    <w:link w:val="Titlu4Caracter"/>
    <w:semiHidden/>
    <w:unhideWhenUsed/>
    <w:qFormat/>
    <w:rsid w:val="006F31D0"/>
    <w:pPr>
      <w:keepNext/>
      <w:spacing w:before="240" w:after="60"/>
      <w:outlineLvl w:val="3"/>
    </w:pPr>
    <w:rPr>
      <w:rFonts w:asciiTheme="minorHAnsi" w:eastAsiaTheme="minorEastAsia" w:hAnsiTheme="minorHAnsi"/>
      <w:b/>
      <w:bCs/>
      <w:sz w:val="28"/>
      <w:szCs w:val="28"/>
    </w:rPr>
  </w:style>
  <w:style w:type="paragraph" w:styleId="Titlu5">
    <w:name w:val="heading 5"/>
    <w:basedOn w:val="Normal"/>
    <w:next w:val="Normal"/>
    <w:link w:val="Titlu5Caracter"/>
    <w:semiHidden/>
    <w:unhideWhenUsed/>
    <w:qFormat/>
    <w:rsid w:val="006F31D0"/>
    <w:pPr>
      <w:spacing w:before="240" w:after="60"/>
      <w:outlineLvl w:val="4"/>
    </w:pPr>
    <w:rPr>
      <w:rFonts w:asciiTheme="minorHAnsi" w:eastAsiaTheme="minorEastAsia" w:hAnsiTheme="minorHAnsi"/>
      <w:b/>
      <w:bCs/>
      <w:i/>
      <w:iCs/>
      <w:sz w:val="26"/>
      <w:szCs w:val="26"/>
    </w:rPr>
  </w:style>
  <w:style w:type="paragraph" w:styleId="Titlu6">
    <w:name w:val="heading 6"/>
    <w:basedOn w:val="Normal"/>
    <w:next w:val="Normal"/>
    <w:link w:val="Titlu6Caracter"/>
    <w:semiHidden/>
    <w:unhideWhenUsed/>
    <w:qFormat/>
    <w:rsid w:val="006F31D0"/>
    <w:pPr>
      <w:spacing w:before="240" w:after="60"/>
      <w:outlineLvl w:val="5"/>
    </w:pPr>
    <w:rPr>
      <w:rFonts w:asciiTheme="minorHAnsi" w:eastAsiaTheme="minorEastAsia" w:hAnsiTheme="minorHAnsi"/>
      <w:b/>
      <w:bCs/>
      <w:sz w:val="22"/>
      <w:szCs w:val="22"/>
    </w:rPr>
  </w:style>
  <w:style w:type="paragraph" w:styleId="Titlu7">
    <w:name w:val="heading 7"/>
    <w:basedOn w:val="Normal"/>
    <w:next w:val="Normal"/>
    <w:link w:val="Titlu7Caracter"/>
    <w:semiHidden/>
    <w:unhideWhenUsed/>
    <w:qFormat/>
    <w:rsid w:val="006F31D0"/>
    <w:pPr>
      <w:spacing w:before="240" w:after="60"/>
      <w:outlineLvl w:val="6"/>
    </w:pPr>
    <w:rPr>
      <w:rFonts w:asciiTheme="minorHAnsi" w:eastAsiaTheme="minorEastAsia" w:hAnsiTheme="minorHAnsi"/>
    </w:rPr>
  </w:style>
  <w:style w:type="paragraph" w:styleId="Titlu8">
    <w:name w:val="heading 8"/>
    <w:basedOn w:val="Normal"/>
    <w:next w:val="Normal"/>
    <w:link w:val="Titlu8Caracter"/>
    <w:semiHidden/>
    <w:unhideWhenUsed/>
    <w:qFormat/>
    <w:rsid w:val="006F31D0"/>
    <w:pPr>
      <w:spacing w:before="240" w:after="60"/>
      <w:outlineLvl w:val="7"/>
    </w:pPr>
    <w:rPr>
      <w:rFonts w:asciiTheme="minorHAnsi" w:eastAsiaTheme="minorEastAsia" w:hAnsiTheme="minorHAnsi"/>
      <w:i/>
      <w:iCs/>
    </w:rPr>
  </w:style>
  <w:style w:type="paragraph" w:styleId="Titlu9">
    <w:name w:val="heading 9"/>
    <w:basedOn w:val="Normal"/>
    <w:next w:val="Normal"/>
    <w:link w:val="Titlu9Caracter"/>
    <w:semiHidden/>
    <w:unhideWhenUsed/>
    <w:qFormat/>
    <w:rsid w:val="006F31D0"/>
    <w:pPr>
      <w:spacing w:before="240" w:after="60"/>
      <w:outlineLvl w:val="8"/>
    </w:pPr>
    <w:rPr>
      <w:rFonts w:asciiTheme="majorHAnsi" w:eastAsiaTheme="majorEastAsia" w:hAnsiTheme="majorHAnsi" w:cstheme="majorBidi"/>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aliases w:val="62 Caracter,68 Caracter"/>
    <w:basedOn w:val="Fontdeparagrafimplicit"/>
    <w:link w:val="Titlu1"/>
    <w:rsid w:val="006F31D0"/>
    <w:rPr>
      <w:rFonts w:asciiTheme="majorHAnsi" w:eastAsiaTheme="majorEastAsia" w:hAnsiTheme="majorHAnsi" w:cstheme="majorBidi"/>
      <w:b/>
      <w:bCs/>
      <w:kern w:val="32"/>
      <w:sz w:val="32"/>
      <w:szCs w:val="32"/>
      <w:lang w:val="en-GB" w:eastAsia="ar-SA"/>
    </w:rPr>
  </w:style>
  <w:style w:type="character" w:customStyle="1" w:styleId="Titlu2Caracter">
    <w:name w:val="Titlu 2 Caracter"/>
    <w:basedOn w:val="Fontdeparagrafimplicit"/>
    <w:link w:val="Titlu2"/>
    <w:semiHidden/>
    <w:rsid w:val="006F31D0"/>
    <w:rPr>
      <w:rFonts w:asciiTheme="majorHAnsi" w:eastAsiaTheme="majorEastAsia" w:hAnsiTheme="majorHAnsi" w:cstheme="majorBidi"/>
      <w:b/>
      <w:bCs/>
      <w:i/>
      <w:iCs/>
      <w:sz w:val="28"/>
      <w:szCs w:val="28"/>
      <w:lang w:val="en-GB" w:eastAsia="ar-SA"/>
    </w:rPr>
  </w:style>
  <w:style w:type="character" w:customStyle="1" w:styleId="Titlu3Caracter">
    <w:name w:val="Titlu 3 Caracter"/>
    <w:link w:val="Titlu3"/>
    <w:semiHidden/>
    <w:rsid w:val="006F31D0"/>
    <w:rPr>
      <w:rFonts w:asciiTheme="majorHAnsi" w:eastAsiaTheme="majorEastAsia" w:hAnsiTheme="majorHAnsi" w:cstheme="majorBidi"/>
      <w:b/>
      <w:bCs/>
      <w:sz w:val="26"/>
      <w:szCs w:val="26"/>
      <w:lang w:val="en-GB" w:eastAsia="ar-SA"/>
    </w:rPr>
  </w:style>
  <w:style w:type="character" w:customStyle="1" w:styleId="Titlu4Caracter">
    <w:name w:val="Titlu 4 Caracter"/>
    <w:basedOn w:val="Fontdeparagrafimplicit"/>
    <w:link w:val="Titlu4"/>
    <w:semiHidden/>
    <w:rsid w:val="006F31D0"/>
    <w:rPr>
      <w:rFonts w:asciiTheme="minorHAnsi" w:eastAsiaTheme="minorEastAsia" w:hAnsiTheme="minorHAnsi" w:cstheme="minorBidi"/>
      <w:b/>
      <w:bCs/>
      <w:sz w:val="28"/>
      <w:szCs w:val="28"/>
      <w:lang w:val="en-GB" w:eastAsia="ar-SA"/>
    </w:rPr>
  </w:style>
  <w:style w:type="character" w:customStyle="1" w:styleId="Titlu5Caracter">
    <w:name w:val="Titlu 5 Caracter"/>
    <w:basedOn w:val="Fontdeparagrafimplicit"/>
    <w:link w:val="Titlu5"/>
    <w:semiHidden/>
    <w:rsid w:val="006F31D0"/>
    <w:rPr>
      <w:rFonts w:asciiTheme="minorHAnsi" w:eastAsiaTheme="minorEastAsia" w:hAnsiTheme="minorHAnsi" w:cstheme="minorBidi"/>
      <w:b/>
      <w:bCs/>
      <w:i/>
      <w:iCs/>
      <w:sz w:val="26"/>
      <w:szCs w:val="26"/>
      <w:lang w:val="en-GB" w:eastAsia="ar-SA"/>
    </w:rPr>
  </w:style>
  <w:style w:type="character" w:customStyle="1" w:styleId="Titlu6Caracter">
    <w:name w:val="Titlu 6 Caracter"/>
    <w:basedOn w:val="Fontdeparagrafimplicit"/>
    <w:link w:val="Titlu6"/>
    <w:semiHidden/>
    <w:rsid w:val="006F31D0"/>
    <w:rPr>
      <w:rFonts w:asciiTheme="minorHAnsi" w:eastAsiaTheme="minorEastAsia" w:hAnsiTheme="minorHAnsi" w:cstheme="minorBidi"/>
      <w:b/>
      <w:bCs/>
      <w:sz w:val="22"/>
      <w:szCs w:val="22"/>
      <w:lang w:val="en-GB" w:eastAsia="ar-SA"/>
    </w:rPr>
  </w:style>
  <w:style w:type="character" w:customStyle="1" w:styleId="Titlu7Caracter">
    <w:name w:val="Titlu 7 Caracter"/>
    <w:basedOn w:val="Fontdeparagrafimplicit"/>
    <w:link w:val="Titlu7"/>
    <w:semiHidden/>
    <w:rsid w:val="006F31D0"/>
    <w:rPr>
      <w:rFonts w:asciiTheme="minorHAnsi" w:eastAsiaTheme="minorEastAsia" w:hAnsiTheme="minorHAnsi" w:cstheme="minorBidi"/>
      <w:sz w:val="24"/>
      <w:szCs w:val="24"/>
      <w:lang w:val="en-GB" w:eastAsia="ar-SA"/>
    </w:rPr>
  </w:style>
  <w:style w:type="character" w:customStyle="1" w:styleId="Titlu8Caracter">
    <w:name w:val="Titlu 8 Caracter"/>
    <w:basedOn w:val="Fontdeparagrafimplicit"/>
    <w:link w:val="Titlu8"/>
    <w:semiHidden/>
    <w:rsid w:val="006F31D0"/>
    <w:rPr>
      <w:rFonts w:asciiTheme="minorHAnsi" w:eastAsiaTheme="minorEastAsia" w:hAnsiTheme="minorHAnsi" w:cstheme="minorBidi"/>
      <w:i/>
      <w:iCs/>
      <w:sz w:val="24"/>
      <w:szCs w:val="24"/>
      <w:lang w:val="en-GB" w:eastAsia="ar-SA"/>
    </w:rPr>
  </w:style>
  <w:style w:type="character" w:customStyle="1" w:styleId="Titlu9Caracter">
    <w:name w:val="Titlu 9 Caracter"/>
    <w:basedOn w:val="Fontdeparagrafimplicit"/>
    <w:link w:val="Titlu9"/>
    <w:semiHidden/>
    <w:rsid w:val="006F31D0"/>
    <w:rPr>
      <w:rFonts w:asciiTheme="majorHAnsi" w:eastAsiaTheme="majorEastAsia" w:hAnsiTheme="majorHAnsi" w:cstheme="majorBidi"/>
      <w:sz w:val="22"/>
      <w:szCs w:val="22"/>
      <w:lang w:val="en-GB" w:eastAsia="ar-SA"/>
    </w:rPr>
  </w:style>
  <w:style w:type="paragraph" w:customStyle="1" w:styleId="Frspaiere1">
    <w:name w:val="Fără spațiere1"/>
    <w:uiPriority w:val="1"/>
    <w:qFormat/>
    <w:rsid w:val="00B931C1"/>
    <w:pPr>
      <w:suppressAutoHyphens/>
    </w:pPr>
    <w:rPr>
      <w:sz w:val="24"/>
      <w:szCs w:val="24"/>
      <w:lang w:eastAsia="ar-SA"/>
    </w:rPr>
  </w:style>
  <w:style w:type="paragraph" w:styleId="Listparagraf">
    <w:name w:val="List Paragraph"/>
    <w:basedOn w:val="Normal"/>
    <w:uiPriority w:val="34"/>
    <w:qFormat/>
    <w:rsid w:val="00B931C1"/>
    <w:pPr>
      <w:ind w:left="720"/>
    </w:pPr>
  </w:style>
  <w:style w:type="paragraph" w:styleId="Titlu">
    <w:name w:val="Title"/>
    <w:aliases w:val="TitluAM"/>
    <w:basedOn w:val="Normal"/>
    <w:next w:val="Normal"/>
    <w:link w:val="TitluCaracter"/>
    <w:uiPriority w:val="10"/>
    <w:qFormat/>
    <w:rsid w:val="00E56F6C"/>
    <w:pPr>
      <w:contextualSpacing/>
      <w:jc w:val="center"/>
    </w:pPr>
    <w:rPr>
      <w:rFonts w:eastAsiaTheme="majorEastAsia" w:cstheme="majorBidi"/>
      <w:spacing w:val="-10"/>
      <w:kern w:val="28"/>
      <w:sz w:val="28"/>
      <w:szCs w:val="56"/>
      <w:lang w:val="en-US"/>
    </w:rPr>
  </w:style>
  <w:style w:type="character" w:customStyle="1" w:styleId="TitluCaracter">
    <w:name w:val="Titlu Caracter"/>
    <w:aliases w:val="TitluAM Caracter"/>
    <w:basedOn w:val="Fontdeparagrafimplicit"/>
    <w:link w:val="Titlu"/>
    <w:uiPriority w:val="10"/>
    <w:rsid w:val="00E56F6C"/>
    <w:rPr>
      <w:rFonts w:eastAsiaTheme="majorEastAsia" w:cstheme="majorBidi"/>
      <w:spacing w:val="-10"/>
      <w:kern w:val="28"/>
      <w:sz w:val="28"/>
      <w:szCs w:val="56"/>
    </w:rPr>
  </w:style>
  <w:style w:type="paragraph" w:styleId="Subtitlu">
    <w:name w:val="Subtitle"/>
    <w:aliases w:val="SubtitluAM"/>
    <w:basedOn w:val="Normal"/>
    <w:next w:val="Normal"/>
    <w:link w:val="SubtitluCaracter"/>
    <w:uiPriority w:val="11"/>
    <w:qFormat/>
    <w:rsid w:val="00E56F6C"/>
    <w:pPr>
      <w:numPr>
        <w:numId w:val="11"/>
      </w:numPr>
      <w:spacing w:after="160"/>
      <w:ind w:hanging="360"/>
    </w:pPr>
    <w:rPr>
      <w:rFonts w:eastAsiaTheme="minorEastAsia"/>
      <w:b/>
      <w:color w:val="5A5A5A" w:themeColor="text1" w:themeTint="A5"/>
      <w:spacing w:val="15"/>
      <w:sz w:val="20"/>
      <w:szCs w:val="22"/>
      <w:lang w:val="en-US"/>
    </w:rPr>
  </w:style>
  <w:style w:type="character" w:customStyle="1" w:styleId="SubtitluCaracter">
    <w:name w:val="Subtitlu Caracter"/>
    <w:aliases w:val="SubtitluAM Caracter"/>
    <w:basedOn w:val="Fontdeparagrafimplicit"/>
    <w:link w:val="Subtitlu"/>
    <w:uiPriority w:val="11"/>
    <w:rsid w:val="00E56F6C"/>
    <w:rPr>
      <w:rFonts w:eastAsiaTheme="minorEastAsia"/>
      <w:b/>
      <w:color w:val="5A5A5A" w:themeColor="text1" w:themeTint="A5"/>
      <w:spacing w:val="15"/>
      <w:szCs w:val="22"/>
    </w:rPr>
  </w:style>
  <w:style w:type="table" w:customStyle="1" w:styleId="TableGrid3">
    <w:name w:val="Table Grid3"/>
    <w:basedOn w:val="TabelNormal"/>
    <w:next w:val="Tabelgril"/>
    <w:rsid w:val="00214616"/>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59"/>
    <w:rsid w:val="00214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7E3279"/>
    <w:pPr>
      <w:tabs>
        <w:tab w:val="center" w:pos="4680"/>
        <w:tab w:val="right" w:pos="9360"/>
      </w:tabs>
      <w:spacing w:before="0" w:after="0"/>
    </w:pPr>
  </w:style>
  <w:style w:type="character" w:customStyle="1" w:styleId="AntetCaracter">
    <w:name w:val="Antet Caracter"/>
    <w:basedOn w:val="Fontdeparagrafimplicit"/>
    <w:link w:val="Antet"/>
    <w:uiPriority w:val="99"/>
    <w:rsid w:val="007E3279"/>
    <w:rPr>
      <w:rFonts w:cstheme="minorBidi"/>
      <w:sz w:val="24"/>
      <w:szCs w:val="24"/>
      <w:lang w:val="en-GB"/>
    </w:rPr>
  </w:style>
  <w:style w:type="paragraph" w:styleId="Subsol">
    <w:name w:val="footer"/>
    <w:basedOn w:val="Normal"/>
    <w:link w:val="SubsolCaracter"/>
    <w:uiPriority w:val="99"/>
    <w:unhideWhenUsed/>
    <w:rsid w:val="007E3279"/>
    <w:pPr>
      <w:tabs>
        <w:tab w:val="center" w:pos="4680"/>
        <w:tab w:val="right" w:pos="9360"/>
      </w:tabs>
      <w:spacing w:before="0" w:after="0"/>
    </w:pPr>
  </w:style>
  <w:style w:type="character" w:customStyle="1" w:styleId="SubsolCaracter">
    <w:name w:val="Subsol Caracter"/>
    <w:basedOn w:val="Fontdeparagrafimplicit"/>
    <w:link w:val="Subsol"/>
    <w:uiPriority w:val="99"/>
    <w:rsid w:val="007E3279"/>
    <w:rPr>
      <w:rFonts w:cstheme="minorBid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6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12</Pages>
  <Words>6663</Words>
  <Characters>37982</Characters>
  <Application>Microsoft Office Word</Application>
  <DocSecurity>0</DocSecurity>
  <Lines>316</Lines>
  <Paragraphs>89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hp1</dc:creator>
  <cp:keywords/>
  <dc:description/>
  <cp:lastModifiedBy>anca</cp:lastModifiedBy>
  <cp:revision>27</cp:revision>
  <cp:lastPrinted>2025-03-14T07:30:00Z</cp:lastPrinted>
  <dcterms:created xsi:type="dcterms:W3CDTF">2021-07-08T07:42:00Z</dcterms:created>
  <dcterms:modified xsi:type="dcterms:W3CDTF">2026-04-07T11:55:00Z</dcterms:modified>
</cp:coreProperties>
</file>