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87F3" w14:textId="77777777" w:rsidR="00E53F37" w:rsidRPr="00BD72DD" w:rsidRDefault="00E53F37" w:rsidP="00BD72DD">
      <w:pPr>
        <w:pStyle w:val="Body"/>
        <w:spacing w:after="0" w:line="240" w:lineRule="auto"/>
        <w:jc w:val="center"/>
        <w:rPr>
          <w:rFonts w:ascii="Times New Roman" w:hAnsi="Times New Roman"/>
          <w:b/>
          <w:bCs/>
          <w:sz w:val="28"/>
          <w:szCs w:val="28"/>
          <w:lang w:val="ro-RO"/>
        </w:rPr>
      </w:pPr>
    </w:p>
    <w:p w14:paraId="33789823" w14:textId="11FEA6A7" w:rsidR="00E53F37" w:rsidRDefault="00E53F37" w:rsidP="00BD72DD">
      <w:pPr>
        <w:pStyle w:val="Body"/>
        <w:spacing w:after="0" w:line="240" w:lineRule="auto"/>
        <w:jc w:val="center"/>
        <w:rPr>
          <w:rFonts w:ascii="Times New Roman" w:hAnsi="Times New Roman"/>
          <w:b/>
          <w:bCs/>
          <w:sz w:val="28"/>
          <w:szCs w:val="28"/>
          <w:lang w:val="ro-RO"/>
        </w:rPr>
      </w:pPr>
      <w:r w:rsidRPr="00BD72DD">
        <w:rPr>
          <w:rFonts w:ascii="Times New Roman" w:hAnsi="Times New Roman"/>
          <w:b/>
          <w:bCs/>
          <w:sz w:val="28"/>
          <w:szCs w:val="28"/>
          <w:lang w:val="ro-RO"/>
        </w:rPr>
        <w:t xml:space="preserve">CONTRACT SUBSECVENT nr. </w:t>
      </w:r>
      <w:r w:rsidR="00760F0A">
        <w:rPr>
          <w:rFonts w:ascii="Times New Roman" w:hAnsi="Times New Roman"/>
          <w:b/>
          <w:bCs/>
          <w:sz w:val="28"/>
          <w:szCs w:val="28"/>
          <w:lang w:val="ro-RO"/>
        </w:rPr>
        <w:t xml:space="preserve"> </w:t>
      </w:r>
    </w:p>
    <w:p w14:paraId="70092ED5" w14:textId="77777777" w:rsidR="00BD72DD" w:rsidRPr="00BD72DD" w:rsidRDefault="00BD72DD" w:rsidP="00BD72DD">
      <w:pPr>
        <w:pStyle w:val="Body"/>
        <w:spacing w:after="0" w:line="240" w:lineRule="auto"/>
        <w:jc w:val="center"/>
        <w:rPr>
          <w:rFonts w:ascii="Times New Roman" w:hAnsi="Times New Roman"/>
          <w:b/>
          <w:bCs/>
          <w:sz w:val="28"/>
          <w:szCs w:val="28"/>
          <w:lang w:val="ro-RO"/>
        </w:rPr>
      </w:pPr>
    </w:p>
    <w:p w14:paraId="3471495D" w14:textId="603D6B10" w:rsidR="00E53F37" w:rsidRPr="00BD72DD" w:rsidRDefault="00E53F37" w:rsidP="00BD72DD">
      <w:pPr>
        <w:pStyle w:val="Body"/>
        <w:spacing w:after="0" w:line="240" w:lineRule="auto"/>
        <w:jc w:val="center"/>
        <w:rPr>
          <w:rFonts w:ascii="Times New Roman" w:hAnsi="Times New Roman"/>
          <w:b/>
          <w:bCs/>
          <w:sz w:val="28"/>
          <w:szCs w:val="28"/>
          <w:lang w:val="ro-RO"/>
        </w:rPr>
      </w:pPr>
      <w:r w:rsidRPr="00BD72DD">
        <w:rPr>
          <w:rFonts w:ascii="Times New Roman" w:hAnsi="Times New Roman"/>
          <w:b/>
          <w:bCs/>
          <w:sz w:val="28"/>
          <w:szCs w:val="28"/>
          <w:lang w:val="ro-RO"/>
        </w:rPr>
        <w:t xml:space="preserve">Nr. </w:t>
      </w:r>
      <w:r w:rsidR="00C671A0">
        <w:rPr>
          <w:rFonts w:ascii="Times New Roman" w:hAnsi="Times New Roman"/>
          <w:b/>
          <w:bCs/>
          <w:sz w:val="28"/>
          <w:szCs w:val="28"/>
          <w:lang w:val="en-US"/>
        </w:rPr>
        <w:t xml:space="preserve"> </w:t>
      </w:r>
      <w:r w:rsidR="00760F0A">
        <w:rPr>
          <w:rFonts w:ascii="Times New Roman" w:hAnsi="Times New Roman"/>
          <w:b/>
          <w:bCs/>
          <w:sz w:val="28"/>
          <w:szCs w:val="28"/>
          <w:lang w:val="en-US"/>
        </w:rPr>
        <w:t xml:space="preserve"> </w:t>
      </w:r>
    </w:p>
    <w:p w14:paraId="791835AB" w14:textId="77777777" w:rsidR="00E53F37" w:rsidRPr="00BD72DD" w:rsidRDefault="00E53F37" w:rsidP="00BD72DD">
      <w:pPr>
        <w:pStyle w:val="Body"/>
        <w:spacing w:after="0" w:line="240" w:lineRule="auto"/>
        <w:rPr>
          <w:rFonts w:ascii="Times New Roman" w:hAnsi="Times New Roman"/>
          <w:b/>
          <w:bCs/>
          <w:sz w:val="24"/>
          <w:lang w:val="ro-RO"/>
        </w:rPr>
      </w:pPr>
    </w:p>
    <w:p w14:paraId="30CFECDD" w14:textId="071A7007" w:rsidR="00E53F37" w:rsidRPr="00BD72DD" w:rsidRDefault="00E53F37" w:rsidP="00BD72DD">
      <w:pPr>
        <w:pStyle w:val="Body"/>
        <w:spacing w:after="0" w:line="240" w:lineRule="auto"/>
        <w:rPr>
          <w:rFonts w:ascii="Times New Roman" w:hAnsi="Times New Roman"/>
          <w:b/>
          <w:bCs/>
          <w:sz w:val="24"/>
          <w:lang w:val="ro-RO"/>
        </w:rPr>
      </w:pPr>
    </w:p>
    <w:p w14:paraId="1C486395" w14:textId="77777777" w:rsidR="00E53F37" w:rsidRPr="00BD72DD" w:rsidRDefault="00E53F37" w:rsidP="00BD72DD">
      <w:pPr>
        <w:pStyle w:val="Body"/>
        <w:spacing w:after="0" w:line="240" w:lineRule="auto"/>
        <w:rPr>
          <w:rFonts w:ascii="Times New Roman" w:hAnsi="Times New Roman"/>
          <w:b/>
          <w:bCs/>
          <w:sz w:val="24"/>
          <w:lang w:val="ro-RO"/>
        </w:rPr>
      </w:pPr>
    </w:p>
    <w:p w14:paraId="33BEAAFC" w14:textId="77777777" w:rsidR="00E53F37" w:rsidRPr="00BD72DD" w:rsidRDefault="00E53F37" w:rsidP="00BD72DD">
      <w:pPr>
        <w:pStyle w:val="Body"/>
        <w:spacing w:after="0" w:line="240" w:lineRule="auto"/>
        <w:ind w:firstLine="567"/>
        <w:rPr>
          <w:rFonts w:ascii="Times New Roman" w:hAnsi="Times New Roman"/>
          <w:sz w:val="24"/>
          <w:lang w:val="ro-RO"/>
        </w:rPr>
      </w:pPr>
      <w:r w:rsidRPr="00BD72DD">
        <w:rPr>
          <w:rFonts w:ascii="Times New Roman" w:hAnsi="Times New Roman"/>
          <w:sz w:val="24"/>
          <w:lang w:val="ro-RO"/>
        </w:rPr>
        <w:t>Prezentul Contract de achiziție publică/sectorială de  produse, (denumit în continuare „</w:t>
      </w:r>
      <w:r w:rsidRPr="00BD72DD">
        <w:rPr>
          <w:rFonts w:ascii="Times New Roman" w:hAnsi="Times New Roman"/>
          <w:b/>
          <w:bCs/>
          <w:sz w:val="24"/>
          <w:lang w:val="ro-RO"/>
        </w:rPr>
        <w:t>Contract</w:t>
      </w:r>
      <w:r w:rsidRPr="00BD72DD">
        <w:rPr>
          <w:rFonts w:ascii="Times New Roman" w:hAnsi="Times New Roman"/>
          <w:sz w:val="24"/>
          <w:lang w:val="ro-RO"/>
        </w:rPr>
        <w:t>”), s-a încheiat având în vedere prevederile din Legea nr. 98/2016 privind achizițiile publice (denumită în continuare „</w:t>
      </w:r>
      <w:r w:rsidRPr="00BD72DD">
        <w:rPr>
          <w:rFonts w:ascii="Times New Roman" w:hAnsi="Times New Roman"/>
          <w:b/>
          <w:bCs/>
          <w:sz w:val="24"/>
          <w:lang w:val="ro-RO"/>
        </w:rPr>
        <w:t>Legea nr. 98/2016”</w:t>
      </w:r>
      <w:r w:rsidRPr="00BD72DD">
        <w:rPr>
          <w:rFonts w:ascii="Times New Roman" w:hAnsi="Times New Roman"/>
          <w:sz w:val="24"/>
          <w:lang w:val="ro-RO"/>
        </w:rPr>
        <w:t>), precum și orice alte prevederi legale emise în aplicarea acesteia</w:t>
      </w:r>
    </w:p>
    <w:p w14:paraId="34B25113" w14:textId="77777777" w:rsidR="00E53F37" w:rsidRPr="00BD72DD" w:rsidRDefault="00E53F37" w:rsidP="00BD72DD">
      <w:pPr>
        <w:pStyle w:val="Body"/>
        <w:spacing w:after="0" w:line="240" w:lineRule="auto"/>
        <w:ind w:firstLine="567"/>
        <w:rPr>
          <w:rFonts w:ascii="Times New Roman" w:hAnsi="Times New Roman"/>
          <w:sz w:val="24"/>
          <w:lang w:val="ro-RO"/>
        </w:rPr>
      </w:pPr>
    </w:p>
    <w:p w14:paraId="37DD2357" w14:textId="25C65ECA" w:rsidR="00E53F37" w:rsidRPr="00BD72DD" w:rsidRDefault="00E53F37" w:rsidP="00BD72DD">
      <w:pPr>
        <w:pStyle w:val="Body"/>
        <w:spacing w:after="0" w:line="240" w:lineRule="auto"/>
        <w:ind w:firstLine="567"/>
        <w:rPr>
          <w:rFonts w:ascii="Times New Roman" w:hAnsi="Times New Roman"/>
          <w:sz w:val="24"/>
          <w:lang w:val="ro-RO"/>
        </w:rPr>
      </w:pPr>
      <w:r w:rsidRPr="00BD72DD">
        <w:rPr>
          <w:rFonts w:ascii="Times New Roman" w:hAnsi="Times New Roman"/>
          <w:sz w:val="24"/>
          <w:lang w:val="ro-RO"/>
        </w:rPr>
        <w:t xml:space="preserve">încheiat în data de </w:t>
      </w:r>
      <w:r w:rsidR="00BD72DD">
        <w:rPr>
          <w:rFonts w:ascii="Times New Roman" w:hAnsi="Times New Roman"/>
          <w:b/>
          <w:bCs/>
          <w:sz w:val="24"/>
          <w:lang w:val="ro-RO"/>
        </w:rPr>
        <w:t>21.12.2023</w:t>
      </w:r>
      <w:r w:rsidRPr="00BD72DD">
        <w:rPr>
          <w:rFonts w:ascii="Times New Roman" w:hAnsi="Times New Roman"/>
          <w:b/>
          <w:bCs/>
          <w:sz w:val="24"/>
          <w:lang w:val="ro-RO"/>
        </w:rPr>
        <w:t>,</w:t>
      </w:r>
      <w:r w:rsidRPr="00BD72DD">
        <w:rPr>
          <w:rFonts w:ascii="Times New Roman" w:hAnsi="Times New Roman"/>
          <w:sz w:val="24"/>
          <w:lang w:val="ro-RO"/>
        </w:rPr>
        <w:t xml:space="preserve"> între</w:t>
      </w:r>
    </w:p>
    <w:p w14:paraId="39A1877D" w14:textId="77777777" w:rsidR="00E53F37" w:rsidRPr="00BD72DD" w:rsidRDefault="00E53F37" w:rsidP="00BD72DD">
      <w:pPr>
        <w:pStyle w:val="Body"/>
        <w:spacing w:after="0" w:line="240" w:lineRule="auto"/>
        <w:ind w:firstLine="567"/>
        <w:rPr>
          <w:rFonts w:ascii="Times New Roman" w:hAnsi="Times New Roman"/>
          <w:sz w:val="24"/>
          <w:lang w:val="ro-RO"/>
        </w:rPr>
      </w:pPr>
    </w:p>
    <w:p w14:paraId="04D799CF" w14:textId="77777777" w:rsidR="00E53F37" w:rsidRPr="00BD72DD" w:rsidRDefault="00E53F37" w:rsidP="00BD72DD">
      <w:pPr>
        <w:pStyle w:val="ListNumbers"/>
        <w:numPr>
          <w:ilvl w:val="0"/>
          <w:numId w:val="0"/>
        </w:numPr>
        <w:spacing w:after="0" w:line="240" w:lineRule="auto"/>
        <w:ind w:firstLine="567"/>
        <w:rPr>
          <w:rFonts w:ascii="Times New Roman" w:hAnsi="Times New Roman"/>
          <w:sz w:val="24"/>
          <w:lang w:val="ro-RO"/>
        </w:rPr>
      </w:pPr>
      <w:r w:rsidRPr="00BD72DD">
        <w:rPr>
          <w:rFonts w:ascii="Times New Roman" w:hAnsi="Times New Roman"/>
          <w:b/>
          <w:bCs/>
          <w:sz w:val="24"/>
          <w:lang w:val="ro-RO"/>
        </w:rPr>
        <w:t>Părțile Contractului Subsecvent</w:t>
      </w:r>
    </w:p>
    <w:p w14:paraId="5E34540B" w14:textId="65B81A29" w:rsidR="00E53F37" w:rsidRPr="00BD72DD" w:rsidRDefault="00E53F37" w:rsidP="00BD72DD">
      <w:pPr>
        <w:pStyle w:val="Parties"/>
        <w:spacing w:after="0" w:line="240" w:lineRule="auto"/>
        <w:ind w:left="0" w:firstLine="567"/>
        <w:rPr>
          <w:rFonts w:ascii="Times New Roman" w:hAnsi="Times New Roman"/>
          <w:bCs/>
          <w:sz w:val="24"/>
          <w:lang w:val="ro-RO"/>
        </w:rPr>
      </w:pPr>
      <w:r w:rsidRPr="00BD72DD">
        <w:rPr>
          <w:rFonts w:ascii="Times New Roman" w:hAnsi="Times New Roman"/>
          <w:b/>
          <w:bCs/>
          <w:sz w:val="24"/>
          <w:lang w:val="ro-RO"/>
        </w:rPr>
        <w:t xml:space="preserve">Direcţia Generală de Asistenţă Socială şi Protecţie a Copilului a județului Suceava, </w:t>
      </w:r>
      <w:r w:rsidRPr="00BD72DD">
        <w:rPr>
          <w:rFonts w:ascii="Times New Roman" w:hAnsi="Times New Roman"/>
          <w:sz w:val="24"/>
          <w:lang w:val="ro-RO"/>
        </w:rPr>
        <w:t>cu sediul în municipiul Suceava, b-dul George Enescu, nr.16, județul Suceava, telefon/fax 0230/523337, 0230/520172, cod fiscal 9876765, cont trezorerie RO33 TREZ 5912 4600 220X XXXX deschis la Trezoreria Suceava, reprezentată prin doamna</w:t>
      </w:r>
      <w:r w:rsidRPr="00BD72DD">
        <w:rPr>
          <w:rFonts w:ascii="Times New Roman" w:hAnsi="Times New Roman"/>
          <w:b/>
          <w:bCs/>
          <w:sz w:val="24"/>
          <w:lang w:val="ro-RO"/>
        </w:rPr>
        <w:t xml:space="preserve"> Georgeta Nadia CREȚULEAC </w:t>
      </w:r>
      <w:r w:rsidRPr="00BD72DD">
        <w:rPr>
          <w:rFonts w:ascii="Times New Roman" w:hAnsi="Times New Roman"/>
          <w:bCs/>
          <w:sz w:val="24"/>
          <w:lang w:val="ro-RO"/>
        </w:rPr>
        <w:t>- Director executiv şi domnul</w:t>
      </w:r>
      <w:r w:rsidRPr="00BD72DD">
        <w:rPr>
          <w:rFonts w:ascii="Times New Roman" w:hAnsi="Times New Roman"/>
          <w:b/>
          <w:bCs/>
          <w:sz w:val="24"/>
          <w:lang w:val="ro-RO"/>
        </w:rPr>
        <w:t xml:space="preserve"> Mihai Dragoș BRĂTEANU - </w:t>
      </w:r>
      <w:r w:rsidRPr="00BD72DD">
        <w:rPr>
          <w:rFonts w:ascii="Times New Roman" w:hAnsi="Times New Roman"/>
          <w:bCs/>
          <w:sz w:val="24"/>
          <w:lang w:val="ro-RO"/>
        </w:rPr>
        <w:t>Director executiv adjunct,</w:t>
      </w:r>
      <w:r w:rsidRPr="00BD72DD">
        <w:rPr>
          <w:rFonts w:ascii="Times New Roman" w:hAnsi="Times New Roman"/>
          <w:sz w:val="24"/>
          <w:lang w:val="ro-RO"/>
        </w:rPr>
        <w:t xml:space="preserve"> </w:t>
      </w:r>
      <w:bookmarkStart w:id="0" w:name="_Hlk154045345"/>
      <w:r w:rsidRPr="00BD72DD">
        <w:rPr>
          <w:rFonts w:ascii="Times New Roman" w:hAnsi="Times New Roman"/>
          <w:sz w:val="24"/>
          <w:lang w:val="ro-RO"/>
        </w:rPr>
        <w:t xml:space="preserve">în calitate de </w:t>
      </w:r>
      <w:r w:rsidRPr="00BD72DD">
        <w:rPr>
          <w:rFonts w:ascii="Times New Roman" w:hAnsi="Times New Roman"/>
          <w:b/>
          <w:sz w:val="24"/>
          <w:lang w:val="ro-RO"/>
        </w:rPr>
        <w:t xml:space="preserve">parte la Acordul-cadru nr. </w:t>
      </w:r>
      <w:bookmarkStart w:id="1" w:name="_Hlk154045145"/>
      <w:r w:rsidR="007B3545" w:rsidRPr="00BD72DD">
        <w:rPr>
          <w:rFonts w:ascii="Times New Roman" w:hAnsi="Times New Roman"/>
          <w:b/>
          <w:sz w:val="24"/>
          <w:lang w:val="ro-RO"/>
        </w:rPr>
        <w:t>148796</w:t>
      </w:r>
      <w:r w:rsidRPr="00BD72DD">
        <w:rPr>
          <w:rFonts w:ascii="Times New Roman" w:hAnsi="Times New Roman"/>
          <w:b/>
          <w:sz w:val="24"/>
          <w:lang w:val="ro-RO"/>
        </w:rPr>
        <w:t xml:space="preserve">/ </w:t>
      </w:r>
      <w:r w:rsidR="007B3545" w:rsidRPr="00BD72DD">
        <w:rPr>
          <w:rFonts w:ascii="Times New Roman" w:hAnsi="Times New Roman"/>
          <w:b/>
          <w:sz w:val="24"/>
          <w:lang w:val="ro-RO"/>
        </w:rPr>
        <w:t>21.12.2023</w:t>
      </w:r>
      <w:bookmarkEnd w:id="0"/>
      <w:bookmarkEnd w:id="1"/>
      <w:r w:rsidRPr="00BD72DD">
        <w:rPr>
          <w:rFonts w:ascii="Times New Roman" w:hAnsi="Times New Roman"/>
          <w:b/>
          <w:sz w:val="24"/>
          <w:lang w:val="ro-RO"/>
        </w:rPr>
        <w:t>,</w:t>
      </w:r>
      <w:r w:rsidRPr="00BD72DD">
        <w:rPr>
          <w:rFonts w:ascii="Times New Roman" w:hAnsi="Times New Roman"/>
          <w:sz w:val="24"/>
          <w:lang w:val="ro-RO"/>
        </w:rPr>
        <w:t xml:space="preserve"> numit în continuare “</w:t>
      </w:r>
      <w:r w:rsidRPr="00BD72DD">
        <w:rPr>
          <w:rFonts w:ascii="Times New Roman" w:hAnsi="Times New Roman"/>
          <w:b/>
          <w:bCs/>
          <w:sz w:val="24"/>
          <w:lang w:val="ro-RO"/>
        </w:rPr>
        <w:t>Autoritate/entitate contractantă</w:t>
      </w:r>
      <w:r w:rsidRPr="00BD72DD">
        <w:rPr>
          <w:rFonts w:ascii="Times New Roman" w:hAnsi="Times New Roman"/>
          <w:sz w:val="24"/>
          <w:lang w:val="ro-RO"/>
        </w:rPr>
        <w:t xml:space="preserve">”, </w:t>
      </w:r>
      <w:r w:rsidRPr="00BD72DD">
        <w:rPr>
          <w:rFonts w:ascii="Times New Roman" w:hAnsi="Times New Roman"/>
          <w:bCs/>
          <w:sz w:val="24"/>
          <w:lang w:val="ro-RO"/>
        </w:rPr>
        <w:t>pe de o parte</w:t>
      </w:r>
    </w:p>
    <w:p w14:paraId="18890C88" w14:textId="77777777" w:rsidR="00E53F37" w:rsidRPr="00BD72DD" w:rsidRDefault="00E53F37" w:rsidP="00BD72DD">
      <w:pPr>
        <w:pStyle w:val="Body"/>
        <w:spacing w:after="0" w:line="240" w:lineRule="auto"/>
        <w:ind w:firstLine="567"/>
        <w:rPr>
          <w:rFonts w:ascii="Times New Roman" w:hAnsi="Times New Roman"/>
          <w:bCs/>
          <w:sz w:val="24"/>
          <w:lang w:val="ro-RO"/>
        </w:rPr>
      </w:pPr>
      <w:r w:rsidRPr="00BD72DD">
        <w:rPr>
          <w:rFonts w:ascii="Times New Roman" w:hAnsi="Times New Roman"/>
          <w:bCs/>
          <w:sz w:val="24"/>
          <w:lang w:val="ro-RO"/>
        </w:rPr>
        <w:t>si</w:t>
      </w:r>
    </w:p>
    <w:p w14:paraId="5CB26B69" w14:textId="4A5AE364" w:rsidR="00E53F37" w:rsidRPr="00BD72DD" w:rsidRDefault="00760F0A" w:rsidP="00BD72DD">
      <w:pPr>
        <w:pStyle w:val="Parties"/>
        <w:spacing w:after="0" w:line="240" w:lineRule="auto"/>
        <w:ind w:left="0" w:firstLine="567"/>
        <w:rPr>
          <w:rFonts w:ascii="Times New Roman" w:hAnsi="Times New Roman"/>
          <w:bCs/>
          <w:sz w:val="24"/>
        </w:rPr>
      </w:pPr>
      <w:r>
        <w:rPr>
          <w:rFonts w:ascii="Times New Roman" w:hAnsi="Times New Roman"/>
          <w:b/>
          <w:sz w:val="24"/>
        </w:rPr>
        <w:t>……………</w:t>
      </w:r>
      <w:r w:rsidR="007B3545" w:rsidRPr="00BD72DD">
        <w:rPr>
          <w:rFonts w:ascii="Times New Roman" w:hAnsi="Times New Roman"/>
          <w:bCs/>
          <w:sz w:val="24"/>
        </w:rPr>
        <w:t xml:space="preserve"> </w:t>
      </w:r>
      <w:proofErr w:type="spellStart"/>
      <w:r w:rsidR="007B3545" w:rsidRPr="00BD72DD">
        <w:rPr>
          <w:rFonts w:ascii="Times New Roman" w:hAnsi="Times New Roman"/>
          <w:bCs/>
          <w:sz w:val="24"/>
        </w:rPr>
        <w:t>denumită</w:t>
      </w:r>
      <w:proofErr w:type="spellEnd"/>
      <w:r w:rsidR="007B3545" w:rsidRPr="00BD72DD">
        <w:rPr>
          <w:rFonts w:ascii="Times New Roman" w:hAnsi="Times New Roman"/>
          <w:bCs/>
          <w:sz w:val="24"/>
        </w:rPr>
        <w:t xml:space="preserve"> </w:t>
      </w:r>
      <w:proofErr w:type="spellStart"/>
      <w:r w:rsidR="007B3545" w:rsidRPr="00BD72DD">
        <w:rPr>
          <w:rFonts w:ascii="Times New Roman" w:hAnsi="Times New Roman"/>
          <w:bCs/>
          <w:sz w:val="24"/>
        </w:rPr>
        <w:t>în</w:t>
      </w:r>
      <w:proofErr w:type="spellEnd"/>
      <w:r w:rsidR="007B3545" w:rsidRPr="00BD72DD">
        <w:rPr>
          <w:rFonts w:ascii="Times New Roman" w:hAnsi="Times New Roman"/>
          <w:bCs/>
          <w:sz w:val="24"/>
        </w:rPr>
        <w:t xml:space="preserve"> </w:t>
      </w:r>
      <w:proofErr w:type="spellStart"/>
      <w:r w:rsidR="007B3545" w:rsidRPr="00BD72DD">
        <w:rPr>
          <w:rFonts w:ascii="Times New Roman" w:hAnsi="Times New Roman"/>
          <w:bCs/>
          <w:sz w:val="24"/>
        </w:rPr>
        <w:t>continuare</w:t>
      </w:r>
      <w:proofErr w:type="spellEnd"/>
      <w:r w:rsidR="007B3545" w:rsidRPr="00BD72DD">
        <w:rPr>
          <w:rFonts w:ascii="Times New Roman" w:hAnsi="Times New Roman"/>
          <w:bCs/>
          <w:sz w:val="24"/>
        </w:rPr>
        <w:t xml:space="preserve"> </w:t>
      </w:r>
      <w:r w:rsidR="007B3545" w:rsidRPr="00BD72DD">
        <w:rPr>
          <w:rFonts w:ascii="Times New Roman" w:hAnsi="Times New Roman"/>
          <w:b/>
          <w:sz w:val="24"/>
        </w:rPr>
        <w:t>„</w:t>
      </w:r>
      <w:proofErr w:type="spellStart"/>
      <w:r w:rsidR="007B3545" w:rsidRPr="00BD72DD">
        <w:rPr>
          <w:rFonts w:ascii="Times New Roman" w:hAnsi="Times New Roman"/>
          <w:b/>
          <w:sz w:val="24"/>
        </w:rPr>
        <w:t>Contractant</w:t>
      </w:r>
      <w:proofErr w:type="spellEnd"/>
      <w:r w:rsidR="007B3545" w:rsidRPr="00BD72DD">
        <w:rPr>
          <w:rFonts w:ascii="Times New Roman" w:hAnsi="Times New Roman"/>
          <w:b/>
          <w:sz w:val="24"/>
        </w:rPr>
        <w:t>”,</w:t>
      </w:r>
      <w:r w:rsidR="007B3545" w:rsidRPr="00BD72DD">
        <w:rPr>
          <w:rFonts w:ascii="Times New Roman" w:hAnsi="Times New Roman"/>
          <w:bCs/>
          <w:sz w:val="24"/>
        </w:rPr>
        <w:t xml:space="preserve"> pe de </w:t>
      </w:r>
      <w:proofErr w:type="spellStart"/>
      <w:r w:rsidR="007B3545" w:rsidRPr="00BD72DD">
        <w:rPr>
          <w:rFonts w:ascii="Times New Roman" w:hAnsi="Times New Roman"/>
          <w:bCs/>
          <w:sz w:val="24"/>
        </w:rPr>
        <w:t>altă</w:t>
      </w:r>
      <w:proofErr w:type="spellEnd"/>
      <w:r w:rsidR="007B3545" w:rsidRPr="00BD72DD">
        <w:rPr>
          <w:rFonts w:ascii="Times New Roman" w:hAnsi="Times New Roman"/>
          <w:bCs/>
          <w:sz w:val="24"/>
        </w:rPr>
        <w:t xml:space="preserve"> </w:t>
      </w:r>
      <w:proofErr w:type="spellStart"/>
      <w:r w:rsidR="007B3545" w:rsidRPr="00BD72DD">
        <w:rPr>
          <w:rFonts w:ascii="Times New Roman" w:hAnsi="Times New Roman"/>
          <w:bCs/>
          <w:sz w:val="24"/>
        </w:rPr>
        <w:t>parte</w:t>
      </w:r>
      <w:proofErr w:type="spellEnd"/>
      <w:r w:rsidR="00E53F37" w:rsidRPr="00BD72DD">
        <w:rPr>
          <w:rFonts w:ascii="Times New Roman" w:hAnsi="Times New Roman"/>
          <w:bCs/>
          <w:sz w:val="24"/>
        </w:rPr>
        <w:t>,</w:t>
      </w:r>
    </w:p>
    <w:p w14:paraId="4F18ADBE" w14:textId="77777777" w:rsidR="007B3545" w:rsidRPr="00BD72DD" w:rsidRDefault="007B3545" w:rsidP="00BD72DD">
      <w:pPr>
        <w:pStyle w:val="Parties"/>
        <w:numPr>
          <w:ilvl w:val="0"/>
          <w:numId w:val="0"/>
        </w:numPr>
        <w:spacing w:after="0" w:line="240" w:lineRule="auto"/>
        <w:rPr>
          <w:rFonts w:ascii="Times New Roman" w:hAnsi="Times New Roman"/>
          <w:bCs/>
          <w:sz w:val="24"/>
        </w:rPr>
      </w:pPr>
    </w:p>
    <w:p w14:paraId="1AAD28E6" w14:textId="77777777" w:rsidR="009B45D1" w:rsidRPr="009B45D1" w:rsidRDefault="009B45D1" w:rsidP="00BD72DD">
      <w:pPr>
        <w:pStyle w:val="Body"/>
        <w:spacing w:after="0" w:line="240" w:lineRule="auto"/>
        <w:ind w:firstLine="567"/>
        <w:rPr>
          <w:rFonts w:ascii="Times New Roman" w:hAnsi="Times New Roman"/>
          <w:bCs/>
          <w:sz w:val="24"/>
          <w:lang w:val="ro-RO"/>
        </w:rPr>
      </w:pPr>
      <w:r w:rsidRPr="009B45D1">
        <w:rPr>
          <w:rFonts w:ascii="Times New Roman" w:hAnsi="Times New Roman"/>
          <w:bCs/>
          <w:sz w:val="24"/>
          <w:lang w:val="ro-RO"/>
        </w:rPr>
        <w:t>Fiecare denumit în continuare ”Parte” și împreună ”Părți”;</w:t>
      </w:r>
    </w:p>
    <w:p w14:paraId="3F5D2136" w14:textId="77777777" w:rsidR="00E53F37" w:rsidRPr="00BD72DD" w:rsidRDefault="00E53F37" w:rsidP="00BD72DD">
      <w:pPr>
        <w:pStyle w:val="Body"/>
        <w:spacing w:after="0" w:line="240" w:lineRule="auto"/>
        <w:ind w:firstLine="567"/>
        <w:rPr>
          <w:rFonts w:ascii="Times New Roman" w:hAnsi="Times New Roman"/>
          <w:sz w:val="24"/>
          <w:lang w:val="ro-RO"/>
        </w:rPr>
      </w:pPr>
    </w:p>
    <w:p w14:paraId="72CFFB44" w14:textId="77777777" w:rsidR="00E53F37" w:rsidRPr="00BD72DD" w:rsidRDefault="00E53F37" w:rsidP="00BD72DD">
      <w:pPr>
        <w:pStyle w:val="Level1"/>
        <w:numPr>
          <w:ilvl w:val="0"/>
          <w:numId w:val="45"/>
        </w:numPr>
        <w:spacing w:before="0"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CAPITOLUL 1 – ASPECTE GENERALE REFERITOARE LA OBIECTUL CONTRACTULUI SUBSECVENT</w:t>
      </w:r>
    </w:p>
    <w:p w14:paraId="2FE75A10" w14:textId="77777777" w:rsidR="00E53F37" w:rsidRPr="00BD72DD" w:rsidRDefault="00E53F37" w:rsidP="00BD72DD">
      <w:pPr>
        <w:pStyle w:val="Body1"/>
        <w:spacing w:after="0" w:line="240" w:lineRule="auto"/>
        <w:ind w:left="0"/>
        <w:rPr>
          <w:rFonts w:ascii="Times New Roman" w:hAnsi="Times New Roman"/>
          <w:lang w:val="ro-RO"/>
        </w:rPr>
      </w:pPr>
    </w:p>
    <w:p w14:paraId="5976E31D" w14:textId="77777777" w:rsidR="00E53F37" w:rsidRPr="00BD72DD" w:rsidRDefault="00E53F37" w:rsidP="00BD72DD">
      <w:pPr>
        <w:pStyle w:val="Level2"/>
        <w:tabs>
          <w:tab w:val="clear" w:pos="680"/>
          <w:tab w:val="num" w:pos="0"/>
        </w:tabs>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Obiectul și scopul Contractului Subsecvent</w:t>
      </w:r>
    </w:p>
    <w:p w14:paraId="40F3BE6E" w14:textId="2A749FD5" w:rsidR="00E53F37" w:rsidRPr="00BD72DD" w:rsidRDefault="00E53F37" w:rsidP="00BD72DD">
      <w:pPr>
        <w:pStyle w:val="Level3"/>
        <w:tabs>
          <w:tab w:val="num" w:pos="0"/>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Obiectul prezentului Contract îl reprezintă </w:t>
      </w:r>
      <w:r w:rsidR="009B45D1" w:rsidRPr="00BD72DD">
        <w:rPr>
          <w:rFonts w:ascii="Times New Roman" w:hAnsi="Times New Roman"/>
          <w:b/>
          <w:bCs/>
          <w:sz w:val="24"/>
          <w:szCs w:val="24"/>
          <w:lang w:val="ro-RO"/>
        </w:rPr>
        <w:t>achizitionarea de MEDICAMENTE ( 35 loturi ) conform Anexa nr.1</w:t>
      </w:r>
      <w:r w:rsidRPr="00BD72DD">
        <w:rPr>
          <w:rFonts w:ascii="Times New Roman" w:hAnsi="Times New Roman"/>
          <w:sz w:val="24"/>
          <w:szCs w:val="24"/>
          <w:lang w:val="ro-RO"/>
        </w:rPr>
        <w:t>, denumite în continuare Produse, pe care Contractantul se obligă să le furnizeze în conformitate cu prevederile din acordul-cadru, prezentul contract, Caietul de sarcini, Propunerea tehnică și propunerea financiară</w:t>
      </w:r>
      <w:r w:rsidR="009B45D1" w:rsidRPr="00BD72DD">
        <w:rPr>
          <w:rFonts w:ascii="Times New Roman" w:hAnsi="Times New Roman"/>
          <w:sz w:val="24"/>
          <w:szCs w:val="24"/>
          <w:lang w:val="ro-RO"/>
        </w:rPr>
        <w:t>.</w:t>
      </w:r>
    </w:p>
    <w:p w14:paraId="1EDCC2F9" w14:textId="77777777" w:rsidR="00E53F37" w:rsidRPr="00BD72DD" w:rsidRDefault="00E53F37" w:rsidP="00BD72DD">
      <w:pPr>
        <w:pStyle w:val="Level3"/>
        <w:numPr>
          <w:ilvl w:val="0"/>
          <w:numId w:val="0"/>
        </w:numPr>
        <w:spacing w:after="0" w:line="240" w:lineRule="auto"/>
        <w:ind w:left="567"/>
        <w:rPr>
          <w:rFonts w:ascii="Times New Roman" w:hAnsi="Times New Roman"/>
          <w:sz w:val="24"/>
          <w:szCs w:val="24"/>
          <w:lang w:val="ro-RO"/>
        </w:rPr>
      </w:pPr>
    </w:p>
    <w:p w14:paraId="16309C48" w14:textId="0FDC4F05"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Cantitatea produselor care urmează a fi livrată în baza contractului subsecvent este </w:t>
      </w:r>
      <w:r w:rsidR="009B45D1" w:rsidRPr="00BD72DD">
        <w:rPr>
          <w:rFonts w:ascii="Times New Roman" w:hAnsi="Times New Roman"/>
          <w:sz w:val="24"/>
          <w:szCs w:val="24"/>
          <w:lang w:val="ro-RO"/>
        </w:rPr>
        <w:t>prevazuta in Anexa nr. 1 la prezentul contract.</w:t>
      </w:r>
      <w:r w:rsidRPr="00BD72DD">
        <w:rPr>
          <w:rFonts w:ascii="Times New Roman" w:hAnsi="Times New Roman"/>
          <w:sz w:val="24"/>
          <w:szCs w:val="24"/>
          <w:lang w:val="ro-RO"/>
        </w:rPr>
        <w:t xml:space="preserve">  </w:t>
      </w:r>
    </w:p>
    <w:p w14:paraId="280729BF" w14:textId="48B48515"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Contractantul</w:t>
      </w:r>
      <w:r w:rsidRPr="00BD72DD">
        <w:rPr>
          <w:rFonts w:ascii="Times New Roman" w:hAnsi="Times New Roman"/>
          <w:spacing w:val="-17"/>
          <w:sz w:val="24"/>
          <w:szCs w:val="24"/>
          <w:lang w:val="ro-RO"/>
        </w:rPr>
        <w:t xml:space="preserve"> </w:t>
      </w:r>
      <w:r w:rsidRPr="00BD72DD">
        <w:rPr>
          <w:rFonts w:ascii="Times New Roman" w:hAnsi="Times New Roman"/>
          <w:sz w:val="24"/>
          <w:szCs w:val="24"/>
          <w:lang w:val="ro-RO"/>
        </w:rPr>
        <w:t>se</w:t>
      </w:r>
      <w:r w:rsidRPr="00BD72DD">
        <w:rPr>
          <w:rFonts w:ascii="Times New Roman" w:hAnsi="Times New Roman"/>
          <w:spacing w:val="-15"/>
          <w:sz w:val="24"/>
          <w:szCs w:val="24"/>
          <w:lang w:val="ro-RO"/>
        </w:rPr>
        <w:t xml:space="preserve"> </w:t>
      </w:r>
      <w:r w:rsidRPr="00BD72DD">
        <w:rPr>
          <w:rFonts w:ascii="Times New Roman" w:hAnsi="Times New Roman"/>
          <w:sz w:val="24"/>
          <w:szCs w:val="24"/>
          <w:lang w:val="ro-RO"/>
        </w:rPr>
        <w:t>obligă</w:t>
      </w:r>
      <w:r w:rsidRPr="00BD72DD">
        <w:rPr>
          <w:rFonts w:ascii="Times New Roman" w:hAnsi="Times New Roman"/>
          <w:spacing w:val="-18"/>
          <w:sz w:val="24"/>
          <w:szCs w:val="24"/>
          <w:lang w:val="ro-RO"/>
        </w:rPr>
        <w:t xml:space="preserve"> </w:t>
      </w:r>
      <w:r w:rsidRPr="00BD72DD">
        <w:rPr>
          <w:rFonts w:ascii="Times New Roman" w:hAnsi="Times New Roman"/>
          <w:sz w:val="24"/>
          <w:szCs w:val="24"/>
          <w:lang w:val="ro-RO"/>
        </w:rPr>
        <w:t>să</w:t>
      </w:r>
      <w:r w:rsidRPr="00BD72DD">
        <w:rPr>
          <w:rFonts w:ascii="Times New Roman" w:hAnsi="Times New Roman"/>
          <w:spacing w:val="-13"/>
          <w:sz w:val="24"/>
          <w:szCs w:val="24"/>
          <w:lang w:val="ro-RO"/>
        </w:rPr>
        <w:t xml:space="preserve"> </w:t>
      </w:r>
      <w:r w:rsidRPr="00BD72DD">
        <w:rPr>
          <w:rFonts w:ascii="Times New Roman" w:hAnsi="Times New Roman"/>
          <w:sz w:val="24"/>
          <w:szCs w:val="24"/>
          <w:lang w:val="ro-RO"/>
        </w:rPr>
        <w:t>furnizeze</w:t>
      </w:r>
      <w:r w:rsidRPr="00BD72DD">
        <w:rPr>
          <w:rFonts w:ascii="Times New Roman" w:hAnsi="Times New Roman"/>
          <w:spacing w:val="-15"/>
          <w:sz w:val="24"/>
          <w:szCs w:val="24"/>
          <w:lang w:val="ro-RO"/>
        </w:rPr>
        <w:t xml:space="preserve"> </w:t>
      </w:r>
      <w:r w:rsidRPr="00BD72DD">
        <w:rPr>
          <w:rFonts w:ascii="Times New Roman" w:hAnsi="Times New Roman"/>
          <w:sz w:val="24"/>
          <w:szCs w:val="24"/>
          <w:lang w:val="ro-RO"/>
        </w:rPr>
        <w:t>produsele</w:t>
      </w:r>
      <w:r w:rsidRPr="00BD72DD">
        <w:rPr>
          <w:rFonts w:ascii="Times New Roman" w:hAnsi="Times New Roman"/>
          <w:spacing w:val="-16"/>
          <w:sz w:val="24"/>
          <w:szCs w:val="24"/>
          <w:lang w:val="ro-RO"/>
        </w:rPr>
        <w:t xml:space="preserve"> la </w:t>
      </w:r>
      <w:r w:rsidR="000E188C" w:rsidRPr="00BD72DD">
        <w:rPr>
          <w:rFonts w:ascii="Times New Roman" w:hAnsi="Times New Roman"/>
          <w:sz w:val="24"/>
          <w:szCs w:val="24"/>
          <w:lang w:val="ro-RO"/>
        </w:rPr>
        <w:t>sediile centrelor din subordinea D.G.A.S.P.C. Suceava ( conform anexa la Caietul de sarcini ).</w:t>
      </w:r>
      <w:r w:rsidR="00F225E2">
        <w:rPr>
          <w:rFonts w:ascii="Times New Roman" w:hAnsi="Times New Roman"/>
          <w:sz w:val="24"/>
          <w:szCs w:val="24"/>
          <w:lang w:val="ro-RO"/>
        </w:rPr>
        <w:t xml:space="preserve"> </w:t>
      </w:r>
    </w:p>
    <w:p w14:paraId="52614D08"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Achizitorul se obligă să achiziţioneze produsele prevăzute la art. 1.1.1 şi să plătească preţul convenit la art. 1.1.5.</w:t>
      </w:r>
    </w:p>
    <w:p w14:paraId="2E539FC9" w14:textId="325A48F1" w:rsidR="003B4D31" w:rsidRPr="00BD72DD" w:rsidRDefault="00E53F37" w:rsidP="00BD72DD">
      <w:pPr>
        <w:pStyle w:val="Level3"/>
        <w:spacing w:after="0" w:line="240" w:lineRule="auto"/>
        <w:ind w:left="0" w:firstLine="567"/>
        <w:rPr>
          <w:rFonts w:ascii="Times New Roman" w:hAnsi="Times New Roman"/>
          <w:sz w:val="24"/>
          <w:szCs w:val="24"/>
          <w:lang w:val="ro-RO"/>
        </w:rPr>
      </w:pPr>
      <w:proofErr w:type="spellStart"/>
      <w:r w:rsidRPr="00BD72DD">
        <w:rPr>
          <w:rFonts w:ascii="Times New Roman" w:hAnsi="Times New Roman"/>
          <w:sz w:val="24"/>
          <w:szCs w:val="24"/>
          <w:lang w:val="fr-BE"/>
        </w:rPr>
        <w:t>Valoarea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contractului</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subsecvent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aferentă</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produselor</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specificate</w:t>
      </w:r>
      <w:proofErr w:type="spellEnd"/>
      <w:r w:rsidRPr="00BD72DD">
        <w:rPr>
          <w:rFonts w:ascii="Times New Roman" w:hAnsi="Times New Roman"/>
          <w:sz w:val="24"/>
          <w:szCs w:val="24"/>
          <w:lang w:val="fr-BE"/>
        </w:rPr>
        <w:t xml:space="preserve"> la art. 6 </w:t>
      </w:r>
      <w:proofErr w:type="spellStart"/>
      <w:r w:rsidRPr="00BD72DD">
        <w:rPr>
          <w:rFonts w:ascii="Times New Roman" w:hAnsi="Times New Roman"/>
          <w:sz w:val="24"/>
          <w:szCs w:val="24"/>
          <w:lang w:val="fr-BE"/>
        </w:rPr>
        <w:t>din</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prezentul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w:t>
      </w:r>
      <w:proofErr w:type="spellEnd"/>
      <w:r w:rsidRPr="00BD72DD">
        <w:rPr>
          <w:rFonts w:ascii="Times New Roman" w:hAnsi="Times New Roman"/>
          <w:spacing w:val="-16"/>
          <w:sz w:val="24"/>
          <w:szCs w:val="24"/>
          <w:lang w:val="fr-BE"/>
        </w:rPr>
        <w:t xml:space="preserve"> </w:t>
      </w:r>
      <w:proofErr w:type="spellStart"/>
      <w:r w:rsidRPr="00BD72DD">
        <w:rPr>
          <w:rFonts w:ascii="Times New Roman" w:hAnsi="Times New Roman"/>
          <w:sz w:val="24"/>
          <w:szCs w:val="24"/>
          <w:lang w:val="fr-BE"/>
        </w:rPr>
        <w:t>subsecvent</w:t>
      </w:r>
      <w:proofErr w:type="spellEnd"/>
      <w:r w:rsidRPr="00BD72DD">
        <w:rPr>
          <w:rFonts w:ascii="Times New Roman" w:hAnsi="Times New Roman"/>
          <w:sz w:val="24"/>
          <w:szCs w:val="24"/>
          <w:lang w:val="fr-BE"/>
        </w:rPr>
        <w:t>,</w:t>
      </w:r>
      <w:r w:rsidRPr="00BD72DD">
        <w:rPr>
          <w:rFonts w:ascii="Times New Roman" w:hAnsi="Times New Roman"/>
          <w:spacing w:val="-15"/>
          <w:sz w:val="24"/>
          <w:szCs w:val="24"/>
          <w:lang w:val="fr-BE"/>
        </w:rPr>
        <w:t xml:space="preserve"> </w:t>
      </w:r>
      <w:r w:rsidRPr="00BD72DD">
        <w:rPr>
          <w:rFonts w:ascii="Times New Roman" w:hAnsi="Times New Roman"/>
          <w:sz w:val="24"/>
          <w:szCs w:val="24"/>
          <w:lang w:val="fr-BE"/>
        </w:rPr>
        <w:t>este</w:t>
      </w:r>
      <w:r w:rsidRPr="00BD72DD">
        <w:rPr>
          <w:rFonts w:ascii="Times New Roman" w:hAnsi="Times New Roman"/>
          <w:spacing w:val="-15"/>
          <w:sz w:val="24"/>
          <w:szCs w:val="24"/>
          <w:lang w:val="fr-BE"/>
        </w:rPr>
        <w:t xml:space="preserve"> </w:t>
      </w:r>
      <w:r w:rsidRPr="00BD72DD">
        <w:rPr>
          <w:rFonts w:ascii="Times New Roman" w:hAnsi="Times New Roman"/>
          <w:sz w:val="24"/>
          <w:szCs w:val="24"/>
          <w:lang w:val="fr-BE"/>
        </w:rPr>
        <w:t xml:space="preserve">de </w:t>
      </w:r>
      <w:r w:rsidR="00760F0A">
        <w:rPr>
          <w:rFonts w:ascii="Times New Roman" w:hAnsi="Times New Roman"/>
          <w:b/>
          <w:bCs/>
          <w:sz w:val="24"/>
          <w:szCs w:val="24"/>
          <w:lang w:val="fr-BE"/>
        </w:rPr>
        <w:t>……………….</w:t>
      </w:r>
      <w:r w:rsidRPr="00BD72DD">
        <w:rPr>
          <w:rFonts w:ascii="Times New Roman" w:hAnsi="Times New Roman"/>
          <w:sz w:val="24"/>
          <w:szCs w:val="24"/>
          <w:lang w:val="fr-BE"/>
        </w:rPr>
        <w:t xml:space="preserve"> lei</w:t>
      </w:r>
      <w:r w:rsidRPr="00BD72DD">
        <w:rPr>
          <w:rFonts w:ascii="Times New Roman" w:hAnsi="Times New Roman"/>
          <w:spacing w:val="-15"/>
          <w:sz w:val="24"/>
          <w:szCs w:val="24"/>
          <w:lang w:val="fr-BE"/>
        </w:rPr>
        <w:t xml:space="preserve"> </w:t>
      </w:r>
      <w:proofErr w:type="spellStart"/>
      <w:r w:rsidRPr="00BD72DD">
        <w:rPr>
          <w:rFonts w:ascii="Times New Roman" w:hAnsi="Times New Roman"/>
          <w:sz w:val="24"/>
          <w:szCs w:val="24"/>
          <w:lang w:val="fr-BE"/>
        </w:rPr>
        <w:t>fără</w:t>
      </w:r>
      <w:proofErr w:type="spellEnd"/>
      <w:r w:rsidRPr="00BD72DD">
        <w:rPr>
          <w:rFonts w:ascii="Times New Roman" w:hAnsi="Times New Roman"/>
          <w:spacing w:val="-14"/>
          <w:sz w:val="24"/>
          <w:szCs w:val="24"/>
          <w:lang w:val="fr-BE"/>
        </w:rPr>
        <w:t xml:space="preserve"> </w:t>
      </w:r>
      <w:r w:rsidRPr="00BD72DD">
        <w:rPr>
          <w:rFonts w:ascii="Times New Roman" w:hAnsi="Times New Roman"/>
          <w:sz w:val="24"/>
          <w:szCs w:val="24"/>
          <w:lang w:val="fr-BE"/>
        </w:rPr>
        <w:t>T.V.A.,</w:t>
      </w:r>
      <w:r w:rsidRPr="00BD72DD">
        <w:rPr>
          <w:rFonts w:ascii="Times New Roman" w:hAnsi="Times New Roman"/>
          <w:spacing w:val="-15"/>
          <w:sz w:val="24"/>
          <w:szCs w:val="24"/>
          <w:lang w:val="fr-BE"/>
        </w:rPr>
        <w:t xml:space="preserve"> </w:t>
      </w:r>
      <w:r w:rsidRPr="00BD72DD">
        <w:rPr>
          <w:rFonts w:ascii="Times New Roman" w:hAnsi="Times New Roman"/>
          <w:sz w:val="24"/>
          <w:szCs w:val="24"/>
          <w:lang w:val="fr-BE"/>
        </w:rPr>
        <w:t>la</w:t>
      </w:r>
      <w:r w:rsidRPr="00BD72DD">
        <w:rPr>
          <w:rFonts w:ascii="Times New Roman" w:hAnsi="Times New Roman"/>
          <w:spacing w:val="-12"/>
          <w:sz w:val="24"/>
          <w:szCs w:val="24"/>
          <w:lang w:val="fr-BE"/>
        </w:rPr>
        <w:t xml:space="preserve"> </w:t>
      </w:r>
      <w:r w:rsidRPr="00BD72DD">
        <w:rPr>
          <w:rFonts w:ascii="Times New Roman" w:hAnsi="Times New Roman"/>
          <w:sz w:val="24"/>
          <w:szCs w:val="24"/>
          <w:lang w:val="fr-BE"/>
        </w:rPr>
        <w:t>care</w:t>
      </w:r>
      <w:r w:rsidRPr="00BD72DD">
        <w:rPr>
          <w:rFonts w:ascii="Times New Roman" w:hAnsi="Times New Roman"/>
          <w:spacing w:val="-13"/>
          <w:sz w:val="24"/>
          <w:szCs w:val="24"/>
          <w:lang w:val="fr-BE"/>
        </w:rPr>
        <w:t xml:space="preserve"> </w:t>
      </w:r>
      <w:r w:rsidRPr="00BD72DD">
        <w:rPr>
          <w:rFonts w:ascii="Times New Roman" w:hAnsi="Times New Roman"/>
          <w:sz w:val="24"/>
          <w:szCs w:val="24"/>
          <w:lang w:val="fr-BE"/>
        </w:rPr>
        <w:t>se</w:t>
      </w:r>
      <w:r w:rsidRPr="00BD72DD">
        <w:rPr>
          <w:rFonts w:ascii="Times New Roman" w:hAnsi="Times New Roman"/>
          <w:spacing w:val="-12"/>
          <w:sz w:val="24"/>
          <w:szCs w:val="24"/>
          <w:lang w:val="fr-BE"/>
        </w:rPr>
        <w:t xml:space="preserve"> </w:t>
      </w:r>
      <w:proofErr w:type="spellStart"/>
      <w:r w:rsidRPr="00BD72DD">
        <w:rPr>
          <w:rFonts w:ascii="Times New Roman" w:hAnsi="Times New Roman"/>
          <w:sz w:val="24"/>
          <w:szCs w:val="24"/>
          <w:lang w:val="fr-BE"/>
        </w:rPr>
        <w:t>adaugă</w:t>
      </w:r>
      <w:proofErr w:type="spellEnd"/>
      <w:r w:rsidRPr="00BD72DD">
        <w:rPr>
          <w:rFonts w:ascii="Times New Roman" w:hAnsi="Times New Roman"/>
          <w:spacing w:val="-12"/>
          <w:sz w:val="24"/>
          <w:szCs w:val="24"/>
          <w:lang w:val="fr-BE"/>
        </w:rPr>
        <w:t xml:space="preserve"> </w:t>
      </w:r>
      <w:r w:rsidRPr="00BD72DD">
        <w:rPr>
          <w:rFonts w:ascii="Times New Roman" w:hAnsi="Times New Roman"/>
          <w:sz w:val="24"/>
          <w:szCs w:val="24"/>
          <w:lang w:val="fr-BE"/>
        </w:rPr>
        <w:t>TVA</w:t>
      </w:r>
      <w:r w:rsidR="003B4D31" w:rsidRPr="00BD72DD">
        <w:rPr>
          <w:rFonts w:ascii="Times New Roman" w:hAnsi="Times New Roman"/>
          <w:sz w:val="24"/>
          <w:szCs w:val="24"/>
          <w:lang w:val="fr-BE"/>
        </w:rPr>
        <w:t>.</w:t>
      </w:r>
      <w:r w:rsidR="006D3754" w:rsidRPr="00BD72DD">
        <w:rPr>
          <w:rFonts w:ascii="Times New Roman" w:hAnsi="Times New Roman"/>
          <w:sz w:val="24"/>
          <w:szCs w:val="24"/>
          <w:lang w:val="fr-BE"/>
        </w:rPr>
        <w:t xml:space="preserve"> </w:t>
      </w:r>
    </w:p>
    <w:p w14:paraId="79D50BD0" w14:textId="7E0559D1" w:rsidR="00E53F37" w:rsidRPr="00BD72DD" w:rsidRDefault="003B4D31" w:rsidP="00BD72DD">
      <w:pPr>
        <w:pStyle w:val="Level3"/>
        <w:numPr>
          <w:ilvl w:val="0"/>
          <w:numId w:val="0"/>
        </w:numPr>
        <w:spacing w:after="0" w:line="240" w:lineRule="auto"/>
        <w:ind w:firstLine="567"/>
        <w:rPr>
          <w:rFonts w:ascii="Times New Roman" w:hAnsi="Times New Roman"/>
          <w:sz w:val="24"/>
          <w:szCs w:val="24"/>
          <w:lang w:val="ro-RO"/>
        </w:rPr>
      </w:pPr>
      <w:proofErr w:type="spellStart"/>
      <w:r w:rsidRPr="00BD72DD">
        <w:rPr>
          <w:rFonts w:ascii="Times New Roman" w:hAnsi="Times New Roman"/>
          <w:sz w:val="24"/>
          <w:szCs w:val="24"/>
          <w:lang w:val="fr-BE"/>
        </w:rPr>
        <w:t>Valoarea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fara</w:t>
      </w:r>
      <w:proofErr w:type="spellEnd"/>
      <w:r w:rsidRPr="00BD72DD">
        <w:rPr>
          <w:rFonts w:ascii="Times New Roman" w:hAnsi="Times New Roman"/>
          <w:sz w:val="24"/>
          <w:szCs w:val="24"/>
          <w:lang w:val="fr-BE"/>
        </w:rPr>
        <w:t xml:space="preserve"> TVA si </w:t>
      </w:r>
      <w:proofErr w:type="spellStart"/>
      <w:r w:rsidRPr="00BD72DD">
        <w:rPr>
          <w:rFonts w:ascii="Times New Roman" w:hAnsi="Times New Roman"/>
          <w:sz w:val="24"/>
          <w:szCs w:val="24"/>
          <w:lang w:val="fr-BE"/>
        </w:rPr>
        <w:t>pretul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unitar</w:t>
      </w:r>
      <w:proofErr w:type="spellEnd"/>
      <w:r w:rsidRPr="00BD72DD">
        <w:rPr>
          <w:rFonts w:ascii="Times New Roman" w:hAnsi="Times New Roman"/>
          <w:sz w:val="24"/>
          <w:szCs w:val="24"/>
          <w:lang w:val="fr-BE"/>
        </w:rPr>
        <w:t xml:space="preserve"> al </w:t>
      </w:r>
      <w:proofErr w:type="spellStart"/>
      <w:r w:rsidRPr="00BD72DD">
        <w:rPr>
          <w:rFonts w:ascii="Times New Roman" w:hAnsi="Times New Roman"/>
          <w:sz w:val="24"/>
          <w:szCs w:val="24"/>
          <w:lang w:val="fr-BE"/>
        </w:rPr>
        <w:t>produselor</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sunt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prevazute</w:t>
      </w:r>
      <w:proofErr w:type="spellEnd"/>
      <w:r w:rsidRPr="00BD72DD">
        <w:rPr>
          <w:rFonts w:ascii="Times New Roman" w:hAnsi="Times New Roman"/>
          <w:sz w:val="24"/>
          <w:szCs w:val="24"/>
          <w:lang w:val="fr-BE"/>
        </w:rPr>
        <w:t xml:space="preserve"> in </w:t>
      </w:r>
      <w:proofErr w:type="spellStart"/>
      <w:r w:rsidR="006D3754" w:rsidRPr="00BD72DD">
        <w:rPr>
          <w:rFonts w:ascii="Times New Roman" w:hAnsi="Times New Roman"/>
          <w:sz w:val="24"/>
          <w:szCs w:val="24"/>
          <w:lang w:val="fr-BE"/>
        </w:rPr>
        <w:t>Anexa</w:t>
      </w:r>
      <w:proofErr w:type="spellEnd"/>
      <w:r w:rsidR="006D3754" w:rsidRPr="00BD72DD">
        <w:rPr>
          <w:rFonts w:ascii="Times New Roman" w:hAnsi="Times New Roman"/>
          <w:sz w:val="24"/>
          <w:szCs w:val="24"/>
          <w:lang w:val="fr-BE"/>
        </w:rPr>
        <w:t xml:space="preserve"> nr. 1 la </w:t>
      </w:r>
      <w:proofErr w:type="spellStart"/>
      <w:r w:rsidR="006D3754" w:rsidRPr="00BD72DD">
        <w:rPr>
          <w:rFonts w:ascii="Times New Roman" w:hAnsi="Times New Roman"/>
          <w:sz w:val="24"/>
          <w:szCs w:val="24"/>
          <w:lang w:val="fr-BE"/>
        </w:rPr>
        <w:t>prezentul</w:t>
      </w:r>
      <w:proofErr w:type="spellEnd"/>
      <w:r w:rsidR="006D3754" w:rsidRPr="00BD72DD">
        <w:rPr>
          <w:rFonts w:ascii="Times New Roman" w:hAnsi="Times New Roman"/>
          <w:sz w:val="24"/>
          <w:szCs w:val="24"/>
          <w:lang w:val="fr-BE"/>
        </w:rPr>
        <w:t xml:space="preserve"> </w:t>
      </w:r>
      <w:proofErr w:type="spellStart"/>
      <w:r w:rsidR="006D3754" w:rsidRPr="00BD72DD">
        <w:rPr>
          <w:rFonts w:ascii="Times New Roman" w:hAnsi="Times New Roman"/>
          <w:sz w:val="24"/>
          <w:szCs w:val="24"/>
          <w:lang w:val="fr-BE"/>
        </w:rPr>
        <w:t>contractul</w:t>
      </w:r>
      <w:proofErr w:type="spellEnd"/>
      <w:r w:rsidR="006D3754" w:rsidRPr="00BD72DD">
        <w:rPr>
          <w:rFonts w:ascii="Times New Roman" w:hAnsi="Times New Roman"/>
          <w:sz w:val="24"/>
          <w:szCs w:val="24"/>
          <w:lang w:val="fr-BE"/>
        </w:rPr>
        <w:t>.</w:t>
      </w:r>
    </w:p>
    <w:p w14:paraId="651E2035" w14:textId="77777777" w:rsidR="006D3754" w:rsidRPr="00BD72DD" w:rsidRDefault="006D3754" w:rsidP="00BD72DD">
      <w:pPr>
        <w:pStyle w:val="Level3"/>
        <w:numPr>
          <w:ilvl w:val="0"/>
          <w:numId w:val="0"/>
        </w:numPr>
        <w:spacing w:after="0" w:line="240" w:lineRule="auto"/>
        <w:ind w:left="567"/>
        <w:rPr>
          <w:rFonts w:ascii="Times New Roman" w:hAnsi="Times New Roman"/>
          <w:sz w:val="24"/>
          <w:szCs w:val="24"/>
          <w:lang w:val="ro-RO"/>
        </w:rPr>
      </w:pPr>
    </w:p>
    <w:p w14:paraId="3008CF79" w14:textId="77777777" w:rsidR="00E53F37" w:rsidRPr="00BD72DD" w:rsidRDefault="00E53F37" w:rsidP="00BD72DD">
      <w:pPr>
        <w:pStyle w:val="Level2"/>
        <w:tabs>
          <w:tab w:val="clear" w:pos="680"/>
        </w:tabs>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Ajustarea prețului</w:t>
      </w:r>
    </w:p>
    <w:p w14:paraId="0132115A" w14:textId="34F1AC1E" w:rsidR="00D73BBE" w:rsidRPr="00BD72DD" w:rsidRDefault="00D73BBE" w:rsidP="00BD72DD">
      <w:pPr>
        <w:pStyle w:val="Level3"/>
        <w:numPr>
          <w:ilvl w:val="2"/>
          <w:numId w:val="45"/>
        </w:numPr>
        <w:spacing w:after="0" w:line="240" w:lineRule="auto"/>
        <w:ind w:left="0" w:firstLine="567"/>
        <w:rPr>
          <w:rFonts w:ascii="Times New Roman" w:hAnsi="Times New Roman"/>
          <w:sz w:val="24"/>
          <w:szCs w:val="24"/>
          <w:lang w:val="fr-BE"/>
        </w:rPr>
      </w:pPr>
      <w:r w:rsidRPr="00BD72DD">
        <w:rPr>
          <w:rFonts w:ascii="Times New Roman" w:hAnsi="Times New Roman"/>
          <w:sz w:val="24"/>
          <w:szCs w:val="24"/>
          <w:lang w:val="fr-BE"/>
        </w:rPr>
        <w:lastRenderedPageBreak/>
        <w:t xml:space="preserve">Prețul se va ajusta </w:t>
      </w:r>
      <w:proofErr w:type="spellStart"/>
      <w:r w:rsidRPr="00BD72DD">
        <w:rPr>
          <w:rFonts w:ascii="Times New Roman" w:hAnsi="Times New Roman"/>
          <w:sz w:val="24"/>
          <w:szCs w:val="24"/>
          <w:lang w:val="fr-BE"/>
        </w:rPr>
        <w:t>conform</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mecanismului</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prevăzut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în</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Acordul-Cadru</w:t>
      </w:r>
      <w:proofErr w:type="spellEnd"/>
      <w:r w:rsidRPr="00BD72DD">
        <w:rPr>
          <w:rFonts w:ascii="Times New Roman" w:hAnsi="Times New Roman"/>
          <w:sz w:val="24"/>
          <w:szCs w:val="24"/>
          <w:lang w:val="fr-BE"/>
        </w:rPr>
        <w:t>.</w:t>
      </w:r>
    </w:p>
    <w:p w14:paraId="0828BE01" w14:textId="77777777" w:rsidR="00D73BBE" w:rsidRPr="00BD72DD" w:rsidRDefault="00D73BBE" w:rsidP="00BD72DD">
      <w:pPr>
        <w:pStyle w:val="Level3"/>
        <w:numPr>
          <w:ilvl w:val="2"/>
          <w:numId w:val="47"/>
        </w:numPr>
        <w:spacing w:after="0" w:line="240" w:lineRule="auto"/>
        <w:ind w:left="0" w:firstLine="567"/>
        <w:rPr>
          <w:rFonts w:ascii="Times New Roman" w:hAnsi="Times New Roman"/>
          <w:sz w:val="24"/>
          <w:szCs w:val="24"/>
          <w:lang w:val="fr-BE"/>
        </w:rPr>
      </w:pPr>
      <w:r w:rsidRPr="00BD72DD">
        <w:rPr>
          <w:rFonts w:ascii="Times New Roman" w:hAnsi="Times New Roman"/>
          <w:sz w:val="24"/>
          <w:szCs w:val="24"/>
          <w:lang w:val="fr-BE"/>
        </w:rPr>
        <w:t>Prețurile sunt exprimate în lei, fără TVA și includ toate cheltuielile ocazionate de furnizarea și livrarea Produselor.</w:t>
      </w:r>
    </w:p>
    <w:p w14:paraId="1E0DEB15" w14:textId="77777777" w:rsidR="00D73BBE" w:rsidRPr="00BD72DD" w:rsidRDefault="00D73BBE" w:rsidP="00BD72DD">
      <w:pPr>
        <w:pStyle w:val="Level3"/>
        <w:numPr>
          <w:ilvl w:val="2"/>
          <w:numId w:val="45"/>
        </w:numPr>
        <w:spacing w:after="0" w:line="240" w:lineRule="auto"/>
        <w:ind w:left="0" w:firstLine="567"/>
        <w:rPr>
          <w:rFonts w:ascii="Times New Roman" w:hAnsi="Times New Roman"/>
          <w:sz w:val="24"/>
          <w:szCs w:val="24"/>
          <w:lang w:val="fr-BE"/>
        </w:rPr>
      </w:pPr>
      <w:r w:rsidRPr="00BD72DD">
        <w:rPr>
          <w:rFonts w:ascii="Times New Roman" w:hAnsi="Times New Roman"/>
          <w:sz w:val="24"/>
          <w:szCs w:val="24"/>
          <w:lang w:val="fr-BE"/>
        </w:rPr>
        <w:t>Prin excepție de la prevederile art. 1.2.1 în măsura în care prețul contractului se ajustează potrivit dispozițiilor din acordul cadru, prețul Contractului Subsecvent se modifică în mod corespunzător pentru produsele care se livrează ulterior modificării dispozițiilor din acordul-cadru.</w:t>
      </w:r>
    </w:p>
    <w:p w14:paraId="3664CB99" w14:textId="23509331" w:rsidR="00D73BBE" w:rsidRPr="00BD72DD" w:rsidRDefault="00D73BBE" w:rsidP="00BD72DD">
      <w:pPr>
        <w:pStyle w:val="Level3"/>
        <w:numPr>
          <w:ilvl w:val="2"/>
          <w:numId w:val="45"/>
        </w:numPr>
        <w:spacing w:after="0" w:line="240" w:lineRule="auto"/>
        <w:ind w:left="0" w:firstLine="567"/>
        <w:rPr>
          <w:rFonts w:ascii="Times New Roman" w:hAnsi="Times New Roman"/>
          <w:sz w:val="24"/>
          <w:szCs w:val="24"/>
          <w:lang w:val="fr-BE"/>
        </w:rPr>
      </w:pPr>
      <w:proofErr w:type="spellStart"/>
      <w:r w:rsidRPr="00BD72DD">
        <w:rPr>
          <w:rFonts w:ascii="Times New Roman" w:hAnsi="Times New Roman"/>
          <w:sz w:val="24"/>
          <w:szCs w:val="24"/>
          <w:lang w:val="fr-BE"/>
        </w:rPr>
        <w:t>Prețul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contractului</w:t>
      </w:r>
      <w:proofErr w:type="spellEnd"/>
      <w:r w:rsidRPr="00BD72DD">
        <w:rPr>
          <w:rFonts w:ascii="Times New Roman" w:hAnsi="Times New Roman"/>
          <w:sz w:val="24"/>
          <w:szCs w:val="24"/>
          <w:lang w:val="fr-BE"/>
        </w:rPr>
        <w:t xml:space="preserve"> va fi </w:t>
      </w:r>
      <w:proofErr w:type="spellStart"/>
      <w:r w:rsidRPr="00BD72DD">
        <w:rPr>
          <w:rFonts w:ascii="Times New Roman" w:hAnsi="Times New Roman"/>
          <w:sz w:val="24"/>
          <w:szCs w:val="24"/>
          <w:lang w:val="fr-BE"/>
        </w:rPr>
        <w:t>ajustat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după</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următoarea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formulă</w:t>
      </w:r>
      <w:proofErr w:type="spellEnd"/>
      <w:r w:rsidRPr="00BD72DD">
        <w:rPr>
          <w:rFonts w:ascii="Times New Roman" w:hAnsi="Times New Roman"/>
          <w:sz w:val="24"/>
          <w:szCs w:val="24"/>
          <w:lang w:val="fr-BE"/>
        </w:rPr>
        <w:t> :</w:t>
      </w:r>
    </w:p>
    <w:p w14:paraId="1E5398F7" w14:textId="301B6E31" w:rsidR="00D73BBE" w:rsidRPr="00BD72DD" w:rsidRDefault="00760F0A" w:rsidP="00BD72DD">
      <w:pPr>
        <w:shd w:val="clear" w:color="auto" w:fill="FFFFFF"/>
        <w:ind w:firstLine="567"/>
        <w:jc w:val="both"/>
        <w:rPr>
          <w:rStyle w:val="tli1"/>
          <w:rFonts w:ascii="Times New Roman" w:hAnsi="Times New Roman"/>
          <w:i/>
          <w:iCs/>
          <w:sz w:val="24"/>
        </w:rPr>
      </w:pPr>
      <w:r>
        <w:rPr>
          <w:rStyle w:val="tli1"/>
          <w:rFonts w:ascii="Times New Roman" w:hAnsi="Times New Roman"/>
          <w:i/>
          <w:iCs/>
          <w:sz w:val="24"/>
        </w:rPr>
        <w:t xml:space="preserve">Nu se </w:t>
      </w:r>
      <w:proofErr w:type="spellStart"/>
      <w:r>
        <w:rPr>
          <w:rStyle w:val="tli1"/>
          <w:rFonts w:ascii="Times New Roman" w:hAnsi="Times New Roman"/>
          <w:i/>
          <w:iCs/>
          <w:sz w:val="24"/>
        </w:rPr>
        <w:t>actualizeaza</w:t>
      </w:r>
      <w:proofErr w:type="spellEnd"/>
    </w:p>
    <w:p w14:paraId="298082F5" w14:textId="77777777" w:rsidR="00E53F37" w:rsidRPr="00BD72DD" w:rsidRDefault="00E53F37" w:rsidP="00BD72DD">
      <w:pPr>
        <w:pStyle w:val="Level3"/>
        <w:numPr>
          <w:ilvl w:val="0"/>
          <w:numId w:val="0"/>
        </w:numPr>
        <w:spacing w:after="0" w:line="240" w:lineRule="auto"/>
        <w:ind w:left="567"/>
        <w:rPr>
          <w:rFonts w:ascii="Times New Roman" w:hAnsi="Times New Roman"/>
          <w:sz w:val="24"/>
          <w:szCs w:val="24"/>
          <w:lang w:val="ro-RO"/>
        </w:rPr>
      </w:pPr>
    </w:p>
    <w:p w14:paraId="422CB497" w14:textId="77777777" w:rsidR="00E53F37" w:rsidRPr="00BD72DD" w:rsidRDefault="00E53F37" w:rsidP="00BD72DD">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Durata contractului</w:t>
      </w:r>
    </w:p>
    <w:p w14:paraId="4818D88D"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Contractul Subsecvent intră în vigoare la data semnării sale de către ambele Părți.</w:t>
      </w:r>
    </w:p>
    <w:p w14:paraId="7C386EF0" w14:textId="577E6E88"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Prezentul Contract Subsecvent se încheie pentru o perioadă de </w:t>
      </w:r>
      <w:r w:rsidR="00760F0A">
        <w:rPr>
          <w:rFonts w:ascii="Times New Roman" w:hAnsi="Times New Roman"/>
          <w:sz w:val="24"/>
          <w:szCs w:val="24"/>
          <w:lang w:val="ro-RO"/>
        </w:rPr>
        <w:t>...................</w:t>
      </w:r>
      <w:r w:rsidRPr="00BD72DD">
        <w:rPr>
          <w:rFonts w:ascii="Times New Roman" w:hAnsi="Times New Roman"/>
          <w:sz w:val="24"/>
          <w:szCs w:val="24"/>
          <w:lang w:val="ro-RO"/>
        </w:rPr>
        <w:t xml:space="preserve">, respectiv de la </w:t>
      </w:r>
      <w:r w:rsidR="00760F0A">
        <w:rPr>
          <w:rFonts w:ascii="Times New Roman" w:hAnsi="Times New Roman"/>
          <w:b/>
          <w:bCs/>
          <w:sz w:val="24"/>
          <w:szCs w:val="24"/>
          <w:lang w:val="ro-RO"/>
        </w:rPr>
        <w:t>....................</w:t>
      </w:r>
      <w:r w:rsidRPr="00BD72DD">
        <w:rPr>
          <w:rFonts w:ascii="Times New Roman" w:hAnsi="Times New Roman"/>
          <w:sz w:val="24"/>
          <w:szCs w:val="24"/>
          <w:lang w:val="ro-RO"/>
        </w:rPr>
        <w:t xml:space="preserve"> și produce efect de la data intrării sale în vigoare, respectiv de la </w:t>
      </w:r>
      <w:r w:rsidR="00760F0A">
        <w:rPr>
          <w:rFonts w:ascii="Times New Roman" w:hAnsi="Times New Roman"/>
          <w:b/>
          <w:bCs/>
          <w:sz w:val="24"/>
          <w:szCs w:val="24"/>
          <w:lang w:val="ro-RO"/>
        </w:rPr>
        <w:t>...............</w:t>
      </w:r>
      <w:r w:rsidR="00BD72DD" w:rsidRPr="00BD72DD">
        <w:rPr>
          <w:rFonts w:ascii="Times New Roman" w:hAnsi="Times New Roman"/>
          <w:b/>
          <w:bCs/>
          <w:sz w:val="24"/>
          <w:szCs w:val="24"/>
          <w:lang w:val="ro-RO"/>
        </w:rPr>
        <w:t>.</w:t>
      </w:r>
    </w:p>
    <w:p w14:paraId="1C04E59A"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Încetarea din orice motiv a Contractului Subsecvent nu afectează obligațiile scadente la data încetării acestuia.</w:t>
      </w:r>
    </w:p>
    <w:p w14:paraId="02E8F487" w14:textId="77777777" w:rsidR="00E53F37" w:rsidRPr="00BD72DD" w:rsidRDefault="00E53F37" w:rsidP="00BD72DD">
      <w:pPr>
        <w:pStyle w:val="Level3"/>
        <w:numPr>
          <w:ilvl w:val="0"/>
          <w:numId w:val="0"/>
        </w:numPr>
        <w:spacing w:after="0" w:line="240" w:lineRule="auto"/>
        <w:ind w:left="567"/>
        <w:rPr>
          <w:rFonts w:ascii="Times New Roman" w:hAnsi="Times New Roman"/>
          <w:sz w:val="24"/>
          <w:szCs w:val="24"/>
          <w:lang w:val="ro-RO"/>
        </w:rPr>
      </w:pPr>
    </w:p>
    <w:p w14:paraId="3DF99FA2" w14:textId="77777777" w:rsidR="00E53F37" w:rsidRPr="00BD72DD" w:rsidRDefault="00E53F37" w:rsidP="00BD72DD">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Documentele contractului</w:t>
      </w:r>
    </w:p>
    <w:p w14:paraId="2C6DD35C"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Anexele contractului sunt următoarele:</w:t>
      </w:r>
    </w:p>
    <w:p w14:paraId="0C52422C" w14:textId="77777777" w:rsidR="00E53F37" w:rsidRPr="00BD72DD" w:rsidRDefault="00E53F37" w:rsidP="00BD72DD">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Acordul-cadru încheiat de către Promitentul achizitor cu Contractantul semnatar al prezentului Contract Subsecvent, împreună cu anexele acestuia;</w:t>
      </w:r>
    </w:p>
    <w:p w14:paraId="4AC14BFB" w14:textId="77777777" w:rsidR="00E53F37" w:rsidRPr="00BD72DD" w:rsidRDefault="00E53F37" w:rsidP="00BD72DD">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Garanția de bună execuție</w:t>
      </w:r>
      <w:r w:rsidRPr="00BD72DD">
        <w:rPr>
          <w:rFonts w:ascii="Times New Roman" w:hAnsi="Times New Roman"/>
          <w:i/>
          <w:iCs/>
          <w:sz w:val="24"/>
          <w:lang w:val="ro-RO"/>
        </w:rPr>
        <w:t>;</w:t>
      </w:r>
    </w:p>
    <w:p w14:paraId="748CA649" w14:textId="77777777" w:rsidR="00E53F37" w:rsidRPr="00BD72DD" w:rsidRDefault="00E53F37" w:rsidP="00BD72DD">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 xml:space="preserve">Contractul de subcontractare încheiat între Contractant și subcontractantul/subcontractanții nominalizați în Ofertă </w:t>
      </w:r>
      <w:r w:rsidRPr="00BD72DD">
        <w:rPr>
          <w:rFonts w:ascii="Times New Roman" w:hAnsi="Times New Roman"/>
          <w:i/>
          <w:iCs/>
          <w:sz w:val="24"/>
          <w:lang w:val="ro-RO"/>
        </w:rPr>
        <w:t>(dacă este cazul);</w:t>
      </w:r>
    </w:p>
    <w:p w14:paraId="52D43102" w14:textId="77777777" w:rsidR="00E53F37" w:rsidRPr="00BD72DD" w:rsidRDefault="00E53F37" w:rsidP="00BD72DD">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Graficul de livrare a Produselor;</w:t>
      </w:r>
    </w:p>
    <w:p w14:paraId="3169088C" w14:textId="77777777" w:rsidR="00E53F37" w:rsidRPr="00BD72DD" w:rsidRDefault="00E53F37" w:rsidP="00BD72DD">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Modelul Procesul-verbal de recepție și Procesele-verbale de recepție încheiate.</w:t>
      </w:r>
    </w:p>
    <w:p w14:paraId="2579AF23" w14:textId="77777777" w:rsidR="00E53F37" w:rsidRPr="00BD72DD" w:rsidRDefault="00E53F37" w:rsidP="00BD72DD">
      <w:pPr>
        <w:pStyle w:val="Level4"/>
        <w:numPr>
          <w:ilvl w:val="0"/>
          <w:numId w:val="0"/>
        </w:numPr>
        <w:spacing w:after="0" w:line="240" w:lineRule="auto"/>
        <w:ind w:left="567"/>
        <w:rPr>
          <w:rFonts w:ascii="Times New Roman" w:hAnsi="Times New Roman"/>
          <w:sz w:val="24"/>
          <w:lang w:val="ro-RO"/>
        </w:rPr>
      </w:pPr>
    </w:p>
    <w:p w14:paraId="4840A81B" w14:textId="77777777" w:rsidR="00E53F37" w:rsidRPr="00BD72DD" w:rsidRDefault="00E53F37" w:rsidP="00BD72DD">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Transferul proprietății și livrarea</w:t>
      </w:r>
    </w:p>
    <w:p w14:paraId="737DFE34"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Dreptul de proprietate asupra Produsului/Produselor se transferă de la Contractant la Autoritatea/entitatea contractantă la momentul îndeplinirii condițiilor de recepție, și a semnării procesului-verbal de recepție a produselor</w:t>
      </w:r>
    </w:p>
    <w:p w14:paraId="438E0E65"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Contractantul are obligația ca în termenul prevăzut de caietul de sarcini de  zile de la semnarea Contractului să prezinte spre aprobare Autorității/entității contractante graficul de livrare actualizat. Autoritatea/entitatea contractantă are obligația de a aproba graficul de livrare în termenul prevăzut de </w:t>
      </w:r>
      <w:r w:rsidRPr="00BD72DD">
        <w:rPr>
          <w:rFonts w:ascii="Times New Roman" w:hAnsi="Times New Roman"/>
          <w:iCs/>
          <w:sz w:val="24"/>
          <w:szCs w:val="24"/>
          <w:lang w:val="ro-RO"/>
        </w:rPr>
        <w:t xml:space="preserve">caietul de sarcini </w:t>
      </w:r>
      <w:r w:rsidRPr="00BD72DD">
        <w:rPr>
          <w:rFonts w:ascii="Times New Roman" w:hAnsi="Times New Roman"/>
          <w:sz w:val="24"/>
          <w:szCs w:val="24"/>
          <w:lang w:val="ro-RO"/>
        </w:rPr>
        <w:t>dacă acesta respectă dispozițiile Caietului de sarcini și a propunerii tehnice.</w:t>
      </w:r>
    </w:p>
    <w:p w14:paraId="3BCB1C1F"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Contractantul are obligația de a respecta toate celelalte prevederi ale Acordului-Cadru cu privire la livrarea produselor.</w:t>
      </w:r>
    </w:p>
    <w:p w14:paraId="7A02AC85" w14:textId="77777777" w:rsidR="00E53F37" w:rsidRPr="00BD72DD" w:rsidRDefault="00E53F37" w:rsidP="00BD72DD">
      <w:pPr>
        <w:pStyle w:val="Level3"/>
        <w:numPr>
          <w:ilvl w:val="0"/>
          <w:numId w:val="0"/>
        </w:numPr>
        <w:spacing w:after="0" w:line="240" w:lineRule="auto"/>
        <w:ind w:left="567"/>
        <w:rPr>
          <w:rFonts w:ascii="Times New Roman" w:hAnsi="Times New Roman"/>
          <w:sz w:val="24"/>
          <w:szCs w:val="24"/>
          <w:lang w:val="ro-RO"/>
        </w:rPr>
      </w:pPr>
    </w:p>
    <w:p w14:paraId="53A173A9" w14:textId="77777777" w:rsidR="00E53F37" w:rsidRPr="00BD72DD" w:rsidRDefault="00E53F37" w:rsidP="00BD72DD">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Facturare și plăți</w:t>
      </w:r>
    </w:p>
    <w:p w14:paraId="73DEF248"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w:t>
      </w:r>
    </w:p>
    <w:p w14:paraId="4B01B6D5"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Plățile vor fi efectuate în lei.</w:t>
      </w:r>
    </w:p>
    <w:p w14:paraId="1BCFDAD4"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Termenul de plată este de maxim </w:t>
      </w:r>
      <w:r w:rsidRPr="00BD72DD">
        <w:rPr>
          <w:rFonts w:ascii="Times New Roman" w:hAnsi="Times New Roman"/>
          <w:iCs/>
          <w:sz w:val="24"/>
          <w:szCs w:val="24"/>
          <w:lang w:val="ro-RO"/>
        </w:rPr>
        <w:t xml:space="preserve">60 de zile </w:t>
      </w:r>
      <w:r w:rsidRPr="00BD72DD">
        <w:rPr>
          <w:rFonts w:ascii="Times New Roman" w:hAnsi="Times New Roman"/>
          <w:sz w:val="24"/>
          <w:szCs w:val="24"/>
          <w:lang w:val="ro-RO"/>
        </w:rPr>
        <w:t xml:space="preserve">de zile de la momentul recepționării facturii, conform prevederilor Legii nr. 72/2013. </w:t>
      </w:r>
    </w:p>
    <w:p w14:paraId="100ABB81"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Toate celelalte dispoziții ale Acordului-Cadru în privința efectuării plății se aplică în mod corespunzător. </w:t>
      </w:r>
    </w:p>
    <w:p w14:paraId="06C7F818" w14:textId="77777777" w:rsidR="00E53F37" w:rsidRPr="00BD72DD" w:rsidRDefault="00E53F37" w:rsidP="00BD72DD">
      <w:pPr>
        <w:pStyle w:val="Level3"/>
        <w:numPr>
          <w:ilvl w:val="0"/>
          <w:numId w:val="0"/>
        </w:numPr>
        <w:spacing w:after="0" w:line="240" w:lineRule="auto"/>
        <w:ind w:left="567"/>
        <w:rPr>
          <w:rFonts w:ascii="Times New Roman" w:hAnsi="Times New Roman"/>
          <w:sz w:val="24"/>
          <w:szCs w:val="24"/>
          <w:lang w:val="ro-RO"/>
        </w:rPr>
      </w:pPr>
    </w:p>
    <w:p w14:paraId="408554FC" w14:textId="77777777" w:rsidR="00E53F37" w:rsidRPr="00BD72DD" w:rsidRDefault="00E53F37" w:rsidP="00BD72DD">
      <w:pPr>
        <w:pStyle w:val="Level1"/>
        <w:spacing w:before="0"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 CAPITOLUL 2- OBLIGAȚIILE PĂRȚILOR. RĂSPUNDERE CONTRACTUALĂ. </w:t>
      </w:r>
    </w:p>
    <w:p w14:paraId="561A1E17" w14:textId="77777777" w:rsidR="00E53F37" w:rsidRPr="00BD72DD" w:rsidRDefault="00E53F37" w:rsidP="00BD72DD">
      <w:pPr>
        <w:pStyle w:val="Body1"/>
        <w:spacing w:after="0" w:line="240" w:lineRule="auto"/>
        <w:rPr>
          <w:rFonts w:ascii="Times New Roman" w:hAnsi="Times New Roman"/>
          <w:lang w:val="ro-RO"/>
        </w:rPr>
      </w:pPr>
    </w:p>
    <w:p w14:paraId="43012A54" w14:textId="77777777" w:rsidR="00E53F37" w:rsidRPr="00BD72DD" w:rsidRDefault="00E53F37" w:rsidP="00BD72DD">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Obligațiile generale ale Autorității/entității contractante</w:t>
      </w:r>
    </w:p>
    <w:p w14:paraId="1EC1A76B"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Autoritatea/entitatea contractantă are obligația de a colabora cu Contractantul pentru a identifica în timp util orice eventuale probleme care ar putea apărea pe parcursul derulării Contractului Subsecvent.</w:t>
      </w:r>
    </w:p>
    <w:p w14:paraId="0640719E"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Autoritatea/entitatea contractantă are obligația de a achita prețul aferent produselor livrate.</w:t>
      </w:r>
    </w:p>
    <w:p w14:paraId="71536149"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Autoritatea/entitatea contractantă are obligația de a respecta toate celelalte obligații stabilite în sarcina sa, așa cum ele au fost indicate în cuprinsul Acordului-Cadru.</w:t>
      </w:r>
    </w:p>
    <w:p w14:paraId="26C811C7" w14:textId="77777777" w:rsidR="00E53F37" w:rsidRPr="00BD72DD" w:rsidRDefault="00E53F37" w:rsidP="00BD72DD">
      <w:pPr>
        <w:pStyle w:val="Level3"/>
        <w:numPr>
          <w:ilvl w:val="0"/>
          <w:numId w:val="0"/>
        </w:numPr>
        <w:spacing w:after="0" w:line="240" w:lineRule="auto"/>
        <w:ind w:left="567"/>
        <w:rPr>
          <w:rFonts w:ascii="Times New Roman" w:hAnsi="Times New Roman"/>
          <w:sz w:val="24"/>
          <w:szCs w:val="24"/>
          <w:lang w:val="ro-RO"/>
        </w:rPr>
      </w:pPr>
    </w:p>
    <w:p w14:paraId="645EB444" w14:textId="77777777" w:rsidR="00E53F37" w:rsidRPr="00BD72DD" w:rsidRDefault="00E53F37" w:rsidP="00BD72DD">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Obligațiile generale ale Contractantului</w:t>
      </w:r>
    </w:p>
    <w:p w14:paraId="20367EA7"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65A5A05C"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Contractantul are toate celelalte obligații prevăzute în Acordul-Cadru în sarcina sa. </w:t>
      </w:r>
    </w:p>
    <w:p w14:paraId="1E05E581" w14:textId="77777777" w:rsidR="00E53F37" w:rsidRPr="00BD72DD" w:rsidRDefault="00E53F37" w:rsidP="00BD72DD">
      <w:pPr>
        <w:pStyle w:val="Level3"/>
        <w:numPr>
          <w:ilvl w:val="0"/>
          <w:numId w:val="0"/>
        </w:numPr>
        <w:spacing w:after="0" w:line="240" w:lineRule="auto"/>
        <w:ind w:left="567"/>
        <w:rPr>
          <w:rFonts w:ascii="Times New Roman" w:hAnsi="Times New Roman"/>
          <w:sz w:val="24"/>
          <w:szCs w:val="24"/>
          <w:lang w:val="ro-RO"/>
        </w:rPr>
      </w:pPr>
    </w:p>
    <w:p w14:paraId="634257E8" w14:textId="1B8947A2" w:rsidR="00E53F37" w:rsidRPr="00BD72DD" w:rsidRDefault="00E53F37" w:rsidP="00BD72DD">
      <w:pPr>
        <w:pStyle w:val="Level2"/>
        <w:spacing w:after="0" w:line="240" w:lineRule="auto"/>
        <w:ind w:left="0" w:firstLine="567"/>
        <w:rPr>
          <w:rFonts w:ascii="Times New Roman" w:hAnsi="Times New Roman"/>
          <w:b/>
          <w:bCs/>
          <w:sz w:val="24"/>
          <w:szCs w:val="24"/>
          <w:lang w:val="ro-RO"/>
        </w:rPr>
      </w:pPr>
      <w:r w:rsidRPr="00BD72DD">
        <w:rPr>
          <w:rFonts w:ascii="Times New Roman" w:hAnsi="Times New Roman"/>
          <w:b/>
          <w:bCs/>
          <w:sz w:val="24"/>
          <w:szCs w:val="24"/>
          <w:lang w:val="ro-RO"/>
        </w:rPr>
        <w:t>Obligația Contractantului de a constitui garanția de bună-execuție</w:t>
      </w:r>
    </w:p>
    <w:p w14:paraId="03335B84" w14:textId="18552C9F" w:rsidR="00E53F37" w:rsidRPr="00760F0A" w:rsidRDefault="00E53F37" w:rsidP="00BD72DD">
      <w:pPr>
        <w:pStyle w:val="Level3"/>
        <w:spacing w:after="0" w:line="240" w:lineRule="auto"/>
        <w:ind w:left="0" w:firstLine="567"/>
        <w:rPr>
          <w:rFonts w:ascii="Times New Roman" w:hAnsi="Times New Roman"/>
          <w:sz w:val="24"/>
          <w:szCs w:val="24"/>
          <w:lang w:val="ro-RO"/>
        </w:rPr>
      </w:pPr>
      <w:r w:rsidRPr="00760F0A">
        <w:rPr>
          <w:rFonts w:ascii="Times New Roman" w:hAnsi="Times New Roman"/>
          <w:sz w:val="24"/>
          <w:szCs w:val="24"/>
          <w:lang w:val="ro-RO"/>
        </w:rPr>
        <w:t xml:space="preserve">Contractantul se obligă să constituie garanția de bună execuție a contractului în cuantum de </w:t>
      </w:r>
      <w:r w:rsidR="00760F0A">
        <w:rPr>
          <w:rFonts w:ascii="Times New Roman" w:hAnsi="Times New Roman"/>
          <w:sz w:val="24"/>
          <w:szCs w:val="24"/>
          <w:lang w:val="ro-RO"/>
        </w:rPr>
        <w:t>5</w:t>
      </w:r>
      <w:r w:rsidRPr="00760F0A">
        <w:rPr>
          <w:rFonts w:ascii="Times New Roman" w:hAnsi="Times New Roman"/>
          <w:sz w:val="24"/>
          <w:szCs w:val="24"/>
          <w:lang w:val="ro-RO"/>
        </w:rPr>
        <w:t xml:space="preserve"> % din prețul contractului fără TVA, adică </w:t>
      </w:r>
      <w:r w:rsidR="00BD72DD" w:rsidRPr="00760F0A">
        <w:rPr>
          <w:rFonts w:ascii="Times New Roman" w:hAnsi="Times New Roman"/>
          <w:b/>
          <w:bCs/>
          <w:sz w:val="24"/>
          <w:szCs w:val="24"/>
          <w:lang w:val="ro-RO"/>
        </w:rPr>
        <w:t>...........</w:t>
      </w:r>
      <w:r w:rsidRPr="00760F0A">
        <w:rPr>
          <w:rFonts w:ascii="Times New Roman" w:hAnsi="Times New Roman"/>
          <w:sz w:val="24"/>
          <w:szCs w:val="24"/>
          <w:lang w:val="ro-RO"/>
        </w:rPr>
        <w:t xml:space="preserve"> lei,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 </w:t>
      </w:r>
    </w:p>
    <w:p w14:paraId="644A9092" w14:textId="77777777" w:rsidR="00E53F37" w:rsidRPr="00760F0A" w:rsidRDefault="00E53F37" w:rsidP="00BD72DD">
      <w:pPr>
        <w:pStyle w:val="Level3"/>
        <w:spacing w:after="0" w:line="240" w:lineRule="auto"/>
        <w:ind w:left="0" w:firstLine="567"/>
        <w:rPr>
          <w:rFonts w:ascii="Times New Roman" w:hAnsi="Times New Roman"/>
          <w:sz w:val="24"/>
          <w:szCs w:val="24"/>
          <w:lang w:val="ro-RO"/>
        </w:rPr>
      </w:pPr>
      <w:r w:rsidRPr="00760F0A">
        <w:rPr>
          <w:rFonts w:ascii="Times New Roman" w:hAnsi="Times New Roman"/>
          <w:sz w:val="24"/>
          <w:szCs w:val="24"/>
          <w:lang w:val="ro-RO"/>
        </w:rPr>
        <w:t>Dispozițiile din Acordul-Cadru cu privire la garanția de bună execuție se aplică în mod corespunzător.</w:t>
      </w:r>
    </w:p>
    <w:p w14:paraId="1B992508" w14:textId="77777777" w:rsidR="00E53F37" w:rsidRPr="00BD72DD" w:rsidRDefault="00E53F37" w:rsidP="00BD72DD">
      <w:pPr>
        <w:pStyle w:val="Level3"/>
        <w:numPr>
          <w:ilvl w:val="0"/>
          <w:numId w:val="0"/>
        </w:numPr>
        <w:spacing w:after="0" w:line="240" w:lineRule="auto"/>
        <w:ind w:left="567"/>
        <w:rPr>
          <w:rFonts w:ascii="Times New Roman" w:hAnsi="Times New Roman"/>
          <w:strike/>
          <w:sz w:val="16"/>
          <w:szCs w:val="16"/>
          <w:lang w:val="ro-RO"/>
        </w:rPr>
      </w:pPr>
    </w:p>
    <w:p w14:paraId="5D2E7547" w14:textId="77777777" w:rsidR="00E53F37" w:rsidRPr="00BD72DD" w:rsidRDefault="00E53F37" w:rsidP="00BD72DD">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Răspunderea contractuală</w:t>
      </w:r>
    </w:p>
    <w:p w14:paraId="5A5608AC" w14:textId="77777777" w:rsidR="00E53F37" w:rsidRPr="00BD72DD" w:rsidRDefault="00E53F37" w:rsidP="00BD72DD">
      <w:pPr>
        <w:pStyle w:val="Level3"/>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În cazul în care una dintre Părți nu își îndeplinește sau își îndeplinește în mod necorespunzător obligațiile contractuale, aceasta va răspunde contractual potrivit celor stabilite în Acordul-Cadru.</w:t>
      </w:r>
    </w:p>
    <w:p w14:paraId="31978D32" w14:textId="77777777" w:rsidR="00E53F37" w:rsidRPr="00BD72DD" w:rsidRDefault="00E53F37" w:rsidP="00BD72DD">
      <w:pPr>
        <w:pStyle w:val="Level3"/>
        <w:numPr>
          <w:ilvl w:val="0"/>
          <w:numId w:val="0"/>
        </w:numPr>
        <w:spacing w:after="0" w:line="240" w:lineRule="auto"/>
        <w:ind w:left="567"/>
        <w:rPr>
          <w:rFonts w:ascii="Times New Roman" w:hAnsi="Times New Roman"/>
          <w:sz w:val="24"/>
          <w:szCs w:val="24"/>
          <w:lang w:val="ro-RO"/>
        </w:rPr>
      </w:pPr>
    </w:p>
    <w:p w14:paraId="1E10816C" w14:textId="77777777" w:rsidR="00E53F37" w:rsidRPr="00BD72DD" w:rsidRDefault="00E53F37" w:rsidP="00BD72DD">
      <w:pPr>
        <w:pStyle w:val="Level1"/>
        <w:spacing w:before="0"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CAPITOLUL 3-  DISPOZIȚII FINALE</w:t>
      </w:r>
    </w:p>
    <w:p w14:paraId="7A41BFEF" w14:textId="77777777" w:rsidR="00E53F37" w:rsidRPr="00BD72DD" w:rsidRDefault="00E53F37" w:rsidP="00BD72DD">
      <w:pPr>
        <w:pStyle w:val="Body1"/>
        <w:spacing w:after="0" w:line="240" w:lineRule="auto"/>
        <w:rPr>
          <w:rFonts w:ascii="Times New Roman" w:hAnsi="Times New Roman"/>
          <w:lang w:val="ro-RO"/>
        </w:rPr>
      </w:pPr>
    </w:p>
    <w:p w14:paraId="476D1A67" w14:textId="77777777" w:rsidR="00E53F37" w:rsidRPr="00BD72DD" w:rsidRDefault="00E53F37" w:rsidP="00BD72DD">
      <w:pPr>
        <w:pStyle w:val="Level2"/>
        <w:tabs>
          <w:tab w:val="clear" w:pos="680"/>
          <w:tab w:val="num" w:pos="0"/>
        </w:tabs>
        <w:spacing w:after="0" w:line="240" w:lineRule="auto"/>
        <w:ind w:left="0" w:firstLine="567"/>
        <w:rPr>
          <w:rFonts w:ascii="Times New Roman" w:hAnsi="Times New Roman"/>
          <w:sz w:val="24"/>
          <w:szCs w:val="24"/>
          <w:lang w:val="fr-BE"/>
        </w:rPr>
      </w:pPr>
      <w:proofErr w:type="spellStart"/>
      <w:r w:rsidRPr="00BD72DD">
        <w:rPr>
          <w:rFonts w:ascii="Times New Roman" w:hAnsi="Times New Roman"/>
          <w:sz w:val="24"/>
          <w:szCs w:val="24"/>
          <w:lang w:val="fr-BE"/>
        </w:rPr>
        <w:t>Prevederile</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Acordului-Cadru</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cu</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privire</w:t>
      </w:r>
      <w:proofErr w:type="spellEnd"/>
      <w:r w:rsidRPr="00BD72DD">
        <w:rPr>
          <w:rFonts w:ascii="Times New Roman" w:hAnsi="Times New Roman"/>
          <w:sz w:val="24"/>
          <w:szCs w:val="24"/>
          <w:lang w:val="fr-BE"/>
        </w:rPr>
        <w:t xml:space="preserve"> la:</w:t>
      </w:r>
    </w:p>
    <w:p w14:paraId="3F9AAE85" w14:textId="77777777" w:rsidR="00E53F37" w:rsidRPr="00BD72DD" w:rsidRDefault="00E53F37" w:rsidP="00BD72DD">
      <w:pPr>
        <w:pStyle w:val="Level4"/>
        <w:tabs>
          <w:tab w:val="clear" w:pos="2041"/>
          <w:tab w:val="num" w:pos="0"/>
        </w:tabs>
        <w:spacing w:after="0" w:line="240" w:lineRule="auto"/>
        <w:ind w:left="0" w:firstLine="567"/>
        <w:rPr>
          <w:rFonts w:ascii="Times New Roman" w:hAnsi="Times New Roman"/>
          <w:sz w:val="24"/>
          <w:lang w:val="fr-BE"/>
        </w:rPr>
      </w:pPr>
      <w:proofErr w:type="spellStart"/>
      <w:r w:rsidRPr="00BD72DD">
        <w:rPr>
          <w:rFonts w:ascii="Times New Roman" w:hAnsi="Times New Roman"/>
          <w:sz w:val="24"/>
          <w:lang w:val="fr-BE"/>
        </w:rPr>
        <w:t>Încetarea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și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suspendarea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Contractului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Subsecvent</w:t>
      </w:r>
      <w:proofErr w:type="spellEnd"/>
      <w:r w:rsidRPr="00BD72DD">
        <w:rPr>
          <w:rFonts w:ascii="Times New Roman" w:hAnsi="Times New Roman"/>
          <w:sz w:val="24"/>
          <w:lang w:val="fr-BE"/>
        </w:rPr>
        <w:t>;</w:t>
      </w:r>
    </w:p>
    <w:p w14:paraId="2C25FAA3" w14:textId="77777777" w:rsidR="00E53F37" w:rsidRPr="00BD72DD" w:rsidRDefault="00E53F37" w:rsidP="00BD72DD">
      <w:pPr>
        <w:pStyle w:val="Level4"/>
        <w:tabs>
          <w:tab w:val="clear" w:pos="2041"/>
          <w:tab w:val="num" w:pos="0"/>
        </w:tabs>
        <w:spacing w:after="0" w:line="240" w:lineRule="auto"/>
        <w:ind w:left="0" w:firstLine="567"/>
        <w:rPr>
          <w:rFonts w:ascii="Times New Roman" w:hAnsi="Times New Roman"/>
          <w:sz w:val="24"/>
          <w:lang w:val="fr-BE"/>
        </w:rPr>
      </w:pPr>
      <w:proofErr w:type="spellStart"/>
      <w:r w:rsidRPr="00BD72DD">
        <w:rPr>
          <w:rFonts w:ascii="Times New Roman" w:hAnsi="Times New Roman"/>
          <w:sz w:val="24"/>
          <w:lang w:val="fr-BE"/>
        </w:rPr>
        <w:t>Aspectele</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referitoare</w:t>
      </w:r>
      <w:proofErr w:type="spellEnd"/>
      <w:r w:rsidRPr="00BD72DD">
        <w:rPr>
          <w:rFonts w:ascii="Times New Roman" w:hAnsi="Times New Roman"/>
          <w:sz w:val="24"/>
          <w:lang w:val="fr-BE"/>
        </w:rPr>
        <w:t xml:space="preserve"> la </w:t>
      </w:r>
      <w:proofErr w:type="spellStart"/>
      <w:r w:rsidRPr="00BD72DD">
        <w:rPr>
          <w:rFonts w:ascii="Times New Roman" w:hAnsi="Times New Roman"/>
          <w:sz w:val="24"/>
          <w:lang w:val="fr-BE"/>
        </w:rPr>
        <w:t>derularea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contractului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facturare</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și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plata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modificarea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contractului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cesiunea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și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subcontractarea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conflictul</w:t>
      </w:r>
      <w:proofErr w:type="spellEnd"/>
      <w:r w:rsidRPr="00BD72DD">
        <w:rPr>
          <w:rFonts w:ascii="Times New Roman" w:hAnsi="Times New Roman"/>
          <w:sz w:val="24"/>
          <w:lang w:val="fr-BE"/>
        </w:rPr>
        <w:t xml:space="preserve"> de </w:t>
      </w:r>
      <w:proofErr w:type="spellStart"/>
      <w:r w:rsidRPr="00BD72DD">
        <w:rPr>
          <w:rFonts w:ascii="Times New Roman" w:hAnsi="Times New Roman"/>
          <w:sz w:val="24"/>
          <w:lang w:val="fr-BE"/>
        </w:rPr>
        <w:t>interese</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protecția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datelor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cu</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caracter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personal</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comunicarea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părților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soluționarea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litigiilor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insolvență</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și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faliment</w:t>
      </w:r>
      <w:proofErr w:type="spellEnd"/>
      <w:r w:rsidRPr="00BD72DD">
        <w:rPr>
          <w:rFonts w:ascii="Times New Roman" w:hAnsi="Times New Roman"/>
          <w:sz w:val="24"/>
          <w:lang w:val="fr-BE"/>
        </w:rPr>
        <w:t xml:space="preserve"> se </w:t>
      </w:r>
      <w:proofErr w:type="spellStart"/>
      <w:r w:rsidRPr="00BD72DD">
        <w:rPr>
          <w:rFonts w:ascii="Times New Roman" w:hAnsi="Times New Roman"/>
          <w:sz w:val="24"/>
          <w:lang w:val="fr-BE"/>
        </w:rPr>
        <w:t>aplică</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în</w:t>
      </w:r>
      <w:proofErr w:type="spellEnd"/>
      <w:r w:rsidRPr="00BD72DD">
        <w:rPr>
          <w:rFonts w:ascii="Times New Roman" w:hAnsi="Times New Roman"/>
          <w:sz w:val="24"/>
          <w:lang w:val="fr-BE"/>
        </w:rPr>
        <w:t xml:space="preserve"> mod </w:t>
      </w:r>
      <w:proofErr w:type="spellStart"/>
      <w:r w:rsidRPr="00BD72DD">
        <w:rPr>
          <w:rFonts w:ascii="Times New Roman" w:hAnsi="Times New Roman"/>
          <w:sz w:val="24"/>
          <w:lang w:val="fr-BE"/>
        </w:rPr>
        <w:t>corespunzător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în</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cadrul</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prezentului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Contract</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Subsecvent</w:t>
      </w:r>
      <w:proofErr w:type="spellEnd"/>
      <w:r w:rsidRPr="00BD72DD">
        <w:rPr>
          <w:rFonts w:ascii="Times New Roman" w:hAnsi="Times New Roman"/>
          <w:sz w:val="24"/>
          <w:lang w:val="fr-BE"/>
        </w:rPr>
        <w:t>.</w:t>
      </w:r>
    </w:p>
    <w:p w14:paraId="480CFC48" w14:textId="77777777" w:rsidR="00E53F37" w:rsidRPr="00BD72DD" w:rsidRDefault="00E53F37" w:rsidP="00BD72DD">
      <w:pPr>
        <w:pStyle w:val="Level4"/>
        <w:numPr>
          <w:ilvl w:val="0"/>
          <w:numId w:val="0"/>
        </w:numPr>
        <w:spacing w:after="0" w:line="240" w:lineRule="auto"/>
        <w:ind w:left="567"/>
        <w:rPr>
          <w:rFonts w:ascii="Times New Roman" w:hAnsi="Times New Roman"/>
          <w:sz w:val="24"/>
          <w:lang w:val="fr-BE"/>
        </w:rPr>
      </w:pPr>
    </w:p>
    <w:p w14:paraId="3537316B" w14:textId="77777777" w:rsidR="00E53F37" w:rsidRPr="00BD72DD" w:rsidRDefault="00E53F37" w:rsidP="00BD72DD">
      <w:pPr>
        <w:pStyle w:val="Body1"/>
        <w:spacing w:after="0" w:line="240" w:lineRule="auto"/>
        <w:ind w:left="0" w:firstLine="567"/>
        <w:rPr>
          <w:rFonts w:ascii="Times New Roman" w:hAnsi="Times New Roman"/>
          <w:sz w:val="24"/>
          <w:lang w:val="ro-RO"/>
        </w:rPr>
      </w:pPr>
      <w:r w:rsidRPr="00BD72DD">
        <w:rPr>
          <w:rFonts w:ascii="Times New Roman" w:hAnsi="Times New Roman"/>
          <w:sz w:val="24"/>
          <w:lang w:val="ro-RO"/>
        </w:rPr>
        <w:t>Prezentul Contract Subsecvent a fost încheiat în 2 exemplare originale, câte unul pentru fiecare parte.</w:t>
      </w:r>
    </w:p>
    <w:p w14:paraId="20B3E85D" w14:textId="77777777" w:rsidR="009B45D1" w:rsidRPr="00BD72DD" w:rsidRDefault="009B45D1" w:rsidP="00BD72DD">
      <w:pPr>
        <w:pStyle w:val="Body1"/>
        <w:spacing w:after="0" w:line="240" w:lineRule="auto"/>
        <w:ind w:left="0" w:firstLine="567"/>
        <w:rPr>
          <w:rFonts w:ascii="Times New Roman" w:hAnsi="Times New Roman"/>
          <w:sz w:val="24"/>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5345"/>
      </w:tblGrid>
      <w:tr w:rsidR="00E53F37" w:rsidRPr="00BD72DD" w14:paraId="2C0212E5" w14:textId="77777777" w:rsidTr="009B45D1">
        <w:trPr>
          <w:trHeight w:val="62"/>
        </w:trPr>
        <w:tc>
          <w:tcPr>
            <w:tcW w:w="2307" w:type="pct"/>
          </w:tcPr>
          <w:p w14:paraId="56135B03" w14:textId="77777777" w:rsidR="00E53F37" w:rsidRPr="00BD72DD" w:rsidRDefault="00E53F37" w:rsidP="00F225E2">
            <w:pPr>
              <w:pStyle w:val="Body"/>
              <w:spacing w:after="0" w:line="276" w:lineRule="auto"/>
              <w:rPr>
                <w:rFonts w:ascii="Times New Roman" w:hAnsi="Times New Roman"/>
                <w:b/>
                <w:bCs/>
                <w:sz w:val="24"/>
                <w:lang w:val="ro-RO"/>
              </w:rPr>
            </w:pPr>
            <w:bookmarkStart w:id="2" w:name="_Hlk149223988"/>
            <w:r w:rsidRPr="00BD72DD">
              <w:rPr>
                <w:rFonts w:ascii="Times New Roman" w:hAnsi="Times New Roman"/>
                <w:b/>
                <w:bCs/>
                <w:sz w:val="24"/>
                <w:lang w:val="ro-RO"/>
              </w:rPr>
              <w:t>AUTORITATEA CONTRACTANTĂ</w:t>
            </w:r>
          </w:p>
        </w:tc>
        <w:tc>
          <w:tcPr>
            <w:tcW w:w="2693" w:type="pct"/>
          </w:tcPr>
          <w:p w14:paraId="3F97576F" w14:textId="77777777" w:rsidR="00E53F37" w:rsidRPr="00BD72DD" w:rsidRDefault="00E53F37" w:rsidP="00F225E2">
            <w:pPr>
              <w:pStyle w:val="Body"/>
              <w:spacing w:after="0" w:line="276" w:lineRule="auto"/>
              <w:rPr>
                <w:rFonts w:ascii="Times New Roman" w:hAnsi="Times New Roman"/>
                <w:b/>
                <w:bCs/>
                <w:sz w:val="24"/>
                <w:lang w:val="ro-RO"/>
              </w:rPr>
            </w:pPr>
            <w:r w:rsidRPr="00BD72DD">
              <w:rPr>
                <w:rFonts w:ascii="Times New Roman" w:hAnsi="Times New Roman"/>
                <w:b/>
                <w:bCs/>
                <w:sz w:val="24"/>
                <w:lang w:val="ro-RO"/>
              </w:rPr>
              <w:t>CONTRACTANT</w:t>
            </w:r>
          </w:p>
        </w:tc>
      </w:tr>
      <w:tr w:rsidR="009B45D1" w:rsidRPr="00BD72DD" w14:paraId="5F9155A9" w14:textId="77777777" w:rsidTr="009B45D1">
        <w:tc>
          <w:tcPr>
            <w:tcW w:w="2307" w:type="pct"/>
          </w:tcPr>
          <w:p w14:paraId="58F7CFC8" w14:textId="77777777" w:rsidR="009B45D1" w:rsidRPr="00BD72DD" w:rsidRDefault="009B45D1" w:rsidP="00F225E2">
            <w:pPr>
              <w:pStyle w:val="Body"/>
              <w:spacing w:after="0" w:line="276" w:lineRule="auto"/>
              <w:rPr>
                <w:rFonts w:ascii="Times New Roman" w:hAnsi="Times New Roman"/>
                <w:b/>
                <w:bCs/>
                <w:sz w:val="22"/>
                <w:szCs w:val="22"/>
                <w:lang w:val="ro-RO"/>
              </w:rPr>
            </w:pPr>
            <w:r w:rsidRPr="00BD72DD">
              <w:rPr>
                <w:rFonts w:ascii="Times New Roman" w:hAnsi="Times New Roman"/>
                <w:b/>
                <w:bCs/>
                <w:sz w:val="22"/>
                <w:szCs w:val="22"/>
                <w:lang w:val="ro-RO"/>
              </w:rPr>
              <w:t>D.G.A.S.P.C. SUCEAVA</w:t>
            </w:r>
          </w:p>
          <w:p w14:paraId="35EB0160" w14:textId="77777777" w:rsidR="009B45D1" w:rsidRPr="00BD72DD" w:rsidRDefault="009B45D1" w:rsidP="00F225E2">
            <w:pPr>
              <w:pStyle w:val="Body"/>
              <w:spacing w:after="0" w:line="276" w:lineRule="auto"/>
              <w:rPr>
                <w:rFonts w:ascii="Times New Roman" w:hAnsi="Times New Roman"/>
                <w:b/>
                <w:bCs/>
                <w:sz w:val="22"/>
                <w:szCs w:val="22"/>
                <w:lang w:val="ro-RO"/>
              </w:rPr>
            </w:pPr>
            <w:r w:rsidRPr="00BD72DD">
              <w:rPr>
                <w:rFonts w:ascii="Times New Roman" w:hAnsi="Times New Roman"/>
                <w:b/>
                <w:bCs/>
                <w:sz w:val="22"/>
                <w:szCs w:val="22"/>
                <w:lang w:val="ro-RO"/>
              </w:rPr>
              <w:t>Director executiv,</w:t>
            </w:r>
          </w:p>
          <w:p w14:paraId="13A091ED" w14:textId="77777777" w:rsidR="009B45D1" w:rsidRPr="00BD72DD" w:rsidRDefault="009B45D1" w:rsidP="00F225E2">
            <w:pPr>
              <w:pStyle w:val="Body"/>
              <w:spacing w:after="0" w:line="276" w:lineRule="auto"/>
              <w:rPr>
                <w:rFonts w:ascii="Times New Roman" w:hAnsi="Times New Roman"/>
                <w:sz w:val="22"/>
                <w:szCs w:val="22"/>
                <w:lang w:val="ro-RO"/>
              </w:rPr>
            </w:pPr>
            <w:r w:rsidRPr="00BD72DD">
              <w:rPr>
                <w:rFonts w:ascii="Times New Roman" w:hAnsi="Times New Roman"/>
                <w:sz w:val="22"/>
                <w:szCs w:val="22"/>
                <w:lang w:val="ro-RO"/>
              </w:rPr>
              <w:t>Georgeta-Nadia CREȚULEAC</w:t>
            </w:r>
          </w:p>
          <w:p w14:paraId="465753EE" w14:textId="77777777" w:rsidR="009B45D1" w:rsidRPr="00BD72DD" w:rsidRDefault="009B45D1" w:rsidP="00F225E2">
            <w:pPr>
              <w:pStyle w:val="Body"/>
              <w:spacing w:after="0" w:line="276" w:lineRule="auto"/>
              <w:rPr>
                <w:rFonts w:ascii="Times New Roman" w:hAnsi="Times New Roman"/>
                <w:sz w:val="22"/>
                <w:szCs w:val="22"/>
                <w:lang w:val="ro-RO"/>
              </w:rPr>
            </w:pPr>
          </w:p>
          <w:p w14:paraId="4D52EFB9" w14:textId="3847E94C" w:rsidR="009B45D1" w:rsidRDefault="009B45D1" w:rsidP="00F225E2">
            <w:pPr>
              <w:pStyle w:val="Body"/>
              <w:spacing w:after="0" w:line="276" w:lineRule="auto"/>
              <w:rPr>
                <w:rFonts w:ascii="Times New Roman" w:hAnsi="Times New Roman"/>
                <w:b/>
                <w:bCs/>
                <w:sz w:val="22"/>
                <w:szCs w:val="22"/>
                <w:lang w:val="ro-RO"/>
              </w:rPr>
            </w:pPr>
          </w:p>
          <w:p w14:paraId="39CDCE38" w14:textId="77777777" w:rsidR="00C671A0" w:rsidRPr="00BD72DD" w:rsidRDefault="00C671A0" w:rsidP="00F225E2">
            <w:pPr>
              <w:pStyle w:val="Body"/>
              <w:spacing w:after="0" w:line="276" w:lineRule="auto"/>
              <w:rPr>
                <w:rFonts w:ascii="Times New Roman" w:hAnsi="Times New Roman"/>
                <w:b/>
                <w:bCs/>
                <w:sz w:val="22"/>
                <w:szCs w:val="22"/>
                <w:lang w:val="ro-RO"/>
              </w:rPr>
            </w:pPr>
          </w:p>
          <w:p w14:paraId="01C37928" w14:textId="77777777" w:rsidR="009B45D1" w:rsidRPr="00BD72DD" w:rsidRDefault="009B45D1" w:rsidP="00F225E2">
            <w:pPr>
              <w:pStyle w:val="Body"/>
              <w:spacing w:after="0" w:line="276" w:lineRule="auto"/>
              <w:rPr>
                <w:rFonts w:ascii="Times New Roman" w:hAnsi="Times New Roman"/>
                <w:b/>
                <w:bCs/>
                <w:sz w:val="22"/>
                <w:szCs w:val="22"/>
                <w:lang w:val="ro-RO"/>
              </w:rPr>
            </w:pPr>
            <w:r w:rsidRPr="00BD72DD">
              <w:rPr>
                <w:rFonts w:ascii="Times New Roman" w:hAnsi="Times New Roman"/>
                <w:b/>
                <w:bCs/>
                <w:sz w:val="22"/>
                <w:szCs w:val="22"/>
                <w:lang w:val="ro-RO"/>
              </w:rPr>
              <w:t>Director executiv adjunct,</w:t>
            </w:r>
          </w:p>
          <w:p w14:paraId="430BAB0E" w14:textId="77777777" w:rsidR="009B45D1" w:rsidRPr="00BD72DD" w:rsidRDefault="009B45D1" w:rsidP="00F225E2">
            <w:pPr>
              <w:pStyle w:val="Body"/>
              <w:spacing w:after="0" w:line="276" w:lineRule="auto"/>
              <w:rPr>
                <w:rFonts w:ascii="Times New Roman" w:hAnsi="Times New Roman"/>
                <w:sz w:val="22"/>
                <w:szCs w:val="22"/>
                <w:lang w:val="ro-RO"/>
              </w:rPr>
            </w:pPr>
            <w:r w:rsidRPr="00BD72DD">
              <w:rPr>
                <w:rFonts w:ascii="Times New Roman" w:hAnsi="Times New Roman"/>
                <w:sz w:val="22"/>
                <w:szCs w:val="22"/>
                <w:lang w:val="ro-RO"/>
              </w:rPr>
              <w:t>Mihai Dragos BRĂTEANU</w:t>
            </w:r>
          </w:p>
          <w:p w14:paraId="341271E3" w14:textId="5AE3D861" w:rsidR="009B45D1" w:rsidRDefault="009B45D1" w:rsidP="00F225E2">
            <w:pPr>
              <w:pStyle w:val="Body"/>
              <w:spacing w:after="0" w:line="276" w:lineRule="auto"/>
              <w:rPr>
                <w:rFonts w:ascii="Times New Roman" w:hAnsi="Times New Roman"/>
                <w:b/>
                <w:bCs/>
                <w:sz w:val="22"/>
                <w:szCs w:val="22"/>
                <w:lang w:val="ro-RO"/>
              </w:rPr>
            </w:pPr>
          </w:p>
          <w:p w14:paraId="71F0F526" w14:textId="43F9B2EF" w:rsidR="00C671A0" w:rsidRDefault="00C671A0" w:rsidP="00F225E2">
            <w:pPr>
              <w:pStyle w:val="Body"/>
              <w:spacing w:after="0" w:line="276" w:lineRule="auto"/>
              <w:rPr>
                <w:rFonts w:ascii="Times New Roman" w:hAnsi="Times New Roman"/>
                <w:b/>
                <w:bCs/>
                <w:sz w:val="22"/>
                <w:szCs w:val="22"/>
                <w:lang w:val="ro-RO"/>
              </w:rPr>
            </w:pPr>
          </w:p>
          <w:p w14:paraId="5D5245AD" w14:textId="77777777" w:rsidR="00C671A0" w:rsidRPr="00BD72DD" w:rsidRDefault="00C671A0" w:rsidP="00F225E2">
            <w:pPr>
              <w:pStyle w:val="Body"/>
              <w:spacing w:after="0" w:line="276" w:lineRule="auto"/>
              <w:rPr>
                <w:rFonts w:ascii="Times New Roman" w:hAnsi="Times New Roman"/>
                <w:b/>
                <w:bCs/>
                <w:sz w:val="22"/>
                <w:szCs w:val="22"/>
                <w:lang w:val="ro-RO"/>
              </w:rPr>
            </w:pPr>
          </w:p>
          <w:p w14:paraId="42A7DFC4" w14:textId="77777777" w:rsidR="009B45D1" w:rsidRPr="00BD72DD" w:rsidRDefault="009B45D1" w:rsidP="00F225E2">
            <w:pPr>
              <w:pStyle w:val="Body"/>
              <w:spacing w:after="0" w:line="276" w:lineRule="auto"/>
              <w:rPr>
                <w:rFonts w:ascii="Times New Roman" w:hAnsi="Times New Roman"/>
                <w:b/>
                <w:bCs/>
                <w:sz w:val="22"/>
                <w:szCs w:val="22"/>
                <w:lang w:val="ro-RO"/>
              </w:rPr>
            </w:pPr>
            <w:r w:rsidRPr="00BD72DD">
              <w:rPr>
                <w:rFonts w:ascii="Times New Roman" w:hAnsi="Times New Roman"/>
                <w:b/>
                <w:bCs/>
                <w:sz w:val="22"/>
                <w:szCs w:val="22"/>
                <w:lang w:val="ro-RO"/>
              </w:rPr>
              <w:t>Serviciu  juridic si contencios,</w:t>
            </w:r>
          </w:p>
          <w:p w14:paraId="3D4034ED" w14:textId="77777777" w:rsidR="009B45D1" w:rsidRPr="00BD72DD" w:rsidRDefault="009B45D1" w:rsidP="00F225E2">
            <w:pPr>
              <w:pStyle w:val="Body"/>
              <w:spacing w:after="0" w:line="276" w:lineRule="auto"/>
              <w:rPr>
                <w:rFonts w:ascii="Times New Roman" w:hAnsi="Times New Roman"/>
                <w:sz w:val="22"/>
                <w:szCs w:val="22"/>
                <w:lang w:val="ro-RO"/>
              </w:rPr>
            </w:pPr>
            <w:r w:rsidRPr="00BD72DD">
              <w:rPr>
                <w:rFonts w:ascii="Times New Roman" w:hAnsi="Times New Roman"/>
                <w:sz w:val="22"/>
                <w:szCs w:val="22"/>
                <w:lang w:val="ro-RO"/>
              </w:rPr>
              <w:t>Iuliana Precob</w:t>
            </w:r>
          </w:p>
          <w:p w14:paraId="7F163C8C" w14:textId="3A3DCEDD" w:rsidR="009B45D1" w:rsidRDefault="009B45D1" w:rsidP="00F225E2">
            <w:pPr>
              <w:pStyle w:val="Body"/>
              <w:spacing w:after="0" w:line="276" w:lineRule="auto"/>
              <w:rPr>
                <w:rFonts w:ascii="Times New Roman" w:hAnsi="Times New Roman"/>
                <w:b/>
                <w:bCs/>
                <w:sz w:val="22"/>
                <w:szCs w:val="22"/>
                <w:lang w:val="ro-RO"/>
              </w:rPr>
            </w:pPr>
          </w:p>
          <w:p w14:paraId="7035D072" w14:textId="5B8A8F49" w:rsidR="00C671A0" w:rsidRDefault="00C671A0" w:rsidP="00F225E2">
            <w:pPr>
              <w:pStyle w:val="Body"/>
              <w:spacing w:after="0" w:line="276" w:lineRule="auto"/>
              <w:rPr>
                <w:rFonts w:ascii="Times New Roman" w:hAnsi="Times New Roman"/>
                <w:b/>
                <w:bCs/>
                <w:sz w:val="22"/>
                <w:szCs w:val="22"/>
                <w:lang w:val="ro-RO"/>
              </w:rPr>
            </w:pPr>
          </w:p>
          <w:p w14:paraId="6DA7D6AF" w14:textId="77777777" w:rsidR="00C671A0" w:rsidRPr="00BD72DD" w:rsidRDefault="00C671A0" w:rsidP="00F225E2">
            <w:pPr>
              <w:pStyle w:val="Body"/>
              <w:spacing w:after="0" w:line="276" w:lineRule="auto"/>
              <w:rPr>
                <w:rFonts w:ascii="Times New Roman" w:hAnsi="Times New Roman"/>
                <w:b/>
                <w:bCs/>
                <w:sz w:val="22"/>
                <w:szCs w:val="22"/>
                <w:lang w:val="ro-RO"/>
              </w:rPr>
            </w:pPr>
          </w:p>
          <w:p w14:paraId="131DD4B4" w14:textId="56B0D3BE" w:rsidR="009B45D1" w:rsidRPr="00BD72DD" w:rsidRDefault="009B45D1" w:rsidP="00F225E2">
            <w:pPr>
              <w:pStyle w:val="Body"/>
              <w:spacing w:after="0" w:line="276" w:lineRule="auto"/>
              <w:rPr>
                <w:rFonts w:ascii="Times New Roman" w:hAnsi="Times New Roman"/>
                <w:b/>
                <w:bCs/>
                <w:sz w:val="22"/>
                <w:szCs w:val="22"/>
                <w:lang w:val="ro-RO"/>
              </w:rPr>
            </w:pPr>
            <w:r w:rsidRPr="00BD72DD">
              <w:rPr>
                <w:rFonts w:ascii="Times New Roman" w:hAnsi="Times New Roman"/>
                <w:b/>
                <w:bCs/>
                <w:sz w:val="22"/>
                <w:szCs w:val="22"/>
                <w:lang w:val="ro-RO"/>
              </w:rPr>
              <w:t>Serviciul achiziţii publice şi contractare servicii sociale</w:t>
            </w:r>
          </w:p>
          <w:p w14:paraId="5A60B01E" w14:textId="04356F08" w:rsidR="009B45D1" w:rsidRDefault="00C671A0" w:rsidP="00F225E2">
            <w:pPr>
              <w:pStyle w:val="Body"/>
              <w:spacing w:after="0" w:line="276" w:lineRule="auto"/>
              <w:rPr>
                <w:rFonts w:ascii="Times New Roman" w:hAnsi="Times New Roman"/>
                <w:sz w:val="22"/>
                <w:szCs w:val="22"/>
                <w:lang w:val="ro-RO"/>
              </w:rPr>
            </w:pPr>
            <w:r>
              <w:rPr>
                <w:rFonts w:ascii="Times New Roman" w:hAnsi="Times New Roman"/>
                <w:sz w:val="22"/>
                <w:szCs w:val="22"/>
                <w:lang w:val="ro-RO"/>
              </w:rPr>
              <w:t>Vasile Cristinel Placinta</w:t>
            </w:r>
          </w:p>
          <w:p w14:paraId="10F13F3B" w14:textId="12136C30" w:rsidR="00C671A0" w:rsidRDefault="00C671A0" w:rsidP="00F225E2">
            <w:pPr>
              <w:pStyle w:val="Body"/>
              <w:spacing w:after="0" w:line="276" w:lineRule="auto"/>
              <w:rPr>
                <w:rFonts w:ascii="Times New Roman" w:hAnsi="Times New Roman"/>
                <w:sz w:val="22"/>
                <w:szCs w:val="22"/>
                <w:lang w:val="ro-RO"/>
              </w:rPr>
            </w:pPr>
          </w:p>
          <w:p w14:paraId="0E2A384B" w14:textId="04BE5A55" w:rsidR="00C671A0" w:rsidRDefault="00C671A0" w:rsidP="00F225E2">
            <w:pPr>
              <w:pStyle w:val="Body"/>
              <w:spacing w:after="0" w:line="276" w:lineRule="auto"/>
              <w:rPr>
                <w:rFonts w:ascii="Times New Roman" w:hAnsi="Times New Roman"/>
                <w:sz w:val="22"/>
                <w:szCs w:val="22"/>
                <w:lang w:val="ro-RO"/>
              </w:rPr>
            </w:pPr>
          </w:p>
          <w:p w14:paraId="159C347D" w14:textId="77777777" w:rsidR="00C671A0" w:rsidRPr="00C671A0" w:rsidRDefault="00C671A0" w:rsidP="00F225E2">
            <w:pPr>
              <w:pStyle w:val="Body"/>
              <w:spacing w:after="0" w:line="276" w:lineRule="auto"/>
              <w:rPr>
                <w:rFonts w:ascii="Times New Roman" w:hAnsi="Times New Roman"/>
                <w:sz w:val="22"/>
                <w:szCs w:val="22"/>
                <w:lang w:val="ro-RO"/>
              </w:rPr>
            </w:pPr>
          </w:p>
          <w:p w14:paraId="4A516728" w14:textId="77777777" w:rsidR="009B45D1" w:rsidRPr="00BD72DD" w:rsidRDefault="009B45D1" w:rsidP="00F225E2">
            <w:pPr>
              <w:pStyle w:val="Body"/>
              <w:spacing w:after="0" w:line="276" w:lineRule="auto"/>
              <w:rPr>
                <w:rFonts w:ascii="Times New Roman" w:hAnsi="Times New Roman"/>
                <w:b/>
                <w:bCs/>
                <w:sz w:val="22"/>
                <w:szCs w:val="22"/>
                <w:lang w:val="ro-RO"/>
              </w:rPr>
            </w:pPr>
            <w:r w:rsidRPr="00BD72DD">
              <w:rPr>
                <w:rFonts w:ascii="Times New Roman" w:hAnsi="Times New Roman"/>
                <w:b/>
                <w:bCs/>
                <w:sz w:val="22"/>
                <w:szCs w:val="22"/>
                <w:lang w:val="ro-RO"/>
              </w:rPr>
              <w:t>Viza CFP,</w:t>
            </w:r>
          </w:p>
          <w:p w14:paraId="32AA3D7A" w14:textId="24966F70" w:rsidR="009B45D1" w:rsidRPr="00BD72DD" w:rsidRDefault="009B45D1" w:rsidP="00F225E2">
            <w:pPr>
              <w:pStyle w:val="Body"/>
              <w:spacing w:after="0" w:line="276" w:lineRule="auto"/>
              <w:rPr>
                <w:rFonts w:ascii="Times New Roman" w:hAnsi="Times New Roman"/>
                <w:b/>
                <w:bCs/>
                <w:sz w:val="24"/>
                <w:lang w:val="ro-RO"/>
              </w:rPr>
            </w:pPr>
          </w:p>
        </w:tc>
        <w:tc>
          <w:tcPr>
            <w:tcW w:w="2693" w:type="pct"/>
          </w:tcPr>
          <w:p w14:paraId="37B96CD7" w14:textId="21D03256" w:rsidR="009B45D1" w:rsidRPr="00BD72DD" w:rsidRDefault="009B45D1" w:rsidP="00760F0A">
            <w:pPr>
              <w:spacing w:line="276" w:lineRule="auto"/>
              <w:jc w:val="both"/>
              <w:rPr>
                <w:rFonts w:ascii="Times New Roman" w:hAnsi="Times New Roman"/>
                <w:b/>
                <w:bCs/>
                <w:sz w:val="24"/>
                <w:lang w:val="ro-RO"/>
              </w:rPr>
            </w:pPr>
          </w:p>
        </w:tc>
      </w:tr>
    </w:tbl>
    <w:bookmarkEnd w:id="2"/>
    <w:p w14:paraId="35D99343" w14:textId="169D6D22" w:rsidR="00E53F37" w:rsidRPr="00BD72DD" w:rsidRDefault="00E53F37" w:rsidP="00BD72DD">
      <w:pPr>
        <w:tabs>
          <w:tab w:val="left" w:pos="4241"/>
        </w:tabs>
        <w:jc w:val="both"/>
        <w:rPr>
          <w:rFonts w:ascii="Times New Roman" w:hAnsi="Times New Roman"/>
        </w:rPr>
      </w:pPr>
      <w:r w:rsidRPr="00BD72DD">
        <w:rPr>
          <w:rFonts w:ascii="Times New Roman" w:hAnsi="Times New Roman"/>
          <w:kern w:val="20"/>
          <w:sz w:val="24"/>
          <w:lang w:val="ro-RO"/>
        </w:rPr>
        <w:lastRenderedPageBreak/>
        <w:tab/>
      </w:r>
    </w:p>
    <w:sectPr w:rsidR="00E53F37" w:rsidRPr="00BD72DD" w:rsidSect="00F225E2">
      <w:footerReference w:type="default" r:id="rId7"/>
      <w:pgSz w:w="12240" w:h="15840"/>
      <w:pgMar w:top="1440" w:right="1041" w:bottom="1440" w:left="1276"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B94B" w14:textId="77777777" w:rsidR="007C05DF" w:rsidRDefault="007C05DF" w:rsidP="00E53F37">
      <w:r>
        <w:separator/>
      </w:r>
    </w:p>
  </w:endnote>
  <w:endnote w:type="continuationSeparator" w:id="0">
    <w:p w14:paraId="29B0EC88" w14:textId="77777777" w:rsidR="007C05DF" w:rsidRDefault="007C05DF" w:rsidP="00E5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EYInterstate">
    <w:altName w:val="Corbe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465384"/>
      <w:docPartObj>
        <w:docPartGallery w:val="Page Numbers (Bottom of Page)"/>
        <w:docPartUnique/>
      </w:docPartObj>
    </w:sdtPr>
    <w:sdtEndPr>
      <w:rPr>
        <w:noProof/>
      </w:rPr>
    </w:sdtEndPr>
    <w:sdtContent>
      <w:p w14:paraId="6C84E8EA" w14:textId="0A2ED8E2" w:rsidR="00E53F37" w:rsidRDefault="00E53F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D3713" w14:textId="77777777" w:rsidR="00E53F37" w:rsidRDefault="00E5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12E7" w14:textId="77777777" w:rsidR="007C05DF" w:rsidRDefault="007C05DF" w:rsidP="00E53F37">
      <w:r>
        <w:separator/>
      </w:r>
    </w:p>
  </w:footnote>
  <w:footnote w:type="continuationSeparator" w:id="0">
    <w:p w14:paraId="4305235A" w14:textId="77777777" w:rsidR="007C05DF" w:rsidRDefault="007C05DF" w:rsidP="00E53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63A65AB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2"/>
  </w:num>
  <w:num w:numId="3">
    <w:abstractNumId w:val="29"/>
  </w:num>
  <w:num w:numId="4">
    <w:abstractNumId w:val="3"/>
  </w:num>
  <w:num w:numId="5">
    <w:abstractNumId w:val="19"/>
  </w:num>
  <w:num w:numId="6">
    <w:abstractNumId w:val="4"/>
  </w:num>
  <w:num w:numId="7">
    <w:abstractNumId w:val="24"/>
  </w:num>
  <w:num w:numId="8">
    <w:abstractNumId w:val="15"/>
  </w:num>
  <w:num w:numId="9">
    <w:abstractNumId w:val="5"/>
  </w:num>
  <w:num w:numId="10">
    <w:abstractNumId w:val="23"/>
  </w:num>
  <w:num w:numId="11">
    <w:abstractNumId w:val="20"/>
  </w:num>
  <w:num w:numId="12">
    <w:abstractNumId w:val="27"/>
  </w:num>
  <w:num w:numId="13">
    <w:abstractNumId w:val="42"/>
  </w:num>
  <w:num w:numId="14">
    <w:abstractNumId w:val="30"/>
  </w:num>
  <w:num w:numId="15">
    <w:abstractNumId w:val="40"/>
  </w:num>
  <w:num w:numId="16">
    <w:abstractNumId w:val="37"/>
  </w:num>
  <w:num w:numId="17">
    <w:abstractNumId w:val="11"/>
  </w:num>
  <w:num w:numId="18">
    <w:abstractNumId w:val="31"/>
  </w:num>
  <w:num w:numId="19">
    <w:abstractNumId w:val="39"/>
  </w:num>
  <w:num w:numId="20">
    <w:abstractNumId w:val="26"/>
  </w:num>
  <w:num w:numId="21">
    <w:abstractNumId w:val="43"/>
  </w:num>
  <w:num w:numId="22">
    <w:abstractNumId w:val="0"/>
  </w:num>
  <w:num w:numId="23">
    <w:abstractNumId w:val="16"/>
  </w:num>
  <w:num w:numId="24">
    <w:abstractNumId w:val="32"/>
  </w:num>
  <w:num w:numId="25">
    <w:abstractNumId w:val="10"/>
  </w:num>
  <w:num w:numId="26">
    <w:abstractNumId w:val="22"/>
  </w:num>
  <w:num w:numId="27">
    <w:abstractNumId w:val="36"/>
  </w:num>
  <w:num w:numId="28">
    <w:abstractNumId w:val="9"/>
  </w:num>
  <w:num w:numId="29">
    <w:abstractNumId w:val="25"/>
  </w:num>
  <w:num w:numId="30">
    <w:abstractNumId w:val="35"/>
  </w:num>
  <w:num w:numId="31">
    <w:abstractNumId w:val="1"/>
  </w:num>
  <w:num w:numId="32">
    <w:abstractNumId w:val="18"/>
  </w:num>
  <w:num w:numId="33">
    <w:abstractNumId w:val="33"/>
  </w:num>
  <w:num w:numId="34">
    <w:abstractNumId w:val="6"/>
  </w:num>
  <w:num w:numId="35">
    <w:abstractNumId w:val="41"/>
  </w:num>
  <w:num w:numId="36">
    <w:abstractNumId w:val="14"/>
  </w:num>
  <w:num w:numId="37">
    <w:abstractNumId w:val="17"/>
  </w:num>
  <w:num w:numId="38">
    <w:abstractNumId w:val="38"/>
  </w:num>
  <w:num w:numId="39">
    <w:abstractNumId w:val="12"/>
  </w:num>
  <w:num w:numId="40">
    <w:abstractNumId w:val="7"/>
  </w:num>
  <w:num w:numId="41">
    <w:abstractNumId w:val="13"/>
  </w:num>
  <w:num w:numId="42">
    <w:abstractNumId w:val="8"/>
  </w:num>
  <w:num w:numId="43">
    <w:abstractNumId w:val="28"/>
  </w:num>
  <w:num w:numId="44">
    <w:abstractNumId w:val="21"/>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E3"/>
    <w:rsid w:val="000A70EC"/>
    <w:rsid w:val="000E188C"/>
    <w:rsid w:val="003B4D31"/>
    <w:rsid w:val="00526FE3"/>
    <w:rsid w:val="006D3754"/>
    <w:rsid w:val="00760F0A"/>
    <w:rsid w:val="007B3545"/>
    <w:rsid w:val="007C05DF"/>
    <w:rsid w:val="00801AA0"/>
    <w:rsid w:val="009B45D1"/>
    <w:rsid w:val="00BD72DD"/>
    <w:rsid w:val="00C07533"/>
    <w:rsid w:val="00C671A0"/>
    <w:rsid w:val="00D21014"/>
    <w:rsid w:val="00D73BBE"/>
    <w:rsid w:val="00E53F37"/>
    <w:rsid w:val="00F2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00A4"/>
  <w15:chartTrackingRefBased/>
  <w15:docId w15:val="{933F9F82-7ACB-449A-B77B-2020FED8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3F37"/>
    <w:pPr>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rsid w:val="00E53F37"/>
    <w:pPr>
      <w:outlineLvl w:val="0"/>
    </w:pPr>
    <w:rPr>
      <w:rFonts w:cs="Arial"/>
      <w:bCs/>
      <w:szCs w:val="32"/>
    </w:rPr>
  </w:style>
  <w:style w:type="paragraph" w:styleId="Heading2">
    <w:name w:val="heading 2"/>
    <w:basedOn w:val="Normal"/>
    <w:next w:val="Normal"/>
    <w:link w:val="Heading2Char"/>
    <w:rsid w:val="00E53F37"/>
    <w:pPr>
      <w:outlineLvl w:val="1"/>
    </w:pPr>
    <w:rPr>
      <w:rFonts w:cs="Arial"/>
      <w:bCs/>
      <w:iCs/>
      <w:szCs w:val="28"/>
    </w:rPr>
  </w:style>
  <w:style w:type="paragraph" w:styleId="Heading3">
    <w:name w:val="heading 3"/>
    <w:basedOn w:val="Normal"/>
    <w:next w:val="Normal"/>
    <w:link w:val="Heading3Char"/>
    <w:rsid w:val="00E53F37"/>
    <w:pPr>
      <w:outlineLvl w:val="2"/>
    </w:pPr>
    <w:rPr>
      <w:rFonts w:cs="Arial"/>
      <w:bCs/>
      <w:szCs w:val="26"/>
    </w:rPr>
  </w:style>
  <w:style w:type="paragraph" w:styleId="Heading4">
    <w:name w:val="heading 4"/>
    <w:basedOn w:val="Normal"/>
    <w:next w:val="Normal"/>
    <w:link w:val="Heading4Char"/>
    <w:rsid w:val="00E53F37"/>
    <w:pPr>
      <w:outlineLvl w:val="3"/>
    </w:pPr>
    <w:rPr>
      <w:bCs/>
      <w:szCs w:val="28"/>
    </w:rPr>
  </w:style>
  <w:style w:type="paragraph" w:styleId="Heading5">
    <w:name w:val="heading 5"/>
    <w:basedOn w:val="Normal"/>
    <w:next w:val="Normal"/>
    <w:link w:val="Heading5Char"/>
    <w:rsid w:val="00E53F37"/>
    <w:pPr>
      <w:outlineLvl w:val="4"/>
    </w:pPr>
    <w:rPr>
      <w:bCs/>
      <w:iCs/>
      <w:szCs w:val="26"/>
    </w:rPr>
  </w:style>
  <w:style w:type="paragraph" w:styleId="Heading6">
    <w:name w:val="heading 6"/>
    <w:basedOn w:val="Normal"/>
    <w:next w:val="Normal"/>
    <w:link w:val="Heading6Char"/>
    <w:rsid w:val="00E53F37"/>
    <w:pPr>
      <w:outlineLvl w:val="5"/>
    </w:pPr>
    <w:rPr>
      <w:bCs/>
      <w:szCs w:val="22"/>
    </w:rPr>
  </w:style>
  <w:style w:type="paragraph" w:styleId="Heading7">
    <w:name w:val="heading 7"/>
    <w:basedOn w:val="Normal"/>
    <w:next w:val="Normal"/>
    <w:link w:val="Heading7Char"/>
    <w:rsid w:val="00E53F37"/>
    <w:pPr>
      <w:outlineLvl w:val="6"/>
    </w:pPr>
  </w:style>
  <w:style w:type="paragraph" w:styleId="Heading8">
    <w:name w:val="heading 8"/>
    <w:basedOn w:val="Normal"/>
    <w:next w:val="Normal"/>
    <w:link w:val="Heading8Char"/>
    <w:rsid w:val="00E53F37"/>
    <w:pPr>
      <w:outlineLvl w:val="7"/>
    </w:pPr>
    <w:rPr>
      <w:iCs/>
    </w:rPr>
  </w:style>
  <w:style w:type="paragraph" w:styleId="Heading9">
    <w:name w:val="heading 9"/>
    <w:basedOn w:val="Normal"/>
    <w:next w:val="Normal"/>
    <w:link w:val="Heading9Char"/>
    <w:rsid w:val="00E53F37"/>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F37"/>
    <w:rPr>
      <w:rFonts w:ascii="Arial" w:eastAsia="Times New Roman" w:hAnsi="Arial" w:cs="Arial"/>
      <w:bCs/>
      <w:sz w:val="20"/>
      <w:szCs w:val="32"/>
      <w:lang w:val="en-GB"/>
    </w:rPr>
  </w:style>
  <w:style w:type="character" w:customStyle="1" w:styleId="Heading2Char">
    <w:name w:val="Heading 2 Char"/>
    <w:basedOn w:val="DefaultParagraphFont"/>
    <w:link w:val="Heading2"/>
    <w:rsid w:val="00E53F37"/>
    <w:rPr>
      <w:rFonts w:ascii="Arial" w:eastAsia="Times New Roman" w:hAnsi="Arial" w:cs="Arial"/>
      <w:bCs/>
      <w:iCs/>
      <w:sz w:val="20"/>
      <w:szCs w:val="28"/>
      <w:lang w:val="en-GB"/>
    </w:rPr>
  </w:style>
  <w:style w:type="character" w:customStyle="1" w:styleId="Heading3Char">
    <w:name w:val="Heading 3 Char"/>
    <w:basedOn w:val="DefaultParagraphFont"/>
    <w:link w:val="Heading3"/>
    <w:rsid w:val="00E53F37"/>
    <w:rPr>
      <w:rFonts w:ascii="Arial" w:eastAsia="Times New Roman" w:hAnsi="Arial" w:cs="Arial"/>
      <w:bCs/>
      <w:sz w:val="20"/>
      <w:szCs w:val="26"/>
      <w:lang w:val="en-GB"/>
    </w:rPr>
  </w:style>
  <w:style w:type="character" w:customStyle="1" w:styleId="Heading4Char">
    <w:name w:val="Heading 4 Char"/>
    <w:basedOn w:val="DefaultParagraphFont"/>
    <w:link w:val="Heading4"/>
    <w:rsid w:val="00E53F37"/>
    <w:rPr>
      <w:rFonts w:ascii="Arial" w:eastAsia="Times New Roman" w:hAnsi="Arial" w:cs="Times New Roman"/>
      <w:bCs/>
      <w:sz w:val="20"/>
      <w:szCs w:val="28"/>
      <w:lang w:val="en-GB"/>
    </w:rPr>
  </w:style>
  <w:style w:type="character" w:customStyle="1" w:styleId="Heading5Char">
    <w:name w:val="Heading 5 Char"/>
    <w:basedOn w:val="DefaultParagraphFont"/>
    <w:link w:val="Heading5"/>
    <w:rsid w:val="00E53F37"/>
    <w:rPr>
      <w:rFonts w:ascii="Arial" w:eastAsia="Times New Roman" w:hAnsi="Arial" w:cs="Times New Roman"/>
      <w:bCs/>
      <w:iCs/>
      <w:sz w:val="20"/>
      <w:szCs w:val="26"/>
      <w:lang w:val="en-GB"/>
    </w:rPr>
  </w:style>
  <w:style w:type="character" w:customStyle="1" w:styleId="Heading6Char">
    <w:name w:val="Heading 6 Char"/>
    <w:basedOn w:val="DefaultParagraphFont"/>
    <w:link w:val="Heading6"/>
    <w:rsid w:val="00E53F37"/>
    <w:rPr>
      <w:rFonts w:ascii="Arial" w:eastAsia="Times New Roman" w:hAnsi="Arial" w:cs="Times New Roman"/>
      <w:bCs/>
      <w:sz w:val="20"/>
      <w:lang w:val="en-GB"/>
    </w:rPr>
  </w:style>
  <w:style w:type="character" w:customStyle="1" w:styleId="Heading7Char">
    <w:name w:val="Heading 7 Char"/>
    <w:basedOn w:val="DefaultParagraphFont"/>
    <w:link w:val="Heading7"/>
    <w:rsid w:val="00E53F37"/>
    <w:rPr>
      <w:rFonts w:ascii="Arial" w:eastAsia="Times New Roman" w:hAnsi="Arial" w:cs="Times New Roman"/>
      <w:sz w:val="20"/>
      <w:szCs w:val="24"/>
      <w:lang w:val="en-GB"/>
    </w:rPr>
  </w:style>
  <w:style w:type="character" w:customStyle="1" w:styleId="Heading8Char">
    <w:name w:val="Heading 8 Char"/>
    <w:basedOn w:val="DefaultParagraphFont"/>
    <w:link w:val="Heading8"/>
    <w:rsid w:val="00E53F37"/>
    <w:rPr>
      <w:rFonts w:ascii="Arial" w:eastAsia="Times New Roman" w:hAnsi="Arial" w:cs="Times New Roman"/>
      <w:iCs/>
      <w:sz w:val="20"/>
      <w:szCs w:val="24"/>
      <w:lang w:val="en-GB"/>
    </w:rPr>
  </w:style>
  <w:style w:type="character" w:customStyle="1" w:styleId="Heading9Char">
    <w:name w:val="Heading 9 Char"/>
    <w:basedOn w:val="DefaultParagraphFont"/>
    <w:link w:val="Heading9"/>
    <w:rsid w:val="00E53F37"/>
    <w:rPr>
      <w:rFonts w:ascii="Arial" w:eastAsia="Times New Roman" w:hAnsi="Arial" w:cs="Arial"/>
      <w:sz w:val="20"/>
      <w:lang w:val="en-GB"/>
    </w:rPr>
  </w:style>
  <w:style w:type="paragraph" w:styleId="TOC1">
    <w:name w:val="toc 1"/>
    <w:basedOn w:val="Normal"/>
    <w:next w:val="Body"/>
    <w:semiHidden/>
    <w:rsid w:val="00E53F37"/>
    <w:pPr>
      <w:spacing w:before="280" w:after="140" w:line="290" w:lineRule="auto"/>
    </w:pPr>
    <w:rPr>
      <w:kern w:val="20"/>
    </w:rPr>
  </w:style>
  <w:style w:type="paragraph" w:customStyle="1" w:styleId="Body">
    <w:name w:val="Body"/>
    <w:basedOn w:val="Normal"/>
    <w:qFormat/>
    <w:rsid w:val="00E53F37"/>
    <w:pPr>
      <w:spacing w:after="140" w:line="290" w:lineRule="auto"/>
      <w:jc w:val="both"/>
    </w:pPr>
    <w:rPr>
      <w:kern w:val="20"/>
    </w:rPr>
  </w:style>
  <w:style w:type="paragraph" w:customStyle="1" w:styleId="Body1">
    <w:name w:val="Body 1"/>
    <w:basedOn w:val="Normal"/>
    <w:qFormat/>
    <w:rsid w:val="00E53F37"/>
    <w:pPr>
      <w:spacing w:after="140" w:line="290" w:lineRule="auto"/>
      <w:ind w:left="680"/>
      <w:jc w:val="both"/>
    </w:pPr>
    <w:rPr>
      <w:kern w:val="20"/>
    </w:rPr>
  </w:style>
  <w:style w:type="paragraph" w:customStyle="1" w:styleId="Body2">
    <w:name w:val="Body 2"/>
    <w:basedOn w:val="Normal"/>
    <w:qFormat/>
    <w:rsid w:val="00E53F37"/>
    <w:pPr>
      <w:spacing w:after="140" w:line="290" w:lineRule="auto"/>
      <w:ind w:left="680"/>
      <w:jc w:val="both"/>
    </w:pPr>
    <w:rPr>
      <w:kern w:val="20"/>
    </w:rPr>
  </w:style>
  <w:style w:type="paragraph" w:customStyle="1" w:styleId="Body3">
    <w:name w:val="Body 3"/>
    <w:basedOn w:val="Normal"/>
    <w:qFormat/>
    <w:rsid w:val="00E53F37"/>
    <w:pPr>
      <w:spacing w:after="140" w:line="290" w:lineRule="auto"/>
      <w:ind w:left="1361"/>
      <w:jc w:val="both"/>
    </w:pPr>
    <w:rPr>
      <w:kern w:val="20"/>
    </w:rPr>
  </w:style>
  <w:style w:type="paragraph" w:customStyle="1" w:styleId="Body4">
    <w:name w:val="Body 4"/>
    <w:basedOn w:val="Normal"/>
    <w:qFormat/>
    <w:rsid w:val="00E53F37"/>
    <w:pPr>
      <w:spacing w:after="140" w:line="290" w:lineRule="auto"/>
      <w:ind w:left="2041"/>
      <w:jc w:val="both"/>
    </w:pPr>
    <w:rPr>
      <w:kern w:val="20"/>
    </w:rPr>
  </w:style>
  <w:style w:type="paragraph" w:customStyle="1" w:styleId="Body5">
    <w:name w:val="Body 5"/>
    <w:basedOn w:val="Normal"/>
    <w:qFormat/>
    <w:rsid w:val="00E53F37"/>
    <w:pPr>
      <w:spacing w:after="140" w:line="290" w:lineRule="auto"/>
      <w:ind w:left="2608"/>
      <w:jc w:val="both"/>
    </w:pPr>
    <w:rPr>
      <w:kern w:val="20"/>
    </w:rPr>
  </w:style>
  <w:style w:type="paragraph" w:customStyle="1" w:styleId="Body6">
    <w:name w:val="Body 6"/>
    <w:basedOn w:val="Normal"/>
    <w:rsid w:val="00E53F37"/>
    <w:pPr>
      <w:spacing w:after="140" w:line="290" w:lineRule="auto"/>
      <w:ind w:left="3288"/>
      <w:jc w:val="both"/>
    </w:pPr>
    <w:rPr>
      <w:kern w:val="20"/>
    </w:rPr>
  </w:style>
  <w:style w:type="paragraph" w:customStyle="1" w:styleId="Level1">
    <w:name w:val="Level 1"/>
    <w:basedOn w:val="Normal"/>
    <w:next w:val="Body1"/>
    <w:qFormat/>
    <w:rsid w:val="00E53F37"/>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E53F37"/>
    <w:pPr>
      <w:numPr>
        <w:ilvl w:val="1"/>
        <w:numId w:val="1"/>
      </w:numPr>
      <w:spacing w:after="140" w:line="290" w:lineRule="auto"/>
      <w:jc w:val="both"/>
    </w:pPr>
    <w:rPr>
      <w:kern w:val="20"/>
      <w:szCs w:val="28"/>
    </w:rPr>
  </w:style>
  <w:style w:type="paragraph" w:customStyle="1" w:styleId="Level3">
    <w:name w:val="Level 3"/>
    <w:basedOn w:val="Normal"/>
    <w:qFormat/>
    <w:rsid w:val="00E53F37"/>
    <w:pPr>
      <w:numPr>
        <w:ilvl w:val="2"/>
        <w:numId w:val="1"/>
      </w:numPr>
      <w:spacing w:after="140" w:line="290" w:lineRule="auto"/>
      <w:jc w:val="both"/>
    </w:pPr>
    <w:rPr>
      <w:kern w:val="20"/>
      <w:szCs w:val="28"/>
    </w:rPr>
  </w:style>
  <w:style w:type="paragraph" w:customStyle="1" w:styleId="Level4">
    <w:name w:val="Level 4"/>
    <w:basedOn w:val="Normal"/>
    <w:qFormat/>
    <w:rsid w:val="00E53F37"/>
    <w:pPr>
      <w:numPr>
        <w:ilvl w:val="3"/>
        <w:numId w:val="1"/>
      </w:numPr>
      <w:spacing w:after="140" w:line="290" w:lineRule="auto"/>
      <w:jc w:val="both"/>
    </w:pPr>
    <w:rPr>
      <w:kern w:val="20"/>
    </w:rPr>
  </w:style>
  <w:style w:type="paragraph" w:customStyle="1" w:styleId="Level5">
    <w:name w:val="Level 5"/>
    <w:basedOn w:val="Normal"/>
    <w:qFormat/>
    <w:rsid w:val="00E53F37"/>
    <w:pPr>
      <w:numPr>
        <w:ilvl w:val="4"/>
        <w:numId w:val="1"/>
      </w:numPr>
      <w:spacing w:after="140" w:line="290" w:lineRule="auto"/>
      <w:jc w:val="both"/>
    </w:pPr>
    <w:rPr>
      <w:kern w:val="20"/>
    </w:rPr>
  </w:style>
  <w:style w:type="paragraph" w:customStyle="1" w:styleId="Level6">
    <w:name w:val="Level 6"/>
    <w:basedOn w:val="Normal"/>
    <w:rsid w:val="00E53F37"/>
    <w:pPr>
      <w:numPr>
        <w:ilvl w:val="5"/>
        <w:numId w:val="1"/>
      </w:numPr>
      <w:spacing w:after="140" w:line="290" w:lineRule="auto"/>
      <w:jc w:val="both"/>
    </w:pPr>
    <w:rPr>
      <w:kern w:val="20"/>
    </w:rPr>
  </w:style>
  <w:style w:type="paragraph" w:customStyle="1" w:styleId="Parties">
    <w:name w:val="Parties"/>
    <w:basedOn w:val="Normal"/>
    <w:rsid w:val="00E53F37"/>
    <w:pPr>
      <w:numPr>
        <w:numId w:val="2"/>
      </w:numPr>
      <w:spacing w:after="140" w:line="290" w:lineRule="auto"/>
      <w:jc w:val="both"/>
    </w:pPr>
    <w:rPr>
      <w:kern w:val="20"/>
    </w:rPr>
  </w:style>
  <w:style w:type="paragraph" w:customStyle="1" w:styleId="Recitals">
    <w:name w:val="Recitals"/>
    <w:basedOn w:val="Normal"/>
    <w:rsid w:val="00E53F37"/>
    <w:pPr>
      <w:numPr>
        <w:numId w:val="3"/>
      </w:numPr>
      <w:spacing w:after="140" w:line="290" w:lineRule="auto"/>
      <w:jc w:val="both"/>
    </w:pPr>
    <w:rPr>
      <w:kern w:val="20"/>
    </w:rPr>
  </w:style>
  <w:style w:type="paragraph" w:customStyle="1" w:styleId="alpha1">
    <w:name w:val="alpha 1"/>
    <w:basedOn w:val="Normal"/>
    <w:rsid w:val="00E53F37"/>
    <w:pPr>
      <w:numPr>
        <w:numId w:val="7"/>
      </w:numPr>
      <w:spacing w:after="140" w:line="290" w:lineRule="auto"/>
      <w:jc w:val="both"/>
    </w:pPr>
    <w:rPr>
      <w:kern w:val="20"/>
      <w:szCs w:val="20"/>
    </w:rPr>
  </w:style>
  <w:style w:type="paragraph" w:customStyle="1" w:styleId="alpha2">
    <w:name w:val="alpha 2"/>
    <w:basedOn w:val="Normal"/>
    <w:rsid w:val="00E53F37"/>
    <w:pPr>
      <w:numPr>
        <w:numId w:val="19"/>
      </w:numPr>
      <w:spacing w:after="140" w:line="290" w:lineRule="auto"/>
      <w:jc w:val="both"/>
    </w:pPr>
    <w:rPr>
      <w:kern w:val="20"/>
      <w:szCs w:val="20"/>
    </w:rPr>
  </w:style>
  <w:style w:type="paragraph" w:customStyle="1" w:styleId="alpha3">
    <w:name w:val="alpha 3"/>
    <w:basedOn w:val="Normal"/>
    <w:rsid w:val="00E53F37"/>
    <w:pPr>
      <w:numPr>
        <w:numId w:val="8"/>
      </w:numPr>
      <w:spacing w:after="140" w:line="290" w:lineRule="auto"/>
      <w:jc w:val="both"/>
    </w:pPr>
    <w:rPr>
      <w:kern w:val="20"/>
      <w:szCs w:val="20"/>
    </w:rPr>
  </w:style>
  <w:style w:type="paragraph" w:customStyle="1" w:styleId="alpha4">
    <w:name w:val="alpha 4"/>
    <w:basedOn w:val="Normal"/>
    <w:rsid w:val="00E53F37"/>
    <w:pPr>
      <w:numPr>
        <w:numId w:val="9"/>
      </w:numPr>
      <w:spacing w:after="140" w:line="290" w:lineRule="auto"/>
      <w:jc w:val="both"/>
    </w:pPr>
    <w:rPr>
      <w:kern w:val="20"/>
      <w:szCs w:val="20"/>
    </w:rPr>
  </w:style>
  <w:style w:type="paragraph" w:customStyle="1" w:styleId="alpha5">
    <w:name w:val="alpha 5"/>
    <w:basedOn w:val="Normal"/>
    <w:rsid w:val="00E53F37"/>
    <w:pPr>
      <w:numPr>
        <w:numId w:val="10"/>
      </w:numPr>
      <w:spacing w:after="140" w:line="290" w:lineRule="auto"/>
      <w:jc w:val="both"/>
    </w:pPr>
    <w:rPr>
      <w:kern w:val="20"/>
      <w:szCs w:val="20"/>
    </w:rPr>
  </w:style>
  <w:style w:type="paragraph" w:customStyle="1" w:styleId="alpha6">
    <w:name w:val="alpha 6"/>
    <w:basedOn w:val="Normal"/>
    <w:rsid w:val="00E53F37"/>
    <w:pPr>
      <w:numPr>
        <w:numId w:val="11"/>
      </w:numPr>
      <w:spacing w:after="140" w:line="290" w:lineRule="auto"/>
      <w:jc w:val="both"/>
    </w:pPr>
    <w:rPr>
      <w:kern w:val="20"/>
      <w:szCs w:val="20"/>
    </w:rPr>
  </w:style>
  <w:style w:type="paragraph" w:customStyle="1" w:styleId="bullet1">
    <w:name w:val="bullet 1"/>
    <w:basedOn w:val="Normal"/>
    <w:qFormat/>
    <w:rsid w:val="00E53F37"/>
    <w:pPr>
      <w:numPr>
        <w:numId w:val="31"/>
      </w:numPr>
      <w:spacing w:after="140" w:line="290" w:lineRule="auto"/>
      <w:jc w:val="both"/>
    </w:pPr>
    <w:rPr>
      <w:kern w:val="20"/>
    </w:rPr>
  </w:style>
  <w:style w:type="paragraph" w:customStyle="1" w:styleId="bullet2">
    <w:name w:val="bullet 2"/>
    <w:basedOn w:val="Normal"/>
    <w:rsid w:val="00E53F37"/>
    <w:pPr>
      <w:numPr>
        <w:numId w:val="32"/>
      </w:numPr>
      <w:spacing w:after="140" w:line="290" w:lineRule="auto"/>
      <w:jc w:val="both"/>
    </w:pPr>
    <w:rPr>
      <w:kern w:val="20"/>
    </w:rPr>
  </w:style>
  <w:style w:type="paragraph" w:customStyle="1" w:styleId="bullet3">
    <w:name w:val="bullet 3"/>
    <w:basedOn w:val="Normal"/>
    <w:rsid w:val="00E53F37"/>
    <w:pPr>
      <w:numPr>
        <w:numId w:val="33"/>
      </w:numPr>
      <w:spacing w:after="140" w:line="290" w:lineRule="auto"/>
      <w:jc w:val="both"/>
    </w:pPr>
    <w:rPr>
      <w:kern w:val="20"/>
    </w:rPr>
  </w:style>
  <w:style w:type="paragraph" w:customStyle="1" w:styleId="bullet4">
    <w:name w:val="bullet 4"/>
    <w:basedOn w:val="Normal"/>
    <w:rsid w:val="00E53F37"/>
    <w:pPr>
      <w:numPr>
        <w:numId w:val="34"/>
      </w:numPr>
      <w:spacing w:after="140" w:line="290" w:lineRule="auto"/>
      <w:jc w:val="both"/>
    </w:pPr>
    <w:rPr>
      <w:kern w:val="20"/>
    </w:rPr>
  </w:style>
  <w:style w:type="paragraph" w:customStyle="1" w:styleId="bullet5">
    <w:name w:val="bullet 5"/>
    <w:basedOn w:val="Normal"/>
    <w:rsid w:val="00E53F37"/>
    <w:pPr>
      <w:numPr>
        <w:numId w:val="35"/>
      </w:numPr>
      <w:spacing w:after="140" w:line="290" w:lineRule="auto"/>
      <w:jc w:val="both"/>
    </w:pPr>
    <w:rPr>
      <w:kern w:val="20"/>
    </w:rPr>
  </w:style>
  <w:style w:type="paragraph" w:customStyle="1" w:styleId="bullet6">
    <w:name w:val="bullet 6"/>
    <w:basedOn w:val="Normal"/>
    <w:rsid w:val="00E53F37"/>
    <w:pPr>
      <w:numPr>
        <w:numId w:val="36"/>
      </w:numPr>
      <w:spacing w:after="140" w:line="290" w:lineRule="auto"/>
      <w:jc w:val="both"/>
    </w:pPr>
    <w:rPr>
      <w:kern w:val="20"/>
    </w:rPr>
  </w:style>
  <w:style w:type="paragraph" w:customStyle="1" w:styleId="roman1">
    <w:name w:val="roman 1"/>
    <w:basedOn w:val="Normal"/>
    <w:rsid w:val="00E53F37"/>
    <w:pPr>
      <w:numPr>
        <w:numId w:val="12"/>
      </w:numPr>
      <w:spacing w:after="140" w:line="290" w:lineRule="auto"/>
      <w:jc w:val="both"/>
    </w:pPr>
    <w:rPr>
      <w:kern w:val="20"/>
      <w:szCs w:val="20"/>
    </w:rPr>
  </w:style>
  <w:style w:type="paragraph" w:customStyle="1" w:styleId="roman2">
    <w:name w:val="roman 2"/>
    <w:basedOn w:val="Normal"/>
    <w:rsid w:val="00E53F37"/>
    <w:pPr>
      <w:numPr>
        <w:numId w:val="13"/>
      </w:numPr>
      <w:spacing w:after="140" w:line="290" w:lineRule="auto"/>
      <w:jc w:val="both"/>
    </w:pPr>
    <w:rPr>
      <w:kern w:val="20"/>
      <w:szCs w:val="20"/>
    </w:rPr>
  </w:style>
  <w:style w:type="paragraph" w:customStyle="1" w:styleId="roman3">
    <w:name w:val="roman 3"/>
    <w:basedOn w:val="Normal"/>
    <w:rsid w:val="00E53F37"/>
    <w:pPr>
      <w:numPr>
        <w:numId w:val="14"/>
      </w:numPr>
      <w:spacing w:after="140" w:line="290" w:lineRule="auto"/>
      <w:jc w:val="both"/>
    </w:pPr>
    <w:rPr>
      <w:kern w:val="20"/>
      <w:szCs w:val="20"/>
    </w:rPr>
  </w:style>
  <w:style w:type="paragraph" w:customStyle="1" w:styleId="roman4">
    <w:name w:val="roman 4"/>
    <w:basedOn w:val="Normal"/>
    <w:rsid w:val="00E53F37"/>
    <w:pPr>
      <w:numPr>
        <w:numId w:val="20"/>
      </w:numPr>
      <w:spacing w:after="140" w:line="290" w:lineRule="auto"/>
      <w:jc w:val="both"/>
    </w:pPr>
    <w:rPr>
      <w:kern w:val="20"/>
      <w:szCs w:val="20"/>
    </w:rPr>
  </w:style>
  <w:style w:type="paragraph" w:customStyle="1" w:styleId="roman5">
    <w:name w:val="roman 5"/>
    <w:basedOn w:val="Normal"/>
    <w:rsid w:val="00E53F37"/>
    <w:pPr>
      <w:numPr>
        <w:numId w:val="15"/>
      </w:numPr>
      <w:spacing w:after="140" w:line="290" w:lineRule="auto"/>
      <w:jc w:val="both"/>
    </w:pPr>
    <w:rPr>
      <w:kern w:val="20"/>
      <w:szCs w:val="20"/>
    </w:rPr>
  </w:style>
  <w:style w:type="paragraph" w:customStyle="1" w:styleId="roman6">
    <w:name w:val="roman 6"/>
    <w:basedOn w:val="Normal"/>
    <w:rsid w:val="00E53F37"/>
    <w:pPr>
      <w:numPr>
        <w:numId w:val="16"/>
      </w:numPr>
      <w:spacing w:after="140" w:line="290" w:lineRule="auto"/>
      <w:jc w:val="both"/>
    </w:pPr>
    <w:rPr>
      <w:kern w:val="20"/>
      <w:szCs w:val="20"/>
    </w:rPr>
  </w:style>
  <w:style w:type="paragraph" w:customStyle="1" w:styleId="CellHead">
    <w:name w:val="CellHead"/>
    <w:basedOn w:val="Normal"/>
    <w:rsid w:val="00E53F37"/>
    <w:pPr>
      <w:keepNext/>
      <w:spacing w:before="60" w:after="60" w:line="259" w:lineRule="auto"/>
    </w:pPr>
    <w:rPr>
      <w:b/>
      <w:kern w:val="20"/>
    </w:rPr>
  </w:style>
  <w:style w:type="paragraph" w:styleId="CommentText">
    <w:name w:val="annotation text"/>
    <w:basedOn w:val="Normal"/>
    <w:link w:val="CommentTextChar"/>
    <w:semiHidden/>
    <w:rsid w:val="00E53F37"/>
    <w:rPr>
      <w:szCs w:val="20"/>
    </w:rPr>
  </w:style>
  <w:style w:type="character" w:customStyle="1" w:styleId="CommentTextChar">
    <w:name w:val="Comment Text Char"/>
    <w:basedOn w:val="DefaultParagraphFont"/>
    <w:link w:val="CommentText"/>
    <w:semiHidden/>
    <w:rsid w:val="00E53F37"/>
    <w:rPr>
      <w:rFonts w:ascii="Arial" w:eastAsia="Times New Roman" w:hAnsi="Arial" w:cs="Times New Roman"/>
      <w:sz w:val="20"/>
      <w:szCs w:val="20"/>
      <w:lang w:val="en-GB"/>
    </w:rPr>
  </w:style>
  <w:style w:type="paragraph" w:styleId="Title">
    <w:name w:val="Title"/>
    <w:basedOn w:val="Normal"/>
    <w:next w:val="Body"/>
    <w:link w:val="TitleChar"/>
    <w:uiPriority w:val="10"/>
    <w:qFormat/>
    <w:rsid w:val="00E53F37"/>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E53F37"/>
    <w:rPr>
      <w:rFonts w:ascii="Arial" w:eastAsia="Times New Roman" w:hAnsi="Arial" w:cs="Arial"/>
      <w:b/>
      <w:bCs/>
      <w:kern w:val="28"/>
      <w:sz w:val="25"/>
      <w:szCs w:val="32"/>
      <w:lang w:val="en-GB"/>
    </w:rPr>
  </w:style>
  <w:style w:type="paragraph" w:customStyle="1" w:styleId="Head1">
    <w:name w:val="Head 1"/>
    <w:basedOn w:val="Normal"/>
    <w:next w:val="Body1"/>
    <w:rsid w:val="00E53F37"/>
    <w:pPr>
      <w:keepNext/>
      <w:spacing w:before="280" w:after="140" w:line="290" w:lineRule="auto"/>
      <w:ind w:left="680"/>
      <w:jc w:val="both"/>
      <w:outlineLvl w:val="0"/>
    </w:pPr>
    <w:rPr>
      <w:b/>
      <w:kern w:val="22"/>
      <w:sz w:val="22"/>
    </w:rPr>
  </w:style>
  <w:style w:type="paragraph" w:customStyle="1" w:styleId="Head2">
    <w:name w:val="Head 2"/>
    <w:basedOn w:val="Normal"/>
    <w:next w:val="Body3"/>
    <w:rsid w:val="00E53F37"/>
    <w:pPr>
      <w:keepNext/>
      <w:spacing w:before="280" w:after="60" w:line="290" w:lineRule="auto"/>
      <w:ind w:left="1361"/>
      <w:jc w:val="both"/>
      <w:outlineLvl w:val="1"/>
    </w:pPr>
    <w:rPr>
      <w:b/>
      <w:kern w:val="21"/>
      <w:sz w:val="21"/>
    </w:rPr>
  </w:style>
  <w:style w:type="paragraph" w:customStyle="1" w:styleId="Head3">
    <w:name w:val="Head 3"/>
    <w:basedOn w:val="Normal"/>
    <w:next w:val="Body4"/>
    <w:rsid w:val="00E53F37"/>
    <w:pPr>
      <w:keepNext/>
      <w:spacing w:before="280" w:after="40" w:line="290" w:lineRule="auto"/>
      <w:ind w:left="2041"/>
      <w:jc w:val="both"/>
      <w:outlineLvl w:val="2"/>
    </w:pPr>
    <w:rPr>
      <w:b/>
      <w:kern w:val="20"/>
    </w:rPr>
  </w:style>
  <w:style w:type="paragraph" w:customStyle="1" w:styleId="SubHead">
    <w:name w:val="SubHead"/>
    <w:basedOn w:val="Normal"/>
    <w:next w:val="Body"/>
    <w:rsid w:val="00E53F37"/>
    <w:pPr>
      <w:keepNext/>
      <w:spacing w:before="120" w:after="60" w:line="290" w:lineRule="auto"/>
      <w:jc w:val="both"/>
      <w:outlineLvl w:val="0"/>
    </w:pPr>
    <w:rPr>
      <w:b/>
      <w:kern w:val="21"/>
      <w:sz w:val="21"/>
    </w:rPr>
  </w:style>
  <w:style w:type="paragraph" w:customStyle="1" w:styleId="SchedApps">
    <w:name w:val="Sched/Apps"/>
    <w:basedOn w:val="Normal"/>
    <w:next w:val="Body"/>
    <w:rsid w:val="00E53F37"/>
    <w:pPr>
      <w:keepNext/>
      <w:pageBreakBefore/>
      <w:spacing w:after="240" w:line="290" w:lineRule="auto"/>
      <w:jc w:val="center"/>
      <w:outlineLvl w:val="3"/>
    </w:pPr>
    <w:rPr>
      <w:b/>
      <w:kern w:val="23"/>
      <w:sz w:val="23"/>
    </w:rPr>
  </w:style>
  <w:style w:type="paragraph" w:customStyle="1" w:styleId="Schedule1">
    <w:name w:val="Schedule 1"/>
    <w:basedOn w:val="Normal"/>
    <w:rsid w:val="00E53F37"/>
    <w:pPr>
      <w:numPr>
        <w:numId w:val="4"/>
      </w:numPr>
      <w:spacing w:after="140" w:line="290" w:lineRule="auto"/>
      <w:jc w:val="both"/>
    </w:pPr>
    <w:rPr>
      <w:kern w:val="20"/>
    </w:rPr>
  </w:style>
  <w:style w:type="paragraph" w:customStyle="1" w:styleId="Schedule2">
    <w:name w:val="Schedule 2"/>
    <w:basedOn w:val="Normal"/>
    <w:rsid w:val="00E53F37"/>
    <w:pPr>
      <w:numPr>
        <w:ilvl w:val="1"/>
        <w:numId w:val="4"/>
      </w:numPr>
      <w:spacing w:after="140" w:line="290" w:lineRule="auto"/>
      <w:jc w:val="both"/>
    </w:pPr>
    <w:rPr>
      <w:kern w:val="20"/>
    </w:rPr>
  </w:style>
  <w:style w:type="paragraph" w:customStyle="1" w:styleId="Schedule3">
    <w:name w:val="Schedule 3"/>
    <w:basedOn w:val="Normal"/>
    <w:rsid w:val="00E53F37"/>
    <w:pPr>
      <w:numPr>
        <w:ilvl w:val="2"/>
        <w:numId w:val="4"/>
      </w:numPr>
      <w:spacing w:after="140" w:line="290" w:lineRule="auto"/>
      <w:jc w:val="both"/>
    </w:pPr>
    <w:rPr>
      <w:kern w:val="20"/>
    </w:rPr>
  </w:style>
  <w:style w:type="paragraph" w:customStyle="1" w:styleId="Schedule4">
    <w:name w:val="Schedule 4"/>
    <w:basedOn w:val="Normal"/>
    <w:rsid w:val="00E53F37"/>
    <w:pPr>
      <w:numPr>
        <w:ilvl w:val="3"/>
        <w:numId w:val="4"/>
      </w:numPr>
      <w:spacing w:after="140" w:line="290" w:lineRule="auto"/>
      <w:jc w:val="both"/>
    </w:pPr>
    <w:rPr>
      <w:kern w:val="20"/>
    </w:rPr>
  </w:style>
  <w:style w:type="paragraph" w:customStyle="1" w:styleId="Schedule5">
    <w:name w:val="Schedule 5"/>
    <w:basedOn w:val="Normal"/>
    <w:rsid w:val="00E53F37"/>
    <w:pPr>
      <w:numPr>
        <w:ilvl w:val="4"/>
        <w:numId w:val="4"/>
      </w:numPr>
      <w:spacing w:after="140" w:line="290" w:lineRule="auto"/>
      <w:jc w:val="both"/>
    </w:pPr>
    <w:rPr>
      <w:kern w:val="20"/>
    </w:rPr>
  </w:style>
  <w:style w:type="paragraph" w:customStyle="1" w:styleId="Schedule6">
    <w:name w:val="Schedule 6"/>
    <w:basedOn w:val="Normal"/>
    <w:rsid w:val="00E53F37"/>
    <w:pPr>
      <w:numPr>
        <w:ilvl w:val="5"/>
        <w:numId w:val="4"/>
      </w:numPr>
      <w:spacing w:after="140" w:line="290" w:lineRule="auto"/>
      <w:jc w:val="both"/>
    </w:pPr>
    <w:rPr>
      <w:kern w:val="20"/>
    </w:rPr>
  </w:style>
  <w:style w:type="paragraph" w:customStyle="1" w:styleId="TCLevel1">
    <w:name w:val="T+C Level 1"/>
    <w:basedOn w:val="Normal"/>
    <w:next w:val="TCLevel2"/>
    <w:rsid w:val="00E53F37"/>
    <w:pPr>
      <w:keepNext/>
      <w:numPr>
        <w:numId w:val="5"/>
      </w:numPr>
      <w:spacing w:before="140" w:line="290" w:lineRule="auto"/>
      <w:jc w:val="both"/>
      <w:outlineLvl w:val="0"/>
    </w:pPr>
    <w:rPr>
      <w:b/>
      <w:kern w:val="20"/>
    </w:rPr>
  </w:style>
  <w:style w:type="paragraph" w:customStyle="1" w:styleId="TCLevel2">
    <w:name w:val="T+C Level 2"/>
    <w:basedOn w:val="Normal"/>
    <w:rsid w:val="00E53F37"/>
    <w:pPr>
      <w:numPr>
        <w:ilvl w:val="1"/>
        <w:numId w:val="5"/>
      </w:numPr>
      <w:spacing w:after="140" w:line="290" w:lineRule="auto"/>
      <w:jc w:val="both"/>
      <w:outlineLvl w:val="1"/>
    </w:pPr>
    <w:rPr>
      <w:kern w:val="20"/>
    </w:rPr>
  </w:style>
  <w:style w:type="paragraph" w:customStyle="1" w:styleId="TCLevel3">
    <w:name w:val="T+C Level 3"/>
    <w:basedOn w:val="Normal"/>
    <w:rsid w:val="00E53F37"/>
    <w:pPr>
      <w:numPr>
        <w:ilvl w:val="2"/>
        <w:numId w:val="5"/>
      </w:numPr>
      <w:spacing w:after="140" w:line="290" w:lineRule="auto"/>
      <w:jc w:val="both"/>
      <w:outlineLvl w:val="2"/>
    </w:pPr>
    <w:rPr>
      <w:kern w:val="20"/>
    </w:rPr>
  </w:style>
  <w:style w:type="paragraph" w:customStyle="1" w:styleId="TCLevel4">
    <w:name w:val="T+C Level 4"/>
    <w:basedOn w:val="Normal"/>
    <w:rsid w:val="00E53F37"/>
    <w:pPr>
      <w:numPr>
        <w:ilvl w:val="3"/>
        <w:numId w:val="5"/>
      </w:numPr>
      <w:spacing w:after="140" w:line="290" w:lineRule="auto"/>
      <w:jc w:val="both"/>
      <w:outlineLvl w:val="3"/>
    </w:pPr>
    <w:rPr>
      <w:kern w:val="20"/>
    </w:rPr>
  </w:style>
  <w:style w:type="paragraph" w:styleId="Date">
    <w:name w:val="Date"/>
    <w:basedOn w:val="Normal"/>
    <w:next w:val="Normal"/>
    <w:link w:val="DateChar"/>
    <w:rsid w:val="00E53F37"/>
  </w:style>
  <w:style w:type="character" w:customStyle="1" w:styleId="DateChar">
    <w:name w:val="Date Char"/>
    <w:basedOn w:val="DefaultParagraphFont"/>
    <w:link w:val="Date"/>
    <w:rsid w:val="00E53F37"/>
    <w:rPr>
      <w:rFonts w:ascii="Arial" w:eastAsia="Times New Roman" w:hAnsi="Arial" w:cs="Times New Roman"/>
      <w:sz w:val="20"/>
      <w:szCs w:val="24"/>
      <w:lang w:val="en-GB"/>
    </w:rPr>
  </w:style>
  <w:style w:type="paragraph" w:customStyle="1" w:styleId="DocExCode">
    <w:name w:val="DocExCode"/>
    <w:basedOn w:val="Normal"/>
    <w:rsid w:val="00E53F37"/>
    <w:pPr>
      <w:pBdr>
        <w:top w:val="single" w:sz="4" w:space="1" w:color="auto"/>
      </w:pBdr>
    </w:pPr>
    <w:rPr>
      <w:kern w:val="20"/>
      <w:sz w:val="16"/>
    </w:rPr>
  </w:style>
  <w:style w:type="paragraph" w:customStyle="1" w:styleId="DocumentMap">
    <w:name w:val="DocumentMap"/>
    <w:basedOn w:val="Normal"/>
    <w:rsid w:val="00E53F37"/>
  </w:style>
  <w:style w:type="paragraph" w:styleId="Footer">
    <w:name w:val="footer"/>
    <w:basedOn w:val="Normal"/>
    <w:link w:val="FooterChar"/>
    <w:uiPriority w:val="99"/>
    <w:rsid w:val="00E53F37"/>
    <w:pPr>
      <w:spacing w:before="120" w:after="120" w:line="290" w:lineRule="auto"/>
      <w:jc w:val="both"/>
    </w:pPr>
    <w:rPr>
      <w:kern w:val="16"/>
      <w:sz w:val="16"/>
    </w:rPr>
  </w:style>
  <w:style w:type="character" w:customStyle="1" w:styleId="FooterChar">
    <w:name w:val="Footer Char"/>
    <w:basedOn w:val="DefaultParagraphFont"/>
    <w:link w:val="Footer"/>
    <w:uiPriority w:val="99"/>
    <w:rsid w:val="00E53F37"/>
    <w:rPr>
      <w:rFonts w:ascii="Arial" w:eastAsia="Times New Roman" w:hAnsi="Arial" w:cs="Times New Roman"/>
      <w:kern w:val="16"/>
      <w:sz w:val="16"/>
      <w:szCs w:val="24"/>
      <w:lang w:val="en-GB"/>
    </w:rPr>
  </w:style>
  <w:style w:type="character" w:styleId="FootnoteReference">
    <w:name w:val="footnote reference"/>
    <w:basedOn w:val="DefaultParagraphFont"/>
    <w:semiHidden/>
    <w:rsid w:val="00E53F37"/>
    <w:rPr>
      <w:rFonts w:ascii="Arial" w:hAnsi="Arial"/>
      <w:kern w:val="2"/>
      <w:vertAlign w:val="superscript"/>
    </w:rPr>
  </w:style>
  <w:style w:type="paragraph" w:styleId="FootnoteText">
    <w:name w:val="footnote text"/>
    <w:basedOn w:val="Normal"/>
    <w:link w:val="FootnoteTextChar"/>
    <w:semiHidden/>
    <w:rsid w:val="00E53F37"/>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semiHidden/>
    <w:rsid w:val="00E53F37"/>
    <w:rPr>
      <w:rFonts w:ascii="Arial" w:eastAsia="Times New Roman" w:hAnsi="Arial" w:cs="Times New Roman"/>
      <w:kern w:val="20"/>
      <w:sz w:val="16"/>
      <w:szCs w:val="20"/>
      <w:lang w:val="en-GB"/>
    </w:rPr>
  </w:style>
  <w:style w:type="paragraph" w:styleId="Header">
    <w:name w:val="header"/>
    <w:basedOn w:val="Normal"/>
    <w:link w:val="HeaderChar"/>
    <w:uiPriority w:val="99"/>
    <w:rsid w:val="00E53F37"/>
    <w:pPr>
      <w:tabs>
        <w:tab w:val="center" w:pos="4366"/>
        <w:tab w:val="right" w:pos="8732"/>
      </w:tabs>
    </w:pPr>
    <w:rPr>
      <w:kern w:val="20"/>
    </w:rPr>
  </w:style>
  <w:style w:type="character" w:customStyle="1" w:styleId="HeaderChar">
    <w:name w:val="Header Char"/>
    <w:basedOn w:val="DefaultParagraphFont"/>
    <w:link w:val="Header"/>
    <w:uiPriority w:val="99"/>
    <w:rsid w:val="00E53F37"/>
    <w:rPr>
      <w:rFonts w:ascii="Arial" w:eastAsia="Times New Roman" w:hAnsi="Arial" w:cs="Times New Roman"/>
      <w:kern w:val="20"/>
      <w:sz w:val="20"/>
      <w:szCs w:val="24"/>
      <w:lang w:val="en-GB"/>
    </w:rPr>
  </w:style>
  <w:style w:type="paragraph" w:customStyle="1" w:styleId="Level7">
    <w:name w:val="Level 7"/>
    <w:basedOn w:val="Normal"/>
    <w:rsid w:val="00E53F37"/>
    <w:pPr>
      <w:numPr>
        <w:ilvl w:val="6"/>
        <w:numId w:val="1"/>
      </w:numPr>
      <w:spacing w:after="140" w:line="290" w:lineRule="auto"/>
      <w:jc w:val="both"/>
      <w:outlineLvl w:val="6"/>
    </w:pPr>
    <w:rPr>
      <w:kern w:val="20"/>
    </w:rPr>
  </w:style>
  <w:style w:type="paragraph" w:customStyle="1" w:styleId="Level8">
    <w:name w:val="Level 8"/>
    <w:basedOn w:val="Normal"/>
    <w:rsid w:val="00E53F37"/>
    <w:pPr>
      <w:numPr>
        <w:ilvl w:val="7"/>
        <w:numId w:val="1"/>
      </w:numPr>
      <w:spacing w:after="140" w:line="290" w:lineRule="auto"/>
      <w:jc w:val="both"/>
      <w:outlineLvl w:val="7"/>
    </w:pPr>
    <w:rPr>
      <w:kern w:val="20"/>
    </w:rPr>
  </w:style>
  <w:style w:type="paragraph" w:customStyle="1" w:styleId="Level9">
    <w:name w:val="Level 9"/>
    <w:basedOn w:val="Normal"/>
    <w:rsid w:val="00E53F37"/>
    <w:pPr>
      <w:numPr>
        <w:ilvl w:val="8"/>
        <w:numId w:val="1"/>
      </w:numPr>
      <w:spacing w:after="140" w:line="290" w:lineRule="auto"/>
      <w:jc w:val="both"/>
      <w:outlineLvl w:val="8"/>
    </w:pPr>
    <w:rPr>
      <w:kern w:val="20"/>
    </w:rPr>
  </w:style>
  <w:style w:type="character" w:styleId="PageNumber">
    <w:name w:val="page number"/>
    <w:basedOn w:val="DefaultParagraphFont"/>
    <w:rsid w:val="00E53F37"/>
    <w:rPr>
      <w:rFonts w:ascii="Arial" w:hAnsi="Arial"/>
      <w:sz w:val="20"/>
    </w:rPr>
  </w:style>
  <w:style w:type="paragraph" w:customStyle="1" w:styleId="Table1">
    <w:name w:val="Table 1"/>
    <w:basedOn w:val="Normal"/>
    <w:rsid w:val="00E53F37"/>
    <w:pPr>
      <w:numPr>
        <w:numId w:val="6"/>
      </w:numPr>
      <w:spacing w:before="60" w:after="60" w:line="290" w:lineRule="auto"/>
      <w:outlineLvl w:val="0"/>
    </w:pPr>
    <w:rPr>
      <w:kern w:val="20"/>
    </w:rPr>
  </w:style>
  <w:style w:type="paragraph" w:customStyle="1" w:styleId="Table2">
    <w:name w:val="Table 2"/>
    <w:basedOn w:val="Normal"/>
    <w:rsid w:val="00E53F37"/>
    <w:pPr>
      <w:numPr>
        <w:ilvl w:val="1"/>
        <w:numId w:val="6"/>
      </w:numPr>
      <w:spacing w:before="60" w:after="60" w:line="290" w:lineRule="auto"/>
      <w:outlineLvl w:val="1"/>
    </w:pPr>
    <w:rPr>
      <w:kern w:val="20"/>
    </w:rPr>
  </w:style>
  <w:style w:type="paragraph" w:customStyle="1" w:styleId="Table3">
    <w:name w:val="Table 3"/>
    <w:basedOn w:val="Normal"/>
    <w:rsid w:val="00E53F37"/>
    <w:pPr>
      <w:numPr>
        <w:ilvl w:val="2"/>
        <w:numId w:val="6"/>
      </w:numPr>
      <w:spacing w:before="60" w:after="60" w:line="290" w:lineRule="auto"/>
      <w:outlineLvl w:val="2"/>
    </w:pPr>
    <w:rPr>
      <w:kern w:val="20"/>
    </w:rPr>
  </w:style>
  <w:style w:type="paragraph" w:customStyle="1" w:styleId="Table4">
    <w:name w:val="Table 4"/>
    <w:basedOn w:val="Normal"/>
    <w:rsid w:val="00E53F37"/>
    <w:pPr>
      <w:numPr>
        <w:ilvl w:val="3"/>
        <w:numId w:val="6"/>
      </w:numPr>
      <w:spacing w:before="60" w:after="60" w:line="290" w:lineRule="auto"/>
      <w:outlineLvl w:val="3"/>
    </w:pPr>
    <w:rPr>
      <w:kern w:val="20"/>
    </w:rPr>
  </w:style>
  <w:style w:type="paragraph" w:customStyle="1" w:styleId="Table5">
    <w:name w:val="Table 5"/>
    <w:basedOn w:val="Normal"/>
    <w:rsid w:val="00E53F37"/>
    <w:pPr>
      <w:numPr>
        <w:ilvl w:val="4"/>
        <w:numId w:val="6"/>
      </w:numPr>
      <w:spacing w:before="60" w:after="60" w:line="290" w:lineRule="auto"/>
      <w:outlineLvl w:val="4"/>
    </w:pPr>
    <w:rPr>
      <w:kern w:val="20"/>
    </w:rPr>
  </w:style>
  <w:style w:type="paragraph" w:customStyle="1" w:styleId="Table6">
    <w:name w:val="Table 6"/>
    <w:basedOn w:val="Normal"/>
    <w:rsid w:val="00E53F37"/>
    <w:pPr>
      <w:numPr>
        <w:ilvl w:val="5"/>
        <w:numId w:val="6"/>
      </w:numPr>
      <w:spacing w:before="60" w:after="60" w:line="290" w:lineRule="auto"/>
      <w:outlineLvl w:val="5"/>
    </w:pPr>
    <w:rPr>
      <w:kern w:val="20"/>
    </w:rPr>
  </w:style>
  <w:style w:type="paragraph" w:customStyle="1" w:styleId="Tablealpha">
    <w:name w:val="Table alpha"/>
    <w:basedOn w:val="CellBody"/>
    <w:rsid w:val="00E53F37"/>
    <w:pPr>
      <w:numPr>
        <w:numId w:val="17"/>
      </w:numPr>
    </w:pPr>
  </w:style>
  <w:style w:type="paragraph" w:customStyle="1" w:styleId="Tablebullet">
    <w:name w:val="Table bullet"/>
    <w:basedOn w:val="Normal"/>
    <w:rsid w:val="00E53F37"/>
    <w:pPr>
      <w:numPr>
        <w:numId w:val="43"/>
      </w:numPr>
      <w:spacing w:before="60" w:after="60" w:line="290" w:lineRule="auto"/>
    </w:pPr>
    <w:rPr>
      <w:kern w:val="20"/>
    </w:rPr>
  </w:style>
  <w:style w:type="paragraph" w:customStyle="1" w:styleId="Tableroman">
    <w:name w:val="Table roman"/>
    <w:basedOn w:val="CellBody"/>
    <w:rsid w:val="00E53F37"/>
    <w:pPr>
      <w:numPr>
        <w:numId w:val="18"/>
      </w:numPr>
    </w:pPr>
  </w:style>
  <w:style w:type="paragraph" w:styleId="TOC2">
    <w:name w:val="toc 2"/>
    <w:basedOn w:val="Normal"/>
    <w:next w:val="Body"/>
    <w:semiHidden/>
    <w:rsid w:val="00E53F37"/>
    <w:pPr>
      <w:spacing w:before="280" w:after="140" w:line="290" w:lineRule="auto"/>
    </w:pPr>
    <w:rPr>
      <w:kern w:val="20"/>
    </w:rPr>
  </w:style>
  <w:style w:type="paragraph" w:styleId="TOC3">
    <w:name w:val="toc 3"/>
    <w:basedOn w:val="Normal"/>
    <w:next w:val="Body"/>
    <w:semiHidden/>
    <w:rsid w:val="00E53F37"/>
    <w:pPr>
      <w:spacing w:before="280" w:after="140" w:line="290" w:lineRule="auto"/>
      <w:ind w:left="680"/>
    </w:pPr>
    <w:rPr>
      <w:kern w:val="20"/>
    </w:rPr>
  </w:style>
  <w:style w:type="paragraph" w:styleId="TOC4">
    <w:name w:val="toc 4"/>
    <w:basedOn w:val="Normal"/>
    <w:next w:val="Body"/>
    <w:semiHidden/>
    <w:rsid w:val="00E53F37"/>
    <w:pPr>
      <w:spacing w:before="280" w:after="140" w:line="290" w:lineRule="auto"/>
      <w:ind w:left="680"/>
    </w:pPr>
    <w:rPr>
      <w:kern w:val="20"/>
    </w:rPr>
  </w:style>
  <w:style w:type="paragraph" w:styleId="TOC5">
    <w:name w:val="toc 5"/>
    <w:basedOn w:val="Normal"/>
    <w:next w:val="Body"/>
    <w:semiHidden/>
    <w:rsid w:val="00E53F37"/>
  </w:style>
  <w:style w:type="paragraph" w:styleId="TOC6">
    <w:name w:val="toc 6"/>
    <w:basedOn w:val="Normal"/>
    <w:next w:val="Body"/>
    <w:semiHidden/>
    <w:rsid w:val="00E53F37"/>
  </w:style>
  <w:style w:type="paragraph" w:styleId="TOC7">
    <w:name w:val="toc 7"/>
    <w:basedOn w:val="Normal"/>
    <w:next w:val="Body"/>
    <w:semiHidden/>
    <w:rsid w:val="00E53F37"/>
  </w:style>
  <w:style w:type="paragraph" w:styleId="TOC8">
    <w:name w:val="toc 8"/>
    <w:basedOn w:val="Normal"/>
    <w:next w:val="Body"/>
    <w:semiHidden/>
    <w:rsid w:val="00E53F37"/>
  </w:style>
  <w:style w:type="paragraph" w:styleId="TOC9">
    <w:name w:val="toc 9"/>
    <w:basedOn w:val="Normal"/>
    <w:next w:val="Body"/>
    <w:semiHidden/>
    <w:rsid w:val="00E53F37"/>
  </w:style>
  <w:style w:type="paragraph" w:customStyle="1" w:styleId="zFSand">
    <w:name w:val="zFSand"/>
    <w:basedOn w:val="Normal"/>
    <w:next w:val="zFSco-names"/>
    <w:rsid w:val="00E53F37"/>
    <w:pPr>
      <w:spacing w:line="290" w:lineRule="auto"/>
      <w:jc w:val="center"/>
    </w:pPr>
    <w:rPr>
      <w:rFonts w:eastAsia="SimSun"/>
      <w:kern w:val="20"/>
      <w:szCs w:val="20"/>
    </w:rPr>
  </w:style>
  <w:style w:type="paragraph" w:customStyle="1" w:styleId="zFSco-names">
    <w:name w:val="zFSco-names"/>
    <w:basedOn w:val="Normal"/>
    <w:next w:val="zFSand"/>
    <w:rsid w:val="00E53F37"/>
    <w:pPr>
      <w:spacing w:before="120" w:after="120" w:line="290" w:lineRule="auto"/>
      <w:jc w:val="center"/>
    </w:pPr>
    <w:rPr>
      <w:rFonts w:eastAsia="SimSun"/>
      <w:kern w:val="24"/>
      <w:sz w:val="24"/>
    </w:rPr>
  </w:style>
  <w:style w:type="paragraph" w:customStyle="1" w:styleId="zFSDate">
    <w:name w:val="zFSDate"/>
    <w:basedOn w:val="Normal"/>
    <w:rsid w:val="00E53F37"/>
    <w:pPr>
      <w:spacing w:line="290" w:lineRule="auto"/>
      <w:jc w:val="center"/>
    </w:pPr>
    <w:rPr>
      <w:kern w:val="20"/>
    </w:rPr>
  </w:style>
  <w:style w:type="character" w:styleId="Hyperlink">
    <w:name w:val="Hyperlink"/>
    <w:basedOn w:val="DefaultParagraphFont"/>
    <w:rsid w:val="00E53F37"/>
    <w:rPr>
      <w:color w:val="auto"/>
      <w:u w:val="none"/>
    </w:rPr>
  </w:style>
  <w:style w:type="paragraph" w:customStyle="1" w:styleId="zFSFooter">
    <w:name w:val="zFSFooter"/>
    <w:basedOn w:val="Normal"/>
    <w:rsid w:val="00E53F37"/>
    <w:pPr>
      <w:tabs>
        <w:tab w:val="left" w:pos="6521"/>
      </w:tabs>
      <w:spacing w:after="40"/>
      <w:ind w:left="-108"/>
    </w:pPr>
    <w:rPr>
      <w:sz w:val="16"/>
    </w:rPr>
  </w:style>
  <w:style w:type="paragraph" w:customStyle="1" w:styleId="zFSNarrative">
    <w:name w:val="zFSNarrative"/>
    <w:basedOn w:val="Normal"/>
    <w:rsid w:val="00E53F37"/>
    <w:pPr>
      <w:spacing w:before="120" w:after="120" w:line="290" w:lineRule="auto"/>
      <w:jc w:val="center"/>
    </w:pPr>
    <w:rPr>
      <w:rFonts w:eastAsia="SimSun"/>
      <w:kern w:val="20"/>
      <w:szCs w:val="20"/>
    </w:rPr>
  </w:style>
  <w:style w:type="paragraph" w:customStyle="1" w:styleId="zFSTitle">
    <w:name w:val="zFSTitle"/>
    <w:basedOn w:val="Normal"/>
    <w:next w:val="zFSNarrative"/>
    <w:rsid w:val="00E53F37"/>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E53F37"/>
    <w:rPr>
      <w:rFonts w:ascii="Arial" w:hAnsi="Arial"/>
      <w:vertAlign w:val="superscript"/>
    </w:rPr>
  </w:style>
  <w:style w:type="paragraph" w:styleId="EndnoteText">
    <w:name w:val="endnote text"/>
    <w:basedOn w:val="Normal"/>
    <w:link w:val="EndnoteTextChar"/>
    <w:semiHidden/>
    <w:rsid w:val="00E53F37"/>
    <w:rPr>
      <w:szCs w:val="20"/>
    </w:rPr>
  </w:style>
  <w:style w:type="character" w:customStyle="1" w:styleId="EndnoteTextChar">
    <w:name w:val="Endnote Text Char"/>
    <w:basedOn w:val="DefaultParagraphFont"/>
    <w:link w:val="EndnoteText"/>
    <w:semiHidden/>
    <w:rsid w:val="00E53F37"/>
    <w:rPr>
      <w:rFonts w:ascii="Arial" w:eastAsia="Times New Roman" w:hAnsi="Arial" w:cs="Times New Roman"/>
      <w:sz w:val="20"/>
      <w:szCs w:val="20"/>
      <w:lang w:val="en-GB"/>
    </w:rPr>
  </w:style>
  <w:style w:type="paragraph" w:customStyle="1" w:styleId="Head">
    <w:name w:val="Head"/>
    <w:basedOn w:val="Normal"/>
    <w:next w:val="Body"/>
    <w:rsid w:val="00E53F37"/>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E53F37"/>
    <w:pPr>
      <w:ind w:left="200" w:hanging="200"/>
    </w:pPr>
  </w:style>
  <w:style w:type="paragraph" w:customStyle="1" w:styleId="CellBody">
    <w:name w:val="CellBody"/>
    <w:basedOn w:val="Normal"/>
    <w:rsid w:val="00E53F37"/>
    <w:pPr>
      <w:spacing w:before="60" w:after="60" w:line="290" w:lineRule="auto"/>
    </w:pPr>
    <w:rPr>
      <w:kern w:val="20"/>
      <w:szCs w:val="20"/>
    </w:rPr>
  </w:style>
  <w:style w:type="paragraph" w:customStyle="1" w:styleId="zSFRef">
    <w:name w:val="zSFRef"/>
    <w:basedOn w:val="Normal"/>
    <w:rsid w:val="00E53F37"/>
    <w:rPr>
      <w:rFonts w:eastAsia="SimSun"/>
      <w:kern w:val="16"/>
      <w:sz w:val="16"/>
      <w:szCs w:val="16"/>
    </w:rPr>
  </w:style>
  <w:style w:type="paragraph" w:customStyle="1" w:styleId="UCAlpha1">
    <w:name w:val="UCAlpha 1"/>
    <w:basedOn w:val="Normal"/>
    <w:rsid w:val="00E53F37"/>
    <w:pPr>
      <w:numPr>
        <w:numId w:val="22"/>
      </w:numPr>
      <w:spacing w:after="140" w:line="290" w:lineRule="auto"/>
      <w:jc w:val="both"/>
    </w:pPr>
    <w:rPr>
      <w:kern w:val="20"/>
    </w:rPr>
  </w:style>
  <w:style w:type="paragraph" w:customStyle="1" w:styleId="UCAlpha2">
    <w:name w:val="UCAlpha 2"/>
    <w:basedOn w:val="Normal"/>
    <w:rsid w:val="00E53F37"/>
    <w:pPr>
      <w:numPr>
        <w:numId w:val="23"/>
      </w:numPr>
      <w:spacing w:after="140" w:line="290" w:lineRule="auto"/>
      <w:jc w:val="both"/>
    </w:pPr>
    <w:rPr>
      <w:kern w:val="20"/>
    </w:rPr>
  </w:style>
  <w:style w:type="paragraph" w:customStyle="1" w:styleId="UCAlpha3">
    <w:name w:val="UCAlpha 3"/>
    <w:basedOn w:val="Normal"/>
    <w:rsid w:val="00E53F37"/>
    <w:pPr>
      <w:numPr>
        <w:numId w:val="24"/>
      </w:numPr>
      <w:spacing w:after="140" w:line="290" w:lineRule="auto"/>
      <w:jc w:val="both"/>
    </w:pPr>
    <w:rPr>
      <w:kern w:val="20"/>
    </w:rPr>
  </w:style>
  <w:style w:type="paragraph" w:customStyle="1" w:styleId="UCAlpha4">
    <w:name w:val="UCAlpha 4"/>
    <w:basedOn w:val="Normal"/>
    <w:rsid w:val="00E53F37"/>
    <w:pPr>
      <w:numPr>
        <w:numId w:val="25"/>
      </w:numPr>
      <w:spacing w:after="140" w:line="290" w:lineRule="auto"/>
      <w:jc w:val="both"/>
    </w:pPr>
    <w:rPr>
      <w:kern w:val="20"/>
    </w:rPr>
  </w:style>
  <w:style w:type="paragraph" w:customStyle="1" w:styleId="UCAlpha5">
    <w:name w:val="UCAlpha 5"/>
    <w:basedOn w:val="Normal"/>
    <w:rsid w:val="00E53F37"/>
    <w:pPr>
      <w:numPr>
        <w:numId w:val="26"/>
      </w:numPr>
      <w:spacing w:after="140" w:line="290" w:lineRule="auto"/>
      <w:jc w:val="both"/>
    </w:pPr>
    <w:rPr>
      <w:kern w:val="20"/>
    </w:rPr>
  </w:style>
  <w:style w:type="paragraph" w:customStyle="1" w:styleId="UCAlpha6">
    <w:name w:val="UCAlpha 6"/>
    <w:basedOn w:val="Normal"/>
    <w:rsid w:val="00E53F37"/>
    <w:pPr>
      <w:numPr>
        <w:numId w:val="27"/>
      </w:numPr>
      <w:spacing w:after="140" w:line="290" w:lineRule="auto"/>
      <w:jc w:val="both"/>
    </w:pPr>
    <w:rPr>
      <w:kern w:val="20"/>
    </w:rPr>
  </w:style>
  <w:style w:type="paragraph" w:customStyle="1" w:styleId="UCRoman1">
    <w:name w:val="UCRoman 1"/>
    <w:basedOn w:val="Normal"/>
    <w:rsid w:val="00E53F37"/>
    <w:pPr>
      <w:numPr>
        <w:numId w:val="28"/>
      </w:numPr>
      <w:spacing w:after="140" w:line="290" w:lineRule="auto"/>
      <w:jc w:val="both"/>
    </w:pPr>
    <w:rPr>
      <w:kern w:val="20"/>
    </w:rPr>
  </w:style>
  <w:style w:type="paragraph" w:customStyle="1" w:styleId="UCRoman2">
    <w:name w:val="UCRoman 2"/>
    <w:basedOn w:val="Normal"/>
    <w:rsid w:val="00E53F37"/>
    <w:pPr>
      <w:numPr>
        <w:numId w:val="29"/>
      </w:numPr>
      <w:spacing w:after="140" w:line="290" w:lineRule="auto"/>
      <w:jc w:val="both"/>
    </w:pPr>
    <w:rPr>
      <w:kern w:val="20"/>
    </w:rPr>
  </w:style>
  <w:style w:type="paragraph" w:customStyle="1" w:styleId="doublealpha">
    <w:name w:val="double alpha"/>
    <w:basedOn w:val="Normal"/>
    <w:rsid w:val="00E53F37"/>
    <w:pPr>
      <w:numPr>
        <w:numId w:val="30"/>
      </w:numPr>
      <w:spacing w:after="140" w:line="290" w:lineRule="auto"/>
      <w:jc w:val="both"/>
    </w:pPr>
    <w:rPr>
      <w:kern w:val="20"/>
    </w:rPr>
  </w:style>
  <w:style w:type="paragraph" w:customStyle="1" w:styleId="ListNumbers">
    <w:name w:val="List Numbers"/>
    <w:basedOn w:val="Normal"/>
    <w:rsid w:val="00E53F37"/>
    <w:pPr>
      <w:numPr>
        <w:numId w:val="21"/>
      </w:numPr>
      <w:spacing w:after="140" w:line="290" w:lineRule="auto"/>
      <w:jc w:val="both"/>
      <w:outlineLvl w:val="0"/>
    </w:pPr>
    <w:rPr>
      <w:kern w:val="20"/>
    </w:rPr>
  </w:style>
  <w:style w:type="paragraph" w:customStyle="1" w:styleId="dashbullet1">
    <w:name w:val="dash bullet 1"/>
    <w:basedOn w:val="Normal"/>
    <w:rsid w:val="00E53F37"/>
    <w:pPr>
      <w:numPr>
        <w:numId w:val="37"/>
      </w:numPr>
      <w:spacing w:after="140" w:line="290" w:lineRule="auto"/>
      <w:jc w:val="both"/>
    </w:pPr>
    <w:rPr>
      <w:kern w:val="20"/>
    </w:rPr>
  </w:style>
  <w:style w:type="paragraph" w:customStyle="1" w:styleId="dashbullet2">
    <w:name w:val="dash bullet 2"/>
    <w:basedOn w:val="Normal"/>
    <w:rsid w:val="00E53F37"/>
    <w:pPr>
      <w:numPr>
        <w:numId w:val="38"/>
      </w:numPr>
      <w:spacing w:after="140" w:line="290" w:lineRule="auto"/>
      <w:jc w:val="both"/>
    </w:pPr>
    <w:rPr>
      <w:kern w:val="20"/>
    </w:rPr>
  </w:style>
  <w:style w:type="paragraph" w:customStyle="1" w:styleId="dashbullet3">
    <w:name w:val="dash bullet 3"/>
    <w:basedOn w:val="Normal"/>
    <w:rsid w:val="00E53F37"/>
    <w:pPr>
      <w:numPr>
        <w:numId w:val="39"/>
      </w:numPr>
      <w:spacing w:after="140" w:line="290" w:lineRule="auto"/>
      <w:jc w:val="both"/>
    </w:pPr>
    <w:rPr>
      <w:kern w:val="20"/>
    </w:rPr>
  </w:style>
  <w:style w:type="paragraph" w:customStyle="1" w:styleId="dashbullet4">
    <w:name w:val="dash bullet 4"/>
    <w:basedOn w:val="Normal"/>
    <w:rsid w:val="00E53F37"/>
    <w:pPr>
      <w:numPr>
        <w:numId w:val="40"/>
      </w:numPr>
      <w:spacing w:after="140" w:line="290" w:lineRule="auto"/>
      <w:jc w:val="both"/>
    </w:pPr>
    <w:rPr>
      <w:kern w:val="20"/>
    </w:rPr>
  </w:style>
  <w:style w:type="paragraph" w:customStyle="1" w:styleId="dashbullet5">
    <w:name w:val="dash bullet 5"/>
    <w:basedOn w:val="Normal"/>
    <w:rsid w:val="00E53F37"/>
    <w:pPr>
      <w:numPr>
        <w:numId w:val="41"/>
      </w:numPr>
      <w:spacing w:after="140" w:line="290" w:lineRule="auto"/>
      <w:jc w:val="both"/>
    </w:pPr>
    <w:rPr>
      <w:kern w:val="20"/>
    </w:rPr>
  </w:style>
  <w:style w:type="paragraph" w:customStyle="1" w:styleId="dashbullet6">
    <w:name w:val="dash bullet 6"/>
    <w:basedOn w:val="Normal"/>
    <w:rsid w:val="00E53F37"/>
    <w:pPr>
      <w:numPr>
        <w:numId w:val="42"/>
      </w:numPr>
      <w:spacing w:after="140" w:line="290" w:lineRule="auto"/>
      <w:jc w:val="both"/>
    </w:pPr>
    <w:rPr>
      <w:kern w:val="20"/>
    </w:rPr>
  </w:style>
  <w:style w:type="paragraph" w:customStyle="1" w:styleId="zFSAddress">
    <w:name w:val="zFSAddress"/>
    <w:basedOn w:val="Normal"/>
    <w:rsid w:val="00E53F37"/>
    <w:pPr>
      <w:spacing w:line="290" w:lineRule="auto"/>
    </w:pPr>
    <w:rPr>
      <w:kern w:val="16"/>
      <w:sz w:val="16"/>
    </w:rPr>
  </w:style>
  <w:style w:type="paragraph" w:customStyle="1" w:styleId="zFSDescription">
    <w:name w:val="zFSDescription"/>
    <w:basedOn w:val="zFSDate"/>
    <w:rsid w:val="00E53F37"/>
    <w:rPr>
      <w:rFonts w:eastAsia="SimSun"/>
      <w:i/>
      <w:caps/>
      <w:szCs w:val="20"/>
    </w:rPr>
  </w:style>
  <w:style w:type="paragraph" w:customStyle="1" w:styleId="zFSDraft">
    <w:name w:val="zFSDraft"/>
    <w:basedOn w:val="Normal"/>
    <w:rsid w:val="00E53F37"/>
    <w:pPr>
      <w:spacing w:line="290" w:lineRule="auto"/>
    </w:pPr>
    <w:rPr>
      <w:kern w:val="20"/>
    </w:rPr>
  </w:style>
  <w:style w:type="paragraph" w:customStyle="1" w:styleId="zFSFax">
    <w:name w:val="zFSFax"/>
    <w:basedOn w:val="Normal"/>
    <w:rsid w:val="00E53F37"/>
    <w:rPr>
      <w:kern w:val="16"/>
      <w:sz w:val="16"/>
    </w:rPr>
  </w:style>
  <w:style w:type="paragraph" w:customStyle="1" w:styleId="zFSNameofDoc">
    <w:name w:val="zFSNameofDoc"/>
    <w:basedOn w:val="Normal"/>
    <w:rsid w:val="00E53F37"/>
    <w:pPr>
      <w:spacing w:before="300" w:after="400" w:line="290" w:lineRule="auto"/>
      <w:jc w:val="center"/>
    </w:pPr>
    <w:rPr>
      <w:rFonts w:eastAsia="SimSun"/>
      <w:caps/>
      <w:szCs w:val="20"/>
    </w:rPr>
  </w:style>
  <w:style w:type="paragraph" w:customStyle="1" w:styleId="zFSTel">
    <w:name w:val="zFSTel"/>
    <w:basedOn w:val="Normal"/>
    <w:rsid w:val="00E53F37"/>
    <w:pPr>
      <w:spacing w:before="120"/>
    </w:pPr>
    <w:rPr>
      <w:kern w:val="16"/>
      <w:sz w:val="16"/>
    </w:rPr>
  </w:style>
  <w:style w:type="paragraph" w:customStyle="1" w:styleId="zFSAmount">
    <w:name w:val="zFSAmount"/>
    <w:basedOn w:val="Normal"/>
    <w:rsid w:val="00E53F37"/>
    <w:pPr>
      <w:spacing w:before="800" w:line="290" w:lineRule="auto"/>
      <w:jc w:val="center"/>
    </w:pPr>
    <w:rPr>
      <w:i/>
    </w:rPr>
  </w:style>
  <w:style w:type="character" w:styleId="FollowedHyperlink">
    <w:name w:val="FollowedHyperlink"/>
    <w:basedOn w:val="DefaultParagraphFont"/>
    <w:rsid w:val="00E53F37"/>
    <w:rPr>
      <w:color w:val="0000FF"/>
      <w:u w:val="none"/>
    </w:rPr>
  </w:style>
  <w:style w:type="paragraph" w:customStyle="1" w:styleId="zFSAddress2">
    <w:name w:val="zFSAddress2"/>
    <w:basedOn w:val="Normal"/>
    <w:rsid w:val="00E53F37"/>
    <w:pPr>
      <w:spacing w:line="290" w:lineRule="auto"/>
    </w:pPr>
    <w:rPr>
      <w:kern w:val="16"/>
      <w:sz w:val="16"/>
    </w:rPr>
  </w:style>
  <w:style w:type="character" w:customStyle="1" w:styleId="PageNumbers">
    <w:name w:val="PageNumbers"/>
    <w:basedOn w:val="DefaultParagraphFont"/>
    <w:rsid w:val="00E53F37"/>
    <w:rPr>
      <w:sz w:val="20"/>
    </w:rPr>
  </w:style>
  <w:style w:type="paragraph" w:customStyle="1" w:styleId="EYBusinessaddress">
    <w:name w:val="EY Business address"/>
    <w:basedOn w:val="Normal"/>
    <w:rsid w:val="00E53F37"/>
    <w:pPr>
      <w:suppressAutoHyphens/>
      <w:spacing w:line="170" w:lineRule="atLeast"/>
    </w:pPr>
    <w:rPr>
      <w:color w:val="666666"/>
      <w:kern w:val="12"/>
      <w:sz w:val="15"/>
    </w:rPr>
  </w:style>
  <w:style w:type="table" w:styleId="TableGrid">
    <w:name w:val="Table Grid"/>
    <w:basedOn w:val="TableNormal"/>
    <w:uiPriority w:val="39"/>
    <w:rsid w:val="00E53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E53F37"/>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E53F37"/>
  </w:style>
  <w:style w:type="paragraph" w:customStyle="1" w:styleId="SchHead">
    <w:name w:val="SchHead"/>
    <w:basedOn w:val="Normal"/>
    <w:next w:val="SchTitle"/>
    <w:rsid w:val="00E53F37"/>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E53F37"/>
    <w:pPr>
      <w:pageBreakBefore w:val="0"/>
      <w:numPr>
        <w:ilvl w:val="1"/>
      </w:numPr>
    </w:pPr>
  </w:style>
  <w:style w:type="paragraph" w:customStyle="1" w:styleId="AltLevel2">
    <w:name w:val="AltLevel2"/>
    <w:basedOn w:val="Level2"/>
    <w:next w:val="Body3"/>
    <w:rsid w:val="00E53F37"/>
    <w:pPr>
      <w:ind w:left="1360"/>
    </w:pPr>
  </w:style>
  <w:style w:type="paragraph" w:customStyle="1" w:styleId="AltLevel3">
    <w:name w:val="AltLevel3"/>
    <w:basedOn w:val="Level3"/>
    <w:next w:val="Body4"/>
    <w:rsid w:val="00E53F37"/>
    <w:pPr>
      <w:ind w:left="2041" w:hanging="680"/>
    </w:pPr>
  </w:style>
  <w:style w:type="paragraph" w:customStyle="1" w:styleId="AltLevel4">
    <w:name w:val="AltLevel4"/>
    <w:basedOn w:val="Level4"/>
    <w:next w:val="Body5"/>
    <w:qFormat/>
    <w:rsid w:val="00E53F37"/>
    <w:pPr>
      <w:ind w:left="2608" w:hanging="567"/>
    </w:pPr>
    <w:rPr>
      <w:lang w:val="en-US"/>
    </w:rPr>
  </w:style>
  <w:style w:type="paragraph" w:customStyle="1" w:styleId="AltLevel5">
    <w:name w:val="AltLevel5"/>
    <w:basedOn w:val="Level5"/>
    <w:next w:val="Body6"/>
    <w:rsid w:val="00E53F37"/>
    <w:pPr>
      <w:ind w:left="3289"/>
    </w:pPr>
  </w:style>
  <w:style w:type="paragraph" w:customStyle="1" w:styleId="AltLevel1">
    <w:name w:val="AltLevel1"/>
    <w:basedOn w:val="Level1"/>
    <w:next w:val="Body1"/>
    <w:rsid w:val="00E53F37"/>
    <w:rPr>
      <w:caps/>
      <w:lang w:val="en-US"/>
    </w:rPr>
  </w:style>
  <w:style w:type="paragraph" w:customStyle="1" w:styleId="alfabody1">
    <w:name w:val="alfa body 1"/>
    <w:basedOn w:val="Body"/>
    <w:qFormat/>
    <w:rsid w:val="00E53F37"/>
    <w:pPr>
      <w:ind w:left="357"/>
    </w:pPr>
  </w:style>
  <w:style w:type="paragraph" w:customStyle="1" w:styleId="alfabody2">
    <w:name w:val="alfa body 2"/>
    <w:basedOn w:val="Body"/>
    <w:qFormat/>
    <w:rsid w:val="00E53F37"/>
    <w:pPr>
      <w:ind w:left="1038"/>
    </w:pPr>
  </w:style>
  <w:style w:type="paragraph" w:customStyle="1" w:styleId="alfabody3">
    <w:name w:val="alfa body 3"/>
    <w:basedOn w:val="Body"/>
    <w:qFormat/>
    <w:rsid w:val="00E53F37"/>
    <w:pPr>
      <w:ind w:left="1718"/>
    </w:pPr>
  </w:style>
  <w:style w:type="paragraph" w:customStyle="1" w:styleId="alfabody4">
    <w:name w:val="alfa body 4"/>
    <w:basedOn w:val="Body"/>
    <w:qFormat/>
    <w:rsid w:val="00E53F37"/>
    <w:pPr>
      <w:ind w:left="2398"/>
    </w:pPr>
  </w:style>
  <w:style w:type="paragraph" w:customStyle="1" w:styleId="romanbody1">
    <w:name w:val="roman body 1"/>
    <w:basedOn w:val="Body"/>
    <w:qFormat/>
    <w:rsid w:val="00E53F37"/>
    <w:pPr>
      <w:ind w:left="357"/>
    </w:pPr>
  </w:style>
  <w:style w:type="paragraph" w:customStyle="1" w:styleId="romanbody2">
    <w:name w:val="roman body 2"/>
    <w:basedOn w:val="Body"/>
    <w:qFormat/>
    <w:rsid w:val="00E53F37"/>
    <w:pPr>
      <w:ind w:left="1038"/>
    </w:pPr>
  </w:style>
  <w:style w:type="paragraph" w:customStyle="1" w:styleId="romanbody3">
    <w:name w:val="roman body 3"/>
    <w:basedOn w:val="Body"/>
    <w:qFormat/>
    <w:rsid w:val="00E53F37"/>
    <w:pPr>
      <w:ind w:left="1718"/>
    </w:pPr>
  </w:style>
  <w:style w:type="paragraph" w:customStyle="1" w:styleId="romanbody4">
    <w:name w:val="roman body 4"/>
    <w:basedOn w:val="Body"/>
    <w:qFormat/>
    <w:rsid w:val="00E53F37"/>
    <w:pPr>
      <w:ind w:left="2398"/>
    </w:pPr>
  </w:style>
  <w:style w:type="paragraph" w:customStyle="1" w:styleId="romanbody5">
    <w:name w:val="roman body 5"/>
    <w:basedOn w:val="Body"/>
    <w:qFormat/>
    <w:rsid w:val="00E53F37"/>
    <w:pPr>
      <w:ind w:left="2965"/>
    </w:pPr>
  </w:style>
  <w:style w:type="paragraph" w:customStyle="1" w:styleId="romanbody6">
    <w:name w:val="roman body 6"/>
    <w:basedOn w:val="Body"/>
    <w:qFormat/>
    <w:rsid w:val="00E53F37"/>
    <w:pPr>
      <w:ind w:left="3646"/>
    </w:pPr>
  </w:style>
  <w:style w:type="paragraph" w:customStyle="1" w:styleId="alfabody5">
    <w:name w:val="alfa body 5"/>
    <w:basedOn w:val="Body"/>
    <w:qFormat/>
    <w:rsid w:val="00E53F37"/>
    <w:pPr>
      <w:ind w:left="2965"/>
    </w:pPr>
  </w:style>
  <w:style w:type="paragraph" w:customStyle="1" w:styleId="alfabody6">
    <w:name w:val="alfa body 6"/>
    <w:basedOn w:val="Body"/>
    <w:qFormat/>
    <w:rsid w:val="00E53F37"/>
    <w:pPr>
      <w:ind w:left="3646"/>
    </w:p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E53F37"/>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E53F37"/>
    <w:rPr>
      <w:rFonts w:ascii="Times New Roman" w:eastAsia="Times New Roman" w:hAnsi="Times New Roman" w:cs="Times New Roman"/>
      <w:sz w:val="24"/>
      <w:szCs w:val="24"/>
      <w:lang w:eastAsia="en-GB"/>
    </w:rPr>
  </w:style>
  <w:style w:type="character" w:customStyle="1" w:styleId="slit">
    <w:name w:val="s_lit"/>
    <w:basedOn w:val="DefaultParagraphFont"/>
    <w:rsid w:val="00E53F37"/>
  </w:style>
  <w:style w:type="character" w:customStyle="1" w:styleId="Bodytext7">
    <w:name w:val="Body text (7)_"/>
    <w:basedOn w:val="DefaultParagraphFont"/>
    <w:link w:val="Bodytext70"/>
    <w:rsid w:val="00E53F37"/>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E53F37"/>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E53F37"/>
    <w:rPr>
      <w:sz w:val="16"/>
      <w:szCs w:val="16"/>
    </w:rPr>
  </w:style>
  <w:style w:type="paragraph" w:styleId="CommentSubject">
    <w:name w:val="annotation subject"/>
    <w:basedOn w:val="CommentText"/>
    <w:next w:val="CommentText"/>
    <w:link w:val="CommentSubjectChar"/>
    <w:semiHidden/>
    <w:unhideWhenUsed/>
    <w:rsid w:val="00E53F37"/>
    <w:rPr>
      <w:b/>
      <w:bCs/>
    </w:rPr>
  </w:style>
  <w:style w:type="character" w:customStyle="1" w:styleId="CommentSubjectChar">
    <w:name w:val="Comment Subject Char"/>
    <w:basedOn w:val="CommentTextChar"/>
    <w:link w:val="CommentSubject"/>
    <w:semiHidden/>
    <w:rsid w:val="00E53F37"/>
    <w:rPr>
      <w:rFonts w:ascii="Arial" w:eastAsia="Times New Roman" w:hAnsi="Arial" w:cs="Times New Roman"/>
      <w:b/>
      <w:bCs/>
      <w:sz w:val="20"/>
      <w:szCs w:val="20"/>
      <w:lang w:val="en-GB"/>
    </w:rPr>
  </w:style>
  <w:style w:type="paragraph" w:customStyle="1" w:styleId="TableParagraph">
    <w:name w:val="Table Paragraph"/>
    <w:basedOn w:val="Normal"/>
    <w:uiPriority w:val="1"/>
    <w:qFormat/>
    <w:rsid w:val="00E53F37"/>
    <w:pPr>
      <w:widowControl w:val="0"/>
      <w:autoSpaceDE w:val="0"/>
      <w:autoSpaceDN w:val="0"/>
    </w:pPr>
    <w:rPr>
      <w:rFonts w:eastAsia="Arial" w:cs="Arial"/>
      <w:sz w:val="22"/>
      <w:szCs w:val="22"/>
      <w:lang w:val="en-US" w:bidi="en-US"/>
    </w:rPr>
  </w:style>
  <w:style w:type="paragraph" w:styleId="Revision">
    <w:name w:val="Revision"/>
    <w:hidden/>
    <w:uiPriority w:val="99"/>
    <w:semiHidden/>
    <w:rsid w:val="00E53F37"/>
    <w:pPr>
      <w:spacing w:after="0" w:line="240" w:lineRule="auto"/>
    </w:pPr>
    <w:rPr>
      <w:rFonts w:ascii="Arial" w:eastAsia="Times New Roman" w:hAnsi="Arial" w:cs="Times New Roman"/>
      <w:sz w:val="20"/>
      <w:szCs w:val="24"/>
      <w:lang w:val="en-GB"/>
    </w:rPr>
  </w:style>
  <w:style w:type="paragraph" w:styleId="BalloonText">
    <w:name w:val="Balloon Text"/>
    <w:basedOn w:val="Normal"/>
    <w:link w:val="BalloonTextChar"/>
    <w:semiHidden/>
    <w:unhideWhenUsed/>
    <w:rsid w:val="00E53F37"/>
    <w:rPr>
      <w:rFonts w:ascii="Segoe UI" w:hAnsi="Segoe UI" w:cs="Segoe UI"/>
      <w:sz w:val="18"/>
      <w:szCs w:val="18"/>
    </w:rPr>
  </w:style>
  <w:style w:type="character" w:customStyle="1" w:styleId="BalloonTextChar">
    <w:name w:val="Balloon Text Char"/>
    <w:basedOn w:val="DefaultParagraphFont"/>
    <w:link w:val="BalloonText"/>
    <w:semiHidden/>
    <w:rsid w:val="00E53F37"/>
    <w:rPr>
      <w:rFonts w:ascii="Segoe UI" w:eastAsia="Times New Roman" w:hAnsi="Segoe UI" w:cs="Segoe UI"/>
      <w:sz w:val="18"/>
      <w:szCs w:val="18"/>
      <w:lang w:val="en-GB"/>
    </w:rPr>
  </w:style>
  <w:style w:type="character" w:customStyle="1" w:styleId="UnresolvedMention1">
    <w:name w:val="Unresolved Mention1"/>
    <w:basedOn w:val="DefaultParagraphFont"/>
    <w:uiPriority w:val="99"/>
    <w:semiHidden/>
    <w:unhideWhenUsed/>
    <w:rsid w:val="00E53F37"/>
    <w:rPr>
      <w:color w:val="605E5C"/>
      <w:shd w:val="clear" w:color="auto" w:fill="E1DFDD"/>
    </w:rPr>
  </w:style>
  <w:style w:type="character" w:styleId="UnresolvedMention">
    <w:name w:val="Unresolved Mention"/>
    <w:basedOn w:val="DefaultParagraphFont"/>
    <w:uiPriority w:val="99"/>
    <w:semiHidden/>
    <w:unhideWhenUsed/>
    <w:rsid w:val="00E53F37"/>
    <w:rPr>
      <w:color w:val="605E5C"/>
      <w:shd w:val="clear" w:color="auto" w:fill="E1DFDD"/>
    </w:rPr>
  </w:style>
  <w:style w:type="character" w:customStyle="1" w:styleId="tli1">
    <w:name w:val="tli1"/>
    <w:basedOn w:val="DefaultParagraphFont"/>
    <w:rsid w:val="00D73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12805">
      <w:bodyDiv w:val="1"/>
      <w:marLeft w:val="0"/>
      <w:marRight w:val="0"/>
      <w:marTop w:val="0"/>
      <w:marBottom w:val="0"/>
      <w:divBdr>
        <w:top w:val="none" w:sz="0" w:space="0" w:color="auto"/>
        <w:left w:val="none" w:sz="0" w:space="0" w:color="auto"/>
        <w:bottom w:val="none" w:sz="0" w:space="0" w:color="auto"/>
        <w:right w:val="none" w:sz="0" w:space="0" w:color="auto"/>
      </w:divBdr>
    </w:div>
    <w:div w:id="1131434004">
      <w:bodyDiv w:val="1"/>
      <w:marLeft w:val="0"/>
      <w:marRight w:val="0"/>
      <w:marTop w:val="0"/>
      <w:marBottom w:val="0"/>
      <w:divBdr>
        <w:top w:val="none" w:sz="0" w:space="0" w:color="auto"/>
        <w:left w:val="none" w:sz="0" w:space="0" w:color="auto"/>
        <w:bottom w:val="none" w:sz="0" w:space="0" w:color="auto"/>
        <w:right w:val="none" w:sz="0" w:space="0" w:color="auto"/>
      </w:divBdr>
    </w:div>
    <w:div w:id="2128884763">
      <w:bodyDiv w:val="1"/>
      <w:marLeft w:val="0"/>
      <w:marRight w:val="0"/>
      <w:marTop w:val="0"/>
      <w:marBottom w:val="0"/>
      <w:divBdr>
        <w:top w:val="none" w:sz="0" w:space="0" w:color="auto"/>
        <w:left w:val="none" w:sz="0" w:space="0" w:color="auto"/>
        <w:bottom w:val="none" w:sz="0" w:space="0" w:color="auto"/>
        <w:right w:val="none" w:sz="0" w:space="0" w:color="auto"/>
      </w:divBdr>
    </w:div>
    <w:div w:id="212935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1148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Marieta Grig</dc:creator>
  <cp:keywords/>
  <dc:description/>
  <cp:lastModifiedBy>Vasiliu Bogdan</cp:lastModifiedBy>
  <cp:revision>12</cp:revision>
  <cp:lastPrinted>2024-01-31T10:58:00Z</cp:lastPrinted>
  <dcterms:created xsi:type="dcterms:W3CDTF">2023-10-30T07:54:00Z</dcterms:created>
  <dcterms:modified xsi:type="dcterms:W3CDTF">2024-02-05T12:16:00Z</dcterms:modified>
</cp:coreProperties>
</file>