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49F" w:rsidRPr="00E66FFD" w:rsidRDefault="0091149F" w:rsidP="009A590A">
      <w:pPr>
        <w:pStyle w:val="Default"/>
        <w:jc w:val="both"/>
        <w:rPr>
          <w:sz w:val="20"/>
          <w:szCs w:val="20"/>
        </w:rPr>
      </w:pPr>
      <w:r w:rsidRPr="00E66FFD">
        <w:rPr>
          <w:sz w:val="20"/>
          <w:szCs w:val="20"/>
        </w:rPr>
        <w:t xml:space="preserve"> </w:t>
      </w:r>
    </w:p>
    <w:p w:rsidR="00950D6E" w:rsidRPr="00E66FFD" w:rsidRDefault="00950D6E" w:rsidP="00950D6E">
      <w:pPr>
        <w:widowControl w:val="0"/>
        <w:suppressAutoHyphens/>
        <w:spacing w:after="0" w:line="360" w:lineRule="auto"/>
        <w:jc w:val="center"/>
        <w:rPr>
          <w:rFonts w:ascii="Times New Roman" w:hAnsi="Times New Roman"/>
          <w:b/>
          <w:sz w:val="20"/>
          <w:szCs w:val="20"/>
          <w:lang w:eastAsia="ar-SA"/>
        </w:rPr>
      </w:pPr>
      <w:r w:rsidRPr="00E66FFD">
        <w:rPr>
          <w:rFonts w:ascii="Times New Roman" w:hAnsi="Times New Roman"/>
          <w:b/>
          <w:sz w:val="20"/>
          <w:szCs w:val="20"/>
          <w:lang w:eastAsia="ar-SA"/>
        </w:rPr>
        <w:t>CONTRACT DE ACHIZIŢIE PUBLICĂ</w:t>
      </w:r>
    </w:p>
    <w:p w:rsidR="008E61EC" w:rsidRPr="00E66FFD" w:rsidRDefault="00B40C91" w:rsidP="00B40C91">
      <w:pPr>
        <w:widowControl w:val="0"/>
        <w:suppressAutoHyphens/>
        <w:spacing w:after="0" w:line="360" w:lineRule="auto"/>
        <w:jc w:val="center"/>
        <w:rPr>
          <w:rFonts w:ascii="Times New Roman" w:hAnsi="Times New Roman"/>
          <w:b/>
          <w:sz w:val="20"/>
          <w:szCs w:val="20"/>
          <w:lang w:eastAsia="ar-SA"/>
        </w:rPr>
      </w:pPr>
      <w:r w:rsidRPr="00E66FFD">
        <w:rPr>
          <w:rFonts w:ascii="Times New Roman" w:hAnsi="Times New Roman"/>
          <w:sz w:val="20"/>
          <w:szCs w:val="20"/>
          <w:lang w:eastAsia="ar-SA"/>
        </w:rPr>
        <w:t>privind</w:t>
      </w:r>
      <w:r w:rsidRPr="00E66FFD">
        <w:rPr>
          <w:rFonts w:ascii="Times New Roman" w:hAnsi="Times New Roman"/>
          <w:b/>
          <w:sz w:val="20"/>
          <w:szCs w:val="20"/>
          <w:lang w:eastAsia="ar-SA"/>
        </w:rPr>
        <w:t xml:space="preserve"> </w:t>
      </w:r>
      <w:r w:rsidR="008E61EC" w:rsidRPr="00E66FFD">
        <w:rPr>
          <w:rFonts w:ascii="Times New Roman" w:hAnsi="Times New Roman"/>
          <w:b/>
          <w:sz w:val="20"/>
          <w:szCs w:val="20"/>
          <w:lang w:val="nl-NL"/>
        </w:rPr>
        <w:t>Lucrări de  proiectare și execuție instalații și montaj agregat preparare apă răcită 1065 KW (Chiller) la Spitalul Clinic de Ortopedie – Traumatologie și TBC Osteoarticular „FOIȘOR” București</w:t>
      </w:r>
    </w:p>
    <w:p w:rsidR="0091149F" w:rsidRPr="00E66FFD" w:rsidRDefault="0091149F" w:rsidP="00E66FFD">
      <w:pPr>
        <w:pStyle w:val="Default"/>
        <w:jc w:val="center"/>
        <w:rPr>
          <w:b/>
          <w:bCs/>
          <w:sz w:val="20"/>
          <w:szCs w:val="20"/>
        </w:rPr>
      </w:pPr>
      <w:r w:rsidRPr="00E66FFD">
        <w:rPr>
          <w:b/>
          <w:bCs/>
          <w:sz w:val="20"/>
          <w:szCs w:val="20"/>
        </w:rPr>
        <w:t>nr.______________data_______________</w:t>
      </w:r>
    </w:p>
    <w:p w:rsidR="0091149F" w:rsidRPr="00E66FFD" w:rsidRDefault="0091149F" w:rsidP="009A590A">
      <w:pPr>
        <w:pStyle w:val="Default"/>
        <w:jc w:val="both"/>
        <w:rPr>
          <w:b/>
          <w:bCs/>
          <w:sz w:val="20"/>
          <w:szCs w:val="20"/>
        </w:rPr>
      </w:pPr>
    </w:p>
    <w:p w:rsidR="0091149F" w:rsidRPr="00E66FFD" w:rsidRDefault="0091149F" w:rsidP="009A590A">
      <w:pPr>
        <w:pStyle w:val="Default"/>
        <w:jc w:val="both"/>
        <w:rPr>
          <w:sz w:val="20"/>
          <w:szCs w:val="20"/>
        </w:rPr>
      </w:pPr>
    </w:p>
    <w:p w:rsidR="0091149F" w:rsidRPr="00E66FFD" w:rsidRDefault="0091149F" w:rsidP="009A590A">
      <w:pPr>
        <w:pStyle w:val="Default"/>
        <w:jc w:val="both"/>
        <w:rPr>
          <w:sz w:val="20"/>
          <w:szCs w:val="20"/>
        </w:rPr>
      </w:pPr>
      <w:r w:rsidRPr="00E66FFD">
        <w:rPr>
          <w:b/>
          <w:bCs/>
          <w:i/>
          <w:iCs/>
          <w:sz w:val="20"/>
          <w:szCs w:val="20"/>
        </w:rPr>
        <w:t xml:space="preserve">1. Părţile contractante </w:t>
      </w:r>
    </w:p>
    <w:p w:rsidR="0091149F" w:rsidRPr="00E66FFD" w:rsidRDefault="0091149F" w:rsidP="009A590A">
      <w:pPr>
        <w:pStyle w:val="Default"/>
        <w:jc w:val="both"/>
        <w:rPr>
          <w:sz w:val="20"/>
          <w:szCs w:val="20"/>
        </w:rPr>
      </w:pPr>
      <w:r w:rsidRPr="00E66FFD">
        <w:rPr>
          <w:sz w:val="20"/>
          <w:szCs w:val="20"/>
        </w:rPr>
        <w:t xml:space="preserve">În temeiul Legii 98/2016 privind achizițiile publice, s-a încheiat prezentul contract de lucrări, </w:t>
      </w:r>
    </w:p>
    <w:p w:rsidR="0091149F" w:rsidRPr="00E66FFD" w:rsidRDefault="0091149F" w:rsidP="009A590A">
      <w:pPr>
        <w:pStyle w:val="Default"/>
        <w:jc w:val="both"/>
        <w:rPr>
          <w:sz w:val="20"/>
          <w:szCs w:val="20"/>
        </w:rPr>
      </w:pPr>
      <w:r w:rsidRPr="00E66FFD">
        <w:rPr>
          <w:b/>
          <w:bCs/>
          <w:sz w:val="20"/>
          <w:szCs w:val="20"/>
        </w:rPr>
        <w:t xml:space="preserve">între </w:t>
      </w:r>
    </w:p>
    <w:p w:rsidR="009F071C" w:rsidRPr="00E66FFD" w:rsidRDefault="00933B22" w:rsidP="009A590A">
      <w:pPr>
        <w:pStyle w:val="Default"/>
        <w:jc w:val="both"/>
        <w:rPr>
          <w:rFonts w:eastAsia="Times New Roman"/>
          <w:bCs/>
          <w:noProof/>
          <w:color w:val="auto"/>
          <w:sz w:val="20"/>
          <w:szCs w:val="20"/>
        </w:rPr>
      </w:pPr>
      <w:r w:rsidRPr="00E66FFD">
        <w:rPr>
          <w:rFonts w:eastAsia="Times New Roman"/>
          <w:b/>
          <w:bCs/>
          <w:noProof/>
          <w:color w:val="auto"/>
          <w:sz w:val="20"/>
          <w:szCs w:val="20"/>
        </w:rPr>
        <w:t>ADMINISTRAŢIA SPITALELOR SI SERVICIILOR MEDICALE BUCURESTI</w:t>
      </w:r>
      <w:r w:rsidRPr="00E66FFD">
        <w:rPr>
          <w:rFonts w:eastAsia="Times New Roman"/>
          <w:bCs/>
          <w:noProof/>
          <w:color w:val="auto"/>
          <w:sz w:val="20"/>
          <w:szCs w:val="20"/>
        </w:rPr>
        <w:t xml:space="preserve"> cu sediul in Bucuresti, str. Strada Sf. Ecaterina, nr. 3, sector 4, tel/fax 0213101059/0213101069, e-mail: contact@assmb.ro, achizitii@assmb.ro  cod fiscal 25502860, cont trezorerie RO53TREZ70024660220XXXXX, deschis la Trezoreria Operativa a Municipiului București, legal reprezentată prin Director General – </w:t>
      </w:r>
      <w:r w:rsidR="001767EF" w:rsidRPr="00E66FFD">
        <w:rPr>
          <w:rFonts w:eastAsia="Times New Roman"/>
          <w:bCs/>
          <w:noProof/>
          <w:color w:val="auto"/>
          <w:sz w:val="20"/>
          <w:szCs w:val="20"/>
        </w:rPr>
        <w:t>Iustinian ROSCA</w:t>
      </w:r>
      <w:r w:rsidRPr="00E66FFD">
        <w:rPr>
          <w:rFonts w:eastAsia="Times New Roman"/>
          <w:bCs/>
          <w:noProof/>
          <w:color w:val="auto"/>
          <w:sz w:val="20"/>
          <w:szCs w:val="20"/>
        </w:rPr>
        <w:t xml:space="preserve">, în calitate de în calitate de </w:t>
      </w:r>
      <w:r w:rsidR="00E66FFD" w:rsidRPr="00E66FFD">
        <w:rPr>
          <w:rFonts w:eastAsia="Times New Roman"/>
          <w:bCs/>
          <w:noProof/>
          <w:color w:val="auto"/>
          <w:sz w:val="20"/>
          <w:szCs w:val="20"/>
        </w:rPr>
        <w:t>„</w:t>
      </w:r>
      <w:r w:rsidRPr="00E66FFD">
        <w:rPr>
          <w:rFonts w:eastAsia="Times New Roman"/>
          <w:bCs/>
          <w:noProof/>
          <w:color w:val="auto"/>
          <w:sz w:val="20"/>
          <w:szCs w:val="20"/>
        </w:rPr>
        <w:t>achizitor</w:t>
      </w:r>
      <w:r w:rsidR="00E66FFD" w:rsidRPr="00E66FFD">
        <w:rPr>
          <w:rFonts w:eastAsia="Times New Roman"/>
          <w:bCs/>
          <w:noProof/>
          <w:color w:val="auto"/>
          <w:sz w:val="20"/>
          <w:szCs w:val="20"/>
        </w:rPr>
        <w:t>”</w:t>
      </w:r>
      <w:r w:rsidRPr="00E66FFD">
        <w:rPr>
          <w:rFonts w:eastAsia="Times New Roman"/>
          <w:bCs/>
          <w:noProof/>
          <w:color w:val="auto"/>
          <w:sz w:val="20"/>
          <w:szCs w:val="20"/>
        </w:rPr>
        <w:t>, pe de o parte,</w:t>
      </w:r>
    </w:p>
    <w:p w:rsidR="0091149F" w:rsidRPr="00E66FFD" w:rsidRDefault="0091149F" w:rsidP="009A590A">
      <w:pPr>
        <w:pStyle w:val="Default"/>
        <w:jc w:val="both"/>
        <w:rPr>
          <w:sz w:val="20"/>
          <w:szCs w:val="20"/>
        </w:rPr>
      </w:pPr>
      <w:r w:rsidRPr="00E66FFD">
        <w:rPr>
          <w:b/>
          <w:bCs/>
          <w:sz w:val="20"/>
          <w:szCs w:val="20"/>
        </w:rPr>
        <w:t xml:space="preserve">şi </w:t>
      </w:r>
    </w:p>
    <w:p w:rsidR="0091149F" w:rsidRPr="0027048D" w:rsidRDefault="00E66FFD" w:rsidP="0027048D">
      <w:pPr>
        <w:spacing w:after="0" w:line="276" w:lineRule="auto"/>
        <w:ind w:left="1"/>
        <w:jc w:val="both"/>
        <w:rPr>
          <w:rFonts w:ascii="Times New Roman" w:hAnsi="Times New Roman"/>
          <w:sz w:val="20"/>
          <w:szCs w:val="20"/>
        </w:rPr>
      </w:pPr>
      <w:r w:rsidRPr="00E66FFD">
        <w:rPr>
          <w:rFonts w:ascii="Times New Roman" w:hAnsi="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w:t>
      </w:r>
      <w:r w:rsidRPr="00E66FFD">
        <w:rPr>
          <w:rFonts w:ascii="Times New Roman" w:hAnsi="Times New Roman"/>
          <w:b/>
          <w:bCs/>
          <w:sz w:val="20"/>
          <w:szCs w:val="20"/>
        </w:rPr>
        <w:t xml:space="preserve"> </w:t>
      </w:r>
      <w:r w:rsidRPr="00E66FFD">
        <w:rPr>
          <w:rFonts w:ascii="Times New Roman" w:hAnsi="Times New Roman"/>
          <w:bCs/>
          <w:sz w:val="20"/>
          <w:szCs w:val="20"/>
        </w:rPr>
        <w:t>executant</w:t>
      </w:r>
      <w:r w:rsidRPr="00E66FFD">
        <w:rPr>
          <w:rFonts w:ascii="Times New Roman" w:hAnsi="Times New Roman"/>
          <w:sz w:val="20"/>
          <w:szCs w:val="20"/>
        </w:rPr>
        <w:t>”, pe de altă parte,</w:t>
      </w:r>
      <w:r w:rsidR="0091149F" w:rsidRPr="00E66FFD">
        <w:rPr>
          <w:sz w:val="20"/>
          <w:szCs w:val="20"/>
        </w:rPr>
        <w:t xml:space="preserve"> </w:t>
      </w:r>
    </w:p>
    <w:p w:rsidR="00E66FFD" w:rsidRPr="00E66FFD" w:rsidRDefault="00E66FFD" w:rsidP="00E66FFD">
      <w:pPr>
        <w:spacing w:after="0" w:line="276" w:lineRule="auto"/>
        <w:ind w:left="1"/>
        <w:jc w:val="both"/>
        <w:rPr>
          <w:rFonts w:ascii="Times New Roman" w:hAnsi="Times New Roman"/>
          <w:sz w:val="20"/>
          <w:szCs w:val="20"/>
        </w:rPr>
      </w:pPr>
      <w:r w:rsidRPr="00E66FFD">
        <w:rPr>
          <w:rFonts w:ascii="Times New Roman" w:hAnsi="Times New Roman"/>
          <w:sz w:val="20"/>
          <w:szCs w:val="20"/>
        </w:rPr>
        <w:t>denumite, în continuare, împreună, "Părțile" și care au convenit încheierea prezentului Contract.</w:t>
      </w:r>
    </w:p>
    <w:p w:rsidR="005E77FF" w:rsidRPr="00E66FFD" w:rsidRDefault="005E77FF" w:rsidP="009A590A">
      <w:pPr>
        <w:pStyle w:val="Default"/>
        <w:jc w:val="both"/>
        <w:rPr>
          <w:sz w:val="20"/>
          <w:szCs w:val="20"/>
        </w:rPr>
      </w:pPr>
    </w:p>
    <w:p w:rsidR="0091149F" w:rsidRPr="00E66FFD" w:rsidRDefault="0091149F" w:rsidP="009A590A">
      <w:pPr>
        <w:pStyle w:val="Default"/>
        <w:jc w:val="both"/>
        <w:rPr>
          <w:sz w:val="20"/>
          <w:szCs w:val="20"/>
        </w:rPr>
      </w:pPr>
      <w:r w:rsidRPr="00E66FFD">
        <w:rPr>
          <w:b/>
          <w:bCs/>
          <w:i/>
          <w:iCs/>
          <w:sz w:val="20"/>
          <w:szCs w:val="20"/>
        </w:rPr>
        <w:t xml:space="preserve">2. Definiţii </w:t>
      </w:r>
    </w:p>
    <w:p w:rsidR="0091149F" w:rsidRPr="00E66FFD" w:rsidRDefault="0091149F" w:rsidP="009A590A">
      <w:pPr>
        <w:pStyle w:val="Default"/>
        <w:jc w:val="both"/>
        <w:rPr>
          <w:sz w:val="20"/>
          <w:szCs w:val="20"/>
        </w:rPr>
      </w:pPr>
      <w:r w:rsidRPr="00E66FFD">
        <w:rPr>
          <w:sz w:val="20"/>
          <w:szCs w:val="20"/>
        </w:rPr>
        <w:t xml:space="preserve">2.1 - În prezentul contract următorii termeni vor fi interpretaţi astfel: </w:t>
      </w:r>
    </w:p>
    <w:p w:rsidR="0091149F" w:rsidRPr="00E66FFD" w:rsidRDefault="0091149F" w:rsidP="009A590A">
      <w:pPr>
        <w:pStyle w:val="Default"/>
        <w:jc w:val="both"/>
        <w:rPr>
          <w:sz w:val="20"/>
          <w:szCs w:val="20"/>
        </w:rPr>
      </w:pPr>
      <w:r w:rsidRPr="00E66FFD">
        <w:rPr>
          <w:sz w:val="20"/>
          <w:szCs w:val="20"/>
        </w:rPr>
        <w:t xml:space="preserve">a. </w:t>
      </w:r>
      <w:r w:rsidRPr="00E66FFD">
        <w:rPr>
          <w:b/>
          <w:bCs/>
          <w:i/>
          <w:iCs/>
          <w:sz w:val="20"/>
          <w:szCs w:val="20"/>
        </w:rPr>
        <w:t xml:space="preserve">contract </w:t>
      </w:r>
      <w:r w:rsidRPr="00E66FFD">
        <w:rPr>
          <w:sz w:val="20"/>
          <w:szCs w:val="20"/>
        </w:rPr>
        <w:t xml:space="preserve">–prezentul contract şi toate anexele sale; </w:t>
      </w:r>
    </w:p>
    <w:p w:rsidR="0091149F" w:rsidRPr="00E66FFD" w:rsidRDefault="0091149F" w:rsidP="009A590A">
      <w:pPr>
        <w:pStyle w:val="Default"/>
        <w:jc w:val="both"/>
        <w:rPr>
          <w:sz w:val="20"/>
          <w:szCs w:val="20"/>
        </w:rPr>
      </w:pPr>
      <w:r w:rsidRPr="00E66FFD">
        <w:rPr>
          <w:sz w:val="20"/>
          <w:szCs w:val="20"/>
        </w:rPr>
        <w:t xml:space="preserve">b. </w:t>
      </w:r>
      <w:r w:rsidRPr="00E66FFD">
        <w:rPr>
          <w:b/>
          <w:bCs/>
          <w:i/>
          <w:iCs/>
          <w:sz w:val="20"/>
          <w:szCs w:val="20"/>
        </w:rPr>
        <w:t xml:space="preserve">achizitor şi executant </w:t>
      </w:r>
      <w:r w:rsidRPr="00E66FFD">
        <w:rPr>
          <w:sz w:val="20"/>
          <w:szCs w:val="20"/>
        </w:rPr>
        <w:t xml:space="preserve">- părţile contractante, aşa cum sunt acestea numite în prezentul contract; </w:t>
      </w:r>
    </w:p>
    <w:p w:rsidR="0091149F" w:rsidRPr="00E66FFD" w:rsidRDefault="0091149F" w:rsidP="009A590A">
      <w:pPr>
        <w:pStyle w:val="Default"/>
        <w:jc w:val="both"/>
        <w:rPr>
          <w:sz w:val="20"/>
          <w:szCs w:val="20"/>
        </w:rPr>
      </w:pPr>
      <w:r w:rsidRPr="00E66FFD">
        <w:rPr>
          <w:sz w:val="20"/>
          <w:szCs w:val="20"/>
        </w:rPr>
        <w:t xml:space="preserve">c. </w:t>
      </w:r>
      <w:r w:rsidRPr="00E66FFD">
        <w:rPr>
          <w:b/>
          <w:bCs/>
          <w:i/>
          <w:iCs/>
          <w:sz w:val="20"/>
          <w:szCs w:val="20"/>
        </w:rPr>
        <w:t xml:space="preserve">preţul contractului </w:t>
      </w:r>
      <w:r w:rsidRPr="00E66FFD">
        <w:rPr>
          <w:sz w:val="20"/>
          <w:szCs w:val="20"/>
        </w:rPr>
        <w:t xml:space="preserve">- preţul plătibil executantului de către achizitor, în baza contractului, pentru îndeplinirea integrală şi corespunzătoare a tuturor obligaţiilor sale, asumate prin contract; </w:t>
      </w:r>
    </w:p>
    <w:p w:rsidR="0091149F" w:rsidRPr="00E66FFD" w:rsidRDefault="0091149F" w:rsidP="009A590A">
      <w:pPr>
        <w:pStyle w:val="Default"/>
        <w:jc w:val="both"/>
        <w:rPr>
          <w:sz w:val="20"/>
          <w:szCs w:val="20"/>
        </w:rPr>
      </w:pPr>
      <w:r w:rsidRPr="00E66FFD">
        <w:rPr>
          <w:i/>
          <w:iCs/>
          <w:sz w:val="20"/>
          <w:szCs w:val="20"/>
        </w:rPr>
        <w:t xml:space="preserve">d. </w:t>
      </w:r>
      <w:r w:rsidRPr="00E66FFD">
        <w:rPr>
          <w:b/>
          <w:bCs/>
          <w:i/>
          <w:iCs/>
          <w:sz w:val="20"/>
          <w:szCs w:val="20"/>
        </w:rPr>
        <w:t xml:space="preserve">amplasamentul lucrării </w:t>
      </w:r>
      <w:r w:rsidRPr="00E66FFD">
        <w:rPr>
          <w:i/>
          <w:iCs/>
          <w:sz w:val="20"/>
          <w:szCs w:val="20"/>
        </w:rPr>
        <w:t xml:space="preserve">- </w:t>
      </w:r>
      <w:r w:rsidRPr="00E66FFD">
        <w:rPr>
          <w:sz w:val="20"/>
          <w:szCs w:val="20"/>
        </w:rPr>
        <w:t xml:space="preserve">locul unde executantul execută lucrarea; </w:t>
      </w:r>
    </w:p>
    <w:p w:rsidR="0091149F" w:rsidRPr="00E66FFD" w:rsidRDefault="0091149F" w:rsidP="009A590A">
      <w:pPr>
        <w:pStyle w:val="Default"/>
        <w:jc w:val="both"/>
        <w:rPr>
          <w:sz w:val="20"/>
          <w:szCs w:val="20"/>
        </w:rPr>
      </w:pPr>
      <w:r w:rsidRPr="00E66FFD">
        <w:rPr>
          <w:sz w:val="20"/>
          <w:szCs w:val="20"/>
        </w:rPr>
        <w:t xml:space="preserve">e. </w:t>
      </w:r>
      <w:r w:rsidRPr="00E66FFD">
        <w:rPr>
          <w:b/>
          <w:bCs/>
          <w:i/>
          <w:iCs/>
          <w:sz w:val="20"/>
          <w:szCs w:val="20"/>
        </w:rPr>
        <w:t xml:space="preserve">forţa majoră </w:t>
      </w:r>
      <w:r w:rsidRPr="00E66FFD">
        <w:rPr>
          <w:sz w:val="20"/>
          <w:szCs w:val="20"/>
        </w:rPr>
        <w:t xml:space="preserve">-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rsidR="009A590A" w:rsidRDefault="0091149F" w:rsidP="009A590A">
      <w:pPr>
        <w:pStyle w:val="Default"/>
        <w:jc w:val="both"/>
        <w:rPr>
          <w:sz w:val="20"/>
          <w:szCs w:val="20"/>
        </w:rPr>
      </w:pPr>
      <w:r w:rsidRPr="00E66FFD">
        <w:rPr>
          <w:sz w:val="20"/>
          <w:szCs w:val="20"/>
        </w:rPr>
        <w:t xml:space="preserve">f. </w:t>
      </w:r>
      <w:r w:rsidRPr="00E66FFD">
        <w:rPr>
          <w:b/>
          <w:bCs/>
          <w:i/>
          <w:iCs/>
          <w:sz w:val="20"/>
          <w:szCs w:val="20"/>
        </w:rPr>
        <w:t xml:space="preserve">zi </w:t>
      </w:r>
      <w:r w:rsidRPr="00E66FFD">
        <w:rPr>
          <w:sz w:val="20"/>
          <w:szCs w:val="20"/>
        </w:rPr>
        <w:t xml:space="preserve">- zi calendaristică; </w:t>
      </w:r>
      <w:r w:rsidRPr="00E66FFD">
        <w:rPr>
          <w:b/>
          <w:bCs/>
          <w:i/>
          <w:iCs/>
          <w:sz w:val="20"/>
          <w:szCs w:val="20"/>
        </w:rPr>
        <w:t xml:space="preserve">an </w:t>
      </w:r>
      <w:r w:rsidRPr="00E66FFD">
        <w:rPr>
          <w:sz w:val="20"/>
          <w:szCs w:val="20"/>
        </w:rPr>
        <w:t xml:space="preserve">- 365 zile. </w:t>
      </w:r>
    </w:p>
    <w:p w:rsidR="00F0725C" w:rsidRPr="00E66FFD" w:rsidRDefault="00F0725C" w:rsidP="009A590A">
      <w:pPr>
        <w:pStyle w:val="Default"/>
        <w:jc w:val="both"/>
        <w:rPr>
          <w:sz w:val="20"/>
          <w:szCs w:val="20"/>
        </w:rPr>
      </w:pPr>
    </w:p>
    <w:p w:rsidR="0091149F" w:rsidRPr="00E66FFD" w:rsidRDefault="0091149F" w:rsidP="009A590A">
      <w:pPr>
        <w:tabs>
          <w:tab w:val="left" w:pos="3315"/>
        </w:tabs>
        <w:spacing w:after="0"/>
        <w:rPr>
          <w:rFonts w:ascii="Times New Roman" w:hAnsi="Times New Roman"/>
          <w:sz w:val="20"/>
          <w:szCs w:val="20"/>
        </w:rPr>
      </w:pPr>
      <w:r w:rsidRPr="00E66FFD">
        <w:rPr>
          <w:rFonts w:ascii="Times New Roman" w:hAnsi="Times New Roman"/>
          <w:b/>
          <w:bCs/>
          <w:i/>
          <w:iCs/>
          <w:sz w:val="20"/>
          <w:szCs w:val="20"/>
        </w:rPr>
        <w:t xml:space="preserve">3. Interpretare </w:t>
      </w:r>
    </w:p>
    <w:p w:rsidR="0091149F" w:rsidRPr="00E66FFD" w:rsidRDefault="0091149F" w:rsidP="009A590A">
      <w:pPr>
        <w:pStyle w:val="Default"/>
        <w:jc w:val="both"/>
        <w:rPr>
          <w:sz w:val="20"/>
          <w:szCs w:val="20"/>
        </w:rPr>
      </w:pPr>
      <w:r w:rsidRPr="00E66FFD">
        <w:rPr>
          <w:sz w:val="20"/>
          <w:szCs w:val="20"/>
        </w:rPr>
        <w:t xml:space="preserve">3.1 În prezentul contract, cu excepţia unei prevederi contrare, cuvintele la forma singular vor include forma de plural şi vice versa, acolo unde acest lucru este permis de context. </w:t>
      </w:r>
    </w:p>
    <w:p w:rsidR="0091149F" w:rsidRDefault="0091149F" w:rsidP="009A590A">
      <w:pPr>
        <w:pStyle w:val="Default"/>
        <w:jc w:val="both"/>
        <w:rPr>
          <w:sz w:val="20"/>
          <w:szCs w:val="20"/>
        </w:rPr>
      </w:pPr>
      <w:r w:rsidRPr="00E66FFD">
        <w:rPr>
          <w:sz w:val="20"/>
          <w:szCs w:val="20"/>
        </w:rPr>
        <w:t xml:space="preserve">3.2 Termenul “zi”sau “zile” sau orice referire la zile reprezintă zile calendaristice dacă nu se specifică în mod diferit. </w:t>
      </w:r>
    </w:p>
    <w:p w:rsidR="00F0725C" w:rsidRPr="00E66FFD" w:rsidRDefault="00F0725C" w:rsidP="009A590A">
      <w:pPr>
        <w:pStyle w:val="Default"/>
        <w:jc w:val="both"/>
        <w:rPr>
          <w:sz w:val="20"/>
          <w:szCs w:val="20"/>
        </w:rPr>
      </w:pPr>
    </w:p>
    <w:p w:rsidR="0091149F" w:rsidRPr="00E66FFD" w:rsidRDefault="0091149F" w:rsidP="009A590A">
      <w:pPr>
        <w:pStyle w:val="Default"/>
        <w:jc w:val="both"/>
        <w:rPr>
          <w:sz w:val="20"/>
          <w:szCs w:val="20"/>
        </w:rPr>
      </w:pPr>
      <w:r w:rsidRPr="00E66FFD">
        <w:rPr>
          <w:b/>
          <w:bCs/>
          <w:i/>
          <w:iCs/>
          <w:sz w:val="20"/>
          <w:szCs w:val="20"/>
        </w:rPr>
        <w:t xml:space="preserve">Clauze obligatorii </w:t>
      </w:r>
    </w:p>
    <w:p w:rsidR="0091149F" w:rsidRPr="00E66FFD" w:rsidRDefault="0091149F" w:rsidP="009A590A">
      <w:pPr>
        <w:pStyle w:val="Default"/>
        <w:jc w:val="both"/>
        <w:rPr>
          <w:sz w:val="20"/>
          <w:szCs w:val="20"/>
        </w:rPr>
      </w:pPr>
      <w:r w:rsidRPr="00E66FFD">
        <w:rPr>
          <w:b/>
          <w:bCs/>
          <w:i/>
          <w:iCs/>
          <w:sz w:val="20"/>
          <w:szCs w:val="20"/>
        </w:rPr>
        <w:t xml:space="preserve">4. Obiectul şi preţul contractului </w:t>
      </w:r>
    </w:p>
    <w:p w:rsidR="0091149F" w:rsidRPr="00E66FFD" w:rsidRDefault="0091149F" w:rsidP="009A590A">
      <w:pPr>
        <w:pStyle w:val="Default"/>
        <w:jc w:val="both"/>
        <w:rPr>
          <w:sz w:val="20"/>
          <w:szCs w:val="20"/>
        </w:rPr>
      </w:pPr>
      <w:r w:rsidRPr="00E66FFD">
        <w:rPr>
          <w:sz w:val="20"/>
          <w:szCs w:val="20"/>
        </w:rPr>
        <w:t xml:space="preserve">4.1- Executantul se obligă să </w:t>
      </w:r>
      <w:bookmarkStart w:id="0" w:name="_Hlk212548701"/>
      <w:r w:rsidRPr="00E66FFD">
        <w:rPr>
          <w:sz w:val="20"/>
          <w:szCs w:val="20"/>
        </w:rPr>
        <w:t>execute</w:t>
      </w:r>
      <w:r w:rsidR="002A34AE" w:rsidRPr="00E66FFD">
        <w:rPr>
          <w:sz w:val="20"/>
          <w:szCs w:val="20"/>
        </w:rPr>
        <w:t xml:space="preserve"> </w:t>
      </w:r>
      <w:bookmarkEnd w:id="0"/>
      <w:r w:rsidR="00F0725C" w:rsidRPr="00F0725C">
        <w:rPr>
          <w:b/>
          <w:noProof/>
          <w:sz w:val="20"/>
          <w:szCs w:val="20"/>
        </w:rPr>
        <w:t>Lucrări de  proiectare și execuție instalații și montaj agregat preparare apă răcită 1065 KW (Chiller) la Spitalul Clinic de Ortopedie – Traumatologie și TBC Osteoarticular „FOIȘOR” București</w:t>
      </w:r>
      <w:r w:rsidRPr="00E66FFD">
        <w:rPr>
          <w:sz w:val="20"/>
          <w:szCs w:val="20"/>
        </w:rPr>
        <w:t>, în perioada/perioadele convenite şi în conformitate cu obligaţiile asumate prin</w:t>
      </w:r>
      <w:r w:rsidR="00077DF1" w:rsidRPr="00E66FFD">
        <w:rPr>
          <w:sz w:val="20"/>
          <w:szCs w:val="20"/>
        </w:rPr>
        <w:t xml:space="preserve"> propunerea tehnica</w:t>
      </w:r>
      <w:r w:rsidRPr="00E66FFD">
        <w:rPr>
          <w:sz w:val="20"/>
          <w:szCs w:val="20"/>
        </w:rPr>
        <w:t xml:space="preserve"> </w:t>
      </w:r>
      <w:r w:rsidR="00077DF1" w:rsidRPr="00E66FFD">
        <w:rPr>
          <w:sz w:val="20"/>
          <w:szCs w:val="20"/>
        </w:rPr>
        <w:t xml:space="preserve">si prin </w:t>
      </w:r>
      <w:r w:rsidRPr="00E66FFD">
        <w:rPr>
          <w:sz w:val="20"/>
          <w:szCs w:val="20"/>
        </w:rPr>
        <w:t xml:space="preserve">prezentul contract. </w:t>
      </w:r>
    </w:p>
    <w:p w:rsidR="00F0725C" w:rsidRDefault="0091149F" w:rsidP="00F0725C">
      <w:pPr>
        <w:pStyle w:val="Default"/>
        <w:jc w:val="both"/>
        <w:rPr>
          <w:b/>
          <w:noProof/>
          <w:sz w:val="20"/>
          <w:szCs w:val="20"/>
        </w:rPr>
      </w:pPr>
      <w:r w:rsidRPr="00E66FFD">
        <w:rPr>
          <w:sz w:val="20"/>
          <w:szCs w:val="20"/>
        </w:rPr>
        <w:t>4.2. - Achizitorul se obligă să plătească executantului preţul convenit pentru îndeplinirea contractului de</w:t>
      </w:r>
      <w:r w:rsidR="002A34AE" w:rsidRPr="00E66FFD">
        <w:rPr>
          <w:sz w:val="20"/>
          <w:szCs w:val="20"/>
        </w:rPr>
        <w:t xml:space="preserve"> </w:t>
      </w:r>
      <w:r w:rsidR="00F0725C" w:rsidRPr="00F0725C">
        <w:rPr>
          <w:b/>
          <w:noProof/>
          <w:sz w:val="20"/>
          <w:szCs w:val="20"/>
        </w:rPr>
        <w:t>Lucrări de  proiectare și execuție instalații și montaj agregat preparare apă răcită 1065 KW (Chiller) la Spitalul Clinic de Ortopedie – Traumatologie și TBC Osteoarticular „FOIȘOR” București</w:t>
      </w:r>
      <w:r w:rsidR="00F0725C">
        <w:rPr>
          <w:b/>
          <w:noProof/>
          <w:sz w:val="20"/>
          <w:szCs w:val="20"/>
        </w:rPr>
        <w:t>.</w:t>
      </w:r>
    </w:p>
    <w:p w:rsidR="0091149F" w:rsidRPr="00E66FFD" w:rsidRDefault="0091149F" w:rsidP="00F0725C">
      <w:pPr>
        <w:pStyle w:val="Default"/>
        <w:jc w:val="both"/>
        <w:rPr>
          <w:b/>
          <w:sz w:val="20"/>
          <w:szCs w:val="20"/>
          <w:lang w:eastAsia="ro-RO"/>
        </w:rPr>
      </w:pPr>
      <w:r w:rsidRPr="00E66FFD">
        <w:rPr>
          <w:sz w:val="20"/>
          <w:szCs w:val="20"/>
        </w:rPr>
        <w:t>4.3. - Preţul convenit pentru îndeplinirea contractului, respectiv preţul lucrărilor executate, plătibil executantului de către achizitor conform graficului de plăţi, este de</w:t>
      </w:r>
      <w:r w:rsidR="002A34AE" w:rsidRPr="00E66FFD">
        <w:rPr>
          <w:sz w:val="20"/>
          <w:szCs w:val="20"/>
        </w:rPr>
        <w:t xml:space="preserve"> </w:t>
      </w:r>
      <w:r w:rsidR="00F0725C">
        <w:rPr>
          <w:b/>
          <w:sz w:val="20"/>
          <w:szCs w:val="20"/>
        </w:rPr>
        <w:t>.............</w:t>
      </w:r>
      <w:r w:rsidR="00BD62EE" w:rsidRPr="00E66FFD">
        <w:rPr>
          <w:b/>
          <w:sz w:val="20"/>
          <w:szCs w:val="20"/>
        </w:rPr>
        <w:t xml:space="preserve"> lei</w:t>
      </w:r>
      <w:r w:rsidRPr="00E66FFD">
        <w:rPr>
          <w:sz w:val="20"/>
          <w:szCs w:val="20"/>
        </w:rPr>
        <w:t xml:space="preserve"> </w:t>
      </w:r>
      <w:r w:rsidRPr="00F0725C">
        <w:rPr>
          <w:b/>
          <w:sz w:val="20"/>
          <w:szCs w:val="20"/>
        </w:rPr>
        <w:t>fără TVA</w:t>
      </w:r>
      <w:r w:rsidRPr="00E66FFD">
        <w:rPr>
          <w:sz w:val="20"/>
          <w:szCs w:val="20"/>
        </w:rPr>
        <w:t xml:space="preserve">. </w:t>
      </w:r>
      <w:r w:rsidR="00077DF1" w:rsidRPr="00375CAC">
        <w:rPr>
          <w:b/>
          <w:sz w:val="20"/>
          <w:szCs w:val="20"/>
        </w:rPr>
        <w:t xml:space="preserve">Valoarea totala </w:t>
      </w:r>
      <w:r w:rsidR="00077DF1" w:rsidRPr="00E66FFD">
        <w:rPr>
          <w:sz w:val="20"/>
          <w:szCs w:val="20"/>
        </w:rPr>
        <w:t xml:space="preserve">este </w:t>
      </w:r>
      <w:r w:rsidR="00F0725C">
        <w:rPr>
          <w:b/>
          <w:sz w:val="20"/>
          <w:szCs w:val="20"/>
          <w:lang w:eastAsia="ro-RO"/>
        </w:rPr>
        <w:t>................</w:t>
      </w:r>
      <w:r w:rsidR="00077DF1" w:rsidRPr="00E66FFD">
        <w:rPr>
          <w:b/>
          <w:sz w:val="20"/>
          <w:szCs w:val="20"/>
          <w:lang w:eastAsia="ro-RO"/>
        </w:rPr>
        <w:t xml:space="preserve"> lei</w:t>
      </w:r>
      <w:r w:rsidR="00F0725C">
        <w:rPr>
          <w:b/>
          <w:sz w:val="20"/>
          <w:szCs w:val="20"/>
          <w:lang w:eastAsia="ro-RO"/>
        </w:rPr>
        <w:t xml:space="preserve"> </w:t>
      </w:r>
      <w:r w:rsidR="00375CAC" w:rsidRPr="00375CAC">
        <w:rPr>
          <w:b/>
          <w:sz w:val="20"/>
          <w:szCs w:val="20"/>
        </w:rPr>
        <w:t>cu TVA inclus</w:t>
      </w:r>
      <w:r w:rsidR="00077DF1" w:rsidRPr="00E66FFD">
        <w:rPr>
          <w:b/>
          <w:sz w:val="20"/>
          <w:szCs w:val="20"/>
          <w:lang w:eastAsia="ro-RO"/>
        </w:rPr>
        <w:t>.</w:t>
      </w:r>
    </w:p>
    <w:p w:rsidR="00077DF1" w:rsidRPr="00E66FFD" w:rsidRDefault="00077DF1" w:rsidP="00077DF1">
      <w:pPr>
        <w:spacing w:after="0" w:line="240" w:lineRule="auto"/>
        <w:jc w:val="both"/>
        <w:rPr>
          <w:rFonts w:ascii="Times New Roman" w:hAnsi="Times New Roman"/>
          <w:color w:val="000000"/>
          <w:sz w:val="20"/>
          <w:szCs w:val="20"/>
          <w:lang w:val="ro-RO" w:eastAsia="ro-RO"/>
        </w:rPr>
      </w:pPr>
    </w:p>
    <w:p w:rsidR="0091149F" w:rsidRPr="00E66FFD" w:rsidRDefault="0091149F" w:rsidP="009A590A">
      <w:pPr>
        <w:pStyle w:val="Default"/>
        <w:jc w:val="both"/>
        <w:rPr>
          <w:sz w:val="20"/>
          <w:szCs w:val="20"/>
        </w:rPr>
      </w:pPr>
      <w:r w:rsidRPr="00E66FFD">
        <w:rPr>
          <w:b/>
          <w:bCs/>
          <w:sz w:val="20"/>
          <w:szCs w:val="20"/>
        </w:rPr>
        <w:t xml:space="preserve">5. </w:t>
      </w:r>
      <w:r w:rsidRPr="00E66FFD">
        <w:rPr>
          <w:b/>
          <w:bCs/>
          <w:i/>
          <w:iCs/>
          <w:sz w:val="20"/>
          <w:szCs w:val="20"/>
        </w:rPr>
        <w:t xml:space="preserve">Durata contractului </w:t>
      </w:r>
    </w:p>
    <w:p w:rsidR="009A590A" w:rsidRDefault="00BD62EE" w:rsidP="009A590A">
      <w:pPr>
        <w:pStyle w:val="ListParagraph"/>
        <w:spacing w:after="0" w:line="276" w:lineRule="auto"/>
        <w:ind w:left="0"/>
        <w:contextualSpacing w:val="0"/>
        <w:jc w:val="both"/>
        <w:rPr>
          <w:rFonts w:ascii="Times New Roman" w:hAnsi="Times New Roman"/>
          <w:sz w:val="20"/>
          <w:szCs w:val="20"/>
        </w:rPr>
      </w:pPr>
      <w:r w:rsidRPr="00E66FFD">
        <w:rPr>
          <w:rFonts w:ascii="Times New Roman" w:hAnsi="Times New Roman"/>
          <w:sz w:val="20"/>
          <w:szCs w:val="20"/>
        </w:rPr>
        <w:t xml:space="preserve">Durata prezentului Contract este de la data semnării acestuia de către ambele părți pana la data de </w:t>
      </w:r>
      <w:r w:rsidR="00F0725C">
        <w:rPr>
          <w:rFonts w:ascii="Times New Roman" w:hAnsi="Times New Roman"/>
          <w:b/>
          <w:sz w:val="20"/>
          <w:szCs w:val="20"/>
        </w:rPr>
        <w:t>.............</w:t>
      </w:r>
      <w:r w:rsidR="00827A03" w:rsidRPr="00E66FFD">
        <w:rPr>
          <w:rFonts w:ascii="Times New Roman" w:hAnsi="Times New Roman"/>
          <w:b/>
          <w:sz w:val="20"/>
          <w:szCs w:val="20"/>
        </w:rPr>
        <w:t>,</w:t>
      </w:r>
      <w:r w:rsidRPr="00E66FFD">
        <w:rPr>
          <w:rFonts w:ascii="Times New Roman" w:hAnsi="Times New Roman"/>
          <w:b/>
          <w:sz w:val="20"/>
          <w:szCs w:val="20"/>
        </w:rPr>
        <w:t xml:space="preserve"> </w:t>
      </w:r>
      <w:r w:rsidRPr="00E66FFD">
        <w:rPr>
          <w:rFonts w:ascii="Times New Roman" w:hAnsi="Times New Roman"/>
          <w:sz w:val="20"/>
          <w:szCs w:val="20"/>
        </w:rPr>
        <w:t>cu posibilitatea de prelungire prin act aditional.</w:t>
      </w:r>
    </w:p>
    <w:p w:rsidR="009260FA" w:rsidRPr="002F22E5" w:rsidRDefault="009260FA" w:rsidP="009260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Times New Roman" w:hAnsi="Times New Roman"/>
          <w:sz w:val="20"/>
          <w:lang w:val="it-IT"/>
        </w:rPr>
      </w:pPr>
      <w:r w:rsidRPr="002F22E5">
        <w:rPr>
          <w:rFonts w:ascii="Times New Roman" w:hAnsi="Times New Roman"/>
          <w:b/>
          <w:bCs/>
          <w:sz w:val="20"/>
          <w:lang w:val="it-IT"/>
        </w:rPr>
        <w:t>Durata contractului</w:t>
      </w:r>
      <w:r w:rsidR="004B1E34">
        <w:rPr>
          <w:rFonts w:ascii="Times New Roman" w:hAnsi="Times New Roman"/>
          <w:sz w:val="20"/>
          <w:lang w:val="it-IT"/>
        </w:rPr>
        <w:t xml:space="preserve"> este de</w:t>
      </w:r>
      <w:r w:rsidRPr="002F22E5">
        <w:rPr>
          <w:rFonts w:ascii="Times New Roman" w:hAnsi="Times New Roman"/>
          <w:sz w:val="20"/>
          <w:lang w:val="it-IT"/>
        </w:rPr>
        <w:t xml:space="preserve"> </w:t>
      </w:r>
      <w:r w:rsidRPr="002F22E5">
        <w:rPr>
          <w:rFonts w:ascii="Times New Roman" w:hAnsi="Times New Roman"/>
          <w:b/>
          <w:sz w:val="20"/>
        </w:rPr>
        <w:t xml:space="preserve">7 luni </w:t>
      </w:r>
      <w:r w:rsidRPr="002F22E5">
        <w:rPr>
          <w:rFonts w:ascii="Times New Roman" w:hAnsi="Times New Roman"/>
          <w:b/>
          <w:sz w:val="20"/>
          <w:lang w:val="it-IT"/>
        </w:rPr>
        <w:t>de la data atribuirii contractului de</w:t>
      </w:r>
      <w:r w:rsidRPr="002F22E5">
        <w:rPr>
          <w:rFonts w:ascii="Times New Roman" w:hAnsi="Times New Roman"/>
          <w:b/>
          <w:sz w:val="20"/>
        </w:rPr>
        <w:t xml:space="preserve"> lucrari </w:t>
      </w:r>
      <w:r w:rsidRPr="002F22E5">
        <w:rPr>
          <w:rFonts w:ascii="Times New Roman" w:hAnsi="Times New Roman"/>
          <w:sz w:val="20"/>
        </w:rPr>
        <w:t>(30 zile pentru proiectare, 120 de zile pentru livrare, 30 zile pentru instalare și restul de 30 zile pentru verificare și recepție).</w:t>
      </w:r>
    </w:p>
    <w:p w:rsidR="0091149F" w:rsidRPr="00E66FFD" w:rsidRDefault="0091149F" w:rsidP="009A590A">
      <w:pPr>
        <w:pStyle w:val="Default"/>
        <w:jc w:val="both"/>
        <w:rPr>
          <w:sz w:val="20"/>
          <w:szCs w:val="20"/>
        </w:rPr>
      </w:pPr>
      <w:r w:rsidRPr="00E66FFD">
        <w:rPr>
          <w:b/>
          <w:bCs/>
          <w:sz w:val="20"/>
          <w:szCs w:val="20"/>
        </w:rPr>
        <w:lastRenderedPageBreak/>
        <w:t xml:space="preserve">6. </w:t>
      </w:r>
      <w:r w:rsidRPr="00E66FFD">
        <w:rPr>
          <w:b/>
          <w:bCs/>
          <w:i/>
          <w:iCs/>
          <w:sz w:val="20"/>
          <w:szCs w:val="20"/>
        </w:rPr>
        <w:t xml:space="preserve">Documentele contractului </w:t>
      </w:r>
    </w:p>
    <w:p w:rsidR="0091149F" w:rsidRPr="00E66FFD" w:rsidRDefault="0091149F" w:rsidP="009A590A">
      <w:pPr>
        <w:pStyle w:val="Default"/>
        <w:jc w:val="both"/>
        <w:rPr>
          <w:sz w:val="20"/>
          <w:szCs w:val="20"/>
        </w:rPr>
      </w:pPr>
      <w:r w:rsidRPr="00E66FFD">
        <w:rPr>
          <w:i/>
          <w:iCs/>
          <w:sz w:val="20"/>
          <w:szCs w:val="20"/>
        </w:rPr>
        <w:t>6</w:t>
      </w:r>
      <w:r w:rsidRPr="00E66FFD">
        <w:rPr>
          <w:sz w:val="20"/>
          <w:szCs w:val="20"/>
        </w:rPr>
        <w:t xml:space="preserve">.1 - Documentele contractului sunt: </w:t>
      </w:r>
    </w:p>
    <w:p w:rsidR="0091149F" w:rsidRPr="00E66FFD" w:rsidRDefault="0091149F" w:rsidP="009A590A">
      <w:pPr>
        <w:pStyle w:val="Default"/>
        <w:jc w:val="both"/>
        <w:rPr>
          <w:sz w:val="20"/>
          <w:szCs w:val="20"/>
        </w:rPr>
      </w:pPr>
      <w:r w:rsidRPr="00E66FFD">
        <w:rPr>
          <w:i/>
          <w:iCs/>
          <w:sz w:val="20"/>
          <w:szCs w:val="20"/>
        </w:rPr>
        <w:t xml:space="preserve">a) caietul de sarcini; </w:t>
      </w:r>
    </w:p>
    <w:p w:rsidR="0091149F" w:rsidRPr="00E66FFD" w:rsidRDefault="0091149F" w:rsidP="009A590A">
      <w:pPr>
        <w:pStyle w:val="Default"/>
        <w:jc w:val="both"/>
        <w:rPr>
          <w:sz w:val="20"/>
          <w:szCs w:val="20"/>
        </w:rPr>
      </w:pPr>
      <w:r w:rsidRPr="00E66FFD">
        <w:rPr>
          <w:i/>
          <w:iCs/>
          <w:sz w:val="20"/>
          <w:szCs w:val="20"/>
        </w:rPr>
        <w:t xml:space="preserve">b) propunerea tehnică şi propunerea financiară; </w:t>
      </w:r>
    </w:p>
    <w:p w:rsidR="0091149F" w:rsidRDefault="0091149F" w:rsidP="009A590A">
      <w:pPr>
        <w:pStyle w:val="Default"/>
        <w:jc w:val="both"/>
        <w:rPr>
          <w:i/>
          <w:iCs/>
          <w:sz w:val="20"/>
          <w:szCs w:val="20"/>
        </w:rPr>
      </w:pPr>
      <w:r w:rsidRPr="00E66FFD">
        <w:rPr>
          <w:i/>
          <w:iCs/>
          <w:sz w:val="20"/>
          <w:szCs w:val="20"/>
        </w:rPr>
        <w:t xml:space="preserve">c)  garanţia de bună execuţie; </w:t>
      </w:r>
    </w:p>
    <w:p w:rsidR="00F0725C" w:rsidRPr="00E66FFD" w:rsidRDefault="00F0725C" w:rsidP="009A590A">
      <w:pPr>
        <w:pStyle w:val="Default"/>
        <w:jc w:val="both"/>
        <w:rPr>
          <w:sz w:val="20"/>
          <w:szCs w:val="20"/>
        </w:rPr>
      </w:pPr>
    </w:p>
    <w:p w:rsidR="0091149F" w:rsidRPr="00E66FFD" w:rsidRDefault="0091149F" w:rsidP="009A590A">
      <w:pPr>
        <w:pStyle w:val="Default"/>
        <w:jc w:val="both"/>
        <w:rPr>
          <w:sz w:val="20"/>
          <w:szCs w:val="20"/>
        </w:rPr>
      </w:pPr>
      <w:r w:rsidRPr="00E66FFD">
        <w:rPr>
          <w:b/>
          <w:bCs/>
          <w:i/>
          <w:iCs/>
          <w:sz w:val="20"/>
          <w:szCs w:val="20"/>
        </w:rPr>
        <w:t xml:space="preserve">7. Executarea contractului </w:t>
      </w:r>
    </w:p>
    <w:p w:rsidR="0091149F" w:rsidRDefault="0091149F" w:rsidP="009A590A">
      <w:pPr>
        <w:pStyle w:val="Default"/>
        <w:jc w:val="both"/>
        <w:rPr>
          <w:i/>
          <w:iCs/>
          <w:sz w:val="20"/>
          <w:szCs w:val="20"/>
        </w:rPr>
      </w:pPr>
      <w:r w:rsidRPr="00E66FFD">
        <w:rPr>
          <w:sz w:val="20"/>
          <w:szCs w:val="20"/>
        </w:rPr>
        <w:t xml:space="preserve">Executarea contractului începe după constituirea garanţiei de bună execuţie şi </w:t>
      </w:r>
      <w:r w:rsidR="00933B22" w:rsidRPr="00E66FFD">
        <w:rPr>
          <w:sz w:val="20"/>
          <w:szCs w:val="20"/>
        </w:rPr>
        <w:t xml:space="preserve">emiterea ordinului de incepere a lucrarilor. </w:t>
      </w:r>
      <w:r w:rsidRPr="00E66FFD">
        <w:rPr>
          <w:i/>
          <w:iCs/>
          <w:sz w:val="20"/>
          <w:szCs w:val="20"/>
        </w:rPr>
        <w:t xml:space="preserve"> </w:t>
      </w:r>
    </w:p>
    <w:p w:rsidR="00F0725C" w:rsidRPr="00E66FFD" w:rsidRDefault="00F0725C" w:rsidP="009A590A">
      <w:pPr>
        <w:pStyle w:val="Default"/>
        <w:jc w:val="both"/>
        <w:rPr>
          <w:sz w:val="20"/>
          <w:szCs w:val="20"/>
        </w:rPr>
      </w:pPr>
    </w:p>
    <w:p w:rsidR="0091149F" w:rsidRPr="00E66FFD" w:rsidRDefault="0091149F" w:rsidP="009A590A">
      <w:pPr>
        <w:pStyle w:val="Default"/>
        <w:jc w:val="both"/>
        <w:rPr>
          <w:sz w:val="20"/>
          <w:szCs w:val="20"/>
        </w:rPr>
      </w:pPr>
      <w:r w:rsidRPr="00E66FFD">
        <w:rPr>
          <w:b/>
          <w:bCs/>
          <w:i/>
          <w:iCs/>
          <w:sz w:val="20"/>
          <w:szCs w:val="20"/>
        </w:rPr>
        <w:t xml:space="preserve">8. Protecţia patrimoniului cultural naţional </w:t>
      </w:r>
    </w:p>
    <w:p w:rsidR="0091149F" w:rsidRPr="00E66FFD" w:rsidRDefault="0091149F" w:rsidP="009A590A">
      <w:pPr>
        <w:pStyle w:val="Default"/>
        <w:jc w:val="both"/>
        <w:rPr>
          <w:sz w:val="20"/>
          <w:szCs w:val="20"/>
        </w:rPr>
      </w:pPr>
      <w:r w:rsidRPr="00E66FFD">
        <w:rPr>
          <w:sz w:val="20"/>
          <w:szCs w:val="20"/>
        </w:rPr>
        <w:t xml:space="preserve">8.1 - Toate fosilele, monedele, obiectele de valoare sau orice alte vestigii sau obiecte de interes arheologic descoperite pe amplasamentul lucrării sunt considerate, în relaţiile dintre părţi, ca fiind proprietatea absolută a achizitorului. </w:t>
      </w:r>
    </w:p>
    <w:p w:rsidR="0091149F" w:rsidRPr="00E66FFD" w:rsidRDefault="0091149F" w:rsidP="009A590A">
      <w:pPr>
        <w:pStyle w:val="Default"/>
        <w:jc w:val="both"/>
        <w:rPr>
          <w:sz w:val="20"/>
          <w:szCs w:val="20"/>
        </w:rPr>
      </w:pPr>
      <w:r w:rsidRPr="00E66FFD">
        <w:rPr>
          <w:sz w:val="20"/>
          <w:szCs w:val="20"/>
        </w:rPr>
        <w:t xml:space="preserve">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w:t>
      </w:r>
    </w:p>
    <w:p w:rsidR="0091149F" w:rsidRPr="00E66FFD" w:rsidRDefault="007A0618" w:rsidP="009A590A">
      <w:pPr>
        <w:pStyle w:val="Default"/>
        <w:jc w:val="both"/>
        <w:rPr>
          <w:sz w:val="20"/>
          <w:szCs w:val="20"/>
        </w:rPr>
      </w:pPr>
      <w:r w:rsidRPr="00E66FFD">
        <w:rPr>
          <w:sz w:val="20"/>
          <w:szCs w:val="20"/>
        </w:rPr>
        <w:t xml:space="preserve">- </w:t>
      </w:r>
      <w:r w:rsidR="0091149F" w:rsidRPr="00E66FFD">
        <w:rPr>
          <w:sz w:val="20"/>
          <w:szCs w:val="20"/>
        </w:rPr>
        <w:t xml:space="preserve">orice prelungire a duratei de execuţie la care executantul are dreptul; </w:t>
      </w:r>
    </w:p>
    <w:p w:rsidR="004D1815" w:rsidRDefault="0091149F" w:rsidP="009A590A">
      <w:pPr>
        <w:pStyle w:val="Default"/>
        <w:jc w:val="both"/>
        <w:rPr>
          <w:sz w:val="20"/>
          <w:szCs w:val="20"/>
        </w:rPr>
      </w:pPr>
      <w:r w:rsidRPr="00E66FFD">
        <w:rPr>
          <w:sz w:val="20"/>
          <w:szCs w:val="20"/>
        </w:rPr>
        <w:t xml:space="preserve">8.3 - Achizitorul are obligaţia, de îndată ce a luat la cunoştinţă despre descoperirea obiectelor prevăzute la clauza 8.1, de a înştiinţa în acest sens organele de poliţie şi comisia monumentelor istorice. </w:t>
      </w:r>
    </w:p>
    <w:p w:rsidR="00F0725C" w:rsidRPr="00E66FFD" w:rsidRDefault="00F0725C" w:rsidP="009A590A">
      <w:pPr>
        <w:pStyle w:val="Default"/>
        <w:jc w:val="both"/>
        <w:rPr>
          <w:sz w:val="20"/>
          <w:szCs w:val="20"/>
        </w:rPr>
      </w:pPr>
    </w:p>
    <w:p w:rsidR="0091149F" w:rsidRPr="00E66FFD" w:rsidRDefault="0091149F" w:rsidP="009A590A">
      <w:pPr>
        <w:pStyle w:val="Default"/>
        <w:jc w:val="both"/>
        <w:rPr>
          <w:sz w:val="20"/>
          <w:szCs w:val="20"/>
        </w:rPr>
      </w:pPr>
      <w:r w:rsidRPr="00E66FFD">
        <w:rPr>
          <w:b/>
          <w:bCs/>
          <w:i/>
          <w:iCs/>
          <w:sz w:val="20"/>
          <w:szCs w:val="20"/>
        </w:rPr>
        <w:t xml:space="preserve">9. Obligaţiile principale ale executantului </w:t>
      </w:r>
    </w:p>
    <w:p w:rsidR="0091149F" w:rsidRPr="00E66FFD" w:rsidRDefault="0091149F" w:rsidP="009A590A">
      <w:pPr>
        <w:pStyle w:val="Default"/>
        <w:jc w:val="both"/>
        <w:rPr>
          <w:sz w:val="20"/>
          <w:szCs w:val="20"/>
        </w:rPr>
      </w:pPr>
      <w:r w:rsidRPr="00E66FFD">
        <w:rPr>
          <w:sz w:val="20"/>
          <w:szCs w:val="20"/>
        </w:rPr>
        <w:t>9.1 - Executantul se obligă să execute</w:t>
      </w:r>
      <w:r w:rsidR="002A34AE" w:rsidRPr="00E66FFD">
        <w:rPr>
          <w:sz w:val="20"/>
          <w:szCs w:val="20"/>
        </w:rPr>
        <w:t xml:space="preserve"> </w:t>
      </w:r>
      <w:r w:rsidR="00F0725C" w:rsidRPr="00F0725C">
        <w:rPr>
          <w:b/>
          <w:noProof/>
          <w:sz w:val="20"/>
          <w:szCs w:val="20"/>
        </w:rPr>
        <w:t>Lucrări de  proiectare și execuție instalații și montaj agregat preparare apă răcită 1065 KW (Chiller) la Spitalul Clinic de Ortopedie – Traumatologie și TBC Osteoarticular „FOIȘOR” București</w:t>
      </w:r>
      <w:r w:rsidR="002A34AE" w:rsidRPr="00E66FFD">
        <w:rPr>
          <w:sz w:val="20"/>
          <w:szCs w:val="20"/>
        </w:rPr>
        <w:t xml:space="preserve"> </w:t>
      </w:r>
      <w:r w:rsidRPr="00E66FFD">
        <w:rPr>
          <w:sz w:val="20"/>
          <w:szCs w:val="20"/>
        </w:rPr>
        <w:t xml:space="preserve">în conformitate cu obligaţiile asumate prin prezentul contract. </w:t>
      </w:r>
    </w:p>
    <w:p w:rsidR="0091149F" w:rsidRPr="00E66FFD" w:rsidRDefault="0091149F" w:rsidP="009A590A">
      <w:pPr>
        <w:pStyle w:val="Default"/>
        <w:jc w:val="both"/>
        <w:rPr>
          <w:sz w:val="20"/>
          <w:szCs w:val="20"/>
        </w:rPr>
      </w:pPr>
      <w:r w:rsidRPr="00E66FFD">
        <w:rPr>
          <w:sz w:val="20"/>
          <w:szCs w:val="20"/>
        </w:rPr>
        <w:t>9.2 - (1) Executantul are obligaţia de a executa şi finaliza lucrările, precum şi de a remedia viciile ascunse, cu atenţia şi promptitudinea cuvenită, în concordanţă cu obligaţiile asumate prin contract, inclusiv de a proiecta, în limitele prevăzute de pre</w:t>
      </w:r>
      <w:r w:rsidR="00077DF1" w:rsidRPr="00E66FFD">
        <w:rPr>
          <w:sz w:val="20"/>
          <w:szCs w:val="20"/>
        </w:rPr>
        <w:t>zentul contract si in caietul de sarcini.</w:t>
      </w:r>
    </w:p>
    <w:p w:rsidR="0091149F" w:rsidRPr="00E66FFD" w:rsidRDefault="0091149F" w:rsidP="009A590A">
      <w:pPr>
        <w:pStyle w:val="Default"/>
        <w:jc w:val="both"/>
        <w:rPr>
          <w:sz w:val="20"/>
          <w:szCs w:val="20"/>
        </w:rPr>
      </w:pPr>
      <w:r w:rsidRPr="00E66FFD">
        <w:rPr>
          <w:sz w:val="20"/>
          <w:szCs w:val="20"/>
        </w:rPr>
        <w:t xml:space="preserve">(2)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 </w:t>
      </w:r>
    </w:p>
    <w:p w:rsidR="0091149F" w:rsidRPr="00E66FFD" w:rsidRDefault="00077DF1" w:rsidP="009A590A">
      <w:pPr>
        <w:pStyle w:val="Default"/>
        <w:jc w:val="both"/>
        <w:rPr>
          <w:sz w:val="20"/>
          <w:szCs w:val="20"/>
        </w:rPr>
      </w:pPr>
      <w:r w:rsidRPr="00E66FFD">
        <w:rPr>
          <w:sz w:val="20"/>
          <w:szCs w:val="20"/>
        </w:rPr>
        <w:t>9.3</w:t>
      </w:r>
      <w:r w:rsidR="0091149F" w:rsidRPr="00E66FFD">
        <w:rPr>
          <w:sz w:val="20"/>
          <w:szCs w:val="20"/>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rsidR="009843F8" w:rsidRDefault="0091149F" w:rsidP="009A590A">
      <w:pPr>
        <w:pStyle w:val="Default"/>
        <w:jc w:val="both"/>
        <w:rPr>
          <w:sz w:val="20"/>
          <w:szCs w:val="20"/>
        </w:rPr>
      </w:pPr>
      <w:r w:rsidRPr="00E66FFD">
        <w:rPr>
          <w:sz w:val="20"/>
          <w:szCs w:val="20"/>
        </w:rPr>
        <w:t xml:space="preserve">(2) Executantul va fi răspunzător pentru proiectul şi caietele de sarcini întocmite de el. </w:t>
      </w:r>
    </w:p>
    <w:p w:rsidR="0091149F" w:rsidRPr="00E66FFD" w:rsidRDefault="0091149F" w:rsidP="009A590A">
      <w:pPr>
        <w:pStyle w:val="Default"/>
        <w:jc w:val="both"/>
        <w:rPr>
          <w:sz w:val="20"/>
          <w:szCs w:val="20"/>
        </w:rPr>
      </w:pPr>
      <w:r w:rsidRPr="00E66FFD">
        <w:rPr>
          <w:sz w:val="20"/>
          <w:szCs w:val="20"/>
        </w:rPr>
        <w:t>(</w:t>
      </w:r>
      <w:r w:rsidR="009843F8">
        <w:rPr>
          <w:sz w:val="20"/>
          <w:szCs w:val="20"/>
        </w:rPr>
        <w:t>3</w:t>
      </w:r>
      <w:r w:rsidRPr="00E66FFD">
        <w:rPr>
          <w:sz w:val="20"/>
          <w:szCs w:val="20"/>
        </w:rPr>
        <w:t xml:space="preserve">)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 </w:t>
      </w:r>
    </w:p>
    <w:p w:rsidR="0091149F" w:rsidRPr="00E66FFD" w:rsidRDefault="00077DF1" w:rsidP="009A590A">
      <w:pPr>
        <w:pStyle w:val="Default"/>
        <w:jc w:val="both"/>
        <w:rPr>
          <w:sz w:val="20"/>
          <w:szCs w:val="20"/>
        </w:rPr>
      </w:pPr>
      <w:r w:rsidRPr="00E66FFD">
        <w:rPr>
          <w:sz w:val="20"/>
          <w:szCs w:val="20"/>
        </w:rPr>
        <w:t>9.4</w:t>
      </w:r>
      <w:r w:rsidR="0091149F" w:rsidRPr="00E66FFD">
        <w:rPr>
          <w:sz w:val="20"/>
          <w:szCs w:val="20"/>
        </w:rPr>
        <w:t xml:space="preserve">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 </w:t>
      </w:r>
    </w:p>
    <w:p w:rsidR="0091149F" w:rsidRPr="00E66FFD" w:rsidRDefault="0091149F" w:rsidP="009A590A">
      <w:pPr>
        <w:pStyle w:val="Default"/>
        <w:jc w:val="both"/>
        <w:rPr>
          <w:sz w:val="20"/>
          <w:szCs w:val="20"/>
        </w:rPr>
      </w:pPr>
      <w:r w:rsidRPr="00E66FFD">
        <w:rPr>
          <w:sz w:val="20"/>
          <w:szCs w:val="20"/>
        </w:rPr>
        <w:t xml:space="preserve">(2) În cazul în care respectarea şi executarea dispoziţiilor prevăzute la alin. (1) determină dificultăţi în execuţie care generează costuri suplimentare, atunci aceste costuri vor fi acoperite pe cheltuiala achizitorului. </w:t>
      </w:r>
    </w:p>
    <w:p w:rsidR="0091149F" w:rsidRPr="00E66FFD" w:rsidRDefault="00077DF1" w:rsidP="009A590A">
      <w:pPr>
        <w:pStyle w:val="Default"/>
        <w:jc w:val="both"/>
        <w:rPr>
          <w:sz w:val="20"/>
          <w:szCs w:val="20"/>
        </w:rPr>
      </w:pPr>
      <w:r w:rsidRPr="00E66FFD">
        <w:rPr>
          <w:sz w:val="20"/>
          <w:szCs w:val="20"/>
        </w:rPr>
        <w:t>9.5</w:t>
      </w:r>
      <w:r w:rsidR="0091149F" w:rsidRPr="00E66FFD">
        <w:rPr>
          <w:sz w:val="20"/>
          <w:szCs w:val="20"/>
        </w:rPr>
        <w:t xml:space="preserve"> - (1) Executantul este responsabil de trasarea corectă a lucrărilor faţă de reperele date de achizitor, precum şi de furnizarea tuturor echipamentelor, instrumentelor, dispozitivelor şi resurselor umane necesare îndeplinirii responsabilităţii respective. </w:t>
      </w:r>
    </w:p>
    <w:p w:rsidR="0091149F" w:rsidRPr="00E66FFD" w:rsidRDefault="0091149F" w:rsidP="009A590A">
      <w:pPr>
        <w:pStyle w:val="Default"/>
        <w:jc w:val="both"/>
        <w:rPr>
          <w:sz w:val="20"/>
          <w:szCs w:val="20"/>
        </w:rPr>
      </w:pPr>
      <w:r w:rsidRPr="00E66FFD">
        <w:rPr>
          <w:sz w:val="20"/>
          <w:szCs w:val="20"/>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rsidR="0091149F" w:rsidRPr="00E66FFD" w:rsidRDefault="0091149F" w:rsidP="009A590A">
      <w:pPr>
        <w:pStyle w:val="Default"/>
        <w:jc w:val="both"/>
        <w:rPr>
          <w:sz w:val="20"/>
          <w:szCs w:val="20"/>
        </w:rPr>
      </w:pPr>
      <w:r w:rsidRPr="00E66FFD">
        <w:rPr>
          <w:sz w:val="20"/>
          <w:szCs w:val="20"/>
        </w:rPr>
        <w:t>9</w:t>
      </w:r>
      <w:r w:rsidR="00077DF1" w:rsidRPr="00E66FFD">
        <w:rPr>
          <w:sz w:val="20"/>
          <w:szCs w:val="20"/>
        </w:rPr>
        <w:t>.6</w:t>
      </w:r>
      <w:r w:rsidRPr="00E66FFD">
        <w:rPr>
          <w:sz w:val="20"/>
          <w:szCs w:val="20"/>
        </w:rPr>
        <w:t xml:space="preserve"> - Pe parcursul execuţiei lucrărilor şi remedierii viciilor ascunse, executantul are obligaţia: </w:t>
      </w:r>
    </w:p>
    <w:p w:rsidR="0091149F" w:rsidRPr="00E66FFD" w:rsidRDefault="0091149F" w:rsidP="009A590A">
      <w:pPr>
        <w:pStyle w:val="Default"/>
        <w:jc w:val="both"/>
        <w:rPr>
          <w:sz w:val="20"/>
          <w:szCs w:val="20"/>
        </w:rPr>
      </w:pPr>
      <w:r w:rsidRPr="00E66FFD">
        <w:rPr>
          <w:sz w:val="20"/>
          <w:szCs w:val="20"/>
        </w:rPr>
        <w:t xml:space="preserve">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w:t>
      </w:r>
    </w:p>
    <w:p w:rsidR="0091149F" w:rsidRPr="00E66FFD" w:rsidRDefault="0091149F" w:rsidP="009A590A">
      <w:pPr>
        <w:pStyle w:val="Default"/>
        <w:jc w:val="both"/>
        <w:rPr>
          <w:sz w:val="20"/>
          <w:szCs w:val="20"/>
        </w:rPr>
      </w:pPr>
      <w:r w:rsidRPr="00E66FFD">
        <w:rPr>
          <w:sz w:val="20"/>
          <w:szCs w:val="20"/>
        </w:rPr>
        <w:t xml:space="preserve">ii)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rsidR="0091149F" w:rsidRPr="00E66FFD" w:rsidRDefault="0091149F" w:rsidP="009A590A">
      <w:pPr>
        <w:pStyle w:val="Default"/>
        <w:jc w:val="both"/>
        <w:rPr>
          <w:sz w:val="20"/>
          <w:szCs w:val="20"/>
        </w:rPr>
      </w:pPr>
      <w:r w:rsidRPr="00E66FFD">
        <w:rPr>
          <w:sz w:val="20"/>
          <w:szCs w:val="20"/>
        </w:rPr>
        <w:t xml:space="preserve">iii) 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 </w:t>
      </w:r>
    </w:p>
    <w:p w:rsidR="0091149F" w:rsidRPr="00E66FFD" w:rsidRDefault="00077DF1" w:rsidP="009A590A">
      <w:pPr>
        <w:pStyle w:val="Default"/>
        <w:jc w:val="both"/>
        <w:rPr>
          <w:sz w:val="20"/>
          <w:szCs w:val="20"/>
        </w:rPr>
      </w:pPr>
      <w:r w:rsidRPr="00E66FFD">
        <w:rPr>
          <w:sz w:val="20"/>
          <w:szCs w:val="20"/>
        </w:rPr>
        <w:lastRenderedPageBreak/>
        <w:t>9.7</w:t>
      </w:r>
      <w:r w:rsidR="0091149F" w:rsidRPr="00E66FFD">
        <w:rPr>
          <w:sz w:val="20"/>
          <w:szCs w:val="20"/>
        </w:rPr>
        <w:t xml:space="preserve">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rsidR="0091149F" w:rsidRPr="00E66FFD" w:rsidRDefault="00077DF1" w:rsidP="009A590A">
      <w:pPr>
        <w:pStyle w:val="Default"/>
        <w:jc w:val="both"/>
        <w:rPr>
          <w:sz w:val="20"/>
          <w:szCs w:val="20"/>
        </w:rPr>
      </w:pPr>
      <w:r w:rsidRPr="00E66FFD">
        <w:rPr>
          <w:sz w:val="20"/>
          <w:szCs w:val="20"/>
        </w:rPr>
        <w:t>9.8</w:t>
      </w:r>
      <w:r w:rsidR="0091149F" w:rsidRPr="00E66FFD">
        <w:rPr>
          <w:sz w:val="20"/>
          <w:szCs w:val="20"/>
        </w:rPr>
        <w:t xml:space="preserve"> - (1) Pe parcursul execuţiei lucrărilor şi al remedierii viciilor ascunse, executantul are obligaţia, în măsura permisă de respectarea prevederilor contractului, de a nu stânjeni inutil sau în mod abuziv: </w:t>
      </w:r>
    </w:p>
    <w:p w:rsidR="0091149F" w:rsidRPr="00E66FFD" w:rsidRDefault="0091149F" w:rsidP="009A590A">
      <w:pPr>
        <w:pStyle w:val="Default"/>
        <w:jc w:val="both"/>
        <w:rPr>
          <w:sz w:val="20"/>
          <w:szCs w:val="20"/>
        </w:rPr>
      </w:pPr>
      <w:r w:rsidRPr="00E66FFD">
        <w:rPr>
          <w:sz w:val="20"/>
          <w:szCs w:val="20"/>
        </w:rPr>
        <w:t xml:space="preserve">a) confortul riveranilor; sau </w:t>
      </w:r>
    </w:p>
    <w:p w:rsidR="0091149F" w:rsidRPr="00E66FFD" w:rsidRDefault="0091149F" w:rsidP="009A590A">
      <w:pPr>
        <w:pStyle w:val="Default"/>
        <w:jc w:val="both"/>
        <w:rPr>
          <w:sz w:val="20"/>
          <w:szCs w:val="20"/>
        </w:rPr>
      </w:pPr>
      <w:r w:rsidRPr="00E66FFD">
        <w:rPr>
          <w:sz w:val="20"/>
          <w:szCs w:val="20"/>
        </w:rPr>
        <w:t xml:space="preserve">b) căile de acces, prin folosirea şi ocuparea drumurilor şi căilor publice sau private care deservesc proprietăţile aflate în posesia achizitorului sau a oricărei alte persoane. </w:t>
      </w:r>
    </w:p>
    <w:p w:rsidR="0091149F" w:rsidRPr="00E66FFD" w:rsidRDefault="0091149F" w:rsidP="009A590A">
      <w:pPr>
        <w:pStyle w:val="Default"/>
        <w:jc w:val="both"/>
        <w:rPr>
          <w:sz w:val="20"/>
          <w:szCs w:val="20"/>
        </w:rPr>
      </w:pPr>
      <w:r w:rsidRPr="00E66FFD">
        <w:rPr>
          <w:sz w:val="20"/>
          <w:szCs w:val="20"/>
        </w:rPr>
        <w:t xml:space="preserve">(2)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 </w:t>
      </w:r>
    </w:p>
    <w:p w:rsidR="0091149F" w:rsidRPr="00E66FFD" w:rsidRDefault="0091149F" w:rsidP="009A590A">
      <w:pPr>
        <w:pStyle w:val="Default"/>
        <w:jc w:val="both"/>
        <w:rPr>
          <w:sz w:val="20"/>
          <w:szCs w:val="20"/>
        </w:rPr>
      </w:pPr>
      <w:r w:rsidRPr="00E66FFD">
        <w:rPr>
          <w:sz w:val="20"/>
          <w:szCs w:val="20"/>
        </w:rPr>
        <w:t>(</w:t>
      </w:r>
      <w:r w:rsidR="000B18BC" w:rsidRPr="00E66FFD">
        <w:rPr>
          <w:sz w:val="20"/>
          <w:szCs w:val="20"/>
        </w:rPr>
        <w:t>3</w:t>
      </w:r>
      <w:r w:rsidRPr="00E66FFD">
        <w:rPr>
          <w:sz w:val="20"/>
          <w:szCs w:val="20"/>
        </w:rPr>
        <w:t xml:space="preserve">) Executantul are dreptul de a reţine pe şantier, până la sfârşitul perioadei de garanţie, numai acele materiale, echipamente, instalaţii sau lucrări provizorii, care îi sunt necesare în scopul îndeplinirii obligaţiilor sale în perioada de garanţie. </w:t>
      </w:r>
    </w:p>
    <w:p w:rsidR="0091149F" w:rsidRPr="00E66FFD" w:rsidRDefault="00077DF1" w:rsidP="009A590A">
      <w:pPr>
        <w:pStyle w:val="Default"/>
        <w:jc w:val="both"/>
        <w:rPr>
          <w:sz w:val="20"/>
          <w:szCs w:val="20"/>
        </w:rPr>
      </w:pPr>
      <w:r w:rsidRPr="00E66FFD">
        <w:rPr>
          <w:sz w:val="20"/>
          <w:szCs w:val="20"/>
        </w:rPr>
        <w:t>9.9</w:t>
      </w:r>
      <w:r w:rsidR="0091149F" w:rsidRPr="00E66FFD">
        <w:rPr>
          <w:sz w:val="20"/>
          <w:szCs w:val="20"/>
        </w:rPr>
        <w:t xml:space="preserve"> - Executantul răspunde, potrivit obligaţiilor care îi revin, pentru viciile ascunse ale </w:t>
      </w:r>
      <w:r w:rsidR="00420A72">
        <w:rPr>
          <w:sz w:val="20"/>
          <w:szCs w:val="20"/>
        </w:rPr>
        <w:t>lucrarii</w:t>
      </w:r>
      <w:r w:rsidR="0091149F" w:rsidRPr="00E66FFD">
        <w:rPr>
          <w:sz w:val="20"/>
          <w:szCs w:val="20"/>
        </w:rPr>
        <w:t>,</w:t>
      </w:r>
      <w:r w:rsidR="003810FD" w:rsidRPr="00E66FFD">
        <w:rPr>
          <w:sz w:val="20"/>
          <w:szCs w:val="20"/>
        </w:rPr>
        <w:t xml:space="preserve"> ivite într-un interval de </w:t>
      </w:r>
      <w:r w:rsidR="00420A72" w:rsidRPr="00E0192F">
        <w:rPr>
          <w:b/>
          <w:i/>
          <w:sz w:val="20"/>
          <w:szCs w:val="20"/>
        </w:rPr>
        <w:t>.</w:t>
      </w:r>
      <w:r w:rsidR="00E0192F" w:rsidRPr="00E0192F">
        <w:rPr>
          <w:b/>
          <w:i/>
          <w:sz w:val="20"/>
          <w:szCs w:val="20"/>
        </w:rPr>
        <w:t>...</w:t>
      </w:r>
      <w:r w:rsidR="00420A72" w:rsidRPr="00E0192F">
        <w:rPr>
          <w:b/>
          <w:i/>
          <w:sz w:val="20"/>
          <w:szCs w:val="20"/>
        </w:rPr>
        <w:t>...</w:t>
      </w:r>
      <w:r w:rsidR="003810FD" w:rsidRPr="00E66FFD">
        <w:rPr>
          <w:i/>
          <w:sz w:val="20"/>
          <w:szCs w:val="20"/>
        </w:rPr>
        <w:t xml:space="preserve"> </w:t>
      </w:r>
      <w:r w:rsidR="003810FD" w:rsidRPr="00E0192F">
        <w:rPr>
          <w:b/>
          <w:i/>
          <w:sz w:val="20"/>
          <w:szCs w:val="20"/>
        </w:rPr>
        <w:t>luni</w:t>
      </w:r>
      <w:r w:rsidR="003810FD" w:rsidRPr="00E66FFD">
        <w:rPr>
          <w:sz w:val="20"/>
          <w:szCs w:val="20"/>
        </w:rPr>
        <w:t xml:space="preserve"> </w:t>
      </w:r>
      <w:r w:rsidR="0091149F" w:rsidRPr="00E66FFD">
        <w:rPr>
          <w:sz w:val="20"/>
          <w:szCs w:val="20"/>
        </w:rPr>
        <w:t xml:space="preserve">de la recepţia lucrării. </w:t>
      </w:r>
    </w:p>
    <w:p w:rsidR="0091149F" w:rsidRPr="00E66FFD" w:rsidRDefault="0091149F" w:rsidP="009A590A">
      <w:pPr>
        <w:pStyle w:val="Default"/>
        <w:jc w:val="both"/>
        <w:rPr>
          <w:sz w:val="20"/>
          <w:szCs w:val="20"/>
        </w:rPr>
      </w:pPr>
      <w:r w:rsidRPr="00E66FFD">
        <w:rPr>
          <w:sz w:val="20"/>
          <w:szCs w:val="20"/>
        </w:rPr>
        <w:t>9.1</w:t>
      </w:r>
      <w:r w:rsidR="003810FD" w:rsidRPr="00E66FFD">
        <w:rPr>
          <w:sz w:val="20"/>
          <w:szCs w:val="20"/>
        </w:rPr>
        <w:t>0</w:t>
      </w:r>
      <w:r w:rsidRPr="00E66FFD">
        <w:rPr>
          <w:sz w:val="20"/>
          <w:szCs w:val="20"/>
        </w:rPr>
        <w:t xml:space="preserve"> - Executantul se obligă să despăgubească achizitorul împotriva oricăror: </w:t>
      </w:r>
    </w:p>
    <w:p w:rsidR="0091149F" w:rsidRPr="00E66FFD" w:rsidRDefault="0091149F" w:rsidP="009A590A">
      <w:pPr>
        <w:pStyle w:val="Default"/>
        <w:jc w:val="both"/>
        <w:rPr>
          <w:sz w:val="20"/>
          <w:szCs w:val="20"/>
        </w:rPr>
      </w:pPr>
      <w:r w:rsidRPr="00E66FFD">
        <w:rPr>
          <w:sz w:val="20"/>
          <w:szCs w:val="20"/>
        </w:rPr>
        <w:t xml:space="preserve">i) 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 </w:t>
      </w:r>
    </w:p>
    <w:p w:rsidR="0091149F" w:rsidRDefault="0091149F" w:rsidP="009A590A">
      <w:pPr>
        <w:pStyle w:val="Default"/>
        <w:jc w:val="both"/>
        <w:rPr>
          <w:sz w:val="20"/>
          <w:szCs w:val="20"/>
        </w:rPr>
      </w:pPr>
      <w:r w:rsidRPr="00E66FFD">
        <w:rPr>
          <w:sz w:val="20"/>
          <w:szCs w:val="20"/>
        </w:rPr>
        <w:t xml:space="preserve">ii) daune-interese, costuri, taxe şi cheltuieli de orice natură aferente, cu excepţia situaţiei în care o astfel de încălcare rezultă din respectarea proiectului sau caietului de sarcini întocmit de către achizitor. </w:t>
      </w:r>
    </w:p>
    <w:p w:rsidR="00F0725C" w:rsidRPr="00E66FFD" w:rsidRDefault="00F0725C" w:rsidP="009A590A">
      <w:pPr>
        <w:pStyle w:val="Default"/>
        <w:jc w:val="both"/>
        <w:rPr>
          <w:sz w:val="20"/>
          <w:szCs w:val="20"/>
        </w:rPr>
      </w:pPr>
    </w:p>
    <w:p w:rsidR="0091149F" w:rsidRPr="00E66FFD" w:rsidRDefault="0091149F" w:rsidP="009A590A">
      <w:pPr>
        <w:pStyle w:val="Default"/>
        <w:jc w:val="both"/>
        <w:rPr>
          <w:sz w:val="20"/>
          <w:szCs w:val="20"/>
        </w:rPr>
      </w:pPr>
      <w:r w:rsidRPr="00E66FFD">
        <w:rPr>
          <w:b/>
          <w:bCs/>
          <w:i/>
          <w:iCs/>
          <w:sz w:val="20"/>
          <w:szCs w:val="20"/>
        </w:rPr>
        <w:t xml:space="preserve">10. Obligaţiile achizitorului </w:t>
      </w:r>
    </w:p>
    <w:p w:rsidR="00F0725C" w:rsidRPr="001C043F" w:rsidRDefault="0091149F" w:rsidP="009A590A">
      <w:pPr>
        <w:pStyle w:val="Default"/>
        <w:jc w:val="both"/>
        <w:rPr>
          <w:noProof/>
          <w:sz w:val="20"/>
          <w:szCs w:val="20"/>
        </w:rPr>
      </w:pPr>
      <w:r w:rsidRPr="00E66FFD">
        <w:rPr>
          <w:sz w:val="20"/>
          <w:szCs w:val="20"/>
        </w:rPr>
        <w:t>10.1 – Achizitorul se obligă să plătească executantului preţul convenit pentru execuţia</w:t>
      </w:r>
      <w:r w:rsidR="002A34AE" w:rsidRPr="00E66FFD">
        <w:rPr>
          <w:sz w:val="20"/>
          <w:szCs w:val="20"/>
        </w:rPr>
        <w:t xml:space="preserve"> de </w:t>
      </w:r>
      <w:r w:rsidR="00F0725C" w:rsidRPr="00F0725C">
        <w:rPr>
          <w:b/>
          <w:noProof/>
          <w:sz w:val="20"/>
          <w:szCs w:val="20"/>
        </w:rPr>
        <w:t>Lucrări de  proiectare și execuție instalații și montaj agregat preparare apă răcită 1065 KW (Chiller) la Spitalul Clinic de Ortopedie – Traumatologie și TBC Osteoarticular „FOIȘOR” București</w:t>
      </w:r>
      <w:r w:rsidR="001C043F">
        <w:rPr>
          <w:b/>
          <w:noProof/>
          <w:sz w:val="20"/>
          <w:szCs w:val="20"/>
        </w:rPr>
        <w:t xml:space="preserve"> </w:t>
      </w:r>
      <w:r w:rsidR="001C043F" w:rsidRPr="001C043F">
        <w:rPr>
          <w:noProof/>
          <w:sz w:val="20"/>
          <w:szCs w:val="20"/>
        </w:rPr>
        <w:t>din Bd. B</w:t>
      </w:r>
      <w:r w:rsidR="00014F56">
        <w:rPr>
          <w:noProof/>
          <w:sz w:val="20"/>
          <w:szCs w:val="20"/>
        </w:rPr>
        <w:t>ulevardul Ferdinand I nr.35-37,</w:t>
      </w:r>
      <w:r w:rsidR="001C043F" w:rsidRPr="001C043F">
        <w:rPr>
          <w:noProof/>
          <w:sz w:val="20"/>
          <w:szCs w:val="20"/>
        </w:rPr>
        <w:t xml:space="preserve"> sector 2, București</w:t>
      </w:r>
      <w:r w:rsidR="00F0725C" w:rsidRPr="001C043F">
        <w:rPr>
          <w:noProof/>
          <w:sz w:val="20"/>
          <w:szCs w:val="20"/>
        </w:rPr>
        <w:t>.</w:t>
      </w:r>
    </w:p>
    <w:p w:rsidR="0091149F" w:rsidRPr="00E66FFD" w:rsidRDefault="00051AB2" w:rsidP="009A590A">
      <w:pPr>
        <w:pStyle w:val="Default"/>
        <w:jc w:val="both"/>
        <w:rPr>
          <w:sz w:val="20"/>
          <w:szCs w:val="20"/>
        </w:rPr>
      </w:pPr>
      <w:r>
        <w:rPr>
          <w:sz w:val="20"/>
          <w:szCs w:val="20"/>
        </w:rPr>
        <w:t xml:space="preserve">10.2 </w:t>
      </w:r>
      <w:r w:rsidR="0091149F" w:rsidRPr="00E66FFD">
        <w:rPr>
          <w:sz w:val="20"/>
          <w:szCs w:val="20"/>
        </w:rPr>
        <w:t xml:space="preserve">- (1) Achizitorul are obligaţia de a pune la dispoziţia executantului, fără plată, dacă nu s-a convenit altfel, următoarele: </w:t>
      </w:r>
    </w:p>
    <w:p w:rsidR="0091149F" w:rsidRPr="00E66FFD" w:rsidRDefault="0091149F" w:rsidP="009A590A">
      <w:pPr>
        <w:pStyle w:val="Default"/>
        <w:jc w:val="both"/>
        <w:rPr>
          <w:sz w:val="20"/>
          <w:szCs w:val="20"/>
        </w:rPr>
      </w:pPr>
      <w:r w:rsidRPr="00E66FFD">
        <w:rPr>
          <w:sz w:val="20"/>
          <w:szCs w:val="20"/>
        </w:rPr>
        <w:t xml:space="preserve">a) amplasamentul lucrării, liber de orice sarcină; </w:t>
      </w:r>
    </w:p>
    <w:p w:rsidR="0091149F" w:rsidRPr="00E66FFD" w:rsidRDefault="0091149F" w:rsidP="009A590A">
      <w:pPr>
        <w:pStyle w:val="Default"/>
        <w:jc w:val="both"/>
        <w:rPr>
          <w:sz w:val="20"/>
          <w:szCs w:val="20"/>
        </w:rPr>
      </w:pPr>
      <w:r w:rsidRPr="00E66FFD">
        <w:rPr>
          <w:sz w:val="20"/>
          <w:szCs w:val="20"/>
        </w:rPr>
        <w:t>b) suprafeţele de teren necesare pentru depozitare şi pentru organizarea de şantier</w:t>
      </w:r>
      <w:r w:rsidR="006052EA">
        <w:rPr>
          <w:sz w:val="20"/>
          <w:szCs w:val="20"/>
        </w:rPr>
        <w:t>, daca este cazul</w:t>
      </w:r>
      <w:r w:rsidRPr="00E66FFD">
        <w:rPr>
          <w:sz w:val="20"/>
          <w:szCs w:val="20"/>
        </w:rPr>
        <w:t xml:space="preserve">; </w:t>
      </w:r>
    </w:p>
    <w:p w:rsidR="0091149F" w:rsidRPr="00E66FFD" w:rsidRDefault="0091149F" w:rsidP="009A590A">
      <w:pPr>
        <w:pStyle w:val="Default"/>
        <w:jc w:val="both"/>
        <w:rPr>
          <w:sz w:val="20"/>
          <w:szCs w:val="20"/>
        </w:rPr>
      </w:pPr>
      <w:r w:rsidRPr="00E66FFD">
        <w:rPr>
          <w:sz w:val="20"/>
          <w:szCs w:val="20"/>
        </w:rPr>
        <w:t xml:space="preserve">c) racordurile pentru utilităţi (apă, gaz, energie, canalizare etc.), până la limita amplasamentului şantierului. </w:t>
      </w:r>
    </w:p>
    <w:p w:rsidR="0091149F" w:rsidRPr="00E66FFD" w:rsidRDefault="0091149F" w:rsidP="009A590A">
      <w:pPr>
        <w:pStyle w:val="Default"/>
        <w:jc w:val="both"/>
        <w:rPr>
          <w:sz w:val="20"/>
          <w:szCs w:val="20"/>
        </w:rPr>
      </w:pPr>
      <w:r w:rsidRPr="00E66FFD">
        <w:rPr>
          <w:sz w:val="20"/>
          <w:szCs w:val="20"/>
        </w:rPr>
        <w:t xml:space="preserve">(2) Costurile pentru consumul de utilităţi, precum şi cel al contoarelor sau al altor aparate de măsurat se suportă de către executant. </w:t>
      </w:r>
    </w:p>
    <w:p w:rsidR="0091149F" w:rsidRDefault="0091149F" w:rsidP="006052EA">
      <w:pPr>
        <w:pStyle w:val="Default"/>
        <w:jc w:val="both"/>
        <w:rPr>
          <w:sz w:val="20"/>
          <w:szCs w:val="20"/>
        </w:rPr>
      </w:pPr>
    </w:p>
    <w:p w:rsidR="0091149F" w:rsidRPr="00E66FFD" w:rsidRDefault="0091149F" w:rsidP="009A590A">
      <w:pPr>
        <w:pStyle w:val="Default"/>
        <w:jc w:val="both"/>
        <w:rPr>
          <w:sz w:val="20"/>
          <w:szCs w:val="20"/>
        </w:rPr>
      </w:pPr>
      <w:r w:rsidRPr="00E66FFD">
        <w:rPr>
          <w:b/>
          <w:bCs/>
          <w:i/>
          <w:iCs/>
          <w:sz w:val="20"/>
          <w:szCs w:val="20"/>
        </w:rPr>
        <w:t xml:space="preserve">11. Sancţiuni pentru neîndeplinirea culpabilă a obligaţiilor </w:t>
      </w:r>
    </w:p>
    <w:p w:rsidR="002D5251" w:rsidRPr="002D5251" w:rsidRDefault="00692F1A" w:rsidP="009A59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0"/>
          <w:lang w:val="it-IT"/>
        </w:rPr>
      </w:pPr>
      <w:r w:rsidRPr="00E66FFD">
        <w:rPr>
          <w:rFonts w:ascii="Times New Roman" w:hAnsi="Times New Roman"/>
          <w:sz w:val="20"/>
          <w:szCs w:val="20"/>
          <w:lang w:val="it-IT"/>
        </w:rPr>
        <w:t xml:space="preserve">11.1 </w:t>
      </w:r>
      <w:r w:rsidR="002D5251" w:rsidRPr="002F22E5">
        <w:rPr>
          <w:rFonts w:ascii="Times New Roman" w:hAnsi="Times New Roman"/>
          <w:sz w:val="20"/>
          <w:lang w:val="it-IT"/>
        </w:rPr>
        <w:t xml:space="preserve">În cazul în care, </w:t>
      </w:r>
      <w:r w:rsidR="006052EA">
        <w:rPr>
          <w:rFonts w:ascii="Times New Roman" w:hAnsi="Times New Roman"/>
          <w:sz w:val="20"/>
          <w:lang w:val="it-IT"/>
        </w:rPr>
        <w:t xml:space="preserve">executantul </w:t>
      </w:r>
      <w:r w:rsidR="002D5251" w:rsidRPr="002F22E5">
        <w:rPr>
          <w:rFonts w:ascii="Times New Roman" w:hAnsi="Times New Roman"/>
          <w:sz w:val="20"/>
          <w:lang w:val="it-IT"/>
        </w:rPr>
        <w:t xml:space="preserve">nu reuşeşte să-şi execute obligaţiile asumate prin contract, atunci achizitorul are dreptul de a deduce din preţul contractului, ca penalităţi, o sumă echivalentă cu 0,04 % din prețul contractului, în cazul unei </w:t>
      </w:r>
      <w:r w:rsidR="002D5251" w:rsidRPr="002D5251">
        <w:rPr>
          <w:rFonts w:ascii="Times New Roman" w:hAnsi="Times New Roman"/>
          <w:sz w:val="20"/>
          <w:lang w:val="it-IT"/>
        </w:rPr>
        <w:t>neexecutări totale, iar în cazul unei neexecutări parțiale, o sumă echivalentă cu 0,04 %  raportată la valoarea obligației neexecutate, pentru fiecare zi de întârziere până la îndeplinirea efectivă a obligaţiilor</w:t>
      </w:r>
      <w:r w:rsidR="006052EA">
        <w:rPr>
          <w:rFonts w:ascii="Times New Roman" w:hAnsi="Times New Roman"/>
          <w:sz w:val="20"/>
          <w:lang w:val="it-IT"/>
        </w:rPr>
        <w:t>.</w:t>
      </w:r>
    </w:p>
    <w:p w:rsidR="002D5251" w:rsidRPr="002D5251" w:rsidRDefault="00692F1A" w:rsidP="006052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0"/>
          <w:lang w:val="it-IT"/>
        </w:rPr>
      </w:pPr>
      <w:r w:rsidRPr="002D5251">
        <w:rPr>
          <w:rFonts w:ascii="Times New Roman" w:hAnsi="Times New Roman"/>
          <w:sz w:val="20"/>
          <w:szCs w:val="20"/>
          <w:lang w:val="it-IT"/>
        </w:rPr>
        <w:t xml:space="preserve">11.2 </w:t>
      </w:r>
      <w:r w:rsidR="002D5251" w:rsidRPr="002D5251">
        <w:rPr>
          <w:rFonts w:ascii="Times New Roman" w:hAnsi="Times New Roman"/>
          <w:sz w:val="20"/>
          <w:lang w:val="it-IT"/>
        </w:rPr>
        <w:t>În cazul în care achizitorul nu onorează facturile în termen de 30 de zile de la expirarea perioadei convenite, atunci acesta are obligaţia de a plăti, ca penalităţi, o sumă echivalentă cu 0,04% din plata neefectuată pentru fiecare zi de întârziere, până la îndeplinirea efectivă a obligaţiilor.</w:t>
      </w:r>
    </w:p>
    <w:p w:rsidR="002D5251" w:rsidRPr="002D5251" w:rsidRDefault="00692F1A" w:rsidP="00014F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0"/>
          <w:lang w:val="it-IT"/>
        </w:rPr>
      </w:pPr>
      <w:r w:rsidRPr="002D5251">
        <w:rPr>
          <w:rFonts w:ascii="Times New Roman" w:hAnsi="Times New Roman"/>
          <w:sz w:val="20"/>
          <w:szCs w:val="20"/>
          <w:lang w:val="it-IT"/>
        </w:rPr>
        <w:t xml:space="preserve">11.3 </w:t>
      </w:r>
      <w:r w:rsidR="002D5251" w:rsidRPr="002D5251">
        <w:rPr>
          <w:rFonts w:ascii="Times New Roman" w:hAnsi="Times New Roman"/>
          <w:sz w:val="20"/>
          <w:lang w:val="it-IT"/>
        </w:rPr>
        <w:t xml:space="preserve">Nerespectarea de către părţi a obligaţiilor prevăzute în prezentul contract dă dreptul părţii lezate să considere contractul reziliat de plin drept fără nicio altă formalitate şi fără nicio altă procedură judiciară sau extrajudiciară.  </w:t>
      </w:r>
    </w:p>
    <w:p w:rsidR="002D5251" w:rsidRPr="002F22E5" w:rsidRDefault="00692F1A" w:rsidP="00014F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0"/>
          <w:lang w:val="it-IT"/>
        </w:rPr>
      </w:pPr>
      <w:r w:rsidRPr="002D5251">
        <w:rPr>
          <w:rFonts w:ascii="Times New Roman" w:hAnsi="Times New Roman"/>
          <w:sz w:val="20"/>
          <w:szCs w:val="20"/>
          <w:lang w:val="it-IT"/>
        </w:rPr>
        <w:t xml:space="preserve">11.4 </w:t>
      </w:r>
      <w:r w:rsidR="002D5251" w:rsidRPr="002D5251">
        <w:rPr>
          <w:rFonts w:ascii="Times New Roman" w:hAnsi="Times New Roman"/>
          <w:sz w:val="20"/>
          <w:lang w:val="it-IT"/>
        </w:rPr>
        <w:t>Achizitorul</w:t>
      </w:r>
      <w:r w:rsidR="002D5251" w:rsidRPr="002F22E5">
        <w:rPr>
          <w:rFonts w:ascii="Times New Roman" w:hAnsi="Times New Roman"/>
          <w:sz w:val="20"/>
          <w:lang w:val="it-IT"/>
        </w:rPr>
        <w:t xml:space="preserve"> îşi rezervă dreptul de a renunţa oricând la contract, printr-o notificare scrisă adresată prestatorului,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prestator. În acest caz, prestatorul are dreptul de a pretinde numai plata corespunzătoare pentru partea din contract executată pâna la data denunţării unilaterale a contractului.</w:t>
      </w:r>
    </w:p>
    <w:p w:rsidR="0091149F" w:rsidRPr="00E66FFD" w:rsidRDefault="0091149F" w:rsidP="009A590A">
      <w:pPr>
        <w:pStyle w:val="Default"/>
        <w:jc w:val="both"/>
        <w:rPr>
          <w:sz w:val="20"/>
          <w:szCs w:val="20"/>
        </w:rPr>
      </w:pPr>
      <w:r w:rsidRPr="00E66FFD">
        <w:rPr>
          <w:b/>
          <w:bCs/>
          <w:i/>
          <w:iCs/>
          <w:sz w:val="20"/>
          <w:szCs w:val="20"/>
        </w:rPr>
        <w:t xml:space="preserve">Clauze specifice </w:t>
      </w:r>
    </w:p>
    <w:p w:rsidR="0091149F" w:rsidRPr="00E66FFD" w:rsidRDefault="0091149F" w:rsidP="009A590A">
      <w:pPr>
        <w:pStyle w:val="Default"/>
        <w:jc w:val="both"/>
        <w:rPr>
          <w:sz w:val="20"/>
          <w:szCs w:val="20"/>
        </w:rPr>
      </w:pPr>
      <w:r w:rsidRPr="00E66FFD">
        <w:rPr>
          <w:b/>
          <w:bCs/>
          <w:i/>
          <w:iCs/>
          <w:sz w:val="20"/>
          <w:szCs w:val="20"/>
        </w:rPr>
        <w:t xml:space="preserve">12. Garanţia de bună execuţie a contractului </w:t>
      </w:r>
    </w:p>
    <w:p w:rsidR="00692F1A" w:rsidRPr="00E66FFD" w:rsidRDefault="00692F1A" w:rsidP="009A590A">
      <w:pPr>
        <w:spacing w:after="0" w:line="240" w:lineRule="auto"/>
        <w:jc w:val="both"/>
        <w:rPr>
          <w:rFonts w:ascii="Times New Roman" w:hAnsi="Times New Roman"/>
          <w:color w:val="000000"/>
          <w:sz w:val="20"/>
          <w:szCs w:val="20"/>
          <w:lang w:val="ro-RO" w:eastAsia="ro-RO"/>
        </w:rPr>
      </w:pPr>
      <w:r w:rsidRPr="00E66FFD">
        <w:rPr>
          <w:rFonts w:ascii="Times New Roman" w:hAnsi="Times New Roman"/>
          <w:sz w:val="20"/>
          <w:szCs w:val="20"/>
        </w:rPr>
        <w:t>12.1 Garantia de buna executie a contractului reprezinta 10% din p</w:t>
      </w:r>
      <w:r w:rsidR="00827A03" w:rsidRPr="00E66FFD">
        <w:rPr>
          <w:rFonts w:ascii="Times New Roman" w:hAnsi="Times New Roman"/>
          <w:sz w:val="20"/>
          <w:szCs w:val="20"/>
        </w:rPr>
        <w:t xml:space="preserve">retul contractului, respectiv </w:t>
      </w:r>
      <w:r w:rsidR="00F0725C">
        <w:rPr>
          <w:rFonts w:ascii="Times New Roman" w:hAnsi="Times New Roman"/>
          <w:b/>
          <w:color w:val="000000"/>
          <w:sz w:val="20"/>
          <w:szCs w:val="20"/>
          <w:lang w:val="ro-RO" w:eastAsia="ro-RO"/>
        </w:rPr>
        <w:t>................</w:t>
      </w:r>
      <w:r w:rsidR="00377F5D" w:rsidRPr="00E66FFD">
        <w:rPr>
          <w:rFonts w:ascii="Times New Roman" w:hAnsi="Times New Roman"/>
          <w:b/>
          <w:sz w:val="20"/>
          <w:szCs w:val="20"/>
        </w:rPr>
        <w:t xml:space="preserve"> lei </w:t>
      </w:r>
      <w:r w:rsidRPr="00E66FFD">
        <w:rPr>
          <w:rFonts w:ascii="Times New Roman" w:hAnsi="Times New Roman"/>
          <w:sz w:val="20"/>
          <w:szCs w:val="20"/>
        </w:rPr>
        <w:t>si se constituie in termen de 5 zile lucratoare de la data semnarii contractului. Acest termen poate fi prelungit la solicitarea justificata a contractantului, fara a depasi 15 zile de la data semnarii contractului de achizitie publica. Garanţia de buna executie trebuie să fie irevocabilă, necondiţionată si se poate constitui sub una din formele prevazute la art. 154 din Legea 98/2016, actualizata. In cazul constituirii garantiei de buna executie prin virament bancar se va utiliza contul RO74 TREZ 7005 006X XX00 2371 deschis la Trezoreria Operariva a Municipiului Bucuresti</w:t>
      </w:r>
      <w:r w:rsidR="00827A03" w:rsidRPr="00E66FFD">
        <w:rPr>
          <w:rFonts w:ascii="Times New Roman" w:hAnsi="Times New Roman"/>
          <w:sz w:val="20"/>
          <w:szCs w:val="20"/>
        </w:rPr>
        <w:t>.</w:t>
      </w:r>
    </w:p>
    <w:p w:rsidR="00692F1A" w:rsidRPr="00E66FFD" w:rsidRDefault="00692F1A" w:rsidP="009A590A">
      <w:pPr>
        <w:pStyle w:val="Default"/>
        <w:jc w:val="both"/>
        <w:rPr>
          <w:sz w:val="20"/>
          <w:szCs w:val="20"/>
        </w:rPr>
      </w:pPr>
      <w:r w:rsidRPr="00E66FFD">
        <w:rPr>
          <w:sz w:val="20"/>
          <w:szCs w:val="20"/>
        </w:rPr>
        <w:t>12.2 Achizitorul se obligă să restituie garanția de bună execuție conform art. 154</w:t>
      </w:r>
      <w:r w:rsidRPr="00E66FFD">
        <w:rPr>
          <w:sz w:val="20"/>
          <w:szCs w:val="20"/>
          <w:vertAlign w:val="superscript"/>
        </w:rPr>
        <w:t>2</w:t>
      </w:r>
      <w:r w:rsidRPr="00E66FFD">
        <w:rPr>
          <w:sz w:val="20"/>
          <w:szCs w:val="20"/>
        </w:rPr>
        <w:t xml:space="preserve"> din legea 98/2016 actualizată.</w:t>
      </w:r>
    </w:p>
    <w:p w:rsidR="0091149F" w:rsidRDefault="0091149F" w:rsidP="009A590A">
      <w:pPr>
        <w:pStyle w:val="Default"/>
        <w:jc w:val="both"/>
        <w:rPr>
          <w:sz w:val="20"/>
          <w:szCs w:val="20"/>
        </w:rPr>
      </w:pPr>
      <w:r w:rsidRPr="00E66FFD">
        <w:rPr>
          <w:sz w:val="20"/>
          <w:szCs w:val="20"/>
        </w:rPr>
        <w:t>12.</w:t>
      </w:r>
      <w:r w:rsidR="00692F1A" w:rsidRPr="00E66FFD">
        <w:rPr>
          <w:sz w:val="20"/>
          <w:szCs w:val="20"/>
        </w:rPr>
        <w:t>3</w:t>
      </w:r>
      <w:r w:rsidRPr="00E66FFD">
        <w:rPr>
          <w:sz w:val="20"/>
          <w:szCs w:val="20"/>
        </w:rPr>
        <w:t xml:space="preserve"> Garanţia lucrărilor este distinctă de garanţia de bună execuţie a contractului</w:t>
      </w:r>
      <w:r w:rsidR="00827A03" w:rsidRPr="00E66FFD">
        <w:rPr>
          <w:sz w:val="20"/>
          <w:szCs w:val="20"/>
        </w:rPr>
        <w:t>.</w:t>
      </w:r>
      <w:r w:rsidRPr="00E66FFD">
        <w:rPr>
          <w:sz w:val="20"/>
          <w:szCs w:val="20"/>
        </w:rPr>
        <w:t xml:space="preserve"> </w:t>
      </w:r>
    </w:p>
    <w:p w:rsidR="00F0725C" w:rsidRDefault="00110337" w:rsidP="00110337">
      <w:pPr>
        <w:pStyle w:val="Default"/>
        <w:tabs>
          <w:tab w:val="left" w:pos="8629"/>
        </w:tabs>
        <w:jc w:val="both"/>
        <w:rPr>
          <w:sz w:val="20"/>
          <w:szCs w:val="20"/>
        </w:rPr>
      </w:pPr>
      <w:r>
        <w:rPr>
          <w:sz w:val="20"/>
          <w:szCs w:val="20"/>
        </w:rPr>
        <w:tab/>
      </w:r>
    </w:p>
    <w:p w:rsidR="00110337" w:rsidRPr="00E66FFD" w:rsidRDefault="00110337" w:rsidP="00110337">
      <w:pPr>
        <w:pStyle w:val="Default"/>
        <w:tabs>
          <w:tab w:val="left" w:pos="8629"/>
        </w:tabs>
        <w:jc w:val="both"/>
        <w:rPr>
          <w:sz w:val="20"/>
          <w:szCs w:val="20"/>
        </w:rPr>
      </w:pPr>
    </w:p>
    <w:p w:rsidR="0091149F" w:rsidRPr="00E66FFD" w:rsidRDefault="0091149F" w:rsidP="009A590A">
      <w:pPr>
        <w:pStyle w:val="Default"/>
        <w:jc w:val="both"/>
        <w:rPr>
          <w:sz w:val="20"/>
          <w:szCs w:val="20"/>
        </w:rPr>
      </w:pPr>
      <w:r w:rsidRPr="00E66FFD">
        <w:rPr>
          <w:b/>
          <w:bCs/>
          <w:i/>
          <w:iCs/>
          <w:sz w:val="20"/>
          <w:szCs w:val="20"/>
        </w:rPr>
        <w:lastRenderedPageBreak/>
        <w:t xml:space="preserve">13. Începerea şi execuţia lucrărilor </w:t>
      </w:r>
    </w:p>
    <w:p w:rsidR="0091149F" w:rsidRPr="00E66FFD" w:rsidRDefault="0091149F" w:rsidP="009A590A">
      <w:pPr>
        <w:pStyle w:val="Default"/>
        <w:jc w:val="both"/>
        <w:rPr>
          <w:sz w:val="20"/>
          <w:szCs w:val="20"/>
        </w:rPr>
      </w:pPr>
      <w:r w:rsidRPr="00E66FFD">
        <w:rPr>
          <w:sz w:val="20"/>
          <w:szCs w:val="20"/>
        </w:rPr>
        <w:t xml:space="preserve">13.1 - (1) Executantul are obligaţia de a începe lucrările în timpul cel mai scurt posibil de la primirea ordinului în acest sens din partea achizitorului. </w:t>
      </w:r>
    </w:p>
    <w:p w:rsidR="0091149F" w:rsidRPr="00616D01" w:rsidRDefault="000749D9" w:rsidP="009A590A">
      <w:pPr>
        <w:pStyle w:val="Default"/>
        <w:jc w:val="both"/>
        <w:rPr>
          <w:iCs/>
          <w:sz w:val="20"/>
          <w:szCs w:val="20"/>
          <w:highlight w:val="yellow"/>
        </w:rPr>
      </w:pPr>
      <w:r w:rsidRPr="00E66FFD">
        <w:rPr>
          <w:iCs/>
          <w:sz w:val="20"/>
          <w:szCs w:val="20"/>
        </w:rPr>
        <w:t xml:space="preserve">13.2 </w:t>
      </w:r>
      <w:r w:rsidR="00026FDD" w:rsidRPr="00110337">
        <w:rPr>
          <w:rFonts w:eastAsia="Times New Roman"/>
          <w:sz w:val="20"/>
          <w:lang w:val="it-IT"/>
        </w:rPr>
        <w:t>Implementarea Contractului presupune</w:t>
      </w:r>
      <w:r w:rsidR="00D74143" w:rsidRPr="00D74143">
        <w:rPr>
          <w:iCs/>
          <w:sz w:val="20"/>
          <w:szCs w:val="20"/>
        </w:rPr>
        <w:t>:</w:t>
      </w:r>
      <w:r w:rsidR="00D74143">
        <w:rPr>
          <w:iCs/>
          <w:sz w:val="20"/>
          <w:szCs w:val="20"/>
        </w:rPr>
        <w:t xml:space="preserve"> </w:t>
      </w:r>
    </w:p>
    <w:p w:rsidR="00026FDD" w:rsidRPr="0055787D" w:rsidRDefault="00026FDD" w:rsidP="00026FDD">
      <w:pPr>
        <w:pStyle w:val="Default"/>
        <w:jc w:val="both"/>
        <w:rPr>
          <w:rFonts w:eastAsia="Times New Roman"/>
          <w:color w:val="auto"/>
          <w:sz w:val="20"/>
          <w:szCs w:val="20"/>
          <w:lang w:val="en-US"/>
        </w:rPr>
      </w:pPr>
      <w:r w:rsidRPr="0055787D">
        <w:rPr>
          <w:rFonts w:eastAsia="Times New Roman"/>
          <w:color w:val="auto"/>
          <w:sz w:val="20"/>
          <w:szCs w:val="20"/>
          <w:lang w:val="en-US"/>
        </w:rPr>
        <w:t xml:space="preserve">- </w:t>
      </w:r>
      <w:r w:rsidR="00FE705A" w:rsidRPr="0055787D">
        <w:rPr>
          <w:rFonts w:eastAsia="Times New Roman"/>
          <w:color w:val="auto"/>
          <w:sz w:val="20"/>
          <w:szCs w:val="20"/>
          <w:lang w:val="en-US"/>
        </w:rPr>
        <w:t>E</w:t>
      </w:r>
      <w:r w:rsidRPr="0055787D">
        <w:rPr>
          <w:rFonts w:eastAsia="Times New Roman"/>
          <w:color w:val="auto"/>
          <w:sz w:val="20"/>
          <w:szCs w:val="20"/>
          <w:lang w:val="en-US"/>
        </w:rPr>
        <w:t>laborarea proiectului tehnic complet cu integrare chiller nou în instalația existentă;</w:t>
      </w:r>
    </w:p>
    <w:p w:rsidR="00026FDD" w:rsidRPr="0055787D" w:rsidRDefault="00026FDD" w:rsidP="00026FDD">
      <w:pPr>
        <w:pStyle w:val="Default"/>
        <w:jc w:val="both"/>
        <w:rPr>
          <w:rFonts w:eastAsia="Times New Roman"/>
          <w:color w:val="auto"/>
          <w:sz w:val="20"/>
          <w:szCs w:val="20"/>
          <w:lang w:val="en-US"/>
        </w:rPr>
      </w:pPr>
      <w:r w:rsidRPr="0055787D">
        <w:rPr>
          <w:rFonts w:eastAsia="Times New Roman"/>
          <w:color w:val="auto"/>
          <w:sz w:val="20"/>
          <w:szCs w:val="20"/>
          <w:lang w:val="en-US"/>
        </w:rPr>
        <w:t>- Transportul si livrarea Agregatului de răcire tip chiller putere/capacitate de răcire 1065 KW silențios la sediul spitalului - Procurarea materialelor și execuția fundațiilor necesare susținerii platformei și a utilajului inclusiv furnizarea și montajul fundațiilor (în cazul fundațiilor prefabricate)</w:t>
      </w:r>
    </w:p>
    <w:p w:rsidR="00026FDD" w:rsidRPr="0055787D" w:rsidRDefault="00026FDD" w:rsidP="00026FDD">
      <w:pPr>
        <w:pStyle w:val="Default"/>
        <w:jc w:val="both"/>
        <w:rPr>
          <w:rFonts w:eastAsia="Times New Roman"/>
          <w:color w:val="auto"/>
          <w:sz w:val="20"/>
          <w:szCs w:val="20"/>
          <w:lang w:val="en-US"/>
        </w:rPr>
      </w:pPr>
      <w:r w:rsidRPr="0055787D">
        <w:rPr>
          <w:rFonts w:eastAsia="Times New Roman"/>
          <w:color w:val="auto"/>
          <w:sz w:val="20"/>
          <w:szCs w:val="20"/>
          <w:lang w:val="en-US"/>
        </w:rPr>
        <w:t>- Procurarea materialelor și execuția fundațiilor necesare susținerii platformei și a utilajului inclusiv furnizarea și montajul fundațiilor (în cazul fundațiilor prefabricate)</w:t>
      </w:r>
    </w:p>
    <w:p w:rsidR="00026FDD" w:rsidRPr="0055787D" w:rsidRDefault="00026FDD" w:rsidP="00026FDD">
      <w:pPr>
        <w:pStyle w:val="Default"/>
        <w:jc w:val="both"/>
        <w:rPr>
          <w:rFonts w:eastAsia="Times New Roman"/>
          <w:color w:val="auto"/>
          <w:sz w:val="20"/>
          <w:szCs w:val="20"/>
          <w:lang w:val="en-US"/>
        </w:rPr>
      </w:pPr>
      <w:r w:rsidRPr="0055787D">
        <w:rPr>
          <w:rFonts w:eastAsia="Times New Roman"/>
          <w:color w:val="auto"/>
          <w:sz w:val="20"/>
          <w:szCs w:val="20"/>
          <w:lang w:val="en-US"/>
        </w:rPr>
        <w:t>- Execuția structurii și platformei necesare utilajului, platformei pentru circulație în jurul utilajului precum și a susținerii și fixării panourilor de insonorizare din jurul echipamentului inclusiv mascarea panourilor fonoizolante cu vegetație. Furnizare structură metalică, furnizare panouri insonorizare și vegetație pentru mascare panouri.</w:t>
      </w:r>
    </w:p>
    <w:p w:rsidR="00026FDD" w:rsidRPr="0055787D" w:rsidRDefault="00026FDD" w:rsidP="00026FDD">
      <w:pPr>
        <w:pStyle w:val="Default"/>
        <w:jc w:val="both"/>
        <w:rPr>
          <w:rFonts w:eastAsia="Times New Roman"/>
          <w:color w:val="auto"/>
          <w:sz w:val="20"/>
          <w:szCs w:val="20"/>
          <w:lang w:val="en-US"/>
        </w:rPr>
      </w:pPr>
      <w:r w:rsidRPr="0055787D">
        <w:rPr>
          <w:rFonts w:eastAsia="Times New Roman"/>
          <w:color w:val="auto"/>
          <w:sz w:val="20"/>
          <w:szCs w:val="20"/>
          <w:lang w:val="en-US"/>
        </w:rPr>
        <w:t>- Descărcare materiale și echipamente, inclusiv utilaj manipulare chiller și montarea lui pe poziție.</w:t>
      </w:r>
    </w:p>
    <w:p w:rsidR="00026FDD" w:rsidRPr="0055787D" w:rsidRDefault="00026FDD" w:rsidP="00026FDD">
      <w:pPr>
        <w:pStyle w:val="Default"/>
        <w:jc w:val="both"/>
        <w:rPr>
          <w:rFonts w:eastAsia="Times New Roman"/>
          <w:color w:val="auto"/>
          <w:sz w:val="20"/>
          <w:szCs w:val="20"/>
          <w:lang w:val="en-US"/>
        </w:rPr>
      </w:pPr>
      <w:r w:rsidRPr="0055787D">
        <w:rPr>
          <w:rFonts w:eastAsia="Times New Roman"/>
          <w:color w:val="auto"/>
          <w:sz w:val="20"/>
          <w:szCs w:val="20"/>
          <w:lang w:val="en-US"/>
        </w:rPr>
        <w:t>- Realizarea branșamentelor, a tuturor instalațiilor și traseelor (inclusiv electrice, automatizare și hidraulice), racordurilor, supapelor, pompelor, suporților de susținere și fixare și a lucrărilor de montaj)</w:t>
      </w:r>
    </w:p>
    <w:p w:rsidR="00026FDD" w:rsidRPr="0055787D" w:rsidRDefault="00026FDD" w:rsidP="00026FDD">
      <w:pPr>
        <w:pStyle w:val="Default"/>
        <w:jc w:val="both"/>
        <w:rPr>
          <w:rFonts w:eastAsia="Times New Roman"/>
          <w:color w:val="auto"/>
          <w:sz w:val="20"/>
          <w:szCs w:val="20"/>
          <w:lang w:val="en-US"/>
        </w:rPr>
      </w:pPr>
      <w:r w:rsidRPr="0055787D">
        <w:rPr>
          <w:rFonts w:eastAsia="Times New Roman"/>
          <w:color w:val="auto"/>
          <w:sz w:val="20"/>
          <w:szCs w:val="20"/>
          <w:lang w:val="en-US"/>
        </w:rPr>
        <w:t>-Furnizare antigel chiller protect non-toxic ready-to-use (gata de folosire) fabricat pe baza de propilenglicol, cu adaos de stabilizator pentru pH, inhibitori de coroziune organici și antialgă ce asigură protecția la îngheț a circuitelor din instalațiile de climatizare (CTA) de până la -25°C precum și umplerea cu lichid de răcire a instalației.</w:t>
      </w:r>
    </w:p>
    <w:p w:rsidR="00026FDD" w:rsidRPr="0055787D" w:rsidRDefault="00026FDD" w:rsidP="00026FDD">
      <w:pPr>
        <w:pStyle w:val="Default"/>
        <w:jc w:val="both"/>
        <w:rPr>
          <w:rFonts w:eastAsia="Times New Roman"/>
          <w:color w:val="auto"/>
          <w:sz w:val="20"/>
          <w:szCs w:val="20"/>
          <w:lang w:val="en-US"/>
        </w:rPr>
      </w:pPr>
      <w:r w:rsidRPr="0055787D">
        <w:rPr>
          <w:rFonts w:eastAsia="Times New Roman"/>
          <w:color w:val="auto"/>
          <w:sz w:val="20"/>
          <w:szCs w:val="20"/>
          <w:lang w:val="en-US"/>
        </w:rPr>
        <w:t>-Izolarea suplimentară a tubulaturilor lungi (în special traseele lungi de pe terasa cu chillerul vechi care deservesc etajele 5 și 6).</w:t>
      </w:r>
    </w:p>
    <w:p w:rsidR="00026FDD" w:rsidRPr="0055787D" w:rsidRDefault="00026FDD" w:rsidP="00026FDD">
      <w:pPr>
        <w:pStyle w:val="Default"/>
        <w:jc w:val="both"/>
        <w:rPr>
          <w:rFonts w:eastAsia="Times New Roman"/>
          <w:color w:val="auto"/>
          <w:sz w:val="20"/>
          <w:szCs w:val="20"/>
          <w:lang w:val="en-US"/>
        </w:rPr>
      </w:pPr>
      <w:r w:rsidRPr="0055787D">
        <w:rPr>
          <w:rFonts w:eastAsia="Times New Roman"/>
          <w:color w:val="auto"/>
          <w:sz w:val="20"/>
          <w:szCs w:val="20"/>
          <w:lang w:val="en-US"/>
        </w:rPr>
        <w:t>- Elaborarea documentațiilor în vederea obținerii Certificatului de urbanism/ avize solicitate prin Certificatul de urbanism/Autorizație construire, dacă este cazul.</w:t>
      </w:r>
    </w:p>
    <w:p w:rsidR="00026FDD" w:rsidRPr="0055787D" w:rsidRDefault="00026FDD" w:rsidP="00026FDD">
      <w:pPr>
        <w:pStyle w:val="Default"/>
        <w:jc w:val="both"/>
        <w:rPr>
          <w:rFonts w:eastAsia="Times New Roman"/>
          <w:color w:val="auto"/>
          <w:sz w:val="20"/>
          <w:szCs w:val="20"/>
          <w:lang w:val="en-US"/>
        </w:rPr>
      </w:pPr>
      <w:r w:rsidRPr="0055787D">
        <w:rPr>
          <w:rFonts w:eastAsia="Times New Roman"/>
          <w:color w:val="auto"/>
          <w:sz w:val="20"/>
          <w:szCs w:val="20"/>
          <w:lang w:val="en-US"/>
        </w:rPr>
        <w:t>- Instalarea, punerea în funcțiune, testarea se vor realiza conform “Plan de livrare, instalare, punere în funcțiune, testare și recepție” propus de către Contractant în cadrul proiectului tehnic și agreat de Autoritatea Contractantă.</w:t>
      </w:r>
    </w:p>
    <w:p w:rsidR="00026FDD" w:rsidRPr="0055787D" w:rsidRDefault="00026FDD" w:rsidP="00026FDD">
      <w:pPr>
        <w:pStyle w:val="Default"/>
        <w:jc w:val="both"/>
        <w:rPr>
          <w:rFonts w:eastAsia="Times New Roman"/>
          <w:color w:val="auto"/>
          <w:sz w:val="20"/>
          <w:szCs w:val="20"/>
          <w:lang w:val="en-US"/>
        </w:rPr>
      </w:pPr>
      <w:r w:rsidRPr="0055787D">
        <w:rPr>
          <w:rFonts w:eastAsia="Times New Roman"/>
          <w:color w:val="auto"/>
          <w:sz w:val="20"/>
          <w:szCs w:val="20"/>
          <w:lang w:val="en-US"/>
        </w:rPr>
        <w:t xml:space="preserve">- Semnarea  unui Proces verbal de </w:t>
      </w:r>
      <w:r w:rsidR="00FE705A" w:rsidRPr="0055787D">
        <w:rPr>
          <w:rFonts w:eastAsia="Times New Roman"/>
          <w:color w:val="auto"/>
          <w:sz w:val="20"/>
          <w:szCs w:val="20"/>
          <w:lang w:val="en-US"/>
        </w:rPr>
        <w:t>receptie</w:t>
      </w:r>
      <w:r w:rsidRPr="0055787D">
        <w:rPr>
          <w:rFonts w:eastAsia="Times New Roman"/>
          <w:color w:val="auto"/>
          <w:sz w:val="20"/>
          <w:szCs w:val="20"/>
          <w:lang w:val="en-US"/>
        </w:rPr>
        <w:t>, instalare, punere în funcțiune, testare și instruire personal la finalizarea lucrărilor și punerea în funcțiune, in conformitate cu clauzele contractuale si cu legislatia in vigoare;</w:t>
      </w:r>
    </w:p>
    <w:p w:rsidR="00F171AF" w:rsidRDefault="00F171AF" w:rsidP="009A590A">
      <w:pPr>
        <w:pStyle w:val="Default"/>
        <w:jc w:val="both"/>
        <w:rPr>
          <w:sz w:val="20"/>
          <w:szCs w:val="20"/>
        </w:rPr>
      </w:pPr>
      <w:r w:rsidRPr="00E66FFD">
        <w:rPr>
          <w:sz w:val="20"/>
          <w:szCs w:val="20"/>
        </w:rPr>
        <w:t>13.</w:t>
      </w:r>
      <w:r w:rsidR="000749D9" w:rsidRPr="00E66FFD">
        <w:rPr>
          <w:sz w:val="20"/>
          <w:szCs w:val="20"/>
        </w:rPr>
        <w:t>3</w:t>
      </w:r>
      <w:r w:rsidRPr="00E66FFD">
        <w:rPr>
          <w:sz w:val="20"/>
          <w:szCs w:val="20"/>
        </w:rPr>
        <w:t xml:space="preserve"> Prezentul contract poate fi modificat prin act aditional semnat </w:t>
      </w:r>
      <w:r w:rsidR="00790E96" w:rsidRPr="00E66FFD">
        <w:rPr>
          <w:sz w:val="20"/>
          <w:szCs w:val="20"/>
        </w:rPr>
        <w:t>de</w:t>
      </w:r>
      <w:r w:rsidRPr="00E66FFD">
        <w:rPr>
          <w:sz w:val="20"/>
          <w:szCs w:val="20"/>
        </w:rPr>
        <w:t xml:space="preserve"> ambele parti.</w:t>
      </w:r>
    </w:p>
    <w:p w:rsidR="00616D01" w:rsidRPr="00E66FFD" w:rsidRDefault="00616D01" w:rsidP="009A590A">
      <w:pPr>
        <w:pStyle w:val="Default"/>
        <w:jc w:val="both"/>
        <w:rPr>
          <w:sz w:val="20"/>
          <w:szCs w:val="20"/>
        </w:rPr>
      </w:pPr>
    </w:p>
    <w:p w:rsidR="0091149F" w:rsidRPr="00E66FFD" w:rsidRDefault="0091149F" w:rsidP="009A590A">
      <w:pPr>
        <w:pStyle w:val="Default"/>
        <w:jc w:val="both"/>
        <w:rPr>
          <w:sz w:val="20"/>
          <w:szCs w:val="20"/>
        </w:rPr>
      </w:pPr>
      <w:r w:rsidRPr="00E66FFD">
        <w:rPr>
          <w:b/>
          <w:bCs/>
          <w:i/>
          <w:iCs/>
          <w:sz w:val="20"/>
          <w:szCs w:val="20"/>
        </w:rPr>
        <w:t xml:space="preserve">14. Întârzierea şi sistarea lucrărilor </w:t>
      </w:r>
    </w:p>
    <w:p w:rsidR="0091149F" w:rsidRPr="00E66FFD" w:rsidRDefault="0091149F" w:rsidP="009A590A">
      <w:pPr>
        <w:pStyle w:val="Default"/>
        <w:jc w:val="both"/>
        <w:rPr>
          <w:sz w:val="20"/>
          <w:szCs w:val="20"/>
        </w:rPr>
      </w:pPr>
      <w:r w:rsidRPr="00E66FFD">
        <w:rPr>
          <w:sz w:val="20"/>
          <w:szCs w:val="20"/>
        </w:rPr>
        <w:t xml:space="preserve">14.1 - În cazul în care: </w:t>
      </w:r>
    </w:p>
    <w:p w:rsidR="0091149F" w:rsidRPr="00E66FFD" w:rsidRDefault="0091149F" w:rsidP="009A590A">
      <w:pPr>
        <w:pStyle w:val="Default"/>
        <w:spacing w:after="28"/>
        <w:jc w:val="both"/>
        <w:rPr>
          <w:sz w:val="20"/>
          <w:szCs w:val="20"/>
        </w:rPr>
      </w:pPr>
      <w:r w:rsidRPr="00E66FFD">
        <w:rPr>
          <w:sz w:val="20"/>
          <w:szCs w:val="20"/>
        </w:rPr>
        <w:t xml:space="preserve">i) volumul sau natura lucrărilor neprevăzute; sau </w:t>
      </w:r>
    </w:p>
    <w:p w:rsidR="0091149F" w:rsidRPr="00E66FFD" w:rsidRDefault="0091149F" w:rsidP="009A590A">
      <w:pPr>
        <w:pStyle w:val="Default"/>
        <w:jc w:val="both"/>
        <w:rPr>
          <w:sz w:val="20"/>
          <w:szCs w:val="20"/>
        </w:rPr>
      </w:pPr>
      <w:r w:rsidRPr="00E66FFD">
        <w:rPr>
          <w:sz w:val="20"/>
          <w:szCs w:val="20"/>
        </w:rPr>
        <w:t xml:space="preserve">ii) condiţiile climaterice excepţional de nefavorabile; sau </w:t>
      </w:r>
    </w:p>
    <w:p w:rsidR="0091149F" w:rsidRPr="00E66FFD" w:rsidRDefault="0091149F" w:rsidP="009A590A">
      <w:pPr>
        <w:pStyle w:val="Default"/>
        <w:jc w:val="both"/>
        <w:rPr>
          <w:sz w:val="20"/>
          <w:szCs w:val="20"/>
        </w:rPr>
      </w:pPr>
      <w:r w:rsidRPr="00E66FFD">
        <w:rPr>
          <w:sz w:val="20"/>
          <w:szCs w:val="20"/>
        </w:rPr>
        <w:t xml:space="preserve">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 </w:t>
      </w:r>
    </w:p>
    <w:p w:rsidR="0091149F" w:rsidRPr="00E66FFD" w:rsidRDefault="0091149F" w:rsidP="009A590A">
      <w:pPr>
        <w:pStyle w:val="Default"/>
        <w:spacing w:after="27"/>
        <w:jc w:val="both"/>
        <w:rPr>
          <w:sz w:val="20"/>
          <w:szCs w:val="20"/>
        </w:rPr>
      </w:pPr>
      <w:r w:rsidRPr="00E66FFD">
        <w:rPr>
          <w:sz w:val="20"/>
          <w:szCs w:val="20"/>
        </w:rPr>
        <w:t xml:space="preserve">(1) orice prelungire a duratei de execuţie la care executantul are dreptul; </w:t>
      </w:r>
    </w:p>
    <w:p w:rsidR="0091149F" w:rsidRPr="00E66FFD" w:rsidRDefault="0091149F" w:rsidP="009A590A">
      <w:pPr>
        <w:pStyle w:val="Default"/>
        <w:jc w:val="both"/>
        <w:rPr>
          <w:sz w:val="20"/>
          <w:szCs w:val="20"/>
        </w:rPr>
      </w:pPr>
      <w:r w:rsidRPr="00E66FFD">
        <w:rPr>
          <w:sz w:val="20"/>
          <w:szCs w:val="20"/>
        </w:rPr>
        <w:t xml:space="preserve">(2) totalul cheltuielilor suplimentare, care se va adăuga la preţul contractului. </w:t>
      </w:r>
    </w:p>
    <w:p w:rsidR="0091149F" w:rsidRDefault="0091149F" w:rsidP="009A590A">
      <w:pPr>
        <w:pStyle w:val="Default"/>
        <w:jc w:val="both"/>
        <w:rPr>
          <w:sz w:val="20"/>
          <w:szCs w:val="20"/>
        </w:rPr>
      </w:pPr>
      <w:r w:rsidRPr="00E66FFD">
        <w:rPr>
          <w:sz w:val="20"/>
          <w:szCs w:val="20"/>
        </w:rPr>
        <w:t xml:space="preserve">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 </w:t>
      </w:r>
    </w:p>
    <w:p w:rsidR="007929A1" w:rsidRPr="00E66FFD" w:rsidRDefault="007929A1" w:rsidP="009A590A">
      <w:pPr>
        <w:pStyle w:val="Default"/>
        <w:jc w:val="both"/>
        <w:rPr>
          <w:sz w:val="20"/>
          <w:szCs w:val="20"/>
        </w:rPr>
      </w:pPr>
    </w:p>
    <w:p w:rsidR="0091149F" w:rsidRPr="00E66FFD" w:rsidRDefault="0091149F" w:rsidP="009A590A">
      <w:pPr>
        <w:pStyle w:val="Default"/>
        <w:jc w:val="both"/>
        <w:rPr>
          <w:sz w:val="20"/>
          <w:szCs w:val="20"/>
        </w:rPr>
      </w:pPr>
      <w:r w:rsidRPr="00E66FFD">
        <w:rPr>
          <w:b/>
          <w:bCs/>
          <w:i/>
          <w:iCs/>
          <w:sz w:val="20"/>
          <w:szCs w:val="20"/>
        </w:rPr>
        <w:t xml:space="preserve">15. Finalizarea lucrărilor </w:t>
      </w:r>
    </w:p>
    <w:p w:rsidR="0091149F" w:rsidRPr="00E66FFD" w:rsidRDefault="0091149F" w:rsidP="009A590A">
      <w:pPr>
        <w:pStyle w:val="Default"/>
        <w:jc w:val="both"/>
        <w:rPr>
          <w:sz w:val="20"/>
          <w:szCs w:val="20"/>
        </w:rPr>
      </w:pPr>
      <w:r w:rsidRPr="00E66FFD">
        <w:rPr>
          <w:sz w:val="20"/>
          <w:szCs w:val="20"/>
        </w:rPr>
        <w:t xml:space="preserve">15.1 - Ansamblul lucrărilor sau, dacă este cazul, oricare parte a lor, prevăzut a fi finalizat într-un termen stabilit prin graficul de execuţie, trebuie finalizat în termenul convenit, termen care se calculează de la data începerii lucrărilor. </w:t>
      </w:r>
    </w:p>
    <w:p w:rsidR="0091149F" w:rsidRPr="00E66FFD" w:rsidRDefault="0091149F" w:rsidP="009A590A">
      <w:pPr>
        <w:pStyle w:val="Default"/>
        <w:jc w:val="both"/>
        <w:rPr>
          <w:sz w:val="20"/>
          <w:szCs w:val="20"/>
        </w:rPr>
      </w:pPr>
      <w:r w:rsidRPr="00E66FFD">
        <w:rPr>
          <w:sz w:val="20"/>
          <w:szCs w:val="20"/>
        </w:rPr>
        <w:t xml:space="preserve">15.2 - (1) La finalizarea lucrărilor, executantul are obligaţia de a notifica, în scris, achizitorului că sunt îndeplinite condiţiile de recepţie, solicitând acestuia convocarea comisiei de recepţie. </w:t>
      </w:r>
    </w:p>
    <w:p w:rsidR="0091149F" w:rsidRPr="00E66FFD" w:rsidRDefault="0091149F" w:rsidP="009A590A">
      <w:pPr>
        <w:pStyle w:val="Default"/>
        <w:jc w:val="both"/>
        <w:rPr>
          <w:sz w:val="20"/>
          <w:szCs w:val="20"/>
        </w:rPr>
      </w:pPr>
      <w:r w:rsidRPr="00E66FFD">
        <w:rPr>
          <w:sz w:val="20"/>
          <w:szCs w:val="20"/>
        </w:rPr>
        <w:t xml:space="preserve">(2)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 </w:t>
      </w:r>
    </w:p>
    <w:p w:rsidR="0091149F" w:rsidRPr="00E66FFD" w:rsidRDefault="0091149F" w:rsidP="009A590A">
      <w:pPr>
        <w:pStyle w:val="Default"/>
        <w:jc w:val="both"/>
        <w:rPr>
          <w:sz w:val="20"/>
          <w:szCs w:val="20"/>
        </w:rPr>
      </w:pPr>
      <w:r w:rsidRPr="00E66FFD">
        <w:rPr>
          <w:sz w:val="20"/>
          <w:szCs w:val="20"/>
        </w:rPr>
        <w:t xml:space="preserve">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 </w:t>
      </w:r>
    </w:p>
    <w:p w:rsidR="0091149F" w:rsidRDefault="0091149F" w:rsidP="009A590A">
      <w:pPr>
        <w:pStyle w:val="Default"/>
        <w:jc w:val="both"/>
        <w:rPr>
          <w:sz w:val="20"/>
          <w:szCs w:val="20"/>
        </w:rPr>
      </w:pPr>
      <w:r w:rsidRPr="00E66FFD">
        <w:rPr>
          <w:sz w:val="20"/>
          <w:szCs w:val="20"/>
        </w:rPr>
        <w:t xml:space="preserve">15.4 - Recepţia se poate face şi pentru părţi ale lucrării, distincte din punct de vedere fizic şi funcţional. </w:t>
      </w:r>
    </w:p>
    <w:p w:rsidR="00616D01" w:rsidRPr="00E66FFD" w:rsidRDefault="00616D01" w:rsidP="009A590A">
      <w:pPr>
        <w:pStyle w:val="Default"/>
        <w:jc w:val="both"/>
        <w:rPr>
          <w:sz w:val="20"/>
          <w:szCs w:val="20"/>
        </w:rPr>
      </w:pPr>
    </w:p>
    <w:p w:rsidR="0091149F" w:rsidRPr="00E66FFD" w:rsidRDefault="0091149F" w:rsidP="009A590A">
      <w:pPr>
        <w:pStyle w:val="Default"/>
        <w:jc w:val="both"/>
        <w:rPr>
          <w:sz w:val="20"/>
          <w:szCs w:val="20"/>
        </w:rPr>
      </w:pPr>
      <w:r w:rsidRPr="00E66FFD">
        <w:rPr>
          <w:b/>
          <w:bCs/>
          <w:i/>
          <w:iCs/>
          <w:sz w:val="20"/>
          <w:szCs w:val="20"/>
        </w:rPr>
        <w:t xml:space="preserve">16. Perioada de garanţie acordată lucrărilor </w:t>
      </w:r>
    </w:p>
    <w:p w:rsidR="0091149F" w:rsidRDefault="0091149F" w:rsidP="009A590A">
      <w:pPr>
        <w:pStyle w:val="Default"/>
        <w:jc w:val="both"/>
        <w:rPr>
          <w:i/>
          <w:sz w:val="20"/>
          <w:szCs w:val="20"/>
        </w:rPr>
      </w:pPr>
      <w:r w:rsidRPr="00E66FFD">
        <w:rPr>
          <w:sz w:val="20"/>
          <w:szCs w:val="20"/>
        </w:rPr>
        <w:t xml:space="preserve">16.1 - </w:t>
      </w:r>
      <w:r w:rsidRPr="00DF5C6D">
        <w:rPr>
          <w:b/>
          <w:sz w:val="20"/>
          <w:szCs w:val="20"/>
        </w:rPr>
        <w:t xml:space="preserve">Perioada de </w:t>
      </w:r>
      <w:r w:rsidR="00DF5C6D">
        <w:rPr>
          <w:b/>
          <w:sz w:val="20"/>
          <w:szCs w:val="20"/>
        </w:rPr>
        <w:t xml:space="preserve">garantie acordata </w:t>
      </w:r>
      <w:r w:rsidR="00110337" w:rsidRPr="00DF5C6D">
        <w:rPr>
          <w:b/>
          <w:sz w:val="20"/>
          <w:szCs w:val="20"/>
        </w:rPr>
        <w:t>pentru</w:t>
      </w:r>
      <w:r w:rsidR="00110337">
        <w:rPr>
          <w:sz w:val="20"/>
          <w:szCs w:val="20"/>
        </w:rPr>
        <w:t xml:space="preserve"> </w:t>
      </w:r>
      <w:r w:rsidR="00616D01" w:rsidRPr="006269DB">
        <w:rPr>
          <w:b/>
          <w:sz w:val="20"/>
          <w:szCs w:val="20"/>
        </w:rPr>
        <w:t>execuţia lucrărilor este de ..........</w:t>
      </w:r>
      <w:r w:rsidR="00616D01" w:rsidRPr="00DF5C6D">
        <w:rPr>
          <w:b/>
          <w:sz w:val="20"/>
          <w:szCs w:val="20"/>
        </w:rPr>
        <w:t>luni</w:t>
      </w:r>
      <w:r w:rsidR="00616D01" w:rsidRPr="00616D01">
        <w:rPr>
          <w:sz w:val="20"/>
          <w:szCs w:val="20"/>
        </w:rPr>
        <w:t xml:space="preserve"> de la data încheierii Procesului verbal de </w:t>
      </w:r>
      <w:r w:rsidR="00CA45D2">
        <w:rPr>
          <w:sz w:val="20"/>
          <w:szCs w:val="20"/>
        </w:rPr>
        <w:t>receptie</w:t>
      </w:r>
      <w:r w:rsidR="00616D01" w:rsidRPr="00616D01">
        <w:rPr>
          <w:sz w:val="20"/>
          <w:szCs w:val="20"/>
        </w:rPr>
        <w:t xml:space="preserve">, instalare, punere în funcțiune, testare și instruire personal si </w:t>
      </w:r>
      <w:r w:rsidR="00616D01" w:rsidRPr="00616D01">
        <w:rPr>
          <w:i/>
          <w:sz w:val="20"/>
          <w:szCs w:val="20"/>
        </w:rPr>
        <w:t xml:space="preserve">este diferita fata </w:t>
      </w:r>
      <w:r w:rsidR="00616D01">
        <w:rPr>
          <w:i/>
          <w:sz w:val="20"/>
          <w:szCs w:val="20"/>
        </w:rPr>
        <w:t>de Garantia acordată produsului</w:t>
      </w:r>
      <w:r w:rsidR="00616D01" w:rsidRPr="00616D01">
        <w:rPr>
          <w:i/>
          <w:sz w:val="20"/>
          <w:szCs w:val="20"/>
        </w:rPr>
        <w:t>.</w:t>
      </w:r>
    </w:p>
    <w:p w:rsidR="00616D01" w:rsidRPr="00616D01" w:rsidRDefault="00616D01" w:rsidP="009A590A">
      <w:pPr>
        <w:pStyle w:val="Default"/>
        <w:jc w:val="both"/>
        <w:rPr>
          <w:i/>
          <w:sz w:val="20"/>
          <w:szCs w:val="20"/>
        </w:rPr>
      </w:pPr>
      <w:r w:rsidRPr="006269DB">
        <w:rPr>
          <w:b/>
          <w:i/>
          <w:sz w:val="20"/>
          <w:szCs w:val="20"/>
        </w:rPr>
        <w:t xml:space="preserve">Garantia acordată produsului </w:t>
      </w:r>
      <w:r w:rsidR="00110337">
        <w:rPr>
          <w:b/>
          <w:i/>
          <w:sz w:val="20"/>
          <w:szCs w:val="20"/>
        </w:rPr>
        <w:t>agregat preparare apa racita (</w:t>
      </w:r>
      <w:r w:rsidRPr="006269DB">
        <w:rPr>
          <w:b/>
          <w:i/>
          <w:sz w:val="20"/>
          <w:szCs w:val="20"/>
        </w:rPr>
        <w:t>CHILLER</w:t>
      </w:r>
      <w:r w:rsidR="00110337">
        <w:rPr>
          <w:b/>
          <w:i/>
          <w:sz w:val="20"/>
          <w:szCs w:val="20"/>
        </w:rPr>
        <w:t>)</w:t>
      </w:r>
      <w:r>
        <w:rPr>
          <w:i/>
          <w:sz w:val="20"/>
          <w:szCs w:val="20"/>
        </w:rPr>
        <w:t xml:space="preserve"> este de..... </w:t>
      </w:r>
      <w:r w:rsidRPr="00DF5C6D">
        <w:rPr>
          <w:b/>
          <w:i/>
          <w:sz w:val="20"/>
          <w:szCs w:val="20"/>
        </w:rPr>
        <w:t>luni</w:t>
      </w:r>
      <w:r>
        <w:rPr>
          <w:i/>
          <w:sz w:val="20"/>
          <w:szCs w:val="20"/>
        </w:rPr>
        <w:t xml:space="preserve"> </w:t>
      </w:r>
      <w:r w:rsidRPr="00616D01">
        <w:rPr>
          <w:i/>
          <w:sz w:val="20"/>
          <w:szCs w:val="20"/>
        </w:rPr>
        <w:t xml:space="preserve">de la data semnării Procesului verbal de </w:t>
      </w:r>
      <w:r w:rsidR="00CA45D2">
        <w:rPr>
          <w:i/>
          <w:sz w:val="20"/>
          <w:szCs w:val="20"/>
        </w:rPr>
        <w:t>receptie</w:t>
      </w:r>
      <w:r w:rsidRPr="00616D01">
        <w:rPr>
          <w:i/>
          <w:sz w:val="20"/>
          <w:szCs w:val="20"/>
        </w:rPr>
        <w:t xml:space="preserve">, instalare, punere în funcțiune, testare și instruire personal, cu acces direct în numele Autorității </w:t>
      </w:r>
      <w:r w:rsidRPr="00616D01">
        <w:rPr>
          <w:i/>
          <w:sz w:val="20"/>
          <w:szCs w:val="20"/>
        </w:rPr>
        <w:lastRenderedPageBreak/>
        <w:t>contractante la serviciile de garanție și suport ale producătorului, având în vedere prevederile Legii nr. 449/2003, precum și toate modificările acesteia(de ex. actualizarea din 2008 și OG nr 9/2016) privind vânzarea produselor și garanțiile asociate acestora precum și prevederile Caiet</w:t>
      </w:r>
      <w:r>
        <w:rPr>
          <w:i/>
          <w:sz w:val="20"/>
          <w:szCs w:val="20"/>
        </w:rPr>
        <w:t>ului</w:t>
      </w:r>
      <w:r w:rsidRPr="00616D01">
        <w:rPr>
          <w:i/>
          <w:sz w:val="20"/>
          <w:szCs w:val="20"/>
        </w:rPr>
        <w:t xml:space="preserve"> de sarcini.</w:t>
      </w:r>
      <w:r>
        <w:rPr>
          <w:i/>
          <w:sz w:val="20"/>
          <w:szCs w:val="20"/>
        </w:rPr>
        <w:t xml:space="preserve"> </w:t>
      </w:r>
    </w:p>
    <w:p w:rsidR="0091149F" w:rsidRPr="00E66FFD" w:rsidRDefault="0091149F" w:rsidP="009A590A">
      <w:pPr>
        <w:pStyle w:val="Default"/>
        <w:jc w:val="both"/>
        <w:rPr>
          <w:sz w:val="20"/>
          <w:szCs w:val="20"/>
        </w:rPr>
      </w:pPr>
      <w:r w:rsidRPr="00E66FFD">
        <w:rPr>
          <w:sz w:val="20"/>
          <w:szCs w:val="20"/>
        </w:rPr>
        <w:t xml:space="preserve">16.2 - (1) În perioada de garanţie, executantul are obligaţia, în urma dispoziţiei date de achizitor, de a executa toate lucrările de modificare, reconstrucţie şi remediere a viciilor şi altor defecte a căror cauză este nerespectarea clauzelor contractuale. </w:t>
      </w:r>
    </w:p>
    <w:p w:rsidR="0091149F" w:rsidRPr="00E66FFD" w:rsidRDefault="0091149F" w:rsidP="009A590A">
      <w:pPr>
        <w:pStyle w:val="Default"/>
        <w:jc w:val="both"/>
        <w:rPr>
          <w:sz w:val="20"/>
          <w:szCs w:val="20"/>
        </w:rPr>
      </w:pPr>
      <w:r w:rsidRPr="00E66FFD">
        <w:rPr>
          <w:sz w:val="20"/>
          <w:szCs w:val="20"/>
        </w:rPr>
        <w:t xml:space="preserve">(2) Executantul are obligaţia de a executa toate activităţile prevăzute la alin.(1), pe cheltuiala proprie, în cazul în care ele sunt necesare datorită: </w:t>
      </w:r>
    </w:p>
    <w:p w:rsidR="0091149F" w:rsidRPr="00E66FFD" w:rsidRDefault="0091149F" w:rsidP="009A590A">
      <w:pPr>
        <w:pStyle w:val="Default"/>
        <w:spacing w:after="27"/>
        <w:jc w:val="both"/>
        <w:rPr>
          <w:sz w:val="20"/>
          <w:szCs w:val="20"/>
        </w:rPr>
      </w:pPr>
      <w:r w:rsidRPr="00E66FFD">
        <w:rPr>
          <w:sz w:val="20"/>
          <w:szCs w:val="20"/>
        </w:rPr>
        <w:t xml:space="preserve">i) utilizării de materiale, de instalaţii sau a unei manopere neconforme cu prevederile contractului; sau </w:t>
      </w:r>
    </w:p>
    <w:p w:rsidR="0091149F" w:rsidRPr="00E66FFD" w:rsidRDefault="0091149F" w:rsidP="009A590A">
      <w:pPr>
        <w:pStyle w:val="Default"/>
        <w:spacing w:after="27"/>
        <w:jc w:val="both"/>
        <w:rPr>
          <w:sz w:val="20"/>
          <w:szCs w:val="20"/>
        </w:rPr>
      </w:pPr>
      <w:r w:rsidRPr="00E66FFD">
        <w:rPr>
          <w:sz w:val="20"/>
          <w:szCs w:val="20"/>
        </w:rPr>
        <w:t xml:space="preserve">ii) unui viciu de concepţie, acolo unde executantul este responsabil de proiectarea unei părţi a lucrărilor; sau </w:t>
      </w:r>
    </w:p>
    <w:p w:rsidR="0091149F" w:rsidRPr="00E66FFD" w:rsidRDefault="0091149F" w:rsidP="009A590A">
      <w:pPr>
        <w:pStyle w:val="Default"/>
        <w:jc w:val="both"/>
        <w:rPr>
          <w:sz w:val="20"/>
          <w:szCs w:val="20"/>
        </w:rPr>
      </w:pPr>
      <w:r w:rsidRPr="00E66FFD">
        <w:rPr>
          <w:sz w:val="20"/>
          <w:szCs w:val="20"/>
        </w:rPr>
        <w:t xml:space="preserve">iii) neglijenţei sau neîndeplinirii de catre executant a oricăreia dintre obligaţiile explicite sau implicite care îi revin în baza contractului. </w:t>
      </w:r>
    </w:p>
    <w:p w:rsidR="0091149F" w:rsidRPr="00E66FFD" w:rsidRDefault="0091149F" w:rsidP="009A590A">
      <w:pPr>
        <w:pStyle w:val="Default"/>
        <w:jc w:val="both"/>
        <w:rPr>
          <w:sz w:val="20"/>
          <w:szCs w:val="20"/>
        </w:rPr>
      </w:pPr>
      <w:r w:rsidRPr="00E66FFD">
        <w:rPr>
          <w:sz w:val="20"/>
          <w:szCs w:val="20"/>
        </w:rPr>
        <w:t xml:space="preserve">(3) În cazul în care defecţiunile nu se datorează executantului, lucrările fiind executate de către acesta conform prevederilor contractului, costul remedierilor va fi evaluat şi plătit ca lucrări suplimentare. </w:t>
      </w:r>
    </w:p>
    <w:p w:rsidR="0091149F" w:rsidRDefault="0091149F" w:rsidP="009A590A">
      <w:pPr>
        <w:pStyle w:val="Default"/>
        <w:jc w:val="both"/>
        <w:rPr>
          <w:sz w:val="20"/>
          <w:szCs w:val="20"/>
        </w:rPr>
      </w:pPr>
      <w:r w:rsidRPr="00E66FFD">
        <w:rPr>
          <w:sz w:val="20"/>
          <w:szCs w:val="20"/>
        </w:rPr>
        <w:t xml:space="preserve">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 </w:t>
      </w:r>
    </w:p>
    <w:p w:rsidR="006269DB" w:rsidRPr="00E66FFD" w:rsidRDefault="006269DB" w:rsidP="009A590A">
      <w:pPr>
        <w:pStyle w:val="Default"/>
        <w:jc w:val="both"/>
        <w:rPr>
          <w:sz w:val="20"/>
          <w:szCs w:val="20"/>
        </w:rPr>
      </w:pPr>
    </w:p>
    <w:p w:rsidR="0091149F" w:rsidRPr="00E66FFD" w:rsidRDefault="0091149F" w:rsidP="009A590A">
      <w:pPr>
        <w:pStyle w:val="Default"/>
        <w:jc w:val="both"/>
        <w:rPr>
          <w:sz w:val="20"/>
          <w:szCs w:val="20"/>
        </w:rPr>
      </w:pPr>
      <w:r w:rsidRPr="00E66FFD">
        <w:rPr>
          <w:b/>
          <w:bCs/>
          <w:i/>
          <w:iCs/>
          <w:sz w:val="20"/>
          <w:szCs w:val="20"/>
        </w:rPr>
        <w:t xml:space="preserve">17. Modalităţi de plată </w:t>
      </w:r>
    </w:p>
    <w:p w:rsidR="00692F1A" w:rsidRPr="00E66FFD" w:rsidRDefault="00692F1A" w:rsidP="009A590A">
      <w:pPr>
        <w:pStyle w:val="Default"/>
        <w:jc w:val="both"/>
        <w:rPr>
          <w:sz w:val="20"/>
          <w:szCs w:val="20"/>
        </w:rPr>
      </w:pPr>
      <w:r w:rsidRPr="00E66FFD">
        <w:rPr>
          <w:sz w:val="20"/>
          <w:szCs w:val="20"/>
        </w:rPr>
        <w:t xml:space="preserve">17.1 Achizitorul are obligaţia de a efectua plata către executant în termen de  60 de zile de la înregistrarea facturii. Facturile se emit după semnarea proceselor-verbale de recepţie a lucrărilor. </w:t>
      </w:r>
    </w:p>
    <w:p w:rsidR="00692F1A" w:rsidRPr="00E66FFD" w:rsidRDefault="00692F1A" w:rsidP="009A590A">
      <w:pPr>
        <w:pStyle w:val="Default"/>
        <w:jc w:val="both"/>
        <w:rPr>
          <w:sz w:val="20"/>
          <w:szCs w:val="20"/>
        </w:rPr>
      </w:pPr>
      <w:r w:rsidRPr="00E66FFD">
        <w:rPr>
          <w:sz w:val="20"/>
          <w:szCs w:val="20"/>
        </w:rPr>
        <w:t xml:space="preserve">17.2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 </w:t>
      </w:r>
    </w:p>
    <w:p w:rsidR="00692F1A" w:rsidRPr="00E66FFD" w:rsidRDefault="00692F1A" w:rsidP="009A590A">
      <w:pPr>
        <w:pStyle w:val="Default"/>
        <w:jc w:val="both"/>
        <w:rPr>
          <w:sz w:val="20"/>
          <w:szCs w:val="20"/>
        </w:rPr>
      </w:pPr>
      <w:r w:rsidRPr="00E66FFD">
        <w:rPr>
          <w:sz w:val="20"/>
          <w:szCs w:val="20"/>
        </w:rPr>
        <w:t xml:space="preserve">17.3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 </w:t>
      </w:r>
    </w:p>
    <w:p w:rsidR="00692F1A" w:rsidRDefault="00692F1A" w:rsidP="009A590A">
      <w:pPr>
        <w:pStyle w:val="Default"/>
        <w:jc w:val="both"/>
        <w:rPr>
          <w:sz w:val="20"/>
          <w:szCs w:val="20"/>
        </w:rPr>
      </w:pPr>
      <w:r w:rsidRPr="00E66FFD">
        <w:rPr>
          <w:sz w:val="20"/>
          <w:szCs w:val="20"/>
        </w:rPr>
        <w:t>17.4 Contractul nu va fi considerat terminat pâna când procesul-verbal de recepţie finală nu va fi semnat de comisia de recepţie, care confirmă că lucrările au fost executate conform contractului. Plata ultimelor sume datorate executantului pentru lucrările executate nu va fi condiţionată de eliberarea certificatului de recepţie finală.</w:t>
      </w:r>
    </w:p>
    <w:p w:rsidR="006269DB" w:rsidRPr="00E66FFD" w:rsidRDefault="006269DB" w:rsidP="009A590A">
      <w:pPr>
        <w:pStyle w:val="Default"/>
        <w:jc w:val="both"/>
        <w:rPr>
          <w:sz w:val="20"/>
          <w:szCs w:val="20"/>
        </w:rPr>
      </w:pPr>
    </w:p>
    <w:p w:rsidR="0091149F" w:rsidRPr="00E66FFD" w:rsidRDefault="0091149F" w:rsidP="009A590A">
      <w:pPr>
        <w:pStyle w:val="Default"/>
        <w:jc w:val="both"/>
        <w:rPr>
          <w:sz w:val="20"/>
          <w:szCs w:val="20"/>
        </w:rPr>
      </w:pPr>
      <w:r w:rsidRPr="00E66FFD">
        <w:rPr>
          <w:b/>
          <w:bCs/>
          <w:i/>
          <w:iCs/>
          <w:sz w:val="20"/>
          <w:szCs w:val="20"/>
        </w:rPr>
        <w:t xml:space="preserve">18. Ajustarea preţului contractului </w:t>
      </w:r>
    </w:p>
    <w:p w:rsidR="0091149F" w:rsidRPr="00E66FFD" w:rsidRDefault="0091149F" w:rsidP="009A590A">
      <w:pPr>
        <w:pStyle w:val="Default"/>
        <w:jc w:val="both"/>
        <w:rPr>
          <w:sz w:val="20"/>
          <w:szCs w:val="20"/>
        </w:rPr>
      </w:pPr>
      <w:r w:rsidRPr="00E66FFD">
        <w:rPr>
          <w:sz w:val="20"/>
          <w:szCs w:val="20"/>
        </w:rPr>
        <w:t xml:space="preserve">18.1 - Pentru lucrările executate, plăţile datorate de achizitor executantului sunt cele declarate în propunerea financiară, anexă la contract. </w:t>
      </w:r>
    </w:p>
    <w:p w:rsidR="0091149F" w:rsidRDefault="0091149F" w:rsidP="009A590A">
      <w:pPr>
        <w:pStyle w:val="Default"/>
        <w:jc w:val="both"/>
        <w:rPr>
          <w:sz w:val="20"/>
          <w:szCs w:val="20"/>
        </w:rPr>
      </w:pPr>
      <w:r w:rsidRPr="00E66FFD">
        <w:rPr>
          <w:sz w:val="20"/>
          <w:szCs w:val="20"/>
        </w:rPr>
        <w:t xml:space="preserve">18.2 - Preţul contractului nu se ajustează. </w:t>
      </w:r>
    </w:p>
    <w:p w:rsidR="006269DB" w:rsidRPr="00E66FFD" w:rsidRDefault="006269DB" w:rsidP="009A590A">
      <w:pPr>
        <w:pStyle w:val="Default"/>
        <w:jc w:val="both"/>
        <w:rPr>
          <w:sz w:val="20"/>
          <w:szCs w:val="20"/>
        </w:rPr>
      </w:pPr>
    </w:p>
    <w:p w:rsidR="004D1815" w:rsidRDefault="0091149F" w:rsidP="009A590A">
      <w:pPr>
        <w:pStyle w:val="Default"/>
        <w:jc w:val="both"/>
        <w:rPr>
          <w:b/>
          <w:bCs/>
          <w:i/>
          <w:iCs/>
          <w:sz w:val="20"/>
          <w:szCs w:val="20"/>
        </w:rPr>
      </w:pPr>
      <w:r w:rsidRPr="00E66FFD">
        <w:rPr>
          <w:b/>
          <w:bCs/>
          <w:i/>
          <w:iCs/>
          <w:sz w:val="20"/>
          <w:szCs w:val="20"/>
        </w:rPr>
        <w:t xml:space="preserve">19. Asigurări </w:t>
      </w:r>
      <w:r w:rsidR="004D1815" w:rsidRPr="00E66FFD">
        <w:rPr>
          <w:b/>
          <w:bCs/>
          <w:i/>
          <w:iCs/>
          <w:sz w:val="20"/>
          <w:szCs w:val="20"/>
        </w:rPr>
        <w:t>– nu este cazul</w:t>
      </w:r>
    </w:p>
    <w:p w:rsidR="006269DB" w:rsidRPr="00E66FFD" w:rsidRDefault="006269DB" w:rsidP="009A590A">
      <w:pPr>
        <w:pStyle w:val="Default"/>
        <w:jc w:val="both"/>
        <w:rPr>
          <w:b/>
          <w:bCs/>
          <w:i/>
          <w:iCs/>
          <w:sz w:val="20"/>
          <w:szCs w:val="20"/>
        </w:rPr>
      </w:pPr>
    </w:p>
    <w:p w:rsidR="0091149F" w:rsidRPr="00E66FFD" w:rsidRDefault="0091149F" w:rsidP="009A590A">
      <w:pPr>
        <w:pStyle w:val="Default"/>
        <w:jc w:val="both"/>
        <w:rPr>
          <w:b/>
          <w:bCs/>
          <w:i/>
          <w:iCs/>
          <w:sz w:val="20"/>
          <w:szCs w:val="20"/>
        </w:rPr>
      </w:pPr>
      <w:r w:rsidRPr="00E66FFD">
        <w:rPr>
          <w:b/>
          <w:bCs/>
          <w:i/>
          <w:iCs/>
          <w:sz w:val="20"/>
          <w:szCs w:val="20"/>
        </w:rPr>
        <w:t xml:space="preserve">20. Subcontractanţi </w:t>
      </w:r>
      <w:r w:rsidR="006269DB">
        <w:rPr>
          <w:b/>
          <w:bCs/>
          <w:i/>
          <w:iCs/>
          <w:sz w:val="20"/>
          <w:szCs w:val="20"/>
        </w:rPr>
        <w:t>– daca este cazul</w:t>
      </w:r>
    </w:p>
    <w:p w:rsidR="0091149F" w:rsidRPr="00E66FFD" w:rsidRDefault="0091149F" w:rsidP="009A590A">
      <w:pPr>
        <w:pStyle w:val="Default"/>
        <w:jc w:val="both"/>
        <w:rPr>
          <w:sz w:val="20"/>
          <w:szCs w:val="20"/>
        </w:rPr>
      </w:pPr>
      <w:r w:rsidRPr="00E66FFD">
        <w:rPr>
          <w:sz w:val="20"/>
          <w:szCs w:val="20"/>
        </w:rPr>
        <w:t xml:space="preserve">20.1 - Executantul are obligaţia de a încheia contracte cu subcontractanţii desemnaţi, în aceleaşi condiţii în care el a semnat contractul cu achizitorul. </w:t>
      </w:r>
    </w:p>
    <w:p w:rsidR="0091149F" w:rsidRPr="00E66FFD" w:rsidRDefault="0091149F" w:rsidP="009A590A">
      <w:pPr>
        <w:pStyle w:val="Default"/>
        <w:jc w:val="both"/>
        <w:rPr>
          <w:sz w:val="20"/>
          <w:szCs w:val="20"/>
        </w:rPr>
      </w:pPr>
      <w:r w:rsidRPr="00E66FFD">
        <w:rPr>
          <w:sz w:val="20"/>
          <w:szCs w:val="20"/>
        </w:rPr>
        <w:t xml:space="preserve">20.2 - (1) Executantul are obligaţia de a prezenta la încheierea contractului toate contractele încheiate cu subcontractanţii desemnaţi. </w:t>
      </w:r>
    </w:p>
    <w:p w:rsidR="0091149F" w:rsidRPr="00E66FFD" w:rsidRDefault="0091149F" w:rsidP="009A590A">
      <w:pPr>
        <w:pStyle w:val="Default"/>
        <w:jc w:val="both"/>
        <w:rPr>
          <w:sz w:val="20"/>
          <w:szCs w:val="20"/>
        </w:rPr>
      </w:pPr>
      <w:r w:rsidRPr="00E66FFD">
        <w:rPr>
          <w:sz w:val="20"/>
          <w:szCs w:val="20"/>
        </w:rPr>
        <w:t xml:space="preserve">(2) Lista subcontractanţilor, cu datele de recunoaştere ale acestora, cât şi contractele încheiate cu aceştia se constituie în anexe la contract. </w:t>
      </w:r>
    </w:p>
    <w:p w:rsidR="0091149F" w:rsidRPr="00E66FFD" w:rsidRDefault="0091149F" w:rsidP="009A590A">
      <w:pPr>
        <w:pStyle w:val="Default"/>
        <w:jc w:val="both"/>
        <w:rPr>
          <w:sz w:val="20"/>
          <w:szCs w:val="20"/>
        </w:rPr>
      </w:pPr>
      <w:r w:rsidRPr="00E66FFD">
        <w:rPr>
          <w:sz w:val="20"/>
          <w:szCs w:val="20"/>
        </w:rPr>
        <w:t>20.3 - (1) Executantul este pe deplin răspunzător faţă de achizitor de modul în care îndeplineşte contractul</w:t>
      </w:r>
      <w:r w:rsidR="007A0618" w:rsidRPr="00E66FFD">
        <w:rPr>
          <w:sz w:val="20"/>
          <w:szCs w:val="20"/>
        </w:rPr>
        <w:t xml:space="preserve"> chiar si fata de subcontractanti</w:t>
      </w:r>
      <w:r w:rsidRPr="00E66FFD">
        <w:rPr>
          <w:sz w:val="20"/>
          <w:szCs w:val="20"/>
        </w:rPr>
        <w:t xml:space="preserve">. </w:t>
      </w:r>
    </w:p>
    <w:p w:rsidR="0091149F" w:rsidRPr="00E66FFD" w:rsidRDefault="0091149F" w:rsidP="009A590A">
      <w:pPr>
        <w:pStyle w:val="Default"/>
        <w:jc w:val="both"/>
        <w:rPr>
          <w:sz w:val="20"/>
          <w:szCs w:val="20"/>
        </w:rPr>
      </w:pPr>
      <w:r w:rsidRPr="00E66FFD">
        <w:rPr>
          <w:sz w:val="20"/>
          <w:szCs w:val="20"/>
        </w:rPr>
        <w:t xml:space="preserve">(2) Subcontractantul este pe deplin răspunzător faţă de executant de modul în care îşi îndeplineşte partea sa din contract. </w:t>
      </w:r>
    </w:p>
    <w:p w:rsidR="0091149F" w:rsidRPr="00E66FFD" w:rsidRDefault="0091149F" w:rsidP="009A590A">
      <w:pPr>
        <w:pStyle w:val="Default"/>
        <w:jc w:val="both"/>
        <w:rPr>
          <w:sz w:val="20"/>
          <w:szCs w:val="20"/>
        </w:rPr>
      </w:pPr>
      <w:r w:rsidRPr="00E66FFD">
        <w:rPr>
          <w:sz w:val="20"/>
          <w:szCs w:val="20"/>
        </w:rPr>
        <w:t xml:space="preserve">(3) Executantul are dreptul de a pretinde daune-interese subcontractanţilor, dacă aceştia nu îşi îndeplinesc partea lor din contract. </w:t>
      </w:r>
    </w:p>
    <w:p w:rsidR="0091149F" w:rsidRDefault="0091149F" w:rsidP="009A590A">
      <w:pPr>
        <w:pStyle w:val="Default"/>
        <w:jc w:val="both"/>
        <w:rPr>
          <w:sz w:val="20"/>
          <w:szCs w:val="20"/>
        </w:rPr>
      </w:pPr>
      <w:r w:rsidRPr="00E66FFD">
        <w:rPr>
          <w:sz w:val="20"/>
          <w:szCs w:val="20"/>
        </w:rPr>
        <w:t xml:space="preserve">20.4 - Executantul poate schimba oricare subcontractant numai dacă acesta nu şi-a îndeplinit partea sa din contract. Schimbarea subcontractantului nu va modifica preţul contractului şi se va face numai cu acordul achizitorului. </w:t>
      </w:r>
    </w:p>
    <w:p w:rsidR="00593F07" w:rsidRPr="00E66FFD" w:rsidRDefault="00593F07" w:rsidP="009A590A">
      <w:pPr>
        <w:pStyle w:val="Default"/>
        <w:jc w:val="both"/>
        <w:rPr>
          <w:sz w:val="20"/>
          <w:szCs w:val="20"/>
        </w:rPr>
      </w:pPr>
    </w:p>
    <w:p w:rsidR="0091149F" w:rsidRPr="00E66FFD" w:rsidRDefault="0091149F" w:rsidP="009A590A">
      <w:pPr>
        <w:pStyle w:val="Default"/>
        <w:jc w:val="both"/>
        <w:rPr>
          <w:sz w:val="20"/>
          <w:szCs w:val="20"/>
        </w:rPr>
      </w:pPr>
      <w:r w:rsidRPr="00E66FFD">
        <w:rPr>
          <w:b/>
          <w:bCs/>
          <w:i/>
          <w:iCs/>
          <w:sz w:val="20"/>
          <w:szCs w:val="20"/>
        </w:rPr>
        <w:t xml:space="preserve">21. Forţa majoră </w:t>
      </w:r>
    </w:p>
    <w:p w:rsidR="0091149F" w:rsidRPr="00E66FFD" w:rsidRDefault="0091149F" w:rsidP="009A590A">
      <w:pPr>
        <w:pStyle w:val="Default"/>
        <w:jc w:val="both"/>
        <w:rPr>
          <w:sz w:val="20"/>
          <w:szCs w:val="20"/>
        </w:rPr>
      </w:pPr>
      <w:r w:rsidRPr="00E66FFD">
        <w:rPr>
          <w:sz w:val="20"/>
          <w:szCs w:val="20"/>
        </w:rPr>
        <w:t xml:space="preserve">21.1 - Forţa majoră este constatată de o autoritate competentă. </w:t>
      </w:r>
    </w:p>
    <w:p w:rsidR="0091149F" w:rsidRPr="00E66FFD" w:rsidRDefault="0091149F" w:rsidP="009A590A">
      <w:pPr>
        <w:pStyle w:val="Default"/>
        <w:jc w:val="both"/>
        <w:rPr>
          <w:sz w:val="20"/>
          <w:szCs w:val="20"/>
        </w:rPr>
      </w:pPr>
      <w:r w:rsidRPr="00E66FFD">
        <w:rPr>
          <w:sz w:val="20"/>
          <w:szCs w:val="20"/>
        </w:rPr>
        <w:t xml:space="preserve">21.2 - Forţa majoră exonerează părţile contractante de îndeplinirea obligaţiilor asumate prin prezentul contract, pe toată perioada în care aceasta acţionează. </w:t>
      </w:r>
    </w:p>
    <w:p w:rsidR="0091149F" w:rsidRPr="00E66FFD" w:rsidRDefault="0091149F" w:rsidP="009A590A">
      <w:pPr>
        <w:pStyle w:val="Default"/>
        <w:jc w:val="both"/>
        <w:rPr>
          <w:sz w:val="20"/>
          <w:szCs w:val="20"/>
        </w:rPr>
      </w:pPr>
      <w:r w:rsidRPr="00E66FFD">
        <w:rPr>
          <w:sz w:val="20"/>
          <w:szCs w:val="20"/>
        </w:rPr>
        <w:t xml:space="preserve">21.3 - Îndeplinirea contractului va fi suspendată în perioada de acţiune a forţei majore, dar fară a prejudicia drepturile ce li se cuveneau părţilor până la apariţia acesteia. </w:t>
      </w:r>
    </w:p>
    <w:p w:rsidR="0091149F" w:rsidRPr="00E66FFD" w:rsidRDefault="0091149F" w:rsidP="009A590A">
      <w:pPr>
        <w:pStyle w:val="Default"/>
        <w:jc w:val="both"/>
        <w:rPr>
          <w:sz w:val="20"/>
          <w:szCs w:val="20"/>
        </w:rPr>
      </w:pPr>
      <w:r w:rsidRPr="00E66FFD">
        <w:rPr>
          <w:sz w:val="20"/>
          <w:szCs w:val="20"/>
        </w:rPr>
        <w:t xml:space="preserve">21.4 - Partea contractantă care invocă forţa majoră are obligaţia de a notifica celeilalte părţi, imediat şi în mod complet, producerea acesteia şi să ia orice măsuri care îi stau la dispoziţie în vederea limitării consecinţelor. </w:t>
      </w:r>
    </w:p>
    <w:p w:rsidR="0091149F" w:rsidRPr="00E66FFD" w:rsidRDefault="0091149F" w:rsidP="009A590A">
      <w:pPr>
        <w:pStyle w:val="Default"/>
        <w:jc w:val="both"/>
        <w:rPr>
          <w:sz w:val="20"/>
          <w:szCs w:val="20"/>
        </w:rPr>
      </w:pPr>
      <w:r w:rsidRPr="00E66FFD">
        <w:rPr>
          <w:sz w:val="20"/>
          <w:szCs w:val="20"/>
        </w:rPr>
        <w:t xml:space="preserve">21.5 - Partea contractantă care invocă forţa majoră are obligaţia de a notifica celeilalte părţi încetarea cauzei acesteia în maximum 15 zile de la încetare. </w:t>
      </w:r>
    </w:p>
    <w:p w:rsidR="0091149F" w:rsidRDefault="0091149F" w:rsidP="009A590A">
      <w:pPr>
        <w:pStyle w:val="Default"/>
        <w:jc w:val="both"/>
        <w:rPr>
          <w:sz w:val="20"/>
          <w:szCs w:val="20"/>
        </w:rPr>
      </w:pPr>
      <w:r w:rsidRPr="00E66FFD">
        <w:rPr>
          <w:sz w:val="20"/>
          <w:szCs w:val="20"/>
        </w:rPr>
        <w:lastRenderedPageBreak/>
        <w:t xml:space="preserve">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 </w:t>
      </w:r>
    </w:p>
    <w:p w:rsidR="00593F07" w:rsidRPr="00E66FFD" w:rsidRDefault="00593F07" w:rsidP="009A590A">
      <w:pPr>
        <w:pStyle w:val="Default"/>
        <w:jc w:val="both"/>
        <w:rPr>
          <w:sz w:val="20"/>
          <w:szCs w:val="20"/>
        </w:rPr>
      </w:pPr>
    </w:p>
    <w:p w:rsidR="0091149F" w:rsidRPr="00E66FFD" w:rsidRDefault="0091149F" w:rsidP="009A590A">
      <w:pPr>
        <w:pStyle w:val="Default"/>
        <w:jc w:val="both"/>
        <w:rPr>
          <w:b/>
          <w:bCs/>
          <w:i/>
          <w:iCs/>
          <w:sz w:val="20"/>
          <w:szCs w:val="20"/>
        </w:rPr>
      </w:pPr>
      <w:r w:rsidRPr="00E66FFD">
        <w:rPr>
          <w:b/>
          <w:bCs/>
          <w:i/>
          <w:iCs/>
          <w:sz w:val="20"/>
          <w:szCs w:val="20"/>
        </w:rPr>
        <w:t xml:space="preserve">22. Soluţionarea litigiilor </w:t>
      </w:r>
    </w:p>
    <w:p w:rsidR="0091149F" w:rsidRPr="00E66FFD" w:rsidRDefault="0091149F" w:rsidP="009A590A">
      <w:pPr>
        <w:pStyle w:val="Default"/>
        <w:jc w:val="both"/>
        <w:rPr>
          <w:sz w:val="20"/>
          <w:szCs w:val="20"/>
        </w:rPr>
      </w:pPr>
      <w:r w:rsidRPr="00E66FFD">
        <w:rPr>
          <w:sz w:val="20"/>
          <w:szCs w:val="20"/>
        </w:rPr>
        <w:t xml:space="preserve">22.1 - Achizitorul şi executantul vor depune toate eforturile pentru a rezolva pe cale amiabilă, prin tratative directe, orice neînţelegere sau dispută care se poate ivi între ei în cadrul sau în legătură cu îndeplinirea contractului. </w:t>
      </w:r>
    </w:p>
    <w:p w:rsidR="0091149F" w:rsidRDefault="0091149F" w:rsidP="009A590A">
      <w:pPr>
        <w:pStyle w:val="Default"/>
        <w:jc w:val="both"/>
        <w:rPr>
          <w:sz w:val="20"/>
          <w:szCs w:val="20"/>
        </w:rPr>
      </w:pPr>
      <w:r w:rsidRPr="00E66FFD">
        <w:rPr>
          <w:sz w:val="20"/>
          <w:szCs w:val="20"/>
        </w:rPr>
        <w:t>22.2 - Dacă, după 15 zile de la începerea acestor tratative, achizitorul şi executantul nu reuşesc să rezolve în mod amiabil o divergenţă contractuală, fiecare poate solicita ca disputa să se soluţioneze de către instanţele judecătoreşti din România.</w:t>
      </w:r>
      <w:r w:rsidR="003810FD" w:rsidRPr="00E66FFD">
        <w:rPr>
          <w:sz w:val="20"/>
          <w:szCs w:val="20"/>
        </w:rPr>
        <w:t xml:space="preserve"> Partile convin ca instantele competente sunt cele de la sediul Achizitorului.</w:t>
      </w:r>
      <w:r w:rsidRPr="00E66FFD">
        <w:rPr>
          <w:sz w:val="20"/>
          <w:szCs w:val="20"/>
        </w:rPr>
        <w:t xml:space="preserve"> </w:t>
      </w:r>
    </w:p>
    <w:p w:rsidR="00593F07" w:rsidRPr="00E66FFD" w:rsidRDefault="00593F07" w:rsidP="009A590A">
      <w:pPr>
        <w:pStyle w:val="Default"/>
        <w:jc w:val="both"/>
        <w:rPr>
          <w:sz w:val="20"/>
          <w:szCs w:val="20"/>
        </w:rPr>
      </w:pPr>
    </w:p>
    <w:p w:rsidR="0091149F" w:rsidRPr="00E66FFD" w:rsidRDefault="0091149F" w:rsidP="009A590A">
      <w:pPr>
        <w:pStyle w:val="Default"/>
        <w:jc w:val="both"/>
        <w:rPr>
          <w:sz w:val="20"/>
          <w:szCs w:val="20"/>
        </w:rPr>
      </w:pPr>
      <w:r w:rsidRPr="00E66FFD">
        <w:rPr>
          <w:b/>
          <w:bCs/>
          <w:i/>
          <w:iCs/>
          <w:sz w:val="20"/>
          <w:szCs w:val="20"/>
        </w:rPr>
        <w:t xml:space="preserve">23. Limba care guvernează contractul </w:t>
      </w:r>
    </w:p>
    <w:p w:rsidR="0091149F" w:rsidRDefault="0091149F" w:rsidP="009A590A">
      <w:pPr>
        <w:pStyle w:val="Default"/>
        <w:jc w:val="both"/>
        <w:rPr>
          <w:sz w:val="20"/>
          <w:szCs w:val="20"/>
        </w:rPr>
      </w:pPr>
      <w:r w:rsidRPr="00E66FFD">
        <w:rPr>
          <w:sz w:val="20"/>
          <w:szCs w:val="20"/>
        </w:rPr>
        <w:t xml:space="preserve">23.1 - Limba care guvernează contractul este limba română. </w:t>
      </w:r>
    </w:p>
    <w:p w:rsidR="00593F07" w:rsidRPr="00E66FFD" w:rsidRDefault="00593F07" w:rsidP="009A590A">
      <w:pPr>
        <w:pStyle w:val="Default"/>
        <w:jc w:val="both"/>
        <w:rPr>
          <w:sz w:val="20"/>
          <w:szCs w:val="20"/>
        </w:rPr>
      </w:pPr>
    </w:p>
    <w:p w:rsidR="0091149F" w:rsidRPr="00E66FFD" w:rsidRDefault="0091149F" w:rsidP="009A590A">
      <w:pPr>
        <w:pStyle w:val="Default"/>
        <w:jc w:val="both"/>
        <w:rPr>
          <w:sz w:val="20"/>
          <w:szCs w:val="20"/>
        </w:rPr>
      </w:pPr>
      <w:r w:rsidRPr="00E66FFD">
        <w:rPr>
          <w:b/>
          <w:bCs/>
          <w:i/>
          <w:iCs/>
          <w:sz w:val="20"/>
          <w:szCs w:val="20"/>
        </w:rPr>
        <w:t xml:space="preserve">24. Comunicări </w:t>
      </w:r>
    </w:p>
    <w:p w:rsidR="0091149F" w:rsidRPr="00E66FFD" w:rsidRDefault="0091149F" w:rsidP="009A590A">
      <w:pPr>
        <w:pStyle w:val="Default"/>
        <w:jc w:val="both"/>
        <w:rPr>
          <w:sz w:val="20"/>
          <w:szCs w:val="20"/>
        </w:rPr>
      </w:pPr>
      <w:r w:rsidRPr="00E66FFD">
        <w:rPr>
          <w:sz w:val="20"/>
          <w:szCs w:val="20"/>
        </w:rPr>
        <w:t xml:space="preserve">24.1 - (1) Orice comunicare între părţi, referitoare la îndeplinirea prezentului contract, trebuie să fie transmisă în scris. </w:t>
      </w:r>
    </w:p>
    <w:p w:rsidR="0091149F" w:rsidRPr="00385F5F" w:rsidRDefault="0091149F" w:rsidP="009A590A">
      <w:pPr>
        <w:pStyle w:val="Default"/>
        <w:jc w:val="both"/>
        <w:rPr>
          <w:sz w:val="20"/>
          <w:szCs w:val="20"/>
        </w:rPr>
      </w:pPr>
      <w:r w:rsidRPr="00E66FFD">
        <w:rPr>
          <w:sz w:val="20"/>
          <w:szCs w:val="20"/>
        </w:rPr>
        <w:t xml:space="preserve">(2) </w:t>
      </w:r>
      <w:r w:rsidRPr="00385F5F">
        <w:rPr>
          <w:sz w:val="20"/>
          <w:szCs w:val="20"/>
        </w:rPr>
        <w:t xml:space="preserve">Orice document scris trebuie înregistrat atât în momentul transmiterii cât şi în momentul primirii. </w:t>
      </w:r>
    </w:p>
    <w:p w:rsidR="0091149F" w:rsidRPr="00385F5F" w:rsidRDefault="0091149F" w:rsidP="009A590A">
      <w:pPr>
        <w:pStyle w:val="Default"/>
        <w:jc w:val="both"/>
        <w:rPr>
          <w:sz w:val="20"/>
          <w:szCs w:val="20"/>
        </w:rPr>
      </w:pPr>
      <w:r w:rsidRPr="00385F5F">
        <w:rPr>
          <w:sz w:val="20"/>
          <w:szCs w:val="20"/>
        </w:rPr>
        <w:t xml:space="preserve">24.2 - Comunicările între părţi se pot face şi prin telefon, telegramă, telex, fax sau e-mail cu condiţia confirmării în scris a primirii comunicării. </w:t>
      </w:r>
    </w:p>
    <w:p w:rsidR="004C45F4" w:rsidRPr="00385F5F" w:rsidRDefault="004C45F4" w:rsidP="009A590A">
      <w:pPr>
        <w:pStyle w:val="Default"/>
        <w:jc w:val="both"/>
        <w:rPr>
          <w:sz w:val="20"/>
          <w:szCs w:val="20"/>
        </w:rPr>
      </w:pPr>
    </w:p>
    <w:p w:rsidR="004C45F4" w:rsidRPr="00385F5F" w:rsidRDefault="004C45F4" w:rsidP="009A590A">
      <w:pPr>
        <w:pStyle w:val="Default"/>
        <w:jc w:val="both"/>
        <w:rPr>
          <w:b/>
          <w:bCs/>
          <w:i/>
          <w:iCs/>
          <w:sz w:val="20"/>
          <w:szCs w:val="20"/>
        </w:rPr>
      </w:pPr>
      <w:r w:rsidRPr="00385F5F">
        <w:rPr>
          <w:b/>
          <w:bCs/>
          <w:i/>
          <w:iCs/>
          <w:sz w:val="20"/>
          <w:szCs w:val="20"/>
        </w:rPr>
        <w:t>25. Reguli GDPR</w:t>
      </w:r>
    </w:p>
    <w:p w:rsidR="004C45F4" w:rsidRPr="00385F5F" w:rsidRDefault="004C45F4" w:rsidP="00385F5F">
      <w:pPr>
        <w:spacing w:after="0"/>
        <w:rPr>
          <w:rFonts w:ascii="Times New Roman" w:hAnsi="Times New Roman"/>
        </w:rPr>
      </w:pPr>
      <w:r w:rsidRPr="00385F5F">
        <w:rPr>
          <w:rFonts w:ascii="Times New Roman" w:hAnsi="Times New Roman"/>
          <w:sz w:val="20"/>
          <w:szCs w:val="20"/>
        </w:rPr>
        <w:t xml:space="preserve">Detaliile despre </w:t>
      </w:r>
      <w:r w:rsidRPr="00385F5F">
        <w:rPr>
          <w:rFonts w:ascii="Times New Roman" w:hAnsi="Times New Roman"/>
        </w:rPr>
        <w:t>PRELUCRAREA DATELOR CU CARACTER PERSONAL în conformitate cu Regulamentul (UE) 2016/679 (GDPR)</w:t>
      </w:r>
      <w:r w:rsidR="001E15F6" w:rsidRPr="00385F5F">
        <w:rPr>
          <w:rFonts w:ascii="Times New Roman" w:hAnsi="Times New Roman"/>
        </w:rPr>
        <w:t>:</w:t>
      </w:r>
    </w:p>
    <w:p w:rsidR="001E15F6" w:rsidRPr="00385F5F" w:rsidRDefault="00385F5F" w:rsidP="00385F5F">
      <w:pPr>
        <w:spacing w:after="0" w:line="240" w:lineRule="auto"/>
        <w:rPr>
          <w:rFonts w:ascii="Times New Roman" w:hAnsi="Times New Roman"/>
          <w:b/>
          <w:bCs/>
          <w:sz w:val="20"/>
          <w:szCs w:val="20"/>
        </w:rPr>
      </w:pPr>
      <w:r>
        <w:rPr>
          <w:rFonts w:ascii="Times New Roman" w:hAnsi="Times New Roman"/>
          <w:b/>
          <w:bCs/>
          <w:sz w:val="20"/>
          <w:szCs w:val="20"/>
        </w:rPr>
        <w:t>2</w:t>
      </w:r>
      <w:r w:rsidR="00A11227" w:rsidRPr="00385F5F">
        <w:rPr>
          <w:rFonts w:ascii="Times New Roman" w:hAnsi="Times New Roman"/>
          <w:b/>
          <w:bCs/>
          <w:sz w:val="20"/>
          <w:szCs w:val="20"/>
        </w:rPr>
        <w:t>5.</w:t>
      </w:r>
      <w:r w:rsidR="001E15F6" w:rsidRPr="00385F5F">
        <w:rPr>
          <w:rFonts w:ascii="Times New Roman" w:hAnsi="Times New Roman"/>
          <w:b/>
          <w:bCs/>
          <w:sz w:val="20"/>
          <w:szCs w:val="20"/>
        </w:rPr>
        <w:t>1. Obiect și scop</w:t>
      </w:r>
    </w:p>
    <w:p w:rsidR="001E15F6" w:rsidRPr="001512EB" w:rsidRDefault="00A11227" w:rsidP="00385F5F">
      <w:pPr>
        <w:spacing w:after="0" w:line="240" w:lineRule="auto"/>
        <w:rPr>
          <w:rFonts w:ascii="Times New Roman" w:hAnsi="Times New Roman"/>
          <w:sz w:val="20"/>
          <w:szCs w:val="20"/>
        </w:rPr>
      </w:pPr>
      <w:r>
        <w:rPr>
          <w:rFonts w:ascii="Times New Roman" w:hAnsi="Times New Roman"/>
          <w:sz w:val="20"/>
          <w:szCs w:val="20"/>
        </w:rPr>
        <w:t>25.</w:t>
      </w:r>
      <w:r w:rsidR="001E15F6" w:rsidRPr="001512EB">
        <w:rPr>
          <w:rFonts w:ascii="Times New Roman" w:hAnsi="Times New Roman"/>
          <w:sz w:val="20"/>
          <w:szCs w:val="20"/>
        </w:rPr>
        <w:t>1.1. Sunt stabilite condițiile și obligațiile părților contractante cu privire la prelucrarea datelor cu caracter personal în cadrul executării contractului de achiziție publică.</w:t>
      </w:r>
      <w:r w:rsidR="001E15F6" w:rsidRPr="001512EB">
        <w:rPr>
          <w:rFonts w:ascii="Times New Roman" w:hAnsi="Times New Roman"/>
          <w:sz w:val="20"/>
          <w:szCs w:val="20"/>
        </w:rPr>
        <w:br/>
      </w:r>
      <w:r>
        <w:rPr>
          <w:rFonts w:ascii="Times New Roman" w:hAnsi="Times New Roman"/>
          <w:sz w:val="20"/>
          <w:szCs w:val="20"/>
        </w:rPr>
        <w:t>25.</w:t>
      </w:r>
      <w:r w:rsidR="001E15F6" w:rsidRPr="001512EB">
        <w:rPr>
          <w:rFonts w:ascii="Times New Roman" w:hAnsi="Times New Roman"/>
          <w:sz w:val="20"/>
          <w:szCs w:val="20"/>
        </w:rPr>
        <w:t>1.2. Prelucrarea datelor se realizează exclusiv în scopul îndeplinirii obligațiilor contractuale, al verificării și urmăririi obiectivelor contractuale, precum și în scop statistic, conform legislației aplicabile.</w:t>
      </w:r>
    </w:p>
    <w:p w:rsidR="001E15F6" w:rsidRPr="001512EB" w:rsidRDefault="00A11227" w:rsidP="001E15F6">
      <w:pPr>
        <w:spacing w:after="0" w:line="240" w:lineRule="auto"/>
        <w:rPr>
          <w:rFonts w:ascii="Times New Roman" w:hAnsi="Times New Roman"/>
          <w:b/>
          <w:bCs/>
          <w:sz w:val="20"/>
          <w:szCs w:val="20"/>
        </w:rPr>
      </w:pPr>
      <w:r>
        <w:rPr>
          <w:rFonts w:ascii="Times New Roman" w:hAnsi="Times New Roman"/>
          <w:b/>
          <w:bCs/>
          <w:sz w:val="20"/>
          <w:szCs w:val="20"/>
        </w:rPr>
        <w:t>25.</w:t>
      </w:r>
      <w:r w:rsidR="001E15F6" w:rsidRPr="001512EB">
        <w:rPr>
          <w:rFonts w:ascii="Times New Roman" w:hAnsi="Times New Roman"/>
          <w:b/>
          <w:bCs/>
          <w:sz w:val="20"/>
          <w:szCs w:val="20"/>
        </w:rPr>
        <w:t>2. Definiții</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b/>
          <w:bCs/>
          <w:sz w:val="20"/>
          <w:szCs w:val="20"/>
        </w:rPr>
        <w:t>Date cu caracter personal</w:t>
      </w:r>
      <w:r w:rsidRPr="001512EB">
        <w:rPr>
          <w:rFonts w:ascii="Times New Roman" w:hAnsi="Times New Roman"/>
          <w:sz w:val="20"/>
          <w:szCs w:val="20"/>
        </w:rPr>
        <w:t>: Orice informație referitoare la o persoană fizică identificată sau identificabilă.</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b/>
          <w:bCs/>
          <w:sz w:val="20"/>
          <w:szCs w:val="20"/>
        </w:rPr>
        <w:t>Persoană vizată</w:t>
      </w:r>
      <w:r w:rsidRPr="001512EB">
        <w:rPr>
          <w:rFonts w:ascii="Times New Roman" w:hAnsi="Times New Roman"/>
          <w:sz w:val="20"/>
          <w:szCs w:val="20"/>
        </w:rPr>
        <w:t>: Persoana fizică ale cărei date sunt prelucrate.</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b/>
          <w:bCs/>
          <w:sz w:val="20"/>
          <w:szCs w:val="20"/>
        </w:rPr>
        <w:t>ANSPDCP</w:t>
      </w:r>
      <w:r w:rsidRPr="001512EB">
        <w:rPr>
          <w:rFonts w:ascii="Times New Roman" w:hAnsi="Times New Roman"/>
          <w:sz w:val="20"/>
          <w:szCs w:val="20"/>
        </w:rPr>
        <w:t>: Autoritatea Națională de Supraveghere a Prelucrării Datelor cu Caracter Personal.</w:t>
      </w:r>
    </w:p>
    <w:p w:rsidR="001E15F6" w:rsidRPr="001512EB" w:rsidRDefault="00A11227" w:rsidP="001E15F6">
      <w:pPr>
        <w:spacing w:after="0" w:line="240" w:lineRule="auto"/>
        <w:rPr>
          <w:rFonts w:ascii="Times New Roman" w:hAnsi="Times New Roman"/>
          <w:b/>
          <w:bCs/>
          <w:sz w:val="20"/>
          <w:szCs w:val="20"/>
        </w:rPr>
      </w:pPr>
      <w:r>
        <w:rPr>
          <w:rFonts w:ascii="Times New Roman" w:hAnsi="Times New Roman"/>
          <w:b/>
          <w:bCs/>
          <w:sz w:val="20"/>
          <w:szCs w:val="20"/>
        </w:rPr>
        <w:t>25.</w:t>
      </w:r>
      <w:r w:rsidR="001E15F6" w:rsidRPr="001512EB">
        <w:rPr>
          <w:rFonts w:ascii="Times New Roman" w:hAnsi="Times New Roman"/>
          <w:b/>
          <w:bCs/>
          <w:sz w:val="20"/>
          <w:szCs w:val="20"/>
        </w:rPr>
        <w:t>3. Categorii de date prelucrate</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sz w:val="20"/>
          <w:szCs w:val="20"/>
        </w:rPr>
        <w:t>Părțile pot prelucra următoarele categorii de date cu caracter personal, în măsura în care sunt necesare pentru executarea contractului:</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sz w:val="20"/>
          <w:szCs w:val="20"/>
        </w:rPr>
        <w:t>Nume și prenume;</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sz w:val="20"/>
          <w:szCs w:val="20"/>
        </w:rPr>
        <w:t>Adresă de domiciliu/rezidență;</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sz w:val="20"/>
          <w:szCs w:val="20"/>
        </w:rPr>
        <w:t>Date de contact (telefon, email);</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sz w:val="20"/>
          <w:szCs w:val="20"/>
        </w:rPr>
        <w:t>Funcție și date profesionale;</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sz w:val="20"/>
          <w:szCs w:val="20"/>
        </w:rPr>
        <w:t>Semnătură;</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sz w:val="20"/>
          <w:szCs w:val="20"/>
        </w:rPr>
        <w:t>Alte date necesare pentru îndeplinirea obligațiilor contractuale (ex: date bancare pentru plăți).</w:t>
      </w:r>
    </w:p>
    <w:p w:rsidR="001E15F6" w:rsidRPr="001512EB" w:rsidRDefault="00A11227" w:rsidP="001E15F6">
      <w:pPr>
        <w:spacing w:after="0" w:line="240" w:lineRule="auto"/>
        <w:rPr>
          <w:rFonts w:ascii="Times New Roman" w:hAnsi="Times New Roman"/>
          <w:b/>
          <w:bCs/>
          <w:sz w:val="20"/>
          <w:szCs w:val="20"/>
        </w:rPr>
      </w:pPr>
      <w:r>
        <w:rPr>
          <w:rFonts w:ascii="Times New Roman" w:hAnsi="Times New Roman"/>
          <w:b/>
          <w:bCs/>
          <w:sz w:val="20"/>
          <w:szCs w:val="20"/>
        </w:rPr>
        <w:t>25.</w:t>
      </w:r>
      <w:r w:rsidR="001E15F6" w:rsidRPr="001512EB">
        <w:rPr>
          <w:rFonts w:ascii="Times New Roman" w:hAnsi="Times New Roman"/>
          <w:b/>
          <w:bCs/>
          <w:sz w:val="20"/>
          <w:szCs w:val="20"/>
        </w:rPr>
        <w:t>4. Baza legală a prelucrării</w:t>
      </w:r>
    </w:p>
    <w:p w:rsidR="001E15F6" w:rsidRPr="001512EB" w:rsidRDefault="00A11227" w:rsidP="001E15F6">
      <w:pPr>
        <w:spacing w:after="0" w:line="240" w:lineRule="auto"/>
        <w:rPr>
          <w:rFonts w:ascii="Times New Roman" w:hAnsi="Times New Roman"/>
          <w:sz w:val="20"/>
          <w:szCs w:val="20"/>
        </w:rPr>
      </w:pPr>
      <w:r w:rsidRPr="00A11227">
        <w:rPr>
          <w:rFonts w:ascii="Times New Roman" w:hAnsi="Times New Roman"/>
          <w:bCs/>
          <w:sz w:val="20"/>
          <w:szCs w:val="20"/>
        </w:rPr>
        <w:t>25.</w:t>
      </w:r>
      <w:r w:rsidR="001E15F6" w:rsidRPr="00A11227">
        <w:rPr>
          <w:rFonts w:ascii="Times New Roman" w:hAnsi="Times New Roman"/>
          <w:sz w:val="20"/>
          <w:szCs w:val="20"/>
        </w:rPr>
        <w:t>4</w:t>
      </w:r>
      <w:r w:rsidR="001E15F6" w:rsidRPr="001512EB">
        <w:rPr>
          <w:rFonts w:ascii="Times New Roman" w:hAnsi="Times New Roman"/>
          <w:sz w:val="20"/>
          <w:szCs w:val="20"/>
        </w:rPr>
        <w:t>.1. Prelucrarea datelor se bazează pe:</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b/>
          <w:bCs/>
          <w:sz w:val="20"/>
          <w:szCs w:val="20"/>
        </w:rPr>
        <w:t>Îndeplinirea unui contract</w:t>
      </w:r>
      <w:r w:rsidRPr="001512EB">
        <w:rPr>
          <w:rFonts w:ascii="Times New Roman" w:hAnsi="Times New Roman"/>
          <w:sz w:val="20"/>
          <w:szCs w:val="20"/>
        </w:rPr>
        <w:t xml:space="preserve"> (Art. 6(1)(b) GDPR);</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b/>
          <w:bCs/>
          <w:sz w:val="20"/>
          <w:szCs w:val="20"/>
        </w:rPr>
        <w:t>Obligații legale</w:t>
      </w:r>
      <w:r w:rsidRPr="001512EB">
        <w:rPr>
          <w:rFonts w:ascii="Times New Roman" w:hAnsi="Times New Roman"/>
          <w:sz w:val="20"/>
          <w:szCs w:val="20"/>
        </w:rPr>
        <w:t xml:space="preserve"> (Art. 6(1)(c) GDPR);</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b/>
          <w:bCs/>
          <w:sz w:val="20"/>
          <w:szCs w:val="20"/>
        </w:rPr>
        <w:t>Consimțământul persoanei vizate</w:t>
      </w:r>
      <w:r w:rsidRPr="001512EB">
        <w:rPr>
          <w:rFonts w:ascii="Times New Roman" w:hAnsi="Times New Roman"/>
          <w:sz w:val="20"/>
          <w:szCs w:val="20"/>
        </w:rPr>
        <w:t xml:space="preserve"> (Art. 6(1)(a) GDPR), dacă este cazul.</w:t>
      </w:r>
    </w:p>
    <w:p w:rsidR="001E15F6" w:rsidRPr="001512EB" w:rsidRDefault="00A11227" w:rsidP="001E15F6">
      <w:pPr>
        <w:spacing w:after="0" w:line="240" w:lineRule="auto"/>
        <w:rPr>
          <w:rFonts w:ascii="Times New Roman" w:hAnsi="Times New Roman"/>
          <w:sz w:val="20"/>
          <w:szCs w:val="20"/>
        </w:rPr>
      </w:pPr>
      <w:r w:rsidRPr="00A11227">
        <w:rPr>
          <w:rFonts w:ascii="Times New Roman" w:hAnsi="Times New Roman"/>
          <w:bCs/>
          <w:sz w:val="20"/>
          <w:szCs w:val="20"/>
        </w:rPr>
        <w:t>25.</w:t>
      </w:r>
      <w:r w:rsidR="001E15F6" w:rsidRPr="001512EB">
        <w:rPr>
          <w:rFonts w:ascii="Times New Roman" w:hAnsi="Times New Roman"/>
          <w:sz w:val="20"/>
          <w:szCs w:val="20"/>
        </w:rPr>
        <w:t>4.2. Dacă prelucrarea se bazează pe consimțământ, acesta trebuie să fie liber, specific, informat și neechivoc, și poate fi retras în orice moment.</w:t>
      </w:r>
    </w:p>
    <w:p w:rsidR="001E15F6" w:rsidRPr="001512EB" w:rsidRDefault="00A11227" w:rsidP="001E15F6">
      <w:pPr>
        <w:spacing w:after="0" w:line="240" w:lineRule="auto"/>
        <w:rPr>
          <w:rFonts w:ascii="Times New Roman" w:hAnsi="Times New Roman"/>
          <w:b/>
          <w:bCs/>
          <w:sz w:val="20"/>
          <w:szCs w:val="20"/>
        </w:rPr>
      </w:pPr>
      <w:r>
        <w:rPr>
          <w:rFonts w:ascii="Times New Roman" w:hAnsi="Times New Roman"/>
          <w:b/>
          <w:bCs/>
          <w:sz w:val="20"/>
          <w:szCs w:val="20"/>
        </w:rPr>
        <w:t>25.</w:t>
      </w:r>
      <w:r w:rsidR="001E15F6" w:rsidRPr="001512EB">
        <w:rPr>
          <w:rFonts w:ascii="Times New Roman" w:hAnsi="Times New Roman"/>
          <w:b/>
          <w:bCs/>
          <w:sz w:val="20"/>
          <w:szCs w:val="20"/>
        </w:rPr>
        <w:t>5. Durata de păstrare a datelor</w:t>
      </w:r>
    </w:p>
    <w:p w:rsidR="001E15F6" w:rsidRPr="001512EB" w:rsidRDefault="00A11227" w:rsidP="001E15F6">
      <w:pPr>
        <w:spacing w:after="0" w:line="240" w:lineRule="auto"/>
        <w:rPr>
          <w:rFonts w:ascii="Times New Roman" w:hAnsi="Times New Roman"/>
          <w:sz w:val="20"/>
          <w:szCs w:val="20"/>
        </w:rPr>
      </w:pPr>
      <w:r w:rsidRPr="00A11227">
        <w:rPr>
          <w:rFonts w:ascii="Times New Roman" w:hAnsi="Times New Roman"/>
          <w:bCs/>
          <w:sz w:val="20"/>
          <w:szCs w:val="20"/>
        </w:rPr>
        <w:t>25.</w:t>
      </w:r>
      <w:r w:rsidR="001E15F6" w:rsidRPr="001512EB">
        <w:rPr>
          <w:rFonts w:ascii="Times New Roman" w:hAnsi="Times New Roman"/>
          <w:sz w:val="20"/>
          <w:szCs w:val="20"/>
        </w:rPr>
        <w:t>5.1. Datele cu caracter personal vor fi păstrate pentru o perioadă de 5 ani de la încheierea contractului, sau până la îndeplinirea scopului prelucrării, conform obligațiilor legale.</w:t>
      </w:r>
      <w:r w:rsidR="001E15F6" w:rsidRPr="001512EB">
        <w:rPr>
          <w:rFonts w:ascii="Times New Roman" w:hAnsi="Times New Roman"/>
          <w:sz w:val="20"/>
          <w:szCs w:val="20"/>
        </w:rPr>
        <w:br/>
      </w:r>
      <w:r w:rsidRPr="00A11227">
        <w:rPr>
          <w:rFonts w:ascii="Times New Roman" w:hAnsi="Times New Roman"/>
          <w:bCs/>
          <w:sz w:val="20"/>
          <w:szCs w:val="20"/>
        </w:rPr>
        <w:t>25.</w:t>
      </w:r>
      <w:r w:rsidR="001E15F6" w:rsidRPr="001512EB">
        <w:rPr>
          <w:rFonts w:ascii="Times New Roman" w:hAnsi="Times New Roman"/>
          <w:sz w:val="20"/>
          <w:szCs w:val="20"/>
        </w:rPr>
        <w:t>5.2. După expirarea perioadei de păstrare, datele vor fi șterse sau anonimizate, cu excepția cazurilor în care legislația impune o păstrare prelungită.</w:t>
      </w:r>
    </w:p>
    <w:p w:rsidR="001E15F6" w:rsidRPr="001512EB" w:rsidRDefault="00A11227" w:rsidP="001E15F6">
      <w:pPr>
        <w:spacing w:after="0" w:line="240" w:lineRule="auto"/>
        <w:rPr>
          <w:rFonts w:ascii="Times New Roman" w:hAnsi="Times New Roman"/>
          <w:b/>
          <w:bCs/>
          <w:sz w:val="20"/>
          <w:szCs w:val="20"/>
        </w:rPr>
      </w:pPr>
      <w:r>
        <w:rPr>
          <w:rFonts w:ascii="Times New Roman" w:hAnsi="Times New Roman"/>
          <w:b/>
          <w:bCs/>
          <w:sz w:val="20"/>
          <w:szCs w:val="20"/>
        </w:rPr>
        <w:t>25.</w:t>
      </w:r>
      <w:r w:rsidR="001E15F6" w:rsidRPr="001512EB">
        <w:rPr>
          <w:rFonts w:ascii="Times New Roman" w:hAnsi="Times New Roman"/>
          <w:b/>
          <w:bCs/>
          <w:sz w:val="20"/>
          <w:szCs w:val="20"/>
        </w:rPr>
        <w:t>6. Drepturile persoanelor vizate</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sz w:val="20"/>
          <w:szCs w:val="20"/>
        </w:rPr>
        <w:t>Persoanele vizate beneficiază de următoarele drepturi, conform GDPR:</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b/>
          <w:bCs/>
          <w:sz w:val="20"/>
          <w:szCs w:val="20"/>
        </w:rPr>
        <w:t>Dreptul de acces</w:t>
      </w:r>
      <w:r w:rsidRPr="001512EB">
        <w:rPr>
          <w:rFonts w:ascii="Times New Roman" w:hAnsi="Times New Roman"/>
          <w:sz w:val="20"/>
          <w:szCs w:val="20"/>
        </w:rPr>
        <w:t xml:space="preserve"> (Art. 15 GDPR);</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b/>
          <w:bCs/>
          <w:sz w:val="20"/>
          <w:szCs w:val="20"/>
        </w:rPr>
        <w:t>Dreptul la rectificare</w:t>
      </w:r>
      <w:r w:rsidRPr="001512EB">
        <w:rPr>
          <w:rFonts w:ascii="Times New Roman" w:hAnsi="Times New Roman"/>
          <w:sz w:val="20"/>
          <w:szCs w:val="20"/>
        </w:rPr>
        <w:t xml:space="preserve"> (Art. 16 GDPR);</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b/>
          <w:bCs/>
          <w:sz w:val="20"/>
          <w:szCs w:val="20"/>
        </w:rPr>
        <w:t>Dreptul la ștergere</w:t>
      </w:r>
      <w:r w:rsidRPr="001512EB">
        <w:rPr>
          <w:rFonts w:ascii="Times New Roman" w:hAnsi="Times New Roman"/>
          <w:sz w:val="20"/>
          <w:szCs w:val="20"/>
        </w:rPr>
        <w:t xml:space="preserve"> ("dreptul de a fi uitat") (Art. 17 GDPR);</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b/>
          <w:bCs/>
          <w:sz w:val="20"/>
          <w:szCs w:val="20"/>
        </w:rPr>
        <w:t>Dreptul la restricționarea prelucrării</w:t>
      </w:r>
      <w:r w:rsidRPr="001512EB">
        <w:rPr>
          <w:rFonts w:ascii="Times New Roman" w:hAnsi="Times New Roman"/>
          <w:sz w:val="20"/>
          <w:szCs w:val="20"/>
        </w:rPr>
        <w:t xml:space="preserve"> (Art. 18 GDPR);</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b/>
          <w:bCs/>
          <w:sz w:val="20"/>
          <w:szCs w:val="20"/>
        </w:rPr>
        <w:t>Dreptul la portabilitatea datelor</w:t>
      </w:r>
      <w:r w:rsidRPr="001512EB">
        <w:rPr>
          <w:rFonts w:ascii="Times New Roman" w:hAnsi="Times New Roman"/>
          <w:sz w:val="20"/>
          <w:szCs w:val="20"/>
        </w:rPr>
        <w:t xml:space="preserve"> (Art. 20 GDPR);</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b/>
          <w:bCs/>
          <w:sz w:val="20"/>
          <w:szCs w:val="20"/>
        </w:rPr>
        <w:t>Dreptul la opoziție</w:t>
      </w:r>
      <w:r w:rsidRPr="001512EB">
        <w:rPr>
          <w:rFonts w:ascii="Times New Roman" w:hAnsi="Times New Roman"/>
          <w:sz w:val="20"/>
          <w:szCs w:val="20"/>
        </w:rPr>
        <w:t xml:space="preserve"> (Art. 21 GDPR);</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b/>
          <w:bCs/>
          <w:sz w:val="20"/>
          <w:szCs w:val="20"/>
        </w:rPr>
        <w:t>Dreptul de a nu face obiectul unei decizii bazate exclusiv pe prelucrarea automatizată</w:t>
      </w:r>
      <w:r w:rsidRPr="001512EB">
        <w:rPr>
          <w:rFonts w:ascii="Times New Roman" w:hAnsi="Times New Roman"/>
          <w:sz w:val="20"/>
          <w:szCs w:val="20"/>
        </w:rPr>
        <w:t xml:space="preserve"> (Art. 22 GDPR).</w:t>
      </w:r>
    </w:p>
    <w:p w:rsidR="001E15F6" w:rsidRPr="001512EB" w:rsidRDefault="00A11227" w:rsidP="001E15F6">
      <w:pPr>
        <w:spacing w:after="0" w:line="240" w:lineRule="auto"/>
        <w:rPr>
          <w:rFonts w:ascii="Times New Roman" w:hAnsi="Times New Roman"/>
          <w:sz w:val="20"/>
          <w:szCs w:val="20"/>
        </w:rPr>
      </w:pPr>
      <w:r w:rsidRPr="00A11227">
        <w:rPr>
          <w:rFonts w:ascii="Times New Roman" w:hAnsi="Times New Roman"/>
          <w:bCs/>
          <w:sz w:val="20"/>
          <w:szCs w:val="20"/>
        </w:rPr>
        <w:lastRenderedPageBreak/>
        <w:t>25.</w:t>
      </w:r>
      <w:r w:rsidR="001E15F6" w:rsidRPr="00A11227">
        <w:rPr>
          <w:rFonts w:ascii="Times New Roman" w:hAnsi="Times New Roman"/>
          <w:sz w:val="20"/>
          <w:szCs w:val="20"/>
        </w:rPr>
        <w:t xml:space="preserve">6.1. Aceste drepturi pot fi exercitate printr-o cerere scrisă adresată Achizitorului, la adresa de email </w:t>
      </w:r>
      <w:hyperlink r:id="rId8" w:history="1">
        <w:r w:rsidR="001E15F6" w:rsidRPr="00A11227">
          <w:rPr>
            <w:rStyle w:val="Hyperlink"/>
            <w:rFonts w:ascii="Times New Roman" w:hAnsi="Times New Roman"/>
            <w:sz w:val="20"/>
            <w:szCs w:val="20"/>
          </w:rPr>
          <w:t>dpo@assmb.ro</w:t>
        </w:r>
      </w:hyperlink>
      <w:r w:rsidR="001E15F6" w:rsidRPr="00A11227">
        <w:rPr>
          <w:rFonts w:ascii="Times New Roman" w:hAnsi="Times New Roman"/>
          <w:sz w:val="20"/>
          <w:szCs w:val="20"/>
        </w:rPr>
        <w:t xml:space="preserve"> .</w:t>
      </w:r>
      <w:r w:rsidR="001E15F6" w:rsidRPr="00A11227">
        <w:rPr>
          <w:rFonts w:ascii="Times New Roman" w:hAnsi="Times New Roman"/>
          <w:sz w:val="20"/>
          <w:szCs w:val="20"/>
        </w:rPr>
        <w:br/>
      </w:r>
      <w:r w:rsidRPr="00A11227">
        <w:rPr>
          <w:rFonts w:ascii="Times New Roman" w:hAnsi="Times New Roman"/>
          <w:bCs/>
          <w:sz w:val="20"/>
          <w:szCs w:val="20"/>
        </w:rPr>
        <w:t>25.</w:t>
      </w:r>
      <w:r w:rsidR="001E15F6" w:rsidRPr="001512EB">
        <w:rPr>
          <w:rFonts w:ascii="Times New Roman" w:hAnsi="Times New Roman"/>
          <w:sz w:val="20"/>
          <w:szCs w:val="20"/>
        </w:rPr>
        <w:t>6.2. Orice persoană vizată are dreptul de a depune o plângere la ANSPDCP dacă consideră că prelucrarea datelor sale încalcă normele GDPR.</w:t>
      </w:r>
    </w:p>
    <w:p w:rsidR="001E15F6" w:rsidRPr="001512EB" w:rsidRDefault="00A11227" w:rsidP="001E15F6">
      <w:pPr>
        <w:spacing w:after="0" w:line="240" w:lineRule="auto"/>
        <w:rPr>
          <w:rFonts w:ascii="Times New Roman" w:hAnsi="Times New Roman"/>
          <w:b/>
          <w:bCs/>
          <w:sz w:val="20"/>
          <w:szCs w:val="20"/>
        </w:rPr>
      </w:pPr>
      <w:r>
        <w:rPr>
          <w:rFonts w:ascii="Times New Roman" w:hAnsi="Times New Roman"/>
          <w:b/>
          <w:bCs/>
          <w:sz w:val="20"/>
          <w:szCs w:val="20"/>
        </w:rPr>
        <w:t>25.</w:t>
      </w:r>
      <w:r w:rsidR="001E15F6" w:rsidRPr="001512EB">
        <w:rPr>
          <w:rFonts w:ascii="Times New Roman" w:hAnsi="Times New Roman"/>
          <w:b/>
          <w:bCs/>
          <w:sz w:val="20"/>
          <w:szCs w:val="20"/>
        </w:rPr>
        <w:t>7. Măsuri de securitate</w:t>
      </w:r>
    </w:p>
    <w:p w:rsidR="001E15F6" w:rsidRPr="00A11227" w:rsidRDefault="00A11227" w:rsidP="001E15F6">
      <w:pPr>
        <w:spacing w:after="0" w:line="240" w:lineRule="auto"/>
        <w:rPr>
          <w:rFonts w:ascii="Times New Roman" w:hAnsi="Times New Roman"/>
          <w:sz w:val="20"/>
          <w:szCs w:val="20"/>
        </w:rPr>
      </w:pPr>
      <w:r w:rsidRPr="00A11227">
        <w:rPr>
          <w:rFonts w:ascii="Times New Roman" w:hAnsi="Times New Roman"/>
          <w:bCs/>
          <w:sz w:val="20"/>
          <w:szCs w:val="20"/>
        </w:rPr>
        <w:t>25.</w:t>
      </w:r>
      <w:r w:rsidR="001E15F6" w:rsidRPr="00A11227">
        <w:rPr>
          <w:rFonts w:ascii="Times New Roman" w:hAnsi="Times New Roman"/>
          <w:sz w:val="20"/>
          <w:szCs w:val="20"/>
        </w:rPr>
        <w:t>7.1. Părțile se obligă să implementeze măsuri tehnice și organizatorice adecvate pentru a asigura securitatea datelor, inclusiv:</w:t>
      </w:r>
    </w:p>
    <w:p w:rsidR="001E15F6" w:rsidRPr="00A11227" w:rsidRDefault="001E15F6" w:rsidP="001E15F6">
      <w:pPr>
        <w:spacing w:after="0" w:line="240" w:lineRule="auto"/>
        <w:rPr>
          <w:rFonts w:ascii="Times New Roman" w:hAnsi="Times New Roman"/>
          <w:sz w:val="20"/>
          <w:szCs w:val="20"/>
        </w:rPr>
      </w:pPr>
      <w:r w:rsidRPr="00A11227">
        <w:rPr>
          <w:rFonts w:ascii="Times New Roman" w:hAnsi="Times New Roman"/>
          <w:sz w:val="20"/>
          <w:szCs w:val="20"/>
        </w:rPr>
        <w:t>Protecția împotriva accesului neautorizat, pierderii, distrugerii sau deteriorării datelor;</w:t>
      </w:r>
    </w:p>
    <w:p w:rsidR="001E15F6" w:rsidRPr="00A11227" w:rsidRDefault="001E15F6" w:rsidP="001E15F6">
      <w:pPr>
        <w:spacing w:after="0" w:line="240" w:lineRule="auto"/>
        <w:rPr>
          <w:rFonts w:ascii="Times New Roman" w:hAnsi="Times New Roman"/>
          <w:sz w:val="20"/>
          <w:szCs w:val="20"/>
        </w:rPr>
      </w:pPr>
      <w:r w:rsidRPr="00A11227">
        <w:rPr>
          <w:rFonts w:ascii="Times New Roman" w:hAnsi="Times New Roman"/>
          <w:sz w:val="20"/>
          <w:szCs w:val="20"/>
        </w:rPr>
        <w:t>Criptarea datelor, dacă este necesar;</w:t>
      </w:r>
    </w:p>
    <w:p w:rsidR="001E15F6" w:rsidRPr="00A11227" w:rsidRDefault="001E15F6" w:rsidP="001E15F6">
      <w:pPr>
        <w:spacing w:after="0" w:line="240" w:lineRule="auto"/>
        <w:rPr>
          <w:rFonts w:ascii="Times New Roman" w:hAnsi="Times New Roman"/>
          <w:sz w:val="20"/>
          <w:szCs w:val="20"/>
        </w:rPr>
      </w:pPr>
      <w:r w:rsidRPr="00A11227">
        <w:rPr>
          <w:rFonts w:ascii="Times New Roman" w:hAnsi="Times New Roman"/>
          <w:sz w:val="20"/>
          <w:szCs w:val="20"/>
        </w:rPr>
        <w:t>Accesul restrâns la date doar pentru personalul autorizat;</w:t>
      </w:r>
    </w:p>
    <w:p w:rsidR="001E15F6" w:rsidRPr="00A11227" w:rsidRDefault="001E15F6" w:rsidP="001E15F6">
      <w:pPr>
        <w:spacing w:after="0" w:line="240" w:lineRule="auto"/>
        <w:rPr>
          <w:rFonts w:ascii="Times New Roman" w:hAnsi="Times New Roman"/>
          <w:sz w:val="20"/>
          <w:szCs w:val="20"/>
        </w:rPr>
      </w:pPr>
      <w:r w:rsidRPr="00A11227">
        <w:rPr>
          <w:rFonts w:ascii="Times New Roman" w:hAnsi="Times New Roman"/>
          <w:sz w:val="20"/>
          <w:szCs w:val="20"/>
        </w:rPr>
        <w:t>Instruirea personalului implicat în prelucrarea datelor.</w:t>
      </w:r>
    </w:p>
    <w:p w:rsidR="001E15F6" w:rsidRPr="001512EB" w:rsidRDefault="00A11227" w:rsidP="001E15F6">
      <w:pPr>
        <w:spacing w:after="0" w:line="240" w:lineRule="auto"/>
        <w:rPr>
          <w:rFonts w:ascii="Times New Roman" w:hAnsi="Times New Roman"/>
          <w:sz w:val="20"/>
          <w:szCs w:val="20"/>
        </w:rPr>
      </w:pPr>
      <w:r w:rsidRPr="00A11227">
        <w:rPr>
          <w:rFonts w:ascii="Times New Roman" w:hAnsi="Times New Roman"/>
          <w:bCs/>
          <w:sz w:val="20"/>
          <w:szCs w:val="20"/>
        </w:rPr>
        <w:t>25.</w:t>
      </w:r>
      <w:r w:rsidR="001E15F6" w:rsidRPr="00A11227">
        <w:rPr>
          <w:rFonts w:ascii="Times New Roman" w:hAnsi="Times New Roman"/>
          <w:sz w:val="20"/>
          <w:szCs w:val="20"/>
        </w:rPr>
        <w:t>7.2</w:t>
      </w:r>
      <w:r w:rsidR="001E15F6" w:rsidRPr="001512EB">
        <w:rPr>
          <w:rFonts w:ascii="Times New Roman" w:hAnsi="Times New Roman"/>
          <w:sz w:val="20"/>
          <w:szCs w:val="20"/>
        </w:rPr>
        <w:t>. Executantul va respecta instrucțiunile Achizitorului cu privire la prelucrarea datelor și va asigura confidențialitatea acestora.</w:t>
      </w:r>
    </w:p>
    <w:p w:rsidR="001E15F6" w:rsidRPr="001512EB" w:rsidRDefault="00A11227" w:rsidP="001E15F6">
      <w:pPr>
        <w:spacing w:after="0" w:line="240" w:lineRule="auto"/>
        <w:rPr>
          <w:rFonts w:ascii="Times New Roman" w:hAnsi="Times New Roman"/>
          <w:b/>
          <w:bCs/>
          <w:sz w:val="20"/>
          <w:szCs w:val="20"/>
        </w:rPr>
      </w:pPr>
      <w:r>
        <w:rPr>
          <w:rFonts w:ascii="Times New Roman" w:hAnsi="Times New Roman"/>
          <w:b/>
          <w:bCs/>
          <w:sz w:val="20"/>
          <w:szCs w:val="20"/>
        </w:rPr>
        <w:t>25.</w:t>
      </w:r>
      <w:r w:rsidR="001E15F6" w:rsidRPr="001512EB">
        <w:rPr>
          <w:rFonts w:ascii="Times New Roman" w:hAnsi="Times New Roman"/>
          <w:b/>
          <w:bCs/>
          <w:sz w:val="20"/>
          <w:szCs w:val="20"/>
        </w:rPr>
        <w:t>8. Transferul datelor către terți</w:t>
      </w:r>
    </w:p>
    <w:p w:rsidR="001E15F6" w:rsidRPr="001512EB" w:rsidRDefault="00A11227" w:rsidP="001E15F6">
      <w:pPr>
        <w:spacing w:after="0" w:line="240" w:lineRule="auto"/>
        <w:rPr>
          <w:rFonts w:ascii="Times New Roman" w:hAnsi="Times New Roman"/>
          <w:sz w:val="20"/>
          <w:szCs w:val="20"/>
        </w:rPr>
      </w:pPr>
      <w:r w:rsidRPr="00A11227">
        <w:rPr>
          <w:rFonts w:ascii="Times New Roman" w:hAnsi="Times New Roman"/>
          <w:bCs/>
          <w:sz w:val="20"/>
          <w:szCs w:val="20"/>
        </w:rPr>
        <w:t>25.</w:t>
      </w:r>
      <w:r w:rsidR="001E15F6" w:rsidRPr="00A11227">
        <w:rPr>
          <w:rFonts w:ascii="Times New Roman" w:hAnsi="Times New Roman"/>
          <w:sz w:val="20"/>
          <w:szCs w:val="20"/>
        </w:rPr>
        <w:t>8.1. Orice transfer de date către terți (ex: subcontractanți, autorități) se va realiza numai în baza unui acord care să garanteze un nivel de protecție adecvat, conform Art. 44-49 GDPR.</w:t>
      </w:r>
      <w:r w:rsidR="001E15F6" w:rsidRPr="00A11227">
        <w:rPr>
          <w:rFonts w:ascii="Times New Roman" w:hAnsi="Times New Roman"/>
          <w:sz w:val="20"/>
          <w:szCs w:val="20"/>
        </w:rPr>
        <w:br/>
      </w:r>
      <w:r w:rsidRPr="00A11227">
        <w:rPr>
          <w:rFonts w:ascii="Times New Roman" w:hAnsi="Times New Roman"/>
          <w:bCs/>
          <w:sz w:val="20"/>
          <w:szCs w:val="20"/>
        </w:rPr>
        <w:t>25</w:t>
      </w:r>
      <w:r>
        <w:rPr>
          <w:rFonts w:ascii="Times New Roman" w:hAnsi="Times New Roman"/>
          <w:b/>
          <w:bCs/>
          <w:sz w:val="20"/>
          <w:szCs w:val="20"/>
        </w:rPr>
        <w:t>.</w:t>
      </w:r>
      <w:r w:rsidR="001E15F6" w:rsidRPr="001512EB">
        <w:rPr>
          <w:rFonts w:ascii="Times New Roman" w:hAnsi="Times New Roman"/>
          <w:sz w:val="20"/>
          <w:szCs w:val="20"/>
        </w:rPr>
        <w:t>8.2. Părțile se obligă să informeze persoanele vizate cu privire la orice astfel de transfer și să obțină consimțământul acestora, dacă este necesar.</w:t>
      </w:r>
    </w:p>
    <w:p w:rsidR="001E15F6" w:rsidRPr="001512EB" w:rsidRDefault="00A11227" w:rsidP="001E15F6">
      <w:pPr>
        <w:spacing w:after="0" w:line="240" w:lineRule="auto"/>
        <w:rPr>
          <w:rFonts w:ascii="Times New Roman" w:hAnsi="Times New Roman"/>
          <w:b/>
          <w:bCs/>
          <w:sz w:val="20"/>
          <w:szCs w:val="20"/>
        </w:rPr>
      </w:pPr>
      <w:r>
        <w:rPr>
          <w:rFonts w:ascii="Times New Roman" w:hAnsi="Times New Roman"/>
          <w:b/>
          <w:bCs/>
          <w:sz w:val="20"/>
          <w:szCs w:val="20"/>
        </w:rPr>
        <w:t>25.</w:t>
      </w:r>
      <w:r w:rsidR="001E15F6" w:rsidRPr="001512EB">
        <w:rPr>
          <w:rFonts w:ascii="Times New Roman" w:hAnsi="Times New Roman"/>
          <w:b/>
          <w:bCs/>
          <w:sz w:val="20"/>
          <w:szCs w:val="20"/>
        </w:rPr>
        <w:t>9. Notificarea încălcărilor de securitate</w:t>
      </w:r>
    </w:p>
    <w:p w:rsidR="001E15F6" w:rsidRPr="001512EB" w:rsidRDefault="00A11227" w:rsidP="001E15F6">
      <w:pPr>
        <w:spacing w:after="0" w:line="240" w:lineRule="auto"/>
        <w:rPr>
          <w:rFonts w:ascii="Times New Roman" w:hAnsi="Times New Roman"/>
          <w:sz w:val="20"/>
          <w:szCs w:val="20"/>
        </w:rPr>
      </w:pPr>
      <w:r w:rsidRPr="00A11227">
        <w:rPr>
          <w:rFonts w:ascii="Times New Roman" w:hAnsi="Times New Roman"/>
          <w:bCs/>
          <w:sz w:val="20"/>
          <w:szCs w:val="20"/>
        </w:rPr>
        <w:t>25.</w:t>
      </w:r>
      <w:r w:rsidR="001E15F6" w:rsidRPr="001512EB">
        <w:rPr>
          <w:rFonts w:ascii="Times New Roman" w:hAnsi="Times New Roman"/>
          <w:sz w:val="20"/>
          <w:szCs w:val="20"/>
        </w:rPr>
        <w:t>9.1. În cazul unei încălcări a securității datelor, părțile vor notifica fără întârziere și în maximum 72 de ore de la luarea la cunoștință:</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b/>
          <w:bCs/>
          <w:sz w:val="20"/>
          <w:szCs w:val="20"/>
        </w:rPr>
        <w:t>ANSPDCP</w:t>
      </w:r>
      <w:r w:rsidRPr="001512EB">
        <w:rPr>
          <w:rFonts w:ascii="Times New Roman" w:hAnsi="Times New Roman"/>
          <w:sz w:val="20"/>
          <w:szCs w:val="20"/>
        </w:rPr>
        <w:t>, dacă încălcarea prezintă un risc pentru drepturile persoanelor vizate;</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b/>
          <w:bCs/>
          <w:sz w:val="20"/>
          <w:szCs w:val="20"/>
        </w:rPr>
        <w:t>Persoanele vizate</w:t>
      </w:r>
      <w:r w:rsidRPr="001512EB">
        <w:rPr>
          <w:rFonts w:ascii="Times New Roman" w:hAnsi="Times New Roman"/>
          <w:sz w:val="20"/>
          <w:szCs w:val="20"/>
        </w:rPr>
        <w:t>, dacă încălcarea prezintă un risc ridicat.</w:t>
      </w:r>
    </w:p>
    <w:p w:rsidR="001E15F6" w:rsidRPr="001512EB" w:rsidRDefault="00A11227" w:rsidP="001E15F6">
      <w:pPr>
        <w:spacing w:after="0" w:line="240" w:lineRule="auto"/>
        <w:rPr>
          <w:rFonts w:ascii="Times New Roman" w:hAnsi="Times New Roman"/>
          <w:sz w:val="20"/>
          <w:szCs w:val="20"/>
        </w:rPr>
      </w:pPr>
      <w:r w:rsidRPr="00A11227">
        <w:rPr>
          <w:rFonts w:ascii="Times New Roman" w:hAnsi="Times New Roman"/>
          <w:bCs/>
          <w:sz w:val="20"/>
          <w:szCs w:val="20"/>
        </w:rPr>
        <w:t>25.</w:t>
      </w:r>
      <w:r w:rsidR="001E15F6" w:rsidRPr="001512EB">
        <w:rPr>
          <w:rFonts w:ascii="Times New Roman" w:hAnsi="Times New Roman"/>
          <w:sz w:val="20"/>
          <w:szCs w:val="20"/>
        </w:rPr>
        <w:t>9.2. Notificarea va include:</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sz w:val="20"/>
          <w:szCs w:val="20"/>
        </w:rPr>
        <w:t>Descrierea naturii încălcării;</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sz w:val="20"/>
          <w:szCs w:val="20"/>
        </w:rPr>
        <w:t>Numele și datele de contact ale DPO-ului;</w:t>
      </w:r>
    </w:p>
    <w:p w:rsidR="001E15F6" w:rsidRPr="001512EB" w:rsidRDefault="001E15F6" w:rsidP="001E15F6">
      <w:pPr>
        <w:spacing w:after="0" w:line="240" w:lineRule="auto"/>
        <w:rPr>
          <w:rFonts w:ascii="Times New Roman" w:hAnsi="Times New Roman"/>
          <w:sz w:val="20"/>
          <w:szCs w:val="20"/>
        </w:rPr>
      </w:pPr>
      <w:r w:rsidRPr="001512EB">
        <w:rPr>
          <w:rFonts w:ascii="Times New Roman" w:hAnsi="Times New Roman"/>
          <w:sz w:val="20"/>
          <w:szCs w:val="20"/>
        </w:rPr>
        <w:t>Măsurile propuse pentru atenuarea efectelor încălcării.</w:t>
      </w:r>
    </w:p>
    <w:p w:rsidR="001E15F6" w:rsidRPr="001512EB" w:rsidRDefault="00A11227" w:rsidP="001E15F6">
      <w:pPr>
        <w:spacing w:after="0" w:line="240" w:lineRule="auto"/>
        <w:rPr>
          <w:rFonts w:ascii="Times New Roman" w:hAnsi="Times New Roman"/>
          <w:b/>
          <w:bCs/>
          <w:sz w:val="20"/>
          <w:szCs w:val="20"/>
        </w:rPr>
      </w:pPr>
      <w:r>
        <w:rPr>
          <w:rFonts w:ascii="Times New Roman" w:hAnsi="Times New Roman"/>
          <w:b/>
          <w:bCs/>
          <w:sz w:val="20"/>
          <w:szCs w:val="20"/>
        </w:rPr>
        <w:t>25.</w:t>
      </w:r>
      <w:r w:rsidR="001E15F6" w:rsidRPr="001512EB">
        <w:rPr>
          <w:rFonts w:ascii="Times New Roman" w:hAnsi="Times New Roman"/>
          <w:b/>
          <w:bCs/>
          <w:sz w:val="20"/>
          <w:szCs w:val="20"/>
        </w:rPr>
        <w:t>10. Responsabilul cu protecția datelor (DPO)</w:t>
      </w:r>
    </w:p>
    <w:p w:rsidR="001E15F6" w:rsidRPr="001512EB" w:rsidRDefault="00A11227" w:rsidP="001E15F6">
      <w:pPr>
        <w:spacing w:after="0" w:line="240" w:lineRule="auto"/>
        <w:rPr>
          <w:rFonts w:ascii="Times New Roman" w:hAnsi="Times New Roman"/>
          <w:sz w:val="20"/>
          <w:szCs w:val="20"/>
        </w:rPr>
      </w:pPr>
      <w:r w:rsidRPr="00A11227">
        <w:rPr>
          <w:rFonts w:ascii="Times New Roman" w:hAnsi="Times New Roman"/>
          <w:bCs/>
          <w:sz w:val="20"/>
          <w:szCs w:val="20"/>
        </w:rPr>
        <w:t>25.</w:t>
      </w:r>
      <w:r w:rsidR="001E15F6" w:rsidRPr="00A11227">
        <w:rPr>
          <w:rFonts w:ascii="Times New Roman" w:hAnsi="Times New Roman"/>
          <w:sz w:val="20"/>
          <w:szCs w:val="20"/>
        </w:rPr>
        <w:t xml:space="preserve">10.1. Achizitorul a desemnat un DPO, care poate fi contactat la adresa de email </w:t>
      </w:r>
      <w:hyperlink r:id="rId9" w:history="1">
        <w:r w:rsidR="001E15F6" w:rsidRPr="00A11227">
          <w:rPr>
            <w:rStyle w:val="Hyperlink"/>
            <w:rFonts w:ascii="Times New Roman" w:hAnsi="Times New Roman"/>
            <w:sz w:val="20"/>
            <w:szCs w:val="20"/>
          </w:rPr>
          <w:t>dpo@assmb.ro</w:t>
        </w:r>
      </w:hyperlink>
      <w:r w:rsidR="001E15F6" w:rsidRPr="00A11227">
        <w:rPr>
          <w:rFonts w:ascii="Times New Roman" w:hAnsi="Times New Roman"/>
          <w:sz w:val="20"/>
          <w:szCs w:val="20"/>
        </w:rPr>
        <w:t xml:space="preserve"> .</w:t>
      </w:r>
      <w:r w:rsidR="001E15F6" w:rsidRPr="00A11227">
        <w:rPr>
          <w:rFonts w:ascii="Times New Roman" w:hAnsi="Times New Roman"/>
          <w:sz w:val="20"/>
          <w:szCs w:val="20"/>
        </w:rPr>
        <w:br/>
      </w:r>
      <w:r w:rsidRPr="00A11227">
        <w:rPr>
          <w:rFonts w:ascii="Times New Roman" w:hAnsi="Times New Roman"/>
          <w:bCs/>
          <w:sz w:val="20"/>
          <w:szCs w:val="20"/>
        </w:rPr>
        <w:t>25</w:t>
      </w:r>
      <w:r>
        <w:rPr>
          <w:rFonts w:ascii="Times New Roman" w:hAnsi="Times New Roman"/>
          <w:b/>
          <w:bCs/>
          <w:sz w:val="20"/>
          <w:szCs w:val="20"/>
        </w:rPr>
        <w:t>.</w:t>
      </w:r>
      <w:r w:rsidR="001E15F6" w:rsidRPr="001512EB">
        <w:rPr>
          <w:rFonts w:ascii="Times New Roman" w:hAnsi="Times New Roman"/>
          <w:sz w:val="20"/>
          <w:szCs w:val="20"/>
        </w:rPr>
        <w:t>10.2. Executantul se obligă să colaboreze cu DPO-ul Achizitorului pentru orice aspect legat de prelucrarea datelor.</w:t>
      </w:r>
    </w:p>
    <w:p w:rsidR="001E15F6" w:rsidRPr="001512EB" w:rsidRDefault="00A11227" w:rsidP="001E15F6">
      <w:pPr>
        <w:spacing w:after="0" w:line="240" w:lineRule="auto"/>
        <w:rPr>
          <w:rFonts w:ascii="Times New Roman" w:hAnsi="Times New Roman"/>
          <w:b/>
          <w:bCs/>
          <w:sz w:val="20"/>
          <w:szCs w:val="20"/>
        </w:rPr>
      </w:pPr>
      <w:r>
        <w:rPr>
          <w:rFonts w:ascii="Times New Roman" w:hAnsi="Times New Roman"/>
          <w:b/>
          <w:bCs/>
          <w:sz w:val="20"/>
          <w:szCs w:val="20"/>
        </w:rPr>
        <w:t>25.</w:t>
      </w:r>
      <w:r w:rsidR="001E15F6" w:rsidRPr="001512EB">
        <w:rPr>
          <w:rFonts w:ascii="Times New Roman" w:hAnsi="Times New Roman"/>
          <w:b/>
          <w:bCs/>
          <w:sz w:val="20"/>
          <w:szCs w:val="20"/>
        </w:rPr>
        <w:t>11. Evidențe și consimțământ</w:t>
      </w:r>
    </w:p>
    <w:p w:rsidR="001E15F6" w:rsidRPr="001512EB" w:rsidRDefault="00A11227" w:rsidP="001E15F6">
      <w:pPr>
        <w:spacing w:after="0" w:line="240" w:lineRule="auto"/>
        <w:rPr>
          <w:rFonts w:ascii="Times New Roman" w:hAnsi="Times New Roman"/>
          <w:sz w:val="20"/>
          <w:szCs w:val="20"/>
        </w:rPr>
      </w:pPr>
      <w:r w:rsidRPr="00A11227">
        <w:rPr>
          <w:rFonts w:ascii="Times New Roman" w:hAnsi="Times New Roman"/>
          <w:bCs/>
          <w:sz w:val="20"/>
          <w:szCs w:val="20"/>
        </w:rPr>
        <w:t>25.</w:t>
      </w:r>
      <w:r w:rsidR="001E15F6" w:rsidRPr="00A11227">
        <w:rPr>
          <w:rFonts w:ascii="Times New Roman" w:hAnsi="Times New Roman"/>
          <w:sz w:val="20"/>
          <w:szCs w:val="20"/>
        </w:rPr>
        <w:t>11.1. Părțile vor întocmi evidențe ale activităților de prelucrare, conform Art. 30 GDPR.</w:t>
      </w:r>
      <w:r w:rsidR="001E15F6" w:rsidRPr="00A11227">
        <w:rPr>
          <w:rFonts w:ascii="Times New Roman" w:hAnsi="Times New Roman"/>
          <w:sz w:val="20"/>
          <w:szCs w:val="20"/>
        </w:rPr>
        <w:br/>
      </w:r>
      <w:r w:rsidRPr="00A11227">
        <w:rPr>
          <w:rFonts w:ascii="Times New Roman" w:hAnsi="Times New Roman"/>
          <w:bCs/>
          <w:sz w:val="20"/>
          <w:szCs w:val="20"/>
        </w:rPr>
        <w:t>25.</w:t>
      </w:r>
      <w:r w:rsidR="001E15F6" w:rsidRPr="00A11227">
        <w:rPr>
          <w:rFonts w:ascii="Times New Roman" w:hAnsi="Times New Roman"/>
          <w:sz w:val="20"/>
          <w:szCs w:val="20"/>
        </w:rPr>
        <w:t>11</w:t>
      </w:r>
      <w:r w:rsidR="001E15F6" w:rsidRPr="001512EB">
        <w:rPr>
          <w:rFonts w:ascii="Times New Roman" w:hAnsi="Times New Roman"/>
          <w:sz w:val="20"/>
          <w:szCs w:val="20"/>
        </w:rPr>
        <w:t>.2. Dacă prelucrarea se bazează pe consimțământ, părțile vor păstra dovezi ale consimțământului persoanelor vizate.</w:t>
      </w:r>
    </w:p>
    <w:p w:rsidR="001E15F6" w:rsidRPr="001512EB" w:rsidRDefault="00A11227" w:rsidP="001E15F6">
      <w:pPr>
        <w:spacing w:after="0" w:line="240" w:lineRule="auto"/>
        <w:rPr>
          <w:rFonts w:ascii="Times New Roman" w:hAnsi="Times New Roman"/>
          <w:b/>
          <w:bCs/>
          <w:sz w:val="20"/>
          <w:szCs w:val="20"/>
        </w:rPr>
      </w:pPr>
      <w:r>
        <w:rPr>
          <w:rFonts w:ascii="Times New Roman" w:hAnsi="Times New Roman"/>
          <w:b/>
          <w:bCs/>
          <w:sz w:val="20"/>
          <w:szCs w:val="20"/>
        </w:rPr>
        <w:t>25.</w:t>
      </w:r>
      <w:r w:rsidR="001E15F6" w:rsidRPr="001512EB">
        <w:rPr>
          <w:rFonts w:ascii="Times New Roman" w:hAnsi="Times New Roman"/>
          <w:b/>
          <w:bCs/>
          <w:sz w:val="20"/>
          <w:szCs w:val="20"/>
        </w:rPr>
        <w:t>12. Confidențialitate și obligații post-contractuale</w:t>
      </w:r>
    </w:p>
    <w:p w:rsidR="00110601" w:rsidRDefault="00A11227" w:rsidP="00110601">
      <w:pPr>
        <w:spacing w:after="0" w:line="240" w:lineRule="auto"/>
        <w:rPr>
          <w:rFonts w:ascii="Times New Roman" w:hAnsi="Times New Roman"/>
          <w:b/>
          <w:bCs/>
          <w:sz w:val="20"/>
          <w:szCs w:val="20"/>
        </w:rPr>
      </w:pPr>
      <w:r w:rsidRPr="00A11227">
        <w:rPr>
          <w:rFonts w:ascii="Times New Roman" w:hAnsi="Times New Roman"/>
          <w:bCs/>
          <w:sz w:val="20"/>
          <w:szCs w:val="20"/>
        </w:rPr>
        <w:t>25.</w:t>
      </w:r>
      <w:r w:rsidR="001E15F6" w:rsidRPr="00A11227">
        <w:rPr>
          <w:rFonts w:ascii="Times New Roman" w:hAnsi="Times New Roman"/>
          <w:sz w:val="20"/>
          <w:szCs w:val="20"/>
        </w:rPr>
        <w:t>12</w:t>
      </w:r>
      <w:r w:rsidR="001E15F6" w:rsidRPr="001512EB">
        <w:rPr>
          <w:rFonts w:ascii="Times New Roman" w:hAnsi="Times New Roman"/>
          <w:sz w:val="20"/>
          <w:szCs w:val="20"/>
        </w:rPr>
        <w:t>.1. Părțile se obligă să păstreze confidențialitatea datelor cu caracter personal atât pe durata contractului, cât și după încetarea acestuia.</w:t>
      </w:r>
      <w:r w:rsidR="001E15F6" w:rsidRPr="001512EB">
        <w:rPr>
          <w:rFonts w:ascii="Times New Roman" w:hAnsi="Times New Roman"/>
          <w:sz w:val="20"/>
          <w:szCs w:val="20"/>
        </w:rPr>
        <w:br/>
      </w:r>
      <w:r w:rsidR="00110601">
        <w:rPr>
          <w:rFonts w:ascii="Times New Roman" w:hAnsi="Times New Roman"/>
          <w:b/>
          <w:bCs/>
          <w:sz w:val="20"/>
          <w:szCs w:val="20"/>
        </w:rPr>
        <w:t>25.</w:t>
      </w:r>
      <w:r w:rsidR="001E15F6" w:rsidRPr="001512EB">
        <w:rPr>
          <w:rFonts w:ascii="Times New Roman" w:hAnsi="Times New Roman"/>
          <w:b/>
          <w:bCs/>
          <w:sz w:val="20"/>
          <w:szCs w:val="20"/>
        </w:rPr>
        <w:t>13. Dispoziții finale</w:t>
      </w:r>
    </w:p>
    <w:p w:rsidR="00593F07" w:rsidRPr="00110601" w:rsidRDefault="00110601" w:rsidP="00110601">
      <w:pPr>
        <w:spacing w:after="0" w:line="240" w:lineRule="auto"/>
        <w:rPr>
          <w:rFonts w:ascii="Times New Roman" w:hAnsi="Times New Roman"/>
          <w:b/>
          <w:bCs/>
          <w:sz w:val="20"/>
          <w:szCs w:val="20"/>
        </w:rPr>
      </w:pPr>
      <w:r w:rsidRPr="00110601">
        <w:rPr>
          <w:rFonts w:ascii="Times New Roman" w:hAnsi="Times New Roman"/>
          <w:bCs/>
          <w:sz w:val="20"/>
          <w:szCs w:val="20"/>
        </w:rPr>
        <w:t>25.1</w:t>
      </w:r>
      <w:r w:rsidR="001E15F6" w:rsidRPr="00110601">
        <w:rPr>
          <w:rFonts w:ascii="Times New Roman" w:hAnsi="Times New Roman"/>
          <w:sz w:val="20"/>
          <w:szCs w:val="20"/>
        </w:rPr>
        <w:t>3</w:t>
      </w:r>
      <w:r w:rsidR="001E15F6">
        <w:rPr>
          <w:rFonts w:ascii="Times New Roman" w:hAnsi="Times New Roman"/>
          <w:sz w:val="20"/>
          <w:szCs w:val="20"/>
        </w:rPr>
        <w:t>.1. Orice modificare a prezentului</w:t>
      </w:r>
      <w:r w:rsidR="001E15F6" w:rsidRPr="001512EB">
        <w:rPr>
          <w:rFonts w:ascii="Times New Roman" w:hAnsi="Times New Roman"/>
          <w:sz w:val="20"/>
          <w:szCs w:val="20"/>
        </w:rPr>
        <w:t xml:space="preserve"> </w:t>
      </w:r>
      <w:r w:rsidR="001E15F6">
        <w:rPr>
          <w:rFonts w:ascii="Times New Roman" w:hAnsi="Times New Roman"/>
          <w:sz w:val="20"/>
          <w:szCs w:val="20"/>
        </w:rPr>
        <w:t>articol</w:t>
      </w:r>
      <w:r w:rsidR="001E15F6" w:rsidRPr="001512EB">
        <w:rPr>
          <w:rFonts w:ascii="Times New Roman" w:hAnsi="Times New Roman"/>
          <w:sz w:val="20"/>
          <w:szCs w:val="20"/>
        </w:rPr>
        <w:t xml:space="preserve"> va fi comunicată în scris și va intra în vigoare numai după acordul ambelor părți.</w:t>
      </w:r>
    </w:p>
    <w:p w:rsidR="00110601" w:rsidRDefault="00110601" w:rsidP="009A590A">
      <w:pPr>
        <w:pStyle w:val="Default"/>
        <w:jc w:val="both"/>
        <w:rPr>
          <w:b/>
          <w:bCs/>
          <w:i/>
          <w:iCs/>
          <w:sz w:val="20"/>
          <w:szCs w:val="20"/>
        </w:rPr>
      </w:pPr>
    </w:p>
    <w:p w:rsidR="0091149F" w:rsidRPr="00E66FFD" w:rsidRDefault="0091149F" w:rsidP="009A590A">
      <w:pPr>
        <w:pStyle w:val="Default"/>
        <w:jc w:val="both"/>
        <w:rPr>
          <w:sz w:val="20"/>
          <w:szCs w:val="20"/>
        </w:rPr>
      </w:pPr>
      <w:r w:rsidRPr="00E66FFD">
        <w:rPr>
          <w:b/>
          <w:bCs/>
          <w:i/>
          <w:iCs/>
          <w:sz w:val="20"/>
          <w:szCs w:val="20"/>
        </w:rPr>
        <w:t>2</w:t>
      </w:r>
      <w:r w:rsidR="004C45F4">
        <w:rPr>
          <w:b/>
          <w:bCs/>
          <w:i/>
          <w:iCs/>
          <w:sz w:val="20"/>
          <w:szCs w:val="20"/>
        </w:rPr>
        <w:t>6</w:t>
      </w:r>
      <w:r w:rsidRPr="00E66FFD">
        <w:rPr>
          <w:b/>
          <w:bCs/>
          <w:i/>
          <w:iCs/>
          <w:sz w:val="20"/>
          <w:szCs w:val="20"/>
        </w:rPr>
        <w:t xml:space="preserve">. Legea aplicabilă contractului </w:t>
      </w:r>
    </w:p>
    <w:p w:rsidR="0091149F" w:rsidRDefault="0091149F" w:rsidP="009A590A">
      <w:pPr>
        <w:pStyle w:val="Default"/>
        <w:jc w:val="both"/>
        <w:rPr>
          <w:sz w:val="20"/>
          <w:szCs w:val="20"/>
        </w:rPr>
      </w:pPr>
      <w:r w:rsidRPr="00E66FFD">
        <w:rPr>
          <w:sz w:val="20"/>
          <w:szCs w:val="20"/>
        </w:rPr>
        <w:t>2</w:t>
      </w:r>
      <w:r w:rsidR="004C45F4">
        <w:rPr>
          <w:sz w:val="20"/>
          <w:szCs w:val="20"/>
        </w:rPr>
        <w:t>6</w:t>
      </w:r>
      <w:r w:rsidRPr="00E66FFD">
        <w:rPr>
          <w:sz w:val="20"/>
          <w:szCs w:val="20"/>
        </w:rPr>
        <w:t xml:space="preserve">.1 - Contractul va fi interpretat conform legilor din România. </w:t>
      </w:r>
    </w:p>
    <w:p w:rsidR="001E15F6" w:rsidRPr="00E66FFD" w:rsidRDefault="001E15F6" w:rsidP="009A590A">
      <w:pPr>
        <w:pStyle w:val="Default"/>
        <w:jc w:val="both"/>
        <w:rPr>
          <w:sz w:val="20"/>
          <w:szCs w:val="20"/>
        </w:rPr>
      </w:pPr>
    </w:p>
    <w:p w:rsidR="0091149F" w:rsidRPr="00E66FFD" w:rsidRDefault="0091149F" w:rsidP="009A590A">
      <w:pPr>
        <w:pStyle w:val="Default"/>
        <w:jc w:val="both"/>
        <w:rPr>
          <w:sz w:val="20"/>
          <w:szCs w:val="20"/>
        </w:rPr>
      </w:pPr>
      <w:r w:rsidRPr="00E66FFD">
        <w:rPr>
          <w:sz w:val="20"/>
          <w:szCs w:val="20"/>
        </w:rPr>
        <w:t>Părţile au înţeles să încheie</w:t>
      </w:r>
      <w:r w:rsidR="002A34AE" w:rsidRPr="00E66FFD">
        <w:rPr>
          <w:sz w:val="20"/>
          <w:szCs w:val="20"/>
        </w:rPr>
        <w:t xml:space="preserve"> </w:t>
      </w:r>
      <w:r w:rsidRPr="00E66FFD">
        <w:rPr>
          <w:sz w:val="20"/>
          <w:szCs w:val="20"/>
        </w:rPr>
        <w:t xml:space="preserve">prezentul contract în două exemplare, câte unul pentru fiecare parte. </w:t>
      </w:r>
    </w:p>
    <w:p w:rsidR="0091149F" w:rsidRPr="00E66FFD" w:rsidRDefault="0091149F" w:rsidP="009A590A">
      <w:pPr>
        <w:pStyle w:val="Default"/>
        <w:jc w:val="both"/>
        <w:rPr>
          <w:sz w:val="20"/>
          <w:szCs w:val="20"/>
        </w:rPr>
      </w:pPr>
    </w:p>
    <w:p w:rsidR="0091149F" w:rsidRPr="00E66FFD" w:rsidRDefault="00916523" w:rsidP="009A590A">
      <w:pPr>
        <w:pStyle w:val="Default"/>
        <w:jc w:val="both"/>
        <w:rPr>
          <w:sz w:val="20"/>
          <w:szCs w:val="20"/>
        </w:rPr>
      </w:pPr>
      <w:r w:rsidRPr="00E66FFD">
        <w:rPr>
          <w:sz w:val="20"/>
          <w:szCs w:val="20"/>
        </w:rPr>
        <w:t xml:space="preserve">         </w:t>
      </w:r>
      <w:r w:rsidR="00DF5C6D">
        <w:rPr>
          <w:sz w:val="20"/>
          <w:szCs w:val="20"/>
        </w:rPr>
        <w:t xml:space="preserve">    </w:t>
      </w:r>
    </w:p>
    <w:p w:rsidR="00DF5C6D" w:rsidRDefault="00DF5C6D" w:rsidP="00DF5C6D">
      <w:pPr>
        <w:spacing w:after="0" w:line="276" w:lineRule="auto"/>
        <w:rPr>
          <w:rFonts w:ascii="Times New Roman" w:hAnsi="Times New Roman"/>
          <w:b/>
          <w:bCs/>
          <w:sz w:val="20"/>
          <w:szCs w:val="20"/>
        </w:rPr>
      </w:pPr>
      <w:r>
        <w:rPr>
          <w:rFonts w:ascii="Times New Roman" w:hAnsi="Times New Roman"/>
          <w:b/>
          <w:bCs/>
          <w:sz w:val="20"/>
          <w:szCs w:val="20"/>
        </w:rPr>
        <w:t>ACHIZITOR                                                                                                                                         EXECUTANT</w:t>
      </w:r>
    </w:p>
    <w:p w:rsidR="00DF5C6D" w:rsidRDefault="00DF5C6D" w:rsidP="00DF5C6D">
      <w:pPr>
        <w:spacing w:after="0" w:line="276" w:lineRule="auto"/>
        <w:rPr>
          <w:rFonts w:ascii="Times New Roman" w:hAnsi="Times New Roman"/>
          <w:b/>
          <w:bCs/>
          <w:sz w:val="20"/>
          <w:szCs w:val="20"/>
        </w:rPr>
      </w:pPr>
      <w:r w:rsidRPr="00E66FFD">
        <w:rPr>
          <w:rFonts w:ascii="Times New Roman" w:hAnsi="Times New Roman"/>
          <w:b/>
          <w:bCs/>
          <w:sz w:val="20"/>
          <w:szCs w:val="20"/>
        </w:rPr>
        <w:t xml:space="preserve">ADMINISTRAȚIA SPITALELOR ȘI  </w:t>
      </w:r>
      <w:r>
        <w:rPr>
          <w:rFonts w:ascii="Times New Roman" w:hAnsi="Times New Roman"/>
          <w:b/>
          <w:bCs/>
          <w:sz w:val="20"/>
          <w:szCs w:val="20"/>
        </w:rPr>
        <w:t xml:space="preserve">                            </w:t>
      </w:r>
    </w:p>
    <w:p w:rsidR="00DF5C6D" w:rsidRPr="00E66FFD" w:rsidRDefault="00DF5C6D" w:rsidP="00DF5C6D">
      <w:pPr>
        <w:spacing w:after="0" w:line="276" w:lineRule="auto"/>
        <w:rPr>
          <w:rFonts w:ascii="Times New Roman" w:hAnsi="Times New Roman"/>
          <w:b/>
          <w:bCs/>
          <w:sz w:val="20"/>
          <w:szCs w:val="20"/>
        </w:rPr>
      </w:pPr>
      <w:r w:rsidRPr="00E66FFD">
        <w:rPr>
          <w:rFonts w:ascii="Times New Roman" w:hAnsi="Times New Roman"/>
          <w:b/>
          <w:bCs/>
          <w:sz w:val="20"/>
          <w:szCs w:val="20"/>
        </w:rPr>
        <w:t>SERVICIILOR MEDICALE BUCUREȘTI</w:t>
      </w:r>
      <w:r>
        <w:rPr>
          <w:rFonts w:ascii="Times New Roman" w:hAnsi="Times New Roman"/>
          <w:b/>
          <w:bCs/>
          <w:sz w:val="20"/>
          <w:szCs w:val="20"/>
        </w:rPr>
        <w:t xml:space="preserve">                                                                                         …………..</w:t>
      </w:r>
    </w:p>
    <w:p w:rsidR="007E222D" w:rsidRPr="00E66FFD" w:rsidRDefault="007E222D" w:rsidP="009A590A">
      <w:pPr>
        <w:jc w:val="both"/>
        <w:rPr>
          <w:rFonts w:ascii="Times New Roman" w:hAnsi="Times New Roman"/>
          <w:sz w:val="20"/>
          <w:szCs w:val="20"/>
        </w:rPr>
      </w:pPr>
    </w:p>
    <w:sectPr w:rsidR="007E222D" w:rsidRPr="00E66FFD" w:rsidSect="00F0725C">
      <w:footerReference w:type="default" r:id="rId10"/>
      <w:pgSz w:w="11906" w:h="16838"/>
      <w:pgMar w:top="993" w:right="991"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000" w:rsidRDefault="00534000" w:rsidP="009A590A">
      <w:pPr>
        <w:spacing w:after="0" w:line="240" w:lineRule="auto"/>
      </w:pPr>
      <w:r>
        <w:separator/>
      </w:r>
    </w:p>
  </w:endnote>
  <w:endnote w:type="continuationSeparator" w:id="0">
    <w:p w:rsidR="00534000" w:rsidRDefault="00534000" w:rsidP="009A5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553548"/>
      <w:docPartObj>
        <w:docPartGallery w:val="Page Numbers (Bottom of Page)"/>
        <w:docPartUnique/>
      </w:docPartObj>
    </w:sdtPr>
    <w:sdtEndPr>
      <w:rPr>
        <w:noProof/>
      </w:rPr>
    </w:sdtEndPr>
    <w:sdtContent>
      <w:p w:rsidR="006052EA" w:rsidRDefault="00BC61E1">
        <w:pPr>
          <w:pStyle w:val="Footer"/>
          <w:jc w:val="center"/>
        </w:pPr>
        <w:r>
          <w:fldChar w:fldCharType="begin"/>
        </w:r>
        <w:r w:rsidR="00DF5C6D">
          <w:instrText xml:space="preserve"> PAGE   \* MERGEFORMAT </w:instrText>
        </w:r>
        <w:r>
          <w:fldChar w:fldCharType="separate"/>
        </w:r>
        <w:r w:rsidR="00385F5F">
          <w:rPr>
            <w:noProof/>
          </w:rPr>
          <w:t>7</w:t>
        </w:r>
        <w:r>
          <w:rPr>
            <w:noProof/>
          </w:rPr>
          <w:fldChar w:fldCharType="end"/>
        </w:r>
      </w:p>
    </w:sdtContent>
  </w:sdt>
  <w:p w:rsidR="006052EA" w:rsidRDefault="006052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000" w:rsidRDefault="00534000" w:rsidP="009A590A">
      <w:pPr>
        <w:spacing w:after="0" w:line="240" w:lineRule="auto"/>
      </w:pPr>
      <w:r>
        <w:separator/>
      </w:r>
    </w:p>
  </w:footnote>
  <w:footnote w:type="continuationSeparator" w:id="0">
    <w:p w:rsidR="00534000" w:rsidRDefault="00534000" w:rsidP="009A59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719FA2"/>
    <w:multiLevelType w:val="hybridMultilevel"/>
    <w:tmpl w:val="5B0E2E9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C1A45DA"/>
    <w:multiLevelType w:val="hybridMultilevel"/>
    <w:tmpl w:val="B86A8A9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F7E01CD"/>
    <w:multiLevelType w:val="hybridMultilevel"/>
    <w:tmpl w:val="ABAED28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1498605"/>
    <w:multiLevelType w:val="hybridMultilevel"/>
    <w:tmpl w:val="A3ED9DA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A05A423"/>
    <w:multiLevelType w:val="hybridMultilevel"/>
    <w:tmpl w:val="CA95435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1D96A50"/>
    <w:multiLevelType w:val="hybridMultilevel"/>
    <w:tmpl w:val="BB94BE3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D85261"/>
    <w:multiLevelType w:val="hybridMultilevel"/>
    <w:tmpl w:val="11F150A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640626A"/>
    <w:multiLevelType w:val="hybridMultilevel"/>
    <w:tmpl w:val="E070CF8A"/>
    <w:lvl w:ilvl="0" w:tplc="8736815C">
      <w:start w:val="1"/>
      <w:numFmt w:val="decimal"/>
      <w:lvlText w:val="5.%1."/>
      <w:lvlJc w:val="left"/>
      <w:pPr>
        <w:ind w:left="721" w:hanging="360"/>
      </w:pPr>
      <w:rPr>
        <w:rFonts w:hint="default"/>
        <w:b/>
        <w:i w:val="0"/>
        <w:iCs/>
        <w:strike w:val="0"/>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07BDB785"/>
    <w:multiLevelType w:val="hybridMultilevel"/>
    <w:tmpl w:val="D5B371E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748562E"/>
    <w:multiLevelType w:val="multilevel"/>
    <w:tmpl w:val="C7BA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1C0D89"/>
    <w:multiLevelType w:val="multilevel"/>
    <w:tmpl w:val="0610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CE6C86"/>
    <w:multiLevelType w:val="multilevel"/>
    <w:tmpl w:val="3700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72BB35"/>
    <w:multiLevelType w:val="hybridMultilevel"/>
    <w:tmpl w:val="27395FF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6300B56"/>
    <w:multiLevelType w:val="hybridMultilevel"/>
    <w:tmpl w:val="D519275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AD30FE4"/>
    <w:multiLevelType w:val="multilevel"/>
    <w:tmpl w:val="9F34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5D4D68"/>
    <w:multiLevelType w:val="multilevel"/>
    <w:tmpl w:val="9EF8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5E52E6"/>
    <w:multiLevelType w:val="multilevel"/>
    <w:tmpl w:val="F908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4A0425"/>
    <w:multiLevelType w:val="multilevel"/>
    <w:tmpl w:val="8380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8"/>
  </w:num>
  <w:num w:numId="4">
    <w:abstractNumId w:val="1"/>
  </w:num>
  <w:num w:numId="5">
    <w:abstractNumId w:val="2"/>
  </w:num>
  <w:num w:numId="6">
    <w:abstractNumId w:val="3"/>
  </w:num>
  <w:num w:numId="7">
    <w:abstractNumId w:val="6"/>
  </w:num>
  <w:num w:numId="8">
    <w:abstractNumId w:val="0"/>
  </w:num>
  <w:num w:numId="9">
    <w:abstractNumId w:val="5"/>
  </w:num>
  <w:num w:numId="10">
    <w:abstractNumId w:val="12"/>
  </w:num>
  <w:num w:numId="11">
    <w:abstractNumId w:val="7"/>
  </w:num>
  <w:num w:numId="12">
    <w:abstractNumId w:val="11"/>
  </w:num>
  <w:num w:numId="13">
    <w:abstractNumId w:val="9"/>
  </w:num>
  <w:num w:numId="14">
    <w:abstractNumId w:val="14"/>
  </w:num>
  <w:num w:numId="15">
    <w:abstractNumId w:val="16"/>
  </w:num>
  <w:num w:numId="16">
    <w:abstractNumId w:val="15"/>
  </w:num>
  <w:num w:numId="17">
    <w:abstractNumId w:val="17"/>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footnotePr>
    <w:footnote w:id="-1"/>
    <w:footnote w:id="0"/>
  </w:footnotePr>
  <w:endnotePr>
    <w:endnote w:id="-1"/>
    <w:endnote w:id="0"/>
  </w:endnotePr>
  <w:compat/>
  <w:rsids>
    <w:rsidRoot w:val="00B10FCD"/>
    <w:rsid w:val="00014F56"/>
    <w:rsid w:val="00026FDD"/>
    <w:rsid w:val="00051AB2"/>
    <w:rsid w:val="000749D9"/>
    <w:rsid w:val="00077DF1"/>
    <w:rsid w:val="00091607"/>
    <w:rsid w:val="000A2EF6"/>
    <w:rsid w:val="000B18BC"/>
    <w:rsid w:val="000E3657"/>
    <w:rsid w:val="00110337"/>
    <w:rsid w:val="00110601"/>
    <w:rsid w:val="001767EF"/>
    <w:rsid w:val="001949AF"/>
    <w:rsid w:val="001C043F"/>
    <w:rsid w:val="001E15F6"/>
    <w:rsid w:val="00205FAA"/>
    <w:rsid w:val="0027048D"/>
    <w:rsid w:val="00277D5A"/>
    <w:rsid w:val="002A34AE"/>
    <w:rsid w:val="002B6017"/>
    <w:rsid w:val="002C1D4B"/>
    <w:rsid w:val="002D5251"/>
    <w:rsid w:val="003039B0"/>
    <w:rsid w:val="003176A8"/>
    <w:rsid w:val="0033353C"/>
    <w:rsid w:val="00375CAC"/>
    <w:rsid w:val="00377F5D"/>
    <w:rsid w:val="003810FD"/>
    <w:rsid w:val="00385F5F"/>
    <w:rsid w:val="003C1D27"/>
    <w:rsid w:val="00420A72"/>
    <w:rsid w:val="00431AA5"/>
    <w:rsid w:val="004B1E34"/>
    <w:rsid w:val="004C45F4"/>
    <w:rsid w:val="004D1815"/>
    <w:rsid w:val="004F45EF"/>
    <w:rsid w:val="00534000"/>
    <w:rsid w:val="0055787D"/>
    <w:rsid w:val="00593F07"/>
    <w:rsid w:val="005A3537"/>
    <w:rsid w:val="005E77FF"/>
    <w:rsid w:val="006052EA"/>
    <w:rsid w:val="00616D01"/>
    <w:rsid w:val="006269DB"/>
    <w:rsid w:val="00634AE1"/>
    <w:rsid w:val="00634E9B"/>
    <w:rsid w:val="0067742A"/>
    <w:rsid w:val="00692F1A"/>
    <w:rsid w:val="006F14E3"/>
    <w:rsid w:val="00790E96"/>
    <w:rsid w:val="007929A1"/>
    <w:rsid w:val="007A0618"/>
    <w:rsid w:val="007E222D"/>
    <w:rsid w:val="00827A03"/>
    <w:rsid w:val="008B41E6"/>
    <w:rsid w:val="008E61EC"/>
    <w:rsid w:val="0091149F"/>
    <w:rsid w:val="00916523"/>
    <w:rsid w:val="009260FA"/>
    <w:rsid w:val="00933B22"/>
    <w:rsid w:val="00937863"/>
    <w:rsid w:val="00950D6E"/>
    <w:rsid w:val="009843F8"/>
    <w:rsid w:val="00992869"/>
    <w:rsid w:val="009A590A"/>
    <w:rsid w:val="009C477C"/>
    <w:rsid w:val="009E49E8"/>
    <w:rsid w:val="009F071C"/>
    <w:rsid w:val="00A11227"/>
    <w:rsid w:val="00AA37CD"/>
    <w:rsid w:val="00AF0429"/>
    <w:rsid w:val="00B10FCD"/>
    <w:rsid w:val="00B40C91"/>
    <w:rsid w:val="00BA2729"/>
    <w:rsid w:val="00BB02DC"/>
    <w:rsid w:val="00BC61E1"/>
    <w:rsid w:val="00BD62EE"/>
    <w:rsid w:val="00C00ED4"/>
    <w:rsid w:val="00C61C9D"/>
    <w:rsid w:val="00C64D06"/>
    <w:rsid w:val="00CA45D2"/>
    <w:rsid w:val="00CB230B"/>
    <w:rsid w:val="00D06240"/>
    <w:rsid w:val="00D140E7"/>
    <w:rsid w:val="00D230AD"/>
    <w:rsid w:val="00D353DA"/>
    <w:rsid w:val="00D74143"/>
    <w:rsid w:val="00DF5C6D"/>
    <w:rsid w:val="00E0192F"/>
    <w:rsid w:val="00E66FFD"/>
    <w:rsid w:val="00EC1718"/>
    <w:rsid w:val="00F05C27"/>
    <w:rsid w:val="00F0725C"/>
    <w:rsid w:val="00F171AF"/>
    <w:rsid w:val="00F25310"/>
    <w:rsid w:val="00FE705A"/>
    <w:rsid w:val="00FF2A2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15"/>
    <w:pPr>
      <w:spacing w:after="160" w:line="259" w:lineRule="auto"/>
    </w:pPr>
    <w:rPr>
      <w:rFonts w:ascii="Calibri" w:eastAsia="Times New Roman" w:hAnsi="Calibri" w:cs="Times New Roman"/>
      <w:lang w:val="en-US"/>
    </w:rPr>
  </w:style>
  <w:style w:type="paragraph" w:styleId="Heading1">
    <w:name w:val="heading 1"/>
    <w:basedOn w:val="Normal"/>
    <w:next w:val="Normal"/>
    <w:link w:val="Heading1Char"/>
    <w:uiPriority w:val="9"/>
    <w:qFormat/>
    <w:rsid w:val="001E15F6"/>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ro-RO"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149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D1815"/>
    <w:rPr>
      <w:color w:val="0000FF" w:themeColor="hyperlink"/>
      <w:u w:val="single"/>
    </w:rPr>
  </w:style>
  <w:style w:type="character" w:customStyle="1" w:styleId="MeniuneNerezolvat1">
    <w:name w:val="Mențiune Nerezolvat1"/>
    <w:basedOn w:val="DefaultParagraphFont"/>
    <w:uiPriority w:val="99"/>
    <w:semiHidden/>
    <w:unhideWhenUsed/>
    <w:rsid w:val="009F071C"/>
    <w:rPr>
      <w:color w:val="605E5C"/>
      <w:shd w:val="clear" w:color="auto" w:fill="E1DFDD"/>
    </w:rPr>
  </w:style>
  <w:style w:type="paragraph" w:styleId="ListParagraph">
    <w:name w:val="List Paragraph"/>
    <w:aliases w:val="Forth level,Numbered List"/>
    <w:basedOn w:val="Normal"/>
    <w:link w:val="ListParagraphChar"/>
    <w:uiPriority w:val="34"/>
    <w:qFormat/>
    <w:rsid w:val="00BD62EE"/>
    <w:pPr>
      <w:ind w:left="720"/>
      <w:contextualSpacing/>
    </w:pPr>
    <w:rPr>
      <w:rFonts w:eastAsia="Calibri"/>
      <w:lang w:val="ro-RO"/>
    </w:rPr>
  </w:style>
  <w:style w:type="character" w:customStyle="1" w:styleId="ListParagraphChar">
    <w:name w:val="List Paragraph Char"/>
    <w:aliases w:val="Forth level Char,Numbered List Char"/>
    <w:link w:val="ListParagraph"/>
    <w:uiPriority w:val="34"/>
    <w:locked/>
    <w:rsid w:val="00BD62EE"/>
    <w:rPr>
      <w:rFonts w:ascii="Calibri" w:eastAsia="Calibri" w:hAnsi="Calibri" w:cs="Times New Roman"/>
    </w:rPr>
  </w:style>
  <w:style w:type="paragraph" w:styleId="Header">
    <w:name w:val="header"/>
    <w:basedOn w:val="Normal"/>
    <w:link w:val="HeaderChar"/>
    <w:uiPriority w:val="99"/>
    <w:unhideWhenUsed/>
    <w:rsid w:val="009A59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590A"/>
    <w:rPr>
      <w:rFonts w:ascii="Calibri" w:eastAsia="Times New Roman" w:hAnsi="Calibri" w:cs="Times New Roman"/>
      <w:lang w:val="en-US"/>
    </w:rPr>
  </w:style>
  <w:style w:type="paragraph" w:styleId="Footer">
    <w:name w:val="footer"/>
    <w:basedOn w:val="Normal"/>
    <w:link w:val="FooterChar"/>
    <w:uiPriority w:val="99"/>
    <w:unhideWhenUsed/>
    <w:rsid w:val="009A59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590A"/>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091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607"/>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1E15F6"/>
    <w:rPr>
      <w:rFonts w:asciiTheme="majorHAnsi" w:eastAsiaTheme="majorEastAsia" w:hAnsiTheme="majorHAnsi" w:cstheme="majorBidi"/>
      <w:color w:val="365F91" w:themeColor="accent1" w:themeShade="BF"/>
      <w:kern w:val="2"/>
      <w:sz w:val="40"/>
      <w:szCs w:val="40"/>
      <w:lang w:eastAsia="ko-KR"/>
    </w:rPr>
  </w:style>
</w:styles>
</file>

<file path=word/webSettings.xml><?xml version="1.0" encoding="utf-8"?>
<w:webSettings xmlns:r="http://schemas.openxmlformats.org/officeDocument/2006/relationships" xmlns:w="http://schemas.openxmlformats.org/wordprocessingml/2006/main">
  <w:divs>
    <w:div w:id="192571545">
      <w:bodyDiv w:val="1"/>
      <w:marLeft w:val="0"/>
      <w:marRight w:val="0"/>
      <w:marTop w:val="0"/>
      <w:marBottom w:val="0"/>
      <w:divBdr>
        <w:top w:val="none" w:sz="0" w:space="0" w:color="auto"/>
        <w:left w:val="none" w:sz="0" w:space="0" w:color="auto"/>
        <w:bottom w:val="none" w:sz="0" w:space="0" w:color="auto"/>
        <w:right w:val="none" w:sz="0" w:space="0" w:color="auto"/>
      </w:divBdr>
    </w:div>
    <w:div w:id="824131330">
      <w:bodyDiv w:val="1"/>
      <w:marLeft w:val="0"/>
      <w:marRight w:val="0"/>
      <w:marTop w:val="0"/>
      <w:marBottom w:val="0"/>
      <w:divBdr>
        <w:top w:val="none" w:sz="0" w:space="0" w:color="auto"/>
        <w:left w:val="none" w:sz="0" w:space="0" w:color="auto"/>
        <w:bottom w:val="none" w:sz="0" w:space="0" w:color="auto"/>
        <w:right w:val="none" w:sz="0" w:space="0" w:color="auto"/>
      </w:divBdr>
    </w:div>
    <w:div w:id="1278296147">
      <w:bodyDiv w:val="1"/>
      <w:marLeft w:val="0"/>
      <w:marRight w:val="0"/>
      <w:marTop w:val="0"/>
      <w:marBottom w:val="0"/>
      <w:divBdr>
        <w:top w:val="none" w:sz="0" w:space="0" w:color="auto"/>
        <w:left w:val="none" w:sz="0" w:space="0" w:color="auto"/>
        <w:bottom w:val="none" w:sz="0" w:space="0" w:color="auto"/>
        <w:right w:val="none" w:sz="0" w:space="0" w:color="auto"/>
      </w:divBdr>
    </w:div>
    <w:div w:id="15143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ssmb.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assm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8F51-8EAE-4CEC-AB29-5C2700AB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4893</Words>
  <Characters>28383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Iurcu</dc:creator>
  <cp:keywords/>
  <dc:description/>
  <cp:lastModifiedBy>mariaf</cp:lastModifiedBy>
  <cp:revision>8</cp:revision>
  <cp:lastPrinted>2025-10-29T09:38:00Z</cp:lastPrinted>
  <dcterms:created xsi:type="dcterms:W3CDTF">2026-04-23T08:47:00Z</dcterms:created>
  <dcterms:modified xsi:type="dcterms:W3CDTF">2026-04-23T10:49:00Z</dcterms:modified>
</cp:coreProperties>
</file>