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E24E" w14:textId="77777777" w:rsidR="007A72D3" w:rsidRDefault="00830D0E" w:rsidP="000159C6">
      <w:pPr>
        <w:pStyle w:val="DefaultText"/>
        <w:jc w:val="center"/>
        <w:rPr>
          <w:b/>
          <w:color w:val="000000"/>
          <w:lang w:eastAsia="ro-RO"/>
        </w:rPr>
      </w:pPr>
      <w:r w:rsidRPr="00DD07E8">
        <w:rPr>
          <w:b/>
          <w:color w:val="000000"/>
          <w:szCs w:val="24"/>
          <w:lang w:val="ro-RO"/>
        </w:rPr>
        <w:t xml:space="preserve">Acord – cadru de servicii </w:t>
      </w:r>
      <w:r w:rsidRPr="00DD07E8">
        <w:rPr>
          <w:b/>
          <w:color w:val="000000"/>
          <w:lang w:eastAsia="ro-RO"/>
        </w:rPr>
        <w:t xml:space="preserve">de transport aerian </w:t>
      </w:r>
      <w:r w:rsidR="007A72D3" w:rsidRPr="007A72D3">
        <w:rPr>
          <w:b/>
          <w:color w:val="000000"/>
          <w:lang w:eastAsia="ro-RO"/>
        </w:rPr>
        <w:t xml:space="preserve">ocazional, de pasageri, </w:t>
      </w:r>
    </w:p>
    <w:p w14:paraId="63786CB0" w14:textId="06931D48" w:rsidR="00830D0E" w:rsidRPr="00DD07E8" w:rsidRDefault="007A72D3" w:rsidP="000159C6">
      <w:pPr>
        <w:pStyle w:val="DefaultText"/>
        <w:jc w:val="center"/>
        <w:rPr>
          <w:b/>
          <w:color w:val="000000"/>
          <w:lang w:eastAsia="ro-RO"/>
        </w:rPr>
      </w:pPr>
      <w:r w:rsidRPr="007A72D3">
        <w:rPr>
          <w:b/>
          <w:color w:val="000000"/>
          <w:lang w:eastAsia="ro-RO"/>
        </w:rPr>
        <w:t>pentru deplasări în țară și în st</w:t>
      </w:r>
      <w:r>
        <w:rPr>
          <w:b/>
          <w:color w:val="000000"/>
          <w:lang w:eastAsia="ro-RO"/>
        </w:rPr>
        <w:t>r</w:t>
      </w:r>
      <w:r w:rsidRPr="007A72D3">
        <w:rPr>
          <w:b/>
          <w:color w:val="000000"/>
          <w:lang w:eastAsia="ro-RO"/>
        </w:rPr>
        <w:t>ăinătate</w:t>
      </w:r>
    </w:p>
    <w:p w14:paraId="1DEE78A0" w14:textId="26A48AE1" w:rsidR="00830D0E" w:rsidRPr="00DD07E8" w:rsidRDefault="00830D0E" w:rsidP="000159C6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eastAsia="ro-RO"/>
        </w:rPr>
      </w:pPr>
      <w:r w:rsidRPr="00DD07E8">
        <w:rPr>
          <w:rFonts w:ascii="Times New Roman" w:hAnsi="Times New Roman"/>
          <w:b/>
          <w:color w:val="000000"/>
          <w:lang w:eastAsia="ro-RO"/>
        </w:rPr>
        <w:t>C</w:t>
      </w:r>
      <w:r>
        <w:rPr>
          <w:rFonts w:ascii="Times New Roman" w:hAnsi="Times New Roman"/>
          <w:b/>
          <w:color w:val="000000"/>
          <w:lang w:eastAsia="ro-RO"/>
        </w:rPr>
        <w:t>od</w:t>
      </w:r>
      <w:r w:rsidRPr="00DD07E8">
        <w:rPr>
          <w:rFonts w:ascii="Times New Roman" w:hAnsi="Times New Roman"/>
          <w:b/>
          <w:color w:val="000000"/>
          <w:lang w:eastAsia="ro-RO"/>
        </w:rPr>
        <w:t xml:space="preserve"> CPV: </w:t>
      </w:r>
      <w:r w:rsidR="007A72D3" w:rsidRPr="007A72D3">
        <w:rPr>
          <w:rFonts w:ascii="Times New Roman" w:hAnsi="Times New Roman"/>
          <w:b/>
          <w:color w:val="000000"/>
          <w:lang w:eastAsia="ro-RO"/>
        </w:rPr>
        <w:t>60420000-8</w:t>
      </w:r>
    </w:p>
    <w:p w14:paraId="6096600C" w14:textId="77777777" w:rsidR="00830D0E" w:rsidRPr="00DD07E8" w:rsidRDefault="00830D0E" w:rsidP="000159C6">
      <w:pPr>
        <w:pStyle w:val="DefaultText"/>
        <w:jc w:val="center"/>
        <w:rPr>
          <w:b/>
          <w:color w:val="000000"/>
          <w:szCs w:val="24"/>
          <w:lang w:val="ro-RO"/>
        </w:rPr>
      </w:pPr>
    </w:p>
    <w:p w14:paraId="03EFA8F8" w14:textId="44125426" w:rsidR="00830D0E" w:rsidRPr="00515EA5" w:rsidRDefault="00830D0E" w:rsidP="000159C6">
      <w:pPr>
        <w:pStyle w:val="DefaultText"/>
        <w:jc w:val="center"/>
        <w:rPr>
          <w:b/>
          <w:szCs w:val="24"/>
          <w:lang w:val="ro-RO"/>
        </w:rPr>
      </w:pPr>
      <w:r w:rsidRPr="00515EA5">
        <w:rPr>
          <w:b/>
          <w:szCs w:val="24"/>
          <w:lang w:val="ro-RO"/>
        </w:rPr>
        <w:t xml:space="preserve">nr. </w:t>
      </w:r>
      <w:r w:rsidR="00F40817">
        <w:rPr>
          <w:b/>
          <w:szCs w:val="24"/>
          <w:lang w:val="ro-RO"/>
        </w:rPr>
        <w:t xml:space="preserve">    d</w:t>
      </w:r>
      <w:r w:rsidRPr="00515EA5">
        <w:rPr>
          <w:b/>
          <w:szCs w:val="24"/>
          <w:lang w:val="ro-RO"/>
        </w:rPr>
        <w:t xml:space="preserve">ata </w:t>
      </w:r>
      <w:r w:rsidR="00515EA5" w:rsidRPr="00515EA5">
        <w:rPr>
          <w:b/>
          <w:szCs w:val="24"/>
          <w:lang w:val="ro-RO"/>
        </w:rPr>
        <w:t xml:space="preserve"> </w:t>
      </w:r>
      <w:r w:rsidR="00F40817">
        <w:rPr>
          <w:b/>
          <w:szCs w:val="24"/>
          <w:lang w:val="ro-RO"/>
        </w:rPr>
        <w:t xml:space="preserve">    </w:t>
      </w:r>
      <w:r w:rsidR="00C952AC">
        <w:rPr>
          <w:b/>
          <w:szCs w:val="24"/>
          <w:lang w:val="ro-RO"/>
        </w:rPr>
        <w:t xml:space="preserve">  </w:t>
      </w:r>
      <w:r w:rsidR="00540D21" w:rsidRPr="00515EA5">
        <w:rPr>
          <w:b/>
          <w:szCs w:val="24"/>
          <w:lang w:val="ro-RO"/>
        </w:rPr>
        <w:t>.</w:t>
      </w:r>
      <w:r w:rsidR="005D4D2B">
        <w:rPr>
          <w:b/>
          <w:szCs w:val="24"/>
          <w:lang w:val="ro-RO"/>
        </w:rPr>
        <w:t>202</w:t>
      </w:r>
      <w:r w:rsidR="007A72D3">
        <w:rPr>
          <w:b/>
          <w:szCs w:val="24"/>
          <w:lang w:val="ro-RO"/>
        </w:rPr>
        <w:t>6</w:t>
      </w:r>
    </w:p>
    <w:p w14:paraId="1C31E832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ro-RO"/>
        </w:rPr>
      </w:pPr>
    </w:p>
    <w:p w14:paraId="41A57F2F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 xml:space="preserve">1. </w:t>
      </w:r>
      <w:proofErr w:type="spellStart"/>
      <w:r w:rsidRPr="000C6AF6">
        <w:rPr>
          <w:b/>
          <w:i/>
          <w:szCs w:val="24"/>
          <w:lang w:val="ro-RO"/>
        </w:rPr>
        <w:t>Părţile</w:t>
      </w:r>
      <w:proofErr w:type="spellEnd"/>
      <w:r w:rsidRPr="000C6AF6">
        <w:rPr>
          <w:b/>
          <w:i/>
          <w:szCs w:val="24"/>
          <w:lang w:val="ro-RO"/>
        </w:rPr>
        <w:t xml:space="preserve"> acordului-cadru</w:t>
      </w:r>
    </w:p>
    <w:p w14:paraId="050D10AF" w14:textId="77777777" w:rsidR="00830D0E" w:rsidRPr="000C6AF6" w:rsidRDefault="00830D0E" w:rsidP="000159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6AF6">
        <w:rPr>
          <w:rFonts w:ascii="Times New Roman" w:hAnsi="Times New Roman"/>
          <w:sz w:val="24"/>
          <w:szCs w:val="24"/>
        </w:rPr>
        <w:t xml:space="preserve">În temeiul </w:t>
      </w:r>
      <w:proofErr w:type="spellStart"/>
      <w:r w:rsidRPr="000C6AF6">
        <w:rPr>
          <w:rFonts w:ascii="Times New Roman" w:hAnsi="Times New Roman"/>
          <w:sz w:val="24"/>
          <w:szCs w:val="24"/>
        </w:rPr>
        <w:t>Ordonanţei</w:t>
      </w:r>
      <w:proofErr w:type="spellEnd"/>
      <w:r w:rsidRPr="000C6AF6">
        <w:rPr>
          <w:rFonts w:ascii="Times New Roman" w:hAnsi="Times New Roman"/>
          <w:sz w:val="24"/>
          <w:szCs w:val="24"/>
        </w:rPr>
        <w:t xml:space="preserve"> de </w:t>
      </w:r>
      <w:r w:rsidR="00F40817">
        <w:rPr>
          <w:rFonts w:ascii="Times New Roman" w:hAnsi="Times New Roman"/>
          <w:sz w:val="24"/>
          <w:szCs w:val="24"/>
        </w:rPr>
        <w:t xml:space="preserve">Legii </w:t>
      </w:r>
      <w:r w:rsidRPr="000C6AF6">
        <w:rPr>
          <w:rFonts w:ascii="Times New Roman" w:hAnsi="Times New Roman"/>
          <w:sz w:val="24"/>
          <w:szCs w:val="24"/>
        </w:rPr>
        <w:t xml:space="preserve">nr. </w:t>
      </w:r>
      <w:r w:rsidR="00F40817">
        <w:rPr>
          <w:rFonts w:ascii="Times New Roman" w:hAnsi="Times New Roman"/>
          <w:sz w:val="24"/>
          <w:szCs w:val="24"/>
        </w:rPr>
        <w:t>98/201</w:t>
      </w:r>
      <w:r w:rsidRPr="000C6AF6">
        <w:rPr>
          <w:rFonts w:ascii="Times New Roman" w:hAnsi="Times New Roman"/>
          <w:sz w:val="24"/>
          <w:szCs w:val="24"/>
        </w:rPr>
        <w:t xml:space="preserve">6 privind </w:t>
      </w:r>
      <w:proofErr w:type="spellStart"/>
      <w:r w:rsidRPr="000C6AF6">
        <w:rPr>
          <w:rFonts w:ascii="Times New Roman" w:hAnsi="Times New Roman"/>
          <w:sz w:val="24"/>
          <w:szCs w:val="24"/>
        </w:rPr>
        <w:t>achiziti</w:t>
      </w:r>
      <w:r w:rsidR="00F40817">
        <w:rPr>
          <w:rFonts w:ascii="Times New Roman" w:hAnsi="Times New Roman"/>
          <w:sz w:val="24"/>
          <w:szCs w:val="24"/>
        </w:rPr>
        <w:t>ile</w:t>
      </w:r>
      <w:proofErr w:type="spellEnd"/>
      <w:r w:rsidRPr="000C6AF6">
        <w:rPr>
          <w:rFonts w:ascii="Times New Roman" w:hAnsi="Times New Roman"/>
          <w:sz w:val="24"/>
          <w:szCs w:val="24"/>
        </w:rPr>
        <w:t xml:space="preserve"> public</w:t>
      </w:r>
      <w:r w:rsidR="00F40817">
        <w:rPr>
          <w:rFonts w:ascii="Times New Roman" w:hAnsi="Times New Roman"/>
          <w:sz w:val="24"/>
          <w:szCs w:val="24"/>
        </w:rPr>
        <w:t>e</w:t>
      </w:r>
      <w:r w:rsidRPr="000C6AF6">
        <w:rPr>
          <w:rFonts w:ascii="Times New Roman" w:hAnsi="Times New Roman"/>
          <w:sz w:val="24"/>
          <w:szCs w:val="24"/>
        </w:rPr>
        <w:t>,  a intervenit prezentul acord-cadru</w:t>
      </w:r>
    </w:p>
    <w:p w14:paraId="6145BE8C" w14:textId="77777777" w:rsidR="00830D0E" w:rsidRPr="000C6AF6" w:rsidRDefault="00830D0E" w:rsidP="000159C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C6AF6">
        <w:rPr>
          <w:rFonts w:ascii="Times New Roman" w:hAnsi="Times New Roman"/>
          <w:b/>
          <w:sz w:val="24"/>
          <w:szCs w:val="24"/>
        </w:rPr>
        <w:t>intre</w:t>
      </w:r>
    </w:p>
    <w:p w14:paraId="4BABEACF" w14:textId="0D1F7F8C" w:rsidR="00830D0E" w:rsidRPr="00C952AC" w:rsidRDefault="00830D0E" w:rsidP="00A94986">
      <w:pPr>
        <w:pStyle w:val="DefaultText"/>
        <w:suppressAutoHyphens w:val="0"/>
        <w:overflowPunct/>
        <w:autoSpaceDE/>
        <w:ind w:left="720" w:hanging="720"/>
        <w:jc w:val="both"/>
        <w:textAlignment w:val="auto"/>
      </w:pPr>
      <w:r w:rsidRPr="000C6AF6">
        <w:rPr>
          <w:b/>
          <w:szCs w:val="24"/>
        </w:rPr>
        <w:t xml:space="preserve">1.1 </w:t>
      </w:r>
      <w:r w:rsidRPr="000C6AF6">
        <w:rPr>
          <w:b/>
          <w:szCs w:val="24"/>
        </w:rPr>
        <w:tab/>
      </w:r>
      <w:r w:rsidR="007A72D3" w:rsidRPr="007A72D3">
        <w:rPr>
          <w:b/>
          <w:color w:val="000000"/>
        </w:rPr>
        <w:t xml:space="preserve">FEDERAȚIA ROMÂNĂ DE CICLISM (F.R.C) </w:t>
      </w:r>
      <w:r w:rsidR="007A72D3" w:rsidRPr="007A72D3">
        <w:rPr>
          <w:bCs/>
          <w:color w:val="000000"/>
        </w:rPr>
        <w:t xml:space="preserve">cu sediul în București, str. Vasile Conta  nr. 16, et.7, cam. 710-711, sector 2, cod fiscal 4193001, telefon: +40 (31) 333 36 50, e-mail: office@federatiadeciclism.ro, înființată prin Încheierea civilă de la 17.12.2001 pronunțată de Tribunalul București în dosarul nr. 45/F/2001, înregistrată în Registrul Special al Federațiilor la poziția nr.8/11.01.2002, având cont bancar RO90BREL0002003090370101, reprezentată legal prin președinte Cătălin Alexandru Sprinceană și contabil șef Elena </w:t>
      </w:r>
      <w:proofErr w:type="spellStart"/>
      <w:r w:rsidR="007A72D3" w:rsidRPr="007A72D3">
        <w:rPr>
          <w:bCs/>
          <w:color w:val="000000"/>
        </w:rPr>
        <w:t>Țînț</w:t>
      </w:r>
      <w:proofErr w:type="spellEnd"/>
      <w:r w:rsidR="00A94986" w:rsidRPr="007A72D3">
        <w:rPr>
          <w:bCs/>
          <w:szCs w:val="24"/>
          <w:lang w:val="ro-RO"/>
        </w:rPr>
        <w:t>,</w:t>
      </w:r>
      <w:r w:rsidR="00A94986" w:rsidRPr="000C6AF6">
        <w:rPr>
          <w:szCs w:val="24"/>
          <w:lang w:val="ro-RO"/>
        </w:rPr>
        <w:t xml:space="preserve"> în calitate de </w:t>
      </w:r>
      <w:r w:rsidR="00A94986" w:rsidRPr="000C6AF6">
        <w:rPr>
          <w:b/>
          <w:szCs w:val="24"/>
          <w:lang w:val="ro-RO"/>
        </w:rPr>
        <w:t>promitent-achizitor</w:t>
      </w:r>
      <w:r w:rsidR="00A94986" w:rsidRPr="000C6AF6">
        <w:rPr>
          <w:szCs w:val="24"/>
          <w:lang w:val="ro-RO"/>
        </w:rPr>
        <w:t xml:space="preserve">, pe de o </w:t>
      </w:r>
    </w:p>
    <w:p w14:paraId="1D5BDAE6" w14:textId="77777777" w:rsidR="00830D0E" w:rsidRPr="000C6AF6" w:rsidRDefault="00830D0E" w:rsidP="000159C6">
      <w:pPr>
        <w:pStyle w:val="DefaultText"/>
        <w:ind w:firstLine="900"/>
        <w:jc w:val="both"/>
        <w:rPr>
          <w:b/>
          <w:szCs w:val="24"/>
          <w:lang w:val="ro-RO"/>
        </w:rPr>
      </w:pPr>
      <w:proofErr w:type="spellStart"/>
      <w:r w:rsidRPr="000C6AF6">
        <w:rPr>
          <w:b/>
          <w:szCs w:val="24"/>
          <w:lang w:val="ro-RO"/>
        </w:rPr>
        <w:t>şi</w:t>
      </w:r>
      <w:proofErr w:type="spellEnd"/>
      <w:r w:rsidRPr="000C6AF6">
        <w:rPr>
          <w:b/>
          <w:szCs w:val="24"/>
          <w:lang w:val="ro-RO"/>
        </w:rPr>
        <w:t xml:space="preserve"> </w:t>
      </w:r>
    </w:p>
    <w:p w14:paraId="67E958E8" w14:textId="77777777" w:rsidR="00BA272D" w:rsidRPr="00BA272D" w:rsidRDefault="00830D0E" w:rsidP="000159C6">
      <w:pPr>
        <w:pStyle w:val="DefaultText"/>
        <w:ind w:left="720" w:hanging="720"/>
        <w:jc w:val="both"/>
        <w:rPr>
          <w:color w:val="000000"/>
          <w:szCs w:val="24"/>
          <w:lang w:val="ro-RO"/>
        </w:rPr>
      </w:pPr>
      <w:r w:rsidRPr="000C6AF6">
        <w:rPr>
          <w:b/>
          <w:color w:val="000000"/>
          <w:szCs w:val="24"/>
          <w:lang w:val="ro-RO"/>
        </w:rPr>
        <w:t xml:space="preserve">1.2.1 </w:t>
      </w:r>
      <w:r w:rsidRPr="000C6AF6">
        <w:rPr>
          <w:b/>
          <w:color w:val="000000"/>
          <w:szCs w:val="24"/>
          <w:lang w:val="ro-RO"/>
        </w:rPr>
        <w:tab/>
      </w:r>
      <w:r w:rsidR="00BA272D" w:rsidRPr="00BA272D">
        <w:rPr>
          <w:b/>
          <w:bCs/>
          <w:color w:val="222222"/>
          <w:szCs w:val="24"/>
          <w:shd w:val="clear" w:color="auto" w:fill="FFFFFF"/>
        </w:rPr>
        <w:t>S</w:t>
      </w:r>
      <w:r w:rsidR="00BA272D" w:rsidRPr="00BA272D">
        <w:rPr>
          <w:b/>
          <w:bCs/>
          <w:color w:val="222222"/>
          <w:szCs w:val="24"/>
          <w:shd w:val="clear" w:color="auto" w:fill="FFFFFF"/>
          <w:lang w:val="ro-RO"/>
        </w:rPr>
        <w:t>.</w:t>
      </w:r>
      <w:r w:rsidR="00BA272D" w:rsidRPr="00BA272D">
        <w:rPr>
          <w:b/>
          <w:bCs/>
          <w:color w:val="222222"/>
          <w:szCs w:val="24"/>
          <w:shd w:val="clear" w:color="auto" w:fill="FFFFFF"/>
        </w:rPr>
        <w:t xml:space="preserve">C </w:t>
      </w:r>
      <w:r w:rsidR="00CF0963" w:rsidRPr="00C874DA">
        <w:rPr>
          <w:b/>
          <w:bCs/>
          <w:color w:val="222222"/>
          <w:szCs w:val="24"/>
          <w:shd w:val="clear" w:color="auto" w:fill="FFFFFF"/>
          <w:lang w:val="it-IT"/>
        </w:rPr>
        <w:t>…………</w:t>
      </w:r>
      <w:r w:rsidR="00BA272D" w:rsidRPr="00BA272D">
        <w:rPr>
          <w:b/>
          <w:bCs/>
          <w:color w:val="222222"/>
          <w:szCs w:val="24"/>
          <w:shd w:val="clear" w:color="auto" w:fill="FFFFFF"/>
          <w:lang w:val="ro-RO"/>
        </w:rPr>
        <w:t>.</w:t>
      </w:r>
      <w:r w:rsidR="00BA272D" w:rsidRPr="00BA272D">
        <w:rPr>
          <w:bCs/>
          <w:color w:val="222222"/>
          <w:szCs w:val="24"/>
          <w:shd w:val="clear" w:color="auto" w:fill="FFFFFF"/>
        </w:rPr>
        <w:t>,</w:t>
      </w:r>
      <w:r w:rsidR="00BA272D" w:rsidRPr="00BA272D">
        <w:rPr>
          <w:rStyle w:val="apple-converted-space"/>
          <w:bCs/>
          <w:color w:val="222222"/>
          <w:szCs w:val="24"/>
          <w:shd w:val="clear" w:color="auto" w:fill="FFFFFF"/>
        </w:rPr>
        <w:t> </w:t>
      </w:r>
      <w:r w:rsidR="00BA272D" w:rsidRPr="00BA272D">
        <w:rPr>
          <w:color w:val="222222"/>
          <w:szCs w:val="24"/>
          <w:shd w:val="clear" w:color="auto" w:fill="FFFFFF"/>
        </w:rPr>
        <w:t xml:space="preserve"> cu sediul in Str. 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</w:t>
      </w:r>
      <w:r w:rsidR="00C66613" w:rsidRPr="00C66613">
        <w:rPr>
          <w:color w:val="222222"/>
          <w:szCs w:val="24"/>
          <w:shd w:val="clear" w:color="auto" w:fill="FFFFFF"/>
        </w:rPr>
        <w:t xml:space="preserve"> </w:t>
      </w:r>
      <w:r w:rsidR="00C66613" w:rsidRPr="00BA272D">
        <w:rPr>
          <w:color w:val="222222"/>
          <w:szCs w:val="24"/>
          <w:shd w:val="clear" w:color="auto" w:fill="FFFFFF"/>
        </w:rPr>
        <w:t>nr. 16</w:t>
      </w:r>
      <w:r w:rsidR="00CF0963">
        <w:rPr>
          <w:color w:val="222222"/>
          <w:szCs w:val="24"/>
          <w:shd w:val="clear" w:color="auto" w:fill="FFFFFF"/>
        </w:rPr>
        <w:t>,localitatea…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 xml:space="preserve">…….   </w:t>
      </w:r>
      <w:r w:rsidR="00C66613" w:rsidRPr="00C874DA">
        <w:rPr>
          <w:color w:val="222222"/>
          <w:szCs w:val="24"/>
          <w:shd w:val="clear" w:color="auto" w:fill="FFFFFF"/>
          <w:lang w:val="it-IT"/>
        </w:rPr>
        <w:t>, judetul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………..</w:t>
      </w:r>
      <w:r w:rsidR="00BA272D" w:rsidRPr="00BA272D">
        <w:rPr>
          <w:color w:val="222222"/>
          <w:szCs w:val="24"/>
          <w:shd w:val="clear" w:color="auto" w:fill="FFFFFF"/>
        </w:rPr>
        <w:t xml:space="preserve"> tel 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………….</w:t>
      </w:r>
      <w:r w:rsidR="00BA272D" w:rsidRPr="00BA272D">
        <w:rPr>
          <w:color w:val="222222"/>
          <w:szCs w:val="24"/>
          <w:shd w:val="clear" w:color="auto" w:fill="FFFFFF"/>
        </w:rPr>
        <w:t>, fax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………….</w:t>
      </w:r>
      <w:r w:rsidR="00BA272D" w:rsidRPr="00BA272D">
        <w:rPr>
          <w:color w:val="222222"/>
          <w:szCs w:val="24"/>
          <w:shd w:val="clear" w:color="auto" w:fill="FFFFFF"/>
        </w:rPr>
        <w:t xml:space="preserve">, </w:t>
      </w:r>
      <w:proofErr w:type="spellStart"/>
      <w:r w:rsidR="00BA272D" w:rsidRPr="00BA272D">
        <w:rPr>
          <w:color w:val="222222"/>
          <w:szCs w:val="24"/>
          <w:shd w:val="clear" w:color="auto" w:fill="FFFFFF"/>
        </w:rPr>
        <w:t>inmatriculata</w:t>
      </w:r>
      <w:proofErr w:type="spellEnd"/>
      <w:r w:rsidR="00BA272D" w:rsidRPr="00BA272D">
        <w:rPr>
          <w:color w:val="222222"/>
          <w:szCs w:val="24"/>
          <w:shd w:val="clear" w:color="auto" w:fill="FFFFFF"/>
        </w:rPr>
        <w:t xml:space="preserve"> la Registrul </w:t>
      </w:r>
      <w:proofErr w:type="spellStart"/>
      <w:r w:rsidR="00BA272D" w:rsidRPr="00BA272D">
        <w:rPr>
          <w:color w:val="222222"/>
          <w:szCs w:val="24"/>
          <w:shd w:val="clear" w:color="auto" w:fill="FFFFFF"/>
        </w:rPr>
        <w:t>Comertului</w:t>
      </w:r>
      <w:proofErr w:type="spellEnd"/>
      <w:r w:rsidR="00BA272D" w:rsidRPr="00BA272D">
        <w:rPr>
          <w:color w:val="222222"/>
          <w:szCs w:val="24"/>
          <w:shd w:val="clear" w:color="auto" w:fill="FFFFFF"/>
        </w:rPr>
        <w:t xml:space="preserve"> cu nr. 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………………</w:t>
      </w:r>
      <w:r w:rsidR="00BA272D" w:rsidRPr="00BA272D">
        <w:rPr>
          <w:color w:val="222222"/>
          <w:szCs w:val="24"/>
          <w:shd w:val="clear" w:color="auto" w:fill="FFFFFF"/>
        </w:rPr>
        <w:t xml:space="preserve"> cod unic de </w:t>
      </w:r>
      <w:proofErr w:type="spellStart"/>
      <w:r w:rsidR="00BA272D" w:rsidRPr="00BA272D">
        <w:rPr>
          <w:color w:val="222222"/>
          <w:szCs w:val="24"/>
          <w:shd w:val="clear" w:color="auto" w:fill="FFFFFF"/>
        </w:rPr>
        <w:t>inregistrare</w:t>
      </w:r>
      <w:proofErr w:type="spellEnd"/>
      <w:r w:rsidR="00BA272D" w:rsidRPr="00BA272D">
        <w:rPr>
          <w:color w:val="222222"/>
          <w:szCs w:val="24"/>
          <w:shd w:val="clear" w:color="auto" w:fill="FFFFFF"/>
        </w:rPr>
        <w:t xml:space="preserve"> RO 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</w:t>
      </w:r>
      <w:r w:rsidR="00BA272D" w:rsidRPr="00BA272D">
        <w:rPr>
          <w:color w:val="222222"/>
          <w:szCs w:val="24"/>
          <w:shd w:val="clear" w:color="auto" w:fill="FFFFFF"/>
        </w:rPr>
        <w:t>, având cont IBAN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…………….</w:t>
      </w:r>
      <w:r w:rsidR="00BA272D" w:rsidRPr="00BA272D">
        <w:rPr>
          <w:color w:val="222222"/>
          <w:szCs w:val="24"/>
          <w:shd w:val="clear" w:color="auto" w:fill="FFFFFF"/>
        </w:rPr>
        <w:t xml:space="preserve">, deschis la 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…………………………</w:t>
      </w:r>
      <w:r w:rsidR="00BA272D" w:rsidRPr="00BA272D">
        <w:rPr>
          <w:color w:val="222222"/>
          <w:szCs w:val="24"/>
          <w:shd w:val="clear" w:color="auto" w:fill="FFFFFF"/>
        </w:rPr>
        <w:t xml:space="preserve">, reprezentata legal prin </w:t>
      </w:r>
      <w:r w:rsidR="00CF0963" w:rsidRPr="00C874DA">
        <w:rPr>
          <w:color w:val="222222"/>
          <w:szCs w:val="24"/>
          <w:shd w:val="clear" w:color="auto" w:fill="FFFFFF"/>
          <w:lang w:val="it-IT"/>
        </w:rPr>
        <w:t>………………………..</w:t>
      </w:r>
      <w:r w:rsidR="00BA272D" w:rsidRPr="00BA272D">
        <w:rPr>
          <w:color w:val="222222"/>
          <w:szCs w:val="24"/>
          <w:shd w:val="clear" w:color="auto" w:fill="FFFFFF"/>
        </w:rPr>
        <w:t xml:space="preserve">, </w:t>
      </w:r>
      <w:proofErr w:type="spellStart"/>
      <w:proofErr w:type="gramStart"/>
      <w:r w:rsidR="00BA272D" w:rsidRPr="00BA272D">
        <w:rPr>
          <w:color w:val="000000"/>
          <w:szCs w:val="24"/>
          <w:lang w:val="fr-FR"/>
        </w:rPr>
        <w:t>avand</w:t>
      </w:r>
      <w:proofErr w:type="spellEnd"/>
      <w:proofErr w:type="gramEnd"/>
      <w:r w:rsidR="00BA272D" w:rsidRPr="00BA272D">
        <w:rPr>
          <w:color w:val="000000"/>
          <w:szCs w:val="24"/>
          <w:lang w:val="fr-FR"/>
        </w:rPr>
        <w:t xml:space="preserve"> </w:t>
      </w:r>
      <w:proofErr w:type="spellStart"/>
      <w:r w:rsidR="00BA272D" w:rsidRPr="00BA272D">
        <w:rPr>
          <w:color w:val="000000"/>
          <w:szCs w:val="24"/>
          <w:lang w:val="fr-FR"/>
        </w:rPr>
        <w:t>functia</w:t>
      </w:r>
      <w:proofErr w:type="spellEnd"/>
      <w:r w:rsidR="00BA272D" w:rsidRPr="00BA272D">
        <w:rPr>
          <w:color w:val="000000"/>
          <w:szCs w:val="24"/>
          <w:lang w:val="fr-FR"/>
        </w:rPr>
        <w:t xml:space="preserve"> de </w:t>
      </w:r>
      <w:r w:rsidR="00CF0963">
        <w:rPr>
          <w:color w:val="000000"/>
          <w:szCs w:val="24"/>
          <w:lang w:val="fr-FR"/>
        </w:rPr>
        <w:t>………………</w:t>
      </w:r>
      <w:proofErr w:type="gramStart"/>
      <w:r w:rsidR="00CF0963">
        <w:rPr>
          <w:color w:val="000000"/>
          <w:szCs w:val="24"/>
          <w:lang w:val="fr-FR"/>
        </w:rPr>
        <w:t>…….</w:t>
      </w:r>
      <w:proofErr w:type="gramEnd"/>
      <w:r w:rsidR="00BA272D" w:rsidRPr="00BA272D">
        <w:rPr>
          <w:color w:val="222222"/>
          <w:szCs w:val="24"/>
          <w:shd w:val="clear" w:color="auto" w:fill="FFFFFF"/>
          <w:lang w:val="ro-RO"/>
        </w:rPr>
        <w:t>,</w:t>
      </w:r>
      <w:r w:rsidR="00BA272D" w:rsidRPr="00BA272D">
        <w:rPr>
          <w:szCs w:val="24"/>
          <w:lang w:val="ro-RO"/>
        </w:rPr>
        <w:t xml:space="preserve"> în calitate de </w:t>
      </w:r>
      <w:r w:rsidR="00BA272D" w:rsidRPr="00BA272D">
        <w:rPr>
          <w:b/>
          <w:szCs w:val="24"/>
          <w:lang w:val="ro-RO"/>
        </w:rPr>
        <w:t>promitent-prestator</w:t>
      </w:r>
      <w:r w:rsidR="00BA272D">
        <w:rPr>
          <w:b/>
          <w:szCs w:val="24"/>
          <w:lang w:val="ro-RO"/>
        </w:rPr>
        <w:t>,</w:t>
      </w:r>
    </w:p>
    <w:p w14:paraId="1594C02C" w14:textId="77777777" w:rsidR="00CF0963" w:rsidRPr="001741DD" w:rsidRDefault="00CF0963" w:rsidP="00CF0963">
      <w:pPr>
        <w:pStyle w:val="DefaultText"/>
        <w:ind w:left="720" w:hanging="720"/>
        <w:jc w:val="both"/>
        <w:rPr>
          <w:b/>
          <w:color w:val="000000"/>
          <w:szCs w:val="24"/>
          <w:lang w:val="ro-RO"/>
        </w:rPr>
      </w:pPr>
    </w:p>
    <w:p w14:paraId="069D11C2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 xml:space="preserve">2. </w:t>
      </w:r>
      <w:proofErr w:type="spellStart"/>
      <w:r w:rsidRPr="000C6AF6">
        <w:rPr>
          <w:b/>
          <w:i/>
          <w:szCs w:val="24"/>
          <w:lang w:val="ro-RO"/>
        </w:rPr>
        <w:t>Definiţii</w:t>
      </w:r>
      <w:proofErr w:type="spellEnd"/>
      <w:r w:rsidRPr="000C6AF6">
        <w:rPr>
          <w:b/>
          <w:i/>
          <w:szCs w:val="24"/>
          <w:lang w:val="ro-RO"/>
        </w:rPr>
        <w:t xml:space="preserve"> </w:t>
      </w:r>
    </w:p>
    <w:p w14:paraId="52BEF4AD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2.1 În prezentul acord-cadru precum si in cuprinsul Contractelor subsecvente, următorii termeni vor fi </w:t>
      </w:r>
      <w:proofErr w:type="spellStart"/>
      <w:r w:rsidRPr="000C6AF6">
        <w:rPr>
          <w:szCs w:val="24"/>
          <w:lang w:val="ro-RO"/>
        </w:rPr>
        <w:t>interpretaţi</w:t>
      </w:r>
      <w:proofErr w:type="spellEnd"/>
      <w:r w:rsidRPr="000C6AF6">
        <w:rPr>
          <w:szCs w:val="24"/>
          <w:lang w:val="ro-RO"/>
        </w:rPr>
        <w:t xml:space="preserve"> astfel:</w:t>
      </w:r>
    </w:p>
    <w:p w14:paraId="02BD6958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a) </w:t>
      </w:r>
      <w:r w:rsidRPr="000C6AF6">
        <w:rPr>
          <w:b/>
          <w:i/>
          <w:szCs w:val="24"/>
          <w:lang w:val="ro-RO"/>
        </w:rPr>
        <w:t xml:space="preserve">contract </w:t>
      </w:r>
      <w:r w:rsidRPr="000C6AF6">
        <w:rPr>
          <w:szCs w:val="24"/>
          <w:lang w:val="ro-RO"/>
        </w:rPr>
        <w:t xml:space="preserve">-  acordul-cadru, contractul subsecvent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toate anexele lor;</w:t>
      </w:r>
    </w:p>
    <w:p w14:paraId="377EF5F0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b) </w:t>
      </w:r>
      <w:r w:rsidRPr="000C6AF6">
        <w:rPr>
          <w:b/>
          <w:i/>
          <w:szCs w:val="24"/>
          <w:lang w:val="ro-RO"/>
        </w:rPr>
        <w:t xml:space="preserve">promitent achizitor </w:t>
      </w:r>
      <w:proofErr w:type="spellStart"/>
      <w:r w:rsidRPr="000C6AF6">
        <w:rPr>
          <w:b/>
          <w:i/>
          <w:szCs w:val="24"/>
          <w:lang w:val="ro-RO"/>
        </w:rPr>
        <w:t>şi</w:t>
      </w:r>
      <w:proofErr w:type="spellEnd"/>
      <w:r w:rsidRPr="000C6AF6">
        <w:rPr>
          <w:b/>
          <w:i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promitenti</w:t>
      </w:r>
      <w:proofErr w:type="spellEnd"/>
      <w:r w:rsidRPr="000C6AF6">
        <w:rPr>
          <w:b/>
          <w:i/>
          <w:szCs w:val="24"/>
          <w:lang w:val="ro-RO"/>
        </w:rPr>
        <w:t xml:space="preserve"> prestatori</w:t>
      </w:r>
      <w:r w:rsidRPr="000C6AF6">
        <w:rPr>
          <w:szCs w:val="24"/>
          <w:lang w:val="ro-RO"/>
        </w:rPr>
        <w:t xml:space="preserve"> - </w:t>
      </w:r>
      <w:proofErr w:type="spellStart"/>
      <w:r w:rsidRPr="000C6AF6">
        <w:rPr>
          <w:szCs w:val="24"/>
          <w:lang w:val="ro-RO"/>
        </w:rPr>
        <w:t>părţile</w:t>
      </w:r>
      <w:proofErr w:type="spellEnd"/>
      <w:r w:rsidRPr="000C6AF6">
        <w:rPr>
          <w:szCs w:val="24"/>
          <w:lang w:val="ro-RO"/>
        </w:rPr>
        <w:t xml:space="preserve"> prezentului acord-cadru, </w:t>
      </w:r>
      <w:proofErr w:type="spellStart"/>
      <w:r w:rsidRPr="000C6AF6">
        <w:rPr>
          <w:szCs w:val="24"/>
          <w:lang w:val="ro-RO"/>
        </w:rPr>
        <w:t>aşa</w:t>
      </w:r>
      <w:proofErr w:type="spellEnd"/>
      <w:r w:rsidRPr="000C6AF6">
        <w:rPr>
          <w:szCs w:val="24"/>
          <w:lang w:val="ro-RO"/>
        </w:rPr>
        <w:t xml:space="preserve"> cum sunt acestea numite în prezentul acord-cadru;</w:t>
      </w:r>
    </w:p>
    <w:p w14:paraId="1CADCF09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c) </w:t>
      </w:r>
      <w:r w:rsidRPr="000C6AF6">
        <w:rPr>
          <w:b/>
          <w:i/>
          <w:szCs w:val="24"/>
          <w:lang w:val="ro-RO"/>
        </w:rPr>
        <w:t xml:space="preserve">achizitor </w:t>
      </w:r>
      <w:proofErr w:type="spellStart"/>
      <w:r w:rsidRPr="000C6AF6">
        <w:rPr>
          <w:b/>
          <w:i/>
          <w:szCs w:val="24"/>
          <w:lang w:val="ro-RO"/>
        </w:rPr>
        <w:t>şi</w:t>
      </w:r>
      <w:proofErr w:type="spellEnd"/>
      <w:r w:rsidRPr="000C6AF6">
        <w:rPr>
          <w:b/>
          <w:i/>
          <w:szCs w:val="24"/>
          <w:lang w:val="ro-RO"/>
        </w:rPr>
        <w:t xml:space="preserve"> prestator </w:t>
      </w:r>
      <w:r w:rsidRPr="000C6AF6">
        <w:rPr>
          <w:szCs w:val="24"/>
          <w:lang w:val="ro-RO"/>
        </w:rPr>
        <w:t xml:space="preserve">– </w:t>
      </w:r>
      <w:proofErr w:type="spellStart"/>
      <w:r w:rsidRPr="000C6AF6">
        <w:rPr>
          <w:szCs w:val="24"/>
          <w:lang w:val="ro-RO"/>
        </w:rPr>
        <w:t>părţile</w:t>
      </w:r>
      <w:proofErr w:type="spellEnd"/>
      <w:r w:rsidRPr="000C6AF6">
        <w:rPr>
          <w:szCs w:val="24"/>
          <w:lang w:val="ro-RO"/>
        </w:rPr>
        <w:t xml:space="preserve"> contractului subsecvent, </w:t>
      </w:r>
      <w:proofErr w:type="spellStart"/>
      <w:r w:rsidRPr="000C6AF6">
        <w:rPr>
          <w:szCs w:val="24"/>
          <w:lang w:val="ro-RO"/>
        </w:rPr>
        <w:t>aşa</w:t>
      </w:r>
      <w:proofErr w:type="spellEnd"/>
      <w:r w:rsidRPr="000C6AF6">
        <w:rPr>
          <w:szCs w:val="24"/>
          <w:lang w:val="ro-RO"/>
        </w:rPr>
        <w:t xml:space="preserve"> cum sunt acestea sunt determinate in urma atribuirii </w:t>
      </w:r>
      <w:proofErr w:type="spellStart"/>
      <w:r w:rsidRPr="000C6AF6">
        <w:rPr>
          <w:szCs w:val="24"/>
          <w:lang w:val="ro-RO"/>
        </w:rPr>
        <w:t>fiecarui</w:t>
      </w:r>
      <w:proofErr w:type="spellEnd"/>
      <w:r w:rsidRPr="000C6AF6">
        <w:rPr>
          <w:szCs w:val="24"/>
          <w:lang w:val="ro-RO"/>
        </w:rPr>
        <w:t xml:space="preserve"> contract subsecvent;</w:t>
      </w:r>
    </w:p>
    <w:p w14:paraId="52EC4464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>d)</w:t>
      </w:r>
      <w:r w:rsidRPr="000C6AF6">
        <w:rPr>
          <w:b/>
          <w:i/>
          <w:szCs w:val="24"/>
          <w:lang w:val="ro-RO"/>
        </w:rPr>
        <w:t xml:space="preserve"> servicii</w:t>
      </w:r>
      <w:r w:rsidRPr="000C6AF6">
        <w:rPr>
          <w:i/>
          <w:szCs w:val="24"/>
          <w:lang w:val="ro-RO"/>
        </w:rPr>
        <w:t xml:space="preserve"> -</w:t>
      </w:r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activităţi</w:t>
      </w:r>
      <w:proofErr w:type="spellEnd"/>
      <w:r w:rsidRPr="000C6AF6">
        <w:rPr>
          <w:szCs w:val="24"/>
          <w:lang w:val="ro-RO"/>
        </w:rPr>
        <w:t xml:space="preserve"> a căror prestare face obiectul prezentului acord-cadru si a contractelor subsecvente;</w:t>
      </w:r>
    </w:p>
    <w:p w14:paraId="4D088C0A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>e)</w:t>
      </w:r>
      <w:r w:rsidRPr="000C6AF6">
        <w:rPr>
          <w:b/>
          <w:i/>
          <w:szCs w:val="24"/>
          <w:lang w:val="ro-RO"/>
        </w:rPr>
        <w:t xml:space="preserve"> tariful de serviciu (TS)</w:t>
      </w:r>
      <w:r w:rsidRPr="000C6AF6">
        <w:rPr>
          <w:i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– valoarea maxima a comisionului pentru </w:t>
      </w:r>
      <w:proofErr w:type="spellStart"/>
      <w:r w:rsidRPr="000C6AF6">
        <w:rPr>
          <w:szCs w:val="24"/>
          <w:lang w:val="ro-RO"/>
        </w:rPr>
        <w:t>prestatiile</w:t>
      </w:r>
      <w:proofErr w:type="spellEnd"/>
      <w:r w:rsidRPr="000C6AF6">
        <w:rPr>
          <w:szCs w:val="24"/>
          <w:lang w:val="ro-RO"/>
        </w:rPr>
        <w:t xml:space="preserve"> de servicii (rezervare si emitere de bilete de avion), pe care operatorul economic </w:t>
      </w:r>
      <w:proofErr w:type="spellStart"/>
      <w:r w:rsidRPr="000C6AF6">
        <w:rPr>
          <w:szCs w:val="24"/>
          <w:lang w:val="ro-RO"/>
        </w:rPr>
        <w:t>il</w:t>
      </w:r>
      <w:proofErr w:type="spellEnd"/>
      <w:r w:rsidRPr="000C6AF6">
        <w:rPr>
          <w:szCs w:val="24"/>
          <w:lang w:val="ro-RO"/>
        </w:rPr>
        <w:t xml:space="preserve"> va putea percepe pe </w:t>
      </w:r>
      <w:proofErr w:type="spellStart"/>
      <w:r w:rsidRPr="000C6AF6">
        <w:rPr>
          <w:szCs w:val="24"/>
          <w:lang w:val="ro-RO"/>
        </w:rPr>
        <w:t>intreaga</w:t>
      </w:r>
      <w:proofErr w:type="spellEnd"/>
      <w:r w:rsidRPr="000C6AF6">
        <w:rPr>
          <w:szCs w:val="24"/>
          <w:lang w:val="ro-RO"/>
        </w:rPr>
        <w:t xml:space="preserve"> durata a acordului-cadru. In scopul </w:t>
      </w:r>
      <w:proofErr w:type="spellStart"/>
      <w:r w:rsidRPr="000C6AF6">
        <w:rPr>
          <w:szCs w:val="24"/>
          <w:lang w:val="ro-RO"/>
        </w:rPr>
        <w:t>respectarii</w:t>
      </w:r>
      <w:proofErr w:type="spellEnd"/>
      <w:r w:rsidRPr="000C6AF6">
        <w:rPr>
          <w:szCs w:val="24"/>
          <w:lang w:val="ro-RO"/>
        </w:rPr>
        <w:t xml:space="preserve"> principiului transparentei si tratamentului egal al tuturor </w:t>
      </w:r>
      <w:proofErr w:type="spellStart"/>
      <w:r w:rsidRPr="000C6AF6">
        <w:rPr>
          <w:szCs w:val="24"/>
          <w:lang w:val="ro-RO"/>
        </w:rPr>
        <w:t>ofertantilor</w:t>
      </w:r>
      <w:proofErr w:type="spellEnd"/>
      <w:r w:rsidRPr="000C6AF6">
        <w:rPr>
          <w:szCs w:val="24"/>
          <w:lang w:val="ro-RO"/>
        </w:rPr>
        <w:t xml:space="preserve">, cuantumul tarifului de serviciu (TS) este menit sa acopere cheltuielile pe care operatorii economici le-au efectuat cu prilejul </w:t>
      </w:r>
      <w:proofErr w:type="spellStart"/>
      <w:r w:rsidRPr="000C6AF6">
        <w:rPr>
          <w:szCs w:val="24"/>
          <w:lang w:val="ro-RO"/>
        </w:rPr>
        <w:t>prestarii</w:t>
      </w:r>
      <w:proofErr w:type="spellEnd"/>
      <w:r w:rsidRPr="000C6AF6">
        <w:rPr>
          <w:szCs w:val="24"/>
          <w:lang w:val="ro-RO"/>
        </w:rPr>
        <w:t xml:space="preserve"> serviciilor in cauza. Astfel, tariful de serviciu trebuie sa fie apt a </w:t>
      </w:r>
      <w:proofErr w:type="spellStart"/>
      <w:r w:rsidRPr="000C6AF6">
        <w:rPr>
          <w:szCs w:val="24"/>
          <w:lang w:val="ro-RO"/>
        </w:rPr>
        <w:t>sustine</w:t>
      </w:r>
      <w:proofErr w:type="spellEnd"/>
      <w:r w:rsidRPr="000C6AF6">
        <w:rPr>
          <w:szCs w:val="24"/>
          <w:lang w:val="ro-RO"/>
        </w:rPr>
        <w:t xml:space="preserve"> prin sine </w:t>
      </w:r>
      <w:proofErr w:type="spellStart"/>
      <w:r w:rsidRPr="000C6AF6">
        <w:rPr>
          <w:szCs w:val="24"/>
          <w:lang w:val="ro-RO"/>
        </w:rPr>
        <w:t>insusi</w:t>
      </w:r>
      <w:proofErr w:type="spellEnd"/>
      <w:r w:rsidRPr="000C6AF6">
        <w:rPr>
          <w:szCs w:val="24"/>
          <w:lang w:val="ro-RO"/>
        </w:rPr>
        <w:t xml:space="preserve">, din punct de vedere economic, activitatea </w:t>
      </w:r>
      <w:proofErr w:type="spellStart"/>
      <w:r w:rsidRPr="000C6AF6">
        <w:rPr>
          <w:szCs w:val="24"/>
          <w:lang w:val="ro-RO"/>
        </w:rPr>
        <w:t>agentilor</w:t>
      </w:r>
      <w:proofErr w:type="spellEnd"/>
      <w:r w:rsidRPr="000C6AF6">
        <w:rPr>
          <w:szCs w:val="24"/>
          <w:lang w:val="ro-RO"/>
        </w:rPr>
        <w:t xml:space="preserve"> economici, legata de executarea Acordului-cadru si a Contractelor subsecvente;</w:t>
      </w:r>
    </w:p>
    <w:p w14:paraId="5BF1420F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f) </w:t>
      </w:r>
      <w:proofErr w:type="spellStart"/>
      <w:r w:rsidRPr="000C6AF6">
        <w:rPr>
          <w:b/>
          <w:i/>
          <w:szCs w:val="24"/>
          <w:lang w:val="ro-RO"/>
        </w:rPr>
        <w:t>pretul</w:t>
      </w:r>
      <w:proofErr w:type="spellEnd"/>
      <w:r w:rsidRPr="000C6AF6">
        <w:rPr>
          <w:b/>
          <w:i/>
          <w:szCs w:val="24"/>
          <w:lang w:val="ro-RO"/>
        </w:rPr>
        <w:t xml:space="preserve"> biletului de avion</w:t>
      </w:r>
      <w:r w:rsidRPr="000C6AF6">
        <w:rPr>
          <w:i/>
          <w:szCs w:val="24"/>
          <w:lang w:val="ro-RO"/>
        </w:rPr>
        <w:t xml:space="preserve"> - </w:t>
      </w:r>
      <w:r w:rsidRPr="000C6AF6">
        <w:rPr>
          <w:szCs w:val="24"/>
          <w:lang w:val="ro-RO"/>
        </w:rPr>
        <w:t xml:space="preserve">toate costurile pe care Autoritatea contractanta </w:t>
      </w:r>
      <w:proofErr w:type="spellStart"/>
      <w:r w:rsidRPr="000C6AF6">
        <w:rPr>
          <w:szCs w:val="24"/>
          <w:lang w:val="ro-RO"/>
        </w:rPr>
        <w:t>urmeaza</w:t>
      </w:r>
      <w:proofErr w:type="spellEnd"/>
      <w:r w:rsidRPr="000C6AF6">
        <w:rPr>
          <w:szCs w:val="24"/>
          <w:lang w:val="ro-RO"/>
        </w:rPr>
        <w:t xml:space="preserve"> a le </w:t>
      </w:r>
      <w:proofErr w:type="spellStart"/>
      <w:r w:rsidRPr="000C6AF6">
        <w:rPr>
          <w:szCs w:val="24"/>
          <w:lang w:val="ro-RO"/>
        </w:rPr>
        <w:t>plati</w:t>
      </w:r>
      <w:proofErr w:type="spellEnd"/>
      <w:r w:rsidRPr="000C6AF6">
        <w:rPr>
          <w:szCs w:val="24"/>
          <w:lang w:val="ro-RO"/>
        </w:rPr>
        <w:t xml:space="preserve">, inclusiv </w:t>
      </w:r>
      <w:proofErr w:type="spellStart"/>
      <w:r w:rsidRPr="000C6AF6">
        <w:rPr>
          <w:szCs w:val="24"/>
          <w:lang w:val="ro-RO"/>
        </w:rPr>
        <w:t>pretul</w:t>
      </w:r>
      <w:proofErr w:type="spellEnd"/>
      <w:r w:rsidRPr="000C6AF6">
        <w:rPr>
          <w:szCs w:val="24"/>
          <w:lang w:val="ro-RO"/>
        </w:rPr>
        <w:t xml:space="preserve"> efectiv de </w:t>
      </w:r>
      <w:proofErr w:type="spellStart"/>
      <w:r w:rsidRPr="000C6AF6">
        <w:rPr>
          <w:szCs w:val="24"/>
          <w:lang w:val="ro-RO"/>
        </w:rPr>
        <w:t>achizitie</w:t>
      </w:r>
      <w:proofErr w:type="spellEnd"/>
      <w:r w:rsidRPr="000C6AF6">
        <w:rPr>
          <w:szCs w:val="24"/>
          <w:lang w:val="ro-RO"/>
        </w:rPr>
        <w:t xml:space="preserve"> a biletului </w:t>
      </w:r>
      <w:proofErr w:type="spellStart"/>
      <w:r w:rsidRPr="000C6AF6">
        <w:rPr>
          <w:szCs w:val="24"/>
          <w:lang w:val="ro-RO"/>
        </w:rPr>
        <w:t>platit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compania aeriana, taxele de zbor aferente si Tariful de serviciu (TS) perceput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operatorul economic. Nu intra in calculul acestui </w:t>
      </w:r>
      <w:proofErr w:type="spellStart"/>
      <w:r w:rsidRPr="000C6AF6">
        <w:rPr>
          <w:szCs w:val="24"/>
          <w:lang w:val="ro-RO"/>
        </w:rPr>
        <w:t>pret</w:t>
      </w:r>
      <w:proofErr w:type="spellEnd"/>
      <w:r w:rsidRPr="000C6AF6">
        <w:rPr>
          <w:szCs w:val="24"/>
          <w:lang w:val="ro-RO"/>
        </w:rPr>
        <w:t xml:space="preserve"> eventualele taxe de anulare sau modificare a biletului, care sunt in sarcina </w:t>
      </w:r>
      <w:proofErr w:type="spellStart"/>
      <w:r w:rsidRPr="000C6AF6">
        <w:rPr>
          <w:szCs w:val="24"/>
          <w:lang w:val="ro-RO"/>
        </w:rPr>
        <w:t>autoritatii</w:t>
      </w:r>
      <w:proofErr w:type="spellEnd"/>
      <w:r w:rsidRPr="000C6AF6">
        <w:rPr>
          <w:szCs w:val="24"/>
          <w:lang w:val="ro-RO"/>
        </w:rPr>
        <w:t xml:space="preserve"> contractante.</w:t>
      </w:r>
    </w:p>
    <w:p w14:paraId="51801EE7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g) </w:t>
      </w:r>
      <w:r w:rsidRPr="000C6AF6">
        <w:rPr>
          <w:b/>
          <w:i/>
          <w:szCs w:val="24"/>
          <w:lang w:val="ro-RO"/>
        </w:rPr>
        <w:t>taxele de anulare/modificare</w:t>
      </w:r>
      <w:r w:rsidRPr="000C6AF6">
        <w:rPr>
          <w:szCs w:val="24"/>
          <w:lang w:val="ro-RO"/>
        </w:rPr>
        <w:t xml:space="preserve"> – eventualele taxe pe care autoritatea contractanta le suporta ca urmare a </w:t>
      </w:r>
      <w:proofErr w:type="spellStart"/>
      <w:r w:rsidRPr="000C6AF6">
        <w:rPr>
          <w:szCs w:val="24"/>
          <w:lang w:val="ro-RO"/>
        </w:rPr>
        <w:t>modificarii</w:t>
      </w:r>
      <w:proofErr w:type="spellEnd"/>
      <w:r w:rsidRPr="000C6AF6">
        <w:rPr>
          <w:szCs w:val="24"/>
          <w:lang w:val="ro-RO"/>
        </w:rPr>
        <w:t xml:space="preserve"> sau anularii unui bilet de avion emis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prestator.</w:t>
      </w:r>
    </w:p>
    <w:p w14:paraId="3B2E5B82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h) </w:t>
      </w:r>
      <w:proofErr w:type="spellStart"/>
      <w:r w:rsidRPr="000C6AF6">
        <w:rPr>
          <w:b/>
          <w:i/>
          <w:szCs w:val="24"/>
          <w:lang w:val="ro-RO"/>
        </w:rPr>
        <w:t>forţa</w:t>
      </w:r>
      <w:proofErr w:type="spellEnd"/>
      <w:r w:rsidRPr="000C6AF6">
        <w:rPr>
          <w:b/>
          <w:i/>
          <w:szCs w:val="24"/>
          <w:lang w:val="ro-RO"/>
        </w:rPr>
        <w:t xml:space="preserve"> majoră</w:t>
      </w:r>
      <w:r w:rsidRPr="000C6AF6">
        <w:rPr>
          <w:i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- reprezintă o împrejurare de origine externă, cu caracter extraordinar, absolut imprevizibilă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inevitabilă, care se află în afara controlului oricărei </w:t>
      </w:r>
      <w:proofErr w:type="spellStart"/>
      <w:r w:rsidRPr="000C6AF6">
        <w:rPr>
          <w:szCs w:val="24"/>
          <w:lang w:val="ro-RO"/>
        </w:rPr>
        <w:t>părţi</w:t>
      </w:r>
      <w:proofErr w:type="spellEnd"/>
      <w:r w:rsidRPr="000C6AF6">
        <w:rPr>
          <w:szCs w:val="24"/>
          <w:lang w:val="ro-RO"/>
        </w:rPr>
        <w:t xml:space="preserve">, care nu se datorează </w:t>
      </w:r>
      <w:proofErr w:type="spellStart"/>
      <w:r w:rsidRPr="000C6AF6">
        <w:rPr>
          <w:szCs w:val="24"/>
          <w:lang w:val="ro-RO"/>
        </w:rPr>
        <w:t>greşelii</w:t>
      </w:r>
      <w:proofErr w:type="spellEnd"/>
      <w:r w:rsidRPr="000C6AF6">
        <w:rPr>
          <w:szCs w:val="24"/>
          <w:lang w:val="ro-RO"/>
        </w:rPr>
        <w:t xml:space="preserve"> sau vinei acestora,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care face imposibilă executarea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, respectiv, îndeplinirea contractului; sunt </w:t>
      </w:r>
      <w:r w:rsidRPr="000C6AF6">
        <w:rPr>
          <w:szCs w:val="24"/>
          <w:lang w:val="ro-RO"/>
        </w:rPr>
        <w:lastRenderedPageBreak/>
        <w:t xml:space="preserve">considerate asemenea evenimente: războaie, </w:t>
      </w:r>
      <w:proofErr w:type="spellStart"/>
      <w:r w:rsidRPr="000C6AF6">
        <w:rPr>
          <w:szCs w:val="24"/>
          <w:lang w:val="ro-RO"/>
        </w:rPr>
        <w:t>revoluţii</w:t>
      </w:r>
      <w:proofErr w:type="spellEnd"/>
      <w:r w:rsidRPr="000C6AF6">
        <w:rPr>
          <w:szCs w:val="24"/>
          <w:lang w:val="ro-RO"/>
        </w:rPr>
        <w:t xml:space="preserve">, incendii, </w:t>
      </w:r>
      <w:proofErr w:type="spellStart"/>
      <w:r w:rsidRPr="000C6AF6">
        <w:rPr>
          <w:szCs w:val="24"/>
          <w:lang w:val="ro-RO"/>
        </w:rPr>
        <w:t>inundaţii</w:t>
      </w:r>
      <w:proofErr w:type="spellEnd"/>
      <w:r w:rsidRPr="000C6AF6">
        <w:rPr>
          <w:szCs w:val="24"/>
          <w:lang w:val="ro-RO"/>
        </w:rPr>
        <w:t xml:space="preserve"> sau orice alte catastrofe naturale, </w:t>
      </w:r>
      <w:proofErr w:type="spellStart"/>
      <w:r w:rsidRPr="000C6AF6">
        <w:rPr>
          <w:szCs w:val="24"/>
          <w:lang w:val="ro-RO"/>
        </w:rPr>
        <w:t>restricţii</w:t>
      </w:r>
      <w:proofErr w:type="spellEnd"/>
      <w:r w:rsidRPr="000C6AF6">
        <w:rPr>
          <w:szCs w:val="24"/>
          <w:lang w:val="ro-RO"/>
        </w:rPr>
        <w:t xml:space="preserve"> apărute ca urmare a unei carantine, embargou, enumerarea nefiind exhaustivă, ci </w:t>
      </w:r>
      <w:proofErr w:type="spellStart"/>
      <w:r w:rsidRPr="000C6AF6">
        <w:rPr>
          <w:szCs w:val="24"/>
          <w:lang w:val="ro-RO"/>
        </w:rPr>
        <w:t>enunţiativă</w:t>
      </w:r>
      <w:proofErr w:type="spellEnd"/>
      <w:r w:rsidRPr="000C6AF6">
        <w:rPr>
          <w:szCs w:val="24"/>
          <w:lang w:val="ro-RO"/>
        </w:rPr>
        <w:t xml:space="preserve">. Nu este considerat </w:t>
      </w:r>
      <w:proofErr w:type="spellStart"/>
      <w:r w:rsidRPr="000C6AF6">
        <w:rPr>
          <w:szCs w:val="24"/>
          <w:lang w:val="ro-RO"/>
        </w:rPr>
        <w:t>forţă</w:t>
      </w:r>
      <w:proofErr w:type="spellEnd"/>
      <w:r w:rsidRPr="000C6AF6">
        <w:rPr>
          <w:szCs w:val="24"/>
          <w:lang w:val="ro-RO"/>
        </w:rPr>
        <w:t xml:space="preserve"> majoră un eveniment asemenea celor de mai sus care, fără a crea o imposibilitate de executare, face extrem de costisitoare executarea </w:t>
      </w:r>
      <w:proofErr w:type="spellStart"/>
      <w:r w:rsidRPr="000C6AF6">
        <w:rPr>
          <w:szCs w:val="24"/>
          <w:lang w:val="ro-RO"/>
        </w:rPr>
        <w:t>obligaţiilor</w:t>
      </w:r>
      <w:proofErr w:type="spellEnd"/>
      <w:r w:rsidRPr="000C6AF6">
        <w:rPr>
          <w:szCs w:val="24"/>
          <w:lang w:val="ro-RO"/>
        </w:rPr>
        <w:t xml:space="preserve"> uneia din </w:t>
      </w:r>
      <w:proofErr w:type="spellStart"/>
      <w:r w:rsidRPr="000C6AF6">
        <w:rPr>
          <w:szCs w:val="24"/>
          <w:lang w:val="ro-RO"/>
        </w:rPr>
        <w:t>părţi</w:t>
      </w:r>
      <w:proofErr w:type="spellEnd"/>
      <w:r w:rsidRPr="000C6AF6">
        <w:rPr>
          <w:szCs w:val="24"/>
          <w:lang w:val="ro-RO"/>
        </w:rPr>
        <w:t>;</w:t>
      </w:r>
    </w:p>
    <w:p w14:paraId="7C797106" w14:textId="77777777" w:rsidR="00830D0E" w:rsidRPr="000C6AF6" w:rsidRDefault="00830D0E" w:rsidP="000159C6">
      <w:pPr>
        <w:pStyle w:val="DefaultText1"/>
        <w:tabs>
          <w:tab w:val="left" w:pos="360"/>
        </w:tabs>
        <w:jc w:val="both"/>
        <w:rPr>
          <w:szCs w:val="24"/>
          <w:lang w:val="ro-RO"/>
        </w:rPr>
      </w:pPr>
      <w:r w:rsidRPr="000C6AF6">
        <w:rPr>
          <w:i/>
          <w:szCs w:val="24"/>
          <w:lang w:val="ro-RO"/>
        </w:rPr>
        <w:t>i)</w:t>
      </w:r>
      <w:r w:rsidRPr="000C6AF6">
        <w:rPr>
          <w:b/>
          <w:i/>
          <w:szCs w:val="24"/>
          <w:lang w:val="ro-RO"/>
        </w:rPr>
        <w:t xml:space="preserve"> zi</w:t>
      </w:r>
      <w:r w:rsidRPr="000C6AF6">
        <w:rPr>
          <w:b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- zi calendaristică; </w:t>
      </w:r>
      <w:r w:rsidRPr="000C6AF6">
        <w:rPr>
          <w:b/>
          <w:i/>
          <w:szCs w:val="24"/>
          <w:lang w:val="ro-RO"/>
        </w:rPr>
        <w:t>an</w:t>
      </w:r>
      <w:r w:rsidRPr="000C6AF6">
        <w:rPr>
          <w:szCs w:val="24"/>
          <w:lang w:val="ro-RO"/>
        </w:rPr>
        <w:t xml:space="preserve"> - 365 de zile.</w:t>
      </w:r>
    </w:p>
    <w:p w14:paraId="59F1FB79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>3. Interpretare</w:t>
      </w:r>
    </w:p>
    <w:p w14:paraId="33493A62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3.1 În prezentul contract, cu </w:t>
      </w:r>
      <w:proofErr w:type="spellStart"/>
      <w:r w:rsidRPr="000C6AF6">
        <w:rPr>
          <w:szCs w:val="24"/>
          <w:lang w:val="ro-RO"/>
        </w:rPr>
        <w:t>excepţia</w:t>
      </w:r>
      <w:proofErr w:type="spellEnd"/>
      <w:r w:rsidRPr="000C6AF6">
        <w:rPr>
          <w:szCs w:val="24"/>
          <w:lang w:val="ro-RO"/>
        </w:rPr>
        <w:t xml:space="preserve"> unei prevederi contrare, cuvintele la forma singular vor include forma de plural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vice </w:t>
      </w:r>
      <w:proofErr w:type="spellStart"/>
      <w:r w:rsidRPr="000C6AF6">
        <w:rPr>
          <w:szCs w:val="24"/>
          <w:lang w:val="ro-RO"/>
        </w:rPr>
        <w:t>versa</w:t>
      </w:r>
      <w:proofErr w:type="spellEnd"/>
      <w:r w:rsidRPr="000C6AF6">
        <w:rPr>
          <w:szCs w:val="24"/>
          <w:lang w:val="ro-RO"/>
        </w:rPr>
        <w:t>, acolo unde acest lucru este permis de context.</w:t>
      </w:r>
    </w:p>
    <w:p w14:paraId="1B518AE2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t>3.2 Termenul “zi”sau “zile” sau orice referire la zile reprezintă zile calendaristice dacă nu se specifică în mod diferit.</w:t>
      </w:r>
    </w:p>
    <w:p w14:paraId="2249CC4E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</w:p>
    <w:p w14:paraId="042F9BC4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 xml:space="preserve">4. Scopul acordului - cadru </w:t>
      </w:r>
    </w:p>
    <w:p w14:paraId="31774FFF" w14:textId="77777777" w:rsidR="00830D0E" w:rsidRPr="000C6AF6" w:rsidRDefault="00830D0E" w:rsidP="000159C6">
      <w:pPr>
        <w:pStyle w:val="DefaultText"/>
        <w:jc w:val="both"/>
        <w:rPr>
          <w:color w:val="FF0000"/>
          <w:szCs w:val="24"/>
          <w:lang w:val="ro-RO"/>
        </w:rPr>
      </w:pPr>
      <w:r w:rsidRPr="000C6AF6">
        <w:rPr>
          <w:szCs w:val="24"/>
          <w:lang w:val="ro-RO"/>
        </w:rPr>
        <w:t>4.1 Scopul acordului cadru</w:t>
      </w:r>
      <w:r w:rsidRPr="000C6AF6">
        <w:rPr>
          <w:b/>
          <w:i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>îl reprezintă stabilirea elementelor/</w:t>
      </w:r>
      <w:proofErr w:type="spellStart"/>
      <w:r w:rsidRPr="000C6AF6">
        <w:rPr>
          <w:szCs w:val="24"/>
          <w:lang w:val="ro-RO"/>
        </w:rPr>
        <w:t>condiţiilor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esenţiale</w:t>
      </w:r>
      <w:proofErr w:type="spellEnd"/>
      <w:r w:rsidRPr="000C6AF6">
        <w:rPr>
          <w:szCs w:val="24"/>
          <w:lang w:val="ro-RO"/>
        </w:rPr>
        <w:t xml:space="preserve"> care vor guverna contractele subsecvente de prestări servicii ce urmează a fi atribuite pe durata derulării prezentului acord, precum si stabilirea </w:t>
      </w:r>
      <w:proofErr w:type="spellStart"/>
      <w:r w:rsidRPr="000C6AF6">
        <w:rPr>
          <w:szCs w:val="24"/>
          <w:lang w:val="ro-RO"/>
        </w:rPr>
        <w:t>conditiilor</w:t>
      </w:r>
      <w:proofErr w:type="spellEnd"/>
      <w:r w:rsidRPr="000C6AF6">
        <w:rPr>
          <w:szCs w:val="24"/>
          <w:lang w:val="ro-RO"/>
        </w:rPr>
        <w:t xml:space="preserve"> contractuale care vor completa in mod </w:t>
      </w:r>
      <w:proofErr w:type="spellStart"/>
      <w:r w:rsidRPr="000C6AF6">
        <w:rPr>
          <w:szCs w:val="24"/>
          <w:lang w:val="ro-RO"/>
        </w:rPr>
        <w:t>corespunzator</w:t>
      </w:r>
      <w:proofErr w:type="spellEnd"/>
      <w:r w:rsidRPr="000C6AF6">
        <w:rPr>
          <w:szCs w:val="24"/>
          <w:lang w:val="ro-RO"/>
        </w:rPr>
        <w:t xml:space="preserve"> contractele subsecvente.</w:t>
      </w:r>
    </w:p>
    <w:p w14:paraId="4944C067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4.2 </w:t>
      </w:r>
      <w:r w:rsidRPr="000C6AF6">
        <w:rPr>
          <w:szCs w:val="24"/>
          <w:lang w:val="it-IT"/>
        </w:rPr>
        <w:t xml:space="preserve">Promitentii prestatori se obliga ca, prin contractele subsecvente care le vor fi atribuite, să presteze </w:t>
      </w:r>
      <w:r w:rsidRPr="000C6AF6">
        <w:rPr>
          <w:b/>
          <w:szCs w:val="24"/>
          <w:lang w:val="ro-RO"/>
        </w:rPr>
        <w:t>servicii de transport aerian</w:t>
      </w:r>
      <w:r w:rsidRPr="000C6AF6">
        <w:rPr>
          <w:szCs w:val="24"/>
          <w:lang w:val="ro-RO"/>
        </w:rPr>
        <w:t xml:space="preserve">, prin servicii prestate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agenti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autorizati</w:t>
      </w:r>
      <w:proofErr w:type="spellEnd"/>
      <w:r w:rsidRPr="000C6AF6">
        <w:rPr>
          <w:szCs w:val="24"/>
          <w:lang w:val="ro-RO"/>
        </w:rPr>
        <w:t xml:space="preserve"> in vederea </w:t>
      </w:r>
      <w:proofErr w:type="spellStart"/>
      <w:r w:rsidRPr="000C6AF6">
        <w:rPr>
          <w:szCs w:val="24"/>
          <w:lang w:val="ro-RO"/>
        </w:rPr>
        <w:t>achizitionarii</w:t>
      </w:r>
      <w:proofErr w:type="spellEnd"/>
      <w:r w:rsidRPr="000C6AF6">
        <w:rPr>
          <w:szCs w:val="24"/>
          <w:lang w:val="ro-RO"/>
        </w:rPr>
        <w:t xml:space="preserve">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Autoritatea contractanta a biletelor de avion pentru zboruri interne si/sau </w:t>
      </w:r>
      <w:proofErr w:type="spellStart"/>
      <w:r w:rsidRPr="000C6AF6">
        <w:rPr>
          <w:szCs w:val="24"/>
          <w:lang w:val="ro-RO"/>
        </w:rPr>
        <w:t>internationale</w:t>
      </w:r>
      <w:proofErr w:type="spellEnd"/>
      <w:r w:rsidRPr="000C6AF6">
        <w:rPr>
          <w:szCs w:val="24"/>
          <w:lang w:val="ro-RO"/>
        </w:rPr>
        <w:t xml:space="preserve">, in </w:t>
      </w:r>
      <w:proofErr w:type="spellStart"/>
      <w:r w:rsidRPr="000C6AF6">
        <w:rPr>
          <w:szCs w:val="24"/>
          <w:lang w:val="ro-RO"/>
        </w:rPr>
        <w:t>functie</w:t>
      </w:r>
      <w:proofErr w:type="spellEnd"/>
      <w:r w:rsidRPr="000C6AF6">
        <w:rPr>
          <w:szCs w:val="24"/>
          <w:lang w:val="ro-RO"/>
        </w:rPr>
        <w:t xml:space="preserve"> de </w:t>
      </w:r>
      <w:proofErr w:type="spellStart"/>
      <w:r w:rsidRPr="000C6AF6">
        <w:rPr>
          <w:szCs w:val="24"/>
          <w:lang w:val="ro-RO"/>
        </w:rPr>
        <w:t>necesitatile</w:t>
      </w:r>
      <w:proofErr w:type="spellEnd"/>
      <w:r w:rsidRPr="000C6AF6">
        <w:rPr>
          <w:szCs w:val="24"/>
          <w:lang w:val="ro-RO"/>
        </w:rPr>
        <w:t xml:space="preserve"> concrete ale </w:t>
      </w:r>
      <w:proofErr w:type="spellStart"/>
      <w:r w:rsidRPr="000C6AF6">
        <w:rPr>
          <w:szCs w:val="24"/>
          <w:lang w:val="ro-RO"/>
        </w:rPr>
        <w:t>autoritatii</w:t>
      </w:r>
      <w:proofErr w:type="spellEnd"/>
      <w:r w:rsidRPr="000C6AF6">
        <w:rPr>
          <w:szCs w:val="24"/>
          <w:lang w:val="ro-RO"/>
        </w:rPr>
        <w:t xml:space="preserve"> contractante, cuprinse in Caietul de Sarcini, celelalte </w:t>
      </w:r>
      <w:proofErr w:type="spellStart"/>
      <w:r w:rsidRPr="000C6AF6">
        <w:rPr>
          <w:szCs w:val="24"/>
          <w:lang w:val="ro-RO"/>
        </w:rPr>
        <w:t>parti</w:t>
      </w:r>
      <w:proofErr w:type="spellEnd"/>
      <w:r w:rsidRPr="000C6AF6">
        <w:rPr>
          <w:szCs w:val="24"/>
          <w:lang w:val="ro-RO"/>
        </w:rPr>
        <w:t xml:space="preserve"> ale </w:t>
      </w:r>
      <w:proofErr w:type="spellStart"/>
      <w:r w:rsidRPr="000C6AF6">
        <w:rPr>
          <w:szCs w:val="24"/>
          <w:lang w:val="ro-RO"/>
        </w:rPr>
        <w:t>Documentatiei</w:t>
      </w:r>
      <w:proofErr w:type="spellEnd"/>
      <w:r w:rsidRPr="000C6AF6">
        <w:rPr>
          <w:szCs w:val="24"/>
          <w:lang w:val="ro-RO"/>
        </w:rPr>
        <w:t xml:space="preserve"> de atribuire sau in </w:t>
      </w:r>
      <w:proofErr w:type="spellStart"/>
      <w:r w:rsidRPr="000C6AF6">
        <w:rPr>
          <w:szCs w:val="24"/>
          <w:lang w:val="ro-RO"/>
        </w:rPr>
        <w:t>Invitatiile</w:t>
      </w:r>
      <w:proofErr w:type="spellEnd"/>
      <w:r w:rsidRPr="000C6AF6">
        <w:rPr>
          <w:szCs w:val="24"/>
          <w:lang w:val="ro-RO"/>
        </w:rPr>
        <w:t xml:space="preserve"> de participare la </w:t>
      </w:r>
      <w:proofErr w:type="spellStart"/>
      <w:r w:rsidRPr="000C6AF6">
        <w:rPr>
          <w:szCs w:val="24"/>
          <w:lang w:val="ro-RO"/>
        </w:rPr>
        <w:t>reofertare</w:t>
      </w:r>
      <w:proofErr w:type="spellEnd"/>
      <w:r w:rsidRPr="000C6AF6">
        <w:rPr>
          <w:szCs w:val="24"/>
          <w:lang w:val="ro-RO"/>
        </w:rPr>
        <w:t>.</w:t>
      </w:r>
    </w:p>
    <w:p w14:paraId="6D96164B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4.3 </w:t>
      </w:r>
      <w:r w:rsidR="00C726CF" w:rsidRPr="000C6AF6">
        <w:rPr>
          <w:szCs w:val="24"/>
          <w:lang w:val="ro-RO"/>
        </w:rPr>
        <w:t>Toate biletele de avion</w:t>
      </w:r>
      <w:r w:rsidR="00C726CF">
        <w:rPr>
          <w:szCs w:val="24"/>
          <w:lang w:val="ro-RO"/>
        </w:rPr>
        <w:t xml:space="preserve">, pentru </w:t>
      </w:r>
      <w:proofErr w:type="spellStart"/>
      <w:r w:rsidR="00C726CF">
        <w:rPr>
          <w:szCs w:val="24"/>
          <w:lang w:val="ro-RO"/>
        </w:rPr>
        <w:t>aceeasi</w:t>
      </w:r>
      <w:proofErr w:type="spellEnd"/>
      <w:r w:rsidR="00C726CF">
        <w:rPr>
          <w:szCs w:val="24"/>
          <w:lang w:val="ro-RO"/>
        </w:rPr>
        <w:t xml:space="preserve"> </w:t>
      </w:r>
      <w:proofErr w:type="spellStart"/>
      <w:r w:rsidR="00C726CF">
        <w:rPr>
          <w:szCs w:val="24"/>
          <w:lang w:val="ro-RO"/>
        </w:rPr>
        <w:t>destinatie</w:t>
      </w:r>
      <w:proofErr w:type="spellEnd"/>
      <w:r w:rsidR="00C726CF">
        <w:rPr>
          <w:szCs w:val="24"/>
          <w:lang w:val="ro-RO"/>
        </w:rPr>
        <w:t>,</w:t>
      </w:r>
      <w:r w:rsidR="00C726CF" w:rsidRPr="000C6AF6">
        <w:rPr>
          <w:szCs w:val="24"/>
          <w:lang w:val="ro-RO"/>
        </w:rPr>
        <w:t xml:space="preserve"> </w:t>
      </w:r>
      <w:proofErr w:type="spellStart"/>
      <w:r w:rsidR="00C726CF" w:rsidRPr="000C6AF6">
        <w:rPr>
          <w:szCs w:val="24"/>
          <w:lang w:val="ro-RO"/>
        </w:rPr>
        <w:t>mentionate</w:t>
      </w:r>
      <w:proofErr w:type="spellEnd"/>
      <w:r w:rsidR="00C726CF" w:rsidRPr="000C6AF6">
        <w:rPr>
          <w:szCs w:val="24"/>
          <w:lang w:val="ro-RO"/>
        </w:rPr>
        <w:t xml:space="preserve"> in </w:t>
      </w:r>
      <w:proofErr w:type="spellStart"/>
      <w:r w:rsidR="00C726CF" w:rsidRPr="000C6AF6">
        <w:rPr>
          <w:szCs w:val="24"/>
          <w:lang w:val="ro-RO"/>
        </w:rPr>
        <w:t>aceeasi</w:t>
      </w:r>
      <w:proofErr w:type="spellEnd"/>
      <w:r w:rsidR="00C726CF" w:rsidRPr="000C6AF6">
        <w:rPr>
          <w:szCs w:val="24"/>
          <w:lang w:val="ro-RO"/>
        </w:rPr>
        <w:t xml:space="preserve"> </w:t>
      </w:r>
      <w:proofErr w:type="spellStart"/>
      <w:r w:rsidR="00C726CF" w:rsidRPr="000C6AF6">
        <w:rPr>
          <w:szCs w:val="24"/>
          <w:lang w:val="ro-RO"/>
        </w:rPr>
        <w:t>invitatie</w:t>
      </w:r>
      <w:proofErr w:type="spellEnd"/>
      <w:r w:rsidR="00C726CF" w:rsidRPr="000C6AF6">
        <w:rPr>
          <w:szCs w:val="24"/>
          <w:lang w:val="ro-RO"/>
        </w:rPr>
        <w:t xml:space="preserve"> de partici</w:t>
      </w:r>
      <w:r w:rsidR="00C726CF">
        <w:rPr>
          <w:szCs w:val="24"/>
          <w:lang w:val="ro-RO"/>
        </w:rPr>
        <w:t xml:space="preserve">pare la </w:t>
      </w:r>
      <w:proofErr w:type="spellStart"/>
      <w:r w:rsidR="00C726CF">
        <w:rPr>
          <w:szCs w:val="24"/>
          <w:lang w:val="ro-RO"/>
        </w:rPr>
        <w:t>reofertare</w:t>
      </w:r>
      <w:proofErr w:type="spellEnd"/>
      <w:r w:rsidR="00C726CF">
        <w:rPr>
          <w:szCs w:val="24"/>
          <w:lang w:val="ro-RO"/>
        </w:rPr>
        <w:t xml:space="preserve"> </w:t>
      </w:r>
      <w:r w:rsidRPr="000C6AF6">
        <w:rPr>
          <w:color w:val="000000"/>
          <w:szCs w:val="24"/>
          <w:lang w:val="ro-RO"/>
        </w:rPr>
        <w:t xml:space="preserve">vor face obiectul unui singur contract subsecvent </w:t>
      </w:r>
      <w:proofErr w:type="spellStart"/>
      <w:r w:rsidRPr="000C6AF6">
        <w:rPr>
          <w:color w:val="000000"/>
          <w:szCs w:val="24"/>
          <w:lang w:val="ro-RO"/>
        </w:rPr>
        <w:t>incheiat</w:t>
      </w:r>
      <w:proofErr w:type="spellEnd"/>
      <w:r w:rsidRPr="000C6AF6">
        <w:rPr>
          <w:color w:val="000000"/>
          <w:szCs w:val="24"/>
          <w:lang w:val="ro-RO"/>
        </w:rPr>
        <w:t xml:space="preserve"> de autoritatea contractanta, </w:t>
      </w:r>
      <w:proofErr w:type="spellStart"/>
      <w:r w:rsidRPr="000C6AF6">
        <w:rPr>
          <w:color w:val="000000"/>
          <w:szCs w:val="24"/>
          <w:lang w:val="ro-RO"/>
        </w:rPr>
        <w:t>urmand</w:t>
      </w:r>
      <w:proofErr w:type="spellEnd"/>
      <w:r w:rsidRPr="000C6AF6">
        <w:rPr>
          <w:color w:val="000000"/>
          <w:szCs w:val="24"/>
          <w:lang w:val="ro-RO"/>
        </w:rPr>
        <w:t xml:space="preserve"> ca, daca este cazul, oferta </w:t>
      </w:r>
      <w:proofErr w:type="spellStart"/>
      <w:r w:rsidRPr="000C6AF6">
        <w:rPr>
          <w:color w:val="000000"/>
          <w:szCs w:val="24"/>
          <w:lang w:val="ro-RO"/>
        </w:rPr>
        <w:t>castigatoare</w:t>
      </w:r>
      <w:proofErr w:type="spellEnd"/>
      <w:r w:rsidRPr="000C6AF6">
        <w:rPr>
          <w:color w:val="000000"/>
          <w:szCs w:val="24"/>
          <w:lang w:val="ro-RO"/>
        </w:rPr>
        <w:t xml:space="preserve"> sa se </w:t>
      </w:r>
      <w:proofErr w:type="spellStart"/>
      <w:r w:rsidRPr="000C6AF6">
        <w:rPr>
          <w:color w:val="000000"/>
          <w:szCs w:val="24"/>
          <w:lang w:val="ro-RO"/>
        </w:rPr>
        <w:t>stabileasca</w:t>
      </w:r>
      <w:proofErr w:type="spellEnd"/>
      <w:r w:rsidRPr="000C6AF6">
        <w:rPr>
          <w:szCs w:val="24"/>
          <w:lang w:val="ro-RO"/>
        </w:rPr>
        <w:t xml:space="preserve"> prin aplicarea criteriului de atribuire a celui mai mic </w:t>
      </w:r>
      <w:proofErr w:type="spellStart"/>
      <w:r w:rsidRPr="000C6AF6">
        <w:rPr>
          <w:szCs w:val="24"/>
          <w:lang w:val="ro-RO"/>
        </w:rPr>
        <w:t>pret</w:t>
      </w:r>
      <w:proofErr w:type="spellEnd"/>
      <w:r w:rsidRPr="000C6AF6">
        <w:rPr>
          <w:szCs w:val="24"/>
          <w:lang w:val="ro-RO"/>
        </w:rPr>
        <w:t xml:space="preserve"> total pentru toate biletele solicitate (rezultat din </w:t>
      </w:r>
      <w:proofErr w:type="spellStart"/>
      <w:r w:rsidRPr="000C6AF6">
        <w:rPr>
          <w:szCs w:val="24"/>
          <w:lang w:val="ro-RO"/>
        </w:rPr>
        <w:t>insumarea</w:t>
      </w:r>
      <w:proofErr w:type="spellEnd"/>
      <w:r w:rsidRPr="000C6AF6">
        <w:rPr>
          <w:szCs w:val="24"/>
          <w:lang w:val="ro-RO"/>
        </w:rPr>
        <w:t xml:space="preserve"> preturilor pentru fiecare dintre biletele </w:t>
      </w:r>
      <w:proofErr w:type="spellStart"/>
      <w:r w:rsidRPr="000C6AF6">
        <w:rPr>
          <w:szCs w:val="24"/>
          <w:lang w:val="ro-RO"/>
        </w:rPr>
        <w:t>mentionate</w:t>
      </w:r>
      <w:proofErr w:type="spellEnd"/>
      <w:r w:rsidRPr="000C6AF6">
        <w:rPr>
          <w:szCs w:val="24"/>
          <w:lang w:val="ro-RO"/>
        </w:rPr>
        <w:t xml:space="preserve"> in </w:t>
      </w:r>
      <w:proofErr w:type="spellStart"/>
      <w:r w:rsidRPr="000C6AF6">
        <w:rPr>
          <w:szCs w:val="24"/>
          <w:lang w:val="ro-RO"/>
        </w:rPr>
        <w:t>aceeasi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invitatie</w:t>
      </w:r>
      <w:proofErr w:type="spellEnd"/>
      <w:r w:rsidRPr="000C6AF6">
        <w:rPr>
          <w:szCs w:val="24"/>
          <w:lang w:val="ro-RO"/>
        </w:rPr>
        <w:t>).</w:t>
      </w:r>
    </w:p>
    <w:p w14:paraId="31E22426" w14:textId="77777777" w:rsidR="00830D0E" w:rsidRPr="000C6AF6" w:rsidRDefault="00830D0E" w:rsidP="000159C6">
      <w:pPr>
        <w:pStyle w:val="DefaultText2"/>
        <w:jc w:val="both"/>
        <w:rPr>
          <w:b/>
          <w:i/>
          <w:szCs w:val="24"/>
          <w:lang w:val="ro-RO"/>
        </w:rPr>
      </w:pPr>
    </w:p>
    <w:p w14:paraId="4B9184AB" w14:textId="77777777" w:rsidR="00830D0E" w:rsidRPr="000C6AF6" w:rsidRDefault="00830D0E" w:rsidP="000159C6">
      <w:pPr>
        <w:pStyle w:val="DefaultText2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>5. Durata acordului-cadru</w:t>
      </w:r>
    </w:p>
    <w:p w14:paraId="289B7D2C" w14:textId="3730E097" w:rsidR="00830D0E" w:rsidRPr="000C6AF6" w:rsidRDefault="00830D0E" w:rsidP="000159C6">
      <w:pPr>
        <w:pStyle w:val="DefaultText2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5.1 Durata prezentului acord-cadru este de </w:t>
      </w:r>
      <w:r w:rsidR="00305B3D">
        <w:rPr>
          <w:b/>
          <w:bCs/>
          <w:szCs w:val="24"/>
          <w:lang w:val="ro-RO"/>
        </w:rPr>
        <w:t>2</w:t>
      </w:r>
      <w:r w:rsidR="007A72D3">
        <w:rPr>
          <w:b/>
          <w:bCs/>
          <w:szCs w:val="24"/>
          <w:lang w:val="ro-RO"/>
        </w:rPr>
        <w:t>0</w:t>
      </w:r>
      <w:r w:rsidRPr="00736CCB">
        <w:rPr>
          <w:b/>
          <w:bCs/>
          <w:szCs w:val="24"/>
          <w:lang w:val="ro-RO"/>
        </w:rPr>
        <w:t xml:space="preserve"> luni</w:t>
      </w:r>
      <w:r w:rsidR="00305B3D">
        <w:rPr>
          <w:b/>
          <w:bCs/>
          <w:szCs w:val="24"/>
          <w:lang w:val="ro-RO"/>
        </w:rPr>
        <w:t xml:space="preserve"> de la momentul semnarii</w:t>
      </w:r>
      <w:r w:rsidRPr="000C6AF6">
        <w:rPr>
          <w:szCs w:val="24"/>
          <w:lang w:val="ro-RO"/>
        </w:rPr>
        <w:t xml:space="preserve">, </w:t>
      </w:r>
      <w:r w:rsidR="00305B3D">
        <w:rPr>
          <w:szCs w:val="24"/>
          <w:lang w:val="ro-RO"/>
        </w:rPr>
        <w:t xml:space="preserve">respectiv </w:t>
      </w:r>
      <w:r w:rsidRPr="000C6AF6">
        <w:rPr>
          <w:szCs w:val="24"/>
          <w:lang w:val="ro-RO"/>
        </w:rPr>
        <w:t xml:space="preserve"> </w:t>
      </w:r>
      <w:r w:rsidR="00CF0963">
        <w:rPr>
          <w:szCs w:val="24"/>
          <w:lang w:val="ro-RO"/>
        </w:rPr>
        <w:t>.........</w:t>
      </w:r>
      <w:r w:rsidR="00BA272D">
        <w:rPr>
          <w:szCs w:val="24"/>
          <w:lang w:val="ro-RO"/>
        </w:rPr>
        <w:t>.</w:t>
      </w:r>
    </w:p>
    <w:p w14:paraId="701DCDC9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426C78D4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 xml:space="preserve">6. </w:t>
      </w:r>
      <w:proofErr w:type="spellStart"/>
      <w:r w:rsidRPr="000C6AF6">
        <w:rPr>
          <w:b/>
          <w:i/>
          <w:szCs w:val="24"/>
          <w:lang w:val="ro-RO"/>
        </w:rPr>
        <w:t>Preţul</w:t>
      </w:r>
      <w:proofErr w:type="spellEnd"/>
      <w:r w:rsidRPr="000C6AF6">
        <w:rPr>
          <w:b/>
          <w:i/>
          <w:szCs w:val="24"/>
          <w:lang w:val="ro-RO"/>
        </w:rPr>
        <w:t xml:space="preserve"> unitar</w:t>
      </w:r>
    </w:p>
    <w:p w14:paraId="56642A91" w14:textId="77777777" w:rsidR="00830D0E" w:rsidRPr="00683BF9" w:rsidRDefault="00830D0E" w:rsidP="000159C6">
      <w:pPr>
        <w:pStyle w:val="DefaultText"/>
        <w:jc w:val="both"/>
        <w:rPr>
          <w:color w:val="000000"/>
          <w:szCs w:val="24"/>
          <w:lang w:val="ro-RO"/>
        </w:rPr>
      </w:pPr>
      <w:r w:rsidRPr="00683BF9">
        <w:rPr>
          <w:color w:val="000000"/>
          <w:szCs w:val="24"/>
          <w:lang w:val="ro-RO"/>
        </w:rPr>
        <w:t xml:space="preserve">6.1 </w:t>
      </w:r>
      <w:proofErr w:type="spellStart"/>
      <w:r w:rsidRPr="00683BF9">
        <w:rPr>
          <w:color w:val="000000"/>
          <w:szCs w:val="24"/>
          <w:lang w:val="ro-RO"/>
        </w:rPr>
        <w:t>Preţul</w:t>
      </w:r>
      <w:proofErr w:type="spellEnd"/>
      <w:r w:rsidRPr="00683BF9">
        <w:rPr>
          <w:color w:val="000000"/>
          <w:szCs w:val="24"/>
          <w:lang w:val="ro-RO"/>
        </w:rPr>
        <w:t xml:space="preserve"> unitar al serviciilor – valoarea Tarifului de serviciu – este cel inclus de </w:t>
      </w:r>
      <w:proofErr w:type="spellStart"/>
      <w:r w:rsidRPr="00683BF9">
        <w:rPr>
          <w:color w:val="000000"/>
          <w:szCs w:val="24"/>
          <w:lang w:val="ro-RO"/>
        </w:rPr>
        <w:t>promitenţii</w:t>
      </w:r>
      <w:proofErr w:type="spellEnd"/>
      <w:r w:rsidRPr="00683BF9">
        <w:rPr>
          <w:color w:val="000000"/>
          <w:szCs w:val="24"/>
          <w:lang w:val="ro-RO"/>
        </w:rPr>
        <w:t xml:space="preserve"> prestatori în propunerile financiare </w:t>
      </w:r>
      <w:proofErr w:type="spellStart"/>
      <w:r w:rsidRPr="00683BF9">
        <w:rPr>
          <w:color w:val="000000"/>
          <w:szCs w:val="24"/>
          <w:lang w:val="ro-RO"/>
        </w:rPr>
        <w:t>şi</w:t>
      </w:r>
      <w:proofErr w:type="spellEnd"/>
      <w:r w:rsidRPr="00683BF9">
        <w:rPr>
          <w:color w:val="000000"/>
          <w:szCs w:val="24"/>
          <w:lang w:val="ro-RO"/>
        </w:rPr>
        <w:t xml:space="preserve"> sunt prevăzute în anexele nr. </w:t>
      </w:r>
      <w:r w:rsidRPr="00515EA5">
        <w:rPr>
          <w:szCs w:val="24"/>
          <w:lang w:val="ro-RO"/>
        </w:rPr>
        <w:t>[</w:t>
      </w:r>
      <w:r w:rsidR="00BF3CB3" w:rsidRPr="00515EA5">
        <w:rPr>
          <w:szCs w:val="24"/>
          <w:lang w:val="ro-RO"/>
        </w:rPr>
        <w:t>2</w:t>
      </w:r>
      <w:r w:rsidRPr="00515EA5">
        <w:rPr>
          <w:szCs w:val="24"/>
          <w:lang w:val="ro-RO"/>
        </w:rPr>
        <w:t>] – [</w:t>
      </w:r>
      <w:r w:rsidR="00A25357" w:rsidRPr="00515EA5">
        <w:rPr>
          <w:szCs w:val="24"/>
          <w:lang w:val="ro-RO"/>
        </w:rPr>
        <w:t xml:space="preserve"> x</w:t>
      </w:r>
      <w:r w:rsidRPr="00515EA5">
        <w:rPr>
          <w:szCs w:val="24"/>
          <w:lang w:val="ro-RO"/>
        </w:rPr>
        <w:t xml:space="preserve">], </w:t>
      </w:r>
      <w:r w:rsidRPr="00A25357">
        <w:rPr>
          <w:szCs w:val="24"/>
          <w:lang w:val="ro-RO"/>
        </w:rPr>
        <w:t xml:space="preserve">la </w:t>
      </w:r>
      <w:r w:rsidRPr="00683BF9">
        <w:rPr>
          <w:color w:val="000000"/>
          <w:szCs w:val="24"/>
          <w:lang w:val="ro-RO"/>
        </w:rPr>
        <w:t xml:space="preserve">prezentul acord-cadru. </w:t>
      </w:r>
    </w:p>
    <w:p w14:paraId="5BC1D670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</w:p>
    <w:p w14:paraId="364C77C1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nl-NL"/>
        </w:rPr>
      </w:pPr>
      <w:r w:rsidRPr="000C6AF6">
        <w:rPr>
          <w:b/>
          <w:i/>
          <w:szCs w:val="24"/>
          <w:lang w:val="nl-NL"/>
        </w:rPr>
        <w:t xml:space="preserve">7. Ajustarea preţului unitar </w:t>
      </w:r>
    </w:p>
    <w:p w14:paraId="2E9B04A0" w14:textId="77777777" w:rsidR="00830D0E" w:rsidRPr="000C6AF6" w:rsidRDefault="00830D0E" w:rsidP="000159C6">
      <w:pPr>
        <w:pStyle w:val="DefaultText"/>
        <w:jc w:val="both"/>
        <w:rPr>
          <w:i/>
          <w:szCs w:val="24"/>
          <w:lang w:val="nl-NL"/>
        </w:rPr>
      </w:pPr>
      <w:r w:rsidRPr="000C6AF6">
        <w:rPr>
          <w:szCs w:val="24"/>
          <w:lang w:val="nl-NL"/>
        </w:rPr>
        <w:t xml:space="preserve">7.1 </w:t>
      </w:r>
      <w:proofErr w:type="spellStart"/>
      <w:r w:rsidRPr="000C6AF6">
        <w:rPr>
          <w:szCs w:val="24"/>
          <w:lang w:val="ro-RO"/>
        </w:rPr>
        <w:t>Preţul</w:t>
      </w:r>
      <w:proofErr w:type="spellEnd"/>
      <w:r w:rsidRPr="000C6AF6">
        <w:rPr>
          <w:szCs w:val="24"/>
          <w:lang w:val="ro-RO"/>
        </w:rPr>
        <w:t xml:space="preserve"> unitar al serviciilor – valoarea Tarifului de serviciu  (TS) – este ferm si nu este supus </w:t>
      </w:r>
      <w:proofErr w:type="spellStart"/>
      <w:r w:rsidRPr="000C6AF6">
        <w:rPr>
          <w:szCs w:val="24"/>
          <w:lang w:val="ro-RO"/>
        </w:rPr>
        <w:t>ajustarii</w:t>
      </w:r>
      <w:proofErr w:type="spellEnd"/>
      <w:r w:rsidRPr="000C6AF6">
        <w:rPr>
          <w:szCs w:val="24"/>
          <w:lang w:val="ro-RO"/>
        </w:rPr>
        <w:t xml:space="preserve">. </w:t>
      </w:r>
    </w:p>
    <w:p w14:paraId="0C0D3BFB" w14:textId="77777777" w:rsidR="00830D0E" w:rsidRPr="000C6AF6" w:rsidRDefault="00830D0E" w:rsidP="000159C6">
      <w:pPr>
        <w:pStyle w:val="DefaultText2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7.2 Fara ca aceasta sa fie considerata o ajustare a pretului, operatorii economici au dreptul ca, în procesul de reofertare, să îmbunătățească valoarea tarifului de serviciu. </w:t>
      </w:r>
    </w:p>
    <w:p w14:paraId="72C2B517" w14:textId="77777777" w:rsidR="00830D0E" w:rsidRPr="000C6AF6" w:rsidRDefault="00830D0E" w:rsidP="000159C6">
      <w:pPr>
        <w:pStyle w:val="DefaultText2"/>
        <w:jc w:val="both"/>
        <w:rPr>
          <w:szCs w:val="24"/>
          <w:lang w:val="ro-RO"/>
        </w:rPr>
      </w:pPr>
    </w:p>
    <w:p w14:paraId="32AA3A4D" w14:textId="77777777" w:rsidR="00830D0E" w:rsidRPr="000C6AF6" w:rsidRDefault="00830D0E" w:rsidP="000159C6">
      <w:pPr>
        <w:pStyle w:val="DefaultText2"/>
        <w:jc w:val="both"/>
        <w:rPr>
          <w:b/>
          <w:szCs w:val="24"/>
          <w:lang w:val="ro-RO"/>
        </w:rPr>
      </w:pPr>
      <w:r w:rsidRPr="000C6AF6">
        <w:rPr>
          <w:b/>
          <w:i/>
          <w:szCs w:val="24"/>
          <w:lang w:val="ro-RO"/>
        </w:rPr>
        <w:t>8.</w:t>
      </w:r>
      <w:r w:rsidRPr="000C6AF6">
        <w:rPr>
          <w:b/>
          <w:szCs w:val="24"/>
          <w:lang w:val="ro-RO"/>
        </w:rPr>
        <w:t xml:space="preserve"> </w:t>
      </w:r>
      <w:r w:rsidRPr="000C6AF6">
        <w:rPr>
          <w:b/>
          <w:i/>
          <w:szCs w:val="24"/>
          <w:lang w:val="ro-RO"/>
        </w:rPr>
        <w:t>Cantitatea previzionată</w:t>
      </w:r>
      <w:r w:rsidRPr="000C6AF6">
        <w:rPr>
          <w:b/>
          <w:szCs w:val="24"/>
          <w:lang w:val="ro-RO"/>
        </w:rPr>
        <w:t xml:space="preserve"> </w:t>
      </w:r>
    </w:p>
    <w:p w14:paraId="478B7B0E" w14:textId="682A5CDF" w:rsidR="00830D0E" w:rsidRPr="000C6AF6" w:rsidRDefault="00830D0E" w:rsidP="000159C6">
      <w:pPr>
        <w:pStyle w:val="DefaultText2"/>
        <w:jc w:val="both"/>
        <w:rPr>
          <w:color w:val="000000"/>
          <w:szCs w:val="24"/>
          <w:lang w:val="ro-RO"/>
        </w:rPr>
      </w:pPr>
      <w:r w:rsidRPr="000C6AF6">
        <w:rPr>
          <w:szCs w:val="24"/>
          <w:lang w:val="ro-RO"/>
        </w:rPr>
        <w:t xml:space="preserve">8.1 </w:t>
      </w:r>
      <w:r w:rsidRPr="000C6AF6">
        <w:rPr>
          <w:color w:val="000000"/>
          <w:szCs w:val="24"/>
          <w:lang w:val="ro-RO"/>
        </w:rPr>
        <w:t xml:space="preserve">Cantitatea previzionata de bilete de avion care se estimeaza ca vor fi achizitionate pe durata intregului acord-cadru, este de, </w:t>
      </w:r>
      <w:r w:rsidR="00BA272D" w:rsidRPr="00C874DA">
        <w:rPr>
          <w:rStyle w:val="Accentuat"/>
          <w:i w:val="0"/>
          <w:color w:val="000000"/>
          <w:szCs w:val="24"/>
          <w:lang w:val="it-IT"/>
        </w:rPr>
        <w:t xml:space="preserve">minimum </w:t>
      </w:r>
      <w:r w:rsidR="00305B3D">
        <w:rPr>
          <w:rStyle w:val="Accentuat"/>
          <w:i w:val="0"/>
          <w:color w:val="000000"/>
          <w:szCs w:val="24"/>
          <w:lang w:val="it-IT"/>
        </w:rPr>
        <w:t>1</w:t>
      </w:r>
      <w:r w:rsidR="00BA272D" w:rsidRPr="00C874DA">
        <w:rPr>
          <w:rStyle w:val="Accentuat"/>
          <w:i w:val="0"/>
          <w:color w:val="000000"/>
          <w:szCs w:val="24"/>
          <w:lang w:val="it-IT"/>
        </w:rPr>
        <w:t xml:space="preserve"> bilet și maximum </w:t>
      </w:r>
      <w:r w:rsidR="00305B3D">
        <w:rPr>
          <w:rStyle w:val="Accentuat"/>
          <w:i w:val="0"/>
          <w:color w:val="000000"/>
          <w:szCs w:val="24"/>
          <w:lang w:val="it-IT"/>
        </w:rPr>
        <w:t>700</w:t>
      </w:r>
      <w:r w:rsidR="00BA272D" w:rsidRPr="00C874DA">
        <w:rPr>
          <w:rStyle w:val="Accentuat"/>
          <w:i w:val="0"/>
          <w:color w:val="000000"/>
          <w:szCs w:val="24"/>
          <w:lang w:val="it-IT"/>
        </w:rPr>
        <w:t xml:space="preserve"> bilete</w:t>
      </w:r>
      <w:r w:rsidRPr="000C6AF6">
        <w:rPr>
          <w:color w:val="000000"/>
          <w:szCs w:val="24"/>
          <w:lang w:val="ro-RO"/>
        </w:rPr>
        <w:t xml:space="preserve"> de avion.</w:t>
      </w:r>
    </w:p>
    <w:p w14:paraId="4CFCB52E" w14:textId="73F00A34" w:rsidR="00830D0E" w:rsidRPr="000C6AF6" w:rsidRDefault="00830D0E" w:rsidP="000159C6">
      <w:pPr>
        <w:pStyle w:val="DefaultText2"/>
        <w:jc w:val="both"/>
        <w:rPr>
          <w:color w:val="000000"/>
          <w:szCs w:val="24"/>
          <w:lang w:val="ro-RO"/>
        </w:rPr>
      </w:pPr>
      <w:r w:rsidRPr="000C6AF6">
        <w:rPr>
          <w:color w:val="000000"/>
          <w:szCs w:val="24"/>
          <w:lang w:val="ro-RO"/>
        </w:rPr>
        <w:t xml:space="preserve">8.2. Pentru un singur contract subsecvent dintre cele care urmeaza sa fie atribuite pe durata acordului-cadru, cantitatea previzionata este de </w:t>
      </w:r>
      <w:r w:rsidRPr="00515EA5">
        <w:rPr>
          <w:szCs w:val="24"/>
          <w:lang w:val="ro-RO"/>
        </w:rPr>
        <w:t xml:space="preserve">minimum </w:t>
      </w:r>
      <w:r w:rsidR="00147AC3">
        <w:rPr>
          <w:szCs w:val="24"/>
          <w:lang w:val="ro-RO"/>
        </w:rPr>
        <w:t>1</w:t>
      </w:r>
      <w:r w:rsidRPr="00515EA5">
        <w:rPr>
          <w:szCs w:val="24"/>
          <w:lang w:val="ro-RO"/>
        </w:rPr>
        <w:t xml:space="preserve"> si maximum </w:t>
      </w:r>
      <w:r w:rsidR="00305B3D">
        <w:rPr>
          <w:szCs w:val="24"/>
          <w:lang w:val="ro-RO"/>
        </w:rPr>
        <w:t>60</w:t>
      </w:r>
      <w:r w:rsidRPr="00515EA5">
        <w:rPr>
          <w:szCs w:val="24"/>
          <w:lang w:val="ro-RO"/>
        </w:rPr>
        <w:t xml:space="preserve"> bilete de avion.</w:t>
      </w:r>
    </w:p>
    <w:p w14:paraId="15BF9189" w14:textId="77777777" w:rsidR="00830D0E" w:rsidRDefault="00830D0E" w:rsidP="000159C6">
      <w:pPr>
        <w:pStyle w:val="DefaultText"/>
        <w:jc w:val="both"/>
        <w:rPr>
          <w:b/>
          <w:i/>
          <w:color w:val="000000"/>
          <w:szCs w:val="24"/>
          <w:lang w:val="ro-RO"/>
        </w:rPr>
      </w:pPr>
    </w:p>
    <w:p w14:paraId="713EF6DB" w14:textId="77777777" w:rsidR="00147AC3" w:rsidRPr="000C6AF6" w:rsidRDefault="00147AC3" w:rsidP="000159C6">
      <w:pPr>
        <w:pStyle w:val="DefaultText"/>
        <w:jc w:val="both"/>
        <w:rPr>
          <w:b/>
          <w:i/>
          <w:color w:val="000000"/>
          <w:szCs w:val="24"/>
          <w:lang w:val="ro-RO"/>
        </w:rPr>
      </w:pPr>
    </w:p>
    <w:p w14:paraId="17911158" w14:textId="77777777" w:rsidR="00830D0E" w:rsidRPr="000C6AF6" w:rsidRDefault="00830D0E" w:rsidP="000159C6">
      <w:pPr>
        <w:pStyle w:val="DefaultText"/>
        <w:jc w:val="both"/>
        <w:rPr>
          <w:b/>
          <w:i/>
          <w:color w:val="000000"/>
          <w:szCs w:val="24"/>
          <w:lang w:val="ro-RO"/>
        </w:rPr>
      </w:pPr>
      <w:r w:rsidRPr="000C6AF6">
        <w:rPr>
          <w:b/>
          <w:i/>
          <w:color w:val="000000"/>
          <w:szCs w:val="24"/>
          <w:lang w:val="ro-RO"/>
        </w:rPr>
        <w:t xml:space="preserve">9. </w:t>
      </w:r>
      <w:proofErr w:type="spellStart"/>
      <w:r w:rsidRPr="000C6AF6">
        <w:rPr>
          <w:b/>
          <w:i/>
          <w:color w:val="000000"/>
          <w:szCs w:val="24"/>
          <w:lang w:val="ro-RO"/>
        </w:rPr>
        <w:t>Obligaţiile</w:t>
      </w:r>
      <w:proofErr w:type="spellEnd"/>
      <w:r w:rsidRPr="000C6AF6">
        <w:rPr>
          <w:b/>
          <w:i/>
          <w:color w:val="000000"/>
          <w:szCs w:val="24"/>
          <w:lang w:val="ro-RO"/>
        </w:rPr>
        <w:t xml:space="preserve"> </w:t>
      </w:r>
      <w:proofErr w:type="spellStart"/>
      <w:r w:rsidRPr="000C6AF6">
        <w:rPr>
          <w:b/>
          <w:i/>
          <w:color w:val="000000"/>
          <w:szCs w:val="24"/>
          <w:lang w:val="ro-RO"/>
        </w:rPr>
        <w:t>promitentilor</w:t>
      </w:r>
      <w:proofErr w:type="spellEnd"/>
      <w:r w:rsidRPr="000C6AF6">
        <w:rPr>
          <w:b/>
          <w:i/>
          <w:color w:val="000000"/>
          <w:szCs w:val="24"/>
          <w:lang w:val="ro-RO"/>
        </w:rPr>
        <w:t>-prestatori</w:t>
      </w:r>
    </w:p>
    <w:p w14:paraId="33531218" w14:textId="77777777" w:rsidR="00830D0E" w:rsidRPr="000C6AF6" w:rsidRDefault="00830D0E" w:rsidP="000159C6">
      <w:pPr>
        <w:pStyle w:val="DefaultText"/>
        <w:jc w:val="both"/>
        <w:rPr>
          <w:color w:val="000000"/>
          <w:szCs w:val="24"/>
          <w:lang w:val="ro-RO"/>
        </w:rPr>
      </w:pPr>
      <w:r w:rsidRPr="000C6AF6">
        <w:rPr>
          <w:color w:val="000000"/>
          <w:szCs w:val="24"/>
          <w:lang w:val="ro-RO"/>
        </w:rPr>
        <w:t xml:space="preserve">9.1 </w:t>
      </w:r>
      <w:proofErr w:type="spellStart"/>
      <w:r w:rsidRPr="000C6AF6">
        <w:rPr>
          <w:color w:val="000000"/>
          <w:szCs w:val="24"/>
          <w:lang w:val="ro-RO"/>
        </w:rPr>
        <w:t>Promitentii</w:t>
      </w:r>
      <w:proofErr w:type="spellEnd"/>
      <w:r w:rsidRPr="000C6AF6">
        <w:rPr>
          <w:color w:val="000000"/>
          <w:szCs w:val="24"/>
          <w:lang w:val="ro-RO"/>
        </w:rPr>
        <w:t xml:space="preserve"> prestatori se obligă sa </w:t>
      </w:r>
      <w:proofErr w:type="spellStart"/>
      <w:r w:rsidRPr="000C6AF6">
        <w:rPr>
          <w:color w:val="000000"/>
          <w:szCs w:val="24"/>
          <w:lang w:val="ro-RO"/>
        </w:rPr>
        <w:t>raspunda</w:t>
      </w:r>
      <w:proofErr w:type="spellEnd"/>
      <w:r w:rsidRPr="000C6AF6">
        <w:rPr>
          <w:color w:val="000000"/>
          <w:szCs w:val="24"/>
          <w:lang w:val="ro-RO"/>
        </w:rPr>
        <w:t xml:space="preserve"> tuturor </w:t>
      </w:r>
      <w:proofErr w:type="spellStart"/>
      <w:r w:rsidRPr="000C6AF6">
        <w:rPr>
          <w:color w:val="000000"/>
          <w:szCs w:val="24"/>
          <w:lang w:val="ro-RO"/>
        </w:rPr>
        <w:t>invitatiilor</w:t>
      </w:r>
      <w:proofErr w:type="spellEnd"/>
      <w:r w:rsidRPr="000C6AF6">
        <w:rPr>
          <w:color w:val="000000"/>
          <w:szCs w:val="24"/>
          <w:lang w:val="ro-RO"/>
        </w:rPr>
        <w:t xml:space="preserve"> de participare la </w:t>
      </w:r>
      <w:proofErr w:type="spellStart"/>
      <w:r w:rsidRPr="000C6AF6">
        <w:rPr>
          <w:color w:val="000000"/>
          <w:szCs w:val="24"/>
          <w:lang w:val="ro-RO"/>
        </w:rPr>
        <w:t>reofertare</w:t>
      </w:r>
      <w:proofErr w:type="spellEnd"/>
      <w:r w:rsidRPr="000C6AF6">
        <w:rPr>
          <w:color w:val="000000"/>
          <w:szCs w:val="24"/>
          <w:lang w:val="ro-RO"/>
        </w:rPr>
        <w:t xml:space="preserve"> lansate de </w:t>
      </w:r>
      <w:proofErr w:type="spellStart"/>
      <w:r w:rsidRPr="000C6AF6">
        <w:rPr>
          <w:color w:val="000000"/>
          <w:szCs w:val="24"/>
          <w:lang w:val="ro-RO"/>
        </w:rPr>
        <w:t>catre</w:t>
      </w:r>
      <w:proofErr w:type="spellEnd"/>
      <w:r w:rsidRPr="000C6AF6">
        <w:rPr>
          <w:color w:val="000000"/>
          <w:szCs w:val="24"/>
          <w:lang w:val="ro-RO"/>
        </w:rPr>
        <w:t xml:space="preserve"> Autoritatea contractanta, in scopul de a furniza </w:t>
      </w:r>
      <w:r w:rsidRPr="000C6AF6">
        <w:rPr>
          <w:b/>
          <w:szCs w:val="24"/>
          <w:lang w:val="ro-RO"/>
        </w:rPr>
        <w:t>servicii de transport aerian</w:t>
      </w:r>
      <w:r w:rsidRPr="000C6AF6">
        <w:rPr>
          <w:szCs w:val="24"/>
          <w:lang w:val="ro-RO"/>
        </w:rPr>
        <w:t xml:space="preserve">, prin servicii </w:t>
      </w:r>
      <w:r w:rsidRPr="000C6AF6">
        <w:rPr>
          <w:szCs w:val="24"/>
          <w:lang w:val="ro-RO"/>
        </w:rPr>
        <w:lastRenderedPageBreak/>
        <w:t xml:space="preserve">prestate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agenti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autorizati</w:t>
      </w:r>
      <w:proofErr w:type="spellEnd"/>
      <w:r w:rsidRPr="000C6AF6">
        <w:rPr>
          <w:szCs w:val="24"/>
          <w:lang w:val="ro-RO"/>
        </w:rPr>
        <w:t xml:space="preserve"> in vederea </w:t>
      </w:r>
      <w:proofErr w:type="spellStart"/>
      <w:r w:rsidRPr="000C6AF6">
        <w:rPr>
          <w:szCs w:val="24"/>
          <w:lang w:val="ro-RO"/>
        </w:rPr>
        <w:t>achizitionarii</w:t>
      </w:r>
      <w:proofErr w:type="spellEnd"/>
      <w:r w:rsidRPr="000C6AF6">
        <w:rPr>
          <w:szCs w:val="24"/>
          <w:lang w:val="ro-RO"/>
        </w:rPr>
        <w:t xml:space="preserve">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Autoritatea contractanta a biletelor de avion pentru zboruri interne si/sau </w:t>
      </w:r>
      <w:proofErr w:type="spellStart"/>
      <w:r w:rsidRPr="000C6AF6">
        <w:rPr>
          <w:szCs w:val="24"/>
          <w:lang w:val="ro-RO"/>
        </w:rPr>
        <w:t>internationale</w:t>
      </w:r>
      <w:proofErr w:type="spellEnd"/>
      <w:r w:rsidRPr="000C6AF6">
        <w:rPr>
          <w:szCs w:val="24"/>
          <w:lang w:val="ro-RO"/>
        </w:rPr>
        <w:t xml:space="preserve">, in </w:t>
      </w:r>
      <w:proofErr w:type="spellStart"/>
      <w:r w:rsidRPr="000C6AF6">
        <w:rPr>
          <w:szCs w:val="24"/>
          <w:lang w:val="ro-RO"/>
        </w:rPr>
        <w:t>functie</w:t>
      </w:r>
      <w:proofErr w:type="spellEnd"/>
      <w:r w:rsidRPr="000C6AF6">
        <w:rPr>
          <w:szCs w:val="24"/>
          <w:lang w:val="ro-RO"/>
        </w:rPr>
        <w:t xml:space="preserve"> de </w:t>
      </w:r>
      <w:proofErr w:type="spellStart"/>
      <w:r w:rsidRPr="000C6AF6">
        <w:rPr>
          <w:szCs w:val="24"/>
          <w:lang w:val="ro-RO"/>
        </w:rPr>
        <w:t>necesitatile</w:t>
      </w:r>
      <w:proofErr w:type="spellEnd"/>
      <w:r w:rsidRPr="000C6AF6">
        <w:rPr>
          <w:szCs w:val="24"/>
          <w:lang w:val="ro-RO"/>
        </w:rPr>
        <w:t xml:space="preserve"> concrete ale </w:t>
      </w:r>
      <w:proofErr w:type="spellStart"/>
      <w:r w:rsidRPr="000C6AF6">
        <w:rPr>
          <w:szCs w:val="24"/>
          <w:lang w:val="ro-RO"/>
        </w:rPr>
        <w:t>autoritatii</w:t>
      </w:r>
      <w:proofErr w:type="spellEnd"/>
      <w:r w:rsidRPr="000C6AF6">
        <w:rPr>
          <w:szCs w:val="24"/>
          <w:lang w:val="ro-RO"/>
        </w:rPr>
        <w:t xml:space="preserve"> contractante, cu respectarea </w:t>
      </w:r>
      <w:proofErr w:type="spellStart"/>
      <w:r w:rsidRPr="000C6AF6">
        <w:rPr>
          <w:szCs w:val="24"/>
          <w:lang w:val="ro-RO"/>
        </w:rPr>
        <w:t>cerintelor</w:t>
      </w:r>
      <w:proofErr w:type="spellEnd"/>
      <w:r w:rsidRPr="000C6AF6">
        <w:rPr>
          <w:szCs w:val="24"/>
          <w:lang w:val="ro-RO"/>
        </w:rPr>
        <w:t xml:space="preserve"> privind caracteristicile serviciilor (</w:t>
      </w:r>
      <w:proofErr w:type="spellStart"/>
      <w:r w:rsidRPr="000C6AF6">
        <w:rPr>
          <w:szCs w:val="24"/>
          <w:lang w:val="ro-RO"/>
        </w:rPr>
        <w:t>cerinte</w:t>
      </w:r>
      <w:proofErr w:type="spellEnd"/>
      <w:r w:rsidRPr="000C6AF6">
        <w:rPr>
          <w:szCs w:val="24"/>
          <w:lang w:val="ro-RO"/>
        </w:rPr>
        <w:t xml:space="preserve"> tehnice) si in limita bugetului alocat.</w:t>
      </w:r>
    </w:p>
    <w:p w14:paraId="14E9F43E" w14:textId="77777777" w:rsidR="00830D0E" w:rsidRPr="000C6AF6" w:rsidRDefault="00830D0E" w:rsidP="000159C6">
      <w:pPr>
        <w:pStyle w:val="DefaultText"/>
        <w:jc w:val="both"/>
        <w:rPr>
          <w:color w:val="000000"/>
          <w:szCs w:val="24"/>
          <w:lang w:val="ro-RO"/>
        </w:rPr>
      </w:pPr>
      <w:r w:rsidRPr="000C6AF6">
        <w:rPr>
          <w:color w:val="000000"/>
          <w:szCs w:val="24"/>
          <w:lang w:val="ro-RO"/>
        </w:rPr>
        <w:t xml:space="preserve">9.2 </w:t>
      </w:r>
      <w:proofErr w:type="spellStart"/>
      <w:r w:rsidRPr="000C6AF6">
        <w:rPr>
          <w:color w:val="000000"/>
          <w:szCs w:val="24"/>
          <w:lang w:val="ro-RO"/>
        </w:rPr>
        <w:t>Promitentii</w:t>
      </w:r>
      <w:proofErr w:type="spellEnd"/>
      <w:r w:rsidRPr="000C6AF6">
        <w:rPr>
          <w:color w:val="000000"/>
          <w:szCs w:val="24"/>
          <w:lang w:val="ro-RO"/>
        </w:rPr>
        <w:t xml:space="preserve"> prestatori </w:t>
      </w:r>
      <w:r w:rsidRPr="000C6AF6">
        <w:rPr>
          <w:szCs w:val="24"/>
          <w:lang w:val="ro-RO"/>
        </w:rPr>
        <w:t xml:space="preserve">se obligă să răspundă invitațiilor la </w:t>
      </w:r>
      <w:proofErr w:type="spellStart"/>
      <w:r w:rsidRPr="000C6AF6">
        <w:rPr>
          <w:szCs w:val="24"/>
          <w:lang w:val="ro-RO"/>
        </w:rPr>
        <w:t>reofertare</w:t>
      </w:r>
      <w:proofErr w:type="spellEnd"/>
      <w:r w:rsidRPr="000C6AF6">
        <w:rPr>
          <w:szCs w:val="24"/>
          <w:lang w:val="ro-RO"/>
        </w:rPr>
        <w:t xml:space="preserve"> si sa presteze serviciile astfel cum au fost prevăzute în </w:t>
      </w:r>
      <w:proofErr w:type="spellStart"/>
      <w:r w:rsidRPr="000C6AF6">
        <w:rPr>
          <w:szCs w:val="24"/>
          <w:lang w:val="ro-RO"/>
        </w:rPr>
        <w:t>documentatia</w:t>
      </w:r>
      <w:proofErr w:type="spellEnd"/>
      <w:r w:rsidRPr="000C6AF6">
        <w:rPr>
          <w:szCs w:val="24"/>
          <w:lang w:val="ro-RO"/>
        </w:rPr>
        <w:t xml:space="preserve"> de atribuire si in acordul-cadru, ori  de câte ori autoritatea contractantă solicită acest lucru.</w:t>
      </w:r>
    </w:p>
    <w:p w14:paraId="6E4BB9F9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>9.3</w:t>
      </w:r>
      <w:r w:rsidRPr="000C6AF6">
        <w:rPr>
          <w:color w:val="000000"/>
          <w:szCs w:val="24"/>
          <w:lang w:val="ro-RO"/>
        </w:rPr>
        <w:t xml:space="preserve"> </w:t>
      </w:r>
      <w:proofErr w:type="spellStart"/>
      <w:r w:rsidRPr="000C6AF6">
        <w:rPr>
          <w:color w:val="000000"/>
          <w:szCs w:val="24"/>
          <w:lang w:val="ro-RO"/>
        </w:rPr>
        <w:t>Promitentii</w:t>
      </w:r>
      <w:proofErr w:type="spellEnd"/>
      <w:r w:rsidRPr="000C6AF6">
        <w:rPr>
          <w:color w:val="000000"/>
          <w:szCs w:val="24"/>
          <w:lang w:val="ro-RO"/>
        </w:rPr>
        <w:t xml:space="preserve"> prestatori </w:t>
      </w:r>
      <w:r w:rsidRPr="000C6AF6">
        <w:rPr>
          <w:szCs w:val="24"/>
          <w:lang w:val="ro-RO"/>
        </w:rPr>
        <w:t xml:space="preserve">se obligă să nu transfere, nici total si nici </w:t>
      </w:r>
      <w:proofErr w:type="spellStart"/>
      <w:r w:rsidRPr="000C6AF6">
        <w:rPr>
          <w:szCs w:val="24"/>
          <w:lang w:val="ro-RO"/>
        </w:rPr>
        <w:t>parţial</w:t>
      </w:r>
      <w:proofErr w:type="spellEnd"/>
      <w:r w:rsidRPr="000C6AF6">
        <w:rPr>
          <w:szCs w:val="24"/>
          <w:lang w:val="ro-RO"/>
        </w:rPr>
        <w:t xml:space="preserve">, </w:t>
      </w:r>
      <w:proofErr w:type="spellStart"/>
      <w:r w:rsidRPr="000C6AF6">
        <w:rPr>
          <w:szCs w:val="24"/>
          <w:lang w:val="ro-RO"/>
        </w:rPr>
        <w:t>obligaţiile</w:t>
      </w:r>
      <w:proofErr w:type="spellEnd"/>
      <w:r w:rsidRPr="000C6AF6">
        <w:rPr>
          <w:szCs w:val="24"/>
          <w:lang w:val="ro-RO"/>
        </w:rPr>
        <w:t xml:space="preserve"> asumate prin prezentul acord-cadru.</w:t>
      </w:r>
    </w:p>
    <w:p w14:paraId="6A2A8249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7BD51C08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 xml:space="preserve">10. </w:t>
      </w:r>
      <w:proofErr w:type="spellStart"/>
      <w:r w:rsidRPr="000C6AF6">
        <w:rPr>
          <w:b/>
          <w:i/>
          <w:szCs w:val="24"/>
          <w:lang w:val="ro-RO"/>
        </w:rPr>
        <w:t>Obligaţiile</w:t>
      </w:r>
      <w:proofErr w:type="spellEnd"/>
      <w:r w:rsidRPr="000C6AF6">
        <w:rPr>
          <w:b/>
          <w:i/>
          <w:szCs w:val="24"/>
          <w:lang w:val="ro-RO"/>
        </w:rPr>
        <w:t xml:space="preserve"> promitentului–achizitor </w:t>
      </w:r>
    </w:p>
    <w:p w14:paraId="39A1663A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nl-NL"/>
        </w:rPr>
        <w:t xml:space="preserve">10.1 </w:t>
      </w:r>
      <w:r w:rsidRPr="000C6AF6">
        <w:rPr>
          <w:szCs w:val="24"/>
          <w:lang w:val="ro-RO"/>
        </w:rPr>
        <w:t xml:space="preserve">Promitentul achizitor se obligă ca, in conformitate cu prevederile </w:t>
      </w:r>
      <w:proofErr w:type="spellStart"/>
      <w:r w:rsidRPr="000C6AF6">
        <w:rPr>
          <w:szCs w:val="24"/>
          <w:lang w:val="ro-RO"/>
        </w:rPr>
        <w:t>documentatiei</w:t>
      </w:r>
      <w:proofErr w:type="spellEnd"/>
      <w:r w:rsidRPr="000C6AF6">
        <w:rPr>
          <w:szCs w:val="24"/>
          <w:lang w:val="ro-RO"/>
        </w:rPr>
        <w:t xml:space="preserve"> de atribuire si a prezentului Acord-cadru, să </w:t>
      </w:r>
      <w:proofErr w:type="spellStart"/>
      <w:r w:rsidRPr="000C6AF6">
        <w:rPr>
          <w:szCs w:val="24"/>
          <w:lang w:val="ro-RO"/>
        </w:rPr>
        <w:t>achizitioneze</w:t>
      </w:r>
      <w:proofErr w:type="spellEnd"/>
      <w:r w:rsidRPr="000C6AF6">
        <w:rPr>
          <w:szCs w:val="24"/>
          <w:lang w:val="ro-RO"/>
        </w:rPr>
        <w:t xml:space="preserve"> servicii </w:t>
      </w:r>
      <w:r w:rsidRPr="000C6AF6">
        <w:rPr>
          <w:bCs/>
          <w:szCs w:val="24"/>
          <w:lang w:val="ro-RO"/>
        </w:rPr>
        <w:t xml:space="preserve">de transport </w:t>
      </w:r>
      <w:r w:rsidRPr="000C6AF6">
        <w:rPr>
          <w:szCs w:val="24"/>
          <w:lang w:val="ro-RO"/>
        </w:rPr>
        <w:t xml:space="preserve">aerian intern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internaţional</w:t>
      </w:r>
      <w:proofErr w:type="spellEnd"/>
      <w:r w:rsidRPr="000C6AF6">
        <w:rPr>
          <w:szCs w:val="24"/>
          <w:lang w:val="ro-RO"/>
        </w:rPr>
        <w:t xml:space="preserve"> de pasageri -</w:t>
      </w:r>
      <w:r w:rsidRPr="000C6AF6">
        <w:rPr>
          <w:bCs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Cod CPV: 60400000-2, numai prin reluarea </w:t>
      </w:r>
      <w:proofErr w:type="spellStart"/>
      <w:r w:rsidRPr="000C6AF6">
        <w:rPr>
          <w:szCs w:val="24"/>
          <w:lang w:val="ro-RO"/>
        </w:rPr>
        <w:t>competitiei</w:t>
      </w:r>
      <w:proofErr w:type="spellEnd"/>
      <w:r w:rsidRPr="000C6AF6">
        <w:rPr>
          <w:szCs w:val="24"/>
          <w:lang w:val="ro-RO"/>
        </w:rPr>
        <w:t xml:space="preserve"> intre semnatarii prezentului acord-cadru, respectiv, prin atribuirea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acestia</w:t>
      </w:r>
      <w:proofErr w:type="spellEnd"/>
      <w:r w:rsidRPr="000C6AF6">
        <w:rPr>
          <w:szCs w:val="24"/>
          <w:lang w:val="ro-RO"/>
        </w:rPr>
        <w:t xml:space="preserve"> de contracte subsecvente, in urma </w:t>
      </w:r>
      <w:proofErr w:type="spellStart"/>
      <w:r w:rsidRPr="000C6AF6">
        <w:rPr>
          <w:szCs w:val="24"/>
          <w:lang w:val="ro-RO"/>
        </w:rPr>
        <w:t>reluarii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competitiei</w:t>
      </w:r>
      <w:proofErr w:type="spellEnd"/>
      <w:r w:rsidRPr="000C6AF6">
        <w:rPr>
          <w:szCs w:val="24"/>
          <w:lang w:val="ro-RO"/>
        </w:rPr>
        <w:t xml:space="preserve"> potrivit prevederilor </w:t>
      </w:r>
      <w:proofErr w:type="spellStart"/>
      <w:r w:rsidRPr="000C6AF6">
        <w:rPr>
          <w:szCs w:val="24"/>
          <w:lang w:val="ro-RO"/>
        </w:rPr>
        <w:t>documentatiei</w:t>
      </w:r>
      <w:proofErr w:type="spellEnd"/>
      <w:r w:rsidRPr="000C6AF6">
        <w:rPr>
          <w:szCs w:val="24"/>
          <w:lang w:val="ro-RO"/>
        </w:rPr>
        <w:t xml:space="preserve"> de atribuire.</w:t>
      </w:r>
    </w:p>
    <w:p w14:paraId="7FDB9AB4" w14:textId="77777777" w:rsidR="00830D0E" w:rsidRPr="000C6AF6" w:rsidRDefault="00830D0E" w:rsidP="000159C6">
      <w:pPr>
        <w:pStyle w:val="Number123"/>
        <w:numPr>
          <w:ilvl w:val="0"/>
          <w:numId w:val="0"/>
        </w:numPr>
        <w:rPr>
          <w:rFonts w:ascii="Times New Roman" w:hAnsi="Times New Roman"/>
          <w:sz w:val="24"/>
          <w:szCs w:val="24"/>
          <w:lang w:val="nl-NL"/>
        </w:rPr>
      </w:pPr>
      <w:r w:rsidRPr="000C6AF6">
        <w:rPr>
          <w:rFonts w:ascii="Times New Roman" w:hAnsi="Times New Roman"/>
          <w:sz w:val="24"/>
          <w:szCs w:val="24"/>
          <w:lang w:val="ro-RO"/>
        </w:rPr>
        <w:t>10.2 Promitentul-achizitor</w:t>
      </w:r>
      <w:r w:rsidRPr="000C6AF6">
        <w:rPr>
          <w:rFonts w:ascii="Times New Roman" w:hAnsi="Times New Roman"/>
          <w:sz w:val="24"/>
          <w:szCs w:val="24"/>
          <w:lang w:val="nl-NL"/>
        </w:rPr>
        <w:t xml:space="preserve"> se obliga sa realizeze platile pentru la care este obligat, 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6D223E">
        <w:rPr>
          <w:rFonts w:ascii="Times New Roman" w:hAnsi="Times New Roman"/>
          <w:color w:val="000000"/>
          <w:sz w:val="24"/>
          <w:szCs w:val="24"/>
        </w:rPr>
        <w:t>LEI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, prin virament bancar in contul </w:t>
      </w:r>
      <w:r w:rsidRPr="00C874DA">
        <w:rPr>
          <w:rFonts w:ascii="Times New Roman" w:hAnsi="Times New Roman"/>
          <w:color w:val="000000"/>
          <w:sz w:val="24"/>
          <w:szCs w:val="24"/>
          <w:lang w:val="it-IT"/>
        </w:rPr>
        <w:t xml:space="preserve">prestatorului, 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în termen de maximum de </w:t>
      </w:r>
      <w:r w:rsidR="0097504B" w:rsidRPr="00C874DA">
        <w:rPr>
          <w:rFonts w:ascii="Times New Roman" w:hAnsi="Times New Roman"/>
          <w:color w:val="000000"/>
          <w:sz w:val="24"/>
          <w:szCs w:val="24"/>
          <w:lang w:val="it-IT"/>
        </w:rPr>
        <w:t>30</w:t>
      </w:r>
      <w:r w:rsidRPr="00204C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6AF6">
        <w:rPr>
          <w:rFonts w:ascii="Times New Roman" w:hAnsi="Times New Roman"/>
          <w:color w:val="000000"/>
          <w:sz w:val="24"/>
          <w:szCs w:val="24"/>
        </w:rPr>
        <w:t>de zile de la data înregistrarii facturii fiscale</w:t>
      </w:r>
      <w:r w:rsidRPr="00C874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C6AF6">
        <w:rPr>
          <w:rFonts w:ascii="Times New Roman" w:hAnsi="Times New Roman"/>
          <w:color w:val="000000"/>
          <w:sz w:val="24"/>
          <w:szCs w:val="24"/>
        </w:rPr>
        <w:t>emise de catre operatorul economic</w:t>
      </w:r>
      <w:r w:rsidRPr="000C6AF6">
        <w:rPr>
          <w:rFonts w:ascii="Times New Roman" w:hAnsi="Times New Roman"/>
          <w:sz w:val="24"/>
          <w:szCs w:val="24"/>
          <w:lang w:val="nl-NL"/>
        </w:rPr>
        <w:t>.</w:t>
      </w:r>
    </w:p>
    <w:p w14:paraId="26CAF137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  <w:r w:rsidRPr="000C6AF6">
        <w:rPr>
          <w:szCs w:val="24"/>
          <w:lang w:val="nl-NL"/>
        </w:rPr>
        <w:t>10</w:t>
      </w:r>
      <w:r w:rsidRPr="000C6AF6">
        <w:rPr>
          <w:szCs w:val="24"/>
          <w:lang w:val="ro-RO"/>
        </w:rPr>
        <w:t>.3 Promitentul</w:t>
      </w:r>
      <w:r w:rsidRPr="000C6AF6">
        <w:rPr>
          <w:szCs w:val="24"/>
          <w:lang w:val="nl-NL"/>
        </w:rPr>
        <w:t xml:space="preserve">-achizitor se obligă </w:t>
      </w:r>
      <w:r w:rsidRPr="000C6AF6">
        <w:rPr>
          <w:szCs w:val="24"/>
          <w:lang w:val="ro-RO"/>
        </w:rPr>
        <w:t xml:space="preserve">să nu </w:t>
      </w:r>
      <w:proofErr w:type="spellStart"/>
      <w:r w:rsidRPr="000C6AF6">
        <w:rPr>
          <w:szCs w:val="24"/>
          <w:lang w:val="ro-RO"/>
        </w:rPr>
        <w:t>iniţieze</w:t>
      </w:r>
      <w:proofErr w:type="spellEnd"/>
      <w:r w:rsidRPr="000C6AF6">
        <w:rPr>
          <w:szCs w:val="24"/>
          <w:lang w:val="ro-RO"/>
        </w:rPr>
        <w:t xml:space="preserve">, pe durata prezentului acord-cadru, o nouă procedură de atribuire, atunci când </w:t>
      </w:r>
      <w:proofErr w:type="spellStart"/>
      <w:r w:rsidRPr="000C6AF6">
        <w:rPr>
          <w:szCs w:val="24"/>
          <w:lang w:val="ro-RO"/>
        </w:rPr>
        <w:t>intenţionează</w:t>
      </w:r>
      <w:proofErr w:type="spellEnd"/>
      <w:r w:rsidRPr="000C6AF6">
        <w:rPr>
          <w:szCs w:val="24"/>
          <w:lang w:val="ro-RO"/>
        </w:rPr>
        <w:t xml:space="preserve"> să </w:t>
      </w:r>
      <w:proofErr w:type="spellStart"/>
      <w:r w:rsidRPr="000C6AF6">
        <w:rPr>
          <w:szCs w:val="24"/>
          <w:lang w:val="ro-RO"/>
        </w:rPr>
        <w:t>achiziţioneze</w:t>
      </w:r>
      <w:proofErr w:type="spellEnd"/>
      <w:r w:rsidRPr="000C6AF6">
        <w:rPr>
          <w:szCs w:val="24"/>
          <w:lang w:val="ro-RO"/>
        </w:rPr>
        <w:t xml:space="preserve"> servicii care fac obiectul prezentului acord-cadru, cu </w:t>
      </w:r>
      <w:proofErr w:type="spellStart"/>
      <w:r w:rsidRPr="000C6AF6">
        <w:rPr>
          <w:szCs w:val="24"/>
          <w:lang w:val="ro-RO"/>
        </w:rPr>
        <w:t>exceptia</w:t>
      </w:r>
      <w:proofErr w:type="spellEnd"/>
      <w:r w:rsidRPr="000C6AF6">
        <w:rPr>
          <w:szCs w:val="24"/>
          <w:lang w:val="ro-RO"/>
        </w:rPr>
        <w:t xml:space="preserve"> cazurilor </w:t>
      </w:r>
      <w:proofErr w:type="spellStart"/>
      <w:r w:rsidRPr="000C6AF6">
        <w:rPr>
          <w:szCs w:val="24"/>
          <w:lang w:val="ro-RO"/>
        </w:rPr>
        <w:t>prevazute</w:t>
      </w:r>
      <w:proofErr w:type="spellEnd"/>
      <w:r w:rsidRPr="000C6AF6">
        <w:rPr>
          <w:szCs w:val="24"/>
          <w:lang w:val="ro-RO"/>
        </w:rPr>
        <w:t xml:space="preserve"> de lege.</w:t>
      </w:r>
    </w:p>
    <w:p w14:paraId="52948E57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</w:p>
    <w:p w14:paraId="282584C3" w14:textId="77777777" w:rsidR="00830D0E" w:rsidRPr="00683BF9" w:rsidRDefault="00830D0E" w:rsidP="000159C6">
      <w:pPr>
        <w:pStyle w:val="DefaultText"/>
        <w:jc w:val="both"/>
        <w:rPr>
          <w:b/>
          <w:i/>
          <w:color w:val="000000"/>
          <w:szCs w:val="24"/>
          <w:lang w:val="nl-NL"/>
        </w:rPr>
      </w:pPr>
      <w:r w:rsidRPr="00683BF9">
        <w:rPr>
          <w:b/>
          <w:i/>
          <w:color w:val="000000"/>
          <w:szCs w:val="24"/>
          <w:lang w:val="nl-NL"/>
        </w:rPr>
        <w:t>11.</w:t>
      </w:r>
      <w:r w:rsidRPr="00683BF9">
        <w:rPr>
          <w:b/>
          <w:color w:val="000000"/>
          <w:szCs w:val="24"/>
          <w:lang w:val="nl-NL"/>
        </w:rPr>
        <w:t xml:space="preserve"> </w:t>
      </w:r>
      <w:r w:rsidRPr="00683BF9">
        <w:rPr>
          <w:b/>
          <w:i/>
          <w:color w:val="000000"/>
          <w:szCs w:val="24"/>
          <w:lang w:val="nl-NL"/>
        </w:rPr>
        <w:t>Documentele acordului cadru:</w:t>
      </w:r>
    </w:p>
    <w:p w14:paraId="4262E88F" w14:textId="77777777" w:rsidR="00830D0E" w:rsidRPr="00A25357" w:rsidRDefault="00830D0E" w:rsidP="000159C6">
      <w:pPr>
        <w:pStyle w:val="DefaultText"/>
        <w:jc w:val="both"/>
        <w:rPr>
          <w:i/>
          <w:szCs w:val="24"/>
          <w:lang w:val="nl-NL"/>
        </w:rPr>
      </w:pPr>
      <w:r w:rsidRPr="00A25357">
        <w:rPr>
          <w:i/>
          <w:szCs w:val="24"/>
          <w:lang w:val="nl-NL"/>
        </w:rPr>
        <w:t>a) Caietul de sarcini</w:t>
      </w:r>
      <w:r w:rsidR="00BF3CB3" w:rsidRPr="00A25357">
        <w:rPr>
          <w:i/>
          <w:szCs w:val="24"/>
          <w:lang w:val="ro-RO"/>
        </w:rPr>
        <w:t xml:space="preserve"> - anexa nr. [1]</w:t>
      </w:r>
      <w:r w:rsidRPr="00A25357">
        <w:rPr>
          <w:i/>
          <w:szCs w:val="24"/>
          <w:lang w:val="nl-NL"/>
        </w:rPr>
        <w:t>;</w:t>
      </w:r>
    </w:p>
    <w:p w14:paraId="678086DF" w14:textId="77777777" w:rsidR="00830D0E" w:rsidRPr="00A25357" w:rsidRDefault="00830D0E" w:rsidP="000159C6">
      <w:pPr>
        <w:pStyle w:val="DefaultText"/>
        <w:jc w:val="both"/>
        <w:rPr>
          <w:i/>
          <w:szCs w:val="24"/>
          <w:lang w:val="nl-NL"/>
        </w:rPr>
      </w:pPr>
      <w:r w:rsidRPr="00A25357">
        <w:rPr>
          <w:i/>
          <w:szCs w:val="24"/>
          <w:lang w:val="nl-NL"/>
        </w:rPr>
        <w:t>b) Propunerile financiare</w:t>
      </w:r>
      <w:r w:rsidR="00BF3CB3" w:rsidRPr="00A25357">
        <w:rPr>
          <w:i/>
          <w:szCs w:val="24"/>
          <w:lang w:val="ro-RO"/>
        </w:rPr>
        <w:t xml:space="preserve">  - anexele nr. [2] – [</w:t>
      </w:r>
      <w:r w:rsidR="00A25357" w:rsidRPr="00A25357">
        <w:rPr>
          <w:i/>
          <w:szCs w:val="24"/>
          <w:lang w:val="ro-RO"/>
        </w:rPr>
        <w:t>x</w:t>
      </w:r>
      <w:r w:rsidR="00BF3CB3" w:rsidRPr="00A25357">
        <w:rPr>
          <w:i/>
          <w:szCs w:val="24"/>
          <w:lang w:val="ro-RO"/>
        </w:rPr>
        <w:t>]</w:t>
      </w:r>
      <w:r w:rsidRPr="00A25357">
        <w:rPr>
          <w:i/>
          <w:szCs w:val="24"/>
          <w:lang w:val="nl-NL"/>
        </w:rPr>
        <w:t xml:space="preserve">; </w:t>
      </w:r>
    </w:p>
    <w:p w14:paraId="48C2F972" w14:textId="77777777" w:rsidR="00830D0E" w:rsidRPr="00A25357" w:rsidRDefault="00830D0E" w:rsidP="000159C6">
      <w:pPr>
        <w:pStyle w:val="DefaultText"/>
        <w:jc w:val="both"/>
        <w:rPr>
          <w:i/>
          <w:szCs w:val="24"/>
          <w:lang w:val="nl-NL"/>
        </w:rPr>
      </w:pPr>
      <w:r w:rsidRPr="00A25357">
        <w:rPr>
          <w:i/>
          <w:szCs w:val="24"/>
          <w:lang w:val="nl-NL"/>
        </w:rPr>
        <w:t>c) Propunerile tehnice si toate anexele lor</w:t>
      </w:r>
      <w:r w:rsidR="00BF3CB3" w:rsidRPr="00A25357">
        <w:rPr>
          <w:i/>
          <w:szCs w:val="24"/>
          <w:lang w:val="nl-NL"/>
        </w:rPr>
        <w:t xml:space="preserve"> (parte integranta a dosarului achizitiei publice)</w:t>
      </w:r>
      <w:r w:rsidRPr="00A25357">
        <w:rPr>
          <w:i/>
          <w:szCs w:val="24"/>
          <w:lang w:val="nl-NL"/>
        </w:rPr>
        <w:t>;</w:t>
      </w:r>
    </w:p>
    <w:p w14:paraId="7AE85B7C" w14:textId="77777777" w:rsidR="00830D0E" w:rsidRPr="00A25357" w:rsidRDefault="00830D0E" w:rsidP="000159C6">
      <w:pPr>
        <w:pStyle w:val="DefaultText"/>
        <w:jc w:val="both"/>
        <w:rPr>
          <w:i/>
          <w:szCs w:val="24"/>
          <w:lang w:val="nl-NL"/>
        </w:rPr>
      </w:pPr>
    </w:p>
    <w:p w14:paraId="3F0A926B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nl-NL"/>
        </w:rPr>
      </w:pPr>
      <w:r w:rsidRPr="000C6AF6">
        <w:rPr>
          <w:b/>
          <w:i/>
          <w:szCs w:val="24"/>
          <w:lang w:val="nl-NL"/>
        </w:rPr>
        <w:t>12. Încetarea acordului cadru</w:t>
      </w:r>
    </w:p>
    <w:p w14:paraId="139FDBC8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  <w:r w:rsidRPr="000C6AF6">
        <w:rPr>
          <w:szCs w:val="24"/>
          <w:lang w:val="nl-NL"/>
        </w:rPr>
        <w:t>12.1 Prezentul acord cadru încetează de drept:</w:t>
      </w:r>
    </w:p>
    <w:p w14:paraId="76BF3103" w14:textId="77777777" w:rsidR="00830D0E" w:rsidRPr="000C6AF6" w:rsidRDefault="00830D0E" w:rsidP="005963C6">
      <w:pPr>
        <w:pStyle w:val="DefaultText"/>
        <w:jc w:val="both"/>
        <w:rPr>
          <w:szCs w:val="24"/>
          <w:lang w:val="nl-NL"/>
        </w:rPr>
      </w:pPr>
      <w:r w:rsidRPr="000C6AF6">
        <w:rPr>
          <w:szCs w:val="24"/>
          <w:lang w:val="nl-NL"/>
        </w:rPr>
        <w:t xml:space="preserve">a) </w:t>
      </w:r>
      <w:r w:rsidRPr="000C6AF6">
        <w:rPr>
          <w:szCs w:val="24"/>
          <w:lang w:val="ro-RO"/>
        </w:rPr>
        <w:t>prin ajungerea la termen;</w:t>
      </w:r>
    </w:p>
    <w:p w14:paraId="1FC84A7C" w14:textId="77777777" w:rsidR="00830D0E" w:rsidRPr="000C6AF6" w:rsidRDefault="00830D0E" w:rsidP="005963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t xml:space="preserve">b) prin atingerea </w:t>
      </w:r>
      <w:r w:rsidRPr="000C6AF6">
        <w:rPr>
          <w:szCs w:val="24"/>
          <w:lang w:val="ro-RO"/>
        </w:rPr>
        <w:t xml:space="preserve">unui prag pentru care prevederile legale impun </w:t>
      </w:r>
      <w:proofErr w:type="spellStart"/>
      <w:r w:rsidRPr="000C6AF6">
        <w:rPr>
          <w:szCs w:val="24"/>
          <w:lang w:val="ro-RO"/>
        </w:rPr>
        <w:t>obligaţii</w:t>
      </w:r>
      <w:proofErr w:type="spellEnd"/>
      <w:r w:rsidRPr="000C6AF6">
        <w:rPr>
          <w:szCs w:val="24"/>
          <w:lang w:val="ro-RO"/>
        </w:rPr>
        <w:t xml:space="preserve"> de aplicare a unor proceduri diferite, în raport cu anumite praguri valorice precizate în legislație</w:t>
      </w:r>
      <w:r w:rsidRPr="000C6AF6">
        <w:rPr>
          <w:szCs w:val="24"/>
          <w:lang w:val="it-IT"/>
        </w:rPr>
        <w:t>;</w:t>
      </w:r>
    </w:p>
    <w:p w14:paraId="61DE3D67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12.2 Acordul cadru poate înceta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în următoarele cazuri:</w:t>
      </w:r>
    </w:p>
    <w:p w14:paraId="25E687C3" w14:textId="77777777" w:rsidR="00830D0E" w:rsidRPr="000C6AF6" w:rsidRDefault="00830D0E" w:rsidP="005963C6">
      <w:pPr>
        <w:pStyle w:val="DefaultText"/>
        <w:jc w:val="both"/>
        <w:rPr>
          <w:szCs w:val="24"/>
          <w:lang w:val="es-ES"/>
        </w:rPr>
      </w:pPr>
      <w:r w:rsidRPr="000C6AF6">
        <w:rPr>
          <w:rStyle w:val="Robust"/>
          <w:b w:val="0"/>
          <w:szCs w:val="24"/>
          <w:lang w:val="ro-RO"/>
        </w:rPr>
        <w:t>a)</w:t>
      </w:r>
      <w:r w:rsidRPr="000C6AF6">
        <w:rPr>
          <w:rStyle w:val="Robust"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prin acordul de </w:t>
      </w:r>
      <w:proofErr w:type="spellStart"/>
      <w:r w:rsidRPr="000C6AF6">
        <w:rPr>
          <w:szCs w:val="24"/>
          <w:lang w:val="ro-RO"/>
        </w:rPr>
        <w:t>voinţă</w:t>
      </w:r>
      <w:proofErr w:type="spellEnd"/>
      <w:r w:rsidRPr="000C6AF6">
        <w:rPr>
          <w:szCs w:val="24"/>
          <w:lang w:val="ro-RO"/>
        </w:rPr>
        <w:t xml:space="preserve"> al tuturor </w:t>
      </w:r>
      <w:proofErr w:type="spellStart"/>
      <w:r w:rsidRPr="000C6AF6">
        <w:rPr>
          <w:szCs w:val="24"/>
          <w:lang w:val="ro-RO"/>
        </w:rPr>
        <w:t>părţilor</w:t>
      </w:r>
      <w:proofErr w:type="spellEnd"/>
      <w:r w:rsidRPr="000C6AF6">
        <w:rPr>
          <w:szCs w:val="24"/>
          <w:lang w:val="ro-RO"/>
        </w:rPr>
        <w:t>;</w:t>
      </w:r>
    </w:p>
    <w:p w14:paraId="17F31A89" w14:textId="77777777" w:rsidR="00830D0E" w:rsidRPr="000C6AF6" w:rsidRDefault="00830D0E" w:rsidP="005963C6">
      <w:pPr>
        <w:pStyle w:val="DefaultText"/>
        <w:jc w:val="both"/>
        <w:rPr>
          <w:szCs w:val="24"/>
          <w:lang w:val="ro-RO"/>
        </w:rPr>
      </w:pPr>
      <w:r w:rsidRPr="000C6AF6">
        <w:rPr>
          <w:rStyle w:val="Robust"/>
          <w:b w:val="0"/>
          <w:szCs w:val="24"/>
          <w:lang w:val="ro-RO"/>
        </w:rPr>
        <w:t>b)</w:t>
      </w:r>
      <w:r w:rsidRPr="000C6AF6">
        <w:rPr>
          <w:rStyle w:val="Robust"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prin rezilierea de către o parte ca urmare a neîndeplinirii sau îndeplinirii în mod necorespunzător a </w:t>
      </w:r>
      <w:proofErr w:type="spellStart"/>
      <w:r w:rsidRPr="000C6AF6">
        <w:rPr>
          <w:szCs w:val="24"/>
          <w:lang w:val="ro-RO"/>
        </w:rPr>
        <w:t>obligaţiilor</w:t>
      </w:r>
      <w:proofErr w:type="spellEnd"/>
      <w:r w:rsidRPr="000C6AF6">
        <w:rPr>
          <w:szCs w:val="24"/>
          <w:lang w:val="ro-RO"/>
        </w:rPr>
        <w:t xml:space="preserve"> asumate prin prezentul acord-cadru, prin notificarea emisa de </w:t>
      </w:r>
      <w:proofErr w:type="spellStart"/>
      <w:r w:rsidRPr="000C6AF6">
        <w:rPr>
          <w:szCs w:val="24"/>
          <w:lang w:val="ro-RO"/>
        </w:rPr>
        <w:t>cealalta</w:t>
      </w:r>
      <w:proofErr w:type="spellEnd"/>
      <w:r w:rsidRPr="000C6AF6">
        <w:rPr>
          <w:szCs w:val="24"/>
          <w:lang w:val="ro-RO"/>
        </w:rPr>
        <w:t xml:space="preserve"> parte si cu un preaviz de 15 zile</w:t>
      </w:r>
      <w:r w:rsidR="007A1F07">
        <w:rPr>
          <w:szCs w:val="24"/>
          <w:lang w:val="ro-RO"/>
        </w:rPr>
        <w:t xml:space="preserve"> (daca un promitent-prestator nu depune oferte la trei </w:t>
      </w:r>
      <w:proofErr w:type="spellStart"/>
      <w:r w:rsidR="007A1F07">
        <w:rPr>
          <w:szCs w:val="24"/>
          <w:lang w:val="ro-RO"/>
        </w:rPr>
        <w:t>invitatii</w:t>
      </w:r>
      <w:proofErr w:type="spellEnd"/>
      <w:r w:rsidR="007A1F07">
        <w:rPr>
          <w:szCs w:val="24"/>
          <w:lang w:val="ro-RO"/>
        </w:rPr>
        <w:t xml:space="preserve">, va fi notificat si apoi exclus din acordul cadru). </w:t>
      </w:r>
      <w:r w:rsidRPr="000C6AF6">
        <w:rPr>
          <w:szCs w:val="24"/>
          <w:lang w:val="ro-RO"/>
        </w:rPr>
        <w:t xml:space="preserve">In </w:t>
      </w:r>
      <w:proofErr w:type="spellStart"/>
      <w:r w:rsidRPr="000C6AF6">
        <w:rPr>
          <w:szCs w:val="24"/>
          <w:lang w:val="ro-RO"/>
        </w:rPr>
        <w:t>situatia</w:t>
      </w:r>
      <w:proofErr w:type="spellEnd"/>
      <w:r w:rsidRPr="000C6AF6">
        <w:rPr>
          <w:szCs w:val="24"/>
          <w:lang w:val="ro-RO"/>
        </w:rPr>
        <w:t xml:space="preserve"> în care partea este unul dintre operatorii economici semnatari ai acordului cadru, rezilierea </w:t>
      </w:r>
      <w:proofErr w:type="spellStart"/>
      <w:r w:rsidRPr="000C6AF6">
        <w:rPr>
          <w:szCs w:val="24"/>
          <w:lang w:val="ro-RO"/>
        </w:rPr>
        <w:t>opereaza</w:t>
      </w:r>
      <w:proofErr w:type="spellEnd"/>
      <w:r w:rsidRPr="000C6AF6">
        <w:rPr>
          <w:szCs w:val="24"/>
          <w:lang w:val="ro-RO"/>
        </w:rPr>
        <w:t xml:space="preserve"> numai in </w:t>
      </w:r>
      <w:proofErr w:type="spellStart"/>
      <w:r w:rsidRPr="000C6AF6">
        <w:rPr>
          <w:szCs w:val="24"/>
          <w:lang w:val="ro-RO"/>
        </w:rPr>
        <w:t>privinta</w:t>
      </w:r>
      <w:proofErr w:type="spellEnd"/>
      <w:r w:rsidRPr="000C6AF6">
        <w:rPr>
          <w:szCs w:val="24"/>
          <w:lang w:val="ro-RO"/>
        </w:rPr>
        <w:t xml:space="preserve"> respectivului operator economic.</w:t>
      </w:r>
    </w:p>
    <w:p w14:paraId="644DB350" w14:textId="77777777" w:rsidR="00830D0E" w:rsidRDefault="00D43E02" w:rsidP="000159C6">
      <w:pPr>
        <w:pStyle w:val="DefaultText"/>
        <w:suppressAutoHyphens w:val="0"/>
        <w:overflowPunct/>
        <w:autoSpaceDE/>
        <w:jc w:val="both"/>
        <w:textAlignment w:val="auto"/>
        <w:rPr>
          <w:szCs w:val="24"/>
          <w:lang w:val="ro-RO"/>
        </w:rPr>
      </w:pPr>
      <w:r w:rsidRPr="00D43E02">
        <w:rPr>
          <w:szCs w:val="24"/>
          <w:lang w:val="ro-RO"/>
        </w:rPr>
        <w:t>c)</w:t>
      </w:r>
      <w:r>
        <w:rPr>
          <w:szCs w:val="24"/>
          <w:lang w:val="ro-RO"/>
        </w:rPr>
        <w:t xml:space="preserve"> in </w:t>
      </w:r>
      <w:proofErr w:type="spellStart"/>
      <w:r>
        <w:rPr>
          <w:szCs w:val="24"/>
          <w:lang w:val="ro-RO"/>
        </w:rPr>
        <w:t>situatia</w:t>
      </w:r>
      <w:proofErr w:type="spellEnd"/>
      <w:r>
        <w:rPr>
          <w:szCs w:val="24"/>
          <w:lang w:val="ro-RO"/>
        </w:rPr>
        <w:t xml:space="preserve"> in care fiind declarat </w:t>
      </w:r>
      <w:proofErr w:type="spellStart"/>
      <w:r>
        <w:rPr>
          <w:szCs w:val="24"/>
          <w:lang w:val="ro-RO"/>
        </w:rPr>
        <w:t>castigatorul</w:t>
      </w:r>
      <w:proofErr w:type="spellEnd"/>
      <w:r>
        <w:rPr>
          <w:szCs w:val="24"/>
          <w:lang w:val="ro-RO"/>
        </w:rPr>
        <w:t xml:space="preserve"> unui contract subsecvent si primind comunicarea/comanda, operatorul nu-si mai </w:t>
      </w:r>
      <w:proofErr w:type="spellStart"/>
      <w:r>
        <w:rPr>
          <w:szCs w:val="24"/>
          <w:lang w:val="ro-RO"/>
        </w:rPr>
        <w:t>mentine</w:t>
      </w:r>
      <w:proofErr w:type="spellEnd"/>
      <w:r>
        <w:rPr>
          <w:szCs w:val="24"/>
          <w:lang w:val="ro-RO"/>
        </w:rPr>
        <w:t xml:space="preserve"> oferta, va fi exclus din acordul cadru.</w:t>
      </w:r>
    </w:p>
    <w:p w14:paraId="13E4F116" w14:textId="77777777" w:rsidR="00D43E02" w:rsidRDefault="00D43E02" w:rsidP="000159C6">
      <w:pPr>
        <w:pStyle w:val="DefaultText"/>
        <w:suppressAutoHyphens w:val="0"/>
        <w:overflowPunct/>
        <w:autoSpaceDE/>
        <w:jc w:val="both"/>
        <w:textAlignment w:val="auto"/>
        <w:rPr>
          <w:szCs w:val="24"/>
          <w:lang w:val="ro-RO"/>
        </w:rPr>
      </w:pPr>
    </w:p>
    <w:p w14:paraId="5101977B" w14:textId="77777777" w:rsidR="006D223E" w:rsidRPr="00D43E02" w:rsidRDefault="006D223E" w:rsidP="000159C6">
      <w:pPr>
        <w:pStyle w:val="DefaultText"/>
        <w:suppressAutoHyphens w:val="0"/>
        <w:overflowPunct/>
        <w:autoSpaceDE/>
        <w:jc w:val="both"/>
        <w:textAlignment w:val="auto"/>
        <w:rPr>
          <w:szCs w:val="24"/>
          <w:lang w:val="ro-RO"/>
        </w:rPr>
      </w:pPr>
    </w:p>
    <w:p w14:paraId="451D3641" w14:textId="77777777" w:rsidR="00830D0E" w:rsidRPr="000C6AF6" w:rsidRDefault="00830D0E" w:rsidP="000159C6">
      <w:pPr>
        <w:pStyle w:val="DefaultText"/>
        <w:suppressAutoHyphens w:val="0"/>
        <w:overflowPunct/>
        <w:autoSpaceDE/>
        <w:jc w:val="both"/>
        <w:textAlignment w:val="auto"/>
        <w:rPr>
          <w:b/>
          <w:i/>
          <w:szCs w:val="24"/>
          <w:lang w:val="ro-RO"/>
        </w:rPr>
      </w:pPr>
      <w:r w:rsidRPr="000C6AF6">
        <w:rPr>
          <w:b/>
          <w:i/>
          <w:szCs w:val="24"/>
          <w:lang w:val="ro-RO"/>
        </w:rPr>
        <w:t>CLAUZE APLICABILE CONTRACTELOR SUBSECVENTE</w:t>
      </w:r>
    </w:p>
    <w:p w14:paraId="0CB73D06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6CACC7C0" w14:textId="4D882974" w:rsidR="00830D0E" w:rsidRPr="000C6AF6" w:rsidRDefault="00830D0E" w:rsidP="000159C6">
      <w:pPr>
        <w:pStyle w:val="DefaultText"/>
        <w:jc w:val="both"/>
        <w:rPr>
          <w:i/>
          <w:szCs w:val="24"/>
          <w:lang w:val="it-IT"/>
        </w:rPr>
      </w:pPr>
      <w:r w:rsidRPr="000C6AF6">
        <w:rPr>
          <w:b/>
          <w:i/>
          <w:szCs w:val="24"/>
          <w:lang w:val="it-IT"/>
        </w:rPr>
        <w:t>13. Regimul contractelor subsecvente</w:t>
      </w:r>
      <w:r w:rsidR="006D7F05">
        <w:rPr>
          <w:b/>
          <w:i/>
          <w:szCs w:val="24"/>
          <w:lang w:val="it-IT"/>
        </w:rPr>
        <w:t xml:space="preserve"> si metodologia de lucru</w:t>
      </w:r>
    </w:p>
    <w:p w14:paraId="3B77EFE9" w14:textId="77777777" w:rsidR="00830D0E" w:rsidRPr="000C6AF6" w:rsidRDefault="00830D0E" w:rsidP="000159C6">
      <w:pPr>
        <w:pStyle w:val="DefaultText"/>
        <w:jc w:val="both"/>
        <w:rPr>
          <w:szCs w:val="24"/>
          <w:lang w:eastAsia="ro-RO"/>
        </w:rPr>
      </w:pPr>
      <w:r w:rsidRPr="000C6AF6">
        <w:rPr>
          <w:szCs w:val="24"/>
          <w:lang w:eastAsia="ro-RO"/>
        </w:rPr>
        <w:t xml:space="preserve">13.1 Semnatarii prezentului acord-cadru </w:t>
      </w:r>
      <w:proofErr w:type="spellStart"/>
      <w:r w:rsidRPr="000C6AF6">
        <w:rPr>
          <w:szCs w:val="24"/>
          <w:lang w:eastAsia="ro-RO"/>
        </w:rPr>
        <w:t>isi</w:t>
      </w:r>
      <w:proofErr w:type="spellEnd"/>
      <w:r w:rsidRPr="000C6AF6">
        <w:rPr>
          <w:szCs w:val="24"/>
          <w:lang w:eastAsia="ro-RO"/>
        </w:rPr>
        <w:t xml:space="preserve"> asuma si recunosc faptul ca, după reluarea </w:t>
      </w:r>
      <w:proofErr w:type="spellStart"/>
      <w:r w:rsidRPr="000C6AF6">
        <w:rPr>
          <w:szCs w:val="24"/>
          <w:lang w:eastAsia="ro-RO"/>
        </w:rPr>
        <w:t>competitiei</w:t>
      </w:r>
      <w:proofErr w:type="spellEnd"/>
      <w:r w:rsidRPr="000C6AF6">
        <w:rPr>
          <w:szCs w:val="24"/>
          <w:lang w:eastAsia="ro-RO"/>
        </w:rPr>
        <w:t xml:space="preserve"> intre operatorii economici, COMANDA FERMA va tine loc de contract subsecvent.</w:t>
      </w:r>
    </w:p>
    <w:p w14:paraId="033B8B80" w14:textId="77777777" w:rsidR="00830D0E" w:rsidRPr="000C6AF6" w:rsidRDefault="00830D0E" w:rsidP="000159C6">
      <w:pPr>
        <w:pStyle w:val="DefaultText"/>
        <w:jc w:val="both"/>
        <w:rPr>
          <w:szCs w:val="24"/>
          <w:lang w:eastAsia="ro-RO"/>
        </w:rPr>
      </w:pPr>
      <w:r w:rsidRPr="000C6AF6">
        <w:rPr>
          <w:szCs w:val="24"/>
          <w:lang w:eastAsia="ro-RO"/>
        </w:rPr>
        <w:lastRenderedPageBreak/>
        <w:t xml:space="preserve">13.2 </w:t>
      </w:r>
      <w:proofErr w:type="spellStart"/>
      <w:r w:rsidRPr="000C6AF6">
        <w:rPr>
          <w:szCs w:val="24"/>
          <w:lang w:eastAsia="ro-RO"/>
        </w:rPr>
        <w:t>Promitentii</w:t>
      </w:r>
      <w:proofErr w:type="spellEnd"/>
      <w:r w:rsidRPr="000C6AF6">
        <w:rPr>
          <w:szCs w:val="24"/>
          <w:lang w:eastAsia="ro-RO"/>
        </w:rPr>
        <w:t xml:space="preserve"> prestatori </w:t>
      </w:r>
      <w:proofErr w:type="spellStart"/>
      <w:r w:rsidRPr="000C6AF6">
        <w:rPr>
          <w:szCs w:val="24"/>
          <w:lang w:eastAsia="ro-RO"/>
        </w:rPr>
        <w:t>isi</w:t>
      </w:r>
      <w:proofErr w:type="spellEnd"/>
      <w:r w:rsidRPr="000C6AF6">
        <w:rPr>
          <w:szCs w:val="24"/>
          <w:lang w:eastAsia="ro-RO"/>
        </w:rPr>
        <w:t xml:space="preserve"> </w:t>
      </w:r>
      <w:proofErr w:type="spellStart"/>
      <w:r w:rsidRPr="000C6AF6">
        <w:rPr>
          <w:szCs w:val="24"/>
          <w:lang w:eastAsia="ro-RO"/>
        </w:rPr>
        <w:t>insusesc</w:t>
      </w:r>
      <w:proofErr w:type="spellEnd"/>
      <w:r w:rsidRPr="000C6AF6">
        <w:rPr>
          <w:szCs w:val="24"/>
          <w:lang w:eastAsia="ro-RO"/>
        </w:rPr>
        <w:t xml:space="preserve"> forma si </w:t>
      </w:r>
      <w:proofErr w:type="spellStart"/>
      <w:r w:rsidRPr="000C6AF6">
        <w:rPr>
          <w:szCs w:val="24"/>
          <w:lang w:eastAsia="ro-RO"/>
        </w:rPr>
        <w:t>conditiile</w:t>
      </w:r>
      <w:proofErr w:type="spellEnd"/>
      <w:r w:rsidRPr="000C6AF6">
        <w:rPr>
          <w:szCs w:val="24"/>
          <w:lang w:eastAsia="ro-RO"/>
        </w:rPr>
        <w:t xml:space="preserve"> contractului subsecvent, potrivit clauzelor care </w:t>
      </w:r>
      <w:proofErr w:type="spellStart"/>
      <w:r w:rsidRPr="000C6AF6">
        <w:rPr>
          <w:szCs w:val="24"/>
          <w:lang w:eastAsia="ro-RO"/>
        </w:rPr>
        <w:t>urmeaza</w:t>
      </w:r>
      <w:proofErr w:type="spellEnd"/>
      <w:r w:rsidRPr="000C6AF6">
        <w:rPr>
          <w:szCs w:val="24"/>
          <w:lang w:eastAsia="ro-RO"/>
        </w:rPr>
        <w:t xml:space="preserve">. </w:t>
      </w:r>
    </w:p>
    <w:p w14:paraId="1E63566A" w14:textId="77777777" w:rsidR="00830D0E" w:rsidRPr="00C874DA" w:rsidRDefault="00830D0E" w:rsidP="000159C6">
      <w:pPr>
        <w:pStyle w:val="DefaultText"/>
        <w:jc w:val="both"/>
        <w:rPr>
          <w:szCs w:val="24"/>
          <w:lang w:val="it-IT" w:eastAsia="ro-RO"/>
        </w:rPr>
      </w:pPr>
      <w:r w:rsidRPr="000C6AF6">
        <w:rPr>
          <w:szCs w:val="24"/>
          <w:lang w:eastAsia="ro-RO"/>
        </w:rPr>
        <w:t xml:space="preserve">13.3 Conform celor de mai sus, </w:t>
      </w:r>
      <w:proofErr w:type="spellStart"/>
      <w:r w:rsidRPr="000C6AF6">
        <w:rPr>
          <w:szCs w:val="24"/>
          <w:lang w:eastAsia="ro-RO"/>
        </w:rPr>
        <w:t>alaturi</w:t>
      </w:r>
      <w:proofErr w:type="spellEnd"/>
      <w:r w:rsidRPr="000C6AF6">
        <w:rPr>
          <w:szCs w:val="24"/>
          <w:lang w:eastAsia="ro-RO"/>
        </w:rPr>
        <w:t xml:space="preserve"> de prezentul Acord-cadru, </w:t>
      </w:r>
      <w:proofErr w:type="spellStart"/>
      <w:r w:rsidRPr="000C6AF6">
        <w:rPr>
          <w:szCs w:val="24"/>
          <w:lang w:eastAsia="ro-RO"/>
        </w:rPr>
        <w:t>inscrisurile</w:t>
      </w:r>
      <w:proofErr w:type="spellEnd"/>
      <w:r w:rsidRPr="000C6AF6">
        <w:rPr>
          <w:szCs w:val="24"/>
          <w:lang w:eastAsia="ro-RO"/>
        </w:rPr>
        <w:t xml:space="preserve"> doveditoare ale Contractului subsecvent vor fi</w:t>
      </w:r>
      <w:r w:rsidRPr="00C874DA">
        <w:rPr>
          <w:szCs w:val="24"/>
          <w:lang w:val="it-IT" w:eastAsia="ro-RO"/>
        </w:rPr>
        <w:t>:</w:t>
      </w:r>
    </w:p>
    <w:p w14:paraId="63F6DABA" w14:textId="77777777" w:rsidR="00830D0E" w:rsidRPr="00C874DA" w:rsidRDefault="007A1F07" w:rsidP="005963C6">
      <w:pPr>
        <w:pStyle w:val="DefaultText"/>
        <w:jc w:val="both"/>
        <w:rPr>
          <w:szCs w:val="24"/>
          <w:lang w:val="it-IT" w:eastAsia="ro-RO"/>
        </w:rPr>
      </w:pPr>
      <w:r w:rsidRPr="00C874DA">
        <w:rPr>
          <w:szCs w:val="24"/>
          <w:lang w:val="it-IT" w:eastAsia="ro-RO"/>
        </w:rPr>
        <w:t>a</w:t>
      </w:r>
      <w:r w:rsidR="00830D0E" w:rsidRPr="000C6AF6">
        <w:rPr>
          <w:szCs w:val="24"/>
          <w:lang w:eastAsia="ro-RO"/>
        </w:rPr>
        <w:t xml:space="preserve">) </w:t>
      </w:r>
      <w:proofErr w:type="spellStart"/>
      <w:r w:rsidR="00830D0E" w:rsidRPr="000C6AF6">
        <w:rPr>
          <w:szCs w:val="24"/>
          <w:lang w:eastAsia="ro-RO"/>
        </w:rPr>
        <w:t>invitatia</w:t>
      </w:r>
      <w:proofErr w:type="spellEnd"/>
      <w:r w:rsidR="00830D0E" w:rsidRPr="000C6AF6">
        <w:rPr>
          <w:szCs w:val="24"/>
          <w:lang w:eastAsia="ro-RO"/>
        </w:rPr>
        <w:t xml:space="preserve"> de participare la </w:t>
      </w:r>
      <w:proofErr w:type="spellStart"/>
      <w:r w:rsidR="00830D0E" w:rsidRPr="000C6AF6">
        <w:rPr>
          <w:szCs w:val="24"/>
          <w:lang w:eastAsia="ro-RO"/>
        </w:rPr>
        <w:t>reofertare</w:t>
      </w:r>
      <w:proofErr w:type="spellEnd"/>
      <w:r w:rsidR="00830D0E" w:rsidRPr="000C6AF6">
        <w:rPr>
          <w:szCs w:val="24"/>
          <w:lang w:eastAsia="ro-RO"/>
        </w:rPr>
        <w:t>;</w:t>
      </w:r>
    </w:p>
    <w:p w14:paraId="10320796" w14:textId="77777777" w:rsidR="00830D0E" w:rsidRPr="00C874DA" w:rsidRDefault="007A1F07" w:rsidP="005963C6">
      <w:pPr>
        <w:pStyle w:val="DefaultText"/>
        <w:jc w:val="both"/>
        <w:rPr>
          <w:szCs w:val="24"/>
          <w:lang w:val="it-IT" w:eastAsia="ro-RO"/>
        </w:rPr>
      </w:pPr>
      <w:r w:rsidRPr="00C874DA">
        <w:rPr>
          <w:szCs w:val="24"/>
          <w:lang w:val="it-IT" w:eastAsia="ro-RO"/>
        </w:rPr>
        <w:t>b</w:t>
      </w:r>
      <w:r w:rsidR="00830D0E" w:rsidRPr="000C6AF6">
        <w:rPr>
          <w:szCs w:val="24"/>
          <w:lang w:eastAsia="ro-RO"/>
        </w:rPr>
        <w:t xml:space="preserve">) oferta declarata </w:t>
      </w:r>
      <w:proofErr w:type="spellStart"/>
      <w:r w:rsidR="00830D0E" w:rsidRPr="000C6AF6">
        <w:rPr>
          <w:szCs w:val="24"/>
          <w:lang w:eastAsia="ro-RO"/>
        </w:rPr>
        <w:t>catigatoare</w:t>
      </w:r>
      <w:proofErr w:type="spellEnd"/>
      <w:r w:rsidR="00830D0E" w:rsidRPr="000C6AF6">
        <w:rPr>
          <w:szCs w:val="24"/>
          <w:lang w:eastAsia="ro-RO"/>
        </w:rPr>
        <w:t xml:space="preserve"> în urma </w:t>
      </w:r>
      <w:proofErr w:type="spellStart"/>
      <w:r w:rsidR="00830D0E" w:rsidRPr="000C6AF6">
        <w:rPr>
          <w:szCs w:val="24"/>
          <w:lang w:eastAsia="ro-RO"/>
        </w:rPr>
        <w:t>reofertării</w:t>
      </w:r>
      <w:proofErr w:type="spellEnd"/>
      <w:r w:rsidR="00830D0E" w:rsidRPr="000C6AF6">
        <w:rPr>
          <w:szCs w:val="24"/>
          <w:lang w:eastAsia="ro-RO"/>
        </w:rPr>
        <w:t xml:space="preserve">; </w:t>
      </w:r>
    </w:p>
    <w:p w14:paraId="6A59BC30" w14:textId="77777777" w:rsidR="00830D0E" w:rsidRDefault="007A1F07" w:rsidP="005963C6">
      <w:pPr>
        <w:pStyle w:val="DefaultText"/>
        <w:jc w:val="both"/>
        <w:rPr>
          <w:szCs w:val="24"/>
          <w:lang w:val="ro-RO" w:eastAsia="ro-RO"/>
        </w:rPr>
      </w:pPr>
      <w:r w:rsidRPr="00C874DA">
        <w:rPr>
          <w:szCs w:val="24"/>
          <w:lang w:val="it-IT" w:eastAsia="ro-RO"/>
        </w:rPr>
        <w:t>c</w:t>
      </w:r>
      <w:r w:rsidR="00830D0E" w:rsidRPr="000C6AF6">
        <w:rPr>
          <w:szCs w:val="24"/>
          <w:lang w:eastAsia="ro-RO"/>
        </w:rPr>
        <w:t>) comunicarea rezultatului reluării competiției pentru atribuirea contractului subsecvent</w:t>
      </w:r>
      <w:r w:rsidR="00BF3CB3" w:rsidRPr="00C874DA">
        <w:rPr>
          <w:szCs w:val="24"/>
          <w:lang w:val="it-IT" w:eastAsia="ro-RO"/>
        </w:rPr>
        <w:t>; si</w:t>
      </w:r>
      <w:r w:rsidR="00830D0E" w:rsidRPr="000C6AF6">
        <w:rPr>
          <w:szCs w:val="24"/>
          <w:lang w:eastAsia="ro-RO"/>
        </w:rPr>
        <w:t xml:space="preserve"> </w:t>
      </w:r>
    </w:p>
    <w:p w14:paraId="0F956E35" w14:textId="77777777" w:rsidR="00BF3CB3" w:rsidRPr="00BF3CB3" w:rsidRDefault="007A1F07" w:rsidP="005963C6">
      <w:pPr>
        <w:pStyle w:val="DefaultText"/>
        <w:jc w:val="both"/>
        <w:rPr>
          <w:szCs w:val="24"/>
          <w:lang w:val="ro-RO" w:eastAsia="ro-RO"/>
        </w:rPr>
      </w:pPr>
      <w:r w:rsidRPr="00C874DA">
        <w:rPr>
          <w:szCs w:val="24"/>
          <w:lang w:val="it-IT" w:eastAsia="ro-RO"/>
        </w:rPr>
        <w:t>d</w:t>
      </w:r>
      <w:r w:rsidR="00BF3CB3" w:rsidRPr="00C874DA">
        <w:rPr>
          <w:szCs w:val="24"/>
          <w:lang w:val="it-IT" w:eastAsia="ro-RO"/>
        </w:rPr>
        <w:t xml:space="preserve">) </w:t>
      </w:r>
      <w:r w:rsidRPr="00C874DA">
        <w:rPr>
          <w:szCs w:val="24"/>
          <w:lang w:val="it-IT" w:eastAsia="ro-RO"/>
        </w:rPr>
        <w:t>l</w:t>
      </w:r>
      <w:r w:rsidR="00BF3CB3" w:rsidRPr="00C874DA">
        <w:rPr>
          <w:szCs w:val="24"/>
          <w:lang w:val="it-IT" w:eastAsia="ro-RO"/>
        </w:rPr>
        <w:t>ista participantilor</w:t>
      </w:r>
      <w:r w:rsidRPr="00C874DA">
        <w:rPr>
          <w:szCs w:val="24"/>
          <w:lang w:val="it-IT" w:eastAsia="ro-RO"/>
        </w:rPr>
        <w:t xml:space="preserve">, </w:t>
      </w:r>
    </w:p>
    <w:p w14:paraId="72B1A8E3" w14:textId="77777777" w:rsidR="00830D0E" w:rsidRPr="000C6AF6" w:rsidRDefault="00830D0E" w:rsidP="000159C6">
      <w:pPr>
        <w:pStyle w:val="DefaultText"/>
        <w:jc w:val="both"/>
        <w:rPr>
          <w:szCs w:val="24"/>
          <w:lang w:eastAsia="ro-RO"/>
        </w:rPr>
      </w:pPr>
      <w:r w:rsidRPr="000C6AF6">
        <w:rPr>
          <w:szCs w:val="24"/>
          <w:lang w:eastAsia="ro-RO"/>
        </w:rPr>
        <w:t xml:space="preserve">13.4 </w:t>
      </w:r>
      <w:proofErr w:type="spellStart"/>
      <w:r w:rsidRPr="000C6AF6">
        <w:rPr>
          <w:szCs w:val="24"/>
          <w:lang w:eastAsia="ro-RO"/>
        </w:rPr>
        <w:t>Partile</w:t>
      </w:r>
      <w:proofErr w:type="spellEnd"/>
      <w:r w:rsidRPr="000C6AF6">
        <w:rPr>
          <w:szCs w:val="24"/>
          <w:lang w:eastAsia="ro-RO"/>
        </w:rPr>
        <w:t xml:space="preserve"> nu vor semna un alt </w:t>
      </w:r>
      <w:proofErr w:type="spellStart"/>
      <w:r w:rsidRPr="000C6AF6">
        <w:rPr>
          <w:szCs w:val="24"/>
          <w:lang w:eastAsia="ro-RO"/>
        </w:rPr>
        <w:t>inscris</w:t>
      </w:r>
      <w:proofErr w:type="spellEnd"/>
      <w:r w:rsidRPr="000C6AF6">
        <w:rPr>
          <w:szCs w:val="24"/>
          <w:lang w:eastAsia="ro-RO"/>
        </w:rPr>
        <w:t xml:space="preserve"> ca urmare a atribuirii unui contract subsecvent, ci </w:t>
      </w:r>
      <w:proofErr w:type="spellStart"/>
      <w:r w:rsidRPr="000C6AF6">
        <w:rPr>
          <w:szCs w:val="24"/>
          <w:lang w:eastAsia="ro-RO"/>
        </w:rPr>
        <w:t>incheierea</w:t>
      </w:r>
      <w:proofErr w:type="spellEnd"/>
      <w:r w:rsidRPr="000C6AF6">
        <w:rPr>
          <w:szCs w:val="24"/>
          <w:lang w:eastAsia="ro-RO"/>
        </w:rPr>
        <w:t xml:space="preserve"> acestuia va fi realizată în baza celor </w:t>
      </w:r>
      <w:r w:rsidR="00BF3CB3" w:rsidRPr="00C874DA">
        <w:rPr>
          <w:szCs w:val="24"/>
          <w:lang w:val="it-IT" w:eastAsia="ro-RO"/>
        </w:rPr>
        <w:t>patru</w:t>
      </w:r>
      <w:r w:rsidRPr="000C6AF6">
        <w:rPr>
          <w:szCs w:val="24"/>
          <w:lang w:eastAsia="ro-RO"/>
        </w:rPr>
        <w:t xml:space="preserve"> documente anterior </w:t>
      </w:r>
      <w:proofErr w:type="spellStart"/>
      <w:r w:rsidRPr="000C6AF6">
        <w:rPr>
          <w:szCs w:val="24"/>
          <w:lang w:eastAsia="ro-RO"/>
        </w:rPr>
        <w:t>mentionate</w:t>
      </w:r>
      <w:proofErr w:type="spellEnd"/>
      <w:r w:rsidRPr="000C6AF6">
        <w:rPr>
          <w:szCs w:val="24"/>
          <w:lang w:eastAsia="ro-RO"/>
        </w:rPr>
        <w:t xml:space="preserve">, și a acordului-cadru. </w:t>
      </w:r>
    </w:p>
    <w:p w14:paraId="24A9112A" w14:textId="77777777" w:rsidR="00830D0E" w:rsidRPr="00683BF9" w:rsidRDefault="00830D0E" w:rsidP="000159C6">
      <w:pPr>
        <w:pStyle w:val="DefaultText"/>
        <w:jc w:val="both"/>
        <w:rPr>
          <w:color w:val="000000"/>
          <w:szCs w:val="24"/>
          <w:lang w:eastAsia="ro-RO"/>
        </w:rPr>
      </w:pPr>
      <w:r w:rsidRPr="000C6AF6">
        <w:rPr>
          <w:szCs w:val="24"/>
          <w:lang w:eastAsia="ro-RO"/>
        </w:rPr>
        <w:t xml:space="preserve">13.5 Data </w:t>
      </w:r>
      <w:proofErr w:type="spellStart"/>
      <w:r w:rsidRPr="000C6AF6">
        <w:rPr>
          <w:szCs w:val="24"/>
          <w:lang w:eastAsia="ro-RO"/>
        </w:rPr>
        <w:t>incheierii</w:t>
      </w:r>
      <w:proofErr w:type="spellEnd"/>
      <w:r w:rsidRPr="000C6AF6">
        <w:rPr>
          <w:szCs w:val="24"/>
          <w:lang w:eastAsia="ro-RO"/>
        </w:rPr>
        <w:t xml:space="preserve"> contractului subsecvent este data </w:t>
      </w:r>
      <w:proofErr w:type="spellStart"/>
      <w:r w:rsidRPr="000C6AF6">
        <w:rPr>
          <w:szCs w:val="24"/>
          <w:lang w:eastAsia="ro-RO"/>
        </w:rPr>
        <w:t>receptionarii</w:t>
      </w:r>
      <w:proofErr w:type="spellEnd"/>
      <w:r w:rsidRPr="000C6AF6">
        <w:rPr>
          <w:szCs w:val="24"/>
          <w:lang w:eastAsia="ro-RO"/>
        </w:rPr>
        <w:t xml:space="preserve"> de către operatorul economic </w:t>
      </w:r>
      <w:r w:rsidRPr="00683BF9">
        <w:rPr>
          <w:color w:val="000000"/>
          <w:szCs w:val="24"/>
          <w:lang w:eastAsia="ro-RO"/>
        </w:rPr>
        <w:t xml:space="preserve">semnatar al acordului - cadru a COMENZII FERME </w:t>
      </w:r>
      <w:r w:rsidRPr="00683BF9">
        <w:rPr>
          <w:i/>
          <w:color w:val="000000"/>
          <w:szCs w:val="24"/>
          <w:lang w:val="it-IT"/>
        </w:rPr>
        <w:t xml:space="preserve"> </w:t>
      </w:r>
      <w:r w:rsidRPr="00683BF9">
        <w:rPr>
          <w:color w:val="000000"/>
          <w:szCs w:val="24"/>
          <w:lang w:eastAsia="ro-RO"/>
        </w:rPr>
        <w:t xml:space="preserve">transmise de către autoritatea contractantă. </w:t>
      </w:r>
    </w:p>
    <w:p w14:paraId="0504461D" w14:textId="1502DBCA" w:rsidR="00830D0E" w:rsidRDefault="00830D0E" w:rsidP="000159C6">
      <w:pPr>
        <w:pStyle w:val="DefaultText"/>
        <w:jc w:val="both"/>
        <w:rPr>
          <w:color w:val="FF0000"/>
          <w:szCs w:val="24"/>
          <w:lang w:eastAsia="ro-RO"/>
        </w:rPr>
      </w:pPr>
      <w:r w:rsidRPr="00683BF9">
        <w:rPr>
          <w:color w:val="000000"/>
          <w:szCs w:val="24"/>
          <w:lang w:eastAsia="ro-RO"/>
        </w:rPr>
        <w:t xml:space="preserve">13.6 </w:t>
      </w:r>
      <w:r w:rsidR="000159C6" w:rsidRPr="00305B3D">
        <w:rPr>
          <w:b/>
          <w:bCs/>
          <w:color w:val="000000"/>
          <w:szCs w:val="24"/>
          <w:lang w:val="it-IT" w:eastAsia="ro-RO"/>
        </w:rPr>
        <w:t xml:space="preserve">Lista/ tabelul nominal  al participantilor pentru care se solicita bilete de avion, va fi inaintata operatorului economic desemnat castigator, cu </w:t>
      </w:r>
      <w:r w:rsidR="00204CCE" w:rsidRPr="00305B3D">
        <w:rPr>
          <w:b/>
          <w:bCs/>
          <w:color w:val="000000"/>
          <w:szCs w:val="24"/>
          <w:lang w:val="it-IT" w:eastAsia="ro-RO"/>
        </w:rPr>
        <w:t>ce</w:t>
      </w:r>
      <w:r w:rsidR="00133E73">
        <w:rPr>
          <w:b/>
          <w:bCs/>
          <w:color w:val="000000"/>
          <w:szCs w:val="24"/>
          <w:lang w:val="it-IT" w:eastAsia="ro-RO"/>
        </w:rPr>
        <w:t>l</w:t>
      </w:r>
      <w:r w:rsidR="00204CCE" w:rsidRPr="00305B3D">
        <w:rPr>
          <w:b/>
          <w:bCs/>
          <w:color w:val="000000"/>
          <w:szCs w:val="24"/>
          <w:lang w:val="it-IT" w:eastAsia="ro-RO"/>
        </w:rPr>
        <w:t xml:space="preserve"> putin </w:t>
      </w:r>
      <w:r w:rsidR="0097504B" w:rsidRPr="00305B3D">
        <w:rPr>
          <w:b/>
          <w:bCs/>
          <w:color w:val="000000"/>
          <w:szCs w:val="24"/>
          <w:lang w:val="it-IT" w:eastAsia="ro-RO"/>
        </w:rPr>
        <w:t>5</w:t>
      </w:r>
      <w:r w:rsidR="000159C6" w:rsidRPr="00305B3D">
        <w:rPr>
          <w:b/>
          <w:bCs/>
          <w:color w:val="000000"/>
          <w:szCs w:val="24"/>
          <w:lang w:val="it-IT" w:eastAsia="ro-RO"/>
        </w:rPr>
        <w:t xml:space="preserve"> zile calendaristice inainte de efectuarea deplasarii</w:t>
      </w:r>
      <w:r w:rsidRPr="000159C6">
        <w:rPr>
          <w:color w:val="FF0000"/>
          <w:szCs w:val="24"/>
          <w:lang w:eastAsia="ro-RO"/>
        </w:rPr>
        <w:t>.</w:t>
      </w:r>
    </w:p>
    <w:p w14:paraId="0D39A1C0" w14:textId="4A5D31FD" w:rsidR="00305B3D" w:rsidRDefault="00305B3D" w:rsidP="000159C6">
      <w:pPr>
        <w:pStyle w:val="DefaultText"/>
        <w:jc w:val="both"/>
        <w:rPr>
          <w:b/>
          <w:bCs/>
          <w:szCs w:val="24"/>
          <w:lang w:eastAsia="ro-RO"/>
        </w:rPr>
      </w:pPr>
      <w:r w:rsidRPr="00305B3D">
        <w:rPr>
          <w:szCs w:val="24"/>
          <w:lang w:eastAsia="ro-RO"/>
        </w:rPr>
        <w:t xml:space="preserve">13.7 </w:t>
      </w:r>
      <w:proofErr w:type="spellStart"/>
      <w:r w:rsidRPr="00305B3D">
        <w:rPr>
          <w:b/>
          <w:bCs/>
          <w:szCs w:val="24"/>
          <w:lang w:eastAsia="ro-RO"/>
        </w:rPr>
        <w:t>Numarul</w:t>
      </w:r>
      <w:proofErr w:type="spellEnd"/>
      <w:r w:rsidRPr="00305B3D">
        <w:rPr>
          <w:b/>
          <w:bCs/>
          <w:szCs w:val="24"/>
          <w:lang w:eastAsia="ro-RO"/>
        </w:rPr>
        <w:t xml:space="preserve"> estimat de bilete de avion necesare va putea fi modificat, majorat, respectiv diminuat, in </w:t>
      </w:r>
      <w:proofErr w:type="spellStart"/>
      <w:r w:rsidRPr="00305B3D">
        <w:rPr>
          <w:b/>
          <w:bCs/>
          <w:szCs w:val="24"/>
          <w:lang w:eastAsia="ro-RO"/>
        </w:rPr>
        <w:t>functie</w:t>
      </w:r>
      <w:proofErr w:type="spellEnd"/>
      <w:r w:rsidRPr="00305B3D">
        <w:rPr>
          <w:b/>
          <w:bCs/>
          <w:szCs w:val="24"/>
          <w:lang w:eastAsia="ro-RO"/>
        </w:rPr>
        <w:t xml:space="preserve"> de </w:t>
      </w:r>
      <w:proofErr w:type="spellStart"/>
      <w:r w:rsidRPr="00305B3D">
        <w:rPr>
          <w:b/>
          <w:bCs/>
          <w:szCs w:val="24"/>
          <w:lang w:eastAsia="ro-RO"/>
        </w:rPr>
        <w:t>necesitati</w:t>
      </w:r>
      <w:proofErr w:type="spellEnd"/>
      <w:r w:rsidRPr="00305B3D">
        <w:rPr>
          <w:b/>
          <w:bCs/>
          <w:szCs w:val="24"/>
          <w:lang w:eastAsia="ro-RO"/>
        </w:rPr>
        <w:t xml:space="preserve"> si bugetul disponibil, daca pe parcursul </w:t>
      </w:r>
      <w:proofErr w:type="spellStart"/>
      <w:r w:rsidRPr="00305B3D">
        <w:rPr>
          <w:b/>
          <w:bCs/>
          <w:szCs w:val="24"/>
          <w:lang w:eastAsia="ro-RO"/>
        </w:rPr>
        <w:t>derularii</w:t>
      </w:r>
      <w:proofErr w:type="spellEnd"/>
      <w:r w:rsidRPr="00305B3D">
        <w:rPr>
          <w:b/>
          <w:bCs/>
          <w:szCs w:val="24"/>
          <w:lang w:eastAsia="ro-RO"/>
        </w:rPr>
        <w:t xml:space="preserve"> acordului cadru  apar </w:t>
      </w:r>
      <w:proofErr w:type="spellStart"/>
      <w:r w:rsidRPr="00305B3D">
        <w:rPr>
          <w:b/>
          <w:bCs/>
          <w:szCs w:val="24"/>
          <w:lang w:eastAsia="ro-RO"/>
        </w:rPr>
        <w:t>necesitati</w:t>
      </w:r>
      <w:proofErr w:type="spellEnd"/>
      <w:r w:rsidRPr="00305B3D">
        <w:rPr>
          <w:b/>
          <w:bCs/>
          <w:szCs w:val="24"/>
          <w:lang w:eastAsia="ro-RO"/>
        </w:rPr>
        <w:t xml:space="preserve"> care nu au putut fi </w:t>
      </w:r>
      <w:proofErr w:type="spellStart"/>
      <w:r w:rsidRPr="00305B3D">
        <w:rPr>
          <w:b/>
          <w:bCs/>
          <w:szCs w:val="24"/>
          <w:lang w:eastAsia="ro-RO"/>
        </w:rPr>
        <w:t>prevazute</w:t>
      </w:r>
      <w:proofErr w:type="spellEnd"/>
      <w:r w:rsidRPr="00305B3D">
        <w:rPr>
          <w:b/>
          <w:bCs/>
          <w:szCs w:val="24"/>
          <w:lang w:eastAsia="ro-RO"/>
        </w:rPr>
        <w:t xml:space="preserve"> </w:t>
      </w:r>
      <w:proofErr w:type="spellStart"/>
      <w:r w:rsidRPr="00305B3D">
        <w:rPr>
          <w:b/>
          <w:bCs/>
          <w:szCs w:val="24"/>
          <w:lang w:eastAsia="ro-RO"/>
        </w:rPr>
        <w:t>initial</w:t>
      </w:r>
      <w:proofErr w:type="spellEnd"/>
      <w:r w:rsidRPr="00305B3D">
        <w:rPr>
          <w:b/>
          <w:bCs/>
          <w:szCs w:val="24"/>
          <w:lang w:eastAsia="ro-RO"/>
        </w:rPr>
        <w:t xml:space="preserve">, </w:t>
      </w:r>
      <w:proofErr w:type="spellStart"/>
      <w:r w:rsidRPr="00305B3D">
        <w:rPr>
          <w:b/>
          <w:bCs/>
          <w:szCs w:val="24"/>
          <w:lang w:eastAsia="ro-RO"/>
        </w:rPr>
        <w:t>fara</w:t>
      </w:r>
      <w:proofErr w:type="spellEnd"/>
      <w:r w:rsidRPr="00305B3D">
        <w:rPr>
          <w:b/>
          <w:bCs/>
          <w:szCs w:val="24"/>
          <w:lang w:eastAsia="ro-RO"/>
        </w:rPr>
        <w:t xml:space="preserve"> a se </w:t>
      </w:r>
      <w:proofErr w:type="spellStart"/>
      <w:r w:rsidRPr="00305B3D">
        <w:rPr>
          <w:b/>
          <w:bCs/>
          <w:szCs w:val="24"/>
          <w:lang w:eastAsia="ro-RO"/>
        </w:rPr>
        <w:t>depasi</w:t>
      </w:r>
      <w:proofErr w:type="spellEnd"/>
      <w:r w:rsidRPr="00305B3D">
        <w:rPr>
          <w:b/>
          <w:bCs/>
          <w:szCs w:val="24"/>
          <w:lang w:eastAsia="ro-RO"/>
        </w:rPr>
        <w:t xml:space="preserve"> valoarea estimata a acestuia.</w:t>
      </w:r>
    </w:p>
    <w:p w14:paraId="12C7F8F5" w14:textId="7E027E0C" w:rsidR="00305A38" w:rsidRPr="00305A38" w:rsidRDefault="00305A38" w:rsidP="00305A38">
      <w:pPr>
        <w:pStyle w:val="DefaultText"/>
        <w:jc w:val="both"/>
        <w:rPr>
          <w:szCs w:val="24"/>
          <w:lang w:eastAsia="ro-RO"/>
        </w:rPr>
      </w:pPr>
      <w:r w:rsidRPr="00305A38">
        <w:rPr>
          <w:szCs w:val="24"/>
          <w:lang w:eastAsia="ro-RO"/>
        </w:rPr>
        <w:t>13.8</w:t>
      </w:r>
      <w:r>
        <w:rPr>
          <w:b/>
          <w:bCs/>
          <w:szCs w:val="24"/>
          <w:lang w:eastAsia="ro-RO"/>
        </w:rPr>
        <w:t xml:space="preserve"> </w:t>
      </w:r>
      <w:r w:rsidRPr="00305A38">
        <w:rPr>
          <w:szCs w:val="24"/>
          <w:lang w:eastAsia="ro-RO"/>
        </w:rPr>
        <w:t xml:space="preserve">Autoritatea contractanta suporta costurile privind anularea sau modificarea biletelor deja emise, dar numai </w:t>
      </w:r>
      <w:proofErr w:type="spellStart"/>
      <w:r w:rsidRPr="00305A38">
        <w:rPr>
          <w:szCs w:val="24"/>
          <w:lang w:eastAsia="ro-RO"/>
        </w:rPr>
        <w:t>dupa</w:t>
      </w:r>
      <w:proofErr w:type="spellEnd"/>
      <w:r w:rsidRPr="00305A38">
        <w:rPr>
          <w:szCs w:val="24"/>
          <w:lang w:eastAsia="ro-RO"/>
        </w:rPr>
        <w:t xml:space="preserve"> termenul limita de 5 zile. Pana in acest termen se poate modifica grupul astfel: diminua, majora sau anula. In cazul anularii </w:t>
      </w:r>
      <w:proofErr w:type="spellStart"/>
      <w:r w:rsidRPr="00305A38">
        <w:rPr>
          <w:szCs w:val="24"/>
          <w:lang w:eastAsia="ro-RO"/>
        </w:rPr>
        <w:t>calatoriei</w:t>
      </w:r>
      <w:proofErr w:type="spellEnd"/>
      <w:r w:rsidRPr="00305A38">
        <w:rPr>
          <w:szCs w:val="24"/>
          <w:lang w:eastAsia="ro-RO"/>
        </w:rPr>
        <w:t xml:space="preserve">, prestatorul de servicii va lua toate masurile posibile in vederea </w:t>
      </w:r>
      <w:proofErr w:type="spellStart"/>
      <w:r w:rsidRPr="00305A38">
        <w:rPr>
          <w:szCs w:val="24"/>
          <w:lang w:eastAsia="ro-RO"/>
        </w:rPr>
        <w:t>minimizarii</w:t>
      </w:r>
      <w:proofErr w:type="spellEnd"/>
      <w:r w:rsidRPr="00305A38">
        <w:rPr>
          <w:szCs w:val="24"/>
          <w:lang w:eastAsia="ro-RO"/>
        </w:rPr>
        <w:t xml:space="preserve"> costurilor, pentru a servi in cel mai bun mod interesele </w:t>
      </w:r>
      <w:proofErr w:type="spellStart"/>
      <w:r w:rsidRPr="00305A38">
        <w:rPr>
          <w:szCs w:val="24"/>
          <w:lang w:eastAsia="ro-RO"/>
        </w:rPr>
        <w:t>autoritatilor</w:t>
      </w:r>
      <w:proofErr w:type="spellEnd"/>
      <w:r w:rsidRPr="00305A38">
        <w:rPr>
          <w:szCs w:val="24"/>
          <w:lang w:eastAsia="ro-RO"/>
        </w:rPr>
        <w:t xml:space="preserve"> contractante. In cazul in care deplasarea este anulata, prestatorul va fi </w:t>
      </w:r>
      <w:proofErr w:type="spellStart"/>
      <w:r w:rsidRPr="00305A38">
        <w:rPr>
          <w:szCs w:val="24"/>
          <w:lang w:eastAsia="ro-RO"/>
        </w:rPr>
        <w:t>instiintat</w:t>
      </w:r>
      <w:proofErr w:type="spellEnd"/>
      <w:r w:rsidRPr="00305A38">
        <w:rPr>
          <w:szCs w:val="24"/>
          <w:lang w:eastAsia="ro-RO"/>
        </w:rPr>
        <w:t xml:space="preserve"> cu cel </w:t>
      </w:r>
      <w:proofErr w:type="spellStart"/>
      <w:r w:rsidRPr="00305A38">
        <w:rPr>
          <w:szCs w:val="24"/>
          <w:lang w:eastAsia="ro-RO"/>
        </w:rPr>
        <w:t>putin</w:t>
      </w:r>
      <w:proofErr w:type="spellEnd"/>
      <w:r w:rsidRPr="00305A38">
        <w:rPr>
          <w:szCs w:val="24"/>
          <w:lang w:eastAsia="ro-RO"/>
        </w:rPr>
        <w:t xml:space="preserve"> 48 de ore </w:t>
      </w:r>
      <w:proofErr w:type="spellStart"/>
      <w:r w:rsidRPr="00305A38">
        <w:rPr>
          <w:szCs w:val="24"/>
          <w:lang w:eastAsia="ro-RO"/>
        </w:rPr>
        <w:t>inainte</w:t>
      </w:r>
      <w:proofErr w:type="spellEnd"/>
      <w:r w:rsidRPr="00305A38">
        <w:rPr>
          <w:szCs w:val="24"/>
          <w:lang w:eastAsia="ro-RO"/>
        </w:rPr>
        <w:t xml:space="preserve"> de plecare pentru anularea biletului, </w:t>
      </w:r>
      <w:proofErr w:type="spellStart"/>
      <w:r w:rsidRPr="00305A38">
        <w:rPr>
          <w:szCs w:val="24"/>
          <w:lang w:eastAsia="ro-RO"/>
        </w:rPr>
        <w:t>dupa</w:t>
      </w:r>
      <w:proofErr w:type="spellEnd"/>
      <w:r w:rsidRPr="00305A38">
        <w:rPr>
          <w:szCs w:val="24"/>
          <w:lang w:eastAsia="ro-RO"/>
        </w:rPr>
        <w:t xml:space="preserve"> caz.</w:t>
      </w:r>
    </w:p>
    <w:p w14:paraId="20B632D4" w14:textId="1CA677FE" w:rsidR="00305A38" w:rsidRPr="00305A38" w:rsidRDefault="00305A38" w:rsidP="00305A38">
      <w:pPr>
        <w:pStyle w:val="DefaultText"/>
        <w:jc w:val="both"/>
        <w:rPr>
          <w:szCs w:val="24"/>
          <w:lang w:eastAsia="ro-RO"/>
        </w:rPr>
      </w:pPr>
      <w:r w:rsidRPr="00305A38">
        <w:rPr>
          <w:szCs w:val="24"/>
          <w:lang w:eastAsia="ro-RO"/>
        </w:rPr>
        <w:t xml:space="preserve"> </w:t>
      </w:r>
      <w:proofErr w:type="spellStart"/>
      <w:r w:rsidRPr="00305A38">
        <w:rPr>
          <w:szCs w:val="24"/>
          <w:lang w:eastAsia="ro-RO"/>
        </w:rPr>
        <w:t>Instiintarile</w:t>
      </w:r>
      <w:proofErr w:type="spellEnd"/>
      <w:r w:rsidRPr="00305A38">
        <w:rPr>
          <w:szCs w:val="24"/>
          <w:lang w:eastAsia="ro-RO"/>
        </w:rPr>
        <w:t xml:space="preserve"> de anulare a biletelor se vor comunica prin fax/e-mail, in termen de 24 de ore de la data anularii. Orice costuri suplimentare cauzate de neglijenta prestatorului vor fi suportate de </w:t>
      </w:r>
      <w:proofErr w:type="spellStart"/>
      <w:r w:rsidRPr="00305A38">
        <w:rPr>
          <w:szCs w:val="24"/>
          <w:lang w:eastAsia="ro-RO"/>
        </w:rPr>
        <w:t>catre</w:t>
      </w:r>
      <w:proofErr w:type="spellEnd"/>
      <w:r w:rsidRPr="00305A38">
        <w:rPr>
          <w:szCs w:val="24"/>
          <w:lang w:eastAsia="ro-RO"/>
        </w:rPr>
        <w:t xml:space="preserve"> aceasta din urma. Pana la termenul limita de 5 zile se poate de asemenea diminua sau majora grupul.</w:t>
      </w:r>
    </w:p>
    <w:p w14:paraId="4872F159" w14:textId="77777777" w:rsidR="00305A38" w:rsidRPr="00305B3D" w:rsidRDefault="00305A38" w:rsidP="000159C6">
      <w:pPr>
        <w:pStyle w:val="DefaultText"/>
        <w:jc w:val="both"/>
        <w:rPr>
          <w:b/>
          <w:bCs/>
          <w:szCs w:val="24"/>
          <w:lang w:eastAsia="ro-RO"/>
        </w:rPr>
      </w:pPr>
    </w:p>
    <w:p w14:paraId="6BA2EA6B" w14:textId="77777777" w:rsidR="006D7F05" w:rsidRPr="006D7F05" w:rsidRDefault="006D7F05" w:rsidP="006D7F05">
      <w:pPr>
        <w:pStyle w:val="DefaultText"/>
        <w:jc w:val="both"/>
        <w:rPr>
          <w:b/>
          <w:bCs/>
          <w:szCs w:val="24"/>
          <w:lang w:val="ro-RO"/>
        </w:rPr>
      </w:pPr>
      <w:r w:rsidRPr="006D7F05">
        <w:rPr>
          <w:b/>
          <w:bCs/>
          <w:szCs w:val="24"/>
          <w:lang w:val="ro-RO"/>
        </w:rPr>
        <w:t xml:space="preserve">Metodologia de lucru </w:t>
      </w:r>
    </w:p>
    <w:p w14:paraId="64080680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1. In urma </w:t>
      </w:r>
      <w:proofErr w:type="spellStart"/>
      <w:r w:rsidRPr="006D7F05">
        <w:rPr>
          <w:szCs w:val="24"/>
          <w:lang w:val="ro-RO"/>
        </w:rPr>
        <w:t>aplicarii</w:t>
      </w:r>
      <w:proofErr w:type="spellEnd"/>
      <w:r w:rsidRPr="006D7F05">
        <w:rPr>
          <w:szCs w:val="24"/>
          <w:lang w:val="ro-RO"/>
        </w:rPr>
        <w:t xml:space="preserve"> procedurii de atribuire, autoritatea contractanta va </w:t>
      </w:r>
      <w:proofErr w:type="spellStart"/>
      <w:r w:rsidRPr="006D7F05">
        <w:rPr>
          <w:szCs w:val="24"/>
          <w:lang w:val="ro-RO"/>
        </w:rPr>
        <w:t>incheia</w:t>
      </w:r>
      <w:proofErr w:type="spellEnd"/>
      <w:r w:rsidRPr="006D7F05">
        <w:rPr>
          <w:szCs w:val="24"/>
          <w:lang w:val="ro-RO"/>
        </w:rPr>
        <w:t xml:space="preserve"> un acord-cadru de prestare a serviciilor de transport aerian, cu operatorii economici ale </w:t>
      </w:r>
      <w:proofErr w:type="spellStart"/>
      <w:r w:rsidRPr="006D7F05">
        <w:rPr>
          <w:szCs w:val="24"/>
          <w:lang w:val="ro-RO"/>
        </w:rPr>
        <w:t>caror</w:t>
      </w:r>
      <w:proofErr w:type="spellEnd"/>
      <w:r w:rsidRPr="006D7F05">
        <w:rPr>
          <w:szCs w:val="24"/>
          <w:lang w:val="ro-RO"/>
        </w:rPr>
        <w:t xml:space="preserve"> oferte au fost selectate prin aplicarea criteriilor de calificare si a criteriului de </w:t>
      </w:r>
      <w:proofErr w:type="spellStart"/>
      <w:r w:rsidRPr="006D7F05">
        <w:rPr>
          <w:szCs w:val="24"/>
          <w:lang w:val="ro-RO"/>
        </w:rPr>
        <w:t>selectie</w:t>
      </w:r>
      <w:proofErr w:type="spellEnd"/>
      <w:r w:rsidRPr="006D7F05">
        <w:rPr>
          <w:szCs w:val="24"/>
          <w:lang w:val="ro-RO"/>
        </w:rPr>
        <w:t xml:space="preserve">. </w:t>
      </w:r>
      <w:proofErr w:type="spellStart"/>
      <w:r w:rsidRPr="006D7F05">
        <w:rPr>
          <w:szCs w:val="24"/>
          <w:lang w:val="ro-RO"/>
        </w:rPr>
        <w:t>Numarul</w:t>
      </w:r>
      <w:proofErr w:type="spellEnd"/>
      <w:r w:rsidRPr="006D7F05">
        <w:rPr>
          <w:szCs w:val="24"/>
          <w:lang w:val="ro-RO"/>
        </w:rPr>
        <w:t xml:space="preserve"> minim al </w:t>
      </w:r>
      <w:proofErr w:type="spellStart"/>
      <w:r w:rsidRPr="006D7F05">
        <w:rPr>
          <w:szCs w:val="24"/>
          <w:lang w:val="ro-RO"/>
        </w:rPr>
        <w:t>agentilor</w:t>
      </w:r>
      <w:proofErr w:type="spellEnd"/>
      <w:r w:rsidRPr="006D7F05">
        <w:rPr>
          <w:szCs w:val="24"/>
          <w:lang w:val="ro-RO"/>
        </w:rPr>
        <w:t xml:space="preserve"> economici cu care se </w:t>
      </w:r>
      <w:proofErr w:type="spellStart"/>
      <w:r w:rsidRPr="006D7F05">
        <w:rPr>
          <w:szCs w:val="24"/>
          <w:lang w:val="ro-RO"/>
        </w:rPr>
        <w:t>incheie</w:t>
      </w:r>
      <w:proofErr w:type="spellEnd"/>
      <w:r w:rsidRPr="006D7F05">
        <w:rPr>
          <w:szCs w:val="24"/>
          <w:lang w:val="ro-RO"/>
        </w:rPr>
        <w:t xml:space="preserve"> acordul-cadru este de 3 (trei), </w:t>
      </w:r>
      <w:proofErr w:type="spellStart"/>
      <w:r w:rsidRPr="006D7F05">
        <w:rPr>
          <w:szCs w:val="24"/>
          <w:lang w:val="ro-RO"/>
        </w:rPr>
        <w:t>numarul</w:t>
      </w:r>
      <w:proofErr w:type="spellEnd"/>
      <w:r w:rsidRPr="006D7F05">
        <w:rPr>
          <w:szCs w:val="24"/>
          <w:lang w:val="ro-RO"/>
        </w:rPr>
        <w:t xml:space="preserve"> maxim este 9 sau mai </w:t>
      </w:r>
      <w:proofErr w:type="spellStart"/>
      <w:r w:rsidRPr="006D7F05">
        <w:rPr>
          <w:szCs w:val="24"/>
          <w:lang w:val="ro-RO"/>
        </w:rPr>
        <w:t>multi</w:t>
      </w:r>
      <w:proofErr w:type="spellEnd"/>
      <w:r w:rsidRPr="006D7F05">
        <w:rPr>
          <w:szCs w:val="24"/>
          <w:lang w:val="ro-RO"/>
        </w:rPr>
        <w:t xml:space="preserve"> daca pe locul 9 in clasament vor fi mai </w:t>
      </w:r>
      <w:proofErr w:type="spellStart"/>
      <w:r w:rsidRPr="006D7F05">
        <w:rPr>
          <w:szCs w:val="24"/>
          <w:lang w:val="ro-RO"/>
        </w:rPr>
        <w:t>multi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ofertanti</w:t>
      </w:r>
      <w:proofErr w:type="spellEnd"/>
      <w:r w:rsidRPr="006D7F05">
        <w:rPr>
          <w:szCs w:val="24"/>
          <w:lang w:val="ro-RO"/>
        </w:rPr>
        <w:t>.</w:t>
      </w:r>
    </w:p>
    <w:p w14:paraId="22EE519D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2. Acordul-cadru va fi </w:t>
      </w:r>
      <w:proofErr w:type="spellStart"/>
      <w:r w:rsidRPr="006D7F05">
        <w:rPr>
          <w:szCs w:val="24"/>
          <w:lang w:val="ro-RO"/>
        </w:rPr>
        <w:t>incheiat</w:t>
      </w:r>
      <w:proofErr w:type="spellEnd"/>
      <w:r w:rsidRPr="006D7F05">
        <w:rPr>
          <w:szCs w:val="24"/>
          <w:lang w:val="ro-RO"/>
        </w:rPr>
        <w:t xml:space="preserve"> pe o perioada de 20 luni.</w:t>
      </w:r>
    </w:p>
    <w:p w14:paraId="2BBDCA34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3. Criteriul de atribuire care </w:t>
      </w:r>
      <w:proofErr w:type="spellStart"/>
      <w:r w:rsidRPr="006D7F05">
        <w:rPr>
          <w:szCs w:val="24"/>
          <w:lang w:val="ro-RO"/>
        </w:rPr>
        <w:t>urmeaza</w:t>
      </w:r>
      <w:proofErr w:type="spellEnd"/>
      <w:r w:rsidRPr="006D7F05">
        <w:rPr>
          <w:szCs w:val="24"/>
          <w:lang w:val="ro-RO"/>
        </w:rPr>
        <w:t xml:space="preserve"> sa se aplice pentru atribuirea contractelor subsecvente este prețul cel mai scăzut (TS + taxe zbor + </w:t>
      </w:r>
      <w:proofErr w:type="spellStart"/>
      <w:r w:rsidRPr="006D7F05">
        <w:rPr>
          <w:szCs w:val="24"/>
          <w:lang w:val="ro-RO"/>
        </w:rPr>
        <w:t>pret</w:t>
      </w:r>
      <w:proofErr w:type="spellEnd"/>
      <w:r w:rsidRPr="006D7F05">
        <w:rPr>
          <w:szCs w:val="24"/>
          <w:lang w:val="ro-RO"/>
        </w:rPr>
        <w:t xml:space="preserve"> bilet); daca se solicita mai multe bilete (</w:t>
      </w:r>
      <w:proofErr w:type="spellStart"/>
      <w:r w:rsidRPr="006D7F05">
        <w:rPr>
          <w:szCs w:val="24"/>
          <w:lang w:val="ro-RO"/>
        </w:rPr>
        <w:t>destinatii</w:t>
      </w:r>
      <w:proofErr w:type="spellEnd"/>
      <w:r w:rsidRPr="006D7F05">
        <w:rPr>
          <w:szCs w:val="24"/>
          <w:lang w:val="ro-RO"/>
        </w:rPr>
        <w:t xml:space="preserve">!) de avion prin </w:t>
      </w:r>
      <w:proofErr w:type="spellStart"/>
      <w:r w:rsidRPr="006D7F05">
        <w:rPr>
          <w:szCs w:val="24"/>
          <w:lang w:val="ro-RO"/>
        </w:rPr>
        <w:t>aceeasi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invitatie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, criteriul de atribuire va fi aplicat individual pentru fiecare </w:t>
      </w:r>
      <w:proofErr w:type="spellStart"/>
      <w:r w:rsidRPr="006D7F05">
        <w:rPr>
          <w:szCs w:val="24"/>
          <w:lang w:val="ro-RO"/>
        </w:rPr>
        <w:t>destinatie</w:t>
      </w:r>
      <w:proofErr w:type="spellEnd"/>
      <w:r w:rsidRPr="006D7F05">
        <w:rPr>
          <w:szCs w:val="24"/>
          <w:lang w:val="ro-RO"/>
        </w:rPr>
        <w:t xml:space="preserve">. Se solicita bilete cu bagaje de cala sau nu daca se specifica acest lucru in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participare.</w:t>
      </w:r>
    </w:p>
    <w:p w14:paraId="2B030263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>4. În ofertă, va fi specificat în mod concret, pe fiecare bilet în parte:</w:t>
      </w:r>
    </w:p>
    <w:p w14:paraId="2D7F4D1C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 </w:t>
      </w:r>
      <w:r w:rsidRPr="006D7F05">
        <w:rPr>
          <w:szCs w:val="24"/>
          <w:lang w:val="ro-RO"/>
        </w:rPr>
        <w:tab/>
        <w:t xml:space="preserve">- ruta si orarul de zbor (direct sau cu escale); </w:t>
      </w:r>
    </w:p>
    <w:p w14:paraId="07BDE70B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>- termenul limită de emitere a biletului (respectiv termenul limită de valabilitate a rezervării înainte de emitere);</w:t>
      </w:r>
    </w:p>
    <w:p w14:paraId="1B55497F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 - tariful perceput pentru suplimentul de bagaje (la cererea expresă în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 transmisă de autoritatea contractantă).</w:t>
      </w:r>
    </w:p>
    <w:p w14:paraId="31F13EF7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5. Autoritatea contractanta va relua </w:t>
      </w:r>
      <w:proofErr w:type="spellStart"/>
      <w:r w:rsidRPr="006D7F05">
        <w:rPr>
          <w:szCs w:val="24"/>
          <w:lang w:val="ro-RO"/>
        </w:rPr>
        <w:t>competitia</w:t>
      </w:r>
      <w:proofErr w:type="spellEnd"/>
      <w:r w:rsidRPr="006D7F05">
        <w:rPr>
          <w:szCs w:val="24"/>
          <w:lang w:val="ro-RO"/>
        </w:rPr>
        <w:t xml:space="preserve"> intre semnatarii acordului-cadru, prin transmiterea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operatorii economici a unei </w:t>
      </w:r>
      <w:proofErr w:type="spellStart"/>
      <w:r w:rsidRPr="006D7F05">
        <w:rPr>
          <w:szCs w:val="24"/>
          <w:lang w:val="ro-RO"/>
        </w:rPr>
        <w:t>invitatii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 la procedura de atribuire a </w:t>
      </w:r>
      <w:r w:rsidRPr="006D7F05">
        <w:rPr>
          <w:szCs w:val="24"/>
          <w:lang w:val="ro-RO"/>
        </w:rPr>
        <w:lastRenderedPageBreak/>
        <w:t xml:space="preserve">contractelor subsecvente, privind </w:t>
      </w:r>
      <w:proofErr w:type="spellStart"/>
      <w:r w:rsidRPr="006D7F05">
        <w:rPr>
          <w:szCs w:val="24"/>
          <w:lang w:val="ro-RO"/>
        </w:rPr>
        <w:t>deplasarile</w:t>
      </w:r>
      <w:proofErr w:type="spellEnd"/>
      <w:r w:rsidRPr="006D7F05">
        <w:rPr>
          <w:szCs w:val="24"/>
          <w:lang w:val="ro-RO"/>
        </w:rPr>
        <w:t xml:space="preserve"> aeriene, ori de cate ori va </w:t>
      </w:r>
      <w:proofErr w:type="spellStart"/>
      <w:r w:rsidRPr="006D7F05">
        <w:rPr>
          <w:szCs w:val="24"/>
          <w:lang w:val="ro-RO"/>
        </w:rPr>
        <w:t>aparea</w:t>
      </w:r>
      <w:proofErr w:type="spellEnd"/>
      <w:r w:rsidRPr="006D7F05">
        <w:rPr>
          <w:szCs w:val="24"/>
          <w:lang w:val="ro-RO"/>
        </w:rPr>
        <w:t xml:space="preserve"> necesitatea </w:t>
      </w:r>
      <w:proofErr w:type="spellStart"/>
      <w:r w:rsidRPr="006D7F05">
        <w:rPr>
          <w:szCs w:val="24"/>
          <w:lang w:val="ro-RO"/>
        </w:rPr>
        <w:t>organizarii</w:t>
      </w:r>
      <w:proofErr w:type="spellEnd"/>
      <w:r w:rsidRPr="006D7F05">
        <w:rPr>
          <w:szCs w:val="24"/>
          <w:lang w:val="ro-RO"/>
        </w:rPr>
        <w:t xml:space="preserve"> unor </w:t>
      </w:r>
      <w:proofErr w:type="spellStart"/>
      <w:r w:rsidRPr="006D7F05">
        <w:rPr>
          <w:szCs w:val="24"/>
          <w:lang w:val="ro-RO"/>
        </w:rPr>
        <w:t>deplasari</w:t>
      </w:r>
      <w:proofErr w:type="spellEnd"/>
      <w:r w:rsidRPr="006D7F05">
        <w:rPr>
          <w:szCs w:val="24"/>
          <w:lang w:val="ro-RO"/>
        </w:rPr>
        <w:t xml:space="preserve"> in tara si/sau </w:t>
      </w:r>
      <w:proofErr w:type="spellStart"/>
      <w:r w:rsidRPr="006D7F05">
        <w:rPr>
          <w:szCs w:val="24"/>
          <w:lang w:val="ro-RO"/>
        </w:rPr>
        <w:t>strainatate</w:t>
      </w:r>
      <w:proofErr w:type="spellEnd"/>
      <w:r w:rsidRPr="006D7F05">
        <w:rPr>
          <w:szCs w:val="24"/>
          <w:lang w:val="ro-RO"/>
        </w:rPr>
        <w:t xml:space="preserve"> a personalului sau </w:t>
      </w:r>
      <w:proofErr w:type="spellStart"/>
      <w:r w:rsidRPr="006D7F05">
        <w:rPr>
          <w:szCs w:val="24"/>
          <w:lang w:val="ro-RO"/>
        </w:rPr>
        <w:t>delegatilor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institutiei</w:t>
      </w:r>
      <w:proofErr w:type="spellEnd"/>
      <w:r w:rsidRPr="006D7F05">
        <w:rPr>
          <w:szCs w:val="24"/>
          <w:lang w:val="ro-RO"/>
        </w:rPr>
        <w:t>.</w:t>
      </w:r>
    </w:p>
    <w:p w14:paraId="0F095B8E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6. </w:t>
      </w:r>
      <w:proofErr w:type="spellStart"/>
      <w:r w:rsidRPr="006D7F05">
        <w:rPr>
          <w:szCs w:val="24"/>
          <w:lang w:val="ro-RO"/>
        </w:rPr>
        <w:t>Invitatiile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, precum si toate </w:t>
      </w:r>
      <w:proofErr w:type="spellStart"/>
      <w:r w:rsidRPr="006D7F05">
        <w:rPr>
          <w:szCs w:val="24"/>
          <w:lang w:val="ro-RO"/>
        </w:rPr>
        <w:t>comunicarile</w:t>
      </w:r>
      <w:proofErr w:type="spellEnd"/>
      <w:r w:rsidRPr="006D7F05">
        <w:rPr>
          <w:szCs w:val="24"/>
          <w:lang w:val="ro-RO"/>
        </w:rPr>
        <w:t xml:space="preserve"> legate de atribuirea si/sau executarea contractelor subsecvente vor fi realizate de/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autoritatea contractanta prin intermediul unei adrese de e-mail. Aceasta adresa va fi </w:t>
      </w:r>
      <w:proofErr w:type="spellStart"/>
      <w:r w:rsidRPr="006D7F05">
        <w:rPr>
          <w:szCs w:val="24"/>
          <w:lang w:val="ro-RO"/>
        </w:rPr>
        <w:t>mentionata</w:t>
      </w:r>
      <w:proofErr w:type="spellEnd"/>
      <w:r w:rsidRPr="006D7F05">
        <w:rPr>
          <w:szCs w:val="24"/>
          <w:lang w:val="ro-RO"/>
        </w:rPr>
        <w:t xml:space="preserve"> in cuprinsul Acordului-cadru.</w:t>
      </w:r>
    </w:p>
    <w:p w14:paraId="750A178C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7.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 la procedura de atribuire a contractelor subsecvente va fi comunicata obligatoriu printr-un singur e-mail transmis simultan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toti</w:t>
      </w:r>
      <w:proofErr w:type="spellEnd"/>
      <w:r w:rsidRPr="006D7F05">
        <w:rPr>
          <w:szCs w:val="24"/>
          <w:lang w:val="ro-RO"/>
        </w:rPr>
        <w:t xml:space="preserve"> operatorii economici semnatari ai acordului-cadru prin intermediul adresei de posta electronica </w:t>
      </w:r>
      <w:proofErr w:type="spellStart"/>
      <w:r w:rsidRPr="006D7F05">
        <w:rPr>
          <w:szCs w:val="24"/>
          <w:lang w:val="ro-RO"/>
        </w:rPr>
        <w:t>mentionate</w:t>
      </w:r>
      <w:proofErr w:type="spellEnd"/>
      <w:r w:rsidRPr="006D7F05">
        <w:rPr>
          <w:szCs w:val="24"/>
          <w:lang w:val="ro-RO"/>
        </w:rPr>
        <w:t xml:space="preserve">, cu minimum 7 de zile calendaristice </w:t>
      </w:r>
      <w:proofErr w:type="spellStart"/>
      <w:r w:rsidRPr="006D7F05">
        <w:rPr>
          <w:szCs w:val="24"/>
          <w:lang w:val="ro-RO"/>
        </w:rPr>
        <w:t>inainte</w:t>
      </w:r>
      <w:proofErr w:type="spellEnd"/>
      <w:r w:rsidRPr="006D7F05">
        <w:rPr>
          <w:szCs w:val="24"/>
          <w:lang w:val="ro-RO"/>
        </w:rPr>
        <w:t xml:space="preserve"> de data </w:t>
      </w:r>
      <w:proofErr w:type="spellStart"/>
      <w:r w:rsidRPr="006D7F05">
        <w:rPr>
          <w:szCs w:val="24"/>
          <w:lang w:val="ro-RO"/>
        </w:rPr>
        <w:t>deplasarii</w:t>
      </w:r>
      <w:proofErr w:type="spellEnd"/>
      <w:r w:rsidRPr="006D7F05">
        <w:rPr>
          <w:szCs w:val="24"/>
          <w:lang w:val="ro-RO"/>
        </w:rPr>
        <w:t xml:space="preserve">, pentru grupuri. Pentru </w:t>
      </w:r>
      <w:proofErr w:type="spellStart"/>
      <w:r w:rsidRPr="006D7F05">
        <w:rPr>
          <w:szCs w:val="24"/>
          <w:lang w:val="ro-RO"/>
        </w:rPr>
        <w:t>deplasari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neprevazute</w:t>
      </w:r>
      <w:proofErr w:type="spellEnd"/>
      <w:r w:rsidRPr="006D7F05">
        <w:rPr>
          <w:szCs w:val="24"/>
          <w:lang w:val="ro-RO"/>
        </w:rPr>
        <w:t xml:space="preserve">, impuse de </w:t>
      </w:r>
      <w:proofErr w:type="spellStart"/>
      <w:r w:rsidRPr="006D7F05">
        <w:rPr>
          <w:szCs w:val="24"/>
          <w:lang w:val="ro-RO"/>
        </w:rPr>
        <w:t>desfasurarea</w:t>
      </w:r>
      <w:proofErr w:type="spellEnd"/>
      <w:r w:rsidRPr="006D7F05">
        <w:rPr>
          <w:szCs w:val="24"/>
          <w:lang w:val="ro-RO"/>
        </w:rPr>
        <w:t xml:space="preserve"> evenimentelor pe plan intern si </w:t>
      </w:r>
      <w:proofErr w:type="spellStart"/>
      <w:r w:rsidRPr="006D7F05">
        <w:rPr>
          <w:szCs w:val="24"/>
          <w:lang w:val="ro-RO"/>
        </w:rPr>
        <w:t>international</w:t>
      </w:r>
      <w:proofErr w:type="spellEnd"/>
      <w:r w:rsidRPr="006D7F05">
        <w:rPr>
          <w:szCs w:val="24"/>
          <w:lang w:val="ro-RO"/>
        </w:rPr>
        <w:t xml:space="preserve">, solicitarea se va transmite cu minimum 24 de ore </w:t>
      </w:r>
      <w:proofErr w:type="spellStart"/>
      <w:r w:rsidRPr="006D7F05">
        <w:rPr>
          <w:szCs w:val="24"/>
          <w:lang w:val="ro-RO"/>
        </w:rPr>
        <w:t>inainte</w:t>
      </w:r>
      <w:proofErr w:type="spellEnd"/>
      <w:r w:rsidRPr="006D7F05">
        <w:rPr>
          <w:szCs w:val="24"/>
          <w:lang w:val="ro-RO"/>
        </w:rPr>
        <w:t xml:space="preserve"> de data </w:t>
      </w:r>
      <w:proofErr w:type="spellStart"/>
      <w:r w:rsidRPr="006D7F05">
        <w:rPr>
          <w:szCs w:val="24"/>
          <w:lang w:val="ro-RO"/>
        </w:rPr>
        <w:t>deplasarii</w:t>
      </w:r>
      <w:proofErr w:type="spellEnd"/>
      <w:r w:rsidRPr="006D7F05">
        <w:rPr>
          <w:szCs w:val="24"/>
          <w:lang w:val="ro-RO"/>
        </w:rPr>
        <w:t xml:space="preserve">, sau, in </w:t>
      </w:r>
      <w:proofErr w:type="spellStart"/>
      <w:r w:rsidRPr="006D7F05">
        <w:rPr>
          <w:szCs w:val="24"/>
          <w:lang w:val="ro-RO"/>
        </w:rPr>
        <w:t>situatii</w:t>
      </w:r>
      <w:proofErr w:type="spellEnd"/>
      <w:r w:rsidRPr="006D7F05">
        <w:rPr>
          <w:szCs w:val="24"/>
          <w:lang w:val="ro-RO"/>
        </w:rPr>
        <w:t xml:space="preserve"> deosebite, in </w:t>
      </w:r>
      <w:proofErr w:type="spellStart"/>
      <w:r w:rsidRPr="006D7F05">
        <w:rPr>
          <w:szCs w:val="24"/>
          <w:lang w:val="ro-RO"/>
        </w:rPr>
        <w:t>aceeasi</w:t>
      </w:r>
      <w:proofErr w:type="spellEnd"/>
      <w:r w:rsidRPr="006D7F05">
        <w:rPr>
          <w:szCs w:val="24"/>
          <w:lang w:val="ro-RO"/>
        </w:rPr>
        <w:t xml:space="preserve"> zi. Comunicarea </w:t>
      </w:r>
      <w:proofErr w:type="spellStart"/>
      <w:r w:rsidRPr="006D7F05">
        <w:rPr>
          <w:szCs w:val="24"/>
          <w:lang w:val="ro-RO"/>
        </w:rPr>
        <w:t>invitatiei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 prin alt mijloc </w:t>
      </w:r>
      <w:proofErr w:type="spellStart"/>
      <w:r w:rsidRPr="006D7F05">
        <w:rPr>
          <w:szCs w:val="24"/>
          <w:lang w:val="ro-RO"/>
        </w:rPr>
        <w:t>decat</w:t>
      </w:r>
      <w:proofErr w:type="spellEnd"/>
      <w:r w:rsidRPr="006D7F05">
        <w:rPr>
          <w:szCs w:val="24"/>
          <w:lang w:val="ro-RO"/>
        </w:rPr>
        <w:t xml:space="preserve"> posta electronica sau in alt mod </w:t>
      </w:r>
      <w:proofErr w:type="spellStart"/>
      <w:r w:rsidRPr="006D7F05">
        <w:rPr>
          <w:szCs w:val="24"/>
          <w:lang w:val="ro-RO"/>
        </w:rPr>
        <w:t>decat</w:t>
      </w:r>
      <w:proofErr w:type="spellEnd"/>
      <w:r w:rsidRPr="006D7F05">
        <w:rPr>
          <w:szCs w:val="24"/>
          <w:lang w:val="ro-RO"/>
        </w:rPr>
        <w:t xml:space="preserve"> prin </w:t>
      </w:r>
      <w:proofErr w:type="spellStart"/>
      <w:r w:rsidRPr="006D7F05">
        <w:rPr>
          <w:szCs w:val="24"/>
          <w:lang w:val="ro-RO"/>
        </w:rPr>
        <w:t>acelasi</w:t>
      </w:r>
      <w:proofErr w:type="spellEnd"/>
      <w:r w:rsidRPr="006D7F05">
        <w:rPr>
          <w:szCs w:val="24"/>
          <w:lang w:val="ro-RO"/>
        </w:rPr>
        <w:t xml:space="preserve"> mesaj transmis simultan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toti</w:t>
      </w:r>
      <w:proofErr w:type="spellEnd"/>
      <w:r w:rsidRPr="006D7F05">
        <w:rPr>
          <w:szCs w:val="24"/>
          <w:lang w:val="ro-RO"/>
        </w:rPr>
        <w:t xml:space="preserve"> operatorii economici, atrage invalidarea acțiunii de reluare a competiției in vederea atribuirii respectivului contract subsecvent.</w:t>
      </w:r>
    </w:p>
    <w:p w14:paraId="1F364235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8. Lista/ tabelul nominal  al </w:t>
      </w:r>
      <w:proofErr w:type="spellStart"/>
      <w:r w:rsidRPr="006D7F05">
        <w:rPr>
          <w:szCs w:val="24"/>
          <w:lang w:val="ro-RO"/>
        </w:rPr>
        <w:t>participantilor</w:t>
      </w:r>
      <w:proofErr w:type="spellEnd"/>
      <w:r w:rsidRPr="006D7F05">
        <w:rPr>
          <w:szCs w:val="24"/>
          <w:lang w:val="ro-RO"/>
        </w:rPr>
        <w:t xml:space="preserve"> pentru care se solicita bilete de avion, va fi </w:t>
      </w:r>
      <w:proofErr w:type="spellStart"/>
      <w:r w:rsidRPr="006D7F05">
        <w:rPr>
          <w:szCs w:val="24"/>
          <w:lang w:val="ro-RO"/>
        </w:rPr>
        <w:t>inaintata</w:t>
      </w:r>
      <w:proofErr w:type="spellEnd"/>
      <w:r w:rsidRPr="006D7F05">
        <w:rPr>
          <w:szCs w:val="24"/>
          <w:lang w:val="ro-RO"/>
        </w:rPr>
        <w:t xml:space="preserve"> operatorului economic desemnat </w:t>
      </w:r>
      <w:proofErr w:type="spellStart"/>
      <w:r w:rsidRPr="006D7F05">
        <w:rPr>
          <w:szCs w:val="24"/>
          <w:lang w:val="ro-RO"/>
        </w:rPr>
        <w:t>castigator</w:t>
      </w:r>
      <w:proofErr w:type="spellEnd"/>
      <w:r w:rsidRPr="006D7F05">
        <w:rPr>
          <w:szCs w:val="24"/>
          <w:lang w:val="ro-RO"/>
        </w:rPr>
        <w:t xml:space="preserve">, imediat </w:t>
      </w:r>
      <w:proofErr w:type="spellStart"/>
      <w:r w:rsidRPr="006D7F05">
        <w:rPr>
          <w:szCs w:val="24"/>
          <w:lang w:val="ro-RO"/>
        </w:rPr>
        <w:t>dupa</w:t>
      </w:r>
      <w:proofErr w:type="spellEnd"/>
      <w:r w:rsidRPr="006D7F05">
        <w:rPr>
          <w:szCs w:val="24"/>
          <w:lang w:val="ro-RO"/>
        </w:rPr>
        <w:t xml:space="preserve"> transmiterea </w:t>
      </w:r>
      <w:proofErr w:type="spellStart"/>
      <w:r w:rsidRPr="006D7F05">
        <w:rPr>
          <w:szCs w:val="24"/>
          <w:lang w:val="ro-RO"/>
        </w:rPr>
        <w:t>comunicarii</w:t>
      </w:r>
      <w:proofErr w:type="spellEnd"/>
      <w:r w:rsidRPr="006D7F05">
        <w:rPr>
          <w:szCs w:val="24"/>
          <w:lang w:val="ro-RO"/>
        </w:rPr>
        <w:t xml:space="preserve">, autoritatea contractanta </w:t>
      </w:r>
      <w:proofErr w:type="spellStart"/>
      <w:r w:rsidRPr="006D7F05">
        <w:rPr>
          <w:szCs w:val="24"/>
          <w:lang w:val="ro-RO"/>
        </w:rPr>
        <w:t>rezevandu</w:t>
      </w:r>
      <w:proofErr w:type="spellEnd"/>
      <w:r w:rsidRPr="006D7F05">
        <w:rPr>
          <w:szCs w:val="24"/>
          <w:lang w:val="ro-RO"/>
        </w:rPr>
        <w:t xml:space="preserve">-si posibilitatea anularii zborului, </w:t>
      </w:r>
      <w:proofErr w:type="spellStart"/>
      <w:r w:rsidRPr="006D7F05">
        <w:rPr>
          <w:szCs w:val="24"/>
          <w:lang w:val="ro-RO"/>
        </w:rPr>
        <w:t>modificarii</w:t>
      </w:r>
      <w:proofErr w:type="spellEnd"/>
      <w:r w:rsidRPr="006D7F05">
        <w:rPr>
          <w:szCs w:val="24"/>
          <w:lang w:val="ro-RO"/>
        </w:rPr>
        <w:t xml:space="preserve"> numerice a grupului sau </w:t>
      </w:r>
      <w:proofErr w:type="spellStart"/>
      <w:r w:rsidRPr="006D7F05">
        <w:rPr>
          <w:szCs w:val="24"/>
          <w:lang w:val="ro-RO"/>
        </w:rPr>
        <w:t>schimarii</w:t>
      </w:r>
      <w:proofErr w:type="spellEnd"/>
      <w:r w:rsidRPr="006D7F05">
        <w:rPr>
          <w:szCs w:val="24"/>
          <w:lang w:val="ro-RO"/>
        </w:rPr>
        <w:t xml:space="preserve"> numelor din lista  cu minim 5 zile calendaristice </w:t>
      </w:r>
      <w:proofErr w:type="spellStart"/>
      <w:r w:rsidRPr="006D7F05">
        <w:rPr>
          <w:szCs w:val="24"/>
          <w:lang w:val="ro-RO"/>
        </w:rPr>
        <w:t>inainte</w:t>
      </w:r>
      <w:proofErr w:type="spellEnd"/>
      <w:r w:rsidRPr="006D7F05">
        <w:rPr>
          <w:szCs w:val="24"/>
          <w:lang w:val="ro-RO"/>
        </w:rPr>
        <w:t xml:space="preserve"> de efectuarea </w:t>
      </w:r>
      <w:proofErr w:type="spellStart"/>
      <w:r w:rsidRPr="006D7F05">
        <w:rPr>
          <w:szCs w:val="24"/>
          <w:lang w:val="ro-RO"/>
        </w:rPr>
        <w:t>deplasarii</w:t>
      </w:r>
      <w:proofErr w:type="spellEnd"/>
      <w:r w:rsidRPr="006D7F05">
        <w:rPr>
          <w:szCs w:val="24"/>
          <w:lang w:val="ro-RO"/>
        </w:rPr>
        <w:t>.</w:t>
      </w:r>
    </w:p>
    <w:p w14:paraId="7F96B7E7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9. La solicitarea beneficiarului, furnizorii vor asigura si servicii de masa si de cazare pentru </w:t>
      </w:r>
      <w:proofErr w:type="spellStart"/>
      <w:r w:rsidRPr="006D7F05">
        <w:rPr>
          <w:szCs w:val="24"/>
          <w:lang w:val="ro-RO"/>
        </w:rPr>
        <w:t>delegatiile</w:t>
      </w:r>
      <w:proofErr w:type="spellEnd"/>
      <w:r w:rsidRPr="006D7F05">
        <w:rPr>
          <w:szCs w:val="24"/>
          <w:lang w:val="ro-RO"/>
        </w:rPr>
        <w:t xml:space="preserve"> care </w:t>
      </w:r>
      <w:proofErr w:type="spellStart"/>
      <w:r w:rsidRPr="006D7F05">
        <w:rPr>
          <w:szCs w:val="24"/>
          <w:lang w:val="ro-RO"/>
        </w:rPr>
        <w:t>efectueaza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deplasari</w:t>
      </w:r>
      <w:proofErr w:type="spellEnd"/>
      <w:r w:rsidRPr="006D7F05">
        <w:rPr>
          <w:szCs w:val="24"/>
          <w:lang w:val="ro-RO"/>
        </w:rPr>
        <w:t xml:space="preserve"> in </w:t>
      </w:r>
      <w:proofErr w:type="spellStart"/>
      <w:r w:rsidRPr="006D7F05">
        <w:rPr>
          <w:szCs w:val="24"/>
          <w:lang w:val="ro-RO"/>
        </w:rPr>
        <w:t>strainatate</w:t>
      </w:r>
      <w:proofErr w:type="spellEnd"/>
      <w:r w:rsidRPr="006D7F05">
        <w:rPr>
          <w:szCs w:val="24"/>
          <w:lang w:val="ro-RO"/>
        </w:rPr>
        <w:t>.</w:t>
      </w:r>
    </w:p>
    <w:p w14:paraId="541A1227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10. Operatorii economici vor transmite pana la data si ora limita </w:t>
      </w:r>
      <w:proofErr w:type="spellStart"/>
      <w:r w:rsidRPr="006D7F05">
        <w:rPr>
          <w:szCs w:val="24"/>
          <w:lang w:val="ro-RO"/>
        </w:rPr>
        <w:t>mentionata</w:t>
      </w:r>
      <w:proofErr w:type="spellEnd"/>
      <w:r w:rsidRPr="006D7F05">
        <w:rPr>
          <w:szCs w:val="24"/>
          <w:lang w:val="ro-RO"/>
        </w:rPr>
        <w:t xml:space="preserve"> in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participare, prin e-mail la adresa dedicata acestei proceduri, Oferta subsecventa in care se vor </w:t>
      </w:r>
      <w:proofErr w:type="spellStart"/>
      <w:r w:rsidRPr="006D7F05">
        <w:rPr>
          <w:szCs w:val="24"/>
          <w:lang w:val="ro-RO"/>
        </w:rPr>
        <w:t>mentiona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pretul</w:t>
      </w:r>
      <w:proofErr w:type="spellEnd"/>
      <w:r w:rsidRPr="006D7F05">
        <w:rPr>
          <w:szCs w:val="24"/>
          <w:lang w:val="ro-RO"/>
        </w:rPr>
        <w:t xml:space="preserve"> biletului solicitat, defalcat pe componente (TS, taxe, </w:t>
      </w:r>
      <w:proofErr w:type="spellStart"/>
      <w:r w:rsidRPr="006D7F05">
        <w:rPr>
          <w:szCs w:val="24"/>
          <w:lang w:val="ro-RO"/>
        </w:rPr>
        <w:t>pret</w:t>
      </w:r>
      <w:proofErr w:type="spellEnd"/>
      <w:r w:rsidRPr="006D7F05">
        <w:rPr>
          <w:szCs w:val="24"/>
          <w:lang w:val="ro-RO"/>
        </w:rPr>
        <w:t xml:space="preserve"> bilet), pentru varianta de deplasare care corespunde </w:t>
      </w:r>
      <w:proofErr w:type="spellStart"/>
      <w:r w:rsidRPr="006D7F05">
        <w:rPr>
          <w:szCs w:val="24"/>
          <w:lang w:val="ro-RO"/>
        </w:rPr>
        <w:t>cerintelor</w:t>
      </w:r>
      <w:proofErr w:type="spellEnd"/>
      <w:r w:rsidRPr="006D7F05">
        <w:rPr>
          <w:szCs w:val="24"/>
          <w:lang w:val="ro-RO"/>
        </w:rPr>
        <w:t xml:space="preserve"> specificate in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, precum si taxele de modificare/anulare. La oferta vor fi anexate detaliile electronice privind biletul ofertat si termenul limita de emitere a biletului. Toate ofertele vor fi </w:t>
      </w:r>
      <w:proofErr w:type="spellStart"/>
      <w:r w:rsidRPr="006D7F05">
        <w:rPr>
          <w:szCs w:val="24"/>
          <w:lang w:val="ro-RO"/>
        </w:rPr>
        <w:t>insotite</w:t>
      </w:r>
      <w:proofErr w:type="spellEnd"/>
      <w:r w:rsidRPr="006D7F05">
        <w:rPr>
          <w:szCs w:val="24"/>
          <w:lang w:val="ro-RO"/>
        </w:rPr>
        <w:t xml:space="preserve"> in mod obligatoriu de istoricul </w:t>
      </w:r>
      <w:proofErr w:type="spellStart"/>
      <w:r w:rsidRPr="006D7F05">
        <w:rPr>
          <w:szCs w:val="24"/>
          <w:lang w:val="ro-RO"/>
        </w:rPr>
        <w:t>rezervarii</w:t>
      </w:r>
      <w:proofErr w:type="spellEnd"/>
      <w:r w:rsidRPr="006D7F05">
        <w:rPr>
          <w:szCs w:val="24"/>
          <w:lang w:val="ro-RO"/>
        </w:rPr>
        <w:t>/</w:t>
      </w:r>
      <w:proofErr w:type="spellStart"/>
      <w:r w:rsidRPr="006D7F05">
        <w:rPr>
          <w:szCs w:val="24"/>
          <w:lang w:val="ro-RO"/>
        </w:rPr>
        <w:t>rezervarilor</w:t>
      </w:r>
      <w:proofErr w:type="spellEnd"/>
      <w:r w:rsidRPr="006D7F05">
        <w:rPr>
          <w:szCs w:val="24"/>
          <w:lang w:val="ro-RO"/>
        </w:rPr>
        <w:t xml:space="preserve">, aceasta fiind o </w:t>
      </w:r>
      <w:proofErr w:type="spellStart"/>
      <w:r w:rsidRPr="006D7F05">
        <w:rPr>
          <w:szCs w:val="24"/>
          <w:lang w:val="ro-RO"/>
        </w:rPr>
        <w:t>conditie</w:t>
      </w:r>
      <w:proofErr w:type="spellEnd"/>
      <w:r w:rsidRPr="006D7F05">
        <w:rPr>
          <w:szCs w:val="24"/>
          <w:lang w:val="ro-RO"/>
        </w:rPr>
        <w:t xml:space="preserve"> de validitate a ofertei.</w:t>
      </w:r>
    </w:p>
    <w:p w14:paraId="0737381D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11. Istoricul </w:t>
      </w:r>
      <w:proofErr w:type="spellStart"/>
      <w:r w:rsidRPr="006D7F05">
        <w:rPr>
          <w:szCs w:val="24"/>
          <w:lang w:val="ro-RO"/>
        </w:rPr>
        <w:t>rezervarii</w:t>
      </w:r>
      <w:proofErr w:type="spellEnd"/>
      <w:r w:rsidRPr="006D7F05">
        <w:rPr>
          <w:szCs w:val="24"/>
          <w:lang w:val="ro-RO"/>
        </w:rPr>
        <w:t xml:space="preserve"> este documentul electronic generat de GDS (global </w:t>
      </w:r>
      <w:proofErr w:type="spellStart"/>
      <w:r w:rsidRPr="006D7F05">
        <w:rPr>
          <w:szCs w:val="24"/>
          <w:lang w:val="ro-RO"/>
        </w:rPr>
        <w:t>distribution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system</w:t>
      </w:r>
      <w:proofErr w:type="spellEnd"/>
      <w:r w:rsidRPr="006D7F05">
        <w:rPr>
          <w:szCs w:val="24"/>
          <w:lang w:val="ro-RO"/>
        </w:rPr>
        <w:t xml:space="preserve"> - sistem computerizat de </w:t>
      </w:r>
      <w:proofErr w:type="spellStart"/>
      <w:r w:rsidRPr="006D7F05">
        <w:rPr>
          <w:szCs w:val="24"/>
          <w:lang w:val="ro-RO"/>
        </w:rPr>
        <w:t>rezervari</w:t>
      </w:r>
      <w:proofErr w:type="spellEnd"/>
      <w:r w:rsidRPr="006D7F05">
        <w:rPr>
          <w:szCs w:val="24"/>
          <w:lang w:val="ro-RO"/>
        </w:rPr>
        <w:t xml:space="preserve">) care </w:t>
      </w:r>
      <w:proofErr w:type="spellStart"/>
      <w:r w:rsidRPr="006D7F05">
        <w:rPr>
          <w:szCs w:val="24"/>
          <w:lang w:val="ro-RO"/>
        </w:rPr>
        <w:t>contine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informatii</w:t>
      </w:r>
      <w:proofErr w:type="spellEnd"/>
      <w:r w:rsidRPr="006D7F05">
        <w:rPr>
          <w:szCs w:val="24"/>
          <w:lang w:val="ro-RO"/>
        </w:rPr>
        <w:t xml:space="preserve"> privind momentul </w:t>
      </w:r>
      <w:proofErr w:type="spellStart"/>
      <w:r w:rsidRPr="006D7F05">
        <w:rPr>
          <w:szCs w:val="24"/>
          <w:lang w:val="ro-RO"/>
        </w:rPr>
        <w:t>generarii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rezervarii</w:t>
      </w:r>
      <w:proofErr w:type="spellEnd"/>
      <w:r w:rsidRPr="006D7F05">
        <w:rPr>
          <w:szCs w:val="24"/>
          <w:lang w:val="ro-RO"/>
        </w:rPr>
        <w:t xml:space="preserve"> si </w:t>
      </w:r>
      <w:proofErr w:type="spellStart"/>
      <w:r w:rsidRPr="006D7F05">
        <w:rPr>
          <w:szCs w:val="24"/>
          <w:lang w:val="ro-RO"/>
        </w:rPr>
        <w:t>toti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pasii</w:t>
      </w:r>
      <w:proofErr w:type="spellEnd"/>
      <w:r w:rsidRPr="006D7F05">
        <w:rPr>
          <w:szCs w:val="24"/>
          <w:lang w:val="ro-RO"/>
        </w:rPr>
        <w:t xml:space="preserve"> necesari </w:t>
      </w:r>
      <w:proofErr w:type="spellStart"/>
      <w:r w:rsidRPr="006D7F05">
        <w:rPr>
          <w:szCs w:val="24"/>
          <w:lang w:val="ro-RO"/>
        </w:rPr>
        <w:t>efectuarii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rezervarii</w:t>
      </w:r>
      <w:proofErr w:type="spellEnd"/>
      <w:r w:rsidRPr="006D7F05">
        <w:rPr>
          <w:szCs w:val="24"/>
          <w:lang w:val="ro-RO"/>
        </w:rPr>
        <w:t xml:space="preserve"> cu date si ore.</w:t>
      </w:r>
    </w:p>
    <w:p w14:paraId="6C70711F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12. Pentru asigurarea </w:t>
      </w:r>
      <w:proofErr w:type="spellStart"/>
      <w:r w:rsidRPr="006D7F05">
        <w:rPr>
          <w:szCs w:val="24"/>
          <w:lang w:val="ro-RO"/>
        </w:rPr>
        <w:t>respectarii</w:t>
      </w:r>
      <w:proofErr w:type="spellEnd"/>
      <w:r w:rsidRPr="006D7F05">
        <w:rPr>
          <w:szCs w:val="24"/>
          <w:lang w:val="ro-RO"/>
        </w:rPr>
        <w:t xml:space="preserve"> principiilor transparentei si a </w:t>
      </w:r>
      <w:proofErr w:type="spellStart"/>
      <w:r w:rsidRPr="006D7F05">
        <w:rPr>
          <w:szCs w:val="24"/>
          <w:lang w:val="ro-RO"/>
        </w:rPr>
        <w:t>egalitatii</w:t>
      </w:r>
      <w:proofErr w:type="spellEnd"/>
      <w:r w:rsidRPr="006D7F05">
        <w:rPr>
          <w:szCs w:val="24"/>
          <w:lang w:val="ro-RO"/>
        </w:rPr>
        <w:t xml:space="preserve"> de tratament fata de </w:t>
      </w:r>
      <w:proofErr w:type="spellStart"/>
      <w:r w:rsidRPr="006D7F05">
        <w:rPr>
          <w:szCs w:val="24"/>
          <w:lang w:val="ro-RO"/>
        </w:rPr>
        <w:t>ofertanti</w:t>
      </w:r>
      <w:proofErr w:type="spellEnd"/>
      <w:r w:rsidRPr="006D7F05">
        <w:rPr>
          <w:szCs w:val="24"/>
          <w:lang w:val="ro-RO"/>
        </w:rPr>
        <w:t xml:space="preserve">, toate ofertele trebuie sa fie </w:t>
      </w:r>
      <w:proofErr w:type="spellStart"/>
      <w:r w:rsidRPr="006D7F05">
        <w:rPr>
          <w:szCs w:val="24"/>
          <w:lang w:val="ro-RO"/>
        </w:rPr>
        <w:t>insotite</w:t>
      </w:r>
      <w:proofErr w:type="spellEnd"/>
      <w:r w:rsidRPr="006D7F05">
        <w:rPr>
          <w:szCs w:val="24"/>
          <w:lang w:val="ro-RO"/>
        </w:rPr>
        <w:t xml:space="preserve"> de istoricul </w:t>
      </w:r>
      <w:proofErr w:type="spellStart"/>
      <w:r w:rsidRPr="006D7F05">
        <w:rPr>
          <w:szCs w:val="24"/>
          <w:lang w:val="ro-RO"/>
        </w:rPr>
        <w:t>rezervarii</w:t>
      </w:r>
      <w:proofErr w:type="spellEnd"/>
      <w:r w:rsidRPr="006D7F05">
        <w:rPr>
          <w:szCs w:val="24"/>
          <w:lang w:val="ro-RO"/>
        </w:rPr>
        <w:t xml:space="preserve">, în caz contrar oferta nefiind luată în considerare. Toate </w:t>
      </w:r>
      <w:proofErr w:type="spellStart"/>
      <w:r w:rsidRPr="006D7F05">
        <w:rPr>
          <w:szCs w:val="24"/>
          <w:lang w:val="ro-RO"/>
        </w:rPr>
        <w:t>operatiunile</w:t>
      </w:r>
      <w:proofErr w:type="spellEnd"/>
      <w:r w:rsidRPr="006D7F05">
        <w:rPr>
          <w:szCs w:val="24"/>
          <w:lang w:val="ro-RO"/>
        </w:rPr>
        <w:t xml:space="preserve"> aferente emiterii/</w:t>
      </w:r>
      <w:proofErr w:type="spellStart"/>
      <w:r w:rsidRPr="006D7F05">
        <w:rPr>
          <w:szCs w:val="24"/>
          <w:lang w:val="ro-RO"/>
        </w:rPr>
        <w:t>rezervarii</w:t>
      </w:r>
      <w:proofErr w:type="spellEnd"/>
      <w:r w:rsidRPr="006D7F05">
        <w:rPr>
          <w:szCs w:val="24"/>
          <w:lang w:val="ro-RO"/>
        </w:rPr>
        <w:t xml:space="preserve"> biletelor de avion, trebuie sa fie ulterioare </w:t>
      </w:r>
      <w:proofErr w:type="spellStart"/>
      <w:r w:rsidRPr="006D7F05">
        <w:rPr>
          <w:szCs w:val="24"/>
          <w:lang w:val="ro-RO"/>
        </w:rPr>
        <w:t>receptionarii</w:t>
      </w:r>
      <w:proofErr w:type="spellEnd"/>
      <w:r w:rsidRPr="006D7F05">
        <w:rPr>
          <w:szCs w:val="24"/>
          <w:lang w:val="ro-RO"/>
        </w:rPr>
        <w:t xml:space="preserve"> de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operatorul economic a </w:t>
      </w:r>
      <w:proofErr w:type="spellStart"/>
      <w:r w:rsidRPr="006D7F05">
        <w:rPr>
          <w:szCs w:val="24"/>
          <w:lang w:val="ro-RO"/>
        </w:rPr>
        <w:t>invitatiei</w:t>
      </w:r>
      <w:proofErr w:type="spellEnd"/>
      <w:r w:rsidRPr="006D7F05">
        <w:rPr>
          <w:szCs w:val="24"/>
          <w:lang w:val="ro-RO"/>
        </w:rPr>
        <w:t xml:space="preserve"> de participare, comunicate prin e-mail.</w:t>
      </w:r>
    </w:p>
    <w:p w14:paraId="30B0A222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13. Adresa de e-mail si mesajele </w:t>
      </w:r>
      <w:proofErr w:type="spellStart"/>
      <w:r w:rsidRPr="006D7F05">
        <w:rPr>
          <w:szCs w:val="24"/>
          <w:lang w:val="ro-RO"/>
        </w:rPr>
        <w:t>continand</w:t>
      </w:r>
      <w:proofErr w:type="spellEnd"/>
      <w:r w:rsidRPr="006D7F05">
        <w:rPr>
          <w:szCs w:val="24"/>
          <w:lang w:val="ro-RO"/>
        </w:rPr>
        <w:t xml:space="preserve"> ofertele </w:t>
      </w:r>
      <w:proofErr w:type="spellStart"/>
      <w:r w:rsidRPr="006D7F05">
        <w:rPr>
          <w:szCs w:val="24"/>
          <w:lang w:val="ro-RO"/>
        </w:rPr>
        <w:t>participantilor</w:t>
      </w:r>
      <w:proofErr w:type="spellEnd"/>
      <w:r w:rsidRPr="006D7F05">
        <w:rPr>
          <w:szCs w:val="24"/>
          <w:lang w:val="ro-RO"/>
        </w:rPr>
        <w:t xml:space="preserve"> nu vor fi accesate de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nicio persoana </w:t>
      </w:r>
      <w:proofErr w:type="spellStart"/>
      <w:r w:rsidRPr="006D7F05">
        <w:rPr>
          <w:szCs w:val="24"/>
          <w:lang w:val="ro-RO"/>
        </w:rPr>
        <w:t>decat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dupa</w:t>
      </w:r>
      <w:proofErr w:type="spellEnd"/>
      <w:r w:rsidRPr="006D7F05">
        <w:rPr>
          <w:szCs w:val="24"/>
          <w:lang w:val="ro-RO"/>
        </w:rPr>
        <w:t xml:space="preserve"> expirarea termenului-limita </w:t>
      </w:r>
      <w:proofErr w:type="spellStart"/>
      <w:r w:rsidRPr="006D7F05">
        <w:rPr>
          <w:szCs w:val="24"/>
          <w:lang w:val="ro-RO"/>
        </w:rPr>
        <w:t>mentionat</w:t>
      </w:r>
      <w:proofErr w:type="spellEnd"/>
      <w:r w:rsidRPr="006D7F05">
        <w:rPr>
          <w:szCs w:val="24"/>
          <w:lang w:val="ro-RO"/>
        </w:rPr>
        <w:t xml:space="preserve"> in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>.</w:t>
      </w:r>
    </w:p>
    <w:p w14:paraId="0348AD2D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14. La data si ora stabilita in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participare, Autoritatea contractanta va proceda la </w:t>
      </w:r>
      <w:proofErr w:type="spellStart"/>
      <w:r w:rsidRPr="006D7F05">
        <w:rPr>
          <w:szCs w:val="24"/>
          <w:lang w:val="ro-RO"/>
        </w:rPr>
        <w:t>deshiderea</w:t>
      </w:r>
      <w:proofErr w:type="spellEnd"/>
      <w:r w:rsidRPr="006D7F05">
        <w:rPr>
          <w:szCs w:val="24"/>
          <w:lang w:val="ro-RO"/>
        </w:rPr>
        <w:t xml:space="preserve"> ofertelor, prin accesarea adresei de e-mail dedicata. Ofertele care nu respecta </w:t>
      </w:r>
      <w:proofErr w:type="spellStart"/>
      <w:r w:rsidRPr="006D7F05">
        <w:rPr>
          <w:szCs w:val="24"/>
          <w:lang w:val="ro-RO"/>
        </w:rPr>
        <w:t>cerintele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Invitatiei</w:t>
      </w:r>
      <w:proofErr w:type="spellEnd"/>
      <w:r w:rsidRPr="006D7F05">
        <w:rPr>
          <w:szCs w:val="24"/>
          <w:lang w:val="ro-RO"/>
        </w:rPr>
        <w:t xml:space="preserve"> de participare si respectiv ale Caietului de sarcini nu vor fi luate în considerare. Stabilirea ofertei </w:t>
      </w:r>
      <w:proofErr w:type="spellStart"/>
      <w:r w:rsidRPr="006D7F05">
        <w:rPr>
          <w:szCs w:val="24"/>
          <w:lang w:val="ro-RO"/>
        </w:rPr>
        <w:t>castigatoare</w:t>
      </w:r>
      <w:proofErr w:type="spellEnd"/>
      <w:r w:rsidRPr="006D7F05">
        <w:rPr>
          <w:szCs w:val="24"/>
          <w:lang w:val="ro-RO"/>
        </w:rPr>
        <w:t xml:space="preserve"> în urma </w:t>
      </w:r>
      <w:proofErr w:type="spellStart"/>
      <w:r w:rsidRPr="006D7F05">
        <w:rPr>
          <w:szCs w:val="24"/>
          <w:lang w:val="ro-RO"/>
        </w:rPr>
        <w:t>reluarii</w:t>
      </w:r>
      <w:proofErr w:type="spellEnd"/>
      <w:r w:rsidRPr="006D7F05">
        <w:rPr>
          <w:szCs w:val="24"/>
          <w:lang w:val="ro-RO"/>
        </w:rPr>
        <w:t xml:space="preserve"> competiției se va face pe baza criteriului de atribuire, prețul cel mai scăzut, iar in cazul în care două sau mai multe oferte au </w:t>
      </w:r>
      <w:proofErr w:type="spellStart"/>
      <w:r w:rsidRPr="006D7F05">
        <w:rPr>
          <w:szCs w:val="24"/>
          <w:lang w:val="ro-RO"/>
        </w:rPr>
        <w:t>acelasi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pret</w:t>
      </w:r>
      <w:proofErr w:type="spellEnd"/>
      <w:r w:rsidRPr="006D7F05">
        <w:rPr>
          <w:szCs w:val="24"/>
          <w:lang w:val="ro-RO"/>
        </w:rPr>
        <w:t xml:space="preserve">, stabilirea ofertei </w:t>
      </w:r>
      <w:proofErr w:type="spellStart"/>
      <w:r w:rsidRPr="006D7F05">
        <w:rPr>
          <w:szCs w:val="24"/>
          <w:lang w:val="ro-RO"/>
        </w:rPr>
        <w:t>castigatoare</w:t>
      </w:r>
      <w:proofErr w:type="spellEnd"/>
      <w:r w:rsidRPr="006D7F05">
        <w:rPr>
          <w:szCs w:val="24"/>
          <w:lang w:val="ro-RO"/>
        </w:rPr>
        <w:t xml:space="preserve"> se va face printr-o noua solicitare de </w:t>
      </w:r>
      <w:proofErr w:type="spellStart"/>
      <w:r w:rsidRPr="006D7F05">
        <w:rPr>
          <w:szCs w:val="24"/>
          <w:lang w:val="ro-RO"/>
        </w:rPr>
        <w:t>pret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acestia</w:t>
      </w:r>
      <w:proofErr w:type="spellEnd"/>
      <w:r w:rsidRPr="006D7F05">
        <w:rPr>
          <w:szCs w:val="24"/>
          <w:lang w:val="ro-RO"/>
        </w:rPr>
        <w:t>.</w:t>
      </w:r>
    </w:p>
    <w:p w14:paraId="16283B04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15. Toate biletele de avion pentru o anume </w:t>
      </w:r>
      <w:proofErr w:type="spellStart"/>
      <w:r w:rsidRPr="006D7F05">
        <w:rPr>
          <w:szCs w:val="24"/>
          <w:lang w:val="ro-RO"/>
        </w:rPr>
        <w:t>destinatie</w:t>
      </w:r>
      <w:proofErr w:type="spellEnd"/>
      <w:r w:rsidRPr="006D7F05">
        <w:rPr>
          <w:szCs w:val="24"/>
          <w:lang w:val="ro-RO"/>
        </w:rPr>
        <w:t xml:space="preserve"> vor face obiectul unui singur contract subsecvent. Daca o </w:t>
      </w:r>
      <w:proofErr w:type="spellStart"/>
      <w:r w:rsidRPr="006D7F05">
        <w:rPr>
          <w:szCs w:val="24"/>
          <w:lang w:val="ro-RO"/>
        </w:rPr>
        <w:t>invitatie</w:t>
      </w:r>
      <w:proofErr w:type="spellEnd"/>
      <w:r w:rsidRPr="006D7F05">
        <w:rPr>
          <w:szCs w:val="24"/>
          <w:lang w:val="ro-RO"/>
        </w:rPr>
        <w:t xml:space="preserve"> face referire la mai multe </w:t>
      </w:r>
      <w:proofErr w:type="spellStart"/>
      <w:r w:rsidRPr="006D7F05">
        <w:rPr>
          <w:szCs w:val="24"/>
          <w:lang w:val="ro-RO"/>
        </w:rPr>
        <w:t>destinatii</w:t>
      </w:r>
      <w:proofErr w:type="spellEnd"/>
      <w:r w:rsidRPr="006D7F05">
        <w:rPr>
          <w:szCs w:val="24"/>
          <w:lang w:val="ro-RO"/>
        </w:rPr>
        <w:t xml:space="preserve">, </w:t>
      </w:r>
      <w:proofErr w:type="spellStart"/>
      <w:r w:rsidRPr="006D7F05">
        <w:rPr>
          <w:szCs w:val="24"/>
          <w:lang w:val="ro-RO"/>
        </w:rPr>
        <w:t>fiecarei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destinatii</w:t>
      </w:r>
      <w:proofErr w:type="spellEnd"/>
      <w:r w:rsidRPr="006D7F05">
        <w:rPr>
          <w:szCs w:val="24"/>
          <w:lang w:val="ro-RO"/>
        </w:rPr>
        <w:t xml:space="preserve"> ii revine un </w:t>
      </w:r>
      <w:proofErr w:type="spellStart"/>
      <w:r w:rsidRPr="006D7F05">
        <w:rPr>
          <w:szCs w:val="24"/>
          <w:lang w:val="ro-RO"/>
        </w:rPr>
        <w:t>un</w:t>
      </w:r>
      <w:proofErr w:type="spellEnd"/>
      <w:r w:rsidRPr="006D7F05">
        <w:rPr>
          <w:szCs w:val="24"/>
          <w:lang w:val="ro-RO"/>
        </w:rPr>
        <w:t xml:space="preserve"> contract subsecvent distinct. </w:t>
      </w:r>
    </w:p>
    <w:p w14:paraId="206CCD9E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16. Rezultatul procedurii va fi comunicat simultan tuturor </w:t>
      </w:r>
      <w:proofErr w:type="spellStart"/>
      <w:r w:rsidRPr="006D7F05">
        <w:rPr>
          <w:szCs w:val="24"/>
          <w:lang w:val="ro-RO"/>
        </w:rPr>
        <w:t>participantilor</w:t>
      </w:r>
      <w:proofErr w:type="spellEnd"/>
      <w:r w:rsidRPr="006D7F05">
        <w:rPr>
          <w:szCs w:val="24"/>
          <w:lang w:val="ro-RO"/>
        </w:rPr>
        <w:t xml:space="preserve"> la procedura.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 </w:t>
      </w:r>
      <w:proofErr w:type="spellStart"/>
      <w:r w:rsidRPr="006D7F05">
        <w:rPr>
          <w:szCs w:val="24"/>
          <w:lang w:val="ro-RO"/>
        </w:rPr>
        <w:t>impreuna</w:t>
      </w:r>
      <w:proofErr w:type="spellEnd"/>
      <w:r w:rsidRPr="006D7F05">
        <w:rPr>
          <w:szCs w:val="24"/>
          <w:lang w:val="ro-RO"/>
        </w:rPr>
        <w:t xml:space="preserve"> cu Oferta subsecventa declarata </w:t>
      </w:r>
      <w:proofErr w:type="spellStart"/>
      <w:r w:rsidRPr="006D7F05">
        <w:rPr>
          <w:szCs w:val="24"/>
          <w:lang w:val="ro-RO"/>
        </w:rPr>
        <w:t>castigatoare</w:t>
      </w:r>
      <w:proofErr w:type="spellEnd"/>
      <w:r w:rsidRPr="006D7F05">
        <w:rPr>
          <w:szCs w:val="24"/>
          <w:lang w:val="ro-RO"/>
        </w:rPr>
        <w:t xml:space="preserve"> si cu Comunicarea rezultatului procedurii, la care se va </w:t>
      </w:r>
      <w:proofErr w:type="spellStart"/>
      <w:r w:rsidRPr="006D7F05">
        <w:rPr>
          <w:szCs w:val="24"/>
          <w:lang w:val="ro-RO"/>
        </w:rPr>
        <w:t>adauga</w:t>
      </w:r>
      <w:proofErr w:type="spellEnd"/>
      <w:r w:rsidRPr="006D7F05">
        <w:rPr>
          <w:szCs w:val="24"/>
          <w:lang w:val="ro-RO"/>
        </w:rPr>
        <w:t xml:space="preserve"> lista </w:t>
      </w:r>
      <w:proofErr w:type="spellStart"/>
      <w:r w:rsidRPr="006D7F05">
        <w:rPr>
          <w:szCs w:val="24"/>
          <w:lang w:val="ro-RO"/>
        </w:rPr>
        <w:t>participantilor</w:t>
      </w:r>
      <w:proofErr w:type="spellEnd"/>
      <w:r w:rsidRPr="006D7F05">
        <w:rPr>
          <w:szCs w:val="24"/>
          <w:lang w:val="ro-RO"/>
        </w:rPr>
        <w:t xml:space="preserve"> transmisa ulterior,   constituie Contractul subsecvent valabil </w:t>
      </w:r>
      <w:proofErr w:type="spellStart"/>
      <w:r w:rsidRPr="006D7F05">
        <w:rPr>
          <w:szCs w:val="24"/>
          <w:lang w:val="ro-RO"/>
        </w:rPr>
        <w:t>incheiat</w:t>
      </w:r>
      <w:proofErr w:type="spellEnd"/>
      <w:r w:rsidRPr="006D7F05">
        <w:rPr>
          <w:szCs w:val="24"/>
          <w:lang w:val="ro-RO"/>
        </w:rPr>
        <w:t xml:space="preserve"> intre </w:t>
      </w:r>
      <w:proofErr w:type="spellStart"/>
      <w:r w:rsidRPr="006D7F05">
        <w:rPr>
          <w:szCs w:val="24"/>
          <w:lang w:val="ro-RO"/>
        </w:rPr>
        <w:t>parti</w:t>
      </w:r>
      <w:proofErr w:type="spellEnd"/>
      <w:r w:rsidRPr="006D7F05">
        <w:rPr>
          <w:szCs w:val="24"/>
          <w:lang w:val="ro-RO"/>
        </w:rPr>
        <w:t xml:space="preserve">. Astfel, </w:t>
      </w:r>
      <w:proofErr w:type="spellStart"/>
      <w:r w:rsidRPr="006D7F05">
        <w:rPr>
          <w:szCs w:val="24"/>
          <w:lang w:val="ro-RO"/>
        </w:rPr>
        <w:t>inscrisurile</w:t>
      </w:r>
      <w:proofErr w:type="spellEnd"/>
      <w:r w:rsidRPr="006D7F05">
        <w:rPr>
          <w:szCs w:val="24"/>
          <w:lang w:val="ro-RO"/>
        </w:rPr>
        <w:t xml:space="preserve"> doveditoare ale Contractului subsecvent vor fi i) </w:t>
      </w:r>
      <w:proofErr w:type="spellStart"/>
      <w:r w:rsidRPr="006D7F05">
        <w:rPr>
          <w:szCs w:val="24"/>
          <w:lang w:val="ro-RO"/>
        </w:rPr>
        <w:t>Invitatia</w:t>
      </w:r>
      <w:proofErr w:type="spellEnd"/>
      <w:r w:rsidRPr="006D7F05">
        <w:rPr>
          <w:szCs w:val="24"/>
          <w:lang w:val="ro-RO"/>
        </w:rPr>
        <w:t xml:space="preserve"> de participare la </w:t>
      </w:r>
      <w:proofErr w:type="spellStart"/>
      <w:r w:rsidRPr="006D7F05">
        <w:rPr>
          <w:szCs w:val="24"/>
          <w:lang w:val="ro-RO"/>
        </w:rPr>
        <w:t>reofertare</w:t>
      </w:r>
      <w:proofErr w:type="spellEnd"/>
      <w:r w:rsidRPr="006D7F05">
        <w:rPr>
          <w:szCs w:val="24"/>
          <w:lang w:val="ro-RO"/>
        </w:rPr>
        <w:t xml:space="preserve">; ii) Oferta subsecventa declarata </w:t>
      </w:r>
      <w:proofErr w:type="spellStart"/>
      <w:r w:rsidRPr="006D7F05">
        <w:rPr>
          <w:szCs w:val="24"/>
          <w:lang w:val="ro-RO"/>
        </w:rPr>
        <w:t>catigatoare</w:t>
      </w:r>
      <w:proofErr w:type="spellEnd"/>
      <w:r w:rsidRPr="006D7F05">
        <w:rPr>
          <w:szCs w:val="24"/>
          <w:lang w:val="ro-RO"/>
        </w:rPr>
        <w:t xml:space="preserve">; </w:t>
      </w:r>
      <w:r w:rsidRPr="006D7F05">
        <w:rPr>
          <w:szCs w:val="24"/>
          <w:lang w:val="ro-RO"/>
        </w:rPr>
        <w:lastRenderedPageBreak/>
        <w:t xml:space="preserve">iii) Comunicarea rezultatul procedurii de atribuire a contractului subsecvent; si iv) Lista </w:t>
      </w:r>
      <w:proofErr w:type="spellStart"/>
      <w:r w:rsidRPr="006D7F05">
        <w:rPr>
          <w:szCs w:val="24"/>
          <w:lang w:val="ro-RO"/>
        </w:rPr>
        <w:t>participantilor</w:t>
      </w:r>
      <w:proofErr w:type="spellEnd"/>
      <w:r w:rsidRPr="006D7F05">
        <w:rPr>
          <w:szCs w:val="24"/>
          <w:lang w:val="ro-RO"/>
        </w:rPr>
        <w:t xml:space="preserve">. </w:t>
      </w:r>
      <w:proofErr w:type="spellStart"/>
      <w:r w:rsidRPr="006D7F05">
        <w:rPr>
          <w:szCs w:val="24"/>
          <w:lang w:val="ro-RO"/>
        </w:rPr>
        <w:t>Partile</w:t>
      </w:r>
      <w:proofErr w:type="spellEnd"/>
      <w:r w:rsidRPr="006D7F05">
        <w:rPr>
          <w:szCs w:val="24"/>
          <w:lang w:val="ro-RO"/>
        </w:rPr>
        <w:t xml:space="preserve"> nu vor semna vreun alt </w:t>
      </w:r>
      <w:proofErr w:type="spellStart"/>
      <w:r w:rsidRPr="006D7F05">
        <w:rPr>
          <w:szCs w:val="24"/>
          <w:lang w:val="ro-RO"/>
        </w:rPr>
        <w:t>inscris</w:t>
      </w:r>
      <w:proofErr w:type="spellEnd"/>
      <w:r w:rsidRPr="006D7F05">
        <w:rPr>
          <w:szCs w:val="24"/>
          <w:lang w:val="ro-RO"/>
        </w:rPr>
        <w:t xml:space="preserve"> ci </w:t>
      </w:r>
      <w:proofErr w:type="spellStart"/>
      <w:r w:rsidRPr="006D7F05">
        <w:rPr>
          <w:szCs w:val="24"/>
          <w:lang w:val="ro-RO"/>
        </w:rPr>
        <w:t>incheierea</w:t>
      </w:r>
      <w:proofErr w:type="spellEnd"/>
      <w:r w:rsidRPr="006D7F05">
        <w:rPr>
          <w:szCs w:val="24"/>
          <w:lang w:val="ro-RO"/>
        </w:rPr>
        <w:t xml:space="preserve"> acordului subsecvent va fi dovedita prin cele patru documente anterior </w:t>
      </w:r>
      <w:proofErr w:type="spellStart"/>
      <w:r w:rsidRPr="006D7F05">
        <w:rPr>
          <w:szCs w:val="24"/>
          <w:lang w:val="ro-RO"/>
        </w:rPr>
        <w:t>mentionate</w:t>
      </w:r>
      <w:proofErr w:type="spellEnd"/>
      <w:r w:rsidRPr="006D7F05">
        <w:rPr>
          <w:szCs w:val="24"/>
          <w:lang w:val="ro-RO"/>
        </w:rPr>
        <w:t xml:space="preserve">. Momentul </w:t>
      </w:r>
      <w:proofErr w:type="spellStart"/>
      <w:r w:rsidRPr="006D7F05">
        <w:rPr>
          <w:szCs w:val="24"/>
          <w:lang w:val="ro-RO"/>
        </w:rPr>
        <w:t>incheierii</w:t>
      </w:r>
      <w:proofErr w:type="spellEnd"/>
      <w:r w:rsidRPr="006D7F05">
        <w:rPr>
          <w:szCs w:val="24"/>
          <w:lang w:val="ro-RO"/>
        </w:rPr>
        <w:t xml:space="preserve"> contractului subsecvent este cel al </w:t>
      </w:r>
      <w:proofErr w:type="spellStart"/>
      <w:r w:rsidRPr="006D7F05">
        <w:rPr>
          <w:szCs w:val="24"/>
          <w:lang w:val="ro-RO"/>
        </w:rPr>
        <w:t>receptionarii</w:t>
      </w:r>
      <w:proofErr w:type="spellEnd"/>
      <w:r w:rsidRPr="006D7F05">
        <w:rPr>
          <w:szCs w:val="24"/>
          <w:lang w:val="ro-RO"/>
        </w:rPr>
        <w:t xml:space="preserve"> de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ofertantul declarat </w:t>
      </w:r>
      <w:proofErr w:type="spellStart"/>
      <w:r w:rsidRPr="006D7F05">
        <w:rPr>
          <w:szCs w:val="24"/>
          <w:lang w:val="ro-RO"/>
        </w:rPr>
        <w:t>castigator</w:t>
      </w:r>
      <w:proofErr w:type="spellEnd"/>
      <w:r w:rsidRPr="006D7F05">
        <w:rPr>
          <w:szCs w:val="24"/>
          <w:lang w:val="ro-RO"/>
        </w:rPr>
        <w:t xml:space="preserve"> a Comenzii ferme a achizitorului si a Listei de </w:t>
      </w:r>
      <w:proofErr w:type="spellStart"/>
      <w:r w:rsidRPr="006D7F05">
        <w:rPr>
          <w:szCs w:val="24"/>
          <w:lang w:val="ro-RO"/>
        </w:rPr>
        <w:t>participanti</w:t>
      </w:r>
      <w:proofErr w:type="spellEnd"/>
      <w:r w:rsidRPr="006D7F05">
        <w:rPr>
          <w:szCs w:val="24"/>
          <w:lang w:val="ro-RO"/>
        </w:rPr>
        <w:t>.</w:t>
      </w:r>
    </w:p>
    <w:p w14:paraId="0918E39E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17. In urma </w:t>
      </w:r>
      <w:proofErr w:type="spellStart"/>
      <w:r w:rsidRPr="006D7F05">
        <w:rPr>
          <w:szCs w:val="24"/>
          <w:lang w:val="ro-RO"/>
        </w:rPr>
        <w:t>incheierii</w:t>
      </w:r>
      <w:proofErr w:type="spellEnd"/>
      <w:r w:rsidRPr="006D7F05">
        <w:rPr>
          <w:szCs w:val="24"/>
          <w:lang w:val="ro-RO"/>
        </w:rPr>
        <w:t xml:space="preserve"> contractului subsecvent, in </w:t>
      </w:r>
      <w:proofErr w:type="spellStart"/>
      <w:r w:rsidRPr="006D7F05">
        <w:rPr>
          <w:szCs w:val="24"/>
          <w:lang w:val="ro-RO"/>
        </w:rPr>
        <w:t>conditiile</w:t>
      </w:r>
      <w:proofErr w:type="spellEnd"/>
      <w:r w:rsidRPr="006D7F05">
        <w:rPr>
          <w:szCs w:val="24"/>
          <w:lang w:val="ro-RO"/>
        </w:rPr>
        <w:t xml:space="preserve"> punctului precedent, prestatorul va emite biletele de transport aerian de pasageri si le va transmite </w:t>
      </w:r>
      <w:proofErr w:type="spellStart"/>
      <w:r w:rsidRPr="006D7F05">
        <w:rPr>
          <w:szCs w:val="24"/>
          <w:lang w:val="ro-RO"/>
        </w:rPr>
        <w:t>autoritatii</w:t>
      </w:r>
      <w:proofErr w:type="spellEnd"/>
      <w:r w:rsidRPr="006D7F05">
        <w:rPr>
          <w:szCs w:val="24"/>
          <w:lang w:val="ro-RO"/>
        </w:rPr>
        <w:t xml:space="preserve"> contractante, de regula, cel mai </w:t>
      </w:r>
      <w:proofErr w:type="spellStart"/>
      <w:r w:rsidRPr="006D7F05">
        <w:rPr>
          <w:szCs w:val="24"/>
          <w:lang w:val="ro-RO"/>
        </w:rPr>
        <w:t>tarziu</w:t>
      </w:r>
      <w:proofErr w:type="spellEnd"/>
      <w:r w:rsidRPr="006D7F05">
        <w:rPr>
          <w:szCs w:val="24"/>
          <w:lang w:val="ro-RO"/>
        </w:rPr>
        <w:t xml:space="preserve"> cu 24 de ore </w:t>
      </w:r>
      <w:proofErr w:type="spellStart"/>
      <w:r w:rsidRPr="006D7F05">
        <w:rPr>
          <w:szCs w:val="24"/>
          <w:lang w:val="ro-RO"/>
        </w:rPr>
        <w:t>inainte</w:t>
      </w:r>
      <w:proofErr w:type="spellEnd"/>
      <w:r w:rsidRPr="006D7F05">
        <w:rPr>
          <w:szCs w:val="24"/>
          <w:lang w:val="ro-RO"/>
        </w:rPr>
        <w:t xml:space="preserve"> de ora </w:t>
      </w:r>
      <w:proofErr w:type="spellStart"/>
      <w:r w:rsidRPr="006D7F05">
        <w:rPr>
          <w:szCs w:val="24"/>
          <w:lang w:val="ro-RO"/>
        </w:rPr>
        <w:t>plecarii</w:t>
      </w:r>
      <w:proofErr w:type="spellEnd"/>
      <w:r w:rsidRPr="006D7F05">
        <w:rPr>
          <w:szCs w:val="24"/>
          <w:lang w:val="ro-RO"/>
        </w:rPr>
        <w:t xml:space="preserve">, in format electronic, la adresa de e-mail specificata. Acest termen se va diminua </w:t>
      </w:r>
      <w:proofErr w:type="spellStart"/>
      <w:r w:rsidRPr="006D7F05">
        <w:rPr>
          <w:szCs w:val="24"/>
          <w:lang w:val="ro-RO"/>
        </w:rPr>
        <w:t>dupa</w:t>
      </w:r>
      <w:proofErr w:type="spellEnd"/>
      <w:r w:rsidRPr="006D7F05">
        <w:rPr>
          <w:szCs w:val="24"/>
          <w:lang w:val="ro-RO"/>
        </w:rPr>
        <w:t xml:space="preserve"> caz in </w:t>
      </w:r>
      <w:proofErr w:type="spellStart"/>
      <w:r w:rsidRPr="006D7F05">
        <w:rPr>
          <w:szCs w:val="24"/>
          <w:lang w:val="ro-RO"/>
        </w:rPr>
        <w:t>situatiile</w:t>
      </w:r>
      <w:proofErr w:type="spellEnd"/>
      <w:r w:rsidRPr="006D7F05">
        <w:rPr>
          <w:szCs w:val="24"/>
          <w:lang w:val="ro-RO"/>
        </w:rPr>
        <w:t xml:space="preserve"> urgente.</w:t>
      </w:r>
    </w:p>
    <w:p w14:paraId="1AE0E73D" w14:textId="77777777" w:rsidR="006D7F05" w:rsidRPr="006D7F05" w:rsidRDefault="006D7F05" w:rsidP="006D7F05">
      <w:pPr>
        <w:pStyle w:val="DefaultText"/>
        <w:jc w:val="both"/>
        <w:rPr>
          <w:szCs w:val="24"/>
          <w:lang w:val="ro-RO"/>
        </w:rPr>
      </w:pPr>
      <w:r w:rsidRPr="006D7F05">
        <w:rPr>
          <w:szCs w:val="24"/>
          <w:lang w:val="ro-RO"/>
        </w:rPr>
        <w:t xml:space="preserve">17. Plata serviciilor prestate se </w:t>
      </w:r>
      <w:proofErr w:type="spellStart"/>
      <w:r w:rsidRPr="006D7F05">
        <w:rPr>
          <w:szCs w:val="24"/>
          <w:lang w:val="ro-RO"/>
        </w:rPr>
        <w:t>efectueaza</w:t>
      </w:r>
      <w:proofErr w:type="spellEnd"/>
      <w:r w:rsidRPr="006D7F05">
        <w:rPr>
          <w:szCs w:val="24"/>
          <w:lang w:val="ro-RO"/>
        </w:rPr>
        <w:t xml:space="preserve"> in RON, la cursul valutar BNR din data emiterii facturii, prin virament bancar in contul prestatorului, în termen de maximum de 30 de zile de la data </w:t>
      </w:r>
      <w:proofErr w:type="spellStart"/>
      <w:r w:rsidRPr="006D7F05">
        <w:rPr>
          <w:szCs w:val="24"/>
          <w:lang w:val="ro-RO"/>
        </w:rPr>
        <w:t>înregistrarii</w:t>
      </w:r>
      <w:proofErr w:type="spellEnd"/>
      <w:r w:rsidRPr="006D7F05">
        <w:rPr>
          <w:szCs w:val="24"/>
          <w:lang w:val="ro-RO"/>
        </w:rPr>
        <w:t xml:space="preserve"> facturii fiscale emise de </w:t>
      </w:r>
      <w:proofErr w:type="spellStart"/>
      <w:r w:rsidRPr="006D7F05">
        <w:rPr>
          <w:szCs w:val="24"/>
          <w:lang w:val="ro-RO"/>
        </w:rPr>
        <w:t>catre</w:t>
      </w:r>
      <w:proofErr w:type="spellEnd"/>
      <w:r w:rsidRPr="006D7F05">
        <w:rPr>
          <w:szCs w:val="24"/>
          <w:lang w:val="ro-RO"/>
        </w:rPr>
        <w:t xml:space="preserve"> operatorul economic.</w:t>
      </w:r>
    </w:p>
    <w:p w14:paraId="4113C389" w14:textId="77777777" w:rsidR="006D7F05" w:rsidRPr="006D7F05" w:rsidRDefault="006D7F05" w:rsidP="006D7F05">
      <w:pPr>
        <w:pStyle w:val="DefaultText"/>
        <w:jc w:val="both"/>
        <w:rPr>
          <w:b/>
          <w:bCs/>
          <w:szCs w:val="24"/>
          <w:lang w:val="ro-RO"/>
        </w:rPr>
      </w:pPr>
    </w:p>
    <w:p w14:paraId="10026F73" w14:textId="77777777" w:rsidR="00830D0E" w:rsidRPr="00305B3D" w:rsidRDefault="00830D0E" w:rsidP="000159C6">
      <w:pPr>
        <w:pStyle w:val="DefaultText"/>
        <w:jc w:val="both"/>
        <w:rPr>
          <w:b/>
          <w:bCs/>
          <w:szCs w:val="24"/>
          <w:lang w:val="ro-RO"/>
        </w:rPr>
      </w:pPr>
    </w:p>
    <w:p w14:paraId="487A48FF" w14:textId="77777777" w:rsidR="00830D0E" w:rsidRPr="000C6AF6" w:rsidRDefault="00830D0E" w:rsidP="000159C6">
      <w:pPr>
        <w:pStyle w:val="DefaultText"/>
        <w:jc w:val="both"/>
        <w:rPr>
          <w:i/>
          <w:szCs w:val="24"/>
          <w:lang w:val="it-IT"/>
        </w:rPr>
      </w:pPr>
      <w:r w:rsidRPr="000C6AF6">
        <w:rPr>
          <w:b/>
          <w:i/>
          <w:szCs w:val="24"/>
          <w:lang w:val="it-IT"/>
        </w:rPr>
        <w:t>14. Obiectul şi preţul contractelor subsecvente</w:t>
      </w:r>
    </w:p>
    <w:p w14:paraId="164F3DA6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t xml:space="preserve">14.1 Prestatorul desemnat castigator prin </w:t>
      </w:r>
      <w:r w:rsidRPr="000C6AF6">
        <w:rPr>
          <w:i/>
          <w:szCs w:val="24"/>
          <w:lang w:val="it-IT"/>
        </w:rPr>
        <w:t>Comunicarea privind acceptul incheierii contractului subsecvent</w:t>
      </w:r>
      <w:r w:rsidRPr="000C6AF6">
        <w:rPr>
          <w:szCs w:val="24"/>
          <w:lang w:val="it-IT"/>
        </w:rPr>
        <w:t xml:space="preserve"> se obligă să emita si sa livreze Achizitorului, in format elect</w:t>
      </w:r>
      <w:r w:rsidR="0097504B">
        <w:rPr>
          <w:szCs w:val="24"/>
          <w:lang w:val="it-IT"/>
        </w:rPr>
        <w:t>ron</w:t>
      </w:r>
      <w:r w:rsidRPr="000C6AF6">
        <w:rPr>
          <w:szCs w:val="24"/>
          <w:lang w:val="it-IT"/>
        </w:rPr>
        <w:t xml:space="preserve">ic, biletele de avion solicitate prin </w:t>
      </w:r>
      <w:r w:rsidRPr="000C6AF6">
        <w:rPr>
          <w:i/>
          <w:szCs w:val="24"/>
          <w:lang w:val="it-IT"/>
        </w:rPr>
        <w:t>Invitatia de participare la reofertare</w:t>
      </w:r>
      <w:r w:rsidRPr="000C6AF6">
        <w:rPr>
          <w:szCs w:val="24"/>
          <w:lang w:val="it-IT"/>
        </w:rPr>
        <w:t xml:space="preserve">, in conditiile, la preturile si in termenele care au fost mentionate in </w:t>
      </w:r>
      <w:r w:rsidRPr="000C6AF6">
        <w:rPr>
          <w:i/>
          <w:szCs w:val="24"/>
          <w:lang w:val="it-IT"/>
        </w:rPr>
        <w:t xml:space="preserve">Oferta subsecventa </w:t>
      </w:r>
      <w:r w:rsidRPr="000C6AF6">
        <w:rPr>
          <w:szCs w:val="24"/>
          <w:lang w:val="it-IT"/>
        </w:rPr>
        <w:t>declarata castigatoare.</w:t>
      </w:r>
    </w:p>
    <w:p w14:paraId="78FCC911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t xml:space="preserve">14.2 La randul sau, Achizitorul se obligă să plătească Prestatorului desemnat castigator, preţul biletelor de avion mai sus solicitate, asa cum acesta este mentionat in </w:t>
      </w:r>
      <w:r w:rsidRPr="000C6AF6">
        <w:rPr>
          <w:i/>
          <w:szCs w:val="24"/>
          <w:lang w:val="it-IT"/>
        </w:rPr>
        <w:t xml:space="preserve">Oferta subsecventa </w:t>
      </w:r>
      <w:r w:rsidRPr="000C6AF6">
        <w:rPr>
          <w:szCs w:val="24"/>
          <w:lang w:val="it-IT"/>
        </w:rPr>
        <w:t>declarata castigatoare. Plata se va face dupa receptia biletului elect</w:t>
      </w:r>
      <w:r w:rsidR="00204CCE">
        <w:rPr>
          <w:szCs w:val="24"/>
          <w:lang w:val="it-IT"/>
        </w:rPr>
        <w:t>ronic</w:t>
      </w:r>
      <w:r w:rsidRPr="000C6AF6">
        <w:rPr>
          <w:szCs w:val="24"/>
          <w:lang w:val="it-IT"/>
        </w:rPr>
        <w:t xml:space="preserve">, in </w:t>
      </w:r>
      <w:r w:rsidR="0097504B">
        <w:rPr>
          <w:szCs w:val="24"/>
          <w:lang w:val="it-IT"/>
        </w:rPr>
        <w:t>lei</w:t>
      </w:r>
      <w:r w:rsidRPr="000C6AF6">
        <w:rPr>
          <w:szCs w:val="24"/>
          <w:lang w:val="it-IT"/>
        </w:rPr>
        <w:t>, la cursul mediu afisat de B.N.R. in data emiterii fiecarui bilet, la care se adauga Taxa pe valoare adaugata potrivit legii</w:t>
      </w:r>
      <w:r w:rsidR="00BF3CB3">
        <w:rPr>
          <w:szCs w:val="24"/>
          <w:lang w:val="it-IT"/>
        </w:rPr>
        <w:t>, daca este cazul</w:t>
      </w:r>
      <w:r w:rsidRPr="000C6AF6">
        <w:rPr>
          <w:szCs w:val="24"/>
          <w:lang w:val="it-IT"/>
        </w:rPr>
        <w:t>.</w:t>
      </w:r>
    </w:p>
    <w:p w14:paraId="14BA811F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>14.3 Toate biletele de avion</w:t>
      </w:r>
      <w:r w:rsidR="000159C6">
        <w:rPr>
          <w:szCs w:val="24"/>
          <w:lang w:val="ro-RO"/>
        </w:rPr>
        <w:t xml:space="preserve">, pentru </w:t>
      </w:r>
      <w:proofErr w:type="spellStart"/>
      <w:r w:rsidR="000159C6">
        <w:rPr>
          <w:szCs w:val="24"/>
          <w:lang w:val="ro-RO"/>
        </w:rPr>
        <w:t>aceeasi</w:t>
      </w:r>
      <w:proofErr w:type="spellEnd"/>
      <w:r w:rsidR="000159C6">
        <w:rPr>
          <w:szCs w:val="24"/>
          <w:lang w:val="ro-RO"/>
        </w:rPr>
        <w:t xml:space="preserve"> </w:t>
      </w:r>
      <w:proofErr w:type="spellStart"/>
      <w:r w:rsidR="000159C6">
        <w:rPr>
          <w:szCs w:val="24"/>
          <w:lang w:val="ro-RO"/>
        </w:rPr>
        <w:t>destinatie</w:t>
      </w:r>
      <w:proofErr w:type="spellEnd"/>
      <w:r w:rsidR="000159C6">
        <w:rPr>
          <w:szCs w:val="24"/>
          <w:lang w:val="ro-RO"/>
        </w:rPr>
        <w:t>,</w:t>
      </w:r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mentionate</w:t>
      </w:r>
      <w:proofErr w:type="spellEnd"/>
      <w:r w:rsidRPr="000C6AF6">
        <w:rPr>
          <w:szCs w:val="24"/>
          <w:lang w:val="ro-RO"/>
        </w:rPr>
        <w:t xml:space="preserve"> in </w:t>
      </w:r>
      <w:proofErr w:type="spellStart"/>
      <w:r w:rsidRPr="000C6AF6">
        <w:rPr>
          <w:szCs w:val="24"/>
          <w:lang w:val="ro-RO"/>
        </w:rPr>
        <w:t>aceeasi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invitatie</w:t>
      </w:r>
      <w:proofErr w:type="spellEnd"/>
      <w:r w:rsidRPr="000C6AF6">
        <w:rPr>
          <w:szCs w:val="24"/>
          <w:lang w:val="ro-RO"/>
        </w:rPr>
        <w:t xml:space="preserve"> de participare la </w:t>
      </w:r>
      <w:proofErr w:type="spellStart"/>
      <w:r w:rsidRPr="000C6AF6">
        <w:rPr>
          <w:szCs w:val="24"/>
          <w:lang w:val="ro-RO"/>
        </w:rPr>
        <w:t>reofertare</w:t>
      </w:r>
      <w:proofErr w:type="spellEnd"/>
      <w:r w:rsidRPr="000C6AF6">
        <w:rPr>
          <w:szCs w:val="24"/>
          <w:lang w:val="ro-RO"/>
        </w:rPr>
        <w:t xml:space="preserve"> fac obiectul unui singur contract subsecvent </w:t>
      </w:r>
      <w:proofErr w:type="spellStart"/>
      <w:r w:rsidRPr="000C6AF6">
        <w:rPr>
          <w:szCs w:val="24"/>
          <w:lang w:val="ro-RO"/>
        </w:rPr>
        <w:t>incheiat</w:t>
      </w:r>
      <w:proofErr w:type="spellEnd"/>
      <w:r w:rsidRPr="000C6AF6">
        <w:rPr>
          <w:szCs w:val="24"/>
          <w:lang w:val="ro-RO"/>
        </w:rPr>
        <w:t xml:space="preserve"> de autoritatea contractanta, </w:t>
      </w:r>
      <w:proofErr w:type="spellStart"/>
      <w:r w:rsidRPr="000C6AF6">
        <w:rPr>
          <w:szCs w:val="24"/>
          <w:lang w:val="ro-RO"/>
        </w:rPr>
        <w:t>urmand</w:t>
      </w:r>
      <w:proofErr w:type="spellEnd"/>
      <w:r w:rsidRPr="000C6AF6">
        <w:rPr>
          <w:szCs w:val="24"/>
          <w:lang w:val="ro-RO"/>
        </w:rPr>
        <w:t xml:space="preserve"> ca, daca este cazul, oferta </w:t>
      </w:r>
      <w:proofErr w:type="spellStart"/>
      <w:r w:rsidRPr="000C6AF6">
        <w:rPr>
          <w:szCs w:val="24"/>
          <w:lang w:val="ro-RO"/>
        </w:rPr>
        <w:t>castigatoare</w:t>
      </w:r>
      <w:proofErr w:type="spellEnd"/>
      <w:r w:rsidRPr="000C6AF6">
        <w:rPr>
          <w:szCs w:val="24"/>
          <w:lang w:val="ro-RO"/>
        </w:rPr>
        <w:t xml:space="preserve"> sa se </w:t>
      </w:r>
      <w:proofErr w:type="spellStart"/>
      <w:r w:rsidRPr="000C6AF6">
        <w:rPr>
          <w:szCs w:val="24"/>
          <w:lang w:val="ro-RO"/>
        </w:rPr>
        <w:t>stabileasca</w:t>
      </w:r>
      <w:proofErr w:type="spellEnd"/>
      <w:r w:rsidRPr="000C6AF6">
        <w:rPr>
          <w:szCs w:val="24"/>
          <w:lang w:val="ro-RO"/>
        </w:rPr>
        <w:t xml:space="preserve"> prin aplicarea criteriului de atribuire stabilit, în condițiile respectării tuturor cerințelor legate de durata serviciilor de transport până la </w:t>
      </w:r>
      <w:proofErr w:type="spellStart"/>
      <w:r w:rsidRPr="000C6AF6">
        <w:rPr>
          <w:szCs w:val="24"/>
          <w:lang w:val="ro-RO"/>
        </w:rPr>
        <w:t>destinatia</w:t>
      </w:r>
      <w:proofErr w:type="spellEnd"/>
      <w:r w:rsidRPr="000C6AF6">
        <w:rPr>
          <w:szCs w:val="24"/>
          <w:lang w:val="ro-RO"/>
        </w:rPr>
        <w:t xml:space="preserve"> finală. </w:t>
      </w:r>
    </w:p>
    <w:p w14:paraId="51F8441F" w14:textId="77777777" w:rsidR="000159C6" w:rsidRPr="00C874DA" w:rsidRDefault="00830D0E" w:rsidP="000159C6">
      <w:pPr>
        <w:pStyle w:val="DefaultText"/>
        <w:jc w:val="both"/>
        <w:rPr>
          <w:szCs w:val="24"/>
          <w:lang w:val="it-IT" w:eastAsia="ro-RO"/>
        </w:rPr>
      </w:pPr>
      <w:r w:rsidRPr="000C6AF6">
        <w:rPr>
          <w:szCs w:val="24"/>
          <w:lang w:val="ro-RO"/>
        </w:rPr>
        <w:t xml:space="preserve">Oferta va include (daca este aplicabil) si </w:t>
      </w:r>
      <w:proofErr w:type="spellStart"/>
      <w:r w:rsidRPr="000C6AF6">
        <w:rPr>
          <w:szCs w:val="24"/>
          <w:lang w:val="ro-RO"/>
        </w:rPr>
        <w:t>informatii</w:t>
      </w:r>
      <w:proofErr w:type="spellEnd"/>
      <w:r w:rsidRPr="000C6AF6">
        <w:rPr>
          <w:szCs w:val="24"/>
          <w:lang w:val="ro-RO"/>
        </w:rPr>
        <w:t xml:space="preserve"> suplimentare care să asigure informarea corectă a autorității contractante în legătură cu prețul îmbunătățit al serviciilor de transport  (cazul </w:t>
      </w:r>
      <w:r w:rsidRPr="000C6AF6">
        <w:rPr>
          <w:szCs w:val="24"/>
        </w:rPr>
        <w:t xml:space="preserve"> </w:t>
      </w:r>
      <w:proofErr w:type="spellStart"/>
      <w:r w:rsidRPr="000C6AF6">
        <w:rPr>
          <w:szCs w:val="24"/>
        </w:rPr>
        <w:t>promotiilor</w:t>
      </w:r>
      <w:proofErr w:type="spellEnd"/>
      <w:r w:rsidRPr="000C6AF6">
        <w:rPr>
          <w:szCs w:val="24"/>
        </w:rPr>
        <w:t xml:space="preserve"> sezoniere).</w:t>
      </w:r>
      <w:r w:rsidR="000159C6" w:rsidRPr="000159C6">
        <w:rPr>
          <w:szCs w:val="24"/>
          <w:lang w:eastAsia="ro-RO"/>
        </w:rPr>
        <w:t xml:space="preserve"> </w:t>
      </w:r>
    </w:p>
    <w:p w14:paraId="3C5A4C81" w14:textId="77777777" w:rsidR="00830D0E" w:rsidRPr="000C6AF6" w:rsidRDefault="000159C6" w:rsidP="000159C6">
      <w:pPr>
        <w:pStyle w:val="DefaultText"/>
        <w:jc w:val="both"/>
        <w:rPr>
          <w:szCs w:val="24"/>
          <w:lang w:val="ro-RO"/>
        </w:rPr>
      </w:pPr>
      <w:r w:rsidRPr="00C874DA">
        <w:rPr>
          <w:szCs w:val="24"/>
          <w:lang w:val="it-IT" w:eastAsia="ro-RO"/>
        </w:rPr>
        <w:t>D</w:t>
      </w:r>
      <w:proofErr w:type="spellStart"/>
      <w:r w:rsidRPr="00677737">
        <w:rPr>
          <w:szCs w:val="24"/>
          <w:lang w:eastAsia="ro-RO"/>
        </w:rPr>
        <w:t>aca</w:t>
      </w:r>
      <w:proofErr w:type="spellEnd"/>
      <w:r w:rsidRPr="00677737">
        <w:rPr>
          <w:szCs w:val="24"/>
          <w:lang w:eastAsia="ro-RO"/>
        </w:rPr>
        <w:t xml:space="preserve"> se solicita mai multe </w:t>
      </w:r>
      <w:proofErr w:type="spellStart"/>
      <w:r w:rsidRPr="00677737">
        <w:rPr>
          <w:szCs w:val="24"/>
          <w:lang w:eastAsia="ro-RO"/>
        </w:rPr>
        <w:t>destinatii</w:t>
      </w:r>
      <w:proofErr w:type="spellEnd"/>
      <w:r w:rsidRPr="00677737">
        <w:rPr>
          <w:szCs w:val="24"/>
          <w:lang w:eastAsia="ro-RO"/>
        </w:rPr>
        <w:t xml:space="preserve"> </w:t>
      </w:r>
      <w:r w:rsidRPr="00677737">
        <w:rPr>
          <w:color w:val="000000"/>
          <w:szCs w:val="24"/>
          <w:lang w:eastAsia="ro-RO"/>
        </w:rPr>
        <w:t xml:space="preserve">prin </w:t>
      </w:r>
      <w:proofErr w:type="spellStart"/>
      <w:r w:rsidRPr="00677737">
        <w:rPr>
          <w:color w:val="000000"/>
          <w:szCs w:val="24"/>
          <w:lang w:eastAsia="ro-RO"/>
        </w:rPr>
        <w:t>aceeasi</w:t>
      </w:r>
      <w:proofErr w:type="spellEnd"/>
      <w:r w:rsidRPr="00677737">
        <w:rPr>
          <w:color w:val="000000"/>
          <w:szCs w:val="24"/>
          <w:lang w:eastAsia="ro-RO"/>
        </w:rPr>
        <w:t xml:space="preserve"> </w:t>
      </w:r>
      <w:proofErr w:type="spellStart"/>
      <w:r w:rsidRPr="00677737">
        <w:rPr>
          <w:color w:val="000000"/>
          <w:szCs w:val="24"/>
          <w:lang w:eastAsia="ro-RO"/>
        </w:rPr>
        <w:t>invitatie</w:t>
      </w:r>
      <w:proofErr w:type="spellEnd"/>
      <w:r w:rsidRPr="00677737">
        <w:rPr>
          <w:color w:val="000000"/>
          <w:szCs w:val="24"/>
          <w:lang w:eastAsia="ro-RO"/>
        </w:rPr>
        <w:t xml:space="preserve"> de participare la </w:t>
      </w:r>
      <w:proofErr w:type="spellStart"/>
      <w:r w:rsidRPr="00677737">
        <w:rPr>
          <w:color w:val="000000"/>
          <w:szCs w:val="24"/>
          <w:lang w:eastAsia="ro-RO"/>
        </w:rPr>
        <w:t>reofertare</w:t>
      </w:r>
      <w:proofErr w:type="spellEnd"/>
      <w:r w:rsidRPr="00677737">
        <w:rPr>
          <w:color w:val="000000"/>
          <w:szCs w:val="24"/>
          <w:lang w:eastAsia="ro-RO"/>
        </w:rPr>
        <w:t xml:space="preserve">, criteriul de atribuire </w:t>
      </w:r>
      <w:r w:rsidRPr="00C874DA">
        <w:rPr>
          <w:color w:val="000000"/>
          <w:szCs w:val="24"/>
          <w:lang w:val="it-IT" w:eastAsia="ro-RO"/>
        </w:rPr>
        <w:t xml:space="preserve">mentionat anterior, </w:t>
      </w:r>
      <w:r w:rsidRPr="00677737">
        <w:rPr>
          <w:color w:val="000000"/>
          <w:szCs w:val="24"/>
          <w:lang w:eastAsia="ro-RO"/>
        </w:rPr>
        <w:t xml:space="preserve">va fi aplicat individual pentru fiecare </w:t>
      </w:r>
      <w:proofErr w:type="spellStart"/>
      <w:r w:rsidRPr="00677737">
        <w:rPr>
          <w:color w:val="000000"/>
          <w:szCs w:val="24"/>
          <w:lang w:eastAsia="ro-RO"/>
        </w:rPr>
        <w:t>destinatie</w:t>
      </w:r>
      <w:proofErr w:type="spellEnd"/>
      <w:r w:rsidRPr="00677737">
        <w:rPr>
          <w:color w:val="000000"/>
          <w:szCs w:val="24"/>
          <w:lang w:eastAsia="ro-RO"/>
        </w:rPr>
        <w:t>.</w:t>
      </w:r>
    </w:p>
    <w:p w14:paraId="6F35B246" w14:textId="77777777" w:rsidR="00711FC5" w:rsidRDefault="00830D0E" w:rsidP="000159C6">
      <w:pPr>
        <w:pStyle w:val="DefaultText"/>
        <w:jc w:val="both"/>
        <w:rPr>
          <w:b/>
          <w:color w:val="000000"/>
          <w:szCs w:val="24"/>
          <w:lang w:val="ro-RO"/>
        </w:rPr>
      </w:pPr>
      <w:r w:rsidRPr="000C6AF6">
        <w:rPr>
          <w:color w:val="000000"/>
          <w:szCs w:val="24"/>
          <w:lang w:val="ro-RO"/>
        </w:rPr>
        <w:t xml:space="preserve">14.4 </w:t>
      </w:r>
      <w:r w:rsidRPr="00D43E02">
        <w:rPr>
          <w:b/>
          <w:color w:val="000000"/>
          <w:szCs w:val="24"/>
          <w:lang w:val="ro-RO"/>
        </w:rPr>
        <w:t>Ofertele subsecvente se vor formula pentru toate biletele/</w:t>
      </w:r>
      <w:proofErr w:type="spellStart"/>
      <w:r w:rsidRPr="00D43E02">
        <w:rPr>
          <w:b/>
          <w:color w:val="000000"/>
          <w:szCs w:val="24"/>
          <w:lang w:val="ro-RO"/>
        </w:rPr>
        <w:t>destinatiile</w:t>
      </w:r>
      <w:proofErr w:type="spellEnd"/>
      <w:r w:rsidRPr="00D43E02">
        <w:rPr>
          <w:b/>
          <w:color w:val="000000"/>
          <w:szCs w:val="24"/>
          <w:lang w:val="ro-RO"/>
        </w:rPr>
        <w:t xml:space="preserve"> </w:t>
      </w:r>
      <w:proofErr w:type="spellStart"/>
      <w:r w:rsidRPr="00D43E02">
        <w:rPr>
          <w:b/>
          <w:color w:val="000000"/>
          <w:szCs w:val="24"/>
          <w:lang w:val="ro-RO"/>
        </w:rPr>
        <w:t>mentionate</w:t>
      </w:r>
      <w:proofErr w:type="spellEnd"/>
      <w:r w:rsidRPr="00D43E02">
        <w:rPr>
          <w:b/>
          <w:color w:val="000000"/>
          <w:szCs w:val="24"/>
          <w:lang w:val="ro-RO"/>
        </w:rPr>
        <w:t xml:space="preserve"> in </w:t>
      </w:r>
      <w:proofErr w:type="spellStart"/>
      <w:r w:rsidRPr="00D43E02">
        <w:rPr>
          <w:b/>
          <w:color w:val="000000"/>
          <w:szCs w:val="24"/>
          <w:lang w:val="ro-RO"/>
        </w:rPr>
        <w:t>Invitatia</w:t>
      </w:r>
      <w:proofErr w:type="spellEnd"/>
      <w:r w:rsidRPr="00D43E02">
        <w:rPr>
          <w:b/>
          <w:color w:val="000000"/>
          <w:szCs w:val="24"/>
          <w:lang w:val="ro-RO"/>
        </w:rPr>
        <w:t xml:space="preserve"> de participare la </w:t>
      </w:r>
      <w:proofErr w:type="spellStart"/>
      <w:r w:rsidRPr="00D43E02">
        <w:rPr>
          <w:b/>
          <w:color w:val="000000"/>
          <w:szCs w:val="24"/>
          <w:lang w:val="ro-RO"/>
        </w:rPr>
        <w:t>reofertare</w:t>
      </w:r>
      <w:proofErr w:type="spellEnd"/>
      <w:r w:rsidRPr="00D43E02">
        <w:rPr>
          <w:b/>
          <w:color w:val="000000"/>
          <w:szCs w:val="24"/>
          <w:lang w:val="ro-RO"/>
        </w:rPr>
        <w:t xml:space="preserve">, </w:t>
      </w:r>
      <w:r w:rsidR="00711FC5">
        <w:rPr>
          <w:b/>
          <w:color w:val="000000"/>
          <w:szCs w:val="24"/>
          <w:lang w:val="ro-RO"/>
        </w:rPr>
        <w:t xml:space="preserve">distinct pentru fiecare </w:t>
      </w:r>
      <w:proofErr w:type="spellStart"/>
      <w:r w:rsidR="00711FC5">
        <w:rPr>
          <w:b/>
          <w:color w:val="000000"/>
          <w:szCs w:val="24"/>
          <w:lang w:val="ro-RO"/>
        </w:rPr>
        <w:t>destinatie</w:t>
      </w:r>
      <w:proofErr w:type="spellEnd"/>
      <w:r w:rsidR="00711FC5">
        <w:rPr>
          <w:b/>
          <w:color w:val="000000"/>
          <w:szCs w:val="24"/>
          <w:lang w:val="ro-RO"/>
        </w:rPr>
        <w:t xml:space="preserve">. </w:t>
      </w:r>
    </w:p>
    <w:p w14:paraId="7A051738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t xml:space="preserve">14.5 Facturile fiscale emise in executarea prezentului Contract vor fi emise in echivalent </w:t>
      </w:r>
      <w:r w:rsidR="0097504B">
        <w:rPr>
          <w:szCs w:val="24"/>
          <w:lang w:val="it-IT"/>
        </w:rPr>
        <w:t>lei</w:t>
      </w:r>
      <w:r w:rsidRPr="000C6AF6">
        <w:rPr>
          <w:szCs w:val="24"/>
          <w:lang w:val="it-IT"/>
        </w:rPr>
        <w:t>, la cursul mediu afisat de B.N.R. din data emiterii biletului de avion sau, dupa caz, din data operarii modificarii/anularii biletului deja emis.</w:t>
      </w:r>
    </w:p>
    <w:p w14:paraId="3058BFD9" w14:textId="77777777" w:rsidR="00830D0E" w:rsidRPr="000C6AF6" w:rsidRDefault="00830D0E" w:rsidP="000159C6">
      <w:pPr>
        <w:pStyle w:val="Number123"/>
        <w:numPr>
          <w:ilvl w:val="0"/>
          <w:numId w:val="0"/>
        </w:numPr>
        <w:ind w:left="66"/>
        <w:rPr>
          <w:rFonts w:ascii="Times New Roman" w:hAnsi="Times New Roman"/>
          <w:sz w:val="24"/>
          <w:szCs w:val="24"/>
          <w:lang w:val="it-IT"/>
        </w:rPr>
      </w:pPr>
      <w:r w:rsidRPr="000C6AF6">
        <w:rPr>
          <w:rFonts w:ascii="Times New Roman" w:hAnsi="Times New Roman"/>
          <w:sz w:val="24"/>
          <w:szCs w:val="24"/>
          <w:lang w:val="it-IT"/>
        </w:rPr>
        <w:t xml:space="preserve">14.6 Contravaloarea serviciilor de transport aerian care fac obiectul contractelor subsecvente, va fi achitata 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97504B" w:rsidRPr="00C874DA">
        <w:rPr>
          <w:rFonts w:ascii="Times New Roman" w:hAnsi="Times New Roman"/>
          <w:color w:val="000000"/>
          <w:sz w:val="24"/>
          <w:szCs w:val="24"/>
          <w:lang w:val="it-IT"/>
        </w:rPr>
        <w:t>lei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, prin virament bancar in contul </w:t>
      </w:r>
      <w:r w:rsidRPr="00C874DA">
        <w:rPr>
          <w:rFonts w:ascii="Times New Roman" w:hAnsi="Times New Roman"/>
          <w:color w:val="000000"/>
          <w:sz w:val="24"/>
          <w:szCs w:val="24"/>
          <w:lang w:val="it-IT"/>
        </w:rPr>
        <w:t xml:space="preserve">prestatorului, 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în termen de maximum de </w:t>
      </w:r>
      <w:r w:rsidR="0097504B" w:rsidRPr="00C874DA">
        <w:rPr>
          <w:rFonts w:ascii="Times New Roman" w:hAnsi="Times New Roman"/>
          <w:color w:val="000000"/>
          <w:sz w:val="24"/>
          <w:szCs w:val="24"/>
          <w:lang w:val="it-IT"/>
        </w:rPr>
        <w:t>30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 de zile de la data înregistrarii facturii fiscale</w:t>
      </w:r>
      <w:r w:rsidRPr="00C874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C6AF6">
        <w:rPr>
          <w:rFonts w:ascii="Times New Roman" w:hAnsi="Times New Roman"/>
          <w:color w:val="000000"/>
          <w:sz w:val="24"/>
          <w:szCs w:val="24"/>
        </w:rPr>
        <w:t>emise de catre operatorul economic</w:t>
      </w:r>
      <w:r w:rsidRPr="000C6AF6">
        <w:rPr>
          <w:rFonts w:ascii="Times New Roman" w:hAnsi="Times New Roman"/>
          <w:sz w:val="24"/>
          <w:szCs w:val="24"/>
          <w:lang w:val="ro-RO"/>
        </w:rPr>
        <w:t>. In aceleasi conditii vor fi achitate de catre autoritatea contractanta si taxele de modificare a biletelor emise. Taxele de anulare vor fi facturate distinct sau vor putea fi deduse din sumele care se restituie de catre operatorul economic autoritatii contractante.</w:t>
      </w:r>
    </w:p>
    <w:p w14:paraId="57C4AF16" w14:textId="77777777" w:rsidR="00830D0E" w:rsidRDefault="00830D0E" w:rsidP="000159C6">
      <w:pPr>
        <w:pStyle w:val="DefaultText"/>
        <w:jc w:val="both"/>
        <w:rPr>
          <w:b/>
          <w:i/>
          <w:szCs w:val="24"/>
          <w:lang w:val="pt-BR"/>
        </w:rPr>
      </w:pPr>
    </w:p>
    <w:p w14:paraId="2F7DD53B" w14:textId="77777777" w:rsidR="00830D0E" w:rsidRPr="000C6AF6" w:rsidRDefault="00830D0E" w:rsidP="000159C6">
      <w:pPr>
        <w:pStyle w:val="DefaultText"/>
        <w:jc w:val="both"/>
        <w:rPr>
          <w:i/>
          <w:szCs w:val="24"/>
          <w:lang w:val="pt-BR"/>
        </w:rPr>
      </w:pPr>
      <w:r w:rsidRPr="000C6AF6">
        <w:rPr>
          <w:b/>
          <w:i/>
          <w:szCs w:val="24"/>
          <w:lang w:val="pt-BR"/>
        </w:rPr>
        <w:t xml:space="preserve">15. Executarea contractelor subsecvente </w:t>
      </w:r>
    </w:p>
    <w:p w14:paraId="096A040A" w14:textId="77777777" w:rsidR="00830D0E" w:rsidRPr="000C6AF6" w:rsidRDefault="00830D0E" w:rsidP="000159C6">
      <w:pPr>
        <w:pStyle w:val="DefaultText"/>
        <w:jc w:val="both"/>
        <w:rPr>
          <w:szCs w:val="24"/>
        </w:rPr>
      </w:pPr>
      <w:r w:rsidRPr="000C6AF6">
        <w:rPr>
          <w:szCs w:val="24"/>
          <w:lang w:val="pt-BR"/>
        </w:rPr>
        <w:t xml:space="preserve">15.1 Executarea contractelor subsecvente va începe la momentul receptionarii de catre Prestator a </w:t>
      </w:r>
      <w:r w:rsidRPr="000C6AF6">
        <w:rPr>
          <w:i/>
          <w:szCs w:val="24"/>
          <w:lang w:eastAsia="ro-RO"/>
        </w:rPr>
        <w:t xml:space="preserve">comunicării </w:t>
      </w:r>
      <w:r w:rsidRPr="00C874DA">
        <w:rPr>
          <w:i/>
          <w:szCs w:val="24"/>
          <w:lang w:val="pt-BR"/>
        </w:rPr>
        <w:t>privind acceptul incheierii contractului subsecvent</w:t>
      </w:r>
      <w:r w:rsidRPr="000C6AF6">
        <w:rPr>
          <w:szCs w:val="24"/>
        </w:rPr>
        <w:t xml:space="preserve">, care </w:t>
      </w:r>
      <w:proofErr w:type="spellStart"/>
      <w:r w:rsidRPr="000C6AF6">
        <w:rPr>
          <w:szCs w:val="24"/>
        </w:rPr>
        <w:t>marcheaza</w:t>
      </w:r>
      <w:proofErr w:type="spellEnd"/>
      <w:r w:rsidRPr="000C6AF6">
        <w:rPr>
          <w:szCs w:val="24"/>
        </w:rPr>
        <w:t xml:space="preserve"> momentul </w:t>
      </w:r>
      <w:proofErr w:type="spellStart"/>
      <w:r w:rsidRPr="000C6AF6">
        <w:rPr>
          <w:szCs w:val="24"/>
        </w:rPr>
        <w:t>incheierii</w:t>
      </w:r>
      <w:proofErr w:type="spellEnd"/>
      <w:r w:rsidRPr="000C6AF6">
        <w:rPr>
          <w:szCs w:val="24"/>
        </w:rPr>
        <w:t xml:space="preserve"> valabile a contactului.</w:t>
      </w:r>
    </w:p>
    <w:p w14:paraId="4329B1AC" w14:textId="77777777" w:rsidR="00830D0E" w:rsidRPr="000C6AF6" w:rsidRDefault="00830D0E" w:rsidP="000159C6">
      <w:pPr>
        <w:pStyle w:val="DefaultText"/>
        <w:jc w:val="both"/>
        <w:rPr>
          <w:color w:val="000000"/>
          <w:szCs w:val="24"/>
          <w:lang w:val="ro-RO"/>
        </w:rPr>
      </w:pPr>
      <w:r w:rsidRPr="000C6AF6">
        <w:rPr>
          <w:szCs w:val="24"/>
          <w:lang w:val="ro-RO"/>
        </w:rPr>
        <w:lastRenderedPageBreak/>
        <w:t xml:space="preserve">15.2 </w:t>
      </w:r>
      <w:r w:rsidRPr="000C6AF6">
        <w:rPr>
          <w:color w:val="000000"/>
          <w:szCs w:val="24"/>
          <w:lang w:val="ro-RO"/>
        </w:rPr>
        <w:t xml:space="preserve">Prestatorul are </w:t>
      </w:r>
      <w:proofErr w:type="spellStart"/>
      <w:r w:rsidRPr="000C6AF6">
        <w:rPr>
          <w:color w:val="000000"/>
          <w:szCs w:val="24"/>
          <w:lang w:val="ro-RO"/>
        </w:rPr>
        <w:t>obligaţia</w:t>
      </w:r>
      <w:proofErr w:type="spellEnd"/>
      <w:r w:rsidRPr="000C6AF6">
        <w:rPr>
          <w:color w:val="000000"/>
          <w:szCs w:val="24"/>
          <w:lang w:val="ro-RO"/>
        </w:rPr>
        <w:t xml:space="preserve"> de a începe prestarea serviciilor in scopul </w:t>
      </w:r>
      <w:proofErr w:type="spellStart"/>
      <w:r w:rsidRPr="000C6AF6">
        <w:rPr>
          <w:color w:val="000000"/>
          <w:szCs w:val="24"/>
          <w:lang w:val="ro-RO"/>
        </w:rPr>
        <w:t>livrarii</w:t>
      </w:r>
      <w:proofErr w:type="spellEnd"/>
      <w:r w:rsidRPr="000C6AF6">
        <w:rPr>
          <w:color w:val="000000"/>
          <w:szCs w:val="24"/>
          <w:lang w:val="ro-RO"/>
        </w:rPr>
        <w:t xml:space="preserve"> biletelor de avion în timpul cel mai scurt rezonabil posibil de la primirea comenzii ferme</w:t>
      </w:r>
      <w:r w:rsidR="000159C6">
        <w:rPr>
          <w:color w:val="000000"/>
          <w:szCs w:val="24"/>
          <w:lang w:val="ro-RO"/>
        </w:rPr>
        <w:t>, respectiv a l</w:t>
      </w:r>
      <w:r w:rsidR="000159C6" w:rsidRPr="00C874DA">
        <w:rPr>
          <w:color w:val="000000"/>
          <w:szCs w:val="24"/>
          <w:lang w:val="it-IT" w:eastAsia="ro-RO"/>
        </w:rPr>
        <w:t>istei/ tabelului nominal al participantilor</w:t>
      </w:r>
      <w:r w:rsidRPr="000C6AF6">
        <w:rPr>
          <w:color w:val="000000"/>
          <w:szCs w:val="24"/>
          <w:lang w:val="ro-RO"/>
        </w:rPr>
        <w:t>;</w:t>
      </w:r>
    </w:p>
    <w:p w14:paraId="3191FC9C" w14:textId="77777777" w:rsidR="00830D0E" w:rsidRPr="000C6AF6" w:rsidRDefault="00830D0E" w:rsidP="000159C6">
      <w:pPr>
        <w:pStyle w:val="DefaultText"/>
        <w:jc w:val="both"/>
        <w:rPr>
          <w:i/>
          <w:szCs w:val="24"/>
          <w:lang w:val="ro-RO"/>
        </w:rPr>
      </w:pPr>
      <w:r w:rsidRPr="000C6AF6">
        <w:rPr>
          <w:szCs w:val="24"/>
          <w:lang w:val="ro-RO"/>
        </w:rPr>
        <w:t>15.</w:t>
      </w:r>
      <w:r w:rsidR="000159C6">
        <w:rPr>
          <w:szCs w:val="24"/>
          <w:lang w:val="ro-RO"/>
        </w:rPr>
        <w:t>3</w:t>
      </w:r>
      <w:r w:rsidRPr="000C6AF6">
        <w:rPr>
          <w:szCs w:val="24"/>
          <w:lang w:val="ro-RO"/>
        </w:rPr>
        <w:t xml:space="preserve"> </w:t>
      </w:r>
      <w:r w:rsidRPr="000C6AF6">
        <w:rPr>
          <w:color w:val="000000"/>
          <w:szCs w:val="24"/>
          <w:lang w:val="ro-RO"/>
        </w:rPr>
        <w:t xml:space="preserve">Operatorul economic </w:t>
      </w:r>
      <w:r w:rsidRPr="000C6AF6">
        <w:rPr>
          <w:szCs w:val="24"/>
          <w:lang w:eastAsia="ro-RO"/>
        </w:rPr>
        <w:t xml:space="preserve">va emite biletele de transport aerian de pasageri si le va transmite </w:t>
      </w:r>
      <w:proofErr w:type="spellStart"/>
      <w:r w:rsidRPr="000C6AF6">
        <w:rPr>
          <w:szCs w:val="24"/>
          <w:lang w:eastAsia="ro-RO"/>
        </w:rPr>
        <w:t>autoritatii</w:t>
      </w:r>
      <w:proofErr w:type="spellEnd"/>
      <w:r w:rsidRPr="000C6AF6">
        <w:rPr>
          <w:szCs w:val="24"/>
          <w:lang w:eastAsia="ro-RO"/>
        </w:rPr>
        <w:t xml:space="preserve"> contractante, </w:t>
      </w:r>
      <w:r w:rsidRPr="00BA2632">
        <w:rPr>
          <w:b/>
          <w:szCs w:val="24"/>
          <w:lang w:eastAsia="ro-RO"/>
        </w:rPr>
        <w:t xml:space="preserve">de regula cel mai </w:t>
      </w:r>
      <w:proofErr w:type="spellStart"/>
      <w:r w:rsidRPr="00BA2632">
        <w:rPr>
          <w:b/>
          <w:szCs w:val="24"/>
          <w:lang w:eastAsia="ro-RO"/>
        </w:rPr>
        <w:t>tarziu</w:t>
      </w:r>
      <w:proofErr w:type="spellEnd"/>
      <w:r w:rsidRPr="00BA2632">
        <w:rPr>
          <w:b/>
          <w:szCs w:val="24"/>
          <w:lang w:eastAsia="ro-RO"/>
        </w:rPr>
        <w:t xml:space="preserve"> cu 24 de ore </w:t>
      </w:r>
      <w:proofErr w:type="spellStart"/>
      <w:r w:rsidRPr="00BA2632">
        <w:rPr>
          <w:b/>
          <w:szCs w:val="24"/>
          <w:lang w:eastAsia="ro-RO"/>
        </w:rPr>
        <w:t>inainte</w:t>
      </w:r>
      <w:proofErr w:type="spellEnd"/>
      <w:r w:rsidRPr="00BA2632">
        <w:rPr>
          <w:b/>
          <w:szCs w:val="24"/>
          <w:lang w:eastAsia="ro-RO"/>
        </w:rPr>
        <w:t xml:space="preserve"> de ora </w:t>
      </w:r>
      <w:proofErr w:type="spellStart"/>
      <w:r w:rsidRPr="00BA2632">
        <w:rPr>
          <w:b/>
          <w:szCs w:val="24"/>
          <w:lang w:eastAsia="ro-RO"/>
        </w:rPr>
        <w:t>plecarii</w:t>
      </w:r>
      <w:proofErr w:type="spellEnd"/>
      <w:r w:rsidRPr="000C6AF6">
        <w:rPr>
          <w:szCs w:val="24"/>
          <w:lang w:eastAsia="ro-RO"/>
        </w:rPr>
        <w:t>, in format elect</w:t>
      </w:r>
      <w:r w:rsidR="0097504B" w:rsidRPr="00C874DA">
        <w:rPr>
          <w:szCs w:val="24"/>
          <w:lang w:val="it-IT" w:eastAsia="ro-RO"/>
        </w:rPr>
        <w:t>roni</w:t>
      </w:r>
      <w:r w:rsidRPr="000C6AF6">
        <w:rPr>
          <w:szCs w:val="24"/>
          <w:lang w:eastAsia="ro-RO"/>
        </w:rPr>
        <w:t xml:space="preserve">ic, la adresa de e-mail </w:t>
      </w:r>
      <w:r w:rsidR="0097504B" w:rsidRPr="00C874DA">
        <w:rPr>
          <w:szCs w:val="24"/>
          <w:lang w:val="it-IT" w:eastAsia="ro-RO"/>
        </w:rPr>
        <w:t>specificata</w:t>
      </w:r>
      <w:r w:rsidRPr="000C6AF6">
        <w:rPr>
          <w:szCs w:val="24"/>
          <w:lang w:eastAsia="ro-RO"/>
        </w:rPr>
        <w:t xml:space="preserve">. Acest termen se va diminua </w:t>
      </w:r>
      <w:proofErr w:type="spellStart"/>
      <w:r w:rsidRPr="000C6AF6">
        <w:rPr>
          <w:szCs w:val="24"/>
          <w:lang w:eastAsia="ro-RO"/>
        </w:rPr>
        <w:t>dupa</w:t>
      </w:r>
      <w:proofErr w:type="spellEnd"/>
      <w:r w:rsidRPr="000C6AF6">
        <w:rPr>
          <w:szCs w:val="24"/>
          <w:lang w:eastAsia="ro-RO"/>
        </w:rPr>
        <w:t xml:space="preserve"> caz in </w:t>
      </w:r>
      <w:proofErr w:type="spellStart"/>
      <w:r w:rsidRPr="000C6AF6">
        <w:rPr>
          <w:szCs w:val="24"/>
          <w:lang w:eastAsia="ro-RO"/>
        </w:rPr>
        <w:t>situatiile</w:t>
      </w:r>
      <w:proofErr w:type="spellEnd"/>
      <w:r w:rsidRPr="000C6AF6">
        <w:rPr>
          <w:szCs w:val="24"/>
          <w:lang w:eastAsia="ro-RO"/>
        </w:rPr>
        <w:t xml:space="preserve"> urgente.</w:t>
      </w:r>
    </w:p>
    <w:p w14:paraId="4894C071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0DA78BBE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b/>
          <w:i/>
          <w:szCs w:val="24"/>
          <w:lang w:val="ro-RO"/>
        </w:rPr>
        <w:t>16.</w:t>
      </w:r>
      <w:r w:rsidRPr="000C6AF6">
        <w:rPr>
          <w:b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Obligaţiile</w:t>
      </w:r>
      <w:proofErr w:type="spellEnd"/>
      <w:r w:rsidRPr="000C6AF6">
        <w:rPr>
          <w:b/>
          <w:i/>
          <w:szCs w:val="24"/>
          <w:lang w:val="ro-RO"/>
        </w:rPr>
        <w:t xml:space="preserve"> principale ale prestatorului </w:t>
      </w:r>
      <w:proofErr w:type="spellStart"/>
      <w:r w:rsidRPr="000C6AF6">
        <w:rPr>
          <w:b/>
          <w:i/>
          <w:szCs w:val="24"/>
          <w:lang w:val="ro-RO"/>
        </w:rPr>
        <w:t>dupa</w:t>
      </w:r>
      <w:proofErr w:type="spellEnd"/>
      <w:r w:rsidRPr="000C6AF6">
        <w:rPr>
          <w:b/>
          <w:i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incheierea</w:t>
      </w:r>
      <w:proofErr w:type="spellEnd"/>
      <w:r w:rsidRPr="000C6AF6">
        <w:rPr>
          <w:b/>
          <w:i/>
          <w:szCs w:val="24"/>
          <w:lang w:val="ro-RO"/>
        </w:rPr>
        <w:t xml:space="preserve"> contractului subsecvent</w:t>
      </w:r>
      <w:r w:rsidRPr="000C6AF6">
        <w:rPr>
          <w:szCs w:val="24"/>
          <w:lang w:val="ro-RO"/>
        </w:rPr>
        <w:t xml:space="preserve"> </w:t>
      </w:r>
    </w:p>
    <w:p w14:paraId="6FA89F95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16.1 </w:t>
      </w:r>
      <w:r w:rsidRPr="000C6AF6">
        <w:rPr>
          <w:color w:val="000000"/>
          <w:szCs w:val="24"/>
          <w:lang w:val="ro-RO"/>
        </w:rPr>
        <w:t xml:space="preserve">Operatorul economic desemnat </w:t>
      </w:r>
      <w:proofErr w:type="spellStart"/>
      <w:r w:rsidRPr="000C6AF6">
        <w:rPr>
          <w:color w:val="000000"/>
          <w:szCs w:val="24"/>
          <w:lang w:val="ro-RO"/>
        </w:rPr>
        <w:t>castigator</w:t>
      </w:r>
      <w:proofErr w:type="spellEnd"/>
      <w:r w:rsidRPr="000C6AF6">
        <w:rPr>
          <w:color w:val="000000"/>
          <w:szCs w:val="24"/>
          <w:lang w:val="ro-RO"/>
        </w:rPr>
        <w:t xml:space="preserve"> in etapa de atribuire a contractelor subsecvente </w:t>
      </w:r>
      <w:r w:rsidRPr="000C6AF6">
        <w:rPr>
          <w:szCs w:val="24"/>
          <w:lang w:val="ro-RO"/>
        </w:rPr>
        <w:t xml:space="preserve">se obligă să </w:t>
      </w:r>
      <w:proofErr w:type="spellStart"/>
      <w:r w:rsidRPr="000C6AF6">
        <w:rPr>
          <w:szCs w:val="24"/>
          <w:lang w:val="ro-RO"/>
        </w:rPr>
        <w:t>emita</w:t>
      </w:r>
      <w:proofErr w:type="spellEnd"/>
      <w:r w:rsidRPr="000C6AF6">
        <w:rPr>
          <w:szCs w:val="24"/>
          <w:lang w:val="ro-RO"/>
        </w:rPr>
        <w:t xml:space="preserve"> si sa livreze, in format elect</w:t>
      </w:r>
      <w:r w:rsidR="0088080F">
        <w:rPr>
          <w:szCs w:val="24"/>
          <w:lang w:val="ro-RO"/>
        </w:rPr>
        <w:t>roni</w:t>
      </w:r>
      <w:r w:rsidRPr="000C6AF6">
        <w:rPr>
          <w:szCs w:val="24"/>
          <w:lang w:val="ro-RO"/>
        </w:rPr>
        <w:t xml:space="preserve">c, biletele de avion </w:t>
      </w:r>
      <w:proofErr w:type="spellStart"/>
      <w:r w:rsidRPr="000C6AF6">
        <w:rPr>
          <w:szCs w:val="24"/>
          <w:lang w:val="ro-RO"/>
        </w:rPr>
        <w:t>mentionate</w:t>
      </w:r>
      <w:proofErr w:type="spellEnd"/>
      <w:r w:rsidRPr="000C6AF6">
        <w:rPr>
          <w:szCs w:val="24"/>
          <w:lang w:val="ro-RO"/>
        </w:rPr>
        <w:t xml:space="preserve"> in Oferta declarata </w:t>
      </w:r>
      <w:proofErr w:type="spellStart"/>
      <w:r w:rsidRPr="000C6AF6">
        <w:rPr>
          <w:szCs w:val="24"/>
          <w:lang w:val="ro-RO"/>
        </w:rPr>
        <w:t>castigatoare</w:t>
      </w:r>
      <w:proofErr w:type="spellEnd"/>
      <w:r w:rsidRPr="000C6AF6">
        <w:rPr>
          <w:szCs w:val="24"/>
          <w:lang w:val="ro-RO"/>
        </w:rPr>
        <w:t>, in cantitatea, caracteristicile si in termenele convenite.</w:t>
      </w:r>
    </w:p>
    <w:p w14:paraId="32FF13BC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ro-RO"/>
        </w:rPr>
      </w:pPr>
      <w:r w:rsidRPr="000C6AF6">
        <w:rPr>
          <w:szCs w:val="24"/>
          <w:lang w:val="ro-RO"/>
        </w:rPr>
        <w:t xml:space="preserve">16.2 </w:t>
      </w:r>
      <w:r w:rsidRPr="000C6AF6">
        <w:rPr>
          <w:color w:val="000000"/>
          <w:szCs w:val="24"/>
          <w:lang w:val="ro-RO"/>
        </w:rPr>
        <w:t xml:space="preserve">Operatorul economic desemnat </w:t>
      </w:r>
      <w:proofErr w:type="spellStart"/>
      <w:r w:rsidRPr="000C6AF6">
        <w:rPr>
          <w:color w:val="000000"/>
          <w:szCs w:val="24"/>
          <w:lang w:val="ro-RO"/>
        </w:rPr>
        <w:t>castigator</w:t>
      </w:r>
      <w:proofErr w:type="spellEnd"/>
      <w:r w:rsidRPr="000C6AF6">
        <w:rPr>
          <w:color w:val="000000"/>
          <w:szCs w:val="24"/>
          <w:lang w:val="ro-RO"/>
        </w:rPr>
        <w:t xml:space="preserve"> </w:t>
      </w:r>
      <w:r w:rsidRPr="000C6AF6">
        <w:rPr>
          <w:szCs w:val="24"/>
          <w:lang w:val="ro-RO"/>
        </w:rPr>
        <w:t xml:space="preserve">se obligă să presteze serviciile in stricta conformitate cu standardele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caracteristicile </w:t>
      </w:r>
      <w:proofErr w:type="spellStart"/>
      <w:r w:rsidRPr="000C6AF6">
        <w:rPr>
          <w:szCs w:val="24"/>
          <w:lang w:val="ro-RO"/>
        </w:rPr>
        <w:t>prevazute</w:t>
      </w:r>
      <w:proofErr w:type="spellEnd"/>
      <w:r w:rsidRPr="000C6AF6">
        <w:rPr>
          <w:szCs w:val="24"/>
          <w:lang w:val="ro-RO"/>
        </w:rPr>
        <w:t xml:space="preserve"> in Caietul de sarcini precum si in </w:t>
      </w:r>
      <w:proofErr w:type="spellStart"/>
      <w:r w:rsidRPr="000C6AF6">
        <w:rPr>
          <w:szCs w:val="24"/>
          <w:lang w:val="ro-RO"/>
        </w:rPr>
        <w:t>Invitatia</w:t>
      </w:r>
      <w:proofErr w:type="spellEnd"/>
      <w:r w:rsidRPr="000C6AF6">
        <w:rPr>
          <w:szCs w:val="24"/>
          <w:lang w:val="ro-RO"/>
        </w:rPr>
        <w:t xml:space="preserve"> de participare la </w:t>
      </w:r>
      <w:proofErr w:type="spellStart"/>
      <w:r w:rsidRPr="000C6AF6">
        <w:rPr>
          <w:szCs w:val="24"/>
          <w:lang w:val="ro-RO"/>
        </w:rPr>
        <w:t>reofertare</w:t>
      </w:r>
      <w:proofErr w:type="spellEnd"/>
      <w:r w:rsidRPr="000C6AF6">
        <w:rPr>
          <w:szCs w:val="24"/>
          <w:lang w:val="ro-RO"/>
        </w:rPr>
        <w:t>.</w:t>
      </w:r>
    </w:p>
    <w:p w14:paraId="7EA4EFD4" w14:textId="77777777" w:rsidR="00830D0E" w:rsidRPr="00A03E50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16.3 </w:t>
      </w:r>
      <w:r w:rsidRPr="000C6AF6">
        <w:rPr>
          <w:szCs w:val="24"/>
          <w:lang w:val="it-IT"/>
        </w:rPr>
        <w:t xml:space="preserve">Prestatorul </w:t>
      </w:r>
      <w:r w:rsidRPr="000C6AF6">
        <w:rPr>
          <w:szCs w:val="24"/>
          <w:lang w:val="ro-RO"/>
        </w:rPr>
        <w:t xml:space="preserve">se obliga sa asigure furnizarea, pe cheltuiala proprie, a unui serviciu de asistenta pentru pasageri, destinat </w:t>
      </w:r>
      <w:proofErr w:type="spellStart"/>
      <w:r w:rsidRPr="000C6AF6">
        <w:rPr>
          <w:szCs w:val="24"/>
          <w:lang w:val="ro-RO"/>
        </w:rPr>
        <w:t>adresarii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situatiilor</w:t>
      </w:r>
      <w:proofErr w:type="spellEnd"/>
      <w:r w:rsidRPr="000C6AF6">
        <w:rPr>
          <w:szCs w:val="24"/>
          <w:lang w:val="ro-RO"/>
        </w:rPr>
        <w:t xml:space="preserve"> de urgenta precum si </w:t>
      </w:r>
      <w:proofErr w:type="spellStart"/>
      <w:r w:rsidRPr="000C6AF6">
        <w:rPr>
          <w:szCs w:val="24"/>
          <w:lang w:val="ro-RO"/>
        </w:rPr>
        <w:t>oricaror</w:t>
      </w:r>
      <w:proofErr w:type="spellEnd"/>
      <w:r w:rsidRPr="000C6AF6">
        <w:rPr>
          <w:szCs w:val="24"/>
          <w:lang w:val="ro-RO"/>
        </w:rPr>
        <w:t xml:space="preserve"> alte aspecte legate de zborurile sau </w:t>
      </w:r>
      <w:proofErr w:type="spellStart"/>
      <w:r w:rsidRPr="000C6AF6">
        <w:rPr>
          <w:szCs w:val="24"/>
          <w:lang w:val="ro-RO"/>
        </w:rPr>
        <w:t>destinatiile</w:t>
      </w:r>
      <w:proofErr w:type="spellEnd"/>
      <w:r w:rsidRPr="000C6AF6">
        <w:rPr>
          <w:szCs w:val="24"/>
          <w:lang w:val="ro-RO"/>
        </w:rPr>
        <w:t xml:space="preserve"> respective, pentru serviciile de transport aerian furnizate prin contractele subsecvente care ii sunt atribuite.</w:t>
      </w:r>
    </w:p>
    <w:p w14:paraId="1891A4BC" w14:textId="77777777" w:rsidR="00830D0E" w:rsidRPr="00A03E50" w:rsidRDefault="00830D0E" w:rsidP="000159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3E50">
        <w:rPr>
          <w:rFonts w:ascii="Times New Roman" w:hAnsi="Times New Roman"/>
          <w:color w:val="000000"/>
          <w:sz w:val="24"/>
          <w:szCs w:val="24"/>
        </w:rPr>
        <w:t xml:space="preserve">16.4 Prestatorul are </w:t>
      </w:r>
      <w:proofErr w:type="spellStart"/>
      <w:r w:rsidRPr="00A03E50">
        <w:rPr>
          <w:rFonts w:ascii="Times New Roman" w:hAnsi="Times New Roman"/>
          <w:color w:val="000000"/>
          <w:sz w:val="24"/>
          <w:szCs w:val="24"/>
        </w:rPr>
        <w:t>obligaţia</w:t>
      </w:r>
      <w:proofErr w:type="spellEnd"/>
      <w:r w:rsidRPr="00A03E50">
        <w:rPr>
          <w:rFonts w:ascii="Times New Roman" w:hAnsi="Times New Roman"/>
          <w:color w:val="000000"/>
          <w:sz w:val="24"/>
          <w:szCs w:val="24"/>
        </w:rPr>
        <w:t xml:space="preserve"> de a asigura, în vederea îndeplinirii </w:t>
      </w:r>
      <w:proofErr w:type="spellStart"/>
      <w:r w:rsidRPr="00A03E50">
        <w:rPr>
          <w:rFonts w:ascii="Times New Roman" w:hAnsi="Times New Roman"/>
          <w:color w:val="000000"/>
          <w:sz w:val="24"/>
          <w:szCs w:val="24"/>
        </w:rPr>
        <w:t>obligaţiilor</w:t>
      </w:r>
      <w:proofErr w:type="spellEnd"/>
      <w:r w:rsidRPr="00A03E50">
        <w:rPr>
          <w:rFonts w:ascii="Times New Roman" w:hAnsi="Times New Roman"/>
          <w:color w:val="000000"/>
          <w:sz w:val="24"/>
          <w:szCs w:val="24"/>
        </w:rPr>
        <w:t xml:space="preserve"> care îi revin din acordul-cadru </w:t>
      </w:r>
      <w:proofErr w:type="spellStart"/>
      <w:r w:rsidRPr="00A03E50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A03E50">
        <w:rPr>
          <w:rFonts w:ascii="Times New Roman" w:hAnsi="Times New Roman"/>
          <w:color w:val="000000"/>
          <w:sz w:val="24"/>
          <w:szCs w:val="24"/>
        </w:rPr>
        <w:t xml:space="preserve"> prezentul contract, resursele de personal </w:t>
      </w:r>
      <w:proofErr w:type="spellStart"/>
      <w:r w:rsidRPr="00A03E50">
        <w:rPr>
          <w:rFonts w:ascii="Times New Roman" w:hAnsi="Times New Roman"/>
          <w:color w:val="000000"/>
          <w:sz w:val="24"/>
          <w:szCs w:val="24"/>
        </w:rPr>
        <w:t>mentionate</w:t>
      </w:r>
      <w:proofErr w:type="spellEnd"/>
      <w:r w:rsidRPr="00A03E50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Pr="00A03E50">
        <w:rPr>
          <w:rFonts w:ascii="Times New Roman" w:hAnsi="Times New Roman"/>
          <w:i/>
          <w:color w:val="000000"/>
          <w:sz w:val="24"/>
          <w:szCs w:val="24"/>
        </w:rPr>
        <w:t>Propunerea tehnică pentru încheierea acordului-cadru</w:t>
      </w:r>
      <w:r w:rsidR="00A03E50" w:rsidRPr="00A03E5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03E50" w:rsidRPr="00A03E50">
        <w:rPr>
          <w:rFonts w:ascii="Times New Roman" w:hAnsi="Times New Roman"/>
          <w:i/>
          <w:color w:val="000000"/>
          <w:sz w:val="24"/>
          <w:szCs w:val="24"/>
          <w:lang w:val="nl-NL"/>
        </w:rPr>
        <w:t>(parte integranta a dosarului achizitiei publice)</w:t>
      </w:r>
      <w:r w:rsidRPr="00A03E50">
        <w:rPr>
          <w:rFonts w:ascii="Times New Roman" w:hAnsi="Times New Roman"/>
          <w:color w:val="000000"/>
          <w:sz w:val="24"/>
          <w:szCs w:val="24"/>
        </w:rPr>
        <w:t>.</w:t>
      </w:r>
    </w:p>
    <w:p w14:paraId="26697892" w14:textId="77777777" w:rsidR="00830D0E" w:rsidRPr="00A03E50" w:rsidRDefault="00830D0E" w:rsidP="000159C6">
      <w:pPr>
        <w:pStyle w:val="DefaultText"/>
        <w:jc w:val="both"/>
        <w:rPr>
          <w:i/>
          <w:szCs w:val="24"/>
          <w:lang w:val="ro-RO"/>
        </w:rPr>
      </w:pPr>
    </w:p>
    <w:p w14:paraId="37433C53" w14:textId="77777777" w:rsidR="00830D0E" w:rsidRPr="00A03E50" w:rsidRDefault="00830D0E" w:rsidP="000159C6">
      <w:pPr>
        <w:pStyle w:val="DefaultText"/>
        <w:jc w:val="both"/>
        <w:rPr>
          <w:b/>
          <w:i/>
          <w:szCs w:val="24"/>
          <w:lang w:val="it-IT"/>
        </w:rPr>
      </w:pPr>
      <w:r w:rsidRPr="00A03E50">
        <w:rPr>
          <w:b/>
          <w:i/>
          <w:szCs w:val="24"/>
          <w:lang w:val="it-IT"/>
        </w:rPr>
        <w:t>17. Alte responsabilităţi ale prestatorului</w:t>
      </w:r>
      <w:r w:rsidRPr="00A03E50">
        <w:rPr>
          <w:b/>
          <w:i/>
          <w:szCs w:val="24"/>
          <w:lang w:val="ro-RO"/>
        </w:rPr>
        <w:t xml:space="preserve"> </w:t>
      </w:r>
      <w:proofErr w:type="spellStart"/>
      <w:r w:rsidRPr="00A03E50">
        <w:rPr>
          <w:b/>
          <w:i/>
          <w:szCs w:val="24"/>
          <w:lang w:val="ro-RO"/>
        </w:rPr>
        <w:t>dupa</w:t>
      </w:r>
      <w:proofErr w:type="spellEnd"/>
      <w:r w:rsidRPr="00A03E50">
        <w:rPr>
          <w:b/>
          <w:i/>
          <w:szCs w:val="24"/>
          <w:lang w:val="ro-RO"/>
        </w:rPr>
        <w:t xml:space="preserve"> </w:t>
      </w:r>
      <w:proofErr w:type="spellStart"/>
      <w:r w:rsidRPr="00A03E50">
        <w:rPr>
          <w:b/>
          <w:i/>
          <w:szCs w:val="24"/>
          <w:lang w:val="ro-RO"/>
        </w:rPr>
        <w:t>incheierea</w:t>
      </w:r>
      <w:proofErr w:type="spellEnd"/>
      <w:r w:rsidRPr="00A03E50">
        <w:rPr>
          <w:b/>
          <w:i/>
          <w:szCs w:val="24"/>
          <w:lang w:val="ro-RO"/>
        </w:rPr>
        <w:t xml:space="preserve"> contractului subsecvent</w:t>
      </w:r>
    </w:p>
    <w:p w14:paraId="296E1A57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A03E50">
        <w:rPr>
          <w:szCs w:val="24"/>
          <w:lang w:val="it-IT"/>
        </w:rPr>
        <w:t>17.1 Prestatorul are obligaţia de a executa serviciile de rezervare</w:t>
      </w:r>
      <w:r w:rsidRPr="000C6AF6">
        <w:rPr>
          <w:szCs w:val="24"/>
          <w:lang w:val="it-IT"/>
        </w:rPr>
        <w:t>/emitere de bilete de avion prevăzute în contract, cu profesionalismul şi promptitudinea cuvenite angajamentului asumat.</w:t>
      </w:r>
    </w:p>
    <w:p w14:paraId="7FF53B71" w14:textId="77777777" w:rsidR="00830D0E" w:rsidRPr="000C6AF6" w:rsidRDefault="00830D0E" w:rsidP="000159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6AF6">
        <w:rPr>
          <w:rFonts w:ascii="Times New Roman" w:hAnsi="Times New Roman"/>
          <w:sz w:val="24"/>
          <w:szCs w:val="24"/>
          <w:lang w:val="it-IT"/>
        </w:rPr>
        <w:t xml:space="preserve">17.2 Prestatorul este pe deplin responsabil pentru execuţia serviciilor mentionate, în conformitate cu clauzele si prevederile aplicabile.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Raspunderea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prestatorului este limitata la activitatea de rezervare, emitere si livrare a biletelor de avion.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Raspunderea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prestatorului nu va putea fi angajata in vreun fel pentru modul in care compania aeriana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isi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executa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obligatiile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de transport, pentru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intarzieri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sau anulari de zboruri, indiferent de cauza.</w:t>
      </w:r>
    </w:p>
    <w:p w14:paraId="7DF654F5" w14:textId="77777777" w:rsidR="00830D0E" w:rsidRPr="00C874DA" w:rsidRDefault="00830D0E" w:rsidP="000159C6">
      <w:pPr>
        <w:pStyle w:val="DefaultText"/>
        <w:jc w:val="both"/>
        <w:rPr>
          <w:b/>
          <w:color w:val="000000"/>
          <w:szCs w:val="24"/>
          <w:lang w:val="it-IT"/>
        </w:rPr>
      </w:pPr>
      <w:r w:rsidRPr="000C6AF6">
        <w:rPr>
          <w:color w:val="000000"/>
          <w:szCs w:val="24"/>
        </w:rPr>
        <w:t xml:space="preserve">17.3 În cazul în care deplasarea este anulată sau oricare dintre datele de zbor ori identitatea pasagerilor sunt modificate, prestatorul va fi </w:t>
      </w:r>
      <w:proofErr w:type="spellStart"/>
      <w:r w:rsidRPr="000C6AF6">
        <w:rPr>
          <w:color w:val="000000"/>
          <w:szCs w:val="24"/>
        </w:rPr>
        <w:t>înştiinţat</w:t>
      </w:r>
      <w:proofErr w:type="spellEnd"/>
      <w:r w:rsidRPr="000C6AF6">
        <w:rPr>
          <w:color w:val="000000"/>
          <w:szCs w:val="24"/>
        </w:rPr>
        <w:t xml:space="preserve"> în cel mai scurt timp pentru anularea sau modificarea biletului, cu suportarea integrala de </w:t>
      </w:r>
      <w:proofErr w:type="spellStart"/>
      <w:r w:rsidRPr="000C6AF6">
        <w:rPr>
          <w:color w:val="000000"/>
          <w:szCs w:val="24"/>
        </w:rPr>
        <w:t>catre</w:t>
      </w:r>
      <w:proofErr w:type="spellEnd"/>
      <w:r w:rsidRPr="000C6AF6">
        <w:rPr>
          <w:color w:val="000000"/>
          <w:szCs w:val="24"/>
        </w:rPr>
        <w:t xml:space="preserve"> Achizitor a costurilor aferente acestor </w:t>
      </w:r>
      <w:proofErr w:type="spellStart"/>
      <w:r w:rsidRPr="000C6AF6">
        <w:rPr>
          <w:color w:val="000000"/>
          <w:szCs w:val="24"/>
        </w:rPr>
        <w:t>operatiuni</w:t>
      </w:r>
      <w:proofErr w:type="spellEnd"/>
      <w:r w:rsidR="0097504B" w:rsidRPr="00C874DA">
        <w:rPr>
          <w:color w:val="000000"/>
          <w:szCs w:val="24"/>
          <w:lang w:val="it-IT"/>
        </w:rPr>
        <w:t xml:space="preserve">, daca </w:t>
      </w:r>
      <w:r w:rsidR="0097504B" w:rsidRPr="00C874DA">
        <w:rPr>
          <w:b/>
          <w:color w:val="000000"/>
          <w:szCs w:val="24"/>
          <w:lang w:val="it-IT"/>
        </w:rPr>
        <w:t>aceste instiintari au loc cu mai putin de  zile inaintea deplasarii</w:t>
      </w:r>
      <w:r w:rsidRPr="0097504B">
        <w:rPr>
          <w:b/>
          <w:color w:val="000000"/>
          <w:szCs w:val="24"/>
        </w:rPr>
        <w:t xml:space="preserve">. </w:t>
      </w:r>
    </w:p>
    <w:p w14:paraId="6E264565" w14:textId="77777777" w:rsidR="007857BC" w:rsidRPr="00683BF9" w:rsidRDefault="00830D0E" w:rsidP="007857BC">
      <w:pPr>
        <w:pStyle w:val="DefaultText"/>
        <w:jc w:val="both"/>
        <w:rPr>
          <w:color w:val="000000"/>
          <w:szCs w:val="24"/>
          <w:lang w:val="ro-RO"/>
        </w:rPr>
      </w:pPr>
      <w:r w:rsidRPr="00683BF9">
        <w:rPr>
          <w:color w:val="000000"/>
          <w:szCs w:val="24"/>
          <w:lang w:val="it-IT"/>
        </w:rPr>
        <w:t>17</w:t>
      </w:r>
      <w:r w:rsidRPr="00683BF9">
        <w:rPr>
          <w:color w:val="000000"/>
          <w:szCs w:val="24"/>
          <w:lang w:val="ro-RO"/>
        </w:rPr>
        <w:t>.</w:t>
      </w:r>
      <w:r w:rsidR="007857BC" w:rsidRPr="00683BF9">
        <w:rPr>
          <w:color w:val="000000"/>
          <w:szCs w:val="24"/>
          <w:lang w:val="ro-RO"/>
        </w:rPr>
        <w:t>4</w:t>
      </w:r>
      <w:r w:rsidRPr="00683BF9">
        <w:rPr>
          <w:color w:val="000000"/>
          <w:szCs w:val="24"/>
          <w:lang w:val="ro-RO"/>
        </w:rPr>
        <w:t xml:space="preserve"> </w:t>
      </w:r>
      <w:r w:rsidR="007857BC" w:rsidRPr="00683BF9">
        <w:rPr>
          <w:color w:val="000000"/>
          <w:szCs w:val="24"/>
          <w:lang w:val="ro-RO"/>
        </w:rPr>
        <w:t xml:space="preserve">In acest sens, </w:t>
      </w:r>
      <w:proofErr w:type="spellStart"/>
      <w:r w:rsidR="007857BC" w:rsidRPr="00683BF9">
        <w:rPr>
          <w:color w:val="000000"/>
          <w:szCs w:val="24"/>
          <w:lang w:val="ro-RO"/>
        </w:rPr>
        <w:t>urmatoare</w:t>
      </w:r>
      <w:r w:rsidR="00C66613" w:rsidRPr="00683BF9">
        <w:rPr>
          <w:color w:val="000000"/>
          <w:szCs w:val="24"/>
          <w:lang w:val="ro-RO"/>
        </w:rPr>
        <w:t>le</w:t>
      </w:r>
      <w:proofErr w:type="spellEnd"/>
      <w:r w:rsidR="007857BC" w:rsidRPr="00683BF9">
        <w:rPr>
          <w:color w:val="000000"/>
          <w:szCs w:val="24"/>
          <w:lang w:val="ro-RO"/>
        </w:rPr>
        <w:t xml:space="preserve"> adres</w:t>
      </w:r>
      <w:r w:rsidR="00C66613" w:rsidRPr="00683BF9">
        <w:rPr>
          <w:color w:val="000000"/>
          <w:szCs w:val="24"/>
          <w:lang w:val="ro-RO"/>
        </w:rPr>
        <w:t>e</w:t>
      </w:r>
      <w:r w:rsidR="007857BC" w:rsidRPr="00683BF9">
        <w:rPr>
          <w:color w:val="000000"/>
          <w:szCs w:val="24"/>
          <w:lang w:val="ro-RO"/>
        </w:rPr>
        <w:t xml:space="preserve"> de e-mail v</w:t>
      </w:r>
      <w:r w:rsidR="00C66613" w:rsidRPr="00683BF9">
        <w:rPr>
          <w:color w:val="000000"/>
          <w:szCs w:val="24"/>
          <w:lang w:val="ro-RO"/>
        </w:rPr>
        <w:t xml:space="preserve">or </w:t>
      </w:r>
      <w:r w:rsidR="007857BC" w:rsidRPr="00683BF9">
        <w:rPr>
          <w:color w:val="000000"/>
          <w:szCs w:val="24"/>
          <w:lang w:val="ro-RO"/>
        </w:rPr>
        <w:t>fi utilizat</w:t>
      </w:r>
      <w:r w:rsidR="00C66613" w:rsidRPr="00683BF9">
        <w:rPr>
          <w:color w:val="000000"/>
          <w:szCs w:val="24"/>
          <w:lang w:val="ro-RO"/>
        </w:rPr>
        <w:t>e</w:t>
      </w:r>
      <w:r w:rsidR="007857BC" w:rsidRPr="00683BF9">
        <w:rPr>
          <w:color w:val="000000"/>
          <w:szCs w:val="24"/>
          <w:lang w:val="ro-RO"/>
        </w:rPr>
        <w:t xml:space="preserve"> pentru procedura de atribuire a contractelor subsecvente:</w:t>
      </w:r>
      <w:r w:rsidR="00BA2632">
        <w:rPr>
          <w:color w:val="000000"/>
          <w:szCs w:val="24"/>
          <w:lang w:val="ro-RO"/>
        </w:rPr>
        <w:t xml:space="preserve"> (Adresele </w:t>
      </w:r>
      <w:proofErr w:type="spellStart"/>
      <w:r w:rsidR="00BA2632">
        <w:rPr>
          <w:color w:val="000000"/>
          <w:szCs w:val="24"/>
          <w:lang w:val="ro-RO"/>
        </w:rPr>
        <w:t>promitentilor</w:t>
      </w:r>
      <w:proofErr w:type="spellEnd"/>
      <w:r w:rsidR="00BA2632">
        <w:rPr>
          <w:color w:val="000000"/>
          <w:szCs w:val="24"/>
          <w:lang w:val="ro-RO"/>
        </w:rPr>
        <w:t xml:space="preserve"> prestatori)</w:t>
      </w:r>
    </w:p>
    <w:p w14:paraId="4D412069" w14:textId="77777777" w:rsidR="009B5E1B" w:rsidRPr="00683BF9" w:rsidRDefault="00BA2632" w:rsidP="00BA2632">
      <w:pPr>
        <w:pStyle w:val="DefaultText"/>
        <w:jc w:val="both"/>
        <w:rPr>
          <w:color w:val="000000"/>
          <w:szCs w:val="24"/>
          <w:lang w:val="ro-RO"/>
        </w:rPr>
      </w:pPr>
      <w:r w:rsidRPr="00683BF9">
        <w:rPr>
          <w:color w:val="000000"/>
          <w:szCs w:val="24"/>
          <w:lang w:val="ro-RO"/>
        </w:rPr>
        <w:t xml:space="preserve"> </w:t>
      </w:r>
    </w:p>
    <w:p w14:paraId="56854B90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ro-RO"/>
        </w:rPr>
      </w:pPr>
      <w:r w:rsidRPr="000C6AF6">
        <w:rPr>
          <w:b/>
          <w:i/>
          <w:szCs w:val="24"/>
          <w:lang w:val="ro-RO"/>
        </w:rPr>
        <w:t>18.</w:t>
      </w:r>
      <w:r w:rsidRPr="000C6AF6">
        <w:rPr>
          <w:b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Obligaţiile</w:t>
      </w:r>
      <w:proofErr w:type="spellEnd"/>
      <w:r w:rsidRPr="000C6AF6">
        <w:rPr>
          <w:b/>
          <w:i/>
          <w:szCs w:val="24"/>
          <w:lang w:val="ro-RO"/>
        </w:rPr>
        <w:t xml:space="preserve"> principale ale achizitorului </w:t>
      </w:r>
      <w:proofErr w:type="spellStart"/>
      <w:r w:rsidRPr="000C6AF6">
        <w:rPr>
          <w:b/>
          <w:i/>
          <w:szCs w:val="24"/>
          <w:lang w:val="ro-RO"/>
        </w:rPr>
        <w:t>dupa</w:t>
      </w:r>
      <w:proofErr w:type="spellEnd"/>
      <w:r w:rsidRPr="000C6AF6">
        <w:rPr>
          <w:b/>
          <w:i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incheierea</w:t>
      </w:r>
      <w:proofErr w:type="spellEnd"/>
      <w:r w:rsidRPr="000C6AF6">
        <w:rPr>
          <w:b/>
          <w:i/>
          <w:szCs w:val="24"/>
          <w:lang w:val="ro-RO"/>
        </w:rPr>
        <w:t xml:space="preserve"> contractului subsecvent</w:t>
      </w:r>
    </w:p>
    <w:p w14:paraId="52B0B0F9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18.1 Achizitorul se obligă să </w:t>
      </w:r>
      <w:proofErr w:type="spellStart"/>
      <w:r w:rsidRPr="000C6AF6">
        <w:rPr>
          <w:szCs w:val="24"/>
          <w:lang w:val="ro-RO"/>
        </w:rPr>
        <w:t>recepţioneze</w:t>
      </w:r>
      <w:proofErr w:type="spellEnd"/>
      <w:r w:rsidRPr="000C6AF6">
        <w:rPr>
          <w:szCs w:val="24"/>
          <w:lang w:val="ro-RO"/>
        </w:rPr>
        <w:t xml:space="preserve"> biletele de avion de </w:t>
      </w:r>
      <w:proofErr w:type="spellStart"/>
      <w:r w:rsidRPr="000C6AF6">
        <w:rPr>
          <w:szCs w:val="24"/>
          <w:lang w:val="ro-RO"/>
        </w:rPr>
        <w:t>indata</w:t>
      </w:r>
      <w:proofErr w:type="spellEnd"/>
      <w:r w:rsidRPr="000C6AF6">
        <w:rPr>
          <w:szCs w:val="24"/>
          <w:lang w:val="ro-RO"/>
        </w:rPr>
        <w:t xml:space="preserve"> ce ii sunt furnizate in format </w:t>
      </w:r>
      <w:proofErr w:type="spellStart"/>
      <w:r w:rsidRPr="000C6AF6">
        <w:rPr>
          <w:szCs w:val="24"/>
          <w:lang w:val="ro-RO"/>
        </w:rPr>
        <w:t>elect</w:t>
      </w:r>
      <w:r w:rsidR="0097504B">
        <w:rPr>
          <w:szCs w:val="24"/>
          <w:lang w:val="ro-RO"/>
        </w:rPr>
        <w:t>ronic</w:t>
      </w:r>
      <w:r w:rsidRPr="000C6AF6">
        <w:rPr>
          <w:szCs w:val="24"/>
          <w:lang w:val="ro-RO"/>
        </w:rPr>
        <w:t>c</w:t>
      </w:r>
      <w:proofErr w:type="spellEnd"/>
      <w:r w:rsidRPr="000C6AF6">
        <w:rPr>
          <w:szCs w:val="24"/>
          <w:lang w:val="ro-RO"/>
        </w:rPr>
        <w:t>, pe adresa de e-mail dedicata.</w:t>
      </w:r>
    </w:p>
    <w:p w14:paraId="5F821C3E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18.2 Achizitorul se obligă să plătească </w:t>
      </w:r>
      <w:proofErr w:type="spellStart"/>
      <w:r w:rsidRPr="000C6AF6">
        <w:rPr>
          <w:szCs w:val="24"/>
          <w:lang w:val="ro-RO"/>
        </w:rPr>
        <w:t>preţul</w:t>
      </w:r>
      <w:proofErr w:type="spellEnd"/>
      <w:r w:rsidRPr="000C6AF6">
        <w:rPr>
          <w:szCs w:val="24"/>
          <w:lang w:val="ro-RO"/>
        </w:rPr>
        <w:t xml:space="preserve"> conform Ofertei subsecvente declarate </w:t>
      </w:r>
      <w:proofErr w:type="spellStart"/>
      <w:r w:rsidRPr="000C6AF6">
        <w:rPr>
          <w:szCs w:val="24"/>
          <w:lang w:val="ro-RO"/>
        </w:rPr>
        <w:t>castigatoare</w:t>
      </w:r>
      <w:proofErr w:type="spellEnd"/>
      <w:r w:rsidRPr="000C6AF6">
        <w:rPr>
          <w:szCs w:val="24"/>
          <w:lang w:val="ro-RO"/>
        </w:rPr>
        <w:t xml:space="preserve"> precum si, daca va fi cazul, taxele de modificare/anulare </w:t>
      </w:r>
      <w:proofErr w:type="spellStart"/>
      <w:r w:rsidRPr="000C6AF6">
        <w:rPr>
          <w:szCs w:val="24"/>
          <w:lang w:val="ro-RO"/>
        </w:rPr>
        <w:t>prevazute</w:t>
      </w:r>
      <w:proofErr w:type="spellEnd"/>
      <w:r w:rsidRPr="000C6AF6">
        <w:rPr>
          <w:szCs w:val="24"/>
          <w:lang w:val="ro-RO"/>
        </w:rPr>
        <w:t xml:space="preserve"> in aceasta. </w:t>
      </w:r>
    </w:p>
    <w:p w14:paraId="1D8263EC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t xml:space="preserve">18.3 Achizitorul va suporta integral toate costurile generate de modificarea sau anularea biletelor de avion. Taxele de anulare sau modificare a biletelor deja emise sunt cele mentionate in </w:t>
      </w:r>
      <w:r w:rsidRPr="000C6AF6">
        <w:rPr>
          <w:i/>
          <w:szCs w:val="24"/>
          <w:lang w:val="it-IT"/>
        </w:rPr>
        <w:t xml:space="preserve">Oferta subsecventa </w:t>
      </w:r>
      <w:r w:rsidRPr="000C6AF6">
        <w:rPr>
          <w:szCs w:val="24"/>
          <w:lang w:val="it-IT"/>
        </w:rPr>
        <w:t xml:space="preserve">declarata castigatoare, ele urmand a fi facturate de catre Furnizor si achitate de catre Achizitor in </w:t>
      </w:r>
      <w:r w:rsidR="00942078">
        <w:rPr>
          <w:szCs w:val="24"/>
          <w:lang w:val="it-IT"/>
        </w:rPr>
        <w:t>lei</w:t>
      </w:r>
      <w:r w:rsidRPr="000C6AF6">
        <w:rPr>
          <w:szCs w:val="24"/>
          <w:lang w:val="it-IT"/>
        </w:rPr>
        <w:t>, la cursul mediu afisat de B.N.R. din data modificarii sau anularii biletului, la care se adauga Taxa pe valoare adaugata potrivit legii.</w:t>
      </w:r>
    </w:p>
    <w:p w14:paraId="2E400FB4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</w:p>
    <w:p w14:paraId="6AA7445B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it-IT"/>
        </w:rPr>
      </w:pPr>
      <w:r w:rsidRPr="000C6AF6">
        <w:rPr>
          <w:b/>
          <w:i/>
          <w:szCs w:val="24"/>
          <w:lang w:val="it-IT"/>
        </w:rPr>
        <w:t>19. Alte responsabilităţi ale achizitorului</w:t>
      </w:r>
      <w:r w:rsidRPr="000C6AF6">
        <w:rPr>
          <w:b/>
          <w:i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dupa</w:t>
      </w:r>
      <w:proofErr w:type="spellEnd"/>
      <w:r w:rsidRPr="000C6AF6">
        <w:rPr>
          <w:b/>
          <w:i/>
          <w:szCs w:val="24"/>
          <w:lang w:val="ro-RO"/>
        </w:rPr>
        <w:t xml:space="preserve"> </w:t>
      </w:r>
      <w:proofErr w:type="spellStart"/>
      <w:r w:rsidRPr="000C6AF6">
        <w:rPr>
          <w:b/>
          <w:i/>
          <w:szCs w:val="24"/>
          <w:lang w:val="ro-RO"/>
        </w:rPr>
        <w:t>incheierea</w:t>
      </w:r>
      <w:proofErr w:type="spellEnd"/>
      <w:r w:rsidRPr="000C6AF6">
        <w:rPr>
          <w:b/>
          <w:i/>
          <w:szCs w:val="24"/>
          <w:lang w:val="ro-RO"/>
        </w:rPr>
        <w:t xml:space="preserve"> contractului subsecvent</w:t>
      </w:r>
    </w:p>
    <w:p w14:paraId="2DF63A57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it-IT"/>
        </w:rPr>
        <w:lastRenderedPageBreak/>
        <w:t>19.1 Achizitorul se obligă să pună la dispoziţia prestatorului orice facilităţi şi/sau informaţii pe care acesta le-a solicitat şi pe care le consideră necesare îndeplinirii contractului.</w:t>
      </w:r>
    </w:p>
    <w:p w14:paraId="5A28E8EE" w14:textId="77777777" w:rsidR="007857BC" w:rsidRDefault="00830D0E" w:rsidP="007857BC">
      <w:pPr>
        <w:pStyle w:val="DefaultText"/>
        <w:jc w:val="both"/>
        <w:rPr>
          <w:color w:val="000000"/>
          <w:szCs w:val="24"/>
          <w:lang w:val="ro-RO"/>
        </w:rPr>
      </w:pPr>
      <w:r w:rsidRPr="000C6AF6">
        <w:rPr>
          <w:szCs w:val="24"/>
          <w:lang w:val="it-IT"/>
        </w:rPr>
        <w:t>19</w:t>
      </w:r>
      <w:r w:rsidRPr="000C6AF6">
        <w:rPr>
          <w:color w:val="000000"/>
          <w:szCs w:val="24"/>
          <w:lang w:val="ro-RO"/>
        </w:rPr>
        <w:t xml:space="preserve">.2 Achizitorul se obliga sa respecte intru totul metodologia de </w:t>
      </w:r>
      <w:proofErr w:type="spellStart"/>
      <w:r w:rsidRPr="000C6AF6">
        <w:rPr>
          <w:color w:val="000000"/>
          <w:szCs w:val="24"/>
          <w:lang w:val="ro-RO"/>
        </w:rPr>
        <w:t>desfasurare</w:t>
      </w:r>
      <w:proofErr w:type="spellEnd"/>
      <w:r w:rsidRPr="000C6AF6">
        <w:rPr>
          <w:color w:val="000000"/>
          <w:szCs w:val="24"/>
          <w:lang w:val="ro-RO"/>
        </w:rPr>
        <w:t xml:space="preserve"> a procedurii de atribuire a contractelor subsecvente, conform celor </w:t>
      </w:r>
      <w:proofErr w:type="spellStart"/>
      <w:r w:rsidRPr="000C6AF6">
        <w:rPr>
          <w:color w:val="000000"/>
          <w:szCs w:val="24"/>
          <w:lang w:val="ro-RO"/>
        </w:rPr>
        <w:t>mentionate</w:t>
      </w:r>
      <w:proofErr w:type="spellEnd"/>
      <w:r w:rsidRPr="000C6AF6">
        <w:rPr>
          <w:color w:val="000000"/>
          <w:szCs w:val="24"/>
          <w:lang w:val="ro-RO"/>
        </w:rPr>
        <w:t xml:space="preserve"> in </w:t>
      </w:r>
      <w:proofErr w:type="spellStart"/>
      <w:r w:rsidRPr="000C6AF6">
        <w:rPr>
          <w:color w:val="000000"/>
          <w:szCs w:val="24"/>
          <w:lang w:val="ro-RO"/>
        </w:rPr>
        <w:t>Documentatia</w:t>
      </w:r>
      <w:proofErr w:type="spellEnd"/>
      <w:r w:rsidRPr="000C6AF6">
        <w:rPr>
          <w:color w:val="000000"/>
          <w:szCs w:val="24"/>
          <w:lang w:val="ro-RO"/>
        </w:rPr>
        <w:t xml:space="preserve"> de atribuire. </w:t>
      </w:r>
    </w:p>
    <w:p w14:paraId="6D5EECF5" w14:textId="6156EE01" w:rsidR="002A7570" w:rsidRPr="00515EA5" w:rsidRDefault="00830D0E" w:rsidP="002A7570">
      <w:pPr>
        <w:pStyle w:val="DefaultText"/>
        <w:jc w:val="both"/>
        <w:rPr>
          <w:szCs w:val="24"/>
          <w:lang w:val="it-IT"/>
        </w:rPr>
      </w:pPr>
      <w:r w:rsidRPr="007857BC">
        <w:rPr>
          <w:color w:val="000000"/>
          <w:szCs w:val="24"/>
          <w:lang w:val="ro-RO"/>
        </w:rPr>
        <w:t xml:space="preserve">In acest sens, </w:t>
      </w:r>
      <w:proofErr w:type="spellStart"/>
      <w:r w:rsidRPr="007857BC">
        <w:rPr>
          <w:color w:val="000000"/>
          <w:szCs w:val="24"/>
          <w:lang w:val="ro-RO"/>
        </w:rPr>
        <w:t>urmatoarea</w:t>
      </w:r>
      <w:proofErr w:type="spellEnd"/>
      <w:r w:rsidRPr="007857BC">
        <w:rPr>
          <w:color w:val="000000"/>
          <w:szCs w:val="24"/>
          <w:lang w:val="ro-RO"/>
        </w:rPr>
        <w:t xml:space="preserve"> adresa de e-mail va fi utilizata pentru procedura de atribuire a contractelor subsecvente:</w:t>
      </w:r>
      <w:r w:rsidR="002A7570" w:rsidRPr="002A7570">
        <w:rPr>
          <w:color w:val="000000"/>
          <w:szCs w:val="24"/>
        </w:rPr>
        <w:t xml:space="preserve"> </w:t>
      </w:r>
      <w:r w:rsidR="002A7570" w:rsidRPr="007857BC">
        <w:rPr>
          <w:color w:val="000000"/>
          <w:szCs w:val="24"/>
          <w:lang w:val="ro-RO"/>
        </w:rPr>
        <w:t>:</w:t>
      </w:r>
      <w:r w:rsidR="007A72D3">
        <w:rPr>
          <w:color w:val="000000"/>
          <w:szCs w:val="24"/>
          <w:lang w:val="ro-RO"/>
        </w:rPr>
        <w:t xml:space="preserve"> ..................................................</w:t>
      </w:r>
    </w:p>
    <w:p w14:paraId="6E7CDDAE" w14:textId="08A42186" w:rsidR="007857BC" w:rsidRPr="0088080F" w:rsidRDefault="002A7570" w:rsidP="002A7570">
      <w:pPr>
        <w:pStyle w:val="DefaultText"/>
        <w:jc w:val="both"/>
        <w:rPr>
          <w:color w:val="FF0000"/>
          <w:szCs w:val="24"/>
          <w:lang w:val="it-IT"/>
        </w:rPr>
      </w:pPr>
      <w:r w:rsidRPr="007857BC">
        <w:rPr>
          <w:szCs w:val="24"/>
          <w:lang w:val="it-IT"/>
        </w:rPr>
        <w:t>Persoana de contact desemnata este d</w:t>
      </w:r>
      <w:r>
        <w:rPr>
          <w:szCs w:val="24"/>
          <w:lang w:val="it-IT"/>
        </w:rPr>
        <w:t>l.</w:t>
      </w:r>
      <w:r w:rsidRPr="007857BC">
        <w:rPr>
          <w:szCs w:val="24"/>
          <w:lang w:val="it-IT"/>
        </w:rPr>
        <w:t xml:space="preserve"> </w:t>
      </w:r>
      <w:r w:rsidR="007A72D3">
        <w:rPr>
          <w:szCs w:val="24"/>
          <w:lang w:val="it-IT"/>
        </w:rPr>
        <w:t>Ghinea Andrei Catalin</w:t>
      </w:r>
      <w:r w:rsidR="007857BC" w:rsidRPr="0088080F">
        <w:rPr>
          <w:color w:val="FF0000"/>
          <w:szCs w:val="24"/>
          <w:lang w:val="it-IT"/>
        </w:rPr>
        <w:t xml:space="preserve"> </w:t>
      </w:r>
    </w:p>
    <w:p w14:paraId="16E8C51E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7857BC">
        <w:rPr>
          <w:szCs w:val="24"/>
          <w:lang w:val="it-IT"/>
        </w:rPr>
        <w:t>19</w:t>
      </w:r>
      <w:r w:rsidRPr="007857BC">
        <w:rPr>
          <w:color w:val="000000"/>
          <w:szCs w:val="24"/>
          <w:lang w:val="ro-RO"/>
        </w:rPr>
        <w:t xml:space="preserve">.3 </w:t>
      </w:r>
      <w:r w:rsidRPr="007857BC">
        <w:rPr>
          <w:szCs w:val="24"/>
          <w:lang w:val="ro-RO"/>
        </w:rPr>
        <w:t>Achizitorul se obliga sa nu modifice detaliile de zbor, datele sau identitatea pasagerilor,</w:t>
      </w:r>
      <w:r w:rsidRPr="000C6AF6">
        <w:rPr>
          <w:szCs w:val="24"/>
          <w:lang w:val="ro-RO"/>
        </w:rPr>
        <w:t xml:space="preserve"> precum si sa nu solicite anularea biletelor sau a </w:t>
      </w:r>
      <w:proofErr w:type="spellStart"/>
      <w:r w:rsidRPr="000C6AF6">
        <w:rPr>
          <w:szCs w:val="24"/>
          <w:lang w:val="ro-RO"/>
        </w:rPr>
        <w:t>rezervarilor</w:t>
      </w:r>
      <w:proofErr w:type="spellEnd"/>
      <w:r w:rsidRPr="000C6AF6">
        <w:rPr>
          <w:szCs w:val="24"/>
          <w:lang w:val="ro-RO"/>
        </w:rPr>
        <w:t xml:space="preserve">, </w:t>
      </w:r>
      <w:proofErr w:type="spellStart"/>
      <w:r w:rsidR="00942078" w:rsidRPr="00942078">
        <w:rPr>
          <w:b/>
          <w:szCs w:val="24"/>
          <w:lang w:val="ro-RO"/>
        </w:rPr>
        <w:t>dupa</w:t>
      </w:r>
      <w:proofErr w:type="spellEnd"/>
      <w:r w:rsidR="00942078" w:rsidRPr="00942078">
        <w:rPr>
          <w:b/>
          <w:szCs w:val="24"/>
          <w:lang w:val="ro-RO"/>
        </w:rPr>
        <w:t xml:space="preserve"> termenul limita de 5</w:t>
      </w:r>
      <w:r w:rsidR="001E7AF1" w:rsidRPr="00942078">
        <w:rPr>
          <w:b/>
          <w:szCs w:val="24"/>
          <w:lang w:val="ro-RO"/>
        </w:rPr>
        <w:t xml:space="preserve"> zile</w:t>
      </w:r>
      <w:r w:rsidR="001E7AF1">
        <w:rPr>
          <w:szCs w:val="24"/>
          <w:lang w:val="ro-RO"/>
        </w:rPr>
        <w:t xml:space="preserve">, </w:t>
      </w:r>
      <w:proofErr w:type="spellStart"/>
      <w:r w:rsidRPr="000C6AF6">
        <w:rPr>
          <w:szCs w:val="24"/>
          <w:lang w:val="ro-RO"/>
        </w:rPr>
        <w:t>decat</w:t>
      </w:r>
      <w:proofErr w:type="spellEnd"/>
      <w:r w:rsidRPr="000C6AF6">
        <w:rPr>
          <w:szCs w:val="24"/>
          <w:lang w:val="ro-RO"/>
        </w:rPr>
        <w:t xml:space="preserve"> cu suportarea tuturor costurilor aferente acestor </w:t>
      </w:r>
      <w:proofErr w:type="spellStart"/>
      <w:r w:rsidRPr="000C6AF6">
        <w:rPr>
          <w:szCs w:val="24"/>
          <w:lang w:val="ro-RO"/>
        </w:rPr>
        <w:t>operatiuni</w:t>
      </w:r>
      <w:proofErr w:type="spellEnd"/>
      <w:r w:rsidRPr="000C6AF6">
        <w:rPr>
          <w:szCs w:val="24"/>
          <w:lang w:val="ro-RO"/>
        </w:rPr>
        <w:t>.</w:t>
      </w:r>
    </w:p>
    <w:p w14:paraId="7ADECFE2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ro-RO"/>
        </w:rPr>
        <w:t>19</w:t>
      </w:r>
      <w:r w:rsidRPr="000C6AF6">
        <w:rPr>
          <w:szCs w:val="24"/>
          <w:lang w:val="it-IT"/>
        </w:rPr>
        <w:t xml:space="preserve">.4 Achizitorul se obliga, in nume propriu si pentru proprii delegati, sa respecte in totalitate instructiunile si regulile emise de companiile aeriene, respectiv, de autoritatile aeroportuare. </w:t>
      </w:r>
    </w:p>
    <w:p w14:paraId="50DA15F3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nl-NL"/>
        </w:rPr>
      </w:pPr>
    </w:p>
    <w:p w14:paraId="5988E710" w14:textId="77777777" w:rsidR="00830D0E" w:rsidRPr="000C6AF6" w:rsidRDefault="00830D0E" w:rsidP="0001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C6AF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20. </w:t>
      </w:r>
      <w:proofErr w:type="spellStart"/>
      <w:r w:rsidRPr="000C6AF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Recepţie</w:t>
      </w:r>
      <w:proofErr w:type="spellEnd"/>
      <w:r w:rsidRPr="000C6AF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C6AF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şi</w:t>
      </w:r>
      <w:proofErr w:type="spellEnd"/>
      <w:r w:rsidRPr="000C6AF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verificări</w:t>
      </w:r>
    </w:p>
    <w:p w14:paraId="74153E34" w14:textId="77777777" w:rsidR="00830D0E" w:rsidRPr="000C6AF6" w:rsidRDefault="00830D0E" w:rsidP="0001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6AF6">
        <w:rPr>
          <w:rFonts w:ascii="Times New Roman" w:hAnsi="Times New Roman"/>
          <w:color w:val="000000"/>
          <w:sz w:val="24"/>
          <w:szCs w:val="24"/>
        </w:rPr>
        <w:t>20.1 Achizitorul are dreptul de a verifica modul de prestare a serviciilor pentru a stabili conformitatea lor cu prevederile acordului–cadru si anexele acestuia (propunerea tehnică si caietul de sarcini).</w:t>
      </w:r>
    </w:p>
    <w:p w14:paraId="6E005895" w14:textId="77777777" w:rsidR="00830D0E" w:rsidRPr="000C6AF6" w:rsidRDefault="00830D0E" w:rsidP="0001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6AF6">
        <w:rPr>
          <w:rFonts w:ascii="Times New Roman" w:hAnsi="Times New Roman"/>
          <w:color w:val="000000"/>
          <w:sz w:val="24"/>
          <w:szCs w:val="24"/>
        </w:rPr>
        <w:t>20.</w:t>
      </w:r>
      <w:r w:rsidR="00BA2632">
        <w:rPr>
          <w:rFonts w:ascii="Times New Roman" w:hAnsi="Times New Roman"/>
          <w:color w:val="000000"/>
          <w:sz w:val="24"/>
          <w:szCs w:val="24"/>
        </w:rPr>
        <w:t>2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 Autoritatea contractantă poate solicita prestatorului rapoarte, inclusiv în format elect</w:t>
      </w:r>
      <w:r w:rsidR="001E7AF1">
        <w:rPr>
          <w:rFonts w:ascii="Times New Roman" w:hAnsi="Times New Roman"/>
          <w:color w:val="000000"/>
          <w:sz w:val="24"/>
          <w:szCs w:val="24"/>
        </w:rPr>
        <w:t>ron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ic, cu privire la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prestaţiile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care fac obiectului acordului-cadru.</w:t>
      </w:r>
    </w:p>
    <w:p w14:paraId="1E534A89" w14:textId="77777777" w:rsidR="00830D0E" w:rsidRPr="000C6AF6" w:rsidRDefault="00830D0E" w:rsidP="0001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6AF6">
        <w:rPr>
          <w:rFonts w:ascii="Times New Roman" w:hAnsi="Times New Roman"/>
          <w:color w:val="000000"/>
          <w:sz w:val="24"/>
          <w:szCs w:val="24"/>
        </w:rPr>
        <w:t>20.</w:t>
      </w:r>
      <w:r w:rsidR="00BA2632">
        <w:rPr>
          <w:rFonts w:ascii="Times New Roman" w:hAnsi="Times New Roman"/>
          <w:color w:val="000000"/>
          <w:sz w:val="24"/>
          <w:szCs w:val="24"/>
        </w:rPr>
        <w:t>3</w:t>
      </w:r>
      <w:r w:rsidRPr="000C6AF6">
        <w:rPr>
          <w:rFonts w:ascii="Times New Roman" w:hAnsi="Times New Roman"/>
          <w:color w:val="000000"/>
          <w:sz w:val="24"/>
          <w:szCs w:val="24"/>
        </w:rPr>
        <w:t xml:space="preserve"> Verificările vor fi efectuate în conformitate cu prevederile din prezentul contract. Achizitorul are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obligaţia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de a notifica, în scris, prestatorului identitatea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reprezentanţilor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săi </w:t>
      </w:r>
      <w:proofErr w:type="spellStart"/>
      <w:r w:rsidRPr="000C6AF6">
        <w:rPr>
          <w:rFonts w:ascii="Times New Roman" w:hAnsi="Times New Roman"/>
          <w:color w:val="000000"/>
          <w:sz w:val="24"/>
          <w:szCs w:val="24"/>
        </w:rPr>
        <w:t>împuterniciţi</w:t>
      </w:r>
      <w:proofErr w:type="spellEnd"/>
      <w:r w:rsidRPr="000C6AF6">
        <w:rPr>
          <w:rFonts w:ascii="Times New Roman" w:hAnsi="Times New Roman"/>
          <w:color w:val="000000"/>
          <w:sz w:val="24"/>
          <w:szCs w:val="24"/>
        </w:rPr>
        <w:t xml:space="preserve"> pentru acest scop.</w:t>
      </w:r>
    </w:p>
    <w:p w14:paraId="7C5F2DBA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nl-NL"/>
        </w:rPr>
      </w:pPr>
    </w:p>
    <w:p w14:paraId="6A6A2F1B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nl-NL"/>
        </w:rPr>
      </w:pPr>
      <w:r w:rsidRPr="000C6AF6">
        <w:rPr>
          <w:b/>
          <w:i/>
          <w:szCs w:val="24"/>
          <w:lang w:val="nl-NL"/>
        </w:rPr>
        <w:t>21.</w:t>
      </w:r>
      <w:r w:rsidRPr="000C6AF6">
        <w:rPr>
          <w:b/>
          <w:szCs w:val="24"/>
          <w:lang w:val="nl-NL"/>
        </w:rPr>
        <w:t xml:space="preserve"> </w:t>
      </w:r>
      <w:r w:rsidRPr="000C6AF6">
        <w:rPr>
          <w:b/>
          <w:i/>
          <w:szCs w:val="24"/>
          <w:lang w:val="nl-NL"/>
        </w:rPr>
        <w:t xml:space="preserve">Sancţiuni pentru neîndeplinirea culpabilă a obligaţiilor </w:t>
      </w:r>
    </w:p>
    <w:p w14:paraId="069E0670" w14:textId="77777777" w:rsidR="00830D0E" w:rsidRPr="000C6AF6" w:rsidRDefault="00830D0E" w:rsidP="000159C6">
      <w:pPr>
        <w:pStyle w:val="DefaultText"/>
        <w:jc w:val="both"/>
        <w:rPr>
          <w:color w:val="000000"/>
          <w:szCs w:val="24"/>
          <w:lang w:val="nl-NL"/>
        </w:rPr>
      </w:pPr>
      <w:r w:rsidRPr="000C6AF6">
        <w:rPr>
          <w:szCs w:val="24"/>
          <w:lang w:val="nl-NL"/>
        </w:rPr>
        <w:t xml:space="preserve">21.1 În cazul în care, din vina sa exclusivă, prestatorul nu reuşeşte să-şi execute obligaţiile asumate prin </w:t>
      </w:r>
      <w:r w:rsidRPr="000C6AF6">
        <w:rPr>
          <w:color w:val="000000"/>
          <w:szCs w:val="24"/>
          <w:lang w:val="nl-NL"/>
        </w:rPr>
        <w:t>contractele subsecvente, atunci achizitorul are dreptul de a percepe cu titlu de penalitati o cota procentuala de 0,06 % din pretul respectivului contract subsecvent.</w:t>
      </w:r>
    </w:p>
    <w:p w14:paraId="7769B22D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color w:val="000000"/>
          <w:szCs w:val="24"/>
          <w:lang w:val="ro-RO"/>
        </w:rPr>
        <w:t>21.2 În cazul în care</w:t>
      </w:r>
      <w:r w:rsidRPr="000C6AF6">
        <w:rPr>
          <w:szCs w:val="24"/>
          <w:lang w:val="ro-RO"/>
        </w:rPr>
        <w:t xml:space="preserve"> achizitorul nu onorează facturile în termen de 5 de zile </w:t>
      </w:r>
      <w:proofErr w:type="spellStart"/>
      <w:r w:rsidRPr="000C6AF6">
        <w:rPr>
          <w:szCs w:val="24"/>
          <w:lang w:val="ro-RO"/>
        </w:rPr>
        <w:t>incepand</w:t>
      </w:r>
      <w:proofErr w:type="spellEnd"/>
      <w:r w:rsidRPr="000C6AF6">
        <w:rPr>
          <w:szCs w:val="24"/>
          <w:lang w:val="ro-RO"/>
        </w:rPr>
        <w:t xml:space="preserve"> cu ultima zi a lunii </w:t>
      </w:r>
      <w:proofErr w:type="spellStart"/>
      <w:r w:rsidRPr="000C6AF6">
        <w:rPr>
          <w:szCs w:val="24"/>
          <w:lang w:val="ro-RO"/>
        </w:rPr>
        <w:t>urmatoare</w:t>
      </w:r>
      <w:proofErr w:type="spellEnd"/>
      <w:r w:rsidRPr="000C6AF6">
        <w:rPr>
          <w:szCs w:val="24"/>
          <w:lang w:val="ro-RO"/>
        </w:rPr>
        <w:t xml:space="preserve"> celei in care s-a emis biletul de avion, atunci acesta are </w:t>
      </w:r>
      <w:proofErr w:type="spellStart"/>
      <w:r w:rsidRPr="000C6AF6">
        <w:rPr>
          <w:szCs w:val="24"/>
          <w:lang w:val="ro-RO"/>
        </w:rPr>
        <w:t>obligaţia</w:t>
      </w:r>
      <w:proofErr w:type="spellEnd"/>
      <w:r w:rsidRPr="000C6AF6">
        <w:rPr>
          <w:szCs w:val="24"/>
          <w:lang w:val="ro-RO"/>
        </w:rPr>
        <w:t xml:space="preserve"> de a plăti, ca </w:t>
      </w:r>
      <w:proofErr w:type="spellStart"/>
      <w:r w:rsidRPr="000C6AF6">
        <w:rPr>
          <w:szCs w:val="24"/>
          <w:lang w:val="ro-RO"/>
        </w:rPr>
        <w:t>penalităţi</w:t>
      </w:r>
      <w:proofErr w:type="spellEnd"/>
      <w:r w:rsidRPr="000C6AF6">
        <w:rPr>
          <w:szCs w:val="24"/>
          <w:lang w:val="ro-RO"/>
        </w:rPr>
        <w:t xml:space="preserve">, o sumă echivalentă cu o cotă procentuală </w:t>
      </w:r>
      <w:r w:rsidRPr="000C6AF6">
        <w:rPr>
          <w:szCs w:val="24"/>
          <w:lang w:val="nl-NL"/>
        </w:rPr>
        <w:t xml:space="preserve">de </w:t>
      </w:r>
      <w:r w:rsidRPr="000C6AF6">
        <w:rPr>
          <w:color w:val="000000"/>
          <w:szCs w:val="24"/>
          <w:lang w:val="nl-NL"/>
        </w:rPr>
        <w:t>0,06 %</w:t>
      </w:r>
      <w:r w:rsidRPr="000C6AF6">
        <w:rPr>
          <w:szCs w:val="24"/>
          <w:lang w:val="nl-NL"/>
        </w:rPr>
        <w:t xml:space="preserve"> din pretul respectivului contract subsecvent</w:t>
      </w:r>
      <w:r w:rsidRPr="000C6AF6">
        <w:rPr>
          <w:szCs w:val="24"/>
          <w:lang w:val="ro-RO"/>
        </w:rPr>
        <w:t>.</w:t>
      </w:r>
    </w:p>
    <w:p w14:paraId="2CE57118" w14:textId="77777777" w:rsidR="00830D0E" w:rsidRPr="000C6AF6" w:rsidRDefault="00830D0E" w:rsidP="000159C6">
      <w:pPr>
        <w:pStyle w:val="DefaultText"/>
        <w:jc w:val="both"/>
        <w:rPr>
          <w:szCs w:val="24"/>
          <w:lang w:val="it-IT"/>
        </w:rPr>
      </w:pPr>
      <w:r w:rsidRPr="000C6AF6">
        <w:rPr>
          <w:szCs w:val="24"/>
          <w:lang w:val="ro-RO"/>
        </w:rPr>
        <w:t>21.3 Dacă achizitorul nu onorează facturile în termen de 30 zile de la scadenta, prestatorul are dreptul (la alegerea sa) de a suspenda executarea acordului-cadru si/sau a tuturor/</w:t>
      </w:r>
      <w:proofErr w:type="spellStart"/>
      <w:r w:rsidRPr="000C6AF6">
        <w:rPr>
          <w:szCs w:val="24"/>
          <w:lang w:val="ro-RO"/>
        </w:rPr>
        <w:t>oricaror</w:t>
      </w:r>
      <w:proofErr w:type="spellEnd"/>
      <w:r w:rsidRPr="000C6AF6">
        <w:rPr>
          <w:szCs w:val="24"/>
          <w:lang w:val="ro-RO"/>
        </w:rPr>
        <w:t xml:space="preserve"> contracte subsecvente </w:t>
      </w:r>
      <w:proofErr w:type="spellStart"/>
      <w:r w:rsidRPr="000C6AF6">
        <w:rPr>
          <w:szCs w:val="24"/>
          <w:lang w:val="ro-RO"/>
        </w:rPr>
        <w:t>incheiate</w:t>
      </w:r>
      <w:proofErr w:type="spellEnd"/>
      <w:r w:rsidRPr="000C6AF6">
        <w:rPr>
          <w:szCs w:val="24"/>
          <w:lang w:val="ro-RO"/>
        </w:rPr>
        <w:t xml:space="preserve"> si neexecutate integral pana la acel moment. </w:t>
      </w:r>
      <w:r w:rsidRPr="000C6AF6">
        <w:rPr>
          <w:szCs w:val="24"/>
          <w:lang w:val="it-IT"/>
        </w:rPr>
        <w:t>Imediat ce achizitorul plateste contraavaloarea facturii, operatorul economic va relua prestarea serviciilor în cel mai scurt timp rezonabil posibil.</w:t>
      </w:r>
    </w:p>
    <w:p w14:paraId="79306C39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ro-RO"/>
        </w:rPr>
      </w:pPr>
      <w:r w:rsidRPr="000C6AF6">
        <w:rPr>
          <w:szCs w:val="24"/>
          <w:lang w:val="ro-RO"/>
        </w:rPr>
        <w:t xml:space="preserve">21.4 Nerespectarea </w:t>
      </w:r>
      <w:proofErr w:type="spellStart"/>
      <w:r w:rsidRPr="000C6AF6">
        <w:rPr>
          <w:szCs w:val="24"/>
          <w:lang w:val="ro-RO"/>
        </w:rPr>
        <w:t>obligaţiilor</w:t>
      </w:r>
      <w:proofErr w:type="spellEnd"/>
      <w:r w:rsidRPr="000C6AF6">
        <w:rPr>
          <w:szCs w:val="24"/>
          <w:lang w:val="ro-RO"/>
        </w:rPr>
        <w:t xml:space="preserve"> asumate prin prezentul contract de către una dintre </w:t>
      </w:r>
      <w:proofErr w:type="spellStart"/>
      <w:r w:rsidRPr="000C6AF6">
        <w:rPr>
          <w:szCs w:val="24"/>
          <w:lang w:val="ro-RO"/>
        </w:rPr>
        <w:t>părţi</w:t>
      </w:r>
      <w:proofErr w:type="spellEnd"/>
      <w:r w:rsidRPr="000C6AF6">
        <w:rPr>
          <w:szCs w:val="24"/>
          <w:lang w:val="ro-RO"/>
        </w:rPr>
        <w:t xml:space="preserve">, în mod culpabil, dă dreptul </w:t>
      </w:r>
      <w:proofErr w:type="spellStart"/>
      <w:r w:rsidRPr="000C6AF6">
        <w:rPr>
          <w:szCs w:val="24"/>
          <w:lang w:val="ro-RO"/>
        </w:rPr>
        <w:t>părţii</w:t>
      </w:r>
      <w:proofErr w:type="spellEnd"/>
      <w:r w:rsidRPr="000C6AF6">
        <w:rPr>
          <w:szCs w:val="24"/>
          <w:lang w:val="ro-RO"/>
        </w:rPr>
        <w:t xml:space="preserve"> lezate de a considera acordul-cadru sau contractul subsecvent ca reziliat de drept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de a pretinde plata de daune-interese.</w:t>
      </w:r>
    </w:p>
    <w:p w14:paraId="51B4C3FD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ro-RO"/>
        </w:rPr>
      </w:pPr>
      <w:r w:rsidRPr="000C6AF6">
        <w:rPr>
          <w:szCs w:val="24"/>
          <w:lang w:val="ro-RO"/>
        </w:rPr>
        <w:t xml:space="preserve">21.5 Achizitorul </w:t>
      </w:r>
      <w:proofErr w:type="spellStart"/>
      <w:r w:rsidRPr="000C6AF6">
        <w:rPr>
          <w:szCs w:val="24"/>
          <w:lang w:val="ro-RO"/>
        </w:rPr>
        <w:t>îşi</w:t>
      </w:r>
      <w:proofErr w:type="spellEnd"/>
      <w:r w:rsidRPr="000C6AF6">
        <w:rPr>
          <w:szCs w:val="24"/>
          <w:lang w:val="ro-RO"/>
        </w:rPr>
        <w:t xml:space="preserve"> rezervă dreptul de a </w:t>
      </w:r>
      <w:proofErr w:type="spellStart"/>
      <w:r w:rsidRPr="000C6AF6">
        <w:rPr>
          <w:szCs w:val="24"/>
          <w:lang w:val="ro-RO"/>
        </w:rPr>
        <w:t>denunţa</w:t>
      </w:r>
      <w:proofErr w:type="spellEnd"/>
      <w:r w:rsidRPr="000C6AF6">
        <w:rPr>
          <w:szCs w:val="24"/>
          <w:lang w:val="ro-RO"/>
        </w:rPr>
        <w:t xml:space="preserve"> unilateral contractul, printr-o notificare scrisă adresată prestatorului, fără nici o </w:t>
      </w:r>
      <w:proofErr w:type="spellStart"/>
      <w:r w:rsidRPr="000C6AF6">
        <w:rPr>
          <w:szCs w:val="24"/>
          <w:lang w:val="ro-RO"/>
        </w:rPr>
        <w:t>compensaţie</w:t>
      </w:r>
      <w:proofErr w:type="spellEnd"/>
      <w:r w:rsidRPr="000C6AF6">
        <w:rPr>
          <w:szCs w:val="24"/>
          <w:lang w:val="ro-RO"/>
        </w:rPr>
        <w:t xml:space="preserve">, dacă acesta din urmă intra in faliment, cu </w:t>
      </w:r>
      <w:proofErr w:type="spellStart"/>
      <w:r w:rsidRPr="000C6AF6">
        <w:rPr>
          <w:szCs w:val="24"/>
          <w:lang w:val="ro-RO"/>
        </w:rPr>
        <w:t>condiţia</w:t>
      </w:r>
      <w:proofErr w:type="spellEnd"/>
      <w:r w:rsidRPr="000C6AF6">
        <w:rPr>
          <w:szCs w:val="24"/>
          <w:lang w:val="ro-RO"/>
        </w:rPr>
        <w:t xml:space="preserve"> ca această </w:t>
      </w:r>
      <w:proofErr w:type="spellStart"/>
      <w:r w:rsidRPr="000C6AF6">
        <w:rPr>
          <w:szCs w:val="24"/>
          <w:lang w:val="ro-RO"/>
        </w:rPr>
        <w:t>denunţare</w:t>
      </w:r>
      <w:proofErr w:type="spellEnd"/>
      <w:r w:rsidRPr="000C6AF6">
        <w:rPr>
          <w:szCs w:val="24"/>
          <w:lang w:val="ro-RO"/>
        </w:rPr>
        <w:t xml:space="preserve"> să nu prejudicieze sau să afecteze dreptul la </w:t>
      </w:r>
      <w:proofErr w:type="spellStart"/>
      <w:r w:rsidRPr="000C6AF6">
        <w:rPr>
          <w:szCs w:val="24"/>
          <w:lang w:val="ro-RO"/>
        </w:rPr>
        <w:t>acţiune</w:t>
      </w:r>
      <w:proofErr w:type="spellEnd"/>
      <w:r w:rsidRPr="000C6AF6">
        <w:rPr>
          <w:szCs w:val="24"/>
          <w:lang w:val="ro-RO"/>
        </w:rPr>
        <w:t xml:space="preserve"> sau despăgubire pentru prestator. În acest caz, prestatorul are dreptul de a pretinde numai plata corespunzătoare pentru partea din contract îndeplinită până la data </w:t>
      </w:r>
      <w:proofErr w:type="spellStart"/>
      <w:r w:rsidRPr="000C6AF6">
        <w:rPr>
          <w:szCs w:val="24"/>
          <w:lang w:val="ro-RO"/>
        </w:rPr>
        <w:t>denunţării</w:t>
      </w:r>
      <w:proofErr w:type="spellEnd"/>
      <w:r w:rsidRPr="000C6AF6">
        <w:rPr>
          <w:szCs w:val="24"/>
          <w:lang w:val="ro-RO"/>
        </w:rPr>
        <w:t xml:space="preserve"> unilaterale a contractului.</w:t>
      </w:r>
    </w:p>
    <w:p w14:paraId="1ECF8F5D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</w:p>
    <w:p w14:paraId="1BBB9D15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it-IT"/>
        </w:rPr>
      </w:pPr>
      <w:r w:rsidRPr="000C6AF6">
        <w:rPr>
          <w:b/>
          <w:i/>
          <w:szCs w:val="24"/>
          <w:lang w:val="it-IT"/>
        </w:rPr>
        <w:t>22. Documentele contractelor subsecvente</w:t>
      </w:r>
    </w:p>
    <w:p w14:paraId="0785EE3F" w14:textId="77777777" w:rsidR="00830D0E" w:rsidRPr="000C6AF6" w:rsidRDefault="00830D0E" w:rsidP="0001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0C6AF6">
        <w:rPr>
          <w:rFonts w:ascii="Times New Roman" w:hAnsi="Times New Roman"/>
          <w:sz w:val="24"/>
          <w:szCs w:val="24"/>
          <w:lang w:val="nl-NL"/>
        </w:rPr>
        <w:t>22.1 Documentele contractelor subsecvente sunt:</w:t>
      </w:r>
    </w:p>
    <w:p w14:paraId="3811A288" w14:textId="77777777" w:rsidR="00830D0E" w:rsidRPr="000C6AF6" w:rsidRDefault="00830D0E" w:rsidP="00A03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0C6AF6">
        <w:rPr>
          <w:rFonts w:ascii="Times New Roman" w:hAnsi="Times New Roman"/>
          <w:i/>
          <w:sz w:val="24"/>
          <w:szCs w:val="24"/>
          <w:lang w:eastAsia="ro-RO"/>
        </w:rPr>
        <w:t xml:space="preserve">a) </w:t>
      </w:r>
      <w:proofErr w:type="spellStart"/>
      <w:r w:rsidRPr="000C6AF6">
        <w:rPr>
          <w:rFonts w:ascii="Times New Roman" w:hAnsi="Times New Roman"/>
          <w:i/>
          <w:sz w:val="24"/>
          <w:szCs w:val="24"/>
          <w:lang w:eastAsia="ro-RO"/>
        </w:rPr>
        <w:t>Invitatia</w:t>
      </w:r>
      <w:proofErr w:type="spellEnd"/>
      <w:r w:rsidRPr="000C6AF6">
        <w:rPr>
          <w:rFonts w:ascii="Times New Roman" w:hAnsi="Times New Roman"/>
          <w:i/>
          <w:sz w:val="24"/>
          <w:szCs w:val="24"/>
          <w:lang w:eastAsia="ro-RO"/>
        </w:rPr>
        <w:t xml:space="preserve"> de participare la </w:t>
      </w:r>
      <w:proofErr w:type="spellStart"/>
      <w:r w:rsidRPr="000C6AF6">
        <w:rPr>
          <w:rFonts w:ascii="Times New Roman" w:hAnsi="Times New Roman"/>
          <w:i/>
          <w:sz w:val="24"/>
          <w:szCs w:val="24"/>
          <w:lang w:eastAsia="ro-RO"/>
        </w:rPr>
        <w:t>reofertare</w:t>
      </w:r>
      <w:proofErr w:type="spellEnd"/>
      <w:r w:rsidRPr="000C6AF6">
        <w:rPr>
          <w:rFonts w:ascii="Times New Roman" w:hAnsi="Times New Roman"/>
          <w:i/>
          <w:sz w:val="24"/>
          <w:szCs w:val="24"/>
          <w:lang w:eastAsia="ro-RO"/>
        </w:rPr>
        <w:t xml:space="preserve">; </w:t>
      </w:r>
    </w:p>
    <w:p w14:paraId="1795055D" w14:textId="77777777" w:rsidR="00830D0E" w:rsidRPr="000C6AF6" w:rsidRDefault="00830D0E" w:rsidP="00A03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0C6AF6">
        <w:rPr>
          <w:rFonts w:ascii="Times New Roman" w:hAnsi="Times New Roman"/>
          <w:i/>
          <w:sz w:val="24"/>
          <w:szCs w:val="24"/>
          <w:lang w:eastAsia="ro-RO"/>
        </w:rPr>
        <w:t xml:space="preserve">b) Oferta subsecventa declarata </w:t>
      </w:r>
      <w:proofErr w:type="spellStart"/>
      <w:r w:rsidRPr="000C6AF6">
        <w:rPr>
          <w:rFonts w:ascii="Times New Roman" w:hAnsi="Times New Roman"/>
          <w:i/>
          <w:sz w:val="24"/>
          <w:szCs w:val="24"/>
          <w:lang w:eastAsia="ro-RO"/>
        </w:rPr>
        <w:t>catigatoare</w:t>
      </w:r>
      <w:proofErr w:type="spellEnd"/>
      <w:r w:rsidRPr="000C6AF6">
        <w:rPr>
          <w:rFonts w:ascii="Times New Roman" w:hAnsi="Times New Roman"/>
          <w:i/>
          <w:sz w:val="24"/>
          <w:szCs w:val="24"/>
          <w:lang w:eastAsia="ro-RO"/>
        </w:rPr>
        <w:t xml:space="preserve">; </w:t>
      </w:r>
    </w:p>
    <w:p w14:paraId="4AFB7EFA" w14:textId="77777777" w:rsidR="00830D0E" w:rsidRDefault="00830D0E" w:rsidP="00A03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0C6AF6">
        <w:rPr>
          <w:rFonts w:ascii="Times New Roman" w:hAnsi="Times New Roman"/>
          <w:i/>
          <w:sz w:val="24"/>
          <w:szCs w:val="24"/>
          <w:lang w:eastAsia="ro-RO"/>
        </w:rPr>
        <w:t>c) Comunicarea rezultatului procedurii de atribuire a contractului subsecvent</w:t>
      </w:r>
      <w:r w:rsidR="00A03E50">
        <w:rPr>
          <w:rFonts w:ascii="Times New Roman" w:hAnsi="Times New Roman"/>
          <w:i/>
          <w:sz w:val="24"/>
          <w:szCs w:val="24"/>
          <w:lang w:eastAsia="ro-RO"/>
        </w:rPr>
        <w:t>;</w:t>
      </w:r>
    </w:p>
    <w:p w14:paraId="2D430D85" w14:textId="77777777" w:rsidR="00A03E50" w:rsidRPr="00A03E50" w:rsidRDefault="00A03E50" w:rsidP="00A03E50">
      <w:pPr>
        <w:pStyle w:val="DefaultText"/>
        <w:jc w:val="both"/>
        <w:rPr>
          <w:i/>
          <w:szCs w:val="24"/>
          <w:lang w:val="ro-RO" w:eastAsia="ro-RO"/>
        </w:rPr>
      </w:pPr>
      <w:r w:rsidRPr="00C874DA">
        <w:rPr>
          <w:i/>
          <w:szCs w:val="24"/>
          <w:lang w:val="it-IT" w:eastAsia="ro-RO"/>
        </w:rPr>
        <w:t>d) Lista participantilor.</w:t>
      </w:r>
    </w:p>
    <w:p w14:paraId="006A72D9" w14:textId="77777777" w:rsidR="00830D0E" w:rsidRPr="000C6AF6" w:rsidRDefault="00830D0E" w:rsidP="0001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0C6AF6">
        <w:rPr>
          <w:rFonts w:ascii="Times New Roman" w:hAnsi="Times New Roman"/>
          <w:sz w:val="24"/>
          <w:szCs w:val="24"/>
          <w:lang w:val="nl-NL"/>
        </w:rPr>
        <w:lastRenderedPageBreak/>
        <w:t>22.2 Documentele contractelor subsecvente se completeaza cu Acordul-cadru și toate anexele sale.</w:t>
      </w:r>
    </w:p>
    <w:p w14:paraId="0EC4A5E8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291D7C2B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pt-BR"/>
        </w:rPr>
      </w:pPr>
      <w:r w:rsidRPr="000C6AF6">
        <w:rPr>
          <w:b/>
          <w:i/>
          <w:szCs w:val="24"/>
          <w:lang w:val="pt-BR"/>
        </w:rPr>
        <w:t>23. Forţa majoră</w:t>
      </w:r>
    </w:p>
    <w:p w14:paraId="6B313627" w14:textId="77777777" w:rsidR="00830D0E" w:rsidRPr="000C6AF6" w:rsidRDefault="00830D0E" w:rsidP="000159C6">
      <w:pPr>
        <w:pStyle w:val="DefaultText"/>
        <w:jc w:val="both"/>
        <w:rPr>
          <w:szCs w:val="24"/>
          <w:lang w:val="pt-BR"/>
        </w:rPr>
      </w:pPr>
      <w:r w:rsidRPr="000C6AF6">
        <w:rPr>
          <w:szCs w:val="24"/>
          <w:lang w:val="pt-BR"/>
        </w:rPr>
        <w:t>23.1 Forţa majoră este constatată de o autoritate competentă.</w:t>
      </w:r>
    </w:p>
    <w:p w14:paraId="59F76506" w14:textId="77777777" w:rsidR="00830D0E" w:rsidRPr="000C6AF6" w:rsidRDefault="00830D0E" w:rsidP="000159C6">
      <w:pPr>
        <w:pStyle w:val="DefaultText"/>
        <w:jc w:val="both"/>
        <w:rPr>
          <w:szCs w:val="24"/>
          <w:lang w:val="pt-BR"/>
        </w:rPr>
      </w:pPr>
      <w:r w:rsidRPr="000C6AF6">
        <w:rPr>
          <w:szCs w:val="24"/>
          <w:lang w:val="pt-BR"/>
        </w:rPr>
        <w:t>23.2 Forţa majoră exonerează parţile contractante de îndeplinirea obligaţiilor asumate prin prezentul contract, pe toată perioada în care aceasta acţionează.</w:t>
      </w:r>
    </w:p>
    <w:p w14:paraId="02EB7A2A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pt-BR"/>
        </w:rPr>
      </w:pPr>
      <w:r w:rsidRPr="000C6AF6">
        <w:rPr>
          <w:szCs w:val="24"/>
          <w:lang w:val="pt-BR"/>
        </w:rPr>
        <w:t>23.3 Îndeplinirea contractului va fi suspendată în perioada de acţiune a forţei majore, dar fără a prejudicia drepturile ce li se cuveneau părţilor până la apariţia acesteia.</w:t>
      </w:r>
    </w:p>
    <w:p w14:paraId="1EBA4EB6" w14:textId="77777777" w:rsidR="00830D0E" w:rsidRPr="000C6AF6" w:rsidRDefault="00830D0E" w:rsidP="000159C6">
      <w:pPr>
        <w:pStyle w:val="DefaultText"/>
        <w:jc w:val="both"/>
        <w:rPr>
          <w:szCs w:val="24"/>
          <w:lang w:val="pt-BR"/>
        </w:rPr>
      </w:pPr>
      <w:r w:rsidRPr="000C6AF6">
        <w:rPr>
          <w:szCs w:val="24"/>
          <w:lang w:val="pt-BR"/>
        </w:rPr>
        <w:t>23.4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14:paraId="6C6A7176" w14:textId="77777777" w:rsidR="00830D0E" w:rsidRPr="000C6AF6" w:rsidRDefault="00830D0E" w:rsidP="000159C6">
      <w:pPr>
        <w:pStyle w:val="DefaultText"/>
        <w:jc w:val="both"/>
        <w:rPr>
          <w:color w:val="000000"/>
          <w:szCs w:val="24"/>
          <w:lang w:val="pt-BR"/>
        </w:rPr>
      </w:pPr>
      <w:r w:rsidRPr="000C6AF6">
        <w:rPr>
          <w:szCs w:val="24"/>
          <w:lang w:val="pt-BR"/>
        </w:rPr>
        <w:t xml:space="preserve">23.5 Partea contractantă care invocă forţa </w:t>
      </w:r>
      <w:r w:rsidRPr="000C6AF6">
        <w:rPr>
          <w:color w:val="000000"/>
          <w:szCs w:val="24"/>
          <w:lang w:val="pt-BR"/>
        </w:rPr>
        <w:t>majoră are obligaţia de a notifica celeilalte părţi încetarea cauzei acesteia în maximum 15 zile de la încetare.</w:t>
      </w:r>
    </w:p>
    <w:p w14:paraId="4A8FA870" w14:textId="77777777" w:rsidR="00830D0E" w:rsidRPr="000C6AF6" w:rsidRDefault="00830D0E" w:rsidP="000159C6">
      <w:pPr>
        <w:pStyle w:val="DefaultText"/>
        <w:jc w:val="both"/>
        <w:rPr>
          <w:szCs w:val="24"/>
          <w:lang w:val="pt-BR"/>
        </w:rPr>
      </w:pPr>
      <w:r w:rsidRPr="000C6AF6">
        <w:rPr>
          <w:color w:val="000000"/>
          <w:szCs w:val="24"/>
          <w:lang w:val="pt-BR"/>
        </w:rPr>
        <w:t>23.6</w:t>
      </w:r>
      <w:r w:rsidRPr="000C6AF6">
        <w:rPr>
          <w:b/>
          <w:color w:val="000000"/>
          <w:szCs w:val="24"/>
          <w:lang w:val="pt-BR"/>
        </w:rPr>
        <w:t xml:space="preserve"> </w:t>
      </w:r>
      <w:r w:rsidRPr="000C6AF6">
        <w:rPr>
          <w:color w:val="000000"/>
          <w:szCs w:val="24"/>
          <w:lang w:val="pt-BR"/>
        </w:rPr>
        <w:t>Dacă forţa majoră acţionează sau se estimează ca va acţiona o perioadă mai mare de 6 luni, fiecare parte va avea dreptul să notifice celeilalte</w:t>
      </w:r>
      <w:r w:rsidRPr="000C6AF6">
        <w:rPr>
          <w:b/>
          <w:color w:val="000000"/>
          <w:szCs w:val="24"/>
          <w:lang w:val="pt-BR"/>
        </w:rPr>
        <w:t xml:space="preserve"> </w:t>
      </w:r>
      <w:r w:rsidRPr="000C6AF6">
        <w:rPr>
          <w:color w:val="000000"/>
          <w:szCs w:val="24"/>
          <w:lang w:val="pt-BR"/>
        </w:rPr>
        <w:t>părţi încetarea</w:t>
      </w:r>
      <w:r w:rsidRPr="000C6AF6">
        <w:rPr>
          <w:szCs w:val="24"/>
          <w:lang w:val="pt-BR"/>
        </w:rPr>
        <w:t xml:space="preserve"> de drept a prezentului contract, fără ca vreuna din părţi să poată pretindă celeilalte daune-interese.</w:t>
      </w:r>
    </w:p>
    <w:p w14:paraId="043DB22C" w14:textId="77777777" w:rsidR="00823751" w:rsidRPr="000C6AF6" w:rsidRDefault="00823751" w:rsidP="000159C6">
      <w:pPr>
        <w:pStyle w:val="DefaultText"/>
        <w:jc w:val="both"/>
        <w:rPr>
          <w:szCs w:val="24"/>
          <w:lang w:val="ro-RO"/>
        </w:rPr>
      </w:pPr>
    </w:p>
    <w:p w14:paraId="4DE90186" w14:textId="77777777" w:rsidR="00830D0E" w:rsidRPr="000C6AF6" w:rsidRDefault="00830D0E" w:rsidP="000159C6">
      <w:pPr>
        <w:pStyle w:val="DefaultText"/>
        <w:jc w:val="both"/>
        <w:rPr>
          <w:b/>
          <w:i/>
          <w:szCs w:val="24"/>
          <w:lang w:val="nl-NL"/>
        </w:rPr>
      </w:pPr>
      <w:r w:rsidRPr="000C6AF6">
        <w:rPr>
          <w:b/>
          <w:i/>
          <w:szCs w:val="24"/>
          <w:lang w:val="nl-NL"/>
        </w:rPr>
        <w:t>24. Litigii</w:t>
      </w:r>
    </w:p>
    <w:p w14:paraId="7EEC4CB7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  <w:r w:rsidRPr="000C6AF6">
        <w:rPr>
          <w:szCs w:val="24"/>
          <w:lang w:val="ro-RO"/>
        </w:rPr>
        <w:t xml:space="preserve">24.1 Litigiile ce pot apărea ca urmare a aplicării </w:t>
      </w:r>
      <w:proofErr w:type="spellStart"/>
      <w:r w:rsidRPr="000C6AF6">
        <w:rPr>
          <w:szCs w:val="24"/>
          <w:lang w:val="ro-RO"/>
        </w:rPr>
        <w:t>şi</w:t>
      </w:r>
      <w:proofErr w:type="spellEnd"/>
      <w:r w:rsidRPr="000C6AF6">
        <w:rPr>
          <w:szCs w:val="24"/>
          <w:lang w:val="ro-RO"/>
        </w:rPr>
        <w:t xml:space="preserve"> interpretării prevederilor prezentului acord- cadru se vor </w:t>
      </w:r>
      <w:proofErr w:type="spellStart"/>
      <w:r w:rsidRPr="000C6AF6">
        <w:rPr>
          <w:szCs w:val="24"/>
          <w:lang w:val="ro-RO"/>
        </w:rPr>
        <w:t>soluţiona</w:t>
      </w:r>
      <w:proofErr w:type="spellEnd"/>
      <w:r w:rsidRPr="000C6AF6">
        <w:rPr>
          <w:szCs w:val="24"/>
          <w:lang w:val="ro-RO"/>
        </w:rPr>
        <w:t xml:space="preserve"> de </w:t>
      </w:r>
      <w:proofErr w:type="spellStart"/>
      <w:r w:rsidRPr="000C6AF6">
        <w:rPr>
          <w:szCs w:val="24"/>
          <w:lang w:val="ro-RO"/>
        </w:rPr>
        <w:t>catre</w:t>
      </w:r>
      <w:proofErr w:type="spellEnd"/>
      <w:r w:rsidRPr="000C6AF6">
        <w:rPr>
          <w:szCs w:val="24"/>
          <w:lang w:val="ro-RO"/>
        </w:rPr>
        <w:t xml:space="preserve"> </w:t>
      </w:r>
      <w:proofErr w:type="spellStart"/>
      <w:r w:rsidRPr="000C6AF6">
        <w:rPr>
          <w:szCs w:val="24"/>
          <w:lang w:val="ro-RO"/>
        </w:rPr>
        <w:t>instantele</w:t>
      </w:r>
      <w:proofErr w:type="spellEnd"/>
      <w:r w:rsidRPr="000C6AF6">
        <w:rPr>
          <w:szCs w:val="24"/>
          <w:lang w:val="ro-RO"/>
        </w:rPr>
        <w:t xml:space="preserve"> de judecata competente potrivit legii.</w:t>
      </w:r>
    </w:p>
    <w:p w14:paraId="4A47FCEB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46BEA7B3" w14:textId="77777777" w:rsidR="00830D0E" w:rsidRPr="000C6AF6" w:rsidRDefault="00830D0E" w:rsidP="000159C6">
      <w:pPr>
        <w:pStyle w:val="DefaultText"/>
        <w:jc w:val="both"/>
        <w:rPr>
          <w:i/>
          <w:szCs w:val="24"/>
          <w:lang w:val="pt-BR"/>
        </w:rPr>
      </w:pPr>
      <w:r w:rsidRPr="000C6AF6">
        <w:rPr>
          <w:b/>
          <w:i/>
          <w:szCs w:val="24"/>
          <w:lang w:val="pt-BR"/>
        </w:rPr>
        <w:t>25. Limba care guvernează contractul</w:t>
      </w:r>
    </w:p>
    <w:p w14:paraId="1B346030" w14:textId="77777777" w:rsidR="00830D0E" w:rsidRPr="000C6AF6" w:rsidRDefault="00830D0E" w:rsidP="000159C6">
      <w:pPr>
        <w:pStyle w:val="DefaultText"/>
        <w:jc w:val="both"/>
        <w:rPr>
          <w:szCs w:val="24"/>
          <w:lang w:val="pt-BR"/>
        </w:rPr>
      </w:pPr>
      <w:r w:rsidRPr="000C6AF6">
        <w:rPr>
          <w:szCs w:val="24"/>
          <w:lang w:val="pt-BR"/>
        </w:rPr>
        <w:t>25.1 Limba care guvernează contractul este limba română.</w:t>
      </w:r>
    </w:p>
    <w:p w14:paraId="435AC2F7" w14:textId="77777777" w:rsidR="00830D0E" w:rsidRPr="000C6AF6" w:rsidRDefault="00830D0E" w:rsidP="000159C6">
      <w:pPr>
        <w:pStyle w:val="DefaultText"/>
        <w:jc w:val="both"/>
        <w:rPr>
          <w:szCs w:val="24"/>
          <w:lang w:val="ro-RO"/>
        </w:rPr>
      </w:pPr>
    </w:p>
    <w:p w14:paraId="0BF65A0C" w14:textId="77777777" w:rsidR="00830D0E" w:rsidRPr="000C6AF6" w:rsidRDefault="00830D0E" w:rsidP="000159C6">
      <w:pPr>
        <w:pStyle w:val="DefaultText"/>
        <w:jc w:val="both"/>
        <w:rPr>
          <w:b/>
          <w:szCs w:val="24"/>
          <w:lang w:val="nl-NL"/>
        </w:rPr>
      </w:pPr>
      <w:r w:rsidRPr="000C6AF6">
        <w:rPr>
          <w:b/>
          <w:i/>
          <w:szCs w:val="24"/>
          <w:lang w:val="nl-NL"/>
        </w:rPr>
        <w:t>26.</w:t>
      </w:r>
      <w:r w:rsidRPr="000C6AF6">
        <w:rPr>
          <w:b/>
          <w:szCs w:val="24"/>
          <w:lang w:val="nl-NL"/>
        </w:rPr>
        <w:t xml:space="preserve"> </w:t>
      </w:r>
      <w:r w:rsidRPr="000C6AF6">
        <w:rPr>
          <w:b/>
          <w:i/>
          <w:szCs w:val="24"/>
          <w:lang w:val="nl-NL"/>
        </w:rPr>
        <w:t>Comunicări</w:t>
      </w:r>
    </w:p>
    <w:p w14:paraId="04E92972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  <w:r w:rsidRPr="000C6AF6">
        <w:rPr>
          <w:szCs w:val="24"/>
          <w:lang w:val="nl-NL"/>
        </w:rPr>
        <w:t>26.1 Orice comunicare între părţi, referitoare la îndeplinirea prezentului acord-cadru, trebuie să fie transmisă în scris.</w:t>
      </w:r>
    </w:p>
    <w:p w14:paraId="7FE7BEE5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  <w:r w:rsidRPr="000C6AF6">
        <w:rPr>
          <w:szCs w:val="24"/>
          <w:lang w:val="nl-NL"/>
        </w:rPr>
        <w:t>26.2 Orice document scris trebuie înregistrat atât în momentul transmiterii cât şi în momentul primirii.</w:t>
      </w:r>
    </w:p>
    <w:p w14:paraId="78935824" w14:textId="77777777" w:rsidR="00830D0E" w:rsidRPr="000C6AF6" w:rsidRDefault="00830D0E" w:rsidP="000159C6">
      <w:pPr>
        <w:pStyle w:val="DefaultText"/>
        <w:jc w:val="both"/>
        <w:rPr>
          <w:szCs w:val="24"/>
          <w:lang w:val="nl-NL"/>
        </w:rPr>
      </w:pPr>
      <w:r w:rsidRPr="000C6AF6">
        <w:rPr>
          <w:szCs w:val="24"/>
          <w:lang w:val="nl-NL"/>
        </w:rPr>
        <w:t>26.3 Comunicările între părţi se pot face şi prin telefon, telegramă, telex, fax sau e-mail, cu condiţia confirmării în scris a primirii comunicării.</w:t>
      </w:r>
    </w:p>
    <w:p w14:paraId="47A94E25" w14:textId="77777777" w:rsidR="00200B16" w:rsidRDefault="00200B16" w:rsidP="000159C6">
      <w:pPr>
        <w:pStyle w:val="DefaultText"/>
        <w:jc w:val="both"/>
        <w:rPr>
          <w:szCs w:val="24"/>
          <w:lang w:val="nl-NL"/>
        </w:rPr>
      </w:pPr>
    </w:p>
    <w:p w14:paraId="4527BF07" w14:textId="3B01463E" w:rsidR="00830D0E" w:rsidRPr="00683BF9" w:rsidRDefault="00830D0E" w:rsidP="000159C6">
      <w:pPr>
        <w:pStyle w:val="DefaultText"/>
        <w:jc w:val="both"/>
        <w:rPr>
          <w:color w:val="000000"/>
          <w:szCs w:val="24"/>
          <w:lang w:val="nl-NL"/>
        </w:rPr>
      </w:pPr>
      <w:r w:rsidRPr="000C6AF6">
        <w:rPr>
          <w:szCs w:val="24"/>
          <w:lang w:val="nl-NL"/>
        </w:rPr>
        <w:t xml:space="preserve">Prezentul acord-cadru se </w:t>
      </w:r>
      <w:r w:rsidRPr="00683BF9">
        <w:rPr>
          <w:color w:val="000000"/>
          <w:szCs w:val="24"/>
          <w:lang w:val="nl-NL"/>
        </w:rPr>
        <w:t xml:space="preserve">incheie astazi, </w:t>
      </w:r>
      <w:r w:rsidR="00BA2632">
        <w:rPr>
          <w:color w:val="000000"/>
          <w:szCs w:val="24"/>
          <w:lang w:val="nl-NL"/>
        </w:rPr>
        <w:t xml:space="preserve">......    </w:t>
      </w:r>
      <w:r w:rsidRPr="00683BF9">
        <w:rPr>
          <w:color w:val="000000"/>
          <w:szCs w:val="24"/>
          <w:lang w:val="nl-NL"/>
        </w:rPr>
        <w:t xml:space="preserve">in </w:t>
      </w:r>
      <w:r w:rsidR="002A7570">
        <w:rPr>
          <w:color w:val="000000"/>
          <w:szCs w:val="24"/>
          <w:lang w:val="nl-NL"/>
        </w:rPr>
        <w:t>2</w:t>
      </w:r>
      <w:r w:rsidRPr="00683BF9">
        <w:rPr>
          <w:color w:val="000000"/>
          <w:szCs w:val="24"/>
          <w:lang w:val="nl-NL"/>
        </w:rPr>
        <w:t xml:space="preserve"> exemplare originale, cate unul pentru fiecare parte.</w:t>
      </w:r>
    </w:p>
    <w:p w14:paraId="20D8445D" w14:textId="77777777" w:rsidR="00830D0E" w:rsidRPr="000C6AF6" w:rsidRDefault="00830D0E" w:rsidP="000159C6">
      <w:pPr>
        <w:pStyle w:val="DefaultText"/>
        <w:jc w:val="center"/>
        <w:rPr>
          <w:i/>
          <w:szCs w:val="24"/>
          <w:lang w:val="pt-BR"/>
        </w:rPr>
      </w:pPr>
    </w:p>
    <w:p w14:paraId="28FA333E" w14:textId="77777777" w:rsidR="002A7570" w:rsidRDefault="002A7570" w:rsidP="002A7570">
      <w:pPr>
        <w:pStyle w:val="DefaultText"/>
        <w:jc w:val="center"/>
        <w:rPr>
          <w:b/>
          <w:szCs w:val="24"/>
          <w:lang w:val="nl-NL"/>
        </w:rPr>
      </w:pPr>
      <w:r w:rsidRPr="000C6AF6">
        <w:rPr>
          <w:b/>
          <w:szCs w:val="24"/>
          <w:lang w:val="nl-NL"/>
        </w:rPr>
        <w:t>Promitent-achizitor,</w:t>
      </w:r>
    </w:p>
    <w:p w14:paraId="276F7BD2" w14:textId="3BAC104F" w:rsidR="002A7570" w:rsidRDefault="002A7570" w:rsidP="002A7570">
      <w:pPr>
        <w:pStyle w:val="DefaultText"/>
        <w:jc w:val="center"/>
        <w:rPr>
          <w:b/>
          <w:szCs w:val="24"/>
          <w:lang w:val="nl-NL"/>
        </w:rPr>
      </w:pPr>
      <w:r w:rsidRPr="000C6AF6">
        <w:rPr>
          <w:b/>
          <w:szCs w:val="24"/>
          <w:lang w:val="nl-NL"/>
        </w:rPr>
        <w:t xml:space="preserve">FEDERATIA ROMANA DE </w:t>
      </w:r>
      <w:r w:rsidR="007A72D3">
        <w:rPr>
          <w:b/>
          <w:szCs w:val="24"/>
          <w:lang w:val="nl-NL"/>
        </w:rPr>
        <w:t>CICLISM</w:t>
      </w:r>
    </w:p>
    <w:sectPr w:rsidR="002A7570" w:rsidSect="005718D2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3153" w14:textId="77777777" w:rsidR="003019CC" w:rsidRDefault="003019CC" w:rsidP="00252889">
      <w:pPr>
        <w:spacing w:after="0" w:line="240" w:lineRule="auto"/>
      </w:pPr>
      <w:r>
        <w:separator/>
      </w:r>
    </w:p>
  </w:endnote>
  <w:endnote w:type="continuationSeparator" w:id="0">
    <w:p w14:paraId="6F260427" w14:textId="77777777" w:rsidR="003019CC" w:rsidRDefault="003019CC" w:rsidP="0025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3B00" w14:textId="77777777" w:rsidR="00412C5C" w:rsidRDefault="00412C5C" w:rsidP="00252889">
    <w:pPr>
      <w:pStyle w:val="Subsol"/>
      <w:tabs>
        <w:tab w:val="right" w:pos="10206"/>
      </w:tabs>
      <w:spacing w:line="360" w:lineRule="auto"/>
      <w:jc w:val="right"/>
      <w:rPr>
        <w:rFonts w:ascii="Times New Roman" w:hAnsi="Times New Roman"/>
        <w:b/>
        <w:i/>
        <w:color w:val="000000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E30F" w14:textId="77777777" w:rsidR="003019CC" w:rsidRDefault="003019CC" w:rsidP="00252889">
      <w:pPr>
        <w:spacing w:after="0" w:line="240" w:lineRule="auto"/>
      </w:pPr>
      <w:r>
        <w:separator/>
      </w:r>
    </w:p>
  </w:footnote>
  <w:footnote w:type="continuationSeparator" w:id="0">
    <w:p w14:paraId="57DBAB9F" w14:textId="77777777" w:rsidR="003019CC" w:rsidRDefault="003019CC" w:rsidP="0025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F33"/>
    <w:multiLevelType w:val="hybridMultilevel"/>
    <w:tmpl w:val="42EE18AA"/>
    <w:lvl w:ilvl="0" w:tplc="CA0A9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F881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94BC5988">
      <w:start w:val="1"/>
      <w:numFmt w:val="decimal"/>
      <w:pStyle w:val="Number123"/>
      <w:lvlText w:val="%3."/>
      <w:lvlJc w:val="left"/>
      <w:pPr>
        <w:ind w:left="2700" w:hanging="360"/>
      </w:pPr>
      <w:rPr>
        <w:rFonts w:hint="default"/>
        <w:b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5A739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1448D6"/>
    <w:multiLevelType w:val="hybridMultilevel"/>
    <w:tmpl w:val="E82C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9403">
    <w:abstractNumId w:val="1"/>
  </w:num>
  <w:num w:numId="2" w16cid:durableId="20991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89"/>
    <w:rsid w:val="000005C1"/>
    <w:rsid w:val="000159C6"/>
    <w:rsid w:val="000543D6"/>
    <w:rsid w:val="000547ED"/>
    <w:rsid w:val="00057D51"/>
    <w:rsid w:val="0007203B"/>
    <w:rsid w:val="00082CBD"/>
    <w:rsid w:val="00085D1F"/>
    <w:rsid w:val="000879F0"/>
    <w:rsid w:val="000955DA"/>
    <w:rsid w:val="000A4401"/>
    <w:rsid w:val="000A47F3"/>
    <w:rsid w:val="000B2BAA"/>
    <w:rsid w:val="000C0CF4"/>
    <w:rsid w:val="000C6AF6"/>
    <w:rsid w:val="000D5831"/>
    <w:rsid w:val="000E1F5F"/>
    <w:rsid w:val="000E45A0"/>
    <w:rsid w:val="000E4AF4"/>
    <w:rsid w:val="000E4E1F"/>
    <w:rsid w:val="00106DA7"/>
    <w:rsid w:val="00107141"/>
    <w:rsid w:val="00133E73"/>
    <w:rsid w:val="00144BFD"/>
    <w:rsid w:val="00144FF0"/>
    <w:rsid w:val="00147AC3"/>
    <w:rsid w:val="001634D2"/>
    <w:rsid w:val="001658DC"/>
    <w:rsid w:val="00167019"/>
    <w:rsid w:val="001741DD"/>
    <w:rsid w:val="00174DA0"/>
    <w:rsid w:val="0018353B"/>
    <w:rsid w:val="0018658A"/>
    <w:rsid w:val="00190024"/>
    <w:rsid w:val="0019470A"/>
    <w:rsid w:val="00194AB8"/>
    <w:rsid w:val="001B24A4"/>
    <w:rsid w:val="001B2739"/>
    <w:rsid w:val="001B4AD1"/>
    <w:rsid w:val="001B55DD"/>
    <w:rsid w:val="001C0337"/>
    <w:rsid w:val="001C1C56"/>
    <w:rsid w:val="001C3C61"/>
    <w:rsid w:val="001E664C"/>
    <w:rsid w:val="001E7AF1"/>
    <w:rsid w:val="0020034E"/>
    <w:rsid w:val="00200B16"/>
    <w:rsid w:val="00204CCE"/>
    <w:rsid w:val="00204EA8"/>
    <w:rsid w:val="002125B8"/>
    <w:rsid w:val="0021582F"/>
    <w:rsid w:val="00217073"/>
    <w:rsid w:val="00220239"/>
    <w:rsid w:val="00222BAF"/>
    <w:rsid w:val="00225455"/>
    <w:rsid w:val="00233D86"/>
    <w:rsid w:val="002364BD"/>
    <w:rsid w:val="00243796"/>
    <w:rsid w:val="00245927"/>
    <w:rsid w:val="00252889"/>
    <w:rsid w:val="00260371"/>
    <w:rsid w:val="00263257"/>
    <w:rsid w:val="00271E97"/>
    <w:rsid w:val="002749B5"/>
    <w:rsid w:val="002953E2"/>
    <w:rsid w:val="002A007E"/>
    <w:rsid w:val="002A7570"/>
    <w:rsid w:val="002B6A0B"/>
    <w:rsid w:val="002C1CF4"/>
    <w:rsid w:val="002C1D0A"/>
    <w:rsid w:val="002D1FB5"/>
    <w:rsid w:val="002D35A0"/>
    <w:rsid w:val="002E420B"/>
    <w:rsid w:val="002E710B"/>
    <w:rsid w:val="002F3E40"/>
    <w:rsid w:val="003019CC"/>
    <w:rsid w:val="00301A61"/>
    <w:rsid w:val="00304D97"/>
    <w:rsid w:val="00305A38"/>
    <w:rsid w:val="00305B3D"/>
    <w:rsid w:val="00311E24"/>
    <w:rsid w:val="003205B5"/>
    <w:rsid w:val="00324229"/>
    <w:rsid w:val="00331DAF"/>
    <w:rsid w:val="00333977"/>
    <w:rsid w:val="003348F8"/>
    <w:rsid w:val="003358B5"/>
    <w:rsid w:val="00343945"/>
    <w:rsid w:val="00345C8A"/>
    <w:rsid w:val="00350420"/>
    <w:rsid w:val="00373F0A"/>
    <w:rsid w:val="00374371"/>
    <w:rsid w:val="00394516"/>
    <w:rsid w:val="003B0A68"/>
    <w:rsid w:val="003D6345"/>
    <w:rsid w:val="003F530E"/>
    <w:rsid w:val="00412C5C"/>
    <w:rsid w:val="00414BA8"/>
    <w:rsid w:val="00416FB8"/>
    <w:rsid w:val="00423842"/>
    <w:rsid w:val="00424B1A"/>
    <w:rsid w:val="00424B91"/>
    <w:rsid w:val="00426352"/>
    <w:rsid w:val="00430763"/>
    <w:rsid w:val="004322A4"/>
    <w:rsid w:val="004432C2"/>
    <w:rsid w:val="00443FFA"/>
    <w:rsid w:val="004507B8"/>
    <w:rsid w:val="00467710"/>
    <w:rsid w:val="004923CE"/>
    <w:rsid w:val="00493B89"/>
    <w:rsid w:val="00496D12"/>
    <w:rsid w:val="004B606C"/>
    <w:rsid w:val="004B76B4"/>
    <w:rsid w:val="004C13B7"/>
    <w:rsid w:val="004F4A77"/>
    <w:rsid w:val="00515EA5"/>
    <w:rsid w:val="005219BD"/>
    <w:rsid w:val="00523234"/>
    <w:rsid w:val="00524912"/>
    <w:rsid w:val="00526B87"/>
    <w:rsid w:val="00531D8A"/>
    <w:rsid w:val="00540D21"/>
    <w:rsid w:val="0054105D"/>
    <w:rsid w:val="005648D3"/>
    <w:rsid w:val="00565EA8"/>
    <w:rsid w:val="005718D2"/>
    <w:rsid w:val="00572099"/>
    <w:rsid w:val="00574E3F"/>
    <w:rsid w:val="00591BF1"/>
    <w:rsid w:val="005963C6"/>
    <w:rsid w:val="00596C0B"/>
    <w:rsid w:val="005A02F1"/>
    <w:rsid w:val="005A0669"/>
    <w:rsid w:val="005A1DB7"/>
    <w:rsid w:val="005A2636"/>
    <w:rsid w:val="005B53DE"/>
    <w:rsid w:val="005B570A"/>
    <w:rsid w:val="005B747D"/>
    <w:rsid w:val="005C0F4A"/>
    <w:rsid w:val="005D4D2B"/>
    <w:rsid w:val="005D5F35"/>
    <w:rsid w:val="005E1890"/>
    <w:rsid w:val="005F0A06"/>
    <w:rsid w:val="005F29D5"/>
    <w:rsid w:val="00606A5A"/>
    <w:rsid w:val="00630559"/>
    <w:rsid w:val="00635FF4"/>
    <w:rsid w:val="0064517F"/>
    <w:rsid w:val="00650EB8"/>
    <w:rsid w:val="0065340B"/>
    <w:rsid w:val="00656270"/>
    <w:rsid w:val="0067115B"/>
    <w:rsid w:val="006712C0"/>
    <w:rsid w:val="0068201C"/>
    <w:rsid w:val="00683BF9"/>
    <w:rsid w:val="00684DC2"/>
    <w:rsid w:val="006873B9"/>
    <w:rsid w:val="00695069"/>
    <w:rsid w:val="006C090C"/>
    <w:rsid w:val="006C77B2"/>
    <w:rsid w:val="006D223E"/>
    <w:rsid w:val="006D295C"/>
    <w:rsid w:val="006D7F05"/>
    <w:rsid w:val="006F2816"/>
    <w:rsid w:val="00711FC5"/>
    <w:rsid w:val="007152FB"/>
    <w:rsid w:val="0071702D"/>
    <w:rsid w:val="00731BC1"/>
    <w:rsid w:val="00733414"/>
    <w:rsid w:val="00735823"/>
    <w:rsid w:val="00736CCB"/>
    <w:rsid w:val="00737466"/>
    <w:rsid w:val="00756CC3"/>
    <w:rsid w:val="0076702E"/>
    <w:rsid w:val="00767628"/>
    <w:rsid w:val="00771F15"/>
    <w:rsid w:val="007723D7"/>
    <w:rsid w:val="007746CB"/>
    <w:rsid w:val="007857BC"/>
    <w:rsid w:val="007968E2"/>
    <w:rsid w:val="007A1F07"/>
    <w:rsid w:val="007A72D3"/>
    <w:rsid w:val="007B7176"/>
    <w:rsid w:val="007D02BC"/>
    <w:rsid w:val="007D4C43"/>
    <w:rsid w:val="007D60A4"/>
    <w:rsid w:val="007D7459"/>
    <w:rsid w:val="007F1011"/>
    <w:rsid w:val="0081613E"/>
    <w:rsid w:val="00816438"/>
    <w:rsid w:val="00823751"/>
    <w:rsid w:val="00830D0E"/>
    <w:rsid w:val="0083747E"/>
    <w:rsid w:val="008438F0"/>
    <w:rsid w:val="008565E2"/>
    <w:rsid w:val="00856947"/>
    <w:rsid w:val="008722D6"/>
    <w:rsid w:val="0088080F"/>
    <w:rsid w:val="00887392"/>
    <w:rsid w:val="0089082E"/>
    <w:rsid w:val="008C138D"/>
    <w:rsid w:val="008E377E"/>
    <w:rsid w:val="008E74F7"/>
    <w:rsid w:val="008E7FEF"/>
    <w:rsid w:val="008F1AA1"/>
    <w:rsid w:val="008F3310"/>
    <w:rsid w:val="008F3589"/>
    <w:rsid w:val="008F7F65"/>
    <w:rsid w:val="009055F6"/>
    <w:rsid w:val="00913686"/>
    <w:rsid w:val="0093358F"/>
    <w:rsid w:val="00942078"/>
    <w:rsid w:val="00942674"/>
    <w:rsid w:val="0094508E"/>
    <w:rsid w:val="00952AED"/>
    <w:rsid w:val="009532E6"/>
    <w:rsid w:val="0095585F"/>
    <w:rsid w:val="009678AC"/>
    <w:rsid w:val="009700E1"/>
    <w:rsid w:val="00974040"/>
    <w:rsid w:val="00974737"/>
    <w:rsid w:val="0097504B"/>
    <w:rsid w:val="00976C96"/>
    <w:rsid w:val="009952CA"/>
    <w:rsid w:val="009A1952"/>
    <w:rsid w:val="009B5E1B"/>
    <w:rsid w:val="009C2D7C"/>
    <w:rsid w:val="009C6C45"/>
    <w:rsid w:val="009D3607"/>
    <w:rsid w:val="009D5ED4"/>
    <w:rsid w:val="009E092D"/>
    <w:rsid w:val="009F00DE"/>
    <w:rsid w:val="009F6D8E"/>
    <w:rsid w:val="00A03E50"/>
    <w:rsid w:val="00A13F96"/>
    <w:rsid w:val="00A166AB"/>
    <w:rsid w:val="00A25357"/>
    <w:rsid w:val="00A310A7"/>
    <w:rsid w:val="00A37657"/>
    <w:rsid w:val="00A445A3"/>
    <w:rsid w:val="00A50894"/>
    <w:rsid w:val="00A54F5F"/>
    <w:rsid w:val="00A5684B"/>
    <w:rsid w:val="00A61AB5"/>
    <w:rsid w:val="00A7007F"/>
    <w:rsid w:val="00A73206"/>
    <w:rsid w:val="00A74F56"/>
    <w:rsid w:val="00A81D5C"/>
    <w:rsid w:val="00A8542A"/>
    <w:rsid w:val="00A87B3B"/>
    <w:rsid w:val="00A90D3F"/>
    <w:rsid w:val="00A935A0"/>
    <w:rsid w:val="00A94986"/>
    <w:rsid w:val="00AB226C"/>
    <w:rsid w:val="00AD3C09"/>
    <w:rsid w:val="00AE0B1F"/>
    <w:rsid w:val="00AE426E"/>
    <w:rsid w:val="00AF2308"/>
    <w:rsid w:val="00AF5805"/>
    <w:rsid w:val="00B01F47"/>
    <w:rsid w:val="00B021DF"/>
    <w:rsid w:val="00B06288"/>
    <w:rsid w:val="00B226E3"/>
    <w:rsid w:val="00B2590D"/>
    <w:rsid w:val="00B318A3"/>
    <w:rsid w:val="00B44E82"/>
    <w:rsid w:val="00B4706D"/>
    <w:rsid w:val="00B525F5"/>
    <w:rsid w:val="00B6672A"/>
    <w:rsid w:val="00B66F10"/>
    <w:rsid w:val="00B77DBC"/>
    <w:rsid w:val="00B8454A"/>
    <w:rsid w:val="00BA2632"/>
    <w:rsid w:val="00BA272D"/>
    <w:rsid w:val="00BA36E9"/>
    <w:rsid w:val="00BC0133"/>
    <w:rsid w:val="00BC6136"/>
    <w:rsid w:val="00BD2AC0"/>
    <w:rsid w:val="00BD6095"/>
    <w:rsid w:val="00BD7375"/>
    <w:rsid w:val="00BE043E"/>
    <w:rsid w:val="00BE2FAE"/>
    <w:rsid w:val="00BF3CB3"/>
    <w:rsid w:val="00BF74FE"/>
    <w:rsid w:val="00C013B6"/>
    <w:rsid w:val="00C10D72"/>
    <w:rsid w:val="00C114F9"/>
    <w:rsid w:val="00C32EB3"/>
    <w:rsid w:val="00C473D8"/>
    <w:rsid w:val="00C66613"/>
    <w:rsid w:val="00C726CF"/>
    <w:rsid w:val="00C776B1"/>
    <w:rsid w:val="00C870F3"/>
    <w:rsid w:val="00C874DA"/>
    <w:rsid w:val="00C90559"/>
    <w:rsid w:val="00C952AC"/>
    <w:rsid w:val="00C95D45"/>
    <w:rsid w:val="00C95EE1"/>
    <w:rsid w:val="00CB3015"/>
    <w:rsid w:val="00CB660E"/>
    <w:rsid w:val="00CC0BAE"/>
    <w:rsid w:val="00CC0FEC"/>
    <w:rsid w:val="00CC61FE"/>
    <w:rsid w:val="00CD2580"/>
    <w:rsid w:val="00CD5FA1"/>
    <w:rsid w:val="00CE314D"/>
    <w:rsid w:val="00CE568C"/>
    <w:rsid w:val="00CE5F42"/>
    <w:rsid w:val="00CF0270"/>
    <w:rsid w:val="00CF0963"/>
    <w:rsid w:val="00CF471F"/>
    <w:rsid w:val="00D24615"/>
    <w:rsid w:val="00D27C01"/>
    <w:rsid w:val="00D419BC"/>
    <w:rsid w:val="00D43E02"/>
    <w:rsid w:val="00D47350"/>
    <w:rsid w:val="00D55C76"/>
    <w:rsid w:val="00D60657"/>
    <w:rsid w:val="00D744AA"/>
    <w:rsid w:val="00D74766"/>
    <w:rsid w:val="00D91236"/>
    <w:rsid w:val="00D959E0"/>
    <w:rsid w:val="00DA51A9"/>
    <w:rsid w:val="00DB1098"/>
    <w:rsid w:val="00DB305F"/>
    <w:rsid w:val="00DB4616"/>
    <w:rsid w:val="00DB48D7"/>
    <w:rsid w:val="00DC063A"/>
    <w:rsid w:val="00DC57FE"/>
    <w:rsid w:val="00DC64A0"/>
    <w:rsid w:val="00DD082A"/>
    <w:rsid w:val="00DD0E72"/>
    <w:rsid w:val="00DE4540"/>
    <w:rsid w:val="00DE60BD"/>
    <w:rsid w:val="00E0635E"/>
    <w:rsid w:val="00E07DC9"/>
    <w:rsid w:val="00E103F8"/>
    <w:rsid w:val="00E15172"/>
    <w:rsid w:val="00E17E61"/>
    <w:rsid w:val="00E214AF"/>
    <w:rsid w:val="00E26ED7"/>
    <w:rsid w:val="00E33280"/>
    <w:rsid w:val="00E52374"/>
    <w:rsid w:val="00E56C50"/>
    <w:rsid w:val="00E73C07"/>
    <w:rsid w:val="00E80CC6"/>
    <w:rsid w:val="00E86B69"/>
    <w:rsid w:val="00E87D8C"/>
    <w:rsid w:val="00E94293"/>
    <w:rsid w:val="00EA33A2"/>
    <w:rsid w:val="00EA7244"/>
    <w:rsid w:val="00EA7434"/>
    <w:rsid w:val="00EB3F7F"/>
    <w:rsid w:val="00ED7B65"/>
    <w:rsid w:val="00EF0DF9"/>
    <w:rsid w:val="00EF683A"/>
    <w:rsid w:val="00EF6BDB"/>
    <w:rsid w:val="00F06A08"/>
    <w:rsid w:val="00F17EAD"/>
    <w:rsid w:val="00F40817"/>
    <w:rsid w:val="00F40C6B"/>
    <w:rsid w:val="00F4397A"/>
    <w:rsid w:val="00F478FD"/>
    <w:rsid w:val="00F47AE9"/>
    <w:rsid w:val="00F56647"/>
    <w:rsid w:val="00F569EC"/>
    <w:rsid w:val="00F64DBF"/>
    <w:rsid w:val="00F67919"/>
    <w:rsid w:val="00F9192C"/>
    <w:rsid w:val="00F9610D"/>
    <w:rsid w:val="00FA05D6"/>
    <w:rsid w:val="00FA0BD9"/>
    <w:rsid w:val="00FA375D"/>
    <w:rsid w:val="00FA4460"/>
    <w:rsid w:val="00FC5095"/>
    <w:rsid w:val="00FC7C29"/>
    <w:rsid w:val="00FD0730"/>
    <w:rsid w:val="00FD35EA"/>
    <w:rsid w:val="00FE028A"/>
    <w:rsid w:val="00FE2922"/>
    <w:rsid w:val="00FF1870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1EDD"/>
  <w15:chartTrackingRefBased/>
  <w15:docId w15:val="{E94A8C65-0B9A-4863-AFC8-5DA3F837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E1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76C9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25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52889"/>
  </w:style>
  <w:style w:type="paragraph" w:styleId="Subsol">
    <w:name w:val="footer"/>
    <w:basedOn w:val="Normal"/>
    <w:link w:val="SubsolCaracter"/>
    <w:uiPriority w:val="99"/>
    <w:unhideWhenUsed/>
    <w:rsid w:val="0025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2889"/>
  </w:style>
  <w:style w:type="character" w:customStyle="1" w:styleId="Titlu1Caracter">
    <w:name w:val="Titlu 1 Caracter"/>
    <w:link w:val="Titlu1"/>
    <w:uiPriority w:val="99"/>
    <w:rsid w:val="00976C9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TableText">
    <w:name w:val="Table Text"/>
    <w:basedOn w:val="Normal"/>
    <w:rsid w:val="00976C96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noticetext">
    <w:name w:val="noticetext"/>
    <w:basedOn w:val="Fontdeparagrafimplicit"/>
    <w:rsid w:val="00976C96"/>
  </w:style>
  <w:style w:type="table" w:styleId="Tabelgril">
    <w:name w:val="Table Grid"/>
    <w:basedOn w:val="TabelNormal"/>
    <w:uiPriority w:val="59"/>
    <w:rsid w:val="00A61A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">
    <w:name w:val="Emphasis"/>
    <w:qFormat/>
    <w:rsid w:val="00FF1870"/>
    <w:rPr>
      <w:i/>
      <w:iCs/>
    </w:rPr>
  </w:style>
  <w:style w:type="paragraph" w:customStyle="1" w:styleId="CaracterCaracterCharChar">
    <w:name w:val="Caracter Caracter Char Char"/>
    <w:basedOn w:val="Normal"/>
    <w:rsid w:val="00FF187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st1">
    <w:name w:val="st1"/>
    <w:basedOn w:val="Fontdeparagrafimplicit"/>
    <w:rsid w:val="00DD0E72"/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D91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en-US"/>
    </w:rPr>
  </w:style>
  <w:style w:type="character" w:customStyle="1" w:styleId="PreformatatHTMLCaracter">
    <w:name w:val="Preformatat HTML Caracter"/>
    <w:link w:val="PreformatatHTML"/>
    <w:uiPriority w:val="99"/>
    <w:semiHidden/>
    <w:rsid w:val="00D91236"/>
    <w:rPr>
      <w:rFonts w:ascii="Courier New" w:eastAsia="Times New Roman" w:hAnsi="Courier New" w:cs="Courier New"/>
      <w:color w:val="000000"/>
      <w:lang w:val="en-US" w:eastAsia="en-US"/>
    </w:rPr>
  </w:style>
  <w:style w:type="paragraph" w:styleId="Listparagraf">
    <w:name w:val="List Paragraph"/>
    <w:basedOn w:val="Normal"/>
    <w:uiPriority w:val="34"/>
    <w:qFormat/>
    <w:rsid w:val="00D91236"/>
    <w:pPr>
      <w:ind w:left="720"/>
    </w:pPr>
    <w:rPr>
      <w:rFonts w:cs="Calibri"/>
    </w:rPr>
  </w:style>
  <w:style w:type="paragraph" w:styleId="Corptext2">
    <w:name w:val="Body Text 2"/>
    <w:basedOn w:val="Normal"/>
    <w:link w:val="Corptext2Caracter"/>
    <w:rsid w:val="001B4AD1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text2Caracter">
    <w:name w:val="Corp text 2 Caracter"/>
    <w:link w:val="Corptext2"/>
    <w:rsid w:val="001B4AD1"/>
    <w:rPr>
      <w:rFonts w:ascii="Times New Roman" w:eastAsia="Times New Roman" w:hAnsi="Times New Roman"/>
      <w:lang w:val="en-US" w:eastAsia="en-US"/>
    </w:rPr>
  </w:style>
  <w:style w:type="character" w:customStyle="1" w:styleId="uniqueidentificationcodelist">
    <w:name w:val="uniqueidentificationcodelist"/>
    <w:basedOn w:val="Fontdeparagrafimplicit"/>
    <w:rsid w:val="001B4AD1"/>
  </w:style>
  <w:style w:type="character" w:customStyle="1" w:styleId="labeldatatext">
    <w:name w:val="labeldatatext"/>
    <w:basedOn w:val="Fontdeparagrafimplicit"/>
    <w:rsid w:val="00D24615"/>
  </w:style>
  <w:style w:type="paragraph" w:styleId="Corptext">
    <w:name w:val="Body Text"/>
    <w:basedOn w:val="Normal"/>
    <w:link w:val="CorptextCaracter"/>
    <w:rsid w:val="00D24615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textCaracter">
    <w:name w:val="Corp text Caracter"/>
    <w:link w:val="Corptext"/>
    <w:rsid w:val="00D24615"/>
    <w:rPr>
      <w:rFonts w:ascii="Times New Roman" w:eastAsia="Times New Roman" w:hAnsi="Times New Roman"/>
      <w:lang w:val="en-US" w:eastAsia="en-US"/>
    </w:rPr>
  </w:style>
  <w:style w:type="character" w:customStyle="1" w:styleId="tpa1">
    <w:name w:val="tpa1"/>
    <w:basedOn w:val="Fontdeparagrafimplicit"/>
    <w:rsid w:val="00D24615"/>
  </w:style>
  <w:style w:type="paragraph" w:customStyle="1" w:styleId="DefaultText1">
    <w:name w:val="Default Text:1"/>
    <w:basedOn w:val="Normal"/>
    <w:link w:val="DefaultText1Char"/>
    <w:rsid w:val="00C114F9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character" w:customStyle="1" w:styleId="DefaultText1Char">
    <w:name w:val="Default Text:1 Char"/>
    <w:link w:val="DefaultText1"/>
    <w:rsid w:val="00C114F9"/>
    <w:rPr>
      <w:rFonts w:ascii="Times New Roman" w:eastAsia="Times New Roman" w:hAnsi="Times New Roman"/>
      <w:noProof/>
      <w:sz w:val="24"/>
    </w:rPr>
  </w:style>
  <w:style w:type="character" w:customStyle="1" w:styleId="DefaultText1Caracter">
    <w:name w:val="Default Text:1 Caracter"/>
    <w:locked/>
    <w:rsid w:val="00245927"/>
    <w:rPr>
      <w:noProof/>
      <w:sz w:val="24"/>
    </w:rPr>
  </w:style>
  <w:style w:type="character" w:styleId="Hyperlink">
    <w:name w:val="Hyperlink"/>
    <w:uiPriority w:val="99"/>
    <w:unhideWhenUsed/>
    <w:rsid w:val="00424B91"/>
    <w:rPr>
      <w:color w:val="0000FF"/>
      <w:u w:val="single"/>
    </w:rPr>
  </w:style>
  <w:style w:type="paragraph" w:customStyle="1" w:styleId="Default">
    <w:name w:val="Default"/>
    <w:rsid w:val="00331D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noticeheading2">
    <w:name w:val="noticeheading2"/>
    <w:rsid w:val="00887392"/>
  </w:style>
  <w:style w:type="character" w:customStyle="1" w:styleId="noticeheading3">
    <w:name w:val="noticeheading3"/>
    <w:rsid w:val="00887392"/>
  </w:style>
  <w:style w:type="paragraph" w:customStyle="1" w:styleId="Number123">
    <w:name w:val="Number 1.2.3."/>
    <w:basedOn w:val="Normal"/>
    <w:link w:val="Number123Char"/>
    <w:qFormat/>
    <w:rsid w:val="00DC57FE"/>
    <w:pPr>
      <w:numPr>
        <w:ilvl w:val="2"/>
        <w:numId w:val="2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ascii="Verdana" w:eastAsia="Times New Roman" w:hAnsi="Verdana"/>
      <w:noProof/>
      <w:sz w:val="20"/>
      <w:szCs w:val="20"/>
      <w:lang w:val="x-none" w:eastAsia="x-none"/>
    </w:rPr>
  </w:style>
  <w:style w:type="character" w:customStyle="1" w:styleId="Number123Char">
    <w:name w:val="Number 1.2.3. Char"/>
    <w:link w:val="Number123"/>
    <w:rsid w:val="00DC57FE"/>
    <w:rPr>
      <w:rFonts w:ascii="Verdana" w:eastAsia="Times New Roman" w:hAnsi="Verdana"/>
      <w:noProof/>
      <w:lang w:val="x-none" w:eastAsia="x-none"/>
    </w:rPr>
  </w:style>
  <w:style w:type="character" w:styleId="Robust">
    <w:name w:val="Strong"/>
    <w:qFormat/>
    <w:rsid w:val="00830D0E"/>
    <w:rPr>
      <w:b/>
      <w:bCs/>
    </w:rPr>
  </w:style>
  <w:style w:type="paragraph" w:customStyle="1" w:styleId="DefaultText">
    <w:name w:val="Default Text"/>
    <w:basedOn w:val="Normal"/>
    <w:link w:val="DefaultTextCaracter"/>
    <w:rsid w:val="00830D0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DefaultTextCaracter">
    <w:name w:val="Default Text Caracter"/>
    <w:link w:val="DefaultText"/>
    <w:rsid w:val="00830D0E"/>
    <w:rPr>
      <w:rFonts w:ascii="Times New Roman" w:eastAsia="Times New Roman" w:hAnsi="Times New Roman"/>
      <w:sz w:val="24"/>
      <w:lang w:val="x-none" w:eastAsia="ar-SA"/>
    </w:rPr>
  </w:style>
  <w:style w:type="paragraph" w:customStyle="1" w:styleId="DefaultText2">
    <w:name w:val="Default Text:2"/>
    <w:basedOn w:val="Normal"/>
    <w:rsid w:val="00830D0E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apple-converted-space">
    <w:name w:val="apple-converted-space"/>
    <w:rsid w:val="00BA272D"/>
  </w:style>
  <w:style w:type="paragraph" w:customStyle="1" w:styleId="CharCaracterCaracterCharCaracterCaracterCharCharCharCharCaracterCaracterChar">
    <w:name w:val="Char Caracter Caracter Char Caracter Caracter Char Char Char Char Caracter Caracter Char"/>
    <w:basedOn w:val="Normal"/>
    <w:rsid w:val="00C952A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rspaiere">
    <w:name w:val="No Spacing"/>
    <w:uiPriority w:val="1"/>
    <w:qFormat/>
    <w:rsid w:val="00C952AC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B502-BED2-4281-96EE-308446FC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4754</Words>
  <Characters>27574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cp:lastModifiedBy>Marius</cp:lastModifiedBy>
  <cp:revision>11</cp:revision>
  <cp:lastPrinted>2025-04-08T12:36:00Z</cp:lastPrinted>
  <dcterms:created xsi:type="dcterms:W3CDTF">2023-10-29T16:11:00Z</dcterms:created>
  <dcterms:modified xsi:type="dcterms:W3CDTF">2026-04-30T09:21:00Z</dcterms:modified>
</cp:coreProperties>
</file>