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97" w:rsidRPr="00BC64C1" w:rsidRDefault="00F61497" w:rsidP="00AA0BFE">
      <w:pPr>
        <w:jc w:val="both"/>
        <w:rPr>
          <w:rFonts w:ascii="Times New Roman" w:hAnsi="Times New Roman" w:cs="Times New Roman"/>
          <w:i/>
          <w:sz w:val="20"/>
          <w:szCs w:val="20"/>
        </w:rPr>
      </w:pPr>
      <w:r w:rsidRPr="00BC64C1">
        <w:rPr>
          <w:rFonts w:ascii="Times New Roman" w:hAnsi="Times New Roman" w:cs="Times New Roman"/>
          <w:i/>
          <w:noProof/>
          <w:sz w:val="20"/>
          <w:szCs w:val="20"/>
        </w:rPr>
        <w:drawing>
          <wp:inline distT="0" distB="0" distL="0" distR="0">
            <wp:extent cx="5760720" cy="930275"/>
            <wp:effectExtent l="0" t="0" r="0" b="0"/>
            <wp:docPr id="1949"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720" cy="930275"/>
                    </a:xfrm>
                    <a:prstGeom prst="rect">
                      <a:avLst/>
                    </a:prstGeom>
                    <a:noFill/>
                    <a:ln w="9525">
                      <a:noFill/>
                      <a:miter lim="800000"/>
                      <a:headEnd/>
                      <a:tailEnd/>
                    </a:ln>
                  </pic:spPr>
                </pic:pic>
              </a:graphicData>
            </a:graphic>
          </wp:inline>
        </w:drawing>
      </w:r>
    </w:p>
    <w:p w:rsidR="00F61497" w:rsidRPr="00BC64C1" w:rsidRDefault="00F61497" w:rsidP="00AA0BFE">
      <w:pPr>
        <w:jc w:val="both"/>
        <w:rPr>
          <w:rFonts w:ascii="Times New Roman" w:hAnsi="Times New Roman" w:cs="Times New Roman"/>
          <w:i/>
          <w:sz w:val="20"/>
          <w:szCs w:val="20"/>
        </w:rPr>
      </w:pPr>
    </w:p>
    <w:p w:rsidR="00F61497" w:rsidRPr="00BC64C1" w:rsidRDefault="00F61497" w:rsidP="00AA0BFE">
      <w:pPr>
        <w:jc w:val="center"/>
        <w:rPr>
          <w:rFonts w:ascii="Times New Roman" w:hAnsi="Times New Roman" w:cs="Times New Roman"/>
          <w:i/>
          <w:sz w:val="20"/>
          <w:szCs w:val="20"/>
        </w:rPr>
      </w:pPr>
    </w:p>
    <w:p w:rsidR="00867384" w:rsidRPr="00BC64C1" w:rsidRDefault="00867384" w:rsidP="00AA0BFE">
      <w:pPr>
        <w:pStyle w:val="DefaultText"/>
        <w:jc w:val="center"/>
        <w:rPr>
          <w:b/>
          <w:i/>
          <w:sz w:val="20"/>
          <w:lang w:val="fr-FR"/>
        </w:rPr>
      </w:pPr>
      <w:r w:rsidRPr="00BC64C1">
        <w:rPr>
          <w:b/>
          <w:i/>
          <w:sz w:val="20"/>
          <w:lang w:val="fr-FR"/>
        </w:rPr>
        <w:t>Acord – cadru de furnizare</w:t>
      </w:r>
    </w:p>
    <w:p w:rsidR="00D962D7" w:rsidRPr="00BC64C1" w:rsidRDefault="00D962D7" w:rsidP="00AA0BFE">
      <w:pPr>
        <w:pStyle w:val="DefaultText"/>
        <w:jc w:val="center"/>
        <w:rPr>
          <w:b/>
          <w:i/>
          <w:sz w:val="20"/>
          <w:lang w:val="fr-FR"/>
        </w:rPr>
      </w:pPr>
      <w:r w:rsidRPr="00BC64C1">
        <w:rPr>
          <w:b/>
          <w:i/>
          <w:sz w:val="20"/>
          <w:lang w:val="fr-FR"/>
        </w:rPr>
        <w:t xml:space="preserve">«  </w:t>
      </w:r>
      <w:r w:rsidR="0076620F" w:rsidRPr="00BC64C1">
        <w:rPr>
          <w:b/>
          <w:i/>
          <w:sz w:val="20"/>
          <w:lang w:val="fr-FR"/>
        </w:rPr>
        <w:t>Carne de pasare</w:t>
      </w:r>
      <w:r w:rsidRPr="00BC64C1">
        <w:rPr>
          <w:b/>
          <w:i/>
          <w:sz w:val="20"/>
          <w:lang w:val="fr-FR"/>
        </w:rPr>
        <w:t> »</w:t>
      </w:r>
    </w:p>
    <w:p w:rsidR="00D962D7" w:rsidRPr="00BC64C1" w:rsidRDefault="00D962D7" w:rsidP="00AA0BFE">
      <w:pPr>
        <w:jc w:val="both"/>
        <w:rPr>
          <w:rFonts w:ascii="Times New Roman" w:hAnsi="Times New Roman" w:cs="Times New Roman"/>
          <w:b/>
          <w:i/>
          <w:sz w:val="20"/>
          <w:szCs w:val="20"/>
          <w:lang w:val="fr-FR"/>
        </w:rPr>
      </w:pPr>
    </w:p>
    <w:p w:rsidR="004A085B" w:rsidRPr="00BC64C1" w:rsidRDefault="00AA0BFE" w:rsidP="00AA0BFE">
      <w:pPr>
        <w:jc w:val="both"/>
        <w:rPr>
          <w:rFonts w:ascii="Times New Roman" w:hAnsi="Times New Roman" w:cs="Times New Roman"/>
          <w:i/>
          <w:sz w:val="20"/>
          <w:szCs w:val="20"/>
        </w:rPr>
      </w:pPr>
      <w:r w:rsidRPr="00BC64C1">
        <w:rPr>
          <w:rFonts w:ascii="Times New Roman" w:hAnsi="Times New Roman" w:cs="Times New Roman"/>
          <w:b/>
          <w:i/>
          <w:sz w:val="20"/>
          <w:szCs w:val="20"/>
          <w:lang w:val="fr-FR"/>
        </w:rPr>
        <w:t>N</w:t>
      </w:r>
      <w:r w:rsidR="00867384" w:rsidRPr="00BC64C1">
        <w:rPr>
          <w:rFonts w:ascii="Times New Roman" w:hAnsi="Times New Roman" w:cs="Times New Roman"/>
          <w:b/>
          <w:i/>
          <w:sz w:val="20"/>
          <w:szCs w:val="20"/>
          <w:lang w:val="fr-FR"/>
        </w:rPr>
        <w:t>r.______________data_______________</w:t>
      </w:r>
    </w:p>
    <w:p w:rsidR="004A085B" w:rsidRPr="00BC64C1" w:rsidRDefault="004A085B"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Prezentul Acord-Cadru de achiziție publică/sectorială de produse, (denumit în continuare „Acord- Cadru”), s-a încheiat având în vedere prevederile din Legea nr. 98/2016 privind achizițiile publice (denumită în continuare „Legea nr. 98/2016”), precum și orice alte prevederi legale emise în aplicarea acesteia</w:t>
      </w:r>
    </w:p>
    <w:p w:rsidR="00455FF6" w:rsidRPr="00BC64C1" w:rsidRDefault="00455FF6"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Încheiat în data de [zz/ll/aaaa], între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1</w:t>
      </w:r>
      <w:r w:rsidRPr="00BC64C1">
        <w:rPr>
          <w:rFonts w:ascii="Times New Roman" w:hAnsi="Times New Roman" w:cs="Times New Roman"/>
          <w:i/>
          <w:sz w:val="20"/>
          <w:szCs w:val="20"/>
        </w:rPr>
        <w:tab/>
        <w:t>Părțile</w:t>
      </w:r>
      <w:r w:rsidR="00B0258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Acordului-cadru</w:t>
      </w:r>
    </w:p>
    <w:p w:rsidR="004A085B" w:rsidRPr="00BC64C1" w:rsidRDefault="00867384" w:rsidP="00AA0BFE">
      <w:pPr>
        <w:jc w:val="both"/>
        <w:rPr>
          <w:rFonts w:ascii="Times New Roman" w:hAnsi="Times New Roman" w:cs="Times New Roman"/>
          <w:i/>
          <w:sz w:val="20"/>
          <w:szCs w:val="20"/>
        </w:rPr>
      </w:pPr>
      <w:r w:rsidRPr="00BC64C1">
        <w:rPr>
          <w:rFonts w:ascii="Times New Roman" w:hAnsi="Times New Roman" w:cs="Times New Roman"/>
          <w:b/>
          <w:i/>
          <w:sz w:val="20"/>
          <w:szCs w:val="20"/>
          <w:lang w:val="fr-FR"/>
        </w:rPr>
        <w:t>Directia Generala de Asistenta Sociala si Protectia Copilului Braila</w:t>
      </w:r>
      <w:r w:rsidRPr="00BC64C1">
        <w:rPr>
          <w:rFonts w:ascii="Times New Roman" w:hAnsi="Times New Roman" w:cs="Times New Roman"/>
          <w:i/>
          <w:sz w:val="20"/>
          <w:szCs w:val="20"/>
          <w:lang w:val="fr-FR"/>
        </w:rPr>
        <w:t>, str. Ghioceilor, nr.8, telefon 0239/614583, fax0239/694875 cod fiscal 17093659, conturi RO14TREZ24A680600200301X si RO68TREZ24A685050200301X deschise la Trezoreria Braila,  reprezentată prin Simona Cimpoae - director general</w:t>
      </w:r>
      <w:r w:rsidR="004A085B" w:rsidRPr="00BC64C1">
        <w:rPr>
          <w:rFonts w:ascii="Times New Roman" w:hAnsi="Times New Roman" w:cs="Times New Roman"/>
          <w:i/>
          <w:sz w:val="20"/>
          <w:szCs w:val="20"/>
        </w:rPr>
        <w:t>, în calitate de parte la Acordul-Cadru nr. […], numit în continuare “Promitentul-Achizitor”, pe de o parte,</w:t>
      </w:r>
    </w:p>
    <w:p w:rsidR="00474B1D" w:rsidRPr="00BC64C1" w:rsidRDefault="00474B1D"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Și</w:t>
      </w:r>
    </w:p>
    <w:p w:rsidR="00474B1D" w:rsidRPr="00BC64C1" w:rsidRDefault="00474B1D"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S.C. […] cu sediul în […], </w:t>
      </w:r>
      <w:r w:rsidRPr="00BC64C1">
        <w:rPr>
          <w:rFonts w:ascii="Times New Roman" w:hAnsi="Times New Roman" w:cs="Times New Roman"/>
          <w:i/>
          <w:spacing w:val="-4"/>
          <w:sz w:val="20"/>
          <w:szCs w:val="20"/>
        </w:rPr>
        <w:t xml:space="preserve">nr. </w:t>
      </w:r>
      <w:r w:rsidRPr="00BC64C1">
        <w:rPr>
          <w:rFonts w:ascii="Times New Roman" w:hAnsi="Times New Roman" w:cs="Times New Roman"/>
          <w:i/>
          <w:sz w:val="20"/>
          <w:szCs w:val="20"/>
        </w:rPr>
        <w:t>de înregistrare în Registrul Comerțului, telefon […], fax […], având CIF […], cont IBAN […] deschis la […], reprezentată prin […], având funcția […], în calitatedePromitent-FurnizorînAcordul-Cadru</w:t>
      </w:r>
      <w:r w:rsidR="005301B1" w:rsidRPr="00BC64C1">
        <w:rPr>
          <w:rFonts w:ascii="Times New Roman" w:hAnsi="Times New Roman" w:cs="Times New Roman"/>
          <w:i/>
          <w:sz w:val="20"/>
          <w:szCs w:val="20"/>
        </w:rPr>
        <w:t xml:space="preserve"> </w:t>
      </w:r>
      <w:r w:rsidRPr="00BC64C1">
        <w:rPr>
          <w:rFonts w:ascii="Times New Roman" w:hAnsi="Times New Roman" w:cs="Times New Roman"/>
          <w:i/>
          <w:spacing w:val="-5"/>
          <w:sz w:val="20"/>
          <w:szCs w:val="20"/>
        </w:rPr>
        <w:t>nr.</w:t>
      </w:r>
      <w:r w:rsidRPr="00BC64C1">
        <w:rPr>
          <w:rFonts w:ascii="Times New Roman" w:hAnsi="Times New Roman" w:cs="Times New Roman"/>
          <w:i/>
          <w:sz w:val="20"/>
          <w:szCs w:val="20"/>
        </w:rPr>
        <w:t>[…],numit</w:t>
      </w:r>
      <w:r w:rsidR="005301B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5301B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continuare“Promitentul- Furnizor”,</w:t>
      </w:r>
    </w:p>
    <w:p w:rsidR="00455FF6" w:rsidRPr="00BC64C1" w:rsidRDefault="00455FF6"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Pe de altă parte,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Fiecare denumit în continuare ”Parte” și împreună ”Părți”;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Având în vedere că:</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Promitentul Furnizor s-a clasat pe locul (a se completa cu locul pe care s-a situat Promitentul-Furnizor) în cadrul procedurii desfășurate în vederea încheierii Acordului- Cadru.</w:t>
      </w:r>
    </w:p>
    <w:p w:rsidR="00455FF6" w:rsidRPr="00BC64C1" w:rsidRDefault="00455FF6"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b/>
          <w:bCs/>
          <w:i/>
          <w:sz w:val="20"/>
          <w:szCs w:val="20"/>
        </w:rPr>
      </w:pPr>
      <w:r w:rsidRPr="00BC64C1">
        <w:rPr>
          <w:rFonts w:ascii="Times New Roman" w:hAnsi="Times New Roman" w:cs="Times New Roman"/>
          <w:b/>
          <w:bCs/>
          <w:i/>
          <w:sz w:val="20"/>
          <w:szCs w:val="20"/>
        </w:rPr>
        <w:t>CAPITOLUL</w:t>
      </w:r>
      <w:r w:rsidR="00966C7E" w:rsidRPr="00BC64C1">
        <w:rPr>
          <w:rFonts w:ascii="Times New Roman" w:hAnsi="Times New Roman" w:cs="Times New Roman"/>
          <w:b/>
          <w:bCs/>
          <w:i/>
          <w:sz w:val="20"/>
          <w:szCs w:val="20"/>
        </w:rPr>
        <w:t xml:space="preserve"> </w:t>
      </w:r>
      <w:r w:rsidRPr="00BC64C1">
        <w:rPr>
          <w:rFonts w:ascii="Times New Roman" w:hAnsi="Times New Roman" w:cs="Times New Roman"/>
          <w:b/>
          <w:bCs/>
          <w:i/>
          <w:sz w:val="20"/>
          <w:szCs w:val="20"/>
        </w:rPr>
        <w:t>1–INTERPRETAREA</w:t>
      </w:r>
      <w:r w:rsidR="00966C7E" w:rsidRPr="00BC64C1">
        <w:rPr>
          <w:rFonts w:ascii="Times New Roman" w:hAnsi="Times New Roman" w:cs="Times New Roman"/>
          <w:b/>
          <w:bCs/>
          <w:i/>
          <w:sz w:val="20"/>
          <w:szCs w:val="20"/>
        </w:rPr>
        <w:t xml:space="preserve"> </w:t>
      </w:r>
      <w:r w:rsidRPr="00BC64C1">
        <w:rPr>
          <w:rFonts w:ascii="Times New Roman" w:hAnsi="Times New Roman" w:cs="Times New Roman"/>
          <w:b/>
          <w:bCs/>
          <w:i/>
          <w:sz w:val="20"/>
          <w:szCs w:val="20"/>
        </w:rPr>
        <w:t>ACORDULUI-CADRU</w:t>
      </w:r>
      <w:r w:rsidR="00966C7E" w:rsidRPr="00BC64C1">
        <w:rPr>
          <w:rFonts w:ascii="Times New Roman" w:hAnsi="Times New Roman" w:cs="Times New Roman"/>
          <w:b/>
          <w:bCs/>
          <w:i/>
          <w:sz w:val="20"/>
          <w:szCs w:val="20"/>
        </w:rPr>
        <w:t xml:space="preserve"> </w:t>
      </w:r>
      <w:r w:rsidRPr="00BC64C1">
        <w:rPr>
          <w:rFonts w:ascii="Times New Roman" w:hAnsi="Times New Roman" w:cs="Times New Roman"/>
          <w:b/>
          <w:bCs/>
          <w:i/>
          <w:sz w:val="20"/>
          <w:szCs w:val="20"/>
        </w:rPr>
        <w:t>ȘI</w:t>
      </w:r>
      <w:r w:rsidR="00966C7E" w:rsidRPr="00BC64C1">
        <w:rPr>
          <w:rFonts w:ascii="Times New Roman" w:hAnsi="Times New Roman" w:cs="Times New Roman"/>
          <w:b/>
          <w:bCs/>
          <w:i/>
          <w:sz w:val="20"/>
          <w:szCs w:val="20"/>
        </w:rPr>
        <w:t xml:space="preserve"> </w:t>
      </w:r>
      <w:r w:rsidRPr="00BC64C1">
        <w:rPr>
          <w:rFonts w:ascii="Times New Roman" w:hAnsi="Times New Roman" w:cs="Times New Roman"/>
          <w:b/>
          <w:bCs/>
          <w:i/>
          <w:sz w:val="20"/>
          <w:szCs w:val="20"/>
        </w:rPr>
        <w:t>A</w:t>
      </w:r>
      <w:r w:rsidR="00966C7E" w:rsidRPr="00BC64C1">
        <w:rPr>
          <w:rFonts w:ascii="Times New Roman" w:hAnsi="Times New Roman" w:cs="Times New Roman"/>
          <w:b/>
          <w:bCs/>
          <w:i/>
          <w:sz w:val="20"/>
          <w:szCs w:val="20"/>
        </w:rPr>
        <w:t xml:space="preserve"> </w:t>
      </w:r>
      <w:r w:rsidRPr="00BC64C1">
        <w:rPr>
          <w:rFonts w:ascii="Times New Roman" w:hAnsi="Times New Roman" w:cs="Times New Roman"/>
          <w:b/>
          <w:bCs/>
          <w:i/>
          <w:sz w:val="20"/>
          <w:szCs w:val="20"/>
        </w:rPr>
        <w:t>CONTRACTULUI SUBSECVENT</w:t>
      </w:r>
    </w:p>
    <w:p w:rsidR="00777AF4" w:rsidRPr="00BC64C1" w:rsidRDefault="00777AF4" w:rsidP="00AA0BFE">
      <w:pPr>
        <w:jc w:val="both"/>
        <w:rPr>
          <w:rFonts w:ascii="Times New Roman" w:hAnsi="Times New Roman" w:cs="Times New Roman"/>
          <w:bCs/>
          <w:i/>
          <w:sz w:val="20"/>
          <w:szCs w:val="20"/>
        </w:rPr>
      </w:pPr>
    </w:p>
    <w:p w:rsidR="004A085B" w:rsidRPr="00BC64C1" w:rsidRDefault="004A085B" w:rsidP="00AA0BFE">
      <w:pPr>
        <w:jc w:val="both"/>
        <w:rPr>
          <w:rFonts w:ascii="Times New Roman" w:hAnsi="Times New Roman" w:cs="Times New Roman"/>
          <w:i/>
          <w:iCs/>
          <w:sz w:val="20"/>
          <w:szCs w:val="20"/>
        </w:rPr>
      </w:pPr>
      <w:r w:rsidRPr="00BC64C1">
        <w:rPr>
          <w:rFonts w:ascii="Times New Roman" w:hAnsi="Times New Roman" w:cs="Times New Roman"/>
          <w:i/>
          <w:iCs/>
          <w:sz w:val="20"/>
          <w:szCs w:val="20"/>
        </w:rPr>
        <w:t>Definiții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 prezentul Acord-Cadru următorii termeni vor fi interpretați astfel:</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a)</w:t>
      </w:r>
      <w:r w:rsidR="004A085B" w:rsidRPr="00BC64C1">
        <w:rPr>
          <w:rFonts w:ascii="Times New Roman" w:hAnsi="Times New Roman" w:cs="Times New Roman"/>
          <w:i/>
          <w:sz w:val="20"/>
          <w:szCs w:val="20"/>
        </w:rPr>
        <w:t>Acord-cadru–reprezintă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înțelegerea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scrisă</w:t>
      </w:r>
      <w:r w:rsidR="00867384" w:rsidRPr="00BC64C1">
        <w:rPr>
          <w:rFonts w:ascii="Times New Roman" w:hAnsi="Times New Roman" w:cs="Times New Roman"/>
          <w:i/>
          <w:sz w:val="20"/>
          <w:szCs w:val="20"/>
        </w:rPr>
        <w:t xml:space="preserve"> intre </w:t>
      </w:r>
      <w:r w:rsidR="004A085B" w:rsidRPr="00BC64C1">
        <w:rPr>
          <w:rFonts w:ascii="Times New Roman" w:hAnsi="Times New Roman" w:cs="Times New Roman"/>
          <w:i/>
          <w:sz w:val="20"/>
          <w:szCs w:val="20"/>
        </w:rPr>
        <w:t>Promitentul-Achizitor</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 care se stabilesc termenii și condițiile care vor guverna atribuirea și derularea contractelor subsecvente ce urmează a fi încheiate de către Promitentul-Achizitor în baza prevederilor Acordului-cadru, precum şi a tuturor anexelorsale.</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b)</w:t>
      </w:r>
      <w:r w:rsidR="004A085B" w:rsidRPr="00BC64C1">
        <w:rPr>
          <w:rFonts w:ascii="Times New Roman" w:hAnsi="Times New Roman" w:cs="Times New Roman"/>
          <w:i/>
          <w:sz w:val="20"/>
          <w:szCs w:val="20"/>
        </w:rPr>
        <w:t xml:space="preserve">Act Adițional – document prin care se modifică termenii și condițiile prezentului Acord-cadru, în condițiile Legii </w:t>
      </w:r>
      <w:r w:rsidR="004A085B" w:rsidRPr="00BC64C1">
        <w:rPr>
          <w:rFonts w:ascii="Times New Roman" w:hAnsi="Times New Roman" w:cs="Times New Roman"/>
          <w:i/>
          <w:spacing w:val="-3"/>
          <w:sz w:val="20"/>
          <w:szCs w:val="20"/>
        </w:rPr>
        <w:t xml:space="preserve">nr. </w:t>
      </w:r>
      <w:r w:rsidR="004A085B" w:rsidRPr="00BC64C1">
        <w:rPr>
          <w:rFonts w:ascii="Times New Roman" w:hAnsi="Times New Roman" w:cs="Times New Roman"/>
          <w:i/>
          <w:sz w:val="20"/>
          <w:szCs w:val="20"/>
        </w:rPr>
        <w:t>98/2016 privind achizițiile publice, cu modificările și completările ulterioare.</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c)</w:t>
      </w:r>
      <w:r w:rsidR="004A085B" w:rsidRPr="00BC64C1">
        <w:rPr>
          <w:rFonts w:ascii="Times New Roman" w:hAnsi="Times New Roman" w:cs="Times New Roman"/>
          <w:i/>
          <w:sz w:val="20"/>
          <w:szCs w:val="20"/>
        </w:rPr>
        <w:t>Cazul</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fortuit–Eveniment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poate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nici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împiedicat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decăt</w:t>
      </w:r>
      <w:r w:rsidR="00867384" w:rsidRPr="00BC64C1">
        <w:rPr>
          <w:rFonts w:ascii="Times New Roman" w:hAnsi="Times New Roman" w:cs="Times New Roman"/>
          <w:i/>
          <w:sz w:val="20"/>
          <w:szCs w:val="20"/>
        </w:rPr>
        <w:t xml:space="preserve"> d</w:t>
      </w:r>
      <w:r w:rsidR="004A085B" w:rsidRPr="00BC64C1">
        <w:rPr>
          <w:rFonts w:ascii="Times New Roman" w:hAnsi="Times New Roman" w:cs="Times New Roman"/>
          <w:i/>
          <w:sz w:val="20"/>
          <w:szCs w:val="20"/>
        </w:rPr>
        <w: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cel</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fost chemat să răspundă dacă evenimentul nu s-ar fi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d)</w:t>
      </w:r>
      <w:r w:rsidR="004A085B" w:rsidRPr="00BC64C1">
        <w:rPr>
          <w:rFonts w:ascii="Times New Roman" w:hAnsi="Times New Roman" w:cs="Times New Roman"/>
          <w:i/>
          <w:sz w:val="20"/>
          <w:szCs w:val="20"/>
        </w:rPr>
        <w:t>Contract Subsecvent –contractul încheiat între Promitentul- Achizitor în calitate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„Autoritate/entitate contractantă” și Promitentul Furnizor, în calitate de „Contractant”.</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e)</w:t>
      </w:r>
      <w:r w:rsidR="004A085B" w:rsidRPr="00BC64C1">
        <w:rPr>
          <w:rFonts w:ascii="Times New Roman" w:hAnsi="Times New Roman" w:cs="Times New Roman"/>
          <w:i/>
          <w:sz w:val="20"/>
          <w:szCs w:val="20"/>
        </w:rPr>
        <w:t>Contractant - Promitentul-Furnizor semnatar al Acordului-cadru, parte semnatară a Contractului Subsecvent atribuit în baza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f)</w:t>
      </w:r>
      <w:r w:rsidR="004A085B" w:rsidRPr="00BC64C1">
        <w:rPr>
          <w:rFonts w:ascii="Times New Roman" w:hAnsi="Times New Roman" w:cs="Times New Roman"/>
          <w:i/>
          <w:sz w:val="20"/>
          <w:szCs w:val="20"/>
        </w:rPr>
        <w:t>Defect(Defecte)/Neconformitate(Neconformități)-execuția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slabă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calitate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deficiențe care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încalcă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siguranța,calitatea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cerințele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tehnice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și/sau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profesionale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prezentul Contract și/sau de Legea aplicabilă și care fac Produsele livrate necorespunzătoare scopurilor acestora,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sunt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prezentul</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și/sau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deLegea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aplicabilă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precum</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 orice abatere de la cerințele stabilite în Caietul deSarcini.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g)</w:t>
      </w:r>
      <w:r w:rsidR="004A085B" w:rsidRPr="00BC64C1">
        <w:rPr>
          <w:rFonts w:ascii="Times New Roman" w:hAnsi="Times New Roman" w:cs="Times New Roman"/>
          <w:i/>
          <w:sz w:val="20"/>
          <w:szCs w:val="20"/>
        </w:rPr>
        <w:t>Despăgubire-suma,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neprevăzută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expres</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acordată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către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instanța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 judecată ca despăgubire plătibilă Părții prejudiciate în urma încălcării prevederilor Contractului de către cealaltă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h)</w:t>
      </w:r>
      <w:r w:rsidR="004A085B" w:rsidRPr="00BC64C1">
        <w:rPr>
          <w:rFonts w:ascii="Times New Roman" w:hAnsi="Times New Roman" w:cs="Times New Roman"/>
          <w:i/>
          <w:sz w:val="20"/>
          <w:szCs w:val="20"/>
        </w:rPr>
        <w:t xml:space="preserve">Dispoziție - document scris(ă) emis(ă) de Autoritatea/entitatea contractantă în executarea Contractului și cu respectarea </w:t>
      </w:r>
      <w:r w:rsidR="004A085B" w:rsidRPr="00BC64C1">
        <w:rPr>
          <w:rFonts w:ascii="Times New Roman" w:hAnsi="Times New Roman" w:cs="Times New Roman"/>
          <w:i/>
          <w:sz w:val="20"/>
          <w:szCs w:val="20"/>
        </w:rPr>
        <w:lastRenderedPageBreak/>
        <w:t xml:space="preserve">prevederilor acestuia, în limitele Legii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 xml:space="preserve">98/2016 / Legii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99/2016, și a normelor de aplicare 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acesteia.</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i)</w:t>
      </w:r>
      <w:r w:rsidR="004A085B" w:rsidRPr="00BC64C1">
        <w:rPr>
          <w:rFonts w:ascii="Times New Roman" w:hAnsi="Times New Roman" w:cs="Times New Roman"/>
          <w:i/>
          <w:sz w:val="20"/>
          <w:szCs w:val="20"/>
        </w:rPr>
        <w:t>Forță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majoră–eveniment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independent</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controlul</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Părților,</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datorează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greșelii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 vinei acestora, care nu putea fi prevăzut în momentul încheierii Acordului-Cadru și care face imposibilă</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îndeplinirea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obligațiilor</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către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una</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dintre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include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calamități,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greve,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perturbări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activității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industriale,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acțiuni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unui</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inamic</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public,</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războaie,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declarate</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00867384"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j)</w:t>
      </w:r>
      <w:r w:rsidR="004A085B" w:rsidRPr="00BC64C1">
        <w:rPr>
          <w:rFonts w:ascii="Times New Roman" w:hAnsi="Times New Roman" w:cs="Times New Roman"/>
          <w:i/>
          <w:sz w:val="20"/>
          <w:szCs w:val="20"/>
        </w:rPr>
        <w:t>Întârziere - orice eșec al Contractantului sau al Autorității/entității contractante de a executa orice obligații contractuale în termenulconvenit.</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k)</w:t>
      </w:r>
      <w:r w:rsidR="004A085B" w:rsidRPr="00BC64C1">
        <w:rPr>
          <w:rFonts w:ascii="Times New Roman" w:hAnsi="Times New Roman" w:cs="Times New Roman"/>
          <w:i/>
          <w:sz w:val="20"/>
          <w:szCs w:val="20"/>
        </w:rPr>
        <w:t>În scris (scris) – orice ansamblu de cuvinte sau cifre care poate fi citit, reprodus și comunicat ulterior, stocat pe suport de hârtie, inclusiv informații transmise și stocate prin Mijloace electronice de comunicare în cadrul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p>
    <w:p w:rsidR="004A085B" w:rsidRPr="00BC64C1" w:rsidRDefault="00966C7E" w:rsidP="00AA0BFE">
      <w:pPr>
        <w:jc w:val="both"/>
        <w:rPr>
          <w:rFonts w:ascii="Times New Roman" w:hAnsi="Times New Roman" w:cs="Times New Roman"/>
          <w:i/>
          <w:sz w:val="20"/>
          <w:szCs w:val="20"/>
        </w:rPr>
      </w:pPr>
      <w:r w:rsidRPr="00BC64C1">
        <w:rPr>
          <w:rFonts w:ascii="Times New Roman" w:hAnsi="Times New Roman" w:cs="Times New Roman"/>
          <w:i/>
          <w:sz w:val="20"/>
          <w:szCs w:val="20"/>
        </w:rPr>
        <w:t>l)</w:t>
      </w:r>
      <w:r w:rsidR="004A085B" w:rsidRPr="00BC64C1">
        <w:rPr>
          <w:rFonts w:ascii="Times New Roman" w:hAnsi="Times New Roman" w:cs="Times New Roman"/>
          <w:i/>
          <w:sz w:val="20"/>
          <w:szCs w:val="20"/>
        </w:rPr>
        <w:t>Penalitate – suma de bani plătibilă de către una dintre părți către cealaltă parte în caz de neîndeplinire a obligațiilor din Contractul Subsecvent, în caz de neîndeplinire a unei părți a Contractului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îndeplinire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întârzierea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004A085B" w:rsidRPr="00BC64C1">
        <w:rPr>
          <w:rFonts w:ascii="Times New Roman" w:hAnsi="Times New Roman" w:cs="Times New Roman"/>
          <w:i/>
          <w:spacing w:val="2"/>
          <w:sz w:val="20"/>
          <w:szCs w:val="20"/>
        </w:rPr>
        <w:t>s-a</w:t>
      </w:r>
      <w:r w:rsidR="00BF0DA1" w:rsidRPr="00BC64C1">
        <w:rPr>
          <w:rFonts w:ascii="Times New Roman" w:hAnsi="Times New Roman" w:cs="Times New Roman"/>
          <w:i/>
          <w:spacing w:val="2"/>
          <w:sz w:val="20"/>
          <w:szCs w:val="20"/>
        </w:rPr>
        <w:t xml:space="preserve"> </w:t>
      </w:r>
      <w:r w:rsidR="004A085B" w:rsidRPr="00BC64C1">
        <w:rPr>
          <w:rFonts w:ascii="Times New Roman" w:hAnsi="Times New Roman" w:cs="Times New Roman"/>
          <w:i/>
          <w:sz w:val="20"/>
          <w:szCs w:val="20"/>
        </w:rPr>
        <w:t>stabilit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 documentele Contractului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m)</w:t>
      </w:r>
      <w:r w:rsidR="004A085B" w:rsidRPr="00BC64C1">
        <w:rPr>
          <w:rFonts w:ascii="Times New Roman" w:hAnsi="Times New Roman" w:cs="Times New Roman"/>
          <w:i/>
          <w:sz w:val="20"/>
          <w:szCs w:val="20"/>
        </w:rPr>
        <w:t>Personalul Promitentului-Furnizor – persoanele desemnate de către Contractant sau de către oricare dintre Subcontractanți pentru îndeplinireaContractului.</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n</w:t>
      </w:r>
      <w:r w:rsidR="00966C7E" w:rsidRPr="00BC64C1">
        <w:rPr>
          <w:rFonts w:ascii="Times New Roman" w:hAnsi="Times New Roman" w:cs="Times New Roman"/>
          <w:i/>
          <w:sz w:val="20"/>
          <w:szCs w:val="20"/>
        </w:rPr>
        <w:t>)</w:t>
      </w:r>
      <w:r w:rsidR="004A085B" w:rsidRPr="00BC64C1">
        <w:rPr>
          <w:rFonts w:ascii="Times New Roman" w:hAnsi="Times New Roman" w:cs="Times New Roman"/>
          <w:i/>
          <w:sz w:val="20"/>
          <w:szCs w:val="20"/>
        </w:rPr>
        <w:t>Preț - prețul plătibil Contractantului de către Autoritatea/entitatea contractantă, în baza și în conformitate cu prevederile Contractului Subsecvent, a ofertei Contractantului și a documentației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îndeplinirea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integrală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corespunzătoare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tuturor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obligațiilor asumate prinContract.</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o</w:t>
      </w:r>
      <w:r w:rsidR="00966C7E" w:rsidRPr="00BC64C1">
        <w:rPr>
          <w:rFonts w:ascii="Times New Roman" w:hAnsi="Times New Roman" w:cs="Times New Roman"/>
          <w:i/>
          <w:sz w:val="20"/>
          <w:szCs w:val="20"/>
        </w:rPr>
        <w:t>)</w:t>
      </w:r>
      <w:r w:rsidR="004A085B" w:rsidRPr="00BC64C1">
        <w:rPr>
          <w:rFonts w:ascii="Times New Roman" w:hAnsi="Times New Roman" w:cs="Times New Roman"/>
          <w:i/>
          <w:sz w:val="20"/>
          <w:szCs w:val="20"/>
        </w:rPr>
        <w:t>Prejudiciu – paguba produsă uneia dintre părţi de către cealaltă parte prin neexecutarea/ executarea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necorespunzătoare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întârzierea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stabilite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p</w:t>
      </w:r>
      <w:r w:rsidR="00966C7E" w:rsidRPr="00BC64C1">
        <w:rPr>
          <w:rFonts w:ascii="Times New Roman" w:hAnsi="Times New Roman" w:cs="Times New Roman"/>
          <w:i/>
          <w:sz w:val="20"/>
          <w:szCs w:val="20"/>
        </w:rPr>
        <w:t>)</w:t>
      </w:r>
      <w:r w:rsidR="004A085B" w:rsidRPr="00BC64C1">
        <w:rPr>
          <w:rFonts w:ascii="Times New Roman" w:hAnsi="Times New Roman" w:cs="Times New Roman"/>
          <w:i/>
          <w:sz w:val="20"/>
          <w:szCs w:val="20"/>
        </w:rPr>
        <w:t>Procesul verbal de Recepție –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q</w:t>
      </w:r>
      <w:r w:rsidR="00966C7E" w:rsidRPr="00BC64C1">
        <w:rPr>
          <w:rFonts w:ascii="Times New Roman" w:hAnsi="Times New Roman" w:cs="Times New Roman"/>
          <w:i/>
          <w:sz w:val="20"/>
          <w:szCs w:val="20"/>
        </w:rPr>
        <w:t>)</w:t>
      </w:r>
      <w:r w:rsidR="004A085B" w:rsidRPr="00BC64C1">
        <w:rPr>
          <w:rFonts w:ascii="Times New Roman" w:hAnsi="Times New Roman" w:cs="Times New Roman"/>
          <w:i/>
          <w:sz w:val="20"/>
          <w:szCs w:val="20"/>
        </w:rPr>
        <w:t>Recepție - reprezintă operațiunea prin care Autoritatea/entitatea contractantă își exprimă acceptarea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cantitativă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calitativă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față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furnizate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cadrul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achiziție publică/sectorială și pe baza căreia efectuează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plata.</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pacing w:val="-3"/>
          <w:sz w:val="20"/>
          <w:szCs w:val="20"/>
        </w:rPr>
        <w:t>r)</w:t>
      </w:r>
      <w:r w:rsidR="004A085B" w:rsidRPr="00BC64C1">
        <w:rPr>
          <w:rFonts w:ascii="Times New Roman" w:hAnsi="Times New Roman" w:cs="Times New Roman"/>
          <w:i/>
          <w:spacing w:val="-3"/>
          <w:sz w:val="20"/>
          <w:szCs w:val="20"/>
        </w:rPr>
        <w:t>Termen</w:t>
      </w:r>
      <w:r w:rsidR="004A085B" w:rsidRPr="00BC64C1">
        <w:rPr>
          <w:rFonts w:ascii="Times New Roman" w:hAnsi="Times New Roman" w:cs="Times New Roman"/>
          <w:i/>
          <w:sz w:val="20"/>
          <w:szCs w:val="20"/>
        </w:rPr>
        <w:t>-intervalul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timp</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Părțile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trebuie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să-și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îndeplinească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 stabilit prin Contract, exprimat în zile, care începe să curgă de la începutul primei ore a primei zile a termenului și se încheie la expirarea ultimei ore a ultimei zile a termenului; ziua în cursul căreia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avut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loc</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eveniment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s-arealizat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Autorității/entitățiicontractante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 luată în calculul termenului. Dacă ultima zi a unui termen exprimat altfel decât în ore este o zi 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sărbătoare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legală,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duminică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sâmbătă,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termenul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încheie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expirarea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ultimei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 următoarei zile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lucrătoare.</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s)</w:t>
      </w:r>
      <w:r w:rsidR="004A085B" w:rsidRPr="00BC64C1">
        <w:rPr>
          <w:rFonts w:ascii="Times New Roman" w:hAnsi="Times New Roman" w:cs="Times New Roman"/>
          <w:i/>
          <w:sz w:val="20"/>
          <w:szCs w:val="20"/>
        </w:rPr>
        <w:t>Zile–zile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calendaristice,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excepția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situațiilor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prevede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expres</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sunt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lucrătoare</w:t>
      </w:r>
    </w:p>
    <w:p w:rsidR="004A085B" w:rsidRPr="00BC64C1" w:rsidRDefault="004A085B"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Documentele contractului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Anexele Acordului-Cadru, documente care fac parte integrantă din cuprinsul acestuia sunt</w:t>
      </w:r>
      <w:r w:rsidR="00096D77"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următoarele:</w:t>
      </w:r>
    </w:p>
    <w:p w:rsidR="004A085B" w:rsidRPr="00BC64C1" w:rsidRDefault="004A085B" w:rsidP="00AA0BFE">
      <w:pPr>
        <w:pStyle w:val="ListParagraph"/>
        <w:numPr>
          <w:ilvl w:val="0"/>
          <w:numId w:val="1"/>
        </w:numPr>
        <w:rPr>
          <w:rFonts w:ascii="Times New Roman" w:hAnsi="Times New Roman" w:cs="Times New Roman"/>
          <w:i/>
          <w:sz w:val="20"/>
          <w:szCs w:val="20"/>
        </w:rPr>
      </w:pPr>
      <w:r w:rsidRPr="00BC64C1">
        <w:rPr>
          <w:rFonts w:ascii="Times New Roman" w:hAnsi="Times New Roman" w:cs="Times New Roman"/>
          <w:i/>
          <w:sz w:val="20"/>
          <w:szCs w:val="20"/>
        </w:rPr>
        <w:t>Caietul de sarcini/documentul descriptiv inclusiv răspunsurile publicate/ transmise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Autoritatea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Contractantă</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şi/sau</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măsurile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remediere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aplicate până</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depunerea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candidaturilor/ofertelor</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privesc</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aspectele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tehnice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şi/sau financiare, aferentă anunțului de participare publicat în SEAP sub nr. […] / […].</w:t>
      </w:r>
    </w:p>
    <w:p w:rsidR="004A085B" w:rsidRPr="00BC64C1" w:rsidRDefault="004A085B" w:rsidP="00AA0BFE">
      <w:pPr>
        <w:pStyle w:val="ListParagraph"/>
        <w:numPr>
          <w:ilvl w:val="0"/>
          <w:numId w:val="1"/>
        </w:numPr>
        <w:rPr>
          <w:rFonts w:ascii="Times New Roman" w:hAnsi="Times New Roman" w:cs="Times New Roman"/>
          <w:i/>
          <w:sz w:val="20"/>
          <w:szCs w:val="20"/>
        </w:rPr>
      </w:pPr>
      <w:r w:rsidRPr="00BC64C1">
        <w:rPr>
          <w:rFonts w:ascii="Times New Roman" w:hAnsi="Times New Roman" w:cs="Times New Roman"/>
          <w:i/>
          <w:sz w:val="20"/>
          <w:szCs w:val="20"/>
        </w:rPr>
        <w:t>Oferta Promitentului-Furnizor (incluzând propunerea tehnică și cea financiară depusă în vederea încheierii</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acordului-cadru;</w:t>
      </w:r>
    </w:p>
    <w:p w:rsidR="004A085B" w:rsidRPr="00BC64C1" w:rsidRDefault="004A085B" w:rsidP="00AA0BFE">
      <w:pPr>
        <w:pStyle w:val="ListParagraph"/>
        <w:numPr>
          <w:ilvl w:val="0"/>
          <w:numId w:val="1"/>
        </w:numPr>
        <w:rPr>
          <w:rFonts w:ascii="Times New Roman" w:hAnsi="Times New Roman" w:cs="Times New Roman"/>
          <w:i/>
          <w:sz w:val="20"/>
          <w:szCs w:val="20"/>
        </w:rPr>
      </w:pPr>
      <w:r w:rsidRPr="00BC64C1">
        <w:rPr>
          <w:rFonts w:ascii="Times New Roman" w:hAnsi="Times New Roman" w:cs="Times New Roman"/>
          <w:i/>
          <w:sz w:val="20"/>
          <w:szCs w:val="20"/>
        </w:rPr>
        <w:t>Acordul de Asociere (dacă estecazul);</w:t>
      </w:r>
    </w:p>
    <w:p w:rsidR="004A085B" w:rsidRPr="00BC64C1" w:rsidRDefault="004A085B" w:rsidP="00AA0BFE">
      <w:pPr>
        <w:pStyle w:val="ListParagraph"/>
        <w:numPr>
          <w:ilvl w:val="0"/>
          <w:numId w:val="1"/>
        </w:numPr>
        <w:rPr>
          <w:rFonts w:ascii="Times New Roman" w:hAnsi="Times New Roman" w:cs="Times New Roman"/>
          <w:i/>
          <w:sz w:val="20"/>
          <w:szCs w:val="20"/>
        </w:rPr>
      </w:pPr>
      <w:r w:rsidRPr="00BC64C1">
        <w:rPr>
          <w:rFonts w:ascii="Times New Roman" w:hAnsi="Times New Roman" w:cs="Times New Roman"/>
          <w:i/>
          <w:sz w:val="20"/>
          <w:szCs w:val="20"/>
        </w:rPr>
        <w:t>Angajamentul ferm de susținere din partea unui terț (dacă este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cazul).</w:t>
      </w:r>
    </w:p>
    <w:p w:rsidR="004A085B" w:rsidRPr="00BC64C1" w:rsidRDefault="004A085B"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Ordinea de prioritate adocumentelor</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 cazul unui conflict între diferite prevederi din prezentul Acord-Cadru și anexele acestuia, următoarele reguli devin aplicabile:</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a)</w:t>
      </w:r>
      <w:r w:rsidR="004A085B" w:rsidRPr="00BC64C1">
        <w:rPr>
          <w:rFonts w:ascii="Times New Roman" w:hAnsi="Times New Roman" w:cs="Times New Roman"/>
          <w:i/>
          <w:sz w:val="20"/>
          <w:szCs w:val="20"/>
        </w:rPr>
        <w:t>prevederile incluse în Acordul-cadru au prioritate față de cele din Contractul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264385"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b)</w:t>
      </w:r>
      <w:r w:rsidR="004A085B" w:rsidRPr="00BC64C1">
        <w:rPr>
          <w:rFonts w:ascii="Times New Roman" w:hAnsi="Times New Roman" w:cs="Times New Roman"/>
          <w:i/>
          <w:sz w:val="20"/>
          <w:szCs w:val="20"/>
        </w:rPr>
        <w:t>prevederile incluse în Contractul Subsecvent au prioritate față de cele incluse în alte anexe cu excepția Acordului-Cadru în care se aplică dispozițiile lit.a);</w:t>
      </w:r>
    </w:p>
    <w:p w:rsidR="004A085B" w:rsidRPr="00BC64C1" w:rsidRDefault="00264385" w:rsidP="00AA0BFE">
      <w:pPr>
        <w:jc w:val="both"/>
        <w:rPr>
          <w:rFonts w:ascii="Times New Roman" w:hAnsi="Times New Roman" w:cs="Times New Roman"/>
          <w:i/>
          <w:sz w:val="20"/>
          <w:szCs w:val="20"/>
        </w:rPr>
      </w:pPr>
      <w:r w:rsidRPr="00BC64C1">
        <w:rPr>
          <w:rFonts w:ascii="Times New Roman" w:hAnsi="Times New Roman" w:cs="Times New Roman"/>
          <w:i/>
          <w:sz w:val="20"/>
          <w:szCs w:val="20"/>
        </w:rPr>
        <w:t>c)</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prevederile Caietului de sarcini au prioritate față de prevederile din Oferta depusă de către Promitentul-Furnizor.</w:t>
      </w:r>
    </w:p>
    <w:p w:rsidR="004A085B" w:rsidRPr="00BC64C1" w:rsidRDefault="004A085B"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Interpretarea</w:t>
      </w:r>
      <w:r w:rsidR="00264385" w:rsidRPr="00BC64C1">
        <w:rPr>
          <w:rFonts w:ascii="Times New Roman" w:hAnsi="Times New Roman" w:cs="Times New Roman"/>
          <w:b/>
          <w:i/>
          <w:sz w:val="20"/>
          <w:szCs w:val="20"/>
        </w:rPr>
        <w:t xml:space="preserve"> </w:t>
      </w:r>
      <w:r w:rsidRPr="00BC64C1">
        <w:rPr>
          <w:rFonts w:ascii="Times New Roman" w:hAnsi="Times New Roman" w:cs="Times New Roman"/>
          <w:b/>
          <w:i/>
          <w:sz w:val="20"/>
          <w:szCs w:val="20"/>
        </w:rPr>
        <w:t>clauzelor</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 prezentul Acord-cadru, cu excepția unei prevederi contrare, cuvintele la forma singular</w:t>
      </w:r>
      <w:r w:rsidR="00BF0DA1" w:rsidRPr="00BC64C1">
        <w:rPr>
          <w:rFonts w:ascii="Times New Roman" w:hAnsi="Times New Roman" w:cs="Times New Roman"/>
          <w:i/>
          <w:sz w:val="20"/>
          <w:szCs w:val="20"/>
        </w:rPr>
        <w:t xml:space="preserve"> include </w:t>
      </w:r>
      <w:r w:rsidRPr="00BC64C1">
        <w:rPr>
          <w:rFonts w:ascii="Times New Roman" w:hAnsi="Times New Roman" w:cs="Times New Roman"/>
          <w:i/>
          <w:sz w:val="20"/>
          <w:szCs w:val="20"/>
        </w:rPr>
        <w:t>forma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plural,și</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invers,iar</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cuvintele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forma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gen</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masculin</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includ forma de gen feminin, și invers, acolo unde acest lucru este permis de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context.</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 cazul în care se constată contradicții între prevederile clauzelor contractuale și documentele achiziției, se vor aplica regulile specifice stabilite prin documentele achiziției.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Nulitatea unei clauze nu atrage desființarea contractului, dacă aceasta nu a fost esențială. Celelalte dispoziții contractuale rămân</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valabile.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nu</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atrage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desființarea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contractului</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subsecvent</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decât</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dacă</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aceasta era esențială pentru derularea contractului</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subsecvent.</w:t>
      </w:r>
    </w:p>
    <w:p w:rsidR="00264385"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Interpretarea clauzelor din Contractul Subsecvent se face în acord cu dispozițiile prezentei secțiuni. Interpretarea termenilor </w:t>
      </w:r>
      <w:r w:rsidRPr="00BC64C1">
        <w:rPr>
          <w:rFonts w:ascii="Times New Roman" w:hAnsi="Times New Roman" w:cs="Times New Roman"/>
          <w:i/>
          <w:sz w:val="20"/>
          <w:szCs w:val="20"/>
        </w:rPr>
        <w:lastRenderedPageBreak/>
        <w:t>din Contractul Subsecvent se face în acord cu definițiile din prezentul</w:t>
      </w:r>
      <w:r w:rsidR="00264385"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Acord-Cadru</w:t>
      </w:r>
      <w:r w:rsidR="00264385" w:rsidRPr="00BC64C1">
        <w:rPr>
          <w:rFonts w:ascii="Times New Roman" w:hAnsi="Times New Roman" w:cs="Times New Roman"/>
          <w:i/>
          <w:sz w:val="20"/>
          <w:szCs w:val="20"/>
        </w:rPr>
        <w:t>.</w:t>
      </w:r>
    </w:p>
    <w:p w:rsidR="009F6E3B" w:rsidRPr="00BC64C1" w:rsidRDefault="004A085B"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Limba Acordului-cadru și a contractelor</w:t>
      </w:r>
      <w:r w:rsidR="00BF0DA1" w:rsidRPr="00BC64C1">
        <w:rPr>
          <w:rFonts w:ascii="Times New Roman" w:hAnsi="Times New Roman" w:cs="Times New Roman"/>
          <w:b/>
          <w:i/>
          <w:sz w:val="20"/>
          <w:szCs w:val="20"/>
        </w:rPr>
        <w:t xml:space="preserve"> </w:t>
      </w:r>
      <w:r w:rsidRPr="00BC64C1">
        <w:rPr>
          <w:rFonts w:ascii="Times New Roman" w:hAnsi="Times New Roman" w:cs="Times New Roman"/>
          <w:b/>
          <w:i/>
          <w:sz w:val="20"/>
          <w:szCs w:val="20"/>
        </w:rPr>
        <w:t>subsecvente</w:t>
      </w:r>
      <w:r w:rsidR="009F6E3B" w:rsidRPr="00BC64C1">
        <w:rPr>
          <w:rFonts w:ascii="Times New Roman" w:hAnsi="Times New Roman" w:cs="Times New Roman"/>
          <w:b/>
          <w:i/>
          <w:sz w:val="20"/>
          <w:szCs w:val="20"/>
        </w:rPr>
        <w:t>.</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Limba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Acordului-cadru,</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Contractelor</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Subsecvente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încheiate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baza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acestuiAcord- Cadru, precum și a tuturor comunicărilor dintre Părți este limba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română.</w:t>
      </w:r>
    </w:p>
    <w:p w:rsidR="004A085B" w:rsidRPr="00BC64C1" w:rsidRDefault="004A085B"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Legea care guvernează Acordul-cadru și contractele</w:t>
      </w:r>
      <w:r w:rsidR="00BF0DA1" w:rsidRPr="00BC64C1">
        <w:rPr>
          <w:rFonts w:ascii="Times New Roman" w:hAnsi="Times New Roman" w:cs="Times New Roman"/>
          <w:b/>
          <w:i/>
          <w:sz w:val="20"/>
          <w:szCs w:val="20"/>
        </w:rPr>
        <w:t xml:space="preserve"> </w:t>
      </w:r>
      <w:r w:rsidRPr="00BC64C1">
        <w:rPr>
          <w:rFonts w:ascii="Times New Roman" w:hAnsi="Times New Roman" w:cs="Times New Roman"/>
          <w:b/>
          <w:i/>
          <w:sz w:val="20"/>
          <w:szCs w:val="20"/>
        </w:rPr>
        <w:t>subsecvente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Legea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aplicabilă</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prezentului</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Acord-cadru</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și</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Contractelor</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Subsecvente</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încheiate</w:t>
      </w:r>
      <w:r w:rsidR="00264385"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 baza acestui Acord-Cadru este legea română, acestea urmând a fi interpretate potrivit acestei</w:t>
      </w:r>
      <w:r w:rsidR="00BF0DA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legi.</w:t>
      </w:r>
    </w:p>
    <w:p w:rsidR="009F6E3B" w:rsidRPr="00BC64C1" w:rsidRDefault="009F6E3B"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b/>
          <w:bCs/>
          <w:i/>
          <w:sz w:val="20"/>
          <w:szCs w:val="20"/>
        </w:rPr>
      </w:pPr>
      <w:r w:rsidRPr="00BC64C1">
        <w:rPr>
          <w:rFonts w:ascii="Times New Roman" w:hAnsi="Times New Roman" w:cs="Times New Roman"/>
          <w:b/>
          <w:bCs/>
          <w:i/>
          <w:sz w:val="20"/>
          <w:szCs w:val="20"/>
        </w:rPr>
        <w:t xml:space="preserve">CAPITOLUL 2 – ASPECTE GENERALE REFERITOARE LA OBIECTUL ACORDULUI-CADRU ȘI </w:t>
      </w:r>
      <w:r w:rsidRPr="00BC64C1">
        <w:rPr>
          <w:rFonts w:ascii="Times New Roman" w:hAnsi="Times New Roman" w:cs="Times New Roman"/>
          <w:b/>
          <w:bCs/>
          <w:i/>
          <w:spacing w:val="-4"/>
          <w:sz w:val="20"/>
          <w:szCs w:val="20"/>
        </w:rPr>
        <w:t xml:space="preserve">AL </w:t>
      </w:r>
      <w:r w:rsidRPr="00BC64C1">
        <w:rPr>
          <w:rFonts w:ascii="Times New Roman" w:hAnsi="Times New Roman" w:cs="Times New Roman"/>
          <w:b/>
          <w:bCs/>
          <w:i/>
          <w:sz w:val="20"/>
          <w:szCs w:val="20"/>
        </w:rPr>
        <w:t>CONTRACTELOR</w:t>
      </w:r>
      <w:r w:rsidR="00264385" w:rsidRPr="00BC64C1">
        <w:rPr>
          <w:rFonts w:ascii="Times New Roman" w:hAnsi="Times New Roman" w:cs="Times New Roman"/>
          <w:b/>
          <w:bCs/>
          <w:i/>
          <w:sz w:val="20"/>
          <w:szCs w:val="20"/>
        </w:rPr>
        <w:t xml:space="preserve"> </w:t>
      </w:r>
      <w:r w:rsidRPr="00BC64C1">
        <w:rPr>
          <w:rFonts w:ascii="Times New Roman" w:hAnsi="Times New Roman" w:cs="Times New Roman"/>
          <w:b/>
          <w:bCs/>
          <w:i/>
          <w:sz w:val="20"/>
          <w:szCs w:val="20"/>
        </w:rPr>
        <w:t>SUBSECVENTE</w:t>
      </w:r>
    </w:p>
    <w:p w:rsidR="00846A9A" w:rsidRPr="00BC64C1" w:rsidRDefault="00846A9A" w:rsidP="00AA0BFE">
      <w:pPr>
        <w:jc w:val="both"/>
        <w:rPr>
          <w:rFonts w:ascii="Times New Roman" w:hAnsi="Times New Roman" w:cs="Times New Roman"/>
          <w:b/>
          <w:bCs/>
          <w:i/>
          <w:sz w:val="20"/>
          <w:szCs w:val="20"/>
        </w:rPr>
      </w:pPr>
    </w:p>
    <w:p w:rsidR="00F73B3F" w:rsidRPr="00BC64C1" w:rsidRDefault="00F73B3F"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2.1. </w:t>
      </w:r>
      <w:r w:rsidR="004A085B" w:rsidRPr="00BC64C1">
        <w:rPr>
          <w:rFonts w:ascii="Times New Roman" w:hAnsi="Times New Roman" w:cs="Times New Roman"/>
          <w:b/>
          <w:i/>
          <w:sz w:val="20"/>
          <w:szCs w:val="20"/>
        </w:rPr>
        <w:t xml:space="preserve">Obiectul Acordului-Cadru și al Contractelor Subsecvente </w:t>
      </w:r>
    </w:p>
    <w:p w:rsidR="004A085B" w:rsidRPr="00BC64C1" w:rsidRDefault="00F73B3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2.1.1. </w:t>
      </w:r>
      <w:r w:rsidR="004A085B" w:rsidRPr="00BC64C1">
        <w:rPr>
          <w:rFonts w:ascii="Times New Roman" w:hAnsi="Times New Roman" w:cs="Times New Roman"/>
          <w:i/>
          <w:sz w:val="20"/>
          <w:szCs w:val="20"/>
        </w:rPr>
        <w:t>Obiectul prezentului Acord-cadru este stabilirea cadrului contractual și a termenilor și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condițiilor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guverna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Contractele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având</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obiect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furnizarea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 (...),</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conform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nevoilor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Promitentului-Achizitor</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limita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bugetului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alocat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această destinație,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așa</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sunt</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prezentate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descrise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Caietul</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sarcini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documentația de</w:t>
      </w:r>
      <w:r w:rsidR="00BF0DA1"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atribuire.</w:t>
      </w:r>
    </w:p>
    <w:p w:rsidR="004A085B" w:rsidRPr="00BC64C1" w:rsidRDefault="00F73B3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2.1.2. </w:t>
      </w:r>
      <w:r w:rsidR="004A085B" w:rsidRPr="00BC64C1">
        <w:rPr>
          <w:rFonts w:ascii="Times New Roman" w:hAnsi="Times New Roman" w:cs="Times New Roman"/>
          <w:i/>
          <w:sz w:val="20"/>
          <w:szCs w:val="20"/>
        </w:rPr>
        <w:t xml:space="preserve">Acordul-cadru are scopul de a crea cadrul necesar în vederea satisfacerii nevoii Promitentului-Achizitor de a achiziționa bunurile prevăzute la art. 2.1.1. Acordul- Cadru nu reprezintă o promisiune de a contracta până la atingerea cantităților minime estimate prevăzute în prezentul Acord-Cadru. </w:t>
      </w:r>
      <w:r w:rsidRPr="00BC64C1">
        <w:rPr>
          <w:rFonts w:ascii="Times New Roman" w:hAnsi="Times New Roman" w:cs="Times New Roman"/>
          <w:i/>
          <w:sz w:val="20"/>
          <w:szCs w:val="20"/>
        </w:rPr>
        <w:t xml:space="preserve">2.1.3. </w:t>
      </w:r>
      <w:r w:rsidR="004A085B" w:rsidRPr="00BC64C1">
        <w:rPr>
          <w:rFonts w:ascii="Times New Roman" w:hAnsi="Times New Roman" w:cs="Times New Roman"/>
          <w:i/>
          <w:sz w:val="20"/>
          <w:szCs w:val="20"/>
        </w:rPr>
        <w:t>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Promitentului-Achizitor.</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Obligația de a achiziționa o anumită cantitate de Produse se naște exclusiv prin încheierea Contractelor Subsecvente. Simpla semnare a prezentului Acord-Cadru nu garantează încheierea Contractelor Subsecvente până la atingerea cantităților minime</w:t>
      </w:r>
      <w:r w:rsidR="00966C7E"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estimate.</w:t>
      </w:r>
    </w:p>
    <w:p w:rsidR="004A085B" w:rsidRPr="00BC64C1" w:rsidRDefault="00F73B3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2.1.4. </w:t>
      </w:r>
      <w:r w:rsidR="004A085B" w:rsidRPr="00BC64C1">
        <w:rPr>
          <w:rFonts w:ascii="Times New Roman" w:hAnsi="Times New Roman" w:cs="Times New Roman"/>
          <w:i/>
          <w:sz w:val="20"/>
          <w:szCs w:val="20"/>
        </w:rPr>
        <w:t xml:space="preserve">Cantitățile care pot fi achiziționate în temeiul Acordului-Cadru sunt </w:t>
      </w:r>
      <w:r w:rsidR="00F643C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următoarele:</w:t>
      </w:r>
    </w:p>
    <w:tbl>
      <w:tblPr>
        <w:tblpPr w:leftFromText="180" w:rightFromText="180" w:vertAnchor="text" w:tblpXSpec="center" w:tblpY="1"/>
        <w:tblOverlap w:val="never"/>
        <w:tblW w:w="101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383"/>
        <w:gridCol w:w="991"/>
        <w:gridCol w:w="1087"/>
        <w:gridCol w:w="1134"/>
        <w:gridCol w:w="1134"/>
        <w:gridCol w:w="992"/>
        <w:gridCol w:w="3449"/>
      </w:tblGrid>
      <w:tr w:rsidR="00D8268B" w:rsidRPr="00BC64C1" w:rsidTr="009E1626">
        <w:trPr>
          <w:trHeight w:val="666"/>
          <w:tblHeader/>
        </w:trPr>
        <w:tc>
          <w:tcPr>
            <w:tcW w:w="1383" w:type="dxa"/>
            <w:tcBorders>
              <w:top w:val="double" w:sz="4" w:space="0" w:color="auto"/>
              <w:left w:val="double" w:sz="4"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Denumire Produs</w:t>
            </w:r>
          </w:p>
        </w:tc>
        <w:tc>
          <w:tcPr>
            <w:tcW w:w="991" w:type="dxa"/>
            <w:tcBorders>
              <w:top w:val="double" w:sz="4"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iCs/>
                <w:sz w:val="20"/>
                <w:szCs w:val="20"/>
              </w:rPr>
              <w:t>Cantitate minima acord cadru</w:t>
            </w:r>
          </w:p>
        </w:tc>
        <w:tc>
          <w:tcPr>
            <w:tcW w:w="1087" w:type="dxa"/>
            <w:tcBorders>
              <w:top w:val="double" w:sz="4" w:space="0" w:color="auto"/>
              <w:left w:val="single" w:sz="6"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Cantitate maxima acord cadru</w:t>
            </w:r>
          </w:p>
        </w:tc>
        <w:tc>
          <w:tcPr>
            <w:tcW w:w="1134" w:type="dxa"/>
            <w:tcBorders>
              <w:top w:val="double" w:sz="4" w:space="0" w:color="auto"/>
              <w:left w:val="single" w:sz="6"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Cantitate minima contract subsecvent</w:t>
            </w:r>
          </w:p>
        </w:tc>
        <w:tc>
          <w:tcPr>
            <w:tcW w:w="1134" w:type="dxa"/>
            <w:tcBorders>
              <w:top w:val="double" w:sz="4" w:space="0" w:color="auto"/>
              <w:left w:val="single" w:sz="6"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Cantitate maxima contract subsecvent</w:t>
            </w:r>
          </w:p>
        </w:tc>
        <w:tc>
          <w:tcPr>
            <w:tcW w:w="992" w:type="dxa"/>
            <w:tcBorders>
              <w:top w:val="double" w:sz="4"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Unitate de măsură</w:t>
            </w:r>
          </w:p>
        </w:tc>
        <w:tc>
          <w:tcPr>
            <w:tcW w:w="3449" w:type="dxa"/>
            <w:tcBorders>
              <w:top w:val="double" w:sz="4" w:space="0" w:color="auto"/>
              <w:left w:val="single" w:sz="6" w:space="0" w:color="auto"/>
              <w:bottom w:val="single" w:sz="6" w:space="0" w:color="auto"/>
              <w:right w:val="double" w:sz="4" w:space="0" w:color="auto"/>
            </w:tcBorders>
            <w:vAlign w:val="center"/>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 xml:space="preserve">Specificații tehnice </w:t>
            </w:r>
          </w:p>
        </w:tc>
      </w:tr>
      <w:tr w:rsidR="00D8268B" w:rsidRPr="00BC64C1" w:rsidTr="009E1626">
        <w:trPr>
          <w:trHeight w:val="200"/>
          <w:tblHeader/>
        </w:trPr>
        <w:tc>
          <w:tcPr>
            <w:tcW w:w="1383" w:type="dxa"/>
            <w:tcBorders>
              <w:top w:val="single" w:sz="6" w:space="0" w:color="auto"/>
              <w:left w:val="double" w:sz="4" w:space="0" w:color="auto"/>
              <w:bottom w:val="single" w:sz="6" w:space="0" w:color="auto"/>
              <w:right w:val="single" w:sz="6" w:space="0" w:color="auto"/>
            </w:tcBorders>
          </w:tcPr>
          <w:p w:rsidR="00D8268B" w:rsidRPr="00BC64C1" w:rsidRDefault="00D8268B" w:rsidP="00D8268B">
            <w:pPr>
              <w:pStyle w:val="ListParagraph"/>
              <w:widowControl/>
              <w:numPr>
                <w:ilvl w:val="0"/>
                <w:numId w:val="42"/>
              </w:numPr>
              <w:autoSpaceDE/>
              <w:autoSpaceDN/>
              <w:contextualSpacing/>
              <w:rPr>
                <w:rFonts w:ascii="Times New Roman" w:hAnsi="Times New Roman" w:cs="Times New Roman"/>
                <w:i/>
                <w:iCs/>
                <w:sz w:val="20"/>
                <w:szCs w:val="20"/>
                <w:lang w:val="ro-RO"/>
              </w:rPr>
            </w:pPr>
          </w:p>
        </w:tc>
        <w:tc>
          <w:tcPr>
            <w:tcW w:w="991" w:type="dxa"/>
            <w:tcBorders>
              <w:top w:val="single" w:sz="6" w:space="0" w:color="auto"/>
              <w:left w:val="single" w:sz="6" w:space="0" w:color="auto"/>
              <w:bottom w:val="single" w:sz="6" w:space="0" w:color="auto"/>
              <w:right w:val="single" w:sz="6" w:space="0" w:color="auto"/>
            </w:tcBorders>
            <w:vAlign w:val="center"/>
          </w:tcPr>
          <w:p w:rsidR="00D8268B" w:rsidRPr="00BC64C1" w:rsidRDefault="00D8268B" w:rsidP="00D8268B">
            <w:pPr>
              <w:pStyle w:val="ListParagraph"/>
              <w:widowControl/>
              <w:numPr>
                <w:ilvl w:val="0"/>
                <w:numId w:val="42"/>
              </w:numPr>
              <w:autoSpaceDE/>
              <w:autoSpaceDN/>
              <w:contextualSpacing/>
              <w:rPr>
                <w:rFonts w:ascii="Times New Roman" w:hAnsi="Times New Roman" w:cs="Times New Roman"/>
                <w:i/>
                <w:iCs/>
                <w:sz w:val="20"/>
                <w:szCs w:val="20"/>
                <w:lang w:val="ro-RO"/>
              </w:rPr>
            </w:pPr>
          </w:p>
        </w:tc>
        <w:tc>
          <w:tcPr>
            <w:tcW w:w="1087" w:type="dxa"/>
            <w:tcBorders>
              <w:top w:val="single" w:sz="6" w:space="0" w:color="auto"/>
              <w:left w:val="single" w:sz="6" w:space="0" w:color="auto"/>
              <w:bottom w:val="single" w:sz="6" w:space="0" w:color="auto"/>
              <w:right w:val="single" w:sz="6" w:space="0" w:color="auto"/>
            </w:tcBorders>
          </w:tcPr>
          <w:p w:rsidR="00D8268B" w:rsidRPr="00BC64C1" w:rsidRDefault="00D8268B" w:rsidP="00D8268B">
            <w:pPr>
              <w:pStyle w:val="ListParagraph"/>
              <w:widowControl/>
              <w:numPr>
                <w:ilvl w:val="0"/>
                <w:numId w:val="42"/>
              </w:numPr>
              <w:autoSpaceDE/>
              <w:autoSpaceDN/>
              <w:contextualSpacing/>
              <w:rPr>
                <w:rFonts w:ascii="Times New Roman" w:hAnsi="Times New Roman" w:cs="Times New Roman"/>
                <w:i/>
                <w:iCs/>
                <w:sz w:val="20"/>
                <w:szCs w:val="20"/>
                <w:lang w:val="ro-RO"/>
              </w:rPr>
            </w:pPr>
          </w:p>
        </w:tc>
        <w:tc>
          <w:tcPr>
            <w:tcW w:w="1134" w:type="dxa"/>
            <w:tcBorders>
              <w:top w:val="single" w:sz="6" w:space="0" w:color="auto"/>
              <w:left w:val="single" w:sz="6" w:space="0" w:color="auto"/>
              <w:bottom w:val="single" w:sz="6" w:space="0" w:color="auto"/>
              <w:right w:val="single" w:sz="6" w:space="0" w:color="auto"/>
            </w:tcBorders>
          </w:tcPr>
          <w:p w:rsidR="00D8268B" w:rsidRPr="00BC64C1" w:rsidRDefault="00D8268B" w:rsidP="00D8268B">
            <w:pPr>
              <w:pStyle w:val="ListParagraph"/>
              <w:widowControl/>
              <w:numPr>
                <w:ilvl w:val="0"/>
                <w:numId w:val="42"/>
              </w:numPr>
              <w:autoSpaceDE/>
              <w:autoSpaceDN/>
              <w:contextualSpacing/>
              <w:rPr>
                <w:rFonts w:ascii="Times New Roman" w:hAnsi="Times New Roman" w:cs="Times New Roman"/>
                <w:i/>
                <w:iCs/>
                <w:sz w:val="20"/>
                <w:szCs w:val="20"/>
                <w:lang w:val="ro-RO"/>
              </w:rPr>
            </w:pPr>
          </w:p>
        </w:tc>
        <w:tc>
          <w:tcPr>
            <w:tcW w:w="1134" w:type="dxa"/>
            <w:tcBorders>
              <w:top w:val="single" w:sz="6" w:space="0" w:color="auto"/>
              <w:left w:val="single" w:sz="6" w:space="0" w:color="auto"/>
              <w:bottom w:val="single" w:sz="6" w:space="0" w:color="auto"/>
              <w:right w:val="single" w:sz="6" w:space="0" w:color="auto"/>
            </w:tcBorders>
          </w:tcPr>
          <w:p w:rsidR="00D8268B" w:rsidRPr="00BC64C1" w:rsidRDefault="00D8268B" w:rsidP="00D8268B">
            <w:pPr>
              <w:pStyle w:val="ListParagraph"/>
              <w:widowControl/>
              <w:numPr>
                <w:ilvl w:val="0"/>
                <w:numId w:val="42"/>
              </w:numPr>
              <w:autoSpaceDE/>
              <w:autoSpaceDN/>
              <w:contextualSpacing/>
              <w:rPr>
                <w:rFonts w:ascii="Times New Roman" w:hAnsi="Times New Roman" w:cs="Times New Roman"/>
                <w:i/>
                <w:iCs/>
                <w:sz w:val="20"/>
                <w:szCs w:val="20"/>
                <w:lang w:val="ro-RO"/>
              </w:rPr>
            </w:pPr>
          </w:p>
        </w:tc>
        <w:tc>
          <w:tcPr>
            <w:tcW w:w="992" w:type="dxa"/>
            <w:tcBorders>
              <w:top w:val="single" w:sz="6" w:space="0" w:color="auto"/>
              <w:left w:val="single" w:sz="6" w:space="0" w:color="auto"/>
              <w:bottom w:val="single" w:sz="6" w:space="0" w:color="auto"/>
              <w:right w:val="single" w:sz="6" w:space="0" w:color="auto"/>
            </w:tcBorders>
            <w:vAlign w:val="center"/>
          </w:tcPr>
          <w:p w:rsidR="00D8268B" w:rsidRPr="00BC64C1" w:rsidRDefault="00D8268B" w:rsidP="00D8268B">
            <w:pPr>
              <w:pStyle w:val="ListParagraph"/>
              <w:widowControl/>
              <w:numPr>
                <w:ilvl w:val="0"/>
                <w:numId w:val="42"/>
              </w:numPr>
              <w:autoSpaceDE/>
              <w:autoSpaceDN/>
              <w:contextualSpacing/>
              <w:rPr>
                <w:rFonts w:ascii="Times New Roman" w:hAnsi="Times New Roman" w:cs="Times New Roman"/>
                <w:i/>
                <w:iCs/>
                <w:sz w:val="20"/>
                <w:szCs w:val="20"/>
                <w:lang w:val="ro-RO"/>
              </w:rPr>
            </w:pPr>
          </w:p>
        </w:tc>
        <w:tc>
          <w:tcPr>
            <w:tcW w:w="3449" w:type="dxa"/>
            <w:tcBorders>
              <w:top w:val="single" w:sz="6" w:space="0" w:color="auto"/>
              <w:left w:val="single" w:sz="6" w:space="0" w:color="auto"/>
              <w:bottom w:val="single" w:sz="6" w:space="0" w:color="auto"/>
              <w:right w:val="double" w:sz="4" w:space="0" w:color="auto"/>
            </w:tcBorders>
          </w:tcPr>
          <w:p w:rsidR="00D8268B" w:rsidRPr="00BC64C1" w:rsidRDefault="00D8268B" w:rsidP="00D8268B">
            <w:pPr>
              <w:pStyle w:val="ListParagraph"/>
              <w:widowControl/>
              <w:numPr>
                <w:ilvl w:val="0"/>
                <w:numId w:val="42"/>
              </w:numPr>
              <w:autoSpaceDE/>
              <w:autoSpaceDN/>
              <w:contextualSpacing/>
              <w:rPr>
                <w:rFonts w:ascii="Times New Roman" w:hAnsi="Times New Roman" w:cs="Times New Roman"/>
                <w:i/>
                <w:iCs/>
                <w:sz w:val="20"/>
                <w:szCs w:val="20"/>
                <w:lang w:val="ro-RO"/>
              </w:rPr>
            </w:pPr>
          </w:p>
        </w:tc>
      </w:tr>
      <w:tr w:rsidR="00D8268B" w:rsidRPr="00BC64C1" w:rsidTr="009E1626">
        <w:trPr>
          <w:trHeight w:val="819"/>
          <w:tblHeader/>
        </w:trPr>
        <w:tc>
          <w:tcPr>
            <w:tcW w:w="1383" w:type="dxa"/>
            <w:tcBorders>
              <w:top w:val="single" w:sz="6" w:space="0" w:color="auto"/>
              <w:left w:val="double" w:sz="4"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bCs/>
                <w:i/>
                <w:iCs/>
                <w:sz w:val="20"/>
                <w:szCs w:val="20"/>
                <w:lang w:val="ro-RO"/>
              </w:rPr>
            </w:pPr>
            <w:r w:rsidRPr="00BC64C1">
              <w:rPr>
                <w:rFonts w:ascii="Times New Roman" w:hAnsi="Times New Roman" w:cs="Times New Roman"/>
                <w:i/>
                <w:sz w:val="20"/>
                <w:szCs w:val="20"/>
              </w:rPr>
              <w:t>Pulpa de pui  fara spata</w:t>
            </w:r>
          </w:p>
        </w:tc>
        <w:tc>
          <w:tcPr>
            <w:tcW w:w="991"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598</w:t>
            </w:r>
          </w:p>
        </w:tc>
        <w:tc>
          <w:tcPr>
            <w:tcW w:w="1087"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13041</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598</w:t>
            </w:r>
          </w:p>
        </w:tc>
        <w:tc>
          <w:tcPr>
            <w:tcW w:w="1134" w:type="dxa"/>
            <w:tcBorders>
              <w:top w:val="single" w:sz="6" w:space="0" w:color="auto"/>
              <w:left w:val="single" w:sz="6"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lang w:val="ro-RO"/>
              </w:rPr>
              <w:t>1086</w:t>
            </w:r>
          </w:p>
        </w:tc>
        <w:tc>
          <w:tcPr>
            <w:tcW w:w="992"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kg</w:t>
            </w:r>
          </w:p>
        </w:tc>
        <w:tc>
          <w:tcPr>
            <w:tcW w:w="3449" w:type="dxa"/>
            <w:tcBorders>
              <w:top w:val="single" w:sz="6" w:space="0" w:color="auto"/>
              <w:left w:val="single" w:sz="6" w:space="0" w:color="auto"/>
              <w:bottom w:val="single" w:sz="6" w:space="0" w:color="auto"/>
              <w:right w:val="double" w:sz="4" w:space="0" w:color="auto"/>
            </w:tcBorders>
            <w:hideMark/>
          </w:tcPr>
          <w:p w:rsidR="00D8268B" w:rsidRPr="00BC64C1" w:rsidRDefault="00D8268B" w:rsidP="009E1626">
            <w:pPr>
              <w:jc w:val="both"/>
              <w:rPr>
                <w:rFonts w:ascii="Times New Roman" w:hAnsi="Times New Roman" w:cs="Times New Roman"/>
                <w:bCs/>
                <w:i/>
                <w:iCs/>
                <w:sz w:val="20"/>
                <w:szCs w:val="20"/>
                <w:lang w:val="ro-RO"/>
              </w:rPr>
            </w:pPr>
            <w:r w:rsidRPr="00BC64C1">
              <w:rPr>
                <w:rFonts w:ascii="Times New Roman" w:hAnsi="Times New Roman" w:cs="Times New Roman"/>
                <w:i/>
                <w:sz w:val="20"/>
                <w:szCs w:val="20"/>
              </w:rPr>
              <w:t>Produs   congelat, fara impuritati mecanice sau pene, suprafata curata, nelipicioasa, consistenta ferma si elastica, sa nu aiba oase rupte proeminente (fracturi deschise), ambalate la pungi sau casolete de  maxim 1,5 kg, etichetate conform legislatiei in vigoare, fara gust si miros strain (ranced, inchis, alterat).</w:t>
            </w:r>
          </w:p>
        </w:tc>
      </w:tr>
      <w:tr w:rsidR="00D8268B" w:rsidRPr="00BC64C1" w:rsidTr="009E1626">
        <w:trPr>
          <w:trHeight w:val="819"/>
          <w:tblHeader/>
        </w:trPr>
        <w:tc>
          <w:tcPr>
            <w:tcW w:w="1383" w:type="dxa"/>
            <w:tcBorders>
              <w:top w:val="single" w:sz="6" w:space="0" w:color="auto"/>
              <w:left w:val="double" w:sz="4"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bCs/>
                <w:i/>
                <w:iCs/>
                <w:sz w:val="20"/>
                <w:szCs w:val="20"/>
                <w:lang w:val="ro-RO"/>
              </w:rPr>
            </w:pPr>
            <w:r w:rsidRPr="00BC64C1">
              <w:rPr>
                <w:rFonts w:ascii="Times New Roman" w:hAnsi="Times New Roman" w:cs="Times New Roman"/>
                <w:i/>
                <w:sz w:val="20"/>
                <w:szCs w:val="20"/>
              </w:rPr>
              <w:t>Ficat de pui</w:t>
            </w:r>
          </w:p>
        </w:tc>
        <w:tc>
          <w:tcPr>
            <w:tcW w:w="991"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12</w:t>
            </w:r>
          </w:p>
        </w:tc>
        <w:tc>
          <w:tcPr>
            <w:tcW w:w="1087"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168</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12</w:t>
            </w:r>
          </w:p>
        </w:tc>
        <w:tc>
          <w:tcPr>
            <w:tcW w:w="1134" w:type="dxa"/>
            <w:tcBorders>
              <w:top w:val="single" w:sz="6" w:space="0" w:color="auto"/>
              <w:left w:val="single" w:sz="6"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lang w:val="ro-RO"/>
              </w:rPr>
              <w:t>14</w:t>
            </w:r>
          </w:p>
        </w:tc>
        <w:tc>
          <w:tcPr>
            <w:tcW w:w="992"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kg</w:t>
            </w:r>
          </w:p>
        </w:tc>
        <w:tc>
          <w:tcPr>
            <w:tcW w:w="3449" w:type="dxa"/>
            <w:tcBorders>
              <w:top w:val="single" w:sz="6" w:space="0" w:color="auto"/>
              <w:left w:val="single" w:sz="6" w:space="0" w:color="auto"/>
              <w:bottom w:val="single" w:sz="6" w:space="0" w:color="auto"/>
              <w:right w:val="double" w:sz="4" w:space="0" w:color="auto"/>
            </w:tcBorders>
            <w:hideMark/>
          </w:tcPr>
          <w:p w:rsidR="00D8268B" w:rsidRPr="00BC64C1" w:rsidRDefault="00D8268B" w:rsidP="009E1626">
            <w:pPr>
              <w:jc w:val="both"/>
              <w:rPr>
                <w:rFonts w:ascii="Times New Roman" w:hAnsi="Times New Roman" w:cs="Times New Roman"/>
                <w:i/>
                <w:sz w:val="20"/>
                <w:szCs w:val="20"/>
                <w:lang w:val="it-IT"/>
              </w:rPr>
            </w:pPr>
            <w:r w:rsidRPr="00BC64C1">
              <w:rPr>
                <w:rFonts w:ascii="Times New Roman" w:hAnsi="Times New Roman" w:cs="Times New Roman"/>
                <w:i/>
                <w:sz w:val="20"/>
                <w:szCs w:val="20"/>
              </w:rPr>
              <w:t>Produs congelat, bine  curatati, intregi, fara impuritati, consistenta ferma, ambalat la pungi sau casolete de maxim 1 kg, etichetate conform legislatiei in vigoare,  fara gust si miros strain (ranced, inchis, alterat)</w:t>
            </w:r>
          </w:p>
        </w:tc>
      </w:tr>
      <w:tr w:rsidR="00D8268B" w:rsidRPr="00BC64C1" w:rsidTr="009E1626">
        <w:trPr>
          <w:trHeight w:val="819"/>
          <w:tblHeader/>
        </w:trPr>
        <w:tc>
          <w:tcPr>
            <w:tcW w:w="1383" w:type="dxa"/>
            <w:tcBorders>
              <w:top w:val="single" w:sz="6" w:space="0" w:color="auto"/>
              <w:left w:val="double" w:sz="4"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bCs/>
                <w:i/>
                <w:iCs/>
                <w:sz w:val="20"/>
                <w:szCs w:val="20"/>
                <w:lang w:val="ro-RO"/>
              </w:rPr>
            </w:pPr>
            <w:r w:rsidRPr="00BC64C1">
              <w:rPr>
                <w:rFonts w:ascii="Times New Roman" w:hAnsi="Times New Roman" w:cs="Times New Roman"/>
                <w:i/>
                <w:sz w:val="20"/>
                <w:szCs w:val="20"/>
              </w:rPr>
              <w:t xml:space="preserve">Piept de pui dezosat  </w:t>
            </w:r>
          </w:p>
        </w:tc>
        <w:tc>
          <w:tcPr>
            <w:tcW w:w="991"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324</w:t>
            </w:r>
          </w:p>
        </w:tc>
        <w:tc>
          <w:tcPr>
            <w:tcW w:w="1087"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5412</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324</w:t>
            </w:r>
          </w:p>
        </w:tc>
        <w:tc>
          <w:tcPr>
            <w:tcW w:w="1134" w:type="dxa"/>
            <w:tcBorders>
              <w:top w:val="single" w:sz="6" w:space="0" w:color="auto"/>
              <w:left w:val="single" w:sz="6"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lang w:val="ro-RO"/>
              </w:rPr>
              <w:t>451</w:t>
            </w:r>
          </w:p>
        </w:tc>
        <w:tc>
          <w:tcPr>
            <w:tcW w:w="992"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kg</w:t>
            </w:r>
          </w:p>
        </w:tc>
        <w:tc>
          <w:tcPr>
            <w:tcW w:w="3449" w:type="dxa"/>
            <w:tcBorders>
              <w:top w:val="single" w:sz="6" w:space="0" w:color="auto"/>
              <w:left w:val="single" w:sz="6" w:space="0" w:color="auto"/>
              <w:bottom w:val="single" w:sz="6" w:space="0" w:color="auto"/>
              <w:right w:val="double" w:sz="4" w:space="0" w:color="auto"/>
            </w:tcBorders>
            <w:hideMark/>
          </w:tcPr>
          <w:p w:rsidR="00D8268B" w:rsidRPr="00BC64C1" w:rsidRDefault="00D8268B" w:rsidP="009E1626">
            <w:pPr>
              <w:jc w:val="both"/>
              <w:rPr>
                <w:rFonts w:ascii="Times New Roman" w:hAnsi="Times New Roman" w:cs="Times New Roman"/>
                <w:i/>
                <w:sz w:val="20"/>
                <w:szCs w:val="20"/>
                <w:lang w:val="it-IT"/>
              </w:rPr>
            </w:pPr>
            <w:r w:rsidRPr="00BC64C1">
              <w:rPr>
                <w:rFonts w:ascii="Times New Roman" w:hAnsi="Times New Roman" w:cs="Times New Roman"/>
                <w:i/>
                <w:sz w:val="20"/>
                <w:szCs w:val="20"/>
              </w:rPr>
              <w:t>Produs congelat, fara os si fara piele, curat, fara impuritati mecanice, consistenta musculara ferma si elastica, ambalat la pungi sau casolete de maxim 1 kg,  etichetate conform legislatiei in vigoare,  fara gust si miros strain (ranced, inchis, alterat).</w:t>
            </w:r>
          </w:p>
        </w:tc>
      </w:tr>
      <w:tr w:rsidR="00D8268B" w:rsidRPr="00BC64C1" w:rsidTr="009E1626">
        <w:trPr>
          <w:trHeight w:val="819"/>
          <w:tblHeader/>
        </w:trPr>
        <w:tc>
          <w:tcPr>
            <w:tcW w:w="1383" w:type="dxa"/>
            <w:tcBorders>
              <w:top w:val="single" w:sz="6" w:space="0" w:color="auto"/>
              <w:left w:val="double" w:sz="4"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rPr>
              <w:t xml:space="preserve">Pulpa de curcan superioara </w:t>
            </w:r>
          </w:p>
          <w:p w:rsidR="00D8268B" w:rsidRPr="00BC64C1" w:rsidRDefault="00D8268B" w:rsidP="009E1626">
            <w:pPr>
              <w:jc w:val="both"/>
              <w:rPr>
                <w:rFonts w:ascii="Times New Roman" w:hAnsi="Times New Roman" w:cs="Times New Roman"/>
                <w:bCs/>
                <w:i/>
                <w:iCs/>
                <w:sz w:val="20"/>
                <w:szCs w:val="20"/>
                <w:lang w:val="ro-RO"/>
              </w:rPr>
            </w:pPr>
            <w:r w:rsidRPr="00BC64C1">
              <w:rPr>
                <w:rFonts w:ascii="Times New Roman" w:hAnsi="Times New Roman" w:cs="Times New Roman"/>
                <w:bCs/>
                <w:i/>
                <w:iCs/>
                <w:sz w:val="20"/>
                <w:szCs w:val="20"/>
              </w:rPr>
              <w:t>dezosata</w:t>
            </w:r>
          </w:p>
        </w:tc>
        <w:tc>
          <w:tcPr>
            <w:tcW w:w="991"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270</w:t>
            </w:r>
          </w:p>
        </w:tc>
        <w:tc>
          <w:tcPr>
            <w:tcW w:w="1087"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4578</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270</w:t>
            </w:r>
          </w:p>
        </w:tc>
        <w:tc>
          <w:tcPr>
            <w:tcW w:w="1134" w:type="dxa"/>
            <w:tcBorders>
              <w:top w:val="single" w:sz="6" w:space="0" w:color="auto"/>
              <w:left w:val="single" w:sz="6" w:space="0" w:color="auto"/>
              <w:bottom w:val="single" w:sz="6"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lang w:val="ro-RO"/>
              </w:rPr>
              <w:t>381</w:t>
            </w:r>
          </w:p>
        </w:tc>
        <w:tc>
          <w:tcPr>
            <w:tcW w:w="992" w:type="dxa"/>
            <w:tcBorders>
              <w:top w:val="single" w:sz="6" w:space="0" w:color="auto"/>
              <w:left w:val="single" w:sz="6" w:space="0" w:color="auto"/>
              <w:bottom w:val="single" w:sz="6" w:space="0" w:color="auto"/>
              <w:right w:val="single" w:sz="6" w:space="0" w:color="auto"/>
            </w:tcBorders>
            <w:vAlign w:val="center"/>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kg</w:t>
            </w:r>
          </w:p>
        </w:tc>
        <w:tc>
          <w:tcPr>
            <w:tcW w:w="3449" w:type="dxa"/>
            <w:tcBorders>
              <w:top w:val="single" w:sz="6" w:space="0" w:color="auto"/>
              <w:left w:val="single" w:sz="6" w:space="0" w:color="auto"/>
              <w:bottom w:val="single" w:sz="6" w:space="0" w:color="auto"/>
              <w:right w:val="double" w:sz="4" w:space="0" w:color="auto"/>
            </w:tcBorders>
            <w:hideMark/>
          </w:tcPr>
          <w:p w:rsidR="00D8268B" w:rsidRPr="00BC64C1" w:rsidRDefault="00D8268B" w:rsidP="009E1626">
            <w:pPr>
              <w:jc w:val="both"/>
              <w:rPr>
                <w:rFonts w:ascii="Times New Roman" w:hAnsi="Times New Roman" w:cs="Times New Roman"/>
                <w:i/>
                <w:sz w:val="20"/>
                <w:szCs w:val="20"/>
                <w:lang w:val="it-IT"/>
              </w:rPr>
            </w:pPr>
            <w:r w:rsidRPr="00BC64C1">
              <w:rPr>
                <w:rFonts w:ascii="Times New Roman" w:hAnsi="Times New Roman" w:cs="Times New Roman"/>
                <w:i/>
                <w:sz w:val="20"/>
                <w:szCs w:val="20"/>
              </w:rPr>
              <w:t xml:space="preserve">Produs congelat, fara os si fara piele,  fara impuritati mecanice sau pene, suprafata curata  nelipicioasa, consistenta ferma si elastica, ambalata la pungi sau casolete de maxim 1,5 kg,  etichetate conform legislatiei in vigoare, fara gust si miros strain (ranced, inchis, alterat) </w:t>
            </w:r>
          </w:p>
        </w:tc>
      </w:tr>
      <w:tr w:rsidR="00D8268B" w:rsidRPr="00BC64C1" w:rsidTr="009E1626">
        <w:trPr>
          <w:trHeight w:val="819"/>
          <w:tblHeader/>
        </w:trPr>
        <w:tc>
          <w:tcPr>
            <w:tcW w:w="1383" w:type="dxa"/>
            <w:tcBorders>
              <w:top w:val="single" w:sz="6" w:space="0" w:color="auto"/>
              <w:left w:val="double" w:sz="4" w:space="0" w:color="auto"/>
              <w:bottom w:val="double" w:sz="4" w:space="0" w:color="auto"/>
              <w:right w:val="single" w:sz="6" w:space="0" w:color="auto"/>
            </w:tcBorders>
            <w:hideMark/>
          </w:tcPr>
          <w:p w:rsidR="00D8268B" w:rsidRPr="00BC64C1" w:rsidRDefault="00D8268B" w:rsidP="009E1626">
            <w:pPr>
              <w:jc w:val="both"/>
              <w:rPr>
                <w:rFonts w:ascii="Times New Roman" w:hAnsi="Times New Roman" w:cs="Times New Roman"/>
                <w:bCs/>
                <w:i/>
                <w:iCs/>
                <w:sz w:val="20"/>
                <w:szCs w:val="20"/>
                <w:lang w:val="ro-RO"/>
              </w:rPr>
            </w:pPr>
            <w:r w:rsidRPr="00BC64C1">
              <w:rPr>
                <w:rFonts w:ascii="Times New Roman" w:hAnsi="Times New Roman" w:cs="Times New Roman"/>
                <w:i/>
                <w:sz w:val="20"/>
                <w:szCs w:val="20"/>
              </w:rPr>
              <w:lastRenderedPageBreak/>
              <w:t xml:space="preserve">Piept de curcan dezosat  </w:t>
            </w:r>
          </w:p>
        </w:tc>
        <w:tc>
          <w:tcPr>
            <w:tcW w:w="991" w:type="dxa"/>
            <w:tcBorders>
              <w:top w:val="single" w:sz="6" w:space="0" w:color="auto"/>
              <w:left w:val="single" w:sz="6" w:space="0" w:color="auto"/>
              <w:bottom w:val="double" w:sz="4"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146</w:t>
            </w:r>
          </w:p>
        </w:tc>
        <w:tc>
          <w:tcPr>
            <w:tcW w:w="1087" w:type="dxa"/>
            <w:tcBorders>
              <w:top w:val="single" w:sz="6" w:space="0" w:color="auto"/>
              <w:left w:val="single" w:sz="6" w:space="0" w:color="auto"/>
              <w:bottom w:val="double" w:sz="4"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2963</w:t>
            </w:r>
          </w:p>
        </w:tc>
        <w:tc>
          <w:tcPr>
            <w:tcW w:w="1134" w:type="dxa"/>
            <w:tcBorders>
              <w:top w:val="single" w:sz="6" w:space="0" w:color="auto"/>
              <w:left w:val="single" w:sz="6" w:space="0" w:color="auto"/>
              <w:bottom w:val="double" w:sz="4" w:space="0" w:color="auto"/>
              <w:right w:val="single" w:sz="6" w:space="0" w:color="auto"/>
            </w:tcBorders>
            <w:vAlign w:val="center"/>
            <w:hideMark/>
          </w:tcPr>
          <w:p w:rsidR="00D8268B" w:rsidRPr="00BC64C1" w:rsidRDefault="00D8268B" w:rsidP="009E1626">
            <w:pPr>
              <w:jc w:val="both"/>
              <w:rPr>
                <w:rFonts w:ascii="Times New Roman" w:hAnsi="Times New Roman" w:cs="Times New Roman"/>
                <w:i/>
                <w:sz w:val="20"/>
                <w:szCs w:val="20"/>
                <w:lang w:val="ro-RO"/>
              </w:rPr>
            </w:pPr>
            <w:r w:rsidRPr="00BC64C1">
              <w:rPr>
                <w:rFonts w:ascii="Times New Roman" w:hAnsi="Times New Roman" w:cs="Times New Roman"/>
                <w:i/>
                <w:sz w:val="20"/>
                <w:szCs w:val="20"/>
                <w:lang w:val="ro-RO"/>
              </w:rPr>
              <w:t>146</w:t>
            </w:r>
          </w:p>
        </w:tc>
        <w:tc>
          <w:tcPr>
            <w:tcW w:w="1134" w:type="dxa"/>
            <w:tcBorders>
              <w:top w:val="single" w:sz="6" w:space="0" w:color="auto"/>
              <w:left w:val="single" w:sz="6" w:space="0" w:color="auto"/>
              <w:bottom w:val="double" w:sz="4" w:space="0" w:color="auto"/>
              <w:right w:val="single" w:sz="6" w:space="0" w:color="auto"/>
            </w:tcBorders>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lang w:val="ro-RO"/>
              </w:rPr>
              <w:t>246</w:t>
            </w:r>
          </w:p>
        </w:tc>
        <w:tc>
          <w:tcPr>
            <w:tcW w:w="992" w:type="dxa"/>
            <w:tcBorders>
              <w:top w:val="single" w:sz="6" w:space="0" w:color="auto"/>
              <w:left w:val="single" w:sz="6" w:space="0" w:color="auto"/>
              <w:bottom w:val="double" w:sz="4" w:space="0" w:color="auto"/>
              <w:right w:val="single" w:sz="6" w:space="0" w:color="auto"/>
            </w:tcBorders>
            <w:vAlign w:val="center"/>
            <w:hideMark/>
          </w:tcPr>
          <w:p w:rsidR="00D8268B" w:rsidRPr="00BC64C1" w:rsidRDefault="00D8268B" w:rsidP="009E1626">
            <w:pPr>
              <w:jc w:val="both"/>
              <w:rPr>
                <w:rFonts w:ascii="Times New Roman" w:hAnsi="Times New Roman" w:cs="Times New Roman"/>
                <w:i/>
                <w:iCs/>
                <w:sz w:val="20"/>
                <w:szCs w:val="20"/>
                <w:lang w:val="ro-RO"/>
              </w:rPr>
            </w:pPr>
            <w:r w:rsidRPr="00BC64C1">
              <w:rPr>
                <w:rFonts w:ascii="Times New Roman" w:hAnsi="Times New Roman" w:cs="Times New Roman"/>
                <w:i/>
                <w:iCs/>
                <w:sz w:val="20"/>
                <w:szCs w:val="20"/>
              </w:rPr>
              <w:t>kg</w:t>
            </w:r>
          </w:p>
        </w:tc>
        <w:tc>
          <w:tcPr>
            <w:tcW w:w="3449" w:type="dxa"/>
            <w:tcBorders>
              <w:top w:val="single" w:sz="6" w:space="0" w:color="auto"/>
              <w:left w:val="single" w:sz="6" w:space="0" w:color="auto"/>
              <w:bottom w:val="double" w:sz="4" w:space="0" w:color="auto"/>
              <w:right w:val="double" w:sz="4" w:space="0" w:color="auto"/>
            </w:tcBorders>
            <w:hideMark/>
          </w:tcPr>
          <w:p w:rsidR="00D8268B" w:rsidRPr="00BC64C1" w:rsidRDefault="00D8268B" w:rsidP="009E1626">
            <w:pPr>
              <w:jc w:val="both"/>
              <w:rPr>
                <w:rFonts w:ascii="Times New Roman" w:hAnsi="Times New Roman" w:cs="Times New Roman"/>
                <w:i/>
                <w:sz w:val="20"/>
                <w:szCs w:val="20"/>
                <w:lang w:val="it-IT"/>
              </w:rPr>
            </w:pPr>
            <w:r w:rsidRPr="00BC64C1">
              <w:rPr>
                <w:rFonts w:ascii="Times New Roman" w:hAnsi="Times New Roman" w:cs="Times New Roman"/>
                <w:i/>
                <w:sz w:val="20"/>
                <w:szCs w:val="20"/>
              </w:rPr>
              <w:t xml:space="preserve">Produs congelat, fara os si fara piele, fara impuritati mecanice, consistenta musculara ferma si elastica, ambalat pungi sau casolete de la maxim 1 kg,  etichetate conform legislatiei in vigoare , fara gust si miros strain (ranced, inchis, alterat), </w:t>
            </w:r>
          </w:p>
        </w:tc>
      </w:tr>
    </w:tbl>
    <w:p w:rsidR="006A3293" w:rsidRPr="00BC64C1" w:rsidRDefault="006A3293" w:rsidP="00AA0BFE">
      <w:pPr>
        <w:jc w:val="both"/>
        <w:rPr>
          <w:rFonts w:ascii="Times New Roman" w:hAnsi="Times New Roman" w:cs="Times New Roman"/>
          <w:i/>
          <w:sz w:val="20"/>
          <w:szCs w:val="20"/>
        </w:rPr>
      </w:pPr>
    </w:p>
    <w:p w:rsidR="004A085B" w:rsidRPr="00BC64C1" w:rsidRDefault="00F73B3F"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2.2. </w:t>
      </w:r>
      <w:r w:rsidR="004A085B" w:rsidRPr="00BC64C1">
        <w:rPr>
          <w:rFonts w:ascii="Times New Roman" w:hAnsi="Times New Roman" w:cs="Times New Roman"/>
          <w:b/>
          <w:i/>
          <w:iCs/>
          <w:sz w:val="20"/>
          <w:szCs w:val="20"/>
        </w:rPr>
        <w:t>Obiectul Contractelor</w:t>
      </w:r>
      <w:r w:rsidR="00966C7E"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subsecvente</w:t>
      </w:r>
    </w:p>
    <w:p w:rsidR="00E821E1" w:rsidRPr="00BC64C1" w:rsidRDefault="00E821E1" w:rsidP="00AA0BFE">
      <w:pPr>
        <w:jc w:val="both"/>
        <w:rPr>
          <w:rFonts w:ascii="Times New Roman" w:hAnsi="Times New Roman" w:cs="Times New Roman"/>
          <w:i/>
          <w:iCs/>
          <w:sz w:val="20"/>
          <w:szCs w:val="20"/>
        </w:rPr>
      </w:pPr>
    </w:p>
    <w:p w:rsidR="004A085B" w:rsidRPr="00BC64C1" w:rsidRDefault="00F73B3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2.2.1. </w:t>
      </w:r>
      <w:r w:rsidR="004A085B" w:rsidRPr="00BC64C1">
        <w:rPr>
          <w:rFonts w:ascii="Times New Roman" w:hAnsi="Times New Roman" w:cs="Times New Roman"/>
          <w:i/>
          <w:sz w:val="20"/>
          <w:szCs w:val="20"/>
        </w:rPr>
        <w:t>Obiectul Contractului Subsecvent îl reprezintă furnizarea</w:t>
      </w:r>
      <w:r w:rsidR="00AA0BFE" w:rsidRPr="00BC64C1">
        <w:rPr>
          <w:rFonts w:ascii="Times New Roman" w:hAnsi="Times New Roman" w:cs="Times New Roman"/>
          <w:i/>
          <w:sz w:val="20"/>
          <w:szCs w:val="20"/>
        </w:rPr>
        <w:t xml:space="preserve"> de Carne de pasare</w:t>
      </w:r>
      <w:r w:rsidR="004A085B" w:rsidRPr="00BC64C1">
        <w:rPr>
          <w:rFonts w:ascii="Times New Roman" w:hAnsi="Times New Roman" w:cs="Times New Roman"/>
          <w:i/>
          <w:sz w:val="20"/>
          <w:szCs w:val="20"/>
        </w:rPr>
        <w:t>, denumite în continuare Produse, pe care Contractantul se obligă să le furnizeze în conformitate cu prevederile din acordul-cadru,</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 Subsecvent, Caietul de sarcini, Propunerea tehnică și Propunerea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financiară.</w:t>
      </w:r>
    </w:p>
    <w:p w:rsidR="00E821E1" w:rsidRPr="00BC64C1" w:rsidRDefault="00E821E1" w:rsidP="00AA0BFE">
      <w:pPr>
        <w:jc w:val="both"/>
        <w:rPr>
          <w:rFonts w:ascii="Times New Roman" w:hAnsi="Times New Roman" w:cs="Times New Roman"/>
          <w:i/>
          <w:sz w:val="20"/>
          <w:szCs w:val="20"/>
        </w:rPr>
      </w:pPr>
    </w:p>
    <w:p w:rsidR="004A085B" w:rsidRPr="00BC64C1" w:rsidRDefault="00B741CC"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2.3. </w:t>
      </w:r>
      <w:r w:rsidR="004A085B" w:rsidRPr="00BC64C1">
        <w:rPr>
          <w:rFonts w:ascii="Times New Roman" w:hAnsi="Times New Roman" w:cs="Times New Roman"/>
          <w:b/>
          <w:i/>
          <w:iCs/>
          <w:sz w:val="20"/>
          <w:szCs w:val="20"/>
        </w:rPr>
        <w:t>Prețul Produselor și ajustarea</w:t>
      </w:r>
      <w:r w:rsidR="00966C7E"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prețului</w:t>
      </w:r>
    </w:p>
    <w:p w:rsidR="00E821E1" w:rsidRPr="00BC64C1" w:rsidRDefault="00E821E1" w:rsidP="00AA0BFE">
      <w:pPr>
        <w:jc w:val="both"/>
        <w:rPr>
          <w:rFonts w:ascii="Times New Roman" w:hAnsi="Times New Roman" w:cs="Times New Roman"/>
          <w:i/>
          <w:iCs/>
          <w:sz w:val="20"/>
          <w:szCs w:val="20"/>
        </w:rPr>
      </w:pP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2.3.1. </w:t>
      </w:r>
      <w:r w:rsidR="004A085B" w:rsidRPr="00BC64C1">
        <w:rPr>
          <w:rFonts w:ascii="Times New Roman" w:hAnsi="Times New Roman" w:cs="Times New Roman"/>
          <w:i/>
          <w:sz w:val="20"/>
          <w:szCs w:val="20"/>
        </w:rPr>
        <w:t>Valoarea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00966C7E" w:rsidRPr="00BC64C1">
        <w:rPr>
          <w:rFonts w:ascii="Times New Roman" w:hAnsi="Times New Roman" w:cs="Times New Roman"/>
          <w:i/>
          <w:sz w:val="20"/>
          <w:szCs w:val="20"/>
        </w:rPr>
        <w:t xml:space="preserve"> </w:t>
      </w:r>
      <w:r w:rsidR="00F643C8" w:rsidRPr="00BC64C1">
        <w:rPr>
          <w:rFonts w:ascii="Times New Roman" w:hAnsi="Times New Roman" w:cs="Times New Roman"/>
          <w:i/>
          <w:sz w:val="20"/>
          <w:szCs w:val="20"/>
        </w:rPr>
        <w:t>…………….</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Simpla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încheierea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 nu garantează încheierea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 Contractelor Subsecvente până la atingerea valorii minime a Acordului-Cadru. Promitentul-Achizitor nu are obligația de a încheia Contracte</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Subsecvente</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până</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atingerea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valorii</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minime</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00966C7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2.3.2. </w:t>
      </w:r>
      <w:r w:rsidR="004A085B" w:rsidRPr="00BC64C1">
        <w:rPr>
          <w:rFonts w:ascii="Times New Roman" w:hAnsi="Times New Roman" w:cs="Times New Roman"/>
          <w:i/>
          <w:sz w:val="20"/>
          <w:szCs w:val="20"/>
        </w:rPr>
        <w:t>Prețul unitar stabilit pentru Produsele pentru care urmează să fie încheiate Contracte Subsecvente este de(...).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Prețul contractului este</w:t>
      </w:r>
      <w:r w:rsidR="00966C7E"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ferm.</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Prețurile sunt exprimate în lei, fără </w:t>
      </w:r>
      <w:r w:rsidRPr="00BC64C1">
        <w:rPr>
          <w:rFonts w:ascii="Times New Roman" w:hAnsi="Times New Roman" w:cs="Times New Roman"/>
          <w:i/>
          <w:spacing w:val="-5"/>
          <w:sz w:val="20"/>
          <w:szCs w:val="20"/>
        </w:rPr>
        <w:t xml:space="preserve">TVA </w:t>
      </w:r>
      <w:r w:rsidRPr="00BC64C1">
        <w:rPr>
          <w:rFonts w:ascii="Times New Roman" w:hAnsi="Times New Roman" w:cs="Times New Roman"/>
          <w:i/>
          <w:sz w:val="20"/>
          <w:szCs w:val="20"/>
        </w:rPr>
        <w:t>şi includ toate cheltuielile ocazionate de furnizarea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și</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livrarea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Produselor,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(inclusiv,</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dar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fără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limita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costurile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legate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 monitorizarea livrării Produselor, de emiterea facturilor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etc.).</w:t>
      </w:r>
    </w:p>
    <w:p w:rsidR="00E821E1" w:rsidRPr="00BC64C1" w:rsidRDefault="00E821E1" w:rsidP="00AA0BFE">
      <w:pPr>
        <w:jc w:val="both"/>
        <w:rPr>
          <w:rFonts w:ascii="Times New Roman" w:hAnsi="Times New Roman" w:cs="Times New Roman"/>
          <w:i/>
          <w:sz w:val="20"/>
          <w:szCs w:val="20"/>
        </w:rPr>
      </w:pPr>
    </w:p>
    <w:p w:rsidR="004A085B" w:rsidRPr="00BC64C1" w:rsidRDefault="000D5B6B"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2.4. </w:t>
      </w:r>
      <w:r w:rsidR="004A085B" w:rsidRPr="00BC64C1">
        <w:rPr>
          <w:rFonts w:ascii="Times New Roman" w:hAnsi="Times New Roman" w:cs="Times New Roman"/>
          <w:b/>
          <w:i/>
          <w:iCs/>
          <w:sz w:val="20"/>
          <w:szCs w:val="20"/>
        </w:rPr>
        <w:t>Durata</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Acordului-Cadru</w:t>
      </w:r>
    </w:p>
    <w:p w:rsidR="00E821E1" w:rsidRPr="00BC64C1" w:rsidRDefault="00E821E1" w:rsidP="00AA0BFE">
      <w:pPr>
        <w:jc w:val="both"/>
        <w:rPr>
          <w:rFonts w:ascii="Times New Roman" w:hAnsi="Times New Roman" w:cs="Times New Roman"/>
          <w:i/>
          <w:iCs/>
          <w:sz w:val="20"/>
          <w:szCs w:val="20"/>
        </w:rPr>
      </w:pP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2.4.1. </w:t>
      </w:r>
      <w:r w:rsidR="004A085B" w:rsidRPr="00BC64C1">
        <w:rPr>
          <w:rFonts w:ascii="Times New Roman" w:hAnsi="Times New Roman" w:cs="Times New Roman"/>
          <w:i/>
          <w:sz w:val="20"/>
          <w:szCs w:val="20"/>
        </w:rPr>
        <w:t xml:space="preserve">Acordul-cadru intră în vigoare la data </w:t>
      </w:r>
      <w:r w:rsidR="005301B1" w:rsidRPr="00BC64C1">
        <w:rPr>
          <w:rFonts w:ascii="Times New Roman" w:hAnsi="Times New Roman" w:cs="Times New Roman"/>
          <w:i/>
          <w:sz w:val="20"/>
          <w:szCs w:val="20"/>
        </w:rPr>
        <w:t>de……</w:t>
      </w:r>
      <w:r w:rsidR="004A085B" w:rsidRPr="00BC64C1">
        <w:rPr>
          <w:rFonts w:ascii="Times New Roman" w:hAnsi="Times New Roman" w:cs="Times New Roman"/>
          <w:i/>
          <w:sz w:val="20"/>
          <w:szCs w:val="20"/>
        </w:rPr>
        <w:t>.</w:t>
      </w: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2.4.2. </w:t>
      </w:r>
      <w:r w:rsidR="004A085B" w:rsidRPr="00BC64C1">
        <w:rPr>
          <w:rFonts w:ascii="Times New Roman" w:hAnsi="Times New Roman" w:cs="Times New Roman"/>
          <w:i/>
          <w:sz w:val="20"/>
          <w:szCs w:val="20"/>
        </w:rPr>
        <w:t xml:space="preserve">Acordul-Cadru se încheie pentru o perioadă de </w:t>
      </w:r>
      <w:r w:rsidR="00B31B4B" w:rsidRPr="00BC64C1">
        <w:rPr>
          <w:rFonts w:ascii="Times New Roman" w:hAnsi="Times New Roman" w:cs="Times New Roman"/>
          <w:i/>
          <w:sz w:val="20"/>
          <w:szCs w:val="20"/>
        </w:rPr>
        <w:t xml:space="preserve">12 </w:t>
      </w:r>
      <w:r w:rsidR="004A085B" w:rsidRPr="00BC64C1">
        <w:rPr>
          <w:rFonts w:ascii="Times New Roman" w:hAnsi="Times New Roman" w:cs="Times New Roman"/>
          <w:i/>
          <w:sz w:val="20"/>
          <w:szCs w:val="20"/>
        </w:rPr>
        <w:t xml:space="preserve"> luni, și produce efecte efect de la data intrării sale 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vigoare.</w:t>
      </w: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2.4.3. </w:t>
      </w:r>
      <w:r w:rsidR="004A085B" w:rsidRPr="00BC64C1">
        <w:rPr>
          <w:rFonts w:ascii="Times New Roman" w:hAnsi="Times New Roman" w:cs="Times New Roman"/>
          <w:i/>
          <w:sz w:val="20"/>
          <w:szCs w:val="20"/>
        </w:rPr>
        <w:t>Încetarea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afectează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aflate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derulare 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încetării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acestuia.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continuă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perioada pentru care ele au fost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încheiate.</w:t>
      </w:r>
    </w:p>
    <w:p w:rsidR="00E821E1" w:rsidRPr="00BC64C1" w:rsidRDefault="00E821E1" w:rsidP="00AA0BFE">
      <w:pPr>
        <w:jc w:val="both"/>
        <w:rPr>
          <w:rFonts w:ascii="Times New Roman" w:hAnsi="Times New Roman" w:cs="Times New Roman"/>
          <w:i/>
          <w:sz w:val="20"/>
          <w:szCs w:val="20"/>
        </w:rPr>
      </w:pPr>
    </w:p>
    <w:p w:rsidR="004A085B" w:rsidRPr="00BC64C1" w:rsidRDefault="000D5B6B"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2.5. </w:t>
      </w:r>
      <w:r w:rsidR="004A085B" w:rsidRPr="00BC64C1">
        <w:rPr>
          <w:rFonts w:ascii="Times New Roman" w:hAnsi="Times New Roman" w:cs="Times New Roman"/>
          <w:b/>
          <w:i/>
          <w:iCs/>
          <w:sz w:val="20"/>
          <w:szCs w:val="20"/>
        </w:rPr>
        <w:t>Livrarea produselor care fac obiectul ContractelorSubsecvente</w:t>
      </w:r>
    </w:p>
    <w:p w:rsidR="00E821E1" w:rsidRPr="00BC64C1" w:rsidRDefault="00E821E1" w:rsidP="00AA0BFE">
      <w:pPr>
        <w:jc w:val="both"/>
        <w:rPr>
          <w:rFonts w:ascii="Times New Roman" w:hAnsi="Times New Roman" w:cs="Times New Roman"/>
          <w:i/>
          <w:iCs/>
          <w:sz w:val="20"/>
          <w:szCs w:val="20"/>
        </w:rPr>
      </w:pP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2.5.1. </w:t>
      </w:r>
      <w:r w:rsidR="004A085B" w:rsidRPr="00BC64C1">
        <w:rPr>
          <w:rFonts w:ascii="Times New Roman" w:hAnsi="Times New Roman" w:cs="Times New Roman"/>
          <w:i/>
          <w:sz w:val="20"/>
          <w:szCs w:val="20"/>
        </w:rPr>
        <w:t>Produsele care vor fi livrate în baza Contractului Subsecvent vor fi livrate în succesiunea și cu respectarea termenelor prevăzute în graficul de livrări actualizat după semnarea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2.5.2. </w:t>
      </w:r>
      <w:r w:rsidR="004A085B" w:rsidRPr="00BC64C1">
        <w:rPr>
          <w:rFonts w:ascii="Times New Roman" w:hAnsi="Times New Roman" w:cs="Times New Roman"/>
          <w:i/>
          <w:sz w:val="20"/>
          <w:szCs w:val="20"/>
        </w:rPr>
        <w:t>Promitentul-Furnizor are obligația de a livra integral și la termen produsele contractate. Acestea trebuie livrate integral, astfel cum s-a prevăzut în graficul de livrări,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6D6AB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w:t>
      </w:r>
      <w:r w:rsidR="006D6AB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refuza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integral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preluarea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acestora. Promitentul-Achizitor poate accepta livrarea parțială în condițiile prevăzute la art. 2.6.3.</w:t>
      </w: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2.5.3. </w:t>
      </w:r>
      <w:r w:rsidR="004A085B" w:rsidRPr="00BC64C1">
        <w:rPr>
          <w:rFonts w:ascii="Times New Roman" w:hAnsi="Times New Roman" w:cs="Times New Roman"/>
          <w:i/>
          <w:sz w:val="20"/>
          <w:szCs w:val="20"/>
        </w:rPr>
        <w:t>Nerespectarea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livrare,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fost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stabilit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cuprinsul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graficului de livrări actualizat </w:t>
      </w:r>
      <w:r w:rsidR="006D6AB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 momentul încheierii Contractului Subsecvent va atrage automat penalizările prevăzute pentru neîndeplinirea/îndeplinirea necorespunzătoare a obligațiilor contractuale de 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2.5.4. </w:t>
      </w:r>
      <w:r w:rsidR="004A085B" w:rsidRPr="00BC64C1">
        <w:rPr>
          <w:rFonts w:ascii="Times New Roman" w:hAnsi="Times New Roman" w:cs="Times New Roman"/>
          <w:i/>
          <w:sz w:val="20"/>
          <w:szCs w:val="20"/>
        </w:rPr>
        <w:t>În vederea livrării Produselor în baza fiecărui Contract Subsecvent, acestea vor fi ambalate, etichetate, transportate și asigurate de către Promitentul-Furnizor respectând prevederile din Caietul desarcini.</w:t>
      </w:r>
    </w:p>
    <w:p w:rsidR="004A085B" w:rsidRPr="00BC64C1" w:rsidRDefault="000D5B6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2.5.5. </w:t>
      </w:r>
      <w:r w:rsidR="004A085B" w:rsidRPr="00BC64C1">
        <w:rPr>
          <w:rFonts w:ascii="Times New Roman" w:hAnsi="Times New Roman" w:cs="Times New Roman"/>
          <w:i/>
          <w:sz w:val="20"/>
          <w:szCs w:val="20"/>
        </w:rPr>
        <w:t>Produsele vor fi livrate la adresele de livrare indicate în documentația de atribuire..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Modalitatea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realizare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livrării</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este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cea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indicată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Promitentul-Furnizor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Oferta sa. Promitentul-Furnizor trebuie să notifice Promitentul- Achizitor și să îi transmită acestuia următoarele informații privind</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livrarea:</w:t>
      </w:r>
    </w:p>
    <w:p w:rsidR="004A085B" w:rsidRPr="00BC64C1" w:rsidRDefault="000D5B6B" w:rsidP="00AA0BFE">
      <w:pPr>
        <w:pStyle w:val="ListParagraph"/>
        <w:numPr>
          <w:ilvl w:val="0"/>
          <w:numId w:val="3"/>
        </w:numPr>
        <w:rPr>
          <w:rFonts w:ascii="Times New Roman" w:hAnsi="Times New Roman" w:cs="Times New Roman"/>
          <w:i/>
          <w:sz w:val="20"/>
          <w:szCs w:val="20"/>
        </w:rPr>
      </w:pPr>
      <w:r w:rsidRPr="00BC64C1">
        <w:rPr>
          <w:rFonts w:ascii="Times New Roman" w:hAnsi="Times New Roman" w:cs="Times New Roman"/>
          <w:i/>
          <w:sz w:val="20"/>
          <w:szCs w:val="20"/>
        </w:rPr>
        <w:t>D</w:t>
      </w:r>
      <w:r w:rsidR="004A085B" w:rsidRPr="00BC64C1">
        <w:rPr>
          <w:rFonts w:ascii="Times New Roman" w:hAnsi="Times New Roman" w:cs="Times New Roman"/>
          <w:i/>
          <w:sz w:val="20"/>
          <w:szCs w:val="20"/>
        </w:rPr>
        <w:t>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expedierii,</w:t>
      </w:r>
    </w:p>
    <w:p w:rsidR="004A085B" w:rsidRPr="00BC64C1" w:rsidRDefault="004A085B" w:rsidP="00AA0BFE">
      <w:pPr>
        <w:pStyle w:val="ListParagraph"/>
        <w:numPr>
          <w:ilvl w:val="0"/>
          <w:numId w:val="3"/>
        </w:numPr>
        <w:rPr>
          <w:rFonts w:ascii="Times New Roman" w:hAnsi="Times New Roman" w:cs="Times New Roman"/>
          <w:i/>
          <w:sz w:val="20"/>
          <w:szCs w:val="20"/>
        </w:rPr>
      </w:pPr>
      <w:r w:rsidRPr="00BC64C1">
        <w:rPr>
          <w:rFonts w:ascii="Times New Roman" w:hAnsi="Times New Roman" w:cs="Times New Roman"/>
          <w:i/>
          <w:sz w:val="20"/>
          <w:szCs w:val="20"/>
        </w:rPr>
        <w:t>numărul comenzii</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transmise,</w:t>
      </w:r>
    </w:p>
    <w:p w:rsidR="004A085B" w:rsidRPr="00BC64C1" w:rsidRDefault="004A085B" w:rsidP="00AA0BFE">
      <w:pPr>
        <w:pStyle w:val="ListParagraph"/>
        <w:numPr>
          <w:ilvl w:val="0"/>
          <w:numId w:val="3"/>
        </w:numPr>
        <w:rPr>
          <w:rFonts w:ascii="Times New Roman" w:hAnsi="Times New Roman" w:cs="Times New Roman"/>
          <w:i/>
          <w:sz w:val="20"/>
          <w:szCs w:val="20"/>
        </w:rPr>
      </w:pPr>
      <w:r w:rsidRPr="00BC64C1">
        <w:rPr>
          <w:rFonts w:ascii="Times New Roman" w:hAnsi="Times New Roman" w:cs="Times New Roman"/>
          <w:i/>
          <w:sz w:val="20"/>
          <w:szCs w:val="20"/>
        </w:rPr>
        <w:t>lista Produselor incluse în livrare, cu indicarea prețului unitar, a cantității și a valorii</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totale,</w:t>
      </w:r>
    </w:p>
    <w:p w:rsidR="004A085B" w:rsidRPr="00BC64C1" w:rsidRDefault="004A085B" w:rsidP="00AA0BFE">
      <w:pPr>
        <w:pStyle w:val="ListParagraph"/>
        <w:numPr>
          <w:ilvl w:val="0"/>
          <w:numId w:val="3"/>
        </w:numPr>
        <w:rPr>
          <w:rFonts w:ascii="Times New Roman" w:hAnsi="Times New Roman" w:cs="Times New Roman"/>
          <w:i/>
          <w:sz w:val="20"/>
          <w:szCs w:val="20"/>
        </w:rPr>
      </w:pPr>
      <w:r w:rsidRPr="00BC64C1">
        <w:rPr>
          <w:rFonts w:ascii="Times New Roman" w:hAnsi="Times New Roman" w:cs="Times New Roman"/>
          <w:i/>
          <w:sz w:val="20"/>
          <w:szCs w:val="20"/>
        </w:rPr>
        <w:t>data de livrare la Locul livrării indicat de către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Promitentul-Achizitor,</w:t>
      </w:r>
    </w:p>
    <w:p w:rsidR="004A085B" w:rsidRPr="00BC64C1" w:rsidRDefault="004A085B" w:rsidP="00AA0BFE">
      <w:pPr>
        <w:pStyle w:val="ListParagraph"/>
        <w:numPr>
          <w:ilvl w:val="0"/>
          <w:numId w:val="3"/>
        </w:numPr>
        <w:rPr>
          <w:rFonts w:ascii="Times New Roman" w:hAnsi="Times New Roman" w:cs="Times New Roman"/>
          <w:i/>
          <w:sz w:val="20"/>
          <w:szCs w:val="20"/>
        </w:rPr>
      </w:pPr>
      <w:r w:rsidRPr="00BC64C1">
        <w:rPr>
          <w:rFonts w:ascii="Times New Roman" w:hAnsi="Times New Roman" w:cs="Times New Roman"/>
          <w:i/>
          <w:sz w:val="20"/>
          <w:szCs w:val="20"/>
        </w:rPr>
        <w:t>datele de identificare ale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livratorului.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ContractuluiSubsecvent.</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 cazul în care, pe durata Contractului Subsecvent, Promitentul-Achizitor constată și</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consideră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livrarea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Produselor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nu</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respectă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eșalonarea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fizică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activităților,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astfel cum este stabilită prin graficul de livrare, Promitentul-Achizitor are obligația de a solicita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Promitentului-Furnizor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prezinte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graficul</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actualizat,</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iar</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acesta</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din</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urmă</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are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obligația de a prezenta graficul revizuit, în vederea îndeplinirii obligațiilor la data stabilită în Contractul Subsecvent.</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Modificarea graficului de livrare actualizat și acceptat de către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Promitentul-Achizitor în</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conformitate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cu</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dispozițiile</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art.2.5.1.</w:t>
      </w:r>
      <w:r w:rsidR="000D5B6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nu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afectează</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dreptul</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Promitentului-Achizitor 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percepe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penalitățile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aferente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livrării</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întârziere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Produselor</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față</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datele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la care acestea urmau să fie livrate potrivit graficului actualizat la momentul semnării Contractului Subsecvent.,</w:t>
      </w:r>
    </w:p>
    <w:p w:rsidR="004A085B" w:rsidRPr="00BC64C1" w:rsidRDefault="006D6AB2"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lastRenderedPageBreak/>
        <w:t xml:space="preserve">2.6. </w:t>
      </w:r>
      <w:r w:rsidR="004A085B" w:rsidRPr="00BC64C1">
        <w:rPr>
          <w:rFonts w:ascii="Times New Roman" w:hAnsi="Times New Roman" w:cs="Times New Roman"/>
          <w:b/>
          <w:i/>
          <w:sz w:val="20"/>
          <w:szCs w:val="20"/>
        </w:rPr>
        <w:t>Recepția produselor</w:t>
      </w:r>
    </w:p>
    <w:p w:rsidR="004A085B" w:rsidRPr="00BC64C1" w:rsidRDefault="006D6AB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2.6.1. </w:t>
      </w:r>
      <w:r w:rsidR="004A085B" w:rsidRPr="00BC64C1">
        <w:rPr>
          <w:rFonts w:ascii="Times New Roman" w:hAnsi="Times New Roman" w:cs="Times New Roman"/>
          <w:i/>
          <w:sz w:val="20"/>
          <w:szCs w:val="20"/>
        </w:rPr>
        <w:t>Promitentul-Achizitor are obligația de a efectua recepția Produselor livrate și de a încheia procesele-verbale de recepție potrivit procedurii descrise în Caietul de Sarcini.</w:t>
      </w:r>
    </w:p>
    <w:p w:rsidR="004A085B" w:rsidRPr="00BC64C1" w:rsidRDefault="006D6AB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2.6.2. </w:t>
      </w:r>
      <w:r w:rsidR="004A085B" w:rsidRPr="00BC64C1">
        <w:rPr>
          <w:rFonts w:ascii="Times New Roman" w:hAnsi="Times New Roman" w:cs="Times New Roman"/>
          <w:i/>
          <w:sz w:val="20"/>
          <w:szCs w:val="20"/>
        </w:rPr>
        <w:t xml:space="preserve">Recepția cantitativă și calitativă a produselor se </w:t>
      </w:r>
      <w:r w:rsidR="008D2409" w:rsidRPr="00BC64C1">
        <w:rPr>
          <w:rFonts w:ascii="Times New Roman" w:hAnsi="Times New Roman" w:cs="Times New Roman"/>
          <w:i/>
          <w:sz w:val="20"/>
          <w:szCs w:val="20"/>
        </w:rPr>
        <w:t>face</w:t>
      </w:r>
      <w:r w:rsidR="004A085B" w:rsidRPr="00BC64C1">
        <w:rPr>
          <w:rFonts w:ascii="Times New Roman" w:hAnsi="Times New Roman" w:cs="Times New Roman"/>
          <w:i/>
          <w:sz w:val="20"/>
          <w:szCs w:val="20"/>
        </w:rPr>
        <w:t xml:space="preserve"> la livrare și constă în efectuarea următoarelor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operațiuni:</w:t>
      </w:r>
    </w:p>
    <w:p w:rsidR="004A085B" w:rsidRPr="00BC64C1" w:rsidRDefault="006D6AB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recepția cantitativă reprezintă inspectarea și verificarea prin numărarea produselor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furnizate;</w:t>
      </w:r>
    </w:p>
    <w:p w:rsidR="004A085B" w:rsidRPr="00BC64C1" w:rsidRDefault="006D6AB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recepția calitativă în vederea verificării conformității produselor furnizate cu specificațiile din propunerea tehnică și va fi efectuată de către Promitentul- 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baza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documentelor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solicitate prin caietul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sarcini.</w:t>
      </w:r>
    </w:p>
    <w:p w:rsidR="004A085B" w:rsidRPr="00BC64C1" w:rsidRDefault="006D6AB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2.6.3. </w:t>
      </w:r>
      <w:r w:rsidR="004A085B" w:rsidRPr="00BC64C1">
        <w:rPr>
          <w:rFonts w:ascii="Times New Roman" w:hAnsi="Times New Roman" w:cs="Times New Roman"/>
          <w:i/>
          <w:sz w:val="20"/>
          <w:szCs w:val="20"/>
        </w:rPr>
        <w:t>În cazul unei livrări parțiale a ProduselorPromitentul-Achizitor:</w:t>
      </w:r>
    </w:p>
    <w:p w:rsidR="004A085B" w:rsidRPr="00BC64C1" w:rsidRDefault="004A085B" w:rsidP="00AA0BFE">
      <w:pPr>
        <w:pStyle w:val="ListParagraph"/>
        <w:numPr>
          <w:ilvl w:val="0"/>
          <w:numId w:val="4"/>
        </w:numPr>
        <w:rPr>
          <w:rFonts w:ascii="Times New Roman" w:hAnsi="Times New Roman" w:cs="Times New Roman"/>
          <w:i/>
          <w:sz w:val="20"/>
          <w:szCs w:val="20"/>
        </w:rPr>
      </w:pPr>
      <w:r w:rsidRPr="00BC64C1">
        <w:rPr>
          <w:rFonts w:ascii="Times New Roman" w:hAnsi="Times New Roman" w:cs="Times New Roman"/>
          <w:i/>
          <w:sz w:val="20"/>
          <w:szCs w:val="20"/>
        </w:rPr>
        <w:t>are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dreptul</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refuza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preluarea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Produselor</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solicitând</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livrarea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cantității</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integrale 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acestora,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situație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care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are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dreptul</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percepe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penalități</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pentru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executarea necorespunzătoare a obligației de a livra Produsele în termenele prevăzute în graficul 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livrări;</w:t>
      </w:r>
    </w:p>
    <w:p w:rsidR="004A085B" w:rsidRPr="00BC64C1" w:rsidRDefault="004A085B" w:rsidP="00AA0BFE">
      <w:pPr>
        <w:pStyle w:val="ListParagraph"/>
        <w:numPr>
          <w:ilvl w:val="0"/>
          <w:numId w:val="4"/>
        </w:numPr>
        <w:rPr>
          <w:rFonts w:ascii="Times New Roman" w:hAnsi="Times New Roman" w:cs="Times New Roman"/>
          <w:i/>
          <w:sz w:val="20"/>
          <w:szCs w:val="20"/>
        </w:rPr>
      </w:pPr>
      <w:r w:rsidRPr="00BC64C1">
        <w:rPr>
          <w:rFonts w:ascii="Times New Roman" w:hAnsi="Times New Roman" w:cs="Times New Roman"/>
          <w:i/>
          <w:sz w:val="20"/>
          <w:szCs w:val="20"/>
        </w:rPr>
        <w:t>de a accepta livrarea parțială a Produselor făcând mențiunile corespunzătoare în procesul-verbal de recepție cantitativă, situație în care are dreptul de a percepe penalități pentru executarea parțial necorespunzătoare a obligației de 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Produsele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termenele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prevăzute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Graficul</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Livrări.</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Penalitățile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vor</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fi calculate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raport</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valoarea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Produselor</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care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nu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fost</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livrate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termen.</w:t>
      </w:r>
    </w:p>
    <w:p w:rsidR="004A085B" w:rsidRPr="00BC64C1" w:rsidRDefault="006D6AB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2.6.4. </w:t>
      </w:r>
      <w:r w:rsidR="004A085B" w:rsidRPr="00BC64C1">
        <w:rPr>
          <w:rFonts w:ascii="Times New Roman" w:hAnsi="Times New Roman" w:cs="Times New Roman"/>
          <w:i/>
          <w:sz w:val="20"/>
          <w:szCs w:val="20"/>
        </w:rPr>
        <w:t>Promitentul-Achizitor are obligația de a consemna în procesul-verbal de recepție faptul dacă Produsele au fost livrate în cantitatea solicitată și că prezintă caracteristicile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documentația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atribuire.</w:t>
      </w:r>
    </w:p>
    <w:p w:rsidR="004A085B" w:rsidRPr="00BC64C1" w:rsidRDefault="002C6AF3" w:rsidP="00AA0BFE">
      <w:pPr>
        <w:jc w:val="both"/>
        <w:rPr>
          <w:rFonts w:ascii="Times New Roman" w:hAnsi="Times New Roman" w:cs="Times New Roman"/>
          <w:i/>
          <w:sz w:val="20"/>
          <w:szCs w:val="20"/>
        </w:rPr>
      </w:pPr>
      <w:r w:rsidRPr="00BC64C1">
        <w:rPr>
          <w:rFonts w:ascii="Times New Roman" w:hAnsi="Times New Roman" w:cs="Times New Roman"/>
          <w:i/>
          <w:sz w:val="20"/>
          <w:szCs w:val="20"/>
        </w:rPr>
        <w:t>2.6.5</w:t>
      </w:r>
      <w:r w:rsidR="006D6AB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w:t>
      </w:r>
      <w:r w:rsidR="006D6AB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optează:</w:t>
      </w:r>
    </w:p>
    <w:p w:rsidR="00A21DA6" w:rsidRPr="00BC64C1" w:rsidRDefault="004A085B" w:rsidP="00AA0BFE">
      <w:pPr>
        <w:pStyle w:val="ListParagraph"/>
        <w:numPr>
          <w:ilvl w:val="0"/>
          <w:numId w:val="5"/>
        </w:numPr>
        <w:rPr>
          <w:rFonts w:ascii="Times New Roman" w:hAnsi="Times New Roman" w:cs="Times New Roman"/>
          <w:i/>
          <w:sz w:val="20"/>
          <w:szCs w:val="20"/>
        </w:rPr>
      </w:pPr>
      <w:r w:rsidRPr="00BC64C1">
        <w:rPr>
          <w:rFonts w:ascii="Times New Roman" w:hAnsi="Times New Roman" w:cs="Times New Roman"/>
          <w:i/>
          <w:sz w:val="20"/>
          <w:szCs w:val="20"/>
        </w:rPr>
        <w:t>Înlocuirea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produselor</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care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nu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fost</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acceptate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sau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privința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cărora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s-au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ridicat obiecții–</w:t>
      </w:r>
      <w:r w:rsidR="00AA0BFE" w:rsidRPr="00BC64C1">
        <w:rPr>
          <w:rFonts w:ascii="Times New Roman" w:hAnsi="Times New Roman" w:cs="Times New Roman"/>
          <w:i/>
          <w:sz w:val="20"/>
          <w:szCs w:val="20"/>
        </w:rPr>
        <w:t xml:space="preserve"> se va face in termen de 2</w:t>
      </w:r>
      <w:r w:rsidR="00D8112B" w:rsidRPr="00BC64C1">
        <w:rPr>
          <w:rFonts w:ascii="Times New Roman" w:hAnsi="Times New Roman" w:cs="Times New Roman"/>
          <w:i/>
          <w:sz w:val="20"/>
          <w:szCs w:val="20"/>
        </w:rPr>
        <w:t>(</w:t>
      </w:r>
      <w:r w:rsidR="00AA0BFE" w:rsidRPr="00BC64C1">
        <w:rPr>
          <w:rFonts w:ascii="Times New Roman" w:hAnsi="Times New Roman" w:cs="Times New Roman"/>
          <w:i/>
          <w:sz w:val="20"/>
          <w:szCs w:val="20"/>
        </w:rPr>
        <w:t>doua</w:t>
      </w:r>
      <w:r w:rsidR="00D8112B" w:rsidRPr="00BC64C1">
        <w:rPr>
          <w:rFonts w:ascii="Times New Roman" w:hAnsi="Times New Roman" w:cs="Times New Roman"/>
          <w:i/>
          <w:sz w:val="20"/>
          <w:szCs w:val="20"/>
        </w:rPr>
        <w:t>)</w:t>
      </w:r>
      <w:r w:rsidR="00813537" w:rsidRPr="00BC64C1">
        <w:rPr>
          <w:rFonts w:ascii="Times New Roman" w:hAnsi="Times New Roman" w:cs="Times New Roman"/>
          <w:i/>
          <w:sz w:val="20"/>
          <w:szCs w:val="20"/>
        </w:rPr>
        <w:t xml:space="preserve"> zi</w:t>
      </w:r>
      <w:r w:rsidR="00AA0BFE" w:rsidRPr="00BC64C1">
        <w:rPr>
          <w:rFonts w:ascii="Times New Roman" w:hAnsi="Times New Roman" w:cs="Times New Roman"/>
          <w:i/>
          <w:sz w:val="20"/>
          <w:szCs w:val="20"/>
        </w:rPr>
        <w:t>le</w:t>
      </w:r>
      <w:r w:rsidR="00813537" w:rsidRPr="00BC64C1">
        <w:rPr>
          <w:rFonts w:ascii="Times New Roman" w:hAnsi="Times New Roman" w:cs="Times New Roman"/>
          <w:i/>
          <w:sz w:val="20"/>
          <w:szCs w:val="20"/>
        </w:rPr>
        <w:t xml:space="preserve"> lucratoare</w:t>
      </w:r>
      <w:r w:rsidRPr="00BC64C1">
        <w:rPr>
          <w:rFonts w:ascii="Times New Roman" w:hAnsi="Times New Roman" w:cs="Times New Roman"/>
          <w:i/>
          <w:sz w:val="20"/>
          <w:szCs w:val="20"/>
        </w:rPr>
        <w:t>,</w:t>
      </w:r>
      <w:r w:rsidR="006D6AB2" w:rsidRPr="00BC64C1">
        <w:rPr>
          <w:rFonts w:ascii="Times New Roman" w:hAnsi="Times New Roman" w:cs="Times New Roman"/>
          <w:i/>
          <w:sz w:val="20"/>
          <w:szCs w:val="20"/>
        </w:rPr>
        <w:t xml:space="preserve"> </w:t>
      </w:r>
      <w:r w:rsidR="00813537" w:rsidRPr="00BC64C1">
        <w:rPr>
          <w:rFonts w:ascii="Times New Roman" w:hAnsi="Times New Roman" w:cs="Times New Roman"/>
          <w:i/>
          <w:sz w:val="20"/>
          <w:szCs w:val="20"/>
        </w:rPr>
        <w:t xml:space="preserve">termen </w:t>
      </w:r>
      <w:r w:rsidRPr="00BC64C1">
        <w:rPr>
          <w:rFonts w:ascii="Times New Roman" w:hAnsi="Times New Roman" w:cs="Times New Roman"/>
          <w:i/>
          <w:sz w:val="20"/>
          <w:szCs w:val="20"/>
        </w:rPr>
        <w:t>indicat</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în</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cuprinsul procesului-verbal, în care Promitentul-Furnizor are dreptul să înlocuiască bunul/neconformitățile bunului. Acordarea acestui termen suplimentar</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nu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afectează</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dreptul</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Promitentului-Achizitor</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percepe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penalități de întârziere pentru perioada cuprinsă între momentul la care trebuiau</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predate</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bunurile și momentul la care bunurile au fost înlocuite;</w:t>
      </w:r>
      <w:r w:rsidR="00855CC1" w:rsidRPr="00BC64C1">
        <w:rPr>
          <w:rFonts w:ascii="Times New Roman" w:hAnsi="Times New Roman" w:cs="Times New Roman"/>
          <w:i/>
          <w:color w:val="FF0000"/>
          <w:sz w:val="20"/>
          <w:szCs w:val="20"/>
        </w:rPr>
        <w:t xml:space="preserve"> </w:t>
      </w:r>
      <w:r w:rsidR="00855CC1" w:rsidRPr="00BC64C1">
        <w:rPr>
          <w:rFonts w:ascii="Times New Roman" w:hAnsi="Times New Roman" w:cs="Times New Roman"/>
          <w:i/>
          <w:sz w:val="20"/>
          <w:szCs w:val="20"/>
        </w:rPr>
        <w:t>Înlocuirea produselor care nu au fost acceptate de către Promitentul-Achizitor se face pe cheltuiala Promitentului-Furnizor.</w:t>
      </w:r>
    </w:p>
    <w:p w:rsidR="00A21DA6" w:rsidRPr="00BC64C1" w:rsidRDefault="004A085B" w:rsidP="00AA0BFE">
      <w:pPr>
        <w:pStyle w:val="ListParagraph"/>
        <w:numPr>
          <w:ilvl w:val="0"/>
          <w:numId w:val="5"/>
        </w:numPr>
        <w:rPr>
          <w:rFonts w:ascii="Times New Roman" w:hAnsi="Times New Roman" w:cs="Times New Roman"/>
          <w:i/>
          <w:sz w:val="20"/>
          <w:szCs w:val="20"/>
        </w:rPr>
      </w:pPr>
      <w:r w:rsidRPr="00BC64C1">
        <w:rPr>
          <w:rFonts w:ascii="Times New Roman" w:hAnsi="Times New Roman" w:cs="Times New Roman"/>
          <w:i/>
          <w:sz w:val="20"/>
          <w:szCs w:val="20"/>
        </w:rPr>
        <w:t>Rezoluțiunea/rezilierea (după caz) integrală sau parțială, după caz, a Contractului</w:t>
      </w:r>
      <w:r w:rsidR="006D6AB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Subsecvent;</w:t>
      </w:r>
    </w:p>
    <w:p w:rsidR="004A085B" w:rsidRPr="00BC64C1" w:rsidRDefault="00F11669" w:rsidP="00AA0BFE">
      <w:pPr>
        <w:jc w:val="both"/>
        <w:rPr>
          <w:rFonts w:ascii="Times New Roman" w:hAnsi="Times New Roman" w:cs="Times New Roman"/>
          <w:i/>
          <w:sz w:val="20"/>
          <w:szCs w:val="20"/>
        </w:rPr>
      </w:pPr>
      <w:r w:rsidRPr="00BC64C1">
        <w:rPr>
          <w:rFonts w:ascii="Times New Roman" w:hAnsi="Times New Roman" w:cs="Times New Roman"/>
          <w:i/>
          <w:sz w:val="20"/>
          <w:szCs w:val="20"/>
        </w:rPr>
        <w:t>2.6.</w:t>
      </w:r>
      <w:r w:rsidR="002C6AF3" w:rsidRPr="00BC64C1">
        <w:rPr>
          <w:rFonts w:ascii="Times New Roman" w:hAnsi="Times New Roman" w:cs="Times New Roman"/>
          <w:i/>
          <w:sz w:val="20"/>
          <w:szCs w:val="20"/>
        </w:rPr>
        <w:t>6</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ipoteza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refuzat/a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făcut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obiecții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privința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unei cantități parțiale de bunuri și a acordat Promitentului-Furnizor dreptul de a înlocui</w:t>
      </w:r>
      <w:r w:rsidR="001A521F" w:rsidRPr="00BC64C1">
        <w:rPr>
          <w:rFonts w:ascii="Times New Roman" w:hAnsi="Times New Roman" w:cs="Times New Roman"/>
          <w:i/>
          <w:sz w:val="20"/>
          <w:szCs w:val="20"/>
        </w:rPr>
        <w:t xml:space="preserve"> bunurile</w:t>
      </w:r>
      <w:r w:rsidR="004A085B" w:rsidRPr="00BC64C1">
        <w:rPr>
          <w:rFonts w:ascii="Times New Roman" w:hAnsi="Times New Roman" w:cs="Times New Roman"/>
          <w:i/>
          <w:sz w:val="20"/>
          <w:szCs w:val="20"/>
        </w:rPr>
        <w: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rezoluționa/rezilia</w:t>
      </w:r>
      <w:r w:rsidR="00D8112B"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parțial contractul, doar în ceea ce privește bu</w:t>
      </w:r>
      <w:r w:rsidR="001A521F" w:rsidRPr="00BC64C1">
        <w:rPr>
          <w:rFonts w:ascii="Times New Roman" w:hAnsi="Times New Roman" w:cs="Times New Roman"/>
          <w:i/>
          <w:sz w:val="20"/>
          <w:szCs w:val="20"/>
        </w:rPr>
        <w:t>nurile care nu au fost preluate.</w:t>
      </w:r>
    </w:p>
    <w:p w:rsidR="004A085B" w:rsidRPr="00BC64C1" w:rsidRDefault="00F1166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2.6.7. </w:t>
      </w:r>
      <w:r w:rsidR="004A085B" w:rsidRPr="00BC64C1">
        <w:rPr>
          <w:rFonts w:ascii="Times New Roman" w:hAnsi="Times New Roman" w:cs="Times New Roman"/>
          <w:i/>
          <w:sz w:val="20"/>
          <w:szCs w:val="20"/>
        </w:rPr>
        <w:t>În situația în care Promitentul-Achizitor constată existența unor vicii/neconformități ascunse ale bunului, acesta are obligația să le aducă la cunoștință Promitentul- 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2</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lucrătoare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momentul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descoperit.</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 situația prevăzută de art. 2.6.7. Promitentul-Achizitor are</w:t>
      </w:r>
      <w:r w:rsidR="001A521F"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dreptul:</w:t>
      </w:r>
    </w:p>
    <w:p w:rsidR="004A085B" w:rsidRPr="00BC64C1" w:rsidRDefault="004A085B" w:rsidP="00AA0BFE">
      <w:pPr>
        <w:pStyle w:val="ListParagraph"/>
        <w:numPr>
          <w:ilvl w:val="0"/>
          <w:numId w:val="6"/>
        </w:numPr>
        <w:rPr>
          <w:rFonts w:ascii="Times New Roman" w:hAnsi="Times New Roman" w:cs="Times New Roman"/>
          <w:i/>
          <w:sz w:val="20"/>
          <w:szCs w:val="20"/>
        </w:rPr>
      </w:pPr>
      <w:r w:rsidRPr="00BC64C1">
        <w:rPr>
          <w:rFonts w:ascii="Times New Roman" w:hAnsi="Times New Roman" w:cs="Times New Roman"/>
          <w:i/>
          <w:sz w:val="20"/>
          <w:szCs w:val="20"/>
        </w:rPr>
        <w:t>de a rezoluționa/rezilia integral/parțial, după caz, Contractul</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Subsecvent;</w:t>
      </w:r>
    </w:p>
    <w:p w:rsidR="004A085B" w:rsidRPr="00BC64C1" w:rsidRDefault="004A085B" w:rsidP="00AA0BFE">
      <w:pPr>
        <w:pStyle w:val="ListParagraph"/>
        <w:numPr>
          <w:ilvl w:val="0"/>
          <w:numId w:val="6"/>
        </w:numPr>
        <w:rPr>
          <w:rFonts w:ascii="Times New Roman" w:hAnsi="Times New Roman" w:cs="Times New Roman"/>
          <w:i/>
          <w:sz w:val="20"/>
          <w:szCs w:val="20"/>
        </w:rPr>
      </w:pPr>
      <w:r w:rsidRPr="00BC64C1">
        <w:rPr>
          <w:rFonts w:ascii="Times New Roman" w:hAnsi="Times New Roman" w:cs="Times New Roman"/>
          <w:i/>
          <w:sz w:val="20"/>
          <w:szCs w:val="20"/>
        </w:rPr>
        <w:t xml:space="preserve">de a solicita Promitentului-Furnizor să înlocuiască bunurile care nu au fost acceptate sau în privința cărora s-au ridicat obiecții </w:t>
      </w:r>
      <w:r w:rsidR="001A521F" w:rsidRPr="00BC64C1">
        <w:rPr>
          <w:rFonts w:ascii="Times New Roman" w:hAnsi="Times New Roman" w:cs="Times New Roman"/>
          <w:i/>
          <w:sz w:val="20"/>
          <w:szCs w:val="20"/>
        </w:rPr>
        <w:t xml:space="preserve">in termen de  </w:t>
      </w:r>
      <w:r w:rsidR="0050095A" w:rsidRPr="00BC64C1">
        <w:rPr>
          <w:rFonts w:ascii="Times New Roman" w:hAnsi="Times New Roman" w:cs="Times New Roman"/>
          <w:i/>
          <w:sz w:val="20"/>
          <w:szCs w:val="20"/>
        </w:rPr>
        <w:t>2</w:t>
      </w:r>
      <w:r w:rsidR="00D8112B" w:rsidRPr="00BC64C1">
        <w:rPr>
          <w:rFonts w:ascii="Times New Roman" w:hAnsi="Times New Roman" w:cs="Times New Roman"/>
          <w:i/>
          <w:sz w:val="20"/>
          <w:szCs w:val="20"/>
        </w:rPr>
        <w:t>(</w:t>
      </w:r>
      <w:r w:rsidR="0050095A" w:rsidRPr="00BC64C1">
        <w:rPr>
          <w:rFonts w:ascii="Times New Roman" w:hAnsi="Times New Roman" w:cs="Times New Roman"/>
          <w:i/>
          <w:sz w:val="20"/>
          <w:szCs w:val="20"/>
        </w:rPr>
        <w:t>doua</w:t>
      </w:r>
      <w:r w:rsidR="00D8112B" w:rsidRPr="00BC64C1">
        <w:rPr>
          <w:rFonts w:ascii="Times New Roman" w:hAnsi="Times New Roman" w:cs="Times New Roman"/>
          <w:i/>
          <w:sz w:val="20"/>
          <w:szCs w:val="20"/>
        </w:rPr>
        <w:t>)</w:t>
      </w:r>
      <w:r w:rsidR="001A521F" w:rsidRPr="00BC64C1">
        <w:rPr>
          <w:rFonts w:ascii="Times New Roman" w:hAnsi="Times New Roman" w:cs="Times New Roman"/>
          <w:i/>
          <w:sz w:val="20"/>
          <w:szCs w:val="20"/>
        </w:rPr>
        <w:t xml:space="preserve"> </w:t>
      </w:r>
      <w:r w:rsidR="00D8112B" w:rsidRPr="00BC64C1">
        <w:rPr>
          <w:rFonts w:ascii="Times New Roman" w:hAnsi="Times New Roman" w:cs="Times New Roman"/>
          <w:i/>
          <w:sz w:val="20"/>
          <w:szCs w:val="20"/>
        </w:rPr>
        <w:t>zi</w:t>
      </w:r>
      <w:r w:rsidR="001A521F" w:rsidRPr="00BC64C1">
        <w:rPr>
          <w:rFonts w:ascii="Times New Roman" w:hAnsi="Times New Roman" w:cs="Times New Roman"/>
          <w:i/>
          <w:sz w:val="20"/>
          <w:szCs w:val="20"/>
        </w:rPr>
        <w:t>le</w:t>
      </w:r>
      <w:r w:rsidR="00D8112B" w:rsidRPr="00BC64C1">
        <w:rPr>
          <w:rFonts w:ascii="Times New Roman" w:hAnsi="Times New Roman" w:cs="Times New Roman"/>
          <w:i/>
          <w:sz w:val="20"/>
          <w:szCs w:val="20"/>
        </w:rPr>
        <w:t xml:space="preserve"> lucratoare de la instiintare</w:t>
      </w:r>
      <w:r w:rsidRPr="00BC64C1">
        <w:rPr>
          <w:rFonts w:ascii="Times New Roman" w:hAnsi="Times New Roman" w:cs="Times New Roman"/>
          <w:i/>
          <w:sz w:val="20"/>
          <w:szCs w:val="20"/>
        </w:rPr>
        <w:t>. Acordarea acestui termen suplimentar</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nu</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afectează</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dreptul</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Promitentului-Achizitor</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percepe</w:t>
      </w:r>
      <w:r w:rsidR="00F11669"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penalități de întârziere pentru perioada cuprinsă între momentul la care trebuiau predate bunurile și momentul la care bunurile au fost înlocuite/au fost remediate defectele bunului;</w:t>
      </w:r>
    </w:p>
    <w:p w:rsidR="004A085B" w:rsidRPr="00BC64C1" w:rsidRDefault="00F1166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2.6.8.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ipoteza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refuzat/afăcut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obiecții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privința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unei cantități parțiale de bunuri și a acordat Promitentului-Furnizor dreptul de a înlocui/remedia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deficiențele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bunului,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rezoluționa/rezilia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parțial</w:t>
      </w:r>
      <w:r w:rsidR="00FD12D4" w:rsidRPr="00BC64C1">
        <w:rPr>
          <w:rFonts w:ascii="Times New Roman" w:hAnsi="Times New Roman" w:cs="Times New Roman"/>
          <w:i/>
          <w:sz w:val="20"/>
          <w:szCs w:val="20"/>
        </w:rPr>
        <w:t xml:space="preserve"> c</w:t>
      </w:r>
      <w:r w:rsidR="004A085B" w:rsidRPr="00BC64C1">
        <w:rPr>
          <w:rFonts w:ascii="Times New Roman" w:hAnsi="Times New Roman" w:cs="Times New Roman"/>
          <w:i/>
          <w:sz w:val="20"/>
          <w:szCs w:val="20"/>
        </w:rPr>
        <w:t>ontractul, doar în ceea ce privește bunurile care nu au fost preluate sau înprivința cărora s-au solicitat remedieri, iar Promitentul-Furnizor nu le-a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remediat.</w:t>
      </w:r>
    </w:p>
    <w:p w:rsidR="004A085B" w:rsidRPr="00BC64C1" w:rsidRDefault="00F1166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2.6.9. </w:t>
      </w:r>
      <w:r w:rsidR="004A085B" w:rsidRPr="00BC64C1">
        <w:rPr>
          <w:rFonts w:ascii="Times New Roman" w:hAnsi="Times New Roman" w:cs="Times New Roman"/>
          <w:i/>
          <w:sz w:val="20"/>
          <w:szCs w:val="20"/>
        </w:rPr>
        <w:t>Promitentul-Achizitor are obligația ca la momentul efectuării recepției calitative a bunului să încheie procesul-verbal final de recepție al bunurilor, document în baza căruia Promitentul-Furnizor poate solicita achitarea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prețului.</w:t>
      </w:r>
    </w:p>
    <w:p w:rsidR="004A085B" w:rsidRPr="00BC64C1" w:rsidRDefault="00F11669"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2.7. </w:t>
      </w:r>
      <w:r w:rsidR="004A085B" w:rsidRPr="00BC64C1">
        <w:rPr>
          <w:rFonts w:ascii="Times New Roman" w:hAnsi="Times New Roman" w:cs="Times New Roman"/>
          <w:b/>
          <w:i/>
          <w:sz w:val="20"/>
          <w:szCs w:val="20"/>
        </w:rPr>
        <w:t>Facturare și</w:t>
      </w:r>
      <w:r w:rsidRPr="00BC64C1">
        <w:rPr>
          <w:rFonts w:ascii="Times New Roman" w:hAnsi="Times New Roman" w:cs="Times New Roman"/>
          <w:b/>
          <w:i/>
          <w:sz w:val="20"/>
          <w:szCs w:val="20"/>
        </w:rPr>
        <w:t xml:space="preserve"> </w:t>
      </w:r>
      <w:r w:rsidR="004A085B" w:rsidRPr="00BC64C1">
        <w:rPr>
          <w:rFonts w:ascii="Times New Roman" w:hAnsi="Times New Roman" w:cs="Times New Roman"/>
          <w:b/>
          <w:i/>
          <w:sz w:val="20"/>
          <w:szCs w:val="20"/>
        </w:rPr>
        <w:t>plăți</w:t>
      </w:r>
    </w:p>
    <w:p w:rsidR="004A085B" w:rsidRPr="00BC64C1" w:rsidRDefault="00F1166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2.7.1. </w:t>
      </w:r>
      <w:r w:rsidR="004A085B" w:rsidRPr="00BC64C1">
        <w:rPr>
          <w:rFonts w:ascii="Times New Roman" w:hAnsi="Times New Roman" w:cs="Times New Roman"/>
          <w:i/>
          <w:sz w:val="20"/>
          <w:szCs w:val="20"/>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sarcini.</w:t>
      </w:r>
    </w:p>
    <w:p w:rsidR="004A085B" w:rsidRPr="00BC64C1" w:rsidRDefault="00F1166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2.7.2. </w:t>
      </w:r>
      <w:r w:rsidR="004A085B" w:rsidRPr="00BC64C1">
        <w:rPr>
          <w:rFonts w:ascii="Times New Roman" w:hAnsi="Times New Roman" w:cs="Times New Roman"/>
          <w:i/>
          <w:sz w:val="20"/>
          <w:szCs w:val="20"/>
        </w:rPr>
        <w:t>Plățile vor fi efectuate 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lei.</w:t>
      </w:r>
    </w:p>
    <w:p w:rsidR="004A085B" w:rsidRPr="00BC64C1" w:rsidRDefault="00F11669" w:rsidP="00AA0BFE">
      <w:pPr>
        <w:jc w:val="both"/>
        <w:rPr>
          <w:rFonts w:ascii="Times New Roman" w:hAnsi="Times New Roman" w:cs="Times New Roman"/>
          <w:i/>
          <w:sz w:val="20"/>
          <w:szCs w:val="20"/>
        </w:rPr>
      </w:pPr>
      <w:r w:rsidRPr="00BC64C1">
        <w:rPr>
          <w:rFonts w:ascii="Times New Roman" w:hAnsi="Times New Roman" w:cs="Times New Roman"/>
          <w:i/>
          <w:sz w:val="20"/>
          <w:szCs w:val="20"/>
        </w:rPr>
        <w:t>2.7.</w:t>
      </w:r>
      <w:r w:rsidR="003F06A5" w:rsidRPr="00BC64C1">
        <w:rPr>
          <w:rFonts w:ascii="Times New Roman" w:hAnsi="Times New Roman" w:cs="Times New Roman"/>
          <w:i/>
          <w:sz w:val="20"/>
          <w:szCs w:val="20"/>
        </w:rPr>
        <w:t>3</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Termenul de plată este de maxim </w:t>
      </w:r>
      <w:r w:rsidR="003F06A5" w:rsidRPr="00BC64C1">
        <w:rPr>
          <w:rFonts w:ascii="Times New Roman" w:hAnsi="Times New Roman" w:cs="Times New Roman"/>
          <w:i/>
          <w:sz w:val="20"/>
          <w:szCs w:val="20"/>
        </w:rPr>
        <w:t>30 zile</w:t>
      </w:r>
      <w:r w:rsidR="004A085B" w:rsidRPr="00BC64C1">
        <w:rPr>
          <w:rFonts w:ascii="Times New Roman" w:hAnsi="Times New Roman" w:cs="Times New Roman"/>
          <w:i/>
          <w:sz w:val="20"/>
          <w:szCs w:val="20"/>
        </w:rPr>
        <w:t xml:space="preserve"> de la momentul recepționării facturii, conform prevederilor Legii </w:t>
      </w:r>
      <w:r w:rsidR="004A085B" w:rsidRPr="00BC64C1">
        <w:rPr>
          <w:rFonts w:ascii="Times New Roman" w:hAnsi="Times New Roman" w:cs="Times New Roman"/>
          <w:i/>
          <w:spacing w:val="-4"/>
          <w:sz w:val="20"/>
          <w:szCs w:val="20"/>
        </w:rPr>
        <w:t>nr.</w:t>
      </w:r>
      <w:r w:rsidR="004A085B" w:rsidRPr="00BC64C1">
        <w:rPr>
          <w:rFonts w:ascii="Times New Roman" w:hAnsi="Times New Roman" w:cs="Times New Roman"/>
          <w:i/>
          <w:sz w:val="20"/>
          <w:szCs w:val="20"/>
        </w:rPr>
        <w:t>72/2013.</w:t>
      </w:r>
    </w:p>
    <w:p w:rsidR="004A085B" w:rsidRPr="00BC64C1" w:rsidRDefault="003F06A5"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2.7.4. </w:t>
      </w:r>
      <w:r w:rsidR="004A085B" w:rsidRPr="00BC64C1">
        <w:rPr>
          <w:rFonts w:ascii="Times New Roman" w:hAnsi="Times New Roman" w:cs="Times New Roman"/>
          <w:i/>
          <w:sz w:val="20"/>
          <w:szCs w:val="20"/>
        </w:rPr>
        <w:t>Plata contravalorii Produselor furnizate se face, prin virament bancar, în baza facturii, emisă de către Promitentul-Furnizor pentru suma la care este îndreptățit conform prevederilor contractuale, direct în contul Promitentului-Furnizor indicat pe factură.</w:t>
      </w:r>
    </w:p>
    <w:p w:rsidR="004A085B" w:rsidRPr="00BC64C1" w:rsidRDefault="003F06A5"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2.7.5. </w:t>
      </w:r>
      <w:r w:rsidR="004A085B" w:rsidRPr="00BC64C1">
        <w:rPr>
          <w:rFonts w:ascii="Times New Roman" w:hAnsi="Times New Roman" w:cs="Times New Roman"/>
          <w:i/>
          <w:sz w:val="20"/>
          <w:szCs w:val="20"/>
        </w:rPr>
        <w:t>Dacă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factura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elemente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greșite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greșeli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calcul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identificate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 Achizitor, și sunt necesare revizuiri, clarificări suplimentare sau alte documente suport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art.2.7.3</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plata facturii se suspendă. Repunerea în termen se face de la momentul îndeplinirii condițiilor de formă și de fond 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facturii.</w:t>
      </w:r>
    </w:p>
    <w:p w:rsidR="004A085B" w:rsidRPr="00BC64C1" w:rsidRDefault="003F06A5"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2.7.6. </w:t>
      </w:r>
      <w:r w:rsidR="004A085B" w:rsidRPr="00BC64C1">
        <w:rPr>
          <w:rFonts w:ascii="Times New Roman" w:hAnsi="Times New Roman" w:cs="Times New Roman"/>
          <w:i/>
          <w:sz w:val="20"/>
          <w:szCs w:val="20"/>
        </w:rPr>
        <w:t>Promitentul-Furnizor este răspunzător de corectitudinea și exactitatea datelor înscrise în facturi și se obligă să restituie sumele încasate înplus.</w:t>
      </w:r>
    </w:p>
    <w:p w:rsidR="00FD12D4" w:rsidRPr="00BC64C1" w:rsidRDefault="00FD12D4"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b/>
          <w:bCs/>
          <w:i/>
          <w:iCs/>
          <w:sz w:val="20"/>
          <w:szCs w:val="20"/>
        </w:rPr>
      </w:pPr>
      <w:r w:rsidRPr="00BC64C1">
        <w:rPr>
          <w:rFonts w:ascii="Times New Roman" w:hAnsi="Times New Roman" w:cs="Times New Roman"/>
          <w:b/>
          <w:bCs/>
          <w:i/>
          <w:iCs/>
          <w:sz w:val="20"/>
          <w:szCs w:val="20"/>
        </w:rPr>
        <w:t>CAPITOLUL 3 – OBLIGAȚIILE</w:t>
      </w:r>
      <w:r w:rsidR="00933EB1" w:rsidRPr="00BC64C1">
        <w:rPr>
          <w:rFonts w:ascii="Times New Roman" w:hAnsi="Times New Roman" w:cs="Times New Roman"/>
          <w:b/>
          <w:bCs/>
          <w:i/>
          <w:iCs/>
          <w:sz w:val="20"/>
          <w:szCs w:val="20"/>
        </w:rPr>
        <w:t xml:space="preserve"> </w:t>
      </w:r>
      <w:r w:rsidRPr="00BC64C1">
        <w:rPr>
          <w:rFonts w:ascii="Times New Roman" w:hAnsi="Times New Roman" w:cs="Times New Roman"/>
          <w:b/>
          <w:bCs/>
          <w:i/>
          <w:iCs/>
          <w:sz w:val="20"/>
          <w:szCs w:val="20"/>
        </w:rPr>
        <w:t>PĂRȚILOR</w:t>
      </w:r>
    </w:p>
    <w:p w:rsidR="00FD12D4" w:rsidRPr="00BC64C1" w:rsidRDefault="00FD12D4" w:rsidP="00AA0BFE">
      <w:pPr>
        <w:jc w:val="both"/>
        <w:rPr>
          <w:rFonts w:ascii="Times New Roman" w:hAnsi="Times New Roman" w:cs="Times New Roman"/>
          <w:b/>
          <w:bCs/>
          <w:i/>
          <w:iCs/>
          <w:sz w:val="20"/>
          <w:szCs w:val="20"/>
        </w:rPr>
      </w:pPr>
    </w:p>
    <w:p w:rsidR="004A085B" w:rsidRPr="00BC64C1" w:rsidRDefault="00692CEA"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3.1. </w:t>
      </w:r>
      <w:r w:rsidR="004A085B" w:rsidRPr="00BC64C1">
        <w:rPr>
          <w:rFonts w:ascii="Times New Roman" w:hAnsi="Times New Roman" w:cs="Times New Roman"/>
          <w:b/>
          <w:i/>
          <w:iCs/>
          <w:sz w:val="20"/>
          <w:szCs w:val="20"/>
        </w:rPr>
        <w:t>Obligațiile generale ale Promitentului-Achizitor referitoare la atribuirea Contractelor Subsecvente</w:t>
      </w:r>
    </w:p>
    <w:p w:rsidR="004A085B" w:rsidRPr="00BC64C1" w:rsidRDefault="00692CEA"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3.1.1. </w:t>
      </w:r>
      <w:r w:rsidR="004A085B" w:rsidRPr="00BC64C1">
        <w:rPr>
          <w:rFonts w:ascii="Times New Roman" w:hAnsi="Times New Roman" w:cs="Times New Roman"/>
          <w:i/>
          <w:sz w:val="20"/>
          <w:szCs w:val="20"/>
        </w:rPr>
        <w:t>Promitentul-Achizitor are obligația de a nu încheia pe durata de existență a Acordului-Cadru alte contracte de achiziție sau alte acorduri cadru cu alți operatori economici care să aibă ca obiect livrarea produselor prevăzute la art. 2.2.1. din acordul-cadru.</w:t>
      </w:r>
    </w:p>
    <w:p w:rsidR="004A085B" w:rsidRPr="00BC64C1" w:rsidRDefault="00692CEA"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3.1.2. </w:t>
      </w:r>
      <w:r w:rsidR="004A085B" w:rsidRPr="00BC64C1">
        <w:rPr>
          <w:rFonts w:ascii="Times New Roman" w:hAnsi="Times New Roman" w:cs="Times New Roman"/>
          <w:i/>
          <w:sz w:val="20"/>
          <w:szCs w:val="20"/>
        </w:rPr>
        <w:t>Promitentul-Achizitor are obligația, ca în funcție de necesități, dacă decide să achiziționeze produse dintre cele prevăzute la art. 2.2.1. din Acordul-Cadru, să încheie Contractele Subsecvente cu  Promiten</w:t>
      </w:r>
      <w:r w:rsidR="004F73D1" w:rsidRPr="00BC64C1">
        <w:rPr>
          <w:rFonts w:ascii="Times New Roman" w:hAnsi="Times New Roman" w:cs="Times New Roman"/>
          <w:i/>
          <w:sz w:val="20"/>
          <w:szCs w:val="20"/>
        </w:rPr>
        <w:t>tul</w:t>
      </w:r>
      <w:r w:rsidR="004A085B" w:rsidRPr="00BC64C1">
        <w:rPr>
          <w:rFonts w:ascii="Times New Roman" w:hAnsi="Times New Roman" w:cs="Times New Roman"/>
          <w:i/>
          <w:sz w:val="20"/>
          <w:szCs w:val="20"/>
        </w:rPr>
        <w:t>-Furnizor</w:t>
      </w:r>
      <w:r w:rsidR="004F73D1" w:rsidRPr="00BC64C1">
        <w:rPr>
          <w:rFonts w:ascii="Times New Roman" w:hAnsi="Times New Roman" w:cs="Times New Roman"/>
          <w:i/>
          <w:sz w:val="20"/>
          <w:szCs w:val="20"/>
        </w:rPr>
        <w:t xml:space="preserve">. </w:t>
      </w:r>
    </w:p>
    <w:p w:rsidR="004A085B" w:rsidRPr="00BC64C1" w:rsidRDefault="004A085B" w:rsidP="00AA0BFE">
      <w:pPr>
        <w:jc w:val="both"/>
        <w:rPr>
          <w:rFonts w:ascii="Times New Roman" w:hAnsi="Times New Roman" w:cs="Times New Roman"/>
          <w:i/>
          <w:sz w:val="20"/>
          <w:szCs w:val="20"/>
        </w:rPr>
      </w:pPr>
    </w:p>
    <w:p w:rsidR="004A085B" w:rsidRPr="00BC64C1" w:rsidRDefault="004F73D1"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3.2. </w:t>
      </w:r>
      <w:r w:rsidR="004A085B" w:rsidRPr="00BC64C1">
        <w:rPr>
          <w:rFonts w:ascii="Times New Roman" w:hAnsi="Times New Roman" w:cs="Times New Roman"/>
          <w:b/>
          <w:i/>
          <w:iCs/>
          <w:sz w:val="20"/>
          <w:szCs w:val="20"/>
        </w:rPr>
        <w:t>Obligațiile generale ale Promitentului-Achizitor în cadrul derulării Contractelor Subsecvente</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3.2.1.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dispoziția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promptitudine, orice informații și/sau documente pe care le deține și care pot fi relevante pentru realizarea obiectului Contractului Subsecvent. În măsura în care Promitentul- Achizitor nu furnizează datele/informațiile/documentele solicitate de către Promitentul-Furnizor, termenele stabilite în sarcina Promitentului-Furnizor pentru furnizarea produselor se prelungesc în mod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corespunzător.</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3.2.2. </w:t>
      </w:r>
      <w:r w:rsidR="004A085B" w:rsidRPr="00BC64C1">
        <w:rPr>
          <w:rFonts w:ascii="Times New Roman" w:hAnsi="Times New Roman" w:cs="Times New Roman"/>
          <w:i/>
          <w:sz w:val="20"/>
          <w:szCs w:val="20"/>
        </w:rPr>
        <w:t>Promitentul-Achizitor își asumă răspunderea pentru veridicitatea, corectitudinea și legalitatea datelor/informațiilor/documentelor puse la dispoziția Promitentului- 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vederea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îndeplinirii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sens,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prezumă că toate datele/informațiile prezentate Promitentului-Furnizor sunt însușite de către conducătorul unității și/sau de către persoanele în drept având funcție de decizie care au aprobat respectivele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documente.</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3.2.3. </w:t>
      </w:r>
      <w:r w:rsidR="004A085B" w:rsidRPr="00BC64C1">
        <w:rPr>
          <w:rFonts w:ascii="Times New Roman" w:hAnsi="Times New Roman" w:cs="Times New Roman"/>
          <w:i/>
          <w:sz w:val="20"/>
          <w:szCs w:val="20"/>
        </w:rPr>
        <w:t>Promitentul-Achizitor are obligația de a desemna persoanele responsabile cu interacțiunea și suportul oferitPromitentului-Furnizor.</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3.2.4. </w:t>
      </w:r>
      <w:r w:rsidR="004A085B" w:rsidRPr="00BC64C1">
        <w:rPr>
          <w:rFonts w:ascii="Times New Roman" w:hAnsi="Times New Roman" w:cs="Times New Roman"/>
          <w:i/>
          <w:sz w:val="20"/>
          <w:szCs w:val="20"/>
        </w:rPr>
        <w:t>Promitentul-Achizitor are obligația de a colabora cu Promitentul-Furnizor pentru a identifica în timp util orice eventuale probleme care ar putea apărea pe parcursul derulării ContractuluiSubsecvent.</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Promitentul-Achizitor are obligația de a executa Acordul-Cadru cu</w:t>
      </w:r>
      <w:r w:rsidR="004F73D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bună-credință.</w:t>
      </w:r>
    </w:p>
    <w:p w:rsidR="00FD12D4" w:rsidRPr="00BC64C1" w:rsidRDefault="00FD12D4" w:rsidP="00AA0BFE">
      <w:pPr>
        <w:jc w:val="both"/>
        <w:rPr>
          <w:rFonts w:ascii="Times New Roman" w:hAnsi="Times New Roman" w:cs="Times New Roman"/>
          <w:i/>
          <w:sz w:val="20"/>
          <w:szCs w:val="20"/>
        </w:rPr>
      </w:pPr>
    </w:p>
    <w:p w:rsidR="004F73D1" w:rsidRPr="00BC64C1" w:rsidRDefault="004F73D1"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3.3. </w:t>
      </w:r>
      <w:r w:rsidR="004A085B" w:rsidRPr="00BC64C1">
        <w:rPr>
          <w:rFonts w:ascii="Times New Roman" w:hAnsi="Times New Roman" w:cs="Times New Roman"/>
          <w:b/>
          <w:i/>
          <w:iCs/>
          <w:sz w:val="20"/>
          <w:szCs w:val="20"/>
        </w:rPr>
        <w:t>Obl</w:t>
      </w:r>
      <w:r w:rsidRPr="00BC64C1">
        <w:rPr>
          <w:rFonts w:ascii="Times New Roman" w:hAnsi="Times New Roman" w:cs="Times New Roman"/>
          <w:b/>
          <w:i/>
          <w:iCs/>
          <w:sz w:val="20"/>
          <w:szCs w:val="20"/>
        </w:rPr>
        <w:t>igațiile și drepturile Promitentulu</w:t>
      </w:r>
      <w:r w:rsidR="004A085B" w:rsidRPr="00BC64C1">
        <w:rPr>
          <w:rFonts w:ascii="Times New Roman" w:hAnsi="Times New Roman" w:cs="Times New Roman"/>
          <w:b/>
          <w:i/>
          <w:iCs/>
          <w:sz w:val="20"/>
          <w:szCs w:val="20"/>
        </w:rPr>
        <w:t xml:space="preserve">i-Furnizor în Acordul-Cadru </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3.3.1. </w:t>
      </w:r>
      <w:r w:rsidR="004A085B" w:rsidRPr="00BC64C1">
        <w:rPr>
          <w:rFonts w:ascii="Times New Roman" w:hAnsi="Times New Roman" w:cs="Times New Roman"/>
          <w:i/>
          <w:sz w:val="20"/>
          <w:szCs w:val="20"/>
        </w:rPr>
        <w:t>Promitentul-Furnizor are obligația de a răspunde solicitărilor autorității Promitentul- Furnizor de a încheia și de a executa contractele subsecvente</w:t>
      </w:r>
      <w:r w:rsidR="00967B76"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solicitate.</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3.3.2. </w:t>
      </w:r>
      <w:r w:rsidR="004A085B" w:rsidRPr="00BC64C1">
        <w:rPr>
          <w:rFonts w:ascii="Times New Roman" w:hAnsi="Times New Roman" w:cs="Times New Roman"/>
          <w:i/>
          <w:sz w:val="20"/>
          <w:szCs w:val="20"/>
        </w:rPr>
        <w:t>Promitentul-Furnizor poate refuza încheierea Contractului Subsecvent în condițiile enumerate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jos,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fiind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obligat</w:t>
      </w:r>
      <w:r w:rsidRPr="00BC64C1">
        <w:rPr>
          <w:rFonts w:ascii="Times New Roman" w:hAnsi="Times New Roman" w:cs="Times New Roman"/>
          <w:i/>
          <w:sz w:val="20"/>
          <w:szCs w:val="20"/>
        </w:rPr>
        <w:t xml:space="preserve"> sa </w:t>
      </w:r>
      <w:r w:rsidR="004A085B" w:rsidRPr="00BC64C1">
        <w:rPr>
          <w:rFonts w:ascii="Times New Roman" w:hAnsi="Times New Roman" w:cs="Times New Roman"/>
          <w:i/>
          <w:sz w:val="20"/>
          <w:szCs w:val="20"/>
        </w:rPr>
        <w:t>comunice</w:t>
      </w:r>
      <w:r w:rsidRPr="00BC64C1">
        <w:rPr>
          <w:rFonts w:ascii="Times New Roman" w:hAnsi="Times New Roman" w:cs="Times New Roman"/>
          <w:i/>
          <w:sz w:val="20"/>
          <w:szCs w:val="20"/>
        </w:rPr>
        <w:t xml:space="preserve"> s</w:t>
      </w:r>
      <w:r w:rsidR="004A085B" w:rsidRPr="00BC64C1">
        <w:rPr>
          <w:rFonts w:ascii="Times New Roman" w:hAnsi="Times New Roman" w:cs="Times New Roman"/>
          <w:i/>
          <w:sz w:val="20"/>
          <w:szCs w:val="20"/>
        </w:rPr>
        <w:t>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justifice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Promitentului-Achizitor</w:t>
      </w:r>
      <w:r w:rsidR="00FD12D4" w:rsidRPr="00BC64C1">
        <w:rPr>
          <w:rFonts w:ascii="Times New Roman" w:hAnsi="Times New Roman" w:cs="Times New Roman"/>
          <w:i/>
          <w:sz w:val="20"/>
          <w:szCs w:val="20"/>
        </w:rPr>
        <w:t xml:space="preserve"> m</w:t>
      </w:r>
      <w:r w:rsidR="004A085B" w:rsidRPr="00BC64C1">
        <w:rPr>
          <w:rFonts w:ascii="Times New Roman" w:hAnsi="Times New Roman" w:cs="Times New Roman"/>
          <w:i/>
          <w:sz w:val="20"/>
          <w:szCs w:val="20"/>
        </w:rPr>
        <w:t>otivele obiective care au determinat această situație. Pentru scopul situației descrise, sunt considerate motive obiective următoarele, însă fără a se limita la:</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c</w:t>
      </w:r>
      <w:r w:rsidR="004A085B" w:rsidRPr="00BC64C1">
        <w:rPr>
          <w:rFonts w:ascii="Times New Roman" w:hAnsi="Times New Roman" w:cs="Times New Roman"/>
          <w:i/>
          <w:sz w:val="20"/>
          <w:szCs w:val="20"/>
        </w:rPr>
        <w:t>azurile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forță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majoră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fortuit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duc</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imposibilitatea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executa Contractul Subsecvent,</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s</w:t>
      </w:r>
      <w:r w:rsidR="004A085B" w:rsidRPr="00BC64C1">
        <w:rPr>
          <w:rFonts w:ascii="Times New Roman" w:hAnsi="Times New Roman" w:cs="Times New Roman"/>
          <w:i/>
          <w:sz w:val="20"/>
          <w:szCs w:val="20"/>
        </w:rPr>
        <w:t>ituația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asigura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cantitatea/volumul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 produse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indicat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urmareafaptuluica datele de intrare din prezenta documentație nu au permis o planificare corespunzătoare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trebuie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prezinte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 informare termenul în care poate asigura cantitatea/volumul de produse, sau depășesc volumul maxim prevăzut în documentația de atribuire aferent unui Contract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a</w:t>
      </w:r>
      <w:r w:rsidR="004A085B" w:rsidRPr="00BC64C1">
        <w:rPr>
          <w:rFonts w:ascii="Times New Roman" w:hAnsi="Times New Roman" w:cs="Times New Roman"/>
          <w:i/>
          <w:sz w:val="20"/>
          <w:szCs w:val="20"/>
        </w:rPr>
        <w:t>lte situații care nu sunt consecința sau nu pot fi atribuite unei acțiuni sau inacțiuni a Promitentului-Furnizor și care sunt independente de voința acestuia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(inclusiv,dar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limita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la,situația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Produsele/parte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 acestea nu mai sunt fabricate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producător).</w:t>
      </w:r>
    </w:p>
    <w:p w:rsidR="004A085B" w:rsidRPr="00BC64C1" w:rsidRDefault="004F73D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3.3.3 </w:t>
      </w:r>
      <w:r w:rsidR="004A085B" w:rsidRPr="00BC64C1">
        <w:rPr>
          <w:rFonts w:ascii="Times New Roman" w:hAnsi="Times New Roman" w:cs="Times New Roman"/>
          <w:i/>
          <w:sz w:val="20"/>
          <w:szCs w:val="20"/>
        </w:rPr>
        <w:t>Promitentul-Furnizor răspunde pentru prejudiciul cauzat Promitentului -Achizitor pentru refuzul sau pentru lipsa capacității de a executa Contractele Subsecvente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 limita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prejudiciului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cauzat,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s-aprevăzut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art.5.1dinAcordul-Cadru.</w:t>
      </w:r>
    </w:p>
    <w:p w:rsidR="00FD12D4" w:rsidRPr="00BC64C1" w:rsidRDefault="00FD12D4" w:rsidP="00AA0BFE">
      <w:pPr>
        <w:jc w:val="both"/>
        <w:rPr>
          <w:rFonts w:ascii="Times New Roman" w:hAnsi="Times New Roman" w:cs="Times New Roman"/>
          <w:i/>
          <w:sz w:val="20"/>
          <w:szCs w:val="20"/>
        </w:rPr>
      </w:pPr>
    </w:p>
    <w:p w:rsidR="004A085B" w:rsidRPr="00BC64C1" w:rsidRDefault="00933EB1"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3.4. </w:t>
      </w:r>
      <w:r w:rsidR="004A085B" w:rsidRPr="00BC64C1">
        <w:rPr>
          <w:rFonts w:ascii="Times New Roman" w:hAnsi="Times New Roman" w:cs="Times New Roman"/>
          <w:b/>
          <w:i/>
          <w:iCs/>
          <w:sz w:val="20"/>
          <w:szCs w:val="20"/>
        </w:rPr>
        <w:t>Obligațiile</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și</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drepturile</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Promiten</w:t>
      </w:r>
      <w:r w:rsidRPr="00BC64C1">
        <w:rPr>
          <w:rFonts w:ascii="Times New Roman" w:hAnsi="Times New Roman" w:cs="Times New Roman"/>
          <w:b/>
          <w:i/>
          <w:iCs/>
          <w:sz w:val="20"/>
          <w:szCs w:val="20"/>
        </w:rPr>
        <w:t>tului</w:t>
      </w:r>
      <w:r w:rsidR="004A085B" w:rsidRPr="00BC64C1">
        <w:rPr>
          <w:rFonts w:ascii="Times New Roman" w:hAnsi="Times New Roman" w:cs="Times New Roman"/>
          <w:b/>
          <w:i/>
          <w:iCs/>
          <w:sz w:val="20"/>
          <w:szCs w:val="20"/>
        </w:rPr>
        <w:t>-Furnizor</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în</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acordul-cadru</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pe</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parcursul</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derulării Contractelor</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Subsecvente</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3.4.1. </w:t>
      </w:r>
      <w:r w:rsidR="004A085B" w:rsidRPr="00BC64C1">
        <w:rPr>
          <w:rFonts w:ascii="Times New Roman" w:hAnsi="Times New Roman" w:cs="Times New Roman"/>
          <w:i/>
          <w:sz w:val="20"/>
          <w:szCs w:val="20"/>
        </w:rPr>
        <w:t>Promitentul-Furnizor va furniza Produsele și își va îndeplini obligațiile în condițiile stabilite prin prezentul Acord-Cadru, cu respectarea prevederilor documentației de atribuire și a ofertei în baza căreia i-a fost atribuitcontractul.</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3.4.2. </w:t>
      </w:r>
      <w:r w:rsidR="004A085B" w:rsidRPr="00BC64C1">
        <w:rPr>
          <w:rFonts w:ascii="Times New Roman" w:hAnsi="Times New Roman" w:cs="Times New Roman"/>
          <w:i/>
          <w:sz w:val="20"/>
          <w:szCs w:val="20"/>
        </w:rPr>
        <w:t>Promitentul-Furnizor are obligația de a asigura resurse suficiente și cu expertiza adecvată pentru a furniza și livra Produsele în conformitate cu prevederile prezentului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CaietuluideSarcini.</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3.4.3. </w:t>
      </w:r>
      <w:r w:rsidR="004A085B" w:rsidRPr="00BC64C1">
        <w:rPr>
          <w:rFonts w:ascii="Times New Roman" w:hAnsi="Times New Roman" w:cs="Times New Roman"/>
          <w:i/>
          <w:sz w:val="20"/>
          <w:szCs w:val="20"/>
        </w:rPr>
        <w:t>Promitentul-Furnizor are obligația de a își îndeplini obligațiile contractuale, cu respectarea bunelor practici din domeniu, a prevederilor legale și contractuale relevante, astfel încât să se asigure că activitățile și rezultatele sunt realizate la parametriisolicitați.</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3.4.4. </w:t>
      </w:r>
      <w:r w:rsidR="004A085B" w:rsidRPr="00BC64C1">
        <w:rPr>
          <w:rFonts w:ascii="Times New Roman" w:hAnsi="Times New Roman" w:cs="Times New Roman"/>
          <w:i/>
          <w:sz w:val="20"/>
          <w:szCs w:val="20"/>
        </w:rPr>
        <w:t>Promitentul-Furnizor are obligația de a colabora cu personalul Promitentului- Achizitor alocat pentru realizarearecepțiilor.</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3.4.5.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asigura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asistența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tehnică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suportul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 Promitentul-Achizitor le poate solicita în mod rezonabil pe parcursul derulării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3.4.6. </w:t>
      </w:r>
      <w:r w:rsidR="004A085B" w:rsidRPr="00BC64C1">
        <w:rPr>
          <w:rFonts w:ascii="Times New Roman" w:hAnsi="Times New Roman" w:cs="Times New Roman"/>
          <w:i/>
          <w:sz w:val="20"/>
          <w:szCs w:val="20"/>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inclusiv</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Personalul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implicat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implementarea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 Subsecvent.</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3.4.7. </w:t>
      </w:r>
      <w:r w:rsidR="004A085B" w:rsidRPr="00BC64C1">
        <w:rPr>
          <w:rFonts w:ascii="Times New Roman" w:hAnsi="Times New Roman" w:cs="Times New Roman"/>
          <w:i/>
          <w:sz w:val="20"/>
          <w:szCs w:val="20"/>
        </w:rPr>
        <w:t>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Legii.</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lastRenderedPageBreak/>
        <w:t xml:space="preserve">3.4.8. </w:t>
      </w:r>
      <w:r w:rsidR="004A085B" w:rsidRPr="00BC64C1">
        <w:rPr>
          <w:rFonts w:ascii="Times New Roman" w:hAnsi="Times New Roman" w:cs="Times New Roman"/>
          <w:i/>
          <w:sz w:val="20"/>
          <w:szCs w:val="20"/>
        </w:rPr>
        <w:t xml:space="preserve">Promitentul-Furnizor are obligația de a livra Produsele în conformitate cu cerinţele tehnice şi de calitate prevăzute în Caietul de Sarcini şi Ofertă, la adresa </w:t>
      </w:r>
      <w:r w:rsidRPr="00BC64C1">
        <w:rPr>
          <w:rFonts w:ascii="Times New Roman" w:hAnsi="Times New Roman" w:cs="Times New Roman"/>
          <w:i/>
          <w:sz w:val="20"/>
          <w:szCs w:val="20"/>
        </w:rPr>
        <w:t>din caietul de sarcini. I</w:t>
      </w:r>
      <w:r w:rsidR="004A085B" w:rsidRPr="00BC64C1">
        <w:rPr>
          <w:rFonts w:ascii="Times New Roman" w:hAnsi="Times New Roman" w:cs="Times New Roman"/>
          <w:i/>
          <w:sz w:val="20"/>
          <w:szCs w:val="20"/>
        </w:rPr>
        <w:t>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urmă.</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3.4.9.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parcursul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derulării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 se află în imposibilitatea de a livra Produsele sau părți din acestea datorită unor motive obiective, neimputabile acestuia, cum sunt cele prevăzute la art. 3.3.2. , 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w:t>
      </w:r>
      <w:r w:rsidR="00372DAD"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cel</w:t>
      </w:r>
      <w:r w:rsidRPr="00BC64C1">
        <w:rPr>
          <w:rFonts w:ascii="Times New Roman" w:hAnsi="Times New Roman" w:cs="Times New Roman"/>
          <w:i/>
          <w:sz w:val="20"/>
          <w:szCs w:val="20"/>
        </w:rPr>
        <w:t xml:space="preserve"> </w:t>
      </w:r>
      <w:r w:rsidR="00372DAD" w:rsidRPr="00BC64C1">
        <w:rPr>
          <w:rFonts w:ascii="Times New Roman" w:hAnsi="Times New Roman" w:cs="Times New Roman"/>
          <w:i/>
          <w:sz w:val="20"/>
          <w:szCs w:val="20"/>
        </w:rPr>
        <w:t>mult 1 zi lucratoare.</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3.4.10.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garantează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furnizate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ambalajul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original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cerințele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etichetare, și nu prezintă defecte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fabricație.</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3.4.11. </w:t>
      </w:r>
      <w:r w:rsidR="004A085B" w:rsidRPr="00BC64C1">
        <w:rPr>
          <w:rFonts w:ascii="Times New Roman" w:hAnsi="Times New Roman" w:cs="Times New Roman"/>
          <w:i/>
          <w:sz w:val="20"/>
          <w:szCs w:val="20"/>
        </w:rPr>
        <w:t xml:space="preserve">Promitentul-Furnizor are obligația de a </w:t>
      </w:r>
      <w:r w:rsidR="00A36483" w:rsidRPr="00BC64C1">
        <w:rPr>
          <w:rFonts w:ascii="Times New Roman" w:hAnsi="Times New Roman" w:cs="Times New Roman"/>
          <w:i/>
          <w:sz w:val="20"/>
          <w:szCs w:val="20"/>
        </w:rPr>
        <w:t>inlocui</w:t>
      </w:r>
      <w:r w:rsidR="004A085B" w:rsidRPr="00BC64C1">
        <w:rPr>
          <w:rFonts w:ascii="Times New Roman" w:hAnsi="Times New Roman" w:cs="Times New Roman"/>
          <w:i/>
          <w:sz w:val="20"/>
          <w:szCs w:val="20"/>
        </w:rPr>
        <w:t xml:space="preserve"> fără costuri pentru Promitentul- Achizitor, Produsele sau părțile din Produse la care se constată deficiențe sau abateri de la norme, standarde prevăzute de lege sau Caietul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Sarcini.</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3.4.12. </w:t>
      </w:r>
      <w:r w:rsidR="004A085B" w:rsidRPr="00BC64C1">
        <w:rPr>
          <w:rFonts w:ascii="Times New Roman" w:hAnsi="Times New Roman" w:cs="Times New Roman"/>
          <w:i/>
          <w:sz w:val="20"/>
          <w:szCs w:val="20"/>
        </w:rPr>
        <w:t>Promitentul-Furnizor are obligația de a înlocui bunul dacă ulterior predării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acestora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constată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existența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vicii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neconformități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ascunse.</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3.4.13. </w:t>
      </w:r>
      <w:r w:rsidR="004A085B" w:rsidRPr="00BC64C1">
        <w:rPr>
          <w:rFonts w:ascii="Times New Roman" w:hAnsi="Times New Roman" w:cs="Times New Roman"/>
          <w:i/>
          <w:sz w:val="20"/>
          <w:szCs w:val="20"/>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timpul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transportului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şi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depozitării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aer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liber,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așa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încât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ajungă în bună stare la adresele de livrare indicate de 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p>
    <w:p w:rsidR="004A085B" w:rsidRPr="00BC64C1" w:rsidRDefault="00933EB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3.4.14. </w:t>
      </w:r>
      <w:r w:rsidR="004A085B" w:rsidRPr="00BC64C1">
        <w:rPr>
          <w:rFonts w:ascii="Times New Roman" w:hAnsi="Times New Roman" w:cs="Times New Roman"/>
          <w:i/>
          <w:sz w:val="20"/>
          <w:szCs w:val="20"/>
        </w:rPr>
        <w:t>Promitentul-Furnizor are obligația de a transmite Promitentului-Achizitor documentele care însoțesc Produsul/Produsele, incluzând dar fără a se limita la, certificate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calitate/conformitate,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certificate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garanție,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facturile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corespunzătoare, avizele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însoțire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mărfii,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polițe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asigurare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documente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necesare.</w:t>
      </w:r>
    </w:p>
    <w:p w:rsidR="00FD12D4" w:rsidRPr="00BC64C1" w:rsidRDefault="00FD12D4" w:rsidP="00AA0BFE">
      <w:pPr>
        <w:jc w:val="both"/>
        <w:rPr>
          <w:rFonts w:ascii="Times New Roman" w:hAnsi="Times New Roman" w:cs="Times New Roman"/>
          <w:i/>
          <w:sz w:val="20"/>
          <w:szCs w:val="20"/>
        </w:rPr>
      </w:pPr>
    </w:p>
    <w:p w:rsidR="004A085B" w:rsidRPr="00BC64C1" w:rsidRDefault="009A3F8D"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3.5. </w:t>
      </w:r>
      <w:r w:rsidR="004A085B" w:rsidRPr="00BC64C1">
        <w:rPr>
          <w:rFonts w:ascii="Times New Roman" w:hAnsi="Times New Roman" w:cs="Times New Roman"/>
          <w:b/>
          <w:i/>
          <w:iCs/>
          <w:sz w:val="20"/>
          <w:szCs w:val="20"/>
        </w:rPr>
        <w:t>Obligația Promitentului-Furnizor de a furniza garanția</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produsului</w:t>
      </w:r>
    </w:p>
    <w:p w:rsidR="0020198D"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3.5.1.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A36483" w:rsidRPr="00BC64C1">
        <w:rPr>
          <w:rFonts w:ascii="Times New Roman" w:hAnsi="Times New Roman" w:cs="Times New Roman"/>
          <w:i/>
          <w:sz w:val="20"/>
          <w:szCs w:val="20"/>
        </w:rPr>
        <w:t xml:space="preserve">furniza produsele cu un termen de valabilitate care sa nu fie mai mic de 80 % din termenul de valabilitate acordat de producator </w:t>
      </w:r>
      <w:r w:rsidR="004A085B" w:rsidRPr="00BC64C1">
        <w:rPr>
          <w:rFonts w:ascii="Times New Roman" w:hAnsi="Times New Roman" w:cs="Times New Roman"/>
          <w:i/>
          <w:sz w:val="20"/>
          <w:szCs w:val="20"/>
        </w:rPr>
        <w:t xml:space="preserve">pentru Produsul/Produsele achiziționate prin Contractele Subsecvente </w:t>
      </w:r>
      <w:r w:rsidR="00A36483" w:rsidRPr="00BC64C1">
        <w:rPr>
          <w:rFonts w:ascii="Times New Roman" w:hAnsi="Times New Roman" w:cs="Times New Roman"/>
          <w:i/>
          <w:sz w:val="20"/>
          <w:szCs w:val="20"/>
        </w:rPr>
        <w:t xml:space="preserve">. </w:t>
      </w:r>
    </w:p>
    <w:p w:rsidR="004A085B"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3.5.2. </w:t>
      </w:r>
      <w:r w:rsidR="004A085B" w:rsidRPr="00BC64C1">
        <w:rPr>
          <w:rFonts w:ascii="Times New Roman" w:hAnsi="Times New Roman" w:cs="Times New Roman"/>
          <w:i/>
          <w:sz w:val="20"/>
          <w:szCs w:val="20"/>
        </w:rPr>
        <w:t>Garanția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acoperi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înlocuirile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inclusiv</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ridicarea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returnarea</w:t>
      </w:r>
      <w:r w:rsidRPr="00BC64C1">
        <w:rPr>
          <w:rFonts w:ascii="Times New Roman" w:hAnsi="Times New Roman" w:cs="Times New Roman"/>
          <w:i/>
          <w:sz w:val="20"/>
          <w:szCs w:val="20"/>
        </w:rPr>
        <w:t xml:space="preserve"> P</w:t>
      </w:r>
      <w:r w:rsidR="004A085B" w:rsidRPr="00BC64C1">
        <w:rPr>
          <w:rFonts w:ascii="Times New Roman" w:hAnsi="Times New Roman" w:cs="Times New Roman"/>
          <w:i/>
          <w:sz w:val="20"/>
          <w:szCs w:val="20"/>
        </w:rPr>
        <w:t>roduselor.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Garanția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oferită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asigura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 Produsele livrate sunt conforme cu specificațiile contractuale, fără costuri suplimentare.</w:t>
      </w:r>
    </w:p>
    <w:p w:rsidR="004A085B"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3.5.3 </w:t>
      </w:r>
      <w:r w:rsidR="004A085B" w:rsidRPr="00BC64C1">
        <w:rPr>
          <w:rFonts w:ascii="Times New Roman" w:hAnsi="Times New Roman" w:cs="Times New Roman"/>
          <w:i/>
          <w:sz w:val="20"/>
          <w:szCs w:val="20"/>
        </w:rPr>
        <w:t>În perioada de garanție acordată Produsului/Produselor, Promitentul-Achizitor va notifica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imediat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plângere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reclamație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intervenită în legătură cu Produsul/Produsele achiziționat(e) prin Contractul Subsecvent.</w:t>
      </w:r>
    </w:p>
    <w:p w:rsidR="00FD12D4" w:rsidRPr="00BC64C1" w:rsidRDefault="00FD12D4" w:rsidP="00AA0BFE">
      <w:pPr>
        <w:jc w:val="both"/>
        <w:rPr>
          <w:rFonts w:ascii="Times New Roman" w:hAnsi="Times New Roman" w:cs="Times New Roman"/>
          <w:i/>
          <w:iCs/>
          <w:sz w:val="20"/>
          <w:szCs w:val="20"/>
        </w:rPr>
      </w:pPr>
    </w:p>
    <w:p w:rsidR="004A085B" w:rsidRPr="00BC64C1" w:rsidRDefault="009A3F8D"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3.6. </w:t>
      </w:r>
      <w:r w:rsidR="004A085B" w:rsidRPr="00BC64C1">
        <w:rPr>
          <w:rFonts w:ascii="Times New Roman" w:hAnsi="Times New Roman" w:cs="Times New Roman"/>
          <w:b/>
          <w:i/>
          <w:iCs/>
          <w:sz w:val="20"/>
          <w:szCs w:val="20"/>
        </w:rPr>
        <w:t>Obligația Promitentului-Furnizor de a constitui garanția de</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bună-execuție</w:t>
      </w:r>
    </w:p>
    <w:p w:rsidR="005A0383"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3.6.1.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constituie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garanția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bună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 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cuantum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5</w:t>
      </w:r>
      <w:r w:rsidR="004A085B" w:rsidRPr="00BC64C1">
        <w:rPr>
          <w:rFonts w:ascii="Times New Roman" w:hAnsi="Times New Roman" w:cs="Times New Roman"/>
          <w:i/>
          <w:sz w:val="20"/>
          <w:szCs w:val="20"/>
        </w:rPr>
        <w: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prețul contractului </w:t>
      </w:r>
      <w:r w:rsidR="00991C1D" w:rsidRPr="00BC64C1">
        <w:rPr>
          <w:rFonts w:ascii="Times New Roman" w:hAnsi="Times New Roman" w:cs="Times New Roman"/>
          <w:i/>
          <w:sz w:val="20"/>
          <w:szCs w:val="20"/>
        </w:rPr>
        <w:t xml:space="preserve">subsecvent </w:t>
      </w:r>
      <w:r w:rsidR="004A085B" w:rsidRPr="00BC64C1">
        <w:rPr>
          <w:rFonts w:ascii="Times New Roman" w:hAnsi="Times New Roman" w:cs="Times New Roman"/>
          <w:i/>
          <w:sz w:val="20"/>
          <w:szCs w:val="20"/>
        </w:rPr>
        <w:t xml:space="preserve">fără </w:t>
      </w:r>
      <w:r w:rsidR="004A085B" w:rsidRPr="00BC64C1">
        <w:rPr>
          <w:rFonts w:ascii="Times New Roman" w:hAnsi="Times New Roman" w:cs="Times New Roman"/>
          <w:i/>
          <w:spacing w:val="-4"/>
          <w:sz w:val="20"/>
          <w:szCs w:val="20"/>
        </w:rPr>
        <w:t xml:space="preserve">TVA, </w:t>
      </w:r>
      <w:r w:rsidR="004A085B" w:rsidRPr="00BC64C1">
        <w:rPr>
          <w:rFonts w:ascii="Times New Roman" w:hAnsi="Times New Roman" w:cs="Times New Roman"/>
          <w:i/>
          <w:sz w:val="20"/>
          <w:szCs w:val="20"/>
        </w:rPr>
        <w:t xml:space="preserve"> în termen de 5 zile lucrătoare de la semnarea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ambele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Garanția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bună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constituie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 conformitate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prevederile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art.40</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HG</w:t>
      </w:r>
      <w:r w:rsidR="005A0383" w:rsidRPr="00BC64C1">
        <w:rPr>
          <w:rFonts w:ascii="Times New Roman" w:hAnsi="Times New Roman" w:cs="Times New Roman"/>
          <w:i/>
          <w:sz w:val="20"/>
          <w:szCs w:val="20"/>
        </w:rPr>
        <w:t>.</w:t>
      </w:r>
      <w:r w:rsidRPr="00BC64C1">
        <w:rPr>
          <w:rFonts w:ascii="Times New Roman" w:hAnsi="Times New Roman" w:cs="Times New Roman"/>
          <w:i/>
          <w:sz w:val="20"/>
          <w:szCs w:val="20"/>
        </w:rPr>
        <w:t xml:space="preserve"> </w:t>
      </w:r>
      <w:r w:rsidR="004A085B" w:rsidRPr="00BC64C1">
        <w:rPr>
          <w:rFonts w:ascii="Times New Roman" w:hAnsi="Times New Roman" w:cs="Times New Roman"/>
          <w:i/>
          <w:spacing w:val="-3"/>
          <w:sz w:val="20"/>
          <w:szCs w:val="20"/>
        </w:rPr>
        <w:t>nr.</w:t>
      </w:r>
      <w:r w:rsidR="004A085B" w:rsidRPr="00BC64C1">
        <w:rPr>
          <w:rFonts w:ascii="Times New Roman" w:hAnsi="Times New Roman" w:cs="Times New Roman"/>
          <w:i/>
          <w:sz w:val="20"/>
          <w:szCs w:val="20"/>
        </w:rPr>
        <w:t>395/2016</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aprobarea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Normelor metodologice de aplicare a prevederilor referitoare la atribuirea contractului de achiziție publică/sectorială/acordului-cadru din Legea </w:t>
      </w:r>
      <w:r w:rsidR="004A085B" w:rsidRPr="00BC64C1">
        <w:rPr>
          <w:rFonts w:ascii="Times New Roman" w:hAnsi="Times New Roman" w:cs="Times New Roman"/>
          <w:i/>
          <w:spacing w:val="-3"/>
          <w:sz w:val="20"/>
          <w:szCs w:val="20"/>
        </w:rPr>
        <w:t xml:space="preserve">nr. </w:t>
      </w:r>
      <w:r w:rsidR="004A085B" w:rsidRPr="00BC64C1">
        <w:rPr>
          <w:rFonts w:ascii="Times New Roman" w:hAnsi="Times New Roman" w:cs="Times New Roman"/>
          <w:i/>
          <w:sz w:val="20"/>
          <w:szCs w:val="20"/>
        </w:rPr>
        <w:t>98/2016 privind achizițiile publice, cu modificările și completările ulterioare</w:t>
      </w:r>
      <w:r w:rsidR="005A0383" w:rsidRPr="00BC64C1">
        <w:rPr>
          <w:rFonts w:ascii="Times New Roman" w:hAnsi="Times New Roman" w:cs="Times New Roman"/>
          <w:i/>
          <w:sz w:val="20"/>
          <w:szCs w:val="20"/>
        </w:rPr>
        <w:t>.</w:t>
      </w:r>
    </w:p>
    <w:p w:rsidR="004A085B"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3.6.2. </w:t>
      </w:r>
      <w:r w:rsidR="004A085B" w:rsidRPr="00BC64C1">
        <w:rPr>
          <w:rFonts w:ascii="Times New Roman" w:hAnsi="Times New Roman" w:cs="Times New Roman"/>
          <w:i/>
          <w:sz w:val="20"/>
          <w:szCs w:val="20"/>
        </w:rPr>
        <w:t xml:space="preserve">Promitentul-Achizitor are dreptul de a emite pretenții asupra garanției de bună execuție în condițiile prevăzute la art. 41 din HG </w:t>
      </w:r>
      <w:r w:rsidR="004A085B" w:rsidRPr="00BC64C1">
        <w:rPr>
          <w:rFonts w:ascii="Times New Roman" w:hAnsi="Times New Roman" w:cs="Times New Roman"/>
          <w:i/>
          <w:spacing w:val="-3"/>
          <w:sz w:val="20"/>
          <w:szCs w:val="20"/>
        </w:rPr>
        <w:t xml:space="preserve">nr. </w:t>
      </w:r>
      <w:r w:rsidR="004A085B" w:rsidRPr="00BC64C1">
        <w:rPr>
          <w:rFonts w:ascii="Times New Roman" w:hAnsi="Times New Roman" w:cs="Times New Roman"/>
          <w:i/>
          <w:sz w:val="20"/>
          <w:szCs w:val="20"/>
        </w:rPr>
        <w:t>395/2016.</w:t>
      </w:r>
    </w:p>
    <w:p w:rsidR="004A085B"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3.6.3. </w:t>
      </w:r>
      <w:r w:rsidR="004A085B" w:rsidRPr="00BC64C1">
        <w:rPr>
          <w:rFonts w:ascii="Times New Roman" w:hAnsi="Times New Roman" w:cs="Times New Roman"/>
          <w:i/>
          <w:sz w:val="20"/>
          <w:szCs w:val="20"/>
        </w:rPr>
        <w:t>Promitentul-Achizito</w:t>
      </w:r>
      <w:r w:rsidR="005A0383" w:rsidRPr="00BC64C1">
        <w:rPr>
          <w:rFonts w:ascii="Times New Roman" w:hAnsi="Times New Roman" w:cs="Times New Roman"/>
          <w:i/>
          <w:sz w:val="20"/>
          <w:szCs w:val="20"/>
        </w:rPr>
        <w:t>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pretenția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atât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Promitentului-Furnizor, cât și emitentului instrumentului </w:t>
      </w:r>
      <w:r w:rsidR="004A085B" w:rsidRPr="00BC64C1">
        <w:rPr>
          <w:rFonts w:ascii="Times New Roman" w:hAnsi="Times New Roman" w:cs="Times New Roman"/>
          <w:i/>
          <w:spacing w:val="2"/>
          <w:sz w:val="20"/>
          <w:szCs w:val="20"/>
        </w:rPr>
        <w:t xml:space="preserve">de </w:t>
      </w:r>
      <w:r w:rsidR="004A085B" w:rsidRPr="00BC64C1">
        <w:rPr>
          <w:rFonts w:ascii="Times New Roman" w:hAnsi="Times New Roman" w:cs="Times New Roman"/>
          <w:i/>
          <w:sz w:val="20"/>
          <w:szCs w:val="20"/>
        </w:rPr>
        <w:t>garantare, precizând obligațiile care nu au fost respectate, precum și modul de calcul 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prejudiciului.</w:t>
      </w:r>
    </w:p>
    <w:p w:rsidR="004A085B"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3.6.4. </w:t>
      </w:r>
      <w:r w:rsidR="004A085B" w:rsidRPr="00BC64C1">
        <w:rPr>
          <w:rFonts w:ascii="Times New Roman" w:hAnsi="Times New Roman" w:cs="Times New Roman"/>
          <w:i/>
          <w:sz w:val="20"/>
          <w:szCs w:val="20"/>
        </w:rPr>
        <w:t>Promitentul-Furnizor are obligația de a reîntregi/de a reconstitui garanția de bună execuție în termen de 5 zile de la momentul la care aceasta a fost reținută de către Promitentul-Achizitor.</w:t>
      </w:r>
    </w:p>
    <w:p w:rsidR="005A0383" w:rsidRPr="00BC64C1" w:rsidRDefault="009A3F8D"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3.6.5. </w:t>
      </w:r>
      <w:r w:rsidR="004A085B" w:rsidRPr="00BC64C1">
        <w:rPr>
          <w:rFonts w:ascii="Times New Roman" w:hAnsi="Times New Roman" w:cs="Times New Roman"/>
          <w:i/>
          <w:sz w:val="20"/>
          <w:szCs w:val="20"/>
        </w:rPr>
        <w:t>Promitentul-Achizitor se obligă să restituie garanţia de bună execuţie în cel mult 14 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întocmirii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procesului-verbal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recepţie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fac</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obiectul contractului de achiziţie publică/contractului subsecvent şi/sau de la plata facturii finale, dacă nu a ridicat până la acea dată pretenţii asupra ei, conform art. 154</w:t>
      </w:r>
      <w:r w:rsidR="004A085B" w:rsidRPr="00BC64C1">
        <w:rPr>
          <w:rFonts w:ascii="Times New Roman" w:hAnsi="Times New Roman" w:cs="Times New Roman"/>
          <w:i/>
          <w:position w:val="6"/>
          <w:sz w:val="20"/>
          <w:szCs w:val="20"/>
        </w:rPr>
        <w:t>2</w:t>
      </w:r>
      <w:r w:rsidR="004A085B" w:rsidRPr="00BC64C1">
        <w:rPr>
          <w:rFonts w:ascii="Times New Roman" w:hAnsi="Times New Roman" w:cs="Times New Roman"/>
          <w:i/>
          <w:sz w:val="20"/>
          <w:szCs w:val="20"/>
        </w:rPr>
        <w:t>din</w:t>
      </w:r>
      <w:r w:rsidR="005A0383"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 cu modificările şi completările ulterioare</w:t>
      </w:r>
      <w:r w:rsidR="005A0383" w:rsidRPr="00BC64C1">
        <w:rPr>
          <w:rFonts w:ascii="Times New Roman" w:hAnsi="Times New Roman" w:cs="Times New Roman"/>
          <w:i/>
          <w:sz w:val="20"/>
          <w:szCs w:val="20"/>
        </w:rPr>
        <w:t>.</w:t>
      </w:r>
    </w:p>
    <w:p w:rsidR="00FD12D4" w:rsidRPr="00BC64C1" w:rsidRDefault="00FD12D4" w:rsidP="00AA0BFE">
      <w:pPr>
        <w:jc w:val="both"/>
        <w:rPr>
          <w:rFonts w:ascii="Times New Roman" w:hAnsi="Times New Roman" w:cs="Times New Roman"/>
          <w:i/>
          <w:iCs/>
          <w:sz w:val="20"/>
          <w:szCs w:val="20"/>
        </w:rPr>
      </w:pPr>
    </w:p>
    <w:p w:rsidR="004A085B" w:rsidRPr="00BC64C1" w:rsidRDefault="006B04A2"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3.7. </w:t>
      </w:r>
      <w:r w:rsidR="004A085B" w:rsidRPr="00BC64C1">
        <w:rPr>
          <w:rFonts w:ascii="Times New Roman" w:hAnsi="Times New Roman" w:cs="Times New Roman"/>
          <w:b/>
          <w:i/>
          <w:iCs/>
          <w:sz w:val="20"/>
          <w:szCs w:val="20"/>
        </w:rPr>
        <w:t>Obligațiile</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Asocierii</w:t>
      </w:r>
    </w:p>
    <w:p w:rsidR="004A085B" w:rsidRPr="00BC64C1" w:rsidRDefault="006B04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3.7.1.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potrivit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asociere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formată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două sau mai multe persoane fiecare și toate aceste persoane sunt responsabile individual și în solidar față de Promitentul-Achizitor, fiind considerate ca având obligații comune și individuale pentru realizarea ContractuluiSubsecvent.</w:t>
      </w:r>
    </w:p>
    <w:p w:rsidR="004A085B" w:rsidRPr="00BC64C1" w:rsidRDefault="006B04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3.7.2. </w:t>
      </w:r>
      <w:r w:rsidR="004A085B" w:rsidRPr="00BC64C1">
        <w:rPr>
          <w:rFonts w:ascii="Times New Roman" w:hAnsi="Times New Roman" w:cs="Times New Roman"/>
          <w:i/>
          <w:sz w:val="20"/>
          <w:szCs w:val="20"/>
        </w:rPr>
        <w:t>Membrii asocierii înțeleg și confirmă că liderul stabilit prin acordul de asociere este desemnat de asociere să acționeze în numele său și este autorizat să angajeze asocierea în cadrul ContractuluiSubsecvent.</w:t>
      </w:r>
    </w:p>
    <w:p w:rsidR="004A085B" w:rsidRPr="00BC64C1" w:rsidRDefault="006B04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3.7.3. </w:t>
      </w:r>
      <w:r w:rsidR="004A085B" w:rsidRPr="00BC64C1">
        <w:rPr>
          <w:rFonts w:ascii="Times New Roman" w:hAnsi="Times New Roman" w:cs="Times New Roman"/>
          <w:i/>
          <w:sz w:val="20"/>
          <w:szCs w:val="20"/>
        </w:rPr>
        <w:t>Membrii asocierii înțeleg și confirmă că liderul asocierii este autorizat să primească Dispoziții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primească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numele persoanelor care constituie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asocierea.</w:t>
      </w:r>
    </w:p>
    <w:p w:rsidR="004A085B" w:rsidRPr="00BC64C1" w:rsidRDefault="006B04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3.7.4. </w:t>
      </w:r>
      <w:r w:rsidR="004A085B" w:rsidRPr="00BC64C1">
        <w:rPr>
          <w:rFonts w:ascii="Times New Roman" w:hAnsi="Times New Roman" w:cs="Times New Roman"/>
          <w:i/>
          <w:sz w:val="20"/>
          <w:szCs w:val="20"/>
        </w:rPr>
        <w:t>Prevederile contrare ale contractului de asociere nu sunt opozabile Promitentului- Achizitor.</w:t>
      </w:r>
    </w:p>
    <w:p w:rsidR="004A085B" w:rsidRPr="00BC64C1" w:rsidRDefault="004A085B" w:rsidP="00AA0BFE">
      <w:pPr>
        <w:jc w:val="both"/>
        <w:rPr>
          <w:rFonts w:ascii="Times New Roman" w:hAnsi="Times New Roman" w:cs="Times New Roman"/>
          <w:b/>
          <w:bCs/>
          <w:i/>
          <w:sz w:val="20"/>
          <w:szCs w:val="20"/>
        </w:rPr>
      </w:pPr>
    </w:p>
    <w:p w:rsidR="004A085B" w:rsidRPr="00BC64C1" w:rsidRDefault="004A085B" w:rsidP="00AA0BFE">
      <w:pPr>
        <w:jc w:val="both"/>
        <w:rPr>
          <w:rFonts w:ascii="Times New Roman" w:hAnsi="Times New Roman" w:cs="Times New Roman"/>
          <w:b/>
          <w:bCs/>
          <w:i/>
          <w:sz w:val="20"/>
          <w:szCs w:val="20"/>
        </w:rPr>
      </w:pPr>
      <w:r w:rsidRPr="00BC64C1">
        <w:rPr>
          <w:rFonts w:ascii="Times New Roman" w:hAnsi="Times New Roman" w:cs="Times New Roman"/>
          <w:b/>
          <w:bCs/>
          <w:i/>
          <w:sz w:val="20"/>
          <w:szCs w:val="20"/>
        </w:rPr>
        <w:t>CAPITOLUL 4 – ASPECTE REFERITOARE LA DERULAREA ACORDULUI- CADRU ȘI A CONTRACTELOR</w:t>
      </w:r>
      <w:r w:rsidR="006B04A2" w:rsidRPr="00BC64C1">
        <w:rPr>
          <w:rFonts w:ascii="Times New Roman" w:hAnsi="Times New Roman" w:cs="Times New Roman"/>
          <w:b/>
          <w:bCs/>
          <w:i/>
          <w:sz w:val="20"/>
          <w:szCs w:val="20"/>
        </w:rPr>
        <w:t xml:space="preserve"> </w:t>
      </w:r>
      <w:r w:rsidRPr="00BC64C1">
        <w:rPr>
          <w:rFonts w:ascii="Times New Roman" w:hAnsi="Times New Roman" w:cs="Times New Roman"/>
          <w:b/>
          <w:bCs/>
          <w:i/>
          <w:sz w:val="20"/>
          <w:szCs w:val="20"/>
        </w:rPr>
        <w:t>SUBSECVENTE</w:t>
      </w:r>
    </w:p>
    <w:p w:rsidR="004A085B" w:rsidRPr="00BC64C1" w:rsidRDefault="00B3145D"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4.1. </w:t>
      </w:r>
      <w:r w:rsidR="004A085B" w:rsidRPr="00BC64C1">
        <w:rPr>
          <w:rFonts w:ascii="Times New Roman" w:hAnsi="Times New Roman" w:cs="Times New Roman"/>
          <w:b/>
          <w:i/>
          <w:iCs/>
          <w:sz w:val="20"/>
          <w:szCs w:val="20"/>
        </w:rPr>
        <w:t>Comunicarea</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părților</w:t>
      </w:r>
    </w:p>
    <w:p w:rsidR="004A085B" w:rsidRPr="00BC64C1" w:rsidRDefault="00B3145D" w:rsidP="00AA0BFE">
      <w:pPr>
        <w:jc w:val="both"/>
        <w:rPr>
          <w:rFonts w:ascii="Times New Roman" w:hAnsi="Times New Roman" w:cs="Times New Roman"/>
          <w:i/>
          <w:sz w:val="20"/>
          <w:szCs w:val="20"/>
        </w:rPr>
      </w:pPr>
      <w:r w:rsidRPr="00BC64C1">
        <w:rPr>
          <w:rFonts w:ascii="Times New Roman" w:hAnsi="Times New Roman" w:cs="Times New Roman"/>
          <w:i/>
          <w:sz w:val="20"/>
          <w:szCs w:val="20"/>
        </w:rPr>
        <w:lastRenderedPageBreak/>
        <w:t xml:space="preserve">4.1.1. </w:t>
      </w:r>
      <w:r w:rsidR="004A085B" w:rsidRPr="00BC64C1">
        <w:rPr>
          <w:rFonts w:ascii="Times New Roman" w:hAnsi="Times New Roman" w:cs="Times New Roman"/>
          <w:i/>
          <w:sz w:val="20"/>
          <w:szCs w:val="20"/>
        </w:rPr>
        <w:t>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română.</w:t>
      </w:r>
    </w:p>
    <w:p w:rsidR="004A085B" w:rsidRPr="00BC64C1" w:rsidRDefault="00B3145D" w:rsidP="00AA0BFE">
      <w:pPr>
        <w:jc w:val="both"/>
        <w:rPr>
          <w:rFonts w:ascii="Times New Roman" w:hAnsi="Times New Roman" w:cs="Times New Roman"/>
          <w:i/>
          <w:sz w:val="20"/>
          <w:szCs w:val="20"/>
        </w:rPr>
      </w:pPr>
      <w:r w:rsidRPr="00BC64C1">
        <w:rPr>
          <w:rFonts w:ascii="Times New Roman" w:hAnsi="Times New Roman" w:cs="Times New Roman"/>
          <w:i/>
          <w:sz w:val="20"/>
          <w:szCs w:val="20"/>
        </w:rPr>
        <w:t>4.1.2.</w:t>
      </w:r>
      <w:r w:rsidR="004A085B" w:rsidRPr="00BC64C1">
        <w:rPr>
          <w:rFonts w:ascii="Times New Roman" w:hAnsi="Times New Roman" w:cs="Times New Roman"/>
          <w:i/>
          <w:sz w:val="20"/>
          <w:szCs w:val="20"/>
        </w:rPr>
        <w:t>Comunicările între Părți se pot face și prin fax sau e-mail, cu condiția confirmării în scris a primirii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comunicării.</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4.1.3. </w:t>
      </w:r>
      <w:r w:rsidR="004A085B" w:rsidRPr="00BC64C1">
        <w:rPr>
          <w:rFonts w:ascii="Times New Roman" w:hAnsi="Times New Roman" w:cs="Times New Roman"/>
          <w:i/>
          <w:sz w:val="20"/>
          <w:szCs w:val="20"/>
        </w:rPr>
        <w:t>Adresele la care se transmit comunicările sunt</w:t>
      </w:r>
      <w:r w:rsidR="001D4A1E"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următoarele:</w:t>
      </w:r>
    </w:p>
    <w:p w:rsidR="004A085B" w:rsidRPr="00BC64C1" w:rsidRDefault="004A085B" w:rsidP="00AA0BFE">
      <w:pPr>
        <w:jc w:val="both"/>
        <w:rPr>
          <w:rFonts w:ascii="Times New Roman" w:hAnsi="Times New Roman" w:cs="Times New Roman"/>
          <w:i/>
          <w:sz w:val="20"/>
          <w:szCs w:val="20"/>
        </w:rPr>
      </w:pPr>
    </w:p>
    <w:tbl>
      <w:tblPr>
        <w:tblW w:w="0" w:type="auto"/>
        <w:tblInd w:w="1" w:type="dxa"/>
        <w:tblLook w:val="04A0"/>
      </w:tblPr>
      <w:tblGrid>
        <w:gridCol w:w="4801"/>
      </w:tblGrid>
      <w:tr w:rsidR="008121B1" w:rsidRPr="00BC64C1" w:rsidTr="008121B1">
        <w:tc>
          <w:tcPr>
            <w:tcW w:w="4801" w:type="dxa"/>
            <w:hideMark/>
          </w:tcPr>
          <w:p w:rsidR="008121B1" w:rsidRPr="00BC64C1" w:rsidRDefault="008121B1"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Pentru</w:t>
            </w:r>
          </w:p>
          <w:p w:rsidR="008121B1" w:rsidRPr="00BC64C1" w:rsidRDefault="008121B1"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Autoritatea/entitatea contractantă:DGASPC Braila</w:t>
            </w:r>
          </w:p>
        </w:tc>
      </w:tr>
      <w:tr w:rsidR="008121B1" w:rsidRPr="00BC64C1" w:rsidTr="008121B1">
        <w:tc>
          <w:tcPr>
            <w:tcW w:w="4801" w:type="dxa"/>
            <w:hideMark/>
          </w:tcPr>
          <w:p w:rsidR="008121B1" w:rsidRPr="00BC64C1" w:rsidRDefault="008121B1"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Adresă: str. Ghioceilor, nr 8</w:t>
            </w:r>
          </w:p>
        </w:tc>
      </w:tr>
      <w:tr w:rsidR="008121B1" w:rsidRPr="00BC64C1" w:rsidTr="008121B1">
        <w:tc>
          <w:tcPr>
            <w:tcW w:w="4801" w:type="dxa"/>
            <w:hideMark/>
          </w:tcPr>
          <w:p w:rsidR="008121B1" w:rsidRPr="00BC64C1" w:rsidRDefault="008121B1"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Telefon/Fax:0239614583/0239694875</w:t>
            </w:r>
          </w:p>
        </w:tc>
      </w:tr>
      <w:tr w:rsidR="008121B1" w:rsidRPr="00BC64C1" w:rsidTr="008121B1">
        <w:tc>
          <w:tcPr>
            <w:tcW w:w="4801" w:type="dxa"/>
            <w:hideMark/>
          </w:tcPr>
          <w:p w:rsidR="008121B1" w:rsidRPr="00BC64C1" w:rsidRDefault="008121B1"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E-mail:dgaspcbraila@gmail.com</w:t>
            </w:r>
          </w:p>
        </w:tc>
      </w:tr>
      <w:tr w:rsidR="008121B1" w:rsidRPr="00BC64C1" w:rsidTr="008121B1">
        <w:tc>
          <w:tcPr>
            <w:tcW w:w="4801" w:type="dxa"/>
            <w:hideMark/>
          </w:tcPr>
          <w:p w:rsidR="008121B1" w:rsidRPr="00BC64C1" w:rsidRDefault="008121B1"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Persoana de</w:t>
            </w:r>
            <w:r w:rsidR="00983E7A" w:rsidRPr="00BC64C1">
              <w:rPr>
                <w:rFonts w:ascii="Times New Roman" w:hAnsi="Times New Roman" w:cs="Times New Roman"/>
                <w:i/>
                <w:sz w:val="20"/>
                <w:szCs w:val="20"/>
              </w:rPr>
              <w:t xml:space="preserve"> contact: responsabil de contract</w:t>
            </w:r>
            <w:r w:rsidR="001B3B51" w:rsidRPr="00BC64C1">
              <w:rPr>
                <w:rFonts w:ascii="Times New Roman" w:hAnsi="Times New Roman" w:cs="Times New Roman"/>
                <w:i/>
                <w:sz w:val="20"/>
                <w:szCs w:val="20"/>
              </w:rPr>
              <w:t xml:space="preserve"> Albu Viorica</w:t>
            </w:r>
          </w:p>
        </w:tc>
      </w:tr>
    </w:tbl>
    <w:p w:rsidR="00FD12D4" w:rsidRPr="00BC64C1" w:rsidRDefault="00FD12D4"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Pentru</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ab/>
        <w:t>[Operator</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economic]</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Adresă:</w:t>
      </w:r>
      <w:r w:rsidRPr="00BC64C1">
        <w:rPr>
          <w:rFonts w:ascii="Times New Roman" w:hAnsi="Times New Roman" w:cs="Times New Roman"/>
          <w:i/>
          <w:sz w:val="20"/>
          <w:szCs w:val="20"/>
        </w:rPr>
        <w:tab/>
        <w:t>[adresa]</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pacing w:val="-3"/>
          <w:sz w:val="20"/>
          <w:szCs w:val="20"/>
        </w:rPr>
        <w:t>Telefon:</w:t>
      </w:r>
      <w:r w:rsidRPr="00BC64C1">
        <w:rPr>
          <w:rFonts w:ascii="Times New Roman" w:hAnsi="Times New Roman" w:cs="Times New Roman"/>
          <w:i/>
          <w:spacing w:val="-3"/>
          <w:sz w:val="20"/>
          <w:szCs w:val="20"/>
        </w:rPr>
        <w:tab/>
      </w:r>
      <w:r w:rsidRPr="00BC64C1">
        <w:rPr>
          <w:rFonts w:ascii="Times New Roman" w:hAnsi="Times New Roman" w:cs="Times New Roman"/>
          <w:i/>
          <w:sz w:val="20"/>
          <w:szCs w:val="20"/>
        </w:rPr>
        <w:t>[număr</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telefon]</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E-mail:</w:t>
      </w:r>
      <w:r w:rsidRPr="00BC64C1">
        <w:rPr>
          <w:rFonts w:ascii="Times New Roman" w:hAnsi="Times New Roman" w:cs="Times New Roman"/>
          <w:i/>
          <w:sz w:val="20"/>
          <w:szCs w:val="20"/>
        </w:rPr>
        <w:tab/>
        <w:t>[adresă</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electronică]</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Persoanădecontact:</w:t>
      </w:r>
      <w:r w:rsidRPr="00BC64C1">
        <w:rPr>
          <w:rFonts w:ascii="Times New Roman" w:hAnsi="Times New Roman" w:cs="Times New Roman"/>
          <w:i/>
          <w:sz w:val="20"/>
          <w:szCs w:val="20"/>
        </w:rPr>
        <w:tab/>
        <w:t>[numele și prenumele persoanei de contact</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din</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partea Promitentului-Furnizor]</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Funcția:</w:t>
      </w:r>
      <w:r w:rsidRPr="00BC64C1">
        <w:rPr>
          <w:rFonts w:ascii="Times New Roman" w:hAnsi="Times New Roman" w:cs="Times New Roman"/>
          <w:i/>
          <w:sz w:val="20"/>
          <w:szCs w:val="20"/>
        </w:rPr>
        <w:tab/>
        <w:t>[funcția persoanei de contact din partea Promitentului-Furnizor]</w:t>
      </w:r>
    </w:p>
    <w:p w:rsidR="004A085B" w:rsidRPr="00BC64C1" w:rsidRDefault="004A085B" w:rsidP="00AA0BFE">
      <w:pPr>
        <w:jc w:val="both"/>
        <w:rPr>
          <w:rFonts w:ascii="Times New Roman" w:hAnsi="Times New Roman" w:cs="Times New Roman"/>
          <w:i/>
          <w:sz w:val="20"/>
          <w:szCs w:val="20"/>
        </w:rPr>
      </w:pP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4.1.4. </w:t>
      </w:r>
      <w:r w:rsidR="004A085B" w:rsidRPr="00BC64C1">
        <w:rPr>
          <w:rFonts w:ascii="Times New Roman" w:hAnsi="Times New Roman" w:cs="Times New Roman"/>
          <w:i/>
          <w:sz w:val="20"/>
          <w:szCs w:val="20"/>
        </w:rPr>
        <w:t>Orice comunicare făcută de una dintre Părți este considerată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primită:</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 momentul înmânării, dacă este depusă personal de către una dintrePărți;</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 momentul primirii de către destinatar, în cazul trimiterii prin scrisoare recomandată cu confirmare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primire;</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momentul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primirii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confirmării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expeditor,în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comunicarea este făcută prin fax 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e-mail.</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4.1.5. </w:t>
      </w:r>
      <w:r w:rsidR="004A085B" w:rsidRPr="00BC64C1">
        <w:rPr>
          <w:rFonts w:ascii="Times New Roman" w:hAnsi="Times New Roman" w:cs="Times New Roman"/>
          <w:i/>
          <w:sz w:val="20"/>
          <w:szCs w:val="20"/>
        </w:rPr>
        <w:t>Părțile se declară de acord că nerespectarea cerințelor privind modificarea datelor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clauza4.1.3</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sancționată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inopozabilitatea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respectivei comunicări.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Părțile</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au</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obligația</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ca</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la</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data</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semnării</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contractului</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să</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indice</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și</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reprezentanții</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părților după cum</w:t>
      </w:r>
      <w:r w:rsidR="000A607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urmează:</w:t>
      </w:r>
    </w:p>
    <w:p w:rsidR="00FD12D4" w:rsidRPr="00BC64C1" w:rsidRDefault="00FD12D4" w:rsidP="00AA0BFE">
      <w:pPr>
        <w:jc w:val="both"/>
        <w:rPr>
          <w:rFonts w:ascii="Times New Roman" w:hAnsi="Times New Roman" w:cs="Times New Roman"/>
          <w:i/>
          <w:sz w:val="20"/>
          <w:szCs w:val="20"/>
        </w:rPr>
      </w:pPr>
    </w:p>
    <w:tbl>
      <w:tblPr>
        <w:tblW w:w="0" w:type="auto"/>
        <w:tblInd w:w="1" w:type="dxa"/>
        <w:tblLook w:val="04A0"/>
      </w:tblPr>
      <w:tblGrid>
        <w:gridCol w:w="4801"/>
      </w:tblGrid>
      <w:tr w:rsidR="00C95A64" w:rsidRPr="00BC64C1" w:rsidTr="00967B76">
        <w:tc>
          <w:tcPr>
            <w:tcW w:w="4801" w:type="dxa"/>
            <w:hideMark/>
          </w:tcPr>
          <w:p w:rsidR="00C95A64" w:rsidRPr="00BC64C1" w:rsidRDefault="00C95A64"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Pentru</w:t>
            </w:r>
          </w:p>
          <w:p w:rsidR="00C95A64" w:rsidRPr="00BC64C1" w:rsidRDefault="00C95A64"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Autoritatea/entitatea contractantă:DGASPC Braila</w:t>
            </w:r>
          </w:p>
        </w:tc>
      </w:tr>
      <w:tr w:rsidR="00C95A64" w:rsidRPr="00BC64C1" w:rsidTr="00967B76">
        <w:tc>
          <w:tcPr>
            <w:tcW w:w="4801" w:type="dxa"/>
            <w:hideMark/>
          </w:tcPr>
          <w:p w:rsidR="00C95A64" w:rsidRPr="00BC64C1" w:rsidRDefault="00C95A64"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Adresă: str. Ghioceilor, nr 8</w:t>
            </w:r>
          </w:p>
        </w:tc>
      </w:tr>
      <w:tr w:rsidR="00C95A64" w:rsidRPr="00BC64C1" w:rsidTr="00967B76">
        <w:tc>
          <w:tcPr>
            <w:tcW w:w="4801" w:type="dxa"/>
            <w:hideMark/>
          </w:tcPr>
          <w:p w:rsidR="00C95A64" w:rsidRPr="00BC64C1" w:rsidRDefault="00C95A64"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Telefon/Fax:0239614583/0239694875</w:t>
            </w:r>
          </w:p>
        </w:tc>
      </w:tr>
      <w:tr w:rsidR="00C95A64" w:rsidRPr="00BC64C1" w:rsidTr="00967B76">
        <w:tc>
          <w:tcPr>
            <w:tcW w:w="4801" w:type="dxa"/>
            <w:hideMark/>
          </w:tcPr>
          <w:p w:rsidR="00C95A64" w:rsidRPr="00BC64C1" w:rsidRDefault="00C95A64"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E-mail:dgaspcbraila@gmail.com</w:t>
            </w:r>
          </w:p>
        </w:tc>
      </w:tr>
      <w:tr w:rsidR="00C95A64" w:rsidRPr="00BC64C1" w:rsidTr="00967B76">
        <w:tc>
          <w:tcPr>
            <w:tcW w:w="4801" w:type="dxa"/>
            <w:hideMark/>
          </w:tcPr>
          <w:p w:rsidR="00C95A64" w:rsidRPr="00BC64C1" w:rsidRDefault="00C95A64" w:rsidP="00AA0BFE">
            <w:pPr>
              <w:ind w:left="1"/>
              <w:jc w:val="both"/>
              <w:rPr>
                <w:rFonts w:ascii="Times New Roman" w:hAnsi="Times New Roman" w:cs="Times New Roman"/>
                <w:i/>
                <w:sz w:val="20"/>
                <w:szCs w:val="20"/>
              </w:rPr>
            </w:pPr>
            <w:r w:rsidRPr="00BC64C1">
              <w:rPr>
                <w:rFonts w:ascii="Times New Roman" w:hAnsi="Times New Roman" w:cs="Times New Roman"/>
                <w:i/>
                <w:sz w:val="20"/>
                <w:szCs w:val="20"/>
              </w:rPr>
              <w:t>Persoana de contact: Simona Daniela Cimpoae</w:t>
            </w:r>
          </w:p>
        </w:tc>
      </w:tr>
    </w:tbl>
    <w:p w:rsidR="004A085B" w:rsidRPr="00BC64C1" w:rsidRDefault="004A085B"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Reprezentant</w:t>
      </w:r>
      <w:r w:rsidR="000A607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Furnizor:</w:t>
      </w:r>
      <w:r w:rsidRPr="00BC64C1">
        <w:rPr>
          <w:rFonts w:ascii="Times New Roman" w:hAnsi="Times New Roman" w:cs="Times New Roman"/>
          <w:i/>
          <w:sz w:val="20"/>
          <w:szCs w:val="20"/>
        </w:rPr>
        <w:tab/>
        <w:t>[Nume și</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prenume]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Funcția:</w:t>
      </w:r>
      <w:r w:rsidRPr="00BC64C1">
        <w:rPr>
          <w:rFonts w:ascii="Times New Roman" w:hAnsi="Times New Roman" w:cs="Times New Roman"/>
          <w:i/>
          <w:sz w:val="20"/>
          <w:szCs w:val="20"/>
        </w:rPr>
        <w:tab/>
        <w:t>[Funcția</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reprezentantului]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Adresă:</w:t>
      </w:r>
      <w:r w:rsidRPr="00BC64C1">
        <w:rPr>
          <w:rFonts w:ascii="Times New Roman" w:hAnsi="Times New Roman" w:cs="Times New Roman"/>
          <w:i/>
          <w:sz w:val="20"/>
          <w:szCs w:val="20"/>
        </w:rPr>
        <w:tab/>
        <w:t>[adresă]</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Telefon:</w:t>
      </w:r>
      <w:r w:rsidRPr="00BC64C1">
        <w:rPr>
          <w:rFonts w:ascii="Times New Roman" w:hAnsi="Times New Roman" w:cs="Times New Roman"/>
          <w:i/>
          <w:sz w:val="20"/>
          <w:szCs w:val="20"/>
        </w:rPr>
        <w:tab/>
        <w:t>[telefon]</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E-mail:</w:t>
      </w:r>
      <w:r w:rsidRPr="00BC64C1">
        <w:rPr>
          <w:rFonts w:ascii="Times New Roman" w:hAnsi="Times New Roman" w:cs="Times New Roman"/>
          <w:i/>
          <w:sz w:val="20"/>
          <w:szCs w:val="20"/>
        </w:rPr>
        <w:tab/>
        <w:t>[adresă</w:t>
      </w:r>
      <w:r w:rsidR="00730166"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electronică]</w:t>
      </w:r>
    </w:p>
    <w:p w:rsidR="004A085B" w:rsidRPr="00BC64C1" w:rsidRDefault="004A085B" w:rsidP="00AA0BFE">
      <w:pPr>
        <w:jc w:val="both"/>
        <w:rPr>
          <w:rFonts w:ascii="Times New Roman" w:hAnsi="Times New Roman" w:cs="Times New Roman"/>
          <w:i/>
          <w:sz w:val="20"/>
          <w:szCs w:val="20"/>
        </w:rPr>
      </w:pP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4.1.6. </w:t>
      </w:r>
      <w:r w:rsidR="004A085B" w:rsidRPr="00BC64C1">
        <w:rPr>
          <w:rFonts w:ascii="Times New Roman" w:hAnsi="Times New Roman" w:cs="Times New Roman"/>
          <w:i/>
          <w:sz w:val="20"/>
          <w:szCs w:val="20"/>
        </w:rPr>
        <w:t>Numirea/înlocuirea reprezentanților se face printr-o comunicare în scris sub sancțiunea inopozabilității modificării.</w:t>
      </w:r>
    </w:p>
    <w:p w:rsidR="00730166" w:rsidRPr="00BC64C1" w:rsidRDefault="00730166" w:rsidP="00AA0BFE">
      <w:pPr>
        <w:jc w:val="both"/>
        <w:rPr>
          <w:rFonts w:ascii="Times New Roman" w:hAnsi="Times New Roman" w:cs="Times New Roman"/>
          <w:i/>
          <w:sz w:val="20"/>
          <w:szCs w:val="20"/>
        </w:rPr>
      </w:pPr>
    </w:p>
    <w:p w:rsidR="004A085B" w:rsidRPr="00BC64C1" w:rsidRDefault="00730166"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4.2. </w:t>
      </w:r>
      <w:r w:rsidR="004A085B" w:rsidRPr="00BC64C1">
        <w:rPr>
          <w:rFonts w:ascii="Times New Roman" w:hAnsi="Times New Roman" w:cs="Times New Roman"/>
          <w:b/>
          <w:i/>
          <w:sz w:val="20"/>
          <w:szCs w:val="20"/>
        </w:rPr>
        <w:t>Clauze privind modificarea Acordului-Cadru și a Contractului</w:t>
      </w:r>
      <w:r w:rsidRPr="00BC64C1">
        <w:rPr>
          <w:rFonts w:ascii="Times New Roman" w:hAnsi="Times New Roman" w:cs="Times New Roman"/>
          <w:b/>
          <w:i/>
          <w:sz w:val="20"/>
          <w:szCs w:val="20"/>
        </w:rPr>
        <w:t xml:space="preserve"> </w:t>
      </w:r>
      <w:r w:rsidR="004A085B" w:rsidRPr="00BC64C1">
        <w:rPr>
          <w:rFonts w:ascii="Times New Roman" w:hAnsi="Times New Roman" w:cs="Times New Roman"/>
          <w:b/>
          <w:i/>
          <w:sz w:val="20"/>
          <w:szCs w:val="20"/>
        </w:rPr>
        <w:t>Subsecvent</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4.2.1. </w:t>
      </w:r>
      <w:r w:rsidR="004A085B" w:rsidRPr="00BC64C1">
        <w:rPr>
          <w:rFonts w:ascii="Times New Roman" w:hAnsi="Times New Roman" w:cs="Times New Roman"/>
          <w:i/>
          <w:sz w:val="20"/>
          <w:szCs w:val="20"/>
        </w:rPr>
        <w:t>Orice modificare a Acordului-Cadru/ a Contractului Subsecvent are efect doar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dacă 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realizează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00337366"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semnează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numele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tuturor Părților. Modificarea Acordului-Cadru și a Contractului Subsecvent se poate realiza prin încheierea unui 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adițional.</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4.2.2. </w:t>
      </w:r>
      <w:r w:rsidR="004A085B" w:rsidRPr="00BC64C1">
        <w:rPr>
          <w:rFonts w:ascii="Times New Roman" w:hAnsi="Times New Roman" w:cs="Times New Roman"/>
          <w:i/>
          <w:sz w:val="20"/>
          <w:szCs w:val="20"/>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004A085B" w:rsidRPr="00BC64C1">
        <w:rPr>
          <w:rFonts w:ascii="Times New Roman" w:hAnsi="Times New Roman" w:cs="Times New Roman"/>
          <w:i/>
          <w:position w:val="6"/>
          <w:sz w:val="20"/>
          <w:szCs w:val="20"/>
        </w:rPr>
        <w:t>2</w:t>
      </w:r>
      <w:r w:rsidR="004A085B" w:rsidRPr="00BC64C1">
        <w:rPr>
          <w:rFonts w:ascii="Times New Roman" w:hAnsi="Times New Roman" w:cs="Times New Roman"/>
          <w:i/>
          <w:sz w:val="20"/>
          <w:szCs w:val="20"/>
        </w:rPr>
        <w:t xml:space="preserve"> din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 coroborate cu prevederile din Contractul Subsecvent sau 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4.2.3. </w:t>
      </w:r>
      <w:r w:rsidR="004A085B" w:rsidRPr="00BC64C1">
        <w:rPr>
          <w:rFonts w:ascii="Times New Roman" w:hAnsi="Times New Roman" w:cs="Times New Roman"/>
          <w:i/>
          <w:sz w:val="20"/>
          <w:szCs w:val="20"/>
        </w:rPr>
        <w:t>Modificările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trebuie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afecteze,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putând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permite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selecția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ofertanți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întocmirea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 clasament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putut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atrage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participanți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procedura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atribuire.</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4.2.4. </w:t>
      </w:r>
      <w:r w:rsidR="004A085B" w:rsidRPr="00BC64C1">
        <w:rPr>
          <w:rFonts w:ascii="Times New Roman" w:hAnsi="Times New Roman" w:cs="Times New Roman"/>
          <w:i/>
          <w:sz w:val="20"/>
          <w:szCs w:val="20"/>
        </w:rPr>
        <w:t>Modificarea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clauzelor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w:t>
      </w:r>
      <w:r w:rsidRPr="00BC64C1">
        <w:rPr>
          <w:rFonts w:ascii="Times New Roman" w:hAnsi="Times New Roman" w:cs="Times New Roman"/>
          <w:i/>
          <w:sz w:val="20"/>
          <w:szCs w:val="20"/>
        </w:rPr>
        <w:t>a</w:t>
      </w:r>
      <w:r w:rsidR="004A085B" w:rsidRPr="00BC64C1">
        <w:rPr>
          <w:rFonts w:ascii="Times New Roman" w:hAnsi="Times New Roman" w:cs="Times New Roman"/>
          <w:i/>
          <w:sz w:val="20"/>
          <w:szCs w:val="20"/>
        </w:rPr>
        <w:t>t</w:t>
      </w:r>
      <w:r w:rsidRPr="00BC64C1">
        <w:rPr>
          <w:rFonts w:ascii="Times New Roman" w:hAnsi="Times New Roman" w:cs="Times New Roman"/>
          <w:i/>
          <w:sz w:val="20"/>
          <w:szCs w:val="20"/>
        </w:rPr>
        <w:t xml:space="preserve">e </w:t>
      </w:r>
      <w:r w:rsidR="004A085B" w:rsidRPr="00BC64C1">
        <w:rPr>
          <w:rFonts w:ascii="Times New Roman" w:hAnsi="Times New Roman" w:cs="Times New Roman"/>
          <w:i/>
          <w:sz w:val="20"/>
          <w:szCs w:val="20"/>
        </w:rPr>
        <w:t>aduce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modificări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substanțiale clauzelor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reglementează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condițiile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Acordul-Cadru.</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4.2.5. </w:t>
      </w:r>
      <w:r w:rsidR="004A085B" w:rsidRPr="00BC64C1">
        <w:rPr>
          <w:rFonts w:ascii="Times New Roman" w:hAnsi="Times New Roman" w:cs="Times New Roman"/>
          <w:i/>
          <w:sz w:val="20"/>
          <w:szCs w:val="20"/>
        </w:rPr>
        <w:t xml:space="preserve">Prin modificările Contractului Subsecvent în ceea ce privește cantitățile contractate nu se pot aduce atingere prevederilor din acordul-cadru cu privire la cantitățile maxime contractate. Dacă prin modificarea Contractului Subsecvent </w:t>
      </w:r>
      <w:r w:rsidR="004A085B" w:rsidRPr="00BC64C1">
        <w:rPr>
          <w:rFonts w:ascii="Times New Roman" w:hAnsi="Times New Roman" w:cs="Times New Roman"/>
          <w:i/>
          <w:sz w:val="20"/>
          <w:szCs w:val="20"/>
        </w:rPr>
        <w:lastRenderedPageBreak/>
        <w:t>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juridice.</w:t>
      </w:r>
    </w:p>
    <w:p w:rsidR="004A085B" w:rsidRPr="00BC64C1" w:rsidRDefault="0073016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4.2.6. </w:t>
      </w:r>
      <w:r w:rsidR="004A085B" w:rsidRPr="00BC64C1">
        <w:rPr>
          <w:rFonts w:ascii="Times New Roman" w:hAnsi="Times New Roman" w:cs="Times New Roman"/>
          <w:i/>
          <w:sz w:val="20"/>
          <w:szCs w:val="20"/>
        </w:rPr>
        <w:t xml:space="preserve">Fiecare Parte are obligația de a notifica cealaltă Parte în cazul în care constată existența unor circumstanțe care pot genera </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modificarea Acordului-Cadru/ ale Contractului Subsecvent și de a înainta o propunere de modificare a Contractului 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Notificarea</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însoțită</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documente</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justificative</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006F3BA2" w:rsidRPr="00BC64C1">
        <w:rPr>
          <w:rFonts w:ascii="Times New Roman" w:hAnsi="Times New Roman" w:cs="Times New Roman"/>
          <w:i/>
          <w:sz w:val="20"/>
          <w:szCs w:val="20"/>
        </w:rPr>
        <w:t xml:space="preserve"> sa </w:t>
      </w:r>
      <w:r w:rsidR="004A085B" w:rsidRPr="00BC64C1">
        <w:rPr>
          <w:rFonts w:ascii="Times New Roman" w:hAnsi="Times New Roman" w:cs="Times New Roman"/>
          <w:i/>
          <w:sz w:val="20"/>
          <w:szCs w:val="20"/>
        </w:rPr>
        <w:t>atest</w:t>
      </w:r>
      <w:r w:rsidR="006F3BA2" w:rsidRPr="00BC64C1">
        <w:rPr>
          <w:rFonts w:ascii="Times New Roman" w:hAnsi="Times New Roman" w:cs="Times New Roman"/>
          <w:i/>
          <w:sz w:val="20"/>
          <w:szCs w:val="20"/>
        </w:rPr>
        <w:t xml:space="preserve">e </w:t>
      </w:r>
      <w:r w:rsidR="004A085B" w:rsidRPr="00BC64C1">
        <w:rPr>
          <w:rFonts w:ascii="Times New Roman" w:hAnsi="Times New Roman" w:cs="Times New Roman"/>
          <w:i/>
          <w:sz w:val="20"/>
          <w:szCs w:val="20"/>
        </w:rPr>
        <w:t>motivele pentru care una dintre părți solicită modificarea Contractului</w:t>
      </w:r>
      <w:r w:rsidR="006F3BA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6F3B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4.2.7. </w:t>
      </w:r>
      <w:r w:rsidR="004A085B" w:rsidRPr="00BC64C1">
        <w:rPr>
          <w:rFonts w:ascii="Times New Roman" w:hAnsi="Times New Roman" w:cs="Times New Roman"/>
          <w:i/>
          <w:sz w:val="20"/>
          <w:szCs w:val="20"/>
        </w:rPr>
        <w:t>Partea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propune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modificareaAcordului-Cadru/ale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 obligația de a transmite celeilalte Părți propu</w:t>
      </w:r>
      <w:r w:rsidR="00983E7A" w:rsidRPr="00BC64C1">
        <w:rPr>
          <w:rFonts w:ascii="Times New Roman" w:hAnsi="Times New Roman" w:cs="Times New Roman"/>
          <w:i/>
          <w:sz w:val="20"/>
          <w:szCs w:val="20"/>
        </w:rPr>
        <w:t>nerea de modificare cu cel mult</w:t>
      </w:r>
      <w:r w:rsidR="004A085B" w:rsidRPr="00BC64C1">
        <w:rPr>
          <w:rFonts w:ascii="Times New Roman" w:hAnsi="Times New Roman" w:cs="Times New Roman"/>
          <w:i/>
          <w:sz w:val="20"/>
          <w:szCs w:val="20"/>
        </w:rPr>
        <w:t xml:space="preserve"> </w:t>
      </w:r>
      <w:r w:rsidR="00983E7A" w:rsidRPr="00BC64C1">
        <w:rPr>
          <w:rFonts w:ascii="Times New Roman" w:hAnsi="Times New Roman" w:cs="Times New Roman"/>
          <w:i/>
          <w:sz w:val="20"/>
          <w:szCs w:val="20"/>
        </w:rPr>
        <w:t>2 (doua</w:t>
      </w:r>
      <w:r w:rsidR="004A085B"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înainte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consideră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modificarea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trebui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producă efecte. În termen de maximum  </w:t>
      </w:r>
      <w:r w:rsidR="00983E7A" w:rsidRPr="00BC64C1">
        <w:rPr>
          <w:rFonts w:ascii="Times New Roman" w:hAnsi="Times New Roman" w:cs="Times New Roman"/>
          <w:i/>
          <w:sz w:val="20"/>
          <w:szCs w:val="20"/>
        </w:rPr>
        <w:t xml:space="preserve">2 </w:t>
      </w:r>
      <w:r w:rsidR="004A085B" w:rsidRPr="00BC64C1">
        <w:rPr>
          <w:rFonts w:ascii="Times New Roman" w:hAnsi="Times New Roman" w:cs="Times New Roman"/>
          <w:i/>
          <w:sz w:val="20"/>
          <w:szCs w:val="20"/>
        </w:rPr>
        <w:t>(</w:t>
      </w:r>
      <w:r w:rsidR="00983E7A" w:rsidRPr="00BC64C1">
        <w:rPr>
          <w:rFonts w:ascii="Times New Roman" w:hAnsi="Times New Roman" w:cs="Times New Roman"/>
          <w:i/>
          <w:sz w:val="20"/>
          <w:szCs w:val="20"/>
        </w:rPr>
        <w:t>doua</w:t>
      </w:r>
      <w:r w:rsidR="004A085B" w:rsidRPr="00BC64C1">
        <w:rPr>
          <w:rFonts w:ascii="Times New Roman" w:hAnsi="Times New Roman" w:cs="Times New Roman"/>
          <w:i/>
          <w:sz w:val="20"/>
          <w:szCs w:val="20"/>
        </w:rPr>
        <w:t>) zile de la primirea propunerii de modificare, se va transmite acceptul sau refuzul de modificare a propunerilor.</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Modificarea</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va</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produce</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efecte</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doar</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dacă</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Părţile</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au</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convenit</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asupra</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acestui</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aspect, în scris, cum ar fi prin semnarea unui act</w:t>
      </w:r>
      <w:r w:rsidR="006F3BA2"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adiţional.</w:t>
      </w:r>
    </w:p>
    <w:p w:rsidR="004A085B" w:rsidRPr="00BC64C1" w:rsidRDefault="004A085B" w:rsidP="00AA0BFE">
      <w:pPr>
        <w:jc w:val="both"/>
        <w:rPr>
          <w:rFonts w:ascii="Times New Roman" w:hAnsi="Times New Roman" w:cs="Times New Roman"/>
          <w:i/>
          <w:sz w:val="20"/>
          <w:szCs w:val="20"/>
        </w:rPr>
      </w:pPr>
    </w:p>
    <w:p w:rsidR="004A085B" w:rsidRPr="00BC64C1" w:rsidRDefault="006F3BA2"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4.3. </w:t>
      </w:r>
      <w:r w:rsidR="004A085B" w:rsidRPr="00BC64C1">
        <w:rPr>
          <w:rFonts w:ascii="Times New Roman" w:hAnsi="Times New Roman" w:cs="Times New Roman"/>
          <w:b/>
          <w:i/>
          <w:iCs/>
          <w:sz w:val="20"/>
          <w:szCs w:val="20"/>
        </w:rPr>
        <w:t>Cesiunea Acordului-Cadru și a Contractului</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Subsecvent</w:t>
      </w:r>
    </w:p>
    <w:p w:rsidR="004A085B" w:rsidRPr="00BC64C1" w:rsidRDefault="004A085B" w:rsidP="00AA0BFE">
      <w:pPr>
        <w:jc w:val="both"/>
        <w:rPr>
          <w:rFonts w:ascii="Times New Roman" w:hAnsi="Times New Roman" w:cs="Times New Roman"/>
          <w:i/>
          <w:sz w:val="20"/>
          <w:szCs w:val="20"/>
        </w:rPr>
      </w:pPr>
    </w:p>
    <w:tbl>
      <w:tblPr>
        <w:tblW w:w="96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554"/>
        <w:gridCol w:w="1555"/>
        <w:gridCol w:w="1978"/>
        <w:gridCol w:w="3976"/>
        <w:gridCol w:w="30"/>
      </w:tblGrid>
      <w:tr w:rsidR="004A085B" w:rsidRPr="00BC64C1" w:rsidTr="002D20C5">
        <w:trPr>
          <w:gridAfter w:val="1"/>
          <w:wAfter w:w="20" w:type="dxa"/>
          <w:trHeight w:val="435"/>
        </w:trPr>
        <w:tc>
          <w:tcPr>
            <w:tcW w:w="9640" w:type="dxa"/>
            <w:gridSpan w:val="5"/>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Clauzele de mai jos treatează toate modalitățile de cesiune (cesiune de creantă, cesiune de datorie și cesiune de contract și vor</w:t>
            </w:r>
            <w:r w:rsidR="00016B8D"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fi utilizate după cum urmează:</w:t>
            </w:r>
          </w:p>
        </w:tc>
      </w:tr>
      <w:tr w:rsidR="00FD12D4" w:rsidRPr="00BC64C1" w:rsidTr="002D20C5">
        <w:trPr>
          <w:trHeight w:val="650"/>
        </w:trPr>
        <w:tc>
          <w:tcPr>
            <w:tcW w:w="567" w:type="dxa"/>
            <w:tcBorders>
              <w:top w:val="nil"/>
              <w:bottom w:val="nil"/>
            </w:tcBorders>
          </w:tcPr>
          <w:p w:rsidR="004A085B" w:rsidRPr="00BC64C1" w:rsidRDefault="004A085B" w:rsidP="00AA0BFE">
            <w:pPr>
              <w:jc w:val="both"/>
              <w:rPr>
                <w:rFonts w:ascii="Times New Roman" w:hAnsi="Times New Roman" w:cs="Times New Roman"/>
                <w:i/>
                <w:sz w:val="20"/>
                <w:szCs w:val="20"/>
              </w:rPr>
            </w:pPr>
          </w:p>
        </w:tc>
        <w:tc>
          <w:tcPr>
            <w:tcW w:w="1556" w:type="dxa"/>
            <w:shd w:val="clear" w:color="auto" w:fill="4AACC5"/>
          </w:tcPr>
          <w:p w:rsidR="004A085B" w:rsidRPr="00BC64C1" w:rsidRDefault="004A085B" w:rsidP="00AA0BFE">
            <w:pPr>
              <w:jc w:val="both"/>
              <w:rPr>
                <w:rFonts w:ascii="Times New Roman" w:hAnsi="Times New Roman" w:cs="Times New Roman"/>
                <w:i/>
                <w:sz w:val="20"/>
                <w:szCs w:val="20"/>
              </w:rPr>
            </w:pPr>
          </w:p>
        </w:tc>
        <w:tc>
          <w:tcPr>
            <w:tcW w:w="1557" w:type="dxa"/>
            <w:shd w:val="clear" w:color="auto" w:fill="4AACC5"/>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Conținut</w:t>
            </w:r>
          </w:p>
        </w:tc>
        <w:tc>
          <w:tcPr>
            <w:tcW w:w="1980" w:type="dxa"/>
            <w:shd w:val="clear" w:color="auto" w:fill="4AACC5"/>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Art.</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contract/ Art. C.civ.</w:t>
            </w:r>
          </w:p>
        </w:tc>
        <w:tc>
          <w:tcPr>
            <w:tcW w:w="3980" w:type="dxa"/>
            <w:shd w:val="clear" w:color="auto" w:fill="4AACC5"/>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Condiții</w:t>
            </w:r>
          </w:p>
        </w:tc>
        <w:tc>
          <w:tcPr>
            <w:tcW w:w="20" w:type="dxa"/>
            <w:tcBorders>
              <w:top w:val="nil"/>
              <w:bottom w:val="nil"/>
            </w:tcBorders>
          </w:tcPr>
          <w:p w:rsidR="004A085B" w:rsidRPr="00BC64C1" w:rsidRDefault="004A085B" w:rsidP="00AA0BFE">
            <w:pPr>
              <w:jc w:val="both"/>
              <w:rPr>
                <w:rFonts w:ascii="Times New Roman" w:hAnsi="Times New Roman" w:cs="Times New Roman"/>
                <w:i/>
                <w:sz w:val="20"/>
                <w:szCs w:val="20"/>
              </w:rPr>
            </w:pPr>
          </w:p>
        </w:tc>
      </w:tr>
      <w:tr w:rsidR="002D20C5" w:rsidRPr="00BC64C1" w:rsidTr="002D20C5">
        <w:trPr>
          <w:trHeight w:val="431"/>
        </w:trPr>
        <w:tc>
          <w:tcPr>
            <w:tcW w:w="567" w:type="dxa"/>
            <w:tcBorders>
              <w:top w:val="nil"/>
              <w:bottom w:val="nil"/>
            </w:tcBorders>
          </w:tcPr>
          <w:p w:rsidR="004A085B" w:rsidRPr="00BC64C1" w:rsidRDefault="004A085B" w:rsidP="00AA0BFE">
            <w:pPr>
              <w:jc w:val="both"/>
              <w:rPr>
                <w:rFonts w:ascii="Times New Roman" w:hAnsi="Times New Roman" w:cs="Times New Roman"/>
                <w:i/>
                <w:sz w:val="20"/>
                <w:szCs w:val="20"/>
              </w:rPr>
            </w:pPr>
          </w:p>
        </w:tc>
        <w:tc>
          <w:tcPr>
            <w:tcW w:w="1556" w:type="dxa"/>
            <w:shd w:val="clear" w:color="auto" w:fill="4AACC5"/>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Cesiune de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creanță</w:t>
            </w:r>
          </w:p>
        </w:tc>
        <w:tc>
          <w:tcPr>
            <w:tcW w:w="1557" w:type="dxa"/>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Op. ec. cedează drepturile din</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contract</w:t>
            </w:r>
          </w:p>
        </w:tc>
        <w:tc>
          <w:tcPr>
            <w:tcW w:w="1980" w:type="dxa"/>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4.6.1./1.566-</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1.592 C.civ.</w:t>
            </w:r>
          </w:p>
        </w:tc>
        <w:tc>
          <w:tcPr>
            <w:tcW w:w="3980" w:type="dxa"/>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Acord AC/EC</w:t>
            </w:r>
          </w:p>
        </w:tc>
        <w:tc>
          <w:tcPr>
            <w:tcW w:w="20" w:type="dxa"/>
            <w:tcBorders>
              <w:top w:val="nil"/>
              <w:bottom w:val="nil"/>
            </w:tcBorders>
          </w:tcPr>
          <w:p w:rsidR="004A085B" w:rsidRPr="00BC64C1" w:rsidRDefault="004A085B" w:rsidP="00AA0BFE">
            <w:pPr>
              <w:jc w:val="both"/>
              <w:rPr>
                <w:rFonts w:ascii="Times New Roman" w:hAnsi="Times New Roman" w:cs="Times New Roman"/>
                <w:i/>
                <w:sz w:val="20"/>
                <w:szCs w:val="20"/>
              </w:rPr>
            </w:pPr>
          </w:p>
        </w:tc>
      </w:tr>
      <w:tr w:rsidR="002D20C5" w:rsidRPr="00BC64C1" w:rsidTr="002D20C5">
        <w:trPr>
          <w:trHeight w:val="870"/>
        </w:trPr>
        <w:tc>
          <w:tcPr>
            <w:tcW w:w="567" w:type="dxa"/>
            <w:tcBorders>
              <w:top w:val="nil"/>
              <w:bottom w:val="nil"/>
            </w:tcBorders>
          </w:tcPr>
          <w:p w:rsidR="004A085B" w:rsidRPr="00BC64C1" w:rsidRDefault="004A085B" w:rsidP="00AA0BFE">
            <w:pPr>
              <w:jc w:val="both"/>
              <w:rPr>
                <w:rFonts w:ascii="Times New Roman" w:hAnsi="Times New Roman" w:cs="Times New Roman"/>
                <w:i/>
                <w:sz w:val="20"/>
                <w:szCs w:val="20"/>
              </w:rPr>
            </w:pPr>
          </w:p>
        </w:tc>
        <w:tc>
          <w:tcPr>
            <w:tcW w:w="1556" w:type="dxa"/>
            <w:shd w:val="clear" w:color="auto" w:fill="4AACC5"/>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Cesiune de datorie</w:t>
            </w:r>
          </w:p>
        </w:tc>
        <w:tc>
          <w:tcPr>
            <w:tcW w:w="1557" w:type="dxa"/>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Op. ec. cedează obligațiile din contract</w:t>
            </w:r>
          </w:p>
        </w:tc>
        <w:tc>
          <w:tcPr>
            <w:tcW w:w="1980" w:type="dxa"/>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4.6.2.-</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4.6.3/1.599-</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1.608 C. civ.</w:t>
            </w:r>
          </w:p>
        </w:tc>
        <w:tc>
          <w:tcPr>
            <w:tcW w:w="3980" w:type="dxa"/>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Acord prealabil alAC/EC;</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Cesionaruldovedeștecăarearecalificăriletehniceși experiența necesară pentru partea de de contract pe care urmează să oexecute.</w:t>
            </w:r>
          </w:p>
        </w:tc>
        <w:tc>
          <w:tcPr>
            <w:tcW w:w="20" w:type="dxa"/>
            <w:tcBorders>
              <w:top w:val="nil"/>
              <w:bottom w:val="nil"/>
            </w:tcBorders>
          </w:tcPr>
          <w:p w:rsidR="004A085B" w:rsidRPr="00BC64C1" w:rsidRDefault="004A085B" w:rsidP="00AA0BFE">
            <w:pPr>
              <w:jc w:val="both"/>
              <w:rPr>
                <w:rFonts w:ascii="Times New Roman" w:hAnsi="Times New Roman" w:cs="Times New Roman"/>
                <w:i/>
                <w:sz w:val="20"/>
                <w:szCs w:val="20"/>
              </w:rPr>
            </w:pPr>
          </w:p>
        </w:tc>
      </w:tr>
      <w:tr w:rsidR="002D20C5" w:rsidRPr="00BC64C1" w:rsidTr="002D20C5">
        <w:trPr>
          <w:trHeight w:val="1304"/>
        </w:trPr>
        <w:tc>
          <w:tcPr>
            <w:tcW w:w="567" w:type="dxa"/>
            <w:tcBorders>
              <w:top w:val="nil"/>
            </w:tcBorders>
          </w:tcPr>
          <w:p w:rsidR="004A085B" w:rsidRPr="00BC64C1" w:rsidRDefault="004A085B" w:rsidP="00AA0BFE">
            <w:pPr>
              <w:jc w:val="both"/>
              <w:rPr>
                <w:rFonts w:ascii="Times New Roman" w:hAnsi="Times New Roman" w:cs="Times New Roman"/>
                <w:i/>
                <w:sz w:val="20"/>
                <w:szCs w:val="20"/>
              </w:rPr>
            </w:pPr>
          </w:p>
        </w:tc>
        <w:tc>
          <w:tcPr>
            <w:tcW w:w="1556" w:type="dxa"/>
            <w:tcBorders>
              <w:bottom w:val="single" w:sz="8" w:space="0" w:color="000000"/>
            </w:tcBorders>
            <w:shd w:val="clear" w:color="auto" w:fill="4AACC5"/>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Cesiune de contract</w:t>
            </w:r>
          </w:p>
        </w:tc>
        <w:tc>
          <w:tcPr>
            <w:tcW w:w="1557" w:type="dxa"/>
            <w:tcBorders>
              <w:bottom w:val="single" w:sz="8" w:space="0" w:color="000000"/>
            </w:tcBorders>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Op. ec. cedează atât drepturile, cât și obligațiile din contract</w:t>
            </w:r>
          </w:p>
        </w:tc>
        <w:tc>
          <w:tcPr>
            <w:tcW w:w="1980" w:type="dxa"/>
            <w:tcBorders>
              <w:bottom w:val="single" w:sz="8" w:space="0" w:color="000000"/>
            </w:tcBorders>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4.6.4.-4.6.6./</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1.315-1.320</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C.Civ</w:t>
            </w:r>
          </w:p>
        </w:tc>
        <w:tc>
          <w:tcPr>
            <w:tcW w:w="3980" w:type="dxa"/>
            <w:tcBorders>
              <w:bottom w:val="single" w:sz="8" w:space="0" w:color="000000"/>
            </w:tcBorders>
          </w:tcPr>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Acord prealabil al AC/EC;</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Condiții vizând stadiul contractului;</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Condiții vizând calitatea/calificările cesionarului. Cesiunea poate fi realizată exclusiv în condițiile prevăzute de art. 221 lit. d) din Legea nr. 98/2016/</w:t>
            </w:r>
          </w:p>
        </w:tc>
        <w:tc>
          <w:tcPr>
            <w:tcW w:w="20" w:type="dxa"/>
            <w:tcBorders>
              <w:top w:val="nil"/>
            </w:tcBorders>
          </w:tcPr>
          <w:p w:rsidR="004A085B" w:rsidRPr="00BC64C1" w:rsidRDefault="004A085B" w:rsidP="00AA0BFE">
            <w:pPr>
              <w:jc w:val="both"/>
              <w:rPr>
                <w:rFonts w:ascii="Times New Roman" w:hAnsi="Times New Roman" w:cs="Times New Roman"/>
                <w:i/>
                <w:sz w:val="20"/>
                <w:szCs w:val="20"/>
              </w:rPr>
            </w:pPr>
          </w:p>
        </w:tc>
      </w:tr>
    </w:tbl>
    <w:p w:rsidR="004A085B" w:rsidRPr="00BC64C1" w:rsidRDefault="004A085B" w:rsidP="00AA0BFE">
      <w:pPr>
        <w:jc w:val="both"/>
        <w:rPr>
          <w:rFonts w:ascii="Times New Roman" w:hAnsi="Times New Roman" w:cs="Times New Roman"/>
          <w:i/>
          <w:sz w:val="20"/>
          <w:szCs w:val="20"/>
        </w:rPr>
      </w:pPr>
    </w:p>
    <w:p w:rsidR="004A085B" w:rsidRPr="00BC64C1" w:rsidRDefault="006F3B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4.3.1. </w:t>
      </w:r>
      <w:r w:rsidR="004A085B" w:rsidRPr="00BC64C1">
        <w:rPr>
          <w:rFonts w:ascii="Times New Roman" w:hAnsi="Times New Roman" w:cs="Times New Roman"/>
          <w:i/>
          <w:sz w:val="20"/>
          <w:szCs w:val="20"/>
        </w:rPr>
        <w:t>Cesiunea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drepturilor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derivate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prezentulAcord-Cadru/Contract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poate fi realizată în condițiile și termenii prevăzuți de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 /, cu respectarea dispozițiilor art. 1.566-1.586 Cod Civil. Contractul de cesiune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creanță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efecte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față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momentul acceptării în scris a acesteia. Plata făcută către Promitentul-Furnizor anterior acceptării cesiunii de creanță este valabilă, iar Promitentul-Furnizor nu îi poate fi opus contractul de cesiune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creanță.</w:t>
      </w:r>
    </w:p>
    <w:p w:rsidR="004A085B" w:rsidRPr="00BC64C1" w:rsidRDefault="006F3B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4.3.2. </w:t>
      </w:r>
      <w:r w:rsidR="004A085B" w:rsidRPr="00BC64C1">
        <w:rPr>
          <w:rFonts w:ascii="Times New Roman" w:hAnsi="Times New Roman" w:cs="Times New Roman"/>
          <w:i/>
          <w:sz w:val="20"/>
          <w:szCs w:val="20"/>
        </w:rPr>
        <w:t>Promitentul-Furnizor are obligația de a nu transfera total sau parțial obligațiile sale asumate prin Acordul-Cadru/Contractul Subsecvent, fără să obțină, în prealabil, acordul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efect.</w:t>
      </w:r>
    </w:p>
    <w:p w:rsidR="004A085B" w:rsidRPr="00BC64C1" w:rsidRDefault="006F3BA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4.3.3. </w:t>
      </w:r>
      <w:r w:rsidR="004A085B" w:rsidRPr="00BC64C1">
        <w:rPr>
          <w:rFonts w:ascii="Times New Roman" w:hAnsi="Times New Roman" w:cs="Times New Roman"/>
          <w:i/>
          <w:sz w:val="20"/>
          <w:szCs w:val="20"/>
        </w:rPr>
        <w:t>Cesiunea obligațiilor derivate din prezentul contract nu va exonera Promitentul- Furnizor de nicio responsabilitate în privința garantării executării acestora de către cesionar. Promitentul-Achizitor are dreptul de a se îndrepta împotriva Promitentul- Furnizor ori de câte ori cesionarul nu execută obligațiile derivate din Acordul- Cadru/Contractul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chiar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după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acceptarea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cesiune,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 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condiționată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efectuarea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demers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prealabil</w:t>
      </w:r>
      <w:r w:rsidR="00FD4FCF"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împotriva</w:t>
      </w:r>
      <w:r w:rsidR="00FD4FCF"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cesionarului.</w:t>
      </w:r>
    </w:p>
    <w:p w:rsidR="004A085B" w:rsidRPr="00BC64C1" w:rsidRDefault="00FD4FC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4.3.4.  </w:t>
      </w:r>
      <w:r w:rsidR="004A085B" w:rsidRPr="00BC64C1">
        <w:rPr>
          <w:rFonts w:ascii="Times New Roman" w:hAnsi="Times New Roman" w:cs="Times New Roman"/>
          <w:i/>
          <w:sz w:val="20"/>
          <w:szCs w:val="20"/>
        </w:rPr>
        <w:t>Promitentul-Furnizor are obligația de a nu cesiona Acordul-Cadru/Contractul Subsecvent, fără să obțină, în prealabil, acordul scris al Promitentului-Achizitor. Promitentul-Furnizor este obligat să îi notifice Promitentului-Achizitor intenția de a cesiona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tot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30</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înainte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încheierea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 de cesiune. Promitentul-Furnizor este obligat să anexeze acestei notificări dovada faptului că cesionarul are calificările tehnice și experiența necesară în vederea executării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cesiune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 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încheiat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prealabil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niciun efect.</w:t>
      </w:r>
    </w:p>
    <w:p w:rsidR="004A085B" w:rsidRPr="00BC64C1" w:rsidRDefault="00FD4FC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4.3.5. </w:t>
      </w:r>
      <w:r w:rsidR="004A085B" w:rsidRPr="00BC64C1">
        <w:rPr>
          <w:rFonts w:ascii="Times New Roman" w:hAnsi="Times New Roman" w:cs="Times New Roman"/>
          <w:i/>
          <w:sz w:val="20"/>
          <w:szCs w:val="20"/>
        </w:rPr>
        <w:t>Cesiunea Acordului-Cadru sau al Contractului Subsecvent nu va exonera 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nicio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responsabilitate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garanția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w:t>
      </w:r>
      <w:r w:rsidR="004A085B" w:rsidRPr="00BC64C1">
        <w:rPr>
          <w:rFonts w:ascii="Times New Roman" w:hAnsi="Times New Roman" w:cs="Times New Roman"/>
          <w:i/>
          <w:sz w:val="20"/>
          <w:szCs w:val="20"/>
        </w:rPr>
        <w:lastRenderedPageBreak/>
        <w:t>demers prealabil împotriva cesionarului.</w:t>
      </w:r>
    </w:p>
    <w:p w:rsidR="004A085B" w:rsidRPr="00BC64C1" w:rsidRDefault="00FD4FC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4.3.6. </w:t>
      </w:r>
      <w:r w:rsidR="004A085B" w:rsidRPr="00BC64C1">
        <w:rPr>
          <w:rFonts w:ascii="Times New Roman" w:hAnsi="Times New Roman" w:cs="Times New Roman"/>
          <w:i/>
          <w:sz w:val="20"/>
          <w:szCs w:val="20"/>
        </w:rPr>
        <w:t>Acordul-Cadru/Contractul Subsecvent poate fi cesionat în următoarelecondiții:</w:t>
      </w:r>
    </w:p>
    <w:p w:rsidR="004A085B" w:rsidRPr="00BC64C1" w:rsidRDefault="00FD4FC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ca urmare a unei succesiuni universale sau cu titlu universal în cadrul unui proces de reorganizare, inclusiv prin fuziune, divizare, achiziție sau insolvență, 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operator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economic</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îndeplinește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criteriile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calificare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selecție stabilite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inițial,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condiția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această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modificare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presupună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modificări substanțiale ale contractului de achiziție publică/sectorial și să nu se realizeze cu scopul de a eluda aplicarea procedurilor de atribuire prevăzute de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w:t>
      </w:r>
      <w:r w:rsidR="00B84F5C" w:rsidRPr="00BC64C1">
        <w:rPr>
          <w:rFonts w:ascii="Times New Roman" w:hAnsi="Times New Roman" w:cs="Times New Roman"/>
          <w:i/>
          <w:sz w:val="20"/>
          <w:szCs w:val="20"/>
        </w:rPr>
        <w:t>.</w:t>
      </w:r>
    </w:p>
    <w:p w:rsidR="004A085B" w:rsidRPr="00BC64C1" w:rsidRDefault="00FD4FCF"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b) </w:t>
      </w:r>
      <w:r w:rsidR="004A085B" w:rsidRPr="00BC64C1">
        <w:rPr>
          <w:rFonts w:ascii="Times New Roman" w:hAnsi="Times New Roman" w:cs="Times New Roman"/>
          <w:i/>
          <w:sz w:val="20"/>
          <w:szCs w:val="20"/>
        </w:rPr>
        <w:t>în măsura în care Acordul-Cadru/Contractul Subsecvent este cesionat terțului susținător, iar Promitentul-Achizitor își asumă obligațiile derivate din Acordul- Cadru/Contractul Subsecvent față de acesta, iar terțul susținător își asumă obligațiile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Acordul-Cadru/Contractul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stabilite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sarcina Promitentului-Furnizor față de Promitentul-Achizitor, cu condiția ca terțul susținător să îndeplinească criteriile de calificare și selecție stabilite inițial și ca această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modificare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presupună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modificări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substanțiale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achiziție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publică/sectorial</w:t>
      </w: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realizeze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scopul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eluda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aplicarea procedurilor de atribuire prevăzute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cu Clauza prevăzută la pct. b reprezintă o clauză de revizuire a Acordului- Cadru/Contractului</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Subsecvent,</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astfel</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cum</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ea</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este</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definită</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de</w:t>
      </w:r>
      <w:r w:rsidR="00B84F5C"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art.221alin.(1)lit.d) pct.(i)dinLegea</w:t>
      </w:r>
      <w:r w:rsidRPr="00BC64C1">
        <w:rPr>
          <w:rFonts w:ascii="Times New Roman" w:hAnsi="Times New Roman" w:cs="Times New Roman"/>
          <w:i/>
          <w:spacing w:val="-3"/>
          <w:sz w:val="20"/>
          <w:szCs w:val="20"/>
        </w:rPr>
        <w:t xml:space="preserve"> nr.</w:t>
      </w:r>
      <w:r w:rsidRPr="00BC64C1">
        <w:rPr>
          <w:rFonts w:ascii="Times New Roman" w:hAnsi="Times New Roman" w:cs="Times New Roman"/>
          <w:i/>
          <w:sz w:val="20"/>
          <w:szCs w:val="20"/>
        </w:rPr>
        <w:t>98/2016/.</w:t>
      </w:r>
    </w:p>
    <w:p w:rsidR="004A085B" w:rsidRPr="00BC64C1" w:rsidRDefault="004A085B" w:rsidP="00AA0BFE">
      <w:pPr>
        <w:jc w:val="both"/>
        <w:rPr>
          <w:rFonts w:ascii="Times New Roman" w:hAnsi="Times New Roman" w:cs="Times New Roman"/>
          <w:i/>
          <w:sz w:val="20"/>
          <w:szCs w:val="20"/>
        </w:rPr>
      </w:pPr>
    </w:p>
    <w:p w:rsidR="004A085B" w:rsidRPr="00BC64C1" w:rsidRDefault="002A4E01"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4.4. </w:t>
      </w:r>
      <w:r w:rsidR="004A085B" w:rsidRPr="00BC64C1">
        <w:rPr>
          <w:rFonts w:ascii="Times New Roman" w:hAnsi="Times New Roman" w:cs="Times New Roman"/>
          <w:b/>
          <w:i/>
          <w:iCs/>
          <w:sz w:val="20"/>
          <w:szCs w:val="20"/>
        </w:rPr>
        <w:t>Subcontractarea Contractului Subsecvent (dacă este</w:t>
      </w:r>
      <w:r w:rsidR="00FD4FCF"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cazul)</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4.4.1. </w:t>
      </w:r>
      <w:r w:rsidR="004A085B" w:rsidRPr="00BC64C1">
        <w:rPr>
          <w:rFonts w:ascii="Times New Roman" w:hAnsi="Times New Roman" w:cs="Times New Roman"/>
          <w:i/>
          <w:sz w:val="20"/>
          <w:szCs w:val="20"/>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4.4.2. </w:t>
      </w:r>
      <w:r w:rsidR="004A085B" w:rsidRPr="00BC64C1">
        <w:rPr>
          <w:rFonts w:ascii="Times New Roman" w:hAnsi="Times New Roman" w:cs="Times New Roman"/>
          <w:i/>
          <w:sz w:val="20"/>
          <w:szCs w:val="20"/>
        </w:rPr>
        <w:t>Promitentul-Furnizor are dreptul de a subcontracta orice parte a Contract Subsecvent și/sau poate schimba Subcontractantul/Subcontractanții specificați în Ofertă numai cu acordul prealabil, scris, alPromitentul-Achizitor.</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4.4.3. </w:t>
      </w:r>
      <w:r w:rsidR="004A085B" w:rsidRPr="00BC64C1">
        <w:rPr>
          <w:rFonts w:ascii="Times New Roman" w:hAnsi="Times New Roman" w:cs="Times New Roman"/>
          <w:i/>
          <w:sz w:val="20"/>
          <w:szCs w:val="20"/>
        </w:rPr>
        <w:t>Promitentul-Furnizor are obligația de a prezenta la încheierea Contractului Subsecvent, contractele încheiate cu Subcontractanții desemnați în cadrul Ofertei depusă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Contractul/Contractele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Subcontractare 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constituie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anexă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făcând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integrantă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4.4.4.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solicita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moment pe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perioada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derulării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numai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baza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motive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justificate, fie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înlocuirea/renunțarea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subcontractant,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implicarea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delege.</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4.4.5. </w:t>
      </w:r>
      <w:r w:rsidR="004A085B" w:rsidRPr="00BC64C1">
        <w:rPr>
          <w:rFonts w:ascii="Times New Roman" w:hAnsi="Times New Roman" w:cs="Times New Roman"/>
          <w:i/>
          <w:sz w:val="20"/>
          <w:szCs w:val="20"/>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w:t>
      </w:r>
      <w:r w:rsidRPr="00BC64C1">
        <w:rPr>
          <w:rFonts w:ascii="Times New Roman" w:hAnsi="Times New Roman" w:cs="Times New Roman"/>
          <w:i/>
          <w:sz w:val="20"/>
          <w:szCs w:val="20"/>
        </w:rPr>
        <w:t>/</w:t>
      </w:r>
      <w:r w:rsidR="004A085B" w:rsidRPr="00BC64C1">
        <w:rPr>
          <w:rFonts w:ascii="Times New Roman" w:hAnsi="Times New Roman" w:cs="Times New Roman"/>
          <w:i/>
          <w:sz w:val="20"/>
          <w:szCs w:val="20"/>
        </w:rPr>
        <w:t>aprobării.</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4.4.6. </w:t>
      </w:r>
      <w:r w:rsidR="004A085B" w:rsidRPr="00BC64C1">
        <w:rPr>
          <w:rFonts w:ascii="Times New Roman" w:hAnsi="Times New Roman" w:cs="Times New Roman"/>
          <w:i/>
          <w:sz w:val="20"/>
          <w:szCs w:val="20"/>
        </w:rPr>
        <w:t>Promitentul-Furnizor se obligă să încheie Contracte de Subcontractare doar cu Subcontractanții care sunt de acord cu obligațiile contractuale asumate de către Promitentul-Furnizor prin prezentul Acordul-cadru și prin Contract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4.4.7. </w:t>
      </w:r>
      <w:r w:rsidR="004A085B" w:rsidRPr="00BC64C1">
        <w:rPr>
          <w:rFonts w:ascii="Times New Roman" w:hAnsi="Times New Roman" w:cs="Times New Roman"/>
          <w:i/>
          <w:sz w:val="20"/>
          <w:szCs w:val="20"/>
        </w:rPr>
        <w:t>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sale.</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4.4.8. </w:t>
      </w:r>
      <w:r w:rsidR="004A085B" w:rsidRPr="00BC64C1">
        <w:rPr>
          <w:rFonts w:ascii="Times New Roman" w:hAnsi="Times New Roman" w:cs="Times New Roman"/>
          <w:i/>
          <w:sz w:val="20"/>
          <w:szCs w:val="20"/>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4.4.9. </w:t>
      </w:r>
      <w:r w:rsidR="004A085B" w:rsidRPr="00BC64C1">
        <w:rPr>
          <w:rFonts w:ascii="Times New Roman" w:hAnsi="Times New Roman" w:cs="Times New Roman"/>
          <w:i/>
          <w:sz w:val="20"/>
          <w:szCs w:val="20"/>
        </w:rPr>
        <w:t xml:space="preserve">Subcontractantul va fi plătit în mod direct de către Promitentul-Achizitor, în conformitate cu prevederile art. 218 din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 dacă sunt îndeplinite în mod cumulativ următoarele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condiții:</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Această opțiune există și a fost comunicată în scris de către subcontractant Promitentului-Achizitor la momentul încheierii Contractului Subsecvent sau, dacă acordul de subcontractare se face la un moment ulterior, Promitentul- Achizitor este notificat în acest sens anterior și dacă contractul de subcontractare prevede o astfel deopțiune;</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b)</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momentul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efectuării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plății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există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confirmarea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privire la executarea obligațiilor de către subcontractant 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subcontractantul dovedește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refuzul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confirmării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nejustificat.</w:t>
      </w:r>
    </w:p>
    <w:p w:rsidR="004A085B" w:rsidRPr="00BC64C1" w:rsidRDefault="002A4E01"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4.5. </w:t>
      </w:r>
      <w:r w:rsidR="004A085B" w:rsidRPr="00BC64C1">
        <w:rPr>
          <w:rFonts w:ascii="Times New Roman" w:hAnsi="Times New Roman" w:cs="Times New Roman"/>
          <w:b/>
          <w:i/>
          <w:sz w:val="20"/>
          <w:szCs w:val="20"/>
        </w:rPr>
        <w:t>Confidențialitatea informațiilor derivate din executarea Acordului-Cadru și al Contractului Subsecvent</w:t>
      </w:r>
    </w:p>
    <w:p w:rsidR="004A085B" w:rsidRPr="00BC64C1" w:rsidRDefault="002A4E0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4.5.1. </w:t>
      </w:r>
      <w:r w:rsidR="004A085B" w:rsidRPr="00BC64C1">
        <w:rPr>
          <w:rFonts w:ascii="Times New Roman" w:hAnsi="Times New Roman" w:cs="Times New Roman"/>
          <w:i/>
          <w:sz w:val="20"/>
          <w:szCs w:val="20"/>
        </w:rPr>
        <w:t xml:space="preserve">Părțile vor trata drept confidențiale orice informații sau documente, în orice format, </w:t>
      </w:r>
      <w:r w:rsidRPr="00BC64C1">
        <w:rPr>
          <w:rFonts w:ascii="Times New Roman" w:hAnsi="Times New Roman" w:cs="Times New Roman"/>
          <w:i/>
          <w:sz w:val="20"/>
          <w:szCs w:val="20"/>
        </w:rPr>
        <w:t xml:space="preserve">communicate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verbal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privire</w:t>
      </w:r>
      <w:r w:rsidRPr="00BC64C1">
        <w:rPr>
          <w:rFonts w:ascii="Times New Roman" w:hAnsi="Times New Roman" w:cs="Times New Roman"/>
          <w:i/>
          <w:sz w:val="20"/>
          <w:szCs w:val="20"/>
        </w:rPr>
        <w:t xml:space="preserve"> l</w:t>
      </w:r>
      <w:r w:rsidR="004A085B" w:rsidRPr="00BC64C1">
        <w:rPr>
          <w:rFonts w:ascii="Times New Roman" w:hAnsi="Times New Roman" w:cs="Times New Roman"/>
          <w:i/>
          <w:sz w:val="20"/>
          <w:szCs w:val="20"/>
        </w:rPr>
        <w:t>ai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mplementarea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 și a Contractului Subsecvent, și identificate drept confidențiale în</w:t>
      </w:r>
      <w:r w:rsidR="00752213"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4.5.2. </w:t>
      </w:r>
      <w:r w:rsidR="004A085B" w:rsidRPr="00BC64C1">
        <w:rPr>
          <w:rFonts w:ascii="Times New Roman" w:hAnsi="Times New Roman" w:cs="Times New Roman"/>
          <w:i/>
          <w:sz w:val="20"/>
          <w:szCs w:val="20"/>
        </w:rPr>
        <w:t>Promitentul-Furnizor se obligă, prin semnarea Acordului-Cadru și a Contractului Subsecvent, să respecte secretul profesional, pe întreaga perioadă de executarea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 și a Contractului Subsecvent, inclusiv pe perioada oricărei prelungiri a acestora și după încetarea lor, pentru o perioada de 3 (trei) ani.</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4.5.3. </w:t>
      </w:r>
      <w:r w:rsidR="004A085B" w:rsidRPr="00BC64C1">
        <w:rPr>
          <w:rFonts w:ascii="Times New Roman" w:hAnsi="Times New Roman" w:cs="Times New Roman"/>
          <w:i/>
          <w:sz w:val="20"/>
          <w:szCs w:val="20"/>
        </w:rPr>
        <w:t>Se consideră ca având caracter confidențial toate documentele și informațiile identificate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atare(inclusiv,dar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limitala,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adresele de livrare sau la alte informații cu caracter confidențial aduse la cunoștință de către 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semnarea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 cu excepția cazului în care este necesar pentru executarea Acordului-Cadru și a Contractului Subsecvent și/sau în limita Legii, indiferent dacă aceste informații au fost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dobândite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înainte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după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încheierea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 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publica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divulga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nici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mental acestora fără acordul scris prealabil 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Promitentului-Achizitor.</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lastRenderedPageBreak/>
        <w:t xml:space="preserve">4.5.4. </w:t>
      </w:r>
      <w:r w:rsidR="004A085B" w:rsidRPr="00BC64C1">
        <w:rPr>
          <w:rFonts w:ascii="Times New Roman" w:hAnsi="Times New Roman" w:cs="Times New Roman"/>
          <w:i/>
          <w:sz w:val="20"/>
          <w:szCs w:val="20"/>
        </w:rPr>
        <w:t>În cazul în care există informații care trebuie comunicate unor terți în scopul executării Acordului-Cadru și a Contractului Subsecvent, Promitentul-Furnizor se obligă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obțină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asumarea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păstrării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confidențialității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confidențialitate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personalul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acestuia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exonerează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 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răspundere.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divergențe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necesitatea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publicării sau divulgării documentelor și informațiilor care îi sunt puse la dispoziție în scopul executării Acordului-Cadru și a Contractului Subsecvent, decizia finală aparține Promitentul-Achizitor.</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4.5.5. </w:t>
      </w:r>
      <w:r w:rsidR="004A085B" w:rsidRPr="00BC64C1">
        <w:rPr>
          <w:rFonts w:ascii="Times New Roman" w:hAnsi="Times New Roman" w:cs="Times New Roman"/>
          <w:i/>
          <w:sz w:val="20"/>
          <w:szCs w:val="20"/>
        </w:rPr>
        <w:t>O Parte va fi exonerată de răspunderea dezvăluirii de informaţii privind Acordul- Cadru și Contractul 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dacă:</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informaţia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cunoscută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Părţii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înainte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aceasta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fost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primită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cealaltă Parte; sau</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b) </w:t>
      </w:r>
      <w:r w:rsidR="004A085B" w:rsidRPr="00BC64C1">
        <w:rPr>
          <w:rFonts w:ascii="Times New Roman" w:hAnsi="Times New Roman" w:cs="Times New Roman"/>
          <w:i/>
          <w:sz w:val="20"/>
          <w:szCs w:val="20"/>
        </w:rPr>
        <w:t>informaţia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fost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dezvăluită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după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fost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obţinut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aordul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celeilalte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Părţi pentru asemenea dezvăluire;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c)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solicitărilor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egale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divulgarea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informații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venite,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oficial, din partea anumitor autorități, conform prevederilor legale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aplicabile.</w:t>
      </w:r>
    </w:p>
    <w:p w:rsidR="004A085B" w:rsidRPr="00BC64C1" w:rsidRDefault="00752213"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4.6. </w:t>
      </w:r>
      <w:r w:rsidR="004A085B" w:rsidRPr="00BC64C1">
        <w:rPr>
          <w:rFonts w:ascii="Times New Roman" w:hAnsi="Times New Roman" w:cs="Times New Roman"/>
          <w:b/>
          <w:i/>
          <w:sz w:val="20"/>
          <w:szCs w:val="20"/>
        </w:rPr>
        <w:t>Protecția datelor cu caracter</w:t>
      </w:r>
      <w:r w:rsidRPr="00BC64C1">
        <w:rPr>
          <w:rFonts w:ascii="Times New Roman" w:hAnsi="Times New Roman" w:cs="Times New Roman"/>
          <w:b/>
          <w:i/>
          <w:sz w:val="20"/>
          <w:szCs w:val="20"/>
        </w:rPr>
        <w:t xml:space="preserve"> </w:t>
      </w:r>
      <w:r w:rsidR="004A085B" w:rsidRPr="00BC64C1">
        <w:rPr>
          <w:rFonts w:ascii="Times New Roman" w:hAnsi="Times New Roman" w:cs="Times New Roman"/>
          <w:b/>
          <w:i/>
          <w:sz w:val="20"/>
          <w:szCs w:val="20"/>
        </w:rPr>
        <w:t>personal</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4.6.1. </w:t>
      </w:r>
      <w:r w:rsidR="004A085B" w:rsidRPr="00BC64C1">
        <w:rPr>
          <w:rFonts w:ascii="Times New Roman" w:hAnsi="Times New Roman" w:cs="Times New Roman"/>
          <w:i/>
          <w:sz w:val="20"/>
          <w:szCs w:val="20"/>
        </w:rPr>
        <w:t>În prelucrarea datelor cu caracter personal conform Acordului-Cadru și a Contractelor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angajează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respectetoate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obligațiile</w:t>
      </w:r>
      <w:r w:rsidRPr="00BC64C1">
        <w:rPr>
          <w:rFonts w:ascii="Times New Roman" w:hAnsi="Times New Roman" w:cs="Times New Roman"/>
          <w:i/>
          <w:sz w:val="20"/>
          <w:szCs w:val="20"/>
        </w:rPr>
        <w:t xml:space="preserve"> s</w:t>
      </w:r>
      <w:r w:rsidR="004A085B" w:rsidRPr="00BC64C1">
        <w:rPr>
          <w:rFonts w:ascii="Times New Roman" w:hAnsi="Times New Roman" w:cs="Times New Roman"/>
          <w:i/>
          <w:sz w:val="20"/>
          <w:szCs w:val="20"/>
        </w:rPr>
        <w:t xml:space="preserve">tabilite conform legislației privind protecția datelor cu caracter personal inclusiv, dar fără limitare, conform prevederilor Regulamentului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679/2016 privind protecția persoanelor fizice în ceea ce privește prelucrarea datelor cu caracter personal și privind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libera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circulație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abrogarea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Directivei95/46/CE(“GDPR”).</w:t>
      </w:r>
    </w:p>
    <w:p w:rsidR="004A085B" w:rsidRPr="00BC64C1" w:rsidRDefault="00752213"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4.6.2. </w:t>
      </w:r>
      <w:r w:rsidR="004A085B" w:rsidRPr="00BC64C1">
        <w:rPr>
          <w:rFonts w:ascii="Times New Roman" w:hAnsi="Times New Roman" w:cs="Times New Roman"/>
          <w:i/>
          <w:sz w:val="20"/>
          <w:szCs w:val="20"/>
        </w:rPr>
        <w:t>În contextul încheierii și executării Acordului-Cadru și a Contractului Subsecvent, Părțile vor putea prelucra o serie de date cu caracter personal, precum datele de identificare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tipul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nume,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prenume,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funcția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cupată,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adresă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 email,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număr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telefon,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semnătură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persoanelor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fizice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desemnate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direct 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indirect,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calitate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persoane</w:t>
      </w:r>
      <w:r w:rsidR="007C39A7"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7C39A7"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contact</w:t>
      </w:r>
      <w:r w:rsidR="007C39A7"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7C39A7"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w:t>
      </w:r>
      <w:r w:rsidR="007C39A7"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 îndeplinire a obligațiilor stabilite prin</w:t>
      </w:r>
      <w:r w:rsidR="007C39A7"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Acordul-Cadru și Contractul Subsecvent.</w:t>
      </w:r>
    </w:p>
    <w:p w:rsidR="004A085B" w:rsidRPr="00BC64C1" w:rsidRDefault="007C39A7"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4.6.3. </w:t>
      </w:r>
      <w:r w:rsidR="004A085B" w:rsidRPr="00BC64C1">
        <w:rPr>
          <w:rFonts w:ascii="Times New Roman" w:hAnsi="Times New Roman" w:cs="Times New Roman"/>
          <w:i/>
          <w:sz w:val="20"/>
          <w:szCs w:val="20"/>
        </w:rPr>
        <w:t>Părțile declară și garantează că se vor informa reciproc și în prealabil cu privire la activitățile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prelucrare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caracter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personal,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7C39A7"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4.6.4. </w:t>
      </w:r>
      <w:r w:rsidR="004A085B" w:rsidRPr="00BC64C1">
        <w:rPr>
          <w:rFonts w:ascii="Times New Roman" w:hAnsi="Times New Roman" w:cs="Times New Roman"/>
          <w:i/>
          <w:sz w:val="20"/>
          <w:szCs w:val="20"/>
        </w:rPr>
        <w:t>În vederea asigurării securității și confidențialității prelucrării datelor cu caracter personal,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implementa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măsuri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tehnice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organizatorice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adecvate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vor asigura că persoanele care efectuează operațiuni de prelucrare a datelor persoanelor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vizate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cunosc</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cerințele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materie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politicile și procedurile interne implementate la nivelul fiecărei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w:t>
      </w:r>
    </w:p>
    <w:p w:rsidR="004A085B" w:rsidRPr="00BC64C1" w:rsidRDefault="007C39A7"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4.6.5. </w:t>
      </w:r>
      <w:r w:rsidR="004A085B" w:rsidRPr="00BC64C1">
        <w:rPr>
          <w:rFonts w:ascii="Times New Roman" w:hAnsi="Times New Roman" w:cs="Times New Roman"/>
          <w:i/>
          <w:sz w:val="20"/>
          <w:szCs w:val="20"/>
        </w:rPr>
        <w:t>Fiecare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informeze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cealaltă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existența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unor breședesecuritatesauaunorîncălcăriasecuritățiidatelorcucaracterpersonalfără întârziere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nejustificată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măsurile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impun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remedierea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acestora.</w:t>
      </w:r>
    </w:p>
    <w:p w:rsidR="002D20C5" w:rsidRPr="00BC64C1" w:rsidRDefault="002D20C5" w:rsidP="00AA0BFE">
      <w:pPr>
        <w:jc w:val="both"/>
        <w:rPr>
          <w:rFonts w:ascii="Times New Roman" w:hAnsi="Times New Roman" w:cs="Times New Roman"/>
          <w:i/>
          <w:iCs/>
          <w:sz w:val="20"/>
          <w:szCs w:val="20"/>
        </w:rPr>
      </w:pPr>
    </w:p>
    <w:p w:rsidR="004A085B" w:rsidRPr="00BC64C1" w:rsidRDefault="007C39A7"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4.7. </w:t>
      </w:r>
      <w:r w:rsidR="004A085B" w:rsidRPr="00BC64C1">
        <w:rPr>
          <w:rFonts w:ascii="Times New Roman" w:hAnsi="Times New Roman" w:cs="Times New Roman"/>
          <w:b/>
          <w:i/>
          <w:iCs/>
          <w:sz w:val="20"/>
          <w:szCs w:val="20"/>
        </w:rPr>
        <w:t>Conflictul de</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interese</w:t>
      </w:r>
    </w:p>
    <w:p w:rsidR="004A085B" w:rsidRPr="00BC64C1" w:rsidRDefault="007C39A7"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4.7.1.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lua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măsurile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necesare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preveni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stopa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orice situație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compromite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derularea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obiectivă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imparțială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 și a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7C39A7"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4.7.2. </w:t>
      </w:r>
      <w:r w:rsidR="004A085B" w:rsidRPr="00BC64C1">
        <w:rPr>
          <w:rFonts w:ascii="Times New Roman" w:hAnsi="Times New Roman" w:cs="Times New Roman"/>
          <w:i/>
          <w:sz w:val="20"/>
          <w:szCs w:val="20"/>
        </w:rPr>
        <w:t>Promitentul-Furnizor are obligația de a respecta prevederile legale în domeniul achizițiilor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publice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privire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evitarea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conflictului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interese.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 nu are dreptul de a angaja sau de a încheia orice alte înțelegeri privind furnizarea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direct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indirect,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scopul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îndeplinirii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Contractului Subsecvent, cu persoane fizice sau juridice care au fost implicate în procesul </w:t>
      </w:r>
      <w:r w:rsidR="004A085B" w:rsidRPr="00BC64C1">
        <w:rPr>
          <w:rFonts w:ascii="Times New Roman" w:hAnsi="Times New Roman" w:cs="Times New Roman"/>
          <w:i/>
          <w:spacing w:val="4"/>
          <w:sz w:val="20"/>
          <w:szCs w:val="20"/>
        </w:rPr>
        <w:t xml:space="preserve">de </w:t>
      </w:r>
      <w:r w:rsidR="004A085B" w:rsidRPr="00BC64C1">
        <w:rPr>
          <w:rFonts w:ascii="Times New Roman" w:hAnsi="Times New Roman" w:cs="Times New Roman"/>
          <w:i/>
          <w:sz w:val="20"/>
          <w:szCs w:val="20"/>
        </w:rPr>
        <w:t>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parcursul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perioade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puțin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6(șase) luni de la încheierea Acordului-Cadru și a Contractului Subsecvent, sub sancțiunea rezoluțiunii/rezilierii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p>
    <w:p w:rsidR="004A085B" w:rsidRPr="00BC64C1" w:rsidRDefault="007C39A7"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4.7.3. </w:t>
      </w:r>
      <w:r w:rsidR="004A085B" w:rsidRPr="00BC64C1">
        <w:rPr>
          <w:rFonts w:ascii="Times New Roman" w:hAnsi="Times New Roman" w:cs="Times New Roman"/>
          <w:i/>
          <w:sz w:val="20"/>
          <w:szCs w:val="20"/>
        </w:rPr>
        <w:t>Promitentul-Furnizor se va asigura că Personalul său nu se află într-o situație care ar putea genera un conflict de interese. Promitentul-Furnizor va înlocui, imediat și fără vreo compensație din partea Promitentului-Achizitor, orice membru al Personalului</w:t>
      </w:r>
      <w:r w:rsidRPr="00BC64C1">
        <w:rPr>
          <w:rFonts w:ascii="Times New Roman" w:hAnsi="Times New Roman" w:cs="Times New Roman"/>
          <w:i/>
          <w:sz w:val="20"/>
          <w:szCs w:val="20"/>
        </w:rPr>
        <w:t xml:space="preserve"> s</w:t>
      </w:r>
      <w:r w:rsidR="004A085B" w:rsidRPr="00BC64C1">
        <w:rPr>
          <w:rFonts w:ascii="Times New Roman" w:hAnsi="Times New Roman" w:cs="Times New Roman"/>
          <w:i/>
          <w:sz w:val="20"/>
          <w:szCs w:val="20"/>
        </w:rPr>
        <w:t>ău,</w:t>
      </w:r>
      <w:r w:rsidRPr="00BC64C1">
        <w:rPr>
          <w:rFonts w:ascii="Times New Roman" w:hAnsi="Times New Roman" w:cs="Times New Roman"/>
          <w:i/>
          <w:sz w:val="20"/>
          <w:szCs w:val="20"/>
        </w:rPr>
        <w:t xml:space="preserve"> c</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regăsește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într-o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situație(ex.:înlocuire,încetare, aprobare, deplasare/delegare, orar/program), cu o altă persoană ce îndeplinește condițiile minime stabilite prin documentația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atribuire.</w:t>
      </w:r>
    </w:p>
    <w:p w:rsidR="004A085B" w:rsidRPr="00BC64C1" w:rsidRDefault="007C39A7"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4.7.4.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mai scurt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timp</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putință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despre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apariția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potențiale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situații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conflict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interese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 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măsurile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posibile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limitarea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efectelor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asemenea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situații.</w:t>
      </w:r>
    </w:p>
    <w:p w:rsidR="002D20C5" w:rsidRPr="00BC64C1" w:rsidRDefault="002D20C5" w:rsidP="00AA0BFE">
      <w:pPr>
        <w:jc w:val="both"/>
        <w:rPr>
          <w:rFonts w:ascii="Times New Roman" w:hAnsi="Times New Roman" w:cs="Times New Roman"/>
          <w:b/>
          <w:bCs/>
          <w:i/>
          <w:iCs/>
          <w:sz w:val="20"/>
          <w:szCs w:val="20"/>
        </w:rPr>
      </w:pPr>
    </w:p>
    <w:p w:rsidR="004A085B" w:rsidRPr="00BC64C1" w:rsidRDefault="004A085B" w:rsidP="00AA0BFE">
      <w:pPr>
        <w:jc w:val="both"/>
        <w:rPr>
          <w:rFonts w:ascii="Times New Roman" w:hAnsi="Times New Roman" w:cs="Times New Roman"/>
          <w:b/>
          <w:bCs/>
          <w:i/>
          <w:iCs/>
          <w:sz w:val="20"/>
          <w:szCs w:val="20"/>
        </w:rPr>
      </w:pPr>
      <w:r w:rsidRPr="00BC64C1">
        <w:rPr>
          <w:rFonts w:ascii="Times New Roman" w:hAnsi="Times New Roman" w:cs="Times New Roman"/>
          <w:b/>
          <w:bCs/>
          <w:i/>
          <w:iCs/>
          <w:sz w:val="20"/>
          <w:szCs w:val="20"/>
        </w:rPr>
        <w:t>CAPITOLUL 5 – RĂSPUNDEREA</w:t>
      </w:r>
      <w:r w:rsidR="007C39A7" w:rsidRPr="00BC64C1">
        <w:rPr>
          <w:rFonts w:ascii="Times New Roman" w:hAnsi="Times New Roman" w:cs="Times New Roman"/>
          <w:b/>
          <w:bCs/>
          <w:i/>
          <w:iCs/>
          <w:sz w:val="20"/>
          <w:szCs w:val="20"/>
        </w:rPr>
        <w:t xml:space="preserve"> </w:t>
      </w:r>
      <w:r w:rsidRPr="00BC64C1">
        <w:rPr>
          <w:rFonts w:ascii="Times New Roman" w:hAnsi="Times New Roman" w:cs="Times New Roman"/>
          <w:b/>
          <w:bCs/>
          <w:i/>
          <w:iCs/>
          <w:sz w:val="20"/>
          <w:szCs w:val="20"/>
        </w:rPr>
        <w:t>CONTRACTUALĂ</w:t>
      </w:r>
    </w:p>
    <w:p w:rsidR="002D20C5" w:rsidRPr="00BC64C1" w:rsidRDefault="002D20C5" w:rsidP="00AA0BFE">
      <w:pPr>
        <w:jc w:val="both"/>
        <w:rPr>
          <w:rFonts w:ascii="Times New Roman" w:hAnsi="Times New Roman" w:cs="Times New Roman"/>
          <w:b/>
          <w:bCs/>
          <w:i/>
          <w:iCs/>
          <w:sz w:val="20"/>
          <w:szCs w:val="20"/>
        </w:rPr>
      </w:pPr>
    </w:p>
    <w:p w:rsidR="004A085B" w:rsidRPr="00BC64C1" w:rsidRDefault="00960242"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5.1. </w:t>
      </w:r>
      <w:r w:rsidR="004A085B" w:rsidRPr="00BC64C1">
        <w:rPr>
          <w:rFonts w:ascii="Times New Roman" w:hAnsi="Times New Roman" w:cs="Times New Roman"/>
          <w:b/>
          <w:i/>
          <w:iCs/>
          <w:sz w:val="20"/>
          <w:szCs w:val="20"/>
        </w:rPr>
        <w:t>Sancțiuni pentru neîndeplinirea culpabilă a obligațiilor contractuale derivate</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din executarea</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Acordului-Cadru</w:t>
      </w:r>
    </w:p>
    <w:p w:rsidR="004A085B" w:rsidRPr="00BC64C1" w:rsidRDefault="00960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5.1.1. </w:t>
      </w:r>
      <w:r w:rsidR="004A085B" w:rsidRPr="00BC64C1">
        <w:rPr>
          <w:rFonts w:ascii="Times New Roman" w:hAnsi="Times New Roman" w:cs="Times New Roman"/>
          <w:i/>
          <w:sz w:val="20"/>
          <w:szCs w:val="20"/>
        </w:rPr>
        <w:t>Promitentul-Furnizor se obligă să răspundă invitației Promitentului-Achizitor de a semna Contractul Subsecvent, în baza Acordului-Cadru pentru contractele pentru care nu se impune reluarea procedurii, în conformitate cu prevederile 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lastRenderedPageBreak/>
        <w:t>Acordul-cadru. Dacă Promitentul-Furnizor nu răspunde Invitației de semnare a Contractului Subsecvent transmisă de către Promitentul-Achizitor sau refuză semnarea ContractuluiSubsecvent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justificare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obiectivă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suferi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consecințele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prevăzute pentru neîndeplinirea obligațiilor prevăzute în sarcina lui, după 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urmează:</w:t>
      </w:r>
    </w:p>
    <w:p w:rsidR="004A085B" w:rsidRPr="00BC64C1" w:rsidRDefault="00960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i) </w:t>
      </w:r>
      <w:r w:rsidR="004A085B" w:rsidRPr="00BC64C1">
        <w:rPr>
          <w:rFonts w:ascii="Times New Roman" w:hAnsi="Times New Roman" w:cs="Times New Roman"/>
          <w:i/>
          <w:sz w:val="20"/>
          <w:szCs w:val="20"/>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p>
    <w:p w:rsidR="004A085B" w:rsidRPr="00BC64C1" w:rsidRDefault="00960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ii) </w:t>
      </w:r>
      <w:r w:rsidR="004A085B" w:rsidRPr="00BC64C1">
        <w:rPr>
          <w:rFonts w:ascii="Times New Roman" w:hAnsi="Times New Roman" w:cs="Times New Roman"/>
          <w:i/>
          <w:sz w:val="20"/>
          <w:szCs w:val="20"/>
        </w:rPr>
        <w:t>Daunele-interese datorate conform lit. i. vor fi plătite de către Promitentul- 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maximum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30</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înștiințării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primite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partea Promitentul-Achizitor conform documentației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justificative.</w:t>
      </w:r>
    </w:p>
    <w:p w:rsidR="004A085B" w:rsidRPr="00BC64C1" w:rsidRDefault="00960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iii) </w:t>
      </w:r>
      <w:r w:rsidR="004A085B" w:rsidRPr="00BC64C1">
        <w:rPr>
          <w:rFonts w:ascii="Times New Roman" w:hAnsi="Times New Roman" w:cs="Times New Roman"/>
          <w:i/>
          <w:sz w:val="20"/>
          <w:szCs w:val="20"/>
        </w:rPr>
        <w:t>Promitentul-Furnizor va repara orice alt prejudiciu cauzat Promitentul-Achizitor prin refuzul de a încheia 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960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5.1.2. </w:t>
      </w:r>
      <w:r w:rsidR="004A085B" w:rsidRPr="00BC64C1">
        <w:rPr>
          <w:rFonts w:ascii="Times New Roman" w:hAnsi="Times New Roman" w:cs="Times New Roman"/>
          <w:i/>
          <w:sz w:val="20"/>
          <w:szCs w:val="20"/>
        </w:rPr>
        <w:t>Dacă Promitentul-Achizitor nu încheie Contracte Subsecvente până la atingerea cantității/valorii minime estimate, acesta nu va răspunde contractual în sensul reparării prejudiciului cauzat 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dacă:</w:t>
      </w:r>
    </w:p>
    <w:p w:rsidR="004A085B" w:rsidRPr="00BC64C1" w:rsidRDefault="00960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Nu obține finanțarea sau finanțarea obținută este inferioară valorii stabilite la momentul încheierii Acordului-Cadru pentru proiectele ce fac obiectul Contractelor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Subsecvente;</w:t>
      </w:r>
    </w:p>
    <w:p w:rsidR="004A085B" w:rsidRPr="00BC64C1" w:rsidRDefault="00960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b) </w:t>
      </w:r>
      <w:r w:rsidR="004A085B" w:rsidRPr="00BC64C1">
        <w:rPr>
          <w:rFonts w:ascii="Times New Roman" w:hAnsi="Times New Roman" w:cs="Times New Roman"/>
          <w:i/>
          <w:sz w:val="20"/>
          <w:szCs w:val="20"/>
        </w:rPr>
        <w:t>Cantitatea/valoarea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minimă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produselor prevăzută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numai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necesară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autorității</w:t>
      </w:r>
      <w:r w:rsidR="00F63390"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contractante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cauze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 țin de voința autorității/entității contractante, chiar dacă ele puteau fi prevăzute la momentul încheierii</w:t>
      </w:r>
      <w:r w:rsidR="00E311C6"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5.1.3. </w:t>
      </w:r>
      <w:r w:rsidR="004A085B" w:rsidRPr="00BC64C1">
        <w:rPr>
          <w:rFonts w:ascii="Times New Roman" w:hAnsi="Times New Roman" w:cs="Times New Roman"/>
          <w:i/>
          <w:sz w:val="20"/>
          <w:szCs w:val="20"/>
        </w:rPr>
        <w:t>Dacă Promitentul-Achizitor nu încheie Contracte Subsecvente până la atingerea cantității/valorii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minime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estimate,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răspunde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limita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prejudiciului cauzat operatorului economic, dovedit potrivit legislației aplicabile. Operatorul economic nu poate solicita cu titlu de răspundere contractuală diferența de preț dintre valoarea minimă prevăzută în Acordul-Cadru și Contractele Subsecvente încheiate 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executate.</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5.1.4.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044BFF" w:rsidRPr="00BC64C1">
        <w:rPr>
          <w:rFonts w:ascii="Times New Roman" w:hAnsi="Times New Roman" w:cs="Times New Roman"/>
          <w:i/>
          <w:sz w:val="20"/>
          <w:szCs w:val="20"/>
        </w:rPr>
        <w:t xml:space="preserve">va răspunde </w:t>
      </w:r>
      <w:r w:rsidR="004A085B" w:rsidRPr="00BC64C1">
        <w:rPr>
          <w:rFonts w:ascii="Times New Roman" w:hAnsi="Times New Roman" w:cs="Times New Roman"/>
          <w:i/>
          <w:sz w:val="20"/>
          <w:szCs w:val="20"/>
        </w:rPr>
        <w:t>pentru beneficiul nerealizat al Promitentului-Furnizor și nu poate, în niciun caz să fie obligat la achitarea prețurilor aferente Contractelor Subsecvente care nu au fost încheiate și executate până la atingerea cantităților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minime.</w:t>
      </w:r>
    </w:p>
    <w:p w:rsidR="004A085B" w:rsidRPr="00BC64C1" w:rsidRDefault="002D3DF1"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5.2. </w:t>
      </w:r>
      <w:r w:rsidR="004A085B" w:rsidRPr="00BC64C1">
        <w:rPr>
          <w:rFonts w:ascii="Times New Roman" w:hAnsi="Times New Roman" w:cs="Times New Roman"/>
          <w:b/>
          <w:i/>
          <w:iCs/>
          <w:sz w:val="20"/>
          <w:szCs w:val="20"/>
        </w:rPr>
        <w:t>Sancțiuni pentru neîndeplinirea culpabilă a obligațiilor contractuale derivate</w:t>
      </w:r>
      <w:r w:rsidR="0077474E"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din executarea Contractelor</w:t>
      </w:r>
      <w:r w:rsidR="0077474E"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Subsecvente</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5.2.1. </w:t>
      </w:r>
      <w:r w:rsidR="004A085B" w:rsidRPr="00BC64C1">
        <w:rPr>
          <w:rFonts w:ascii="Times New Roman" w:hAnsi="Times New Roman" w:cs="Times New Roman"/>
          <w:i/>
          <w:sz w:val="20"/>
          <w:szCs w:val="20"/>
        </w:rPr>
        <w:t>Părțile pot rezoluționa/rezilia Contractul Subsecvent atunci câ</w:t>
      </w:r>
      <w:r w:rsidR="00231806" w:rsidRPr="00BC64C1">
        <w:rPr>
          <w:rFonts w:ascii="Times New Roman" w:hAnsi="Times New Roman" w:cs="Times New Roman"/>
          <w:i/>
          <w:sz w:val="20"/>
          <w:szCs w:val="20"/>
        </w:rPr>
        <w:t>nd</w:t>
      </w:r>
      <w:r w:rsidR="004A085B" w:rsidRPr="00BC64C1">
        <w:rPr>
          <w:rFonts w:ascii="Times New Roman" w:hAnsi="Times New Roman" w:cs="Times New Roman"/>
          <w:i/>
          <w:sz w:val="20"/>
          <w:szCs w:val="20"/>
        </w:rPr>
        <w:t xml:space="preserve"> neexecutarea este una semnificativă. Părțile au dreptul de a rezoluționa/rezilia Contractul Subsecvent și de a pretinde despăgubi</w:t>
      </w:r>
      <w:r w:rsidR="00231806" w:rsidRPr="00BC64C1">
        <w:rPr>
          <w:rFonts w:ascii="Times New Roman" w:hAnsi="Times New Roman" w:cs="Times New Roman"/>
          <w:i/>
          <w:sz w:val="20"/>
          <w:szCs w:val="20"/>
        </w:rPr>
        <w:t>r</w:t>
      </w:r>
      <w:r w:rsidR="004A085B" w:rsidRPr="00BC64C1">
        <w:rPr>
          <w:rFonts w:ascii="Times New Roman" w:hAnsi="Times New Roman" w:cs="Times New Roman"/>
          <w:i/>
          <w:sz w:val="20"/>
          <w:szCs w:val="20"/>
        </w:rPr>
        <w:t>i, chiar dacă neexecutarea este de mică însemnătate, însă are un caracter</w:t>
      </w:r>
      <w:r w:rsidRPr="00BC64C1">
        <w:rPr>
          <w:rFonts w:ascii="Times New Roman" w:hAnsi="Times New Roman" w:cs="Times New Roman"/>
          <w:i/>
          <w:sz w:val="20"/>
          <w:szCs w:val="20"/>
        </w:rPr>
        <w:t xml:space="preserve"> </w:t>
      </w:r>
      <w:r w:rsidR="00231806" w:rsidRPr="00BC64C1">
        <w:rPr>
          <w:rFonts w:ascii="Times New Roman" w:hAnsi="Times New Roman" w:cs="Times New Roman"/>
          <w:i/>
          <w:sz w:val="20"/>
          <w:szCs w:val="20"/>
        </w:rPr>
        <w:t>repetat.</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5.2.2. </w:t>
      </w:r>
      <w:r w:rsidR="004A085B" w:rsidRPr="00BC64C1">
        <w:rPr>
          <w:rFonts w:ascii="Times New Roman" w:hAnsi="Times New Roman" w:cs="Times New Roman"/>
          <w:i/>
          <w:sz w:val="20"/>
          <w:szCs w:val="20"/>
        </w:rPr>
        <w:t>În cazul în care Promitentul-Achizitor, din culpa sa exclusivă, nu îşi onorează obligaţiile de plată în termenul convenit prin Contractul Subsecvent, Promitentul- Furnizor are dreptul de a solicita daune-interese sub forma dobânzii legale penalizatoare,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aplicată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valoarea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plăţii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neefectuate,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conformitate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prevederile art. 4 din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 xml:space="preserve">72/2013 privind măsurile pentru combaterea întârzierii în executarea obligaţiilor de plată a unor sume de bani rezultând din contracte încheiate între profesionişti şi între aceştia şi autorităţi Promitentul-Furnizor. </w:t>
      </w:r>
      <w:r w:rsidR="004A085B" w:rsidRPr="00BC64C1">
        <w:rPr>
          <w:rFonts w:ascii="Times New Roman" w:hAnsi="Times New Roman" w:cs="Times New Roman"/>
          <w:i/>
          <w:spacing w:val="-3"/>
          <w:sz w:val="20"/>
          <w:szCs w:val="20"/>
        </w:rPr>
        <w:t xml:space="preserve">Valoarea </w:t>
      </w:r>
      <w:r w:rsidR="004A085B" w:rsidRPr="00BC64C1">
        <w:rPr>
          <w:rFonts w:ascii="Times New Roman" w:hAnsi="Times New Roman" w:cs="Times New Roman"/>
          <w:i/>
          <w:sz w:val="20"/>
          <w:szCs w:val="20"/>
        </w:rPr>
        <w:t>penalităților nu poate depăși valoarea sumei la care 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aplică.</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5.2.3. </w:t>
      </w:r>
      <w:r w:rsidR="004A085B" w:rsidRPr="00BC64C1">
        <w:rPr>
          <w:rFonts w:ascii="Times New Roman" w:hAnsi="Times New Roman" w:cs="Times New Roman"/>
          <w:i/>
          <w:sz w:val="20"/>
          <w:szCs w:val="20"/>
        </w:rPr>
        <w:t>Neplata totală sau parţială a facturii peste termenul scadent din Contractul Subsecvent dă dreptul Promitentului-Furnizor să suspende furnizarea și livrarea tuturor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acestea,sau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diminua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ritmul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livrărilor,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 condiția de a nu crea prejudicii suplimentare Promitentul-Achizitor, mai mari decât întârzierea furnizării Produselor prin suspendarea/diminuarea ritmului livrării și numai cu condiția notificării prealabile a</w:t>
      </w:r>
      <w:r w:rsidR="00231806"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5.2.4. </w:t>
      </w:r>
      <w:r w:rsidR="004A085B" w:rsidRPr="00BC64C1">
        <w:rPr>
          <w:rFonts w:ascii="Times New Roman" w:hAnsi="Times New Roman" w:cs="Times New Roman"/>
          <w:i/>
          <w:sz w:val="20"/>
          <w:szCs w:val="20"/>
        </w:rPr>
        <w:t>Neplata totală sau parţială a facturii cu mai mult de 60 (șaizeci) de zile faţă de termenul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scadent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rezilia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 fără intervenţia instanţei sau alte formalităţi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prealabile.</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5.2.5. </w:t>
      </w:r>
      <w:r w:rsidR="004A085B" w:rsidRPr="00BC64C1">
        <w:rPr>
          <w:rFonts w:ascii="Times New Roman" w:hAnsi="Times New Roman" w:cs="Times New Roman"/>
          <w:i/>
          <w:sz w:val="20"/>
          <w:szCs w:val="20"/>
        </w:rPr>
        <w:t>Fără a aduce atingere altor prevederi referitoare la remediile contractuale, dacă Promitentul-Furnizor nu îşi îndeplineşte obligațiile asumate privind livrarea Produselor,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inclusiv</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referitoare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predarea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acestora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convenit, potrivit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prevederilor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Caietului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sarcini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Ofertei,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dreptul de a percepe penalități calculate prin aplicarea dobânzii legale penalizatoare prevăzută la art. 3 alin. (21) din Ordonanţa Guvernului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pacing w:val="-3"/>
          <w:sz w:val="20"/>
          <w:szCs w:val="20"/>
        </w:rPr>
        <w:t xml:space="preserve">13/2011 </w:t>
      </w:r>
      <w:r w:rsidR="004A085B" w:rsidRPr="00BC64C1">
        <w:rPr>
          <w:rFonts w:ascii="Times New Roman" w:hAnsi="Times New Roman" w:cs="Times New Roman"/>
          <w:i/>
          <w:sz w:val="20"/>
          <w:szCs w:val="20"/>
        </w:rPr>
        <w:t>privind dobânda legală remuneratorie şi penalizatoare pentru obligaţii băneşti, precum şi pentru reglementarea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măsuri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financiar-fiscale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domeniul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bancar,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aprobată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43/2012, cu modificările şi completările ulterioare, asupra valorii părții din 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neîndeplinită,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până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îndeplinirea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conformă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obligaţiilor.</w:t>
      </w:r>
    </w:p>
    <w:p w:rsidR="004A085B" w:rsidRPr="00BC64C1" w:rsidRDefault="002D3DF1"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5.2.6. </w:t>
      </w:r>
      <w:r w:rsidR="004A085B" w:rsidRPr="00BC64C1">
        <w:rPr>
          <w:rFonts w:ascii="Times New Roman" w:hAnsi="Times New Roman" w:cs="Times New Roman"/>
          <w:i/>
          <w:sz w:val="20"/>
          <w:szCs w:val="20"/>
        </w:rPr>
        <w:t>Promitentul-Achizitor are obligaţia de a notifica în scris Promitentul-Furnizor cu privire la neîndeplinirea obligaţiilor asumate în ceea ce privește predarea la termen Produselor conform specificațiilor din documentația de atribuire şi de a acorda acestuia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231806" w:rsidRPr="00BC64C1">
        <w:rPr>
          <w:rFonts w:ascii="Times New Roman" w:hAnsi="Times New Roman" w:cs="Times New Roman"/>
          <w:i/>
          <w:sz w:val="20"/>
          <w:szCs w:val="20"/>
        </w:rPr>
        <w:t>2</w:t>
      </w:r>
      <w:r w:rsidR="004A085B" w:rsidRPr="00BC64C1">
        <w:rPr>
          <w:rFonts w:ascii="Times New Roman" w:hAnsi="Times New Roman" w:cs="Times New Roman"/>
          <w:i/>
          <w:sz w:val="20"/>
          <w:szCs w:val="20"/>
        </w:rPr>
        <w:t>(</w:t>
      </w:r>
      <w:r w:rsidR="00231806" w:rsidRPr="00BC64C1">
        <w:rPr>
          <w:rFonts w:ascii="Times New Roman" w:hAnsi="Times New Roman" w:cs="Times New Roman"/>
          <w:i/>
          <w:sz w:val="20"/>
          <w:szCs w:val="20"/>
        </w:rPr>
        <w:t>doua</w:t>
      </w:r>
      <w:r w:rsidR="004A085B" w:rsidRPr="00BC64C1">
        <w:rPr>
          <w:rFonts w:ascii="Times New Roman" w:hAnsi="Times New Roman" w:cs="Times New Roman"/>
          <w:i/>
          <w:sz w:val="20"/>
          <w:szCs w:val="20"/>
        </w:rPr>
        <w: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pentru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remediere(în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măsuraîn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obligaţia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 cauză este susceptibilă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remediere).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conformează,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poate informa Promitentul-Furnizor, printr-o noua înștiințare emisă în termen de </w:t>
      </w:r>
      <w:r w:rsidR="00231806" w:rsidRPr="00BC64C1">
        <w:rPr>
          <w:rFonts w:ascii="Times New Roman" w:hAnsi="Times New Roman" w:cs="Times New Roman"/>
          <w:i/>
          <w:sz w:val="20"/>
          <w:szCs w:val="20"/>
        </w:rPr>
        <w:t>2</w:t>
      </w:r>
      <w:r w:rsidR="004A085B" w:rsidRPr="00BC64C1">
        <w:rPr>
          <w:rFonts w:ascii="Times New Roman" w:hAnsi="Times New Roman" w:cs="Times New Roman"/>
          <w:i/>
          <w:sz w:val="20"/>
          <w:szCs w:val="20"/>
        </w:rPr>
        <w:t xml:space="preserve"> (</w:t>
      </w:r>
      <w:r w:rsidR="00231806" w:rsidRPr="00BC64C1">
        <w:rPr>
          <w:rFonts w:ascii="Times New Roman" w:hAnsi="Times New Roman" w:cs="Times New Roman"/>
          <w:i/>
          <w:sz w:val="20"/>
          <w:szCs w:val="20"/>
        </w:rPr>
        <w:t>doua</w:t>
      </w:r>
      <w:r w:rsidR="004A085B" w:rsidRPr="00BC64C1">
        <w:rPr>
          <w:rFonts w:ascii="Times New Roman" w:hAnsi="Times New Roman" w:cs="Times New Roman"/>
          <w:i/>
          <w:sz w:val="20"/>
          <w:szCs w:val="20"/>
        </w:rPr>
        <w:t>) zile de la împlinirea termenului pentru remediere, despre decizia sa de a rezilia unilateral Contractul Subsecvent, fără nicio altă formalitate și fără intervenția instanței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judecată.</w:t>
      </w:r>
    </w:p>
    <w:p w:rsidR="004A085B" w:rsidRPr="00BC64C1" w:rsidRDefault="00785A6A" w:rsidP="00AA0BFE">
      <w:pPr>
        <w:jc w:val="both"/>
        <w:rPr>
          <w:rFonts w:ascii="Times New Roman" w:hAnsi="Times New Roman" w:cs="Times New Roman"/>
          <w:i/>
          <w:sz w:val="20"/>
          <w:szCs w:val="20"/>
        </w:rPr>
      </w:pPr>
      <w:r w:rsidRPr="00BC64C1">
        <w:rPr>
          <w:rFonts w:ascii="Times New Roman" w:hAnsi="Times New Roman" w:cs="Times New Roman"/>
          <w:i/>
          <w:sz w:val="20"/>
          <w:szCs w:val="20"/>
        </w:rPr>
        <w:t>5.2.</w:t>
      </w:r>
      <w:r w:rsidR="002C6AF3" w:rsidRPr="00BC64C1">
        <w:rPr>
          <w:rFonts w:ascii="Times New Roman" w:hAnsi="Times New Roman" w:cs="Times New Roman"/>
          <w:i/>
          <w:sz w:val="20"/>
          <w:szCs w:val="20"/>
        </w:rPr>
        <w:t>7</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 a aduce atingere altor prevederi referitoare la răspunderea contractuală, în cazul în care Promitentul-Furnizor nu constituie în termenul prevăzut garanția de bună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execuție</w:t>
      </w:r>
      <w:r w:rsidR="002C6ABB"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reține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garanția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participare.</w:t>
      </w:r>
      <w:r w:rsidR="002C6ABB"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w:t>
      </w:r>
      <w:r w:rsidRPr="00BC64C1">
        <w:rPr>
          <w:rFonts w:ascii="Times New Roman" w:hAnsi="Times New Roman" w:cs="Times New Roman"/>
          <w:i/>
          <w:sz w:val="20"/>
          <w:szCs w:val="20"/>
        </w:rPr>
        <w:t xml:space="preserve">e </w:t>
      </w:r>
      <w:r w:rsidR="004A085B" w:rsidRPr="00BC64C1">
        <w:rPr>
          <w:rFonts w:ascii="Times New Roman" w:hAnsi="Times New Roman" w:cs="Times New Roman"/>
          <w:i/>
          <w:sz w:val="20"/>
          <w:szCs w:val="20"/>
        </w:rPr>
        <w:t>asemenea, Promitentul-Achizitor, la solicitarea justificată a Promitentului-Furnizor va acorda a</w:t>
      </w:r>
      <w:r w:rsidR="002C6ABB" w:rsidRPr="00BC64C1">
        <w:rPr>
          <w:rFonts w:ascii="Times New Roman" w:hAnsi="Times New Roman" w:cs="Times New Roman"/>
          <w:i/>
          <w:sz w:val="20"/>
          <w:szCs w:val="20"/>
        </w:rPr>
        <w:t>cestuia un termen suplimentar dar</w:t>
      </w:r>
      <w:r w:rsidR="004A085B" w:rsidRPr="00BC64C1">
        <w:rPr>
          <w:rFonts w:ascii="Times New Roman" w:hAnsi="Times New Roman" w:cs="Times New Roman"/>
          <w:i/>
          <w:sz w:val="20"/>
          <w:szCs w:val="20"/>
        </w:rPr>
        <w:t xml:space="preserve"> care nu poate depăși 15 zile de la momentul semnării contractului în vederea constituirii garanției de bună-execuție, sub sancțiunea rezilierii de drept a contractului de achiziție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publică.</w:t>
      </w:r>
    </w:p>
    <w:p w:rsidR="004A085B" w:rsidRPr="00BC64C1" w:rsidRDefault="00785A6A" w:rsidP="00AA0BFE">
      <w:pPr>
        <w:jc w:val="both"/>
        <w:rPr>
          <w:rFonts w:ascii="Times New Roman" w:hAnsi="Times New Roman" w:cs="Times New Roman"/>
          <w:i/>
          <w:sz w:val="20"/>
          <w:szCs w:val="20"/>
        </w:rPr>
      </w:pPr>
      <w:r w:rsidRPr="00BC64C1">
        <w:rPr>
          <w:rFonts w:ascii="Times New Roman" w:hAnsi="Times New Roman" w:cs="Times New Roman"/>
          <w:i/>
          <w:sz w:val="20"/>
          <w:szCs w:val="20"/>
        </w:rPr>
        <w:t>5.2.</w:t>
      </w:r>
      <w:r w:rsidR="002C6AF3" w:rsidRPr="00BC64C1">
        <w:rPr>
          <w:rFonts w:ascii="Times New Roman" w:hAnsi="Times New Roman" w:cs="Times New Roman"/>
          <w:i/>
          <w:sz w:val="20"/>
          <w:szCs w:val="20"/>
        </w:rPr>
        <w:t>8</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 se obligă să despăgubească Achizitorul împotriva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oricăror:</w:t>
      </w:r>
    </w:p>
    <w:p w:rsidR="004A085B" w:rsidRPr="00BC64C1" w:rsidRDefault="00785A6A"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i) </w:t>
      </w:r>
      <w:r w:rsidR="004A085B" w:rsidRPr="00BC64C1">
        <w:rPr>
          <w:rFonts w:ascii="Times New Roman" w:hAnsi="Times New Roman" w:cs="Times New Roman"/>
          <w:i/>
          <w:sz w:val="20"/>
          <w:szCs w:val="20"/>
        </w:rPr>
        <w:t>reclamații și acțiuni în justiție ce rezultă din încălcarea unor drepturi de proprietate intelectuală (brevete, nume, mărci înregistrate, etc.), legate de echipamentele, materialele, instalațiile sau utilajele folosite pentru sau în legătură cu produsele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achiziționate;</w:t>
      </w:r>
    </w:p>
    <w:p w:rsidR="004A085B" w:rsidRPr="00BC64C1" w:rsidRDefault="00785A6A"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ii) </w:t>
      </w:r>
      <w:r w:rsidR="004A085B" w:rsidRPr="00BC64C1">
        <w:rPr>
          <w:rFonts w:ascii="Times New Roman" w:hAnsi="Times New Roman" w:cs="Times New Roman"/>
          <w:i/>
          <w:sz w:val="20"/>
          <w:szCs w:val="20"/>
        </w:rPr>
        <w:t xml:space="preserve">daune-interese şi penalităţi aferente eventualelor încălcări ale dreptului de proprietate intelectuală, precum şi ale </w:t>
      </w:r>
      <w:r w:rsidR="004A085B" w:rsidRPr="00BC64C1">
        <w:rPr>
          <w:rFonts w:ascii="Times New Roman" w:hAnsi="Times New Roman" w:cs="Times New Roman"/>
          <w:i/>
          <w:sz w:val="20"/>
          <w:szCs w:val="20"/>
        </w:rPr>
        <w:lastRenderedPageBreak/>
        <w:t>obligaţiilor sale conform prevederilor acordului-cadru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centralizat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şi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calculate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înfuncţie de prevederile art. 14.2 şi art.14.5;</w:t>
      </w:r>
    </w:p>
    <w:p w:rsidR="004A085B" w:rsidRPr="00BC64C1" w:rsidRDefault="00785A6A"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iii) </w:t>
      </w:r>
      <w:r w:rsidR="004A085B" w:rsidRPr="00BC64C1">
        <w:rPr>
          <w:rFonts w:ascii="Times New Roman" w:hAnsi="Times New Roman" w:cs="Times New Roman"/>
          <w:i/>
          <w:sz w:val="20"/>
          <w:szCs w:val="20"/>
        </w:rPr>
        <w:t>costuri, taxe și cheltuieli de orice natură aferente eventualelor încălcări ale dreptului de proprietate intelectuală, precum şi ale obligaţiilor sale conform prevederilor acordului-cadru centralizat şi ale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4A085B"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b/>
          <w:bCs/>
          <w:i/>
          <w:iCs/>
          <w:spacing w:val="-3"/>
          <w:sz w:val="20"/>
          <w:szCs w:val="20"/>
        </w:rPr>
      </w:pPr>
      <w:r w:rsidRPr="00BC64C1">
        <w:rPr>
          <w:rFonts w:ascii="Times New Roman" w:hAnsi="Times New Roman" w:cs="Times New Roman"/>
          <w:b/>
          <w:bCs/>
          <w:i/>
          <w:iCs/>
          <w:sz w:val="20"/>
          <w:szCs w:val="20"/>
        </w:rPr>
        <w:t xml:space="preserve">CAPITOLUL 6 – SUSPENDAREA ACORDULUI-CADRU /A CONTRACTULUI </w:t>
      </w:r>
      <w:r w:rsidRPr="00BC64C1">
        <w:rPr>
          <w:rFonts w:ascii="Times New Roman" w:hAnsi="Times New Roman" w:cs="Times New Roman"/>
          <w:b/>
          <w:bCs/>
          <w:i/>
          <w:iCs/>
          <w:spacing w:val="-3"/>
          <w:sz w:val="20"/>
          <w:szCs w:val="20"/>
        </w:rPr>
        <w:t>SUBSECVENT.</w:t>
      </w:r>
    </w:p>
    <w:p w:rsidR="002D20C5" w:rsidRPr="00BC64C1" w:rsidRDefault="002D20C5" w:rsidP="00AA0BFE">
      <w:pPr>
        <w:jc w:val="both"/>
        <w:rPr>
          <w:rFonts w:ascii="Times New Roman" w:hAnsi="Times New Roman" w:cs="Times New Roman"/>
          <w:b/>
          <w:bCs/>
          <w:i/>
          <w:iCs/>
          <w:sz w:val="20"/>
          <w:szCs w:val="20"/>
        </w:rPr>
      </w:pPr>
    </w:p>
    <w:p w:rsidR="004A085B" w:rsidRPr="00BC64C1" w:rsidRDefault="00785A6A"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6.1. </w:t>
      </w:r>
      <w:r w:rsidR="004A085B" w:rsidRPr="00BC64C1">
        <w:rPr>
          <w:rFonts w:ascii="Times New Roman" w:hAnsi="Times New Roman" w:cs="Times New Roman"/>
          <w:b/>
          <w:i/>
          <w:iCs/>
          <w:sz w:val="20"/>
          <w:szCs w:val="20"/>
        </w:rPr>
        <w:t>Suspendarea Acordului-Cadru/a ContractuluiSubsecvent</w:t>
      </w:r>
    </w:p>
    <w:p w:rsidR="002D20C5" w:rsidRPr="00BC64C1" w:rsidRDefault="002D20C5" w:rsidP="00AA0BFE">
      <w:pPr>
        <w:jc w:val="both"/>
        <w:rPr>
          <w:rFonts w:ascii="Times New Roman" w:hAnsi="Times New Roman" w:cs="Times New Roman"/>
          <w:i/>
          <w:sz w:val="20"/>
          <w:szCs w:val="20"/>
        </w:rPr>
      </w:pP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6.1.1. </w:t>
      </w:r>
      <w:r w:rsidR="004A085B" w:rsidRPr="00BC64C1">
        <w:rPr>
          <w:rFonts w:ascii="Times New Roman" w:hAnsi="Times New Roman" w:cs="Times New Roman"/>
          <w:i/>
          <w:sz w:val="20"/>
          <w:szCs w:val="20"/>
        </w:rPr>
        <w:t>În situații temeinic justificate, cum ar fi forța majoră sau cazul fortuit, părțile pot conveni suspendarea executării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6.1.2. </w:t>
      </w:r>
      <w:r w:rsidR="004A085B" w:rsidRPr="00BC64C1">
        <w:rPr>
          <w:rFonts w:ascii="Times New Roman" w:hAnsi="Times New Roman" w:cs="Times New Roman"/>
          <w:i/>
          <w:sz w:val="20"/>
          <w:szCs w:val="20"/>
        </w:rPr>
        <w:t>În cazul în care se constată că procedura de atribuire a Acordului-Cadru/ a Contractului Subsecvent sau executarea acestora este viciată de erori esențiale, nereguli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fraudă,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suspende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 a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6.1.3. </w:t>
      </w:r>
      <w:r w:rsidR="004A085B" w:rsidRPr="00BC64C1">
        <w:rPr>
          <w:rFonts w:ascii="Times New Roman" w:hAnsi="Times New Roman" w:cs="Times New Roman"/>
          <w:i/>
          <w:sz w:val="20"/>
          <w:szCs w:val="20"/>
        </w:rPr>
        <w:t>În cazul suspendării/sistării temporare a Acordului-Cadru/ a Contractului Subsecvent, durata acestuia se prelungește automat cu perioada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suspendării/sistării.</w:t>
      </w:r>
    </w:p>
    <w:p w:rsidR="004A085B" w:rsidRPr="00BC64C1" w:rsidRDefault="009E4664" w:rsidP="00AA0BFE">
      <w:pPr>
        <w:jc w:val="both"/>
        <w:rPr>
          <w:rFonts w:ascii="Times New Roman" w:hAnsi="Times New Roman" w:cs="Times New Roman"/>
          <w:i/>
          <w:iCs/>
          <w:sz w:val="20"/>
          <w:szCs w:val="20"/>
        </w:rPr>
      </w:pPr>
      <w:r w:rsidRPr="00BC64C1">
        <w:rPr>
          <w:rFonts w:ascii="Times New Roman" w:hAnsi="Times New Roman" w:cs="Times New Roman"/>
          <w:i/>
          <w:sz w:val="20"/>
          <w:szCs w:val="20"/>
        </w:rPr>
        <w:t>6.1.4.</w:t>
      </w:r>
      <w:r w:rsidR="004A085B" w:rsidRPr="00BC64C1">
        <w:rPr>
          <w:rFonts w:ascii="Times New Roman" w:hAnsi="Times New Roman" w:cs="Times New Roman"/>
          <w:i/>
          <w:iCs/>
          <w:sz w:val="20"/>
          <w:szCs w:val="20"/>
        </w:rPr>
        <w:t>Suspendarea Acordului-Cadru atrage și suspendarea Contractelor</w:t>
      </w:r>
      <w:r w:rsidR="002C6ABB" w:rsidRPr="00BC64C1">
        <w:rPr>
          <w:rFonts w:ascii="Times New Roman" w:hAnsi="Times New Roman" w:cs="Times New Roman"/>
          <w:i/>
          <w:iCs/>
          <w:sz w:val="20"/>
          <w:szCs w:val="20"/>
        </w:rPr>
        <w:t xml:space="preserve"> </w:t>
      </w:r>
      <w:r w:rsidR="004A085B" w:rsidRPr="00BC64C1">
        <w:rPr>
          <w:rFonts w:ascii="Times New Roman" w:hAnsi="Times New Roman" w:cs="Times New Roman"/>
          <w:i/>
          <w:iCs/>
          <w:sz w:val="20"/>
          <w:szCs w:val="20"/>
        </w:rPr>
        <w:t>Subsecvente.</w:t>
      </w:r>
    </w:p>
    <w:p w:rsidR="004A085B" w:rsidRPr="00BC64C1" w:rsidRDefault="009E4664"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6.2. </w:t>
      </w:r>
      <w:r w:rsidR="004A085B" w:rsidRPr="00BC64C1">
        <w:rPr>
          <w:rFonts w:ascii="Times New Roman" w:hAnsi="Times New Roman" w:cs="Times New Roman"/>
          <w:b/>
          <w:i/>
          <w:sz w:val="20"/>
          <w:szCs w:val="20"/>
        </w:rPr>
        <w:t>Forța</w:t>
      </w:r>
      <w:r w:rsidRPr="00BC64C1">
        <w:rPr>
          <w:rFonts w:ascii="Times New Roman" w:hAnsi="Times New Roman" w:cs="Times New Roman"/>
          <w:b/>
          <w:i/>
          <w:sz w:val="20"/>
          <w:szCs w:val="20"/>
        </w:rPr>
        <w:t xml:space="preserve"> </w:t>
      </w:r>
      <w:r w:rsidR="004A085B" w:rsidRPr="00BC64C1">
        <w:rPr>
          <w:rFonts w:ascii="Times New Roman" w:hAnsi="Times New Roman" w:cs="Times New Roman"/>
          <w:b/>
          <w:i/>
          <w:sz w:val="20"/>
          <w:szCs w:val="20"/>
        </w:rPr>
        <w:t>majoră</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6.2.1. </w:t>
      </w:r>
      <w:r w:rsidR="004A085B" w:rsidRPr="00BC64C1">
        <w:rPr>
          <w:rFonts w:ascii="Times New Roman" w:hAnsi="Times New Roman" w:cs="Times New Roman"/>
          <w:i/>
          <w:sz w:val="20"/>
          <w:szCs w:val="20"/>
        </w:rPr>
        <w:t>Forța majoră exonerează de răspundere Părțile în cazul neexecutării parțiale sau totale a obligațiilor asumate prin Acordul-Cadru/ Contractul Subsecvent, în conformitate cu prevederile art. 1.351 din Codulcivil.</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6.2.2. </w:t>
      </w:r>
      <w:r w:rsidR="004A085B" w:rsidRPr="00BC64C1">
        <w:rPr>
          <w:rFonts w:ascii="Times New Roman" w:hAnsi="Times New Roman" w:cs="Times New Roman"/>
          <w:i/>
          <w:sz w:val="20"/>
          <w:szCs w:val="20"/>
        </w:rPr>
        <w:t>Îndeplinirea Acordului-Cadru/ a Contractului Subsecvent va fi suspendată în perioada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acțiunea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forței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majore,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prejudicia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cuveneau părților până la apariția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acesteia.</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6.2.3. </w:t>
      </w:r>
      <w:r w:rsidR="004A085B" w:rsidRPr="00BC64C1">
        <w:rPr>
          <w:rFonts w:ascii="Times New Roman" w:hAnsi="Times New Roman" w:cs="Times New Roman"/>
          <w:i/>
          <w:sz w:val="20"/>
          <w:szCs w:val="20"/>
        </w:rPr>
        <w:t>Partea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invocă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majoră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aducă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cunoștință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celeilalte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 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maxim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5(cinci)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apariției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acesteia.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Dovada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forței majore și a cazului fortuit trebuie dovedită de către partea care 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invocă.</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6.2.4. </w:t>
      </w:r>
      <w:r w:rsidR="004A085B" w:rsidRPr="00BC64C1">
        <w:rPr>
          <w:rFonts w:ascii="Times New Roman" w:hAnsi="Times New Roman" w:cs="Times New Roman"/>
          <w:i/>
          <w:sz w:val="20"/>
          <w:szCs w:val="20"/>
        </w:rPr>
        <w:t>Partea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invocat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forța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majoră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aducă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cunoștința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celeilalte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 încetarea cauzei acesteia în termen de maximum 5 (cinci) zile de la încetarea evenimentului de forță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majoră.</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6.2.5. </w:t>
      </w:r>
      <w:r w:rsidR="004A085B" w:rsidRPr="00BC64C1">
        <w:rPr>
          <w:rFonts w:ascii="Times New Roman" w:hAnsi="Times New Roman" w:cs="Times New Roman"/>
          <w:i/>
          <w:sz w:val="20"/>
          <w:szCs w:val="20"/>
        </w:rPr>
        <w:t>În cazul încetării Acordului-Cadru/ a Contractului Subsecvent ca urmare a Forței majore,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astfel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este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stipulat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niciuna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 dreptul de a cere despăgubiri de la cealaltă Parte, dar fiecare Parte are îndatorirea 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onora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incumbă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temeiul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 a Contractului 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până la data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respectivă.</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6.2.6. </w:t>
      </w:r>
      <w:r w:rsidR="004A085B" w:rsidRPr="00BC64C1">
        <w:rPr>
          <w:rFonts w:ascii="Times New Roman" w:hAnsi="Times New Roman" w:cs="Times New Roman"/>
          <w:i/>
          <w:sz w:val="20"/>
          <w:szCs w:val="20"/>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respectivă.</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6.2.7. </w:t>
      </w:r>
      <w:r w:rsidR="004A085B" w:rsidRPr="00BC64C1">
        <w:rPr>
          <w:rFonts w:ascii="Times New Roman" w:hAnsi="Times New Roman" w:cs="Times New Roman"/>
          <w:i/>
          <w:sz w:val="20"/>
          <w:szCs w:val="20"/>
        </w:rPr>
        <w:t>Încetarea sau suspendarea executării Acordului-Cadru atrage și încetarea sau suspendarea executării ContractelorSubsecvente.</w:t>
      </w:r>
    </w:p>
    <w:p w:rsidR="004A085B" w:rsidRPr="00BC64C1" w:rsidRDefault="009E4664"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6.3. </w:t>
      </w:r>
      <w:r w:rsidR="004A085B" w:rsidRPr="00BC64C1">
        <w:rPr>
          <w:rFonts w:ascii="Times New Roman" w:hAnsi="Times New Roman" w:cs="Times New Roman"/>
          <w:b/>
          <w:i/>
          <w:sz w:val="20"/>
          <w:szCs w:val="20"/>
        </w:rPr>
        <w:t>Încetarea Contractului</w:t>
      </w:r>
      <w:r w:rsidRPr="00BC64C1">
        <w:rPr>
          <w:rFonts w:ascii="Times New Roman" w:hAnsi="Times New Roman" w:cs="Times New Roman"/>
          <w:b/>
          <w:i/>
          <w:sz w:val="20"/>
          <w:szCs w:val="20"/>
        </w:rPr>
        <w:t xml:space="preserve"> </w:t>
      </w:r>
      <w:r w:rsidR="004A085B" w:rsidRPr="00BC64C1">
        <w:rPr>
          <w:rFonts w:ascii="Times New Roman" w:hAnsi="Times New Roman" w:cs="Times New Roman"/>
          <w:b/>
          <w:i/>
          <w:sz w:val="20"/>
          <w:szCs w:val="20"/>
        </w:rPr>
        <w:t>Subsecvent</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6.3.1. </w:t>
      </w:r>
      <w:r w:rsidR="004A085B" w:rsidRPr="00BC64C1">
        <w:rPr>
          <w:rFonts w:ascii="Times New Roman" w:hAnsi="Times New Roman" w:cs="Times New Roman"/>
          <w:i/>
          <w:sz w:val="20"/>
          <w:szCs w:val="20"/>
        </w:rPr>
        <w:t>Contractul Subsecvent poate înceta de plin drept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executarea corespunzătoare a tuturor obligațiilor conform prevederilor Acordului-Cadru și a ContractuluiSubsecvent;</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b)</w:t>
      </w:r>
      <w:r w:rsidR="004A085B" w:rsidRPr="00BC64C1">
        <w:rPr>
          <w:rFonts w:ascii="Times New Roman" w:hAnsi="Times New Roman" w:cs="Times New Roman"/>
          <w:i/>
          <w:sz w:val="20"/>
          <w:szCs w:val="20"/>
        </w:rPr>
        <w:t>acordul de voință al părților semnatare ale Contractului</w:t>
      </w:r>
      <w:r w:rsidR="00495733"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9E4664" w:rsidP="00AA0BFE">
      <w:pPr>
        <w:jc w:val="both"/>
        <w:rPr>
          <w:rFonts w:ascii="Times New Roman" w:hAnsi="Times New Roman" w:cs="Times New Roman"/>
          <w:i/>
          <w:sz w:val="20"/>
          <w:szCs w:val="20"/>
        </w:rPr>
      </w:pPr>
      <w:r w:rsidRPr="00BC64C1">
        <w:rPr>
          <w:rFonts w:ascii="Times New Roman" w:hAnsi="Times New Roman" w:cs="Times New Roman"/>
          <w:i/>
          <w:sz w:val="20"/>
          <w:szCs w:val="20"/>
        </w:rPr>
        <w:t>c)</w:t>
      </w:r>
      <w:r w:rsidR="004A085B" w:rsidRPr="00BC64C1">
        <w:rPr>
          <w:rFonts w:ascii="Times New Roman" w:hAnsi="Times New Roman" w:cs="Times New Roman"/>
          <w:i/>
          <w:sz w:val="20"/>
          <w:szCs w:val="20"/>
        </w:rPr>
        <w:t>denunțarea unilaterală de către o Parte în cazurile stabilite în Acordul-Cadru și Contractul Subsecvent;</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d)</w:t>
      </w:r>
      <w:r w:rsidR="004A085B" w:rsidRPr="00BC64C1">
        <w:rPr>
          <w:rFonts w:ascii="Times New Roman" w:hAnsi="Times New Roman" w:cs="Times New Roman"/>
          <w:i/>
          <w:sz w:val="20"/>
          <w:szCs w:val="20"/>
        </w:rPr>
        <w:t>Rezoluțiunea/rezilierea de către o Parte în cazul îndeplinirii în mod necorespunzător sau neîndeplinirii obligațiilor contractuale de către cealaltă parte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expres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menționate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cuprinsul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6.3.2. </w:t>
      </w:r>
      <w:r w:rsidR="004A085B" w:rsidRPr="00BC64C1">
        <w:rPr>
          <w:rFonts w:ascii="Times New Roman" w:hAnsi="Times New Roman" w:cs="Times New Roman"/>
          <w:i/>
          <w:sz w:val="20"/>
          <w:szCs w:val="20"/>
        </w:rPr>
        <w:t>Promitentul-Achizitor îşi rezervă dreptul de a înceta Contractul Subsecvent,</w:t>
      </w:r>
      <w:r w:rsidR="00495733"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printr-o notificare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scrisă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adresată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nici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compensaţie,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 din urmă se afla, la momentul încheierii Acordului-cadru sau atribuirii Contractului 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situaţiile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determinat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excluderea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procedura de atribuire potrivit art. 164-167 din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 privind achizițiile publice.</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6.3.3. </w:t>
      </w:r>
      <w:r w:rsidR="004A085B" w:rsidRPr="00BC64C1">
        <w:rPr>
          <w:rFonts w:ascii="Times New Roman" w:hAnsi="Times New Roman" w:cs="Times New Roman"/>
          <w:i/>
          <w:sz w:val="20"/>
          <w:szCs w:val="20"/>
        </w:rPr>
        <w:t xml:space="preserve">Promitentul-Achizitor îşi rezervă dreptul de a înceta Contractul Subsecvent,printr-o notificare scrisă adresată Promitentului-Furnizor, fără nicio compensaţie, dacă Acordul-Cadru/ Contractul Subsecvent nu ar fi trebuit să fie atribuit Promitentului- Furnizor </w:t>
      </w:r>
      <w:r w:rsidRPr="00BC64C1">
        <w:rPr>
          <w:rFonts w:ascii="Times New Roman" w:hAnsi="Times New Roman" w:cs="Times New Roman"/>
          <w:i/>
          <w:sz w:val="20"/>
          <w:szCs w:val="20"/>
        </w:rPr>
        <w:t xml:space="preserve"> </w:t>
      </w:r>
      <w:r w:rsidR="004A085B" w:rsidRPr="00BC64C1">
        <w:rPr>
          <w:rFonts w:ascii="Times New Roman" w:hAnsi="Times New Roman" w:cs="Times New Roman"/>
          <w:i/>
          <w:spacing w:val="-3"/>
          <w:sz w:val="20"/>
          <w:szCs w:val="20"/>
        </w:rPr>
        <w:t xml:space="preserve">respectiv, </w:t>
      </w:r>
      <w:r w:rsidR="004A085B" w:rsidRPr="00BC64C1">
        <w:rPr>
          <w:rFonts w:ascii="Times New Roman" w:hAnsi="Times New Roman" w:cs="Times New Roman"/>
          <w:i/>
          <w:sz w:val="20"/>
          <w:szCs w:val="20"/>
        </w:rPr>
        <w:t>având în vedere o încălcare gravă a obligaţiilor care rezultă din legislaţia europeană relevantă şi care a fost constatată printr-o decizie a Curţii de Justiţie a Uniunii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Europene.</w:t>
      </w:r>
    </w:p>
    <w:p w:rsidR="002D20C5" w:rsidRPr="00BC64C1" w:rsidRDefault="002D20C5" w:rsidP="00AA0BFE">
      <w:pPr>
        <w:jc w:val="both"/>
        <w:rPr>
          <w:rFonts w:ascii="Times New Roman" w:hAnsi="Times New Roman" w:cs="Times New Roman"/>
          <w:i/>
          <w:iCs/>
          <w:sz w:val="20"/>
          <w:szCs w:val="20"/>
        </w:rPr>
      </w:pPr>
    </w:p>
    <w:p w:rsidR="004A085B" w:rsidRPr="00BC64C1" w:rsidRDefault="00A5101B"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6.4. </w:t>
      </w:r>
      <w:r w:rsidR="004A085B" w:rsidRPr="00BC64C1">
        <w:rPr>
          <w:rFonts w:ascii="Times New Roman" w:hAnsi="Times New Roman" w:cs="Times New Roman"/>
          <w:b/>
          <w:i/>
          <w:iCs/>
          <w:sz w:val="20"/>
          <w:szCs w:val="20"/>
        </w:rPr>
        <w:t>Încetarea</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Acordului-Cadru</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6.4.1. </w:t>
      </w:r>
      <w:r w:rsidR="004A085B" w:rsidRPr="00BC64C1">
        <w:rPr>
          <w:rFonts w:ascii="Times New Roman" w:hAnsi="Times New Roman" w:cs="Times New Roman"/>
          <w:i/>
          <w:sz w:val="20"/>
          <w:szCs w:val="20"/>
        </w:rPr>
        <w:t>Acordul-cadru poate înceta de plin drept în următoarele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situații:</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executarea corespunzătoare a tuturor obligațiilor și în termenele asumate de către fiecare parte conform prevederilor și a tuturor Contractelor subsecvente încheiate;</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b) </w:t>
      </w:r>
      <w:r w:rsidR="004A085B" w:rsidRPr="00BC64C1">
        <w:rPr>
          <w:rFonts w:ascii="Times New Roman" w:hAnsi="Times New Roman" w:cs="Times New Roman"/>
          <w:i/>
          <w:sz w:val="20"/>
          <w:szCs w:val="20"/>
        </w:rPr>
        <w:t>acordul de voință 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Părților</w:t>
      </w:r>
      <w:r w:rsidR="00495733" w:rsidRPr="00BC64C1">
        <w:rPr>
          <w:rFonts w:ascii="Times New Roman" w:hAnsi="Times New Roman" w:cs="Times New Roman"/>
          <w:i/>
          <w:sz w:val="20"/>
          <w:szCs w:val="20"/>
        </w:rPr>
        <w:t xml:space="preserve"> cu notificarea prealabila a celeilalte parti in termen de cel mult 30 de zile</w:t>
      </w:r>
      <w:r w:rsidR="004A085B" w:rsidRPr="00BC64C1">
        <w:rPr>
          <w:rFonts w:ascii="Times New Roman" w:hAnsi="Times New Roman" w:cs="Times New Roman"/>
          <w:i/>
          <w:sz w:val="20"/>
          <w:szCs w:val="20"/>
        </w:rPr>
        <w:t>;</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c) </w:t>
      </w:r>
      <w:r w:rsidR="004A085B" w:rsidRPr="00BC64C1">
        <w:rPr>
          <w:rFonts w:ascii="Times New Roman" w:hAnsi="Times New Roman" w:cs="Times New Roman"/>
          <w:i/>
          <w:sz w:val="20"/>
          <w:szCs w:val="20"/>
        </w:rPr>
        <w:t>denunțarea unilaterală în cazurile stabilite prin clauzele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Acordului-cadru;</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d) </w:t>
      </w:r>
      <w:r w:rsidR="004A085B" w:rsidRPr="00BC64C1">
        <w:rPr>
          <w:rFonts w:ascii="Times New Roman" w:hAnsi="Times New Roman" w:cs="Times New Roman"/>
          <w:i/>
          <w:sz w:val="20"/>
          <w:szCs w:val="20"/>
        </w:rPr>
        <w:t xml:space="preserve">Rezoluțiunea/rezilierea de către o Parte în cazul îndeplinirii în mod necorespunzător sau neîndeplinirii obligațiilor contractuale de către cealaltă parte precum și în cazurile expres menționate în cuprinsul Acordului-Cadru. </w:t>
      </w:r>
      <w:r w:rsidRPr="00BC64C1">
        <w:rPr>
          <w:rFonts w:ascii="Times New Roman" w:hAnsi="Times New Roman" w:cs="Times New Roman"/>
          <w:i/>
          <w:sz w:val="20"/>
          <w:szCs w:val="20"/>
        </w:rPr>
        <w:t xml:space="preserve">6.4.2.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îşi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rezervă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înceta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printr-o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notificare scrisă adresată Promitentul-</w:t>
      </w:r>
      <w:r w:rsidR="004A085B" w:rsidRPr="00BC64C1">
        <w:rPr>
          <w:rFonts w:ascii="Times New Roman" w:hAnsi="Times New Roman" w:cs="Times New Roman"/>
          <w:i/>
          <w:sz w:val="20"/>
          <w:szCs w:val="20"/>
        </w:rPr>
        <w:lastRenderedPageBreak/>
        <w:t>Furnizor, fără nicio compensaţie, dacă acesta 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urmă se afla, la momentul încheierii Acordului-cadru sau atribuirii Contractului 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dintre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situaţiile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determinat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excluderea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procedura de atribuire potrivit art. 164-167 din Legea </w:t>
      </w:r>
      <w:r w:rsidR="004A085B" w:rsidRPr="00BC64C1">
        <w:rPr>
          <w:rFonts w:ascii="Times New Roman" w:hAnsi="Times New Roman" w:cs="Times New Roman"/>
          <w:i/>
          <w:spacing w:val="-4"/>
          <w:sz w:val="20"/>
          <w:szCs w:val="20"/>
        </w:rPr>
        <w:t xml:space="preserve">nr. </w:t>
      </w:r>
      <w:r w:rsidR="004A085B" w:rsidRPr="00BC64C1">
        <w:rPr>
          <w:rFonts w:ascii="Times New Roman" w:hAnsi="Times New Roman" w:cs="Times New Roman"/>
          <w:i/>
          <w:sz w:val="20"/>
          <w:szCs w:val="20"/>
        </w:rPr>
        <w:t>98/2016 privind achizițiile publice.</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6.4.</w:t>
      </w:r>
      <w:r w:rsidR="002C6AF3" w:rsidRPr="00BC64C1">
        <w:rPr>
          <w:rFonts w:ascii="Times New Roman" w:hAnsi="Times New Roman" w:cs="Times New Roman"/>
          <w:i/>
          <w:sz w:val="20"/>
          <w:szCs w:val="20"/>
        </w:rPr>
        <w:t>2</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îşi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rezervă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înceta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Acordul-Cadru,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printr-o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notificare scrisă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adresată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fără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nici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compensaţie,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dacă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Acordul-Cadru/ 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trebuit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respectiv, </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având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vedere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încălcare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gravă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obligaţiilor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rezultă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legislaţia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europeană relevantă şi care a fost constatată printr-o decizie a Curţii de Justiţie a Uniunii Europene.</w:t>
      </w:r>
    </w:p>
    <w:p w:rsidR="004A085B" w:rsidRPr="00BC64C1" w:rsidRDefault="00A5101B" w:rsidP="00AA0BFE">
      <w:pPr>
        <w:jc w:val="both"/>
        <w:rPr>
          <w:rFonts w:ascii="Times New Roman" w:hAnsi="Times New Roman" w:cs="Times New Roman"/>
          <w:b/>
          <w:i/>
          <w:sz w:val="20"/>
          <w:szCs w:val="20"/>
        </w:rPr>
      </w:pPr>
      <w:r w:rsidRPr="00BC64C1">
        <w:rPr>
          <w:rFonts w:ascii="Times New Roman" w:hAnsi="Times New Roman" w:cs="Times New Roman"/>
          <w:b/>
          <w:i/>
          <w:sz w:val="20"/>
          <w:szCs w:val="20"/>
        </w:rPr>
        <w:t xml:space="preserve">6.5. </w:t>
      </w:r>
      <w:r w:rsidR="004A085B" w:rsidRPr="00BC64C1">
        <w:rPr>
          <w:rFonts w:ascii="Times New Roman" w:hAnsi="Times New Roman" w:cs="Times New Roman"/>
          <w:b/>
          <w:i/>
          <w:sz w:val="20"/>
          <w:szCs w:val="20"/>
        </w:rPr>
        <w:t>Rezoluțiunea/rezilierea Contractului</w:t>
      </w:r>
      <w:r w:rsidRPr="00BC64C1">
        <w:rPr>
          <w:rFonts w:ascii="Times New Roman" w:hAnsi="Times New Roman" w:cs="Times New Roman"/>
          <w:b/>
          <w:i/>
          <w:sz w:val="20"/>
          <w:szCs w:val="20"/>
        </w:rPr>
        <w:t xml:space="preserve"> </w:t>
      </w:r>
      <w:r w:rsidR="004A085B" w:rsidRPr="00BC64C1">
        <w:rPr>
          <w:rFonts w:ascii="Times New Roman" w:hAnsi="Times New Roman" w:cs="Times New Roman"/>
          <w:b/>
          <w:i/>
          <w:sz w:val="20"/>
          <w:szCs w:val="20"/>
        </w:rPr>
        <w:t>Subsecvent</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6.5.1. </w:t>
      </w:r>
      <w:r w:rsidR="004A085B" w:rsidRPr="00BC64C1">
        <w:rPr>
          <w:rFonts w:ascii="Times New Roman" w:hAnsi="Times New Roman" w:cs="Times New Roman"/>
          <w:i/>
          <w:sz w:val="20"/>
          <w:szCs w:val="20"/>
        </w:rPr>
        <w:t>Oricare dintre Părți poate rezilia Contractul subsecvent în condițiile de mai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jos.</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6.5.</w:t>
      </w:r>
      <w:r w:rsidR="00532152" w:rsidRPr="00BC64C1">
        <w:rPr>
          <w:rFonts w:ascii="Times New Roman" w:hAnsi="Times New Roman" w:cs="Times New Roman"/>
          <w:i/>
          <w:sz w:val="20"/>
          <w:szCs w:val="20"/>
        </w:rPr>
        <w:t>2</w:t>
      </w:r>
      <w:r w:rsidR="002602E8"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Nerespectarea de către Promitentul-Furnizor, din culpa sa exclusivă, a obligațiilor asumate prin Contract Subsecvent, dă dreptul Promitentului-Achizitor de a rezilia Contractul Subsecvent şi de a pretinde plata de</w:t>
      </w:r>
      <w:r w:rsidR="00495733"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daune-interese.</w:t>
      </w:r>
    </w:p>
    <w:p w:rsidR="004A085B" w:rsidRPr="00BC64C1" w:rsidRDefault="00A5101B" w:rsidP="00AA0BFE">
      <w:pPr>
        <w:jc w:val="both"/>
        <w:rPr>
          <w:rFonts w:ascii="Times New Roman" w:hAnsi="Times New Roman" w:cs="Times New Roman"/>
          <w:i/>
          <w:sz w:val="20"/>
          <w:szCs w:val="20"/>
        </w:rPr>
      </w:pPr>
      <w:r w:rsidRPr="00BC64C1">
        <w:rPr>
          <w:rFonts w:ascii="Times New Roman" w:hAnsi="Times New Roman" w:cs="Times New Roman"/>
          <w:i/>
          <w:sz w:val="20"/>
          <w:szCs w:val="20"/>
        </w:rPr>
        <w:t>6.5.</w:t>
      </w:r>
      <w:r w:rsidR="00532152" w:rsidRPr="00BC64C1">
        <w:rPr>
          <w:rFonts w:ascii="Times New Roman" w:hAnsi="Times New Roman" w:cs="Times New Roman"/>
          <w:i/>
          <w:sz w:val="20"/>
          <w:szCs w:val="20"/>
        </w:rPr>
        <w:t>3</w:t>
      </w:r>
      <w:r w:rsidR="002602E8"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Nerespectarea de către Promitentul-Achizitor, din culpa sa exclusivă, a obligațiilor asumate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dă</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Promitentului-Furnizor</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 cere rezilierea Contractului Subsecvent și de a pretinde numai plata corespunzătoare pentru partea din Contractul Subsecvent îndeplinită și recepționată, până la data încetării</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acestuia.</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6.5.4</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rezilia</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oricare</w:t>
      </w:r>
      <w:r w:rsidR="002602E8"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dintre situațiile următoare expres prevăzute:</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Promitentul-Furnizor nu-și îndeplinește obligațiile, conform prevederilor Contractuluisubsecvent;</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b) </w:t>
      </w:r>
      <w:r w:rsidR="004A085B" w:rsidRPr="00BC64C1">
        <w:rPr>
          <w:rFonts w:ascii="Times New Roman" w:hAnsi="Times New Roman" w:cs="Times New Roman"/>
          <w:i/>
          <w:sz w:val="20"/>
          <w:szCs w:val="20"/>
        </w:rPr>
        <w:t>Promitentul-Furnizor nu se conformează, în perioada de timp rezonabilă, conform notificării emise de Promitentul-Achizitor, prin care i se solicită remedierea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defectelor/neconformităților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precum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neexecutarea obligațiilor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conform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prezentului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afectează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 grav</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executarea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corespunzător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ale Contractantului;</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c) </w:t>
      </w:r>
      <w:r w:rsidR="004A085B" w:rsidRPr="00BC64C1">
        <w:rPr>
          <w:rFonts w:ascii="Times New Roman" w:hAnsi="Times New Roman" w:cs="Times New Roman"/>
          <w:i/>
          <w:sz w:val="20"/>
          <w:szCs w:val="20"/>
        </w:rPr>
        <w:t>Promitentul-Furnizor refuză sau omite să aducă la îndeplinire dispozițiile emise de Promitentul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Achizitor în condițiile prevăzute în Contractul subsecvent;</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d) </w:t>
      </w:r>
      <w:r w:rsidR="004A085B" w:rsidRPr="00BC64C1">
        <w:rPr>
          <w:rFonts w:ascii="Times New Roman" w:hAnsi="Times New Roman" w:cs="Times New Roman"/>
          <w:i/>
          <w:sz w:val="20"/>
          <w:szCs w:val="20"/>
        </w:rPr>
        <w:t>Promitentul-Furnizor se află într-o situație de conflict de interese, iar această situație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remediată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efectiv</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măsuri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puțin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severe;</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e) </w:t>
      </w:r>
      <w:r w:rsidR="004A085B" w:rsidRPr="00BC64C1">
        <w:rPr>
          <w:rFonts w:ascii="Times New Roman" w:hAnsi="Times New Roman" w:cs="Times New Roman"/>
          <w:i/>
          <w:sz w:val="20"/>
          <w:szCs w:val="20"/>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angajat;</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f) </w:t>
      </w:r>
      <w:r w:rsidR="004A085B" w:rsidRPr="00BC64C1">
        <w:rPr>
          <w:rFonts w:ascii="Times New Roman" w:hAnsi="Times New Roman" w:cs="Times New Roman"/>
          <w:i/>
          <w:sz w:val="20"/>
          <w:szCs w:val="20"/>
        </w:rPr>
        <w:t>în cazul în care, printr-un act normativ, se modifică interesul public al Autorității/entității contractante în legătură cu care se livrează Produsele care fac obiectul 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g) </w:t>
      </w:r>
      <w:r w:rsidR="004A085B" w:rsidRPr="00BC64C1">
        <w:rPr>
          <w:rFonts w:ascii="Times New Roman" w:hAnsi="Times New Roman" w:cs="Times New Roman"/>
          <w:i/>
          <w:sz w:val="20"/>
          <w:szCs w:val="20"/>
        </w:rPr>
        <w:t>Promitentul-Furnizor a încălcat obligațiile în domeniul mediului, social și al relațiilor de muncă, stabilite prin legislația adoptată la nivelul Uniunii Europene, legislația națională, prin acorduri colective sau prin tratatele, convențiile și acordurile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internaționale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domeniul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activitate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aplicabil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achiziției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 care fac obiectul Contractului și aceste încălcări au fost stabilite printr-un act sancționator emis de către autoritățile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competente;</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h) </w:t>
      </w:r>
      <w:r w:rsidR="004A085B" w:rsidRPr="00BC64C1">
        <w:rPr>
          <w:rFonts w:ascii="Times New Roman" w:hAnsi="Times New Roman" w:cs="Times New Roman"/>
          <w:i/>
          <w:sz w:val="20"/>
          <w:szCs w:val="20"/>
        </w:rPr>
        <w:t>împotriva Promitentului-Furnizor se deschide procedura falimentului, acesta având dreptul de a pretinde numai plata corespunzătoare pentru partea din Contractul Subsecvent îndeplinită până la data denunțării unilaterale a ContractuluiSubsecvent.</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6.5.</w:t>
      </w:r>
      <w:r w:rsidR="00532152" w:rsidRPr="00BC64C1">
        <w:rPr>
          <w:rFonts w:ascii="Times New Roman" w:hAnsi="Times New Roman" w:cs="Times New Roman"/>
          <w:i/>
          <w:sz w:val="20"/>
          <w:szCs w:val="20"/>
        </w:rPr>
        <w:t>5</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 poate rezoluționa/rezilia Contractul Subsecvent fără însă a fi afectat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Părților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pretinde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plata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daune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alte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prejudicii,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 care:</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a) </w:t>
      </w:r>
      <w:r w:rsidR="004A085B" w:rsidRPr="00BC64C1">
        <w:rPr>
          <w:rFonts w:ascii="Times New Roman" w:hAnsi="Times New Roman" w:cs="Times New Roman"/>
          <w:i/>
          <w:sz w:val="20"/>
          <w:szCs w:val="20"/>
        </w:rPr>
        <w:t>Promitentul-Achizitor a comis erori esențiale, nereguli sau fraude în cadrul procedurii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atribuirea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legătură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executarea acestuia, ce au provocat o vătămare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Contractantului.</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b)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își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îndeplinește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plată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produselor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prestate de Contractant, în condițiile stabilite prin Acordul-Cadru și Contractul Subsecvent.</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6.5.</w:t>
      </w:r>
      <w:r w:rsidR="00532152" w:rsidRPr="00BC64C1">
        <w:rPr>
          <w:rFonts w:ascii="Times New Roman" w:hAnsi="Times New Roman" w:cs="Times New Roman"/>
          <w:i/>
          <w:sz w:val="20"/>
          <w:szCs w:val="20"/>
        </w:rPr>
        <w:t>6</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excepția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cazurilor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potrivit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dispozițiilor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rezilierea operează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53215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intenționează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rezilieze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 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cealaltă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parte,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indicând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motivele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stau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baza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rezilierii contractului precum și solicitând executarea obligațiilor contractuale, acordând în acest sens, un termen de</w:t>
      </w:r>
      <w:r w:rsidR="008C6FB3" w:rsidRPr="00BC64C1">
        <w:rPr>
          <w:rFonts w:ascii="Times New Roman" w:hAnsi="Times New Roman" w:cs="Times New Roman"/>
          <w:i/>
          <w:sz w:val="20"/>
          <w:szCs w:val="20"/>
        </w:rPr>
        <w:t xml:space="preserve"> maxim 2</w:t>
      </w:r>
      <w:r w:rsidR="004A085B" w:rsidRPr="00BC64C1">
        <w:rPr>
          <w:rFonts w:ascii="Times New Roman" w:hAnsi="Times New Roman" w:cs="Times New Roman"/>
          <w:i/>
          <w:sz w:val="20"/>
          <w:szCs w:val="20"/>
        </w:rPr>
        <w:t xml:space="preserve"> zile în care cealaltă parte să ia măsurile în vederea executării obligațiilor care nu au fost executate, în caz contrar operând rezilierea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contractului.</w:t>
      </w:r>
    </w:p>
    <w:p w:rsidR="004A085B" w:rsidRPr="00BC64C1" w:rsidRDefault="002602E8" w:rsidP="00AA0BFE">
      <w:pPr>
        <w:jc w:val="both"/>
        <w:rPr>
          <w:rFonts w:ascii="Times New Roman" w:hAnsi="Times New Roman" w:cs="Times New Roman"/>
          <w:i/>
          <w:sz w:val="20"/>
          <w:szCs w:val="20"/>
        </w:rPr>
      </w:pPr>
      <w:r w:rsidRPr="00BC64C1">
        <w:rPr>
          <w:rFonts w:ascii="Times New Roman" w:hAnsi="Times New Roman" w:cs="Times New Roman"/>
          <w:i/>
          <w:sz w:val="20"/>
          <w:szCs w:val="20"/>
        </w:rPr>
        <w:t>6.5.</w:t>
      </w:r>
      <w:r w:rsidR="00532152" w:rsidRPr="00BC64C1">
        <w:rPr>
          <w:rFonts w:ascii="Times New Roman" w:hAnsi="Times New Roman" w:cs="Times New Roman"/>
          <w:i/>
          <w:sz w:val="20"/>
          <w:szCs w:val="20"/>
        </w:rPr>
        <w:t>7</w:t>
      </w:r>
      <w:r w:rsidR="00B0258B" w:rsidRPr="00BC64C1">
        <w:rPr>
          <w:rFonts w:ascii="Times New Roman" w:hAnsi="Times New Roman" w:cs="Times New Roman"/>
          <w:i/>
          <w:sz w:val="20"/>
          <w:szCs w:val="20"/>
        </w:rPr>
        <w: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Dacă în perioada indicată obligațiile prevăzute în cuprinsul notificării transmise potrivit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art.6.5.6.,</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rezilierea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produce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00532152"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plin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drept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expirarea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termenului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prevăzut în notificarea prevăzută la art.6.5.6.</w:t>
      </w:r>
    </w:p>
    <w:p w:rsidR="002D20C5" w:rsidRPr="00BC64C1" w:rsidRDefault="002D20C5" w:rsidP="00AA0BFE">
      <w:pPr>
        <w:jc w:val="both"/>
        <w:rPr>
          <w:rFonts w:ascii="Times New Roman" w:hAnsi="Times New Roman" w:cs="Times New Roman"/>
          <w:i/>
          <w:iCs/>
          <w:sz w:val="20"/>
          <w:szCs w:val="20"/>
        </w:rPr>
      </w:pPr>
    </w:p>
    <w:p w:rsidR="004A085B" w:rsidRPr="00BC64C1" w:rsidRDefault="00532152"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6.6. </w:t>
      </w:r>
      <w:r w:rsidR="004A085B" w:rsidRPr="00BC64C1">
        <w:rPr>
          <w:rFonts w:ascii="Times New Roman" w:hAnsi="Times New Roman" w:cs="Times New Roman"/>
          <w:b/>
          <w:i/>
          <w:iCs/>
          <w:sz w:val="20"/>
          <w:szCs w:val="20"/>
        </w:rPr>
        <w:t>Rezilierea</w:t>
      </w:r>
      <w:r w:rsidR="008C6FB3"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Acordului-Cadru</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6.6.1. </w:t>
      </w:r>
      <w:r w:rsidR="004A085B" w:rsidRPr="00BC64C1">
        <w:rPr>
          <w:rFonts w:ascii="Times New Roman" w:hAnsi="Times New Roman" w:cs="Times New Roman"/>
          <w:i/>
          <w:sz w:val="20"/>
          <w:szCs w:val="20"/>
        </w:rPr>
        <w:t>Promitentul-Achizitor reziliază Acordul-cadru încheiat cu Promitent</w:t>
      </w:r>
      <w:r w:rsidR="008C6FB3" w:rsidRPr="00BC64C1">
        <w:rPr>
          <w:rFonts w:ascii="Times New Roman" w:hAnsi="Times New Roman" w:cs="Times New Roman"/>
          <w:i/>
          <w:sz w:val="20"/>
          <w:szCs w:val="20"/>
        </w:rPr>
        <w:t>ul</w:t>
      </w:r>
      <w:r w:rsidR="004A085B" w:rsidRPr="00BC64C1">
        <w:rPr>
          <w:rFonts w:ascii="Times New Roman" w:hAnsi="Times New Roman" w:cs="Times New Roman"/>
          <w:i/>
          <w:sz w:val="20"/>
          <w:szCs w:val="20"/>
        </w:rPr>
        <w:t>-Furnizor în cazul în care acesta din urmă nu își îndeplinește obligațiile referitoare la încheierea și executarea Contractelor Subsecvente.</w:t>
      </w:r>
    </w:p>
    <w:p w:rsidR="002D20C5"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6.6.</w:t>
      </w:r>
      <w:r w:rsidR="002C6AF3" w:rsidRPr="00BC64C1">
        <w:rPr>
          <w:rFonts w:ascii="Times New Roman" w:hAnsi="Times New Roman" w:cs="Times New Roman"/>
          <w:i/>
          <w:sz w:val="20"/>
          <w:szCs w:val="20"/>
        </w:rPr>
        <w:t>2</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 xml:space="preserve">Rezilierea Acordului-Cadru în condițiile art. 6.6.1 operează de plin drept, fără intervenția instanței, printr-o simplă notificare transmisă de către Promitentul- Achizitor Promitentului-Furnizor. </w:t>
      </w:r>
    </w:p>
    <w:p w:rsidR="00A51187" w:rsidRPr="00BC64C1" w:rsidRDefault="00A51187"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b/>
          <w:bCs/>
          <w:i/>
          <w:iCs/>
          <w:sz w:val="20"/>
          <w:szCs w:val="20"/>
        </w:rPr>
      </w:pPr>
      <w:r w:rsidRPr="00BC64C1">
        <w:rPr>
          <w:rFonts w:ascii="Times New Roman" w:hAnsi="Times New Roman" w:cs="Times New Roman"/>
          <w:b/>
          <w:bCs/>
          <w:i/>
          <w:iCs/>
          <w:sz w:val="20"/>
          <w:szCs w:val="20"/>
        </w:rPr>
        <w:t>CAPITOLUL 7 – DISPOZIȚII</w:t>
      </w:r>
      <w:r w:rsidR="00532152" w:rsidRPr="00BC64C1">
        <w:rPr>
          <w:rFonts w:ascii="Times New Roman" w:hAnsi="Times New Roman" w:cs="Times New Roman"/>
          <w:b/>
          <w:bCs/>
          <w:i/>
          <w:iCs/>
          <w:sz w:val="20"/>
          <w:szCs w:val="20"/>
        </w:rPr>
        <w:t xml:space="preserve"> </w:t>
      </w:r>
      <w:r w:rsidRPr="00BC64C1">
        <w:rPr>
          <w:rFonts w:ascii="Times New Roman" w:hAnsi="Times New Roman" w:cs="Times New Roman"/>
          <w:b/>
          <w:bCs/>
          <w:i/>
          <w:iCs/>
          <w:sz w:val="20"/>
          <w:szCs w:val="20"/>
        </w:rPr>
        <w:t>FINALE</w:t>
      </w:r>
    </w:p>
    <w:p w:rsidR="004A085B" w:rsidRPr="00BC64C1" w:rsidRDefault="00532152"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7.1. </w:t>
      </w:r>
      <w:r w:rsidR="004A085B" w:rsidRPr="00BC64C1">
        <w:rPr>
          <w:rFonts w:ascii="Times New Roman" w:hAnsi="Times New Roman" w:cs="Times New Roman"/>
          <w:b/>
          <w:i/>
          <w:iCs/>
          <w:sz w:val="20"/>
          <w:szCs w:val="20"/>
        </w:rPr>
        <w:t>Insolvență și</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faliment</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7.1.1 </w:t>
      </w:r>
      <w:r w:rsidR="004A085B" w:rsidRPr="00BC64C1">
        <w:rPr>
          <w:rFonts w:ascii="Times New Roman" w:hAnsi="Times New Roman" w:cs="Times New Roman"/>
          <w:i/>
          <w:sz w:val="20"/>
          <w:szCs w:val="20"/>
        </w:rPr>
        <w:t>În cazul deschiderii unei proceduri generale de insolvență împotriva Promitentului- 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acesta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obligația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notifica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3(trei) zile de la deschiderea procedurii.</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7.1.2. </w:t>
      </w:r>
      <w:r w:rsidR="004A085B" w:rsidRPr="00BC64C1">
        <w:rPr>
          <w:rFonts w:ascii="Times New Roman" w:hAnsi="Times New Roman" w:cs="Times New Roman"/>
          <w:i/>
          <w:sz w:val="20"/>
          <w:szCs w:val="20"/>
        </w:rPr>
        <w:t xml:space="preserve">În cazul Asocierii de operatori economici, Promitentul-Furnizor are obligația de a prezenta Promitentului-Achizitor în termen de 30 (treizeci) de zile de la notificare, o analiză detaliată referitoare la incidența deschiderii procedurii generale de </w:t>
      </w:r>
      <w:r w:rsidR="004A085B" w:rsidRPr="00BC64C1">
        <w:rPr>
          <w:rFonts w:ascii="Times New Roman" w:hAnsi="Times New Roman" w:cs="Times New Roman"/>
          <w:i/>
          <w:sz w:val="20"/>
          <w:szCs w:val="20"/>
        </w:rPr>
        <w:lastRenderedPageBreak/>
        <w:t>faliment asupra Acordului-Cadru și asupra Contractului Subsecvent și asupra livrărilor și de a propune măsuri, acționând ca un 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diligent.</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7.1.3. </w:t>
      </w:r>
      <w:r w:rsidR="004A085B" w:rsidRPr="00BC64C1">
        <w:rPr>
          <w:rFonts w:ascii="Times New Roman" w:hAnsi="Times New Roman" w:cs="Times New Roman"/>
          <w:i/>
          <w:sz w:val="20"/>
          <w:szCs w:val="20"/>
        </w:rPr>
        <w:t>În cazul deschiderii unei proceduri generale de insolvență împotriva unui Subcontractant, unui terț – Asocierea de operatori economici, Promitentul-Furnizor are aceleași obligații stabilite maisus.</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7.1.4.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cazul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Promitentul-Furnizor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intră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stare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faliment,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proces</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lichidare sau se află într-o situație care produce efecte similare, Promitentul-Furnizor este obligat să acționeze în același fel cum este stipulat la stabilite mai</w:t>
      </w:r>
      <w:r w:rsidRPr="00BC64C1">
        <w:rPr>
          <w:rFonts w:ascii="Times New Roman" w:hAnsi="Times New Roman" w:cs="Times New Roman"/>
          <w:i/>
          <w:sz w:val="20"/>
          <w:szCs w:val="20"/>
        </w:rPr>
        <w:t xml:space="preserve"> s</w:t>
      </w:r>
      <w:r w:rsidR="004A085B" w:rsidRPr="00BC64C1">
        <w:rPr>
          <w:rFonts w:ascii="Times New Roman" w:hAnsi="Times New Roman" w:cs="Times New Roman"/>
          <w:i/>
          <w:sz w:val="20"/>
          <w:szCs w:val="20"/>
        </w:rPr>
        <w:t>us.</w:t>
      </w:r>
    </w:p>
    <w:p w:rsidR="004A085B" w:rsidRPr="00BC64C1" w:rsidRDefault="00532152" w:rsidP="00AA0BFE">
      <w:pPr>
        <w:jc w:val="both"/>
        <w:rPr>
          <w:rFonts w:ascii="Times New Roman" w:hAnsi="Times New Roman" w:cs="Times New Roman"/>
          <w:b/>
          <w:i/>
          <w:iCs/>
          <w:sz w:val="20"/>
          <w:szCs w:val="20"/>
        </w:rPr>
      </w:pPr>
      <w:r w:rsidRPr="00BC64C1">
        <w:rPr>
          <w:rFonts w:ascii="Times New Roman" w:hAnsi="Times New Roman" w:cs="Times New Roman"/>
          <w:b/>
          <w:i/>
          <w:iCs/>
          <w:sz w:val="20"/>
          <w:szCs w:val="20"/>
        </w:rPr>
        <w:t xml:space="preserve">7.2. </w:t>
      </w:r>
      <w:r w:rsidR="004A085B" w:rsidRPr="00BC64C1">
        <w:rPr>
          <w:rFonts w:ascii="Times New Roman" w:hAnsi="Times New Roman" w:cs="Times New Roman"/>
          <w:b/>
          <w:i/>
          <w:iCs/>
          <w:sz w:val="20"/>
          <w:szCs w:val="20"/>
        </w:rPr>
        <w:t>Soluționarea</w:t>
      </w:r>
      <w:r w:rsidRPr="00BC64C1">
        <w:rPr>
          <w:rFonts w:ascii="Times New Roman" w:hAnsi="Times New Roman" w:cs="Times New Roman"/>
          <w:b/>
          <w:i/>
          <w:iCs/>
          <w:sz w:val="20"/>
          <w:szCs w:val="20"/>
        </w:rPr>
        <w:t xml:space="preserve"> </w:t>
      </w:r>
      <w:r w:rsidR="004A085B" w:rsidRPr="00BC64C1">
        <w:rPr>
          <w:rFonts w:ascii="Times New Roman" w:hAnsi="Times New Roman" w:cs="Times New Roman"/>
          <w:b/>
          <w:i/>
          <w:iCs/>
          <w:sz w:val="20"/>
          <w:szCs w:val="20"/>
        </w:rPr>
        <w:t>litigiilor</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7.2.1. </w:t>
      </w:r>
      <w:r w:rsidR="004A085B" w:rsidRPr="00BC64C1">
        <w:rPr>
          <w:rFonts w:ascii="Times New Roman" w:hAnsi="Times New Roman" w:cs="Times New Roman"/>
          <w:i/>
          <w:sz w:val="20"/>
          <w:szCs w:val="20"/>
        </w:rPr>
        <w:t>Părţile vor depune toate eforturile pentru a rezolva pe cale amiabilă, prin tratative directe, orice situație litigioasă apărută în legătură cu îndeplinirea Contractului Subsecvent.</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7.2.2.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termen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maximum</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5(cinci)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zile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apariţia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unui</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potențial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litigiu,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Părţile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divergente.</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7.2.3. </w:t>
      </w:r>
      <w:r w:rsidR="004A085B" w:rsidRPr="00BC64C1">
        <w:rPr>
          <w:rFonts w:ascii="Times New Roman" w:hAnsi="Times New Roman" w:cs="Times New Roman"/>
          <w:i/>
          <w:sz w:val="20"/>
          <w:szCs w:val="20"/>
        </w:rPr>
        <w:t>Dacă după 5 (cinci) zile de la începerea acestor tratative directe, Părţile nu</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reuşesc să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rezolve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mod</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amiabil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o</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divergenţă</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referitoare</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la</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Contractul</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Subsecvent,</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fiecare Parte poate solicita ca disputa să se soluţioneze de către instanţele judecătoreşti competente, potrivit dispozițiilor legale în</w:t>
      </w:r>
      <w:r w:rsidRPr="00BC64C1">
        <w:rPr>
          <w:rFonts w:ascii="Times New Roman" w:hAnsi="Times New Roman" w:cs="Times New Roman"/>
          <w:i/>
          <w:sz w:val="20"/>
          <w:szCs w:val="20"/>
        </w:rPr>
        <w:t xml:space="preserve"> </w:t>
      </w:r>
      <w:r w:rsidR="004A085B" w:rsidRPr="00BC64C1">
        <w:rPr>
          <w:rFonts w:ascii="Times New Roman" w:hAnsi="Times New Roman" w:cs="Times New Roman"/>
          <w:i/>
          <w:sz w:val="20"/>
          <w:szCs w:val="20"/>
        </w:rPr>
        <w:t>vigoare.</w:t>
      </w:r>
    </w:p>
    <w:p w:rsidR="004A085B" w:rsidRPr="00BC64C1" w:rsidRDefault="0053215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7.2.4. </w:t>
      </w:r>
      <w:r w:rsidR="004A085B" w:rsidRPr="00BC64C1">
        <w:rPr>
          <w:rFonts w:ascii="Times New Roman" w:hAnsi="Times New Roman" w:cs="Times New Roman"/>
          <w:i/>
          <w:sz w:val="20"/>
          <w:szCs w:val="20"/>
        </w:rPr>
        <w:t>Fără a afecta prevederile de mai sus, pe perioada soluționării disputelor, Promitentul-Furnizor este obligat să continue livrarea produselor astfel cum este stabilit prin Acordul-Cadru. În situația nerespectării acestei obligații, Promitentul- Achizitor este îndreptățit la despăgubiri pentru neexecutarea obligațiilor contractuale.</w:t>
      </w: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Prezentul Acord-Cadru a fost încheiat în […] exemplare originale, câte unul pentru fiecare parte.</w:t>
      </w:r>
    </w:p>
    <w:p w:rsidR="000A5DC2" w:rsidRPr="00BC64C1" w:rsidRDefault="000A5DC2" w:rsidP="00AA0BFE">
      <w:pPr>
        <w:jc w:val="both"/>
        <w:rPr>
          <w:rFonts w:ascii="Times New Roman" w:hAnsi="Times New Roman" w:cs="Times New Roman"/>
          <w:i/>
          <w:sz w:val="20"/>
          <w:szCs w:val="20"/>
        </w:rPr>
      </w:pPr>
    </w:p>
    <w:p w:rsidR="000A5DC2" w:rsidRPr="00BC64C1" w:rsidRDefault="000A5DC2" w:rsidP="00AA0BFE">
      <w:pPr>
        <w:jc w:val="both"/>
        <w:rPr>
          <w:rFonts w:ascii="Times New Roman" w:hAnsi="Times New Roman" w:cs="Times New Roman"/>
          <w:i/>
          <w:sz w:val="20"/>
          <w:szCs w:val="20"/>
        </w:rPr>
      </w:pPr>
    </w:p>
    <w:p w:rsidR="004A085B" w:rsidRPr="00BC64C1" w:rsidRDefault="004A085B" w:rsidP="00AA0BFE">
      <w:pPr>
        <w:jc w:val="both"/>
        <w:rPr>
          <w:rFonts w:ascii="Times New Roman" w:hAnsi="Times New Roman" w:cs="Times New Roman"/>
          <w:i/>
          <w:sz w:val="20"/>
          <w:szCs w:val="20"/>
        </w:rPr>
      </w:pPr>
      <w:r w:rsidRPr="00BC64C1">
        <w:rPr>
          <w:rFonts w:ascii="Times New Roman" w:hAnsi="Times New Roman" w:cs="Times New Roman"/>
          <w:i/>
          <w:sz w:val="20"/>
          <w:szCs w:val="20"/>
        </w:rPr>
        <w:t>PROMITENTUL-ACHIZITOR</w:t>
      </w:r>
      <w:r w:rsidR="00532152" w:rsidRPr="00BC64C1">
        <w:rPr>
          <w:rFonts w:ascii="Times New Roman" w:hAnsi="Times New Roman" w:cs="Times New Roman"/>
          <w:i/>
          <w:sz w:val="20"/>
          <w:szCs w:val="20"/>
        </w:rPr>
        <w:tab/>
      </w:r>
      <w:r w:rsidR="00532152" w:rsidRPr="00BC64C1">
        <w:rPr>
          <w:rFonts w:ascii="Times New Roman" w:hAnsi="Times New Roman" w:cs="Times New Roman"/>
          <w:i/>
          <w:sz w:val="20"/>
          <w:szCs w:val="20"/>
        </w:rPr>
        <w:tab/>
      </w:r>
      <w:r w:rsidR="00532152" w:rsidRPr="00BC64C1">
        <w:rPr>
          <w:rFonts w:ascii="Times New Roman" w:hAnsi="Times New Roman" w:cs="Times New Roman"/>
          <w:i/>
          <w:sz w:val="20"/>
          <w:szCs w:val="20"/>
        </w:rPr>
        <w:tab/>
      </w:r>
      <w:r w:rsidR="00532152" w:rsidRPr="00BC64C1">
        <w:rPr>
          <w:rFonts w:ascii="Times New Roman" w:hAnsi="Times New Roman" w:cs="Times New Roman"/>
          <w:i/>
          <w:sz w:val="20"/>
          <w:szCs w:val="20"/>
        </w:rPr>
        <w:tab/>
      </w:r>
      <w:r w:rsidRPr="00BC64C1">
        <w:rPr>
          <w:rFonts w:ascii="Times New Roman" w:hAnsi="Times New Roman" w:cs="Times New Roman"/>
          <w:i/>
          <w:sz w:val="20"/>
          <w:szCs w:val="20"/>
        </w:rPr>
        <w:tab/>
        <w:t>PROMITENTUL-FURNIZOR</w:t>
      </w:r>
    </w:p>
    <w:p w:rsidR="000A5DC2" w:rsidRPr="00BC64C1" w:rsidRDefault="000A5DC2" w:rsidP="00AA0BFE">
      <w:pPr>
        <w:jc w:val="both"/>
        <w:rPr>
          <w:rFonts w:ascii="Times New Roman" w:hAnsi="Times New Roman" w:cs="Times New Roman"/>
          <w:i/>
          <w:sz w:val="20"/>
          <w:szCs w:val="20"/>
        </w:rPr>
      </w:pPr>
    </w:p>
    <w:p w:rsidR="000A5DC2" w:rsidRPr="00BC64C1" w:rsidRDefault="000A5DC2" w:rsidP="00AA0BFE">
      <w:pPr>
        <w:jc w:val="both"/>
        <w:rPr>
          <w:rFonts w:ascii="Times New Roman" w:hAnsi="Times New Roman" w:cs="Times New Roman"/>
          <w:i/>
          <w:sz w:val="20"/>
          <w:szCs w:val="20"/>
        </w:rPr>
      </w:pPr>
    </w:p>
    <w:p w:rsidR="000A5DC2" w:rsidRPr="00BC64C1" w:rsidRDefault="000A5DC2" w:rsidP="00AA0BFE">
      <w:pPr>
        <w:jc w:val="both"/>
        <w:rPr>
          <w:rFonts w:ascii="Times New Roman" w:hAnsi="Times New Roman" w:cs="Times New Roman"/>
          <w:i/>
          <w:sz w:val="20"/>
          <w:szCs w:val="20"/>
        </w:rPr>
      </w:pPr>
    </w:p>
    <w:p w:rsidR="000A5DC2" w:rsidRPr="00BC64C1" w:rsidRDefault="000A5DC2" w:rsidP="00AA0BFE">
      <w:pPr>
        <w:jc w:val="both"/>
        <w:rPr>
          <w:rFonts w:ascii="Times New Roman" w:hAnsi="Times New Roman" w:cs="Times New Roman"/>
          <w:i/>
          <w:sz w:val="20"/>
          <w:szCs w:val="20"/>
        </w:rPr>
      </w:pPr>
    </w:p>
    <w:p w:rsidR="000A5DC2" w:rsidRPr="00BC64C1" w:rsidRDefault="000A5DC2"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E46AD4" w:rsidRDefault="00E46AD4"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Pr="00BC64C1" w:rsidRDefault="00BC64C1"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D962D7" w:rsidRPr="00BC64C1" w:rsidRDefault="00D962D7" w:rsidP="00AA0BFE">
      <w:pPr>
        <w:jc w:val="both"/>
        <w:rPr>
          <w:rFonts w:ascii="Times New Roman" w:hAnsi="Times New Roman" w:cs="Times New Roman"/>
          <w:i/>
          <w:sz w:val="20"/>
          <w:szCs w:val="20"/>
        </w:rPr>
      </w:pPr>
      <w:r w:rsidRPr="00BC64C1">
        <w:rPr>
          <w:rFonts w:ascii="Times New Roman" w:hAnsi="Times New Roman" w:cs="Times New Roman"/>
          <w:i/>
          <w:noProof/>
          <w:sz w:val="20"/>
          <w:szCs w:val="20"/>
        </w:rPr>
        <w:lastRenderedPageBreak/>
        <w:drawing>
          <wp:inline distT="0" distB="0" distL="0" distR="0">
            <wp:extent cx="5760085" cy="930172"/>
            <wp:effectExtent l="19050" t="0" r="0" b="0"/>
            <wp:docPr id="1"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085" cy="930172"/>
                    </a:xfrm>
                    <a:prstGeom prst="rect">
                      <a:avLst/>
                    </a:prstGeom>
                    <a:noFill/>
                    <a:ln w="9525">
                      <a:noFill/>
                      <a:miter lim="800000"/>
                      <a:headEnd/>
                      <a:tailEnd/>
                    </a:ln>
                  </pic:spPr>
                </pic:pic>
              </a:graphicData>
            </a:graphic>
          </wp:inline>
        </w:drawing>
      </w:r>
    </w:p>
    <w:p w:rsidR="00D962D7" w:rsidRPr="00BC64C1" w:rsidRDefault="00D962D7"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MODEL CONTRACT SUBSECVENT </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Furnizare </w:t>
      </w:r>
      <w:r w:rsidR="000662F8" w:rsidRPr="00BC64C1">
        <w:rPr>
          <w:rFonts w:ascii="Times New Roman" w:hAnsi="Times New Roman" w:cs="Times New Roman"/>
          <w:i/>
          <w:sz w:val="20"/>
          <w:szCs w:val="20"/>
        </w:rPr>
        <w:t>Carne de pasare</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Nr……../……………</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Prezentul Contract de achiziție publică, (denumit în continuare „Contract”), s-a încheiat având în vedere prevederile din Legea </w:t>
      </w:r>
      <w:r w:rsidRPr="00BC64C1">
        <w:rPr>
          <w:rFonts w:ascii="Times New Roman" w:hAnsi="Times New Roman" w:cs="Times New Roman"/>
          <w:i/>
          <w:spacing w:val="-3"/>
          <w:sz w:val="20"/>
          <w:szCs w:val="20"/>
        </w:rPr>
        <w:t>nr.</w:t>
      </w:r>
      <w:r w:rsidRPr="00BC64C1">
        <w:rPr>
          <w:rFonts w:ascii="Times New Roman" w:hAnsi="Times New Roman" w:cs="Times New Roman"/>
          <w:i/>
          <w:sz w:val="20"/>
          <w:szCs w:val="20"/>
        </w:rPr>
        <w:t xml:space="preserve">98/2016 privind achizițiile publice(denumită în continuare „Legea </w:t>
      </w:r>
      <w:r w:rsidRPr="00BC64C1">
        <w:rPr>
          <w:rFonts w:ascii="Times New Roman" w:hAnsi="Times New Roman" w:cs="Times New Roman"/>
          <w:i/>
          <w:spacing w:val="-4"/>
          <w:sz w:val="20"/>
          <w:szCs w:val="20"/>
        </w:rPr>
        <w:t xml:space="preserve">nr. </w:t>
      </w:r>
      <w:r w:rsidRPr="00BC64C1">
        <w:rPr>
          <w:rFonts w:ascii="Times New Roman" w:hAnsi="Times New Roman" w:cs="Times New Roman"/>
          <w:i/>
          <w:sz w:val="20"/>
          <w:szCs w:val="20"/>
        </w:rPr>
        <w:t>98/2016”),precum și orice alte prevederi legale emise în aplicarea acesteia</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încheiat în data de [zz/ll/aaaa], între</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Părțile Contractului Subsecvent</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lang w:val="fr-FR"/>
        </w:rPr>
        <w:t>Directia Generala de Asistenta Sociala si Protectia Copilului Braila, str. Ghioceilor, nr.8, telefon 0239/614583, fax0239/694875 cod fiscal 17093659, conturi RO14TREZ24A680600200301X si RO68TREZ24A685050200301X deschise la Trezoreria Braila,  reprezentată prin Simona Cimpoae - director general</w:t>
      </w:r>
      <w:r w:rsidRPr="00BC64C1">
        <w:rPr>
          <w:rFonts w:ascii="Times New Roman" w:hAnsi="Times New Roman" w:cs="Times New Roman"/>
          <w:i/>
          <w:sz w:val="20"/>
          <w:szCs w:val="20"/>
        </w:rPr>
        <w:t xml:space="preserve">, în calitate de parte la Acordul-cadru </w:t>
      </w:r>
      <w:r w:rsidRPr="00BC64C1">
        <w:rPr>
          <w:rFonts w:ascii="Times New Roman" w:hAnsi="Times New Roman" w:cs="Times New Roman"/>
          <w:i/>
          <w:spacing w:val="-4"/>
          <w:sz w:val="20"/>
          <w:szCs w:val="20"/>
        </w:rPr>
        <w:t xml:space="preserve">nr. </w:t>
      </w:r>
      <w:r w:rsidRPr="00BC64C1">
        <w:rPr>
          <w:rFonts w:ascii="Times New Roman" w:hAnsi="Times New Roman" w:cs="Times New Roman"/>
          <w:i/>
          <w:sz w:val="20"/>
          <w:szCs w:val="20"/>
        </w:rPr>
        <w:t>[…], numit în continuare  “Autoritate contractantă”, pe de o parte</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Și</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S.C. […] cu sediul în […], </w:t>
      </w:r>
      <w:r w:rsidRPr="00BC64C1">
        <w:rPr>
          <w:rFonts w:ascii="Times New Roman" w:hAnsi="Times New Roman" w:cs="Times New Roman"/>
          <w:i/>
          <w:spacing w:val="-4"/>
          <w:sz w:val="20"/>
          <w:szCs w:val="20"/>
        </w:rPr>
        <w:t xml:space="preserve">nr. </w:t>
      </w:r>
      <w:r w:rsidRPr="00BC64C1">
        <w:rPr>
          <w:rFonts w:ascii="Times New Roman" w:hAnsi="Times New Roman" w:cs="Times New Roman"/>
          <w:i/>
          <w:sz w:val="20"/>
          <w:szCs w:val="20"/>
        </w:rPr>
        <w:t xml:space="preserve">de înregistrare în Registrul Comerțului, telefon […], fax […], având CIF […], cont IBAN […] deschis la […], reprezentată prin […], având funcția […], în calitate de Promitent-Furnizor în Acordul-cadru </w:t>
      </w:r>
      <w:r w:rsidRPr="00BC64C1">
        <w:rPr>
          <w:rFonts w:ascii="Times New Roman" w:hAnsi="Times New Roman" w:cs="Times New Roman"/>
          <w:i/>
          <w:spacing w:val="-4"/>
          <w:sz w:val="20"/>
          <w:szCs w:val="20"/>
        </w:rPr>
        <w:t>nr.</w:t>
      </w:r>
      <w:r w:rsidRPr="00BC64C1">
        <w:rPr>
          <w:rFonts w:ascii="Times New Roman" w:hAnsi="Times New Roman" w:cs="Times New Roman"/>
          <w:i/>
          <w:sz w:val="20"/>
          <w:szCs w:val="20"/>
        </w:rPr>
        <w:t>[…],numit în continuare “Contractant”,</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Pe de altă parte,</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Fiecare denumit în continuare ”Parte” și împreună ”Părți”;</w:t>
      </w:r>
    </w:p>
    <w:p w:rsidR="00DD6B18" w:rsidRPr="00BC64C1" w:rsidRDefault="00DD6B18" w:rsidP="00AA0BFE">
      <w:pPr>
        <w:jc w:val="both"/>
        <w:rPr>
          <w:rFonts w:ascii="Times New Roman" w:hAnsi="Times New Roman" w:cs="Times New Roman"/>
          <w:bCs/>
          <w:i/>
          <w:iCs/>
          <w:sz w:val="20"/>
          <w:szCs w:val="20"/>
        </w:rPr>
      </w:pPr>
    </w:p>
    <w:p w:rsidR="00DD6B18" w:rsidRPr="00BC64C1" w:rsidRDefault="00DD6B18" w:rsidP="00AA0BFE">
      <w:pPr>
        <w:jc w:val="both"/>
        <w:rPr>
          <w:rFonts w:ascii="Times New Roman" w:hAnsi="Times New Roman" w:cs="Times New Roman"/>
          <w:bCs/>
          <w:i/>
          <w:iCs/>
          <w:sz w:val="20"/>
          <w:szCs w:val="20"/>
        </w:rPr>
      </w:pPr>
      <w:r w:rsidRPr="00BC64C1">
        <w:rPr>
          <w:rFonts w:ascii="Times New Roman" w:hAnsi="Times New Roman" w:cs="Times New Roman"/>
          <w:bCs/>
          <w:i/>
          <w:iCs/>
          <w:sz w:val="20"/>
          <w:szCs w:val="20"/>
        </w:rPr>
        <w:t>CAPITOLUL 1 – ASPECTE GENERALE REFERITOARE LA OBIECTUL CONTRACTULUI SUBSECVENT</w:t>
      </w:r>
    </w:p>
    <w:p w:rsidR="00DD6B18" w:rsidRPr="00BC64C1" w:rsidRDefault="00DD6B18" w:rsidP="00AA0BFE">
      <w:pPr>
        <w:jc w:val="both"/>
        <w:rPr>
          <w:rFonts w:ascii="Times New Roman" w:hAnsi="Times New Roman" w:cs="Times New Roman"/>
          <w:bCs/>
          <w:i/>
          <w:iCs/>
          <w:sz w:val="20"/>
          <w:szCs w:val="20"/>
        </w:rPr>
      </w:pPr>
    </w:p>
    <w:p w:rsidR="00DD6B18" w:rsidRPr="00BC64C1" w:rsidRDefault="00DD6B18" w:rsidP="00AA0BFE">
      <w:pPr>
        <w:pStyle w:val="ListParagraph"/>
        <w:numPr>
          <w:ilvl w:val="1"/>
          <w:numId w:val="28"/>
        </w:numPr>
        <w:rPr>
          <w:rFonts w:ascii="Times New Roman" w:hAnsi="Times New Roman" w:cs="Times New Roman"/>
          <w:i/>
          <w:iCs/>
          <w:sz w:val="20"/>
          <w:szCs w:val="20"/>
        </w:rPr>
      </w:pPr>
      <w:r w:rsidRPr="00BC64C1">
        <w:rPr>
          <w:rFonts w:ascii="Times New Roman" w:hAnsi="Times New Roman" w:cs="Times New Roman"/>
          <w:i/>
          <w:iCs/>
          <w:sz w:val="20"/>
          <w:szCs w:val="20"/>
        </w:rPr>
        <w:t>Obiectul și scopul Contractului Subsecvent</w:t>
      </w:r>
    </w:p>
    <w:p w:rsidR="00DD6B18" w:rsidRPr="00BC64C1" w:rsidRDefault="00DD6B18" w:rsidP="00AA0BFE">
      <w:pPr>
        <w:pStyle w:val="ListParagraph"/>
        <w:numPr>
          <w:ilvl w:val="1"/>
          <w:numId w:val="29"/>
        </w:numPr>
        <w:rPr>
          <w:rFonts w:ascii="Times New Roman" w:hAnsi="Times New Roman" w:cs="Times New Roman"/>
          <w:i/>
          <w:sz w:val="20"/>
          <w:szCs w:val="20"/>
        </w:rPr>
      </w:pPr>
      <w:r w:rsidRPr="00BC64C1">
        <w:rPr>
          <w:rFonts w:ascii="Times New Roman" w:hAnsi="Times New Roman" w:cs="Times New Roman"/>
          <w:i/>
          <w:sz w:val="20"/>
          <w:szCs w:val="20"/>
        </w:rPr>
        <w:t xml:space="preserve">1.Obiectul prezentului Contract îl reprezintă furnizarea de </w:t>
      </w:r>
      <w:r w:rsidR="000662F8" w:rsidRPr="00BC64C1">
        <w:rPr>
          <w:rFonts w:ascii="Times New Roman" w:hAnsi="Times New Roman" w:cs="Times New Roman"/>
          <w:i/>
          <w:sz w:val="20"/>
          <w:szCs w:val="20"/>
        </w:rPr>
        <w:t>Carne de pasare</w:t>
      </w:r>
      <w:r w:rsidRPr="00BC64C1">
        <w:rPr>
          <w:rFonts w:ascii="Times New Roman" w:hAnsi="Times New Roman" w:cs="Times New Roman"/>
          <w:i/>
          <w:sz w:val="20"/>
          <w:szCs w:val="20"/>
        </w:rPr>
        <w:t>, denumit în continuare Produse, pe care Contractantul se obligă să le furnizeze în conformitate cu prevederile din acordul-cadru, prezentul contract, Caietul de sarcini, Propunerea tehnică și propunerea financiară.</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iCs/>
          <w:sz w:val="20"/>
          <w:szCs w:val="20"/>
        </w:rPr>
        <w:t xml:space="preserve">1.1.2.Cantitatea produselor </w:t>
      </w:r>
      <w:r w:rsidRPr="00BC64C1">
        <w:rPr>
          <w:rFonts w:ascii="Times New Roman" w:hAnsi="Times New Roman" w:cs="Times New Roman"/>
          <w:i/>
          <w:sz w:val="20"/>
          <w:szCs w:val="20"/>
        </w:rPr>
        <w:t>care urmează a fi livrată în baza contractului subsecvent este de:</w:t>
      </w:r>
      <w:r w:rsidRPr="00BC64C1">
        <w:rPr>
          <w:rFonts w:ascii="Times New Roman" w:hAnsi="Times New Roman" w:cs="Times New Roman"/>
          <w:i/>
          <w:sz w:val="20"/>
          <w:szCs w:val="20"/>
        </w:rPr>
        <w:tab/>
        <w:t>;</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(se va completa la semnarea contractului subsecvent cantitatea care va fi livrată).</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1.1.3.Contractantul se obligă să furnizeze produsele la adresa/adresele de livrare după cum urmează:</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Conform Caiet de sarcini;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1.1.4.Achizitorul se obligă să achiziţioneze produsele prevăzute la art. 1.1.1 şi să plătească preţul convenit la art.1.1.5.</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iCs/>
          <w:spacing w:val="-3"/>
          <w:sz w:val="20"/>
          <w:szCs w:val="20"/>
        </w:rPr>
        <w:t xml:space="preserve">1.1.5.Valoarea </w:t>
      </w:r>
      <w:r w:rsidRPr="00BC64C1">
        <w:rPr>
          <w:rFonts w:ascii="Times New Roman" w:hAnsi="Times New Roman" w:cs="Times New Roman"/>
          <w:i/>
          <w:iCs/>
          <w:sz w:val="20"/>
          <w:szCs w:val="20"/>
        </w:rPr>
        <w:t>contractului subsecvent</w:t>
      </w:r>
      <w:r w:rsidRPr="00BC64C1">
        <w:rPr>
          <w:rFonts w:ascii="Times New Roman" w:hAnsi="Times New Roman" w:cs="Times New Roman"/>
          <w:i/>
          <w:sz w:val="20"/>
          <w:szCs w:val="20"/>
        </w:rPr>
        <w:t xml:space="preserve"> aferentă produselor specificate la art.1.1.1. din prezentul contract subsecvent,este de…………….lei fără </w:t>
      </w:r>
      <w:r w:rsidRPr="00BC64C1">
        <w:rPr>
          <w:rFonts w:ascii="Times New Roman" w:hAnsi="Times New Roman" w:cs="Times New Roman"/>
          <w:i/>
          <w:spacing w:val="-8"/>
          <w:sz w:val="20"/>
          <w:szCs w:val="20"/>
        </w:rPr>
        <w:t>T.V.A</w:t>
      </w:r>
      <w:r w:rsidRPr="00BC64C1">
        <w:rPr>
          <w:rFonts w:ascii="Times New Roman" w:hAnsi="Times New Roman" w:cs="Times New Roman"/>
          <w:i/>
          <w:sz w:val="20"/>
          <w:szCs w:val="20"/>
        </w:rPr>
        <w:t>., la care se adaugă TVA.</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1.2. Ajustarea prețului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1.2.1. Prețul contractului este ferm.</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1.2.2. Prețurile sunt exprimate în lei, fără </w:t>
      </w:r>
      <w:r w:rsidRPr="00BC64C1">
        <w:rPr>
          <w:rFonts w:ascii="Times New Roman" w:hAnsi="Times New Roman" w:cs="Times New Roman"/>
          <w:i/>
          <w:spacing w:val="-5"/>
          <w:sz w:val="20"/>
          <w:szCs w:val="20"/>
        </w:rPr>
        <w:t xml:space="preserve">TVA </w:t>
      </w:r>
      <w:r w:rsidRPr="00BC64C1">
        <w:rPr>
          <w:rFonts w:ascii="Times New Roman" w:hAnsi="Times New Roman" w:cs="Times New Roman"/>
          <w:i/>
          <w:sz w:val="20"/>
          <w:szCs w:val="20"/>
        </w:rPr>
        <w:t>și includ toate cheltuielile ocazionate de furnizarea și livrarea Produselor.</w:t>
      </w:r>
    </w:p>
    <w:p w:rsidR="00DD6B18" w:rsidRPr="00BC64C1" w:rsidRDefault="00DD6B18" w:rsidP="00AA0BFE">
      <w:pPr>
        <w:jc w:val="both"/>
        <w:rPr>
          <w:rFonts w:ascii="Times New Roman" w:hAnsi="Times New Roman" w:cs="Times New Roman"/>
          <w:i/>
          <w:iCs/>
          <w:sz w:val="20"/>
          <w:szCs w:val="20"/>
        </w:rPr>
      </w:pPr>
      <w:r w:rsidRPr="00BC64C1">
        <w:rPr>
          <w:rFonts w:ascii="Times New Roman" w:hAnsi="Times New Roman" w:cs="Times New Roman"/>
          <w:i/>
          <w:iCs/>
          <w:sz w:val="20"/>
          <w:szCs w:val="20"/>
        </w:rPr>
        <w:t>1.3. Durata contractului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1.3.1. Contractul Subsecvent intră în vigoare la data</w:t>
      </w:r>
      <w:r w:rsidR="00745FC2" w:rsidRPr="00BC64C1">
        <w:rPr>
          <w:rFonts w:ascii="Times New Roman" w:hAnsi="Times New Roman" w:cs="Times New Roman"/>
          <w:i/>
          <w:sz w:val="20"/>
          <w:szCs w:val="20"/>
        </w:rPr>
        <w:t>….</w:t>
      </w:r>
      <w:r w:rsidRPr="00BC64C1">
        <w:rPr>
          <w:rFonts w:ascii="Times New Roman" w:hAnsi="Times New Roman" w:cs="Times New Roman"/>
          <w:i/>
          <w:sz w:val="20"/>
          <w:szCs w:val="20"/>
        </w:rPr>
        <w:t>.</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1.3.2. Durata prezentului Contract este de la data de …….. si se finalizeaza la data de ………...</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1.3.3. </w:t>
      </w:r>
      <w:r w:rsidRPr="00BC64C1">
        <w:rPr>
          <w:rFonts w:ascii="Times New Roman" w:hAnsi="Times New Roman" w:cs="Times New Roman"/>
          <w:i/>
          <w:sz w:val="20"/>
          <w:szCs w:val="20"/>
          <w:lang w:val="it-IT"/>
        </w:rPr>
        <w:t>Contractantul se obliga sa furnizeze produsele la adresele centrelor mentionate in Fisa de date si Caietul de sarcini, respectand datele comunicate de catre achizitor prin comanda</w:t>
      </w:r>
      <w:r w:rsidRPr="00BC64C1">
        <w:rPr>
          <w:rFonts w:ascii="Times New Roman" w:hAnsi="Times New Roman" w:cs="Times New Roman"/>
          <w:i/>
          <w:sz w:val="20"/>
          <w:szCs w:val="20"/>
        </w:rPr>
        <w:t xml:space="preserve"> .</w:t>
      </w:r>
      <w:r w:rsidRPr="00BC64C1">
        <w:rPr>
          <w:rFonts w:ascii="Times New Roman" w:hAnsi="Times New Roman" w:cs="Times New Roman"/>
          <w:i/>
          <w:sz w:val="20"/>
          <w:szCs w:val="20"/>
          <w:lang w:val="fr-FR"/>
        </w:rPr>
        <w:t xml:space="preserve"> </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1.3.4. Încetarea din orice motiv a Contractului Subsecvent nu afectează obligațiile scadente la data încetării acestuia.</w:t>
      </w:r>
    </w:p>
    <w:p w:rsidR="00DD6B18" w:rsidRPr="00BC64C1" w:rsidRDefault="00DD6B18" w:rsidP="00AA0BFE">
      <w:pPr>
        <w:jc w:val="both"/>
        <w:rPr>
          <w:rFonts w:ascii="Times New Roman" w:hAnsi="Times New Roman" w:cs="Times New Roman"/>
          <w:i/>
          <w:iCs/>
          <w:sz w:val="20"/>
          <w:szCs w:val="20"/>
        </w:rPr>
      </w:pPr>
      <w:r w:rsidRPr="00BC64C1">
        <w:rPr>
          <w:rFonts w:ascii="Times New Roman" w:hAnsi="Times New Roman" w:cs="Times New Roman"/>
          <w:i/>
          <w:iCs/>
          <w:sz w:val="20"/>
          <w:szCs w:val="20"/>
        </w:rPr>
        <w:t>1.4. Documentele contractului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Anexele contractului sunturmătoarele:</w:t>
      </w:r>
    </w:p>
    <w:p w:rsidR="00DD6B18" w:rsidRPr="00BC64C1" w:rsidRDefault="00DD6B18" w:rsidP="00AA0BFE">
      <w:pPr>
        <w:pStyle w:val="ListParagraph"/>
        <w:numPr>
          <w:ilvl w:val="0"/>
          <w:numId w:val="30"/>
        </w:numPr>
        <w:rPr>
          <w:rFonts w:ascii="Times New Roman" w:hAnsi="Times New Roman" w:cs="Times New Roman"/>
          <w:i/>
          <w:sz w:val="20"/>
          <w:szCs w:val="20"/>
        </w:rPr>
      </w:pPr>
      <w:r w:rsidRPr="00BC64C1">
        <w:rPr>
          <w:rFonts w:ascii="Times New Roman" w:hAnsi="Times New Roman" w:cs="Times New Roman"/>
          <w:i/>
          <w:sz w:val="20"/>
          <w:szCs w:val="20"/>
        </w:rPr>
        <w:t>Acordul-cadru încheiat de către Promitentul achizitor cu Contractantul semnatar al prezentului Contract Subsecvent, împreună cu anexele acestuia;</w:t>
      </w:r>
    </w:p>
    <w:p w:rsidR="00DD6B18" w:rsidRPr="00BC64C1" w:rsidRDefault="00DD6B18" w:rsidP="00AA0BFE">
      <w:pPr>
        <w:pStyle w:val="ListParagraph"/>
        <w:widowControl/>
        <w:numPr>
          <w:ilvl w:val="0"/>
          <w:numId w:val="31"/>
        </w:numPr>
        <w:autoSpaceDE/>
        <w:contextualSpacing/>
        <w:rPr>
          <w:rFonts w:ascii="Times New Roman" w:hAnsi="Times New Roman" w:cs="Times New Roman"/>
          <w:i/>
          <w:sz w:val="20"/>
          <w:szCs w:val="20"/>
        </w:rPr>
      </w:pPr>
      <w:r w:rsidRPr="00BC64C1">
        <w:rPr>
          <w:rFonts w:ascii="Times New Roman" w:hAnsi="Times New Roman" w:cs="Times New Roman"/>
          <w:i/>
          <w:sz w:val="20"/>
          <w:szCs w:val="20"/>
        </w:rPr>
        <w:t>Garanția de bună execuție;</w:t>
      </w:r>
    </w:p>
    <w:p w:rsidR="00DD6B18" w:rsidRPr="00BC64C1" w:rsidRDefault="00DD6B18" w:rsidP="00AA0BFE">
      <w:pPr>
        <w:pStyle w:val="ListParagraph"/>
        <w:widowControl/>
        <w:numPr>
          <w:ilvl w:val="0"/>
          <w:numId w:val="31"/>
        </w:numPr>
        <w:autoSpaceDE/>
        <w:contextualSpacing/>
        <w:rPr>
          <w:rFonts w:ascii="Times New Roman" w:hAnsi="Times New Roman" w:cs="Times New Roman"/>
          <w:i/>
          <w:sz w:val="20"/>
          <w:szCs w:val="20"/>
        </w:rPr>
      </w:pPr>
      <w:r w:rsidRPr="00BC64C1">
        <w:rPr>
          <w:rFonts w:ascii="Times New Roman" w:hAnsi="Times New Roman" w:cs="Times New Roman"/>
          <w:i/>
          <w:sz w:val="20"/>
          <w:szCs w:val="20"/>
        </w:rPr>
        <w:t xml:space="preserve"> Caietul de sarcini, </w:t>
      </w:r>
    </w:p>
    <w:p w:rsidR="00DD6B18" w:rsidRPr="00BC64C1" w:rsidRDefault="00DD6B18" w:rsidP="00AA0BFE">
      <w:pPr>
        <w:pStyle w:val="ListParagraph"/>
        <w:widowControl/>
        <w:numPr>
          <w:ilvl w:val="0"/>
          <w:numId w:val="31"/>
        </w:numPr>
        <w:autoSpaceDE/>
        <w:contextualSpacing/>
        <w:rPr>
          <w:rFonts w:ascii="Times New Roman" w:hAnsi="Times New Roman" w:cs="Times New Roman"/>
          <w:i/>
          <w:sz w:val="20"/>
          <w:szCs w:val="20"/>
        </w:rPr>
      </w:pPr>
      <w:r w:rsidRPr="00BC64C1">
        <w:rPr>
          <w:rFonts w:ascii="Times New Roman" w:hAnsi="Times New Roman" w:cs="Times New Roman"/>
          <w:i/>
          <w:sz w:val="20"/>
          <w:szCs w:val="20"/>
        </w:rPr>
        <w:t xml:space="preserve">Propunerea tehnică, </w:t>
      </w:r>
    </w:p>
    <w:p w:rsidR="00DD6B18" w:rsidRPr="00BC64C1" w:rsidRDefault="00DD6B18" w:rsidP="00AA0BFE">
      <w:pPr>
        <w:pStyle w:val="ListParagraph"/>
        <w:widowControl/>
        <w:numPr>
          <w:ilvl w:val="0"/>
          <w:numId w:val="31"/>
        </w:numPr>
        <w:autoSpaceDE/>
        <w:contextualSpacing/>
        <w:rPr>
          <w:rFonts w:ascii="Times New Roman" w:hAnsi="Times New Roman" w:cs="Times New Roman"/>
          <w:i/>
          <w:sz w:val="20"/>
          <w:szCs w:val="20"/>
        </w:rPr>
      </w:pPr>
      <w:r w:rsidRPr="00BC64C1">
        <w:rPr>
          <w:rFonts w:ascii="Times New Roman" w:hAnsi="Times New Roman" w:cs="Times New Roman"/>
          <w:i/>
          <w:sz w:val="20"/>
          <w:szCs w:val="20"/>
        </w:rPr>
        <w:lastRenderedPageBreak/>
        <w:t>Propunerea financiară (formular de oferta,anexa la formularul de oferta</w:t>
      </w:r>
    </w:p>
    <w:p w:rsidR="00DD6B18" w:rsidRPr="00BC64C1" w:rsidRDefault="00DD6B18" w:rsidP="00AA0BFE">
      <w:pPr>
        <w:pStyle w:val="ListParagraph"/>
        <w:widowControl/>
        <w:numPr>
          <w:ilvl w:val="0"/>
          <w:numId w:val="31"/>
        </w:numPr>
        <w:autoSpaceDE/>
        <w:contextualSpacing/>
        <w:rPr>
          <w:rFonts w:ascii="Times New Roman" w:hAnsi="Times New Roman" w:cs="Times New Roman"/>
          <w:i/>
          <w:sz w:val="20"/>
          <w:szCs w:val="20"/>
        </w:rPr>
      </w:pPr>
      <w:r w:rsidRPr="00BC64C1">
        <w:rPr>
          <w:rFonts w:ascii="Times New Roman" w:hAnsi="Times New Roman" w:cs="Times New Roman"/>
          <w:i/>
          <w:sz w:val="20"/>
          <w:szCs w:val="20"/>
        </w:rPr>
        <w:t>Graficul de livrare, comanda.</w:t>
      </w:r>
    </w:p>
    <w:p w:rsidR="00DD6B18" w:rsidRPr="00BC64C1" w:rsidRDefault="00DD6B18" w:rsidP="00AA0BFE">
      <w:pPr>
        <w:pStyle w:val="ListParagraph"/>
        <w:numPr>
          <w:ilvl w:val="0"/>
          <w:numId w:val="30"/>
        </w:numPr>
        <w:rPr>
          <w:rFonts w:ascii="Times New Roman" w:hAnsi="Times New Roman" w:cs="Times New Roman"/>
          <w:i/>
          <w:sz w:val="20"/>
          <w:szCs w:val="20"/>
        </w:rPr>
      </w:pPr>
      <w:r w:rsidRPr="00BC64C1">
        <w:rPr>
          <w:rFonts w:ascii="Times New Roman" w:hAnsi="Times New Roman" w:cs="Times New Roman"/>
          <w:i/>
          <w:sz w:val="20"/>
          <w:szCs w:val="20"/>
        </w:rPr>
        <w:t>Contractul de subcontractare încheiat între Contractant și subcontractantul/subcontractanții nominalizați în Ofertă(dacă este cazul).</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1.5. Transferul proprietății și livrarea</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1.5.1. Dreptul de proprietate asupra Produsului/Produselor se transferă de la Contractant la Autoritatea contractantă la momentul îndeplinirii condițiilor de recepție, și a semnării procesului-verbal de recepție a produselor.</w:t>
      </w:r>
    </w:p>
    <w:p w:rsidR="00DD6B18" w:rsidRPr="00BC64C1" w:rsidRDefault="00DD6B18" w:rsidP="00AA0BFE">
      <w:pPr>
        <w:jc w:val="both"/>
        <w:rPr>
          <w:rFonts w:ascii="Times New Roman" w:hAnsi="Times New Roman" w:cs="Times New Roman"/>
          <w:i/>
          <w:sz w:val="20"/>
          <w:szCs w:val="20"/>
          <w:lang w:val="fr-FR"/>
        </w:rPr>
      </w:pPr>
      <w:r w:rsidRPr="00BC64C1">
        <w:rPr>
          <w:rFonts w:ascii="Times New Roman" w:hAnsi="Times New Roman" w:cs="Times New Roman"/>
          <w:i/>
          <w:sz w:val="20"/>
          <w:szCs w:val="20"/>
        </w:rPr>
        <w:t>1.5.2. Livrarea Produselor se realizează cu respectarea termenelor stabilite prin Graficul de livrare/comanda,  astfel cum este acceptat de către Autoritatea contractantă și cum este constituit ca parte integrantă din Contract.</w:t>
      </w:r>
      <w:r w:rsidRPr="00BC64C1">
        <w:rPr>
          <w:rFonts w:ascii="Times New Roman" w:hAnsi="Times New Roman" w:cs="Times New Roman"/>
          <w:i/>
          <w:sz w:val="20"/>
          <w:szCs w:val="20"/>
          <w:lang w:val="fr-FR"/>
        </w:rPr>
        <w:t xml:space="preserve"> Expedierea si transportul se fac pe cheltuiala si cu mijloacele de transport ale contractantului ;</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lang w:val="fr-FR"/>
        </w:rPr>
        <w:t xml:space="preserve">1.5.3. </w:t>
      </w:r>
      <w:r w:rsidRPr="00BC64C1">
        <w:rPr>
          <w:rFonts w:ascii="Times New Roman" w:hAnsi="Times New Roman" w:cs="Times New Roman"/>
          <w:i/>
          <w:sz w:val="20"/>
          <w:szCs w:val="20"/>
        </w:rPr>
        <w:t>Verificarea îndeplinirii obligațiilor contractuale de către Contractant, în sensul respectării Termenelor și Punctelor de Reper stabilite pentru livrarea Produselor, se face prin raportare la conținutul Graficul de livrare acceptat.</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1.5.4. Contractantul are obligația de a respecta toate celelalte prevederi ale Acordului- Cadru cu privire la livrarea produselor.</w:t>
      </w:r>
    </w:p>
    <w:p w:rsidR="00DD6B18" w:rsidRPr="00BC64C1" w:rsidRDefault="00DD6B18" w:rsidP="00AA0BFE">
      <w:pPr>
        <w:jc w:val="both"/>
        <w:rPr>
          <w:rFonts w:ascii="Times New Roman" w:hAnsi="Times New Roman" w:cs="Times New Roman"/>
          <w:i/>
          <w:iCs/>
          <w:sz w:val="20"/>
          <w:szCs w:val="20"/>
        </w:rPr>
      </w:pPr>
      <w:r w:rsidRPr="00BC64C1">
        <w:rPr>
          <w:rFonts w:ascii="Times New Roman" w:hAnsi="Times New Roman" w:cs="Times New Roman"/>
          <w:i/>
          <w:iCs/>
          <w:sz w:val="20"/>
          <w:szCs w:val="20"/>
        </w:rPr>
        <w:t>1.6. Facturare și plăți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1.6.1. 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1.6.2. Plățile vor fi efectuate în lei.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pacing w:val="-3"/>
          <w:sz w:val="20"/>
          <w:szCs w:val="20"/>
        </w:rPr>
        <w:t xml:space="preserve">1.6.3. Termenul </w:t>
      </w:r>
      <w:r w:rsidRPr="00BC64C1">
        <w:rPr>
          <w:rFonts w:ascii="Times New Roman" w:hAnsi="Times New Roman" w:cs="Times New Roman"/>
          <w:i/>
          <w:sz w:val="20"/>
          <w:szCs w:val="20"/>
        </w:rPr>
        <w:t>de plată este de maxim 30  de zile de la momentul recepționării facturii, conform prevederilor Legii</w:t>
      </w:r>
      <w:r w:rsidRPr="00BC64C1">
        <w:rPr>
          <w:rFonts w:ascii="Times New Roman" w:hAnsi="Times New Roman" w:cs="Times New Roman"/>
          <w:i/>
          <w:spacing w:val="-4"/>
          <w:sz w:val="20"/>
          <w:szCs w:val="20"/>
        </w:rPr>
        <w:t xml:space="preserve"> nr.</w:t>
      </w:r>
      <w:r w:rsidRPr="00BC64C1">
        <w:rPr>
          <w:rFonts w:ascii="Times New Roman" w:hAnsi="Times New Roman" w:cs="Times New Roman"/>
          <w:i/>
          <w:sz w:val="20"/>
          <w:szCs w:val="20"/>
        </w:rPr>
        <w:t>72/2013.</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pacing w:val="-5"/>
          <w:sz w:val="20"/>
          <w:szCs w:val="20"/>
        </w:rPr>
        <w:t xml:space="preserve">1.6.4. Toate </w:t>
      </w:r>
      <w:r w:rsidRPr="00BC64C1">
        <w:rPr>
          <w:rFonts w:ascii="Times New Roman" w:hAnsi="Times New Roman" w:cs="Times New Roman"/>
          <w:i/>
          <w:sz w:val="20"/>
          <w:szCs w:val="20"/>
        </w:rPr>
        <w:t>celelalte dispoziții ale Acordului-Cadru în privința efectuării plății se aplică în modcorespunzător.</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bCs/>
          <w:i/>
          <w:iCs/>
          <w:sz w:val="20"/>
          <w:szCs w:val="20"/>
        </w:rPr>
      </w:pPr>
      <w:r w:rsidRPr="00BC64C1">
        <w:rPr>
          <w:rFonts w:ascii="Times New Roman" w:hAnsi="Times New Roman" w:cs="Times New Roman"/>
          <w:bCs/>
          <w:i/>
          <w:iCs/>
          <w:sz w:val="20"/>
          <w:szCs w:val="20"/>
        </w:rPr>
        <w:t>CAPITOLUL 2 – OBLIGAȚIILE PĂRȚILOR. RĂSPUNDERE CONTRACTUALĂ.</w:t>
      </w:r>
    </w:p>
    <w:p w:rsidR="00DD6B18" w:rsidRPr="00BC64C1" w:rsidRDefault="00DD6B18" w:rsidP="00AA0BFE">
      <w:pPr>
        <w:jc w:val="both"/>
        <w:rPr>
          <w:rFonts w:ascii="Times New Roman" w:hAnsi="Times New Roman" w:cs="Times New Roman"/>
          <w:bCs/>
          <w:i/>
          <w:iCs/>
          <w:sz w:val="20"/>
          <w:szCs w:val="20"/>
        </w:rPr>
      </w:pPr>
    </w:p>
    <w:p w:rsidR="00DD6B18" w:rsidRPr="00BC64C1" w:rsidRDefault="00DD6B18" w:rsidP="00AA0BFE">
      <w:pPr>
        <w:jc w:val="both"/>
        <w:rPr>
          <w:rFonts w:ascii="Times New Roman" w:hAnsi="Times New Roman" w:cs="Times New Roman"/>
          <w:i/>
          <w:iCs/>
          <w:sz w:val="20"/>
          <w:szCs w:val="20"/>
        </w:rPr>
      </w:pPr>
      <w:r w:rsidRPr="00BC64C1">
        <w:rPr>
          <w:rFonts w:ascii="Times New Roman" w:hAnsi="Times New Roman" w:cs="Times New Roman"/>
          <w:i/>
          <w:iCs/>
          <w:sz w:val="20"/>
          <w:szCs w:val="20"/>
        </w:rPr>
        <w:t>2.1. Obligațiile generale ale Autorității/entității contractante</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2.1.1. Autoritatea/entitateacontractantă are obligația de a colabora cu Contractantul pentru a identifica în timp util orice eventuale probleme care ar putea apărea pe parcursul derulării Contractului Subsecvent.</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2.1.2. Autoritatea/entitatea contractantă are obligația de a achita prețul aferent produselor livrate.</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Autoritatea/entitatea contractantă are obligația de a respecta toate celelalte obligații stabilite în sarcina sa, așa cum ele au fost indicate în cuprinsul Acordului-Cadru.</w:t>
      </w:r>
    </w:p>
    <w:p w:rsidR="00DD6B18" w:rsidRPr="00BC64C1" w:rsidRDefault="00DD6B18" w:rsidP="00AA0BFE">
      <w:pPr>
        <w:jc w:val="both"/>
        <w:rPr>
          <w:rFonts w:ascii="Times New Roman" w:hAnsi="Times New Roman" w:cs="Times New Roman"/>
          <w:i/>
          <w:iCs/>
          <w:sz w:val="20"/>
          <w:szCs w:val="20"/>
        </w:rPr>
      </w:pPr>
      <w:r w:rsidRPr="00BC64C1">
        <w:rPr>
          <w:rFonts w:ascii="Times New Roman" w:hAnsi="Times New Roman" w:cs="Times New Roman"/>
          <w:i/>
          <w:iCs/>
          <w:sz w:val="20"/>
          <w:szCs w:val="20"/>
        </w:rPr>
        <w:t>2.2. Obligațiile generale ale Contractantului</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2.2.1. 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2.2.2 Contractantul are toate celelalte obligații prevăzute în Acordul-Cadru în sarcina sa.</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2.3. Obligația Contractantului de a constitui garanția de bună-execuție</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2.3.1. Contractantul se obligă să constituie garanția de bună execuție a contractului în cuantum de  5 % din prețul contractului fără </w:t>
      </w:r>
      <w:r w:rsidRPr="00BC64C1">
        <w:rPr>
          <w:rFonts w:ascii="Times New Roman" w:hAnsi="Times New Roman" w:cs="Times New Roman"/>
          <w:i/>
          <w:spacing w:val="-4"/>
          <w:sz w:val="20"/>
          <w:szCs w:val="20"/>
        </w:rPr>
        <w:t xml:space="preserve">TVA, </w:t>
      </w:r>
      <w:r w:rsidRPr="00BC64C1">
        <w:rPr>
          <w:rFonts w:ascii="Times New Roman" w:hAnsi="Times New Roman" w:cs="Times New Roman"/>
          <w:i/>
          <w:sz w:val="20"/>
          <w:szCs w:val="20"/>
        </w:rPr>
        <w:t>adică …… lei, în termen de 5 zile lucrătoare de la semnarea contractului de ambele părți. Garanția de bună execuție se constituie în conformitate cu prevederile art.154 alin(3) și (4) din Legea98/2016, precum și cu prevederile art. 40 din Anexa la H.G. nr. 395/2016, cu modificările și completările ulterioare.</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2.3.2. Dispozițiile din Acordul-Cadru cu privire la garanția de bună execuție se aplică în modcorespunzător.</w:t>
      </w:r>
    </w:p>
    <w:p w:rsidR="00DD6B18" w:rsidRPr="00BC64C1" w:rsidRDefault="00DD6B18" w:rsidP="00AA0BFE">
      <w:pPr>
        <w:jc w:val="both"/>
        <w:rPr>
          <w:rFonts w:ascii="Times New Roman" w:hAnsi="Times New Roman" w:cs="Times New Roman"/>
          <w:i/>
          <w:iCs/>
          <w:sz w:val="20"/>
          <w:szCs w:val="20"/>
        </w:rPr>
      </w:pPr>
      <w:r w:rsidRPr="00BC64C1">
        <w:rPr>
          <w:rFonts w:ascii="Times New Roman" w:hAnsi="Times New Roman" w:cs="Times New Roman"/>
          <w:i/>
          <w:iCs/>
          <w:sz w:val="20"/>
          <w:szCs w:val="20"/>
        </w:rPr>
        <w:t>2.4. Răspunderea contractuală</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2.4.1. În cazul în care una dintre Părți nu își îndeplinește sau își îndeplinește în mod necorespunzător obligațiile contractuale, aceasta va răspunde contractual potrivit celor stabilite în Acordul-Cadru.</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bCs/>
          <w:i/>
          <w:iCs/>
          <w:sz w:val="20"/>
          <w:szCs w:val="20"/>
        </w:rPr>
      </w:pPr>
      <w:r w:rsidRPr="00BC64C1">
        <w:rPr>
          <w:rFonts w:ascii="Times New Roman" w:hAnsi="Times New Roman" w:cs="Times New Roman"/>
          <w:bCs/>
          <w:i/>
          <w:iCs/>
          <w:sz w:val="20"/>
          <w:szCs w:val="20"/>
        </w:rPr>
        <w:t>CAPITOLUL 3 – DISPOZIȚII FINALE</w:t>
      </w:r>
    </w:p>
    <w:p w:rsidR="00DD6B18" w:rsidRPr="00BC64C1" w:rsidRDefault="00DD6B18" w:rsidP="00AA0BFE">
      <w:pPr>
        <w:jc w:val="both"/>
        <w:rPr>
          <w:rFonts w:ascii="Times New Roman" w:hAnsi="Times New Roman" w:cs="Times New Roman"/>
          <w:bCs/>
          <w:i/>
          <w:iCs/>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Prevederile Acordului-Cadru cu privire la:</w:t>
      </w:r>
    </w:p>
    <w:p w:rsidR="00DD6B18" w:rsidRPr="00BC64C1" w:rsidRDefault="00DD6B18" w:rsidP="00AA0BFE">
      <w:pPr>
        <w:pStyle w:val="ListParagraph"/>
        <w:numPr>
          <w:ilvl w:val="0"/>
          <w:numId w:val="32"/>
        </w:numPr>
        <w:rPr>
          <w:rFonts w:ascii="Times New Roman" w:hAnsi="Times New Roman" w:cs="Times New Roman"/>
          <w:i/>
          <w:sz w:val="20"/>
          <w:szCs w:val="20"/>
        </w:rPr>
      </w:pPr>
      <w:r w:rsidRPr="00BC64C1">
        <w:rPr>
          <w:rFonts w:ascii="Times New Roman" w:hAnsi="Times New Roman" w:cs="Times New Roman"/>
          <w:i/>
          <w:sz w:val="20"/>
          <w:szCs w:val="20"/>
        </w:rPr>
        <w:t>Încetarea și suspendarea ContractuluiSubsecvent;</w:t>
      </w:r>
    </w:p>
    <w:p w:rsidR="00DD6B18" w:rsidRPr="00BC64C1" w:rsidRDefault="00DD6B18" w:rsidP="00AA0BFE">
      <w:pPr>
        <w:pStyle w:val="ListParagraph"/>
        <w:numPr>
          <w:ilvl w:val="0"/>
          <w:numId w:val="32"/>
        </w:numPr>
        <w:rPr>
          <w:rFonts w:ascii="Times New Roman" w:hAnsi="Times New Roman" w:cs="Times New Roman"/>
          <w:i/>
          <w:sz w:val="20"/>
          <w:szCs w:val="20"/>
        </w:rPr>
      </w:pPr>
      <w:r w:rsidRPr="00BC64C1">
        <w:rPr>
          <w:rFonts w:ascii="Times New Roman" w:hAnsi="Times New Roman" w:cs="Times New Roman"/>
          <w:i/>
          <w:sz w:val="20"/>
          <w:szCs w:val="20"/>
        </w:rPr>
        <w:t>Aspectele referitoare la derularea contractului – facturare și plata, modificarea contractului, cesiunea și subcontractarea, conflictul de interese, protecția datelor cu caracter personal, comunicarea părților, soluționarea litigiilor, insolvență și faliment</w:t>
      </w: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Se aplică în mod corespunzător în cadrul prezentului Contract Subsecvent</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Prezentul Contract Subsecvent a fost încheiat în 2 exemplare originale, câte unul pentru fiecare parte.</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r w:rsidRPr="00BC64C1">
        <w:rPr>
          <w:rFonts w:ascii="Times New Roman" w:hAnsi="Times New Roman" w:cs="Times New Roman"/>
          <w:i/>
          <w:sz w:val="20"/>
          <w:szCs w:val="20"/>
        </w:rPr>
        <w:t>PROMITENTUL-ACHIZITOR</w:t>
      </w:r>
      <w:r w:rsidRPr="00BC64C1">
        <w:rPr>
          <w:rFonts w:ascii="Times New Roman" w:hAnsi="Times New Roman" w:cs="Times New Roman"/>
          <w:i/>
          <w:sz w:val="20"/>
          <w:szCs w:val="20"/>
        </w:rPr>
        <w:tab/>
      </w:r>
      <w:r w:rsidRPr="00BC64C1">
        <w:rPr>
          <w:rFonts w:ascii="Times New Roman" w:hAnsi="Times New Roman" w:cs="Times New Roman"/>
          <w:i/>
          <w:sz w:val="20"/>
          <w:szCs w:val="20"/>
        </w:rPr>
        <w:tab/>
      </w:r>
      <w:r w:rsidRPr="00BC64C1">
        <w:rPr>
          <w:rFonts w:ascii="Times New Roman" w:hAnsi="Times New Roman" w:cs="Times New Roman"/>
          <w:i/>
          <w:sz w:val="20"/>
          <w:szCs w:val="20"/>
        </w:rPr>
        <w:tab/>
      </w:r>
      <w:r w:rsidRPr="00BC64C1">
        <w:rPr>
          <w:rFonts w:ascii="Times New Roman" w:hAnsi="Times New Roman" w:cs="Times New Roman"/>
          <w:i/>
          <w:sz w:val="20"/>
          <w:szCs w:val="20"/>
        </w:rPr>
        <w:tab/>
      </w:r>
      <w:r w:rsidRPr="00BC64C1">
        <w:rPr>
          <w:rFonts w:ascii="Times New Roman" w:hAnsi="Times New Roman" w:cs="Times New Roman"/>
          <w:i/>
          <w:sz w:val="20"/>
          <w:szCs w:val="20"/>
        </w:rPr>
        <w:tab/>
        <w:t>PROMITENTUL-FURNIZOR</w:t>
      </w:r>
    </w:p>
    <w:p w:rsidR="00DD6B18" w:rsidRPr="00BC64C1" w:rsidRDefault="00DD6B18" w:rsidP="00AA0BFE">
      <w:pPr>
        <w:jc w:val="both"/>
        <w:rPr>
          <w:rFonts w:ascii="Times New Roman" w:hAnsi="Times New Roman" w:cs="Times New Roman"/>
          <w:i/>
          <w:sz w:val="20"/>
          <w:szCs w:val="20"/>
        </w:rPr>
      </w:pPr>
    </w:p>
    <w:p w:rsidR="00DD6B18" w:rsidRPr="00BC64C1" w:rsidRDefault="00DD6B18"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lang w:val="fr-FR"/>
        </w:rPr>
      </w:pPr>
    </w:p>
    <w:p w:rsidR="00C66DE5" w:rsidRPr="00BC64C1" w:rsidRDefault="00C66DE5" w:rsidP="00915D40">
      <w:pPr>
        <w:jc w:val="both"/>
        <w:rPr>
          <w:rFonts w:ascii="Times New Roman" w:hAnsi="Times New Roman" w:cs="Times New Roman"/>
          <w:i/>
          <w:sz w:val="20"/>
          <w:szCs w:val="20"/>
          <w:lang w:val="fr-FR"/>
        </w:rPr>
      </w:pPr>
    </w:p>
    <w:p w:rsidR="00915D40" w:rsidRPr="00BC64C1" w:rsidRDefault="00915D40" w:rsidP="00915D40">
      <w:pPr>
        <w:jc w:val="both"/>
        <w:rPr>
          <w:rFonts w:ascii="Times New Roman" w:hAnsi="Times New Roman" w:cs="Times New Roman"/>
          <w:i/>
          <w:sz w:val="20"/>
          <w:szCs w:val="20"/>
          <w:lang w:val="fr-FR"/>
        </w:rPr>
      </w:pPr>
      <w:r w:rsidRPr="00BC64C1">
        <w:rPr>
          <w:rFonts w:ascii="Times New Roman" w:hAnsi="Times New Roman" w:cs="Times New Roman"/>
          <w:i/>
          <w:sz w:val="20"/>
          <w:szCs w:val="20"/>
          <w:lang w:val="fr-FR"/>
        </w:rPr>
        <w:lastRenderedPageBreak/>
        <w:t>Operator economic</w:t>
      </w:r>
    </w:p>
    <w:p w:rsidR="00915D40" w:rsidRPr="00BC64C1" w:rsidRDefault="00915D40" w:rsidP="00915D40">
      <w:pPr>
        <w:jc w:val="both"/>
        <w:rPr>
          <w:rFonts w:ascii="Times New Roman" w:hAnsi="Times New Roman" w:cs="Times New Roman"/>
          <w:i/>
          <w:sz w:val="20"/>
          <w:szCs w:val="20"/>
          <w:lang w:val="fr-FR"/>
        </w:rPr>
      </w:pPr>
      <w:r w:rsidRPr="00BC64C1">
        <w:rPr>
          <w:rFonts w:ascii="Times New Roman" w:hAnsi="Times New Roman" w:cs="Times New Roman"/>
          <w:i/>
          <w:sz w:val="20"/>
          <w:szCs w:val="20"/>
          <w:lang w:val="fr-FR"/>
        </w:rPr>
        <w:t xml:space="preserve">    ___________________</w:t>
      </w:r>
    </w:p>
    <w:p w:rsidR="00915D40" w:rsidRPr="00BC64C1" w:rsidRDefault="00915D40" w:rsidP="00915D40">
      <w:pPr>
        <w:jc w:val="both"/>
        <w:rPr>
          <w:rFonts w:ascii="Times New Roman" w:hAnsi="Times New Roman" w:cs="Times New Roman"/>
          <w:i/>
          <w:sz w:val="20"/>
          <w:szCs w:val="20"/>
          <w:lang w:val="fr-FR"/>
        </w:rPr>
      </w:pPr>
      <w:r w:rsidRPr="00BC64C1">
        <w:rPr>
          <w:rFonts w:ascii="Times New Roman" w:hAnsi="Times New Roman" w:cs="Times New Roman"/>
          <w:i/>
          <w:sz w:val="20"/>
          <w:szCs w:val="20"/>
          <w:lang w:val="fr-FR"/>
        </w:rPr>
        <w:t xml:space="preserve">    (denumirea/numele)</w:t>
      </w:r>
    </w:p>
    <w:p w:rsidR="00915D40" w:rsidRPr="00BC64C1" w:rsidRDefault="00915D40" w:rsidP="00915D40">
      <w:pPr>
        <w:jc w:val="both"/>
        <w:rPr>
          <w:rFonts w:ascii="Times New Roman" w:hAnsi="Times New Roman" w:cs="Times New Roman"/>
          <w:i/>
          <w:sz w:val="20"/>
          <w:szCs w:val="20"/>
          <w:lang w:val="fr-FR"/>
        </w:rPr>
      </w:pPr>
    </w:p>
    <w:p w:rsidR="00915D40" w:rsidRPr="00BC64C1" w:rsidRDefault="00915D40" w:rsidP="00915D40">
      <w:pPr>
        <w:jc w:val="both"/>
        <w:rPr>
          <w:rFonts w:ascii="Times New Roman" w:hAnsi="Times New Roman" w:cs="Times New Roman"/>
          <w:i/>
          <w:sz w:val="20"/>
          <w:szCs w:val="20"/>
          <w:lang w:val="pt-BR"/>
        </w:rPr>
      </w:pPr>
    </w:p>
    <w:p w:rsidR="00915D40" w:rsidRPr="00BC64C1" w:rsidRDefault="00915D40" w:rsidP="00915D40">
      <w:pPr>
        <w:pStyle w:val="DefaultText"/>
        <w:jc w:val="both"/>
        <w:rPr>
          <w:i/>
          <w:sz w:val="20"/>
          <w:lang w:val="fr-FR"/>
        </w:rPr>
      </w:pPr>
    </w:p>
    <w:p w:rsidR="00915D40" w:rsidRPr="00BC64C1" w:rsidRDefault="00915D40" w:rsidP="00915D40">
      <w:pPr>
        <w:pStyle w:val="DefaultText"/>
        <w:jc w:val="both"/>
        <w:rPr>
          <w:i/>
          <w:sz w:val="20"/>
          <w:lang w:val="fr-FR"/>
        </w:rPr>
      </w:pPr>
    </w:p>
    <w:p w:rsidR="00915D40" w:rsidRPr="00BC64C1" w:rsidRDefault="00915D40" w:rsidP="00915D40">
      <w:pPr>
        <w:pStyle w:val="DefaultText"/>
        <w:jc w:val="both"/>
        <w:rPr>
          <w:i/>
          <w:sz w:val="20"/>
          <w:lang w:val="fr-FR"/>
        </w:rPr>
      </w:pPr>
    </w:p>
    <w:p w:rsidR="00915D40" w:rsidRPr="00BC64C1" w:rsidRDefault="00915D40" w:rsidP="00915D40">
      <w:pPr>
        <w:pStyle w:val="DefaultText"/>
        <w:jc w:val="both"/>
        <w:rPr>
          <w:i/>
          <w:sz w:val="20"/>
          <w:lang w:val="fr-FR"/>
        </w:rPr>
      </w:pPr>
      <w:r w:rsidRPr="00BC64C1">
        <w:rPr>
          <w:i/>
          <w:sz w:val="20"/>
          <w:lang w:val="fr-FR"/>
        </w:rPr>
        <w:t>DECLARATIE</w:t>
      </w:r>
    </w:p>
    <w:p w:rsidR="00915D40" w:rsidRPr="00BC64C1" w:rsidRDefault="00915D40" w:rsidP="00915D40">
      <w:pPr>
        <w:pStyle w:val="DefaultText"/>
        <w:jc w:val="both"/>
        <w:rPr>
          <w:i/>
          <w:sz w:val="20"/>
          <w:lang w:val="fr-FR"/>
        </w:rPr>
      </w:pPr>
      <w:r w:rsidRPr="00BC64C1">
        <w:rPr>
          <w:i/>
          <w:sz w:val="20"/>
          <w:lang w:val="fr-FR"/>
        </w:rPr>
        <w:t>privind neincadrarea in prevederile art.59/ 60 din Legea nr 98/2016 privind achizitiile publice</w:t>
      </w:r>
    </w:p>
    <w:p w:rsidR="00915D40" w:rsidRPr="00BC64C1" w:rsidRDefault="00915D40" w:rsidP="00915D40">
      <w:pPr>
        <w:pStyle w:val="DefaultText"/>
        <w:jc w:val="both"/>
        <w:rPr>
          <w:i/>
          <w:sz w:val="20"/>
          <w:lang w:val="fr-FR"/>
        </w:rPr>
      </w:pPr>
      <w:r w:rsidRPr="00BC64C1">
        <w:rPr>
          <w:i/>
          <w:sz w:val="20"/>
          <w:lang w:val="fr-FR"/>
        </w:rPr>
        <w:t>(evitarea conflictului de interese)</w:t>
      </w:r>
    </w:p>
    <w:p w:rsidR="00915D40" w:rsidRPr="00BC64C1" w:rsidRDefault="00915D40" w:rsidP="00915D40">
      <w:pPr>
        <w:pStyle w:val="DefaultText"/>
        <w:ind w:firstLine="720"/>
        <w:jc w:val="both"/>
        <w:rPr>
          <w:i/>
          <w:sz w:val="20"/>
          <w:lang w:val="fr-FR"/>
        </w:rPr>
      </w:pPr>
    </w:p>
    <w:p w:rsidR="00915D40" w:rsidRPr="00BC64C1" w:rsidRDefault="00915D40" w:rsidP="00915D40">
      <w:pPr>
        <w:ind w:left="-360" w:firstLine="360"/>
        <w:jc w:val="both"/>
        <w:rPr>
          <w:rFonts w:ascii="Times New Roman" w:hAnsi="Times New Roman" w:cs="Times New Roman"/>
          <w:i/>
          <w:sz w:val="20"/>
          <w:szCs w:val="20"/>
          <w:lang w:val="fr-FR"/>
        </w:rPr>
      </w:pPr>
    </w:p>
    <w:p w:rsidR="00915D40" w:rsidRPr="00BC64C1" w:rsidRDefault="00915D40" w:rsidP="00915D40">
      <w:pPr>
        <w:jc w:val="both"/>
        <w:rPr>
          <w:rFonts w:ascii="Times New Roman" w:hAnsi="Times New Roman" w:cs="Times New Roman"/>
          <w:i/>
          <w:sz w:val="20"/>
          <w:szCs w:val="20"/>
          <w:lang w:val="fr-FR"/>
        </w:rPr>
      </w:pPr>
      <w:r w:rsidRPr="00BC64C1">
        <w:rPr>
          <w:rFonts w:ascii="Times New Roman" w:hAnsi="Times New Roman" w:cs="Times New Roman"/>
          <w:i/>
          <w:sz w:val="20"/>
          <w:szCs w:val="20"/>
          <w:lang w:val="fr-FR"/>
        </w:rPr>
        <w:t xml:space="preserve">1. Subsemnatul/a……………..................……........…, în calitate de ……............………………. (ofertant/candidat/ofertant asociat/subcontractant/ terţ susţinător), la procedura avand ca obiect :……………………..………………………, declar pe propria </w:t>
      </w:r>
      <w:r w:rsidRPr="00BC64C1">
        <w:rPr>
          <w:rFonts w:ascii="Times New Roman" w:hAnsi="Times New Roman" w:cs="Times New Roman"/>
          <w:i/>
          <w:spacing w:val="-1"/>
          <w:sz w:val="20"/>
          <w:szCs w:val="20"/>
          <w:lang w:val="fr-FR"/>
        </w:rPr>
        <w:t>răspundere</w:t>
      </w:r>
      <w:r w:rsidRPr="00BC64C1">
        <w:rPr>
          <w:rFonts w:ascii="Times New Roman" w:hAnsi="Times New Roman" w:cs="Times New Roman"/>
          <w:i/>
          <w:sz w:val="20"/>
          <w:szCs w:val="20"/>
          <w:lang w:val="fr-FR"/>
        </w:rPr>
        <w:t xml:space="preserve"> sub sancţiunea excluderii din procedura de achiziţie publică şi sub sancţiunile aplicabile faptei de fals în acte publice,</w:t>
      </w:r>
      <w:r w:rsidRPr="00BC64C1">
        <w:rPr>
          <w:rFonts w:ascii="Times New Roman" w:hAnsi="Times New Roman" w:cs="Times New Roman"/>
          <w:i/>
          <w:spacing w:val="-1"/>
          <w:sz w:val="20"/>
          <w:szCs w:val="20"/>
          <w:lang w:val="fr-FR"/>
        </w:rPr>
        <w:t xml:space="preserve"> că</w:t>
      </w:r>
      <w:r w:rsidRPr="00BC64C1">
        <w:rPr>
          <w:rFonts w:ascii="Times New Roman" w:hAnsi="Times New Roman" w:cs="Times New Roman"/>
          <w:i/>
          <w:sz w:val="20"/>
          <w:szCs w:val="20"/>
          <w:lang w:val="fr-FR"/>
        </w:rPr>
        <w:t xml:space="preserve"> nu mă aflu în situaţia prevăzută la art. 59/60 din Legea nr 98/2016 privind achizitiile publice  </w:t>
      </w:r>
    </w:p>
    <w:p w:rsidR="00915D40" w:rsidRPr="00BC64C1" w:rsidRDefault="00915D40" w:rsidP="00915D40">
      <w:pPr>
        <w:jc w:val="both"/>
        <w:rPr>
          <w:rFonts w:ascii="Times New Roman" w:hAnsi="Times New Roman" w:cs="Times New Roman"/>
          <w:i/>
          <w:sz w:val="20"/>
          <w:szCs w:val="20"/>
          <w:lang w:val="fr-FR"/>
        </w:rPr>
      </w:pPr>
    </w:p>
    <w:p w:rsidR="00915D40" w:rsidRPr="00BC64C1" w:rsidRDefault="00915D40" w:rsidP="00915D40">
      <w:pPr>
        <w:jc w:val="both"/>
        <w:rPr>
          <w:rFonts w:ascii="Times New Roman" w:hAnsi="Times New Roman" w:cs="Times New Roman"/>
          <w:i/>
          <w:sz w:val="20"/>
          <w:szCs w:val="20"/>
          <w:lang w:val="es-AR"/>
        </w:rPr>
      </w:pPr>
      <w:r w:rsidRPr="00BC64C1">
        <w:rPr>
          <w:rFonts w:ascii="Times New Roman" w:hAnsi="Times New Roman" w:cs="Times New Roman"/>
          <w:i/>
          <w:sz w:val="20"/>
          <w:szCs w:val="20"/>
          <w:lang w:val="es-AR"/>
        </w:rPr>
        <w:t>2. Subsemnatul/a……………..........………</w:t>
      </w:r>
      <w:r w:rsidR="005301B1" w:rsidRPr="00BC64C1">
        <w:rPr>
          <w:rFonts w:ascii="Times New Roman" w:hAnsi="Times New Roman" w:cs="Times New Roman"/>
          <w:i/>
          <w:sz w:val="20"/>
          <w:szCs w:val="20"/>
          <w:lang w:val="es-AR"/>
        </w:rPr>
        <w:t>,</w:t>
      </w:r>
      <w:r w:rsidRPr="00BC64C1">
        <w:rPr>
          <w:rFonts w:ascii="Times New Roman" w:hAnsi="Times New Roman" w:cs="Times New Roman"/>
          <w:i/>
          <w:sz w:val="20"/>
          <w:szCs w:val="20"/>
          <w:lang w:val="es-AR"/>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915D40" w:rsidRPr="00BC64C1" w:rsidRDefault="00915D40" w:rsidP="00915D40">
      <w:pPr>
        <w:jc w:val="both"/>
        <w:rPr>
          <w:rFonts w:ascii="Times New Roman" w:hAnsi="Times New Roman" w:cs="Times New Roman"/>
          <w:i/>
          <w:sz w:val="20"/>
          <w:szCs w:val="20"/>
          <w:lang w:val="es-AR"/>
        </w:rPr>
      </w:pPr>
    </w:p>
    <w:p w:rsidR="00915D40" w:rsidRPr="00BC64C1" w:rsidRDefault="00915D40" w:rsidP="00915D40">
      <w:pPr>
        <w:pStyle w:val="BodyTextIndent"/>
        <w:ind w:left="0"/>
        <w:jc w:val="both"/>
        <w:rPr>
          <w:rFonts w:ascii="Times New Roman" w:hAnsi="Times New Roman" w:cs="Times New Roman"/>
          <w:i/>
          <w:sz w:val="20"/>
          <w:szCs w:val="20"/>
          <w:lang w:val="es-AR"/>
        </w:rPr>
      </w:pPr>
      <w:r w:rsidRPr="00BC64C1">
        <w:rPr>
          <w:rFonts w:ascii="Times New Roman" w:hAnsi="Times New Roman" w:cs="Times New Roman"/>
          <w:i/>
          <w:sz w:val="20"/>
          <w:szCs w:val="20"/>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915D40" w:rsidRPr="00BC64C1" w:rsidRDefault="00915D40" w:rsidP="00915D40">
      <w:pPr>
        <w:jc w:val="both"/>
        <w:rPr>
          <w:rFonts w:ascii="Times New Roman" w:hAnsi="Times New Roman" w:cs="Times New Roman"/>
          <w:i/>
          <w:sz w:val="20"/>
          <w:szCs w:val="20"/>
          <w:lang w:val="es-MX"/>
        </w:rPr>
      </w:pPr>
      <w:r w:rsidRPr="00BC64C1">
        <w:rPr>
          <w:rFonts w:ascii="Times New Roman" w:hAnsi="Times New Roman" w:cs="Times New Roman"/>
          <w:i/>
          <w:sz w:val="20"/>
          <w:szCs w:val="20"/>
          <w:lang w:val="es-AR"/>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rsidR="00915D40" w:rsidRPr="00BC64C1" w:rsidRDefault="00915D40" w:rsidP="00915D40">
      <w:pPr>
        <w:jc w:val="both"/>
        <w:rPr>
          <w:rFonts w:ascii="Times New Roman" w:hAnsi="Times New Roman" w:cs="Times New Roman"/>
          <w:i/>
          <w:sz w:val="20"/>
          <w:szCs w:val="20"/>
          <w:lang w:val="es-MX"/>
        </w:rPr>
      </w:pPr>
    </w:p>
    <w:p w:rsidR="00915D40" w:rsidRPr="00BC64C1" w:rsidRDefault="00915D40" w:rsidP="00915D40">
      <w:pPr>
        <w:jc w:val="both"/>
        <w:rPr>
          <w:rFonts w:ascii="Times New Roman" w:hAnsi="Times New Roman" w:cs="Times New Roman"/>
          <w:i/>
          <w:sz w:val="20"/>
          <w:szCs w:val="20"/>
          <w:lang w:val="pt-BR"/>
        </w:rPr>
      </w:pPr>
      <w:r w:rsidRPr="00BC64C1">
        <w:rPr>
          <w:rFonts w:ascii="Times New Roman" w:hAnsi="Times New Roman" w:cs="Times New Roman"/>
          <w:i/>
          <w:sz w:val="20"/>
          <w:szCs w:val="20"/>
          <w:lang w:val="es-MX"/>
        </w:rPr>
        <w:t>Data completarii:</w:t>
      </w:r>
    </w:p>
    <w:p w:rsidR="00915D40" w:rsidRPr="00BC64C1" w:rsidRDefault="00915D40" w:rsidP="00915D40">
      <w:pPr>
        <w:ind w:left="5760"/>
        <w:jc w:val="both"/>
        <w:rPr>
          <w:rFonts w:ascii="Times New Roman" w:hAnsi="Times New Roman" w:cs="Times New Roman"/>
          <w:i/>
          <w:sz w:val="20"/>
          <w:szCs w:val="20"/>
          <w:lang w:val="es-ES"/>
        </w:rPr>
      </w:pPr>
      <w:r w:rsidRPr="00BC64C1">
        <w:rPr>
          <w:rFonts w:ascii="Times New Roman" w:hAnsi="Times New Roman" w:cs="Times New Roman"/>
          <w:i/>
          <w:sz w:val="20"/>
          <w:szCs w:val="20"/>
          <w:lang w:val="pt-BR"/>
        </w:rPr>
        <w:t xml:space="preserve">           Operator economic,</w:t>
      </w:r>
    </w:p>
    <w:p w:rsidR="00915D40" w:rsidRPr="00BC64C1" w:rsidRDefault="00915D40" w:rsidP="00915D40">
      <w:pPr>
        <w:ind w:firstLine="720"/>
        <w:jc w:val="both"/>
        <w:rPr>
          <w:rFonts w:ascii="Times New Roman" w:hAnsi="Times New Roman" w:cs="Times New Roman"/>
          <w:i/>
          <w:sz w:val="20"/>
          <w:szCs w:val="20"/>
          <w:lang w:val="es-ES"/>
        </w:rPr>
      </w:pPr>
    </w:p>
    <w:p w:rsidR="00915D40" w:rsidRPr="00BC64C1" w:rsidRDefault="00915D40" w:rsidP="00915D40">
      <w:pPr>
        <w:jc w:val="both"/>
        <w:rPr>
          <w:rFonts w:ascii="Times New Roman" w:hAnsi="Times New Roman" w:cs="Times New Roman"/>
          <w:i/>
          <w:sz w:val="20"/>
          <w:szCs w:val="20"/>
          <w:lang w:val="es-ES"/>
        </w:rPr>
      </w:pPr>
      <w:r w:rsidRPr="00BC64C1">
        <w:rPr>
          <w:rFonts w:ascii="Times New Roman" w:hAnsi="Times New Roman" w:cs="Times New Roman"/>
          <w:i/>
          <w:sz w:val="20"/>
          <w:szCs w:val="20"/>
          <w:lang w:val="es-ES"/>
        </w:rPr>
        <w:t xml:space="preserve">                                                                                       </w:t>
      </w:r>
      <w:r w:rsidRPr="00BC64C1">
        <w:rPr>
          <w:rFonts w:ascii="Times New Roman" w:hAnsi="Times New Roman" w:cs="Times New Roman"/>
          <w:i/>
          <w:sz w:val="20"/>
          <w:szCs w:val="20"/>
          <w:lang w:val="es-ES"/>
        </w:rPr>
        <w:tab/>
        <w:t xml:space="preserve">               …….......................</w:t>
      </w:r>
    </w:p>
    <w:p w:rsidR="00915D40" w:rsidRPr="00BC64C1" w:rsidRDefault="00915D40" w:rsidP="00915D40">
      <w:pPr>
        <w:jc w:val="both"/>
        <w:rPr>
          <w:rFonts w:ascii="Times New Roman" w:hAnsi="Times New Roman" w:cs="Times New Roman"/>
          <w:i/>
          <w:sz w:val="20"/>
          <w:szCs w:val="20"/>
          <w:lang w:val="es-ES"/>
        </w:rPr>
      </w:pPr>
      <w:r w:rsidRPr="00BC64C1">
        <w:rPr>
          <w:rFonts w:ascii="Times New Roman" w:hAnsi="Times New Roman" w:cs="Times New Roman"/>
          <w:i/>
          <w:sz w:val="20"/>
          <w:szCs w:val="20"/>
          <w:lang w:val="es-ES"/>
        </w:rPr>
        <w:t xml:space="preserve">                                                                                             </w:t>
      </w:r>
      <w:r w:rsidRPr="00BC64C1">
        <w:rPr>
          <w:rFonts w:ascii="Times New Roman" w:hAnsi="Times New Roman" w:cs="Times New Roman"/>
          <w:i/>
          <w:sz w:val="20"/>
          <w:szCs w:val="20"/>
          <w:lang w:val="es-ES"/>
        </w:rPr>
        <w:tab/>
        <w:t xml:space="preserve">  (semnatura autorizata)</w:t>
      </w:r>
    </w:p>
    <w:p w:rsidR="00915D40" w:rsidRPr="00BC64C1" w:rsidRDefault="00915D40" w:rsidP="00915D40">
      <w:pPr>
        <w:tabs>
          <w:tab w:val="left" w:pos="500"/>
        </w:tabs>
        <w:jc w:val="both"/>
        <w:rPr>
          <w:rFonts w:ascii="Times New Roman" w:hAnsi="Times New Roman" w:cs="Times New Roman"/>
          <w:i/>
          <w:iCs/>
          <w:sz w:val="20"/>
          <w:szCs w:val="20"/>
          <w:lang w:val="es-ES"/>
        </w:rPr>
      </w:pPr>
      <w:r w:rsidRPr="00BC64C1">
        <w:rPr>
          <w:rFonts w:ascii="Times New Roman" w:hAnsi="Times New Roman" w:cs="Times New Roman"/>
          <w:i/>
          <w:sz w:val="20"/>
          <w:szCs w:val="20"/>
          <w:lang w:val="es-ES"/>
        </w:rPr>
        <w:tab/>
      </w:r>
    </w:p>
    <w:p w:rsidR="00915D40" w:rsidRPr="00BC64C1" w:rsidRDefault="00915D40" w:rsidP="00915D40">
      <w:pPr>
        <w:tabs>
          <w:tab w:val="left" w:pos="500"/>
        </w:tabs>
        <w:jc w:val="both"/>
        <w:rPr>
          <w:rFonts w:ascii="Times New Roman" w:hAnsi="Times New Roman" w:cs="Times New Roman"/>
          <w:i/>
          <w:iCs/>
          <w:sz w:val="20"/>
          <w:szCs w:val="20"/>
          <w:lang w:val="es-ES"/>
        </w:rPr>
      </w:pPr>
      <w:r w:rsidRPr="00BC64C1">
        <w:rPr>
          <w:rFonts w:ascii="Times New Roman" w:hAnsi="Times New Roman" w:cs="Times New Roman"/>
          <w:i/>
          <w:iCs/>
          <w:sz w:val="20"/>
          <w:szCs w:val="20"/>
          <w:lang w:val="es-ES"/>
        </w:rPr>
        <w:t>Nota!</w:t>
      </w:r>
    </w:p>
    <w:p w:rsidR="00915D40" w:rsidRPr="00BC64C1" w:rsidRDefault="00915D40" w:rsidP="00915D40">
      <w:pPr>
        <w:tabs>
          <w:tab w:val="left" w:pos="500"/>
        </w:tabs>
        <w:jc w:val="both"/>
        <w:rPr>
          <w:rFonts w:ascii="Times New Roman" w:hAnsi="Times New Roman" w:cs="Times New Roman"/>
          <w:i/>
          <w:iCs/>
          <w:sz w:val="20"/>
          <w:szCs w:val="20"/>
          <w:lang w:val="es-ES"/>
        </w:rPr>
      </w:pPr>
      <w:r w:rsidRPr="00BC64C1">
        <w:rPr>
          <w:rStyle w:val="yiv679653513labeldatatext"/>
          <w:i/>
          <w:sz w:val="20"/>
          <w:szCs w:val="20"/>
          <w:lang w:val="es-ES"/>
        </w:rPr>
        <w:t>Persoanele cu functie de decizie din cadrul autoritatii contractante, in ceea ce priveste organizarea, derularea si finalizarea procedurii de atribuire, sunt cele mentionate in Fisa de date a achizitiei.</w:t>
      </w: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Default="00915D40"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Default="00BC64C1" w:rsidP="00915D40">
      <w:pPr>
        <w:tabs>
          <w:tab w:val="left" w:pos="500"/>
        </w:tabs>
        <w:jc w:val="both"/>
        <w:rPr>
          <w:rFonts w:ascii="Times New Roman" w:hAnsi="Times New Roman" w:cs="Times New Roman"/>
          <w:i/>
          <w:iCs/>
          <w:sz w:val="20"/>
          <w:szCs w:val="20"/>
          <w:lang w:val="es-ES"/>
        </w:rPr>
      </w:pPr>
    </w:p>
    <w:p w:rsidR="00BC64C1" w:rsidRPr="00BC64C1" w:rsidRDefault="00BC64C1"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tabs>
          <w:tab w:val="left" w:pos="500"/>
        </w:tabs>
        <w:jc w:val="both"/>
        <w:rPr>
          <w:rFonts w:ascii="Times New Roman" w:hAnsi="Times New Roman" w:cs="Times New Roman"/>
          <w:i/>
          <w:iCs/>
          <w:sz w:val="20"/>
          <w:szCs w:val="20"/>
          <w:lang w:val="es-ES"/>
        </w:rPr>
      </w:pPr>
    </w:p>
    <w:p w:rsidR="00915D40" w:rsidRPr="00BC64C1" w:rsidRDefault="00915D40" w:rsidP="00915D40">
      <w:pPr>
        <w:rPr>
          <w:rFonts w:ascii="Times New Roman" w:hAnsi="Times New Roman" w:cs="Times New Roman"/>
          <w:i/>
          <w:sz w:val="20"/>
          <w:szCs w:val="20"/>
        </w:rPr>
      </w:pPr>
      <w:r w:rsidRPr="00BC64C1">
        <w:rPr>
          <w:rFonts w:ascii="Times New Roman" w:hAnsi="Times New Roman" w:cs="Times New Roman"/>
          <w:i/>
          <w:sz w:val="20"/>
          <w:szCs w:val="20"/>
        </w:rPr>
        <w:t xml:space="preserve">OPERATOR ECONOMIC  </w:t>
      </w:r>
    </w:p>
    <w:p w:rsidR="00915D40" w:rsidRPr="00BC64C1" w:rsidRDefault="00915D40" w:rsidP="00915D40">
      <w:pPr>
        <w:rPr>
          <w:rFonts w:ascii="Times New Roman" w:hAnsi="Times New Roman" w:cs="Times New Roman"/>
          <w:i/>
          <w:sz w:val="20"/>
          <w:szCs w:val="20"/>
        </w:rPr>
      </w:pPr>
      <w:r w:rsidRPr="00BC64C1">
        <w:rPr>
          <w:rFonts w:ascii="Times New Roman" w:hAnsi="Times New Roman" w:cs="Times New Roman"/>
          <w:i/>
          <w:sz w:val="20"/>
          <w:szCs w:val="20"/>
        </w:rPr>
        <w:t xml:space="preserve"> (denumirea/numele ofertantului)</w:t>
      </w:r>
    </w:p>
    <w:p w:rsidR="00915D40" w:rsidRPr="00BC64C1" w:rsidRDefault="00915D40" w:rsidP="00915D40">
      <w:pPr>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915D40" w:rsidRPr="00BC64C1" w:rsidRDefault="00915D40" w:rsidP="00915D40">
      <w:pPr>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PROPUNERE TEHNICA</w:t>
      </w:r>
    </w:p>
    <w:p w:rsidR="00915D40" w:rsidRPr="00BC64C1" w:rsidRDefault="00915D40" w:rsidP="00915D40">
      <w:pPr>
        <w:jc w:val="both"/>
        <w:rPr>
          <w:rFonts w:ascii="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tblGrid>
      <w:tr w:rsidR="00915D40" w:rsidRPr="00BC64C1" w:rsidTr="00D5016A">
        <w:tc>
          <w:tcPr>
            <w:tcW w:w="8472" w:type="dxa"/>
            <w:tcBorders>
              <w:top w:val="single" w:sz="4" w:space="0" w:color="auto"/>
              <w:left w:val="single" w:sz="4" w:space="0" w:color="auto"/>
              <w:bottom w:val="single" w:sz="4" w:space="0" w:color="auto"/>
              <w:right w:val="single" w:sz="4" w:space="0" w:color="auto"/>
            </w:tcBorders>
            <w:hideMark/>
          </w:tcPr>
          <w:p w:rsidR="00915D40" w:rsidRPr="00BC64C1" w:rsidRDefault="00915D40" w:rsidP="00D5016A">
            <w:pPr>
              <w:jc w:val="both"/>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Specificatii tehnice - cerinta pentru fiecare produs solicitat</w:t>
            </w:r>
          </w:p>
        </w:tc>
      </w:tr>
      <w:tr w:rsidR="00915D40" w:rsidRPr="00BC64C1" w:rsidTr="00D5016A">
        <w:tc>
          <w:tcPr>
            <w:tcW w:w="8472" w:type="dxa"/>
            <w:tcBorders>
              <w:top w:val="single" w:sz="4" w:space="0" w:color="auto"/>
              <w:left w:val="single" w:sz="4" w:space="0" w:color="auto"/>
              <w:bottom w:val="single" w:sz="4" w:space="0" w:color="auto"/>
              <w:right w:val="single" w:sz="4" w:space="0" w:color="auto"/>
            </w:tcBorders>
            <w:hideMark/>
          </w:tcPr>
          <w:p w:rsidR="00915D40" w:rsidRPr="00BC64C1" w:rsidRDefault="00915D40" w:rsidP="00D5016A">
            <w:pPr>
              <w:jc w:val="both"/>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Materii prime si auxiliare</w:t>
            </w:r>
          </w:p>
          <w:p w:rsidR="00915D40" w:rsidRPr="00BC64C1" w:rsidRDefault="00915D40" w:rsidP="00D5016A">
            <w:pPr>
              <w:jc w:val="both"/>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Aspecte organoleptice</w:t>
            </w:r>
          </w:p>
          <w:p w:rsidR="00915D40" w:rsidRPr="00BC64C1" w:rsidRDefault="00915D40" w:rsidP="00D5016A">
            <w:pPr>
              <w:jc w:val="both"/>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Ambalare</w:t>
            </w:r>
          </w:p>
          <w:p w:rsidR="00915D40" w:rsidRPr="00BC64C1" w:rsidRDefault="00915D40" w:rsidP="00D5016A">
            <w:pPr>
              <w:jc w:val="both"/>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Transport</w:t>
            </w:r>
          </w:p>
          <w:p w:rsidR="00915D40" w:rsidRPr="00BC64C1" w:rsidRDefault="00915D40" w:rsidP="00D5016A">
            <w:pPr>
              <w:jc w:val="both"/>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 xml:space="preserve">Livrare </w:t>
            </w:r>
          </w:p>
        </w:tc>
      </w:tr>
    </w:tbl>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widowControl/>
        <w:numPr>
          <w:ilvl w:val="0"/>
          <w:numId w:val="16"/>
        </w:numPr>
        <w:autoSpaceDE/>
        <w:autoSpaceDN/>
        <w:spacing w:after="200"/>
        <w:jc w:val="both"/>
        <w:rPr>
          <w:rFonts w:ascii="Times New Roman" w:hAnsi="Times New Roman" w:cs="Times New Roman"/>
          <w:i/>
          <w:sz w:val="20"/>
          <w:szCs w:val="20"/>
        </w:rPr>
      </w:pPr>
      <w:r w:rsidRPr="00BC64C1">
        <w:rPr>
          <w:rFonts w:ascii="Times New Roman" w:hAnsi="Times New Roman" w:cs="Times New Roman"/>
          <w:i/>
          <w:sz w:val="20"/>
          <w:szCs w:val="20"/>
        </w:rPr>
        <w:t>Specificatiile tenice se definesc astfel incat sa corespunda cerintelor minimale solicitate de AC in caietul de sarcini.</w:t>
      </w:r>
    </w:p>
    <w:p w:rsidR="00915D40" w:rsidRPr="00BC64C1" w:rsidRDefault="00915D40" w:rsidP="00915D40">
      <w:pPr>
        <w:widowControl/>
        <w:numPr>
          <w:ilvl w:val="0"/>
          <w:numId w:val="16"/>
        </w:numPr>
        <w:adjustRightInd w:val="0"/>
        <w:spacing w:after="200"/>
        <w:jc w:val="both"/>
        <w:rPr>
          <w:rFonts w:ascii="Times New Roman" w:hAnsi="Times New Roman" w:cs="Times New Roman"/>
          <w:i/>
          <w:sz w:val="20"/>
          <w:szCs w:val="20"/>
        </w:rPr>
      </w:pPr>
      <w:r w:rsidRPr="00BC64C1">
        <w:rPr>
          <w:rFonts w:ascii="Times New Roman" w:hAnsi="Times New Roman" w:cs="Times New Roman"/>
          <w:bCs/>
          <w:i/>
          <w:sz w:val="20"/>
          <w:szCs w:val="20"/>
        </w:rPr>
        <w:t>Oferta de produse cu caracteristici tehnice inferioare celor prevazute in caietul de sarcini va avea ca efect declararea ofertei ca fiind “neconforma”.</w:t>
      </w:r>
    </w:p>
    <w:p w:rsidR="00915D40" w:rsidRPr="00BC64C1" w:rsidRDefault="00915D40" w:rsidP="00915D40">
      <w:pPr>
        <w:pStyle w:val="BodyTextIndent"/>
        <w:numPr>
          <w:ilvl w:val="0"/>
          <w:numId w:val="16"/>
        </w:numPr>
        <w:tabs>
          <w:tab w:val="left" w:pos="0"/>
        </w:tabs>
        <w:jc w:val="both"/>
        <w:rPr>
          <w:rFonts w:ascii="Times New Roman" w:hAnsi="Times New Roman" w:cs="Times New Roman"/>
          <w:i/>
          <w:sz w:val="20"/>
          <w:szCs w:val="20"/>
        </w:rPr>
      </w:pPr>
      <w:r w:rsidRPr="00BC64C1">
        <w:rPr>
          <w:rFonts w:ascii="Times New Roman" w:hAnsi="Times New Roman" w:cs="Times New Roman"/>
          <w:i/>
          <w:sz w:val="20"/>
          <w:szCs w:val="20"/>
          <w:u w:val="single"/>
        </w:rPr>
        <w:t>La propunerea tehnică se ataşează :</w:t>
      </w:r>
    </w:p>
    <w:p w:rsidR="00915D40" w:rsidRPr="00BC64C1" w:rsidRDefault="00915D40" w:rsidP="00915D40">
      <w:pPr>
        <w:pStyle w:val="BodyTextIndent"/>
        <w:tabs>
          <w:tab w:val="left" w:pos="0"/>
        </w:tabs>
        <w:ind w:left="720"/>
        <w:jc w:val="both"/>
        <w:rPr>
          <w:rFonts w:ascii="Times New Roman" w:hAnsi="Times New Roman" w:cs="Times New Roman"/>
          <w:i/>
          <w:sz w:val="20"/>
          <w:szCs w:val="20"/>
        </w:rPr>
      </w:pPr>
    </w:p>
    <w:p w:rsidR="00915D40" w:rsidRPr="00BC64C1" w:rsidRDefault="00915D40" w:rsidP="00915D40">
      <w:pPr>
        <w:pStyle w:val="BodyTextIndent"/>
        <w:numPr>
          <w:ilvl w:val="0"/>
          <w:numId w:val="41"/>
        </w:numPr>
        <w:tabs>
          <w:tab w:val="left" w:pos="0"/>
        </w:tabs>
        <w:spacing w:line="276" w:lineRule="auto"/>
        <w:jc w:val="both"/>
        <w:rPr>
          <w:rFonts w:ascii="Times New Roman" w:hAnsi="Times New Roman" w:cs="Times New Roman"/>
          <w:i/>
          <w:sz w:val="20"/>
          <w:szCs w:val="20"/>
        </w:rPr>
      </w:pPr>
      <w:r w:rsidRPr="00BC64C1">
        <w:rPr>
          <w:rFonts w:ascii="Times New Roman" w:hAnsi="Times New Roman" w:cs="Times New Roman"/>
          <w:i/>
          <w:sz w:val="20"/>
          <w:szCs w:val="20"/>
        </w:rPr>
        <w:t>Declarație privind respectarea obligațiilor relevante din domeniile mediului, social si al relațiilor de munca.</w:t>
      </w:r>
    </w:p>
    <w:p w:rsidR="00915D40" w:rsidRPr="00BC64C1" w:rsidRDefault="00915D40" w:rsidP="00915D40">
      <w:pPr>
        <w:pStyle w:val="BodyTextIndent"/>
        <w:numPr>
          <w:ilvl w:val="0"/>
          <w:numId w:val="41"/>
        </w:numPr>
        <w:tabs>
          <w:tab w:val="left" w:pos="0"/>
        </w:tabs>
        <w:spacing w:line="276" w:lineRule="auto"/>
        <w:jc w:val="both"/>
        <w:rPr>
          <w:rFonts w:ascii="Times New Roman" w:hAnsi="Times New Roman" w:cs="Times New Roman"/>
          <w:i/>
          <w:sz w:val="20"/>
          <w:szCs w:val="20"/>
        </w:rPr>
      </w:pPr>
      <w:r w:rsidRPr="00BC64C1">
        <w:rPr>
          <w:rFonts w:ascii="Times New Roman" w:hAnsi="Times New Roman" w:cs="Times New Roman"/>
          <w:i/>
          <w:sz w:val="20"/>
          <w:szCs w:val="20"/>
        </w:rPr>
        <w:t>Documente care confirmă îndeplinirea cerințelor aferente factorilor de evaluare din componenta tehnica in vederea obținerii punctajului corespunzător situației Ofertantului, conform informatiilor din Instructiuni.</w:t>
      </w:r>
    </w:p>
    <w:p w:rsidR="00915D40" w:rsidRPr="00BC64C1" w:rsidRDefault="00915D40" w:rsidP="00915D40">
      <w:pPr>
        <w:pStyle w:val="BodyTextIndent"/>
        <w:tabs>
          <w:tab w:val="left" w:pos="0"/>
        </w:tabs>
        <w:ind w:left="720"/>
        <w:jc w:val="both"/>
        <w:rPr>
          <w:rFonts w:ascii="Times New Roman" w:hAnsi="Times New Roman" w:cs="Times New Roman"/>
          <w:i/>
          <w:sz w:val="20"/>
          <w:szCs w:val="20"/>
        </w:rPr>
      </w:pPr>
    </w:p>
    <w:p w:rsidR="00915D40" w:rsidRPr="00BC64C1" w:rsidRDefault="00915D40" w:rsidP="00915D40">
      <w:pPr>
        <w:widowControl/>
        <w:adjustRightInd w:val="0"/>
        <w:spacing w:after="200"/>
        <w:ind w:left="720"/>
        <w:jc w:val="both"/>
        <w:rPr>
          <w:rFonts w:ascii="Times New Roman" w:hAnsi="Times New Roman" w:cs="Times New Roman"/>
          <w:i/>
          <w:sz w:val="20"/>
          <w:szCs w:val="20"/>
        </w:rPr>
      </w:pPr>
    </w:p>
    <w:p w:rsidR="00915D40" w:rsidRPr="00BC64C1" w:rsidRDefault="00915D40" w:rsidP="00915D40">
      <w:pPr>
        <w:ind w:left="720"/>
        <w:jc w:val="both"/>
        <w:rPr>
          <w:rFonts w:ascii="Times New Roman" w:hAnsi="Times New Roman" w:cs="Times New Roman"/>
          <w:i/>
          <w:sz w:val="20"/>
          <w:szCs w:val="20"/>
        </w:rPr>
      </w:pPr>
    </w:p>
    <w:p w:rsidR="00915D40" w:rsidRPr="00BC64C1" w:rsidRDefault="00915D40" w:rsidP="00915D40">
      <w:pPr>
        <w:ind w:left="720"/>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Pr="00BC64C1">
        <w:rPr>
          <w:rFonts w:ascii="Times New Roman" w:hAnsi="Times New Roman" w:cs="Times New Roman"/>
          <w:i/>
          <w:spacing w:val="-1"/>
          <w:sz w:val="20"/>
          <w:szCs w:val="20"/>
        </w:rPr>
        <w:t>Data completării,</w:t>
      </w:r>
      <w:r w:rsidRPr="00BC64C1">
        <w:rPr>
          <w:rFonts w:ascii="Times New Roman" w:hAnsi="Times New Roman" w:cs="Times New Roman"/>
          <w:i/>
          <w:spacing w:val="-1"/>
          <w:sz w:val="20"/>
          <w:szCs w:val="20"/>
        </w:rPr>
        <w:tab/>
      </w:r>
      <w:r w:rsidRPr="00BC64C1">
        <w:rPr>
          <w:rFonts w:ascii="Times New Roman" w:hAnsi="Times New Roman" w:cs="Times New Roman"/>
          <w:i/>
          <w:sz w:val="20"/>
          <w:szCs w:val="20"/>
        </w:rPr>
        <w:t xml:space="preserve">                                                      Operator economic,</w:t>
      </w: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                                                                     .....................</w:t>
      </w: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C66DE5" w:rsidRPr="00BC64C1" w:rsidRDefault="00C66DE5" w:rsidP="00915D40">
      <w:pPr>
        <w:jc w:val="both"/>
        <w:rPr>
          <w:rFonts w:ascii="Times New Roman" w:hAnsi="Times New Roman" w:cs="Times New Roman"/>
          <w:i/>
          <w:sz w:val="20"/>
          <w:szCs w:val="20"/>
        </w:rPr>
      </w:pPr>
    </w:p>
    <w:p w:rsidR="00C66DE5" w:rsidRDefault="00C66DE5" w:rsidP="00915D40">
      <w:pPr>
        <w:jc w:val="both"/>
        <w:rPr>
          <w:rFonts w:ascii="Times New Roman" w:hAnsi="Times New Roman" w:cs="Times New Roman"/>
          <w:i/>
          <w:sz w:val="20"/>
          <w:szCs w:val="20"/>
        </w:rPr>
      </w:pPr>
    </w:p>
    <w:p w:rsidR="00BC64C1" w:rsidRDefault="00BC64C1" w:rsidP="00915D40">
      <w:pPr>
        <w:jc w:val="both"/>
        <w:rPr>
          <w:rFonts w:ascii="Times New Roman" w:hAnsi="Times New Roman" w:cs="Times New Roman"/>
          <w:i/>
          <w:sz w:val="20"/>
          <w:szCs w:val="20"/>
        </w:rPr>
      </w:pPr>
    </w:p>
    <w:p w:rsidR="00BC64C1" w:rsidRDefault="00BC64C1" w:rsidP="00915D40">
      <w:pPr>
        <w:jc w:val="both"/>
        <w:rPr>
          <w:rFonts w:ascii="Times New Roman" w:hAnsi="Times New Roman" w:cs="Times New Roman"/>
          <w:i/>
          <w:sz w:val="20"/>
          <w:szCs w:val="20"/>
        </w:rPr>
      </w:pPr>
    </w:p>
    <w:p w:rsidR="00BC64C1" w:rsidRDefault="00BC64C1" w:rsidP="00915D40">
      <w:pPr>
        <w:jc w:val="both"/>
        <w:rPr>
          <w:rFonts w:ascii="Times New Roman" w:hAnsi="Times New Roman" w:cs="Times New Roman"/>
          <w:i/>
          <w:sz w:val="20"/>
          <w:szCs w:val="20"/>
        </w:rPr>
      </w:pPr>
    </w:p>
    <w:p w:rsidR="00BC64C1" w:rsidRDefault="00BC64C1" w:rsidP="00915D40">
      <w:pPr>
        <w:jc w:val="both"/>
        <w:rPr>
          <w:rFonts w:ascii="Times New Roman" w:hAnsi="Times New Roman" w:cs="Times New Roman"/>
          <w:i/>
          <w:sz w:val="20"/>
          <w:szCs w:val="20"/>
        </w:rPr>
      </w:pPr>
    </w:p>
    <w:p w:rsidR="00BC64C1" w:rsidRDefault="00BC64C1" w:rsidP="00915D40">
      <w:pPr>
        <w:jc w:val="both"/>
        <w:rPr>
          <w:rFonts w:ascii="Times New Roman" w:hAnsi="Times New Roman" w:cs="Times New Roman"/>
          <w:i/>
          <w:sz w:val="20"/>
          <w:szCs w:val="20"/>
        </w:rPr>
      </w:pPr>
    </w:p>
    <w:p w:rsidR="00BC64C1" w:rsidRDefault="00BC64C1" w:rsidP="00915D40">
      <w:pPr>
        <w:jc w:val="both"/>
        <w:rPr>
          <w:rFonts w:ascii="Times New Roman" w:hAnsi="Times New Roman" w:cs="Times New Roman"/>
          <w:i/>
          <w:sz w:val="20"/>
          <w:szCs w:val="20"/>
        </w:rPr>
      </w:pPr>
    </w:p>
    <w:p w:rsidR="00BC64C1" w:rsidRDefault="00BC64C1" w:rsidP="00915D40">
      <w:pPr>
        <w:jc w:val="both"/>
        <w:rPr>
          <w:rFonts w:ascii="Times New Roman" w:hAnsi="Times New Roman" w:cs="Times New Roman"/>
          <w:i/>
          <w:sz w:val="20"/>
          <w:szCs w:val="20"/>
        </w:rPr>
      </w:pPr>
    </w:p>
    <w:p w:rsidR="00BC64C1" w:rsidRPr="00BC64C1" w:rsidRDefault="00BC64C1" w:rsidP="00915D40">
      <w:pPr>
        <w:jc w:val="both"/>
        <w:rPr>
          <w:rFonts w:ascii="Times New Roman" w:hAnsi="Times New Roman" w:cs="Times New Roman"/>
          <w:i/>
          <w:sz w:val="20"/>
          <w:szCs w:val="20"/>
        </w:rPr>
      </w:pPr>
    </w:p>
    <w:p w:rsidR="00C66DE5" w:rsidRPr="00BC64C1" w:rsidRDefault="00C66DE5" w:rsidP="00915D40">
      <w:pPr>
        <w:jc w:val="both"/>
        <w:rPr>
          <w:rFonts w:ascii="Times New Roman" w:hAnsi="Times New Roman" w:cs="Times New Roman"/>
          <w:i/>
          <w:sz w:val="20"/>
          <w:szCs w:val="20"/>
        </w:rPr>
      </w:pPr>
    </w:p>
    <w:p w:rsidR="00C66DE5" w:rsidRPr="00BC64C1" w:rsidRDefault="00C66DE5"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OPERATOR ECONOMIC </w:t>
      </w: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(denumirea/numele ofertantului)</w:t>
      </w: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915D40" w:rsidRPr="00BC64C1" w:rsidRDefault="00915D40" w:rsidP="00915D40">
      <w:pPr>
        <w:pStyle w:val="Heading6"/>
        <w:spacing w:before="0"/>
        <w:ind w:right="734"/>
        <w:jc w:val="both"/>
        <w:rPr>
          <w:rFonts w:ascii="Times New Roman" w:hAnsi="Times New Roman" w:cs="Times New Roman"/>
          <w:b w:val="0"/>
          <w:i/>
          <w:sz w:val="20"/>
          <w:szCs w:val="20"/>
        </w:rPr>
      </w:pPr>
      <w:r w:rsidRPr="00BC64C1">
        <w:rPr>
          <w:rFonts w:ascii="Times New Roman" w:hAnsi="Times New Roman" w:cs="Times New Roman"/>
          <w:b w:val="0"/>
          <w:i/>
          <w:sz w:val="20"/>
          <w:szCs w:val="20"/>
        </w:rPr>
        <w:t xml:space="preserve"> </w:t>
      </w:r>
    </w:p>
    <w:p w:rsidR="00915D40" w:rsidRPr="00BC64C1" w:rsidRDefault="00915D40" w:rsidP="00915D40">
      <w:pPr>
        <w:pStyle w:val="Heading6"/>
        <w:spacing w:before="0"/>
        <w:ind w:right="734"/>
        <w:jc w:val="both"/>
        <w:rPr>
          <w:rFonts w:ascii="Times New Roman" w:hAnsi="Times New Roman" w:cs="Times New Roman"/>
          <w:b w:val="0"/>
          <w:i/>
          <w:sz w:val="20"/>
          <w:szCs w:val="20"/>
        </w:rPr>
      </w:pPr>
      <w:r w:rsidRPr="00BC64C1">
        <w:rPr>
          <w:rFonts w:ascii="Times New Roman" w:hAnsi="Times New Roman" w:cs="Times New Roman"/>
          <w:b w:val="0"/>
          <w:i/>
          <w:sz w:val="20"/>
          <w:szCs w:val="20"/>
        </w:rPr>
        <w:t>Formular de Ofertă</w:t>
      </w:r>
    </w:p>
    <w:p w:rsidR="00915D40" w:rsidRPr="00BC64C1" w:rsidRDefault="00915D40" w:rsidP="00915D40">
      <w:pPr>
        <w:pStyle w:val="BodyText"/>
        <w:spacing w:before="9"/>
        <w:jc w:val="both"/>
        <w:rPr>
          <w:rFonts w:ascii="Times New Roman" w:hAnsi="Times New Roman" w:cs="Times New Roman"/>
          <w:i/>
          <w:sz w:val="20"/>
          <w:szCs w:val="20"/>
        </w:rPr>
      </w:pPr>
    </w:p>
    <w:p w:rsidR="00915D40" w:rsidRPr="00BC64C1" w:rsidRDefault="00915D40" w:rsidP="00915D40">
      <w:pPr>
        <w:ind w:left="632"/>
        <w:jc w:val="both"/>
        <w:rPr>
          <w:rFonts w:ascii="Times New Roman" w:hAnsi="Times New Roman" w:cs="Times New Roman"/>
          <w:i/>
          <w:sz w:val="20"/>
          <w:szCs w:val="20"/>
        </w:rPr>
      </w:pPr>
      <w:r w:rsidRPr="00BC64C1">
        <w:rPr>
          <w:rFonts w:ascii="Times New Roman" w:hAnsi="Times New Roman" w:cs="Times New Roman"/>
          <w:i/>
          <w:sz w:val="20"/>
          <w:szCs w:val="20"/>
        </w:rPr>
        <w:t xml:space="preserve">Data: </w:t>
      </w:r>
      <w:r w:rsidRPr="00BC64C1">
        <w:rPr>
          <w:rFonts w:ascii="Times New Roman" w:hAnsi="Times New Roman" w:cs="Times New Roman"/>
          <w:i/>
          <w:color w:val="FF0000"/>
          <w:sz w:val="20"/>
          <w:szCs w:val="20"/>
        </w:rPr>
        <w:t>[introduceți ziua, luna, anul]</w:t>
      </w:r>
    </w:p>
    <w:p w:rsidR="00915D40" w:rsidRPr="00BC64C1" w:rsidRDefault="00915D40" w:rsidP="00915D40">
      <w:pPr>
        <w:spacing w:before="113"/>
        <w:ind w:left="632"/>
        <w:jc w:val="both"/>
        <w:rPr>
          <w:rFonts w:ascii="Times New Roman" w:hAnsi="Times New Roman" w:cs="Times New Roman"/>
          <w:i/>
          <w:sz w:val="20"/>
          <w:szCs w:val="20"/>
        </w:rPr>
      </w:pPr>
      <w:r w:rsidRPr="00BC64C1">
        <w:rPr>
          <w:rFonts w:ascii="Times New Roman" w:hAnsi="Times New Roman" w:cs="Times New Roman"/>
          <w:i/>
          <w:sz w:val="20"/>
          <w:szCs w:val="20"/>
        </w:rPr>
        <w:t xml:space="preserve">Anunț de participare: </w:t>
      </w:r>
      <w:r w:rsidRPr="00BC64C1">
        <w:rPr>
          <w:rFonts w:ascii="Times New Roman" w:hAnsi="Times New Roman" w:cs="Times New Roman"/>
          <w:i/>
          <w:color w:val="FF0000"/>
          <w:sz w:val="20"/>
          <w:szCs w:val="20"/>
        </w:rPr>
        <w:t>[introduceți numărul anunțului de participare]</w:t>
      </w:r>
    </w:p>
    <w:p w:rsidR="00915D40" w:rsidRPr="00BC64C1" w:rsidRDefault="00915D40" w:rsidP="00915D40">
      <w:pPr>
        <w:ind w:left="632"/>
        <w:jc w:val="both"/>
        <w:rPr>
          <w:rFonts w:ascii="Times New Roman" w:hAnsi="Times New Roman" w:cs="Times New Roman"/>
          <w:i/>
          <w:sz w:val="20"/>
          <w:szCs w:val="20"/>
        </w:rPr>
      </w:pPr>
      <w:r w:rsidRPr="00BC64C1">
        <w:rPr>
          <w:rFonts w:ascii="Times New Roman" w:hAnsi="Times New Roman" w:cs="Times New Roman"/>
          <w:i/>
          <w:sz w:val="20"/>
          <w:szCs w:val="20"/>
        </w:rPr>
        <w:t xml:space="preserve">Obiectul contractului: </w:t>
      </w:r>
      <w:r w:rsidRPr="00BC64C1">
        <w:rPr>
          <w:rFonts w:ascii="Times New Roman" w:hAnsi="Times New Roman" w:cs="Times New Roman"/>
          <w:i/>
          <w:color w:val="FF0000"/>
          <w:sz w:val="20"/>
          <w:szCs w:val="20"/>
        </w:rPr>
        <w:t>[introduceți obiectul contractului din anunțul de participare]</w:t>
      </w:r>
    </w:p>
    <w:p w:rsidR="00915D40" w:rsidRPr="00BC64C1" w:rsidRDefault="00915D40" w:rsidP="00915D40">
      <w:pPr>
        <w:pStyle w:val="BodyText"/>
        <w:jc w:val="both"/>
        <w:rPr>
          <w:rFonts w:ascii="Times New Roman" w:hAnsi="Times New Roman" w:cs="Times New Roman"/>
          <w:i/>
          <w:sz w:val="20"/>
          <w:szCs w:val="20"/>
        </w:rPr>
      </w:pPr>
    </w:p>
    <w:p w:rsidR="00915D40" w:rsidRPr="00BC64C1" w:rsidRDefault="00915D40" w:rsidP="00915D40">
      <w:pPr>
        <w:pStyle w:val="BodyText"/>
        <w:spacing w:before="2"/>
        <w:jc w:val="both"/>
        <w:rPr>
          <w:rFonts w:ascii="Times New Roman" w:hAnsi="Times New Roman" w:cs="Times New Roman"/>
          <w:i/>
          <w:sz w:val="20"/>
          <w:szCs w:val="20"/>
        </w:rPr>
      </w:pPr>
    </w:p>
    <w:p w:rsidR="00915D40" w:rsidRPr="00BC64C1" w:rsidRDefault="00915D40" w:rsidP="00915D40">
      <w:pPr>
        <w:ind w:left="632"/>
        <w:jc w:val="both"/>
        <w:rPr>
          <w:rFonts w:ascii="Times New Roman" w:hAnsi="Times New Roman" w:cs="Times New Roman"/>
          <w:i/>
          <w:sz w:val="20"/>
          <w:szCs w:val="20"/>
        </w:rPr>
      </w:pPr>
      <w:r w:rsidRPr="00BC64C1">
        <w:rPr>
          <w:rFonts w:ascii="Times New Roman" w:hAnsi="Times New Roman" w:cs="Times New Roman"/>
          <w:i/>
          <w:sz w:val="20"/>
          <w:szCs w:val="20"/>
        </w:rPr>
        <w:t xml:space="preserve">Către: Autoritatea / Entitatea Contractantă </w:t>
      </w:r>
      <w:r w:rsidRPr="00BC64C1">
        <w:rPr>
          <w:rFonts w:ascii="Times New Roman" w:hAnsi="Times New Roman" w:cs="Times New Roman"/>
          <w:i/>
          <w:color w:val="FF0000"/>
          <w:sz w:val="20"/>
          <w:szCs w:val="20"/>
        </w:rPr>
        <w:t>[a se introduce denumirea]</w:t>
      </w:r>
    </w:p>
    <w:p w:rsidR="00915D40" w:rsidRPr="00BC64C1" w:rsidRDefault="00915D40" w:rsidP="00915D40">
      <w:pPr>
        <w:pStyle w:val="BodyText"/>
        <w:spacing w:before="2"/>
        <w:jc w:val="both"/>
        <w:rPr>
          <w:rFonts w:ascii="Times New Roman" w:hAnsi="Times New Roman" w:cs="Times New Roman"/>
          <w:i/>
          <w:sz w:val="20"/>
          <w:szCs w:val="20"/>
        </w:rPr>
      </w:pPr>
    </w:p>
    <w:p w:rsidR="00915D40" w:rsidRPr="00BC64C1" w:rsidRDefault="00915D40" w:rsidP="00915D40">
      <w:pPr>
        <w:pStyle w:val="BodyText"/>
        <w:ind w:left="632" w:right="1363"/>
        <w:jc w:val="both"/>
        <w:rPr>
          <w:rFonts w:ascii="Times New Roman" w:hAnsi="Times New Roman" w:cs="Times New Roman"/>
          <w:i/>
          <w:sz w:val="20"/>
          <w:szCs w:val="20"/>
        </w:rPr>
      </w:pPr>
      <w:r w:rsidRPr="00BC64C1">
        <w:rPr>
          <w:rFonts w:ascii="Times New Roman" w:hAnsi="Times New Roman" w:cs="Times New Roman"/>
          <w:i/>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915D40" w:rsidRPr="00BC64C1" w:rsidRDefault="00915D40" w:rsidP="00915D40">
      <w:pPr>
        <w:pStyle w:val="BodyText"/>
        <w:ind w:left="632" w:right="1363"/>
        <w:jc w:val="both"/>
        <w:rPr>
          <w:rFonts w:ascii="Times New Roman" w:hAnsi="Times New Roman" w:cs="Times New Roman"/>
          <w:i/>
          <w:sz w:val="20"/>
          <w:szCs w:val="20"/>
        </w:rPr>
      </w:pPr>
      <w:r w:rsidRPr="00BC64C1">
        <w:rPr>
          <w:rFonts w:ascii="Times New Roman" w:hAnsi="Times New Roman" w:cs="Times New Roman"/>
          <w:i/>
          <w:sz w:val="20"/>
          <w:szCs w:val="20"/>
        </w:rPr>
        <w:t>În concordanță cu Propunerea noastră Tehnică și Financiară și pe baza informațiilor furnizate de Autoritatea Contractantă până la momentul depunerii Ofertei:</w:t>
      </w:r>
    </w:p>
    <w:p w:rsidR="00915D40" w:rsidRPr="00BC64C1" w:rsidRDefault="00915D40" w:rsidP="00915D40">
      <w:pPr>
        <w:tabs>
          <w:tab w:val="left" w:pos="3791"/>
          <w:tab w:val="left" w:pos="9210"/>
        </w:tabs>
        <w:spacing w:before="153"/>
        <w:ind w:left="1313" w:right="1367" w:hanging="427"/>
        <w:jc w:val="both"/>
        <w:rPr>
          <w:rFonts w:ascii="Times New Roman" w:hAnsi="Times New Roman" w:cs="Times New Roman"/>
          <w:i/>
          <w:sz w:val="20"/>
          <w:szCs w:val="20"/>
        </w:rPr>
      </w:pPr>
      <w:r w:rsidRPr="00BC64C1">
        <w:rPr>
          <w:rFonts w:ascii="Times New Roman" w:hAnsi="Times New Roman" w:cs="Times New Roman"/>
          <w:i/>
          <w:sz w:val="20"/>
          <w:szCs w:val="20"/>
        </w:rPr>
        <w:t>i.        ofertăm  prețul</w:t>
      </w:r>
      <w:r w:rsidRPr="00BC64C1">
        <w:rPr>
          <w:rFonts w:ascii="Times New Roman" w:hAnsi="Times New Roman" w:cs="Times New Roman"/>
          <w:i/>
          <w:spacing w:val="-15"/>
          <w:sz w:val="20"/>
          <w:szCs w:val="20"/>
        </w:rPr>
        <w:t xml:space="preserve"> </w:t>
      </w:r>
      <w:r w:rsidRPr="00BC64C1">
        <w:rPr>
          <w:rFonts w:ascii="Times New Roman" w:hAnsi="Times New Roman" w:cs="Times New Roman"/>
          <w:i/>
          <w:sz w:val="20"/>
          <w:szCs w:val="20"/>
        </w:rPr>
        <w:t>total</w:t>
      </w:r>
      <w:r w:rsidRPr="00BC64C1">
        <w:rPr>
          <w:rFonts w:ascii="Times New Roman" w:hAnsi="Times New Roman" w:cs="Times New Roman"/>
          <w:i/>
          <w:spacing w:val="23"/>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z w:val="20"/>
          <w:szCs w:val="20"/>
          <w:u w:val="single"/>
        </w:rPr>
        <w:t xml:space="preserve"> </w:t>
      </w:r>
      <w:r w:rsidRPr="00BC64C1">
        <w:rPr>
          <w:rFonts w:ascii="Times New Roman" w:hAnsi="Times New Roman" w:cs="Times New Roman"/>
          <w:i/>
          <w:sz w:val="20"/>
          <w:szCs w:val="20"/>
          <w:u w:val="single"/>
        </w:rPr>
        <w:tab/>
      </w:r>
      <w:r w:rsidRPr="00BC64C1">
        <w:rPr>
          <w:rFonts w:ascii="Times New Roman" w:hAnsi="Times New Roman" w:cs="Times New Roman"/>
          <w:i/>
          <w:sz w:val="20"/>
          <w:szCs w:val="20"/>
        </w:rPr>
        <w:t>[Autoritatea / Entitatea Contractantă introduce moneda procedurii]</w:t>
      </w:r>
      <w:r w:rsidRPr="00BC64C1">
        <w:rPr>
          <w:rFonts w:ascii="Times New Roman" w:hAnsi="Times New Roman" w:cs="Times New Roman"/>
          <w:i/>
          <w:color w:val="FF0000"/>
          <w:sz w:val="20"/>
          <w:szCs w:val="20"/>
        </w:rPr>
        <w:t xml:space="preserve"> [introduceți</w:t>
      </w:r>
      <w:r w:rsidRPr="00BC64C1">
        <w:rPr>
          <w:rFonts w:ascii="Times New Roman" w:hAnsi="Times New Roman" w:cs="Times New Roman"/>
          <w:i/>
          <w:color w:val="FF0000"/>
          <w:spacing w:val="-10"/>
          <w:sz w:val="20"/>
          <w:szCs w:val="20"/>
        </w:rPr>
        <w:t xml:space="preserve"> </w:t>
      </w:r>
      <w:r w:rsidRPr="00BC64C1">
        <w:rPr>
          <w:rFonts w:ascii="Times New Roman" w:hAnsi="Times New Roman" w:cs="Times New Roman"/>
          <w:i/>
          <w:color w:val="FF0000"/>
          <w:sz w:val="20"/>
          <w:szCs w:val="20"/>
        </w:rPr>
        <w:t>suma</w:t>
      </w:r>
      <w:r w:rsidRPr="00BC64C1">
        <w:rPr>
          <w:rFonts w:ascii="Times New Roman" w:hAnsi="Times New Roman" w:cs="Times New Roman"/>
          <w:i/>
          <w:color w:val="FF0000"/>
          <w:spacing w:val="-9"/>
          <w:sz w:val="20"/>
          <w:szCs w:val="20"/>
        </w:rPr>
        <w:t xml:space="preserve"> </w:t>
      </w:r>
      <w:r w:rsidRPr="00BC64C1">
        <w:rPr>
          <w:rFonts w:ascii="Times New Roman" w:hAnsi="Times New Roman" w:cs="Times New Roman"/>
          <w:i/>
          <w:color w:val="FF0000"/>
          <w:sz w:val="20"/>
          <w:szCs w:val="20"/>
        </w:rPr>
        <w:t>în</w:t>
      </w:r>
      <w:r w:rsidRPr="00BC64C1">
        <w:rPr>
          <w:rFonts w:ascii="Times New Roman" w:hAnsi="Times New Roman" w:cs="Times New Roman"/>
          <w:i/>
          <w:color w:val="FF0000"/>
          <w:spacing w:val="-11"/>
          <w:sz w:val="20"/>
          <w:szCs w:val="20"/>
        </w:rPr>
        <w:t xml:space="preserve"> </w:t>
      </w:r>
      <w:r w:rsidRPr="00BC64C1">
        <w:rPr>
          <w:rFonts w:ascii="Times New Roman" w:hAnsi="Times New Roman" w:cs="Times New Roman"/>
          <w:i/>
          <w:color w:val="FF0000"/>
          <w:sz w:val="20"/>
          <w:szCs w:val="20"/>
        </w:rPr>
        <w:t>cifre</w:t>
      </w:r>
      <w:r w:rsidRPr="00BC64C1">
        <w:rPr>
          <w:rFonts w:ascii="Times New Roman" w:hAnsi="Times New Roman" w:cs="Times New Roman"/>
          <w:i/>
          <w:color w:val="FF0000"/>
          <w:spacing w:val="-10"/>
          <w:sz w:val="20"/>
          <w:szCs w:val="20"/>
        </w:rPr>
        <w:t xml:space="preserve"> </w:t>
      </w:r>
      <w:r w:rsidRPr="00BC64C1">
        <w:rPr>
          <w:rFonts w:ascii="Times New Roman" w:hAnsi="Times New Roman" w:cs="Times New Roman"/>
          <w:i/>
          <w:color w:val="FF0000"/>
          <w:sz w:val="20"/>
          <w:szCs w:val="20"/>
        </w:rPr>
        <w:t>și</w:t>
      </w:r>
      <w:r w:rsidRPr="00BC64C1">
        <w:rPr>
          <w:rFonts w:ascii="Times New Roman" w:hAnsi="Times New Roman" w:cs="Times New Roman"/>
          <w:i/>
          <w:color w:val="FF0000"/>
          <w:spacing w:val="-9"/>
          <w:sz w:val="20"/>
          <w:szCs w:val="20"/>
        </w:rPr>
        <w:t xml:space="preserve"> </w:t>
      </w:r>
      <w:r w:rsidRPr="00BC64C1">
        <w:rPr>
          <w:rFonts w:ascii="Times New Roman" w:hAnsi="Times New Roman" w:cs="Times New Roman"/>
          <w:i/>
          <w:color w:val="FF0000"/>
          <w:sz w:val="20"/>
          <w:szCs w:val="20"/>
        </w:rPr>
        <w:t>litere</w:t>
      </w:r>
      <w:r w:rsidRPr="00BC64C1">
        <w:rPr>
          <w:rFonts w:ascii="Times New Roman" w:hAnsi="Times New Roman" w:cs="Times New Roman"/>
          <w:i/>
          <w:color w:val="FF0000"/>
          <w:spacing w:val="-9"/>
          <w:sz w:val="20"/>
          <w:szCs w:val="20"/>
        </w:rPr>
        <w:t xml:space="preserve"> </w:t>
      </w:r>
      <w:r w:rsidRPr="00BC64C1">
        <w:rPr>
          <w:rFonts w:ascii="Times New Roman" w:hAnsi="Times New Roman" w:cs="Times New Roman"/>
          <w:i/>
          <w:color w:val="FF0000"/>
          <w:sz w:val="20"/>
          <w:szCs w:val="20"/>
        </w:rPr>
        <w:t>din</w:t>
      </w:r>
      <w:r w:rsidRPr="00BC64C1">
        <w:rPr>
          <w:rFonts w:ascii="Times New Roman" w:hAnsi="Times New Roman" w:cs="Times New Roman"/>
          <w:i/>
          <w:color w:val="FF0000"/>
          <w:spacing w:val="-10"/>
          <w:sz w:val="20"/>
          <w:szCs w:val="20"/>
        </w:rPr>
        <w:t xml:space="preserve"> </w:t>
      </w:r>
      <w:r w:rsidRPr="00BC64C1">
        <w:rPr>
          <w:rFonts w:ascii="Times New Roman" w:hAnsi="Times New Roman" w:cs="Times New Roman"/>
          <w:i/>
          <w:color w:val="FF0000"/>
          <w:sz w:val="20"/>
          <w:szCs w:val="20"/>
        </w:rPr>
        <w:t>Propunerea</w:t>
      </w:r>
      <w:r w:rsidRPr="00BC64C1">
        <w:rPr>
          <w:rFonts w:ascii="Times New Roman" w:hAnsi="Times New Roman" w:cs="Times New Roman"/>
          <w:i/>
          <w:color w:val="FF0000"/>
          <w:spacing w:val="-11"/>
          <w:sz w:val="20"/>
          <w:szCs w:val="20"/>
        </w:rPr>
        <w:t xml:space="preserve"> </w:t>
      </w:r>
      <w:r w:rsidRPr="00BC64C1">
        <w:rPr>
          <w:rFonts w:ascii="Times New Roman" w:hAnsi="Times New Roman" w:cs="Times New Roman"/>
          <w:i/>
          <w:color w:val="FF0000"/>
          <w:sz w:val="20"/>
          <w:szCs w:val="20"/>
        </w:rPr>
        <w:t>Financiară]</w:t>
      </w:r>
      <w:r w:rsidRPr="00BC64C1">
        <w:rPr>
          <w:rFonts w:ascii="Times New Roman" w:hAnsi="Times New Roman" w:cs="Times New Roman"/>
          <w:i/>
          <w:sz w:val="20"/>
          <w:szCs w:val="20"/>
        </w:rPr>
        <w:t>,</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fără</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TVA,</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la</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care</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se</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adaugă</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TVA</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5"/>
          <w:sz w:val="20"/>
          <w:szCs w:val="20"/>
        </w:rPr>
        <w:t xml:space="preserve"> </w:t>
      </w:r>
      <w:r w:rsidRPr="00BC64C1">
        <w:rPr>
          <w:rFonts w:ascii="Times New Roman" w:hAnsi="Times New Roman" w:cs="Times New Roman"/>
          <w:i/>
          <w:w w:val="99"/>
          <w:sz w:val="20"/>
          <w:szCs w:val="20"/>
          <w:u w:val="single"/>
        </w:rPr>
        <w:t xml:space="preserve"> </w:t>
      </w:r>
      <w:r w:rsidRPr="00BC64C1">
        <w:rPr>
          <w:rFonts w:ascii="Times New Roman" w:hAnsi="Times New Roman" w:cs="Times New Roman"/>
          <w:i/>
          <w:sz w:val="20"/>
          <w:szCs w:val="20"/>
          <w:u w:val="single"/>
        </w:rPr>
        <w:tab/>
      </w:r>
      <w:r w:rsidRPr="00BC64C1">
        <w:rPr>
          <w:rFonts w:ascii="Times New Roman" w:hAnsi="Times New Roman" w:cs="Times New Roman"/>
          <w:i/>
          <w:sz w:val="20"/>
          <w:szCs w:val="20"/>
        </w:rPr>
        <w:t xml:space="preserve"> </w:t>
      </w:r>
    </w:p>
    <w:p w:rsidR="00915D40" w:rsidRPr="00BC64C1" w:rsidRDefault="00915D40" w:rsidP="00915D40">
      <w:pPr>
        <w:tabs>
          <w:tab w:val="left" w:pos="3791"/>
          <w:tab w:val="left" w:pos="9210"/>
        </w:tabs>
        <w:spacing w:before="153"/>
        <w:ind w:left="1313" w:right="1367" w:hanging="427"/>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Pr="00BC64C1">
        <w:rPr>
          <w:rFonts w:ascii="Times New Roman" w:hAnsi="Times New Roman" w:cs="Times New Roman"/>
          <w:i/>
          <w:color w:val="FF0000"/>
          <w:sz w:val="20"/>
          <w:szCs w:val="20"/>
        </w:rPr>
        <w:t>[introduceți suma în cifre și</w:t>
      </w:r>
      <w:r w:rsidRPr="00BC64C1">
        <w:rPr>
          <w:rFonts w:ascii="Times New Roman" w:hAnsi="Times New Roman" w:cs="Times New Roman"/>
          <w:i/>
          <w:color w:val="FF0000"/>
          <w:spacing w:val="-1"/>
          <w:sz w:val="20"/>
          <w:szCs w:val="20"/>
        </w:rPr>
        <w:t xml:space="preserve"> </w:t>
      </w:r>
      <w:r w:rsidRPr="00BC64C1">
        <w:rPr>
          <w:rFonts w:ascii="Times New Roman" w:hAnsi="Times New Roman" w:cs="Times New Roman"/>
          <w:i/>
          <w:color w:val="FF0000"/>
          <w:sz w:val="20"/>
          <w:szCs w:val="20"/>
        </w:rPr>
        <w:t>litere]</w:t>
      </w:r>
      <w:r w:rsidRPr="00BC64C1">
        <w:rPr>
          <w:rFonts w:ascii="Times New Roman" w:hAnsi="Times New Roman" w:cs="Times New Roman"/>
          <w:i/>
          <w:sz w:val="20"/>
          <w:szCs w:val="20"/>
        </w:rPr>
        <w:t>,</w:t>
      </w:r>
    </w:p>
    <w:p w:rsidR="00915D40" w:rsidRPr="00BC64C1" w:rsidRDefault="00915D40" w:rsidP="00915D40">
      <w:pPr>
        <w:pStyle w:val="BodyText"/>
        <w:spacing w:before="1"/>
        <w:ind w:left="632"/>
        <w:jc w:val="both"/>
        <w:rPr>
          <w:rFonts w:ascii="Times New Roman" w:hAnsi="Times New Roman" w:cs="Times New Roman"/>
          <w:i/>
          <w:sz w:val="20"/>
          <w:szCs w:val="20"/>
        </w:rPr>
      </w:pPr>
      <w:r w:rsidRPr="00BC64C1">
        <w:rPr>
          <w:rFonts w:ascii="Times New Roman" w:hAnsi="Times New Roman" w:cs="Times New Roman"/>
          <w:i/>
          <w:sz w:val="20"/>
          <w:szCs w:val="20"/>
        </w:rPr>
        <w:t>Subsemnatul/a, prin semnarea acestei Oferte declar că:</w:t>
      </w:r>
    </w:p>
    <w:p w:rsidR="00915D40" w:rsidRPr="00BC64C1" w:rsidRDefault="00915D40" w:rsidP="00915D40">
      <w:pPr>
        <w:pStyle w:val="BodyText"/>
        <w:spacing w:before="11"/>
        <w:jc w:val="both"/>
        <w:rPr>
          <w:rFonts w:ascii="Times New Roman" w:hAnsi="Times New Roman" w:cs="Times New Roman"/>
          <w:i/>
          <w:sz w:val="20"/>
          <w:szCs w:val="20"/>
        </w:rPr>
      </w:pPr>
    </w:p>
    <w:p w:rsidR="00915D40" w:rsidRPr="00BC64C1" w:rsidRDefault="00915D40" w:rsidP="00915D40">
      <w:pPr>
        <w:pStyle w:val="ListParagraph"/>
        <w:numPr>
          <w:ilvl w:val="0"/>
          <w:numId w:val="19"/>
        </w:numPr>
        <w:tabs>
          <w:tab w:val="left" w:pos="1302"/>
        </w:tabs>
        <w:spacing w:before="1"/>
        <w:ind w:right="1363"/>
        <w:jc w:val="both"/>
        <w:rPr>
          <w:rFonts w:ascii="Times New Roman" w:hAnsi="Times New Roman" w:cs="Times New Roman"/>
          <w:i/>
          <w:sz w:val="20"/>
          <w:szCs w:val="20"/>
        </w:rPr>
      </w:pPr>
      <w:r w:rsidRPr="00BC64C1">
        <w:rPr>
          <w:rFonts w:ascii="Times New Roman" w:hAnsi="Times New Roman" w:cs="Times New Roman"/>
          <w:i/>
          <w:sz w:val="20"/>
          <w:szCs w:val="20"/>
        </w:rPr>
        <w:t>am examinat conținutul Documentației de Atribuire, inclusiv eratele și clarificările ulterioare (dacă e cazul)</w:t>
      </w:r>
      <w:r w:rsidRPr="00BC64C1">
        <w:rPr>
          <w:rFonts w:ascii="Times New Roman" w:hAnsi="Times New Roman" w:cs="Times New Roman"/>
          <w:i/>
          <w:color w:val="FF0000"/>
          <w:sz w:val="20"/>
          <w:szCs w:val="20"/>
        </w:rPr>
        <w:t>,</w:t>
      </w:r>
      <w:r w:rsidRPr="00BC64C1">
        <w:rPr>
          <w:rFonts w:ascii="Times New Roman" w:hAnsi="Times New Roman" w:cs="Times New Roman"/>
          <w:i/>
          <w:color w:val="FF0000"/>
          <w:spacing w:val="-10"/>
          <w:sz w:val="20"/>
          <w:szCs w:val="20"/>
        </w:rPr>
        <w:t xml:space="preserve"> </w:t>
      </w:r>
      <w:r w:rsidRPr="00BC64C1">
        <w:rPr>
          <w:rFonts w:ascii="Times New Roman" w:hAnsi="Times New Roman" w:cs="Times New Roman"/>
          <w:i/>
          <w:sz w:val="20"/>
          <w:szCs w:val="20"/>
        </w:rPr>
        <w:t>comunicate</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până</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la</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data</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depunerii</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Ofertelor</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pentru</w:t>
      </w:r>
      <w:r w:rsidRPr="00BC64C1">
        <w:rPr>
          <w:rFonts w:ascii="Times New Roman" w:hAnsi="Times New Roman" w:cs="Times New Roman"/>
          <w:i/>
          <w:spacing w:val="-7"/>
          <w:sz w:val="20"/>
          <w:szCs w:val="20"/>
        </w:rPr>
        <w:t xml:space="preserve"> </w:t>
      </w:r>
      <w:r w:rsidRPr="00BC64C1">
        <w:rPr>
          <w:rFonts w:ascii="Times New Roman" w:hAnsi="Times New Roman" w:cs="Times New Roman"/>
          <w:i/>
          <w:color w:val="FF0000"/>
          <w:sz w:val="20"/>
          <w:szCs w:val="20"/>
        </w:rPr>
        <w:t>[introduceți</w:t>
      </w:r>
      <w:r w:rsidRPr="00BC64C1">
        <w:rPr>
          <w:rFonts w:ascii="Times New Roman" w:hAnsi="Times New Roman" w:cs="Times New Roman"/>
          <w:i/>
          <w:color w:val="FF0000"/>
          <w:spacing w:val="-10"/>
          <w:sz w:val="20"/>
          <w:szCs w:val="20"/>
        </w:rPr>
        <w:t xml:space="preserve"> </w:t>
      </w:r>
      <w:r w:rsidRPr="00BC64C1">
        <w:rPr>
          <w:rFonts w:ascii="Times New Roman" w:hAnsi="Times New Roman" w:cs="Times New Roman"/>
          <w:i/>
          <w:color w:val="FF0000"/>
          <w:sz w:val="20"/>
          <w:szCs w:val="20"/>
        </w:rPr>
        <w:t>numărul</w:t>
      </w:r>
      <w:r w:rsidRPr="00BC64C1">
        <w:rPr>
          <w:rFonts w:ascii="Times New Roman" w:hAnsi="Times New Roman" w:cs="Times New Roman"/>
          <w:i/>
          <w:color w:val="FF0000"/>
          <w:spacing w:val="-10"/>
          <w:sz w:val="20"/>
          <w:szCs w:val="20"/>
        </w:rPr>
        <w:t xml:space="preserve"> </w:t>
      </w:r>
      <w:r w:rsidRPr="00BC64C1">
        <w:rPr>
          <w:rFonts w:ascii="Times New Roman" w:hAnsi="Times New Roman" w:cs="Times New Roman"/>
          <w:i/>
          <w:color w:val="FF0000"/>
          <w:sz w:val="20"/>
          <w:szCs w:val="20"/>
        </w:rPr>
        <w:t>procedurii</w:t>
      </w:r>
      <w:r w:rsidRPr="00BC64C1">
        <w:rPr>
          <w:rFonts w:ascii="Times New Roman" w:hAnsi="Times New Roman" w:cs="Times New Roman"/>
          <w:i/>
          <w:color w:val="FF0000"/>
          <w:spacing w:val="-13"/>
          <w:sz w:val="20"/>
          <w:szCs w:val="20"/>
        </w:rPr>
        <w:t xml:space="preserve"> </w:t>
      </w:r>
      <w:r w:rsidRPr="00BC64C1">
        <w:rPr>
          <w:rFonts w:ascii="Times New Roman" w:hAnsi="Times New Roman" w:cs="Times New Roman"/>
          <w:i/>
          <w:color w:val="FF0000"/>
          <w:sz w:val="20"/>
          <w:szCs w:val="20"/>
        </w:rPr>
        <w:t>de</w:t>
      </w:r>
      <w:r w:rsidRPr="00BC64C1">
        <w:rPr>
          <w:rFonts w:ascii="Times New Roman" w:hAnsi="Times New Roman" w:cs="Times New Roman"/>
          <w:i/>
          <w:color w:val="FF0000"/>
          <w:spacing w:val="-6"/>
          <w:sz w:val="20"/>
          <w:szCs w:val="20"/>
        </w:rPr>
        <w:t xml:space="preserve"> </w:t>
      </w:r>
      <w:r w:rsidRPr="00BC64C1">
        <w:rPr>
          <w:rFonts w:ascii="Times New Roman" w:hAnsi="Times New Roman" w:cs="Times New Roman"/>
          <w:i/>
          <w:color w:val="FF0000"/>
          <w:sz w:val="20"/>
          <w:szCs w:val="20"/>
        </w:rPr>
        <w:t>atribuire]</w:t>
      </w:r>
      <w:r w:rsidRPr="00BC64C1">
        <w:rPr>
          <w:rFonts w:ascii="Times New Roman" w:hAnsi="Times New Roman" w:cs="Times New Roman"/>
          <w:i/>
          <w:sz w:val="20"/>
          <w:szCs w:val="20"/>
        </w:rPr>
        <w:t xml:space="preserve"> și</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răspunsurile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la</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solicitările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clarificări</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publicate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Autoritatea/Entitatea</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Contractantă</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ce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reprezintă documentele achiziției comunicate de Autoritatea / Entitatea Contractantă în legătură cu procedura la care depunem</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Oferta;</w:t>
      </w:r>
    </w:p>
    <w:p w:rsidR="00915D40" w:rsidRPr="00BC64C1" w:rsidRDefault="00915D40" w:rsidP="00915D40">
      <w:pPr>
        <w:pStyle w:val="ListParagraph"/>
        <w:numPr>
          <w:ilvl w:val="0"/>
          <w:numId w:val="19"/>
        </w:numPr>
        <w:tabs>
          <w:tab w:val="left" w:pos="1303"/>
        </w:tabs>
        <w:spacing w:before="3"/>
        <w:ind w:right="1369" w:hanging="463"/>
        <w:jc w:val="both"/>
        <w:rPr>
          <w:rFonts w:ascii="Times New Roman" w:hAnsi="Times New Roman" w:cs="Times New Roman"/>
          <w:i/>
          <w:sz w:val="20"/>
          <w:szCs w:val="20"/>
        </w:rPr>
      </w:pPr>
      <w:r w:rsidRPr="00BC64C1">
        <w:rPr>
          <w:rFonts w:ascii="Times New Roman" w:hAnsi="Times New Roman" w:cs="Times New Roman"/>
          <w:i/>
          <w:sz w:val="20"/>
          <w:szCs w:val="20"/>
        </w:rPr>
        <w:t>am</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examinat</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cu</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atenție,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am</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înțeles</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și</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am</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acceptat</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prin</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această</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Ofertă,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prevederile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legislației</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achizițiilor publice</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aplicabile</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acestei</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proceduri,</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așa</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cum</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au</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fost</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acestea</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comunicate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prin</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documentele</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achiziției,</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în special dar fără a se limita la Legea nr. 98/2016/Legea 99/2016, Legea nr. 101/2016 și HG nr. 395/2016/HG</w:t>
      </w:r>
      <w:r w:rsidRPr="00BC64C1">
        <w:rPr>
          <w:rFonts w:ascii="Times New Roman" w:hAnsi="Times New Roman" w:cs="Times New Roman"/>
          <w:i/>
          <w:spacing w:val="-2"/>
          <w:sz w:val="20"/>
          <w:szCs w:val="20"/>
        </w:rPr>
        <w:t xml:space="preserve"> </w:t>
      </w:r>
      <w:r w:rsidRPr="00BC64C1">
        <w:rPr>
          <w:rFonts w:ascii="Times New Roman" w:hAnsi="Times New Roman" w:cs="Times New Roman"/>
          <w:i/>
          <w:sz w:val="20"/>
          <w:szCs w:val="20"/>
        </w:rPr>
        <w:t>394/2016;</w:t>
      </w:r>
    </w:p>
    <w:p w:rsidR="00915D40" w:rsidRPr="00BC64C1" w:rsidRDefault="00915D40" w:rsidP="00915D40">
      <w:pPr>
        <w:pStyle w:val="ListParagraph"/>
        <w:numPr>
          <w:ilvl w:val="0"/>
          <w:numId w:val="19"/>
        </w:numPr>
        <w:tabs>
          <w:tab w:val="left" w:pos="1303"/>
        </w:tabs>
        <w:spacing w:before="113"/>
        <w:ind w:left="1302" w:right="1366" w:hanging="507"/>
        <w:jc w:val="both"/>
        <w:rPr>
          <w:rFonts w:ascii="Times New Roman" w:hAnsi="Times New Roman" w:cs="Times New Roman"/>
          <w:i/>
          <w:sz w:val="20"/>
          <w:szCs w:val="20"/>
        </w:rPr>
      </w:pPr>
      <w:r w:rsidRPr="00BC64C1">
        <w:rPr>
          <w:rFonts w:ascii="Times New Roman" w:hAnsi="Times New Roman" w:cs="Times New Roman"/>
          <w:i/>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w:t>
      </w:r>
      <w:r w:rsidRPr="00BC64C1">
        <w:rPr>
          <w:rFonts w:ascii="Times New Roman" w:hAnsi="Times New Roman" w:cs="Times New Roman"/>
          <w:i/>
          <w:spacing w:val="-21"/>
          <w:sz w:val="20"/>
          <w:szCs w:val="20"/>
        </w:rPr>
        <w:t xml:space="preserve"> </w:t>
      </w:r>
      <w:r w:rsidRPr="00BC64C1">
        <w:rPr>
          <w:rFonts w:ascii="Times New Roman" w:hAnsi="Times New Roman" w:cs="Times New Roman"/>
          <w:i/>
          <w:sz w:val="20"/>
          <w:szCs w:val="20"/>
        </w:rPr>
        <w:t>achiziției;</w:t>
      </w:r>
    </w:p>
    <w:p w:rsidR="00915D40" w:rsidRPr="00BC64C1" w:rsidRDefault="00915D40" w:rsidP="00915D40">
      <w:pPr>
        <w:pStyle w:val="ListParagraph"/>
        <w:numPr>
          <w:ilvl w:val="0"/>
          <w:numId w:val="19"/>
        </w:numPr>
        <w:tabs>
          <w:tab w:val="left" w:pos="1303"/>
        </w:tabs>
        <w:ind w:left="1302" w:right="1370" w:hanging="507"/>
        <w:jc w:val="both"/>
        <w:rPr>
          <w:rFonts w:ascii="Times New Roman" w:hAnsi="Times New Roman" w:cs="Times New Roman"/>
          <w:i/>
          <w:sz w:val="20"/>
          <w:szCs w:val="20"/>
        </w:rPr>
      </w:pPr>
      <w:r w:rsidRPr="00BC64C1">
        <w:rPr>
          <w:rFonts w:ascii="Times New Roman" w:hAnsi="Times New Roman" w:cs="Times New Roman"/>
          <w:i/>
          <w:sz w:val="20"/>
          <w:szCs w:val="20"/>
        </w:rPr>
        <w:t xml:space="preserve">după ce am examinat cu atenție documentele achiziției și avem o înțelegere completă asupra acestora ne declarăm mulțumiți de calitatea, cantitatea și gradul </w:t>
      </w:r>
      <w:r w:rsidRPr="00BC64C1">
        <w:rPr>
          <w:rFonts w:ascii="Times New Roman" w:hAnsi="Times New Roman" w:cs="Times New Roman"/>
          <w:i/>
          <w:spacing w:val="2"/>
          <w:sz w:val="20"/>
          <w:szCs w:val="20"/>
        </w:rPr>
        <w:t xml:space="preserve">de </w:t>
      </w:r>
      <w:r w:rsidRPr="00BC64C1">
        <w:rPr>
          <w:rFonts w:ascii="Times New Roman" w:hAnsi="Times New Roman" w:cs="Times New Roman"/>
          <w:i/>
          <w:sz w:val="20"/>
          <w:szCs w:val="20"/>
        </w:rPr>
        <w:t>detaliere a acestor</w:t>
      </w:r>
      <w:r w:rsidRPr="00BC64C1">
        <w:rPr>
          <w:rFonts w:ascii="Times New Roman" w:hAnsi="Times New Roman" w:cs="Times New Roman"/>
          <w:i/>
          <w:spacing w:val="-30"/>
          <w:sz w:val="20"/>
          <w:szCs w:val="20"/>
        </w:rPr>
        <w:t xml:space="preserve"> </w:t>
      </w:r>
      <w:r w:rsidRPr="00BC64C1">
        <w:rPr>
          <w:rFonts w:ascii="Times New Roman" w:hAnsi="Times New Roman" w:cs="Times New Roman"/>
          <w:i/>
          <w:sz w:val="20"/>
          <w:szCs w:val="20"/>
        </w:rPr>
        <w:t>documente;</w:t>
      </w:r>
    </w:p>
    <w:p w:rsidR="00915D40" w:rsidRPr="00BC64C1" w:rsidRDefault="00915D40" w:rsidP="00915D40">
      <w:pPr>
        <w:pStyle w:val="ListParagraph"/>
        <w:numPr>
          <w:ilvl w:val="0"/>
          <w:numId w:val="19"/>
        </w:numPr>
        <w:tabs>
          <w:tab w:val="left" w:pos="1303"/>
        </w:tabs>
        <w:ind w:left="1302" w:right="1378" w:hanging="463"/>
        <w:jc w:val="both"/>
        <w:rPr>
          <w:rFonts w:ascii="Times New Roman" w:hAnsi="Times New Roman" w:cs="Times New Roman"/>
          <w:i/>
          <w:sz w:val="20"/>
          <w:szCs w:val="20"/>
        </w:rPr>
      </w:pPr>
      <w:r w:rsidRPr="00BC64C1">
        <w:rPr>
          <w:rFonts w:ascii="Times New Roman" w:hAnsi="Times New Roman" w:cs="Times New Roman"/>
          <w:i/>
          <w:sz w:val="20"/>
          <w:szCs w:val="20"/>
        </w:rPr>
        <w:t>documentele achiziției au fost suficiente și adecvate pentru pregătirea unei Oferte exacte și Oferta noastră a fost pregătită luând în considerare toate</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acestea;</w:t>
      </w:r>
    </w:p>
    <w:p w:rsidR="00915D40" w:rsidRPr="00BC64C1" w:rsidRDefault="00915D40" w:rsidP="00915D40">
      <w:pPr>
        <w:pStyle w:val="ListParagraph"/>
        <w:numPr>
          <w:ilvl w:val="0"/>
          <w:numId w:val="19"/>
        </w:numPr>
        <w:tabs>
          <w:tab w:val="left" w:pos="1302"/>
        </w:tabs>
        <w:ind w:left="1302" w:right="1370" w:hanging="507"/>
        <w:jc w:val="both"/>
        <w:rPr>
          <w:rFonts w:ascii="Times New Roman" w:hAnsi="Times New Roman" w:cs="Times New Roman"/>
          <w:i/>
          <w:sz w:val="20"/>
          <w:szCs w:val="20"/>
        </w:rPr>
      </w:pPr>
      <w:r w:rsidRPr="00BC64C1">
        <w:rPr>
          <w:rFonts w:ascii="Times New Roman" w:hAnsi="Times New Roman" w:cs="Times New Roman"/>
          <w:i/>
          <w:sz w:val="20"/>
          <w:szCs w:val="20"/>
        </w:rPr>
        <w:t>am</w:t>
      </w:r>
      <w:r w:rsidRPr="00BC64C1">
        <w:rPr>
          <w:rFonts w:ascii="Times New Roman" w:hAnsi="Times New Roman" w:cs="Times New Roman"/>
          <w:i/>
          <w:spacing w:val="-14"/>
          <w:sz w:val="20"/>
          <w:szCs w:val="20"/>
        </w:rPr>
        <w:t xml:space="preserve"> </w:t>
      </w:r>
      <w:r w:rsidRPr="00BC64C1">
        <w:rPr>
          <w:rFonts w:ascii="Times New Roman" w:hAnsi="Times New Roman" w:cs="Times New Roman"/>
          <w:i/>
          <w:sz w:val="20"/>
          <w:szCs w:val="20"/>
        </w:rPr>
        <w:t>înțeles</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că</w:t>
      </w:r>
      <w:r w:rsidRPr="00BC64C1">
        <w:rPr>
          <w:rFonts w:ascii="Times New Roman" w:hAnsi="Times New Roman" w:cs="Times New Roman"/>
          <w:i/>
          <w:spacing w:val="-14"/>
          <w:sz w:val="20"/>
          <w:szCs w:val="20"/>
        </w:rPr>
        <w:t xml:space="preserve"> </w:t>
      </w:r>
      <w:r w:rsidRPr="00BC64C1">
        <w:rPr>
          <w:rFonts w:ascii="Times New Roman" w:hAnsi="Times New Roman" w:cs="Times New Roman"/>
          <w:i/>
          <w:sz w:val="20"/>
          <w:szCs w:val="20"/>
        </w:rPr>
        <w:t>am</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avut</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obligația</w:t>
      </w:r>
      <w:r w:rsidRPr="00BC64C1">
        <w:rPr>
          <w:rFonts w:ascii="Times New Roman" w:hAnsi="Times New Roman" w:cs="Times New Roman"/>
          <w:i/>
          <w:spacing w:val="-14"/>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a</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identifica</w:t>
      </w:r>
      <w:r w:rsidRPr="00BC64C1">
        <w:rPr>
          <w:rFonts w:ascii="Times New Roman" w:hAnsi="Times New Roman" w:cs="Times New Roman"/>
          <w:i/>
          <w:spacing w:val="-14"/>
          <w:sz w:val="20"/>
          <w:szCs w:val="20"/>
        </w:rPr>
        <w:t xml:space="preserve"> </w:t>
      </w:r>
      <w:r w:rsidRPr="00BC64C1">
        <w:rPr>
          <w:rFonts w:ascii="Times New Roman" w:hAnsi="Times New Roman" w:cs="Times New Roman"/>
          <w:i/>
          <w:sz w:val="20"/>
          <w:szCs w:val="20"/>
        </w:rPr>
        <w:t>și</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semnaliza</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Autorității/Entității</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Contractante,</w:t>
      </w:r>
      <w:r w:rsidRPr="00BC64C1">
        <w:rPr>
          <w:rFonts w:ascii="Times New Roman" w:hAnsi="Times New Roman" w:cs="Times New Roman"/>
          <w:i/>
          <w:spacing w:val="-14"/>
          <w:sz w:val="20"/>
          <w:szCs w:val="20"/>
        </w:rPr>
        <w:t xml:space="preserve"> </w:t>
      </w:r>
      <w:r w:rsidRPr="00BC64C1">
        <w:rPr>
          <w:rFonts w:ascii="Times New Roman" w:hAnsi="Times New Roman" w:cs="Times New Roman"/>
          <w:i/>
          <w:sz w:val="20"/>
          <w:szCs w:val="20"/>
        </w:rPr>
        <w:t>pe</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perioada pregătirii</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Ofertei,</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până</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data</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limită</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depunere</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a</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acesteia,</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orice</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omisiuni,</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neconcordanțe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legătură cu și pentru realizarea activităților în cadrul</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contractului;</w:t>
      </w:r>
    </w:p>
    <w:p w:rsidR="00915D40" w:rsidRPr="00BC64C1" w:rsidRDefault="00915D40" w:rsidP="00915D40">
      <w:pPr>
        <w:pStyle w:val="ListParagraph"/>
        <w:numPr>
          <w:ilvl w:val="0"/>
          <w:numId w:val="19"/>
        </w:numPr>
        <w:tabs>
          <w:tab w:val="left" w:pos="1303"/>
        </w:tabs>
        <w:ind w:left="1302" w:right="1367" w:hanging="550"/>
        <w:jc w:val="both"/>
        <w:rPr>
          <w:rFonts w:ascii="Times New Roman" w:hAnsi="Times New Roman" w:cs="Times New Roman"/>
          <w:i/>
          <w:sz w:val="20"/>
          <w:szCs w:val="20"/>
        </w:rPr>
      </w:pPr>
      <w:r w:rsidRPr="00BC64C1">
        <w:rPr>
          <w:rFonts w:ascii="Times New Roman" w:hAnsi="Times New Roman" w:cs="Times New Roman"/>
          <w:i/>
          <w:sz w:val="20"/>
          <w:szCs w:val="20"/>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w:t>
      </w:r>
      <w:r w:rsidRPr="00BC64C1">
        <w:rPr>
          <w:rFonts w:ascii="Times New Roman" w:hAnsi="Times New Roman" w:cs="Times New Roman"/>
          <w:i/>
          <w:spacing w:val="-30"/>
          <w:sz w:val="20"/>
          <w:szCs w:val="20"/>
        </w:rPr>
        <w:t xml:space="preserve"> </w:t>
      </w:r>
      <w:r w:rsidRPr="00BC64C1">
        <w:rPr>
          <w:rFonts w:ascii="Times New Roman" w:hAnsi="Times New Roman" w:cs="Times New Roman"/>
          <w:i/>
          <w:sz w:val="20"/>
          <w:szCs w:val="20"/>
        </w:rPr>
        <w:t>documente;</w:t>
      </w:r>
    </w:p>
    <w:p w:rsidR="00915D40" w:rsidRPr="00BC64C1" w:rsidRDefault="00915D40" w:rsidP="00915D40">
      <w:pPr>
        <w:pStyle w:val="ListParagraph"/>
        <w:numPr>
          <w:ilvl w:val="0"/>
          <w:numId w:val="19"/>
        </w:numPr>
        <w:tabs>
          <w:tab w:val="left" w:pos="1303"/>
        </w:tabs>
        <w:ind w:left="1302" w:right="1372" w:hanging="593"/>
        <w:jc w:val="both"/>
        <w:rPr>
          <w:rFonts w:ascii="Times New Roman" w:hAnsi="Times New Roman" w:cs="Times New Roman"/>
          <w:i/>
          <w:color w:val="FF0000"/>
          <w:sz w:val="20"/>
          <w:szCs w:val="20"/>
        </w:rPr>
      </w:pPr>
      <w:r w:rsidRPr="00BC64C1">
        <w:rPr>
          <w:rFonts w:ascii="Times New Roman" w:hAnsi="Times New Roman" w:cs="Times New Roman"/>
          <w:i/>
          <w:sz w:val="20"/>
          <w:szCs w:val="20"/>
        </w:rPr>
        <w:t>am citit, am înțeles pe deplin, acceptăm și suntem de acord cu aplicarea indicatorilor de performanță incluși în Contract ca bază pentru emiterea documentelor constatatoare, finalizarea activităților și obținerea</w:t>
      </w:r>
      <w:r w:rsidRPr="00BC64C1">
        <w:rPr>
          <w:rFonts w:ascii="Times New Roman" w:hAnsi="Times New Roman" w:cs="Times New Roman"/>
          <w:i/>
          <w:spacing w:val="-1"/>
          <w:sz w:val="20"/>
          <w:szCs w:val="20"/>
        </w:rPr>
        <w:t xml:space="preserve"> </w:t>
      </w:r>
      <w:r w:rsidRPr="00BC64C1">
        <w:rPr>
          <w:rFonts w:ascii="Times New Roman" w:hAnsi="Times New Roman" w:cs="Times New Roman"/>
          <w:i/>
          <w:sz w:val="20"/>
          <w:szCs w:val="20"/>
        </w:rPr>
        <w:t>rezultatelor</w:t>
      </w:r>
      <w:r w:rsidRPr="00BC64C1">
        <w:rPr>
          <w:rFonts w:ascii="Times New Roman" w:hAnsi="Times New Roman" w:cs="Times New Roman"/>
          <w:i/>
          <w:color w:val="FF0000"/>
          <w:sz w:val="20"/>
          <w:szCs w:val="20"/>
        </w:rPr>
        <w:t>.</w:t>
      </w:r>
    </w:p>
    <w:p w:rsidR="00915D40" w:rsidRPr="00BC64C1" w:rsidRDefault="00915D40" w:rsidP="00915D40">
      <w:pPr>
        <w:pStyle w:val="BodyText"/>
        <w:jc w:val="both"/>
        <w:rPr>
          <w:rFonts w:ascii="Times New Roman" w:hAnsi="Times New Roman" w:cs="Times New Roman"/>
          <w:i/>
          <w:sz w:val="20"/>
          <w:szCs w:val="20"/>
        </w:rPr>
      </w:pPr>
    </w:p>
    <w:p w:rsidR="00915D40" w:rsidRPr="00BC64C1" w:rsidRDefault="00915D40" w:rsidP="00915D40">
      <w:pPr>
        <w:pStyle w:val="BodyText"/>
        <w:tabs>
          <w:tab w:val="left" w:pos="7228"/>
        </w:tabs>
        <w:spacing w:before="201"/>
        <w:ind w:left="632" w:right="1365" w:hanging="1"/>
        <w:jc w:val="both"/>
        <w:rPr>
          <w:rFonts w:ascii="Times New Roman" w:hAnsi="Times New Roman" w:cs="Times New Roman"/>
          <w:i/>
          <w:sz w:val="20"/>
          <w:szCs w:val="20"/>
        </w:rPr>
      </w:pPr>
      <w:r w:rsidRPr="00BC64C1">
        <w:rPr>
          <w:rFonts w:ascii="Times New Roman" w:hAnsi="Times New Roman" w:cs="Times New Roman"/>
          <w:i/>
          <w:sz w:val="20"/>
          <w:szCs w:val="20"/>
        </w:rPr>
        <w:t>Suntem</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acord</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ca</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Oferta</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noastră</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să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rămână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valabilă</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pentru</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o</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perioada</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z w:val="20"/>
          <w:szCs w:val="20"/>
          <w:u w:val="single"/>
        </w:rPr>
        <w:t xml:space="preserve"> </w:t>
      </w:r>
      <w:r w:rsidRPr="00BC64C1">
        <w:rPr>
          <w:rFonts w:ascii="Times New Roman" w:hAnsi="Times New Roman" w:cs="Times New Roman"/>
          <w:i/>
          <w:sz w:val="20"/>
          <w:szCs w:val="20"/>
          <w:u w:val="single"/>
        </w:rPr>
        <w:tab/>
      </w:r>
      <w:r w:rsidRPr="00BC64C1">
        <w:rPr>
          <w:rFonts w:ascii="Times New Roman" w:hAnsi="Times New Roman" w:cs="Times New Roman"/>
          <w:i/>
          <w:color w:val="FF0000"/>
          <w:sz w:val="20"/>
          <w:szCs w:val="20"/>
        </w:rPr>
        <w:t>[introduceți numărul]</w:t>
      </w:r>
      <w:r w:rsidRPr="00BC64C1">
        <w:rPr>
          <w:rFonts w:ascii="Times New Roman" w:hAnsi="Times New Roman" w:cs="Times New Roman"/>
          <w:i/>
          <w:color w:val="FF0000"/>
          <w:spacing w:val="-20"/>
          <w:sz w:val="20"/>
          <w:szCs w:val="20"/>
        </w:rPr>
        <w:t xml:space="preserve"> </w:t>
      </w:r>
      <w:r w:rsidRPr="00BC64C1">
        <w:rPr>
          <w:rFonts w:ascii="Times New Roman" w:hAnsi="Times New Roman" w:cs="Times New Roman"/>
          <w:i/>
          <w:sz w:val="20"/>
          <w:szCs w:val="20"/>
        </w:rPr>
        <w:t xml:space="preserve">zile de la data depunerii Ofertelor și că transmiterea acestei Oferte ne va ține răspunzători. Suntem de acord că aceasta poate fi acceptată în orice moment înainte de expirarea </w:t>
      </w:r>
      <w:r w:rsidRPr="00BC64C1">
        <w:rPr>
          <w:rFonts w:ascii="Times New Roman" w:hAnsi="Times New Roman" w:cs="Times New Roman"/>
          <w:i/>
          <w:sz w:val="20"/>
          <w:szCs w:val="20"/>
        </w:rPr>
        <w:lastRenderedPageBreak/>
        <w:t>perioadei</w:t>
      </w:r>
      <w:r w:rsidRPr="00BC64C1">
        <w:rPr>
          <w:rFonts w:ascii="Times New Roman" w:hAnsi="Times New Roman" w:cs="Times New Roman"/>
          <w:i/>
          <w:spacing w:val="-21"/>
          <w:sz w:val="20"/>
          <w:szCs w:val="20"/>
        </w:rPr>
        <w:t xml:space="preserve"> </w:t>
      </w:r>
      <w:r w:rsidRPr="00BC64C1">
        <w:rPr>
          <w:rFonts w:ascii="Times New Roman" w:hAnsi="Times New Roman" w:cs="Times New Roman"/>
          <w:i/>
          <w:sz w:val="20"/>
          <w:szCs w:val="20"/>
        </w:rPr>
        <w:t>menționate.</w:t>
      </w:r>
    </w:p>
    <w:p w:rsidR="00915D40" w:rsidRPr="00BC64C1" w:rsidRDefault="00915D40" w:rsidP="00915D40">
      <w:pPr>
        <w:pStyle w:val="BodyText"/>
        <w:jc w:val="both"/>
        <w:rPr>
          <w:rFonts w:ascii="Times New Roman" w:hAnsi="Times New Roman" w:cs="Times New Roman"/>
          <w:i/>
          <w:sz w:val="20"/>
          <w:szCs w:val="20"/>
        </w:rPr>
      </w:pPr>
    </w:p>
    <w:p w:rsidR="00915D40" w:rsidRPr="00BC64C1" w:rsidRDefault="00915D40" w:rsidP="00915D40">
      <w:pPr>
        <w:spacing w:before="207"/>
        <w:ind w:left="632" w:right="1364" w:hanging="1"/>
        <w:jc w:val="both"/>
        <w:rPr>
          <w:rFonts w:ascii="Times New Roman" w:hAnsi="Times New Roman" w:cs="Times New Roman"/>
          <w:i/>
          <w:sz w:val="20"/>
          <w:szCs w:val="20"/>
        </w:rPr>
      </w:pPr>
      <w:r w:rsidRPr="00BC64C1">
        <w:rPr>
          <w:rFonts w:ascii="Times New Roman" w:hAnsi="Times New Roman" w:cs="Times New Roman"/>
          <w:i/>
          <w:sz w:val="20"/>
          <w:szCs w:val="20"/>
        </w:rPr>
        <w:t xml:space="preserve">Subsemnatul/ții, în calitate de reprezentant al Ofertantului </w:t>
      </w:r>
      <w:r w:rsidRPr="00BC64C1">
        <w:rPr>
          <w:rFonts w:ascii="Times New Roman" w:hAnsi="Times New Roman" w:cs="Times New Roman"/>
          <w:i/>
          <w:color w:val="FF0000"/>
          <w:sz w:val="20"/>
          <w:szCs w:val="20"/>
        </w:rPr>
        <w:t xml:space="preserve">[introduceți denumirea completă] </w:t>
      </w:r>
      <w:r w:rsidRPr="00BC64C1">
        <w:rPr>
          <w:rFonts w:ascii="Times New Roman" w:hAnsi="Times New Roman" w:cs="Times New Roman"/>
          <w:i/>
          <w:sz w:val="20"/>
          <w:szCs w:val="20"/>
        </w:rPr>
        <w:t>în această procedură declar că:</w:t>
      </w:r>
    </w:p>
    <w:p w:rsidR="00915D40" w:rsidRPr="00BC64C1" w:rsidRDefault="00915D40" w:rsidP="00915D40">
      <w:pPr>
        <w:pStyle w:val="ListParagraph"/>
        <w:numPr>
          <w:ilvl w:val="0"/>
          <w:numId w:val="18"/>
        </w:numPr>
        <w:tabs>
          <w:tab w:val="left" w:pos="1376"/>
        </w:tabs>
        <w:spacing w:before="153"/>
        <w:ind w:right="1376"/>
        <w:jc w:val="both"/>
        <w:rPr>
          <w:rFonts w:ascii="Times New Roman" w:hAnsi="Times New Roman" w:cs="Times New Roman"/>
          <w:i/>
          <w:sz w:val="20"/>
          <w:szCs w:val="20"/>
        </w:rPr>
      </w:pPr>
      <w:r w:rsidRPr="00BC64C1">
        <w:rPr>
          <w:rFonts w:ascii="Times New Roman" w:hAnsi="Times New Roman" w:cs="Times New Roman"/>
          <w:i/>
          <w:sz w:val="20"/>
          <w:szCs w:val="20"/>
        </w:rPr>
        <w:t>nu am făcut și nu vom face nicio încercare de a induce în eroare alți operatori economici pentru a depune sau nu o Ofertă cu scopul de a distorsiona</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competiția</w:t>
      </w:r>
    </w:p>
    <w:p w:rsidR="00915D40" w:rsidRPr="00BC64C1" w:rsidRDefault="00915D40" w:rsidP="00915D40">
      <w:pPr>
        <w:pStyle w:val="ListParagraph"/>
        <w:numPr>
          <w:ilvl w:val="0"/>
          <w:numId w:val="18"/>
        </w:numPr>
        <w:tabs>
          <w:tab w:val="left" w:pos="1375"/>
        </w:tabs>
        <w:ind w:right="1371" w:hanging="475"/>
        <w:jc w:val="both"/>
        <w:rPr>
          <w:rFonts w:ascii="Times New Roman" w:hAnsi="Times New Roman" w:cs="Times New Roman"/>
          <w:i/>
          <w:sz w:val="20"/>
          <w:szCs w:val="20"/>
        </w:rPr>
      </w:pPr>
      <w:r w:rsidRPr="00BC64C1">
        <w:rPr>
          <w:rFonts w:ascii="Times New Roman" w:hAnsi="Times New Roman" w:cs="Times New Roman"/>
          <w:i/>
          <w:sz w:val="20"/>
          <w:szCs w:val="20"/>
        </w:rPr>
        <w:t>noi,</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împreună</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cu</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subcontractanții</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și</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terții</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susținători</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nu</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ne</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aflăm</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nici</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o</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situație</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conflict</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interes, așa</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cum</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este</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acesta</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descris</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Legea</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nr.</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98/2016/Legea</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nr.</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99/2016</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și</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ne</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angajăm</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să</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anunțăm</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imediat Autoritatea / Entitatea Contractantă despre apariția unei astfel de situații atât pe perioada evaluării Ofertelor cât și pe perioada derulării</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Contractului</w:t>
      </w:r>
    </w:p>
    <w:p w:rsidR="00915D40" w:rsidRPr="00BC64C1" w:rsidRDefault="00915D40" w:rsidP="00915D40">
      <w:pPr>
        <w:pStyle w:val="ListParagraph"/>
        <w:numPr>
          <w:ilvl w:val="0"/>
          <w:numId w:val="18"/>
        </w:numPr>
        <w:tabs>
          <w:tab w:val="left" w:pos="1376"/>
        </w:tabs>
        <w:ind w:right="1365" w:hanging="518"/>
        <w:jc w:val="both"/>
        <w:rPr>
          <w:rFonts w:ascii="Times New Roman" w:hAnsi="Times New Roman" w:cs="Times New Roman"/>
          <w:i/>
          <w:sz w:val="20"/>
          <w:szCs w:val="20"/>
        </w:rPr>
      </w:pPr>
      <w:r w:rsidRPr="00BC64C1">
        <w:rPr>
          <w:rFonts w:ascii="Times New Roman" w:hAnsi="Times New Roman" w:cs="Times New Roman"/>
          <w:i/>
          <w:sz w:val="20"/>
          <w:szCs w:val="20"/>
        </w:rPr>
        <w:t xml:space="preserve">noi, împreună cu subcontractanții </w:t>
      </w:r>
      <w:r w:rsidRPr="00BC64C1">
        <w:rPr>
          <w:rFonts w:ascii="Times New Roman" w:hAnsi="Times New Roman" w:cs="Times New Roman"/>
          <w:i/>
          <w:color w:val="FF0000"/>
          <w:sz w:val="20"/>
          <w:szCs w:val="20"/>
        </w:rPr>
        <w:t>[introduceți, dacă este aplicabil, denumirea completă a subcontractanților pentru care a fost prezentat DUAE și ale căror capacități au fost utilizate pentru îndeplinirea</w:t>
      </w:r>
      <w:r w:rsidRPr="00BC64C1">
        <w:rPr>
          <w:rFonts w:ascii="Times New Roman" w:hAnsi="Times New Roman" w:cs="Times New Roman"/>
          <w:i/>
          <w:color w:val="FF0000"/>
          <w:spacing w:val="-13"/>
          <w:sz w:val="20"/>
          <w:szCs w:val="20"/>
        </w:rPr>
        <w:t xml:space="preserve"> </w:t>
      </w:r>
      <w:r w:rsidRPr="00BC64C1">
        <w:rPr>
          <w:rFonts w:ascii="Times New Roman" w:hAnsi="Times New Roman" w:cs="Times New Roman"/>
          <w:i/>
          <w:color w:val="FF0000"/>
          <w:sz w:val="20"/>
          <w:szCs w:val="20"/>
        </w:rPr>
        <w:t>criteriilor</w:t>
      </w:r>
      <w:r w:rsidRPr="00BC64C1">
        <w:rPr>
          <w:rFonts w:ascii="Times New Roman" w:hAnsi="Times New Roman" w:cs="Times New Roman"/>
          <w:i/>
          <w:color w:val="FF0000"/>
          <w:spacing w:val="-13"/>
          <w:sz w:val="20"/>
          <w:szCs w:val="20"/>
        </w:rPr>
        <w:t xml:space="preserve"> </w:t>
      </w:r>
      <w:r w:rsidRPr="00BC64C1">
        <w:rPr>
          <w:rFonts w:ascii="Times New Roman" w:hAnsi="Times New Roman" w:cs="Times New Roman"/>
          <w:i/>
          <w:color w:val="FF0000"/>
          <w:sz w:val="20"/>
          <w:szCs w:val="20"/>
        </w:rPr>
        <w:t>de</w:t>
      </w:r>
      <w:r w:rsidRPr="00BC64C1">
        <w:rPr>
          <w:rFonts w:ascii="Times New Roman" w:hAnsi="Times New Roman" w:cs="Times New Roman"/>
          <w:i/>
          <w:color w:val="FF0000"/>
          <w:spacing w:val="-13"/>
          <w:sz w:val="20"/>
          <w:szCs w:val="20"/>
        </w:rPr>
        <w:t xml:space="preserve"> </w:t>
      </w:r>
      <w:r w:rsidRPr="00BC64C1">
        <w:rPr>
          <w:rFonts w:ascii="Times New Roman" w:hAnsi="Times New Roman" w:cs="Times New Roman"/>
          <w:i/>
          <w:color w:val="FF0000"/>
          <w:sz w:val="20"/>
          <w:szCs w:val="20"/>
        </w:rPr>
        <w:t>calificare]</w:t>
      </w:r>
      <w:r w:rsidRPr="00BC64C1">
        <w:rPr>
          <w:rFonts w:ascii="Times New Roman" w:hAnsi="Times New Roman" w:cs="Times New Roman"/>
          <w:i/>
          <w:color w:val="FF0000"/>
          <w:spacing w:val="-12"/>
          <w:sz w:val="20"/>
          <w:szCs w:val="20"/>
        </w:rPr>
        <w:t xml:space="preserve"> </w:t>
      </w:r>
      <w:r w:rsidRPr="00BC64C1">
        <w:rPr>
          <w:rFonts w:ascii="Times New Roman" w:hAnsi="Times New Roman" w:cs="Times New Roman"/>
          <w:i/>
          <w:sz w:val="20"/>
          <w:szCs w:val="20"/>
        </w:rPr>
        <w:t>și</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a</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căror</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resurse</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au</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fost</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utilizate</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procesul</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13"/>
          <w:sz w:val="20"/>
          <w:szCs w:val="20"/>
        </w:rPr>
        <w:t xml:space="preserve"> </w:t>
      </w:r>
      <w:r w:rsidRPr="00BC64C1">
        <w:rPr>
          <w:rFonts w:ascii="Times New Roman" w:hAnsi="Times New Roman" w:cs="Times New Roman"/>
          <w:i/>
          <w:sz w:val="20"/>
          <w:szCs w:val="20"/>
        </w:rPr>
        <w:t>calificare,</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înțelegem că trebuie să punem la dispoziție, în cazul în care Autoritatea/ Entitatea Contractantă solicită aceasta, în</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etapa</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evaluare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Ofertelor</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depuse,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fie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după</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aplicarea</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criteriului</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atribuire,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fie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orice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moment pe perioada derulării procedurii, toate documentele suport solicitate de Autoritatea Contractantă, pentru demonstrarea declarațiilor noastre din</w:t>
      </w:r>
      <w:r w:rsidRPr="00BC64C1">
        <w:rPr>
          <w:rFonts w:ascii="Times New Roman" w:hAnsi="Times New Roman" w:cs="Times New Roman"/>
          <w:i/>
          <w:spacing w:val="-1"/>
          <w:sz w:val="20"/>
          <w:szCs w:val="20"/>
        </w:rPr>
        <w:t xml:space="preserve"> </w:t>
      </w:r>
      <w:r w:rsidRPr="00BC64C1">
        <w:rPr>
          <w:rFonts w:ascii="Times New Roman" w:hAnsi="Times New Roman" w:cs="Times New Roman"/>
          <w:i/>
          <w:sz w:val="20"/>
          <w:szCs w:val="20"/>
        </w:rPr>
        <w:t>DUAE.</w:t>
      </w:r>
    </w:p>
    <w:p w:rsidR="00915D40" w:rsidRPr="00BC64C1" w:rsidRDefault="00915D40" w:rsidP="00915D40">
      <w:pPr>
        <w:pStyle w:val="ListParagraph"/>
        <w:numPr>
          <w:ilvl w:val="0"/>
          <w:numId w:val="18"/>
        </w:numPr>
        <w:tabs>
          <w:tab w:val="left" w:pos="1375"/>
        </w:tabs>
        <w:spacing w:before="113"/>
        <w:ind w:right="1364" w:hanging="518"/>
        <w:jc w:val="both"/>
        <w:rPr>
          <w:rFonts w:ascii="Times New Roman" w:hAnsi="Times New Roman" w:cs="Times New Roman"/>
          <w:i/>
          <w:sz w:val="20"/>
          <w:szCs w:val="20"/>
        </w:rPr>
      </w:pPr>
      <w:r w:rsidRPr="00BC64C1">
        <w:rPr>
          <w:rFonts w:ascii="Times New Roman" w:hAnsi="Times New Roman" w:cs="Times New Roman"/>
          <w:i/>
          <w:sz w:val="20"/>
          <w:szCs w:val="20"/>
        </w:rPr>
        <w:t xml:space="preserve">noi, împreună cu terțul/terții susținători </w:t>
      </w:r>
      <w:r w:rsidRPr="00BC64C1">
        <w:rPr>
          <w:rFonts w:ascii="Times New Roman" w:hAnsi="Times New Roman" w:cs="Times New Roman"/>
          <w:i/>
          <w:color w:val="FF0000"/>
          <w:sz w:val="20"/>
          <w:szCs w:val="20"/>
        </w:rPr>
        <w:t xml:space="preserve">[introduceți, dacă este aplicabil, numele terților susținători pentru care a fost prezentat DUAE și ale căror capacități </w:t>
      </w:r>
      <w:r w:rsidRPr="00BC64C1">
        <w:rPr>
          <w:rFonts w:ascii="Times New Roman" w:hAnsi="Times New Roman" w:cs="Times New Roman"/>
          <w:i/>
          <w:color w:val="FF0000"/>
          <w:spacing w:val="4"/>
          <w:sz w:val="20"/>
          <w:szCs w:val="20"/>
        </w:rPr>
        <w:t xml:space="preserve">au </w:t>
      </w:r>
      <w:r w:rsidRPr="00BC64C1">
        <w:rPr>
          <w:rFonts w:ascii="Times New Roman" w:hAnsi="Times New Roman" w:cs="Times New Roman"/>
          <w:i/>
          <w:color w:val="FF0000"/>
          <w:sz w:val="20"/>
          <w:szCs w:val="20"/>
        </w:rPr>
        <w:t xml:space="preserve">fost utilizate pentru îndeplinirea criteriilor de calificare] </w:t>
      </w:r>
      <w:r w:rsidRPr="00BC64C1">
        <w:rPr>
          <w:rFonts w:ascii="Times New Roman" w:hAnsi="Times New Roman" w:cs="Times New Roman"/>
          <w:i/>
          <w:sz w:val="20"/>
          <w:szCs w:val="20"/>
        </w:rPr>
        <w:t>înțelegem că trebuie sa punem la dispoziție, în cazul în care Autoritatea / Entitatea Contractantă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solicită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aceasta,</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etapa</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evaluare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Ofertelor</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depuse,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fie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după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aplicarea</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criteriului</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de atribuire,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fie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în</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orice</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moment</w:t>
      </w:r>
      <w:r w:rsidRPr="00BC64C1">
        <w:rPr>
          <w:rFonts w:ascii="Times New Roman" w:hAnsi="Times New Roman" w:cs="Times New Roman"/>
          <w:i/>
          <w:spacing w:val="-2"/>
          <w:sz w:val="20"/>
          <w:szCs w:val="20"/>
        </w:rPr>
        <w:t xml:space="preserve"> </w:t>
      </w:r>
      <w:r w:rsidRPr="00BC64C1">
        <w:rPr>
          <w:rFonts w:ascii="Times New Roman" w:hAnsi="Times New Roman" w:cs="Times New Roman"/>
          <w:i/>
          <w:sz w:val="20"/>
          <w:szCs w:val="20"/>
        </w:rPr>
        <w:t>pe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perioada</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derulării</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procedurii,</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toate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documentele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suport</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solicitate</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de Autoritatea / Entitatea Contractantă, pentru demonstrarea declarațiilor noastre din DUAE, după cum am fost instruiți prin documentele</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achiziției</w:t>
      </w:r>
    </w:p>
    <w:p w:rsidR="00915D40" w:rsidRPr="00BC64C1" w:rsidRDefault="00915D40" w:rsidP="00915D40">
      <w:pPr>
        <w:pStyle w:val="ListParagraph"/>
        <w:numPr>
          <w:ilvl w:val="0"/>
          <w:numId w:val="18"/>
        </w:numPr>
        <w:tabs>
          <w:tab w:val="left" w:pos="1375"/>
        </w:tabs>
        <w:spacing w:before="7"/>
        <w:ind w:right="1366" w:hanging="475"/>
        <w:jc w:val="both"/>
        <w:rPr>
          <w:rFonts w:ascii="Times New Roman" w:hAnsi="Times New Roman" w:cs="Times New Roman"/>
          <w:i/>
          <w:sz w:val="20"/>
          <w:szCs w:val="20"/>
        </w:rPr>
      </w:pPr>
      <w:r w:rsidRPr="00BC64C1">
        <w:rPr>
          <w:rFonts w:ascii="Times New Roman" w:hAnsi="Times New Roman" w:cs="Times New Roman"/>
          <w:i/>
          <w:sz w:val="20"/>
          <w:szCs w:val="20"/>
        </w:rPr>
        <w:t>am</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citit</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și</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înțeles</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pe</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deplin</w:t>
      </w:r>
      <w:r w:rsidRPr="00BC64C1">
        <w:rPr>
          <w:rFonts w:ascii="Times New Roman" w:hAnsi="Times New Roman" w:cs="Times New Roman"/>
          <w:i/>
          <w:spacing w:val="-9"/>
          <w:sz w:val="20"/>
          <w:szCs w:val="20"/>
        </w:rPr>
        <w:t xml:space="preserve"> </w:t>
      </w:r>
      <w:r w:rsidRPr="00BC64C1">
        <w:rPr>
          <w:rFonts w:ascii="Times New Roman" w:hAnsi="Times New Roman" w:cs="Times New Roman"/>
          <w:i/>
          <w:sz w:val="20"/>
          <w:szCs w:val="20"/>
        </w:rPr>
        <w:t>conținutul</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prevederilor</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contractuale</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din</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Documentația</w:t>
      </w:r>
      <w:r w:rsidRPr="00BC64C1">
        <w:rPr>
          <w:rFonts w:ascii="Times New Roman" w:hAnsi="Times New Roman" w:cs="Times New Roman"/>
          <w:i/>
          <w:spacing w:val="-11"/>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Atribuire,</w:t>
      </w:r>
      <w:r w:rsidRPr="00BC64C1">
        <w:rPr>
          <w:rFonts w:ascii="Times New Roman" w:hAnsi="Times New Roman" w:cs="Times New Roman"/>
          <w:i/>
          <w:spacing w:val="-12"/>
          <w:sz w:val="20"/>
          <w:szCs w:val="20"/>
        </w:rPr>
        <w:t xml:space="preserve"> </w:t>
      </w:r>
      <w:r w:rsidRPr="00BC64C1">
        <w:rPr>
          <w:rFonts w:ascii="Times New Roman" w:hAnsi="Times New Roman" w:cs="Times New Roman"/>
          <w:i/>
          <w:sz w:val="20"/>
          <w:szCs w:val="20"/>
        </w:rPr>
        <w:t>inclusiv dar fără a se limita la cuprinsul articolelor privind cazurile de denunțare unilaterală din contract și acceptăm expres conținutul lor și efectele lor</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juridice.</w:t>
      </w:r>
    </w:p>
    <w:p w:rsidR="00915D40" w:rsidRPr="00BC64C1" w:rsidRDefault="00915D40" w:rsidP="00915D40">
      <w:pPr>
        <w:pStyle w:val="ListParagraph"/>
        <w:numPr>
          <w:ilvl w:val="0"/>
          <w:numId w:val="18"/>
        </w:numPr>
        <w:tabs>
          <w:tab w:val="left" w:pos="1375"/>
        </w:tabs>
        <w:spacing w:before="1"/>
        <w:ind w:right="1366" w:hanging="518"/>
        <w:jc w:val="both"/>
        <w:rPr>
          <w:rFonts w:ascii="Times New Roman" w:hAnsi="Times New Roman" w:cs="Times New Roman"/>
          <w:i/>
          <w:sz w:val="20"/>
          <w:szCs w:val="20"/>
        </w:rPr>
      </w:pPr>
      <w:r w:rsidRPr="00BC64C1">
        <w:rPr>
          <w:rFonts w:ascii="Times New Roman" w:hAnsi="Times New Roman" w:cs="Times New Roman"/>
          <w:i/>
          <w:sz w:val="20"/>
          <w:szCs w:val="20"/>
        </w:rPr>
        <w:t>până la încheierea şi semnarea contractului de achiziţie publică de furnizare această Ofertă,</w:t>
      </w:r>
      <w:r w:rsidRPr="00BC64C1">
        <w:rPr>
          <w:rFonts w:ascii="Times New Roman" w:hAnsi="Times New Roman" w:cs="Times New Roman"/>
          <w:i/>
          <w:spacing w:val="-29"/>
          <w:sz w:val="20"/>
          <w:szCs w:val="20"/>
        </w:rPr>
        <w:t xml:space="preserve"> </w:t>
      </w:r>
      <w:r w:rsidRPr="00BC64C1">
        <w:rPr>
          <w:rFonts w:ascii="Times New Roman" w:hAnsi="Times New Roman" w:cs="Times New Roman"/>
          <w:i/>
          <w:sz w:val="20"/>
          <w:szCs w:val="20"/>
        </w:rPr>
        <w:t xml:space="preserve">împreună cu comunicarea transmisă de Autoritatea / Entitatea Contractantă </w:t>
      </w:r>
      <w:r w:rsidRPr="00BC64C1">
        <w:rPr>
          <w:rFonts w:ascii="Times New Roman" w:hAnsi="Times New Roman" w:cs="Times New Roman"/>
          <w:i/>
          <w:color w:val="FF0000"/>
          <w:sz w:val="20"/>
          <w:szCs w:val="20"/>
        </w:rPr>
        <w:t>[introduceți denumirea Autorității Contractante]</w:t>
      </w:r>
      <w:r w:rsidRPr="00BC64C1">
        <w:rPr>
          <w:rFonts w:ascii="Times New Roman" w:hAnsi="Times New Roman" w:cs="Times New Roman"/>
          <w:i/>
          <w:sz w:val="20"/>
          <w:szCs w:val="20"/>
        </w:rPr>
        <w:t>, prin care Oferta noastră este stabilită câştigătoare, vor constitui un angajament ferm pentru</w:t>
      </w:r>
      <w:r w:rsidRPr="00BC64C1">
        <w:rPr>
          <w:rFonts w:ascii="Times New Roman" w:hAnsi="Times New Roman" w:cs="Times New Roman"/>
          <w:i/>
          <w:spacing w:val="-1"/>
          <w:sz w:val="20"/>
          <w:szCs w:val="20"/>
        </w:rPr>
        <w:t xml:space="preserve"> </w:t>
      </w:r>
      <w:r w:rsidRPr="00BC64C1">
        <w:rPr>
          <w:rFonts w:ascii="Times New Roman" w:hAnsi="Times New Roman" w:cs="Times New Roman"/>
          <w:i/>
          <w:sz w:val="20"/>
          <w:szCs w:val="20"/>
        </w:rPr>
        <w:t>noi.</w:t>
      </w:r>
    </w:p>
    <w:p w:rsidR="00915D40" w:rsidRPr="00BC64C1" w:rsidRDefault="00915D40" w:rsidP="00915D40">
      <w:pPr>
        <w:pStyle w:val="ListParagraph"/>
        <w:numPr>
          <w:ilvl w:val="0"/>
          <w:numId w:val="18"/>
        </w:numPr>
        <w:tabs>
          <w:tab w:val="left" w:pos="1375"/>
        </w:tabs>
        <w:spacing w:before="4"/>
        <w:ind w:hanging="561"/>
        <w:jc w:val="both"/>
        <w:rPr>
          <w:rFonts w:ascii="Times New Roman" w:hAnsi="Times New Roman" w:cs="Times New Roman"/>
          <w:i/>
          <w:sz w:val="20"/>
          <w:szCs w:val="20"/>
        </w:rPr>
      </w:pPr>
      <w:r w:rsidRPr="00BC64C1">
        <w:rPr>
          <w:rFonts w:ascii="Times New Roman" w:hAnsi="Times New Roman" w:cs="Times New Roman"/>
          <w:i/>
          <w:sz w:val="20"/>
          <w:szCs w:val="20"/>
        </w:rPr>
        <w:t>Precizăm</w:t>
      </w:r>
      <w:r w:rsidRPr="00BC64C1">
        <w:rPr>
          <w:rFonts w:ascii="Times New Roman" w:hAnsi="Times New Roman" w:cs="Times New Roman"/>
          <w:i/>
          <w:spacing w:val="-2"/>
          <w:sz w:val="20"/>
          <w:szCs w:val="20"/>
        </w:rPr>
        <w:t xml:space="preserve"> </w:t>
      </w:r>
      <w:r w:rsidRPr="00BC64C1">
        <w:rPr>
          <w:rFonts w:ascii="Times New Roman" w:hAnsi="Times New Roman" w:cs="Times New Roman"/>
          <w:i/>
          <w:sz w:val="20"/>
          <w:szCs w:val="20"/>
        </w:rPr>
        <w:t>că:</w:t>
      </w:r>
    </w:p>
    <w:p w:rsidR="00915D40" w:rsidRPr="00BC64C1" w:rsidRDefault="00915D40" w:rsidP="00915D40">
      <w:pPr>
        <w:pStyle w:val="ListParagraph"/>
        <w:numPr>
          <w:ilvl w:val="1"/>
          <w:numId w:val="18"/>
        </w:numPr>
        <w:tabs>
          <w:tab w:val="left" w:pos="2056"/>
        </w:tabs>
        <w:spacing w:before="112"/>
        <w:ind w:right="1368"/>
        <w:rPr>
          <w:rFonts w:ascii="Times New Roman" w:hAnsi="Times New Roman" w:cs="Times New Roman"/>
          <w:i/>
          <w:sz w:val="20"/>
          <w:szCs w:val="20"/>
        </w:rPr>
      </w:pPr>
      <w:r w:rsidRPr="00BC64C1">
        <w:rPr>
          <w:rFonts w:ascii="Times New Roman" w:hAnsi="Times New Roman" w:cs="Times New Roman"/>
          <w:i/>
          <w:sz w:val="20"/>
          <w:szCs w:val="20"/>
        </w:rPr>
        <w:t xml:space="preserve">depunem Ofertă Alternativă, ale cărei detalii sunt prezentate într-un formular de </w:t>
      </w:r>
      <w:r w:rsidRPr="00BC64C1">
        <w:rPr>
          <w:rFonts w:ascii="Times New Roman" w:hAnsi="Times New Roman" w:cs="Times New Roman"/>
          <w:i/>
          <w:spacing w:val="-13"/>
          <w:sz w:val="20"/>
          <w:szCs w:val="20"/>
        </w:rPr>
        <w:t xml:space="preserve">Ofertă </w:t>
      </w:r>
      <w:r w:rsidRPr="00BC64C1">
        <w:rPr>
          <w:rFonts w:ascii="Times New Roman" w:hAnsi="Times New Roman" w:cs="Times New Roman"/>
          <w:i/>
          <w:sz w:val="20"/>
          <w:szCs w:val="20"/>
        </w:rPr>
        <w:t>separat, marcat în mod clar “Ofertă</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Alternativă”;</w:t>
      </w:r>
    </w:p>
    <w:p w:rsidR="00915D40" w:rsidRPr="00BC64C1" w:rsidRDefault="00915D40" w:rsidP="00915D40">
      <w:pPr>
        <w:pStyle w:val="ListParagraph"/>
        <w:numPr>
          <w:ilvl w:val="1"/>
          <w:numId w:val="18"/>
        </w:numPr>
        <w:tabs>
          <w:tab w:val="left" w:pos="2056"/>
        </w:tabs>
        <w:spacing w:before="6"/>
        <w:rPr>
          <w:rFonts w:ascii="Times New Roman" w:hAnsi="Times New Roman" w:cs="Times New Roman"/>
          <w:i/>
          <w:sz w:val="20"/>
          <w:szCs w:val="20"/>
        </w:rPr>
      </w:pPr>
      <w:r w:rsidRPr="00BC64C1">
        <w:rPr>
          <w:rFonts w:ascii="Times New Roman" w:hAnsi="Times New Roman" w:cs="Times New Roman"/>
          <w:i/>
          <w:sz w:val="20"/>
          <w:szCs w:val="20"/>
        </w:rPr>
        <w:t>nu depunem Ofertă</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Alternativă.</w:t>
      </w:r>
    </w:p>
    <w:p w:rsidR="00915D40" w:rsidRPr="00BC64C1" w:rsidRDefault="00915D40" w:rsidP="00915D40">
      <w:pPr>
        <w:spacing w:before="116"/>
        <w:ind w:left="1374"/>
        <w:jc w:val="both"/>
        <w:rPr>
          <w:rFonts w:ascii="Times New Roman" w:hAnsi="Times New Roman" w:cs="Times New Roman"/>
          <w:i/>
          <w:sz w:val="20"/>
          <w:szCs w:val="20"/>
        </w:rPr>
      </w:pPr>
      <w:r w:rsidRPr="00BC64C1">
        <w:rPr>
          <w:rFonts w:ascii="Times New Roman" w:hAnsi="Times New Roman" w:cs="Times New Roman"/>
          <w:i/>
          <w:color w:val="FF0000"/>
          <w:sz w:val="20"/>
          <w:szCs w:val="20"/>
        </w:rPr>
        <w:t>[Se bifează opţiunea corespunzătoare.]</w:t>
      </w:r>
    </w:p>
    <w:p w:rsidR="00915D40" w:rsidRPr="00BC64C1" w:rsidRDefault="00915D40" w:rsidP="00915D40">
      <w:pPr>
        <w:spacing w:before="113"/>
        <w:ind w:left="1374" w:right="1369"/>
        <w:jc w:val="both"/>
        <w:rPr>
          <w:rFonts w:ascii="Times New Roman" w:hAnsi="Times New Roman" w:cs="Times New Roman"/>
          <w:i/>
          <w:sz w:val="20"/>
          <w:szCs w:val="20"/>
        </w:rPr>
      </w:pPr>
      <w:r w:rsidRPr="00BC64C1">
        <w:rPr>
          <w:rFonts w:ascii="Times New Roman" w:hAnsi="Times New Roman" w:cs="Times New Roman"/>
          <w:i/>
          <w:sz w:val="20"/>
          <w:szCs w:val="20"/>
        </w:rPr>
        <w:t>[Autoritatea/ Entitatea Contractantă elimină punctul vii. în cazul în care în Fișa de date a achiziției nu se prevede posibilitatea depunerii de Oferte Alternative]</w:t>
      </w:r>
    </w:p>
    <w:p w:rsidR="00915D40" w:rsidRPr="00BC64C1" w:rsidRDefault="00915D40" w:rsidP="00915D40">
      <w:pPr>
        <w:pStyle w:val="ListParagraph"/>
        <w:numPr>
          <w:ilvl w:val="0"/>
          <w:numId w:val="18"/>
        </w:numPr>
        <w:tabs>
          <w:tab w:val="left" w:pos="1376"/>
        </w:tabs>
        <w:ind w:left="1375" w:hanging="605"/>
        <w:jc w:val="both"/>
        <w:rPr>
          <w:rFonts w:ascii="Times New Roman" w:hAnsi="Times New Roman" w:cs="Times New Roman"/>
          <w:i/>
          <w:sz w:val="20"/>
          <w:szCs w:val="20"/>
        </w:rPr>
      </w:pPr>
      <w:r w:rsidRPr="00BC64C1">
        <w:rPr>
          <w:rFonts w:ascii="Times New Roman" w:hAnsi="Times New Roman" w:cs="Times New Roman"/>
          <w:i/>
          <w:sz w:val="20"/>
          <w:szCs w:val="20"/>
        </w:rPr>
        <w:t>Înțelegem că Autoritatea/Entitatea</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Contractantă</w:t>
      </w:r>
    </w:p>
    <w:p w:rsidR="00915D40" w:rsidRPr="00BC64C1" w:rsidRDefault="00915D40" w:rsidP="00915D40">
      <w:pPr>
        <w:pStyle w:val="ListParagraph"/>
        <w:numPr>
          <w:ilvl w:val="0"/>
          <w:numId w:val="17"/>
        </w:numPr>
        <w:tabs>
          <w:tab w:val="left" w:pos="2056"/>
        </w:tabs>
        <w:spacing w:before="113"/>
        <w:ind w:right="1367"/>
        <w:rPr>
          <w:rFonts w:ascii="Times New Roman" w:hAnsi="Times New Roman" w:cs="Times New Roman"/>
          <w:i/>
          <w:sz w:val="20"/>
          <w:szCs w:val="20"/>
        </w:rPr>
      </w:pPr>
      <w:r w:rsidRPr="00BC64C1">
        <w:rPr>
          <w:rFonts w:ascii="Times New Roman" w:hAnsi="Times New Roman" w:cs="Times New Roman"/>
          <w:i/>
          <w:sz w:val="20"/>
          <w:szCs w:val="20"/>
        </w:rPr>
        <w:t>nu</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este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obligată</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să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continue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această</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procedură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atribuire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și</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că</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își</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rezervă</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dreptul</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anula procedura de licitație deschisă în orice moment ca urmare a întrunirii condițiilor stabilite la art. 212 și 213 din Legea nr. 98/2016/ art. 225 și 226 din Legea nr.</w:t>
      </w:r>
      <w:r w:rsidRPr="00BC64C1">
        <w:rPr>
          <w:rFonts w:ascii="Times New Roman" w:hAnsi="Times New Roman" w:cs="Times New Roman"/>
          <w:i/>
          <w:spacing w:val="-22"/>
          <w:sz w:val="20"/>
          <w:szCs w:val="20"/>
        </w:rPr>
        <w:t xml:space="preserve"> </w:t>
      </w:r>
      <w:r w:rsidRPr="00BC64C1">
        <w:rPr>
          <w:rFonts w:ascii="Times New Roman" w:hAnsi="Times New Roman" w:cs="Times New Roman"/>
          <w:i/>
          <w:sz w:val="20"/>
          <w:szCs w:val="20"/>
        </w:rPr>
        <w:t>99/2016.</w:t>
      </w:r>
    </w:p>
    <w:p w:rsidR="00915D40" w:rsidRPr="00BC64C1" w:rsidRDefault="00915D40" w:rsidP="00915D40">
      <w:pPr>
        <w:pStyle w:val="ListParagraph"/>
        <w:numPr>
          <w:ilvl w:val="0"/>
          <w:numId w:val="17"/>
        </w:numPr>
        <w:tabs>
          <w:tab w:val="left" w:pos="2055"/>
        </w:tabs>
        <w:spacing w:before="3"/>
        <w:ind w:right="1371"/>
        <w:rPr>
          <w:rFonts w:ascii="Times New Roman" w:hAnsi="Times New Roman" w:cs="Times New Roman"/>
          <w:i/>
          <w:sz w:val="20"/>
          <w:szCs w:val="20"/>
        </w:rPr>
      </w:pPr>
      <w:r w:rsidRPr="00BC64C1">
        <w:rPr>
          <w:rFonts w:ascii="Times New Roman" w:hAnsi="Times New Roman" w:cs="Times New Roman"/>
          <w:i/>
          <w:sz w:val="20"/>
          <w:szCs w:val="20"/>
        </w:rPr>
        <w:t>nu</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este</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obligată</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să</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accepte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Oferta</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cu</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cel</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mai</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scăzut</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preț</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sau</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orice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altă</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Ofertă</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pe</w:t>
      </w:r>
      <w:r w:rsidRPr="00BC64C1">
        <w:rPr>
          <w:rFonts w:ascii="Times New Roman" w:hAnsi="Times New Roman" w:cs="Times New Roman"/>
          <w:i/>
          <w:spacing w:val="-4"/>
          <w:sz w:val="20"/>
          <w:szCs w:val="20"/>
        </w:rPr>
        <w:t xml:space="preserve"> </w:t>
      </w:r>
      <w:r w:rsidRPr="00BC64C1">
        <w:rPr>
          <w:rFonts w:ascii="Times New Roman" w:hAnsi="Times New Roman" w:cs="Times New Roman"/>
          <w:i/>
          <w:sz w:val="20"/>
          <w:szCs w:val="20"/>
        </w:rPr>
        <w:t>care</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o</w:t>
      </w:r>
      <w:r w:rsidRPr="00BC64C1">
        <w:rPr>
          <w:rFonts w:ascii="Times New Roman" w:hAnsi="Times New Roman" w:cs="Times New Roman"/>
          <w:i/>
          <w:spacing w:val="-3"/>
          <w:sz w:val="20"/>
          <w:szCs w:val="20"/>
        </w:rPr>
        <w:t xml:space="preserve"> </w:t>
      </w:r>
      <w:r w:rsidRPr="00BC64C1">
        <w:rPr>
          <w:rFonts w:ascii="Times New Roman" w:hAnsi="Times New Roman" w:cs="Times New Roman"/>
          <w:i/>
          <w:sz w:val="20"/>
          <w:szCs w:val="20"/>
        </w:rPr>
        <w:t>poate primi.</w:t>
      </w:r>
    </w:p>
    <w:p w:rsidR="00915D40" w:rsidRPr="00BC64C1" w:rsidRDefault="00915D40" w:rsidP="00915D40">
      <w:pPr>
        <w:pStyle w:val="ListParagraph"/>
        <w:numPr>
          <w:ilvl w:val="0"/>
          <w:numId w:val="17"/>
        </w:numPr>
        <w:tabs>
          <w:tab w:val="left" w:pos="2057"/>
        </w:tabs>
        <w:ind w:right="1363"/>
        <w:rPr>
          <w:rFonts w:ascii="Times New Roman" w:hAnsi="Times New Roman" w:cs="Times New Roman"/>
          <w:i/>
          <w:sz w:val="20"/>
          <w:szCs w:val="20"/>
        </w:rPr>
      </w:pPr>
      <w:r w:rsidRPr="00BC64C1">
        <w:rPr>
          <w:rFonts w:ascii="Times New Roman" w:hAnsi="Times New Roman" w:cs="Times New Roman"/>
          <w:i/>
          <w:sz w:val="20"/>
          <w:szCs w:val="20"/>
        </w:rPr>
        <w:t>în niciun caz nu va fi răspunzătoare pentru eventuale prejudicii determinate de situațiile menționate</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anterior</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si</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garantăm</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că</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nu</w:t>
      </w:r>
      <w:r w:rsidRPr="00BC64C1">
        <w:rPr>
          <w:rFonts w:ascii="Times New Roman" w:hAnsi="Times New Roman" w:cs="Times New Roman"/>
          <w:i/>
          <w:spacing w:val="-6"/>
          <w:sz w:val="20"/>
          <w:szCs w:val="20"/>
        </w:rPr>
        <w:t xml:space="preserve"> </w:t>
      </w:r>
      <w:r w:rsidRPr="00BC64C1">
        <w:rPr>
          <w:rFonts w:ascii="Times New Roman" w:hAnsi="Times New Roman" w:cs="Times New Roman"/>
          <w:i/>
          <w:sz w:val="20"/>
          <w:szCs w:val="20"/>
        </w:rPr>
        <w:t>vom</w:t>
      </w:r>
      <w:r w:rsidRPr="00BC64C1">
        <w:rPr>
          <w:rFonts w:ascii="Times New Roman" w:hAnsi="Times New Roman" w:cs="Times New Roman"/>
          <w:i/>
          <w:spacing w:val="-8"/>
          <w:sz w:val="20"/>
          <w:szCs w:val="20"/>
        </w:rPr>
        <w:t xml:space="preserve"> </w:t>
      </w:r>
      <w:r w:rsidRPr="00BC64C1">
        <w:rPr>
          <w:rFonts w:ascii="Times New Roman" w:hAnsi="Times New Roman" w:cs="Times New Roman"/>
          <w:i/>
          <w:sz w:val="20"/>
          <w:szCs w:val="20"/>
        </w:rPr>
        <w:t>ține</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Autoritatea</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Contractantă</w:t>
      </w:r>
      <w:r w:rsidRPr="00BC64C1">
        <w:rPr>
          <w:rFonts w:ascii="Times New Roman" w:hAnsi="Times New Roman" w:cs="Times New Roman"/>
          <w:i/>
          <w:spacing w:val="-7"/>
          <w:sz w:val="20"/>
          <w:szCs w:val="20"/>
        </w:rPr>
        <w:t xml:space="preserve"> </w:t>
      </w:r>
      <w:r w:rsidRPr="00BC64C1">
        <w:rPr>
          <w:rFonts w:ascii="Times New Roman" w:hAnsi="Times New Roman" w:cs="Times New Roman"/>
          <w:i/>
          <w:sz w:val="20"/>
          <w:szCs w:val="20"/>
        </w:rPr>
        <w:t>răspunzătoare</w:t>
      </w:r>
      <w:r w:rsidRPr="00BC64C1">
        <w:rPr>
          <w:rFonts w:ascii="Times New Roman" w:hAnsi="Times New Roman" w:cs="Times New Roman"/>
          <w:i/>
          <w:spacing w:val="-10"/>
          <w:sz w:val="20"/>
          <w:szCs w:val="20"/>
        </w:rPr>
        <w:t xml:space="preserve"> </w:t>
      </w:r>
      <w:r w:rsidRPr="00BC64C1">
        <w:rPr>
          <w:rFonts w:ascii="Times New Roman" w:hAnsi="Times New Roman" w:cs="Times New Roman"/>
          <w:i/>
          <w:sz w:val="20"/>
          <w:szCs w:val="20"/>
        </w:rPr>
        <w:t>într- o astfel de</w:t>
      </w:r>
      <w:r w:rsidRPr="00BC64C1">
        <w:rPr>
          <w:rFonts w:ascii="Times New Roman" w:hAnsi="Times New Roman" w:cs="Times New Roman"/>
          <w:i/>
          <w:spacing w:val="-2"/>
          <w:sz w:val="20"/>
          <w:szCs w:val="20"/>
        </w:rPr>
        <w:t xml:space="preserve"> </w:t>
      </w:r>
      <w:r w:rsidRPr="00BC64C1">
        <w:rPr>
          <w:rFonts w:ascii="Times New Roman" w:hAnsi="Times New Roman" w:cs="Times New Roman"/>
          <w:i/>
          <w:sz w:val="20"/>
          <w:szCs w:val="20"/>
        </w:rPr>
        <w:t>situație.</w:t>
      </w:r>
    </w:p>
    <w:p w:rsidR="00915D40" w:rsidRPr="00BC64C1" w:rsidRDefault="00915D40" w:rsidP="00915D40">
      <w:pPr>
        <w:pStyle w:val="ListParagraph"/>
        <w:numPr>
          <w:ilvl w:val="0"/>
          <w:numId w:val="18"/>
        </w:numPr>
        <w:tabs>
          <w:tab w:val="left" w:pos="1375"/>
        </w:tabs>
        <w:ind w:hanging="514"/>
        <w:jc w:val="both"/>
        <w:rPr>
          <w:rFonts w:ascii="Times New Roman" w:hAnsi="Times New Roman" w:cs="Times New Roman"/>
          <w:i/>
          <w:sz w:val="20"/>
          <w:szCs w:val="20"/>
        </w:rPr>
      </w:pPr>
      <w:r w:rsidRPr="00BC64C1">
        <w:rPr>
          <w:rFonts w:ascii="Times New Roman" w:hAnsi="Times New Roman" w:cs="Times New Roman"/>
          <w:i/>
          <w:sz w:val="20"/>
          <w:szCs w:val="20"/>
        </w:rPr>
        <w:t>Dacă</w:t>
      </w:r>
      <w:r w:rsidRPr="00BC64C1">
        <w:rPr>
          <w:rFonts w:ascii="Times New Roman" w:hAnsi="Times New Roman" w:cs="Times New Roman"/>
          <w:i/>
          <w:spacing w:val="27"/>
          <w:sz w:val="20"/>
          <w:szCs w:val="20"/>
        </w:rPr>
        <w:t xml:space="preserve"> </w:t>
      </w:r>
      <w:r w:rsidRPr="00BC64C1">
        <w:rPr>
          <w:rFonts w:ascii="Times New Roman" w:hAnsi="Times New Roman" w:cs="Times New Roman"/>
          <w:i/>
          <w:sz w:val="20"/>
          <w:szCs w:val="20"/>
        </w:rPr>
        <w:t>Oferta</w:t>
      </w:r>
      <w:r w:rsidRPr="00BC64C1">
        <w:rPr>
          <w:rFonts w:ascii="Times New Roman" w:hAnsi="Times New Roman" w:cs="Times New Roman"/>
          <w:i/>
          <w:spacing w:val="27"/>
          <w:sz w:val="20"/>
          <w:szCs w:val="20"/>
        </w:rPr>
        <w:t xml:space="preserve"> </w:t>
      </w:r>
      <w:r w:rsidRPr="00BC64C1">
        <w:rPr>
          <w:rFonts w:ascii="Times New Roman" w:hAnsi="Times New Roman" w:cs="Times New Roman"/>
          <w:i/>
          <w:sz w:val="20"/>
          <w:szCs w:val="20"/>
        </w:rPr>
        <w:t>noastră</w:t>
      </w:r>
      <w:r w:rsidRPr="00BC64C1">
        <w:rPr>
          <w:rFonts w:ascii="Times New Roman" w:hAnsi="Times New Roman" w:cs="Times New Roman"/>
          <w:i/>
          <w:spacing w:val="28"/>
          <w:sz w:val="20"/>
          <w:szCs w:val="20"/>
        </w:rPr>
        <w:t xml:space="preserve"> </w:t>
      </w:r>
      <w:r w:rsidRPr="00BC64C1">
        <w:rPr>
          <w:rFonts w:ascii="Times New Roman" w:hAnsi="Times New Roman" w:cs="Times New Roman"/>
          <w:i/>
          <w:sz w:val="20"/>
          <w:szCs w:val="20"/>
        </w:rPr>
        <w:t>va</w:t>
      </w:r>
      <w:r w:rsidRPr="00BC64C1">
        <w:rPr>
          <w:rFonts w:ascii="Times New Roman" w:hAnsi="Times New Roman" w:cs="Times New Roman"/>
          <w:i/>
          <w:spacing w:val="27"/>
          <w:sz w:val="20"/>
          <w:szCs w:val="20"/>
        </w:rPr>
        <w:t xml:space="preserve"> </w:t>
      </w:r>
      <w:r w:rsidRPr="00BC64C1">
        <w:rPr>
          <w:rFonts w:ascii="Times New Roman" w:hAnsi="Times New Roman" w:cs="Times New Roman"/>
          <w:i/>
          <w:sz w:val="20"/>
          <w:szCs w:val="20"/>
        </w:rPr>
        <w:t>fi</w:t>
      </w:r>
      <w:r w:rsidRPr="00BC64C1">
        <w:rPr>
          <w:rFonts w:ascii="Times New Roman" w:hAnsi="Times New Roman" w:cs="Times New Roman"/>
          <w:i/>
          <w:spacing w:val="28"/>
          <w:sz w:val="20"/>
          <w:szCs w:val="20"/>
        </w:rPr>
        <w:t xml:space="preserve"> </w:t>
      </w:r>
      <w:r w:rsidRPr="00BC64C1">
        <w:rPr>
          <w:rFonts w:ascii="Times New Roman" w:hAnsi="Times New Roman" w:cs="Times New Roman"/>
          <w:i/>
          <w:sz w:val="20"/>
          <w:szCs w:val="20"/>
        </w:rPr>
        <w:t>acceptată,</w:t>
      </w:r>
      <w:r w:rsidRPr="00BC64C1">
        <w:rPr>
          <w:rFonts w:ascii="Times New Roman" w:hAnsi="Times New Roman" w:cs="Times New Roman"/>
          <w:i/>
          <w:spacing w:val="27"/>
          <w:sz w:val="20"/>
          <w:szCs w:val="20"/>
        </w:rPr>
        <w:t xml:space="preserve"> </w:t>
      </w:r>
      <w:r w:rsidRPr="00BC64C1">
        <w:rPr>
          <w:rFonts w:ascii="Times New Roman" w:hAnsi="Times New Roman" w:cs="Times New Roman"/>
          <w:i/>
          <w:sz w:val="20"/>
          <w:szCs w:val="20"/>
        </w:rPr>
        <w:t>ne</w:t>
      </w:r>
      <w:r w:rsidRPr="00BC64C1">
        <w:rPr>
          <w:rFonts w:ascii="Times New Roman" w:hAnsi="Times New Roman" w:cs="Times New Roman"/>
          <w:i/>
          <w:spacing w:val="28"/>
          <w:sz w:val="20"/>
          <w:szCs w:val="20"/>
        </w:rPr>
        <w:t xml:space="preserve"> </w:t>
      </w:r>
      <w:r w:rsidRPr="00BC64C1">
        <w:rPr>
          <w:rFonts w:ascii="Times New Roman" w:hAnsi="Times New Roman" w:cs="Times New Roman"/>
          <w:i/>
          <w:sz w:val="20"/>
          <w:szCs w:val="20"/>
        </w:rPr>
        <w:t>angajăm</w:t>
      </w:r>
      <w:r w:rsidRPr="00BC64C1">
        <w:rPr>
          <w:rFonts w:ascii="Times New Roman" w:hAnsi="Times New Roman" w:cs="Times New Roman"/>
          <w:i/>
          <w:spacing w:val="27"/>
          <w:sz w:val="20"/>
          <w:szCs w:val="20"/>
        </w:rPr>
        <w:t xml:space="preserve"> </w:t>
      </w:r>
      <w:r w:rsidRPr="00BC64C1">
        <w:rPr>
          <w:rFonts w:ascii="Times New Roman" w:hAnsi="Times New Roman" w:cs="Times New Roman"/>
          <w:i/>
          <w:sz w:val="20"/>
          <w:szCs w:val="20"/>
        </w:rPr>
        <w:t>să</w:t>
      </w:r>
      <w:r w:rsidRPr="00BC64C1">
        <w:rPr>
          <w:rFonts w:ascii="Times New Roman" w:hAnsi="Times New Roman" w:cs="Times New Roman"/>
          <w:i/>
          <w:spacing w:val="25"/>
          <w:sz w:val="20"/>
          <w:szCs w:val="20"/>
        </w:rPr>
        <w:t xml:space="preserve"> </w:t>
      </w:r>
      <w:r w:rsidRPr="00BC64C1">
        <w:rPr>
          <w:rFonts w:ascii="Times New Roman" w:hAnsi="Times New Roman" w:cs="Times New Roman"/>
          <w:i/>
          <w:sz w:val="20"/>
          <w:szCs w:val="20"/>
        </w:rPr>
        <w:t>asigurăm</w:t>
      </w:r>
      <w:r w:rsidRPr="00BC64C1">
        <w:rPr>
          <w:rFonts w:ascii="Times New Roman" w:hAnsi="Times New Roman" w:cs="Times New Roman"/>
          <w:i/>
          <w:spacing w:val="27"/>
          <w:sz w:val="20"/>
          <w:szCs w:val="20"/>
        </w:rPr>
        <w:t xml:space="preserve"> </w:t>
      </w:r>
      <w:r w:rsidRPr="00BC64C1">
        <w:rPr>
          <w:rFonts w:ascii="Times New Roman" w:hAnsi="Times New Roman" w:cs="Times New Roman"/>
          <w:i/>
          <w:sz w:val="20"/>
          <w:szCs w:val="20"/>
        </w:rPr>
        <w:t>o</w:t>
      </w:r>
      <w:r w:rsidRPr="00BC64C1">
        <w:rPr>
          <w:rFonts w:ascii="Times New Roman" w:hAnsi="Times New Roman" w:cs="Times New Roman"/>
          <w:i/>
          <w:spacing w:val="28"/>
          <w:sz w:val="20"/>
          <w:szCs w:val="20"/>
        </w:rPr>
        <w:t xml:space="preserve"> </w:t>
      </w:r>
      <w:r w:rsidRPr="00BC64C1">
        <w:rPr>
          <w:rFonts w:ascii="Times New Roman" w:hAnsi="Times New Roman" w:cs="Times New Roman"/>
          <w:i/>
          <w:sz w:val="20"/>
          <w:szCs w:val="20"/>
        </w:rPr>
        <w:t>garanţie</w:t>
      </w:r>
      <w:r w:rsidRPr="00BC64C1">
        <w:rPr>
          <w:rFonts w:ascii="Times New Roman" w:hAnsi="Times New Roman" w:cs="Times New Roman"/>
          <w:i/>
          <w:spacing w:val="27"/>
          <w:sz w:val="20"/>
          <w:szCs w:val="20"/>
        </w:rPr>
        <w:t xml:space="preserve"> </w:t>
      </w:r>
      <w:r w:rsidRPr="00BC64C1">
        <w:rPr>
          <w:rFonts w:ascii="Times New Roman" w:hAnsi="Times New Roman" w:cs="Times New Roman"/>
          <w:i/>
          <w:sz w:val="20"/>
          <w:szCs w:val="20"/>
        </w:rPr>
        <w:t>de</w:t>
      </w:r>
      <w:r w:rsidRPr="00BC64C1">
        <w:rPr>
          <w:rFonts w:ascii="Times New Roman" w:hAnsi="Times New Roman" w:cs="Times New Roman"/>
          <w:i/>
          <w:spacing w:val="25"/>
          <w:sz w:val="20"/>
          <w:szCs w:val="20"/>
        </w:rPr>
        <w:t xml:space="preserve"> </w:t>
      </w:r>
      <w:r w:rsidRPr="00BC64C1">
        <w:rPr>
          <w:rFonts w:ascii="Times New Roman" w:hAnsi="Times New Roman" w:cs="Times New Roman"/>
          <w:i/>
          <w:sz w:val="20"/>
          <w:szCs w:val="20"/>
        </w:rPr>
        <w:t>bună</w:t>
      </w:r>
      <w:r w:rsidRPr="00BC64C1">
        <w:rPr>
          <w:rFonts w:ascii="Times New Roman" w:hAnsi="Times New Roman" w:cs="Times New Roman"/>
          <w:i/>
          <w:spacing w:val="25"/>
          <w:sz w:val="20"/>
          <w:szCs w:val="20"/>
        </w:rPr>
        <w:t xml:space="preserve"> </w:t>
      </w:r>
      <w:r w:rsidRPr="00BC64C1">
        <w:rPr>
          <w:rFonts w:ascii="Times New Roman" w:hAnsi="Times New Roman" w:cs="Times New Roman"/>
          <w:i/>
          <w:sz w:val="20"/>
          <w:szCs w:val="20"/>
        </w:rPr>
        <w:t>execuţie</w:t>
      </w:r>
      <w:r w:rsidRPr="00BC64C1">
        <w:rPr>
          <w:rFonts w:ascii="Times New Roman" w:hAnsi="Times New Roman" w:cs="Times New Roman"/>
          <w:i/>
          <w:spacing w:val="28"/>
          <w:sz w:val="20"/>
          <w:szCs w:val="20"/>
        </w:rPr>
        <w:t xml:space="preserve"> </w:t>
      </w:r>
      <w:r w:rsidRPr="00BC64C1">
        <w:rPr>
          <w:rFonts w:ascii="Times New Roman" w:hAnsi="Times New Roman" w:cs="Times New Roman"/>
          <w:i/>
          <w:sz w:val="20"/>
          <w:szCs w:val="20"/>
        </w:rPr>
        <w:t xml:space="preserve">de </w:t>
      </w:r>
      <w:r w:rsidRPr="00BC64C1">
        <w:rPr>
          <w:rFonts w:ascii="Times New Roman" w:hAnsi="Times New Roman" w:cs="Times New Roman"/>
          <w:i/>
          <w:spacing w:val="-14"/>
          <w:sz w:val="20"/>
          <w:szCs w:val="20"/>
        </w:rPr>
        <w:t xml:space="preserve"> </w:t>
      </w:r>
      <w:r w:rsidRPr="00BC64C1">
        <w:rPr>
          <w:rFonts w:ascii="Times New Roman" w:hAnsi="Times New Roman" w:cs="Times New Roman"/>
          <w:i/>
          <w:w w:val="99"/>
          <w:sz w:val="20"/>
          <w:szCs w:val="20"/>
          <w:u w:val="single"/>
        </w:rPr>
        <w:t xml:space="preserve"> </w:t>
      </w:r>
      <w:r w:rsidRPr="00BC64C1">
        <w:rPr>
          <w:rFonts w:ascii="Times New Roman" w:hAnsi="Times New Roman" w:cs="Times New Roman"/>
          <w:i/>
          <w:sz w:val="20"/>
          <w:szCs w:val="20"/>
          <w:u w:val="single"/>
        </w:rPr>
        <w:t xml:space="preserve">     </w:t>
      </w:r>
      <w:r w:rsidRPr="00BC64C1">
        <w:rPr>
          <w:rFonts w:ascii="Times New Roman" w:hAnsi="Times New Roman" w:cs="Times New Roman"/>
          <w:i/>
          <w:spacing w:val="-18"/>
          <w:sz w:val="20"/>
          <w:szCs w:val="20"/>
          <w:u w:val="single"/>
        </w:rPr>
        <w:t xml:space="preserve"> </w:t>
      </w:r>
    </w:p>
    <w:p w:rsidR="00915D40" w:rsidRPr="00BC64C1" w:rsidRDefault="00915D40" w:rsidP="00915D40">
      <w:pPr>
        <w:spacing w:before="114"/>
        <w:ind w:left="1374"/>
        <w:jc w:val="both"/>
        <w:rPr>
          <w:rFonts w:ascii="Times New Roman" w:hAnsi="Times New Roman" w:cs="Times New Roman"/>
          <w:i/>
          <w:sz w:val="20"/>
          <w:szCs w:val="20"/>
        </w:rPr>
      </w:pPr>
      <w:r w:rsidRPr="00BC64C1">
        <w:rPr>
          <w:rFonts w:ascii="Times New Roman" w:hAnsi="Times New Roman" w:cs="Times New Roman"/>
          <w:i/>
          <w:sz w:val="20"/>
          <w:szCs w:val="20"/>
        </w:rPr>
        <w:t>[introduceți procentul stabilit în Fișa de date a achiziției] din prețul Contractului.</w:t>
      </w:r>
    </w:p>
    <w:p w:rsidR="00915D40" w:rsidRPr="00BC64C1" w:rsidRDefault="00915D40" w:rsidP="00915D40">
      <w:pPr>
        <w:pStyle w:val="ListParagraph"/>
        <w:numPr>
          <w:ilvl w:val="0"/>
          <w:numId w:val="18"/>
        </w:numPr>
        <w:tabs>
          <w:tab w:val="left" w:pos="1375"/>
        </w:tabs>
        <w:spacing w:before="113"/>
        <w:ind w:right="1364" w:hanging="470"/>
        <w:jc w:val="both"/>
        <w:rPr>
          <w:rFonts w:ascii="Times New Roman" w:hAnsi="Times New Roman" w:cs="Times New Roman"/>
          <w:i/>
          <w:sz w:val="20"/>
          <w:szCs w:val="20"/>
        </w:rPr>
      </w:pPr>
      <w:r w:rsidRPr="00BC64C1">
        <w:rPr>
          <w:rFonts w:ascii="Times New Roman" w:hAnsi="Times New Roman" w:cs="Times New Roman"/>
          <w:i/>
          <w:sz w:val="20"/>
          <w:szCs w:val="20"/>
        </w:rPr>
        <w:t>Confirmăm că nu participăm în cadrul acestei proceduri pentru atribuirea Contractului pentru care transmitem această Ofertă în nicio altă Ofertă indiferent sub ce formă (individual, ca membru într-o asociere, în calitate de</w:t>
      </w:r>
      <w:r w:rsidRPr="00BC64C1">
        <w:rPr>
          <w:rFonts w:ascii="Times New Roman" w:hAnsi="Times New Roman" w:cs="Times New Roman"/>
          <w:i/>
          <w:spacing w:val="-5"/>
          <w:sz w:val="20"/>
          <w:szCs w:val="20"/>
        </w:rPr>
        <w:t xml:space="preserve"> </w:t>
      </w:r>
      <w:r w:rsidRPr="00BC64C1">
        <w:rPr>
          <w:rFonts w:ascii="Times New Roman" w:hAnsi="Times New Roman" w:cs="Times New Roman"/>
          <w:i/>
          <w:sz w:val="20"/>
          <w:szCs w:val="20"/>
        </w:rPr>
        <w:t>subcontractant).</w:t>
      </w:r>
    </w:p>
    <w:p w:rsidR="00915D40" w:rsidRPr="00BC64C1" w:rsidRDefault="00915D40" w:rsidP="00915D40">
      <w:pPr>
        <w:pStyle w:val="ListParagraph"/>
        <w:numPr>
          <w:ilvl w:val="0"/>
          <w:numId w:val="18"/>
        </w:numPr>
        <w:tabs>
          <w:tab w:val="left" w:pos="1375"/>
        </w:tabs>
        <w:spacing w:before="3"/>
        <w:ind w:right="1364" w:hanging="513"/>
        <w:jc w:val="both"/>
        <w:rPr>
          <w:rFonts w:ascii="Times New Roman" w:hAnsi="Times New Roman" w:cs="Times New Roman"/>
          <w:i/>
          <w:sz w:val="20"/>
          <w:szCs w:val="20"/>
        </w:rPr>
      </w:pPr>
      <w:r w:rsidRPr="00BC64C1">
        <w:rPr>
          <w:rFonts w:ascii="Times New Roman" w:hAnsi="Times New Roman" w:cs="Times New Roman"/>
          <w:i/>
          <w:sz w:val="20"/>
          <w:szCs w:val="20"/>
        </w:rPr>
        <w:t xml:space="preserve">Văzând prevederile art. 57 alin. (1), art. 217 alin. (5) și alin. (6) din Legea nr. 98/2016, art. </w:t>
      </w:r>
      <w:r w:rsidRPr="00BC64C1">
        <w:rPr>
          <w:rFonts w:ascii="Times New Roman" w:hAnsi="Times New Roman" w:cs="Times New Roman"/>
          <w:i/>
          <w:sz w:val="20"/>
          <w:szCs w:val="20"/>
        </w:rPr>
        <w:lastRenderedPageBreak/>
        <w:t>123 alin. (1) din HG nr. 395/2016 / art. 70 art. 230 din Legea nr. 99/2016 /și art. 19 alin. (1) și alin. (3) din Legea nr. 101/2016 precizăm că părțile/informațiile din Propunerea Tehnică și din Propunerea</w:t>
      </w:r>
      <w:r w:rsidRPr="00BC64C1">
        <w:rPr>
          <w:rFonts w:ascii="Times New Roman" w:hAnsi="Times New Roman" w:cs="Times New Roman"/>
          <w:i/>
          <w:spacing w:val="31"/>
          <w:sz w:val="20"/>
          <w:szCs w:val="20"/>
        </w:rPr>
        <w:t xml:space="preserve"> </w:t>
      </w:r>
      <w:r w:rsidRPr="00BC64C1">
        <w:rPr>
          <w:rFonts w:ascii="Times New Roman" w:hAnsi="Times New Roman" w:cs="Times New Roman"/>
          <w:i/>
          <w:sz w:val="20"/>
          <w:szCs w:val="20"/>
        </w:rPr>
        <w:t>Financiară</w:t>
      </w:r>
    </w:p>
    <w:p w:rsidR="00915D40" w:rsidRPr="00BC64C1" w:rsidRDefault="00915D40" w:rsidP="00915D40">
      <w:pPr>
        <w:pStyle w:val="BodyText"/>
        <w:spacing w:before="113"/>
        <w:ind w:left="1374" w:right="1376"/>
        <w:jc w:val="both"/>
        <w:rPr>
          <w:rFonts w:ascii="Times New Roman" w:hAnsi="Times New Roman" w:cs="Times New Roman"/>
          <w:i/>
          <w:sz w:val="20"/>
          <w:szCs w:val="20"/>
        </w:rPr>
      </w:pPr>
      <w:r w:rsidRPr="00BC64C1">
        <w:rPr>
          <w:rFonts w:ascii="Times New Roman" w:hAnsi="Times New Roman" w:cs="Times New Roman"/>
          <w:i/>
          <w:sz w:val="20"/>
          <w:szCs w:val="20"/>
        </w:rPr>
        <w:t>prezentate mai jos au caracter confidențial pentru a nu prejudicia interesele noastre legitime în ceea ce priveşte secretul comercial şi dreptul de proprietate intelectuală:</w:t>
      </w: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3"/>
        <w:gridCol w:w="6482"/>
      </w:tblGrid>
      <w:tr w:rsidR="00915D40" w:rsidRPr="00BC64C1" w:rsidTr="00D5016A">
        <w:trPr>
          <w:trHeight w:val="691"/>
        </w:trPr>
        <w:tc>
          <w:tcPr>
            <w:tcW w:w="1183" w:type="dxa"/>
          </w:tcPr>
          <w:p w:rsidR="00915D40" w:rsidRPr="00BC64C1" w:rsidRDefault="00915D40" w:rsidP="00D5016A">
            <w:pPr>
              <w:pStyle w:val="TableParagraph"/>
              <w:ind w:left="101"/>
              <w:jc w:val="both"/>
              <w:rPr>
                <w:i/>
                <w:sz w:val="20"/>
                <w:szCs w:val="20"/>
              </w:rPr>
            </w:pPr>
            <w:r w:rsidRPr="00BC64C1">
              <w:rPr>
                <w:i/>
                <w:sz w:val="20"/>
                <w:szCs w:val="20"/>
              </w:rPr>
              <w:t>Nr. Crt.</w:t>
            </w:r>
          </w:p>
        </w:tc>
        <w:tc>
          <w:tcPr>
            <w:tcW w:w="6482" w:type="dxa"/>
          </w:tcPr>
          <w:p w:rsidR="00915D40" w:rsidRPr="00BC64C1" w:rsidRDefault="00915D40" w:rsidP="00D5016A">
            <w:pPr>
              <w:pStyle w:val="TableParagraph"/>
              <w:ind w:left="5" w:right="1"/>
              <w:jc w:val="both"/>
              <w:rPr>
                <w:i/>
                <w:sz w:val="20"/>
                <w:szCs w:val="20"/>
              </w:rPr>
            </w:pPr>
            <w:r w:rsidRPr="00BC64C1">
              <w:rPr>
                <w:i/>
                <w:sz w:val="20"/>
                <w:szCs w:val="20"/>
              </w:rPr>
              <w:t>Referința din Propunerea Tehnică sau Propunerea Financiară</w:t>
            </w:r>
          </w:p>
          <w:p w:rsidR="00915D40" w:rsidRPr="00BC64C1" w:rsidRDefault="00915D40" w:rsidP="00D5016A">
            <w:pPr>
              <w:pStyle w:val="TableParagraph"/>
              <w:tabs>
                <w:tab w:val="left" w:leader="dot" w:pos="5371"/>
              </w:tabs>
              <w:spacing w:before="113"/>
              <w:ind w:left="0" w:right="1"/>
              <w:jc w:val="both"/>
              <w:rPr>
                <w:i/>
                <w:sz w:val="20"/>
                <w:szCs w:val="20"/>
              </w:rPr>
            </w:pPr>
            <w:r w:rsidRPr="00BC64C1">
              <w:rPr>
                <w:i/>
                <w:color w:val="FF0000"/>
                <w:sz w:val="20"/>
                <w:szCs w:val="20"/>
              </w:rPr>
              <w:t>[introduceți</w:t>
            </w:r>
            <w:r w:rsidRPr="00BC64C1">
              <w:rPr>
                <w:i/>
                <w:color w:val="FF0000"/>
                <w:spacing w:val="-5"/>
                <w:sz w:val="20"/>
                <w:szCs w:val="20"/>
              </w:rPr>
              <w:t xml:space="preserve"> </w:t>
            </w:r>
            <w:r w:rsidRPr="00BC64C1">
              <w:rPr>
                <w:i/>
                <w:color w:val="FF0000"/>
                <w:sz w:val="20"/>
                <w:szCs w:val="20"/>
              </w:rPr>
              <w:t>numărul</w:t>
            </w:r>
            <w:r w:rsidRPr="00BC64C1">
              <w:rPr>
                <w:i/>
                <w:color w:val="FF0000"/>
                <w:spacing w:val="-5"/>
                <w:sz w:val="20"/>
                <w:szCs w:val="20"/>
              </w:rPr>
              <w:t xml:space="preserve"> </w:t>
            </w:r>
            <w:r w:rsidRPr="00BC64C1">
              <w:rPr>
                <w:i/>
                <w:color w:val="FF0000"/>
                <w:sz w:val="20"/>
                <w:szCs w:val="20"/>
              </w:rPr>
              <w:t>paginii,</w:t>
            </w:r>
            <w:r w:rsidRPr="00BC64C1">
              <w:rPr>
                <w:i/>
                <w:color w:val="FF0000"/>
                <w:spacing w:val="-6"/>
                <w:sz w:val="20"/>
                <w:szCs w:val="20"/>
              </w:rPr>
              <w:t xml:space="preserve"> </w:t>
            </w:r>
            <w:r w:rsidRPr="00BC64C1">
              <w:rPr>
                <w:i/>
                <w:color w:val="FF0000"/>
                <w:sz w:val="20"/>
                <w:szCs w:val="20"/>
              </w:rPr>
              <w:t>de</w:t>
            </w:r>
            <w:r w:rsidRPr="00BC64C1">
              <w:rPr>
                <w:i/>
                <w:color w:val="FF0000"/>
                <w:spacing w:val="-4"/>
                <w:sz w:val="20"/>
                <w:szCs w:val="20"/>
              </w:rPr>
              <w:t xml:space="preserve"> </w:t>
            </w:r>
            <w:r w:rsidRPr="00BC64C1">
              <w:rPr>
                <w:i/>
                <w:color w:val="FF0000"/>
                <w:sz w:val="20"/>
                <w:szCs w:val="20"/>
              </w:rPr>
              <w:t>la</w:t>
            </w:r>
            <w:r w:rsidRPr="00BC64C1">
              <w:rPr>
                <w:i/>
                <w:color w:val="FF0000"/>
                <w:spacing w:val="-5"/>
                <w:sz w:val="20"/>
                <w:szCs w:val="20"/>
              </w:rPr>
              <w:t xml:space="preserve"> </w:t>
            </w:r>
            <w:r w:rsidRPr="00BC64C1">
              <w:rPr>
                <w:i/>
                <w:color w:val="FF0000"/>
                <w:sz w:val="20"/>
                <w:szCs w:val="20"/>
              </w:rPr>
              <w:t>paragraful</w:t>
            </w:r>
            <w:r w:rsidRPr="00BC64C1">
              <w:rPr>
                <w:i/>
                <w:color w:val="FF0000"/>
                <w:spacing w:val="-5"/>
                <w:sz w:val="20"/>
                <w:szCs w:val="20"/>
              </w:rPr>
              <w:t xml:space="preserve"> </w:t>
            </w:r>
            <w:r w:rsidRPr="00BC64C1">
              <w:rPr>
                <w:i/>
                <w:color w:val="FF0000"/>
                <w:sz w:val="20"/>
                <w:szCs w:val="20"/>
              </w:rPr>
              <w:t>nr.</w:t>
            </w:r>
            <w:r w:rsidRPr="00BC64C1">
              <w:rPr>
                <w:i/>
                <w:color w:val="FF0000"/>
                <w:spacing w:val="-4"/>
                <w:sz w:val="20"/>
                <w:szCs w:val="20"/>
              </w:rPr>
              <w:t xml:space="preserve"> </w:t>
            </w:r>
            <w:r w:rsidRPr="00BC64C1">
              <w:rPr>
                <w:i/>
                <w:color w:val="FF0000"/>
                <w:sz w:val="20"/>
                <w:szCs w:val="20"/>
              </w:rPr>
              <w:t>...</w:t>
            </w:r>
            <w:r w:rsidRPr="00BC64C1">
              <w:rPr>
                <w:i/>
                <w:color w:val="FF0000"/>
                <w:spacing w:val="-5"/>
                <w:sz w:val="20"/>
                <w:szCs w:val="20"/>
              </w:rPr>
              <w:t xml:space="preserve"> </w:t>
            </w:r>
            <w:r w:rsidRPr="00BC64C1">
              <w:rPr>
                <w:i/>
                <w:color w:val="FF0000"/>
                <w:sz w:val="20"/>
                <w:szCs w:val="20"/>
              </w:rPr>
              <w:t>la</w:t>
            </w:r>
            <w:r w:rsidRPr="00BC64C1">
              <w:rPr>
                <w:i/>
                <w:color w:val="FF0000"/>
                <w:spacing w:val="-4"/>
                <w:sz w:val="20"/>
                <w:szCs w:val="20"/>
              </w:rPr>
              <w:t xml:space="preserve"> </w:t>
            </w:r>
            <w:r w:rsidRPr="00BC64C1">
              <w:rPr>
                <w:i/>
                <w:color w:val="FF0000"/>
                <w:sz w:val="20"/>
                <w:szCs w:val="20"/>
              </w:rPr>
              <w:t>paragraful</w:t>
            </w:r>
            <w:r w:rsidRPr="00BC64C1">
              <w:rPr>
                <w:i/>
                <w:color w:val="FF0000"/>
                <w:spacing w:val="-5"/>
                <w:sz w:val="20"/>
                <w:szCs w:val="20"/>
              </w:rPr>
              <w:t xml:space="preserve"> </w:t>
            </w:r>
            <w:r w:rsidRPr="00BC64C1">
              <w:rPr>
                <w:i/>
                <w:color w:val="FF0000"/>
                <w:sz w:val="20"/>
                <w:szCs w:val="20"/>
              </w:rPr>
              <w:t>nr</w:t>
            </w:r>
            <w:r w:rsidRPr="00BC64C1">
              <w:rPr>
                <w:i/>
                <w:color w:val="FF0000"/>
                <w:sz w:val="20"/>
                <w:szCs w:val="20"/>
              </w:rPr>
              <w:tab/>
              <w:t>]</w:t>
            </w:r>
          </w:p>
        </w:tc>
      </w:tr>
      <w:tr w:rsidR="00915D40" w:rsidRPr="00BC64C1" w:rsidTr="00D5016A">
        <w:trPr>
          <w:trHeight w:val="346"/>
        </w:trPr>
        <w:tc>
          <w:tcPr>
            <w:tcW w:w="1183" w:type="dxa"/>
          </w:tcPr>
          <w:p w:rsidR="00915D40" w:rsidRPr="00BC64C1" w:rsidRDefault="00915D40" w:rsidP="00D5016A">
            <w:pPr>
              <w:pStyle w:val="TableParagraph"/>
              <w:ind w:left="101"/>
              <w:jc w:val="both"/>
              <w:rPr>
                <w:i/>
                <w:sz w:val="20"/>
                <w:szCs w:val="20"/>
              </w:rPr>
            </w:pPr>
            <w:r w:rsidRPr="00BC64C1">
              <w:rPr>
                <w:i/>
                <w:sz w:val="20"/>
                <w:szCs w:val="20"/>
              </w:rPr>
              <w:t>1.</w:t>
            </w:r>
          </w:p>
        </w:tc>
        <w:tc>
          <w:tcPr>
            <w:tcW w:w="6482" w:type="dxa"/>
          </w:tcPr>
          <w:p w:rsidR="00915D40" w:rsidRPr="00BC64C1" w:rsidRDefault="00915D40" w:rsidP="00D5016A">
            <w:pPr>
              <w:pStyle w:val="TableParagraph"/>
              <w:ind w:left="5" w:right="1"/>
              <w:jc w:val="both"/>
              <w:rPr>
                <w:i/>
                <w:sz w:val="20"/>
                <w:szCs w:val="20"/>
              </w:rPr>
            </w:pPr>
            <w:r w:rsidRPr="00BC64C1">
              <w:rPr>
                <w:i/>
                <w:sz w:val="20"/>
                <w:szCs w:val="20"/>
              </w:rPr>
              <w:t xml:space="preserve">.... </w:t>
            </w:r>
            <w:r w:rsidRPr="00BC64C1">
              <w:rPr>
                <w:i/>
                <w:color w:val="FF0000"/>
                <w:sz w:val="20"/>
                <w:szCs w:val="20"/>
              </w:rPr>
              <w:t>[introduceți informația]</w:t>
            </w:r>
          </w:p>
        </w:tc>
      </w:tr>
      <w:tr w:rsidR="00915D40" w:rsidRPr="00BC64C1" w:rsidTr="00D5016A">
        <w:trPr>
          <w:trHeight w:val="346"/>
        </w:trPr>
        <w:tc>
          <w:tcPr>
            <w:tcW w:w="1183" w:type="dxa"/>
          </w:tcPr>
          <w:p w:rsidR="00915D40" w:rsidRPr="00BC64C1" w:rsidRDefault="00915D40" w:rsidP="00D5016A">
            <w:pPr>
              <w:pStyle w:val="TableParagraph"/>
              <w:ind w:left="101"/>
              <w:jc w:val="both"/>
              <w:rPr>
                <w:i/>
                <w:sz w:val="20"/>
                <w:szCs w:val="20"/>
              </w:rPr>
            </w:pPr>
            <w:r w:rsidRPr="00BC64C1">
              <w:rPr>
                <w:i/>
                <w:sz w:val="20"/>
                <w:szCs w:val="20"/>
              </w:rPr>
              <w:t>2.</w:t>
            </w:r>
          </w:p>
        </w:tc>
        <w:tc>
          <w:tcPr>
            <w:tcW w:w="6482" w:type="dxa"/>
          </w:tcPr>
          <w:p w:rsidR="00915D40" w:rsidRPr="00BC64C1" w:rsidRDefault="00915D40" w:rsidP="00D5016A">
            <w:pPr>
              <w:pStyle w:val="TableParagraph"/>
              <w:ind w:left="5" w:right="1"/>
              <w:jc w:val="both"/>
              <w:rPr>
                <w:i/>
                <w:sz w:val="20"/>
                <w:szCs w:val="20"/>
              </w:rPr>
            </w:pPr>
            <w:r w:rsidRPr="00BC64C1">
              <w:rPr>
                <w:i/>
                <w:sz w:val="20"/>
                <w:szCs w:val="20"/>
              </w:rPr>
              <w:t xml:space="preserve">.... </w:t>
            </w:r>
            <w:r w:rsidRPr="00BC64C1">
              <w:rPr>
                <w:i/>
                <w:color w:val="FF0000"/>
                <w:sz w:val="20"/>
                <w:szCs w:val="20"/>
              </w:rPr>
              <w:t>[introduceți informația]</w:t>
            </w:r>
          </w:p>
        </w:tc>
      </w:tr>
    </w:tbl>
    <w:p w:rsidR="00915D40" w:rsidRPr="00BC64C1" w:rsidRDefault="00915D40" w:rsidP="00915D40">
      <w:pPr>
        <w:pStyle w:val="BodyText"/>
        <w:ind w:left="1438" w:right="1362"/>
        <w:jc w:val="both"/>
        <w:rPr>
          <w:rFonts w:ascii="Times New Roman" w:hAnsi="Times New Roman" w:cs="Times New Roman"/>
          <w:i/>
          <w:sz w:val="20"/>
          <w:szCs w:val="20"/>
        </w:rPr>
      </w:pPr>
      <w:r w:rsidRPr="00BC64C1">
        <w:rPr>
          <w:rFonts w:ascii="Times New Roman" w:hAnsi="Times New Roman" w:cs="Times New Roman"/>
          <w:i/>
          <w:sz w:val="20"/>
          <w:szCs w:val="20"/>
        </w:rPr>
        <w:t>De asemenea, în virtutea art. 123 alin. (1) din HG nr. 395/2016, precizăm că motivele pentru care părțile/informațiile mai sus menționate din Propunerea Tehnică și din Propunerea Financiară sunt confidențiale sunt următoarele:</w:t>
      </w:r>
    </w:p>
    <w:p w:rsidR="00915D40" w:rsidRPr="00BC64C1" w:rsidRDefault="00915D40" w:rsidP="00915D40">
      <w:pPr>
        <w:pStyle w:val="BodyText"/>
        <w:spacing w:before="6"/>
        <w:jc w:val="both"/>
        <w:rPr>
          <w:rFonts w:ascii="Times New Roman" w:hAnsi="Times New Roman" w:cs="Times New Roman"/>
          <w:i/>
          <w:sz w:val="20"/>
          <w:szCs w:val="20"/>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8"/>
        <w:gridCol w:w="6486"/>
      </w:tblGrid>
      <w:tr w:rsidR="00915D40" w:rsidRPr="00BC64C1" w:rsidTr="00D5016A">
        <w:trPr>
          <w:trHeight w:val="691"/>
        </w:trPr>
        <w:tc>
          <w:tcPr>
            <w:tcW w:w="1178" w:type="dxa"/>
          </w:tcPr>
          <w:p w:rsidR="00915D40" w:rsidRPr="00BC64C1" w:rsidRDefault="00915D40" w:rsidP="00D5016A">
            <w:pPr>
              <w:pStyle w:val="TableParagraph"/>
              <w:ind w:left="101"/>
              <w:jc w:val="both"/>
              <w:rPr>
                <w:i/>
                <w:sz w:val="20"/>
                <w:szCs w:val="20"/>
              </w:rPr>
            </w:pPr>
            <w:r w:rsidRPr="00BC64C1">
              <w:rPr>
                <w:i/>
                <w:sz w:val="20"/>
                <w:szCs w:val="20"/>
              </w:rPr>
              <w:t>Nr. Crt.</w:t>
            </w:r>
          </w:p>
        </w:tc>
        <w:tc>
          <w:tcPr>
            <w:tcW w:w="6486" w:type="dxa"/>
          </w:tcPr>
          <w:p w:rsidR="00915D40" w:rsidRPr="00BC64C1" w:rsidRDefault="00915D40" w:rsidP="00D5016A">
            <w:pPr>
              <w:pStyle w:val="TableParagraph"/>
              <w:ind w:left="243" w:right="238"/>
              <w:jc w:val="both"/>
              <w:rPr>
                <w:i/>
                <w:sz w:val="20"/>
                <w:szCs w:val="20"/>
              </w:rPr>
            </w:pPr>
            <w:r w:rsidRPr="00BC64C1">
              <w:rPr>
                <w:i/>
                <w:sz w:val="20"/>
                <w:szCs w:val="20"/>
              </w:rPr>
              <w:t>Motivele pentru care părțile/informațiile mai sus menționate din Propunerea</w:t>
            </w:r>
          </w:p>
          <w:p w:rsidR="00915D40" w:rsidRPr="00BC64C1" w:rsidRDefault="00915D40" w:rsidP="00D5016A">
            <w:pPr>
              <w:pStyle w:val="TableParagraph"/>
              <w:spacing w:before="115"/>
              <w:ind w:left="243" w:right="234"/>
              <w:jc w:val="both"/>
              <w:rPr>
                <w:i/>
                <w:sz w:val="20"/>
                <w:szCs w:val="20"/>
              </w:rPr>
            </w:pPr>
            <w:r w:rsidRPr="00BC64C1">
              <w:rPr>
                <w:i/>
                <w:sz w:val="20"/>
                <w:szCs w:val="20"/>
              </w:rPr>
              <w:t>Tehnică și din Propunerea Financiară sunt confidențiale</w:t>
            </w:r>
          </w:p>
        </w:tc>
      </w:tr>
      <w:tr w:rsidR="00915D40" w:rsidRPr="00BC64C1" w:rsidTr="00D5016A">
        <w:trPr>
          <w:trHeight w:val="346"/>
        </w:trPr>
        <w:tc>
          <w:tcPr>
            <w:tcW w:w="1178" w:type="dxa"/>
          </w:tcPr>
          <w:p w:rsidR="00915D40" w:rsidRPr="00BC64C1" w:rsidRDefault="00915D40" w:rsidP="00D5016A">
            <w:pPr>
              <w:pStyle w:val="TableParagraph"/>
              <w:spacing w:before="2"/>
              <w:ind w:left="101"/>
              <w:jc w:val="both"/>
              <w:rPr>
                <w:i/>
                <w:sz w:val="20"/>
                <w:szCs w:val="20"/>
              </w:rPr>
            </w:pPr>
            <w:r w:rsidRPr="00BC64C1">
              <w:rPr>
                <w:i/>
                <w:sz w:val="20"/>
                <w:szCs w:val="20"/>
              </w:rPr>
              <w:t>1.</w:t>
            </w:r>
          </w:p>
        </w:tc>
        <w:tc>
          <w:tcPr>
            <w:tcW w:w="6486" w:type="dxa"/>
          </w:tcPr>
          <w:p w:rsidR="00915D40" w:rsidRPr="00BC64C1" w:rsidRDefault="00915D40" w:rsidP="00D5016A">
            <w:pPr>
              <w:pStyle w:val="TableParagraph"/>
              <w:spacing w:before="2"/>
              <w:ind w:left="0" w:right="2354"/>
              <w:jc w:val="both"/>
              <w:rPr>
                <w:i/>
                <w:sz w:val="20"/>
                <w:szCs w:val="20"/>
              </w:rPr>
            </w:pPr>
            <w:r w:rsidRPr="00BC64C1">
              <w:rPr>
                <w:i/>
                <w:sz w:val="20"/>
                <w:szCs w:val="20"/>
              </w:rPr>
              <w:t xml:space="preserve">.... </w:t>
            </w:r>
            <w:r w:rsidRPr="00BC64C1">
              <w:rPr>
                <w:i/>
                <w:color w:val="FF0000"/>
                <w:sz w:val="20"/>
                <w:szCs w:val="20"/>
              </w:rPr>
              <w:t>[prezentați motivul]</w:t>
            </w:r>
          </w:p>
        </w:tc>
      </w:tr>
      <w:tr w:rsidR="00915D40" w:rsidRPr="00BC64C1" w:rsidTr="00D5016A">
        <w:trPr>
          <w:trHeight w:val="346"/>
        </w:trPr>
        <w:tc>
          <w:tcPr>
            <w:tcW w:w="1178" w:type="dxa"/>
          </w:tcPr>
          <w:p w:rsidR="00915D40" w:rsidRPr="00BC64C1" w:rsidRDefault="00915D40" w:rsidP="00D5016A">
            <w:pPr>
              <w:pStyle w:val="TableParagraph"/>
              <w:ind w:left="101"/>
              <w:jc w:val="both"/>
              <w:rPr>
                <w:i/>
                <w:sz w:val="20"/>
                <w:szCs w:val="20"/>
              </w:rPr>
            </w:pPr>
            <w:r w:rsidRPr="00BC64C1">
              <w:rPr>
                <w:i/>
                <w:sz w:val="20"/>
                <w:szCs w:val="20"/>
              </w:rPr>
              <w:t>2.</w:t>
            </w:r>
          </w:p>
        </w:tc>
        <w:tc>
          <w:tcPr>
            <w:tcW w:w="6486" w:type="dxa"/>
          </w:tcPr>
          <w:p w:rsidR="00915D40" w:rsidRPr="00BC64C1" w:rsidRDefault="00915D40" w:rsidP="00D5016A">
            <w:pPr>
              <w:pStyle w:val="TableParagraph"/>
              <w:ind w:left="0" w:right="2354"/>
              <w:jc w:val="both"/>
              <w:rPr>
                <w:i/>
                <w:sz w:val="20"/>
                <w:szCs w:val="20"/>
              </w:rPr>
            </w:pPr>
            <w:r w:rsidRPr="00BC64C1">
              <w:rPr>
                <w:i/>
                <w:sz w:val="20"/>
                <w:szCs w:val="20"/>
              </w:rPr>
              <w:t xml:space="preserve">.... </w:t>
            </w:r>
            <w:r w:rsidRPr="00BC64C1">
              <w:rPr>
                <w:i/>
                <w:color w:val="FF0000"/>
                <w:sz w:val="20"/>
                <w:szCs w:val="20"/>
              </w:rPr>
              <w:t>[prezentați motivul]</w:t>
            </w:r>
          </w:p>
        </w:tc>
      </w:tr>
    </w:tbl>
    <w:p w:rsidR="00915D40" w:rsidRPr="00BC64C1" w:rsidRDefault="00915D40" w:rsidP="00915D40">
      <w:pPr>
        <w:pStyle w:val="BodyText"/>
        <w:jc w:val="both"/>
        <w:rPr>
          <w:rFonts w:ascii="Times New Roman" w:hAnsi="Times New Roman" w:cs="Times New Roman"/>
          <w:i/>
          <w:sz w:val="20"/>
          <w:szCs w:val="20"/>
        </w:rPr>
      </w:pPr>
    </w:p>
    <w:p w:rsidR="00915D40" w:rsidRPr="00BC64C1" w:rsidRDefault="00915D40" w:rsidP="00915D40">
      <w:pPr>
        <w:pStyle w:val="BodyText"/>
        <w:jc w:val="both"/>
        <w:rPr>
          <w:rFonts w:ascii="Times New Roman" w:hAnsi="Times New Roman" w:cs="Times New Roman"/>
          <w:i/>
          <w:sz w:val="20"/>
          <w:szCs w:val="20"/>
        </w:rPr>
      </w:pPr>
    </w:p>
    <w:p w:rsidR="00915D40" w:rsidRPr="00BC64C1" w:rsidRDefault="00915D40" w:rsidP="00915D40">
      <w:pPr>
        <w:ind w:firstLine="720"/>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915D40" w:rsidRPr="00BC64C1" w:rsidRDefault="00915D40" w:rsidP="00915D40">
      <w:pPr>
        <w:ind w:firstLine="720"/>
        <w:jc w:val="both"/>
        <w:rPr>
          <w:rFonts w:ascii="Times New Roman" w:hAnsi="Times New Roman" w:cs="Times New Roman"/>
          <w:i/>
          <w:sz w:val="20"/>
          <w:szCs w:val="20"/>
        </w:rPr>
      </w:pPr>
      <w:r w:rsidRPr="00BC64C1">
        <w:rPr>
          <w:rFonts w:ascii="Times New Roman" w:hAnsi="Times New Roman" w:cs="Times New Roman"/>
          <w:i/>
          <w:sz w:val="20"/>
          <w:szCs w:val="20"/>
        </w:rPr>
        <w:t>Data _____/_____/_____</w:t>
      </w: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915D40" w:rsidRPr="00BC64C1" w:rsidRDefault="00915D40" w:rsidP="00915D40">
      <w:pPr>
        <w:jc w:val="both"/>
        <w:rPr>
          <w:rFonts w:ascii="Times New Roman" w:hAnsi="Times New Roman" w:cs="Times New Roman"/>
          <w:i/>
          <w:sz w:val="20"/>
          <w:szCs w:val="20"/>
        </w:rPr>
      </w:pPr>
      <w:r w:rsidRPr="00BC64C1">
        <w:rPr>
          <w:rFonts w:ascii="Times New Roman" w:hAnsi="Times New Roman" w:cs="Times New Roman"/>
          <w:i/>
          <w:sz w:val="20"/>
          <w:szCs w:val="20"/>
        </w:rPr>
        <w:t>(nume, prenume şi semnătură), în calitate de ............................................ legal autorizat să semnez oferta pentru şi în numele ...................................................... (denumirea/numele operatorului economic)</w:t>
      </w: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915D40" w:rsidRPr="00BC64C1" w:rsidRDefault="00915D40" w:rsidP="00915D40">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lang w:val="pt-BR"/>
        </w:rPr>
      </w:pPr>
    </w:p>
    <w:p w:rsidR="00E46AD4" w:rsidRPr="00BC64C1" w:rsidRDefault="00E46AD4"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E46AD4" w:rsidRDefault="00E46AD4"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Pr="00BC64C1" w:rsidRDefault="00BC64C1" w:rsidP="00AA0BFE">
      <w:pPr>
        <w:jc w:val="both"/>
        <w:rPr>
          <w:rFonts w:ascii="Times New Roman" w:hAnsi="Times New Roman" w:cs="Times New Roman"/>
          <w:i/>
          <w:sz w:val="20"/>
          <w:szCs w:val="20"/>
        </w:rPr>
      </w:pPr>
    </w:p>
    <w:p w:rsidR="00E46AD4" w:rsidRPr="00BC64C1" w:rsidRDefault="00E46AD4"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r w:rsidRPr="00BC64C1">
        <w:rPr>
          <w:rFonts w:ascii="Times New Roman" w:hAnsi="Times New Roman" w:cs="Times New Roman"/>
          <w:i/>
          <w:sz w:val="20"/>
          <w:szCs w:val="20"/>
        </w:rPr>
        <w:t>Anexa la oferta formularul de oferta</w:t>
      </w: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410075" w:rsidRPr="00BC64C1" w:rsidRDefault="00410075" w:rsidP="00AA0BFE">
      <w:pPr>
        <w:jc w:val="center"/>
        <w:rPr>
          <w:rFonts w:ascii="Times New Roman" w:hAnsi="Times New Roman" w:cs="Times New Roman"/>
          <w:i/>
          <w:sz w:val="20"/>
          <w:szCs w:val="20"/>
        </w:rPr>
      </w:pPr>
    </w:p>
    <w:p w:rsidR="00410075" w:rsidRPr="00BC64C1" w:rsidRDefault="00410075" w:rsidP="00AA0BFE">
      <w:pPr>
        <w:jc w:val="center"/>
        <w:rPr>
          <w:rFonts w:ascii="Times New Roman" w:hAnsi="Times New Roman" w:cs="Times New Roman"/>
          <w:i/>
          <w:sz w:val="20"/>
          <w:szCs w:val="20"/>
        </w:rPr>
      </w:pPr>
      <w:r w:rsidRPr="00BC64C1">
        <w:rPr>
          <w:rFonts w:ascii="Times New Roman" w:hAnsi="Times New Roman" w:cs="Times New Roman"/>
          <w:i/>
          <w:sz w:val="20"/>
          <w:szCs w:val="20"/>
        </w:rPr>
        <w:t>CENTRALIZATOR DE PRETURI</w:t>
      </w:r>
    </w:p>
    <w:p w:rsidR="00410075" w:rsidRPr="00BC64C1" w:rsidRDefault="00410075" w:rsidP="00AA0BFE">
      <w:pPr>
        <w:jc w:val="center"/>
        <w:rPr>
          <w:rFonts w:ascii="Times New Roman" w:hAnsi="Times New Roman" w:cs="Times New Roman"/>
          <w:i/>
          <w:sz w:val="20"/>
          <w:szCs w:val="20"/>
        </w:rPr>
      </w:pPr>
      <w:r w:rsidRPr="00BC64C1">
        <w:rPr>
          <w:rFonts w:ascii="Times New Roman" w:hAnsi="Times New Roman" w:cs="Times New Roman"/>
          <w:i/>
          <w:sz w:val="20"/>
          <w:szCs w:val="20"/>
        </w:rPr>
        <w:t>Specificatii tehnice conform Caiet de sarcini</w:t>
      </w: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9"/>
        <w:gridCol w:w="841"/>
        <w:gridCol w:w="1569"/>
        <w:gridCol w:w="1417"/>
        <w:gridCol w:w="1694"/>
        <w:gridCol w:w="1260"/>
      </w:tblGrid>
      <w:tr w:rsidR="00946E70" w:rsidRPr="00BC64C1" w:rsidTr="005C2B1C">
        <w:tc>
          <w:tcPr>
            <w:tcW w:w="3389"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Denumire produs</w:t>
            </w:r>
          </w:p>
        </w:tc>
        <w:tc>
          <w:tcPr>
            <w:tcW w:w="841"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UM/cf caiet de sarcini</w:t>
            </w:r>
          </w:p>
        </w:tc>
        <w:tc>
          <w:tcPr>
            <w:tcW w:w="1569"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Cantitate</w:t>
            </w:r>
          </w:p>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maxima acord cadru</w:t>
            </w:r>
          </w:p>
        </w:tc>
        <w:tc>
          <w:tcPr>
            <w:tcW w:w="1417"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 xml:space="preserve">Pret </w:t>
            </w:r>
          </w:p>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fara tva</w:t>
            </w:r>
          </w:p>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-lei-</w:t>
            </w:r>
          </w:p>
        </w:tc>
        <w:tc>
          <w:tcPr>
            <w:tcW w:w="1694"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Valoare</w:t>
            </w:r>
          </w:p>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 xml:space="preserve"> fara tva</w:t>
            </w:r>
          </w:p>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-lei</w:t>
            </w:r>
          </w:p>
        </w:tc>
        <w:tc>
          <w:tcPr>
            <w:tcW w:w="1260"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TVA lei</w:t>
            </w:r>
          </w:p>
        </w:tc>
      </w:tr>
      <w:tr w:rsidR="00946E70" w:rsidRPr="00BC64C1" w:rsidTr="005C2B1C">
        <w:tc>
          <w:tcPr>
            <w:tcW w:w="3389"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w:t>
            </w:r>
          </w:p>
        </w:tc>
        <w:tc>
          <w:tcPr>
            <w:tcW w:w="841"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2</w:t>
            </w:r>
          </w:p>
        </w:tc>
        <w:tc>
          <w:tcPr>
            <w:tcW w:w="1569"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3</w:t>
            </w:r>
          </w:p>
        </w:tc>
        <w:tc>
          <w:tcPr>
            <w:tcW w:w="1417"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4</w:t>
            </w:r>
          </w:p>
        </w:tc>
        <w:tc>
          <w:tcPr>
            <w:tcW w:w="1694"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5 (3x4)</w:t>
            </w:r>
          </w:p>
        </w:tc>
        <w:tc>
          <w:tcPr>
            <w:tcW w:w="1260"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6</w:t>
            </w:r>
          </w:p>
        </w:tc>
      </w:tr>
      <w:tr w:rsidR="00946E70" w:rsidRPr="00BC64C1" w:rsidTr="005C2B1C">
        <w:tc>
          <w:tcPr>
            <w:tcW w:w="3389" w:type="dxa"/>
          </w:tcPr>
          <w:p w:rsidR="00946E70" w:rsidRPr="00BC64C1" w:rsidRDefault="00946E70" w:rsidP="00AA0BFE">
            <w:pPr>
              <w:rPr>
                <w:rFonts w:ascii="Times New Roman" w:hAnsi="Times New Roman" w:cs="Times New Roman"/>
                <w:i/>
                <w:sz w:val="20"/>
                <w:szCs w:val="20"/>
                <w:lang w:eastAsia="ro-RO"/>
              </w:rPr>
            </w:pPr>
            <w:r w:rsidRPr="00BC64C1">
              <w:rPr>
                <w:rFonts w:ascii="Times New Roman" w:hAnsi="Times New Roman" w:cs="Times New Roman"/>
                <w:i/>
                <w:iCs/>
                <w:sz w:val="20"/>
                <w:szCs w:val="20"/>
              </w:rPr>
              <w:t>Ficat de pui</w:t>
            </w:r>
          </w:p>
        </w:tc>
        <w:tc>
          <w:tcPr>
            <w:tcW w:w="841"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1569"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168</w:t>
            </w:r>
          </w:p>
        </w:tc>
        <w:tc>
          <w:tcPr>
            <w:tcW w:w="1417" w:type="dxa"/>
          </w:tcPr>
          <w:p w:rsidR="00946E70" w:rsidRPr="00BC64C1" w:rsidRDefault="00946E70" w:rsidP="00AA0BFE">
            <w:pPr>
              <w:jc w:val="right"/>
              <w:rPr>
                <w:rFonts w:ascii="Times New Roman" w:hAnsi="Times New Roman" w:cs="Times New Roman"/>
                <w:i/>
                <w:sz w:val="20"/>
                <w:szCs w:val="20"/>
                <w:lang w:eastAsia="ro-RO"/>
              </w:rPr>
            </w:pPr>
          </w:p>
        </w:tc>
        <w:tc>
          <w:tcPr>
            <w:tcW w:w="1694" w:type="dxa"/>
          </w:tcPr>
          <w:p w:rsidR="00946E70" w:rsidRPr="00BC64C1" w:rsidRDefault="00946E70" w:rsidP="00AA0BFE">
            <w:pPr>
              <w:rPr>
                <w:rFonts w:ascii="Times New Roman" w:hAnsi="Times New Roman" w:cs="Times New Roman"/>
                <w:i/>
                <w:sz w:val="20"/>
                <w:szCs w:val="20"/>
                <w:lang w:eastAsia="ro-RO"/>
              </w:rPr>
            </w:pPr>
          </w:p>
        </w:tc>
        <w:tc>
          <w:tcPr>
            <w:tcW w:w="1260" w:type="dxa"/>
          </w:tcPr>
          <w:p w:rsidR="00946E70" w:rsidRPr="00BC64C1" w:rsidRDefault="00946E70" w:rsidP="00AA0BFE">
            <w:pPr>
              <w:rPr>
                <w:rFonts w:ascii="Times New Roman" w:hAnsi="Times New Roman" w:cs="Times New Roman"/>
                <w:i/>
                <w:sz w:val="20"/>
                <w:szCs w:val="20"/>
                <w:lang w:eastAsia="ro-RO"/>
              </w:rPr>
            </w:pPr>
          </w:p>
        </w:tc>
      </w:tr>
      <w:tr w:rsidR="00946E70" w:rsidRPr="00BC64C1" w:rsidTr="005C2B1C">
        <w:tc>
          <w:tcPr>
            <w:tcW w:w="3389" w:type="dxa"/>
          </w:tcPr>
          <w:p w:rsidR="00946E70" w:rsidRPr="00BC64C1" w:rsidRDefault="00946E70" w:rsidP="00AA0BFE">
            <w:pPr>
              <w:rPr>
                <w:rFonts w:ascii="Times New Roman" w:hAnsi="Times New Roman" w:cs="Times New Roman"/>
                <w:i/>
                <w:sz w:val="20"/>
                <w:szCs w:val="20"/>
                <w:lang w:eastAsia="ro-RO"/>
              </w:rPr>
            </w:pPr>
            <w:r w:rsidRPr="00BC64C1">
              <w:rPr>
                <w:rFonts w:ascii="Times New Roman" w:hAnsi="Times New Roman" w:cs="Times New Roman"/>
                <w:i/>
                <w:iCs/>
                <w:sz w:val="20"/>
                <w:szCs w:val="20"/>
              </w:rPr>
              <w:t>Piept de curcan dezosat</w:t>
            </w:r>
          </w:p>
        </w:tc>
        <w:tc>
          <w:tcPr>
            <w:tcW w:w="841"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1569"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2963</w:t>
            </w:r>
          </w:p>
        </w:tc>
        <w:tc>
          <w:tcPr>
            <w:tcW w:w="1417" w:type="dxa"/>
          </w:tcPr>
          <w:p w:rsidR="00946E70" w:rsidRPr="00BC64C1" w:rsidRDefault="00946E70" w:rsidP="00AA0BFE">
            <w:pPr>
              <w:jc w:val="right"/>
              <w:rPr>
                <w:rFonts w:ascii="Times New Roman" w:hAnsi="Times New Roman" w:cs="Times New Roman"/>
                <w:i/>
                <w:sz w:val="20"/>
                <w:szCs w:val="20"/>
                <w:lang w:eastAsia="ro-RO"/>
              </w:rPr>
            </w:pPr>
          </w:p>
        </w:tc>
        <w:tc>
          <w:tcPr>
            <w:tcW w:w="1694" w:type="dxa"/>
          </w:tcPr>
          <w:p w:rsidR="00946E70" w:rsidRPr="00BC64C1" w:rsidRDefault="00946E70" w:rsidP="00AA0BFE">
            <w:pPr>
              <w:rPr>
                <w:rFonts w:ascii="Times New Roman" w:hAnsi="Times New Roman" w:cs="Times New Roman"/>
                <w:i/>
                <w:sz w:val="20"/>
                <w:szCs w:val="20"/>
                <w:lang w:eastAsia="ro-RO"/>
              </w:rPr>
            </w:pPr>
          </w:p>
        </w:tc>
        <w:tc>
          <w:tcPr>
            <w:tcW w:w="1260" w:type="dxa"/>
          </w:tcPr>
          <w:p w:rsidR="00946E70" w:rsidRPr="00BC64C1" w:rsidRDefault="00946E70" w:rsidP="00AA0BFE">
            <w:pPr>
              <w:rPr>
                <w:rFonts w:ascii="Times New Roman" w:hAnsi="Times New Roman" w:cs="Times New Roman"/>
                <w:i/>
                <w:sz w:val="20"/>
                <w:szCs w:val="20"/>
                <w:lang w:eastAsia="ro-RO"/>
              </w:rPr>
            </w:pPr>
          </w:p>
        </w:tc>
      </w:tr>
      <w:tr w:rsidR="00946E70" w:rsidRPr="00BC64C1" w:rsidTr="005C2B1C">
        <w:tc>
          <w:tcPr>
            <w:tcW w:w="3389" w:type="dxa"/>
            <w:vAlign w:val="bottom"/>
          </w:tcPr>
          <w:p w:rsidR="00946E70" w:rsidRPr="00BC64C1" w:rsidRDefault="00946E70" w:rsidP="00AA0BFE">
            <w:pPr>
              <w:rPr>
                <w:rFonts w:ascii="Times New Roman" w:hAnsi="Times New Roman" w:cs="Times New Roman"/>
                <w:i/>
                <w:iCs/>
                <w:sz w:val="20"/>
                <w:szCs w:val="20"/>
              </w:rPr>
            </w:pPr>
            <w:r w:rsidRPr="00BC64C1">
              <w:rPr>
                <w:rFonts w:ascii="Times New Roman" w:hAnsi="Times New Roman" w:cs="Times New Roman"/>
                <w:i/>
                <w:iCs/>
                <w:sz w:val="20"/>
                <w:szCs w:val="20"/>
              </w:rPr>
              <w:t>Piept pui dezosat</w:t>
            </w:r>
          </w:p>
        </w:tc>
        <w:tc>
          <w:tcPr>
            <w:tcW w:w="841"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1569"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5412</w:t>
            </w:r>
          </w:p>
        </w:tc>
        <w:tc>
          <w:tcPr>
            <w:tcW w:w="1417" w:type="dxa"/>
          </w:tcPr>
          <w:p w:rsidR="00946E70" w:rsidRPr="00BC64C1" w:rsidRDefault="00946E70" w:rsidP="00AA0BFE">
            <w:pPr>
              <w:jc w:val="right"/>
              <w:rPr>
                <w:rFonts w:ascii="Times New Roman" w:hAnsi="Times New Roman" w:cs="Times New Roman"/>
                <w:i/>
                <w:sz w:val="20"/>
                <w:szCs w:val="20"/>
                <w:lang w:eastAsia="ro-RO"/>
              </w:rPr>
            </w:pPr>
          </w:p>
        </w:tc>
        <w:tc>
          <w:tcPr>
            <w:tcW w:w="1694" w:type="dxa"/>
          </w:tcPr>
          <w:p w:rsidR="00946E70" w:rsidRPr="00BC64C1" w:rsidRDefault="00946E70" w:rsidP="00AA0BFE">
            <w:pPr>
              <w:rPr>
                <w:rFonts w:ascii="Times New Roman" w:hAnsi="Times New Roman" w:cs="Times New Roman"/>
                <w:i/>
                <w:sz w:val="20"/>
                <w:szCs w:val="20"/>
                <w:lang w:eastAsia="ro-RO"/>
              </w:rPr>
            </w:pPr>
          </w:p>
        </w:tc>
        <w:tc>
          <w:tcPr>
            <w:tcW w:w="1260" w:type="dxa"/>
          </w:tcPr>
          <w:p w:rsidR="00946E70" w:rsidRPr="00BC64C1" w:rsidRDefault="00946E70" w:rsidP="00AA0BFE">
            <w:pPr>
              <w:rPr>
                <w:rFonts w:ascii="Times New Roman" w:hAnsi="Times New Roman" w:cs="Times New Roman"/>
                <w:i/>
                <w:sz w:val="20"/>
                <w:szCs w:val="20"/>
                <w:lang w:eastAsia="ro-RO"/>
              </w:rPr>
            </w:pPr>
          </w:p>
        </w:tc>
      </w:tr>
      <w:tr w:rsidR="00946E70" w:rsidRPr="00BC64C1" w:rsidTr="005C2B1C">
        <w:tc>
          <w:tcPr>
            <w:tcW w:w="3389" w:type="dxa"/>
            <w:vAlign w:val="bottom"/>
          </w:tcPr>
          <w:p w:rsidR="00946E70" w:rsidRPr="00BC64C1" w:rsidRDefault="00946E70" w:rsidP="00AA0BFE">
            <w:pPr>
              <w:rPr>
                <w:rFonts w:ascii="Times New Roman" w:hAnsi="Times New Roman" w:cs="Times New Roman"/>
                <w:i/>
                <w:iCs/>
                <w:sz w:val="20"/>
                <w:szCs w:val="20"/>
              </w:rPr>
            </w:pPr>
            <w:r w:rsidRPr="00BC64C1">
              <w:rPr>
                <w:rFonts w:ascii="Times New Roman" w:hAnsi="Times New Roman" w:cs="Times New Roman"/>
                <w:i/>
                <w:iCs/>
                <w:sz w:val="20"/>
                <w:szCs w:val="20"/>
              </w:rPr>
              <w:t>Pulpa pui fara spata</w:t>
            </w:r>
          </w:p>
        </w:tc>
        <w:tc>
          <w:tcPr>
            <w:tcW w:w="841"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1569"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13041</w:t>
            </w:r>
          </w:p>
        </w:tc>
        <w:tc>
          <w:tcPr>
            <w:tcW w:w="1417" w:type="dxa"/>
          </w:tcPr>
          <w:p w:rsidR="00946E70" w:rsidRPr="00BC64C1" w:rsidRDefault="00946E70" w:rsidP="00AA0BFE">
            <w:pPr>
              <w:jc w:val="right"/>
              <w:rPr>
                <w:rFonts w:ascii="Times New Roman" w:hAnsi="Times New Roman" w:cs="Times New Roman"/>
                <w:i/>
                <w:sz w:val="20"/>
                <w:szCs w:val="20"/>
                <w:lang w:eastAsia="ro-RO"/>
              </w:rPr>
            </w:pPr>
          </w:p>
        </w:tc>
        <w:tc>
          <w:tcPr>
            <w:tcW w:w="1694" w:type="dxa"/>
          </w:tcPr>
          <w:p w:rsidR="00946E70" w:rsidRPr="00BC64C1" w:rsidRDefault="00946E70" w:rsidP="00AA0BFE">
            <w:pPr>
              <w:rPr>
                <w:rFonts w:ascii="Times New Roman" w:hAnsi="Times New Roman" w:cs="Times New Roman"/>
                <w:i/>
                <w:sz w:val="20"/>
                <w:szCs w:val="20"/>
                <w:lang w:eastAsia="ro-RO"/>
              </w:rPr>
            </w:pPr>
          </w:p>
        </w:tc>
        <w:tc>
          <w:tcPr>
            <w:tcW w:w="1260" w:type="dxa"/>
          </w:tcPr>
          <w:p w:rsidR="00946E70" w:rsidRPr="00BC64C1" w:rsidRDefault="00946E70" w:rsidP="00AA0BFE">
            <w:pPr>
              <w:rPr>
                <w:rFonts w:ascii="Times New Roman" w:hAnsi="Times New Roman" w:cs="Times New Roman"/>
                <w:i/>
                <w:sz w:val="20"/>
                <w:szCs w:val="20"/>
                <w:lang w:eastAsia="ro-RO"/>
              </w:rPr>
            </w:pPr>
          </w:p>
        </w:tc>
      </w:tr>
      <w:tr w:rsidR="00946E70" w:rsidRPr="00BC64C1" w:rsidTr="005C2B1C">
        <w:trPr>
          <w:trHeight w:val="295"/>
        </w:trPr>
        <w:tc>
          <w:tcPr>
            <w:tcW w:w="3389" w:type="dxa"/>
            <w:vAlign w:val="bottom"/>
          </w:tcPr>
          <w:p w:rsidR="00946E70" w:rsidRPr="00BC64C1" w:rsidRDefault="00946E70" w:rsidP="00AA0BFE">
            <w:pPr>
              <w:rPr>
                <w:rFonts w:ascii="Times New Roman" w:hAnsi="Times New Roman" w:cs="Times New Roman"/>
                <w:i/>
                <w:iCs/>
                <w:sz w:val="20"/>
                <w:szCs w:val="20"/>
              </w:rPr>
            </w:pPr>
            <w:r w:rsidRPr="00BC64C1">
              <w:rPr>
                <w:rFonts w:ascii="Times New Roman" w:hAnsi="Times New Roman" w:cs="Times New Roman"/>
                <w:i/>
                <w:sz w:val="20"/>
                <w:szCs w:val="20"/>
              </w:rPr>
              <w:t xml:space="preserve">Pulpa de curcan superioara </w:t>
            </w:r>
            <w:r w:rsidRPr="00BC64C1">
              <w:rPr>
                <w:rFonts w:ascii="Times New Roman" w:hAnsi="Times New Roman" w:cs="Times New Roman"/>
                <w:bCs/>
                <w:i/>
                <w:iCs/>
                <w:sz w:val="20"/>
                <w:szCs w:val="20"/>
              </w:rPr>
              <w:t>dezosata</w:t>
            </w:r>
          </w:p>
        </w:tc>
        <w:tc>
          <w:tcPr>
            <w:tcW w:w="841"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1569"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4578</w:t>
            </w:r>
          </w:p>
        </w:tc>
        <w:tc>
          <w:tcPr>
            <w:tcW w:w="1417" w:type="dxa"/>
          </w:tcPr>
          <w:p w:rsidR="00946E70" w:rsidRPr="00BC64C1" w:rsidRDefault="00946E70" w:rsidP="00AA0BFE">
            <w:pPr>
              <w:jc w:val="right"/>
              <w:rPr>
                <w:rFonts w:ascii="Times New Roman" w:hAnsi="Times New Roman" w:cs="Times New Roman"/>
                <w:i/>
                <w:sz w:val="20"/>
                <w:szCs w:val="20"/>
                <w:lang w:eastAsia="ro-RO"/>
              </w:rPr>
            </w:pPr>
          </w:p>
        </w:tc>
        <w:tc>
          <w:tcPr>
            <w:tcW w:w="1694" w:type="dxa"/>
          </w:tcPr>
          <w:p w:rsidR="00946E70" w:rsidRPr="00BC64C1" w:rsidRDefault="00946E70" w:rsidP="00AA0BFE">
            <w:pPr>
              <w:rPr>
                <w:rFonts w:ascii="Times New Roman" w:hAnsi="Times New Roman" w:cs="Times New Roman"/>
                <w:i/>
                <w:sz w:val="20"/>
                <w:szCs w:val="20"/>
                <w:lang w:eastAsia="ro-RO"/>
              </w:rPr>
            </w:pPr>
          </w:p>
        </w:tc>
        <w:tc>
          <w:tcPr>
            <w:tcW w:w="1260" w:type="dxa"/>
          </w:tcPr>
          <w:p w:rsidR="00946E70" w:rsidRPr="00BC64C1" w:rsidRDefault="00946E70" w:rsidP="00AA0BFE">
            <w:pPr>
              <w:rPr>
                <w:rFonts w:ascii="Times New Roman" w:hAnsi="Times New Roman" w:cs="Times New Roman"/>
                <w:i/>
                <w:sz w:val="20"/>
                <w:szCs w:val="20"/>
                <w:lang w:eastAsia="ro-RO"/>
              </w:rPr>
            </w:pPr>
          </w:p>
        </w:tc>
      </w:tr>
      <w:tr w:rsidR="00946E70" w:rsidRPr="00BC64C1" w:rsidTr="005C2B1C">
        <w:tc>
          <w:tcPr>
            <w:tcW w:w="3389" w:type="dxa"/>
          </w:tcPr>
          <w:p w:rsidR="00946E70" w:rsidRPr="00BC64C1" w:rsidRDefault="00946E70" w:rsidP="00AA0BFE">
            <w:pP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TOTAL</w:t>
            </w:r>
          </w:p>
        </w:tc>
        <w:tc>
          <w:tcPr>
            <w:tcW w:w="841" w:type="dxa"/>
          </w:tcPr>
          <w:p w:rsidR="00946E70" w:rsidRPr="00BC64C1" w:rsidRDefault="00946E70" w:rsidP="00AA0BFE">
            <w:pPr>
              <w:jc w:val="center"/>
              <w:rPr>
                <w:rFonts w:ascii="Times New Roman" w:hAnsi="Times New Roman" w:cs="Times New Roman"/>
                <w:i/>
                <w:sz w:val="20"/>
                <w:szCs w:val="20"/>
                <w:lang w:eastAsia="ro-RO"/>
              </w:rPr>
            </w:pPr>
          </w:p>
        </w:tc>
        <w:tc>
          <w:tcPr>
            <w:tcW w:w="1569" w:type="dxa"/>
          </w:tcPr>
          <w:p w:rsidR="00946E70" w:rsidRPr="00BC64C1" w:rsidRDefault="00946E70" w:rsidP="00AA0BFE">
            <w:pPr>
              <w:jc w:val="center"/>
              <w:rPr>
                <w:rFonts w:ascii="Times New Roman" w:hAnsi="Times New Roman" w:cs="Times New Roman"/>
                <w:i/>
                <w:sz w:val="20"/>
                <w:szCs w:val="20"/>
                <w:lang w:eastAsia="ro-RO"/>
              </w:rPr>
            </w:pPr>
          </w:p>
        </w:tc>
        <w:tc>
          <w:tcPr>
            <w:tcW w:w="1417" w:type="dxa"/>
          </w:tcPr>
          <w:p w:rsidR="00946E70" w:rsidRPr="00BC64C1" w:rsidRDefault="00946E70" w:rsidP="00AA0BFE">
            <w:pPr>
              <w:jc w:val="center"/>
              <w:rPr>
                <w:rFonts w:ascii="Times New Roman" w:hAnsi="Times New Roman" w:cs="Times New Roman"/>
                <w:i/>
                <w:sz w:val="20"/>
                <w:szCs w:val="20"/>
                <w:lang w:eastAsia="ro-RO"/>
              </w:rPr>
            </w:pPr>
          </w:p>
        </w:tc>
        <w:tc>
          <w:tcPr>
            <w:tcW w:w="1694" w:type="dxa"/>
          </w:tcPr>
          <w:p w:rsidR="00946E70" w:rsidRPr="00BC64C1" w:rsidRDefault="00946E70" w:rsidP="00AA0BFE">
            <w:pPr>
              <w:jc w:val="center"/>
              <w:rPr>
                <w:rFonts w:ascii="Times New Roman" w:hAnsi="Times New Roman" w:cs="Times New Roman"/>
                <w:i/>
                <w:sz w:val="20"/>
                <w:szCs w:val="20"/>
                <w:lang w:eastAsia="ro-RO"/>
              </w:rPr>
            </w:pPr>
          </w:p>
        </w:tc>
        <w:tc>
          <w:tcPr>
            <w:tcW w:w="1260" w:type="dxa"/>
          </w:tcPr>
          <w:p w:rsidR="00946E70" w:rsidRPr="00BC64C1" w:rsidRDefault="00946E70" w:rsidP="00AA0BFE">
            <w:pPr>
              <w:jc w:val="center"/>
              <w:rPr>
                <w:rFonts w:ascii="Times New Roman" w:hAnsi="Times New Roman" w:cs="Times New Roman"/>
                <w:i/>
                <w:sz w:val="20"/>
                <w:szCs w:val="20"/>
                <w:lang w:eastAsia="ro-RO"/>
              </w:rPr>
            </w:pPr>
          </w:p>
        </w:tc>
      </w:tr>
    </w:tbl>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Operator economic,</w:t>
      </w:r>
    </w:p>
    <w:p w:rsidR="00A12526" w:rsidRPr="00BC64C1" w:rsidRDefault="00A1252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A12526" w:rsidRPr="00BC64C1" w:rsidRDefault="00A1252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A12526" w:rsidRPr="00BC64C1" w:rsidRDefault="00A1252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81247E" w:rsidRPr="00BC64C1" w:rsidRDefault="0081247E" w:rsidP="00AA0BFE">
      <w:pPr>
        <w:pStyle w:val="Caption"/>
        <w:jc w:val="both"/>
        <w:rPr>
          <w:b w:val="0"/>
          <w:i/>
          <w:sz w:val="20"/>
          <w:szCs w:val="20"/>
        </w:rPr>
      </w:pPr>
      <w:r w:rsidRPr="00BC64C1">
        <w:rPr>
          <w:b w:val="0"/>
          <w:i/>
          <w:noProof/>
          <w:sz w:val="20"/>
          <w:szCs w:val="20"/>
          <w:lang w:val="en-US"/>
        </w:rPr>
        <w:lastRenderedPageBreak/>
        <w:drawing>
          <wp:inline distT="0" distB="0" distL="0" distR="0">
            <wp:extent cx="5760085" cy="930172"/>
            <wp:effectExtent l="19050" t="0" r="0" b="0"/>
            <wp:docPr id="2"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085" cy="930172"/>
                    </a:xfrm>
                    <a:prstGeom prst="rect">
                      <a:avLst/>
                    </a:prstGeom>
                    <a:noFill/>
                    <a:ln w="9525">
                      <a:noFill/>
                      <a:miter lim="800000"/>
                      <a:headEnd/>
                      <a:tailEnd/>
                    </a:ln>
                  </pic:spPr>
                </pic:pic>
              </a:graphicData>
            </a:graphic>
          </wp:inline>
        </w:drawing>
      </w:r>
    </w:p>
    <w:p w:rsidR="0081247E" w:rsidRPr="00BC64C1" w:rsidRDefault="0081247E" w:rsidP="00AA0BFE">
      <w:pPr>
        <w:pStyle w:val="Caption"/>
        <w:jc w:val="both"/>
        <w:rPr>
          <w:b w:val="0"/>
          <w:i/>
          <w:sz w:val="20"/>
          <w:szCs w:val="20"/>
        </w:rPr>
      </w:pPr>
    </w:p>
    <w:p w:rsidR="00946E70" w:rsidRPr="00BC64C1" w:rsidRDefault="00946E70" w:rsidP="00AA0BFE">
      <w:pPr>
        <w:pStyle w:val="Caption"/>
        <w:jc w:val="both"/>
        <w:rPr>
          <w:b w:val="0"/>
          <w:i/>
          <w:sz w:val="20"/>
          <w:szCs w:val="20"/>
        </w:rPr>
      </w:pPr>
      <w:r w:rsidRPr="00BC64C1">
        <w:rPr>
          <w:b w:val="0"/>
          <w:i/>
          <w:sz w:val="20"/>
          <w:szCs w:val="20"/>
        </w:rPr>
        <w:t>GRAFIC  DE LIVRARE</w:t>
      </w:r>
    </w:p>
    <w:p w:rsidR="00946E70" w:rsidRPr="00BC64C1" w:rsidRDefault="00946E70" w:rsidP="00AA0BFE">
      <w:pPr>
        <w:jc w:val="both"/>
        <w:rPr>
          <w:rFonts w:ascii="Times New Roman" w:hAnsi="Times New Roman" w:cs="Times New Roman"/>
          <w:i/>
          <w:sz w:val="20"/>
          <w:szCs w:val="20"/>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98"/>
        <w:gridCol w:w="2030"/>
        <w:gridCol w:w="2080"/>
        <w:gridCol w:w="1962"/>
      </w:tblGrid>
      <w:tr w:rsidR="00946E70" w:rsidRPr="00BC64C1" w:rsidTr="005C2B1C">
        <w:tc>
          <w:tcPr>
            <w:tcW w:w="4098"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Denumire produs</w:t>
            </w:r>
          </w:p>
        </w:tc>
        <w:tc>
          <w:tcPr>
            <w:tcW w:w="2030"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UM/cf caiet de sarcini</w:t>
            </w:r>
          </w:p>
        </w:tc>
        <w:tc>
          <w:tcPr>
            <w:tcW w:w="2080"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Cantitate minima AC</w:t>
            </w:r>
          </w:p>
        </w:tc>
        <w:tc>
          <w:tcPr>
            <w:tcW w:w="1962"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Cantitate maxima AC</w:t>
            </w:r>
          </w:p>
        </w:tc>
      </w:tr>
      <w:tr w:rsidR="00946E70" w:rsidRPr="00BC64C1" w:rsidTr="005C2B1C">
        <w:tc>
          <w:tcPr>
            <w:tcW w:w="4098"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w:t>
            </w:r>
          </w:p>
        </w:tc>
        <w:tc>
          <w:tcPr>
            <w:tcW w:w="2030"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2</w:t>
            </w:r>
          </w:p>
        </w:tc>
        <w:tc>
          <w:tcPr>
            <w:tcW w:w="2080"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3</w:t>
            </w:r>
          </w:p>
        </w:tc>
        <w:tc>
          <w:tcPr>
            <w:tcW w:w="1962" w:type="dxa"/>
          </w:tcPr>
          <w:p w:rsidR="00946E70" w:rsidRPr="00BC64C1" w:rsidRDefault="00946E70"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4</w:t>
            </w:r>
          </w:p>
        </w:tc>
      </w:tr>
      <w:tr w:rsidR="00946E70" w:rsidRPr="00BC64C1" w:rsidTr="005C2B1C">
        <w:tc>
          <w:tcPr>
            <w:tcW w:w="4098" w:type="dxa"/>
          </w:tcPr>
          <w:p w:rsidR="00946E70" w:rsidRPr="00BC64C1" w:rsidRDefault="00946E70" w:rsidP="00AA0BFE">
            <w:pPr>
              <w:rPr>
                <w:rFonts w:ascii="Times New Roman" w:hAnsi="Times New Roman" w:cs="Times New Roman"/>
                <w:i/>
                <w:sz w:val="20"/>
                <w:szCs w:val="20"/>
                <w:lang w:eastAsia="ro-RO"/>
              </w:rPr>
            </w:pPr>
            <w:r w:rsidRPr="00BC64C1">
              <w:rPr>
                <w:rFonts w:ascii="Times New Roman" w:hAnsi="Times New Roman" w:cs="Times New Roman"/>
                <w:i/>
                <w:iCs/>
                <w:sz w:val="20"/>
                <w:szCs w:val="20"/>
              </w:rPr>
              <w:t>Ficat de pui</w:t>
            </w:r>
          </w:p>
        </w:tc>
        <w:tc>
          <w:tcPr>
            <w:tcW w:w="2030"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2080"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12</w:t>
            </w:r>
          </w:p>
        </w:tc>
        <w:tc>
          <w:tcPr>
            <w:tcW w:w="1962"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168</w:t>
            </w:r>
          </w:p>
        </w:tc>
      </w:tr>
      <w:tr w:rsidR="00946E70" w:rsidRPr="00BC64C1" w:rsidTr="005C2B1C">
        <w:tc>
          <w:tcPr>
            <w:tcW w:w="4098" w:type="dxa"/>
          </w:tcPr>
          <w:p w:rsidR="00946E70" w:rsidRPr="00BC64C1" w:rsidRDefault="00946E70" w:rsidP="00AA0BFE">
            <w:pPr>
              <w:rPr>
                <w:rFonts w:ascii="Times New Roman" w:hAnsi="Times New Roman" w:cs="Times New Roman"/>
                <w:i/>
                <w:sz w:val="20"/>
                <w:szCs w:val="20"/>
                <w:lang w:eastAsia="ro-RO"/>
              </w:rPr>
            </w:pPr>
            <w:r w:rsidRPr="00BC64C1">
              <w:rPr>
                <w:rFonts w:ascii="Times New Roman" w:hAnsi="Times New Roman" w:cs="Times New Roman"/>
                <w:i/>
                <w:iCs/>
                <w:sz w:val="20"/>
                <w:szCs w:val="20"/>
              </w:rPr>
              <w:t>Piept de curcan dezosat</w:t>
            </w:r>
          </w:p>
        </w:tc>
        <w:tc>
          <w:tcPr>
            <w:tcW w:w="2030"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2080"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146</w:t>
            </w:r>
          </w:p>
        </w:tc>
        <w:tc>
          <w:tcPr>
            <w:tcW w:w="1962"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2963</w:t>
            </w:r>
          </w:p>
        </w:tc>
      </w:tr>
      <w:tr w:rsidR="00946E70" w:rsidRPr="00BC64C1" w:rsidTr="005C2B1C">
        <w:tc>
          <w:tcPr>
            <w:tcW w:w="4098" w:type="dxa"/>
            <w:vAlign w:val="bottom"/>
          </w:tcPr>
          <w:p w:rsidR="00946E70" w:rsidRPr="00BC64C1" w:rsidRDefault="00946E70" w:rsidP="00AA0BFE">
            <w:pPr>
              <w:rPr>
                <w:rFonts w:ascii="Times New Roman" w:hAnsi="Times New Roman" w:cs="Times New Roman"/>
                <w:i/>
                <w:iCs/>
                <w:sz w:val="20"/>
                <w:szCs w:val="20"/>
              </w:rPr>
            </w:pPr>
            <w:r w:rsidRPr="00BC64C1">
              <w:rPr>
                <w:rFonts w:ascii="Times New Roman" w:hAnsi="Times New Roman" w:cs="Times New Roman"/>
                <w:i/>
                <w:iCs/>
                <w:sz w:val="20"/>
                <w:szCs w:val="20"/>
              </w:rPr>
              <w:t>Piept pui dezosat</w:t>
            </w:r>
          </w:p>
        </w:tc>
        <w:tc>
          <w:tcPr>
            <w:tcW w:w="2030"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2080"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324</w:t>
            </w:r>
          </w:p>
        </w:tc>
        <w:tc>
          <w:tcPr>
            <w:tcW w:w="1962"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5412</w:t>
            </w:r>
          </w:p>
        </w:tc>
      </w:tr>
      <w:tr w:rsidR="00946E70" w:rsidRPr="00BC64C1" w:rsidTr="005C2B1C">
        <w:tc>
          <w:tcPr>
            <w:tcW w:w="4098" w:type="dxa"/>
            <w:vAlign w:val="bottom"/>
          </w:tcPr>
          <w:p w:rsidR="00946E70" w:rsidRPr="00BC64C1" w:rsidRDefault="00946E70" w:rsidP="00AA0BFE">
            <w:pPr>
              <w:rPr>
                <w:rFonts w:ascii="Times New Roman" w:hAnsi="Times New Roman" w:cs="Times New Roman"/>
                <w:i/>
                <w:iCs/>
                <w:sz w:val="20"/>
                <w:szCs w:val="20"/>
              </w:rPr>
            </w:pPr>
            <w:r w:rsidRPr="00BC64C1">
              <w:rPr>
                <w:rFonts w:ascii="Times New Roman" w:hAnsi="Times New Roman" w:cs="Times New Roman"/>
                <w:i/>
                <w:iCs/>
                <w:sz w:val="20"/>
                <w:szCs w:val="20"/>
              </w:rPr>
              <w:t>Pulpa pui fara spata</w:t>
            </w:r>
          </w:p>
        </w:tc>
        <w:tc>
          <w:tcPr>
            <w:tcW w:w="2030"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2080"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598</w:t>
            </w:r>
          </w:p>
        </w:tc>
        <w:tc>
          <w:tcPr>
            <w:tcW w:w="1962"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13041</w:t>
            </w:r>
          </w:p>
        </w:tc>
      </w:tr>
      <w:tr w:rsidR="00946E70" w:rsidRPr="00BC64C1" w:rsidTr="005C2B1C">
        <w:trPr>
          <w:trHeight w:val="268"/>
        </w:trPr>
        <w:tc>
          <w:tcPr>
            <w:tcW w:w="4098" w:type="dxa"/>
            <w:vAlign w:val="bottom"/>
          </w:tcPr>
          <w:p w:rsidR="00946E70" w:rsidRPr="00BC64C1" w:rsidRDefault="00946E70" w:rsidP="00AA0BFE">
            <w:pPr>
              <w:rPr>
                <w:rFonts w:ascii="Times New Roman" w:hAnsi="Times New Roman" w:cs="Times New Roman"/>
                <w:i/>
                <w:iCs/>
                <w:sz w:val="20"/>
                <w:szCs w:val="20"/>
              </w:rPr>
            </w:pPr>
            <w:r w:rsidRPr="00BC64C1">
              <w:rPr>
                <w:rFonts w:ascii="Times New Roman" w:hAnsi="Times New Roman" w:cs="Times New Roman"/>
                <w:i/>
                <w:sz w:val="20"/>
                <w:szCs w:val="20"/>
              </w:rPr>
              <w:t xml:space="preserve">Pulpa de curcan superioara </w:t>
            </w:r>
            <w:r w:rsidRPr="00BC64C1">
              <w:rPr>
                <w:rFonts w:ascii="Times New Roman" w:hAnsi="Times New Roman" w:cs="Times New Roman"/>
                <w:bCs/>
                <w:i/>
                <w:iCs/>
                <w:sz w:val="20"/>
                <w:szCs w:val="20"/>
              </w:rPr>
              <w:t>dezosata</w:t>
            </w:r>
          </w:p>
        </w:tc>
        <w:tc>
          <w:tcPr>
            <w:tcW w:w="2030" w:type="dxa"/>
          </w:tcPr>
          <w:p w:rsidR="00946E70" w:rsidRPr="00BC64C1" w:rsidRDefault="00946E70" w:rsidP="00AA0BFE">
            <w:pPr>
              <w:jc w:val="center"/>
              <w:rPr>
                <w:rFonts w:ascii="Times New Roman" w:hAnsi="Times New Roman" w:cs="Times New Roman"/>
                <w:i/>
                <w:sz w:val="20"/>
                <w:szCs w:val="20"/>
              </w:rPr>
            </w:pPr>
            <w:r w:rsidRPr="00BC64C1">
              <w:rPr>
                <w:rFonts w:ascii="Times New Roman" w:hAnsi="Times New Roman" w:cs="Times New Roman"/>
                <w:i/>
                <w:sz w:val="20"/>
                <w:szCs w:val="20"/>
                <w:lang w:eastAsia="ro-RO"/>
              </w:rPr>
              <w:t>kg</w:t>
            </w:r>
          </w:p>
        </w:tc>
        <w:tc>
          <w:tcPr>
            <w:tcW w:w="2080"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270</w:t>
            </w:r>
          </w:p>
        </w:tc>
        <w:tc>
          <w:tcPr>
            <w:tcW w:w="1962" w:type="dxa"/>
          </w:tcPr>
          <w:p w:rsidR="00946E70" w:rsidRPr="00BC64C1" w:rsidRDefault="00745FC2" w:rsidP="00AA0BFE">
            <w:pPr>
              <w:jc w:val="center"/>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4578</w:t>
            </w:r>
          </w:p>
        </w:tc>
      </w:tr>
    </w:tbl>
    <w:p w:rsidR="00946E70" w:rsidRPr="00BC64C1" w:rsidRDefault="00946E70" w:rsidP="00AA0BFE">
      <w:pPr>
        <w:pStyle w:val="BodyTextIndent"/>
        <w:ind w:left="0"/>
        <w:jc w:val="both"/>
        <w:rPr>
          <w:rFonts w:ascii="Times New Roman" w:hAnsi="Times New Roman" w:cs="Times New Roman"/>
          <w:i/>
          <w:sz w:val="20"/>
          <w:szCs w:val="20"/>
        </w:rPr>
      </w:pPr>
    </w:p>
    <w:p w:rsidR="00946E70" w:rsidRPr="00BC64C1" w:rsidRDefault="00946E70" w:rsidP="00AA0BFE">
      <w:pPr>
        <w:pStyle w:val="BodyTextIndent"/>
        <w:ind w:left="0"/>
        <w:jc w:val="both"/>
        <w:rPr>
          <w:rFonts w:ascii="Times New Roman" w:hAnsi="Times New Roman" w:cs="Times New Roman"/>
          <w:i/>
          <w:sz w:val="20"/>
          <w:szCs w:val="20"/>
        </w:rPr>
      </w:pPr>
      <w:r w:rsidRPr="00BC64C1">
        <w:rPr>
          <w:rFonts w:ascii="Times New Roman" w:hAnsi="Times New Roman" w:cs="Times New Roman"/>
          <w:i/>
          <w:sz w:val="20"/>
          <w:szCs w:val="20"/>
        </w:rPr>
        <w:t xml:space="preserve">Termenul de livrare:      </w:t>
      </w:r>
    </w:p>
    <w:p w:rsidR="00946E70" w:rsidRPr="00BC64C1" w:rsidRDefault="00946E70" w:rsidP="00AA0BFE">
      <w:pPr>
        <w:pStyle w:val="DefaultText"/>
        <w:numPr>
          <w:ilvl w:val="0"/>
          <w:numId w:val="26"/>
        </w:numPr>
        <w:overflowPunct w:val="0"/>
        <w:autoSpaceDE w:val="0"/>
        <w:autoSpaceDN w:val="0"/>
        <w:adjustRightInd w:val="0"/>
        <w:jc w:val="both"/>
        <w:rPr>
          <w:i/>
          <w:sz w:val="20"/>
          <w:lang w:val="es-ES"/>
        </w:rPr>
      </w:pPr>
      <w:r w:rsidRPr="00BC64C1">
        <w:rPr>
          <w:i/>
          <w:sz w:val="20"/>
        </w:rPr>
        <w:t xml:space="preserve"> Bilunar </w:t>
      </w:r>
      <w:r w:rsidRPr="00BC64C1">
        <w:rPr>
          <w:i/>
          <w:color w:val="FF0000"/>
          <w:sz w:val="20"/>
        </w:rPr>
        <w:t>–</w:t>
      </w:r>
      <w:r w:rsidRPr="00BC64C1">
        <w:rPr>
          <w:i/>
          <w:sz w:val="20"/>
        </w:rPr>
        <w:t xml:space="preserve">  pentru centrele rezidentiale si </w:t>
      </w:r>
    </w:p>
    <w:p w:rsidR="00946E70" w:rsidRPr="00BC64C1" w:rsidRDefault="00946E70" w:rsidP="00AA0BFE">
      <w:pPr>
        <w:pStyle w:val="DefaultText"/>
        <w:numPr>
          <w:ilvl w:val="0"/>
          <w:numId w:val="26"/>
        </w:numPr>
        <w:overflowPunct w:val="0"/>
        <w:autoSpaceDE w:val="0"/>
        <w:autoSpaceDN w:val="0"/>
        <w:adjustRightInd w:val="0"/>
        <w:jc w:val="both"/>
        <w:rPr>
          <w:i/>
          <w:sz w:val="20"/>
          <w:lang w:val="es-ES"/>
        </w:rPr>
      </w:pPr>
      <w:r w:rsidRPr="00BC64C1">
        <w:rPr>
          <w:i/>
          <w:sz w:val="20"/>
        </w:rPr>
        <w:t>de 3 ori pe luna   pentru  Complexele de tip familial Universul Copiilor si Surasul Copilariei</w:t>
      </w:r>
    </w:p>
    <w:p w:rsidR="00946E70" w:rsidRPr="00BC64C1" w:rsidRDefault="00946E70" w:rsidP="00AA0BFE">
      <w:pPr>
        <w:jc w:val="both"/>
        <w:rPr>
          <w:rFonts w:ascii="Times New Roman" w:hAnsi="Times New Roman" w:cs="Times New Roman"/>
          <w:i/>
          <w:sz w:val="20"/>
          <w:szCs w:val="20"/>
        </w:rPr>
      </w:pPr>
    </w:p>
    <w:p w:rsidR="00946E70" w:rsidRPr="00BC64C1" w:rsidRDefault="00946E70" w:rsidP="00AA0BFE">
      <w:pPr>
        <w:jc w:val="both"/>
        <w:rPr>
          <w:rFonts w:ascii="Times New Roman" w:hAnsi="Times New Roman" w:cs="Times New Roman"/>
          <w:i/>
          <w:sz w:val="20"/>
          <w:szCs w:val="20"/>
          <w:lang w:val="nl-NL"/>
        </w:rPr>
      </w:pPr>
      <w:r w:rsidRPr="00BC64C1">
        <w:rPr>
          <w:rFonts w:ascii="Times New Roman" w:hAnsi="Times New Roman" w:cs="Times New Roman"/>
          <w:i/>
          <w:sz w:val="20"/>
          <w:szCs w:val="20"/>
        </w:rPr>
        <w:t xml:space="preserve">Termen de plata- </w:t>
      </w:r>
      <w:r w:rsidRPr="00BC64C1">
        <w:rPr>
          <w:rFonts w:ascii="Times New Roman" w:hAnsi="Times New Roman" w:cs="Times New Roman"/>
          <w:i/>
          <w:sz w:val="20"/>
          <w:szCs w:val="20"/>
          <w:lang w:val="es-ES"/>
        </w:rPr>
        <w:t>in termen de 30 zile de la data facturarii, cu ordin de plata in Trezorerie.</w:t>
      </w:r>
    </w:p>
    <w:p w:rsidR="003C2130" w:rsidRPr="00BC64C1" w:rsidRDefault="003C2130" w:rsidP="00AA0BFE">
      <w:pPr>
        <w:jc w:val="both"/>
        <w:rPr>
          <w:rFonts w:ascii="Times New Roman" w:hAnsi="Times New Roman" w:cs="Times New Roman"/>
          <w:i/>
          <w:sz w:val="20"/>
          <w:szCs w:val="20"/>
        </w:rPr>
      </w:pPr>
    </w:p>
    <w:p w:rsidR="00A85639" w:rsidRPr="00BC64C1" w:rsidRDefault="00A85639" w:rsidP="00AA0BFE">
      <w:pPr>
        <w:jc w:val="both"/>
        <w:rPr>
          <w:rFonts w:ascii="Times New Roman" w:hAnsi="Times New Roman" w:cs="Times New Roman"/>
          <w:i/>
          <w:sz w:val="20"/>
          <w:szCs w:val="20"/>
        </w:rPr>
      </w:pPr>
      <w:r w:rsidRPr="00BC64C1">
        <w:rPr>
          <w:rFonts w:ascii="Times New Roman" w:hAnsi="Times New Roman" w:cs="Times New Roman"/>
          <w:i/>
          <w:sz w:val="20"/>
          <w:szCs w:val="20"/>
        </w:rPr>
        <w:t>DESTINATIA FINALA A PRODUSELOR</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3685"/>
      </w:tblGrid>
      <w:tr w:rsidR="00BC2D1C" w:rsidRPr="00BC64C1" w:rsidTr="00D5016A">
        <w:tc>
          <w:tcPr>
            <w:tcW w:w="6771" w:type="dxa"/>
            <w:tcBorders>
              <w:top w:val="single" w:sz="4" w:space="0" w:color="auto"/>
              <w:left w:val="single" w:sz="4" w:space="0" w:color="auto"/>
              <w:bottom w:val="single" w:sz="4" w:space="0" w:color="auto"/>
              <w:right w:val="single" w:sz="4" w:space="0" w:color="auto"/>
            </w:tcBorders>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Complexul de servicii pentru copii si tineri cu dizabilitati „Pescarusul”</w:t>
            </w:r>
          </w:p>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Centrul de ingrijire si asistenta pentru persoane adulte cu dizabilitati” Nufarul”</w:t>
            </w:r>
          </w:p>
        </w:tc>
        <w:tc>
          <w:tcPr>
            <w:tcW w:w="3685" w:type="dxa"/>
            <w:tcBorders>
              <w:top w:val="single" w:sz="4" w:space="0" w:color="auto"/>
              <w:left w:val="single" w:sz="4" w:space="0" w:color="auto"/>
              <w:bottom w:val="single" w:sz="4" w:space="0" w:color="auto"/>
              <w:right w:val="single" w:sz="4" w:space="0" w:color="auto"/>
            </w:tcBorders>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Braila , Sos. Buzaului nr. 3A</w:t>
            </w:r>
          </w:p>
        </w:tc>
      </w:tr>
      <w:tr w:rsidR="00BC2D1C" w:rsidRPr="00BC64C1" w:rsidTr="00D5016A">
        <w:tc>
          <w:tcPr>
            <w:tcW w:w="6771" w:type="dxa"/>
            <w:tcBorders>
              <w:top w:val="single" w:sz="4" w:space="0" w:color="auto"/>
              <w:left w:val="single" w:sz="4" w:space="0" w:color="auto"/>
              <w:bottom w:val="single" w:sz="4" w:space="0" w:color="auto"/>
              <w:right w:val="single" w:sz="4" w:space="0" w:color="auto"/>
            </w:tcBorders>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 xml:space="preserve">Complex de servicii sociale „Floare de Colt” </w:t>
            </w:r>
          </w:p>
        </w:tc>
        <w:tc>
          <w:tcPr>
            <w:tcW w:w="3685" w:type="dxa"/>
            <w:tcBorders>
              <w:top w:val="single" w:sz="4" w:space="0" w:color="auto"/>
              <w:left w:val="single" w:sz="4" w:space="0" w:color="auto"/>
              <w:bottom w:val="single" w:sz="4" w:space="0" w:color="auto"/>
              <w:right w:val="single" w:sz="4" w:space="0" w:color="auto"/>
            </w:tcBorders>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orasele Insuratei, Faurei(2 locatii) si comuna Baraganu - judetul Braila</w:t>
            </w:r>
          </w:p>
        </w:tc>
      </w:tr>
      <w:tr w:rsidR="00BC2D1C" w:rsidRPr="00BC64C1" w:rsidTr="00D5016A">
        <w:tc>
          <w:tcPr>
            <w:tcW w:w="6771" w:type="dxa"/>
            <w:tcBorders>
              <w:top w:val="single" w:sz="4" w:space="0" w:color="auto"/>
              <w:left w:val="single" w:sz="4" w:space="0" w:color="auto"/>
              <w:bottom w:val="single" w:sz="4" w:space="0" w:color="auto"/>
              <w:right w:val="single" w:sz="4" w:space="0" w:color="auto"/>
            </w:tcBorders>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 xml:space="preserve">C.I.A.P.A.D Baraganu </w:t>
            </w:r>
          </w:p>
        </w:tc>
        <w:tc>
          <w:tcPr>
            <w:tcW w:w="3685" w:type="dxa"/>
            <w:tcBorders>
              <w:top w:val="single" w:sz="4" w:space="0" w:color="auto"/>
              <w:left w:val="single" w:sz="4" w:space="0" w:color="auto"/>
              <w:bottom w:val="single" w:sz="4" w:space="0" w:color="auto"/>
              <w:right w:val="single" w:sz="4" w:space="0" w:color="auto"/>
            </w:tcBorders>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Comuna Baraganu,  jud Braila</w:t>
            </w:r>
          </w:p>
        </w:tc>
      </w:tr>
      <w:tr w:rsidR="00BC2D1C" w:rsidRPr="00BC64C1" w:rsidTr="00D5016A">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bCs/>
                <w:i/>
                <w:sz w:val="20"/>
                <w:szCs w:val="20"/>
                <w:lang w:val="ro-RO" w:eastAsia="ro-RO"/>
              </w:rPr>
            </w:pPr>
            <w:r w:rsidRPr="00BC64C1">
              <w:rPr>
                <w:rFonts w:ascii="Times New Roman" w:hAnsi="Times New Roman" w:cs="Times New Roman"/>
                <w:bCs/>
                <w:i/>
                <w:sz w:val="20"/>
                <w:szCs w:val="20"/>
                <w:lang w:eastAsia="ro-RO"/>
              </w:rPr>
              <w:t>Complexul de tip familial  ,,Universul Copiilor’’</w:t>
            </w:r>
          </w:p>
        </w:tc>
        <w:tc>
          <w:tcPr>
            <w:tcW w:w="3685"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bCs/>
                <w:i/>
                <w:sz w:val="20"/>
                <w:szCs w:val="20"/>
                <w:lang w:val="ro-RO" w:eastAsia="ro-RO"/>
              </w:rPr>
            </w:pPr>
            <w:r w:rsidRPr="00BC64C1">
              <w:rPr>
                <w:rFonts w:ascii="Times New Roman" w:hAnsi="Times New Roman" w:cs="Times New Roman"/>
                <w:bCs/>
                <w:i/>
                <w:sz w:val="20"/>
                <w:szCs w:val="20"/>
                <w:lang w:eastAsia="ro-RO"/>
              </w:rPr>
              <w:t>Braila,str Ana Aslan, nr.20</w:t>
            </w:r>
          </w:p>
        </w:tc>
      </w:tr>
      <w:tr w:rsidR="00BC2D1C" w:rsidRPr="00BC64C1" w:rsidTr="00D5016A">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Complex de servicii pentru protectia in regim de urgenta a copilului, a cuplului mama-copil si a victimelor</w:t>
            </w:r>
          </w:p>
          <w:p w:rsidR="00BC2D1C" w:rsidRPr="00BC64C1" w:rsidRDefault="00BC2D1C" w:rsidP="00BC2D1C">
            <w:pPr>
              <w:widowControl/>
              <w:numPr>
                <w:ilvl w:val="0"/>
                <w:numId w:val="27"/>
              </w:numPr>
              <w:autoSpaceDE/>
              <w:autoSpaceDN/>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 xml:space="preserve">Centre de plasament in regim urgenta pt copilul abuzat , neglijat, exploatat </w:t>
            </w:r>
          </w:p>
          <w:p w:rsidR="00BC2D1C" w:rsidRPr="00BC64C1" w:rsidRDefault="00BC2D1C" w:rsidP="00BC2D1C">
            <w:pPr>
              <w:widowControl/>
              <w:numPr>
                <w:ilvl w:val="0"/>
                <w:numId w:val="27"/>
              </w:numPr>
              <w:autoSpaceDE/>
              <w:autoSpaceDN/>
              <w:rPr>
                <w:rFonts w:ascii="Times New Roman" w:hAnsi="Times New Roman" w:cs="Times New Roman"/>
                <w:i/>
                <w:sz w:val="20"/>
                <w:szCs w:val="20"/>
                <w:lang w:eastAsia="ro-RO"/>
              </w:rPr>
            </w:pPr>
            <w:r w:rsidRPr="00BC64C1">
              <w:rPr>
                <w:rFonts w:ascii="Times New Roman" w:hAnsi="Times New Roman" w:cs="Times New Roman"/>
                <w:i/>
                <w:sz w:val="20"/>
                <w:szCs w:val="20"/>
                <w:lang w:eastAsia="ro-RO"/>
              </w:rPr>
              <w:t>Centrul Maternal ,,Alexandra’’</w:t>
            </w:r>
          </w:p>
          <w:p w:rsidR="00BC2D1C" w:rsidRPr="00BC64C1" w:rsidRDefault="00BC2D1C" w:rsidP="00BC2D1C">
            <w:pPr>
              <w:widowControl/>
              <w:numPr>
                <w:ilvl w:val="0"/>
                <w:numId w:val="27"/>
              </w:numPr>
              <w:autoSpaceDE/>
              <w:autoSpaceDN/>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Locuinta protejata pentru victimele violentei domestice „ Venus”</w:t>
            </w:r>
          </w:p>
        </w:tc>
        <w:tc>
          <w:tcPr>
            <w:tcW w:w="3685"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i/>
                <w:sz w:val="20"/>
                <w:szCs w:val="20"/>
                <w:lang w:val="ro-RO" w:eastAsia="ro-RO"/>
              </w:rPr>
            </w:pPr>
            <w:r w:rsidRPr="00BC64C1">
              <w:rPr>
                <w:rFonts w:ascii="Times New Roman" w:hAnsi="Times New Roman" w:cs="Times New Roman"/>
                <w:i/>
                <w:sz w:val="20"/>
                <w:szCs w:val="20"/>
                <w:lang w:eastAsia="ro-RO"/>
              </w:rPr>
              <w:t>Braila,str. Piata Carpati, nr 1</w:t>
            </w:r>
          </w:p>
        </w:tc>
      </w:tr>
      <w:tr w:rsidR="00BC2D1C" w:rsidRPr="00BC64C1" w:rsidTr="00D5016A">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bCs/>
                <w:i/>
                <w:sz w:val="20"/>
                <w:szCs w:val="20"/>
                <w:lang w:val="ro-RO" w:eastAsia="ro-RO"/>
              </w:rPr>
            </w:pPr>
            <w:r w:rsidRPr="00BC64C1">
              <w:rPr>
                <w:rFonts w:ascii="Times New Roman" w:hAnsi="Times New Roman" w:cs="Times New Roman"/>
                <w:bCs/>
                <w:i/>
                <w:sz w:val="20"/>
                <w:szCs w:val="20"/>
                <w:lang w:eastAsia="ro-RO"/>
              </w:rPr>
              <w:t>Complex de tip familial  ,,Surasul copilariei’’</w:t>
            </w:r>
          </w:p>
        </w:tc>
        <w:tc>
          <w:tcPr>
            <w:tcW w:w="3685"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bCs/>
                <w:i/>
                <w:sz w:val="20"/>
                <w:szCs w:val="20"/>
                <w:lang w:val="ro-RO" w:eastAsia="ro-RO"/>
              </w:rPr>
            </w:pPr>
            <w:r w:rsidRPr="00BC64C1">
              <w:rPr>
                <w:rFonts w:ascii="Times New Roman" w:hAnsi="Times New Roman" w:cs="Times New Roman"/>
                <w:bCs/>
                <w:i/>
                <w:sz w:val="20"/>
                <w:szCs w:val="20"/>
                <w:lang w:eastAsia="ro-RO"/>
              </w:rPr>
              <w:t xml:space="preserve">Braila,str Dobrogeanu Gherea nr.73A </w:t>
            </w:r>
          </w:p>
        </w:tc>
      </w:tr>
      <w:tr w:rsidR="00BC2D1C" w:rsidRPr="00BC64C1" w:rsidTr="00D5016A">
        <w:trPr>
          <w:trHeight w:val="255"/>
        </w:trPr>
        <w:tc>
          <w:tcPr>
            <w:tcW w:w="6771"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bCs/>
                <w:i/>
                <w:sz w:val="20"/>
                <w:szCs w:val="20"/>
                <w:lang w:val="ro-RO"/>
              </w:rPr>
            </w:pPr>
            <w:r w:rsidRPr="00BC64C1">
              <w:rPr>
                <w:rFonts w:ascii="Times New Roman" w:hAnsi="Times New Roman" w:cs="Times New Roman"/>
                <w:i/>
                <w:sz w:val="20"/>
                <w:szCs w:val="20"/>
                <w:lang w:eastAsia="ro-RO"/>
              </w:rPr>
              <w:t>C.I.A.P.A.D Racovita</w:t>
            </w:r>
          </w:p>
        </w:tc>
        <w:tc>
          <w:tcPr>
            <w:tcW w:w="3685" w:type="dxa"/>
            <w:tcBorders>
              <w:top w:val="single" w:sz="4" w:space="0" w:color="auto"/>
              <w:left w:val="single" w:sz="4" w:space="0" w:color="auto"/>
              <w:bottom w:val="single" w:sz="4" w:space="0" w:color="auto"/>
              <w:right w:val="single" w:sz="4" w:space="0" w:color="auto"/>
            </w:tcBorders>
            <w:noWrap/>
            <w:hideMark/>
          </w:tcPr>
          <w:p w:rsidR="00BC2D1C" w:rsidRPr="00BC64C1" w:rsidRDefault="00BC2D1C" w:rsidP="00D5016A">
            <w:pPr>
              <w:rPr>
                <w:rFonts w:ascii="Times New Roman" w:hAnsi="Times New Roman" w:cs="Times New Roman"/>
                <w:bCs/>
                <w:i/>
                <w:sz w:val="20"/>
                <w:szCs w:val="20"/>
                <w:lang w:val="ro-RO"/>
              </w:rPr>
            </w:pPr>
            <w:r w:rsidRPr="00BC64C1">
              <w:rPr>
                <w:rFonts w:ascii="Times New Roman" w:hAnsi="Times New Roman" w:cs="Times New Roman"/>
                <w:bCs/>
                <w:i/>
                <w:sz w:val="20"/>
                <w:szCs w:val="20"/>
              </w:rPr>
              <w:t>Com Racovita, Jud. Braila, Calea Custura, nr 91</w:t>
            </w:r>
          </w:p>
        </w:tc>
      </w:tr>
    </w:tbl>
    <w:p w:rsidR="008A51CE" w:rsidRPr="00BC64C1" w:rsidRDefault="008A51CE" w:rsidP="00AA0BFE">
      <w:pPr>
        <w:pStyle w:val="DefaultText"/>
        <w:jc w:val="both"/>
        <w:rPr>
          <w:i/>
          <w:sz w:val="20"/>
          <w:lang w:val="es-ES"/>
        </w:rPr>
      </w:pPr>
    </w:p>
    <w:p w:rsidR="003C2130" w:rsidRPr="00BC64C1" w:rsidRDefault="003C2130" w:rsidP="00AA0BFE">
      <w:pPr>
        <w:pStyle w:val="DefaultText"/>
        <w:jc w:val="both"/>
        <w:rPr>
          <w:i/>
          <w:sz w:val="20"/>
          <w:lang w:val="es-ES"/>
        </w:rPr>
      </w:pPr>
      <w:r w:rsidRPr="00BC64C1">
        <w:rPr>
          <w:i/>
          <w:sz w:val="20"/>
          <w:lang w:val="es-ES"/>
        </w:rPr>
        <w:t xml:space="preserve"> Contractantul are obligatia de a livra produsele la destinatia finala precizata in caietul de sarcini, respectand datele din comanda  de livrare , de a garanta ca produsele furnizate respecta prevederile specificatiilor  tehnice cerute de autoritatea contractanta.</w:t>
      </w:r>
    </w:p>
    <w:p w:rsidR="00D84242" w:rsidRPr="00BC64C1" w:rsidRDefault="00A8563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3C2130"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 xml:space="preserve">  </w:t>
      </w:r>
    </w:p>
    <w:p w:rsidR="00D84242" w:rsidRPr="00BC64C1" w:rsidRDefault="00D84242" w:rsidP="00AA0BFE">
      <w:pPr>
        <w:jc w:val="both"/>
        <w:rPr>
          <w:rFonts w:ascii="Times New Roman" w:hAnsi="Times New Roman" w:cs="Times New Roman"/>
          <w:i/>
          <w:sz w:val="20"/>
          <w:szCs w:val="20"/>
        </w:rPr>
      </w:pPr>
    </w:p>
    <w:p w:rsidR="00D84242" w:rsidRPr="00BC64C1" w:rsidRDefault="00D84242" w:rsidP="00AA0BFE">
      <w:pPr>
        <w:jc w:val="both"/>
        <w:rPr>
          <w:rFonts w:ascii="Times New Roman" w:hAnsi="Times New Roman" w:cs="Times New Roman"/>
          <w:i/>
          <w:sz w:val="20"/>
          <w:szCs w:val="20"/>
        </w:rPr>
      </w:pPr>
    </w:p>
    <w:p w:rsidR="00A85639" w:rsidRPr="00BC64C1" w:rsidRDefault="00D84242"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A85639" w:rsidRPr="00BC64C1">
        <w:rPr>
          <w:rFonts w:ascii="Times New Roman" w:hAnsi="Times New Roman" w:cs="Times New Roman"/>
          <w:i/>
          <w:sz w:val="20"/>
          <w:szCs w:val="20"/>
        </w:rPr>
        <w:t>Operator economic,</w:t>
      </w:r>
    </w:p>
    <w:p w:rsidR="00A85639" w:rsidRPr="00BC64C1" w:rsidRDefault="00A8563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A85639" w:rsidRPr="00BC64C1" w:rsidRDefault="00A85639"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A85639" w:rsidRPr="00BC64C1" w:rsidRDefault="00A85639" w:rsidP="00AA0BFE">
      <w:pPr>
        <w:jc w:val="both"/>
        <w:rPr>
          <w:rFonts w:ascii="Times New Roman" w:hAnsi="Times New Roman" w:cs="Times New Roman"/>
          <w:i/>
          <w:sz w:val="20"/>
          <w:szCs w:val="20"/>
        </w:rPr>
      </w:pPr>
    </w:p>
    <w:p w:rsidR="00AD7E17" w:rsidRPr="00BC64C1" w:rsidRDefault="00AD7E17" w:rsidP="00AA0BFE">
      <w:pPr>
        <w:jc w:val="both"/>
        <w:rPr>
          <w:rFonts w:ascii="Times New Roman" w:hAnsi="Times New Roman" w:cs="Times New Roman"/>
          <w:i/>
          <w:sz w:val="20"/>
          <w:szCs w:val="20"/>
        </w:rPr>
      </w:pPr>
    </w:p>
    <w:p w:rsidR="00946E70" w:rsidRDefault="00946E70"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Pr="00BC64C1" w:rsidRDefault="00BC64C1"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OPERATOR ECONOMIC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(denumirea/numele ofertantului)</w:t>
      </w: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suppressAutoHyphens/>
        <w:jc w:val="both"/>
        <w:rPr>
          <w:rFonts w:ascii="Times New Roman" w:hAnsi="Times New Roman" w:cs="Times New Roman"/>
          <w:b/>
          <w:i/>
          <w:sz w:val="20"/>
          <w:szCs w:val="20"/>
          <w:lang w:eastAsia="ar-SA"/>
        </w:rPr>
      </w:pPr>
      <w:r w:rsidRPr="00BC64C1">
        <w:rPr>
          <w:rFonts w:ascii="Times New Roman" w:hAnsi="Times New Roman" w:cs="Times New Roman"/>
          <w:b/>
          <w:i/>
          <w:sz w:val="20"/>
          <w:szCs w:val="20"/>
          <w:lang w:eastAsia="ar-SA"/>
        </w:rPr>
        <w:t xml:space="preserve">DECLARAŢIE </w:t>
      </w:r>
    </w:p>
    <w:p w:rsidR="00663076" w:rsidRPr="00BC64C1" w:rsidRDefault="00663076" w:rsidP="00AA0BFE">
      <w:pPr>
        <w:suppressAutoHyphens/>
        <w:jc w:val="both"/>
        <w:rPr>
          <w:rFonts w:ascii="Times New Roman" w:hAnsi="Times New Roman" w:cs="Times New Roman"/>
          <w:b/>
          <w:i/>
          <w:sz w:val="20"/>
          <w:szCs w:val="20"/>
          <w:lang w:eastAsia="ar-SA"/>
        </w:rPr>
      </w:pPr>
      <w:r w:rsidRPr="00BC64C1">
        <w:rPr>
          <w:rFonts w:ascii="Times New Roman" w:hAnsi="Times New Roman" w:cs="Times New Roman"/>
          <w:b/>
          <w:i/>
          <w:sz w:val="20"/>
          <w:szCs w:val="20"/>
          <w:lang w:eastAsia="ar-SA"/>
        </w:rPr>
        <w:t>privind neîncadrarea în situaţiile prevăzute la art.167 din Legea nr.98 din 2016</w:t>
      </w:r>
    </w:p>
    <w:p w:rsidR="00663076" w:rsidRPr="00BC64C1" w:rsidRDefault="000A6BAA" w:rsidP="00AA0BFE">
      <w:pPr>
        <w:suppressAutoHyphens/>
        <w:ind w:firstLine="720"/>
        <w:jc w:val="both"/>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 xml:space="preserve">Subsemnatul ............................., reprezentant împuternicit al ....................... în calitate de ………….., </w:t>
      </w:r>
      <w:r w:rsidR="00663076" w:rsidRPr="00BC64C1">
        <w:rPr>
          <w:rFonts w:ascii="Times New Roman" w:hAnsi="Times New Roman" w:cs="Times New Roman"/>
          <w:i/>
          <w:sz w:val="20"/>
          <w:szCs w:val="20"/>
          <w:lang w:val="fr-FR"/>
        </w:rPr>
        <w:t>la procedura avand ca obiect : furnizare « </w:t>
      </w:r>
      <w:r w:rsidR="00D84242" w:rsidRPr="00BC64C1">
        <w:rPr>
          <w:rFonts w:ascii="Times New Roman" w:hAnsi="Times New Roman" w:cs="Times New Roman"/>
          <w:i/>
          <w:sz w:val="20"/>
          <w:szCs w:val="20"/>
          <w:lang w:val="fr-FR"/>
        </w:rPr>
        <w:t>Carne de pasare</w:t>
      </w:r>
      <w:r w:rsidR="00663076" w:rsidRPr="00BC64C1">
        <w:rPr>
          <w:rFonts w:ascii="Times New Roman" w:hAnsi="Times New Roman" w:cs="Times New Roman"/>
          <w:i/>
          <w:sz w:val="20"/>
          <w:szCs w:val="20"/>
          <w:lang w:val="fr-FR"/>
        </w:rPr>
        <w:t xml:space="preserve"> »,  </w:t>
      </w:r>
      <w:r w:rsidR="00663076" w:rsidRPr="00BC64C1">
        <w:rPr>
          <w:rFonts w:ascii="Times New Roman" w:hAnsi="Times New Roman" w:cs="Times New Roman"/>
          <w:i/>
          <w:sz w:val="20"/>
          <w:szCs w:val="20"/>
          <w:lang w:eastAsia="ar-SA"/>
        </w:rPr>
        <w:t xml:space="preserve">organizata de către DGASPC Braila , declar pe proprie răspundere că în ultimii 3 ani: </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a) nu mi-am încălcat obligațiile stabilite potrivit art.51 din Legea nr.98 din 2016;</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b) nu mă aflu în procedura insolvenței sau în lichidare, în supraveghere judiciară sau în încetarea activității; (a se vedea art. 167 alin. (2) din Legea nr. 98/2016)</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c) nu am comis o abatere profesională gravă care să îmi pună în discuție integritatea;</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d) nu am încheiat cu alți operatori economici acorduri care vizează denaturarea concurenței în cadrul sau în legătură cu procedura în cauză;</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e) nu mă aflu în vreo situație de conflict de interese în cadrul sau în legătură cu procedura în cauză;</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f) nu am participat la pregătirea procedurii de atribuire sau participarea mea la pregătirea procedurii nu a condus la o distorsionare a concurenței;</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3076" w:rsidRPr="00BC64C1" w:rsidRDefault="00663076" w:rsidP="00AA0BFE">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Înţeleg că în cazul în care această declaraţie nu este conformă cu realitatea sunt pasibil de încălcarea prevederilor legislaţiei penale privind falsul în declaraţii.</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3C2130" w:rsidRPr="00BC64C1" w:rsidRDefault="003C2130" w:rsidP="00AA0BFE">
      <w:pPr>
        <w:jc w:val="both"/>
        <w:rPr>
          <w:rFonts w:ascii="Times New Roman" w:hAnsi="Times New Roman" w:cs="Times New Roman"/>
          <w:i/>
          <w:sz w:val="20"/>
          <w:szCs w:val="20"/>
        </w:rPr>
      </w:pPr>
    </w:p>
    <w:p w:rsidR="003C2130" w:rsidRPr="00BC64C1" w:rsidRDefault="003C2130" w:rsidP="00AA0BFE">
      <w:pPr>
        <w:jc w:val="both"/>
        <w:rPr>
          <w:rFonts w:ascii="Times New Roman" w:hAnsi="Times New Roman" w:cs="Times New Roman"/>
          <w:i/>
          <w:sz w:val="20"/>
          <w:szCs w:val="20"/>
        </w:rPr>
      </w:pPr>
    </w:p>
    <w:p w:rsidR="003C2130" w:rsidRPr="00BC64C1" w:rsidRDefault="003C2130" w:rsidP="00AA0BFE">
      <w:pPr>
        <w:jc w:val="both"/>
        <w:rPr>
          <w:rFonts w:ascii="Times New Roman" w:hAnsi="Times New Roman" w:cs="Times New Roman"/>
          <w:i/>
          <w:sz w:val="20"/>
          <w:szCs w:val="20"/>
        </w:rPr>
      </w:pPr>
    </w:p>
    <w:p w:rsidR="003C2130" w:rsidRPr="00BC64C1" w:rsidRDefault="003C2130" w:rsidP="00AA0BFE">
      <w:pPr>
        <w:jc w:val="both"/>
        <w:rPr>
          <w:rFonts w:ascii="Times New Roman" w:hAnsi="Times New Roman" w:cs="Times New Roman"/>
          <w:i/>
          <w:sz w:val="20"/>
          <w:szCs w:val="20"/>
        </w:rPr>
      </w:pPr>
    </w:p>
    <w:p w:rsidR="003C2130" w:rsidRPr="00BC64C1" w:rsidRDefault="003C2130"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Data completarii :                                                                       Operator economic,</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Default="003F4A53"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Pr="00BC64C1" w:rsidRDefault="00BC64C1" w:rsidP="00AA0BFE">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OPERATOR ECONOMIC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(denumirea/numele ofertantului)</w:t>
      </w:r>
    </w:p>
    <w:p w:rsidR="00663076" w:rsidRPr="00BC64C1" w:rsidRDefault="00663076" w:rsidP="00AA0BFE">
      <w:pPr>
        <w:suppressAutoHyphens/>
        <w:jc w:val="both"/>
        <w:rPr>
          <w:rFonts w:ascii="Times New Roman" w:hAnsi="Times New Roman" w:cs="Times New Roman"/>
          <w:b/>
          <w:i/>
          <w:sz w:val="20"/>
          <w:szCs w:val="20"/>
          <w:lang w:eastAsia="ar-SA"/>
        </w:rPr>
      </w:pPr>
    </w:p>
    <w:p w:rsidR="00663076" w:rsidRPr="00BC64C1" w:rsidRDefault="00663076" w:rsidP="00AA0BFE">
      <w:pPr>
        <w:suppressAutoHyphens/>
        <w:jc w:val="both"/>
        <w:rPr>
          <w:rFonts w:ascii="Times New Roman" w:hAnsi="Times New Roman" w:cs="Times New Roman"/>
          <w:b/>
          <w:i/>
          <w:sz w:val="20"/>
          <w:szCs w:val="20"/>
          <w:lang w:eastAsia="ar-SA"/>
        </w:rPr>
      </w:pPr>
      <w:r w:rsidRPr="00BC64C1">
        <w:rPr>
          <w:rFonts w:ascii="Times New Roman" w:hAnsi="Times New Roman" w:cs="Times New Roman"/>
          <w:b/>
          <w:i/>
          <w:sz w:val="20"/>
          <w:szCs w:val="20"/>
          <w:lang w:eastAsia="ar-SA"/>
        </w:rPr>
        <w:t xml:space="preserve">DECLARAŢIE </w:t>
      </w:r>
    </w:p>
    <w:p w:rsidR="00663076" w:rsidRPr="00BC64C1" w:rsidRDefault="00663076" w:rsidP="00AA0BFE">
      <w:pPr>
        <w:suppressAutoHyphens/>
        <w:jc w:val="both"/>
        <w:rPr>
          <w:rFonts w:ascii="Times New Roman" w:hAnsi="Times New Roman" w:cs="Times New Roman"/>
          <w:b/>
          <w:i/>
          <w:sz w:val="20"/>
          <w:szCs w:val="20"/>
          <w:lang w:eastAsia="ar-SA"/>
        </w:rPr>
      </w:pPr>
      <w:r w:rsidRPr="00BC64C1">
        <w:rPr>
          <w:rFonts w:ascii="Times New Roman" w:hAnsi="Times New Roman" w:cs="Times New Roman"/>
          <w:b/>
          <w:i/>
          <w:sz w:val="20"/>
          <w:szCs w:val="20"/>
          <w:lang w:eastAsia="ar-SA"/>
        </w:rPr>
        <w:t>privind neîncadrarea în situaţiile prevăzute la art. 164 din Legea nr. 98/2016</w:t>
      </w:r>
    </w:p>
    <w:p w:rsidR="00663076" w:rsidRPr="00BC64C1" w:rsidRDefault="00663076" w:rsidP="00AA0BFE">
      <w:pPr>
        <w:suppressAutoHyphens/>
        <w:jc w:val="both"/>
        <w:rPr>
          <w:rFonts w:ascii="Times New Roman" w:hAnsi="Times New Roman" w:cs="Times New Roman"/>
          <w:b/>
          <w:i/>
          <w:sz w:val="20"/>
          <w:szCs w:val="20"/>
          <w:lang w:eastAsia="ar-SA"/>
        </w:rPr>
      </w:pPr>
    </w:p>
    <w:p w:rsidR="00663076" w:rsidRPr="00BC64C1" w:rsidRDefault="000A6BAA" w:rsidP="00AA0BFE">
      <w:pPr>
        <w:suppressAutoHyphens/>
        <w:overflowPunct w:val="0"/>
        <w:spacing w:after="20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 xml:space="preserve">Subsemnatul ............................., reprezentant împuternicit al ....................... în calitate de ………….., </w:t>
      </w:r>
      <w:r w:rsidRPr="00BC64C1">
        <w:rPr>
          <w:rFonts w:ascii="Times New Roman" w:hAnsi="Times New Roman" w:cs="Times New Roman"/>
          <w:i/>
          <w:sz w:val="20"/>
          <w:szCs w:val="20"/>
          <w:lang w:val="fr-FR"/>
        </w:rPr>
        <w:t>la procedura avand ca obiect : furnizare « </w:t>
      </w:r>
      <w:r w:rsidR="00D84242" w:rsidRPr="00BC64C1">
        <w:rPr>
          <w:rFonts w:ascii="Times New Roman" w:hAnsi="Times New Roman" w:cs="Times New Roman"/>
          <w:i/>
          <w:sz w:val="20"/>
          <w:szCs w:val="20"/>
          <w:lang w:val="fr-FR"/>
        </w:rPr>
        <w:t>Carne de pasare</w:t>
      </w:r>
      <w:r w:rsidRPr="00BC64C1">
        <w:rPr>
          <w:rFonts w:ascii="Times New Roman" w:hAnsi="Times New Roman" w:cs="Times New Roman"/>
          <w:i/>
          <w:sz w:val="20"/>
          <w:szCs w:val="20"/>
          <w:lang w:val="fr-FR"/>
        </w:rPr>
        <w:t xml:space="preserve"> »,  </w:t>
      </w:r>
      <w:r w:rsidRPr="00BC64C1">
        <w:rPr>
          <w:rFonts w:ascii="Times New Roman" w:hAnsi="Times New Roman" w:cs="Times New Roman"/>
          <w:i/>
          <w:sz w:val="20"/>
          <w:szCs w:val="20"/>
          <w:lang w:eastAsia="ar-SA"/>
        </w:rPr>
        <w:t xml:space="preserve">organizata de către DGASPC Braila , </w:t>
      </w:r>
      <w:r w:rsidR="00663076" w:rsidRPr="00BC64C1">
        <w:rPr>
          <w:rFonts w:ascii="Times New Roman" w:hAnsi="Times New Roman" w:cs="Times New Roman"/>
          <w:i/>
          <w:sz w:val="20"/>
          <w:szCs w:val="20"/>
          <w:lang w:eastAsia="ar-SA"/>
        </w:rPr>
        <w:t xml:space="preserve">declar pe propria răspundere, sub sancţiunea excluderii din procedură şi a sancţiunilor aplicate faptei de fals în acte publice, că nu ne aflăm în niciuna din situaţiile prevazute la art. 164 din Legea nr. 98/2016, respectiv în ultimii 5 ani nu am fost condamnat prin hotărâre definitivă a unei instanţe judecătoreşti pentru comiterea uneia dintre următoarele infracțiuni: </w:t>
      </w:r>
    </w:p>
    <w:p w:rsidR="00663076" w:rsidRPr="00BC64C1" w:rsidRDefault="00663076" w:rsidP="00AA0BFE">
      <w:pPr>
        <w:suppressAutoHyphens/>
        <w:overflowPunct w:val="0"/>
        <w:spacing w:after="20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a) constituirea unui grup infracțional organizat, prevăzută de art.367 din Legea nr.286 din 2009, privind Codul penal, cu modificările și completările ulterioare, sau de dispozițiile corespunzătoare ale legislației penale a statului în care respectivul operator economic a fost condamnat;</w:t>
      </w:r>
    </w:p>
    <w:p w:rsidR="00663076" w:rsidRPr="00BC64C1" w:rsidRDefault="00663076" w:rsidP="00AA0BFE">
      <w:pPr>
        <w:suppressAutoHyphens/>
        <w:overflowPunct w:val="0"/>
        <w:spacing w:after="20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b) infracțiuni de corupție, prevăzute de art.289—294 din Legea nr.286 din 2009, cu modificările și completările ulterioare, și infracțiuni asimilate infracțiunilor de corupție prevăzute de art.10—13 din Legea nr.78 din 2000 pentru prevenirea, descoperirea și sancționarea faptelor de corupție, cu modificările și completările ulterioare, sau de dispozițiile corespunzătoare ale legislației penale a statului în care respectivul operator economic a fost condamnat;</w:t>
      </w:r>
    </w:p>
    <w:p w:rsidR="00663076" w:rsidRPr="00BC64C1" w:rsidRDefault="00663076" w:rsidP="00AA0BFE">
      <w:pPr>
        <w:suppressAutoHyphens/>
        <w:overflowPunct w:val="0"/>
        <w:spacing w:after="20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c) infracțiuni împotriva intereselor financiare ale Uniunii Europene, prevăzute de art.181—185 din Legea nr.78 din 2000, cu modificările și completările ulterioare, sau de dispozițiile corespunzătoare ale legislației penale a statului în care respectivul operator economic a fost condamnat;</w:t>
      </w:r>
    </w:p>
    <w:p w:rsidR="00663076" w:rsidRPr="00BC64C1" w:rsidRDefault="00663076" w:rsidP="00AA0BFE">
      <w:pPr>
        <w:suppressAutoHyphens/>
        <w:overflowPunct w:val="0"/>
        <w:spacing w:after="20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d) acte de terorism, prevăzute de art.32—35 și art.37—38 din Legea nr.535 din 2004, privind prevenirea și combaterea terorismului, cu modificările și completările ulterioare, sau de dispozițiile corespunzătoare ale legislației penale a statului în care respectivul operator economic a fost condamnat;</w:t>
      </w:r>
    </w:p>
    <w:p w:rsidR="00663076" w:rsidRPr="00BC64C1" w:rsidRDefault="00663076" w:rsidP="00AA0BFE">
      <w:pPr>
        <w:suppressAutoHyphens/>
        <w:overflowPunct w:val="0"/>
        <w:spacing w:after="20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 xml:space="preserve">e) spălarea banilor, prevăzută de art.29 din Legea nr.656 din 2002, pentru prevenirea și sancționarea spălării banilor, precum și pentru instituirea unor măsuri de prevenire și combatere a finanțării terorismului, republicată, cu modificările ulterioare, sau finanțarea terorismului, prevăzută de art.36 din Legea nr.535 din 2004, cu modificările și completările ulterioare, sau de dispozițiile corespunzătoare ale legislației penale a statului în care respectivul operator economic a fost condamnat; </w:t>
      </w:r>
    </w:p>
    <w:p w:rsidR="00663076" w:rsidRPr="00BC64C1" w:rsidRDefault="00663076" w:rsidP="00AA0BFE">
      <w:pPr>
        <w:suppressAutoHyphens/>
        <w:overflowPunct w:val="0"/>
        <w:spacing w:after="20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f) traficul și exploatarea persoanelor vulnerabile, prevăzute de art.209—217 din Legea nr.286 din 2009, cu modificările și completările ulterioare, sau de dispozițiile corespunzătoare ale legislației penale a statului în care respectivul operator economica fost condamnat;</w:t>
      </w:r>
    </w:p>
    <w:p w:rsidR="00663076" w:rsidRPr="00BC64C1" w:rsidRDefault="00663076" w:rsidP="00AA0BFE">
      <w:pPr>
        <w:suppressAutoHyphens/>
        <w:overflowPunct w:val="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g) fraudă, în sensul articolului 1 din Convenția privind protejarea intereselor financiare ale Comunităților Europene din 27 noiembrie 1995.</w:t>
      </w:r>
    </w:p>
    <w:p w:rsidR="00663076" w:rsidRPr="00BC64C1" w:rsidRDefault="00663076" w:rsidP="00AA0BFE">
      <w:pPr>
        <w:suppressAutoHyphens/>
        <w:overflowPunct w:val="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Subsemnatul declar pe propria răspundere, sub sancţiunea excluderii din procedură şi a sancţiunilor aplicate faptei de fals în acte publice, că niciun membru al organului de administrare, de conducere sau de supraveghere sau care are putere de reprezentare, de decizie sau de control în cadrul entității pe care o reprezint nu a fost condamnat, în ultimii 5 ani, prin hotărâre definitivă a unei instanţe judecătoreşti pentru comiterea uneia dintre infracțiunile de mai sus.</w:t>
      </w:r>
    </w:p>
    <w:p w:rsidR="00663076" w:rsidRPr="00BC64C1" w:rsidRDefault="00663076" w:rsidP="00AA0BFE">
      <w:pPr>
        <w:suppressAutoHyphens/>
        <w:overflowPunct w:val="0"/>
        <w:spacing w:after="1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Subsemnatul declar că informaţiile furnizate sunt complete şi corecte în fiecare detaliu şi înţeleg că autoritatea contractantă şi/sau furnizorul de produse/servicii de achiziții au dreptul de a solicita, în scopul verificării şi confirmării declaraţiilor orice documente doveditoare de care dispunem.</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Data completarii :                                                                       Operator economic,</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8C505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r w:rsidR="008C5051" w:rsidRPr="00BC64C1">
        <w:rPr>
          <w:rFonts w:ascii="Times New Roman" w:hAnsi="Times New Roman" w:cs="Times New Roman"/>
          <w:i/>
          <w:sz w:val="20"/>
          <w:szCs w:val="20"/>
        </w:rPr>
        <w:t xml:space="preserve">                       </w:t>
      </w:r>
      <w:r w:rsidRPr="00BC64C1">
        <w:rPr>
          <w:rFonts w:ascii="Times New Roman" w:hAnsi="Times New Roman" w:cs="Times New Roman"/>
          <w:i/>
          <w:sz w:val="20"/>
          <w:szCs w:val="20"/>
        </w:rPr>
        <w:t xml:space="preserve">  (semnatura autorizată)</w:t>
      </w:r>
    </w:p>
    <w:p w:rsidR="00B46121" w:rsidRPr="00BC64C1" w:rsidRDefault="00B46121" w:rsidP="00AA0BFE">
      <w:pPr>
        <w:jc w:val="both"/>
        <w:rPr>
          <w:rFonts w:ascii="Times New Roman" w:hAnsi="Times New Roman" w:cs="Times New Roman"/>
          <w:i/>
          <w:sz w:val="20"/>
          <w:szCs w:val="20"/>
        </w:rPr>
      </w:pPr>
    </w:p>
    <w:p w:rsidR="00B46121" w:rsidRPr="00BC64C1" w:rsidRDefault="00B46121" w:rsidP="00AA0BFE">
      <w:pPr>
        <w:jc w:val="both"/>
        <w:rPr>
          <w:rFonts w:ascii="Times New Roman" w:hAnsi="Times New Roman" w:cs="Times New Roman"/>
          <w:i/>
          <w:sz w:val="20"/>
          <w:szCs w:val="20"/>
        </w:rPr>
      </w:pPr>
    </w:p>
    <w:p w:rsidR="00B46121" w:rsidRDefault="00B4612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Pr="00BC64C1" w:rsidRDefault="00BC64C1"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OPERATOR ECONOMIC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(denumirea/numele ofertantului)</w:t>
      </w:r>
    </w:p>
    <w:p w:rsidR="00663076" w:rsidRPr="00BC64C1" w:rsidRDefault="00663076" w:rsidP="00AA0BFE">
      <w:pPr>
        <w:jc w:val="both"/>
        <w:rPr>
          <w:rFonts w:ascii="Times New Roman" w:hAnsi="Times New Roman" w:cs="Times New Roman"/>
          <w:b/>
          <w:bCs/>
          <w:i/>
          <w:sz w:val="20"/>
          <w:szCs w:val="20"/>
        </w:rPr>
      </w:pPr>
    </w:p>
    <w:p w:rsidR="00663076" w:rsidRPr="00BC64C1" w:rsidRDefault="00663076" w:rsidP="00AA0BFE">
      <w:pPr>
        <w:jc w:val="both"/>
        <w:rPr>
          <w:rFonts w:ascii="Times New Roman" w:hAnsi="Times New Roman" w:cs="Times New Roman"/>
          <w:b/>
          <w:bCs/>
          <w:i/>
          <w:sz w:val="20"/>
          <w:szCs w:val="20"/>
        </w:rPr>
      </w:pPr>
    </w:p>
    <w:p w:rsidR="00663076" w:rsidRPr="00BC64C1" w:rsidRDefault="00663076" w:rsidP="00AA0BFE">
      <w:pPr>
        <w:jc w:val="both"/>
        <w:rPr>
          <w:rFonts w:ascii="Times New Roman" w:hAnsi="Times New Roman" w:cs="Times New Roman"/>
          <w:b/>
          <w:bCs/>
          <w:i/>
          <w:sz w:val="20"/>
          <w:szCs w:val="20"/>
        </w:rPr>
      </w:pPr>
    </w:p>
    <w:p w:rsidR="00663076" w:rsidRPr="00BC64C1" w:rsidRDefault="00663076" w:rsidP="00AA0BFE">
      <w:pPr>
        <w:jc w:val="both"/>
        <w:rPr>
          <w:rFonts w:ascii="Times New Roman" w:hAnsi="Times New Roman" w:cs="Times New Roman"/>
          <w:b/>
          <w:bCs/>
          <w:i/>
          <w:sz w:val="20"/>
          <w:szCs w:val="20"/>
        </w:rPr>
      </w:pPr>
    </w:p>
    <w:p w:rsidR="00C32507" w:rsidRPr="00BC64C1" w:rsidRDefault="00C32507" w:rsidP="00AA0BFE">
      <w:pPr>
        <w:jc w:val="both"/>
        <w:rPr>
          <w:rFonts w:ascii="Times New Roman" w:hAnsi="Times New Roman" w:cs="Times New Roman"/>
          <w:b/>
          <w:bCs/>
          <w:i/>
          <w:sz w:val="20"/>
          <w:szCs w:val="20"/>
        </w:rPr>
      </w:pPr>
    </w:p>
    <w:p w:rsidR="00C32507" w:rsidRPr="00BC64C1" w:rsidRDefault="00C32507" w:rsidP="00AA0BFE">
      <w:pPr>
        <w:jc w:val="both"/>
        <w:rPr>
          <w:rFonts w:ascii="Times New Roman" w:hAnsi="Times New Roman" w:cs="Times New Roman"/>
          <w:b/>
          <w:bCs/>
          <w:i/>
          <w:sz w:val="20"/>
          <w:szCs w:val="20"/>
        </w:rPr>
      </w:pPr>
    </w:p>
    <w:p w:rsidR="00C32507" w:rsidRPr="00BC64C1" w:rsidRDefault="00C32507" w:rsidP="00AA0BFE">
      <w:pPr>
        <w:jc w:val="both"/>
        <w:rPr>
          <w:rFonts w:ascii="Times New Roman" w:hAnsi="Times New Roman" w:cs="Times New Roman"/>
          <w:b/>
          <w:bCs/>
          <w:i/>
          <w:sz w:val="20"/>
          <w:szCs w:val="20"/>
        </w:rPr>
      </w:pPr>
    </w:p>
    <w:p w:rsidR="00663076" w:rsidRPr="00BC64C1" w:rsidRDefault="00663076" w:rsidP="00AA0BFE">
      <w:pPr>
        <w:jc w:val="both"/>
        <w:rPr>
          <w:rFonts w:ascii="Times New Roman" w:hAnsi="Times New Roman" w:cs="Times New Roman"/>
          <w:b/>
          <w:bCs/>
          <w:i/>
          <w:sz w:val="20"/>
          <w:szCs w:val="20"/>
        </w:rPr>
      </w:pPr>
      <w:r w:rsidRPr="00BC64C1">
        <w:rPr>
          <w:rFonts w:ascii="Times New Roman" w:hAnsi="Times New Roman" w:cs="Times New Roman"/>
          <w:b/>
          <w:bCs/>
          <w:i/>
          <w:sz w:val="20"/>
          <w:szCs w:val="20"/>
        </w:rPr>
        <w:t>DECLARAŢIE</w:t>
      </w:r>
    </w:p>
    <w:p w:rsidR="00663076" w:rsidRPr="00BC64C1" w:rsidRDefault="00663076" w:rsidP="00AA0BFE">
      <w:pPr>
        <w:jc w:val="both"/>
        <w:rPr>
          <w:rFonts w:ascii="Times New Roman" w:hAnsi="Times New Roman" w:cs="Times New Roman"/>
          <w:b/>
          <w:bCs/>
          <w:i/>
          <w:sz w:val="20"/>
          <w:szCs w:val="20"/>
        </w:rPr>
      </w:pPr>
      <w:r w:rsidRPr="00BC64C1">
        <w:rPr>
          <w:rFonts w:ascii="Times New Roman" w:hAnsi="Times New Roman" w:cs="Times New Roman"/>
          <w:b/>
          <w:bCs/>
          <w:i/>
          <w:sz w:val="20"/>
          <w:szCs w:val="20"/>
        </w:rPr>
        <w:t>privind neîncadrarea în prevederile  art. 165 din Legea 98/2016</w:t>
      </w:r>
    </w:p>
    <w:p w:rsidR="00663076" w:rsidRPr="00BC64C1" w:rsidRDefault="00663076" w:rsidP="00AA0BFE">
      <w:pPr>
        <w:jc w:val="both"/>
        <w:rPr>
          <w:rFonts w:ascii="Times New Roman" w:hAnsi="Times New Roman" w:cs="Times New Roman"/>
          <w:b/>
          <w:bCs/>
          <w:i/>
          <w:sz w:val="20"/>
          <w:szCs w:val="20"/>
        </w:rPr>
      </w:pPr>
    </w:p>
    <w:p w:rsidR="00663076" w:rsidRPr="00BC64C1" w:rsidRDefault="00663076" w:rsidP="00AA0BFE">
      <w:pPr>
        <w:jc w:val="both"/>
        <w:rPr>
          <w:rFonts w:ascii="Times New Roman" w:hAnsi="Times New Roman" w:cs="Times New Roman"/>
          <w:b/>
          <w:bCs/>
          <w:i/>
          <w:sz w:val="20"/>
          <w:szCs w:val="20"/>
        </w:rPr>
      </w:pPr>
    </w:p>
    <w:p w:rsidR="00663076" w:rsidRPr="00BC64C1" w:rsidRDefault="000A6BAA" w:rsidP="00AA0BFE">
      <w:pPr>
        <w:ind w:firstLine="720"/>
        <w:jc w:val="both"/>
        <w:rPr>
          <w:rFonts w:ascii="Times New Roman" w:hAnsi="Times New Roman" w:cs="Times New Roman"/>
          <w:bCs/>
          <w:i/>
          <w:sz w:val="20"/>
          <w:szCs w:val="20"/>
        </w:rPr>
      </w:pPr>
      <w:r w:rsidRPr="00BC64C1">
        <w:rPr>
          <w:rFonts w:ascii="Times New Roman" w:hAnsi="Times New Roman" w:cs="Times New Roman"/>
          <w:i/>
          <w:sz w:val="20"/>
          <w:szCs w:val="20"/>
          <w:lang w:eastAsia="ar-SA"/>
        </w:rPr>
        <w:t xml:space="preserve">Subsemnatul ............................., reprezentant împuternicit al ....................... în calitate de ………….., </w:t>
      </w:r>
      <w:r w:rsidRPr="00BC64C1">
        <w:rPr>
          <w:rFonts w:ascii="Times New Roman" w:hAnsi="Times New Roman" w:cs="Times New Roman"/>
          <w:i/>
          <w:sz w:val="20"/>
          <w:szCs w:val="20"/>
          <w:lang w:val="fr-FR"/>
        </w:rPr>
        <w:t>la procedura avand ca obiect : furnizare « </w:t>
      </w:r>
      <w:r w:rsidR="00D84242" w:rsidRPr="00BC64C1">
        <w:rPr>
          <w:rFonts w:ascii="Times New Roman" w:hAnsi="Times New Roman" w:cs="Times New Roman"/>
          <w:i/>
          <w:sz w:val="20"/>
          <w:szCs w:val="20"/>
          <w:lang w:val="fr-FR"/>
        </w:rPr>
        <w:t>Carne de pasare</w:t>
      </w:r>
      <w:r w:rsidRPr="00BC64C1">
        <w:rPr>
          <w:rFonts w:ascii="Times New Roman" w:hAnsi="Times New Roman" w:cs="Times New Roman"/>
          <w:i/>
          <w:sz w:val="20"/>
          <w:szCs w:val="20"/>
          <w:lang w:val="fr-FR"/>
        </w:rPr>
        <w:t xml:space="preserve"> »,  </w:t>
      </w:r>
      <w:r w:rsidRPr="00BC64C1">
        <w:rPr>
          <w:rFonts w:ascii="Times New Roman" w:hAnsi="Times New Roman" w:cs="Times New Roman"/>
          <w:i/>
          <w:sz w:val="20"/>
          <w:szCs w:val="20"/>
          <w:lang w:eastAsia="ar-SA"/>
        </w:rPr>
        <w:t>organizata de către DGASPC Braila</w:t>
      </w:r>
      <w:r w:rsidR="00663076" w:rsidRPr="00BC64C1">
        <w:rPr>
          <w:rFonts w:ascii="Times New Roman" w:hAnsi="Times New Roman" w:cs="Times New Roman"/>
          <w:bCs/>
          <w:i/>
          <w:sz w:val="20"/>
          <w:szCs w:val="20"/>
        </w:rPr>
        <w:t xml:space="preserve">,                                                                                             declar pe propria răspundere, sub sancţiunea excluderii din procedură şi a sancţiunilor aplicate faptei de fals în acte publice, că nu ne aflăm in situaţia prevazută la art. 165 din Legea 98/2016 privind achiziţiile publice.   </w:t>
      </w:r>
    </w:p>
    <w:p w:rsidR="00663076" w:rsidRPr="00BC64C1" w:rsidRDefault="00663076" w:rsidP="00AA0BFE">
      <w:pPr>
        <w:jc w:val="both"/>
        <w:rPr>
          <w:rFonts w:ascii="Times New Roman" w:hAnsi="Times New Roman" w:cs="Times New Roman"/>
          <w:bCs/>
          <w:i/>
          <w:sz w:val="20"/>
          <w:szCs w:val="20"/>
        </w:rPr>
      </w:pPr>
      <w:r w:rsidRPr="00BC64C1">
        <w:rPr>
          <w:rFonts w:ascii="Times New Roman" w:hAnsi="Times New Roman" w:cs="Times New Roman"/>
          <w:bCs/>
          <w:i/>
          <w:sz w:val="20"/>
          <w:szCs w:val="20"/>
        </w:rPr>
        <w:t xml:space="preserve">   </w:t>
      </w:r>
      <w:r w:rsidRPr="00BC64C1">
        <w:rPr>
          <w:rFonts w:ascii="Times New Roman" w:hAnsi="Times New Roman" w:cs="Times New Roman"/>
          <w:bCs/>
          <w:i/>
          <w:sz w:val="20"/>
          <w:szCs w:val="20"/>
        </w:rPr>
        <w:tab/>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rsidR="00663076" w:rsidRPr="00BC64C1" w:rsidRDefault="00663076" w:rsidP="00AA0BFE">
      <w:pPr>
        <w:jc w:val="both"/>
        <w:rPr>
          <w:rFonts w:ascii="Times New Roman" w:hAnsi="Times New Roman" w:cs="Times New Roman"/>
          <w:bCs/>
          <w:i/>
          <w:sz w:val="20"/>
          <w:szCs w:val="20"/>
        </w:rPr>
      </w:pPr>
      <w:r w:rsidRPr="00BC64C1">
        <w:rPr>
          <w:rFonts w:ascii="Times New Roman" w:hAnsi="Times New Roman" w:cs="Times New Roman"/>
          <w:bCs/>
          <w:i/>
          <w:sz w:val="20"/>
          <w:szCs w:val="20"/>
        </w:rPr>
        <w:t xml:space="preserve">Prezenta declaraţie este valabilă ................ de zile,respectiv până la data de .........................            </w:t>
      </w:r>
    </w:p>
    <w:p w:rsidR="00663076" w:rsidRPr="00BC64C1" w:rsidRDefault="00663076" w:rsidP="00AA0BFE">
      <w:pPr>
        <w:jc w:val="both"/>
        <w:rPr>
          <w:rFonts w:ascii="Times New Roman" w:hAnsi="Times New Roman" w:cs="Times New Roman"/>
          <w:bCs/>
          <w:i/>
          <w:sz w:val="20"/>
          <w:szCs w:val="20"/>
        </w:rPr>
      </w:pPr>
      <w:r w:rsidRPr="00BC64C1">
        <w:rPr>
          <w:rFonts w:ascii="Times New Roman" w:hAnsi="Times New Roman" w:cs="Times New Roman"/>
          <w:bCs/>
          <w:i/>
          <w:sz w:val="20"/>
          <w:szCs w:val="20"/>
        </w:rPr>
        <w:t xml:space="preserve"> </w:t>
      </w:r>
    </w:p>
    <w:p w:rsidR="004835B8" w:rsidRPr="00BC64C1" w:rsidRDefault="00663076" w:rsidP="00AA0BFE">
      <w:pPr>
        <w:jc w:val="both"/>
        <w:rPr>
          <w:rFonts w:ascii="Times New Roman" w:hAnsi="Times New Roman" w:cs="Times New Roman"/>
          <w:bCs/>
          <w:i/>
          <w:sz w:val="20"/>
          <w:szCs w:val="20"/>
        </w:rPr>
      </w:pPr>
      <w:r w:rsidRPr="00BC64C1">
        <w:rPr>
          <w:rFonts w:ascii="Times New Roman" w:hAnsi="Times New Roman" w:cs="Times New Roman"/>
          <w:bCs/>
          <w:i/>
          <w:sz w:val="20"/>
          <w:szCs w:val="20"/>
        </w:rPr>
        <w:t xml:space="preserve">  </w:t>
      </w:r>
    </w:p>
    <w:p w:rsidR="004835B8" w:rsidRPr="00BC64C1" w:rsidRDefault="004835B8" w:rsidP="00AA0BFE">
      <w:pPr>
        <w:jc w:val="both"/>
        <w:rPr>
          <w:rFonts w:ascii="Times New Roman" w:hAnsi="Times New Roman" w:cs="Times New Roman"/>
          <w:bCs/>
          <w:i/>
          <w:sz w:val="20"/>
          <w:szCs w:val="20"/>
        </w:rPr>
      </w:pPr>
    </w:p>
    <w:p w:rsidR="004835B8" w:rsidRPr="00BC64C1" w:rsidRDefault="004835B8" w:rsidP="00AA0BFE">
      <w:pPr>
        <w:jc w:val="both"/>
        <w:rPr>
          <w:rFonts w:ascii="Times New Roman" w:hAnsi="Times New Roman" w:cs="Times New Roman"/>
          <w:bCs/>
          <w:i/>
          <w:sz w:val="20"/>
          <w:szCs w:val="20"/>
        </w:rPr>
      </w:pP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Data completarii :                                                                       Operator economic,</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663076" w:rsidRPr="00BC64C1" w:rsidRDefault="00663076" w:rsidP="00AA0BFE">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663076" w:rsidRPr="00BC64C1" w:rsidRDefault="00663076" w:rsidP="00AA0BFE">
      <w:pPr>
        <w:jc w:val="both"/>
        <w:rPr>
          <w:rFonts w:ascii="Times New Roman" w:hAnsi="Times New Roman" w:cs="Times New Roman"/>
          <w:b/>
          <w:bCs/>
          <w:i/>
          <w:sz w:val="20"/>
          <w:szCs w:val="20"/>
        </w:rPr>
      </w:pPr>
    </w:p>
    <w:p w:rsidR="00663076" w:rsidRPr="00BC64C1" w:rsidRDefault="00663076" w:rsidP="00AA0BFE">
      <w:pPr>
        <w:jc w:val="both"/>
        <w:rPr>
          <w:rFonts w:ascii="Times New Roman" w:hAnsi="Times New Roman" w:cs="Times New Roman"/>
          <w:bCs/>
          <w:i/>
          <w:sz w:val="20"/>
          <w:szCs w:val="20"/>
        </w:rPr>
      </w:pPr>
    </w:p>
    <w:p w:rsidR="00663076" w:rsidRPr="00BC64C1" w:rsidRDefault="00663076" w:rsidP="00AA0BFE">
      <w:pPr>
        <w:suppressAutoHyphens/>
        <w:overflowPunct w:val="0"/>
        <w:jc w:val="both"/>
        <w:textAlignment w:val="baseline"/>
        <w:rPr>
          <w:rFonts w:ascii="Times New Roman" w:hAnsi="Times New Roman" w:cs="Times New Roman"/>
          <w:bCs/>
          <w:i/>
          <w:sz w:val="20"/>
          <w:szCs w:val="20"/>
          <w:lang w:eastAsia="ar-SA"/>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Pr="00BC64C1" w:rsidRDefault="003F4A53" w:rsidP="00AA0BFE">
      <w:pPr>
        <w:jc w:val="both"/>
        <w:rPr>
          <w:rFonts w:ascii="Times New Roman" w:hAnsi="Times New Roman" w:cs="Times New Roman"/>
          <w:i/>
          <w:sz w:val="20"/>
          <w:szCs w:val="20"/>
        </w:rPr>
      </w:pPr>
    </w:p>
    <w:p w:rsidR="003F4A53" w:rsidRDefault="003F4A53"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Default="00BC64C1" w:rsidP="00AA0BFE">
      <w:pPr>
        <w:jc w:val="both"/>
        <w:rPr>
          <w:rFonts w:ascii="Times New Roman" w:hAnsi="Times New Roman" w:cs="Times New Roman"/>
          <w:i/>
          <w:sz w:val="20"/>
          <w:szCs w:val="20"/>
        </w:rPr>
      </w:pPr>
    </w:p>
    <w:p w:rsidR="00BC64C1" w:rsidRPr="00BC64C1" w:rsidRDefault="00BC64C1" w:rsidP="00AA0BFE">
      <w:pPr>
        <w:jc w:val="both"/>
        <w:rPr>
          <w:rFonts w:ascii="Times New Roman" w:hAnsi="Times New Roman" w:cs="Times New Roman"/>
          <w:i/>
          <w:sz w:val="20"/>
          <w:szCs w:val="20"/>
        </w:rPr>
      </w:pPr>
    </w:p>
    <w:p w:rsidR="00663076" w:rsidRPr="00BC64C1" w:rsidRDefault="00663076" w:rsidP="00AA0BFE">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lastRenderedPageBreak/>
        <w:t xml:space="preserve">OPERATOR ECONOMIC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(denumirea/numele ofertantului)</w:t>
      </w: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r w:rsidRPr="00BC64C1">
        <w:rPr>
          <w:rFonts w:ascii="Times New Roman" w:hAnsi="Times New Roman" w:cs="Times New Roman"/>
          <w:i/>
          <w:sz w:val="20"/>
          <w:szCs w:val="20"/>
        </w:rPr>
        <w:t xml:space="preserve">DECLARATIE PRIVIND RESPECTAREA OBLIGATIILOR </w:t>
      </w:r>
    </w:p>
    <w:p w:rsidR="005B2051" w:rsidRPr="00BC64C1" w:rsidRDefault="005B2051" w:rsidP="005B2051">
      <w:pPr>
        <w:adjustRightInd w:val="0"/>
        <w:ind w:right="-138"/>
        <w:jc w:val="both"/>
        <w:rPr>
          <w:rFonts w:ascii="Times New Roman" w:hAnsi="Times New Roman" w:cs="Times New Roman"/>
          <w:i/>
          <w:sz w:val="20"/>
          <w:szCs w:val="20"/>
        </w:rPr>
      </w:pPr>
      <w:r w:rsidRPr="00BC64C1">
        <w:rPr>
          <w:rFonts w:ascii="Times New Roman" w:hAnsi="Times New Roman" w:cs="Times New Roman"/>
          <w:i/>
          <w:sz w:val="20"/>
          <w:szCs w:val="20"/>
        </w:rPr>
        <w:t>REFERITOARE LA CONDITIILE DE MUNCA SI PROTECTIA MUNCII</w:t>
      </w: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r w:rsidRPr="00BC64C1">
        <w:rPr>
          <w:rFonts w:ascii="Times New Roman" w:hAnsi="Times New Roman" w:cs="Times New Roman"/>
          <w:i/>
          <w:sz w:val="20"/>
          <w:szCs w:val="20"/>
        </w:rPr>
        <w:t xml:space="preserve">   Subsemnatul _____________________, </w:t>
      </w:r>
      <w:r w:rsidRPr="00BC64C1">
        <w:rPr>
          <w:rFonts w:ascii="Times New Roman" w:hAnsi="Times New Roman" w:cs="Times New Roman"/>
          <w:i/>
          <w:sz w:val="20"/>
          <w:szCs w:val="20"/>
          <w:lang w:val="cs-CZ"/>
        </w:rPr>
        <w:t>reprezentant imputernicit al SC ______________,</w:t>
      </w:r>
      <w:r w:rsidRPr="00BC64C1">
        <w:rPr>
          <w:rFonts w:ascii="Times New Roman" w:hAnsi="Times New Roman" w:cs="Times New Roman"/>
          <w:i/>
          <w:sz w:val="20"/>
          <w:szCs w:val="20"/>
          <w:lang w:val="fr-FR"/>
        </w:rPr>
        <w:t xml:space="preserve"> în calitate de ofertant la procedura de Licitatie pentru furnizare « </w:t>
      </w:r>
      <w:r w:rsidR="00745FC2" w:rsidRPr="00BC64C1">
        <w:rPr>
          <w:rFonts w:ascii="Times New Roman" w:hAnsi="Times New Roman" w:cs="Times New Roman"/>
          <w:i/>
          <w:sz w:val="20"/>
          <w:szCs w:val="20"/>
          <w:lang w:val="fr-FR"/>
        </w:rPr>
        <w:t>Carne de pasare</w:t>
      </w:r>
      <w:r w:rsidRPr="00BC64C1">
        <w:rPr>
          <w:rFonts w:ascii="Times New Roman" w:hAnsi="Times New Roman" w:cs="Times New Roman"/>
          <w:i/>
          <w:sz w:val="20"/>
          <w:szCs w:val="20"/>
          <w:lang w:val="fr-FR"/>
        </w:rPr>
        <w:t>»</w:t>
      </w:r>
      <w:r w:rsidRPr="00BC64C1">
        <w:rPr>
          <w:rFonts w:ascii="Times New Roman" w:hAnsi="Times New Roman" w:cs="Times New Roman"/>
          <w:i/>
          <w:sz w:val="20"/>
          <w:szCs w:val="20"/>
        </w:rPr>
        <w:t xml:space="preserve">,  organizata de </w:t>
      </w:r>
      <w:r w:rsidRPr="00BC64C1">
        <w:rPr>
          <w:rFonts w:ascii="Times New Roman" w:hAnsi="Times New Roman" w:cs="Times New Roman"/>
          <w:i/>
          <w:color w:val="00000A"/>
          <w:sz w:val="20"/>
          <w:szCs w:val="20"/>
        </w:rPr>
        <w:t xml:space="preserve"> Directia Generala de Asistenta Sociala si Protectia Copilului, Braila,</w:t>
      </w:r>
    </w:p>
    <w:p w:rsidR="005B2051" w:rsidRPr="00BC64C1" w:rsidRDefault="005B2051" w:rsidP="005B2051">
      <w:pPr>
        <w:adjustRightInd w:val="0"/>
        <w:ind w:right="-136"/>
        <w:jc w:val="both"/>
        <w:rPr>
          <w:rFonts w:ascii="Times New Roman" w:hAnsi="Times New Roman" w:cs="Times New Roman"/>
          <w:i/>
          <w:sz w:val="20"/>
          <w:szCs w:val="20"/>
        </w:rPr>
      </w:pPr>
    </w:p>
    <w:p w:rsidR="005B2051" w:rsidRPr="00BC64C1" w:rsidRDefault="005B2051" w:rsidP="005B2051">
      <w:pPr>
        <w:adjustRightInd w:val="0"/>
        <w:ind w:right="-136"/>
        <w:jc w:val="both"/>
        <w:rPr>
          <w:rFonts w:ascii="Times New Roman" w:hAnsi="Times New Roman" w:cs="Times New Roman"/>
          <w:i/>
          <w:sz w:val="20"/>
          <w:szCs w:val="20"/>
        </w:rPr>
      </w:pPr>
      <w:r w:rsidRPr="00BC64C1">
        <w:rPr>
          <w:rFonts w:ascii="Times New Roman" w:hAnsi="Times New Roman" w:cs="Times New Roman"/>
          <w:i/>
          <w:sz w:val="20"/>
          <w:szCs w:val="20"/>
        </w:rPr>
        <w:t>Declar pe propria răspundere, sub sancţiunile aplicate faptei de fals şi uz de fals în declaraţii, următoarele:</w:t>
      </w:r>
    </w:p>
    <w:p w:rsidR="005B2051" w:rsidRPr="00BC64C1" w:rsidRDefault="005B2051" w:rsidP="005B2051">
      <w:pPr>
        <w:adjustRightInd w:val="0"/>
        <w:ind w:right="-136"/>
        <w:jc w:val="both"/>
        <w:rPr>
          <w:rFonts w:ascii="Times New Roman" w:hAnsi="Times New Roman" w:cs="Times New Roman"/>
          <w:i/>
          <w:sz w:val="20"/>
          <w:szCs w:val="20"/>
        </w:rPr>
      </w:pPr>
    </w:p>
    <w:p w:rsidR="005B2051" w:rsidRPr="00BC64C1" w:rsidRDefault="005B2051" w:rsidP="005B2051">
      <w:pPr>
        <w:numPr>
          <w:ilvl w:val="0"/>
          <w:numId w:val="37"/>
        </w:numPr>
        <w:adjustRightInd w:val="0"/>
        <w:ind w:right="-136"/>
        <w:jc w:val="both"/>
        <w:rPr>
          <w:rFonts w:ascii="Times New Roman" w:hAnsi="Times New Roman" w:cs="Times New Roman"/>
          <w:i/>
          <w:sz w:val="20"/>
          <w:szCs w:val="20"/>
        </w:rPr>
      </w:pPr>
      <w:r w:rsidRPr="00BC64C1">
        <w:rPr>
          <w:rFonts w:ascii="Times New Roman" w:hAnsi="Times New Roman" w:cs="Times New Roman"/>
          <w:i/>
          <w:sz w:val="20"/>
          <w:szCs w:val="20"/>
        </w:rPr>
        <w:t xml:space="preserve">la intocmirea ofertei am ţinut cont de obligatiile referitoare la conditiile de munca si de protectia muncii; </w:t>
      </w:r>
    </w:p>
    <w:p w:rsidR="005B2051" w:rsidRPr="00BC64C1" w:rsidRDefault="005B2051" w:rsidP="005B2051">
      <w:pPr>
        <w:numPr>
          <w:ilvl w:val="0"/>
          <w:numId w:val="37"/>
        </w:numPr>
        <w:adjustRightInd w:val="0"/>
        <w:ind w:right="-136"/>
        <w:jc w:val="both"/>
        <w:rPr>
          <w:rFonts w:ascii="Times New Roman" w:hAnsi="Times New Roman" w:cs="Times New Roman"/>
          <w:i/>
          <w:sz w:val="20"/>
          <w:szCs w:val="20"/>
        </w:rPr>
      </w:pPr>
      <w:r w:rsidRPr="00BC64C1">
        <w:rPr>
          <w:rFonts w:ascii="Times New Roman" w:hAnsi="Times New Roman" w:cs="Times New Roman"/>
          <w:i/>
          <w:sz w:val="20"/>
          <w:szCs w:val="20"/>
        </w:rPr>
        <w:t>pe parcursul indeplinirii contractului se vor  respecta regulile obligatorii referitoare la conditiile de munca si de protectia muncii, in vigoare la nivel national, pentru tot personalul angajat în execuţia contractului.</w:t>
      </w: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adjustRightInd w:val="0"/>
        <w:ind w:right="-138"/>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Data completarii :                                                                       Operator economic,</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C66DE5" w:rsidRPr="00BC64C1" w:rsidRDefault="00C66DE5" w:rsidP="005B2051">
      <w:pPr>
        <w:adjustRightInd w:val="0"/>
        <w:jc w:val="both"/>
        <w:rPr>
          <w:rFonts w:ascii="Times New Roman" w:hAnsi="Times New Roman" w:cs="Times New Roman"/>
          <w:i/>
          <w:sz w:val="20"/>
          <w:szCs w:val="20"/>
        </w:rPr>
      </w:pPr>
    </w:p>
    <w:p w:rsidR="00C66DE5" w:rsidRPr="00BC64C1" w:rsidRDefault="00C66DE5" w:rsidP="005B2051">
      <w:pPr>
        <w:adjustRightInd w:val="0"/>
        <w:jc w:val="both"/>
        <w:rPr>
          <w:rFonts w:ascii="Times New Roman" w:hAnsi="Times New Roman" w:cs="Times New Roman"/>
          <w:i/>
          <w:sz w:val="20"/>
          <w:szCs w:val="20"/>
        </w:rPr>
      </w:pPr>
    </w:p>
    <w:p w:rsidR="00C66DE5" w:rsidRPr="00BC64C1" w:rsidRDefault="00C66DE5" w:rsidP="005B2051">
      <w:pPr>
        <w:adjustRightInd w:val="0"/>
        <w:jc w:val="both"/>
        <w:rPr>
          <w:rFonts w:ascii="Times New Roman" w:hAnsi="Times New Roman" w:cs="Times New Roman"/>
          <w:i/>
          <w:sz w:val="20"/>
          <w:szCs w:val="20"/>
        </w:rPr>
      </w:pPr>
    </w:p>
    <w:p w:rsidR="00C66DE5" w:rsidRDefault="00C66DE5" w:rsidP="005B2051">
      <w:pPr>
        <w:adjustRightInd w:val="0"/>
        <w:jc w:val="both"/>
        <w:rPr>
          <w:rFonts w:ascii="Times New Roman" w:hAnsi="Times New Roman" w:cs="Times New Roman"/>
          <w:i/>
          <w:sz w:val="20"/>
          <w:szCs w:val="20"/>
        </w:rPr>
      </w:pPr>
    </w:p>
    <w:p w:rsidR="00BC64C1" w:rsidRDefault="00BC64C1" w:rsidP="005B2051">
      <w:pPr>
        <w:adjustRightInd w:val="0"/>
        <w:jc w:val="both"/>
        <w:rPr>
          <w:rFonts w:ascii="Times New Roman" w:hAnsi="Times New Roman" w:cs="Times New Roman"/>
          <w:i/>
          <w:sz w:val="20"/>
          <w:szCs w:val="20"/>
        </w:rPr>
      </w:pPr>
    </w:p>
    <w:p w:rsidR="00BC64C1" w:rsidRDefault="00BC64C1" w:rsidP="005B2051">
      <w:pPr>
        <w:adjustRightInd w:val="0"/>
        <w:jc w:val="both"/>
        <w:rPr>
          <w:rFonts w:ascii="Times New Roman" w:hAnsi="Times New Roman" w:cs="Times New Roman"/>
          <w:i/>
          <w:sz w:val="20"/>
          <w:szCs w:val="20"/>
        </w:rPr>
      </w:pPr>
    </w:p>
    <w:p w:rsidR="00BC64C1" w:rsidRDefault="00BC64C1" w:rsidP="005B2051">
      <w:pPr>
        <w:adjustRightInd w:val="0"/>
        <w:jc w:val="both"/>
        <w:rPr>
          <w:rFonts w:ascii="Times New Roman" w:hAnsi="Times New Roman" w:cs="Times New Roman"/>
          <w:i/>
          <w:sz w:val="20"/>
          <w:szCs w:val="20"/>
        </w:rPr>
      </w:pPr>
    </w:p>
    <w:p w:rsidR="00BC64C1" w:rsidRDefault="00BC64C1" w:rsidP="005B2051">
      <w:pPr>
        <w:adjustRightInd w:val="0"/>
        <w:jc w:val="both"/>
        <w:rPr>
          <w:rFonts w:ascii="Times New Roman" w:hAnsi="Times New Roman" w:cs="Times New Roman"/>
          <w:i/>
          <w:sz w:val="20"/>
          <w:szCs w:val="20"/>
        </w:rPr>
      </w:pPr>
    </w:p>
    <w:p w:rsidR="00BC64C1" w:rsidRDefault="00BC64C1" w:rsidP="005B2051">
      <w:pPr>
        <w:adjustRightInd w:val="0"/>
        <w:jc w:val="both"/>
        <w:rPr>
          <w:rFonts w:ascii="Times New Roman" w:hAnsi="Times New Roman" w:cs="Times New Roman"/>
          <w:i/>
          <w:sz w:val="20"/>
          <w:szCs w:val="20"/>
        </w:rPr>
      </w:pPr>
    </w:p>
    <w:p w:rsidR="00BC64C1" w:rsidRPr="00BC64C1" w:rsidRDefault="00BC64C1" w:rsidP="005B2051">
      <w:pPr>
        <w:adjustRightInd w:val="0"/>
        <w:jc w:val="both"/>
        <w:rPr>
          <w:rFonts w:ascii="Times New Roman" w:hAnsi="Times New Roman" w:cs="Times New Roman"/>
          <w:i/>
          <w:sz w:val="20"/>
          <w:szCs w:val="20"/>
        </w:rPr>
      </w:pP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OPERATOR ECONOMIC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(denumirea/numele ofertantului)</w:t>
      </w: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ind w:left="20" w:right="20"/>
        <w:jc w:val="center"/>
        <w:rPr>
          <w:rFonts w:ascii="Times New Roman" w:hAnsi="Times New Roman" w:cs="Times New Roman"/>
          <w:bCs/>
          <w:i/>
          <w:color w:val="000000"/>
          <w:sz w:val="20"/>
          <w:szCs w:val="20"/>
          <w:shd w:val="clear" w:color="auto" w:fill="FFFFFF"/>
        </w:rPr>
      </w:pPr>
      <w:r w:rsidRPr="00BC64C1">
        <w:rPr>
          <w:rFonts w:ascii="Times New Roman" w:hAnsi="Times New Roman" w:cs="Times New Roman"/>
          <w:bCs/>
          <w:i/>
          <w:color w:val="000000"/>
          <w:sz w:val="20"/>
          <w:szCs w:val="20"/>
          <w:shd w:val="clear" w:color="auto" w:fill="FFFFFF"/>
        </w:rPr>
        <w:t>DECLARATIE</w:t>
      </w:r>
    </w:p>
    <w:p w:rsidR="005B2051" w:rsidRPr="00BC64C1" w:rsidRDefault="005B2051" w:rsidP="005B2051">
      <w:pPr>
        <w:ind w:left="20" w:right="20"/>
        <w:jc w:val="center"/>
        <w:rPr>
          <w:rFonts w:ascii="Times New Roman" w:hAnsi="Times New Roman" w:cs="Times New Roman"/>
          <w:bCs/>
          <w:i/>
          <w:color w:val="000000"/>
          <w:sz w:val="20"/>
          <w:szCs w:val="20"/>
          <w:shd w:val="clear" w:color="auto" w:fill="FFFFFF"/>
        </w:rPr>
      </w:pPr>
      <w:r w:rsidRPr="00BC64C1">
        <w:rPr>
          <w:rFonts w:ascii="Times New Roman" w:hAnsi="Times New Roman" w:cs="Times New Roman"/>
          <w:bCs/>
          <w:i/>
          <w:color w:val="000000"/>
          <w:sz w:val="20"/>
          <w:szCs w:val="20"/>
          <w:shd w:val="clear" w:color="auto" w:fill="FFFFFF"/>
        </w:rPr>
        <w:t>Pe proprie raspundere</w:t>
      </w:r>
    </w:p>
    <w:p w:rsidR="005B2051" w:rsidRPr="00BC64C1" w:rsidRDefault="005B2051" w:rsidP="005B2051">
      <w:pPr>
        <w:ind w:left="20" w:right="20"/>
        <w:jc w:val="center"/>
        <w:rPr>
          <w:rFonts w:ascii="Times New Roman" w:hAnsi="Times New Roman" w:cs="Times New Roman"/>
          <w:i/>
          <w:sz w:val="20"/>
          <w:szCs w:val="20"/>
        </w:rPr>
      </w:pPr>
      <w:r w:rsidRPr="00BC64C1">
        <w:rPr>
          <w:rFonts w:ascii="Times New Roman" w:hAnsi="Times New Roman" w:cs="Times New Roman"/>
          <w:bCs/>
          <w:i/>
          <w:color w:val="000000"/>
          <w:sz w:val="20"/>
          <w:szCs w:val="20"/>
          <w:shd w:val="clear" w:color="auto" w:fill="FFFFFF"/>
        </w:rPr>
        <w:t xml:space="preserve">PRIVIND PARTEA/PARTILE </w:t>
      </w:r>
      <w:r w:rsidRPr="00BC64C1">
        <w:rPr>
          <w:rFonts w:ascii="Times New Roman" w:hAnsi="Times New Roman" w:cs="Times New Roman"/>
          <w:i/>
          <w:sz w:val="20"/>
          <w:szCs w:val="20"/>
        </w:rPr>
        <w:t xml:space="preserve">din propunerea tehnica si/sau din propunerea financiara </w:t>
      </w:r>
    </w:p>
    <w:p w:rsidR="005B2051" w:rsidRPr="00BC64C1" w:rsidRDefault="005B2051" w:rsidP="005B2051">
      <w:pPr>
        <w:ind w:left="20" w:right="20"/>
        <w:jc w:val="center"/>
        <w:rPr>
          <w:rFonts w:ascii="Times New Roman" w:hAnsi="Times New Roman" w:cs="Times New Roman"/>
          <w:i/>
          <w:sz w:val="20"/>
          <w:szCs w:val="20"/>
        </w:rPr>
      </w:pPr>
      <w:r w:rsidRPr="00BC64C1">
        <w:rPr>
          <w:rFonts w:ascii="Times New Roman" w:hAnsi="Times New Roman" w:cs="Times New Roman"/>
          <w:i/>
          <w:sz w:val="20"/>
          <w:szCs w:val="20"/>
        </w:rPr>
        <w:t>declarate confidentiale, clasificate sau protejate de un drept de proprietate intelectuala</w:t>
      </w:r>
    </w:p>
    <w:p w:rsidR="005B2051" w:rsidRPr="00BC64C1" w:rsidRDefault="005B2051" w:rsidP="005B2051">
      <w:pPr>
        <w:ind w:left="20" w:right="20"/>
        <w:jc w:val="both"/>
        <w:rPr>
          <w:rFonts w:ascii="Times New Roman" w:hAnsi="Times New Roman" w:cs="Times New Roman"/>
          <w:i/>
          <w:sz w:val="20"/>
          <w:szCs w:val="20"/>
        </w:rPr>
      </w:pPr>
    </w:p>
    <w:p w:rsidR="005B2051" w:rsidRPr="00BC64C1" w:rsidRDefault="005B2051" w:rsidP="005B2051">
      <w:pPr>
        <w:ind w:left="20" w:right="20"/>
        <w:jc w:val="both"/>
        <w:rPr>
          <w:rFonts w:ascii="Times New Roman" w:hAnsi="Times New Roman" w:cs="Times New Roman"/>
          <w:i/>
          <w:sz w:val="20"/>
          <w:szCs w:val="20"/>
        </w:rPr>
      </w:pP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rPr>
        <w:t xml:space="preserve">Subsemnatul _______________, </w:t>
      </w:r>
      <w:r w:rsidRPr="00BC64C1">
        <w:rPr>
          <w:rFonts w:ascii="Times New Roman" w:hAnsi="Times New Roman" w:cs="Times New Roman"/>
          <w:i/>
          <w:sz w:val="20"/>
          <w:szCs w:val="20"/>
          <w:lang w:val="cs-CZ"/>
        </w:rPr>
        <w:t>reprezentant imputernicit al SC _________________,</w:t>
      </w:r>
      <w:r w:rsidRPr="00BC64C1">
        <w:rPr>
          <w:rFonts w:ascii="Times New Roman" w:hAnsi="Times New Roman" w:cs="Times New Roman"/>
          <w:i/>
          <w:sz w:val="20"/>
          <w:szCs w:val="20"/>
          <w:lang w:val="fr-FR"/>
        </w:rPr>
        <w:t xml:space="preserve"> în calitate de ofertant la procedura de Licitatie pentru furnizare « </w:t>
      </w:r>
      <w:r w:rsidR="00745FC2" w:rsidRPr="00BC64C1">
        <w:rPr>
          <w:rFonts w:ascii="Times New Roman" w:hAnsi="Times New Roman" w:cs="Times New Roman"/>
          <w:i/>
          <w:sz w:val="20"/>
          <w:szCs w:val="20"/>
          <w:lang w:val="fr-FR"/>
        </w:rPr>
        <w:t>Carne de pasare</w:t>
      </w:r>
      <w:r w:rsidRPr="00BC64C1">
        <w:rPr>
          <w:rFonts w:ascii="Times New Roman" w:hAnsi="Times New Roman" w:cs="Times New Roman"/>
          <w:i/>
          <w:sz w:val="20"/>
          <w:szCs w:val="20"/>
          <w:lang w:val="fr-FR"/>
        </w:rPr>
        <w:t>»</w:t>
      </w:r>
      <w:r w:rsidRPr="00BC64C1">
        <w:rPr>
          <w:rFonts w:ascii="Times New Roman" w:hAnsi="Times New Roman" w:cs="Times New Roman"/>
          <w:i/>
          <w:sz w:val="20"/>
          <w:szCs w:val="20"/>
        </w:rPr>
        <w:t xml:space="preserve">,  organizata de de </w:t>
      </w:r>
      <w:r w:rsidRPr="00BC64C1">
        <w:rPr>
          <w:rFonts w:ascii="Times New Roman" w:hAnsi="Times New Roman" w:cs="Times New Roman"/>
          <w:i/>
          <w:color w:val="00000A"/>
          <w:sz w:val="20"/>
          <w:szCs w:val="20"/>
        </w:rPr>
        <w:t xml:space="preserve"> Directia Generala de Asistenta Sociala si Protectia Copilului, Braila</w:t>
      </w:r>
      <w:r w:rsidRPr="00BC64C1">
        <w:rPr>
          <w:rFonts w:ascii="Times New Roman" w:hAnsi="Times New Roman" w:cs="Times New Roman"/>
          <w:i/>
          <w:sz w:val="20"/>
          <w:szCs w:val="20"/>
        </w:rPr>
        <w:t xml:space="preserve">  </w:t>
      </w:r>
      <w:r w:rsidRPr="00BC64C1">
        <w:rPr>
          <w:rFonts w:ascii="Times New Roman" w:hAnsi="Times New Roman" w:cs="Times New Roman"/>
          <w:i/>
          <w:sz w:val="20"/>
          <w:szCs w:val="20"/>
          <w:lang w:eastAsia="en-GB"/>
        </w:rPr>
        <w:t>, precizez ca urmatoarele parti/informatii din propunerea tehnica si din propunerea financiara:</w:t>
      </w:r>
    </w:p>
    <w:p w:rsidR="005B2051" w:rsidRPr="00BC64C1" w:rsidRDefault="005B2051" w:rsidP="005B2051">
      <w:pPr>
        <w:shd w:val="clear" w:color="auto" w:fill="FFFFFF"/>
        <w:jc w:val="both"/>
        <w:rPr>
          <w:rFonts w:ascii="Times New Roman" w:hAnsi="Times New Roman" w:cs="Times New Roman"/>
          <w:i/>
          <w:sz w:val="20"/>
          <w:szCs w:val="20"/>
          <w:lang w:eastAsia="en-GB"/>
        </w:rPr>
      </w:pP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ab/>
        <w:t>a. __________________________________</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ab/>
        <w:t>b. __________________________________</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ab/>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au caracter confidential, pentru a nu prejudicia interesele noastre legitime în ceea ce priveşte secretul comercial şi dreptul de proprietate intelectuală, avand in vedere:</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1. Obligatiile Autoritatii contractante prevazute in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2. Art. 123, alin (1) din H.G. nr.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4. Art. 217, alin. (6) din Legea nr. 98/2016 "</w:t>
      </w:r>
      <w:r w:rsidRPr="00BC64C1">
        <w:rPr>
          <w:rFonts w:ascii="Times New Roman" w:hAnsi="Times New Roman" w:cs="Times New Roman"/>
          <w:i/>
          <w:sz w:val="20"/>
          <w:szCs w:val="20"/>
        </w:rPr>
        <w:t xml:space="preserve"> </w:t>
      </w:r>
      <w:r w:rsidRPr="00BC64C1">
        <w:rPr>
          <w:rFonts w:ascii="Times New Roman" w:hAnsi="Times New Roman" w:cs="Times New Roman"/>
          <w:i/>
          <w:sz w:val="20"/>
          <w:szCs w:val="20"/>
          <w:lang w:eastAsia="en-GB"/>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6. Art. 19, alin. (3) din Legea nr. 101/2016 "În sensul alin. (1), documentele sunt marcate sau indicate de către ofertanți, în mod explicit si vizibil, ca fiind confidențiale. Consultarea documentelor confidențiale din oferte este permisă numai cu acordul scris al respectivilor ofertanți."</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ab/>
        <w:t>De asemenea, in virtutea art. 123, alin. (1) din H.G. nr. 395/2016, precizam ca motivele pentru care partile/informatiile mai sus mentionate din propunerea tehnica si din propunerea financiara sunt confidentiale sunt urmatoarele:</w:t>
      </w:r>
    </w:p>
    <w:p w:rsidR="005B2051" w:rsidRPr="00BC64C1" w:rsidRDefault="005B2051" w:rsidP="005B2051">
      <w:pPr>
        <w:shd w:val="clear" w:color="auto" w:fill="FFFFFF"/>
        <w:jc w:val="both"/>
        <w:rPr>
          <w:rFonts w:ascii="Times New Roman" w:hAnsi="Times New Roman" w:cs="Times New Roman"/>
          <w:i/>
          <w:sz w:val="20"/>
          <w:szCs w:val="20"/>
          <w:lang w:eastAsia="en-GB"/>
        </w:rPr>
      </w:pPr>
      <w:r w:rsidRPr="00BC64C1">
        <w:rPr>
          <w:rFonts w:ascii="Times New Roman" w:hAnsi="Times New Roman" w:cs="Times New Roman"/>
          <w:i/>
          <w:sz w:val="20"/>
          <w:szCs w:val="20"/>
          <w:lang w:eastAsia="en-GB"/>
        </w:rPr>
        <w:t>__________________________________________________________________________________</w:t>
      </w:r>
    </w:p>
    <w:p w:rsidR="005B2051" w:rsidRPr="00BC64C1" w:rsidRDefault="005B2051" w:rsidP="005B2051">
      <w:pPr>
        <w:adjustRightInd w:val="0"/>
        <w:ind w:right="-138"/>
        <w:jc w:val="both"/>
        <w:rPr>
          <w:rFonts w:ascii="Times New Roman" w:hAnsi="Times New Roman" w:cs="Times New Roman"/>
          <w:i/>
          <w:sz w:val="20"/>
          <w:szCs w:val="20"/>
        </w:rPr>
      </w:pPr>
      <w:r w:rsidRPr="00BC64C1">
        <w:rPr>
          <w:rFonts w:ascii="Times New Roman" w:hAnsi="Times New Roman" w:cs="Times New Roman"/>
          <w:i/>
          <w:sz w:val="20"/>
          <w:szCs w:val="20"/>
        </w:rPr>
        <w:t xml:space="preserve"> Data completarii :                                                                                  Operator economic,</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AB151A" w:rsidRDefault="00AB151A" w:rsidP="005B2051">
      <w:pPr>
        <w:jc w:val="both"/>
        <w:rPr>
          <w:rFonts w:ascii="Times New Roman" w:hAnsi="Times New Roman" w:cs="Times New Roman"/>
          <w:i/>
          <w:sz w:val="20"/>
          <w:szCs w:val="20"/>
        </w:rPr>
      </w:pPr>
    </w:p>
    <w:p w:rsidR="00AB151A" w:rsidRDefault="00AB151A" w:rsidP="005B2051">
      <w:pPr>
        <w:jc w:val="both"/>
        <w:rPr>
          <w:rFonts w:ascii="Times New Roman" w:hAnsi="Times New Roman" w:cs="Times New Roman"/>
          <w:i/>
          <w:sz w:val="20"/>
          <w:szCs w:val="20"/>
        </w:rPr>
      </w:pPr>
    </w:p>
    <w:p w:rsidR="00AB151A" w:rsidRDefault="00AB151A" w:rsidP="005B2051">
      <w:pPr>
        <w:jc w:val="both"/>
        <w:rPr>
          <w:rFonts w:ascii="Times New Roman" w:hAnsi="Times New Roman" w:cs="Times New Roman"/>
          <w:i/>
          <w:sz w:val="20"/>
          <w:szCs w:val="20"/>
        </w:rPr>
      </w:pPr>
    </w:p>
    <w:p w:rsidR="00AB151A" w:rsidRDefault="00AB151A" w:rsidP="005B2051">
      <w:pPr>
        <w:jc w:val="both"/>
        <w:rPr>
          <w:rFonts w:ascii="Times New Roman" w:hAnsi="Times New Roman" w:cs="Times New Roman"/>
          <w:i/>
          <w:sz w:val="20"/>
          <w:szCs w:val="20"/>
        </w:rPr>
      </w:pPr>
    </w:p>
    <w:p w:rsidR="00AB151A" w:rsidRDefault="00AB151A" w:rsidP="005B2051">
      <w:pPr>
        <w:jc w:val="both"/>
        <w:rPr>
          <w:rFonts w:ascii="Times New Roman" w:hAnsi="Times New Roman" w:cs="Times New Roman"/>
          <w:i/>
          <w:sz w:val="20"/>
          <w:szCs w:val="20"/>
        </w:rPr>
      </w:pPr>
    </w:p>
    <w:p w:rsidR="00AB151A" w:rsidRDefault="00AB151A" w:rsidP="005B2051">
      <w:pPr>
        <w:jc w:val="both"/>
        <w:rPr>
          <w:rFonts w:ascii="Times New Roman" w:hAnsi="Times New Roman" w:cs="Times New Roman"/>
          <w:i/>
          <w:sz w:val="20"/>
          <w:szCs w:val="20"/>
        </w:rPr>
      </w:pPr>
    </w:p>
    <w:p w:rsidR="00AB151A" w:rsidRDefault="00AB151A" w:rsidP="005B2051">
      <w:pPr>
        <w:jc w:val="both"/>
        <w:rPr>
          <w:rFonts w:ascii="Times New Roman" w:hAnsi="Times New Roman" w:cs="Times New Roman"/>
          <w:i/>
          <w:sz w:val="20"/>
          <w:szCs w:val="20"/>
        </w:rPr>
      </w:pPr>
    </w:p>
    <w:p w:rsidR="00AB151A" w:rsidRDefault="00AB151A"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lastRenderedPageBreak/>
        <w:t xml:space="preserve">OPERATOR ECONOMIC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(denumirea/numele ofertantului)</w:t>
      </w:r>
    </w:p>
    <w:p w:rsidR="005B2051" w:rsidRPr="00BC64C1" w:rsidRDefault="005B2051" w:rsidP="005B2051">
      <w:pPr>
        <w:adjustRightInd w:val="0"/>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center"/>
        <w:rPr>
          <w:rFonts w:ascii="Times New Roman" w:hAnsi="Times New Roman" w:cs="Times New Roman"/>
          <w:i/>
          <w:sz w:val="20"/>
          <w:szCs w:val="20"/>
        </w:rPr>
      </w:pPr>
    </w:p>
    <w:p w:rsidR="005B2051" w:rsidRDefault="005B2051" w:rsidP="005B2051">
      <w:pPr>
        <w:jc w:val="center"/>
        <w:rPr>
          <w:rFonts w:ascii="Times New Roman" w:hAnsi="Times New Roman" w:cs="Times New Roman"/>
          <w:i/>
          <w:sz w:val="20"/>
          <w:szCs w:val="20"/>
        </w:rPr>
      </w:pPr>
    </w:p>
    <w:p w:rsidR="00BC64C1" w:rsidRDefault="00BC64C1" w:rsidP="005B2051">
      <w:pPr>
        <w:jc w:val="center"/>
        <w:rPr>
          <w:rFonts w:ascii="Times New Roman" w:hAnsi="Times New Roman" w:cs="Times New Roman"/>
          <w:i/>
          <w:sz w:val="20"/>
          <w:szCs w:val="20"/>
        </w:rPr>
      </w:pPr>
    </w:p>
    <w:p w:rsidR="00BC64C1" w:rsidRDefault="00BC64C1" w:rsidP="005B2051">
      <w:pPr>
        <w:jc w:val="center"/>
        <w:rPr>
          <w:rFonts w:ascii="Times New Roman" w:hAnsi="Times New Roman" w:cs="Times New Roman"/>
          <w:i/>
          <w:sz w:val="20"/>
          <w:szCs w:val="20"/>
        </w:rPr>
      </w:pPr>
    </w:p>
    <w:p w:rsidR="00BC64C1" w:rsidRPr="00BC64C1" w:rsidRDefault="00BC64C1" w:rsidP="005B2051">
      <w:pPr>
        <w:jc w:val="center"/>
        <w:rPr>
          <w:rFonts w:ascii="Times New Roman" w:hAnsi="Times New Roman" w:cs="Times New Roman"/>
          <w:i/>
          <w:sz w:val="20"/>
          <w:szCs w:val="20"/>
        </w:rPr>
      </w:pPr>
    </w:p>
    <w:p w:rsidR="005B2051" w:rsidRPr="00BC64C1" w:rsidRDefault="005B2051" w:rsidP="005B2051">
      <w:pPr>
        <w:jc w:val="center"/>
        <w:rPr>
          <w:rFonts w:ascii="Times New Roman" w:hAnsi="Times New Roman" w:cs="Times New Roman"/>
          <w:i/>
          <w:sz w:val="20"/>
          <w:szCs w:val="20"/>
        </w:rPr>
      </w:pPr>
      <w:r w:rsidRPr="00BC64C1">
        <w:rPr>
          <w:rFonts w:ascii="Times New Roman" w:hAnsi="Times New Roman" w:cs="Times New Roman"/>
          <w:i/>
          <w:sz w:val="20"/>
          <w:szCs w:val="20"/>
        </w:rPr>
        <w:t>DECLARAŢIE</w:t>
      </w:r>
    </w:p>
    <w:p w:rsidR="005B2051" w:rsidRPr="00BC64C1" w:rsidRDefault="005B2051" w:rsidP="005B2051">
      <w:pPr>
        <w:jc w:val="center"/>
        <w:rPr>
          <w:rFonts w:ascii="Times New Roman" w:hAnsi="Times New Roman" w:cs="Times New Roman"/>
          <w:i/>
          <w:sz w:val="20"/>
          <w:szCs w:val="20"/>
        </w:rPr>
      </w:pPr>
      <w:r w:rsidRPr="00BC64C1">
        <w:rPr>
          <w:rFonts w:ascii="Times New Roman" w:hAnsi="Times New Roman" w:cs="Times New Roman"/>
          <w:i/>
          <w:sz w:val="20"/>
          <w:szCs w:val="20"/>
        </w:rPr>
        <w:t>cu privire la îndeplinirea obligaţiilor de plată a impozitelor, taxelor</w:t>
      </w:r>
    </w:p>
    <w:p w:rsidR="005B2051" w:rsidRPr="00BC64C1" w:rsidRDefault="005B2051" w:rsidP="005B2051">
      <w:pPr>
        <w:jc w:val="center"/>
        <w:rPr>
          <w:rFonts w:ascii="Times New Roman" w:hAnsi="Times New Roman" w:cs="Times New Roman"/>
          <w:i/>
          <w:sz w:val="20"/>
          <w:szCs w:val="20"/>
        </w:rPr>
      </w:pPr>
      <w:r w:rsidRPr="00BC64C1">
        <w:rPr>
          <w:rFonts w:ascii="Times New Roman" w:hAnsi="Times New Roman" w:cs="Times New Roman"/>
          <w:i/>
          <w:sz w:val="20"/>
          <w:szCs w:val="20"/>
        </w:rPr>
        <w:t>sau contribuţiilor la bugetul general consolidat pentru</w:t>
      </w:r>
    </w:p>
    <w:p w:rsidR="005B2051" w:rsidRPr="00BC64C1" w:rsidRDefault="005B2051" w:rsidP="005B2051">
      <w:pPr>
        <w:jc w:val="center"/>
        <w:rPr>
          <w:rFonts w:ascii="Times New Roman" w:hAnsi="Times New Roman" w:cs="Times New Roman"/>
          <w:i/>
          <w:sz w:val="20"/>
          <w:szCs w:val="20"/>
        </w:rPr>
      </w:pPr>
      <w:r w:rsidRPr="00BC64C1">
        <w:rPr>
          <w:rFonts w:ascii="Times New Roman" w:hAnsi="Times New Roman" w:cs="Times New Roman"/>
          <w:i/>
          <w:sz w:val="20"/>
          <w:szCs w:val="20"/>
        </w:rPr>
        <w:t>sediile secundare /punctele de lucru ale societatii din alte localitați.</w:t>
      </w:r>
    </w:p>
    <w:p w:rsidR="005B2051" w:rsidRPr="00BC64C1" w:rsidRDefault="005B2051" w:rsidP="005B2051">
      <w:pPr>
        <w:jc w:val="center"/>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suppressAutoHyphens/>
        <w:ind w:firstLine="720"/>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5B2051" w:rsidRPr="00BC64C1" w:rsidRDefault="005B2051" w:rsidP="005B2051">
      <w:pPr>
        <w:suppressAutoHyphens/>
        <w:ind w:firstLine="720"/>
        <w:jc w:val="both"/>
        <w:rPr>
          <w:rFonts w:ascii="Times New Roman" w:hAnsi="Times New Roman" w:cs="Times New Roman"/>
          <w:i/>
          <w:sz w:val="20"/>
          <w:szCs w:val="20"/>
        </w:rPr>
      </w:pPr>
    </w:p>
    <w:p w:rsidR="005B2051" w:rsidRPr="00BC64C1" w:rsidRDefault="005B2051" w:rsidP="005B2051">
      <w:pPr>
        <w:suppressAutoHyphens/>
        <w:ind w:firstLine="720"/>
        <w:jc w:val="both"/>
        <w:rPr>
          <w:rFonts w:ascii="Times New Roman" w:hAnsi="Times New Roman" w:cs="Times New Roman"/>
          <w:i/>
          <w:sz w:val="20"/>
          <w:szCs w:val="20"/>
        </w:rPr>
      </w:pPr>
    </w:p>
    <w:p w:rsidR="005B2051" w:rsidRPr="00BC64C1" w:rsidRDefault="005B2051" w:rsidP="005B2051">
      <w:pPr>
        <w:suppressAutoHyphens/>
        <w:ind w:firstLine="720"/>
        <w:jc w:val="both"/>
        <w:rPr>
          <w:rFonts w:ascii="Times New Roman" w:hAnsi="Times New Roman" w:cs="Times New Roman"/>
          <w:i/>
          <w:sz w:val="20"/>
          <w:szCs w:val="20"/>
        </w:rPr>
      </w:pPr>
    </w:p>
    <w:p w:rsidR="005B2051" w:rsidRPr="00BC64C1" w:rsidRDefault="005B2051" w:rsidP="005B2051">
      <w:pPr>
        <w:suppressAutoHyphens/>
        <w:ind w:firstLine="720"/>
        <w:jc w:val="both"/>
        <w:rPr>
          <w:rFonts w:ascii="Times New Roman" w:hAnsi="Times New Roman" w:cs="Times New Roman"/>
          <w:i/>
          <w:sz w:val="20"/>
          <w:szCs w:val="20"/>
        </w:rPr>
      </w:pPr>
      <w:r w:rsidRPr="00BC64C1">
        <w:rPr>
          <w:rFonts w:ascii="Times New Roman" w:hAnsi="Times New Roman" w:cs="Times New Roman"/>
          <w:i/>
          <w:sz w:val="20"/>
          <w:szCs w:val="20"/>
        </w:rPr>
        <w:t xml:space="preserve">Subsemnatul _______________, </w:t>
      </w:r>
      <w:r w:rsidRPr="00BC64C1">
        <w:rPr>
          <w:rFonts w:ascii="Times New Roman" w:hAnsi="Times New Roman" w:cs="Times New Roman"/>
          <w:i/>
          <w:sz w:val="20"/>
          <w:szCs w:val="20"/>
          <w:lang w:val="cs-CZ"/>
        </w:rPr>
        <w:t>reprezentant imputernicit al SC _________________,</w:t>
      </w:r>
      <w:r w:rsidRPr="00BC64C1">
        <w:rPr>
          <w:rFonts w:ascii="Times New Roman" w:hAnsi="Times New Roman" w:cs="Times New Roman"/>
          <w:i/>
          <w:sz w:val="20"/>
          <w:szCs w:val="20"/>
          <w:lang w:val="fr-FR"/>
        </w:rPr>
        <w:t xml:space="preserve"> în calitate de ofertant la procedura de Licitatie pentru furnizare « </w:t>
      </w:r>
      <w:r w:rsidR="00745FC2" w:rsidRPr="00BC64C1">
        <w:rPr>
          <w:rFonts w:ascii="Times New Roman" w:hAnsi="Times New Roman" w:cs="Times New Roman"/>
          <w:i/>
          <w:sz w:val="20"/>
          <w:szCs w:val="20"/>
          <w:lang w:val="fr-FR"/>
        </w:rPr>
        <w:t>Carne de pasare</w:t>
      </w:r>
      <w:r w:rsidRPr="00BC64C1">
        <w:rPr>
          <w:rFonts w:ascii="Times New Roman" w:hAnsi="Times New Roman" w:cs="Times New Roman"/>
          <w:i/>
          <w:sz w:val="20"/>
          <w:szCs w:val="20"/>
          <w:lang w:val="fr-FR"/>
        </w:rPr>
        <w:t>»</w:t>
      </w:r>
      <w:r w:rsidRPr="00BC64C1">
        <w:rPr>
          <w:rFonts w:ascii="Times New Roman" w:hAnsi="Times New Roman" w:cs="Times New Roman"/>
          <w:i/>
          <w:sz w:val="20"/>
          <w:szCs w:val="20"/>
        </w:rPr>
        <w:t xml:space="preserve">,  organizata de de </w:t>
      </w:r>
      <w:r w:rsidRPr="00BC64C1">
        <w:rPr>
          <w:rFonts w:ascii="Times New Roman" w:hAnsi="Times New Roman" w:cs="Times New Roman"/>
          <w:i/>
          <w:color w:val="00000A"/>
          <w:sz w:val="20"/>
          <w:szCs w:val="20"/>
        </w:rPr>
        <w:t xml:space="preserve"> Directia Generala de Asistenta Sociala si Protectia Copilului, Braila</w:t>
      </w:r>
      <w:r w:rsidRPr="00BC64C1">
        <w:rPr>
          <w:rFonts w:ascii="Times New Roman" w:hAnsi="Times New Roman" w:cs="Times New Roman"/>
          <w:i/>
          <w:sz w:val="20"/>
          <w:szCs w:val="20"/>
        </w:rPr>
        <w:t xml:space="preserve">  </w:t>
      </w:r>
      <w:r w:rsidRPr="00BC64C1">
        <w:rPr>
          <w:rFonts w:ascii="Times New Roman" w:hAnsi="Times New Roman" w:cs="Times New Roman"/>
          <w:bCs/>
          <w:i/>
          <w:sz w:val="20"/>
          <w:szCs w:val="20"/>
        </w:rPr>
        <w:t xml:space="preserve">, </w:t>
      </w:r>
      <w:r w:rsidRPr="00BC64C1">
        <w:rPr>
          <w:rFonts w:ascii="Times New Roman" w:hAnsi="Times New Roman" w:cs="Times New Roman"/>
          <w:i/>
          <w:sz w:val="20"/>
          <w:szCs w:val="20"/>
        </w:rPr>
        <w:t>declar pe propria răspundere, sub sancţiunea excluderii din procedura si sub sancţiunile aplicate faptei de fals in declaratii prevazuta la art. 326 din Codul Penal ca societatea pe care o reprezint nu şi-a încălcat obligaţiile privind plata impozitelor, taxelor sau a contribuţiilor la bugetul general consolidat pentru sediile secundare / punctele de lucru ale societatii enumerate mai jos. ( se vor enumera sediile secundare/punctele de lucru ale societatii din alte localitati fata de localitate in care are sediul principal)</w:t>
      </w: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Sedii secundare / Puncte de lucru din alte localitati si adresa acestora:</w:t>
      </w: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pStyle w:val="ListParagraph"/>
        <w:numPr>
          <w:ilvl w:val="1"/>
          <w:numId w:val="20"/>
        </w:numPr>
        <w:rPr>
          <w:rFonts w:ascii="Times New Roman" w:hAnsi="Times New Roman" w:cs="Times New Roman"/>
          <w:i/>
          <w:sz w:val="20"/>
          <w:szCs w:val="20"/>
        </w:rPr>
      </w:pPr>
      <w:r w:rsidRPr="00BC64C1">
        <w:rPr>
          <w:rFonts w:ascii="Times New Roman" w:hAnsi="Times New Roman" w:cs="Times New Roman"/>
          <w:i/>
          <w:sz w:val="20"/>
          <w:szCs w:val="20"/>
        </w:rPr>
        <w:t>________________________</w:t>
      </w:r>
    </w:p>
    <w:p w:rsidR="005B2051" w:rsidRPr="00BC64C1" w:rsidRDefault="005B2051" w:rsidP="005B2051">
      <w:pPr>
        <w:pStyle w:val="ListParagraph"/>
        <w:numPr>
          <w:ilvl w:val="1"/>
          <w:numId w:val="20"/>
        </w:numPr>
        <w:rPr>
          <w:rFonts w:ascii="Times New Roman" w:hAnsi="Times New Roman" w:cs="Times New Roman"/>
          <w:i/>
          <w:sz w:val="20"/>
          <w:szCs w:val="20"/>
        </w:rPr>
      </w:pPr>
      <w:r w:rsidRPr="00BC64C1">
        <w:rPr>
          <w:rFonts w:ascii="Times New Roman" w:hAnsi="Times New Roman" w:cs="Times New Roman"/>
          <w:i/>
          <w:sz w:val="20"/>
          <w:szCs w:val="20"/>
        </w:rPr>
        <w:t>________________________</w:t>
      </w: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suppressAutoHyphens/>
        <w:overflowPunct w:val="0"/>
        <w:ind w:firstLine="720"/>
        <w:jc w:val="both"/>
        <w:textAlignment w:val="baseline"/>
        <w:rPr>
          <w:rFonts w:ascii="Times New Roman" w:hAnsi="Times New Roman" w:cs="Times New Roman"/>
          <w:i/>
          <w:sz w:val="20"/>
          <w:szCs w:val="20"/>
          <w:lang w:eastAsia="ar-SA"/>
        </w:rPr>
      </w:pPr>
      <w:r w:rsidRPr="00BC64C1">
        <w:rPr>
          <w:rFonts w:ascii="Times New Roman" w:hAnsi="Times New Roman" w:cs="Times New Roman"/>
          <w:i/>
          <w:sz w:val="20"/>
          <w:szCs w:val="20"/>
          <w:lang w:eastAsia="ar-SA"/>
        </w:rPr>
        <w:t>Înţeleg că în cazul în care această declaraţie nu este conformă cu realitatea sunt pasibil de încălcarea prevederilor legislaţiei penale privind falsul în declaraţii.</w:t>
      </w: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Data completarii :                                                                       Operator economic,</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w:t>
      </w:r>
    </w:p>
    <w:p w:rsidR="005B2051" w:rsidRPr="00BC64C1" w:rsidRDefault="005B2051" w:rsidP="005B2051">
      <w:pPr>
        <w:jc w:val="both"/>
        <w:rPr>
          <w:rFonts w:ascii="Times New Roman" w:hAnsi="Times New Roman" w:cs="Times New Roman"/>
          <w:i/>
          <w:sz w:val="20"/>
          <w:szCs w:val="20"/>
        </w:rPr>
      </w:pPr>
      <w:r w:rsidRPr="00BC64C1">
        <w:rPr>
          <w:rFonts w:ascii="Times New Roman" w:hAnsi="Times New Roman" w:cs="Times New Roman"/>
          <w:i/>
          <w:sz w:val="20"/>
          <w:szCs w:val="20"/>
        </w:rPr>
        <w:t xml:space="preserve">                                                                                                           (semnatura autorizată)</w:t>
      </w: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5B2051" w:rsidRDefault="005B2051" w:rsidP="005B2051">
      <w:pPr>
        <w:jc w:val="both"/>
        <w:rPr>
          <w:rFonts w:ascii="Times New Roman" w:hAnsi="Times New Roman" w:cs="Times New Roman"/>
          <w:i/>
          <w:sz w:val="20"/>
          <w:szCs w:val="20"/>
        </w:rPr>
      </w:pPr>
    </w:p>
    <w:p w:rsidR="00BC64C1" w:rsidRDefault="00BC64C1" w:rsidP="005B2051">
      <w:pPr>
        <w:jc w:val="both"/>
        <w:rPr>
          <w:rFonts w:ascii="Times New Roman" w:hAnsi="Times New Roman" w:cs="Times New Roman"/>
          <w:i/>
          <w:sz w:val="20"/>
          <w:szCs w:val="20"/>
        </w:rPr>
      </w:pPr>
    </w:p>
    <w:p w:rsidR="00BC64C1" w:rsidRDefault="00BC64C1" w:rsidP="005B2051">
      <w:pPr>
        <w:jc w:val="both"/>
        <w:rPr>
          <w:rFonts w:ascii="Times New Roman" w:hAnsi="Times New Roman" w:cs="Times New Roman"/>
          <w:i/>
          <w:sz w:val="20"/>
          <w:szCs w:val="20"/>
        </w:rPr>
      </w:pPr>
    </w:p>
    <w:p w:rsidR="00BC64C1" w:rsidRDefault="00BC64C1" w:rsidP="005B2051">
      <w:pPr>
        <w:jc w:val="both"/>
        <w:rPr>
          <w:rFonts w:ascii="Times New Roman" w:hAnsi="Times New Roman" w:cs="Times New Roman"/>
          <w:i/>
          <w:sz w:val="20"/>
          <w:szCs w:val="20"/>
        </w:rPr>
      </w:pPr>
    </w:p>
    <w:p w:rsidR="00BC64C1" w:rsidRDefault="00BC64C1" w:rsidP="005B2051">
      <w:pPr>
        <w:jc w:val="both"/>
        <w:rPr>
          <w:rFonts w:ascii="Times New Roman" w:hAnsi="Times New Roman" w:cs="Times New Roman"/>
          <w:i/>
          <w:sz w:val="20"/>
          <w:szCs w:val="20"/>
        </w:rPr>
      </w:pPr>
    </w:p>
    <w:p w:rsidR="00BC64C1" w:rsidRDefault="00BC64C1" w:rsidP="005B2051">
      <w:pPr>
        <w:jc w:val="both"/>
        <w:rPr>
          <w:rFonts w:ascii="Times New Roman" w:hAnsi="Times New Roman" w:cs="Times New Roman"/>
          <w:i/>
          <w:sz w:val="20"/>
          <w:szCs w:val="20"/>
        </w:rPr>
      </w:pPr>
    </w:p>
    <w:p w:rsidR="00BC64C1" w:rsidRDefault="00BC64C1" w:rsidP="005B2051">
      <w:pPr>
        <w:jc w:val="both"/>
        <w:rPr>
          <w:rFonts w:ascii="Times New Roman" w:hAnsi="Times New Roman" w:cs="Times New Roman"/>
          <w:i/>
          <w:sz w:val="20"/>
          <w:szCs w:val="20"/>
        </w:rPr>
      </w:pPr>
    </w:p>
    <w:p w:rsidR="00BC64C1" w:rsidRDefault="00BC64C1" w:rsidP="005B2051">
      <w:pPr>
        <w:jc w:val="both"/>
        <w:rPr>
          <w:rFonts w:ascii="Times New Roman" w:hAnsi="Times New Roman" w:cs="Times New Roman"/>
          <w:i/>
          <w:sz w:val="20"/>
          <w:szCs w:val="20"/>
        </w:rPr>
      </w:pPr>
    </w:p>
    <w:p w:rsidR="005B2051" w:rsidRPr="00BC64C1" w:rsidRDefault="005B2051" w:rsidP="005B2051">
      <w:pPr>
        <w:rPr>
          <w:rFonts w:ascii="Times New Roman" w:hAnsi="Times New Roman" w:cs="Times New Roman"/>
          <w:i/>
          <w:color w:val="000000"/>
          <w:sz w:val="20"/>
          <w:szCs w:val="20"/>
        </w:rPr>
      </w:pPr>
      <w:r w:rsidRPr="00BC64C1">
        <w:rPr>
          <w:rFonts w:ascii="Times New Roman" w:hAnsi="Times New Roman" w:cs="Times New Roman"/>
          <w:i/>
          <w:color w:val="000000"/>
          <w:sz w:val="20"/>
          <w:szCs w:val="20"/>
        </w:rPr>
        <w:lastRenderedPageBreak/>
        <w:t xml:space="preserve">                 Operator economic</w:t>
      </w:r>
    </w:p>
    <w:p w:rsidR="005B2051" w:rsidRPr="00BC64C1" w:rsidRDefault="005B2051" w:rsidP="005B2051">
      <w:pPr>
        <w:rPr>
          <w:rFonts w:ascii="Times New Roman" w:hAnsi="Times New Roman" w:cs="Times New Roman"/>
          <w:i/>
          <w:color w:val="000000"/>
          <w:sz w:val="20"/>
          <w:szCs w:val="20"/>
        </w:rPr>
      </w:pPr>
      <w:r w:rsidRPr="00BC64C1">
        <w:rPr>
          <w:rFonts w:ascii="Times New Roman" w:hAnsi="Times New Roman" w:cs="Times New Roman"/>
          <w:i/>
          <w:color w:val="000000"/>
          <w:sz w:val="20"/>
          <w:szCs w:val="20"/>
        </w:rPr>
        <w:t xml:space="preserve">    ___________________________________</w:t>
      </w:r>
    </w:p>
    <w:p w:rsidR="005B2051" w:rsidRPr="00BC64C1" w:rsidRDefault="005B2051" w:rsidP="005B2051">
      <w:pPr>
        <w:rPr>
          <w:rFonts w:ascii="Times New Roman" w:hAnsi="Times New Roman" w:cs="Times New Roman"/>
          <w:i/>
          <w:color w:val="000000"/>
          <w:sz w:val="20"/>
          <w:szCs w:val="20"/>
        </w:rPr>
      </w:pPr>
      <w:r w:rsidRPr="00BC64C1">
        <w:rPr>
          <w:rFonts w:ascii="Times New Roman" w:hAnsi="Times New Roman" w:cs="Times New Roman"/>
          <w:i/>
          <w:color w:val="000000"/>
          <w:sz w:val="20"/>
          <w:szCs w:val="20"/>
        </w:rPr>
        <w:t xml:space="preserve">               (denumirea/numele)</w:t>
      </w:r>
    </w:p>
    <w:p w:rsidR="005B2051" w:rsidRPr="00BC64C1" w:rsidRDefault="005B2051" w:rsidP="005B2051">
      <w:pPr>
        <w:jc w:val="center"/>
        <w:rPr>
          <w:rFonts w:ascii="Times New Roman" w:hAnsi="Times New Roman" w:cs="Times New Roman"/>
          <w:bCs/>
          <w:i/>
          <w:iCs/>
          <w:sz w:val="20"/>
          <w:szCs w:val="20"/>
          <w:u w:val="single"/>
        </w:rPr>
      </w:pPr>
    </w:p>
    <w:p w:rsidR="005B2051" w:rsidRPr="00BC64C1" w:rsidRDefault="005B2051" w:rsidP="005B2051">
      <w:pPr>
        <w:jc w:val="center"/>
        <w:rPr>
          <w:rFonts w:ascii="Times New Roman" w:hAnsi="Times New Roman" w:cs="Times New Roman"/>
          <w:bCs/>
          <w:i/>
          <w:iCs/>
          <w:sz w:val="20"/>
          <w:szCs w:val="20"/>
          <w:u w:val="single"/>
        </w:rPr>
      </w:pPr>
    </w:p>
    <w:p w:rsidR="005B2051" w:rsidRPr="00BC64C1" w:rsidRDefault="005B2051" w:rsidP="005B2051">
      <w:pPr>
        <w:jc w:val="center"/>
        <w:rPr>
          <w:rFonts w:ascii="Times New Roman" w:hAnsi="Times New Roman" w:cs="Times New Roman"/>
          <w:bCs/>
          <w:i/>
          <w:iCs/>
          <w:sz w:val="20"/>
          <w:szCs w:val="20"/>
          <w:u w:val="single"/>
        </w:rPr>
      </w:pPr>
    </w:p>
    <w:p w:rsidR="005B2051" w:rsidRPr="00BC64C1" w:rsidRDefault="005B2051" w:rsidP="005B2051">
      <w:pPr>
        <w:jc w:val="center"/>
        <w:rPr>
          <w:rFonts w:ascii="Times New Roman" w:hAnsi="Times New Roman" w:cs="Times New Roman"/>
          <w:i/>
          <w:iCs/>
          <w:sz w:val="20"/>
          <w:szCs w:val="20"/>
          <w:u w:val="single"/>
        </w:rPr>
      </w:pPr>
      <w:r w:rsidRPr="00BC64C1">
        <w:rPr>
          <w:rFonts w:ascii="Times New Roman" w:hAnsi="Times New Roman" w:cs="Times New Roman"/>
          <w:i/>
          <w:iCs/>
          <w:sz w:val="20"/>
          <w:szCs w:val="20"/>
          <w:u w:val="single"/>
        </w:rPr>
        <w:t>DECLARAȚIE PRIVIND REALIZAREA UNEI ETAPE DE PRODUCȚIE ÎN REGIUNEA DE DEZVOLTARE UNDE ÎȘI ARE SEDIUL AUTORITATEA CONTRACTANTĂ</w:t>
      </w:r>
    </w:p>
    <w:p w:rsidR="005B2051" w:rsidRPr="00BC64C1" w:rsidRDefault="005B2051" w:rsidP="005B2051">
      <w:pPr>
        <w:jc w:val="center"/>
        <w:rPr>
          <w:rFonts w:ascii="Times New Roman" w:hAnsi="Times New Roman" w:cs="Times New Roman"/>
          <w:bCs/>
          <w:i/>
          <w:iCs/>
          <w:sz w:val="20"/>
          <w:szCs w:val="20"/>
          <w:u w:val="single"/>
        </w:rPr>
      </w:pPr>
    </w:p>
    <w:p w:rsidR="005B2051" w:rsidRPr="00BC64C1" w:rsidRDefault="005B2051" w:rsidP="005B2051">
      <w:pPr>
        <w:spacing w:after="240" w:line="276" w:lineRule="auto"/>
        <w:jc w:val="both"/>
        <w:rPr>
          <w:rFonts w:ascii="Times New Roman" w:hAnsi="Times New Roman" w:cs="Times New Roman"/>
          <w:bCs/>
          <w:i/>
          <w:iCs/>
          <w:sz w:val="20"/>
          <w:szCs w:val="20"/>
        </w:rPr>
      </w:pPr>
    </w:p>
    <w:p w:rsidR="005B2051" w:rsidRPr="00BC64C1" w:rsidRDefault="005B2051" w:rsidP="005B2051">
      <w:pPr>
        <w:spacing w:after="240" w:line="276" w:lineRule="auto"/>
        <w:jc w:val="both"/>
        <w:rPr>
          <w:rFonts w:ascii="Times New Roman" w:hAnsi="Times New Roman" w:cs="Times New Roman"/>
          <w:bCs/>
          <w:i/>
          <w:iCs/>
          <w:sz w:val="20"/>
          <w:szCs w:val="20"/>
        </w:rPr>
      </w:pPr>
      <w:r w:rsidRPr="00BC64C1">
        <w:rPr>
          <w:rFonts w:ascii="Times New Roman" w:hAnsi="Times New Roman" w:cs="Times New Roman"/>
          <w:i/>
          <w:sz w:val="20"/>
          <w:szCs w:val="20"/>
        </w:rPr>
        <w:t xml:space="preserve">     Subsemnatul _______________, </w:t>
      </w:r>
      <w:r w:rsidRPr="00BC64C1">
        <w:rPr>
          <w:rFonts w:ascii="Times New Roman" w:hAnsi="Times New Roman" w:cs="Times New Roman"/>
          <w:i/>
          <w:sz w:val="20"/>
          <w:szCs w:val="20"/>
          <w:lang w:val="cs-CZ"/>
        </w:rPr>
        <w:t>reprezentant imputernicit al SC _________________,</w:t>
      </w:r>
      <w:r w:rsidRPr="00BC64C1">
        <w:rPr>
          <w:rFonts w:ascii="Times New Roman" w:hAnsi="Times New Roman" w:cs="Times New Roman"/>
          <w:i/>
          <w:sz w:val="20"/>
          <w:szCs w:val="20"/>
          <w:lang w:val="fr-FR"/>
        </w:rPr>
        <w:t xml:space="preserve"> în calitate de ofertant la procedura de Licitatie pentru furnizare « </w:t>
      </w:r>
      <w:r w:rsidR="00D01B20" w:rsidRPr="00BC64C1">
        <w:rPr>
          <w:rFonts w:ascii="Times New Roman" w:hAnsi="Times New Roman" w:cs="Times New Roman"/>
          <w:i/>
          <w:sz w:val="20"/>
          <w:szCs w:val="20"/>
          <w:lang w:val="fr-FR"/>
        </w:rPr>
        <w:t>Carne de pasare</w:t>
      </w:r>
      <w:r w:rsidRPr="00BC64C1">
        <w:rPr>
          <w:rFonts w:ascii="Times New Roman" w:hAnsi="Times New Roman" w:cs="Times New Roman"/>
          <w:i/>
          <w:sz w:val="20"/>
          <w:szCs w:val="20"/>
          <w:lang w:val="fr-FR"/>
        </w:rPr>
        <w:t>»</w:t>
      </w:r>
      <w:r w:rsidRPr="00BC64C1">
        <w:rPr>
          <w:rFonts w:ascii="Times New Roman" w:hAnsi="Times New Roman" w:cs="Times New Roman"/>
          <w:i/>
          <w:sz w:val="20"/>
          <w:szCs w:val="20"/>
        </w:rPr>
        <w:t xml:space="preserve">,  organizata de de </w:t>
      </w:r>
      <w:r w:rsidRPr="00BC64C1">
        <w:rPr>
          <w:rFonts w:ascii="Times New Roman" w:hAnsi="Times New Roman" w:cs="Times New Roman"/>
          <w:i/>
          <w:color w:val="00000A"/>
          <w:sz w:val="20"/>
          <w:szCs w:val="20"/>
        </w:rPr>
        <w:t xml:space="preserve"> Directia Generala de Asistenta Sociala si Protectia Copilului, Braila</w:t>
      </w:r>
      <w:r w:rsidRPr="00BC64C1">
        <w:rPr>
          <w:rFonts w:ascii="Times New Roman" w:hAnsi="Times New Roman" w:cs="Times New Roman"/>
          <w:i/>
          <w:sz w:val="20"/>
          <w:szCs w:val="20"/>
        </w:rPr>
        <w:t xml:space="preserve">  </w:t>
      </w:r>
    </w:p>
    <w:p w:rsidR="005B2051" w:rsidRPr="00BC64C1" w:rsidRDefault="005B2051" w:rsidP="005B2051">
      <w:pPr>
        <w:spacing w:line="276" w:lineRule="auto"/>
        <w:jc w:val="both"/>
        <w:rPr>
          <w:rFonts w:ascii="Times New Roman" w:hAnsi="Times New Roman" w:cs="Times New Roman"/>
          <w:i/>
          <w:sz w:val="20"/>
          <w:szCs w:val="20"/>
        </w:rPr>
      </w:pPr>
      <w:r w:rsidRPr="00BC64C1">
        <w:rPr>
          <w:rFonts w:ascii="Times New Roman" w:hAnsi="Times New Roman" w:cs="Times New Roman"/>
          <w:i/>
          <w:sz w:val="20"/>
          <w:szCs w:val="20"/>
        </w:rPr>
        <w:t>Declar pe proprie răspundere că etapa de producție se află în Regiunea de Dezvoltare …</w:t>
      </w:r>
      <w:r w:rsidR="00AB151A">
        <w:rPr>
          <w:rFonts w:ascii="Times New Roman" w:hAnsi="Times New Roman" w:cs="Times New Roman"/>
          <w:i/>
          <w:sz w:val="20"/>
          <w:szCs w:val="20"/>
        </w:rPr>
        <w:t>…………</w:t>
      </w:r>
      <w:r w:rsidRPr="00BC64C1">
        <w:rPr>
          <w:rFonts w:ascii="Times New Roman" w:hAnsi="Times New Roman" w:cs="Times New Roman"/>
          <w:i/>
          <w:sz w:val="20"/>
          <w:szCs w:val="20"/>
        </w:rPr>
        <w:t xml:space="preserve"> (conform anexei menționate la art. 5 alin (3) din Legea nr. 315/2004 privind dezvoltarea regională în România (actualizată) </w:t>
      </w:r>
    </w:p>
    <w:p w:rsidR="005B2051" w:rsidRPr="00BC64C1" w:rsidRDefault="005B2051" w:rsidP="005B2051">
      <w:pPr>
        <w:pStyle w:val="ListParagraph"/>
        <w:ind w:left="0"/>
        <w:rPr>
          <w:rFonts w:ascii="Times New Roman" w:hAnsi="Times New Roman" w:cs="Times New Roman"/>
          <w:i/>
          <w:iCs/>
          <w:sz w:val="20"/>
          <w:szCs w:val="20"/>
        </w:rPr>
      </w:pPr>
    </w:p>
    <w:p w:rsidR="005B2051" w:rsidRPr="00BC64C1" w:rsidRDefault="005B2051" w:rsidP="005B2051">
      <w:pPr>
        <w:pStyle w:val="ListParagraph"/>
        <w:ind w:left="0"/>
        <w:rPr>
          <w:rFonts w:ascii="Times New Roman" w:hAnsi="Times New Roman" w:cs="Times New Roman"/>
          <w:i/>
          <w:iCs/>
          <w:sz w:val="20"/>
          <w:szCs w:val="20"/>
        </w:rPr>
      </w:pPr>
      <w:r w:rsidRPr="00BC64C1">
        <w:rPr>
          <w:rFonts w:ascii="Times New Roman" w:hAnsi="Times New Roman" w:cs="Times New Roman"/>
          <w:i/>
          <w:iCs/>
          <w:sz w:val="20"/>
          <w:szCs w:val="20"/>
        </w:rPr>
        <w:t xml:space="preserve">             Anexez următoarele documente justificative..............( Autorizatie sanitar veterinara DSVSA pentru unitatea de productie/depozit/centru de procesare, dovada spatiului de productie(act de proprietare/contract de inchiriere</w:t>
      </w:r>
      <w:r w:rsidR="009A44E8" w:rsidRPr="00BC64C1">
        <w:rPr>
          <w:rFonts w:ascii="Times New Roman" w:hAnsi="Times New Roman" w:cs="Times New Roman"/>
          <w:i/>
          <w:iCs/>
          <w:sz w:val="20"/>
          <w:szCs w:val="20"/>
        </w:rPr>
        <w:t>/</w:t>
      </w:r>
      <w:r w:rsidRPr="00BC64C1">
        <w:rPr>
          <w:rFonts w:ascii="Times New Roman" w:hAnsi="Times New Roman" w:cs="Times New Roman"/>
          <w:i/>
          <w:iCs/>
          <w:sz w:val="20"/>
          <w:szCs w:val="20"/>
        </w:rPr>
        <w:t xml:space="preserve"> certificat constatator, autorizatie de functionare- documente valabile la data de depunere a ofertei)</w:t>
      </w:r>
    </w:p>
    <w:p w:rsidR="005B2051" w:rsidRPr="00BC64C1" w:rsidRDefault="005B2051" w:rsidP="005B2051">
      <w:pPr>
        <w:pStyle w:val="ListParagraph"/>
        <w:ind w:left="0"/>
        <w:rPr>
          <w:rFonts w:ascii="Times New Roman" w:hAnsi="Times New Roman" w:cs="Times New Roman"/>
          <w:i/>
          <w:iCs/>
          <w:sz w:val="20"/>
          <w:szCs w:val="20"/>
        </w:rPr>
      </w:pPr>
    </w:p>
    <w:p w:rsidR="005B2051" w:rsidRPr="00BC64C1" w:rsidRDefault="005B2051" w:rsidP="005B2051">
      <w:pPr>
        <w:jc w:val="center"/>
        <w:rPr>
          <w:rFonts w:ascii="Times New Roman" w:hAnsi="Times New Roman" w:cs="Times New Roman"/>
          <w:i/>
          <w:sz w:val="20"/>
          <w:szCs w:val="20"/>
        </w:rPr>
      </w:pPr>
    </w:p>
    <w:p w:rsidR="005B2051" w:rsidRPr="00BC64C1" w:rsidRDefault="005B2051" w:rsidP="005B2051">
      <w:pPr>
        <w:jc w:val="center"/>
        <w:rPr>
          <w:rFonts w:ascii="Times New Roman" w:hAnsi="Times New Roman" w:cs="Times New Roman"/>
          <w:i/>
          <w:sz w:val="20"/>
          <w:szCs w:val="20"/>
        </w:rPr>
      </w:pPr>
    </w:p>
    <w:p w:rsidR="005B2051" w:rsidRPr="00BC64C1" w:rsidRDefault="005B2051" w:rsidP="005B2051">
      <w:pPr>
        <w:ind w:left="12"/>
        <w:jc w:val="both"/>
        <w:rPr>
          <w:rFonts w:ascii="Times New Roman" w:hAnsi="Times New Roman" w:cs="Times New Roman"/>
          <w:i/>
          <w:sz w:val="20"/>
          <w:szCs w:val="20"/>
        </w:rPr>
      </w:pPr>
      <w:r w:rsidRPr="00BC64C1">
        <w:rPr>
          <w:rFonts w:ascii="Times New Roman" w:hAnsi="Times New Roman" w:cs="Times New Roman"/>
          <w:i/>
          <w:sz w:val="20"/>
          <w:szCs w:val="20"/>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5B2051" w:rsidRPr="00BC64C1" w:rsidRDefault="005B2051" w:rsidP="005B2051">
      <w:pPr>
        <w:ind w:left="12" w:firstLine="708"/>
        <w:jc w:val="both"/>
        <w:rPr>
          <w:rFonts w:ascii="Times New Roman" w:hAnsi="Times New Roman" w:cs="Times New Roman"/>
          <w:i/>
          <w:sz w:val="20"/>
          <w:szCs w:val="20"/>
        </w:rPr>
      </w:pPr>
    </w:p>
    <w:p w:rsidR="005B2051" w:rsidRPr="00BC64C1" w:rsidRDefault="005B2051" w:rsidP="005B2051">
      <w:pPr>
        <w:ind w:left="12" w:firstLine="708"/>
        <w:jc w:val="both"/>
        <w:rPr>
          <w:rFonts w:ascii="Times New Roman" w:hAnsi="Times New Roman" w:cs="Times New Roman"/>
          <w:i/>
          <w:sz w:val="20"/>
          <w:szCs w:val="20"/>
        </w:rPr>
      </w:pPr>
    </w:p>
    <w:p w:rsidR="005B2051" w:rsidRPr="00BC64C1" w:rsidRDefault="005B2051" w:rsidP="005B2051">
      <w:pPr>
        <w:ind w:left="12" w:firstLine="708"/>
        <w:jc w:val="both"/>
        <w:rPr>
          <w:rFonts w:ascii="Times New Roman" w:hAnsi="Times New Roman" w:cs="Times New Roman"/>
          <w:i/>
          <w:sz w:val="20"/>
          <w:szCs w:val="20"/>
        </w:rPr>
      </w:pPr>
    </w:p>
    <w:p w:rsidR="005B2051" w:rsidRPr="00BC64C1" w:rsidRDefault="005B2051" w:rsidP="005B2051">
      <w:pPr>
        <w:pStyle w:val="ListParagraph"/>
        <w:ind w:left="0"/>
        <w:rPr>
          <w:rFonts w:ascii="Times New Roman" w:hAnsi="Times New Roman" w:cs="Times New Roman"/>
          <w:i/>
          <w:iCs/>
          <w:sz w:val="20"/>
          <w:szCs w:val="20"/>
        </w:rPr>
      </w:pPr>
      <w:r w:rsidRPr="00BC64C1">
        <w:rPr>
          <w:rFonts w:ascii="Times New Roman" w:hAnsi="Times New Roman" w:cs="Times New Roman"/>
          <w:i/>
          <w:iCs/>
          <w:sz w:val="20"/>
          <w:szCs w:val="20"/>
        </w:rPr>
        <w:t xml:space="preserve">Notă:  Etape de producție sunt considerate toate activitățile ce se desfășoară în vederea  producerii/ procesării / ambalării, etc. (după caz) a produsului ofertat. </w:t>
      </w:r>
    </w:p>
    <w:p w:rsidR="005B2051" w:rsidRPr="00BC64C1" w:rsidRDefault="005B2051" w:rsidP="005B2051">
      <w:pPr>
        <w:ind w:left="12" w:firstLine="708"/>
        <w:jc w:val="both"/>
        <w:rPr>
          <w:rFonts w:ascii="Times New Roman" w:hAnsi="Times New Roman" w:cs="Times New Roman"/>
          <w:i/>
          <w:sz w:val="20"/>
          <w:szCs w:val="20"/>
        </w:rPr>
      </w:pPr>
    </w:p>
    <w:p w:rsidR="005B2051" w:rsidRPr="00BC64C1" w:rsidRDefault="005B2051" w:rsidP="005B2051">
      <w:pPr>
        <w:ind w:left="12" w:hanging="12"/>
        <w:rPr>
          <w:rFonts w:ascii="Times New Roman" w:hAnsi="Times New Roman" w:cs="Times New Roman"/>
          <w:i/>
          <w:color w:val="000000"/>
          <w:sz w:val="20"/>
          <w:szCs w:val="20"/>
        </w:rPr>
      </w:pPr>
    </w:p>
    <w:p w:rsidR="005B2051" w:rsidRPr="00BC64C1" w:rsidRDefault="005B2051" w:rsidP="005B2051">
      <w:pPr>
        <w:ind w:left="12" w:hanging="12"/>
        <w:jc w:val="center"/>
        <w:rPr>
          <w:rFonts w:ascii="Times New Roman" w:hAnsi="Times New Roman" w:cs="Times New Roman"/>
          <w:i/>
          <w:color w:val="000000"/>
          <w:sz w:val="20"/>
          <w:szCs w:val="20"/>
        </w:rPr>
      </w:pPr>
      <w:r w:rsidRPr="00BC64C1">
        <w:rPr>
          <w:rFonts w:ascii="Times New Roman" w:hAnsi="Times New Roman" w:cs="Times New Roman"/>
          <w:i/>
          <w:color w:val="000000"/>
          <w:sz w:val="20"/>
          <w:szCs w:val="20"/>
        </w:rPr>
        <w:t>Operator economic,</w:t>
      </w:r>
    </w:p>
    <w:p w:rsidR="005B2051" w:rsidRPr="00BC64C1" w:rsidRDefault="005B2051" w:rsidP="005B2051">
      <w:pPr>
        <w:ind w:left="12" w:hanging="12"/>
        <w:jc w:val="center"/>
        <w:rPr>
          <w:rFonts w:ascii="Times New Roman" w:hAnsi="Times New Roman" w:cs="Times New Roman"/>
          <w:i/>
          <w:color w:val="000000"/>
          <w:sz w:val="20"/>
          <w:szCs w:val="20"/>
        </w:rPr>
      </w:pPr>
      <w:r w:rsidRPr="00BC64C1">
        <w:rPr>
          <w:rFonts w:ascii="Times New Roman" w:hAnsi="Times New Roman" w:cs="Times New Roman"/>
          <w:i/>
          <w:color w:val="000000"/>
          <w:sz w:val="20"/>
          <w:szCs w:val="20"/>
        </w:rPr>
        <w:t>......................</w:t>
      </w:r>
    </w:p>
    <w:p w:rsidR="005B2051" w:rsidRPr="00BC64C1" w:rsidRDefault="005B2051" w:rsidP="005B2051">
      <w:pPr>
        <w:ind w:left="3540"/>
        <w:rPr>
          <w:rFonts w:ascii="Times New Roman" w:hAnsi="Times New Roman" w:cs="Times New Roman"/>
          <w:i/>
          <w:sz w:val="20"/>
          <w:szCs w:val="20"/>
          <w:highlight w:val="yellow"/>
        </w:rPr>
      </w:pPr>
      <w:r w:rsidRPr="00BC64C1">
        <w:rPr>
          <w:rFonts w:ascii="Times New Roman" w:hAnsi="Times New Roman" w:cs="Times New Roman"/>
          <w:i/>
          <w:color w:val="000000"/>
          <w:sz w:val="20"/>
          <w:szCs w:val="20"/>
        </w:rPr>
        <w:t xml:space="preserve">      (semnătură autorizată)</w:t>
      </w:r>
    </w:p>
    <w:p w:rsidR="005B2051" w:rsidRPr="00BC64C1" w:rsidRDefault="005B2051" w:rsidP="005B2051">
      <w:pPr>
        <w:rPr>
          <w:rFonts w:ascii="Times New Roman" w:hAnsi="Times New Roman" w:cs="Times New Roman"/>
          <w:i/>
          <w:sz w:val="20"/>
          <w:szCs w:val="20"/>
          <w:highlight w:val="yellow"/>
        </w:rPr>
      </w:pPr>
    </w:p>
    <w:p w:rsidR="005B2051" w:rsidRPr="00BC64C1" w:rsidRDefault="005B2051" w:rsidP="005B2051">
      <w:pPr>
        <w:jc w:val="both"/>
        <w:rPr>
          <w:rFonts w:ascii="Times New Roman" w:hAnsi="Times New Roman" w:cs="Times New Roman"/>
          <w:i/>
          <w:sz w:val="20"/>
          <w:szCs w:val="20"/>
        </w:rPr>
      </w:pPr>
    </w:p>
    <w:p w:rsidR="005B2051" w:rsidRPr="00BC64C1" w:rsidRDefault="005B2051" w:rsidP="005B2051">
      <w:pPr>
        <w:jc w:val="both"/>
        <w:rPr>
          <w:rFonts w:ascii="Times New Roman" w:hAnsi="Times New Roman" w:cs="Times New Roman"/>
          <w:i/>
          <w:sz w:val="20"/>
          <w:szCs w:val="20"/>
        </w:rPr>
      </w:pPr>
    </w:p>
    <w:p w:rsidR="00C32507" w:rsidRPr="00BC64C1" w:rsidRDefault="00C32507" w:rsidP="00AA0BFE">
      <w:pPr>
        <w:jc w:val="both"/>
        <w:rPr>
          <w:rFonts w:ascii="Times New Roman" w:hAnsi="Times New Roman" w:cs="Times New Roman"/>
          <w:i/>
          <w:sz w:val="20"/>
          <w:szCs w:val="20"/>
        </w:rPr>
      </w:pPr>
    </w:p>
    <w:sectPr w:rsidR="00C32507" w:rsidRPr="00BC64C1" w:rsidSect="00BC64C1">
      <w:footerReference w:type="default" r:id="rId9"/>
      <w:pgSz w:w="11907" w:h="16839" w:code="9"/>
      <w:pgMar w:top="1134" w:right="907" w:bottom="113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B28" w:rsidRDefault="00D10B28" w:rsidP="00924196">
      <w:r>
        <w:separator/>
      </w:r>
    </w:p>
  </w:endnote>
  <w:endnote w:type="continuationSeparator" w:id="1">
    <w:p w:rsidR="00D10B28" w:rsidRDefault="00D10B28" w:rsidP="00924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F9A" w:rsidRDefault="00FE1F9A">
    <w:pPr>
      <w:pStyle w:val="Footer"/>
      <w:jc w:val="center"/>
    </w:pPr>
  </w:p>
  <w:p w:rsidR="00FE1F9A" w:rsidRDefault="00FE1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B28" w:rsidRDefault="00D10B28" w:rsidP="00924196">
      <w:r>
        <w:separator/>
      </w:r>
    </w:p>
  </w:footnote>
  <w:footnote w:type="continuationSeparator" w:id="1">
    <w:p w:rsidR="00D10B28" w:rsidRDefault="00D10B28" w:rsidP="00924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58C"/>
    <w:multiLevelType w:val="multilevel"/>
    <w:tmpl w:val="BD2E4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452D7C"/>
    <w:multiLevelType w:val="hybridMultilevel"/>
    <w:tmpl w:val="4AF866FE"/>
    <w:lvl w:ilvl="0" w:tplc="A8EAC3F4">
      <w:start w:val="1"/>
      <w:numFmt w:val="lowerLetter"/>
      <w:lvlText w:val="%1."/>
      <w:lvlJc w:val="left"/>
      <w:pPr>
        <w:ind w:left="2055" w:hanging="341"/>
      </w:pPr>
      <w:rPr>
        <w:rFonts w:ascii="Calibri" w:eastAsia="Calibri" w:hAnsi="Calibri" w:cs="Calibri" w:hint="default"/>
        <w:w w:val="99"/>
        <w:sz w:val="19"/>
        <w:szCs w:val="19"/>
      </w:rPr>
    </w:lvl>
    <w:lvl w:ilvl="1" w:tplc="E006D36A">
      <w:numFmt w:val="bullet"/>
      <w:lvlText w:val="•"/>
      <w:lvlJc w:val="left"/>
      <w:pPr>
        <w:ind w:left="2912" w:hanging="341"/>
      </w:pPr>
      <w:rPr>
        <w:rFonts w:hint="default"/>
      </w:rPr>
    </w:lvl>
    <w:lvl w:ilvl="2" w:tplc="07385D2C">
      <w:numFmt w:val="bullet"/>
      <w:lvlText w:val="•"/>
      <w:lvlJc w:val="left"/>
      <w:pPr>
        <w:ind w:left="3764" w:hanging="341"/>
      </w:pPr>
      <w:rPr>
        <w:rFonts w:hint="default"/>
      </w:rPr>
    </w:lvl>
    <w:lvl w:ilvl="3" w:tplc="EE3E438A">
      <w:numFmt w:val="bullet"/>
      <w:lvlText w:val="•"/>
      <w:lvlJc w:val="left"/>
      <w:pPr>
        <w:ind w:left="4616" w:hanging="341"/>
      </w:pPr>
      <w:rPr>
        <w:rFonts w:hint="default"/>
      </w:rPr>
    </w:lvl>
    <w:lvl w:ilvl="4" w:tplc="6F50B77C">
      <w:numFmt w:val="bullet"/>
      <w:lvlText w:val="•"/>
      <w:lvlJc w:val="left"/>
      <w:pPr>
        <w:ind w:left="5468" w:hanging="341"/>
      </w:pPr>
      <w:rPr>
        <w:rFonts w:hint="default"/>
      </w:rPr>
    </w:lvl>
    <w:lvl w:ilvl="5" w:tplc="BAA4A166">
      <w:numFmt w:val="bullet"/>
      <w:lvlText w:val="•"/>
      <w:lvlJc w:val="left"/>
      <w:pPr>
        <w:ind w:left="6320" w:hanging="341"/>
      </w:pPr>
      <w:rPr>
        <w:rFonts w:hint="default"/>
      </w:rPr>
    </w:lvl>
    <w:lvl w:ilvl="6" w:tplc="47341A0A">
      <w:numFmt w:val="bullet"/>
      <w:lvlText w:val="•"/>
      <w:lvlJc w:val="left"/>
      <w:pPr>
        <w:ind w:left="7172" w:hanging="341"/>
      </w:pPr>
      <w:rPr>
        <w:rFonts w:hint="default"/>
      </w:rPr>
    </w:lvl>
    <w:lvl w:ilvl="7" w:tplc="70502920">
      <w:numFmt w:val="bullet"/>
      <w:lvlText w:val="•"/>
      <w:lvlJc w:val="left"/>
      <w:pPr>
        <w:ind w:left="8024" w:hanging="341"/>
      </w:pPr>
      <w:rPr>
        <w:rFonts w:hint="default"/>
      </w:rPr>
    </w:lvl>
    <w:lvl w:ilvl="8" w:tplc="FD2AC608">
      <w:numFmt w:val="bullet"/>
      <w:lvlText w:val="•"/>
      <w:lvlJc w:val="left"/>
      <w:pPr>
        <w:ind w:left="8876" w:hanging="341"/>
      </w:pPr>
      <w:rPr>
        <w:rFonts w:hint="default"/>
      </w:rPr>
    </w:lvl>
  </w:abstractNum>
  <w:abstractNum w:abstractNumId="3">
    <w:nsid w:val="0AC42AD9"/>
    <w:multiLevelType w:val="hybridMultilevel"/>
    <w:tmpl w:val="B2E8173A"/>
    <w:lvl w:ilvl="0" w:tplc="AE768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CA608F"/>
    <w:multiLevelType w:val="hybridMultilevel"/>
    <w:tmpl w:val="F83E03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5E544F"/>
    <w:multiLevelType w:val="hybridMultilevel"/>
    <w:tmpl w:val="2C8C8024"/>
    <w:lvl w:ilvl="0" w:tplc="04090005">
      <w:start w:val="1"/>
      <w:numFmt w:val="bullet"/>
      <w:lvlText w:val=""/>
      <w:lvlJc w:val="left"/>
      <w:pPr>
        <w:ind w:left="76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437207"/>
    <w:multiLevelType w:val="hybridMultilevel"/>
    <w:tmpl w:val="AC443E5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41070D3"/>
    <w:multiLevelType w:val="hybridMultilevel"/>
    <w:tmpl w:val="4CDADF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5C1C5B"/>
    <w:multiLevelType w:val="hybridMultilevel"/>
    <w:tmpl w:val="11E87918"/>
    <w:lvl w:ilvl="0" w:tplc="0409000B">
      <w:start w:val="1"/>
      <w:numFmt w:val="bullet"/>
      <w:lvlText w:val=""/>
      <w:lvlJc w:val="left"/>
      <w:pPr>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1C995C1E"/>
    <w:multiLevelType w:val="hybridMultilevel"/>
    <w:tmpl w:val="5DFAD66C"/>
    <w:lvl w:ilvl="0" w:tplc="04090005">
      <w:start w:val="1"/>
      <w:numFmt w:val="bullet"/>
      <w:lvlText w:val=""/>
      <w:lvlJc w:val="left"/>
      <w:pPr>
        <w:ind w:left="1440" w:hanging="360"/>
      </w:pPr>
      <w:rPr>
        <w:rFonts w:ascii="Wingdings" w:hAnsi="Wingdings" w:hint="default"/>
      </w:rPr>
    </w:lvl>
    <w:lvl w:ilvl="1" w:tplc="941A47B2">
      <w:numFmt w:val="bullet"/>
      <w:lvlText w:val="-"/>
      <w:lvlJc w:val="left"/>
      <w:pPr>
        <w:ind w:left="2160" w:hanging="360"/>
      </w:pPr>
      <w:rPr>
        <w:rFonts w:ascii="Times New Roman" w:eastAsia="Arial"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3C4026"/>
    <w:multiLevelType w:val="hybridMultilevel"/>
    <w:tmpl w:val="48625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D256C9"/>
    <w:multiLevelType w:val="multilevel"/>
    <w:tmpl w:val="3BD6F1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3835E5F"/>
    <w:multiLevelType w:val="hybridMultilevel"/>
    <w:tmpl w:val="656655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4D935C3"/>
    <w:multiLevelType w:val="hybridMultilevel"/>
    <w:tmpl w:val="887ED606"/>
    <w:lvl w:ilvl="0" w:tplc="48429F2A">
      <w:start w:val="1"/>
      <w:numFmt w:val="lowerRoman"/>
      <w:lvlText w:val="%1."/>
      <w:lvlJc w:val="left"/>
      <w:pPr>
        <w:ind w:left="1301" w:hanging="420"/>
        <w:jc w:val="right"/>
      </w:pPr>
      <w:rPr>
        <w:rFonts w:hint="default"/>
        <w:w w:val="98"/>
      </w:rPr>
    </w:lvl>
    <w:lvl w:ilvl="1" w:tplc="B24A4FA4">
      <w:numFmt w:val="bullet"/>
      <w:lvlText w:val="•"/>
      <w:lvlJc w:val="left"/>
      <w:pPr>
        <w:ind w:left="2228" w:hanging="420"/>
      </w:pPr>
      <w:rPr>
        <w:rFonts w:hint="default"/>
      </w:rPr>
    </w:lvl>
    <w:lvl w:ilvl="2" w:tplc="CA6ADBFA">
      <w:numFmt w:val="bullet"/>
      <w:lvlText w:val="•"/>
      <w:lvlJc w:val="left"/>
      <w:pPr>
        <w:ind w:left="3156" w:hanging="420"/>
      </w:pPr>
      <w:rPr>
        <w:rFonts w:hint="default"/>
      </w:rPr>
    </w:lvl>
    <w:lvl w:ilvl="3" w:tplc="A6DE0C10">
      <w:numFmt w:val="bullet"/>
      <w:lvlText w:val="•"/>
      <w:lvlJc w:val="left"/>
      <w:pPr>
        <w:ind w:left="4084" w:hanging="420"/>
      </w:pPr>
      <w:rPr>
        <w:rFonts w:hint="default"/>
      </w:rPr>
    </w:lvl>
    <w:lvl w:ilvl="4" w:tplc="10C0E8E2">
      <w:numFmt w:val="bullet"/>
      <w:lvlText w:val="•"/>
      <w:lvlJc w:val="left"/>
      <w:pPr>
        <w:ind w:left="5012" w:hanging="420"/>
      </w:pPr>
      <w:rPr>
        <w:rFonts w:hint="default"/>
      </w:rPr>
    </w:lvl>
    <w:lvl w:ilvl="5" w:tplc="B4163980">
      <w:numFmt w:val="bullet"/>
      <w:lvlText w:val="•"/>
      <w:lvlJc w:val="left"/>
      <w:pPr>
        <w:ind w:left="5940" w:hanging="420"/>
      </w:pPr>
      <w:rPr>
        <w:rFonts w:hint="default"/>
      </w:rPr>
    </w:lvl>
    <w:lvl w:ilvl="6" w:tplc="5DE4918A">
      <w:numFmt w:val="bullet"/>
      <w:lvlText w:val="•"/>
      <w:lvlJc w:val="left"/>
      <w:pPr>
        <w:ind w:left="6868" w:hanging="420"/>
      </w:pPr>
      <w:rPr>
        <w:rFonts w:hint="default"/>
      </w:rPr>
    </w:lvl>
    <w:lvl w:ilvl="7" w:tplc="DC902AE6">
      <w:numFmt w:val="bullet"/>
      <w:lvlText w:val="•"/>
      <w:lvlJc w:val="left"/>
      <w:pPr>
        <w:ind w:left="7796" w:hanging="420"/>
      </w:pPr>
      <w:rPr>
        <w:rFonts w:hint="default"/>
      </w:rPr>
    </w:lvl>
    <w:lvl w:ilvl="8" w:tplc="0840FFBC">
      <w:numFmt w:val="bullet"/>
      <w:lvlText w:val="•"/>
      <w:lvlJc w:val="left"/>
      <w:pPr>
        <w:ind w:left="8724" w:hanging="420"/>
      </w:pPr>
      <w:rPr>
        <w:rFonts w:hint="default"/>
      </w:rPr>
    </w:lvl>
  </w:abstractNum>
  <w:abstractNum w:abstractNumId="16">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B876CF5"/>
    <w:multiLevelType w:val="hybridMultilevel"/>
    <w:tmpl w:val="2E4A234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5D4181"/>
    <w:multiLevelType w:val="hybridMultilevel"/>
    <w:tmpl w:val="A05E9F3A"/>
    <w:lvl w:ilvl="0" w:tplc="1752E764">
      <w:start w:val="1"/>
      <w:numFmt w:val="lowerRoman"/>
      <w:lvlText w:val="%1)"/>
      <w:lvlJc w:val="left"/>
      <w:pPr>
        <w:ind w:left="720" w:hanging="360"/>
      </w:pPr>
      <w:rPr>
        <w:rFonts w:ascii="Times New Roman" w:eastAsia="Arial"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1995A8D"/>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518E7D90"/>
    <w:multiLevelType w:val="hybridMultilevel"/>
    <w:tmpl w:val="AD7A9CD0"/>
    <w:lvl w:ilvl="0" w:tplc="62BC2EEE">
      <w:start w:val="1"/>
      <w:numFmt w:val="lowerRoman"/>
      <w:lvlText w:val="%1."/>
      <w:lvlJc w:val="left"/>
      <w:pPr>
        <w:ind w:left="1374" w:hanging="432"/>
        <w:jc w:val="right"/>
      </w:pPr>
      <w:rPr>
        <w:rFonts w:ascii="Calibri" w:eastAsia="Calibri" w:hAnsi="Calibri" w:cs="Calibri" w:hint="default"/>
        <w:w w:val="98"/>
        <w:sz w:val="19"/>
        <w:szCs w:val="19"/>
      </w:rPr>
    </w:lvl>
    <w:lvl w:ilvl="1" w:tplc="E25C7348">
      <w:numFmt w:val="bullet"/>
      <w:lvlText w:val="□"/>
      <w:lvlJc w:val="left"/>
      <w:pPr>
        <w:ind w:left="2055" w:hanging="341"/>
      </w:pPr>
      <w:rPr>
        <w:rFonts w:ascii="Symbol" w:eastAsia="Symbol" w:hAnsi="Symbol" w:cs="Symbol" w:hint="default"/>
        <w:w w:val="99"/>
        <w:sz w:val="19"/>
        <w:szCs w:val="19"/>
      </w:rPr>
    </w:lvl>
    <w:lvl w:ilvl="2" w:tplc="F6361308">
      <w:numFmt w:val="bullet"/>
      <w:lvlText w:val="•"/>
      <w:lvlJc w:val="left"/>
      <w:pPr>
        <w:ind w:left="3006" w:hanging="341"/>
      </w:pPr>
      <w:rPr>
        <w:rFonts w:hint="default"/>
      </w:rPr>
    </w:lvl>
    <w:lvl w:ilvl="3" w:tplc="678C0712">
      <w:numFmt w:val="bullet"/>
      <w:lvlText w:val="•"/>
      <w:lvlJc w:val="left"/>
      <w:pPr>
        <w:ind w:left="3953" w:hanging="341"/>
      </w:pPr>
      <w:rPr>
        <w:rFonts w:hint="default"/>
      </w:rPr>
    </w:lvl>
    <w:lvl w:ilvl="4" w:tplc="AF6EB7E8">
      <w:numFmt w:val="bullet"/>
      <w:lvlText w:val="•"/>
      <w:lvlJc w:val="left"/>
      <w:pPr>
        <w:ind w:left="4900" w:hanging="341"/>
      </w:pPr>
      <w:rPr>
        <w:rFonts w:hint="default"/>
      </w:rPr>
    </w:lvl>
    <w:lvl w:ilvl="5" w:tplc="ADEE3320">
      <w:numFmt w:val="bullet"/>
      <w:lvlText w:val="•"/>
      <w:lvlJc w:val="left"/>
      <w:pPr>
        <w:ind w:left="5846" w:hanging="341"/>
      </w:pPr>
      <w:rPr>
        <w:rFonts w:hint="default"/>
      </w:rPr>
    </w:lvl>
    <w:lvl w:ilvl="6" w:tplc="B89A7C16">
      <w:numFmt w:val="bullet"/>
      <w:lvlText w:val="•"/>
      <w:lvlJc w:val="left"/>
      <w:pPr>
        <w:ind w:left="6793" w:hanging="341"/>
      </w:pPr>
      <w:rPr>
        <w:rFonts w:hint="default"/>
      </w:rPr>
    </w:lvl>
    <w:lvl w:ilvl="7" w:tplc="D60C487C">
      <w:numFmt w:val="bullet"/>
      <w:lvlText w:val="•"/>
      <w:lvlJc w:val="left"/>
      <w:pPr>
        <w:ind w:left="7740" w:hanging="341"/>
      </w:pPr>
      <w:rPr>
        <w:rFonts w:hint="default"/>
      </w:rPr>
    </w:lvl>
    <w:lvl w:ilvl="8" w:tplc="4A4CC664">
      <w:numFmt w:val="bullet"/>
      <w:lvlText w:val="•"/>
      <w:lvlJc w:val="left"/>
      <w:pPr>
        <w:ind w:left="8686" w:hanging="341"/>
      </w:pPr>
      <w:rPr>
        <w:rFonts w:hint="default"/>
      </w:rPr>
    </w:lvl>
  </w:abstractNum>
  <w:abstractNum w:abstractNumId="21">
    <w:nsid w:val="543F4678"/>
    <w:multiLevelType w:val="hybridMultilevel"/>
    <w:tmpl w:val="5950E1C4"/>
    <w:lvl w:ilvl="0" w:tplc="04090005">
      <w:start w:val="1"/>
      <w:numFmt w:val="bullet"/>
      <w:lvlText w:val=""/>
      <w:lvlJc w:val="left"/>
      <w:pPr>
        <w:tabs>
          <w:tab w:val="num" w:pos="720"/>
        </w:tabs>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544360E3"/>
    <w:multiLevelType w:val="hybridMultilevel"/>
    <w:tmpl w:val="55A4E0F4"/>
    <w:lvl w:ilvl="0" w:tplc="276CE5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2314FEA"/>
    <w:multiLevelType w:val="hybridMultilevel"/>
    <w:tmpl w:val="FD86976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CA42B89"/>
    <w:multiLevelType w:val="multilevel"/>
    <w:tmpl w:val="D06A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7A97518D"/>
    <w:multiLevelType w:val="hybridMultilevel"/>
    <w:tmpl w:val="9DEAA5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EF1425F"/>
    <w:multiLevelType w:val="hybridMultilevel"/>
    <w:tmpl w:val="104A4C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FC75359"/>
    <w:multiLevelType w:val="hybridMultilevel"/>
    <w:tmpl w:val="8F7AD9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9"/>
  </w:num>
  <w:num w:numId="4">
    <w:abstractNumId w:val="6"/>
  </w:num>
  <w:num w:numId="5">
    <w:abstractNumId w:val="27"/>
  </w:num>
  <w:num w:numId="6">
    <w:abstractNumId w:val="28"/>
  </w:num>
  <w:num w:numId="7">
    <w:abstractNumId w:val="18"/>
  </w:num>
  <w:num w:numId="8">
    <w:abstractNumId w:val="22"/>
  </w:num>
  <w:num w:numId="9">
    <w:abstractNumId w:val="11"/>
  </w:num>
  <w:num w:numId="10">
    <w:abstractNumId w:val="4"/>
  </w:num>
  <w:num w:numId="11">
    <w:abstractNumId w:val="17"/>
  </w:num>
  <w:num w:numId="12">
    <w:abstractNumId w:val="25"/>
  </w:num>
  <w:num w:numId="13">
    <w:abstractNumId w:val="0"/>
  </w:num>
  <w:num w:numId="14">
    <w:abstractNumId w:val="12"/>
  </w:num>
  <w:num w:numId="15">
    <w:abstractNumId w:val="3"/>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15"/>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1"/>
  </w:num>
  <w:num w:numId="23">
    <w:abstractNumId w:val="19"/>
  </w:num>
  <w:num w:numId="24">
    <w:abstractNumId w:val="26"/>
  </w:num>
  <w:num w:numId="25">
    <w:abstractNumId w:val="16"/>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5"/>
  </w:num>
  <w:num w:numId="35">
    <w:abstractNumId w:val="24"/>
  </w:num>
  <w:num w:numId="36">
    <w:abstractNumId w:val="8"/>
  </w:num>
  <w:num w:numId="37">
    <w:abstractNumId w:val="21"/>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9042E"/>
    <w:rsid w:val="00016B8D"/>
    <w:rsid w:val="00026975"/>
    <w:rsid w:val="00030B7C"/>
    <w:rsid w:val="000310B4"/>
    <w:rsid w:val="00044BFF"/>
    <w:rsid w:val="00060652"/>
    <w:rsid w:val="000662F8"/>
    <w:rsid w:val="00096D77"/>
    <w:rsid w:val="000A5DC2"/>
    <w:rsid w:val="000A607B"/>
    <w:rsid w:val="000A6BAA"/>
    <w:rsid w:val="000B2C0F"/>
    <w:rsid w:val="000B503F"/>
    <w:rsid w:val="000D5B6B"/>
    <w:rsid w:val="000E2EE6"/>
    <w:rsid w:val="00120188"/>
    <w:rsid w:val="00134204"/>
    <w:rsid w:val="00155C22"/>
    <w:rsid w:val="00177A84"/>
    <w:rsid w:val="0019042E"/>
    <w:rsid w:val="001A521F"/>
    <w:rsid w:val="001A6948"/>
    <w:rsid w:val="001B3B51"/>
    <w:rsid w:val="001C175F"/>
    <w:rsid w:val="001D4A1E"/>
    <w:rsid w:val="001D57E7"/>
    <w:rsid w:val="001E3F3C"/>
    <w:rsid w:val="001F2F37"/>
    <w:rsid w:val="0020198D"/>
    <w:rsid w:val="00216881"/>
    <w:rsid w:val="00220E85"/>
    <w:rsid w:val="00231806"/>
    <w:rsid w:val="002344CB"/>
    <w:rsid w:val="002602E8"/>
    <w:rsid w:val="00264385"/>
    <w:rsid w:val="00264708"/>
    <w:rsid w:val="00273967"/>
    <w:rsid w:val="00274CD8"/>
    <w:rsid w:val="0027784A"/>
    <w:rsid w:val="002807F9"/>
    <w:rsid w:val="00291C31"/>
    <w:rsid w:val="0029612E"/>
    <w:rsid w:val="002A4E01"/>
    <w:rsid w:val="002C6ABB"/>
    <w:rsid w:val="002C6AF3"/>
    <w:rsid w:val="002D20C5"/>
    <w:rsid w:val="002D3DF1"/>
    <w:rsid w:val="003261F7"/>
    <w:rsid w:val="00337366"/>
    <w:rsid w:val="003610B0"/>
    <w:rsid w:val="00367617"/>
    <w:rsid w:val="00372DAD"/>
    <w:rsid w:val="00372DC3"/>
    <w:rsid w:val="003B4934"/>
    <w:rsid w:val="003C2130"/>
    <w:rsid w:val="003C23F3"/>
    <w:rsid w:val="003F06A5"/>
    <w:rsid w:val="003F4A53"/>
    <w:rsid w:val="00401451"/>
    <w:rsid w:val="00402400"/>
    <w:rsid w:val="00410075"/>
    <w:rsid w:val="0044261B"/>
    <w:rsid w:val="0045548A"/>
    <w:rsid w:val="00455FF6"/>
    <w:rsid w:val="00474B1D"/>
    <w:rsid w:val="004806DD"/>
    <w:rsid w:val="004835B8"/>
    <w:rsid w:val="00495733"/>
    <w:rsid w:val="004A085B"/>
    <w:rsid w:val="004C31B8"/>
    <w:rsid w:val="004E73A0"/>
    <w:rsid w:val="004F73D1"/>
    <w:rsid w:val="0050095A"/>
    <w:rsid w:val="00503183"/>
    <w:rsid w:val="00507BB0"/>
    <w:rsid w:val="005170F9"/>
    <w:rsid w:val="00522950"/>
    <w:rsid w:val="00526535"/>
    <w:rsid w:val="005301B1"/>
    <w:rsid w:val="00530446"/>
    <w:rsid w:val="00532152"/>
    <w:rsid w:val="0053408A"/>
    <w:rsid w:val="00535212"/>
    <w:rsid w:val="005357E9"/>
    <w:rsid w:val="00545693"/>
    <w:rsid w:val="005471F0"/>
    <w:rsid w:val="00570608"/>
    <w:rsid w:val="005A0383"/>
    <w:rsid w:val="005A1300"/>
    <w:rsid w:val="005A7087"/>
    <w:rsid w:val="005B1909"/>
    <w:rsid w:val="005B2051"/>
    <w:rsid w:val="005B6567"/>
    <w:rsid w:val="005B742E"/>
    <w:rsid w:val="005E10B5"/>
    <w:rsid w:val="005E309B"/>
    <w:rsid w:val="005E5B75"/>
    <w:rsid w:val="005F5E7C"/>
    <w:rsid w:val="00663076"/>
    <w:rsid w:val="006745CC"/>
    <w:rsid w:val="006853C3"/>
    <w:rsid w:val="00692CEA"/>
    <w:rsid w:val="006933D7"/>
    <w:rsid w:val="006A3293"/>
    <w:rsid w:val="006A3428"/>
    <w:rsid w:val="006B04A2"/>
    <w:rsid w:val="006D6AB2"/>
    <w:rsid w:val="006E42EF"/>
    <w:rsid w:val="006E6693"/>
    <w:rsid w:val="006E6C1C"/>
    <w:rsid w:val="006F3BA2"/>
    <w:rsid w:val="00720D76"/>
    <w:rsid w:val="007261B1"/>
    <w:rsid w:val="00730166"/>
    <w:rsid w:val="00741F64"/>
    <w:rsid w:val="00745FC2"/>
    <w:rsid w:val="0075206D"/>
    <w:rsid w:val="00752213"/>
    <w:rsid w:val="007565E5"/>
    <w:rsid w:val="0076620F"/>
    <w:rsid w:val="0077474E"/>
    <w:rsid w:val="00777AF4"/>
    <w:rsid w:val="0078314C"/>
    <w:rsid w:val="00785A6A"/>
    <w:rsid w:val="00787B4A"/>
    <w:rsid w:val="007938DC"/>
    <w:rsid w:val="007B1ECA"/>
    <w:rsid w:val="007C39A7"/>
    <w:rsid w:val="007D37E3"/>
    <w:rsid w:val="007D78AA"/>
    <w:rsid w:val="00805697"/>
    <w:rsid w:val="008076B7"/>
    <w:rsid w:val="008121B1"/>
    <w:rsid w:val="0081247E"/>
    <w:rsid w:val="00813537"/>
    <w:rsid w:val="00833B92"/>
    <w:rsid w:val="00846A9A"/>
    <w:rsid w:val="00855CC1"/>
    <w:rsid w:val="00867384"/>
    <w:rsid w:val="00874C4E"/>
    <w:rsid w:val="008A51CE"/>
    <w:rsid w:val="008C097E"/>
    <w:rsid w:val="008C250B"/>
    <w:rsid w:val="008C3A20"/>
    <w:rsid w:val="008C5051"/>
    <w:rsid w:val="008C6FB3"/>
    <w:rsid w:val="008D0292"/>
    <w:rsid w:val="008D078C"/>
    <w:rsid w:val="008D2409"/>
    <w:rsid w:val="008D6664"/>
    <w:rsid w:val="008D77AD"/>
    <w:rsid w:val="008E18ED"/>
    <w:rsid w:val="008E7FDD"/>
    <w:rsid w:val="00915D40"/>
    <w:rsid w:val="00924196"/>
    <w:rsid w:val="00927A3D"/>
    <w:rsid w:val="00932979"/>
    <w:rsid w:val="00933EB1"/>
    <w:rsid w:val="00935887"/>
    <w:rsid w:val="0094041C"/>
    <w:rsid w:val="00946E70"/>
    <w:rsid w:val="00960242"/>
    <w:rsid w:val="009611EB"/>
    <w:rsid w:val="00966C7E"/>
    <w:rsid w:val="00967B76"/>
    <w:rsid w:val="00983E7A"/>
    <w:rsid w:val="00991C1D"/>
    <w:rsid w:val="009A3F8D"/>
    <w:rsid w:val="009A44E8"/>
    <w:rsid w:val="009D6FEB"/>
    <w:rsid w:val="009E4664"/>
    <w:rsid w:val="009F6E3B"/>
    <w:rsid w:val="00A12526"/>
    <w:rsid w:val="00A21D1F"/>
    <w:rsid w:val="00A21DA6"/>
    <w:rsid w:val="00A36483"/>
    <w:rsid w:val="00A5101B"/>
    <w:rsid w:val="00A51187"/>
    <w:rsid w:val="00A702DD"/>
    <w:rsid w:val="00A85639"/>
    <w:rsid w:val="00AA0BFE"/>
    <w:rsid w:val="00AB151A"/>
    <w:rsid w:val="00AC44EC"/>
    <w:rsid w:val="00AC50B2"/>
    <w:rsid w:val="00AD4F29"/>
    <w:rsid w:val="00AD7E17"/>
    <w:rsid w:val="00AE4110"/>
    <w:rsid w:val="00B01487"/>
    <w:rsid w:val="00B0258B"/>
    <w:rsid w:val="00B0451D"/>
    <w:rsid w:val="00B3145D"/>
    <w:rsid w:val="00B31B4B"/>
    <w:rsid w:val="00B46121"/>
    <w:rsid w:val="00B741CC"/>
    <w:rsid w:val="00B84F5C"/>
    <w:rsid w:val="00B9089B"/>
    <w:rsid w:val="00BC2D1C"/>
    <w:rsid w:val="00BC64C1"/>
    <w:rsid w:val="00BF0DA1"/>
    <w:rsid w:val="00BF23AE"/>
    <w:rsid w:val="00BF606A"/>
    <w:rsid w:val="00C32507"/>
    <w:rsid w:val="00C410F5"/>
    <w:rsid w:val="00C54857"/>
    <w:rsid w:val="00C66DE5"/>
    <w:rsid w:val="00C774D5"/>
    <w:rsid w:val="00C77F24"/>
    <w:rsid w:val="00C80331"/>
    <w:rsid w:val="00C95A64"/>
    <w:rsid w:val="00CC5C9C"/>
    <w:rsid w:val="00CE251D"/>
    <w:rsid w:val="00CF7727"/>
    <w:rsid w:val="00D01B20"/>
    <w:rsid w:val="00D10B28"/>
    <w:rsid w:val="00D27DA4"/>
    <w:rsid w:val="00D3326B"/>
    <w:rsid w:val="00D47D76"/>
    <w:rsid w:val="00D64FD1"/>
    <w:rsid w:val="00D8112B"/>
    <w:rsid w:val="00D8268B"/>
    <w:rsid w:val="00D83AEE"/>
    <w:rsid w:val="00D84242"/>
    <w:rsid w:val="00D962D7"/>
    <w:rsid w:val="00DA06EB"/>
    <w:rsid w:val="00DA08F5"/>
    <w:rsid w:val="00DD6B18"/>
    <w:rsid w:val="00DE31F8"/>
    <w:rsid w:val="00DE773D"/>
    <w:rsid w:val="00E14D5E"/>
    <w:rsid w:val="00E16D04"/>
    <w:rsid w:val="00E250E8"/>
    <w:rsid w:val="00E311C6"/>
    <w:rsid w:val="00E46AD4"/>
    <w:rsid w:val="00E821E1"/>
    <w:rsid w:val="00E92F80"/>
    <w:rsid w:val="00E94C89"/>
    <w:rsid w:val="00EC509D"/>
    <w:rsid w:val="00EC55DD"/>
    <w:rsid w:val="00F04460"/>
    <w:rsid w:val="00F11669"/>
    <w:rsid w:val="00F215A7"/>
    <w:rsid w:val="00F22353"/>
    <w:rsid w:val="00F61497"/>
    <w:rsid w:val="00F63390"/>
    <w:rsid w:val="00F643C8"/>
    <w:rsid w:val="00F73B3F"/>
    <w:rsid w:val="00FA07CF"/>
    <w:rsid w:val="00FC2A68"/>
    <w:rsid w:val="00FD12D4"/>
    <w:rsid w:val="00FD4BF6"/>
    <w:rsid w:val="00FD4FCF"/>
    <w:rsid w:val="00FE14F1"/>
    <w:rsid w:val="00FE1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085B"/>
    <w:pPr>
      <w:widowControl w:val="0"/>
      <w:autoSpaceDE w:val="0"/>
      <w:autoSpaceDN w:val="0"/>
      <w:spacing w:after="0" w:line="240" w:lineRule="auto"/>
    </w:pPr>
    <w:rPr>
      <w:rFonts w:ascii="Arial" w:eastAsia="Arial" w:hAnsi="Arial" w:cs="Arial"/>
      <w:kern w:val="0"/>
      <w:lang w:val="en-US"/>
    </w:rPr>
  </w:style>
  <w:style w:type="paragraph" w:styleId="Heading1">
    <w:name w:val="heading 1"/>
    <w:basedOn w:val="Normal"/>
    <w:link w:val="Heading1Char"/>
    <w:uiPriority w:val="1"/>
    <w:qFormat/>
    <w:rsid w:val="004A085B"/>
    <w:pPr>
      <w:ind w:left="949"/>
      <w:outlineLvl w:val="0"/>
    </w:pPr>
    <w:rPr>
      <w:rFonts w:ascii="Times New Roman" w:eastAsia="Times New Roman" w:hAnsi="Times New Roman" w:cs="Times New Roman"/>
      <w:b/>
      <w:bCs/>
    </w:rPr>
  </w:style>
  <w:style w:type="paragraph" w:styleId="Heading2">
    <w:name w:val="heading 2"/>
    <w:basedOn w:val="Normal"/>
    <w:link w:val="Heading2Char"/>
    <w:uiPriority w:val="1"/>
    <w:qFormat/>
    <w:rsid w:val="004A085B"/>
    <w:pPr>
      <w:ind w:left="1438" w:hanging="643"/>
      <w:outlineLvl w:val="1"/>
    </w:pPr>
    <w:rPr>
      <w:rFonts w:ascii="Calibri" w:eastAsia="Calibri" w:hAnsi="Calibri" w:cs="Calibri"/>
      <w:b/>
      <w:bCs/>
      <w:sz w:val="21"/>
      <w:szCs w:val="21"/>
    </w:rPr>
  </w:style>
  <w:style w:type="paragraph" w:styleId="Heading3">
    <w:name w:val="heading 3"/>
    <w:basedOn w:val="Normal"/>
    <w:link w:val="Heading3Char"/>
    <w:uiPriority w:val="1"/>
    <w:qFormat/>
    <w:rsid w:val="004A085B"/>
    <w:pPr>
      <w:ind w:left="1235"/>
      <w:outlineLvl w:val="2"/>
    </w:pPr>
    <w:rPr>
      <w:rFonts w:ascii="Calibri" w:eastAsia="Calibri" w:hAnsi="Calibri" w:cs="Calibri"/>
      <w:sz w:val="21"/>
      <w:szCs w:val="21"/>
    </w:rPr>
  </w:style>
  <w:style w:type="paragraph" w:styleId="Heading4">
    <w:name w:val="heading 4"/>
    <w:basedOn w:val="Normal"/>
    <w:link w:val="Heading4Char"/>
    <w:uiPriority w:val="1"/>
    <w:qFormat/>
    <w:rsid w:val="004A085B"/>
    <w:pPr>
      <w:ind w:left="1241"/>
      <w:jc w:val="center"/>
      <w:outlineLvl w:val="3"/>
    </w:pPr>
    <w:rPr>
      <w:b/>
      <w:bCs/>
      <w:sz w:val="20"/>
      <w:szCs w:val="20"/>
    </w:rPr>
  </w:style>
  <w:style w:type="paragraph" w:styleId="Heading5">
    <w:name w:val="heading 5"/>
    <w:basedOn w:val="Normal"/>
    <w:link w:val="Heading5Char"/>
    <w:uiPriority w:val="1"/>
    <w:qFormat/>
    <w:rsid w:val="004A085B"/>
    <w:pPr>
      <w:spacing w:before="33"/>
      <w:ind w:left="20"/>
      <w:outlineLvl w:val="4"/>
    </w:pPr>
    <w:rPr>
      <w:sz w:val="20"/>
      <w:szCs w:val="20"/>
    </w:rPr>
  </w:style>
  <w:style w:type="paragraph" w:styleId="Heading6">
    <w:name w:val="heading 6"/>
    <w:basedOn w:val="Normal"/>
    <w:link w:val="Heading6Char"/>
    <w:uiPriority w:val="1"/>
    <w:qFormat/>
    <w:rsid w:val="004A085B"/>
    <w:pPr>
      <w:spacing w:before="127"/>
      <w:ind w:left="1438" w:hanging="643"/>
      <w:outlineLvl w:val="5"/>
    </w:pPr>
    <w:rPr>
      <w:b/>
      <w:bCs/>
      <w:sz w:val="19"/>
      <w:szCs w:val="19"/>
    </w:rPr>
  </w:style>
  <w:style w:type="paragraph" w:styleId="Heading7">
    <w:name w:val="heading 7"/>
    <w:basedOn w:val="Normal"/>
    <w:link w:val="Heading7Char"/>
    <w:uiPriority w:val="1"/>
    <w:qFormat/>
    <w:rsid w:val="004A085B"/>
    <w:pPr>
      <w:ind w:left="473"/>
      <w:outlineLvl w:val="6"/>
    </w:pPr>
    <w:rPr>
      <w:rFonts w:ascii="Times New Roman" w:eastAsia="Times New Roman" w:hAnsi="Times New Roman" w:cs="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085B"/>
    <w:rPr>
      <w:rFonts w:ascii="Times New Roman" w:eastAsia="Times New Roman" w:hAnsi="Times New Roman" w:cs="Times New Roman"/>
      <w:b/>
      <w:bCs/>
      <w:kern w:val="0"/>
      <w:lang w:val="en-US"/>
    </w:rPr>
  </w:style>
  <w:style w:type="character" w:customStyle="1" w:styleId="Heading2Char">
    <w:name w:val="Heading 2 Char"/>
    <w:basedOn w:val="DefaultParagraphFont"/>
    <w:link w:val="Heading2"/>
    <w:uiPriority w:val="1"/>
    <w:rsid w:val="004A085B"/>
    <w:rPr>
      <w:rFonts w:ascii="Calibri" w:eastAsia="Calibri" w:hAnsi="Calibri" w:cs="Calibri"/>
      <w:b/>
      <w:bCs/>
      <w:kern w:val="0"/>
      <w:sz w:val="21"/>
      <w:szCs w:val="21"/>
      <w:lang w:val="en-US"/>
    </w:rPr>
  </w:style>
  <w:style w:type="character" w:customStyle="1" w:styleId="Heading3Char">
    <w:name w:val="Heading 3 Char"/>
    <w:basedOn w:val="DefaultParagraphFont"/>
    <w:link w:val="Heading3"/>
    <w:uiPriority w:val="1"/>
    <w:rsid w:val="004A085B"/>
    <w:rPr>
      <w:rFonts w:ascii="Calibri" w:eastAsia="Calibri" w:hAnsi="Calibri" w:cs="Calibri"/>
      <w:kern w:val="0"/>
      <w:sz w:val="21"/>
      <w:szCs w:val="21"/>
      <w:lang w:val="en-US"/>
    </w:rPr>
  </w:style>
  <w:style w:type="character" w:customStyle="1" w:styleId="Heading4Char">
    <w:name w:val="Heading 4 Char"/>
    <w:basedOn w:val="DefaultParagraphFont"/>
    <w:link w:val="Heading4"/>
    <w:uiPriority w:val="1"/>
    <w:rsid w:val="004A085B"/>
    <w:rPr>
      <w:rFonts w:ascii="Arial" w:eastAsia="Arial" w:hAnsi="Arial" w:cs="Arial"/>
      <w:b/>
      <w:bCs/>
      <w:kern w:val="0"/>
      <w:sz w:val="20"/>
      <w:szCs w:val="20"/>
      <w:lang w:val="en-US"/>
    </w:rPr>
  </w:style>
  <w:style w:type="character" w:customStyle="1" w:styleId="Heading5Char">
    <w:name w:val="Heading 5 Char"/>
    <w:basedOn w:val="DefaultParagraphFont"/>
    <w:link w:val="Heading5"/>
    <w:uiPriority w:val="1"/>
    <w:rsid w:val="004A085B"/>
    <w:rPr>
      <w:rFonts w:ascii="Arial" w:eastAsia="Arial" w:hAnsi="Arial" w:cs="Arial"/>
      <w:kern w:val="0"/>
      <w:sz w:val="20"/>
      <w:szCs w:val="20"/>
      <w:lang w:val="en-US"/>
    </w:rPr>
  </w:style>
  <w:style w:type="character" w:customStyle="1" w:styleId="Heading6Char">
    <w:name w:val="Heading 6 Char"/>
    <w:basedOn w:val="DefaultParagraphFont"/>
    <w:link w:val="Heading6"/>
    <w:uiPriority w:val="1"/>
    <w:rsid w:val="004A085B"/>
    <w:rPr>
      <w:rFonts w:ascii="Arial" w:eastAsia="Arial" w:hAnsi="Arial" w:cs="Arial"/>
      <w:b/>
      <w:bCs/>
      <w:kern w:val="0"/>
      <w:sz w:val="19"/>
      <w:szCs w:val="19"/>
      <w:lang w:val="en-US"/>
    </w:rPr>
  </w:style>
  <w:style w:type="character" w:customStyle="1" w:styleId="Heading7Char">
    <w:name w:val="Heading 7 Char"/>
    <w:basedOn w:val="DefaultParagraphFont"/>
    <w:link w:val="Heading7"/>
    <w:uiPriority w:val="1"/>
    <w:rsid w:val="004A085B"/>
    <w:rPr>
      <w:rFonts w:ascii="Times New Roman" w:eastAsia="Times New Roman" w:hAnsi="Times New Roman" w:cs="Times New Roman"/>
      <w:b/>
      <w:bCs/>
      <w:i/>
      <w:kern w:val="0"/>
      <w:sz w:val="19"/>
      <w:szCs w:val="19"/>
      <w:lang w:val="en-US"/>
    </w:rPr>
  </w:style>
  <w:style w:type="paragraph" w:styleId="BodyText">
    <w:name w:val="Body Text"/>
    <w:basedOn w:val="Normal"/>
    <w:link w:val="BodyTextChar"/>
    <w:uiPriority w:val="1"/>
    <w:qFormat/>
    <w:rsid w:val="004A085B"/>
    <w:rPr>
      <w:sz w:val="19"/>
      <w:szCs w:val="19"/>
    </w:rPr>
  </w:style>
  <w:style w:type="character" w:customStyle="1" w:styleId="BodyTextChar">
    <w:name w:val="Body Text Char"/>
    <w:basedOn w:val="DefaultParagraphFont"/>
    <w:link w:val="BodyText"/>
    <w:uiPriority w:val="1"/>
    <w:rsid w:val="004A085B"/>
    <w:rPr>
      <w:rFonts w:ascii="Arial" w:eastAsia="Arial" w:hAnsi="Arial" w:cs="Arial"/>
      <w:kern w:val="0"/>
      <w:sz w:val="19"/>
      <w:szCs w:val="19"/>
      <w:lang w:val="en-US"/>
    </w:rPr>
  </w:style>
  <w:style w:type="paragraph" w:styleId="ListParagraph">
    <w:name w:val="List Paragraph"/>
    <w:aliases w:val="Forth level,Normal bullet 2,lp1,Heading x1,Antes de enumeración,body 2,List Paragraph11,Listă colorată - Accentuare 11,Bullet,Citation List,List Paragraph1,본문(내용),List Paragraph (numbered (a)),Header bold,Lettre d'introduction,Lista 1"/>
    <w:basedOn w:val="Normal"/>
    <w:link w:val="ListParagraphChar"/>
    <w:uiPriority w:val="34"/>
    <w:qFormat/>
    <w:rsid w:val="004A085B"/>
    <w:pPr>
      <w:ind w:left="2082" w:hanging="645"/>
      <w:jc w:val="both"/>
    </w:pPr>
  </w:style>
  <w:style w:type="paragraph" w:customStyle="1" w:styleId="TableParagraph">
    <w:name w:val="Table Paragraph"/>
    <w:basedOn w:val="Normal"/>
    <w:uiPriority w:val="1"/>
    <w:qFormat/>
    <w:rsid w:val="004A085B"/>
    <w:pPr>
      <w:ind w:left="10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85B"/>
    <w:rPr>
      <w:rFonts w:ascii="Tahoma" w:hAnsi="Tahoma" w:cs="Tahoma"/>
      <w:sz w:val="16"/>
      <w:szCs w:val="16"/>
    </w:rPr>
  </w:style>
  <w:style w:type="character" w:customStyle="1" w:styleId="BalloonTextChar">
    <w:name w:val="Balloon Text Char"/>
    <w:basedOn w:val="DefaultParagraphFont"/>
    <w:link w:val="BalloonText"/>
    <w:uiPriority w:val="99"/>
    <w:semiHidden/>
    <w:rsid w:val="004A085B"/>
    <w:rPr>
      <w:rFonts w:ascii="Tahoma" w:eastAsia="Arial" w:hAnsi="Tahoma" w:cs="Tahoma"/>
      <w:kern w:val="0"/>
      <w:sz w:val="16"/>
      <w:szCs w:val="16"/>
      <w:lang w:val="en-US"/>
    </w:rPr>
  </w:style>
  <w:style w:type="paragraph" w:styleId="Footer">
    <w:name w:val="footer"/>
    <w:basedOn w:val="Normal"/>
    <w:link w:val="FooterChar"/>
    <w:uiPriority w:val="99"/>
    <w:unhideWhenUsed/>
    <w:rsid w:val="004A085B"/>
    <w:pPr>
      <w:tabs>
        <w:tab w:val="center" w:pos="4680"/>
        <w:tab w:val="right" w:pos="9360"/>
      </w:tabs>
    </w:pPr>
  </w:style>
  <w:style w:type="character" w:customStyle="1" w:styleId="FooterChar">
    <w:name w:val="Footer Char"/>
    <w:basedOn w:val="DefaultParagraphFont"/>
    <w:link w:val="Footer"/>
    <w:uiPriority w:val="99"/>
    <w:rsid w:val="004A085B"/>
    <w:rPr>
      <w:rFonts w:ascii="Arial" w:eastAsia="Arial" w:hAnsi="Arial" w:cs="Arial"/>
      <w:kern w:val="0"/>
      <w:lang w:val="en-US"/>
    </w:rPr>
  </w:style>
  <w:style w:type="paragraph" w:styleId="Header">
    <w:name w:val="header"/>
    <w:basedOn w:val="Normal"/>
    <w:link w:val="HeaderChar"/>
    <w:uiPriority w:val="99"/>
    <w:unhideWhenUsed/>
    <w:rsid w:val="004A085B"/>
    <w:pPr>
      <w:tabs>
        <w:tab w:val="center" w:pos="4680"/>
        <w:tab w:val="right" w:pos="9360"/>
      </w:tabs>
    </w:pPr>
  </w:style>
  <w:style w:type="character" w:customStyle="1" w:styleId="HeaderChar">
    <w:name w:val="Header Char"/>
    <w:basedOn w:val="DefaultParagraphFont"/>
    <w:link w:val="Header"/>
    <w:uiPriority w:val="99"/>
    <w:rsid w:val="004A085B"/>
    <w:rPr>
      <w:rFonts w:ascii="Arial" w:eastAsia="Arial" w:hAnsi="Arial" w:cs="Arial"/>
      <w:kern w:val="0"/>
      <w:lang w:val="en-US"/>
    </w:rPr>
  </w:style>
  <w:style w:type="paragraph" w:customStyle="1" w:styleId="DefaultText">
    <w:name w:val="Default Text"/>
    <w:basedOn w:val="Normal"/>
    <w:link w:val="DefaultTextChar"/>
    <w:uiPriority w:val="99"/>
    <w:rsid w:val="00867384"/>
    <w:pPr>
      <w:widowControl/>
      <w:autoSpaceDE/>
      <w:autoSpaceDN/>
    </w:pPr>
    <w:rPr>
      <w:rFonts w:ascii="Times New Roman" w:eastAsia="Times New Roman" w:hAnsi="Times New Roman" w:cs="Times New Roman"/>
      <w:noProof/>
      <w:sz w:val="24"/>
      <w:szCs w:val="20"/>
    </w:rPr>
  </w:style>
  <w:style w:type="character" w:customStyle="1" w:styleId="DefaultTextChar">
    <w:name w:val="Default Text Char"/>
    <w:link w:val="DefaultText"/>
    <w:uiPriority w:val="99"/>
    <w:locked/>
    <w:rsid w:val="00867384"/>
    <w:rPr>
      <w:rFonts w:ascii="Times New Roman" w:eastAsia="Times New Roman" w:hAnsi="Times New Roman" w:cs="Times New Roman"/>
      <w:noProof/>
      <w:kern w:val="0"/>
      <w:sz w:val="24"/>
      <w:szCs w:val="20"/>
      <w:lang w:val="en-US"/>
    </w:rPr>
  </w:style>
  <w:style w:type="paragraph" w:styleId="BodyTextIndent">
    <w:name w:val="Body Text Indent"/>
    <w:basedOn w:val="Normal"/>
    <w:link w:val="BodyTextIndentChar"/>
    <w:uiPriority w:val="99"/>
    <w:semiHidden/>
    <w:unhideWhenUsed/>
    <w:rsid w:val="00663076"/>
    <w:pPr>
      <w:spacing w:after="120"/>
      <w:ind w:left="283"/>
    </w:pPr>
  </w:style>
  <w:style w:type="character" w:customStyle="1" w:styleId="BodyTextIndentChar">
    <w:name w:val="Body Text Indent Char"/>
    <w:basedOn w:val="DefaultParagraphFont"/>
    <w:link w:val="BodyTextIndent"/>
    <w:uiPriority w:val="99"/>
    <w:semiHidden/>
    <w:rsid w:val="00663076"/>
    <w:rPr>
      <w:rFonts w:ascii="Arial" w:eastAsia="Arial" w:hAnsi="Arial" w:cs="Arial"/>
      <w:kern w:val="0"/>
      <w:lang w:val="en-US"/>
    </w:rPr>
  </w:style>
  <w:style w:type="character" w:customStyle="1" w:styleId="ListParagraphChar">
    <w:name w:val="List Paragraph Char"/>
    <w:aliases w:val="Forth level Char,Normal bullet 2 Char,lp1 Char,Heading x1 Char,Antes de enumeración Char,body 2 Char,List Paragraph11 Char,Listă colorată - Accentuare 11 Char,Bullet Char,Citation List Char,List Paragraph1 Char,본문(내용) Char"/>
    <w:link w:val="ListParagraph"/>
    <w:uiPriority w:val="34"/>
    <w:locked/>
    <w:rsid w:val="00663076"/>
    <w:rPr>
      <w:rFonts w:ascii="Arial" w:eastAsia="Arial" w:hAnsi="Arial" w:cs="Arial"/>
      <w:kern w:val="0"/>
      <w:lang w:val="en-US"/>
    </w:rPr>
  </w:style>
  <w:style w:type="character" w:customStyle="1" w:styleId="yiv679653513labeldatatext">
    <w:name w:val="yiv679653513labeldatatext"/>
    <w:basedOn w:val="DefaultParagraphFont"/>
    <w:uiPriority w:val="99"/>
    <w:rsid w:val="00663076"/>
    <w:rPr>
      <w:rFonts w:ascii="Times New Roman" w:hAnsi="Times New Roman" w:cs="Times New Roman" w:hint="default"/>
    </w:rPr>
  </w:style>
  <w:style w:type="paragraph" w:styleId="Caption">
    <w:name w:val="caption"/>
    <w:basedOn w:val="Normal"/>
    <w:next w:val="Normal"/>
    <w:semiHidden/>
    <w:unhideWhenUsed/>
    <w:qFormat/>
    <w:rsid w:val="00570608"/>
    <w:pPr>
      <w:widowControl/>
      <w:autoSpaceDE/>
      <w:autoSpaceDN/>
      <w:jc w:val="center"/>
    </w:pPr>
    <w:rPr>
      <w:rFonts w:ascii="Times New Roman" w:eastAsia="Times New Roman" w:hAnsi="Times New Roman" w:cs="Times New Roman"/>
      <w:b/>
      <w:bCs/>
      <w:sz w:val="28"/>
      <w:szCs w:val="24"/>
      <w:lang w:val="ro-RO"/>
    </w:rPr>
  </w:style>
</w:styles>
</file>

<file path=word/webSettings.xml><?xml version="1.0" encoding="utf-8"?>
<w:webSettings xmlns:r="http://schemas.openxmlformats.org/officeDocument/2006/relationships" xmlns:w="http://schemas.openxmlformats.org/wordprocessingml/2006/main">
  <w:divs>
    <w:div w:id="339896961">
      <w:bodyDiv w:val="1"/>
      <w:marLeft w:val="0"/>
      <w:marRight w:val="0"/>
      <w:marTop w:val="0"/>
      <w:marBottom w:val="0"/>
      <w:divBdr>
        <w:top w:val="none" w:sz="0" w:space="0" w:color="auto"/>
        <w:left w:val="none" w:sz="0" w:space="0" w:color="auto"/>
        <w:bottom w:val="none" w:sz="0" w:space="0" w:color="auto"/>
        <w:right w:val="none" w:sz="0" w:space="0" w:color="auto"/>
      </w:divBdr>
    </w:div>
    <w:div w:id="378937138">
      <w:bodyDiv w:val="1"/>
      <w:marLeft w:val="0"/>
      <w:marRight w:val="0"/>
      <w:marTop w:val="0"/>
      <w:marBottom w:val="0"/>
      <w:divBdr>
        <w:top w:val="none" w:sz="0" w:space="0" w:color="auto"/>
        <w:left w:val="none" w:sz="0" w:space="0" w:color="auto"/>
        <w:bottom w:val="none" w:sz="0" w:space="0" w:color="auto"/>
        <w:right w:val="none" w:sz="0" w:space="0" w:color="auto"/>
      </w:divBdr>
    </w:div>
    <w:div w:id="640769437">
      <w:bodyDiv w:val="1"/>
      <w:marLeft w:val="0"/>
      <w:marRight w:val="0"/>
      <w:marTop w:val="0"/>
      <w:marBottom w:val="0"/>
      <w:divBdr>
        <w:top w:val="none" w:sz="0" w:space="0" w:color="auto"/>
        <w:left w:val="none" w:sz="0" w:space="0" w:color="auto"/>
        <w:bottom w:val="none" w:sz="0" w:space="0" w:color="auto"/>
        <w:right w:val="none" w:sz="0" w:space="0" w:color="auto"/>
      </w:divBdr>
    </w:div>
    <w:div w:id="744062391">
      <w:bodyDiv w:val="1"/>
      <w:marLeft w:val="0"/>
      <w:marRight w:val="0"/>
      <w:marTop w:val="0"/>
      <w:marBottom w:val="0"/>
      <w:divBdr>
        <w:top w:val="none" w:sz="0" w:space="0" w:color="auto"/>
        <w:left w:val="none" w:sz="0" w:space="0" w:color="auto"/>
        <w:bottom w:val="none" w:sz="0" w:space="0" w:color="auto"/>
        <w:right w:val="none" w:sz="0" w:space="0" w:color="auto"/>
      </w:divBdr>
    </w:div>
    <w:div w:id="17052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9F497-EF93-451E-A3C0-AFCA3CD4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31</Pages>
  <Words>17929</Words>
  <Characters>102198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dgaspc braila</dc:creator>
  <cp:keywords/>
  <dc:description/>
  <cp:lastModifiedBy>user</cp:lastModifiedBy>
  <cp:revision>156</cp:revision>
  <cp:lastPrinted>2026-05-07T07:00:00Z</cp:lastPrinted>
  <dcterms:created xsi:type="dcterms:W3CDTF">2023-11-03T07:19:00Z</dcterms:created>
  <dcterms:modified xsi:type="dcterms:W3CDTF">2026-05-07T07:00:00Z</dcterms:modified>
</cp:coreProperties>
</file>