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7AB32C" w14:textId="77777777" w:rsidR="00406096" w:rsidRPr="00713BFA" w:rsidRDefault="00406096" w:rsidP="0040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b/>
          <w:i/>
          <w:noProof/>
          <w:lang w:val="ro-RO"/>
        </w:rPr>
      </w:pPr>
    </w:p>
    <w:p w14:paraId="54387CB8" w14:textId="77777777" w:rsidR="00406096" w:rsidRPr="00713BFA" w:rsidRDefault="00406096" w:rsidP="0040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center"/>
        <w:rPr>
          <w:b/>
          <w:noProof/>
          <w:lang w:val="ro-RO"/>
        </w:rPr>
      </w:pPr>
      <w:r w:rsidRPr="00713BFA">
        <w:rPr>
          <w:b/>
          <w:noProof/>
          <w:lang w:val="ro-RO"/>
        </w:rPr>
        <w:t>MODEL</w:t>
      </w:r>
    </w:p>
    <w:p w14:paraId="1615819A" w14:textId="77777777" w:rsidR="00406096" w:rsidRPr="00713BFA" w:rsidRDefault="00406096" w:rsidP="0040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center"/>
        <w:rPr>
          <w:b/>
          <w:noProof/>
          <w:lang w:val="ro-RO"/>
        </w:rPr>
      </w:pPr>
      <w:r w:rsidRPr="00713BFA">
        <w:rPr>
          <w:b/>
          <w:noProof/>
          <w:lang w:val="ro-RO"/>
        </w:rPr>
        <w:t>ACORD DE ASOCIERE</w:t>
      </w:r>
    </w:p>
    <w:p w14:paraId="5219B3DB" w14:textId="77777777" w:rsidR="00406096" w:rsidRPr="00713BFA" w:rsidRDefault="00406096" w:rsidP="0040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center"/>
        <w:rPr>
          <w:b/>
          <w:noProof/>
          <w:lang w:val="ro-RO"/>
        </w:rPr>
      </w:pPr>
      <w:r w:rsidRPr="00713BFA">
        <w:rPr>
          <w:b/>
          <w:noProof/>
          <w:lang w:val="ro-RO"/>
        </w:rPr>
        <w:t>în vederea participarii la procedura de atribuire a contractului de achizitie publica</w:t>
      </w:r>
    </w:p>
    <w:p w14:paraId="3F15BA44" w14:textId="77777777" w:rsidR="00406096" w:rsidRPr="00713BFA" w:rsidRDefault="00406096" w:rsidP="00406096">
      <w:pPr>
        <w:jc w:val="both"/>
        <w:rPr>
          <w:noProof/>
          <w:lang w:val="ro-RO"/>
        </w:rPr>
      </w:pPr>
    </w:p>
    <w:p w14:paraId="3F979726" w14:textId="77777777" w:rsidR="00406096" w:rsidRPr="00713BFA" w:rsidRDefault="00406096" w:rsidP="0040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lang w:val="ro-RO"/>
        </w:rPr>
      </w:pPr>
      <w:r w:rsidRPr="00713BFA">
        <w:rPr>
          <w:noProof/>
          <w:lang w:val="ro-RO"/>
        </w:rPr>
        <w:t>Prezentul acord de asociere are ca temei legal art. 53 din Legea nr 98/2016, cu modificările și completările ulterioare, precum şi art. 147 din Hotărârea Guvernului nr. 395/2016 pentru aprobarea Normelor metodologice de aplicare a prevederilor referitoare la atribuirea contractului de achiziţie publică/acordului-cadru din Legea nr. 98/2016 privind achiziţiile publice, cu modificările și completările ulterioare.</w:t>
      </w:r>
    </w:p>
    <w:p w14:paraId="358E5B7B" w14:textId="77777777" w:rsidR="00406096" w:rsidRPr="00713BFA" w:rsidRDefault="00406096" w:rsidP="0040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i/>
          <w:noProof/>
          <w:lang w:val="ro-RO"/>
        </w:rPr>
      </w:pPr>
      <w:r w:rsidRPr="00713BFA">
        <w:rPr>
          <w:noProof/>
          <w:lang w:val="ro-RO"/>
        </w:rPr>
        <w:tab/>
      </w:r>
    </w:p>
    <w:p w14:paraId="31584CE2" w14:textId="77777777" w:rsidR="00406096" w:rsidRPr="00713BFA" w:rsidRDefault="00406096" w:rsidP="00406096">
      <w:pPr>
        <w:jc w:val="both"/>
        <w:rPr>
          <w:b/>
          <w:noProof/>
          <w:lang w:val="ro-RO"/>
        </w:rPr>
      </w:pPr>
      <w:r w:rsidRPr="00713BFA">
        <w:rPr>
          <w:b/>
          <w:noProof/>
          <w:lang w:val="ro-RO"/>
        </w:rPr>
        <w:t>1.</w:t>
      </w:r>
      <w:r w:rsidRPr="00713BFA">
        <w:rPr>
          <w:noProof/>
          <w:lang w:val="ro-RO"/>
        </w:rPr>
        <w:t xml:space="preserve"> </w:t>
      </w:r>
      <w:r w:rsidRPr="00713BFA">
        <w:rPr>
          <w:b/>
          <w:noProof/>
          <w:lang w:val="ro-RO"/>
        </w:rPr>
        <w:t xml:space="preserve">PARTILE ACORDULUI </w:t>
      </w:r>
    </w:p>
    <w:p w14:paraId="238A53B8" w14:textId="77777777" w:rsidR="00406096" w:rsidRPr="00713BFA" w:rsidRDefault="00406096" w:rsidP="00406096">
      <w:pPr>
        <w:jc w:val="both"/>
        <w:rPr>
          <w:noProof/>
          <w:lang w:val="ro-RO"/>
        </w:rPr>
      </w:pPr>
      <w:r w:rsidRPr="00713BFA">
        <w:rPr>
          <w:noProof/>
          <w:lang w:val="ro-RO"/>
        </w:rPr>
        <w:t>Prezentul acord se încheie între :</w:t>
      </w:r>
    </w:p>
    <w:p w14:paraId="0CBA769D" w14:textId="77777777" w:rsidR="00406096" w:rsidRPr="00713BFA" w:rsidRDefault="00406096" w:rsidP="00406096">
      <w:pPr>
        <w:jc w:val="both"/>
        <w:rPr>
          <w:noProof/>
          <w:lang w:val="ro-RO"/>
        </w:rPr>
      </w:pPr>
      <w:r w:rsidRPr="00713BFA">
        <w:rPr>
          <w:noProof/>
          <w:lang w:val="ro-RO"/>
        </w:rPr>
        <w:t xml:space="preserve">S.C........................., cu sediul în ....................., str. .....................nr.........., telefon ..........., fax ............, înmatriculata la Registrul Comertului din ......................... sub nr. ................., cod unic de înregistrare ..............., cont bancar in care se vor efectua platile de catre Beneficiar ................., deschis la Trezoreria...................., reprezentata de .............................. având functia de....................., în calitate de asociat - </w:t>
      </w:r>
      <w:r w:rsidRPr="00713BFA">
        <w:rPr>
          <w:b/>
          <w:noProof/>
          <w:lang w:val="ro-RO"/>
        </w:rPr>
        <w:t>LIDER DE ASOCIERE</w:t>
      </w:r>
    </w:p>
    <w:p w14:paraId="6865246C" w14:textId="77777777" w:rsidR="00406096" w:rsidRPr="00713BFA" w:rsidRDefault="00406096" w:rsidP="00406096">
      <w:pPr>
        <w:jc w:val="both"/>
        <w:rPr>
          <w:noProof/>
          <w:lang w:val="ro-RO"/>
        </w:rPr>
      </w:pPr>
      <w:r w:rsidRPr="00713BFA">
        <w:rPr>
          <w:noProof/>
          <w:lang w:val="ro-RO"/>
        </w:rPr>
        <w:t xml:space="preserve">și </w:t>
      </w:r>
    </w:p>
    <w:p w14:paraId="0B3336B4" w14:textId="77777777" w:rsidR="00406096" w:rsidRPr="00713BFA" w:rsidRDefault="00406096" w:rsidP="00406096">
      <w:pPr>
        <w:jc w:val="both"/>
        <w:rPr>
          <w:b/>
          <w:noProof/>
          <w:lang w:val="ro-RO"/>
        </w:rPr>
      </w:pPr>
      <w:r w:rsidRPr="00713BFA">
        <w:rPr>
          <w:noProof/>
          <w:lang w:val="ro-RO"/>
        </w:rPr>
        <w:t xml:space="preserve">S.C...................., cu sediul în ..................., str. ....................., nr............, telefon ............, fax .................., înmatriculata la Registrul Comertului din ......................, sub nr. .............., cod unic de înregistrare ......................, cont ......................, deschis la .............................., reprezentata de ....................., având functia de ........................., în calitate de </w:t>
      </w:r>
      <w:r w:rsidRPr="00713BFA">
        <w:rPr>
          <w:b/>
          <w:noProof/>
          <w:lang w:val="ro-RO"/>
        </w:rPr>
        <w:t>ASOCIAT 1)</w:t>
      </w:r>
    </w:p>
    <w:p w14:paraId="46C64758" w14:textId="77777777" w:rsidR="00406096" w:rsidRPr="00713BFA" w:rsidRDefault="00406096" w:rsidP="00406096">
      <w:pPr>
        <w:jc w:val="both"/>
        <w:rPr>
          <w:noProof/>
          <w:lang w:val="ro-RO"/>
        </w:rPr>
      </w:pPr>
      <w:r w:rsidRPr="00713BFA">
        <w:rPr>
          <w:noProof/>
          <w:lang w:val="ro-RO"/>
        </w:rPr>
        <w:t xml:space="preserve">și </w:t>
      </w:r>
    </w:p>
    <w:p w14:paraId="3FABDE66" w14:textId="77777777" w:rsidR="00406096" w:rsidRPr="00713BFA" w:rsidRDefault="00406096" w:rsidP="00406096">
      <w:pPr>
        <w:jc w:val="both"/>
        <w:rPr>
          <w:b/>
          <w:noProof/>
          <w:lang w:val="ro-RO"/>
        </w:rPr>
      </w:pPr>
      <w:r w:rsidRPr="00713BFA">
        <w:rPr>
          <w:noProof/>
          <w:lang w:val="ro-RO"/>
        </w:rPr>
        <w:t xml:space="preserve">S.C...................., cu sediul în ..................., str. ....................., nr............, telefon ............, fax .................., înmatriculata la Registrul Comertului din ......................, sub nr. .............., cod unic de înregistrare ......................, cont ......................, deschis la .............................., reprezentata de ....................., având functia de ........................., în calitate de </w:t>
      </w:r>
      <w:r w:rsidRPr="00713BFA">
        <w:rPr>
          <w:b/>
          <w:noProof/>
          <w:lang w:val="ro-RO"/>
        </w:rPr>
        <w:t>ASOCIAT n)</w:t>
      </w:r>
    </w:p>
    <w:p w14:paraId="3F7FCA51" w14:textId="77777777" w:rsidR="00406096" w:rsidRPr="00713BFA" w:rsidRDefault="00406096" w:rsidP="00406096">
      <w:pPr>
        <w:jc w:val="both"/>
        <w:rPr>
          <w:b/>
          <w:noProof/>
          <w:lang w:val="ro-RO"/>
        </w:rPr>
      </w:pPr>
    </w:p>
    <w:p w14:paraId="24816868" w14:textId="77777777" w:rsidR="00406096" w:rsidRPr="00713BFA" w:rsidRDefault="00406096" w:rsidP="00406096">
      <w:pPr>
        <w:jc w:val="both"/>
        <w:rPr>
          <w:noProof/>
          <w:lang w:val="ro-RO"/>
        </w:rPr>
      </w:pPr>
      <w:r w:rsidRPr="00713BFA">
        <w:rPr>
          <w:b/>
          <w:noProof/>
          <w:lang w:val="ro-RO"/>
        </w:rPr>
        <w:t>2. OBIECTUL ACORDULUI</w:t>
      </w:r>
      <w:r w:rsidRPr="00713BFA">
        <w:rPr>
          <w:b/>
          <w:noProof/>
          <w:lang w:val="ro-RO"/>
        </w:rPr>
        <w:tab/>
      </w:r>
    </w:p>
    <w:p w14:paraId="138F359A" w14:textId="77777777" w:rsidR="00406096" w:rsidRPr="00713BFA" w:rsidRDefault="00406096" w:rsidP="00406096">
      <w:pPr>
        <w:jc w:val="both"/>
        <w:rPr>
          <w:noProof/>
          <w:lang w:val="ro-RO"/>
        </w:rPr>
      </w:pPr>
      <w:r w:rsidRPr="00713BFA">
        <w:rPr>
          <w:noProof/>
          <w:lang w:val="ro-RO"/>
        </w:rPr>
        <w:t xml:space="preserve">2.1. Partile convin infiintarea unei Asocieri compusa din: </w:t>
      </w:r>
    </w:p>
    <w:p w14:paraId="780803EC" w14:textId="77777777" w:rsidR="00406096" w:rsidRPr="00713BFA" w:rsidRDefault="00406096" w:rsidP="00406096">
      <w:pPr>
        <w:spacing w:line="276" w:lineRule="auto"/>
        <w:jc w:val="both"/>
        <w:rPr>
          <w:noProof/>
          <w:lang w:val="ro-RO"/>
        </w:rPr>
      </w:pPr>
      <w:r w:rsidRPr="00713BFA">
        <w:rPr>
          <w:i/>
          <w:noProof/>
          <w:lang w:val="ro-RO"/>
        </w:rPr>
        <w:t>-lider de asociere)</w:t>
      </w:r>
      <w:r w:rsidRPr="00713BFA">
        <w:rPr>
          <w:noProof/>
          <w:lang w:val="ro-RO"/>
        </w:rPr>
        <w:t>...............................;</w:t>
      </w:r>
    </w:p>
    <w:p w14:paraId="668B70AA" w14:textId="77777777" w:rsidR="00406096" w:rsidRPr="00713BFA" w:rsidRDefault="00406096" w:rsidP="00406096">
      <w:pPr>
        <w:spacing w:line="276" w:lineRule="auto"/>
        <w:jc w:val="both"/>
        <w:rPr>
          <w:noProof/>
          <w:lang w:val="ro-RO"/>
        </w:rPr>
      </w:pPr>
      <w:r w:rsidRPr="00713BFA">
        <w:rPr>
          <w:i/>
          <w:noProof/>
          <w:lang w:val="ro-RO"/>
        </w:rPr>
        <w:t>- Asociat 1)</w:t>
      </w:r>
      <w:r w:rsidRPr="00713BFA">
        <w:rPr>
          <w:noProof/>
          <w:lang w:val="ro-RO"/>
        </w:rPr>
        <w:t xml:space="preserve"> .........................................;</w:t>
      </w:r>
    </w:p>
    <w:p w14:paraId="0E6E1462" w14:textId="77777777" w:rsidR="00406096" w:rsidRPr="00713BFA" w:rsidRDefault="00406096" w:rsidP="00406096">
      <w:pPr>
        <w:spacing w:line="276" w:lineRule="auto"/>
        <w:jc w:val="both"/>
        <w:rPr>
          <w:noProof/>
          <w:lang w:val="ro-RO"/>
        </w:rPr>
      </w:pPr>
      <w:r w:rsidRPr="00713BFA">
        <w:rPr>
          <w:i/>
          <w:noProof/>
          <w:lang w:val="ro-RO"/>
        </w:rPr>
        <w:t>- Asociat n),</w:t>
      </w:r>
      <w:r w:rsidRPr="00713BFA">
        <w:rPr>
          <w:noProof/>
          <w:lang w:val="ro-RO"/>
        </w:rPr>
        <w:t xml:space="preserve">  ........................................</w:t>
      </w:r>
    </w:p>
    <w:p w14:paraId="3010B949" w14:textId="77777777" w:rsidR="00406096" w:rsidRPr="00713BFA" w:rsidRDefault="00406096" w:rsidP="0040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lang w:val="ro-RO"/>
        </w:rPr>
      </w:pPr>
      <w:r w:rsidRPr="00713BFA">
        <w:rPr>
          <w:noProof/>
          <w:lang w:val="ro-RO"/>
        </w:rPr>
        <w:t>2.2. Asociaţii au convenit să desfăşoare în comun,</w:t>
      </w:r>
      <w:r w:rsidRPr="00713BFA">
        <w:rPr>
          <w:rFonts w:eastAsia="Calibri"/>
          <w:noProof/>
          <w:lang w:val="ro-RO"/>
        </w:rPr>
        <w:t xml:space="preserve"> </w:t>
      </w:r>
      <w:r w:rsidRPr="00713BFA">
        <w:rPr>
          <w:noProof/>
          <w:lang w:val="ro-RO"/>
        </w:rPr>
        <w:t>responsabili, solidar si nelimitat de executarea integrala a contractului, la termen si în conditiile asumate prin acesta, următoarele activităţi:</w:t>
      </w:r>
    </w:p>
    <w:p w14:paraId="0CA0FC84" w14:textId="1237059F" w:rsidR="00406096" w:rsidRPr="00527237" w:rsidRDefault="00406096" w:rsidP="00771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bCs/>
        </w:rPr>
      </w:pPr>
      <w:r w:rsidRPr="00713BFA">
        <w:rPr>
          <w:noProof/>
          <w:lang w:val="ro-RO"/>
        </w:rPr>
        <w:t xml:space="preserve">a) participarea la procedura de achiziţie publică organizată de Municipiul Pitesti pentru atribuirea </w:t>
      </w:r>
      <w:r w:rsidR="00527237">
        <w:rPr>
          <w:b/>
          <w:bCs/>
        </w:rPr>
        <w:t>contractului de</w:t>
      </w:r>
      <w:r w:rsidR="00527237" w:rsidRPr="00527237">
        <w:rPr>
          <w:b/>
          <w:bCs/>
        </w:rPr>
        <w:t xml:space="preserve"> </w:t>
      </w:r>
      <w:r w:rsidR="00771C24" w:rsidRPr="00771C24">
        <w:rPr>
          <w:b/>
          <w:bCs/>
        </w:rPr>
        <w:t xml:space="preserve">contractul de furnizare </w:t>
      </w:r>
      <w:r w:rsidR="00771C24">
        <w:rPr>
          <w:b/>
          <w:bCs/>
        </w:rPr>
        <w:t xml:space="preserve"> </w:t>
      </w:r>
      <w:r w:rsidR="00771C24" w:rsidRPr="00771C24">
        <w:rPr>
          <w:b/>
          <w:bCs/>
        </w:rPr>
        <w:t>„</w:t>
      </w:r>
      <w:r w:rsidR="00427B94">
        <w:rPr>
          <w:b/>
          <w:bCs/>
        </w:rPr>
        <w:t>Unități</w:t>
      </w:r>
      <w:r w:rsidR="00771C24" w:rsidRPr="00771C24">
        <w:rPr>
          <w:b/>
          <w:bCs/>
        </w:rPr>
        <w:t xml:space="preserve"> de ventilare cu recuperare de căldură” pentru obiectivul de investiții </w:t>
      </w:r>
      <w:r w:rsidR="00771C24">
        <w:rPr>
          <w:b/>
          <w:bCs/>
        </w:rPr>
        <w:t xml:space="preserve"> </w:t>
      </w:r>
      <w:r w:rsidR="00771C24" w:rsidRPr="00771C24">
        <w:rPr>
          <w:b/>
          <w:bCs/>
        </w:rPr>
        <w:t>„</w:t>
      </w:r>
      <w:r w:rsidR="006E10F3" w:rsidRPr="006E10F3">
        <w:rPr>
          <w:b/>
          <w:bCs/>
        </w:rPr>
        <w:t>Renovare energetică Creșa nr.8-Smeurei, Pitești</w:t>
      </w:r>
      <w:r w:rsidR="00771C24" w:rsidRPr="00771C24">
        <w:rPr>
          <w:b/>
          <w:bCs/>
        </w:rPr>
        <w:t>”</w:t>
      </w:r>
      <w:r w:rsidR="00D269F5" w:rsidRPr="00713BFA">
        <w:rPr>
          <w:b/>
          <w:bCs/>
        </w:rPr>
        <w:t xml:space="preserve">,  </w:t>
      </w:r>
    </w:p>
    <w:p w14:paraId="17040303" w14:textId="77777777" w:rsidR="00406096" w:rsidRPr="00713BFA" w:rsidRDefault="00406096" w:rsidP="0040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i/>
          <w:noProof/>
          <w:lang w:val="ro-RO"/>
        </w:rPr>
      </w:pPr>
      <w:r w:rsidRPr="00713BFA">
        <w:rPr>
          <w:noProof/>
          <w:lang w:val="ro-RO"/>
        </w:rPr>
        <w:t xml:space="preserve"> b) derularea în comun a contractului de achiziţie publică </w:t>
      </w:r>
      <w:r w:rsidRPr="00713BFA">
        <w:rPr>
          <w:i/>
          <w:noProof/>
          <w:lang w:val="ro-RO"/>
        </w:rPr>
        <w:t xml:space="preserve">în cazul desemnării ofertei comune ca fiind câştigătoare. </w:t>
      </w:r>
    </w:p>
    <w:p w14:paraId="0FF44044" w14:textId="77777777" w:rsidR="00406096" w:rsidRPr="00713BFA" w:rsidRDefault="00406096" w:rsidP="0040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lang w:val="ro-RO"/>
        </w:rPr>
      </w:pPr>
      <w:r w:rsidRPr="00713BFA">
        <w:rPr>
          <w:noProof/>
          <w:lang w:val="ro-RO"/>
        </w:rPr>
        <w:t>2.3. Asociaţii au convenit ca cotele de participare în cadrul asocierii vor fi următoarele:</w:t>
      </w:r>
    </w:p>
    <w:p w14:paraId="285230B2" w14:textId="77777777" w:rsidR="00406096" w:rsidRPr="00713BFA" w:rsidRDefault="00406096" w:rsidP="0040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lang w:val="ro-RO"/>
        </w:rPr>
      </w:pPr>
      <w:r w:rsidRPr="00713BFA">
        <w:rPr>
          <w:noProof/>
          <w:lang w:val="ro-RO"/>
        </w:rPr>
        <w:t>…............................................................................................. % (în litere),</w:t>
      </w:r>
    </w:p>
    <w:p w14:paraId="7422D4C8" w14:textId="77777777" w:rsidR="00406096" w:rsidRPr="00713BFA" w:rsidRDefault="00406096" w:rsidP="0040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lang w:val="ro-RO"/>
        </w:rPr>
      </w:pPr>
      <w:r w:rsidRPr="00713BFA">
        <w:rPr>
          <w:noProof/>
          <w:lang w:val="ro-RO"/>
        </w:rPr>
        <w:t>…............................................................................................. % (în litere)</w:t>
      </w:r>
    </w:p>
    <w:p w14:paraId="7749FEBB" w14:textId="77777777" w:rsidR="00406096" w:rsidRPr="00713BFA" w:rsidRDefault="00406096" w:rsidP="0040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lang w:val="ro-RO"/>
        </w:rPr>
      </w:pPr>
    </w:p>
    <w:p w14:paraId="6CBE325C" w14:textId="596EAA80" w:rsidR="00406096" w:rsidRPr="00713BFA" w:rsidRDefault="00406096" w:rsidP="00771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lang w:val="ro-RO"/>
        </w:rPr>
      </w:pPr>
      <w:r w:rsidRPr="00713BFA">
        <w:rPr>
          <w:noProof/>
          <w:lang w:val="ro-RO"/>
        </w:rPr>
        <w:t xml:space="preserve">2.4. Repartizarea fizica, valorica si procentuala a contractului </w:t>
      </w:r>
      <w:r w:rsidR="00771C24" w:rsidRPr="00771C24">
        <w:rPr>
          <w:noProof/>
          <w:lang w:val="ro-RO"/>
        </w:rPr>
        <w:t>de furnizare „Sistem de ventilare cu recuperare de căldură” pentru obiectivul de investiții „Renovare energetică Școala Gimnazială „Tudor Mușatescu”</w:t>
      </w:r>
      <w:r w:rsidR="00D312BF" w:rsidRPr="00D312BF">
        <w:rPr>
          <w:noProof/>
          <w:lang w:val="ro-RO"/>
        </w:rPr>
        <w:t xml:space="preserve"> </w:t>
      </w:r>
      <w:r w:rsidRPr="00713BFA">
        <w:rPr>
          <w:noProof/>
          <w:lang w:val="ro-RO"/>
        </w:rPr>
        <w:t>este:</w:t>
      </w:r>
    </w:p>
    <w:p w14:paraId="579ED8F3" w14:textId="77777777" w:rsidR="00406096" w:rsidRPr="00713BFA" w:rsidRDefault="00406096" w:rsidP="0040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lang w:val="ro-RO"/>
        </w:rPr>
      </w:pPr>
    </w:p>
    <w:p w14:paraId="03F5C0EA" w14:textId="77777777" w:rsidR="00406096" w:rsidRPr="00713BFA" w:rsidRDefault="00406096" w:rsidP="0040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720"/>
        <w:jc w:val="both"/>
        <w:rPr>
          <w:noProof/>
          <w:lang w:val="ro-RO"/>
        </w:rPr>
      </w:pPr>
      <w:r w:rsidRPr="00713BFA">
        <w:rPr>
          <w:noProof/>
          <w:lang w:val="ro-RO"/>
        </w:rPr>
        <w:t>1._______ % S.C. ___________________________</w:t>
      </w:r>
    </w:p>
    <w:p w14:paraId="05F6944C" w14:textId="77777777" w:rsidR="00406096" w:rsidRPr="00713BFA" w:rsidRDefault="00406096" w:rsidP="0040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720"/>
        <w:jc w:val="both"/>
        <w:rPr>
          <w:noProof/>
          <w:lang w:val="ro-RO"/>
        </w:rPr>
      </w:pPr>
      <w:r w:rsidRPr="00713BFA">
        <w:rPr>
          <w:noProof/>
          <w:lang w:val="ro-RO"/>
        </w:rPr>
        <w:t>2._______ % S.C. ___________________________</w:t>
      </w:r>
    </w:p>
    <w:p w14:paraId="5FA3DF6E" w14:textId="77777777" w:rsidR="00406096" w:rsidRPr="00713BFA" w:rsidRDefault="00406096" w:rsidP="0040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noProof/>
          <w:lang w:val="ro-RO"/>
        </w:rPr>
      </w:pPr>
    </w:p>
    <w:p w14:paraId="2CBF652A" w14:textId="77777777" w:rsidR="00406096" w:rsidRPr="00713BFA" w:rsidRDefault="00406096" w:rsidP="0040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noProof/>
          <w:lang w:val="ro-RO"/>
        </w:rPr>
      </w:pPr>
      <w:r w:rsidRPr="00713BFA">
        <w:rPr>
          <w:b/>
          <w:noProof/>
          <w:lang w:val="ro-RO"/>
        </w:rPr>
        <w:t>3. Durata asocierii:</w:t>
      </w:r>
    </w:p>
    <w:p w14:paraId="4598CCCE" w14:textId="77777777" w:rsidR="00406096" w:rsidRPr="00713BFA" w:rsidRDefault="00406096" w:rsidP="0040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i/>
          <w:noProof/>
          <w:lang w:val="ro-RO"/>
        </w:rPr>
      </w:pPr>
      <w:r w:rsidRPr="00713BFA">
        <w:rPr>
          <w:noProof/>
          <w:lang w:val="ro-RO"/>
        </w:rPr>
        <w:lastRenderedPageBreak/>
        <w:t xml:space="preserve">3.1 Durata asocierii constituite în baza prezentului acord este egală cu perioada derulării procedurii de atribuire şi se prelungeşte corespunzător cu perioada de îndeplinire a contractului ( </w:t>
      </w:r>
      <w:r w:rsidRPr="00713BFA">
        <w:rPr>
          <w:i/>
          <w:noProof/>
          <w:lang w:val="ro-RO"/>
        </w:rPr>
        <w:t xml:space="preserve">în cazul desemnării asocierii ca fiind câştigătoare a procedurii de achiziţie). </w:t>
      </w:r>
    </w:p>
    <w:p w14:paraId="11F5DECB" w14:textId="77777777" w:rsidR="00406096" w:rsidRPr="00713BFA" w:rsidRDefault="00406096" w:rsidP="0040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i/>
          <w:noProof/>
          <w:lang w:val="ro-RO"/>
        </w:rPr>
      </w:pPr>
    </w:p>
    <w:p w14:paraId="2070D110" w14:textId="77777777" w:rsidR="00406096" w:rsidRPr="00713BFA" w:rsidRDefault="00406096" w:rsidP="0040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noProof/>
          <w:lang w:val="ro-RO"/>
        </w:rPr>
      </w:pPr>
      <w:r w:rsidRPr="00713BFA">
        <w:rPr>
          <w:b/>
          <w:noProof/>
          <w:lang w:val="ro-RO"/>
        </w:rPr>
        <w:t>4. Condiţiile de administrare şi conducere a asociaţiei:</w:t>
      </w:r>
    </w:p>
    <w:p w14:paraId="231118F3" w14:textId="77777777" w:rsidR="00406096" w:rsidRPr="00713BFA" w:rsidRDefault="00406096" w:rsidP="0040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lang w:val="ro-RO"/>
        </w:rPr>
      </w:pPr>
      <w:r w:rsidRPr="00713BFA">
        <w:rPr>
          <w:noProof/>
          <w:lang w:val="ro-RO"/>
        </w:rPr>
        <w:t xml:space="preserve">4.1 Se împuterniceşte SC..............................., având calitatea de lider al asociaţiei pentru întocmirea ofertei comune, semnarea şi depunerea acesteia în numele şi pentru asocierea constituită prin prezentul acord. </w:t>
      </w:r>
    </w:p>
    <w:p w14:paraId="61F6D65A" w14:textId="77777777" w:rsidR="00406096" w:rsidRPr="00713BFA" w:rsidRDefault="00406096" w:rsidP="0040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i/>
          <w:noProof/>
          <w:lang w:val="ro-RO"/>
        </w:rPr>
      </w:pPr>
      <w:r w:rsidRPr="00713BFA">
        <w:rPr>
          <w:noProof/>
          <w:lang w:val="ro-RO"/>
        </w:rPr>
        <w:t xml:space="preserve">4.2 Se împuterniceşte SC..............................., având calitatea de lider al asociaţiei pentru semnarea contractului de achiziţie publică în numele şi pentru asocierea constituită prin prezentul acord, </w:t>
      </w:r>
      <w:r w:rsidRPr="00713BFA">
        <w:rPr>
          <w:i/>
          <w:noProof/>
          <w:lang w:val="ro-RO"/>
        </w:rPr>
        <w:t>în cazul desemnării asocierii ca fiind câştigătoare a procedurii de achiziţie).</w:t>
      </w:r>
    </w:p>
    <w:p w14:paraId="558A1DC0" w14:textId="77777777" w:rsidR="00406096" w:rsidRPr="00713BFA" w:rsidRDefault="00406096" w:rsidP="0040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lang w:val="ro-RO"/>
        </w:rPr>
      </w:pPr>
      <w:r w:rsidRPr="00713BFA">
        <w:rPr>
          <w:noProof/>
          <w:lang w:val="ro-RO"/>
        </w:rPr>
        <w:t>4.3. Se împuterniceşte SC..............................., având calitatea de lider al asociaţiei pentru primirea platilor efectuate în baza contractului de achizitie publica în contul indicat de catre liderul asociatiei, urmanad apoi a se distribui catre asociati.</w:t>
      </w:r>
    </w:p>
    <w:p w14:paraId="2EA42D89" w14:textId="77777777" w:rsidR="00406096" w:rsidRPr="00713BFA" w:rsidRDefault="00406096" w:rsidP="0040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lang w:val="ro-RO"/>
        </w:rPr>
      </w:pPr>
    </w:p>
    <w:p w14:paraId="6B73B1FD" w14:textId="77777777" w:rsidR="00406096" w:rsidRPr="00713BFA" w:rsidRDefault="00406096" w:rsidP="0040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noProof/>
          <w:lang w:val="ro-RO"/>
        </w:rPr>
      </w:pPr>
      <w:r w:rsidRPr="00713BFA">
        <w:rPr>
          <w:noProof/>
          <w:lang w:val="ro-RO"/>
        </w:rPr>
        <w:t xml:space="preserve">5. </w:t>
      </w:r>
      <w:r w:rsidRPr="00713BFA">
        <w:rPr>
          <w:b/>
          <w:noProof/>
          <w:lang w:val="ro-RO"/>
        </w:rPr>
        <w:t>Încetarea acordului de asociere:</w:t>
      </w:r>
    </w:p>
    <w:p w14:paraId="50803337" w14:textId="77777777" w:rsidR="00406096" w:rsidRPr="00713BFA" w:rsidRDefault="00406096" w:rsidP="0040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lang w:val="ro-RO"/>
        </w:rPr>
      </w:pPr>
      <w:r w:rsidRPr="00713BFA">
        <w:rPr>
          <w:noProof/>
          <w:lang w:val="ro-RO"/>
        </w:rPr>
        <w:t>5.1 Asocierea îşi încetează activitatea ca urmare a următoarelor cauze:</w:t>
      </w:r>
    </w:p>
    <w:p w14:paraId="6139AC01" w14:textId="77777777" w:rsidR="00406096" w:rsidRPr="00713BFA" w:rsidRDefault="00406096" w:rsidP="00406096">
      <w:pPr>
        <w:numPr>
          <w:ilvl w:val="0"/>
          <w:numId w:val="1"/>
        </w:numPr>
        <w:tabs>
          <w:tab w:val="clear" w:pos="680"/>
          <w:tab w:val="num" w:pos="340"/>
        </w:tabs>
        <w:ind w:left="72" w:right="72" w:firstLine="70"/>
        <w:jc w:val="both"/>
        <w:rPr>
          <w:noProof/>
          <w:lang w:val="ro-RO"/>
        </w:rPr>
      </w:pPr>
      <w:r w:rsidRPr="00713BFA">
        <w:rPr>
          <w:noProof/>
          <w:lang w:val="ro-RO"/>
        </w:rPr>
        <w:t xml:space="preserve"> expirarea duratei pentru care s-a încheiat acordul;</w:t>
      </w:r>
    </w:p>
    <w:p w14:paraId="7C889932" w14:textId="77777777" w:rsidR="00406096" w:rsidRPr="00713BFA" w:rsidRDefault="00406096" w:rsidP="00406096">
      <w:pPr>
        <w:numPr>
          <w:ilvl w:val="0"/>
          <w:numId w:val="1"/>
        </w:numPr>
        <w:tabs>
          <w:tab w:val="clear" w:pos="680"/>
          <w:tab w:val="num" w:pos="340"/>
        </w:tabs>
        <w:ind w:left="72" w:right="72" w:firstLine="70"/>
        <w:jc w:val="both"/>
        <w:rPr>
          <w:noProof/>
          <w:lang w:val="ro-RO"/>
        </w:rPr>
      </w:pPr>
      <w:r w:rsidRPr="00713BFA">
        <w:rPr>
          <w:noProof/>
          <w:lang w:val="ro-RO"/>
        </w:rPr>
        <w:t xml:space="preserve"> neîndeplinirea sau îndeplinirea necorespunzătoare a activităţilor prevăzute în prezentul acord;</w:t>
      </w:r>
    </w:p>
    <w:p w14:paraId="1F6A1684" w14:textId="77777777" w:rsidR="00406096" w:rsidRPr="00713BFA" w:rsidRDefault="00406096" w:rsidP="00406096">
      <w:pPr>
        <w:numPr>
          <w:ilvl w:val="0"/>
          <w:numId w:val="1"/>
        </w:numPr>
        <w:tabs>
          <w:tab w:val="clear" w:pos="680"/>
          <w:tab w:val="num" w:pos="340"/>
        </w:tabs>
        <w:ind w:left="72" w:right="72" w:firstLine="70"/>
        <w:jc w:val="both"/>
        <w:rPr>
          <w:noProof/>
          <w:lang w:val="ro-RO"/>
        </w:rPr>
      </w:pPr>
      <w:r w:rsidRPr="00713BFA">
        <w:rPr>
          <w:noProof/>
          <w:lang w:val="ro-RO"/>
        </w:rPr>
        <w:t xml:space="preserve"> alte cauze prevăzute de lege.</w:t>
      </w:r>
    </w:p>
    <w:p w14:paraId="43EE8977" w14:textId="77777777" w:rsidR="00406096" w:rsidRPr="00713BFA" w:rsidRDefault="00406096" w:rsidP="0040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noProof/>
          <w:lang w:val="ro-RO"/>
        </w:rPr>
      </w:pPr>
    </w:p>
    <w:p w14:paraId="311C66F5" w14:textId="77777777" w:rsidR="00406096" w:rsidRPr="00713BFA" w:rsidRDefault="00406096" w:rsidP="0040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noProof/>
          <w:lang w:val="ro-RO"/>
        </w:rPr>
      </w:pPr>
      <w:r w:rsidRPr="00713BFA">
        <w:rPr>
          <w:b/>
          <w:noProof/>
          <w:lang w:val="ro-RO"/>
        </w:rPr>
        <w:t>6 Comunicări:</w:t>
      </w:r>
    </w:p>
    <w:p w14:paraId="29A69ED8" w14:textId="77777777" w:rsidR="00406096" w:rsidRPr="00713BFA" w:rsidRDefault="00406096" w:rsidP="0040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lang w:val="ro-RO"/>
        </w:rPr>
      </w:pPr>
      <w:r w:rsidRPr="00713BFA">
        <w:rPr>
          <w:noProof/>
          <w:lang w:val="ro-RO"/>
        </w:rPr>
        <w:t>6.1 Orice comunicare între părţi este valabil îndeplinită dacă se va face în scris şi va fi transmisă la adresa/adresele liderului, imputernicit pentru a primi si transmite comunicarile cu autoritatea contractanta..</w:t>
      </w:r>
    </w:p>
    <w:p w14:paraId="78289623" w14:textId="77777777" w:rsidR="00406096" w:rsidRPr="00713BFA" w:rsidRDefault="00406096" w:rsidP="0040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lang w:val="ro-RO"/>
        </w:rPr>
      </w:pPr>
      <w:r w:rsidRPr="00713BFA">
        <w:rPr>
          <w:noProof/>
          <w:lang w:val="ro-RO"/>
        </w:rPr>
        <w:t>6.2 De comun acord, asociaţii pot stabili şi alte modalităţi de comunicare.</w:t>
      </w:r>
    </w:p>
    <w:p w14:paraId="4814BC78" w14:textId="77777777" w:rsidR="00406096" w:rsidRPr="00713BFA" w:rsidRDefault="00406096" w:rsidP="0040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noProof/>
          <w:lang w:val="ro-RO"/>
        </w:rPr>
      </w:pPr>
    </w:p>
    <w:p w14:paraId="5E8F15E4" w14:textId="77777777" w:rsidR="00406096" w:rsidRPr="00713BFA" w:rsidRDefault="00406096" w:rsidP="0040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noProof/>
          <w:lang w:val="ro-RO"/>
        </w:rPr>
      </w:pPr>
      <w:r w:rsidRPr="00713BFA">
        <w:rPr>
          <w:b/>
          <w:noProof/>
          <w:lang w:val="ro-RO"/>
        </w:rPr>
        <w:t>7 Litigii:</w:t>
      </w:r>
    </w:p>
    <w:p w14:paraId="3247C4EA" w14:textId="77777777" w:rsidR="00406096" w:rsidRPr="00713BFA" w:rsidRDefault="00406096" w:rsidP="0040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lang w:val="ro-RO"/>
        </w:rPr>
      </w:pPr>
      <w:r w:rsidRPr="00713BFA">
        <w:rPr>
          <w:noProof/>
          <w:lang w:val="ro-RO"/>
        </w:rPr>
        <w:t>7.1 Litigiile intervenite între părţi se vor soluţiona pe cale amiabilă, iar în caz de nerezolvare vor fi soluţionate de către instanţa de judecată competentă.</w:t>
      </w:r>
    </w:p>
    <w:p w14:paraId="065A0CDE" w14:textId="77777777" w:rsidR="00406096" w:rsidRPr="00713BFA" w:rsidRDefault="00406096" w:rsidP="0040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lang w:val="ro-RO"/>
        </w:rPr>
      </w:pPr>
    </w:p>
    <w:p w14:paraId="47AC5B8B" w14:textId="482F0AC6" w:rsidR="00406096" w:rsidRPr="00713BFA" w:rsidRDefault="00406096" w:rsidP="0040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lang w:val="ro-RO"/>
        </w:rPr>
      </w:pPr>
      <w:r w:rsidRPr="00713BFA">
        <w:rPr>
          <w:noProof/>
          <w:lang w:val="ro-RO"/>
        </w:rPr>
        <w:t>8.</w:t>
      </w:r>
      <w:r w:rsidRPr="00713BFA">
        <w:rPr>
          <w:b/>
          <w:noProof/>
          <w:lang w:val="ro-RO"/>
        </w:rPr>
        <w:t>Alte</w:t>
      </w:r>
      <w:r w:rsidR="006E10F3">
        <w:rPr>
          <w:b/>
          <w:noProof/>
          <w:lang w:val="ro-RO"/>
        </w:rPr>
        <w:t xml:space="preserve"> </w:t>
      </w:r>
      <w:r w:rsidRPr="00713BFA">
        <w:rPr>
          <w:b/>
          <w:noProof/>
          <w:lang w:val="ro-RO"/>
        </w:rPr>
        <w:t>clauze</w:t>
      </w:r>
      <w:r w:rsidRPr="00713BFA">
        <w:rPr>
          <w:noProof/>
          <w:lang w:val="ro-RO"/>
        </w:rPr>
        <w:t>: ………………………………………………………………………………</w:t>
      </w:r>
    </w:p>
    <w:p w14:paraId="3A40B47F" w14:textId="77777777" w:rsidR="00406096" w:rsidRPr="00713BFA" w:rsidRDefault="00406096" w:rsidP="0040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lang w:val="ro-RO"/>
        </w:rPr>
      </w:pPr>
      <w:r w:rsidRPr="00713BFA">
        <w:rPr>
          <w:noProof/>
          <w:lang w:val="ro-RO"/>
        </w:rPr>
        <w:t>Prezentul acord a fost încheiat într-un număr de........exemplare, câte unul pentru fiecare parte, astăzi............................(</w:t>
      </w:r>
      <w:r w:rsidRPr="00713BFA">
        <w:rPr>
          <w:i/>
          <w:noProof/>
          <w:lang w:val="ro-RO"/>
        </w:rPr>
        <w:t>data semnării lui</w:t>
      </w:r>
      <w:r w:rsidRPr="00713BFA">
        <w:rPr>
          <w:noProof/>
          <w:lang w:val="ro-RO"/>
        </w:rPr>
        <w:t>)</w:t>
      </w:r>
    </w:p>
    <w:p w14:paraId="5F592D2C" w14:textId="77777777" w:rsidR="00406096" w:rsidRPr="00713BFA" w:rsidRDefault="00406096" w:rsidP="0040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center"/>
        <w:rPr>
          <w:noProof/>
          <w:lang w:val="ro-RO"/>
        </w:rPr>
      </w:pPr>
    </w:p>
    <w:p w14:paraId="7B26E44C" w14:textId="77777777" w:rsidR="00406096" w:rsidRPr="00713BFA" w:rsidRDefault="00406096" w:rsidP="00406096">
      <w:pPr>
        <w:jc w:val="both"/>
        <w:rPr>
          <w:noProof/>
          <w:lang w:val="ro-RO"/>
        </w:rPr>
      </w:pPr>
      <w:r w:rsidRPr="00713BFA">
        <w:rPr>
          <w:noProof/>
          <w:lang w:val="ro-RO"/>
        </w:rPr>
        <w:t xml:space="preserve">                   </w:t>
      </w:r>
    </w:p>
    <w:p w14:paraId="1E11265B" w14:textId="77777777" w:rsidR="00406096" w:rsidRPr="00713BFA" w:rsidRDefault="00406096" w:rsidP="00406096">
      <w:pPr>
        <w:spacing w:line="276" w:lineRule="auto"/>
        <w:rPr>
          <w:noProof/>
          <w:lang w:val="ro-RO"/>
        </w:rPr>
      </w:pPr>
      <w:r w:rsidRPr="00713BFA">
        <w:rPr>
          <w:noProof/>
          <w:lang w:val="ro-RO"/>
        </w:rPr>
        <w:t>Data completării …..................(ziua, luna anul).</w:t>
      </w:r>
    </w:p>
    <w:p w14:paraId="12F93685" w14:textId="77777777" w:rsidR="00406096" w:rsidRPr="00713BFA" w:rsidRDefault="00406096" w:rsidP="00406096">
      <w:pPr>
        <w:jc w:val="both"/>
        <w:rPr>
          <w:noProof/>
          <w:lang w:val="ro-RO"/>
        </w:rPr>
      </w:pPr>
    </w:p>
    <w:p w14:paraId="7DAD4E66" w14:textId="77777777" w:rsidR="00406096" w:rsidRPr="00713BFA" w:rsidRDefault="00406096" w:rsidP="0040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center"/>
        <w:rPr>
          <w:noProof/>
          <w:lang w:val="ro-RO"/>
        </w:rPr>
      </w:pPr>
    </w:p>
    <w:p w14:paraId="7CA5A732" w14:textId="77777777" w:rsidR="00406096" w:rsidRPr="00713BFA" w:rsidRDefault="00406096" w:rsidP="0040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center"/>
        <w:rPr>
          <w:noProof/>
          <w:lang w:val="ro-RO"/>
        </w:rPr>
      </w:pPr>
      <w:r w:rsidRPr="00713BFA">
        <w:rPr>
          <w:noProof/>
          <w:lang w:val="ro-RO"/>
        </w:rPr>
        <w:t>Liderul asociatiei:</w:t>
      </w:r>
    </w:p>
    <w:p w14:paraId="7A0C2B03" w14:textId="77777777" w:rsidR="00406096" w:rsidRPr="00713BFA" w:rsidRDefault="00406096" w:rsidP="0040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center"/>
        <w:rPr>
          <w:noProof/>
          <w:lang w:val="ro-RO"/>
        </w:rPr>
      </w:pPr>
      <w:r w:rsidRPr="00713BFA">
        <w:rPr>
          <w:noProof/>
          <w:lang w:val="ro-RO"/>
        </w:rPr>
        <w:t>______________________</w:t>
      </w:r>
    </w:p>
    <w:p w14:paraId="3FDB0A0D" w14:textId="77777777" w:rsidR="00406096" w:rsidRPr="00713BFA" w:rsidRDefault="00406096" w:rsidP="0040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center"/>
        <w:rPr>
          <w:i/>
          <w:noProof/>
          <w:lang w:val="ro-RO"/>
        </w:rPr>
      </w:pPr>
      <w:r w:rsidRPr="00713BFA">
        <w:rPr>
          <w:i/>
          <w:noProof/>
          <w:lang w:val="ro-RO"/>
        </w:rPr>
        <w:t>(denumire autoritate contractanta)</w:t>
      </w:r>
    </w:p>
    <w:p w14:paraId="511D6738" w14:textId="77777777" w:rsidR="00406096" w:rsidRPr="00713BFA" w:rsidRDefault="00406096" w:rsidP="0040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noProof/>
          <w:lang w:val="ro-RO"/>
        </w:rPr>
      </w:pPr>
      <w:r w:rsidRPr="00713BFA">
        <w:rPr>
          <w:noProof/>
          <w:lang w:val="ro-RO"/>
        </w:rPr>
        <w:t>ASOCIAT 1,___________________</w:t>
      </w:r>
    </w:p>
    <w:p w14:paraId="700DA8A8" w14:textId="77777777" w:rsidR="00406096" w:rsidRPr="00713BFA" w:rsidRDefault="00406096" w:rsidP="0040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noProof/>
          <w:lang w:val="ro-RO"/>
        </w:rPr>
      </w:pPr>
    </w:p>
    <w:p w14:paraId="570C22A6" w14:textId="77777777" w:rsidR="00406096" w:rsidRPr="00713BFA" w:rsidRDefault="00406096" w:rsidP="0040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noProof/>
          <w:lang w:val="ro-RO"/>
        </w:rPr>
      </w:pPr>
      <w:r w:rsidRPr="00713BFA">
        <w:rPr>
          <w:noProof/>
          <w:lang w:val="ro-RO"/>
        </w:rPr>
        <w:t>ASOCIAT 2,______________</w:t>
      </w:r>
    </w:p>
    <w:p w14:paraId="079A309F" w14:textId="77777777" w:rsidR="00406096" w:rsidRPr="00713BFA" w:rsidRDefault="00406096" w:rsidP="0040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jc w:val="right"/>
        <w:rPr>
          <w:b/>
          <w:noProof/>
          <w:lang w:val="ro-RO"/>
        </w:rPr>
      </w:pPr>
    </w:p>
    <w:p w14:paraId="4147EFF8" w14:textId="77777777" w:rsidR="00406096" w:rsidRPr="00713BFA" w:rsidRDefault="00406096" w:rsidP="0040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jc w:val="right"/>
        <w:rPr>
          <w:b/>
          <w:noProof/>
          <w:lang w:val="ro-RO"/>
        </w:rPr>
      </w:pPr>
    </w:p>
    <w:p w14:paraId="7FCDDD5F" w14:textId="77777777" w:rsidR="00406096" w:rsidRPr="00713BFA" w:rsidRDefault="00406096" w:rsidP="00406096">
      <w:pPr>
        <w:rPr>
          <w:noProof/>
          <w:lang w:val="ro-RO"/>
        </w:rPr>
      </w:pPr>
    </w:p>
    <w:p w14:paraId="17B29560" w14:textId="77777777" w:rsidR="00406096" w:rsidRPr="00713BFA" w:rsidRDefault="00406096" w:rsidP="00406096">
      <w:pPr>
        <w:rPr>
          <w:noProof/>
          <w:lang w:val="ro-RO"/>
        </w:rPr>
      </w:pPr>
    </w:p>
    <w:p w14:paraId="16AA0871" w14:textId="77777777" w:rsidR="00B26B66" w:rsidRPr="00713BFA" w:rsidRDefault="00B26B66"/>
    <w:sectPr w:rsidR="00B26B66" w:rsidRPr="00713BFA" w:rsidSect="00E76D04">
      <w:pgSz w:w="11907" w:h="16840" w:code="9"/>
      <w:pgMar w:top="851" w:right="567"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43859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096"/>
    <w:rsid w:val="000646DC"/>
    <w:rsid w:val="000C0E81"/>
    <w:rsid w:val="00205089"/>
    <w:rsid w:val="00406096"/>
    <w:rsid w:val="00427B94"/>
    <w:rsid w:val="004378A8"/>
    <w:rsid w:val="004A336B"/>
    <w:rsid w:val="004D405F"/>
    <w:rsid w:val="00527237"/>
    <w:rsid w:val="00691C5C"/>
    <w:rsid w:val="006B7687"/>
    <w:rsid w:val="006E10F3"/>
    <w:rsid w:val="00713BFA"/>
    <w:rsid w:val="00771C24"/>
    <w:rsid w:val="00772E78"/>
    <w:rsid w:val="008161CE"/>
    <w:rsid w:val="00884E10"/>
    <w:rsid w:val="008B209C"/>
    <w:rsid w:val="00913AAE"/>
    <w:rsid w:val="00960756"/>
    <w:rsid w:val="00970E94"/>
    <w:rsid w:val="00A42FD4"/>
    <w:rsid w:val="00AB1A45"/>
    <w:rsid w:val="00B26B66"/>
    <w:rsid w:val="00B463B4"/>
    <w:rsid w:val="00BE490E"/>
    <w:rsid w:val="00C837F2"/>
    <w:rsid w:val="00D14DC0"/>
    <w:rsid w:val="00D269F5"/>
    <w:rsid w:val="00D312BF"/>
    <w:rsid w:val="00E15288"/>
    <w:rsid w:val="00E76D04"/>
    <w:rsid w:val="00FA0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68D3F"/>
  <w15:chartTrackingRefBased/>
  <w15:docId w15:val="{C5C5740B-B786-47F7-B69D-E8E01AA6D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096"/>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2AC99-0A12-4610-B853-5C0801E96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873</Words>
  <Characters>4978</Characters>
  <Application>Microsoft Office Word</Application>
  <DocSecurity>0</DocSecurity>
  <Lines>41</Lines>
  <Paragraphs>11</Paragraphs>
  <ScaleCrop>false</ScaleCrop>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user_investitii</dc:creator>
  <cp:keywords/>
  <dc:description/>
  <cp:lastModifiedBy>Ionut I. Chiritza</cp:lastModifiedBy>
  <cp:revision>17</cp:revision>
  <dcterms:created xsi:type="dcterms:W3CDTF">2024-02-11T23:44:00Z</dcterms:created>
  <dcterms:modified xsi:type="dcterms:W3CDTF">2024-11-14T15:01:00Z</dcterms:modified>
</cp:coreProperties>
</file>