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BE276" w14:textId="77777777" w:rsidR="007D1A2D" w:rsidRPr="00DF12E0" w:rsidRDefault="00000000">
      <w:pPr>
        <w:pStyle w:val="Heading4"/>
        <w:jc w:val="center"/>
        <w:rPr>
          <w:sz w:val="22"/>
          <w:szCs w:val="22"/>
        </w:rPr>
      </w:pPr>
      <w:r w:rsidRPr="00DF12E0">
        <w:rPr>
          <w:sz w:val="22"/>
          <w:szCs w:val="22"/>
        </w:rPr>
        <w:t>FORMULARE</w:t>
      </w:r>
    </w:p>
    <w:p w14:paraId="3C5BB0A5" w14:textId="77777777" w:rsidR="007D1A2D" w:rsidRPr="00DF12E0" w:rsidRDefault="007D1A2D">
      <w:pPr>
        <w:autoSpaceDE w:val="0"/>
        <w:autoSpaceDN w:val="0"/>
        <w:adjustRightInd w:val="0"/>
        <w:jc w:val="center"/>
        <w:rPr>
          <w:sz w:val="22"/>
          <w:szCs w:val="22"/>
        </w:rPr>
      </w:pPr>
    </w:p>
    <w:p w14:paraId="24947360" w14:textId="77777777" w:rsidR="007D1A2D" w:rsidRPr="00DF12E0" w:rsidRDefault="007D1A2D">
      <w:pPr>
        <w:autoSpaceDE w:val="0"/>
        <w:autoSpaceDN w:val="0"/>
        <w:adjustRightInd w:val="0"/>
        <w:jc w:val="center"/>
        <w:rPr>
          <w:sz w:val="22"/>
          <w:szCs w:val="22"/>
        </w:rPr>
      </w:pPr>
    </w:p>
    <w:p w14:paraId="6E1ADDA6" w14:textId="14B683E4" w:rsidR="007D1A2D" w:rsidRPr="00DF12E0" w:rsidRDefault="00000000">
      <w:pPr>
        <w:jc w:val="both"/>
        <w:rPr>
          <w:sz w:val="22"/>
          <w:szCs w:val="22"/>
        </w:rPr>
      </w:pPr>
      <w:r w:rsidRPr="00DF12E0">
        <w:rPr>
          <w:sz w:val="22"/>
          <w:szCs w:val="22"/>
        </w:rPr>
        <w:t>Această secțiune conține formularele destinate, pe de o parte, să faciliteze elaborarea și prezentarea ofertei și a documentelor care o înso</w:t>
      </w:r>
      <w:r w:rsidR="00BA275A" w:rsidRPr="00DF12E0">
        <w:rPr>
          <w:sz w:val="22"/>
          <w:szCs w:val="22"/>
        </w:rPr>
        <w:t>ț</w:t>
      </w:r>
      <w:r w:rsidRPr="00DF12E0">
        <w:rPr>
          <w:sz w:val="22"/>
          <w:szCs w:val="22"/>
        </w:rPr>
        <w:t>esc, și pe de altă parte, să permită comisiei de evaluare examinarea și evaluarea rapidă și corectă a tuturor ofertelor depuse.</w:t>
      </w:r>
    </w:p>
    <w:p w14:paraId="17B616DA" w14:textId="77777777" w:rsidR="007D1A2D" w:rsidRPr="00DF12E0" w:rsidRDefault="007D1A2D">
      <w:pPr>
        <w:pStyle w:val="BodyTextIndent2"/>
        <w:rPr>
          <w:color w:val="auto"/>
          <w:sz w:val="22"/>
          <w:szCs w:val="22"/>
          <w:lang w:val="ro-RO"/>
        </w:rPr>
      </w:pPr>
    </w:p>
    <w:p w14:paraId="3F977240" w14:textId="77777777" w:rsidR="007D1A2D" w:rsidRPr="00DF12E0" w:rsidRDefault="00000000">
      <w:pPr>
        <w:pStyle w:val="BodyTextIndent2"/>
        <w:ind w:firstLine="0"/>
        <w:rPr>
          <w:color w:val="auto"/>
          <w:sz w:val="22"/>
          <w:szCs w:val="22"/>
          <w:lang w:val="ro-RO"/>
        </w:rPr>
      </w:pPr>
      <w:r w:rsidRPr="00DF12E0">
        <w:rPr>
          <w:color w:val="auto"/>
          <w:sz w:val="22"/>
          <w:szCs w:val="22"/>
          <w:lang w:val="ro-RO"/>
        </w:rPr>
        <w:t>Fiecare operator economic care participă, în mod individual sau ca asociat/subcontractant, la procedura pentru atribuirea contractului de achiziţie publică are obligaţia de a prezenta formularele prevăzute în cadrul acestei secţiuni, completate în mod corespunzător şi semnate de persoanele autorizate.</w:t>
      </w:r>
    </w:p>
    <w:p w14:paraId="3006DEE9" w14:textId="77777777" w:rsidR="007D1A2D" w:rsidRPr="00DF12E0" w:rsidRDefault="007D1A2D">
      <w:pPr>
        <w:pStyle w:val="BodyTextIndent2"/>
        <w:rPr>
          <w:color w:val="auto"/>
          <w:sz w:val="22"/>
          <w:szCs w:val="22"/>
          <w:lang w:val="ro-RO"/>
        </w:rPr>
      </w:pPr>
    </w:p>
    <w:p w14:paraId="12A26C6F" w14:textId="77777777" w:rsidR="007D1A2D" w:rsidRPr="00DF12E0" w:rsidRDefault="00000000">
      <w:pPr>
        <w:pStyle w:val="BodyText"/>
        <w:rPr>
          <w:rFonts w:ascii="Times New Roman" w:hAnsi="Times New Roman" w:cs="Times New Roman"/>
          <w:b w:val="0"/>
          <w:bCs w:val="0"/>
          <w:color w:val="auto"/>
          <w:sz w:val="22"/>
          <w:szCs w:val="22"/>
        </w:rPr>
      </w:pPr>
      <w:r w:rsidRPr="00DF12E0">
        <w:rPr>
          <w:rFonts w:ascii="Times New Roman" w:hAnsi="Times New Roman" w:cs="Times New Roman"/>
          <w:b w:val="0"/>
          <w:bCs w:val="0"/>
          <w:color w:val="auto"/>
          <w:sz w:val="22"/>
          <w:szCs w:val="22"/>
          <w:shd w:val="clear" w:color="auto" w:fill="auto"/>
          <w:lang w:val="it-IT"/>
        </w:rPr>
        <w:t xml:space="preserve">Modelele cuprinse </w:t>
      </w:r>
      <w:r w:rsidRPr="00DF12E0">
        <w:rPr>
          <w:rFonts w:ascii="Times New Roman" w:hAnsi="Times New Roman" w:cs="Times New Roman"/>
          <w:b w:val="0"/>
          <w:bCs w:val="0"/>
          <w:color w:val="auto"/>
          <w:sz w:val="22"/>
          <w:szCs w:val="22"/>
          <w:shd w:val="clear" w:color="auto" w:fill="auto"/>
        </w:rPr>
        <w:t>î</w:t>
      </w:r>
      <w:r w:rsidRPr="00DF12E0">
        <w:rPr>
          <w:rFonts w:ascii="Times New Roman" w:hAnsi="Times New Roman" w:cs="Times New Roman"/>
          <w:b w:val="0"/>
          <w:bCs w:val="0"/>
          <w:color w:val="auto"/>
          <w:sz w:val="22"/>
          <w:szCs w:val="22"/>
          <w:shd w:val="clear" w:color="auto" w:fill="auto"/>
          <w:lang w:val="it-IT"/>
        </w:rPr>
        <w:t>n aceast</w:t>
      </w:r>
      <w:r w:rsidRPr="00DF12E0">
        <w:rPr>
          <w:rFonts w:ascii="Times New Roman" w:hAnsi="Times New Roman" w:cs="Times New Roman"/>
          <w:b w:val="0"/>
          <w:bCs w:val="0"/>
          <w:color w:val="auto"/>
          <w:sz w:val="22"/>
          <w:szCs w:val="22"/>
          <w:shd w:val="clear" w:color="auto" w:fill="auto"/>
        </w:rPr>
        <w:t>ă</w:t>
      </w:r>
      <w:r w:rsidRPr="00DF12E0">
        <w:rPr>
          <w:rFonts w:ascii="Times New Roman" w:hAnsi="Times New Roman" w:cs="Times New Roman"/>
          <w:b w:val="0"/>
          <w:bCs w:val="0"/>
          <w:color w:val="auto"/>
          <w:sz w:val="22"/>
          <w:szCs w:val="22"/>
          <w:shd w:val="clear" w:color="auto" w:fill="auto"/>
          <w:lang w:val="it-IT"/>
        </w:rPr>
        <w:t xml:space="preserve"> sec</w:t>
      </w:r>
      <w:r w:rsidRPr="00DF12E0">
        <w:rPr>
          <w:rFonts w:ascii="Times New Roman" w:hAnsi="Times New Roman" w:cs="Times New Roman"/>
          <w:b w:val="0"/>
          <w:bCs w:val="0"/>
          <w:color w:val="auto"/>
          <w:sz w:val="22"/>
          <w:szCs w:val="22"/>
          <w:shd w:val="clear" w:color="auto" w:fill="auto"/>
        </w:rPr>
        <w:t>ț</w:t>
      </w:r>
      <w:r w:rsidRPr="00DF12E0">
        <w:rPr>
          <w:rFonts w:ascii="Times New Roman" w:hAnsi="Times New Roman" w:cs="Times New Roman"/>
          <w:b w:val="0"/>
          <w:bCs w:val="0"/>
          <w:color w:val="auto"/>
          <w:sz w:val="22"/>
          <w:szCs w:val="22"/>
          <w:shd w:val="clear" w:color="auto" w:fill="auto"/>
          <w:lang w:val="it-IT"/>
        </w:rPr>
        <w:t>iune se refer</w:t>
      </w:r>
      <w:r w:rsidRPr="00DF12E0">
        <w:rPr>
          <w:rFonts w:ascii="Times New Roman" w:hAnsi="Times New Roman" w:cs="Times New Roman"/>
          <w:b w:val="0"/>
          <w:bCs w:val="0"/>
          <w:color w:val="auto"/>
          <w:sz w:val="22"/>
          <w:szCs w:val="22"/>
          <w:shd w:val="clear" w:color="auto" w:fill="auto"/>
        </w:rPr>
        <w:t>ă</w:t>
      </w:r>
      <w:r w:rsidRPr="00DF12E0">
        <w:rPr>
          <w:rFonts w:ascii="Times New Roman" w:hAnsi="Times New Roman" w:cs="Times New Roman"/>
          <w:b w:val="0"/>
          <w:bCs w:val="0"/>
          <w:color w:val="auto"/>
          <w:sz w:val="22"/>
          <w:szCs w:val="22"/>
          <w:shd w:val="clear" w:color="auto" w:fill="auto"/>
          <w:lang w:val="it-IT"/>
        </w:rPr>
        <w:t xml:space="preserve"> la :</w:t>
      </w:r>
    </w:p>
    <w:p w14:paraId="7C26A55A" w14:textId="77777777" w:rsidR="007D1A2D" w:rsidRPr="00DF12E0" w:rsidRDefault="007D1A2D">
      <w:pPr>
        <w:pStyle w:val="BodyText"/>
        <w:rPr>
          <w:rFonts w:ascii="Times New Roman" w:hAnsi="Times New Roman" w:cs="Times New Roman"/>
          <w:b w:val="0"/>
          <w:bCs w:val="0"/>
          <w:color w:val="auto"/>
          <w:sz w:val="22"/>
          <w:szCs w:val="22"/>
        </w:rPr>
      </w:pPr>
    </w:p>
    <w:p w14:paraId="71A27563" w14:textId="77777777" w:rsidR="007D1A2D" w:rsidRPr="00DF12E0" w:rsidRDefault="00000000">
      <w:pPr>
        <w:pStyle w:val="TableText"/>
        <w:numPr>
          <w:ilvl w:val="0"/>
          <w:numId w:val="1"/>
        </w:numPr>
        <w:tabs>
          <w:tab w:val="clear" w:pos="0"/>
        </w:tabs>
        <w:ind w:left="284" w:hanging="284"/>
        <w:jc w:val="both"/>
        <w:rPr>
          <w:b/>
          <w:sz w:val="22"/>
          <w:szCs w:val="22"/>
        </w:rPr>
      </w:pPr>
      <w:r w:rsidRPr="00DF12E0">
        <w:rPr>
          <w:b/>
          <w:sz w:val="22"/>
          <w:szCs w:val="22"/>
        </w:rPr>
        <w:t xml:space="preserve">Documente de înscriere: </w:t>
      </w:r>
    </w:p>
    <w:tbl>
      <w:tblPr>
        <w:tblW w:w="9752" w:type="dxa"/>
        <w:tblInd w:w="284" w:type="dxa"/>
        <w:tblLook w:val="04A0" w:firstRow="1" w:lastRow="0" w:firstColumn="1" w:lastColumn="0" w:noHBand="0" w:noVBand="1"/>
      </w:tblPr>
      <w:tblGrid>
        <w:gridCol w:w="9752"/>
      </w:tblGrid>
      <w:tr w:rsidR="00101C09" w:rsidRPr="00DF12E0" w14:paraId="099DE17A" w14:textId="77777777">
        <w:tc>
          <w:tcPr>
            <w:tcW w:w="9752" w:type="dxa"/>
          </w:tcPr>
          <w:p w14:paraId="007E5560" w14:textId="77777777" w:rsidR="007D1A2D" w:rsidRPr="00DF12E0" w:rsidRDefault="00000000">
            <w:pPr>
              <w:pStyle w:val="TableText"/>
              <w:numPr>
                <w:ilvl w:val="0"/>
                <w:numId w:val="2"/>
              </w:numPr>
              <w:jc w:val="both"/>
              <w:rPr>
                <w:b/>
                <w:sz w:val="22"/>
                <w:szCs w:val="22"/>
              </w:rPr>
            </w:pPr>
            <w:r w:rsidRPr="00DF12E0">
              <w:rPr>
                <w:b/>
                <w:sz w:val="22"/>
                <w:szCs w:val="22"/>
              </w:rPr>
              <w:t>FORMULAR 1</w:t>
            </w:r>
            <w:r w:rsidRPr="00DF12E0">
              <w:rPr>
                <w:bCs/>
                <w:sz w:val="22"/>
                <w:szCs w:val="22"/>
              </w:rPr>
              <w:t>:</w:t>
            </w:r>
            <w:r w:rsidRPr="00DF12E0">
              <w:rPr>
                <w:b/>
                <w:sz w:val="22"/>
                <w:szCs w:val="22"/>
              </w:rPr>
              <w:t xml:space="preserve"> </w:t>
            </w:r>
            <w:r w:rsidRPr="00DF12E0">
              <w:rPr>
                <w:sz w:val="22"/>
                <w:szCs w:val="22"/>
              </w:rPr>
              <w:t>Împuternicire (</w:t>
            </w:r>
            <w:r w:rsidRPr="00DF12E0">
              <w:rPr>
                <w:b/>
                <w:bCs/>
                <w:i/>
                <w:iCs/>
                <w:sz w:val="22"/>
                <w:szCs w:val="22"/>
              </w:rPr>
              <w:t>dacă este cazul)</w:t>
            </w:r>
          </w:p>
        </w:tc>
      </w:tr>
    </w:tbl>
    <w:p w14:paraId="08DFAF23" w14:textId="77777777" w:rsidR="007D1A2D" w:rsidRPr="00DF12E0" w:rsidRDefault="00000000">
      <w:pPr>
        <w:pStyle w:val="TableText"/>
        <w:numPr>
          <w:ilvl w:val="0"/>
          <w:numId w:val="1"/>
        </w:numPr>
        <w:tabs>
          <w:tab w:val="clear" w:pos="0"/>
        </w:tabs>
        <w:ind w:left="284" w:hanging="284"/>
        <w:jc w:val="both"/>
        <w:rPr>
          <w:b/>
          <w:sz w:val="22"/>
          <w:szCs w:val="22"/>
        </w:rPr>
      </w:pPr>
      <w:r w:rsidRPr="00DF12E0">
        <w:rPr>
          <w:b/>
          <w:sz w:val="22"/>
          <w:szCs w:val="22"/>
        </w:rPr>
        <w:t xml:space="preserve">Documente de calificare: </w:t>
      </w:r>
    </w:p>
    <w:tbl>
      <w:tblPr>
        <w:tblW w:w="9752" w:type="dxa"/>
        <w:tblInd w:w="284" w:type="dxa"/>
        <w:tblLook w:val="04A0" w:firstRow="1" w:lastRow="0" w:firstColumn="1" w:lastColumn="0" w:noHBand="0" w:noVBand="1"/>
      </w:tblPr>
      <w:tblGrid>
        <w:gridCol w:w="9752"/>
      </w:tblGrid>
      <w:tr w:rsidR="00101C09" w:rsidRPr="00DF12E0" w14:paraId="455D214C" w14:textId="77777777">
        <w:trPr>
          <w:trHeight w:val="1310"/>
        </w:trPr>
        <w:tc>
          <w:tcPr>
            <w:tcW w:w="9752" w:type="dxa"/>
          </w:tcPr>
          <w:p w14:paraId="084E77F8" w14:textId="74B37B33" w:rsidR="007D1A2D" w:rsidRPr="00DF12E0" w:rsidRDefault="00000000">
            <w:pPr>
              <w:pStyle w:val="Heading5"/>
              <w:numPr>
                <w:ilvl w:val="0"/>
                <w:numId w:val="3"/>
              </w:numPr>
              <w:rPr>
                <w:sz w:val="22"/>
                <w:szCs w:val="22"/>
              </w:rPr>
            </w:pPr>
            <w:r w:rsidRPr="00DF12E0">
              <w:rPr>
                <w:b/>
                <w:bCs/>
                <w:sz w:val="22"/>
                <w:szCs w:val="22"/>
              </w:rPr>
              <w:t xml:space="preserve">FORMULAR </w:t>
            </w:r>
            <w:r w:rsidR="00A84736" w:rsidRPr="00DF12E0">
              <w:rPr>
                <w:b/>
                <w:bCs/>
                <w:sz w:val="22"/>
                <w:szCs w:val="22"/>
              </w:rPr>
              <w:t>6</w:t>
            </w:r>
            <w:r w:rsidRPr="00DF12E0">
              <w:rPr>
                <w:sz w:val="22"/>
                <w:szCs w:val="22"/>
              </w:rPr>
              <w:t xml:space="preserve">: Declarație propria răspundere privind beneficiarii reali ai fondurilor </w:t>
            </w:r>
          </w:p>
        </w:tc>
      </w:tr>
    </w:tbl>
    <w:p w14:paraId="20D34BA6" w14:textId="5A1FA965" w:rsidR="007D1A2D" w:rsidRPr="00DF12E0" w:rsidRDefault="00000000">
      <w:pPr>
        <w:pStyle w:val="TableText"/>
        <w:numPr>
          <w:ilvl w:val="0"/>
          <w:numId w:val="1"/>
        </w:numPr>
        <w:tabs>
          <w:tab w:val="clear" w:pos="0"/>
        </w:tabs>
        <w:ind w:left="284" w:hanging="284"/>
        <w:jc w:val="both"/>
        <w:rPr>
          <w:sz w:val="22"/>
          <w:szCs w:val="22"/>
        </w:rPr>
      </w:pPr>
      <w:r w:rsidRPr="00DF12E0">
        <w:rPr>
          <w:b/>
          <w:sz w:val="22"/>
          <w:szCs w:val="22"/>
        </w:rPr>
        <w:t>Propunerea tehnică şi</w:t>
      </w:r>
      <w:r w:rsidR="00CC58E6" w:rsidRPr="00DF12E0">
        <w:rPr>
          <w:sz w:val="22"/>
          <w:szCs w:val="22"/>
        </w:rPr>
        <w:t xml:space="preserve"> </w:t>
      </w:r>
      <w:r w:rsidRPr="00DF12E0">
        <w:rPr>
          <w:sz w:val="22"/>
          <w:szCs w:val="22"/>
        </w:rPr>
        <w:t xml:space="preserve">  </w:t>
      </w:r>
    </w:p>
    <w:p w14:paraId="6509D1CE" w14:textId="77777777" w:rsidR="007D1A2D" w:rsidRPr="00DF12E0" w:rsidRDefault="00000000">
      <w:pPr>
        <w:pStyle w:val="TableText"/>
        <w:tabs>
          <w:tab w:val="clear" w:pos="0"/>
        </w:tabs>
        <w:ind w:left="284"/>
        <w:jc w:val="both"/>
        <w:rPr>
          <w:b/>
          <w:sz w:val="22"/>
          <w:szCs w:val="22"/>
        </w:rPr>
      </w:pPr>
      <w:r w:rsidRPr="00DF12E0">
        <w:rPr>
          <w:b/>
          <w:sz w:val="22"/>
          <w:szCs w:val="22"/>
        </w:rPr>
        <w:t xml:space="preserve"> financiară    </w:t>
      </w:r>
    </w:p>
    <w:tbl>
      <w:tblPr>
        <w:tblW w:w="9752" w:type="dxa"/>
        <w:tblInd w:w="284" w:type="dxa"/>
        <w:tblLook w:val="04A0" w:firstRow="1" w:lastRow="0" w:firstColumn="1" w:lastColumn="0" w:noHBand="0" w:noVBand="1"/>
      </w:tblPr>
      <w:tblGrid>
        <w:gridCol w:w="9752"/>
      </w:tblGrid>
      <w:tr w:rsidR="00101C09" w:rsidRPr="00DF12E0" w14:paraId="3991220E" w14:textId="77777777">
        <w:tc>
          <w:tcPr>
            <w:tcW w:w="9752" w:type="dxa"/>
          </w:tcPr>
          <w:p w14:paraId="44C2B602" w14:textId="77777777" w:rsidR="007D1A2D" w:rsidRPr="00DF12E0" w:rsidRDefault="00000000">
            <w:pPr>
              <w:pStyle w:val="TableText"/>
              <w:numPr>
                <w:ilvl w:val="0"/>
                <w:numId w:val="3"/>
              </w:numPr>
              <w:tabs>
                <w:tab w:val="clear" w:pos="0"/>
              </w:tabs>
              <w:rPr>
                <w:snapToGrid w:val="0"/>
                <w:sz w:val="22"/>
                <w:szCs w:val="22"/>
              </w:rPr>
            </w:pPr>
            <w:r w:rsidRPr="00DF12E0">
              <w:rPr>
                <w:b/>
                <w:sz w:val="22"/>
                <w:szCs w:val="22"/>
                <w:lang w:val="pt-BR"/>
              </w:rPr>
              <w:t xml:space="preserve">FORMULAR </w:t>
            </w:r>
            <w:r w:rsidRPr="00DF12E0">
              <w:rPr>
                <w:b/>
                <w:sz w:val="22"/>
                <w:szCs w:val="22"/>
              </w:rPr>
              <w:t>4</w:t>
            </w:r>
            <w:r w:rsidRPr="00DF12E0">
              <w:rPr>
                <w:sz w:val="22"/>
                <w:szCs w:val="22"/>
                <w:lang w:val="pt-BR"/>
              </w:rPr>
              <w:t>: Propunere tehnic</w:t>
            </w:r>
            <w:r w:rsidRPr="00DF12E0">
              <w:rPr>
                <w:sz w:val="22"/>
                <w:szCs w:val="22"/>
              </w:rPr>
              <w:t>ă</w:t>
            </w:r>
          </w:p>
          <w:p w14:paraId="6C0286DE" w14:textId="1D70BB65" w:rsidR="007D1A2D" w:rsidRPr="00DF12E0" w:rsidRDefault="00000000">
            <w:pPr>
              <w:pStyle w:val="TableText"/>
              <w:numPr>
                <w:ilvl w:val="0"/>
                <w:numId w:val="4"/>
              </w:numPr>
              <w:rPr>
                <w:b/>
                <w:sz w:val="22"/>
                <w:szCs w:val="22"/>
                <w:lang w:val="pt-BR"/>
              </w:rPr>
            </w:pPr>
            <w:r w:rsidRPr="00DF12E0">
              <w:rPr>
                <w:b/>
                <w:bCs/>
                <w:sz w:val="22"/>
                <w:szCs w:val="22"/>
              </w:rPr>
              <w:t xml:space="preserve">FORMULAR </w:t>
            </w:r>
            <w:r w:rsidR="00A84736" w:rsidRPr="00DF12E0">
              <w:rPr>
                <w:b/>
                <w:bCs/>
                <w:sz w:val="22"/>
                <w:szCs w:val="22"/>
              </w:rPr>
              <w:t>5</w:t>
            </w:r>
            <w:r w:rsidRPr="00DF12E0">
              <w:rPr>
                <w:sz w:val="22"/>
                <w:szCs w:val="22"/>
              </w:rPr>
              <w:t xml:space="preserve">: </w:t>
            </w:r>
            <w:r w:rsidRPr="00DF12E0">
              <w:rPr>
                <w:sz w:val="22"/>
                <w:szCs w:val="22"/>
                <w:lang w:val="pt-BR"/>
              </w:rPr>
              <w:t>Angajament privind  acceptarea</w:t>
            </w:r>
            <w:r w:rsidRPr="00DF12E0">
              <w:rPr>
                <w:sz w:val="22"/>
                <w:szCs w:val="22"/>
              </w:rPr>
              <w:t xml:space="preserve"> </w:t>
            </w:r>
            <w:r w:rsidRPr="00DF12E0">
              <w:rPr>
                <w:sz w:val="22"/>
                <w:szCs w:val="22"/>
                <w:lang w:val="pt-BR"/>
              </w:rPr>
              <w:t>clauzelor contractuale</w:t>
            </w:r>
            <w:r w:rsidRPr="00DF12E0">
              <w:rPr>
                <w:b/>
                <w:sz w:val="22"/>
                <w:szCs w:val="22"/>
                <w:lang w:val="pt-BR"/>
              </w:rPr>
              <w:t xml:space="preserve"> </w:t>
            </w:r>
          </w:p>
          <w:p w14:paraId="7D007252" w14:textId="77777777" w:rsidR="007D1A2D" w:rsidRPr="00DF12E0" w:rsidRDefault="00000000">
            <w:pPr>
              <w:pStyle w:val="TableText"/>
              <w:numPr>
                <w:ilvl w:val="0"/>
                <w:numId w:val="3"/>
              </w:numPr>
              <w:tabs>
                <w:tab w:val="clear" w:pos="0"/>
              </w:tabs>
              <w:rPr>
                <w:snapToGrid w:val="0"/>
                <w:sz w:val="22"/>
                <w:szCs w:val="22"/>
              </w:rPr>
            </w:pPr>
            <w:r w:rsidRPr="00DF12E0">
              <w:rPr>
                <w:b/>
                <w:sz w:val="22"/>
                <w:szCs w:val="22"/>
                <w:lang w:val="pt-BR"/>
              </w:rPr>
              <w:t xml:space="preserve">FORMULAR </w:t>
            </w:r>
            <w:r w:rsidRPr="00DF12E0">
              <w:rPr>
                <w:b/>
                <w:sz w:val="22"/>
                <w:szCs w:val="22"/>
              </w:rPr>
              <w:t>2</w:t>
            </w:r>
            <w:r w:rsidRPr="00DF12E0">
              <w:rPr>
                <w:sz w:val="22"/>
                <w:szCs w:val="22"/>
                <w:lang w:val="pt-BR"/>
              </w:rPr>
              <w:t xml:space="preserve">: Formular de </w:t>
            </w:r>
            <w:r w:rsidRPr="00DF12E0">
              <w:rPr>
                <w:sz w:val="22"/>
                <w:szCs w:val="22"/>
              </w:rPr>
              <w:t>Propunere financiară</w:t>
            </w:r>
          </w:p>
          <w:p w14:paraId="5DE8E711" w14:textId="77777777" w:rsidR="007D1A2D" w:rsidRPr="00DF12E0" w:rsidRDefault="00000000">
            <w:pPr>
              <w:pStyle w:val="TableText"/>
              <w:numPr>
                <w:ilvl w:val="0"/>
                <w:numId w:val="3"/>
              </w:numPr>
              <w:tabs>
                <w:tab w:val="clear" w:pos="0"/>
              </w:tabs>
              <w:rPr>
                <w:snapToGrid w:val="0"/>
                <w:sz w:val="22"/>
                <w:szCs w:val="22"/>
              </w:rPr>
            </w:pPr>
            <w:r w:rsidRPr="00DF12E0">
              <w:rPr>
                <w:b/>
                <w:sz w:val="22"/>
                <w:szCs w:val="22"/>
                <w:lang w:val="pt-BR"/>
              </w:rPr>
              <w:t xml:space="preserve">FORMULAR </w:t>
            </w:r>
            <w:r w:rsidRPr="00DF12E0">
              <w:rPr>
                <w:b/>
                <w:sz w:val="22"/>
                <w:szCs w:val="22"/>
              </w:rPr>
              <w:t>3</w:t>
            </w:r>
            <w:r w:rsidRPr="00DF12E0">
              <w:rPr>
                <w:sz w:val="22"/>
                <w:szCs w:val="22"/>
                <w:lang w:val="pt-BR"/>
              </w:rPr>
              <w:t xml:space="preserve">: </w:t>
            </w:r>
            <w:r w:rsidRPr="00DF12E0">
              <w:rPr>
                <w:sz w:val="22"/>
                <w:szCs w:val="22"/>
              </w:rPr>
              <w:t xml:space="preserve">Centralizator al Propunerii financiare </w:t>
            </w:r>
            <w:r w:rsidRPr="00DF12E0">
              <w:rPr>
                <w:b/>
                <w:bCs/>
                <w:i/>
                <w:iCs/>
                <w:sz w:val="22"/>
                <w:szCs w:val="22"/>
              </w:rPr>
              <w:t>(format excel)</w:t>
            </w:r>
          </w:p>
          <w:p w14:paraId="4AF56BC4" w14:textId="65414D9A" w:rsidR="00A40A12" w:rsidRPr="00DF12E0" w:rsidRDefault="00A40A12" w:rsidP="00A40A12">
            <w:pPr>
              <w:pStyle w:val="TableText"/>
              <w:numPr>
                <w:ilvl w:val="0"/>
                <w:numId w:val="3"/>
              </w:numPr>
              <w:tabs>
                <w:tab w:val="clear" w:pos="0"/>
              </w:tabs>
              <w:rPr>
                <w:b/>
                <w:bCs/>
                <w:sz w:val="22"/>
                <w:szCs w:val="22"/>
                <w:lang w:val="pt-BR"/>
              </w:rPr>
            </w:pPr>
            <w:r w:rsidRPr="00DF12E0">
              <w:rPr>
                <w:b/>
                <w:bCs/>
                <w:i/>
                <w:iCs/>
                <w:sz w:val="22"/>
                <w:szCs w:val="22"/>
                <w:lang w:val="it-IT"/>
              </w:rPr>
              <w:t xml:space="preserve">Formular nr. 7 </w:t>
            </w:r>
            <w:r w:rsidRPr="00DF12E0">
              <w:rPr>
                <w:i/>
                <w:iCs/>
                <w:sz w:val="22"/>
                <w:szCs w:val="22"/>
                <w:lang w:val="it-IT"/>
              </w:rPr>
              <w:t xml:space="preserve">- </w:t>
            </w:r>
            <w:r w:rsidRPr="00DF12E0">
              <w:rPr>
                <w:sz w:val="22"/>
                <w:szCs w:val="22"/>
                <w:lang w:eastAsia="ro-RO"/>
              </w:rPr>
              <w:t xml:space="preserve">Declarație privind respectarea condițiilor de mediu, sociale, relaţii de muncă și cu privire la sănătatea şi securitatea în muncă pe toată durata de îndeplinire a contractului de </w:t>
            </w:r>
            <w:r w:rsidR="00292535">
              <w:rPr>
                <w:sz w:val="22"/>
                <w:szCs w:val="22"/>
                <w:lang w:eastAsia="ro-RO"/>
              </w:rPr>
              <w:t>servicii</w:t>
            </w:r>
          </w:p>
          <w:p w14:paraId="152EA588" w14:textId="77777777" w:rsidR="00A40A12" w:rsidRPr="00DF12E0" w:rsidRDefault="00A40A12" w:rsidP="00A40A12">
            <w:pPr>
              <w:pStyle w:val="TableText"/>
              <w:tabs>
                <w:tab w:val="clear" w:pos="0"/>
              </w:tabs>
              <w:ind w:left="3600"/>
              <w:rPr>
                <w:snapToGrid w:val="0"/>
                <w:sz w:val="22"/>
                <w:szCs w:val="22"/>
              </w:rPr>
            </w:pPr>
          </w:p>
        </w:tc>
      </w:tr>
    </w:tbl>
    <w:p w14:paraId="0FD45026" w14:textId="77777777" w:rsidR="007D1A2D" w:rsidRPr="00DF12E0" w:rsidRDefault="00000000">
      <w:pPr>
        <w:pStyle w:val="TableText"/>
        <w:tabs>
          <w:tab w:val="clear" w:pos="0"/>
        </w:tabs>
        <w:ind w:hanging="142"/>
        <w:jc w:val="both"/>
        <w:rPr>
          <w:sz w:val="22"/>
          <w:szCs w:val="22"/>
        </w:rPr>
      </w:pPr>
      <w:r w:rsidRPr="00DF12E0">
        <w:rPr>
          <w:sz w:val="22"/>
          <w:szCs w:val="22"/>
        </w:rPr>
        <w:t xml:space="preserve">    </w:t>
      </w:r>
    </w:p>
    <w:p w14:paraId="5F138C35" w14:textId="77777777" w:rsidR="007D1A2D" w:rsidRPr="00DF12E0" w:rsidRDefault="007D1A2D">
      <w:pPr>
        <w:pStyle w:val="TableText"/>
        <w:tabs>
          <w:tab w:val="clear" w:pos="0"/>
        </w:tabs>
        <w:ind w:hanging="142"/>
        <w:jc w:val="both"/>
        <w:rPr>
          <w:sz w:val="22"/>
          <w:szCs w:val="22"/>
        </w:rPr>
      </w:pPr>
    </w:p>
    <w:p w14:paraId="0BF6B542" w14:textId="77777777" w:rsidR="007D1A2D" w:rsidRPr="00DF12E0" w:rsidRDefault="00000000">
      <w:pPr>
        <w:pStyle w:val="BodyTextIndent2"/>
        <w:ind w:firstLine="0"/>
        <w:rPr>
          <w:b w:val="0"/>
          <w:bCs w:val="0"/>
          <w:i/>
          <w:iCs/>
          <w:color w:val="auto"/>
          <w:sz w:val="22"/>
          <w:szCs w:val="22"/>
        </w:rPr>
      </w:pPr>
      <w:r w:rsidRPr="00DF12E0">
        <w:rPr>
          <w:b w:val="0"/>
          <w:bCs w:val="0"/>
          <w:i/>
          <w:iCs/>
          <w:color w:val="auto"/>
          <w:sz w:val="22"/>
          <w:szCs w:val="22"/>
        </w:rPr>
        <w:t>Instrucţiuni de completare a documentelor/declaraţiilor/formularelor solicitate pentru demonstrarea îndeplinirii criteriilor de calificare şi selecţie de către ofertanţi/candidaţi şi a conformităţii ofertei cu cerinţele din documentaţia de atribuire:</w:t>
      </w:r>
    </w:p>
    <w:p w14:paraId="12945CF3" w14:textId="77777777" w:rsidR="007D1A2D" w:rsidRPr="00DF12E0" w:rsidRDefault="00000000">
      <w:pPr>
        <w:pStyle w:val="BodyTextIndent2"/>
        <w:ind w:firstLine="0"/>
        <w:rPr>
          <w:b w:val="0"/>
          <w:bCs w:val="0"/>
          <w:color w:val="auto"/>
          <w:sz w:val="22"/>
          <w:szCs w:val="22"/>
        </w:rPr>
      </w:pPr>
      <w:r w:rsidRPr="00DF12E0">
        <w:rPr>
          <w:b w:val="0"/>
          <w:bCs w:val="0"/>
          <w:color w:val="auto"/>
          <w:sz w:val="22"/>
          <w:szCs w:val="22"/>
        </w:rPr>
        <w:t>Orice document/declaraţie/formular solicitat va fi completat şi prezentat semnat cu semnatur</w:t>
      </w:r>
      <w:r w:rsidRPr="00DF12E0">
        <w:rPr>
          <w:b w:val="0"/>
          <w:bCs w:val="0"/>
          <w:color w:val="auto"/>
          <w:sz w:val="22"/>
          <w:szCs w:val="22"/>
          <w:lang w:val="ro-RO"/>
        </w:rPr>
        <w:t>ă</w:t>
      </w:r>
      <w:r w:rsidRPr="00DF12E0">
        <w:rPr>
          <w:b w:val="0"/>
          <w:bCs w:val="0"/>
          <w:color w:val="auto"/>
          <w:sz w:val="22"/>
          <w:szCs w:val="22"/>
        </w:rPr>
        <w:t xml:space="preserve"> electronic</w:t>
      </w:r>
      <w:r w:rsidRPr="00DF12E0">
        <w:rPr>
          <w:b w:val="0"/>
          <w:bCs w:val="0"/>
          <w:color w:val="auto"/>
          <w:sz w:val="22"/>
          <w:szCs w:val="22"/>
          <w:lang w:val="ro-RO"/>
        </w:rPr>
        <w:t>ă</w:t>
      </w:r>
      <w:r w:rsidRPr="00DF12E0">
        <w:rPr>
          <w:b w:val="0"/>
          <w:bCs w:val="0"/>
          <w:color w:val="auto"/>
          <w:sz w:val="22"/>
          <w:szCs w:val="22"/>
        </w:rPr>
        <w:t xml:space="preserve"> extins</w:t>
      </w:r>
      <w:r w:rsidRPr="00DF12E0">
        <w:rPr>
          <w:b w:val="0"/>
          <w:bCs w:val="0"/>
          <w:color w:val="auto"/>
          <w:sz w:val="22"/>
          <w:szCs w:val="22"/>
          <w:lang w:val="ro-RO"/>
        </w:rPr>
        <w:t>ă</w:t>
      </w:r>
      <w:r w:rsidRPr="00DF12E0">
        <w:rPr>
          <w:b w:val="0"/>
          <w:bCs w:val="0"/>
          <w:color w:val="auto"/>
          <w:sz w:val="22"/>
          <w:szCs w:val="22"/>
        </w:rPr>
        <w:t>, bazat</w:t>
      </w:r>
      <w:r w:rsidRPr="00DF12E0">
        <w:rPr>
          <w:b w:val="0"/>
          <w:bCs w:val="0"/>
          <w:color w:val="auto"/>
          <w:sz w:val="22"/>
          <w:szCs w:val="22"/>
          <w:lang w:val="ro-RO"/>
        </w:rPr>
        <w:t>ă</w:t>
      </w:r>
      <w:r w:rsidRPr="00DF12E0">
        <w:rPr>
          <w:b w:val="0"/>
          <w:bCs w:val="0"/>
          <w:color w:val="auto"/>
          <w:sz w:val="22"/>
          <w:szCs w:val="22"/>
        </w:rPr>
        <w:t xml:space="preserve"> pe un certificat digital autorizat, de ofertant şi va fi semnat olograf de reprezentantul legal al acestuia, sau după caz, de către altă persoană autorizată să reprezinte ofertantul. În acest ultim caz, persoana autorizată va depune şi împuternicirea reprezentantului legal.</w:t>
      </w:r>
    </w:p>
    <w:p w14:paraId="60BEA40D" w14:textId="77777777" w:rsidR="007D1A2D" w:rsidRPr="00DF12E0" w:rsidRDefault="00000000">
      <w:pPr>
        <w:pStyle w:val="BodyTextIndent2"/>
        <w:ind w:firstLine="0"/>
        <w:rPr>
          <w:b w:val="0"/>
          <w:bCs w:val="0"/>
          <w:color w:val="auto"/>
          <w:sz w:val="22"/>
          <w:szCs w:val="22"/>
        </w:rPr>
      </w:pPr>
      <w:r w:rsidRPr="00DF12E0">
        <w:rPr>
          <w:b w:val="0"/>
          <w:bCs w:val="0"/>
          <w:color w:val="auto"/>
          <w:sz w:val="22"/>
          <w:szCs w:val="22"/>
        </w:rPr>
        <w:t>În cazul ofertelor în asociere depuse de un grup de operatori, orice document/declaraţie/formular solicitat va fi completat şi prezentat de către fiecare membru al grupului de operatori, cu respectarea condi</w:t>
      </w:r>
      <w:r w:rsidRPr="00DF12E0">
        <w:rPr>
          <w:b w:val="0"/>
          <w:bCs w:val="0"/>
          <w:color w:val="auto"/>
          <w:sz w:val="22"/>
          <w:szCs w:val="22"/>
          <w:lang w:val="ro-RO"/>
        </w:rPr>
        <w:t>ț</w:t>
      </w:r>
      <w:r w:rsidRPr="00DF12E0">
        <w:rPr>
          <w:b w:val="0"/>
          <w:bCs w:val="0"/>
          <w:color w:val="auto"/>
          <w:sz w:val="22"/>
          <w:szCs w:val="22"/>
        </w:rPr>
        <w:t>iilor de mai sus.</w:t>
      </w:r>
    </w:p>
    <w:p w14:paraId="0CA87565" w14:textId="77777777" w:rsidR="007D1A2D" w:rsidRPr="00DF12E0" w:rsidRDefault="00000000">
      <w:pPr>
        <w:pStyle w:val="BodyTextIndent2"/>
        <w:ind w:firstLine="0"/>
        <w:rPr>
          <w:b w:val="0"/>
          <w:bCs w:val="0"/>
          <w:color w:val="auto"/>
          <w:sz w:val="22"/>
          <w:szCs w:val="22"/>
        </w:rPr>
      </w:pPr>
      <w:r w:rsidRPr="00DF12E0">
        <w:rPr>
          <w:b w:val="0"/>
          <w:bCs w:val="0"/>
          <w:color w:val="auto"/>
          <w:sz w:val="22"/>
          <w:szCs w:val="22"/>
        </w:rPr>
        <w:t>Documentele/declaraţiile/certificatele/emise de terţă parte (instituţii competente) vor fi prezentate în limba română, semnate cu semnatura electronica extins</w:t>
      </w:r>
      <w:r w:rsidRPr="00DF12E0">
        <w:rPr>
          <w:b w:val="0"/>
          <w:bCs w:val="0"/>
          <w:color w:val="auto"/>
          <w:sz w:val="22"/>
          <w:szCs w:val="22"/>
          <w:lang w:val="ro-RO"/>
        </w:rPr>
        <w:t>ă</w:t>
      </w:r>
      <w:r w:rsidRPr="00DF12E0">
        <w:rPr>
          <w:b w:val="0"/>
          <w:bCs w:val="0"/>
          <w:color w:val="auto"/>
          <w:sz w:val="22"/>
          <w:szCs w:val="22"/>
        </w:rPr>
        <w:t>, bazat</w:t>
      </w:r>
      <w:r w:rsidRPr="00DF12E0">
        <w:rPr>
          <w:b w:val="0"/>
          <w:bCs w:val="0"/>
          <w:color w:val="auto"/>
          <w:sz w:val="22"/>
          <w:szCs w:val="22"/>
          <w:lang w:val="ro-RO"/>
        </w:rPr>
        <w:t>ă</w:t>
      </w:r>
      <w:r w:rsidRPr="00DF12E0">
        <w:rPr>
          <w:b w:val="0"/>
          <w:bCs w:val="0"/>
          <w:color w:val="auto"/>
          <w:sz w:val="22"/>
          <w:szCs w:val="22"/>
        </w:rPr>
        <w:t xml:space="preserve"> pe un certificat digital autorizat, de ofertant şi vor fi semnate olograf de reprezentantul legal al acestuia, sau după caz, de către altă persoană autorizată să reprezinte ofertantul. </w:t>
      </w:r>
    </w:p>
    <w:p w14:paraId="35AC6208" w14:textId="77777777" w:rsidR="007D1A2D" w:rsidRPr="00DF12E0" w:rsidRDefault="00000000">
      <w:pPr>
        <w:pStyle w:val="BodyTextIndent2"/>
        <w:ind w:firstLine="0"/>
        <w:rPr>
          <w:b w:val="0"/>
          <w:bCs w:val="0"/>
          <w:color w:val="auto"/>
          <w:sz w:val="22"/>
          <w:szCs w:val="22"/>
          <w:lang w:val="ro-RO"/>
        </w:rPr>
      </w:pPr>
      <w:r w:rsidRPr="00DF12E0">
        <w:rPr>
          <w:b w:val="0"/>
          <w:bCs w:val="0"/>
          <w:color w:val="auto"/>
          <w:sz w:val="22"/>
          <w:szCs w:val="22"/>
        </w:rPr>
        <w:t>Persoanele fizice/juridice străine vor prezenta documentele/declaraţiile/certificatele semnate cu semnatur</w:t>
      </w:r>
      <w:r w:rsidRPr="00DF12E0">
        <w:rPr>
          <w:b w:val="0"/>
          <w:bCs w:val="0"/>
          <w:color w:val="auto"/>
          <w:sz w:val="22"/>
          <w:szCs w:val="22"/>
          <w:lang w:val="ro-RO"/>
        </w:rPr>
        <w:t>ă</w:t>
      </w:r>
      <w:r w:rsidRPr="00DF12E0">
        <w:rPr>
          <w:b w:val="0"/>
          <w:bCs w:val="0"/>
          <w:color w:val="auto"/>
          <w:sz w:val="22"/>
          <w:szCs w:val="22"/>
        </w:rPr>
        <w:t xml:space="preserve"> electronic</w:t>
      </w:r>
      <w:r w:rsidRPr="00DF12E0">
        <w:rPr>
          <w:b w:val="0"/>
          <w:bCs w:val="0"/>
          <w:color w:val="auto"/>
          <w:sz w:val="22"/>
          <w:szCs w:val="22"/>
          <w:lang w:val="ro-RO"/>
        </w:rPr>
        <w:t>ă</w:t>
      </w:r>
      <w:r w:rsidRPr="00DF12E0">
        <w:rPr>
          <w:b w:val="0"/>
          <w:bCs w:val="0"/>
          <w:color w:val="auto"/>
          <w:sz w:val="22"/>
          <w:szCs w:val="22"/>
        </w:rPr>
        <w:t xml:space="preserve"> extins</w:t>
      </w:r>
      <w:r w:rsidRPr="00DF12E0">
        <w:rPr>
          <w:b w:val="0"/>
          <w:bCs w:val="0"/>
          <w:color w:val="auto"/>
          <w:sz w:val="22"/>
          <w:szCs w:val="22"/>
          <w:lang w:val="ro-RO"/>
        </w:rPr>
        <w:t>ă</w:t>
      </w:r>
      <w:r w:rsidRPr="00DF12E0">
        <w:rPr>
          <w:b w:val="0"/>
          <w:bCs w:val="0"/>
          <w:color w:val="auto"/>
          <w:sz w:val="22"/>
          <w:szCs w:val="22"/>
        </w:rPr>
        <w:t>, bazat</w:t>
      </w:r>
      <w:r w:rsidRPr="00DF12E0">
        <w:rPr>
          <w:b w:val="0"/>
          <w:bCs w:val="0"/>
          <w:color w:val="auto"/>
          <w:sz w:val="22"/>
          <w:szCs w:val="22"/>
          <w:lang w:val="ro-RO"/>
        </w:rPr>
        <w:t>ă</w:t>
      </w:r>
      <w:r w:rsidRPr="00DF12E0">
        <w:rPr>
          <w:b w:val="0"/>
          <w:bCs w:val="0"/>
          <w:color w:val="auto"/>
          <w:sz w:val="22"/>
          <w:szCs w:val="22"/>
        </w:rPr>
        <w:t xml:space="preserve"> pe un certificat digital autorizat, însoţite de traducerea autorizată şi legalizată în limba rom</w:t>
      </w:r>
      <w:r w:rsidRPr="00DF12E0">
        <w:rPr>
          <w:b w:val="0"/>
          <w:bCs w:val="0"/>
          <w:color w:val="auto"/>
          <w:sz w:val="22"/>
          <w:szCs w:val="22"/>
          <w:lang w:val="ro-RO"/>
        </w:rPr>
        <w:t>â</w:t>
      </w:r>
      <w:r w:rsidRPr="00DF12E0">
        <w:rPr>
          <w:b w:val="0"/>
          <w:bCs w:val="0"/>
          <w:color w:val="auto"/>
          <w:sz w:val="22"/>
          <w:szCs w:val="22"/>
        </w:rPr>
        <w:t>nă.</w:t>
      </w:r>
    </w:p>
    <w:p w14:paraId="3139AB8B" w14:textId="77777777" w:rsidR="007D1A2D" w:rsidRPr="00DF12E0" w:rsidRDefault="007D1A2D">
      <w:pPr>
        <w:pStyle w:val="BodyTextIndent2"/>
        <w:rPr>
          <w:color w:val="auto"/>
          <w:sz w:val="22"/>
          <w:szCs w:val="22"/>
          <w:lang w:val="ro-RO"/>
        </w:rPr>
      </w:pPr>
    </w:p>
    <w:p w14:paraId="0C76B6C9" w14:textId="77777777" w:rsidR="007D1A2D" w:rsidRPr="00DF12E0" w:rsidRDefault="007D1A2D">
      <w:pPr>
        <w:pStyle w:val="BodyTextIndent2"/>
        <w:rPr>
          <w:color w:val="auto"/>
          <w:sz w:val="22"/>
          <w:szCs w:val="22"/>
          <w:lang w:val="ro-RO"/>
        </w:rPr>
      </w:pPr>
    </w:p>
    <w:p w14:paraId="414EF4D7" w14:textId="77777777" w:rsidR="007D1A2D" w:rsidRPr="00DF12E0" w:rsidRDefault="007D1A2D">
      <w:pPr>
        <w:pStyle w:val="BodyTextIndent2"/>
        <w:rPr>
          <w:color w:val="auto"/>
          <w:sz w:val="22"/>
          <w:szCs w:val="22"/>
          <w:lang w:val="ro-RO"/>
        </w:rPr>
      </w:pPr>
    </w:p>
    <w:p w14:paraId="0D13C250" w14:textId="77777777" w:rsidR="007D1A2D" w:rsidRPr="00DF12E0" w:rsidRDefault="007D1A2D">
      <w:pPr>
        <w:pStyle w:val="BodyTextIndent2"/>
        <w:rPr>
          <w:color w:val="auto"/>
          <w:sz w:val="22"/>
          <w:szCs w:val="22"/>
          <w:lang w:val="ro-RO"/>
        </w:rPr>
      </w:pPr>
    </w:p>
    <w:p w14:paraId="4A12213F" w14:textId="77777777" w:rsidR="007D1A2D" w:rsidRPr="00DF12E0" w:rsidRDefault="007D1A2D">
      <w:pPr>
        <w:pStyle w:val="BodyTextIndent2"/>
        <w:rPr>
          <w:color w:val="auto"/>
          <w:sz w:val="22"/>
          <w:szCs w:val="22"/>
          <w:lang w:val="ro-RO"/>
        </w:rPr>
      </w:pPr>
    </w:p>
    <w:p w14:paraId="349251D8" w14:textId="77777777" w:rsidR="007D1A2D" w:rsidRPr="00DF12E0" w:rsidRDefault="007D1A2D">
      <w:pPr>
        <w:pStyle w:val="BodyTextIndent2"/>
        <w:rPr>
          <w:color w:val="auto"/>
          <w:sz w:val="22"/>
          <w:szCs w:val="22"/>
          <w:lang w:val="ro-RO"/>
        </w:rPr>
      </w:pPr>
    </w:p>
    <w:p w14:paraId="6C5A8AC8" w14:textId="77777777" w:rsidR="007D1A2D" w:rsidRPr="00DF12E0" w:rsidRDefault="007D1A2D">
      <w:pPr>
        <w:pStyle w:val="BodyTextIndent2"/>
        <w:rPr>
          <w:color w:val="auto"/>
          <w:sz w:val="22"/>
          <w:szCs w:val="22"/>
          <w:lang w:val="ro-RO"/>
        </w:rPr>
      </w:pPr>
    </w:p>
    <w:p w14:paraId="688B0726" w14:textId="77777777" w:rsidR="007D1A2D" w:rsidRPr="00DF12E0" w:rsidRDefault="007D1A2D">
      <w:pPr>
        <w:pStyle w:val="BodyTextIndent2"/>
        <w:rPr>
          <w:color w:val="auto"/>
          <w:sz w:val="22"/>
          <w:szCs w:val="22"/>
          <w:lang w:val="ro-RO"/>
        </w:rPr>
      </w:pPr>
    </w:p>
    <w:p w14:paraId="389E3D9B" w14:textId="77777777" w:rsidR="007D1A2D" w:rsidRPr="00DF12E0" w:rsidRDefault="007D1A2D">
      <w:pPr>
        <w:pStyle w:val="BodyTextIndent2"/>
        <w:rPr>
          <w:color w:val="auto"/>
          <w:sz w:val="22"/>
          <w:szCs w:val="22"/>
          <w:lang w:val="ro-RO"/>
        </w:rPr>
      </w:pPr>
    </w:p>
    <w:p w14:paraId="29AE465E" w14:textId="77777777" w:rsidR="007D1A2D" w:rsidRPr="00DF12E0" w:rsidRDefault="007D1A2D">
      <w:pPr>
        <w:pStyle w:val="BodyTextIndent2"/>
        <w:rPr>
          <w:color w:val="auto"/>
          <w:sz w:val="22"/>
          <w:szCs w:val="22"/>
          <w:lang w:val="ro-RO"/>
        </w:rPr>
      </w:pPr>
    </w:p>
    <w:p w14:paraId="1DCE3C92" w14:textId="77777777" w:rsidR="007D1A2D" w:rsidRPr="00DF12E0" w:rsidRDefault="007D1A2D">
      <w:pPr>
        <w:pStyle w:val="BodyTextIndent2"/>
        <w:rPr>
          <w:color w:val="auto"/>
          <w:sz w:val="22"/>
          <w:szCs w:val="22"/>
          <w:lang w:val="ro-RO"/>
        </w:rPr>
      </w:pPr>
    </w:p>
    <w:p w14:paraId="0BF67E44" w14:textId="77777777" w:rsidR="007D1A2D" w:rsidRPr="00DF12E0" w:rsidRDefault="007D1A2D">
      <w:pPr>
        <w:pStyle w:val="BodyTextIndent2"/>
        <w:rPr>
          <w:color w:val="auto"/>
          <w:sz w:val="22"/>
          <w:szCs w:val="22"/>
          <w:lang w:val="ro-RO"/>
        </w:rPr>
      </w:pPr>
    </w:p>
    <w:p w14:paraId="0A56A649" w14:textId="77777777" w:rsidR="007D1A2D" w:rsidRPr="00DF12E0" w:rsidRDefault="007D1A2D">
      <w:pPr>
        <w:pStyle w:val="BodyTextIndent2"/>
        <w:rPr>
          <w:color w:val="auto"/>
          <w:sz w:val="22"/>
          <w:szCs w:val="22"/>
          <w:lang w:val="ro-RO"/>
        </w:rPr>
      </w:pPr>
    </w:p>
    <w:p w14:paraId="3935FF1C" w14:textId="77777777" w:rsidR="007D1A2D" w:rsidRPr="00DF12E0" w:rsidRDefault="007D1A2D">
      <w:pPr>
        <w:pStyle w:val="BodyTextIndent2"/>
        <w:rPr>
          <w:color w:val="auto"/>
          <w:sz w:val="22"/>
          <w:szCs w:val="22"/>
          <w:lang w:val="ro-RO"/>
        </w:rPr>
      </w:pPr>
    </w:p>
    <w:p w14:paraId="67889EAD" w14:textId="77777777" w:rsidR="007D1A2D" w:rsidRPr="00DF12E0" w:rsidRDefault="007D1A2D">
      <w:pPr>
        <w:pStyle w:val="BodyTextIndent2"/>
        <w:rPr>
          <w:color w:val="auto"/>
          <w:sz w:val="22"/>
          <w:szCs w:val="22"/>
          <w:lang w:val="ro-RO"/>
        </w:rPr>
      </w:pPr>
    </w:p>
    <w:p w14:paraId="7F3C33F4" w14:textId="77777777" w:rsidR="007D1A2D" w:rsidRPr="00DF12E0" w:rsidRDefault="007D1A2D">
      <w:pPr>
        <w:pStyle w:val="BodyTextIndent2"/>
        <w:rPr>
          <w:color w:val="auto"/>
          <w:sz w:val="22"/>
          <w:szCs w:val="22"/>
          <w:lang w:val="ro-RO"/>
        </w:rPr>
      </w:pPr>
    </w:p>
    <w:p w14:paraId="43A20111" w14:textId="77777777" w:rsidR="007D1A2D" w:rsidRPr="00DF12E0" w:rsidRDefault="007D1A2D">
      <w:pPr>
        <w:pStyle w:val="BodyTextIndent2"/>
        <w:rPr>
          <w:color w:val="auto"/>
          <w:sz w:val="22"/>
          <w:szCs w:val="22"/>
          <w:lang w:val="ro-RO"/>
        </w:rPr>
      </w:pPr>
    </w:p>
    <w:p w14:paraId="390FB288" w14:textId="77777777" w:rsidR="007D1A2D" w:rsidRPr="00DF12E0" w:rsidRDefault="007D1A2D">
      <w:pPr>
        <w:pStyle w:val="BodyTextIndent2"/>
        <w:rPr>
          <w:color w:val="auto"/>
          <w:sz w:val="22"/>
          <w:szCs w:val="22"/>
          <w:lang w:val="ro-RO"/>
        </w:rPr>
      </w:pPr>
    </w:p>
    <w:p w14:paraId="2A40DE94" w14:textId="77777777" w:rsidR="007D1A2D" w:rsidRPr="00DF12E0" w:rsidRDefault="007D1A2D">
      <w:pPr>
        <w:pStyle w:val="BodyTextIndent2"/>
        <w:rPr>
          <w:color w:val="auto"/>
          <w:sz w:val="22"/>
          <w:szCs w:val="22"/>
          <w:lang w:val="ro-RO"/>
        </w:rPr>
      </w:pPr>
    </w:p>
    <w:p w14:paraId="15A79F12" w14:textId="77777777" w:rsidR="007D1A2D" w:rsidRPr="00DF12E0" w:rsidRDefault="007D1A2D">
      <w:pPr>
        <w:pStyle w:val="BodyTextIndent2"/>
        <w:rPr>
          <w:color w:val="auto"/>
          <w:sz w:val="22"/>
          <w:szCs w:val="22"/>
          <w:lang w:val="ro-RO"/>
        </w:rPr>
      </w:pPr>
    </w:p>
    <w:p w14:paraId="5A8E3E11" w14:textId="77777777" w:rsidR="007D1A2D" w:rsidRPr="00DF12E0" w:rsidRDefault="007D1A2D">
      <w:pPr>
        <w:pStyle w:val="BodyTextIndent2"/>
        <w:rPr>
          <w:color w:val="auto"/>
          <w:sz w:val="22"/>
          <w:szCs w:val="22"/>
          <w:lang w:val="ro-RO"/>
        </w:rPr>
      </w:pPr>
    </w:p>
    <w:p w14:paraId="1DF00BC9" w14:textId="77777777" w:rsidR="007D1A2D" w:rsidRPr="00DF12E0" w:rsidRDefault="00000000">
      <w:pPr>
        <w:pStyle w:val="Heading1"/>
        <w:jc w:val="center"/>
        <w:rPr>
          <w:sz w:val="22"/>
          <w:szCs w:val="22"/>
          <w:lang w:val="it-IT"/>
        </w:rPr>
      </w:pPr>
      <w:r w:rsidRPr="00DF12E0">
        <w:rPr>
          <w:b/>
          <w:bCs/>
          <w:i/>
          <w:iCs/>
          <w:sz w:val="22"/>
          <w:szCs w:val="22"/>
          <w:lang w:val="pt-BR"/>
        </w:rPr>
        <w:t xml:space="preserve"> </w:t>
      </w:r>
      <w:r w:rsidRPr="00DF12E0">
        <w:rPr>
          <w:sz w:val="22"/>
          <w:szCs w:val="22"/>
          <w:lang w:val="it-IT"/>
        </w:rPr>
        <w:t>1.DOCUMENTE DE ÎNSCRIERE</w:t>
      </w:r>
    </w:p>
    <w:p w14:paraId="1D00F04B" w14:textId="77777777" w:rsidR="007D1A2D" w:rsidRPr="00DF12E0" w:rsidRDefault="007D1A2D">
      <w:pPr>
        <w:rPr>
          <w:b/>
          <w:bCs/>
          <w:sz w:val="22"/>
          <w:szCs w:val="22"/>
          <w:lang w:val="it-IT"/>
        </w:rPr>
      </w:pPr>
    </w:p>
    <w:p w14:paraId="480F31A8" w14:textId="77777777" w:rsidR="007D1A2D" w:rsidRPr="00DF12E0" w:rsidRDefault="007D1A2D">
      <w:pPr>
        <w:rPr>
          <w:sz w:val="22"/>
          <w:szCs w:val="22"/>
          <w:lang w:val="it-IT"/>
        </w:rPr>
      </w:pPr>
    </w:p>
    <w:p w14:paraId="09F0CDA8" w14:textId="77777777" w:rsidR="007D1A2D" w:rsidRPr="00DF12E0" w:rsidRDefault="007D1A2D">
      <w:pPr>
        <w:rPr>
          <w:sz w:val="22"/>
          <w:szCs w:val="22"/>
          <w:lang w:val="it-IT"/>
        </w:rPr>
      </w:pPr>
    </w:p>
    <w:p w14:paraId="760E4E6A" w14:textId="77777777" w:rsidR="007D1A2D" w:rsidRPr="00DF12E0" w:rsidRDefault="007D1A2D">
      <w:pPr>
        <w:rPr>
          <w:sz w:val="22"/>
          <w:szCs w:val="22"/>
          <w:lang w:val="it-IT"/>
        </w:rPr>
      </w:pPr>
    </w:p>
    <w:p w14:paraId="1DE3350B" w14:textId="77777777" w:rsidR="007D1A2D" w:rsidRPr="00DF12E0" w:rsidRDefault="007D1A2D">
      <w:pPr>
        <w:rPr>
          <w:sz w:val="22"/>
          <w:szCs w:val="22"/>
          <w:lang w:val="it-IT"/>
        </w:rPr>
      </w:pPr>
    </w:p>
    <w:p w14:paraId="30769647" w14:textId="77777777" w:rsidR="007D1A2D" w:rsidRPr="00DF12E0" w:rsidRDefault="007D1A2D">
      <w:pPr>
        <w:rPr>
          <w:sz w:val="22"/>
          <w:szCs w:val="22"/>
          <w:lang w:val="it-IT"/>
        </w:rPr>
      </w:pPr>
    </w:p>
    <w:p w14:paraId="506FECDF" w14:textId="77777777" w:rsidR="007D1A2D" w:rsidRPr="00DF12E0" w:rsidRDefault="007D1A2D">
      <w:pPr>
        <w:rPr>
          <w:sz w:val="22"/>
          <w:szCs w:val="22"/>
          <w:lang w:val="it-IT"/>
        </w:rPr>
      </w:pPr>
    </w:p>
    <w:p w14:paraId="70DF00FF" w14:textId="77777777" w:rsidR="007D1A2D" w:rsidRPr="00DF12E0" w:rsidRDefault="007D1A2D">
      <w:pPr>
        <w:rPr>
          <w:sz w:val="22"/>
          <w:szCs w:val="22"/>
          <w:lang w:val="it-IT"/>
        </w:rPr>
      </w:pPr>
    </w:p>
    <w:p w14:paraId="36363C9C" w14:textId="77777777" w:rsidR="007D1A2D" w:rsidRPr="00DF12E0" w:rsidRDefault="007D1A2D">
      <w:pPr>
        <w:rPr>
          <w:sz w:val="22"/>
          <w:szCs w:val="22"/>
          <w:lang w:val="it-IT"/>
        </w:rPr>
      </w:pPr>
    </w:p>
    <w:p w14:paraId="59BFFDD1" w14:textId="77777777" w:rsidR="007D1A2D" w:rsidRPr="00DF12E0" w:rsidRDefault="007D1A2D">
      <w:pPr>
        <w:rPr>
          <w:sz w:val="22"/>
          <w:szCs w:val="22"/>
          <w:lang w:val="it-IT"/>
        </w:rPr>
      </w:pPr>
    </w:p>
    <w:p w14:paraId="35793044" w14:textId="77777777" w:rsidR="007D1A2D" w:rsidRPr="00DF12E0" w:rsidRDefault="007D1A2D">
      <w:pPr>
        <w:rPr>
          <w:sz w:val="22"/>
          <w:szCs w:val="22"/>
          <w:lang w:val="it-IT"/>
        </w:rPr>
      </w:pPr>
    </w:p>
    <w:p w14:paraId="053D656B" w14:textId="77777777" w:rsidR="007D1A2D" w:rsidRPr="00DF12E0" w:rsidRDefault="007D1A2D">
      <w:pPr>
        <w:rPr>
          <w:sz w:val="22"/>
          <w:szCs w:val="22"/>
          <w:lang w:val="it-IT"/>
        </w:rPr>
      </w:pPr>
    </w:p>
    <w:p w14:paraId="1F685CA4" w14:textId="77777777" w:rsidR="007D1A2D" w:rsidRPr="00DF12E0" w:rsidRDefault="007D1A2D">
      <w:pPr>
        <w:rPr>
          <w:sz w:val="22"/>
          <w:szCs w:val="22"/>
          <w:lang w:val="it-IT"/>
        </w:rPr>
      </w:pPr>
    </w:p>
    <w:p w14:paraId="01B6BDD9" w14:textId="77777777" w:rsidR="007D1A2D" w:rsidRPr="00DF12E0" w:rsidRDefault="007D1A2D">
      <w:pPr>
        <w:rPr>
          <w:sz w:val="22"/>
          <w:szCs w:val="22"/>
          <w:lang w:val="it-IT"/>
        </w:rPr>
      </w:pPr>
    </w:p>
    <w:p w14:paraId="5A9DDF22" w14:textId="77777777" w:rsidR="007D1A2D" w:rsidRPr="00DF12E0" w:rsidRDefault="007D1A2D">
      <w:pPr>
        <w:rPr>
          <w:sz w:val="22"/>
          <w:szCs w:val="22"/>
          <w:lang w:val="it-IT"/>
        </w:rPr>
      </w:pPr>
    </w:p>
    <w:p w14:paraId="7586091F" w14:textId="77777777" w:rsidR="007D1A2D" w:rsidRPr="00DF12E0" w:rsidRDefault="007D1A2D">
      <w:pPr>
        <w:rPr>
          <w:sz w:val="22"/>
          <w:szCs w:val="22"/>
          <w:lang w:val="it-IT"/>
        </w:rPr>
      </w:pPr>
    </w:p>
    <w:p w14:paraId="3218DF13" w14:textId="77777777" w:rsidR="007D1A2D" w:rsidRPr="00DF12E0" w:rsidRDefault="007D1A2D">
      <w:pPr>
        <w:rPr>
          <w:sz w:val="22"/>
          <w:szCs w:val="22"/>
          <w:lang w:val="it-IT"/>
        </w:rPr>
      </w:pPr>
    </w:p>
    <w:p w14:paraId="7F32BCA2" w14:textId="77777777" w:rsidR="007D1A2D" w:rsidRPr="00DF12E0" w:rsidRDefault="007D1A2D">
      <w:pPr>
        <w:rPr>
          <w:sz w:val="22"/>
          <w:szCs w:val="22"/>
          <w:lang w:val="it-IT"/>
        </w:rPr>
      </w:pPr>
    </w:p>
    <w:p w14:paraId="587B7FCC" w14:textId="77777777" w:rsidR="007D1A2D" w:rsidRPr="00DF12E0" w:rsidRDefault="007D1A2D">
      <w:pPr>
        <w:rPr>
          <w:sz w:val="22"/>
          <w:szCs w:val="22"/>
          <w:lang w:val="it-IT"/>
        </w:rPr>
      </w:pPr>
    </w:p>
    <w:p w14:paraId="14E29326" w14:textId="77777777" w:rsidR="007D1A2D" w:rsidRPr="00DF12E0" w:rsidRDefault="007D1A2D">
      <w:pPr>
        <w:rPr>
          <w:sz w:val="22"/>
          <w:szCs w:val="22"/>
          <w:lang w:val="it-IT"/>
        </w:rPr>
      </w:pPr>
    </w:p>
    <w:p w14:paraId="5333CAB5" w14:textId="77777777" w:rsidR="007D1A2D" w:rsidRPr="00DF12E0" w:rsidRDefault="007D1A2D">
      <w:pPr>
        <w:rPr>
          <w:sz w:val="22"/>
          <w:szCs w:val="22"/>
          <w:lang w:val="it-IT"/>
        </w:rPr>
      </w:pPr>
    </w:p>
    <w:p w14:paraId="04F45A8C" w14:textId="77777777" w:rsidR="007D1A2D" w:rsidRPr="00DF12E0" w:rsidRDefault="007D1A2D">
      <w:pPr>
        <w:rPr>
          <w:sz w:val="22"/>
          <w:szCs w:val="22"/>
          <w:lang w:val="it-IT"/>
        </w:rPr>
      </w:pPr>
    </w:p>
    <w:p w14:paraId="2D4269B4" w14:textId="77777777" w:rsidR="007D1A2D" w:rsidRPr="00DF12E0" w:rsidRDefault="007D1A2D">
      <w:pPr>
        <w:rPr>
          <w:sz w:val="22"/>
          <w:szCs w:val="22"/>
          <w:lang w:val="it-IT"/>
        </w:rPr>
      </w:pPr>
    </w:p>
    <w:p w14:paraId="67DDE4BF" w14:textId="77777777" w:rsidR="007D1A2D" w:rsidRPr="00DF12E0" w:rsidRDefault="007D1A2D">
      <w:pPr>
        <w:rPr>
          <w:sz w:val="22"/>
          <w:szCs w:val="22"/>
          <w:lang w:val="it-IT"/>
        </w:rPr>
      </w:pPr>
    </w:p>
    <w:p w14:paraId="469D62BB" w14:textId="77777777" w:rsidR="007D1A2D" w:rsidRPr="00DF12E0" w:rsidRDefault="007D1A2D">
      <w:pPr>
        <w:rPr>
          <w:sz w:val="22"/>
          <w:szCs w:val="22"/>
          <w:lang w:val="it-IT"/>
        </w:rPr>
      </w:pPr>
    </w:p>
    <w:p w14:paraId="1EE176A1" w14:textId="77777777" w:rsidR="007D1A2D" w:rsidRPr="00DF12E0" w:rsidRDefault="007D1A2D">
      <w:pPr>
        <w:rPr>
          <w:sz w:val="22"/>
          <w:szCs w:val="22"/>
          <w:lang w:val="it-IT"/>
        </w:rPr>
      </w:pPr>
    </w:p>
    <w:p w14:paraId="4A90B808" w14:textId="77777777" w:rsidR="007D1A2D" w:rsidRPr="00DF12E0" w:rsidRDefault="007D1A2D">
      <w:pPr>
        <w:rPr>
          <w:sz w:val="22"/>
          <w:szCs w:val="22"/>
          <w:lang w:val="it-IT"/>
        </w:rPr>
      </w:pPr>
    </w:p>
    <w:p w14:paraId="2CF0F7EE" w14:textId="77777777" w:rsidR="007D1A2D" w:rsidRPr="00DF12E0" w:rsidRDefault="007D1A2D">
      <w:pPr>
        <w:rPr>
          <w:sz w:val="22"/>
          <w:szCs w:val="22"/>
          <w:lang w:val="it-IT"/>
        </w:rPr>
      </w:pPr>
    </w:p>
    <w:p w14:paraId="336423F4" w14:textId="77777777" w:rsidR="007D1A2D" w:rsidRPr="00DF12E0" w:rsidRDefault="007D1A2D">
      <w:pPr>
        <w:rPr>
          <w:sz w:val="22"/>
          <w:szCs w:val="22"/>
          <w:lang w:val="it-IT"/>
        </w:rPr>
      </w:pPr>
    </w:p>
    <w:p w14:paraId="23C40DDA" w14:textId="77777777" w:rsidR="007D1A2D" w:rsidRPr="00DF12E0" w:rsidRDefault="007D1A2D">
      <w:pPr>
        <w:pStyle w:val="Heading1"/>
        <w:jc w:val="right"/>
        <w:rPr>
          <w:sz w:val="22"/>
          <w:szCs w:val="22"/>
          <w:lang w:val="it-IT"/>
        </w:rPr>
      </w:pPr>
    </w:p>
    <w:p w14:paraId="33541F3D" w14:textId="77777777" w:rsidR="007D1A2D" w:rsidRPr="00DF12E0" w:rsidRDefault="007D1A2D">
      <w:pPr>
        <w:pStyle w:val="Heading1"/>
        <w:jc w:val="right"/>
        <w:rPr>
          <w:sz w:val="22"/>
          <w:szCs w:val="22"/>
          <w:lang w:val="it-IT"/>
        </w:rPr>
      </w:pPr>
    </w:p>
    <w:p w14:paraId="3D3F4618" w14:textId="77777777" w:rsidR="007D1A2D" w:rsidRPr="00DF12E0" w:rsidRDefault="007D1A2D">
      <w:pPr>
        <w:pStyle w:val="Heading1"/>
        <w:jc w:val="right"/>
        <w:rPr>
          <w:sz w:val="22"/>
          <w:szCs w:val="22"/>
          <w:lang w:val="it-IT"/>
        </w:rPr>
      </w:pPr>
    </w:p>
    <w:p w14:paraId="3F70E5E1" w14:textId="77777777" w:rsidR="007D1A2D" w:rsidRPr="00DF12E0" w:rsidRDefault="007D1A2D">
      <w:pPr>
        <w:pStyle w:val="TableText"/>
        <w:tabs>
          <w:tab w:val="clear" w:pos="0"/>
        </w:tabs>
        <w:jc w:val="right"/>
        <w:rPr>
          <w:b/>
          <w:sz w:val="22"/>
          <w:szCs w:val="22"/>
        </w:rPr>
      </w:pPr>
    </w:p>
    <w:p w14:paraId="692FB670" w14:textId="77777777" w:rsidR="007D1A2D" w:rsidRPr="00DF12E0" w:rsidRDefault="007D1A2D">
      <w:pPr>
        <w:pStyle w:val="TableText"/>
        <w:tabs>
          <w:tab w:val="clear" w:pos="0"/>
        </w:tabs>
        <w:jc w:val="right"/>
        <w:rPr>
          <w:b/>
          <w:sz w:val="22"/>
          <w:szCs w:val="22"/>
        </w:rPr>
      </w:pPr>
    </w:p>
    <w:p w14:paraId="6676CE63" w14:textId="77777777" w:rsidR="007D1A2D" w:rsidRPr="00DF12E0" w:rsidRDefault="007D1A2D">
      <w:pPr>
        <w:pStyle w:val="TableText"/>
        <w:tabs>
          <w:tab w:val="clear" w:pos="0"/>
        </w:tabs>
        <w:jc w:val="right"/>
        <w:rPr>
          <w:b/>
          <w:sz w:val="22"/>
          <w:szCs w:val="22"/>
        </w:rPr>
      </w:pPr>
    </w:p>
    <w:p w14:paraId="2126D66A" w14:textId="77777777" w:rsidR="00330920" w:rsidRPr="00DF12E0" w:rsidRDefault="00330920">
      <w:pPr>
        <w:pStyle w:val="TableText"/>
        <w:tabs>
          <w:tab w:val="clear" w:pos="0"/>
        </w:tabs>
        <w:jc w:val="right"/>
        <w:rPr>
          <w:b/>
          <w:sz w:val="22"/>
          <w:szCs w:val="22"/>
        </w:rPr>
      </w:pPr>
    </w:p>
    <w:p w14:paraId="126DA25B" w14:textId="77777777" w:rsidR="00330920" w:rsidRPr="00DF12E0" w:rsidRDefault="00330920">
      <w:pPr>
        <w:pStyle w:val="TableText"/>
        <w:tabs>
          <w:tab w:val="clear" w:pos="0"/>
        </w:tabs>
        <w:jc w:val="right"/>
        <w:rPr>
          <w:b/>
          <w:sz w:val="22"/>
          <w:szCs w:val="22"/>
        </w:rPr>
      </w:pPr>
    </w:p>
    <w:p w14:paraId="76D894C9" w14:textId="77777777" w:rsidR="007D1A2D" w:rsidRPr="00DF12E0" w:rsidRDefault="00000000">
      <w:pPr>
        <w:pStyle w:val="TableText"/>
        <w:tabs>
          <w:tab w:val="clear" w:pos="0"/>
        </w:tabs>
        <w:jc w:val="right"/>
        <w:rPr>
          <w:b/>
          <w:sz w:val="22"/>
          <w:szCs w:val="22"/>
        </w:rPr>
      </w:pPr>
      <w:r w:rsidRPr="00DF12E0">
        <w:rPr>
          <w:b/>
          <w:sz w:val="22"/>
          <w:szCs w:val="22"/>
        </w:rPr>
        <w:t>FORMULAR 1</w:t>
      </w:r>
    </w:p>
    <w:p w14:paraId="6DD0E7A4" w14:textId="77777777" w:rsidR="007D1A2D" w:rsidRPr="00DF12E0" w:rsidRDefault="007D1A2D">
      <w:pPr>
        <w:pStyle w:val="BodyTextIndent"/>
        <w:ind w:firstLine="0"/>
        <w:rPr>
          <w:rFonts w:ascii="Times New Roman" w:hAnsi="Times New Roman" w:cs="Times New Roman"/>
          <w:b/>
          <w:bCs/>
          <w:caps/>
          <w:sz w:val="22"/>
          <w:szCs w:val="22"/>
          <w:lang w:val="pt-BR"/>
        </w:rPr>
      </w:pPr>
    </w:p>
    <w:p w14:paraId="02536BE7" w14:textId="77777777" w:rsidR="007D1A2D" w:rsidRPr="00DF12E0" w:rsidRDefault="007D1A2D">
      <w:pPr>
        <w:pStyle w:val="BodyTextIndent"/>
        <w:jc w:val="center"/>
        <w:rPr>
          <w:rFonts w:ascii="Times New Roman" w:hAnsi="Times New Roman" w:cs="Times New Roman"/>
          <w:b/>
          <w:bCs/>
          <w:caps/>
          <w:sz w:val="22"/>
          <w:szCs w:val="22"/>
          <w:lang w:val="pt-BR"/>
        </w:rPr>
      </w:pPr>
    </w:p>
    <w:p w14:paraId="555F30FE" w14:textId="77777777" w:rsidR="007D1A2D" w:rsidRPr="00DF12E0" w:rsidRDefault="00000000">
      <w:pPr>
        <w:pStyle w:val="BodyTextIndent"/>
        <w:jc w:val="center"/>
        <w:rPr>
          <w:rFonts w:ascii="Times New Roman" w:hAnsi="Times New Roman" w:cs="Times New Roman"/>
          <w:b/>
          <w:bCs/>
          <w:caps/>
          <w:sz w:val="22"/>
          <w:szCs w:val="22"/>
          <w:lang w:val="pt-BR"/>
        </w:rPr>
      </w:pPr>
      <w:r w:rsidRPr="00DF12E0">
        <w:rPr>
          <w:rFonts w:ascii="Times New Roman" w:hAnsi="Times New Roman" w:cs="Times New Roman"/>
          <w:b/>
          <w:bCs/>
          <w:caps/>
          <w:sz w:val="22"/>
          <w:szCs w:val="22"/>
          <w:lang w:val="pt-BR"/>
        </w:rPr>
        <w:t>Împuternicire</w:t>
      </w:r>
    </w:p>
    <w:p w14:paraId="3FE76355" w14:textId="77777777" w:rsidR="007D1A2D" w:rsidRPr="00DF12E0" w:rsidRDefault="007D1A2D">
      <w:pPr>
        <w:pStyle w:val="BodyTextIndent"/>
        <w:jc w:val="center"/>
        <w:rPr>
          <w:rFonts w:ascii="Times New Roman" w:hAnsi="Times New Roman" w:cs="Times New Roman"/>
          <w:b/>
          <w:bCs/>
          <w:sz w:val="22"/>
          <w:szCs w:val="22"/>
          <w:lang w:val="pt-BR"/>
        </w:rPr>
      </w:pPr>
    </w:p>
    <w:p w14:paraId="2ADA834E" w14:textId="77777777" w:rsidR="007D1A2D" w:rsidRPr="00DF12E0" w:rsidRDefault="007D1A2D">
      <w:pPr>
        <w:pStyle w:val="BodyTextIndent"/>
        <w:jc w:val="center"/>
        <w:rPr>
          <w:rFonts w:ascii="Times New Roman" w:hAnsi="Times New Roman" w:cs="Times New Roman"/>
          <w:b/>
          <w:bCs/>
          <w:sz w:val="22"/>
          <w:szCs w:val="22"/>
          <w:lang w:val="pt-BR"/>
        </w:rPr>
      </w:pPr>
    </w:p>
    <w:p w14:paraId="1BEC0F7F" w14:textId="77777777" w:rsidR="007D1A2D" w:rsidRPr="00DF12E0" w:rsidRDefault="00000000">
      <w:pPr>
        <w:pStyle w:val="BodyTextIndent"/>
        <w:ind w:firstLine="0"/>
        <w:rPr>
          <w:rFonts w:ascii="Times New Roman" w:hAnsi="Times New Roman" w:cs="Times New Roman"/>
          <w:sz w:val="22"/>
          <w:szCs w:val="22"/>
          <w:lang w:val="pt-BR"/>
        </w:rPr>
      </w:pPr>
      <w:r w:rsidRPr="00DF12E0">
        <w:rPr>
          <w:rFonts w:ascii="Times New Roman" w:hAnsi="Times New Roman" w:cs="Times New Roman"/>
          <w:sz w:val="22"/>
          <w:szCs w:val="22"/>
          <w:lang w:val="pt-BR"/>
        </w:rPr>
        <w:t>Subscrisa ………………………….....................……………………………………, cu sediul</w:t>
      </w:r>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pt-BR"/>
        </w:rPr>
        <w:t>în …………………………...…………………………………………………………, înmatriculată la Registrul Comerţului sub nr. ………………………, CUI ………………, reprezentată legal prin …..................................…………………………………………, în calitate</w:t>
      </w:r>
      <w:r w:rsidRPr="00DF12E0">
        <w:rPr>
          <w:rFonts w:ascii="Times New Roman" w:hAnsi="Times New Roman" w:cs="Times New Roman"/>
          <w:sz w:val="22"/>
          <w:szCs w:val="22"/>
        </w:rPr>
        <w:t xml:space="preserve"> de </w:t>
      </w:r>
      <w:r w:rsidRPr="00DF12E0">
        <w:rPr>
          <w:rFonts w:ascii="Times New Roman" w:hAnsi="Times New Roman" w:cs="Times New Roman"/>
          <w:sz w:val="22"/>
          <w:szCs w:val="22"/>
          <w:lang w:val="pt-BR"/>
        </w:rPr>
        <w:t>........…</w:t>
      </w:r>
      <w:r w:rsidRPr="00DF12E0">
        <w:rPr>
          <w:rFonts w:ascii="Times New Roman" w:hAnsi="Times New Roman" w:cs="Times New Roman"/>
          <w:sz w:val="22"/>
          <w:szCs w:val="22"/>
        </w:rPr>
        <w:t>........................</w:t>
      </w:r>
      <w:r w:rsidRPr="00DF12E0">
        <w:rPr>
          <w:rFonts w:ascii="Times New Roman" w:hAnsi="Times New Roman" w:cs="Times New Roman"/>
          <w:sz w:val="22"/>
          <w:szCs w:val="22"/>
          <w:lang w:val="pt-BR"/>
        </w:rPr>
        <w:t>…,</w:t>
      </w:r>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pt-BR"/>
        </w:rPr>
        <w:t>împuternicim prin prezenta</w:t>
      </w:r>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pt-BR"/>
        </w:rPr>
        <w:t>pe</w:t>
      </w:r>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pt-BR"/>
        </w:rPr>
        <w:t>.............…………..........………………,</w:t>
      </w:r>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pt-BR"/>
        </w:rPr>
        <w:t xml:space="preserve">domiciliat </w:t>
      </w:r>
      <w:r w:rsidRPr="00DF12E0">
        <w:rPr>
          <w:rFonts w:ascii="Times New Roman" w:hAnsi="Times New Roman" w:cs="Times New Roman"/>
          <w:sz w:val="22"/>
          <w:szCs w:val="22"/>
        </w:rPr>
        <w:t>î</w:t>
      </w:r>
      <w:r w:rsidRPr="00DF12E0">
        <w:rPr>
          <w:rFonts w:ascii="Times New Roman" w:hAnsi="Times New Roman" w:cs="Times New Roman"/>
          <w:sz w:val="22"/>
          <w:szCs w:val="22"/>
          <w:lang w:val="pt-BR"/>
        </w:rPr>
        <w:t xml:space="preserve">n......…………………..................………………, identificat cu B.I./C.I. seria ……, nr. ………………, CNP …….........……………………, eliberat de ……………......……………, la data de ………......…, având funcţia de ……….........……………………………………, să ne reprezinte la procedura în scopul atribuirii contractului de ………………………...............................................……………… - </w:t>
      </w:r>
      <w:r w:rsidRPr="00DF12E0">
        <w:rPr>
          <w:rFonts w:ascii="Times New Roman" w:hAnsi="Times New Roman" w:cs="Times New Roman"/>
          <w:sz w:val="22"/>
          <w:szCs w:val="22"/>
        </w:rPr>
        <w:t>A</w:t>
      </w:r>
      <w:r w:rsidRPr="00DF12E0">
        <w:rPr>
          <w:rFonts w:ascii="Times New Roman" w:hAnsi="Times New Roman" w:cs="Times New Roman"/>
          <w:sz w:val="22"/>
          <w:szCs w:val="22"/>
          <w:lang w:val="pt-BR"/>
        </w:rPr>
        <w:t>utoritate contractantă</w:t>
      </w:r>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pt-BR"/>
        </w:rPr>
        <w:t xml:space="preserve"> </w:t>
      </w:r>
      <w:r w:rsidRPr="00DF12E0">
        <w:rPr>
          <w:rFonts w:ascii="Times New Roman" w:hAnsi="Times New Roman" w:cs="Times New Roman"/>
          <w:sz w:val="22"/>
          <w:szCs w:val="22"/>
        </w:rPr>
        <w:t>Universitatea Ștefan cel Mare din Suceava</w:t>
      </w:r>
      <w:r w:rsidRPr="00DF12E0">
        <w:rPr>
          <w:rFonts w:ascii="Times New Roman" w:hAnsi="Times New Roman" w:cs="Times New Roman"/>
          <w:sz w:val="22"/>
          <w:szCs w:val="22"/>
          <w:lang w:val="pt-BR"/>
        </w:rPr>
        <w:t xml:space="preserve"> .</w:t>
      </w:r>
    </w:p>
    <w:p w14:paraId="4A1B2B8A" w14:textId="77777777" w:rsidR="007D1A2D" w:rsidRPr="00DF12E0" w:rsidRDefault="00000000">
      <w:pPr>
        <w:pStyle w:val="BodyTextIndent"/>
        <w:spacing w:before="120"/>
        <w:rPr>
          <w:rFonts w:ascii="Times New Roman" w:hAnsi="Times New Roman" w:cs="Times New Roman"/>
          <w:sz w:val="22"/>
          <w:szCs w:val="22"/>
          <w:lang w:val="pt-BR"/>
        </w:rPr>
      </w:pPr>
      <w:r w:rsidRPr="00DF12E0">
        <w:rPr>
          <w:rFonts w:ascii="Times New Roman" w:hAnsi="Times New Roman" w:cs="Times New Roman"/>
          <w:sz w:val="22"/>
          <w:szCs w:val="22"/>
          <w:lang w:val="pt-BR"/>
        </w:rPr>
        <w:t>În îndeplinirea mandatului său, împuternicitul va avea următoarele drepturi şi obligaţii:</w:t>
      </w:r>
    </w:p>
    <w:p w14:paraId="0F623403" w14:textId="77777777" w:rsidR="007D1A2D" w:rsidRPr="00DF12E0" w:rsidRDefault="00000000">
      <w:pPr>
        <w:pStyle w:val="BodyTextIndent"/>
        <w:ind w:left="284" w:hanging="284"/>
        <w:rPr>
          <w:rFonts w:ascii="Times New Roman" w:hAnsi="Times New Roman" w:cs="Times New Roman"/>
          <w:sz w:val="22"/>
          <w:szCs w:val="22"/>
          <w:lang w:val="it-IT"/>
        </w:rPr>
      </w:pPr>
      <w:r w:rsidRPr="00DF12E0">
        <w:rPr>
          <w:rFonts w:ascii="Times New Roman" w:hAnsi="Times New Roman" w:cs="Times New Roman"/>
          <w:sz w:val="22"/>
          <w:szCs w:val="22"/>
          <w:lang w:val="it-IT"/>
        </w:rPr>
        <w:t>1. Să semneze toate actele şi documentele care emană de la subscrisa în legătură cu participarea la procedură;</w:t>
      </w:r>
    </w:p>
    <w:p w14:paraId="457219A0" w14:textId="77777777" w:rsidR="007D1A2D" w:rsidRPr="00DF12E0" w:rsidRDefault="00000000">
      <w:pPr>
        <w:pStyle w:val="BodyTextIndent"/>
        <w:ind w:left="284" w:hanging="284"/>
        <w:rPr>
          <w:rFonts w:ascii="Times New Roman" w:hAnsi="Times New Roman" w:cs="Times New Roman"/>
          <w:sz w:val="22"/>
          <w:szCs w:val="22"/>
          <w:lang w:val="it-IT"/>
        </w:rPr>
      </w:pPr>
      <w:r w:rsidRPr="00DF12E0">
        <w:rPr>
          <w:rFonts w:ascii="Times New Roman" w:hAnsi="Times New Roman" w:cs="Times New Roman"/>
          <w:sz w:val="22"/>
          <w:szCs w:val="22"/>
          <w:lang w:val="it-IT"/>
        </w:rPr>
        <w:t>2. Să participe în numele subscrisei la procedură şi să semneze toate documentele rezultate pe parcursul şi/sau în urma desfăşurării procedurii.</w:t>
      </w:r>
    </w:p>
    <w:p w14:paraId="454DF45A" w14:textId="77777777" w:rsidR="007D1A2D" w:rsidRPr="00DF12E0" w:rsidRDefault="00000000">
      <w:pPr>
        <w:pStyle w:val="BodyTextIndent"/>
        <w:ind w:left="284" w:hanging="284"/>
        <w:rPr>
          <w:rFonts w:ascii="Times New Roman" w:hAnsi="Times New Roman" w:cs="Times New Roman"/>
          <w:sz w:val="22"/>
          <w:szCs w:val="22"/>
          <w:lang w:val="pt-BR"/>
        </w:rPr>
      </w:pPr>
      <w:r w:rsidRPr="00DF12E0">
        <w:rPr>
          <w:rFonts w:ascii="Times New Roman" w:hAnsi="Times New Roman" w:cs="Times New Roman"/>
          <w:sz w:val="22"/>
          <w:szCs w:val="22"/>
          <w:lang w:val="pt-BR"/>
        </w:rPr>
        <w:t>3. Să răspundă solicitărilor de clarificare formulate de către comisia de evaluare în timpul desfăşurării procedurii.</w:t>
      </w:r>
    </w:p>
    <w:p w14:paraId="5AA409BE" w14:textId="77777777" w:rsidR="007D1A2D" w:rsidRPr="00DF12E0" w:rsidRDefault="00000000">
      <w:pPr>
        <w:pStyle w:val="BodyTextIndent"/>
        <w:ind w:left="284" w:hanging="284"/>
        <w:rPr>
          <w:rFonts w:ascii="Times New Roman" w:hAnsi="Times New Roman" w:cs="Times New Roman"/>
          <w:sz w:val="22"/>
          <w:szCs w:val="22"/>
          <w:lang w:val="it-IT"/>
        </w:rPr>
      </w:pPr>
      <w:r w:rsidRPr="00DF12E0">
        <w:rPr>
          <w:rFonts w:ascii="Times New Roman" w:hAnsi="Times New Roman" w:cs="Times New Roman"/>
          <w:sz w:val="22"/>
          <w:szCs w:val="22"/>
          <w:lang w:val="it-IT"/>
        </w:rPr>
        <w:t>4. Să depună în numele subscrisei contestaţiile cu privire la procedură.</w:t>
      </w:r>
    </w:p>
    <w:p w14:paraId="6216B130" w14:textId="77777777" w:rsidR="007D1A2D" w:rsidRPr="00DF12E0" w:rsidRDefault="007D1A2D">
      <w:pPr>
        <w:pStyle w:val="BodyTextIndent"/>
        <w:spacing w:before="120"/>
        <w:rPr>
          <w:rFonts w:ascii="Times New Roman" w:hAnsi="Times New Roman" w:cs="Times New Roman"/>
          <w:sz w:val="22"/>
          <w:szCs w:val="22"/>
          <w:lang w:val="it-IT"/>
        </w:rPr>
      </w:pPr>
    </w:p>
    <w:p w14:paraId="1B985F3F" w14:textId="77777777" w:rsidR="007D1A2D" w:rsidRPr="00DF12E0" w:rsidRDefault="00000000">
      <w:pPr>
        <w:pStyle w:val="BodyTextIndent"/>
        <w:spacing w:before="120"/>
        <w:rPr>
          <w:rFonts w:ascii="Times New Roman" w:hAnsi="Times New Roman" w:cs="Times New Roman"/>
          <w:sz w:val="22"/>
          <w:szCs w:val="22"/>
          <w:lang w:val="it-IT"/>
        </w:rPr>
      </w:pPr>
      <w:r w:rsidRPr="00DF12E0">
        <w:rPr>
          <w:rFonts w:ascii="Times New Roman" w:hAnsi="Times New Roman" w:cs="Times New Roman"/>
          <w:sz w:val="22"/>
          <w:szCs w:val="22"/>
          <w:lang w:val="it-IT"/>
        </w:rPr>
        <w:t>Prin prezenta, împuternicitul nostru este pe deplin autorizat să angajeze răspunderea subscrisei cu privire la toate actele şi faptele ce decurg din participarea la procedură.</w:t>
      </w:r>
    </w:p>
    <w:p w14:paraId="3F8AC170" w14:textId="77777777" w:rsidR="007D1A2D" w:rsidRPr="00DF12E0" w:rsidRDefault="007D1A2D">
      <w:pPr>
        <w:pStyle w:val="BodyTextIndent"/>
        <w:rPr>
          <w:rFonts w:ascii="Times New Roman" w:hAnsi="Times New Roman" w:cs="Times New Roman"/>
          <w:b/>
          <w:bCs/>
          <w:sz w:val="22"/>
          <w:szCs w:val="22"/>
          <w:lang w:val="it-IT"/>
        </w:rPr>
      </w:pPr>
    </w:p>
    <w:p w14:paraId="492BBF74" w14:textId="77777777" w:rsidR="007D1A2D" w:rsidRPr="00DF12E0" w:rsidRDefault="00000000">
      <w:pPr>
        <w:pStyle w:val="BodyTextIndent"/>
        <w:tabs>
          <w:tab w:val="right" w:pos="9214"/>
        </w:tabs>
        <w:rPr>
          <w:rFonts w:ascii="Times New Roman" w:hAnsi="Times New Roman" w:cs="Times New Roman"/>
          <w:b/>
          <w:bCs/>
          <w:sz w:val="22"/>
          <w:szCs w:val="22"/>
          <w:lang w:val="it-IT"/>
        </w:rPr>
      </w:pPr>
      <w:r w:rsidRPr="00DF12E0">
        <w:rPr>
          <w:rFonts w:ascii="Times New Roman" w:hAnsi="Times New Roman" w:cs="Times New Roman"/>
          <w:b/>
          <w:bCs/>
          <w:sz w:val="22"/>
          <w:szCs w:val="22"/>
          <w:lang w:val="it-IT"/>
        </w:rPr>
        <w:t xml:space="preserve">    </w:t>
      </w:r>
    </w:p>
    <w:p w14:paraId="2E5C8FD8" w14:textId="77777777" w:rsidR="007D1A2D" w:rsidRPr="00DF12E0" w:rsidRDefault="007D1A2D">
      <w:pPr>
        <w:pStyle w:val="BodyTextIndent"/>
        <w:tabs>
          <w:tab w:val="right" w:pos="9214"/>
        </w:tabs>
        <w:rPr>
          <w:rFonts w:ascii="Times New Roman" w:hAnsi="Times New Roman" w:cs="Times New Roman"/>
          <w:b/>
          <w:bCs/>
          <w:sz w:val="22"/>
          <w:szCs w:val="22"/>
          <w:lang w:val="it-IT"/>
        </w:rPr>
      </w:pPr>
    </w:p>
    <w:p w14:paraId="30072EFB" w14:textId="77777777" w:rsidR="007D1A2D" w:rsidRPr="00DF12E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firstLineChars="50" w:firstLine="110"/>
        <w:contextualSpacing/>
        <w:jc w:val="both"/>
        <w:rPr>
          <w:sz w:val="22"/>
          <w:szCs w:val="22"/>
        </w:rPr>
      </w:pPr>
      <w:r w:rsidRPr="00DF12E0">
        <w:rPr>
          <w:sz w:val="22"/>
          <w:szCs w:val="22"/>
          <w:lang w:val="it-IT"/>
        </w:rPr>
        <w:t xml:space="preserve">Data  </w:t>
      </w:r>
      <w:r w:rsidRPr="00DF12E0">
        <w:rPr>
          <w:sz w:val="22"/>
          <w:szCs w:val="22"/>
        </w:rPr>
        <w:t>.......................</w:t>
      </w:r>
      <w:r w:rsidRPr="00DF12E0">
        <w:rPr>
          <w:b/>
          <w:bCs/>
          <w:sz w:val="22"/>
          <w:szCs w:val="22"/>
          <w:lang w:val="it-IT"/>
        </w:rPr>
        <w:t xml:space="preserve">                                                                   </w:t>
      </w:r>
      <w:r w:rsidRPr="00DF12E0">
        <w:rPr>
          <w:b/>
          <w:bCs/>
          <w:sz w:val="22"/>
          <w:szCs w:val="22"/>
        </w:rPr>
        <w:tab/>
        <w:t xml:space="preserve">             </w:t>
      </w:r>
      <w:r w:rsidRPr="00DF12E0">
        <w:rPr>
          <w:sz w:val="22"/>
          <w:szCs w:val="22"/>
        </w:rPr>
        <w:t>Operator economic,</w:t>
      </w:r>
    </w:p>
    <w:p w14:paraId="1EA22109" w14:textId="77777777" w:rsidR="007D1A2D" w:rsidRPr="00DF12E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sz w:val="22"/>
          <w:szCs w:val="22"/>
        </w:rPr>
      </w:pPr>
      <w:r w:rsidRPr="00DF12E0">
        <w:rPr>
          <w:sz w:val="22"/>
          <w:szCs w:val="22"/>
        </w:rPr>
        <w:t xml:space="preserve">.................................. </w:t>
      </w:r>
    </w:p>
    <w:p w14:paraId="4CDA258B" w14:textId="77777777" w:rsidR="007D1A2D" w:rsidRPr="00DF12E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i/>
          <w:sz w:val="22"/>
          <w:szCs w:val="22"/>
          <w:highlight w:val="lightGray"/>
          <w:lang w:eastAsia="ro-RO"/>
        </w:rPr>
      </w:pPr>
      <w:r w:rsidRPr="00DF12E0">
        <w:rPr>
          <w:i/>
          <w:sz w:val="22"/>
          <w:szCs w:val="22"/>
          <w:highlight w:val="lightGray"/>
          <w:lang w:eastAsia="ro-RO"/>
        </w:rPr>
        <w:t>(numele prenumele reprezentantului legal, în clar)</w:t>
      </w:r>
    </w:p>
    <w:p w14:paraId="67DF2614" w14:textId="77777777" w:rsidR="007D1A2D" w:rsidRPr="00DF12E0" w:rsidRDefault="000000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
        <w:contextualSpacing/>
        <w:jc w:val="right"/>
        <w:rPr>
          <w:i/>
          <w:sz w:val="22"/>
          <w:szCs w:val="22"/>
          <w:highlight w:val="lightGray"/>
          <w:lang w:eastAsia="ro-RO"/>
        </w:rPr>
      </w:pPr>
      <w:r w:rsidRPr="00DF12E0">
        <w:rPr>
          <w:i/>
          <w:sz w:val="22"/>
          <w:szCs w:val="22"/>
          <w:highlight w:val="lightGray"/>
          <w:lang w:eastAsia="ro-RO"/>
        </w:rPr>
        <w:t>(semnătură autorizată)</w:t>
      </w:r>
    </w:p>
    <w:p w14:paraId="76C4AC46" w14:textId="77777777" w:rsidR="007D1A2D" w:rsidRPr="00DF12E0" w:rsidRDefault="007D1A2D">
      <w:pPr>
        <w:pStyle w:val="BodyText"/>
        <w:shd w:val="clear" w:color="auto" w:fill="FFFFFF"/>
        <w:rPr>
          <w:rFonts w:ascii="Times New Roman" w:hAnsi="Times New Roman" w:cs="Times New Roman"/>
          <w:b w:val="0"/>
          <w:bCs w:val="0"/>
          <w:color w:val="auto"/>
          <w:sz w:val="22"/>
          <w:szCs w:val="22"/>
          <w:shd w:val="clear" w:color="auto" w:fill="FFFFFF"/>
        </w:rPr>
      </w:pPr>
    </w:p>
    <w:p w14:paraId="7211DF8E" w14:textId="77777777" w:rsidR="007D1A2D" w:rsidRPr="00DF12E0" w:rsidRDefault="007D1A2D">
      <w:pPr>
        <w:pStyle w:val="BodyText"/>
        <w:jc w:val="left"/>
        <w:rPr>
          <w:rFonts w:ascii="Times New Roman" w:hAnsi="Times New Roman" w:cs="Times New Roman"/>
          <w:color w:val="auto"/>
          <w:sz w:val="22"/>
          <w:szCs w:val="22"/>
        </w:rPr>
      </w:pPr>
    </w:p>
    <w:p w14:paraId="32BA3A9B" w14:textId="77777777" w:rsidR="007D1A2D" w:rsidRPr="00DF12E0" w:rsidRDefault="007D1A2D">
      <w:pPr>
        <w:pStyle w:val="BodyText"/>
        <w:jc w:val="left"/>
        <w:rPr>
          <w:rFonts w:ascii="Times New Roman" w:hAnsi="Times New Roman" w:cs="Times New Roman"/>
          <w:color w:val="auto"/>
          <w:sz w:val="22"/>
          <w:szCs w:val="22"/>
        </w:rPr>
      </w:pPr>
    </w:p>
    <w:p w14:paraId="2D671511" w14:textId="77777777" w:rsidR="007D1A2D" w:rsidRPr="00DF12E0" w:rsidRDefault="007D1A2D">
      <w:pPr>
        <w:pStyle w:val="BodyText"/>
        <w:jc w:val="left"/>
        <w:rPr>
          <w:rFonts w:ascii="Times New Roman" w:hAnsi="Times New Roman" w:cs="Times New Roman"/>
          <w:color w:val="auto"/>
          <w:sz w:val="22"/>
          <w:szCs w:val="22"/>
        </w:rPr>
      </w:pPr>
    </w:p>
    <w:p w14:paraId="669FEEF6" w14:textId="77777777" w:rsidR="007D1A2D" w:rsidRPr="00DF12E0" w:rsidRDefault="007D1A2D">
      <w:pPr>
        <w:pStyle w:val="BodyText"/>
        <w:jc w:val="left"/>
        <w:rPr>
          <w:rFonts w:ascii="Times New Roman" w:hAnsi="Times New Roman" w:cs="Times New Roman"/>
          <w:color w:val="auto"/>
          <w:sz w:val="22"/>
          <w:szCs w:val="22"/>
        </w:rPr>
      </w:pPr>
    </w:p>
    <w:p w14:paraId="209F3FA4" w14:textId="77777777" w:rsidR="007D1A2D" w:rsidRPr="00DF12E0" w:rsidRDefault="007D1A2D">
      <w:pPr>
        <w:pStyle w:val="BodyText"/>
        <w:jc w:val="left"/>
        <w:rPr>
          <w:rFonts w:ascii="Times New Roman" w:hAnsi="Times New Roman" w:cs="Times New Roman"/>
          <w:color w:val="auto"/>
          <w:sz w:val="22"/>
          <w:szCs w:val="22"/>
        </w:rPr>
      </w:pPr>
    </w:p>
    <w:p w14:paraId="18593C1D" w14:textId="77777777" w:rsidR="007D1A2D" w:rsidRPr="00DF12E0" w:rsidRDefault="007D1A2D">
      <w:pPr>
        <w:pStyle w:val="BodyText"/>
        <w:jc w:val="left"/>
        <w:rPr>
          <w:rFonts w:ascii="Times New Roman" w:hAnsi="Times New Roman" w:cs="Times New Roman"/>
          <w:color w:val="auto"/>
          <w:sz w:val="22"/>
          <w:szCs w:val="22"/>
        </w:rPr>
      </w:pPr>
    </w:p>
    <w:p w14:paraId="3263ED97" w14:textId="77777777" w:rsidR="007D1A2D" w:rsidRPr="00DF12E0" w:rsidRDefault="007D1A2D">
      <w:pPr>
        <w:pStyle w:val="BodyTextIndent2"/>
        <w:rPr>
          <w:color w:val="auto"/>
          <w:sz w:val="22"/>
          <w:szCs w:val="22"/>
          <w:lang w:val="ro-RO"/>
        </w:rPr>
      </w:pPr>
    </w:p>
    <w:p w14:paraId="3E9E9784" w14:textId="77777777" w:rsidR="007D1A2D" w:rsidRPr="00DF12E0" w:rsidRDefault="007D1A2D">
      <w:pPr>
        <w:pStyle w:val="BodyTextIndent2"/>
        <w:rPr>
          <w:color w:val="auto"/>
          <w:sz w:val="22"/>
          <w:szCs w:val="22"/>
          <w:lang w:val="ro-RO"/>
        </w:rPr>
      </w:pPr>
    </w:p>
    <w:p w14:paraId="65277EBD" w14:textId="77777777" w:rsidR="007D1A2D" w:rsidRPr="00DF12E0" w:rsidRDefault="007D1A2D">
      <w:pPr>
        <w:pStyle w:val="BodyTextIndent2"/>
        <w:rPr>
          <w:color w:val="auto"/>
          <w:sz w:val="22"/>
          <w:szCs w:val="22"/>
          <w:lang w:val="ro-RO"/>
        </w:rPr>
      </w:pPr>
    </w:p>
    <w:p w14:paraId="3736060E" w14:textId="77777777" w:rsidR="007D1A2D" w:rsidRPr="00DF12E0" w:rsidRDefault="007D1A2D">
      <w:pPr>
        <w:pStyle w:val="BodyTextIndent2"/>
        <w:rPr>
          <w:color w:val="auto"/>
          <w:sz w:val="22"/>
          <w:szCs w:val="22"/>
          <w:lang w:val="ro-RO"/>
        </w:rPr>
      </w:pPr>
    </w:p>
    <w:p w14:paraId="2E93286B" w14:textId="77777777" w:rsidR="007D1A2D" w:rsidRPr="00DF12E0" w:rsidRDefault="007D1A2D">
      <w:pPr>
        <w:pStyle w:val="BodyTextIndent2"/>
        <w:rPr>
          <w:color w:val="auto"/>
          <w:sz w:val="22"/>
          <w:szCs w:val="22"/>
          <w:lang w:val="ro-RO"/>
        </w:rPr>
      </w:pPr>
    </w:p>
    <w:p w14:paraId="5E8268D6" w14:textId="77777777" w:rsidR="007D1A2D" w:rsidRPr="00DF12E0" w:rsidRDefault="007D1A2D">
      <w:pPr>
        <w:pStyle w:val="BodyTextIndent2"/>
        <w:rPr>
          <w:color w:val="auto"/>
          <w:sz w:val="22"/>
          <w:szCs w:val="22"/>
          <w:lang w:val="ro-RO"/>
        </w:rPr>
      </w:pPr>
    </w:p>
    <w:p w14:paraId="4BFCBD06" w14:textId="77777777" w:rsidR="007D1A2D" w:rsidRPr="00DF12E0" w:rsidRDefault="007D1A2D">
      <w:pPr>
        <w:pStyle w:val="BodyTextIndent2"/>
        <w:rPr>
          <w:color w:val="auto"/>
          <w:sz w:val="22"/>
          <w:szCs w:val="22"/>
          <w:lang w:val="ro-RO"/>
        </w:rPr>
      </w:pPr>
    </w:p>
    <w:p w14:paraId="39EC5C82" w14:textId="77777777" w:rsidR="007D1A2D" w:rsidRPr="00DF12E0" w:rsidRDefault="007D1A2D">
      <w:pPr>
        <w:pStyle w:val="BodyTextIndent2"/>
        <w:rPr>
          <w:color w:val="auto"/>
          <w:sz w:val="22"/>
          <w:szCs w:val="22"/>
          <w:lang w:val="ro-RO"/>
        </w:rPr>
      </w:pPr>
    </w:p>
    <w:p w14:paraId="3BA5AC16" w14:textId="77777777" w:rsidR="007D1A2D" w:rsidRPr="00DF12E0" w:rsidRDefault="007D1A2D">
      <w:pPr>
        <w:pStyle w:val="BodyTextIndent2"/>
        <w:rPr>
          <w:color w:val="auto"/>
          <w:sz w:val="22"/>
          <w:szCs w:val="22"/>
          <w:lang w:val="ro-RO"/>
        </w:rPr>
      </w:pPr>
    </w:p>
    <w:p w14:paraId="5DC79F0F" w14:textId="77777777" w:rsidR="007D1A2D" w:rsidRPr="00DF12E0" w:rsidRDefault="007D1A2D">
      <w:pPr>
        <w:pStyle w:val="BodyTextIndent2"/>
        <w:rPr>
          <w:color w:val="auto"/>
          <w:sz w:val="22"/>
          <w:szCs w:val="22"/>
          <w:lang w:val="ro-RO"/>
        </w:rPr>
      </w:pPr>
    </w:p>
    <w:p w14:paraId="4E2DDED6" w14:textId="77777777" w:rsidR="007D1A2D" w:rsidRPr="00DF12E0" w:rsidRDefault="007D1A2D">
      <w:pPr>
        <w:pStyle w:val="BodyTextIndent2"/>
        <w:rPr>
          <w:color w:val="auto"/>
          <w:sz w:val="22"/>
          <w:szCs w:val="22"/>
          <w:lang w:val="ro-RO"/>
        </w:rPr>
      </w:pPr>
    </w:p>
    <w:p w14:paraId="50CA9028" w14:textId="77777777" w:rsidR="007D1A2D" w:rsidRPr="00DF12E0" w:rsidRDefault="007D1A2D">
      <w:pPr>
        <w:pStyle w:val="BodyTextIndent2"/>
        <w:rPr>
          <w:color w:val="auto"/>
          <w:sz w:val="22"/>
          <w:szCs w:val="22"/>
          <w:lang w:val="ro-RO"/>
        </w:rPr>
      </w:pPr>
    </w:p>
    <w:p w14:paraId="06093543" w14:textId="77777777" w:rsidR="007D1A2D" w:rsidRPr="00DF12E0" w:rsidRDefault="007D1A2D">
      <w:pPr>
        <w:pStyle w:val="BodyTextIndent2"/>
        <w:rPr>
          <w:color w:val="auto"/>
          <w:sz w:val="22"/>
          <w:szCs w:val="22"/>
          <w:lang w:val="ro-RO"/>
        </w:rPr>
      </w:pPr>
    </w:p>
    <w:p w14:paraId="2A4CFFF1" w14:textId="77777777" w:rsidR="007D1A2D" w:rsidRPr="00DF12E0" w:rsidRDefault="007D1A2D">
      <w:pPr>
        <w:pStyle w:val="BodyTextIndent2"/>
        <w:rPr>
          <w:color w:val="auto"/>
          <w:sz w:val="22"/>
          <w:szCs w:val="22"/>
          <w:lang w:val="ro-RO"/>
        </w:rPr>
      </w:pPr>
    </w:p>
    <w:p w14:paraId="670387A8" w14:textId="77777777" w:rsidR="007D1A2D" w:rsidRPr="00DF12E0" w:rsidRDefault="007D1A2D">
      <w:pPr>
        <w:pStyle w:val="BodyTextIndent2"/>
        <w:rPr>
          <w:color w:val="auto"/>
          <w:sz w:val="22"/>
          <w:szCs w:val="22"/>
          <w:lang w:val="ro-RO"/>
        </w:rPr>
      </w:pPr>
    </w:p>
    <w:p w14:paraId="0D782056" w14:textId="77777777" w:rsidR="007D1A2D" w:rsidRPr="00DF12E0" w:rsidRDefault="007D1A2D">
      <w:pPr>
        <w:pStyle w:val="BodyTextIndent2"/>
        <w:rPr>
          <w:color w:val="auto"/>
          <w:sz w:val="22"/>
          <w:szCs w:val="22"/>
          <w:lang w:val="ro-RO"/>
        </w:rPr>
      </w:pPr>
    </w:p>
    <w:p w14:paraId="547D30B9" w14:textId="77777777" w:rsidR="007D1A2D" w:rsidRPr="00DF12E0" w:rsidRDefault="007D1A2D">
      <w:pPr>
        <w:pStyle w:val="BodyTextIndent2"/>
        <w:rPr>
          <w:color w:val="auto"/>
          <w:sz w:val="22"/>
          <w:szCs w:val="22"/>
          <w:lang w:val="ro-RO"/>
        </w:rPr>
      </w:pPr>
    </w:p>
    <w:p w14:paraId="61C30CDC" w14:textId="77777777" w:rsidR="007D1A2D" w:rsidRPr="00DF12E0" w:rsidRDefault="007D1A2D">
      <w:pPr>
        <w:pStyle w:val="BodyTextIndent2"/>
        <w:rPr>
          <w:color w:val="auto"/>
          <w:sz w:val="22"/>
          <w:szCs w:val="22"/>
          <w:lang w:val="ro-RO"/>
        </w:rPr>
      </w:pPr>
    </w:p>
    <w:p w14:paraId="12D14418" w14:textId="77777777" w:rsidR="007D1A2D" w:rsidRPr="00DF12E0" w:rsidRDefault="007D1A2D">
      <w:pPr>
        <w:pStyle w:val="BodyTextIndent2"/>
        <w:rPr>
          <w:color w:val="auto"/>
          <w:sz w:val="22"/>
          <w:szCs w:val="22"/>
          <w:lang w:val="ro-RO"/>
        </w:rPr>
      </w:pPr>
    </w:p>
    <w:p w14:paraId="012DFCFA" w14:textId="77777777" w:rsidR="007D1A2D" w:rsidRPr="00DF12E0" w:rsidRDefault="007D1A2D">
      <w:pPr>
        <w:pStyle w:val="BodyTextIndent2"/>
        <w:rPr>
          <w:color w:val="auto"/>
          <w:sz w:val="22"/>
          <w:szCs w:val="22"/>
          <w:lang w:val="ro-RO"/>
        </w:rPr>
      </w:pPr>
    </w:p>
    <w:p w14:paraId="5C4EB565" w14:textId="77777777" w:rsidR="007D1A2D" w:rsidRPr="00DF12E0" w:rsidRDefault="007D1A2D">
      <w:pPr>
        <w:pStyle w:val="BodyTextIndent2"/>
        <w:rPr>
          <w:color w:val="auto"/>
          <w:sz w:val="22"/>
          <w:szCs w:val="22"/>
          <w:lang w:val="ro-RO"/>
        </w:rPr>
      </w:pPr>
    </w:p>
    <w:p w14:paraId="5291D4D5" w14:textId="77777777" w:rsidR="007D1A2D" w:rsidRPr="00DF12E0" w:rsidRDefault="007D1A2D">
      <w:pPr>
        <w:pStyle w:val="BodyTextIndent2"/>
        <w:rPr>
          <w:color w:val="auto"/>
          <w:sz w:val="22"/>
          <w:szCs w:val="22"/>
          <w:lang w:val="ro-RO"/>
        </w:rPr>
      </w:pPr>
    </w:p>
    <w:p w14:paraId="3F9EDF52" w14:textId="77777777" w:rsidR="007D1A2D" w:rsidRPr="00DF12E0" w:rsidRDefault="007D1A2D">
      <w:pPr>
        <w:pStyle w:val="BodyTextIndent2"/>
        <w:rPr>
          <w:color w:val="auto"/>
          <w:sz w:val="22"/>
          <w:szCs w:val="22"/>
          <w:lang w:val="ro-RO"/>
        </w:rPr>
      </w:pPr>
    </w:p>
    <w:p w14:paraId="4CEA34DD" w14:textId="77777777" w:rsidR="007D1A2D" w:rsidRPr="00DF12E0" w:rsidRDefault="007D1A2D">
      <w:pPr>
        <w:pStyle w:val="BodyTextIndent2"/>
        <w:rPr>
          <w:color w:val="auto"/>
          <w:sz w:val="22"/>
          <w:szCs w:val="22"/>
          <w:lang w:val="ro-RO"/>
        </w:rPr>
      </w:pPr>
    </w:p>
    <w:p w14:paraId="4FFAE796" w14:textId="77777777" w:rsidR="007D1A2D" w:rsidRPr="00DF12E0" w:rsidRDefault="007D1A2D">
      <w:pPr>
        <w:pStyle w:val="BodyTextIndent2"/>
        <w:rPr>
          <w:color w:val="auto"/>
          <w:sz w:val="22"/>
          <w:szCs w:val="22"/>
          <w:lang w:val="ro-RO"/>
        </w:rPr>
      </w:pPr>
    </w:p>
    <w:p w14:paraId="67935582" w14:textId="77777777" w:rsidR="007D1A2D" w:rsidRPr="00DF12E0" w:rsidRDefault="00000000">
      <w:pPr>
        <w:jc w:val="center"/>
        <w:rPr>
          <w:sz w:val="22"/>
          <w:szCs w:val="22"/>
          <w:lang w:val="it-IT"/>
        </w:rPr>
      </w:pPr>
      <w:r w:rsidRPr="00DF12E0">
        <w:rPr>
          <w:sz w:val="22"/>
          <w:szCs w:val="22"/>
          <w:lang w:val="it-IT"/>
        </w:rPr>
        <w:t xml:space="preserve">2. DOCUMENTE DE </w:t>
      </w:r>
      <w:r w:rsidRPr="00DF12E0">
        <w:rPr>
          <w:sz w:val="22"/>
          <w:szCs w:val="22"/>
        </w:rPr>
        <w:t>calificare</w:t>
      </w:r>
    </w:p>
    <w:p w14:paraId="1A444B46" w14:textId="77777777" w:rsidR="007D1A2D" w:rsidRPr="00DF12E0" w:rsidRDefault="007D1A2D">
      <w:pPr>
        <w:jc w:val="center"/>
        <w:rPr>
          <w:sz w:val="22"/>
          <w:szCs w:val="22"/>
          <w:lang w:val="it-IT"/>
        </w:rPr>
      </w:pPr>
    </w:p>
    <w:p w14:paraId="49087740" w14:textId="77777777" w:rsidR="007D1A2D" w:rsidRPr="00DF12E0" w:rsidRDefault="007D1A2D">
      <w:pPr>
        <w:jc w:val="center"/>
        <w:rPr>
          <w:sz w:val="22"/>
          <w:szCs w:val="22"/>
          <w:lang w:val="it-IT"/>
        </w:rPr>
      </w:pPr>
    </w:p>
    <w:p w14:paraId="64D39C47" w14:textId="77777777" w:rsidR="007D1A2D" w:rsidRPr="00DF12E0" w:rsidRDefault="007D1A2D">
      <w:pPr>
        <w:jc w:val="center"/>
        <w:rPr>
          <w:sz w:val="22"/>
          <w:szCs w:val="22"/>
          <w:lang w:val="it-IT"/>
        </w:rPr>
      </w:pPr>
    </w:p>
    <w:p w14:paraId="251F3B51" w14:textId="77777777" w:rsidR="007D1A2D" w:rsidRPr="00DF12E0" w:rsidRDefault="007D1A2D">
      <w:pPr>
        <w:jc w:val="center"/>
        <w:rPr>
          <w:sz w:val="22"/>
          <w:szCs w:val="22"/>
          <w:lang w:val="it-IT"/>
        </w:rPr>
      </w:pPr>
    </w:p>
    <w:p w14:paraId="3A335F01" w14:textId="77777777" w:rsidR="007D1A2D" w:rsidRPr="00DF12E0" w:rsidRDefault="007D1A2D">
      <w:pPr>
        <w:jc w:val="center"/>
        <w:rPr>
          <w:sz w:val="22"/>
          <w:szCs w:val="22"/>
          <w:lang w:val="it-IT"/>
        </w:rPr>
      </w:pPr>
    </w:p>
    <w:p w14:paraId="5FD07544" w14:textId="77777777" w:rsidR="007D1A2D" w:rsidRPr="00DF12E0" w:rsidRDefault="007D1A2D">
      <w:pPr>
        <w:jc w:val="center"/>
        <w:rPr>
          <w:sz w:val="22"/>
          <w:szCs w:val="22"/>
          <w:lang w:val="it-IT"/>
        </w:rPr>
      </w:pPr>
    </w:p>
    <w:p w14:paraId="5B2F8B9E" w14:textId="77777777" w:rsidR="007D1A2D" w:rsidRPr="00DF12E0" w:rsidRDefault="007D1A2D">
      <w:pPr>
        <w:jc w:val="center"/>
        <w:rPr>
          <w:sz w:val="22"/>
          <w:szCs w:val="22"/>
          <w:lang w:val="it-IT"/>
        </w:rPr>
      </w:pPr>
    </w:p>
    <w:p w14:paraId="4A0C050A" w14:textId="77777777" w:rsidR="007D1A2D" w:rsidRPr="00DF12E0" w:rsidRDefault="007D1A2D">
      <w:pPr>
        <w:jc w:val="center"/>
        <w:rPr>
          <w:sz w:val="22"/>
          <w:szCs w:val="22"/>
          <w:lang w:val="it-IT"/>
        </w:rPr>
      </w:pPr>
    </w:p>
    <w:p w14:paraId="4A2A25E7" w14:textId="77777777" w:rsidR="007D1A2D" w:rsidRPr="00DF12E0" w:rsidRDefault="007D1A2D">
      <w:pPr>
        <w:jc w:val="center"/>
        <w:rPr>
          <w:sz w:val="22"/>
          <w:szCs w:val="22"/>
          <w:lang w:val="it-IT"/>
        </w:rPr>
      </w:pPr>
    </w:p>
    <w:p w14:paraId="4DFCDD84" w14:textId="77777777" w:rsidR="007D1A2D" w:rsidRPr="00DF12E0" w:rsidRDefault="007D1A2D">
      <w:pPr>
        <w:jc w:val="center"/>
        <w:rPr>
          <w:sz w:val="22"/>
          <w:szCs w:val="22"/>
          <w:lang w:val="it-IT"/>
        </w:rPr>
      </w:pPr>
    </w:p>
    <w:p w14:paraId="78CAFF8B" w14:textId="77777777" w:rsidR="007D1A2D" w:rsidRPr="00DF12E0" w:rsidRDefault="007D1A2D">
      <w:pPr>
        <w:jc w:val="center"/>
        <w:rPr>
          <w:sz w:val="22"/>
          <w:szCs w:val="22"/>
          <w:lang w:val="it-IT"/>
        </w:rPr>
      </w:pPr>
    </w:p>
    <w:p w14:paraId="1EBA7B99" w14:textId="77777777" w:rsidR="007D1A2D" w:rsidRPr="00DF12E0" w:rsidRDefault="007D1A2D">
      <w:pPr>
        <w:jc w:val="center"/>
        <w:rPr>
          <w:sz w:val="22"/>
          <w:szCs w:val="22"/>
          <w:lang w:val="it-IT"/>
        </w:rPr>
      </w:pPr>
    </w:p>
    <w:p w14:paraId="7324590C" w14:textId="77777777" w:rsidR="007D1A2D" w:rsidRPr="00DF12E0" w:rsidRDefault="007D1A2D">
      <w:pPr>
        <w:jc w:val="center"/>
        <w:rPr>
          <w:sz w:val="22"/>
          <w:szCs w:val="22"/>
          <w:lang w:val="it-IT"/>
        </w:rPr>
      </w:pPr>
    </w:p>
    <w:p w14:paraId="5479119A" w14:textId="77777777" w:rsidR="007D1A2D" w:rsidRPr="00DF12E0" w:rsidRDefault="007D1A2D">
      <w:pPr>
        <w:jc w:val="center"/>
        <w:rPr>
          <w:sz w:val="22"/>
          <w:szCs w:val="22"/>
          <w:lang w:val="it-IT"/>
        </w:rPr>
      </w:pPr>
    </w:p>
    <w:p w14:paraId="43A51EAE" w14:textId="77777777" w:rsidR="007D1A2D" w:rsidRPr="00DF12E0" w:rsidRDefault="007D1A2D">
      <w:pPr>
        <w:jc w:val="center"/>
        <w:rPr>
          <w:sz w:val="22"/>
          <w:szCs w:val="22"/>
          <w:lang w:val="it-IT"/>
        </w:rPr>
      </w:pPr>
    </w:p>
    <w:p w14:paraId="3096DBF8" w14:textId="77777777" w:rsidR="007D1A2D" w:rsidRPr="00DF12E0" w:rsidRDefault="007D1A2D">
      <w:pPr>
        <w:jc w:val="center"/>
        <w:rPr>
          <w:sz w:val="22"/>
          <w:szCs w:val="22"/>
          <w:lang w:val="it-IT"/>
        </w:rPr>
      </w:pPr>
    </w:p>
    <w:p w14:paraId="26817C02" w14:textId="77777777" w:rsidR="007D1A2D" w:rsidRPr="00DF12E0" w:rsidRDefault="007D1A2D">
      <w:pPr>
        <w:rPr>
          <w:sz w:val="22"/>
          <w:szCs w:val="22"/>
        </w:rPr>
      </w:pPr>
    </w:p>
    <w:p w14:paraId="507F1412" w14:textId="77777777" w:rsidR="007D1A2D" w:rsidRPr="00DF12E0" w:rsidRDefault="007D1A2D">
      <w:pPr>
        <w:pStyle w:val="BodyTextIndent2"/>
        <w:rPr>
          <w:color w:val="auto"/>
          <w:sz w:val="22"/>
          <w:szCs w:val="22"/>
          <w:lang w:val="ro-RO"/>
        </w:rPr>
      </w:pPr>
    </w:p>
    <w:p w14:paraId="3631CAFC" w14:textId="77777777" w:rsidR="007D1A2D" w:rsidRPr="00DF12E0" w:rsidRDefault="007D1A2D">
      <w:pPr>
        <w:pStyle w:val="BodyTextIndent2"/>
        <w:rPr>
          <w:color w:val="auto"/>
          <w:sz w:val="22"/>
          <w:szCs w:val="22"/>
          <w:lang w:val="ro-RO"/>
        </w:rPr>
      </w:pPr>
    </w:p>
    <w:p w14:paraId="2F44F439" w14:textId="77777777" w:rsidR="007D1A2D" w:rsidRPr="00DF12E0" w:rsidRDefault="007D1A2D">
      <w:pPr>
        <w:autoSpaceDE w:val="0"/>
        <w:autoSpaceDN w:val="0"/>
        <w:adjustRightInd w:val="0"/>
        <w:jc w:val="both"/>
        <w:rPr>
          <w:b/>
          <w:sz w:val="22"/>
          <w:szCs w:val="22"/>
        </w:rPr>
      </w:pPr>
    </w:p>
    <w:p w14:paraId="0359FDE9" w14:textId="77777777" w:rsidR="007D1A2D" w:rsidRPr="00DF12E0" w:rsidRDefault="007D1A2D">
      <w:pPr>
        <w:autoSpaceDE w:val="0"/>
        <w:autoSpaceDN w:val="0"/>
        <w:adjustRightInd w:val="0"/>
        <w:jc w:val="both"/>
        <w:rPr>
          <w:b/>
          <w:sz w:val="22"/>
          <w:szCs w:val="22"/>
        </w:rPr>
      </w:pPr>
    </w:p>
    <w:p w14:paraId="2E6E86E6" w14:textId="77777777" w:rsidR="007D1A2D" w:rsidRPr="00DF12E0" w:rsidRDefault="00000000">
      <w:pPr>
        <w:jc w:val="right"/>
        <w:rPr>
          <w:i/>
          <w:sz w:val="22"/>
          <w:szCs w:val="22"/>
        </w:rPr>
      </w:pPr>
      <w:r w:rsidRPr="00DF12E0">
        <w:rPr>
          <w:b/>
          <w:sz w:val="22"/>
          <w:szCs w:val="22"/>
        </w:rPr>
        <w:br w:type="page"/>
      </w:r>
    </w:p>
    <w:p w14:paraId="6139E252" w14:textId="77777777" w:rsidR="007D1A2D" w:rsidRPr="00DF12E0" w:rsidRDefault="007D1A2D">
      <w:pPr>
        <w:jc w:val="center"/>
        <w:rPr>
          <w:i/>
          <w:sz w:val="22"/>
          <w:szCs w:val="22"/>
        </w:rPr>
      </w:pPr>
    </w:p>
    <w:p w14:paraId="04AC498C" w14:textId="6A9574D9" w:rsidR="007D1A2D" w:rsidRPr="00DF12E0" w:rsidRDefault="00000000">
      <w:pPr>
        <w:wordWrap w:val="0"/>
        <w:jc w:val="right"/>
        <w:rPr>
          <w:b/>
          <w:sz w:val="22"/>
          <w:szCs w:val="22"/>
        </w:rPr>
      </w:pPr>
      <w:r w:rsidRPr="00DF12E0">
        <w:rPr>
          <w:sz w:val="22"/>
          <w:szCs w:val="22"/>
        </w:rPr>
        <w:t xml:space="preserve">      OFERTANTUL,</w:t>
      </w:r>
      <w:r w:rsidRPr="00DF12E0">
        <w:rPr>
          <w:sz w:val="22"/>
          <w:szCs w:val="22"/>
        </w:rPr>
        <w:tab/>
      </w:r>
      <w:r w:rsidRPr="00DF12E0">
        <w:rPr>
          <w:sz w:val="22"/>
          <w:szCs w:val="22"/>
        </w:rPr>
        <w:tab/>
      </w:r>
      <w:r w:rsidRPr="00DF12E0">
        <w:rPr>
          <w:sz w:val="22"/>
          <w:szCs w:val="22"/>
        </w:rPr>
        <w:tab/>
      </w:r>
      <w:r w:rsidRPr="00DF12E0">
        <w:rPr>
          <w:sz w:val="22"/>
          <w:szCs w:val="22"/>
        </w:rPr>
        <w:tab/>
      </w:r>
      <w:r w:rsidRPr="00DF12E0">
        <w:rPr>
          <w:sz w:val="22"/>
          <w:szCs w:val="22"/>
        </w:rPr>
        <w:tab/>
      </w:r>
      <w:r w:rsidRPr="00DF12E0">
        <w:rPr>
          <w:sz w:val="22"/>
          <w:szCs w:val="22"/>
        </w:rPr>
        <w:tab/>
      </w:r>
      <w:r w:rsidRPr="00DF12E0">
        <w:rPr>
          <w:sz w:val="22"/>
          <w:szCs w:val="22"/>
        </w:rPr>
        <w:tab/>
      </w:r>
      <w:r w:rsidRPr="00DF12E0">
        <w:rPr>
          <w:sz w:val="22"/>
          <w:szCs w:val="22"/>
        </w:rPr>
        <w:tab/>
        <w:t xml:space="preserve"> </w:t>
      </w:r>
      <w:r w:rsidRPr="00DF12E0">
        <w:rPr>
          <w:b/>
          <w:sz w:val="22"/>
          <w:szCs w:val="22"/>
        </w:rPr>
        <w:t xml:space="preserve">FORMULAR </w:t>
      </w:r>
      <w:r w:rsidR="00A84736" w:rsidRPr="00DF12E0">
        <w:rPr>
          <w:b/>
          <w:sz w:val="22"/>
          <w:szCs w:val="22"/>
        </w:rPr>
        <w:t>6</w:t>
      </w:r>
    </w:p>
    <w:p w14:paraId="608E2698" w14:textId="77777777" w:rsidR="007D1A2D" w:rsidRPr="00DF12E0" w:rsidRDefault="00000000">
      <w:pPr>
        <w:autoSpaceDE w:val="0"/>
        <w:autoSpaceDN w:val="0"/>
        <w:adjustRightInd w:val="0"/>
        <w:jc w:val="both"/>
        <w:rPr>
          <w:sz w:val="22"/>
          <w:szCs w:val="22"/>
        </w:rPr>
      </w:pPr>
      <w:r w:rsidRPr="00DF12E0">
        <w:rPr>
          <w:sz w:val="22"/>
          <w:szCs w:val="22"/>
        </w:rPr>
        <w:t xml:space="preserve">         ____________________</w:t>
      </w:r>
    </w:p>
    <w:p w14:paraId="486B91E6" w14:textId="77777777" w:rsidR="007D1A2D" w:rsidRPr="00DF12E0" w:rsidRDefault="00000000">
      <w:pPr>
        <w:autoSpaceDE w:val="0"/>
        <w:autoSpaceDN w:val="0"/>
        <w:adjustRightInd w:val="0"/>
        <w:jc w:val="both"/>
        <w:rPr>
          <w:i/>
          <w:sz w:val="22"/>
          <w:szCs w:val="22"/>
        </w:rPr>
      </w:pPr>
      <w:r w:rsidRPr="00DF12E0">
        <w:rPr>
          <w:i/>
          <w:sz w:val="22"/>
          <w:szCs w:val="22"/>
        </w:rPr>
        <w:t xml:space="preserve">            (denumirea/numele)</w:t>
      </w:r>
    </w:p>
    <w:p w14:paraId="61C907FC" w14:textId="77777777" w:rsidR="007D1A2D" w:rsidRPr="00DF12E0" w:rsidRDefault="007D1A2D">
      <w:pPr>
        <w:jc w:val="right"/>
        <w:rPr>
          <w:b/>
          <w:sz w:val="22"/>
          <w:szCs w:val="22"/>
        </w:rPr>
      </w:pPr>
    </w:p>
    <w:p w14:paraId="784429CE" w14:textId="77777777" w:rsidR="007D1A2D" w:rsidRPr="00DF12E0" w:rsidRDefault="00000000">
      <w:pPr>
        <w:jc w:val="center"/>
        <w:rPr>
          <w:b/>
          <w:sz w:val="22"/>
          <w:szCs w:val="22"/>
        </w:rPr>
      </w:pPr>
      <w:r w:rsidRPr="00DF12E0">
        <w:rPr>
          <w:b/>
          <w:sz w:val="22"/>
          <w:szCs w:val="22"/>
        </w:rPr>
        <w:t>Declarație pe propria răspundere privind beneficiarii reali ai fondurilor</w:t>
      </w:r>
    </w:p>
    <w:p w14:paraId="6A04CD2D" w14:textId="77777777" w:rsidR="007D1A2D" w:rsidRPr="00DF12E0" w:rsidRDefault="007D1A2D">
      <w:pPr>
        <w:jc w:val="center"/>
        <w:rPr>
          <w:b/>
          <w:sz w:val="22"/>
          <w:szCs w:val="22"/>
        </w:rPr>
      </w:pPr>
    </w:p>
    <w:p w14:paraId="5540359A" w14:textId="77777777" w:rsidR="007D1A2D" w:rsidRPr="00DF12E0" w:rsidRDefault="00000000">
      <w:pPr>
        <w:jc w:val="both"/>
        <w:rPr>
          <w:sz w:val="22"/>
          <w:szCs w:val="22"/>
        </w:rPr>
      </w:pPr>
      <w:r w:rsidRPr="00DF12E0">
        <w:rPr>
          <w:sz w:val="22"/>
          <w:szCs w:val="22"/>
        </w:rPr>
        <w:t>Subsemnat(ul/a).............................................................................., posesor al actului de identitate ............ seria ...........nr. ......................... CNP ........................................................................, în calitate de reprezentant legal al ....................................................................................................................., având număr de ordine în registrul comerțului................/................../........................., CUI ...................................,</w:t>
      </w:r>
    </w:p>
    <w:p w14:paraId="1B553142" w14:textId="5ED5FC5E" w:rsidR="007D1A2D" w:rsidRPr="00DF12E0" w:rsidRDefault="00000000">
      <w:pPr>
        <w:jc w:val="both"/>
        <w:rPr>
          <w:sz w:val="22"/>
          <w:szCs w:val="22"/>
        </w:rPr>
      </w:pPr>
      <w:r w:rsidRPr="00DF12E0">
        <w:rPr>
          <w:sz w:val="22"/>
          <w:szCs w:val="22"/>
        </w:rPr>
        <w:t>pentru punerea în aplicare a art.</w:t>
      </w:r>
      <w:r w:rsidR="009F3B07" w:rsidRPr="00DF12E0">
        <w:rPr>
          <w:sz w:val="22"/>
          <w:szCs w:val="22"/>
        </w:rPr>
        <w:t>3</w:t>
      </w:r>
      <w:r w:rsidRPr="00DF12E0">
        <w:rPr>
          <w:sz w:val="22"/>
          <w:szCs w:val="22"/>
        </w:rPr>
        <w:t xml:space="preserve"> alin.</w:t>
      </w:r>
      <w:r w:rsidR="009F3B07" w:rsidRPr="00DF12E0">
        <w:rPr>
          <w:sz w:val="22"/>
          <w:szCs w:val="22"/>
        </w:rPr>
        <w:t>1</w:t>
      </w:r>
      <w:r w:rsidRPr="00DF12E0">
        <w:rPr>
          <w:sz w:val="22"/>
          <w:szCs w:val="22"/>
        </w:rPr>
        <w:t xml:space="preserve"> ultima teză din Instrucţiunea MIPE nr.6, privind obţinerea unor date şi informaţii în legătură cu verificarea ex-ante a beneficiarului real al destinatarului fondurilor, declar pe proprie răspundere, cunoscând prevederile art.326 din Codul penal privind falsul în declaraţii, în conformitate cu prevederile art.56 (respectiv art.62, alin.(1)) din Legea 129/2019, cu modificările și completările ulterioare, că:</w:t>
      </w:r>
    </w:p>
    <w:p w14:paraId="2E4F826D" w14:textId="77777777" w:rsidR="007D1A2D" w:rsidRPr="00DF12E0" w:rsidRDefault="00000000">
      <w:pPr>
        <w:spacing w:after="160"/>
        <w:jc w:val="both"/>
        <w:rPr>
          <w:b/>
          <w:bCs/>
          <w:sz w:val="22"/>
          <w:szCs w:val="22"/>
        </w:rPr>
      </w:pPr>
      <w:r w:rsidRPr="00DF12E0">
        <w:rPr>
          <w:b/>
          <w:bCs/>
          <w:sz w:val="22"/>
          <w:szCs w:val="22"/>
        </w:rPr>
        <w:t xml:space="preserve">1) </w:t>
      </w:r>
      <w:r w:rsidRPr="00DF12E0">
        <w:rPr>
          <w:bCs/>
          <w:sz w:val="22"/>
          <w:szCs w:val="22"/>
        </w:rPr>
        <w:t>Am luat la cunoștință faptul că prezenta declarație este parte integrantă din ofertă.</w:t>
      </w:r>
    </w:p>
    <w:p w14:paraId="3B4B5415" w14:textId="77777777" w:rsidR="007D1A2D" w:rsidRPr="00DF12E0" w:rsidRDefault="00000000">
      <w:pPr>
        <w:jc w:val="both"/>
        <w:rPr>
          <w:sz w:val="22"/>
          <w:szCs w:val="22"/>
        </w:rPr>
      </w:pPr>
      <w:r w:rsidRPr="00DF12E0">
        <w:rPr>
          <w:b/>
          <w:bCs/>
          <w:sz w:val="22"/>
          <w:szCs w:val="22"/>
        </w:rPr>
        <w:t xml:space="preserve">2) </w:t>
      </w:r>
      <w:r w:rsidRPr="00DF12E0">
        <w:rPr>
          <w:bCs/>
          <w:sz w:val="22"/>
          <w:szCs w:val="22"/>
        </w:rPr>
        <w:t>Beneficiarul/ beneficiarii real/i al/ai persoanei juridice, precum și modalitatea de exercitare a controlului sunt</w:t>
      </w:r>
      <w:r w:rsidRPr="00DF12E0">
        <w:rPr>
          <w:rStyle w:val="FootnoteReference"/>
          <w:sz w:val="22"/>
          <w:szCs w:val="22"/>
        </w:rPr>
        <w:footnoteReference w:id="1"/>
      </w:r>
      <w:r w:rsidRPr="00DF12E0">
        <w:rPr>
          <w:sz w:val="22"/>
          <w:szCs w:val="22"/>
        </w:rPr>
        <w:t>:</w:t>
      </w:r>
    </w:p>
    <w:p w14:paraId="53E58437" w14:textId="77777777" w:rsidR="007D1A2D" w:rsidRPr="00DF12E0" w:rsidRDefault="00000000">
      <w:pPr>
        <w:ind w:left="110" w:hangingChars="50" w:hanging="110"/>
        <w:rPr>
          <w:sz w:val="22"/>
          <w:szCs w:val="22"/>
        </w:rPr>
      </w:pPr>
      <w:r w:rsidRPr="00DF12E0">
        <w:rPr>
          <w:sz w:val="22"/>
          <w:szCs w:val="22"/>
        </w:rPr>
        <w:t xml:space="preserve">Nume și prenume ....................................................................... </w:t>
      </w:r>
    </w:p>
    <w:p w14:paraId="270E22F9" w14:textId="77777777" w:rsidR="007D1A2D" w:rsidRPr="00DF12E0" w:rsidRDefault="00000000">
      <w:pPr>
        <w:ind w:left="110" w:hangingChars="50" w:hanging="110"/>
        <w:rPr>
          <w:sz w:val="22"/>
          <w:szCs w:val="22"/>
        </w:rPr>
      </w:pPr>
      <w:r w:rsidRPr="00DF12E0">
        <w:rPr>
          <w:sz w:val="22"/>
          <w:szCs w:val="22"/>
        </w:rPr>
        <w:t>Dată naștere ...................................</w:t>
      </w:r>
    </w:p>
    <w:p w14:paraId="646080FF" w14:textId="77777777" w:rsidR="007D1A2D" w:rsidRPr="00DF12E0" w:rsidRDefault="00000000">
      <w:pPr>
        <w:ind w:left="110" w:hangingChars="50" w:hanging="110"/>
        <w:rPr>
          <w:sz w:val="22"/>
          <w:szCs w:val="22"/>
        </w:rPr>
      </w:pPr>
      <w:r w:rsidRPr="00DF12E0">
        <w:rPr>
          <w:sz w:val="22"/>
          <w:szCs w:val="22"/>
        </w:rPr>
        <w:t>CNP.......................................................................................</w:t>
      </w:r>
    </w:p>
    <w:p w14:paraId="6541AEF8" w14:textId="77777777" w:rsidR="007D1A2D" w:rsidRPr="00DF12E0" w:rsidRDefault="00000000">
      <w:pPr>
        <w:ind w:left="110" w:hangingChars="50" w:hanging="110"/>
        <w:rPr>
          <w:sz w:val="22"/>
          <w:szCs w:val="22"/>
        </w:rPr>
      </w:pPr>
      <w:r w:rsidRPr="00DF12E0">
        <w:rPr>
          <w:sz w:val="22"/>
          <w:szCs w:val="22"/>
        </w:rPr>
        <w:t xml:space="preserve">Act identitate ............................. seria ............... nr. ................................. </w:t>
      </w:r>
    </w:p>
    <w:p w14:paraId="23E2555C" w14:textId="77777777" w:rsidR="007D1A2D" w:rsidRPr="00DF12E0" w:rsidRDefault="00000000">
      <w:pPr>
        <w:ind w:left="110" w:hangingChars="50" w:hanging="110"/>
        <w:rPr>
          <w:sz w:val="22"/>
          <w:szCs w:val="22"/>
        </w:rPr>
      </w:pPr>
      <w:r w:rsidRPr="00DF12E0">
        <w:rPr>
          <w:sz w:val="22"/>
          <w:szCs w:val="22"/>
        </w:rPr>
        <w:t>cetățenie.........................................................</w:t>
      </w:r>
    </w:p>
    <w:bookmarkStart w:id="0" w:name="CheckBox6"/>
    <w:p w14:paraId="3CF1682A" w14:textId="77777777" w:rsidR="007D1A2D" w:rsidRPr="00DF12E0" w:rsidRDefault="00000000">
      <w:pPr>
        <w:rPr>
          <w:sz w:val="22"/>
          <w:szCs w:val="22"/>
        </w:rPr>
      </w:pPr>
      <w:r w:rsidRPr="00DF12E0">
        <w:rPr>
          <w:sz w:val="22"/>
          <w:szCs w:val="22"/>
        </w:rPr>
        <w:fldChar w:fldCharType="begin">
          <w:ffData>
            <w:name w:val="CheckBox6"/>
            <w:enabled/>
            <w:calcOnExit w:val="0"/>
            <w:checkBox>
              <w:sizeAuto/>
              <w:default w:val="0"/>
              <w:checked w:val="0"/>
            </w:checkBox>
          </w:ffData>
        </w:fldChar>
      </w:r>
      <w:r w:rsidRPr="00DF12E0">
        <w:rPr>
          <w:sz w:val="22"/>
          <w:szCs w:val="22"/>
        </w:rPr>
        <w:instrText>FORMCHECKBOX</w:instrText>
      </w:r>
      <w:r w:rsidRPr="00DF12E0">
        <w:rPr>
          <w:sz w:val="22"/>
          <w:szCs w:val="22"/>
        </w:rPr>
      </w:r>
      <w:r w:rsidRPr="00DF12E0">
        <w:rPr>
          <w:sz w:val="22"/>
          <w:szCs w:val="22"/>
        </w:rPr>
        <w:fldChar w:fldCharType="separate"/>
      </w:r>
      <w:r w:rsidRPr="00DF12E0">
        <w:rPr>
          <w:sz w:val="22"/>
          <w:szCs w:val="22"/>
        </w:rPr>
        <w:fldChar w:fldCharType="end"/>
      </w:r>
      <w:bookmarkEnd w:id="0"/>
      <w:r w:rsidRPr="00DF12E0">
        <w:rPr>
          <w:sz w:val="22"/>
          <w:szCs w:val="22"/>
        </w:rPr>
        <w:t xml:space="preserve">domiciliu / </w:t>
      </w:r>
      <w:bookmarkStart w:id="1" w:name="CheckBox7"/>
      <w:r w:rsidRPr="00DF12E0">
        <w:rPr>
          <w:sz w:val="22"/>
          <w:szCs w:val="22"/>
        </w:rPr>
        <w:fldChar w:fldCharType="begin">
          <w:ffData>
            <w:name w:val="CheckBox7"/>
            <w:enabled/>
            <w:calcOnExit w:val="0"/>
            <w:checkBox>
              <w:sizeAuto/>
              <w:default w:val="0"/>
              <w:checked w:val="0"/>
            </w:checkBox>
          </w:ffData>
        </w:fldChar>
      </w:r>
      <w:r w:rsidRPr="00DF12E0">
        <w:rPr>
          <w:sz w:val="22"/>
          <w:szCs w:val="22"/>
        </w:rPr>
        <w:instrText>FORMCHECKBOX</w:instrText>
      </w:r>
      <w:r w:rsidRPr="00DF12E0">
        <w:rPr>
          <w:sz w:val="22"/>
          <w:szCs w:val="22"/>
        </w:rPr>
      </w:r>
      <w:r w:rsidRPr="00DF12E0">
        <w:rPr>
          <w:sz w:val="22"/>
          <w:szCs w:val="22"/>
        </w:rPr>
        <w:fldChar w:fldCharType="separate"/>
      </w:r>
      <w:r w:rsidRPr="00DF12E0">
        <w:rPr>
          <w:sz w:val="22"/>
          <w:szCs w:val="22"/>
        </w:rPr>
        <w:fldChar w:fldCharType="end"/>
      </w:r>
      <w:bookmarkEnd w:id="1"/>
      <w:r w:rsidRPr="00DF12E0">
        <w:rPr>
          <w:sz w:val="22"/>
          <w:szCs w:val="22"/>
        </w:rPr>
        <w:t>reședința: țara......................................... localitatea .............................................................................</w:t>
      </w:r>
    </w:p>
    <w:p w14:paraId="1435E083" w14:textId="77777777" w:rsidR="007D1A2D" w:rsidRPr="00DF12E0" w:rsidRDefault="00000000">
      <w:pPr>
        <w:rPr>
          <w:sz w:val="22"/>
          <w:szCs w:val="22"/>
        </w:rPr>
      </w:pPr>
      <w:r w:rsidRPr="00DF12E0">
        <w:rPr>
          <w:sz w:val="22"/>
          <w:szCs w:val="22"/>
        </w:rPr>
        <w:t>str............................................... nr. ............ bloc........... scara............ etaj........ ap......... județ/sector.......................................</w:t>
      </w:r>
    </w:p>
    <w:p w14:paraId="71F2BF7A" w14:textId="77777777" w:rsidR="007D1A2D" w:rsidRPr="00DF12E0" w:rsidRDefault="007D1A2D">
      <w:pPr>
        <w:rPr>
          <w:sz w:val="22"/>
          <w:szCs w:val="22"/>
        </w:rPr>
      </w:pPr>
    </w:p>
    <w:p w14:paraId="08A8ACE0" w14:textId="77777777" w:rsidR="007D1A2D" w:rsidRPr="00DF12E0" w:rsidRDefault="00000000">
      <w:pPr>
        <w:ind w:left="110" w:hangingChars="50" w:hanging="110"/>
        <w:rPr>
          <w:sz w:val="22"/>
          <w:szCs w:val="22"/>
        </w:rPr>
      </w:pPr>
      <w:r w:rsidRPr="00DF12E0">
        <w:rPr>
          <w:sz w:val="22"/>
          <w:szCs w:val="22"/>
        </w:rPr>
        <w:t xml:space="preserve">Nume și prenume ....................................................................... </w:t>
      </w:r>
    </w:p>
    <w:p w14:paraId="49FCC319" w14:textId="77777777" w:rsidR="007D1A2D" w:rsidRPr="00DF12E0" w:rsidRDefault="00000000">
      <w:pPr>
        <w:ind w:left="110" w:hangingChars="50" w:hanging="110"/>
        <w:rPr>
          <w:sz w:val="22"/>
          <w:szCs w:val="22"/>
        </w:rPr>
      </w:pPr>
      <w:r w:rsidRPr="00DF12E0">
        <w:rPr>
          <w:sz w:val="22"/>
          <w:szCs w:val="22"/>
        </w:rPr>
        <w:t>Dată naștere ...................................</w:t>
      </w:r>
    </w:p>
    <w:p w14:paraId="00D578FE" w14:textId="77777777" w:rsidR="007D1A2D" w:rsidRPr="00DF12E0" w:rsidRDefault="00000000">
      <w:pPr>
        <w:ind w:left="110" w:hangingChars="50" w:hanging="110"/>
        <w:rPr>
          <w:sz w:val="22"/>
          <w:szCs w:val="22"/>
        </w:rPr>
      </w:pPr>
      <w:r w:rsidRPr="00DF12E0">
        <w:rPr>
          <w:sz w:val="22"/>
          <w:szCs w:val="22"/>
        </w:rPr>
        <w:t>CNP.......................................................................................</w:t>
      </w:r>
    </w:p>
    <w:p w14:paraId="188F52C3" w14:textId="77777777" w:rsidR="007D1A2D" w:rsidRPr="00DF12E0" w:rsidRDefault="00000000">
      <w:pPr>
        <w:ind w:left="110" w:hangingChars="50" w:hanging="110"/>
        <w:rPr>
          <w:sz w:val="22"/>
          <w:szCs w:val="22"/>
        </w:rPr>
      </w:pPr>
      <w:r w:rsidRPr="00DF12E0">
        <w:rPr>
          <w:sz w:val="22"/>
          <w:szCs w:val="22"/>
        </w:rPr>
        <w:t xml:space="preserve">Act identitate ............................. seria ............... nr. ................................. </w:t>
      </w:r>
    </w:p>
    <w:p w14:paraId="4D66B5F1" w14:textId="77777777" w:rsidR="007D1A2D" w:rsidRPr="00DF12E0" w:rsidRDefault="00000000">
      <w:pPr>
        <w:ind w:left="110" w:hangingChars="50" w:hanging="110"/>
        <w:rPr>
          <w:sz w:val="22"/>
          <w:szCs w:val="22"/>
        </w:rPr>
      </w:pPr>
      <w:r w:rsidRPr="00DF12E0">
        <w:rPr>
          <w:sz w:val="22"/>
          <w:szCs w:val="22"/>
        </w:rPr>
        <w:t>cetățenie.........................................................</w:t>
      </w:r>
    </w:p>
    <w:bookmarkStart w:id="2" w:name="CheckBox8"/>
    <w:p w14:paraId="785EBF3E" w14:textId="77777777" w:rsidR="007D1A2D" w:rsidRPr="00DF12E0" w:rsidRDefault="00000000">
      <w:pPr>
        <w:rPr>
          <w:sz w:val="22"/>
          <w:szCs w:val="22"/>
        </w:rPr>
      </w:pPr>
      <w:r w:rsidRPr="00DF12E0">
        <w:rPr>
          <w:sz w:val="22"/>
          <w:szCs w:val="22"/>
        </w:rPr>
        <w:fldChar w:fldCharType="begin">
          <w:ffData>
            <w:name w:val="CheckBox8"/>
            <w:enabled/>
            <w:calcOnExit w:val="0"/>
            <w:checkBox>
              <w:sizeAuto/>
              <w:default w:val="0"/>
              <w:checked w:val="0"/>
            </w:checkBox>
          </w:ffData>
        </w:fldChar>
      </w:r>
      <w:r w:rsidRPr="00DF12E0">
        <w:rPr>
          <w:sz w:val="22"/>
          <w:szCs w:val="22"/>
        </w:rPr>
        <w:instrText>FORMCHECKBOX</w:instrText>
      </w:r>
      <w:r w:rsidRPr="00DF12E0">
        <w:rPr>
          <w:sz w:val="22"/>
          <w:szCs w:val="22"/>
        </w:rPr>
      </w:r>
      <w:r w:rsidRPr="00DF12E0">
        <w:rPr>
          <w:sz w:val="22"/>
          <w:szCs w:val="22"/>
        </w:rPr>
        <w:fldChar w:fldCharType="separate"/>
      </w:r>
      <w:r w:rsidRPr="00DF12E0">
        <w:rPr>
          <w:sz w:val="22"/>
          <w:szCs w:val="22"/>
        </w:rPr>
        <w:fldChar w:fldCharType="end"/>
      </w:r>
      <w:bookmarkEnd w:id="2"/>
      <w:r w:rsidRPr="00DF12E0">
        <w:rPr>
          <w:sz w:val="22"/>
          <w:szCs w:val="22"/>
        </w:rPr>
        <w:t xml:space="preserve">domiciliu / </w:t>
      </w:r>
      <w:bookmarkStart w:id="3" w:name="CheckBox9"/>
      <w:r w:rsidRPr="00DF12E0">
        <w:rPr>
          <w:sz w:val="22"/>
          <w:szCs w:val="22"/>
        </w:rPr>
        <w:fldChar w:fldCharType="begin">
          <w:ffData>
            <w:name w:val="CheckBox9"/>
            <w:enabled/>
            <w:calcOnExit w:val="0"/>
            <w:checkBox>
              <w:sizeAuto/>
              <w:default w:val="0"/>
              <w:checked w:val="0"/>
            </w:checkBox>
          </w:ffData>
        </w:fldChar>
      </w:r>
      <w:r w:rsidRPr="00DF12E0">
        <w:rPr>
          <w:sz w:val="22"/>
          <w:szCs w:val="22"/>
        </w:rPr>
        <w:instrText>FORMCHECKBOX</w:instrText>
      </w:r>
      <w:r w:rsidRPr="00DF12E0">
        <w:rPr>
          <w:sz w:val="22"/>
          <w:szCs w:val="22"/>
        </w:rPr>
      </w:r>
      <w:r w:rsidRPr="00DF12E0">
        <w:rPr>
          <w:sz w:val="22"/>
          <w:szCs w:val="22"/>
        </w:rPr>
        <w:fldChar w:fldCharType="separate"/>
      </w:r>
      <w:r w:rsidRPr="00DF12E0">
        <w:rPr>
          <w:sz w:val="22"/>
          <w:szCs w:val="22"/>
        </w:rPr>
        <w:fldChar w:fldCharType="end"/>
      </w:r>
      <w:bookmarkEnd w:id="3"/>
      <w:r w:rsidRPr="00DF12E0">
        <w:rPr>
          <w:sz w:val="22"/>
          <w:szCs w:val="22"/>
        </w:rPr>
        <w:t>reședința: țara......................................... localitatea .............................................................................</w:t>
      </w:r>
    </w:p>
    <w:p w14:paraId="65DBAA34" w14:textId="77777777" w:rsidR="007D1A2D" w:rsidRPr="00DF12E0" w:rsidRDefault="00000000">
      <w:pPr>
        <w:rPr>
          <w:sz w:val="22"/>
          <w:szCs w:val="22"/>
        </w:rPr>
      </w:pPr>
      <w:r w:rsidRPr="00DF12E0">
        <w:rPr>
          <w:sz w:val="22"/>
          <w:szCs w:val="22"/>
        </w:rPr>
        <w:t>str............................................... nr. ............ bloc........... scara............ etaj........ ap......... județ/sector.......................................</w:t>
      </w:r>
    </w:p>
    <w:p w14:paraId="371D7052" w14:textId="77777777" w:rsidR="007D1A2D" w:rsidRPr="00DF12E0" w:rsidRDefault="00000000">
      <w:pPr>
        <w:rPr>
          <w:rFonts w:eastAsia="TimesNewRomanPS-BoldItalicMT"/>
          <w:i/>
          <w:iCs/>
          <w:sz w:val="22"/>
          <w:szCs w:val="22"/>
          <w:lang w:eastAsia="zh-CN" w:bidi="ar"/>
        </w:rPr>
      </w:pPr>
      <w:r w:rsidRPr="00DF12E0">
        <w:rPr>
          <w:rFonts w:eastAsia="TimesNewRomanPS-BoldItalicMT"/>
          <w:i/>
          <w:iCs/>
          <w:sz w:val="22"/>
          <w:szCs w:val="22"/>
          <w:lang w:eastAsia="zh-CN" w:bidi="ar"/>
        </w:rPr>
        <w:t>..........</w:t>
      </w:r>
    </w:p>
    <w:p w14:paraId="7F6AD50C" w14:textId="77777777" w:rsidR="007D1A2D" w:rsidRPr="00DF12E0" w:rsidRDefault="00000000">
      <w:pPr>
        <w:rPr>
          <w:sz w:val="22"/>
          <w:szCs w:val="22"/>
        </w:rPr>
      </w:pPr>
      <w:proofErr w:type="spellStart"/>
      <w:r w:rsidRPr="00DF12E0">
        <w:rPr>
          <w:rFonts w:eastAsia="TimesNewRomanPS-BoldItalicMT"/>
          <w:i/>
          <w:iCs/>
          <w:sz w:val="22"/>
          <w:szCs w:val="22"/>
          <w:lang w:val="en-US" w:eastAsia="zh-CN" w:bidi="ar"/>
        </w:rPr>
        <w:t>Modalitatea</w:t>
      </w:r>
      <w:proofErr w:type="spellEnd"/>
      <w:r w:rsidRPr="00DF12E0">
        <w:rPr>
          <w:rFonts w:eastAsia="TimesNewRomanPS-BoldItalicMT"/>
          <w:i/>
          <w:iCs/>
          <w:sz w:val="22"/>
          <w:szCs w:val="22"/>
          <w:lang w:val="en-US" w:eastAsia="zh-CN" w:bidi="ar"/>
        </w:rPr>
        <w:t xml:space="preserve"> </w:t>
      </w:r>
      <w:proofErr w:type="spellStart"/>
      <w:r w:rsidRPr="00DF12E0">
        <w:rPr>
          <w:rFonts w:eastAsia="TimesNewRomanPS-BoldItalicMT"/>
          <w:i/>
          <w:iCs/>
          <w:sz w:val="22"/>
          <w:szCs w:val="22"/>
          <w:lang w:val="en-US" w:eastAsia="zh-CN" w:bidi="ar"/>
        </w:rPr>
        <w:t>în</w:t>
      </w:r>
      <w:proofErr w:type="spellEnd"/>
      <w:r w:rsidRPr="00DF12E0">
        <w:rPr>
          <w:rFonts w:eastAsia="TimesNewRomanPS-BoldItalicMT"/>
          <w:i/>
          <w:iCs/>
          <w:sz w:val="22"/>
          <w:szCs w:val="22"/>
          <w:lang w:val="en-US" w:eastAsia="zh-CN" w:bidi="ar"/>
        </w:rPr>
        <w:t xml:space="preserve"> care se </w:t>
      </w:r>
      <w:proofErr w:type="spellStart"/>
      <w:r w:rsidRPr="00DF12E0">
        <w:rPr>
          <w:rFonts w:eastAsia="TimesNewRomanPS-BoldItalicMT"/>
          <w:i/>
          <w:iCs/>
          <w:sz w:val="22"/>
          <w:szCs w:val="22"/>
          <w:lang w:val="en-US" w:eastAsia="zh-CN" w:bidi="ar"/>
        </w:rPr>
        <w:t>exercită</w:t>
      </w:r>
      <w:proofErr w:type="spellEnd"/>
      <w:r w:rsidRPr="00DF12E0">
        <w:rPr>
          <w:rFonts w:eastAsia="TimesNewRomanPS-BoldItalicMT"/>
          <w:i/>
          <w:iCs/>
          <w:sz w:val="22"/>
          <w:szCs w:val="22"/>
          <w:lang w:val="en-US" w:eastAsia="zh-CN" w:bidi="ar"/>
        </w:rPr>
        <w:t xml:space="preserve"> </w:t>
      </w:r>
      <w:proofErr w:type="spellStart"/>
      <w:r w:rsidRPr="00DF12E0">
        <w:rPr>
          <w:rFonts w:eastAsia="TimesNewRomanPS-BoldItalicMT"/>
          <w:i/>
          <w:iCs/>
          <w:sz w:val="22"/>
          <w:szCs w:val="22"/>
          <w:lang w:val="en-US" w:eastAsia="zh-CN" w:bidi="ar"/>
        </w:rPr>
        <w:t>controlul</w:t>
      </w:r>
      <w:proofErr w:type="spellEnd"/>
      <w:r w:rsidRPr="00DF12E0">
        <w:rPr>
          <w:rFonts w:eastAsia="TimesNewRomanPS-BoldItalicMT"/>
          <w:i/>
          <w:iCs/>
          <w:sz w:val="22"/>
          <w:szCs w:val="22"/>
          <w:lang w:val="en-US" w:eastAsia="zh-CN" w:bidi="ar"/>
        </w:rPr>
        <w:t xml:space="preserve"> </w:t>
      </w:r>
      <w:proofErr w:type="spellStart"/>
      <w:r w:rsidRPr="00DF12E0">
        <w:rPr>
          <w:rFonts w:eastAsia="TimesNewRomanPS-BoldItalicMT"/>
          <w:i/>
          <w:iCs/>
          <w:sz w:val="22"/>
          <w:szCs w:val="22"/>
          <w:lang w:val="en-US" w:eastAsia="zh-CN" w:bidi="ar"/>
        </w:rPr>
        <w:t>asupra</w:t>
      </w:r>
      <w:proofErr w:type="spellEnd"/>
      <w:r w:rsidRPr="00DF12E0">
        <w:rPr>
          <w:rFonts w:eastAsia="TimesNewRomanPS-BoldItalicMT"/>
          <w:i/>
          <w:iCs/>
          <w:sz w:val="22"/>
          <w:szCs w:val="22"/>
          <w:lang w:val="en-US" w:eastAsia="zh-CN" w:bidi="ar"/>
        </w:rPr>
        <w:t xml:space="preserve"> </w:t>
      </w:r>
      <w:proofErr w:type="spellStart"/>
      <w:r w:rsidRPr="00DF12E0">
        <w:rPr>
          <w:rFonts w:eastAsia="TimesNewRomanPS-BoldItalicMT"/>
          <w:i/>
          <w:iCs/>
          <w:sz w:val="22"/>
          <w:szCs w:val="22"/>
          <w:lang w:val="en-US" w:eastAsia="zh-CN" w:bidi="ar"/>
        </w:rPr>
        <w:t>societății</w:t>
      </w:r>
      <w:proofErr w:type="spellEnd"/>
      <w:r w:rsidRPr="00DF12E0">
        <w:rPr>
          <w:rFonts w:eastAsia="TimesNewRomanPS-BoldItalicMT"/>
          <w:i/>
          <w:iCs/>
          <w:sz w:val="22"/>
          <w:szCs w:val="22"/>
          <w:lang w:val="en-US" w:eastAsia="zh-CN" w:bidi="ar"/>
        </w:rPr>
        <w:t>/</w:t>
      </w:r>
      <w:proofErr w:type="spellStart"/>
      <w:r w:rsidRPr="00DF12E0">
        <w:rPr>
          <w:rFonts w:eastAsia="TimesNewRomanPS-BoldItalicMT"/>
          <w:i/>
          <w:iCs/>
          <w:sz w:val="22"/>
          <w:szCs w:val="22"/>
          <w:lang w:val="en-US" w:eastAsia="zh-CN" w:bidi="ar"/>
        </w:rPr>
        <w:t>persoanei</w:t>
      </w:r>
      <w:proofErr w:type="spellEnd"/>
      <w:r w:rsidRPr="00DF12E0">
        <w:rPr>
          <w:rFonts w:eastAsia="TimesNewRomanPS-BoldItalicMT"/>
          <w:i/>
          <w:iCs/>
          <w:sz w:val="22"/>
          <w:szCs w:val="22"/>
          <w:lang w:val="en-US" w:eastAsia="zh-CN" w:bidi="ar"/>
        </w:rPr>
        <w:t xml:space="preserve"> </w:t>
      </w:r>
      <w:proofErr w:type="spellStart"/>
      <w:r w:rsidRPr="00DF12E0">
        <w:rPr>
          <w:rFonts w:eastAsia="TimesNewRomanPS-BoldItalicMT"/>
          <w:i/>
          <w:iCs/>
          <w:sz w:val="22"/>
          <w:szCs w:val="22"/>
          <w:lang w:val="en-US" w:eastAsia="zh-CN" w:bidi="ar"/>
        </w:rPr>
        <w:t>juridice</w:t>
      </w:r>
      <w:proofErr w:type="spellEnd"/>
      <w:r w:rsidRPr="00DF12E0">
        <w:rPr>
          <w:rFonts w:eastAsia="TimesNewRomanPS-BoldItalicMT"/>
          <w:i/>
          <w:iCs/>
          <w:sz w:val="22"/>
          <w:szCs w:val="22"/>
          <w:lang w:eastAsia="zh-CN" w:bidi="ar"/>
        </w:rPr>
        <w:t xml:space="preserve"> (după caz)</w:t>
      </w:r>
      <w:r w:rsidRPr="00DF12E0">
        <w:rPr>
          <w:rFonts w:eastAsia="TimesNewRomanPS-BoldItalicMT"/>
          <w:i/>
          <w:iCs/>
          <w:sz w:val="22"/>
          <w:szCs w:val="22"/>
          <w:lang w:val="en-US" w:eastAsia="zh-CN" w:bidi="ar"/>
        </w:rPr>
        <w:t xml:space="preserve">: </w:t>
      </w:r>
    </w:p>
    <w:p w14:paraId="407C36B4" w14:textId="77777777" w:rsidR="007D1A2D" w:rsidRPr="00DF12E0" w:rsidRDefault="00000000">
      <w:pPr>
        <w:rPr>
          <w:sz w:val="22"/>
          <w:szCs w:val="22"/>
        </w:rPr>
      </w:pPr>
      <w:r w:rsidRPr="00DF12E0">
        <w:rPr>
          <w:rFonts w:ascii="Segoe UI Symbol" w:eastAsia="Segoe UI Symbol" w:hAnsi="Segoe UI Symbol" w:cs="Segoe UI Symbol"/>
          <w:sz w:val="22"/>
          <w:szCs w:val="22"/>
          <w:lang w:val="en-US" w:eastAsia="zh-CN" w:bidi="ar"/>
        </w:rPr>
        <w:t>☐</w:t>
      </w:r>
      <w:r w:rsidRPr="00DF12E0">
        <w:rPr>
          <w:rFonts w:eastAsia="Segoe UI Symbol"/>
          <w:sz w:val="22"/>
          <w:szCs w:val="22"/>
          <w:lang w:val="en-US" w:eastAsia="zh-CN" w:bidi="ar"/>
        </w:rPr>
        <w:t xml:space="preserve"> </w:t>
      </w:r>
      <w:proofErr w:type="spellStart"/>
      <w:r w:rsidRPr="00DF12E0">
        <w:rPr>
          <w:rFonts w:eastAsia="TimesNewRomanPS-BoldMT"/>
          <w:sz w:val="22"/>
          <w:szCs w:val="22"/>
          <w:lang w:val="en-US" w:eastAsia="zh-CN" w:bidi="ar"/>
        </w:rPr>
        <w:t>potrivit</w:t>
      </w:r>
      <w:proofErr w:type="spellEnd"/>
      <w:r w:rsidRPr="00DF12E0">
        <w:rPr>
          <w:rFonts w:eastAsia="TimesNewRomanPS-BoldMT"/>
          <w:sz w:val="22"/>
          <w:szCs w:val="22"/>
          <w:lang w:val="en-US" w:eastAsia="zh-CN" w:bidi="ar"/>
        </w:rPr>
        <w:t xml:space="preserve"> </w:t>
      </w:r>
      <w:proofErr w:type="spellStart"/>
      <w:r w:rsidRPr="00DF12E0">
        <w:rPr>
          <w:rFonts w:eastAsia="TimesNewRomanPS-BoldMT"/>
          <w:sz w:val="22"/>
          <w:szCs w:val="22"/>
          <w:lang w:val="en-US" w:eastAsia="zh-CN" w:bidi="ar"/>
        </w:rPr>
        <w:t>prevederilor</w:t>
      </w:r>
      <w:proofErr w:type="spellEnd"/>
      <w:r w:rsidRPr="00DF12E0">
        <w:rPr>
          <w:rFonts w:eastAsia="TimesNewRomanPS-BoldMT"/>
          <w:sz w:val="22"/>
          <w:szCs w:val="22"/>
          <w:lang w:val="en-US" w:eastAsia="zh-CN" w:bidi="ar"/>
        </w:rPr>
        <w:t xml:space="preserve"> art. 4 </w:t>
      </w:r>
      <w:proofErr w:type="spellStart"/>
      <w:r w:rsidRPr="00DF12E0">
        <w:rPr>
          <w:rFonts w:eastAsia="TimesNewRomanPS-BoldMT"/>
          <w:sz w:val="22"/>
          <w:szCs w:val="22"/>
          <w:lang w:val="en-US" w:eastAsia="zh-CN" w:bidi="ar"/>
        </w:rPr>
        <w:t>alin</w:t>
      </w:r>
      <w:proofErr w:type="spellEnd"/>
      <w:r w:rsidRPr="00DF12E0">
        <w:rPr>
          <w:rFonts w:eastAsia="TimesNewRomanPS-BoldMT"/>
          <w:sz w:val="22"/>
          <w:szCs w:val="22"/>
          <w:lang w:val="en-US" w:eastAsia="zh-CN" w:bidi="ar"/>
        </w:rPr>
        <w:t xml:space="preserve">. (2) lit. a), pct.1 din Legea nr.129/2019; </w:t>
      </w:r>
    </w:p>
    <w:p w14:paraId="784B6F47" w14:textId="77777777" w:rsidR="007D1A2D" w:rsidRPr="00DF12E0" w:rsidRDefault="00000000">
      <w:pPr>
        <w:rPr>
          <w:sz w:val="22"/>
          <w:szCs w:val="22"/>
        </w:rPr>
      </w:pPr>
      <w:r w:rsidRPr="00DF12E0">
        <w:rPr>
          <w:rFonts w:ascii="Segoe UI Symbol" w:eastAsia="Segoe UI Symbol" w:hAnsi="Segoe UI Symbol" w:cs="Segoe UI Symbol"/>
          <w:sz w:val="22"/>
          <w:szCs w:val="22"/>
          <w:lang w:val="en-US" w:eastAsia="zh-CN" w:bidi="ar"/>
        </w:rPr>
        <w:t>☐</w:t>
      </w:r>
      <w:r w:rsidRPr="00DF12E0">
        <w:rPr>
          <w:rFonts w:eastAsia="Segoe UI Symbol"/>
          <w:sz w:val="22"/>
          <w:szCs w:val="22"/>
          <w:lang w:val="en-US" w:eastAsia="zh-CN" w:bidi="ar"/>
        </w:rPr>
        <w:t xml:space="preserve"> </w:t>
      </w:r>
      <w:proofErr w:type="spellStart"/>
      <w:r w:rsidRPr="00DF12E0">
        <w:rPr>
          <w:rFonts w:eastAsia="SimSun"/>
          <w:sz w:val="22"/>
          <w:szCs w:val="22"/>
          <w:lang w:val="en-US" w:eastAsia="zh-CN" w:bidi="ar"/>
        </w:rPr>
        <w:t>potrivit</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prevederilor</w:t>
      </w:r>
      <w:proofErr w:type="spellEnd"/>
      <w:r w:rsidRPr="00DF12E0">
        <w:rPr>
          <w:rFonts w:eastAsia="SimSun"/>
          <w:sz w:val="22"/>
          <w:szCs w:val="22"/>
          <w:lang w:val="en-US" w:eastAsia="zh-CN" w:bidi="ar"/>
        </w:rPr>
        <w:t xml:space="preserve"> art. 4 </w:t>
      </w:r>
      <w:proofErr w:type="spellStart"/>
      <w:r w:rsidRPr="00DF12E0">
        <w:rPr>
          <w:rFonts w:eastAsia="SimSun"/>
          <w:sz w:val="22"/>
          <w:szCs w:val="22"/>
          <w:lang w:val="en-US" w:eastAsia="zh-CN" w:bidi="ar"/>
        </w:rPr>
        <w:t>alin</w:t>
      </w:r>
      <w:proofErr w:type="spellEnd"/>
      <w:r w:rsidRPr="00DF12E0">
        <w:rPr>
          <w:rFonts w:eastAsia="SimSun"/>
          <w:sz w:val="22"/>
          <w:szCs w:val="22"/>
          <w:lang w:val="en-US" w:eastAsia="zh-CN" w:bidi="ar"/>
        </w:rPr>
        <w:t xml:space="preserve">. (2) lit. a), pct.2 din Legea nr.129/2019; </w:t>
      </w:r>
    </w:p>
    <w:p w14:paraId="00F8F979" w14:textId="77777777" w:rsidR="007D1A2D" w:rsidRPr="00DF12E0" w:rsidRDefault="00000000">
      <w:pPr>
        <w:rPr>
          <w:sz w:val="22"/>
          <w:szCs w:val="22"/>
        </w:rPr>
      </w:pPr>
      <w:r w:rsidRPr="00DF12E0">
        <w:rPr>
          <w:rFonts w:ascii="Segoe UI Symbol" w:eastAsia="Segoe UI Symbol" w:hAnsi="Segoe UI Symbol" w:cs="Segoe UI Symbol"/>
          <w:sz w:val="22"/>
          <w:szCs w:val="22"/>
          <w:lang w:val="en-US" w:eastAsia="zh-CN" w:bidi="ar"/>
        </w:rPr>
        <w:t>☐</w:t>
      </w:r>
      <w:r w:rsidRPr="00DF12E0">
        <w:rPr>
          <w:rFonts w:eastAsia="Segoe UI Symbol"/>
          <w:sz w:val="22"/>
          <w:szCs w:val="22"/>
          <w:lang w:val="en-US" w:eastAsia="zh-CN" w:bidi="ar"/>
        </w:rPr>
        <w:t xml:space="preserve"> </w:t>
      </w:r>
      <w:proofErr w:type="spellStart"/>
      <w:r w:rsidRPr="00DF12E0">
        <w:rPr>
          <w:rFonts w:eastAsia="SimSun"/>
          <w:sz w:val="22"/>
          <w:szCs w:val="22"/>
          <w:lang w:val="en-US" w:eastAsia="zh-CN" w:bidi="ar"/>
        </w:rPr>
        <w:t>potrivit</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prevederilor</w:t>
      </w:r>
      <w:proofErr w:type="spellEnd"/>
      <w:r w:rsidRPr="00DF12E0">
        <w:rPr>
          <w:rFonts w:eastAsia="SimSun"/>
          <w:sz w:val="22"/>
          <w:szCs w:val="22"/>
          <w:lang w:val="en-US" w:eastAsia="zh-CN" w:bidi="ar"/>
        </w:rPr>
        <w:t xml:space="preserve"> art. 4 </w:t>
      </w:r>
      <w:proofErr w:type="spellStart"/>
      <w:r w:rsidRPr="00DF12E0">
        <w:rPr>
          <w:rFonts w:eastAsia="SimSun"/>
          <w:sz w:val="22"/>
          <w:szCs w:val="22"/>
          <w:lang w:val="en-US" w:eastAsia="zh-CN" w:bidi="ar"/>
        </w:rPr>
        <w:t>alin</w:t>
      </w:r>
      <w:proofErr w:type="spellEnd"/>
      <w:r w:rsidRPr="00DF12E0">
        <w:rPr>
          <w:rFonts w:eastAsia="SimSun"/>
          <w:sz w:val="22"/>
          <w:szCs w:val="22"/>
          <w:lang w:val="en-US" w:eastAsia="zh-CN" w:bidi="ar"/>
        </w:rPr>
        <w:t xml:space="preserve">. (2) lit. d), pct.1 din Legea nr.129/2019; </w:t>
      </w:r>
    </w:p>
    <w:p w14:paraId="6A87420A" w14:textId="77777777" w:rsidR="007D1A2D" w:rsidRPr="00DF12E0" w:rsidRDefault="00000000">
      <w:pPr>
        <w:rPr>
          <w:sz w:val="22"/>
          <w:szCs w:val="22"/>
        </w:rPr>
      </w:pPr>
      <w:r w:rsidRPr="00DF12E0">
        <w:rPr>
          <w:rFonts w:ascii="Segoe UI Symbol" w:eastAsia="Segoe UI Symbol" w:hAnsi="Segoe UI Symbol" w:cs="Segoe UI Symbol"/>
          <w:sz w:val="22"/>
          <w:szCs w:val="22"/>
          <w:lang w:val="en-US" w:eastAsia="zh-CN" w:bidi="ar"/>
        </w:rPr>
        <w:t>☐</w:t>
      </w:r>
      <w:r w:rsidRPr="00DF12E0">
        <w:rPr>
          <w:rFonts w:eastAsia="Segoe UI Symbol"/>
          <w:sz w:val="22"/>
          <w:szCs w:val="22"/>
          <w:lang w:val="en-US" w:eastAsia="zh-CN" w:bidi="ar"/>
        </w:rPr>
        <w:t xml:space="preserve"> </w:t>
      </w:r>
      <w:proofErr w:type="spellStart"/>
      <w:r w:rsidRPr="00DF12E0">
        <w:rPr>
          <w:rFonts w:eastAsia="SimSun"/>
          <w:sz w:val="22"/>
          <w:szCs w:val="22"/>
          <w:lang w:val="en-US" w:eastAsia="zh-CN" w:bidi="ar"/>
        </w:rPr>
        <w:t>potrivit</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prevederilor</w:t>
      </w:r>
      <w:proofErr w:type="spellEnd"/>
      <w:r w:rsidRPr="00DF12E0">
        <w:rPr>
          <w:rFonts w:eastAsia="SimSun"/>
          <w:sz w:val="22"/>
          <w:szCs w:val="22"/>
          <w:lang w:val="en-US" w:eastAsia="zh-CN" w:bidi="ar"/>
        </w:rPr>
        <w:t xml:space="preserve"> art. 4 </w:t>
      </w:r>
      <w:proofErr w:type="spellStart"/>
      <w:r w:rsidRPr="00DF12E0">
        <w:rPr>
          <w:rFonts w:eastAsia="SimSun"/>
          <w:sz w:val="22"/>
          <w:szCs w:val="22"/>
          <w:lang w:val="en-US" w:eastAsia="zh-CN" w:bidi="ar"/>
        </w:rPr>
        <w:t>alin</w:t>
      </w:r>
      <w:proofErr w:type="spellEnd"/>
      <w:r w:rsidRPr="00DF12E0">
        <w:rPr>
          <w:rFonts w:eastAsia="SimSun"/>
          <w:sz w:val="22"/>
          <w:szCs w:val="22"/>
          <w:lang w:val="en-US" w:eastAsia="zh-CN" w:bidi="ar"/>
        </w:rPr>
        <w:t xml:space="preserve">. (2) lit. d), pct.2 din Legea nr.129/2019; </w:t>
      </w:r>
    </w:p>
    <w:p w14:paraId="61FD647B" w14:textId="77777777" w:rsidR="007D1A2D" w:rsidRPr="00DF12E0" w:rsidRDefault="00000000">
      <w:pPr>
        <w:rPr>
          <w:rFonts w:eastAsia="SimSun"/>
          <w:sz w:val="22"/>
          <w:szCs w:val="22"/>
          <w:lang w:val="en-US" w:eastAsia="zh-CN" w:bidi="ar"/>
        </w:rPr>
      </w:pPr>
      <w:r w:rsidRPr="00DF12E0">
        <w:rPr>
          <w:rFonts w:ascii="Segoe UI Symbol" w:eastAsia="Segoe UI Symbol" w:hAnsi="Segoe UI Symbol" w:cs="Segoe UI Symbol"/>
          <w:sz w:val="22"/>
          <w:szCs w:val="22"/>
          <w:lang w:val="en-US" w:eastAsia="zh-CN" w:bidi="ar"/>
        </w:rPr>
        <w:t>☐</w:t>
      </w:r>
      <w:r w:rsidRPr="00DF12E0">
        <w:rPr>
          <w:rFonts w:eastAsia="Segoe UI Symbol"/>
          <w:sz w:val="22"/>
          <w:szCs w:val="22"/>
          <w:lang w:val="en-US" w:eastAsia="zh-CN" w:bidi="ar"/>
        </w:rPr>
        <w:t xml:space="preserve"> </w:t>
      </w:r>
      <w:proofErr w:type="spellStart"/>
      <w:r w:rsidRPr="00DF12E0">
        <w:rPr>
          <w:rFonts w:eastAsia="SimSun"/>
          <w:sz w:val="22"/>
          <w:szCs w:val="22"/>
          <w:lang w:val="en-US" w:eastAsia="zh-CN" w:bidi="ar"/>
        </w:rPr>
        <w:t>potrivit</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prevederilor</w:t>
      </w:r>
      <w:proofErr w:type="spellEnd"/>
      <w:r w:rsidRPr="00DF12E0">
        <w:rPr>
          <w:rFonts w:eastAsia="SimSun"/>
          <w:sz w:val="22"/>
          <w:szCs w:val="22"/>
          <w:lang w:val="en-US" w:eastAsia="zh-CN" w:bidi="ar"/>
        </w:rPr>
        <w:t xml:space="preserve"> art. 4 </w:t>
      </w:r>
      <w:proofErr w:type="spellStart"/>
      <w:r w:rsidRPr="00DF12E0">
        <w:rPr>
          <w:rFonts w:eastAsia="SimSun"/>
          <w:sz w:val="22"/>
          <w:szCs w:val="22"/>
          <w:lang w:val="en-US" w:eastAsia="zh-CN" w:bidi="ar"/>
        </w:rPr>
        <w:t>alin</w:t>
      </w:r>
      <w:proofErr w:type="spellEnd"/>
      <w:r w:rsidRPr="00DF12E0">
        <w:rPr>
          <w:rFonts w:eastAsia="SimSun"/>
          <w:sz w:val="22"/>
          <w:szCs w:val="22"/>
          <w:lang w:val="en-US" w:eastAsia="zh-CN" w:bidi="ar"/>
        </w:rPr>
        <w:t xml:space="preserve">. (2) lit. d), pct.3 din Legea nr.129/2019; </w:t>
      </w:r>
    </w:p>
    <w:p w14:paraId="5104A8BC" w14:textId="77777777" w:rsidR="007D1A2D" w:rsidRPr="00DF12E0" w:rsidRDefault="00000000">
      <w:pPr>
        <w:rPr>
          <w:rFonts w:eastAsia="SimSun"/>
          <w:sz w:val="22"/>
          <w:szCs w:val="22"/>
          <w:lang w:val="en-US" w:eastAsia="zh-CN" w:bidi="ar"/>
        </w:rPr>
      </w:pPr>
      <w:r w:rsidRPr="00DF12E0">
        <w:rPr>
          <w:rFonts w:ascii="Segoe UI Symbol" w:eastAsia="Segoe UI Symbol" w:hAnsi="Segoe UI Symbol" w:cs="Segoe UI Symbol"/>
          <w:sz w:val="22"/>
          <w:szCs w:val="22"/>
          <w:lang w:val="en-US" w:eastAsia="zh-CN" w:bidi="ar"/>
        </w:rPr>
        <w:t>☐</w:t>
      </w:r>
      <w:r w:rsidRPr="00DF12E0">
        <w:rPr>
          <w:rFonts w:eastAsia="Segoe UI Symbol"/>
          <w:sz w:val="22"/>
          <w:szCs w:val="22"/>
          <w:lang w:val="en-US" w:eastAsia="zh-CN" w:bidi="ar"/>
        </w:rPr>
        <w:t xml:space="preserve"> </w:t>
      </w:r>
      <w:proofErr w:type="spellStart"/>
      <w:r w:rsidRPr="00DF12E0">
        <w:rPr>
          <w:rFonts w:eastAsia="SimSun"/>
          <w:sz w:val="22"/>
          <w:szCs w:val="22"/>
          <w:lang w:val="en-US" w:eastAsia="zh-CN" w:bidi="ar"/>
        </w:rPr>
        <w:t>potrivit</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prevederilor</w:t>
      </w:r>
      <w:proofErr w:type="spellEnd"/>
      <w:r w:rsidRPr="00DF12E0">
        <w:rPr>
          <w:rFonts w:eastAsia="SimSun"/>
          <w:sz w:val="22"/>
          <w:szCs w:val="22"/>
          <w:lang w:val="en-US" w:eastAsia="zh-CN" w:bidi="ar"/>
        </w:rPr>
        <w:t xml:space="preserve"> art. 4 </w:t>
      </w:r>
      <w:proofErr w:type="spellStart"/>
      <w:r w:rsidRPr="00DF12E0">
        <w:rPr>
          <w:rFonts w:eastAsia="SimSun"/>
          <w:sz w:val="22"/>
          <w:szCs w:val="22"/>
          <w:lang w:val="en-US" w:eastAsia="zh-CN" w:bidi="ar"/>
        </w:rPr>
        <w:t>alin</w:t>
      </w:r>
      <w:proofErr w:type="spellEnd"/>
      <w:r w:rsidRPr="00DF12E0">
        <w:rPr>
          <w:rFonts w:eastAsia="SimSun"/>
          <w:sz w:val="22"/>
          <w:szCs w:val="22"/>
          <w:lang w:val="en-US" w:eastAsia="zh-CN" w:bidi="ar"/>
        </w:rPr>
        <w:t>. (2) lit. d), pct.</w:t>
      </w:r>
      <w:r w:rsidRPr="00DF12E0">
        <w:rPr>
          <w:rFonts w:eastAsia="SimSun"/>
          <w:sz w:val="22"/>
          <w:szCs w:val="22"/>
          <w:lang w:eastAsia="zh-CN" w:bidi="ar"/>
        </w:rPr>
        <w:t>4</w:t>
      </w:r>
      <w:r w:rsidRPr="00DF12E0">
        <w:rPr>
          <w:rFonts w:eastAsia="SimSun"/>
          <w:sz w:val="22"/>
          <w:szCs w:val="22"/>
          <w:lang w:val="en-US" w:eastAsia="zh-CN" w:bidi="ar"/>
        </w:rPr>
        <w:t xml:space="preserve"> din Legea nr.129/2019;</w:t>
      </w:r>
    </w:p>
    <w:p w14:paraId="3ACA1D46" w14:textId="77777777" w:rsidR="007D1A2D" w:rsidRPr="00DF12E0" w:rsidRDefault="00000000">
      <w:pPr>
        <w:rPr>
          <w:rFonts w:eastAsia="SimSun"/>
          <w:i/>
          <w:iCs/>
          <w:sz w:val="22"/>
          <w:szCs w:val="22"/>
          <w:lang w:val="en-US" w:eastAsia="zh-CN" w:bidi="ar"/>
        </w:rPr>
      </w:pPr>
      <w:r w:rsidRPr="00DF12E0">
        <w:rPr>
          <w:rFonts w:eastAsia="Segoe UI Symbol"/>
          <w:i/>
          <w:iCs/>
          <w:sz w:val="22"/>
          <w:szCs w:val="22"/>
          <w:lang w:eastAsia="zh-CN" w:bidi="ar"/>
        </w:rPr>
        <w:t>(Se bifează situația aplicabilă)</w:t>
      </w:r>
      <w:r w:rsidRPr="00DF12E0">
        <w:rPr>
          <w:rFonts w:eastAsia="SimSun"/>
          <w:i/>
          <w:iCs/>
          <w:sz w:val="22"/>
          <w:szCs w:val="22"/>
          <w:lang w:val="en-US" w:eastAsia="zh-CN" w:bidi="ar"/>
        </w:rPr>
        <w:t xml:space="preserve"> </w:t>
      </w:r>
    </w:p>
    <w:p w14:paraId="76D1CC43" w14:textId="77777777" w:rsidR="007D1A2D" w:rsidRPr="00DF12E0" w:rsidRDefault="007D1A2D">
      <w:pPr>
        <w:rPr>
          <w:rFonts w:eastAsia="SimSun"/>
          <w:i/>
          <w:iCs/>
          <w:sz w:val="22"/>
          <w:szCs w:val="22"/>
          <w:lang w:val="en-US" w:eastAsia="zh-CN" w:bidi="ar"/>
        </w:rPr>
      </w:pPr>
    </w:p>
    <w:p w14:paraId="69960B44" w14:textId="77777777" w:rsidR="007D1A2D" w:rsidRPr="00DF12E0" w:rsidRDefault="00000000">
      <w:pPr>
        <w:rPr>
          <w:rFonts w:eastAsia="TimesNewRomanPS-BoldItalicMT"/>
          <w:i/>
          <w:iCs/>
          <w:sz w:val="22"/>
          <w:szCs w:val="22"/>
          <w:lang w:eastAsia="zh-CN" w:bidi="ar"/>
        </w:rPr>
      </w:pPr>
      <w:r w:rsidRPr="00DF12E0">
        <w:rPr>
          <w:rFonts w:eastAsia="TimesNewRomanPS-BoldItalicMT"/>
          <w:i/>
          <w:iCs/>
          <w:sz w:val="22"/>
          <w:szCs w:val="22"/>
          <w:lang w:val="en-US" w:eastAsia="zh-CN" w:bidi="ar"/>
        </w:rPr>
        <w:t>Mod</w:t>
      </w:r>
      <w:r w:rsidRPr="00DF12E0">
        <w:rPr>
          <w:rFonts w:eastAsia="TimesNewRomanPS-BoldItalicMT"/>
          <w:i/>
          <w:iCs/>
          <w:sz w:val="22"/>
          <w:szCs w:val="22"/>
          <w:lang w:eastAsia="zh-CN" w:bidi="ar"/>
        </w:rPr>
        <w:t xml:space="preserve"> de exercitare:</w:t>
      </w:r>
    </w:p>
    <w:p w14:paraId="3C3B2351" w14:textId="77777777" w:rsidR="007D1A2D" w:rsidRPr="00DF12E0" w:rsidRDefault="00000000">
      <w:pPr>
        <w:rPr>
          <w:rFonts w:eastAsia="TimesNewRomanPS-BoldItalicMT"/>
          <w:sz w:val="22"/>
          <w:szCs w:val="22"/>
          <w:lang w:eastAsia="zh-CN" w:bidi="ar"/>
        </w:rPr>
      </w:pPr>
      <w:r w:rsidRPr="00DF12E0">
        <w:rPr>
          <w:rFonts w:eastAsia="TimesNewRomanPS-BoldItalicMT"/>
          <w:i/>
          <w:iCs/>
          <w:sz w:val="22"/>
          <w:szCs w:val="22"/>
          <w:lang w:eastAsia="zh-CN" w:bidi="ar"/>
        </w:rPr>
        <w:fldChar w:fldCharType="begin">
          <w:ffData>
            <w:name w:val="CheckBox10"/>
            <w:enabled/>
            <w:calcOnExit w:val="0"/>
            <w:checkBox>
              <w:sizeAuto/>
              <w:default w:val="0"/>
              <w:checked w:val="0"/>
            </w:checkBox>
          </w:ffData>
        </w:fldChar>
      </w:r>
      <w:bookmarkStart w:id="4" w:name="CheckBox10"/>
      <w:r w:rsidRPr="00DF12E0">
        <w:rPr>
          <w:rFonts w:eastAsia="TimesNewRomanPS-BoldItalicMT"/>
          <w:i/>
          <w:iCs/>
          <w:sz w:val="22"/>
          <w:szCs w:val="22"/>
          <w:lang w:eastAsia="zh-CN" w:bidi="ar"/>
        </w:rPr>
        <w:instrText>FORMCHECKBOX</w:instrText>
      </w:r>
      <w:r w:rsidRPr="00DF12E0">
        <w:rPr>
          <w:rFonts w:eastAsia="TimesNewRomanPS-BoldItalicMT"/>
          <w:i/>
          <w:iCs/>
          <w:sz w:val="22"/>
          <w:szCs w:val="22"/>
          <w:lang w:eastAsia="zh-CN" w:bidi="ar"/>
        </w:rPr>
      </w:r>
      <w:r w:rsidRPr="00DF12E0">
        <w:rPr>
          <w:rFonts w:eastAsia="TimesNewRomanPS-BoldItalicMT"/>
          <w:i/>
          <w:iCs/>
          <w:sz w:val="22"/>
          <w:szCs w:val="22"/>
          <w:lang w:eastAsia="zh-CN" w:bidi="ar"/>
        </w:rPr>
        <w:fldChar w:fldCharType="separate"/>
      </w:r>
      <w:r w:rsidRPr="00DF12E0">
        <w:rPr>
          <w:rFonts w:eastAsia="TimesNewRomanPS-BoldItalicMT"/>
          <w:i/>
          <w:iCs/>
          <w:sz w:val="22"/>
          <w:szCs w:val="22"/>
          <w:lang w:eastAsia="zh-CN" w:bidi="ar"/>
        </w:rPr>
        <w:fldChar w:fldCharType="end"/>
      </w:r>
      <w:bookmarkEnd w:id="4"/>
      <w:r w:rsidRPr="00DF12E0">
        <w:rPr>
          <w:rFonts w:eastAsia="TimesNewRomanPS-BoldItalicMT"/>
          <w:i/>
          <w:iCs/>
          <w:sz w:val="22"/>
          <w:szCs w:val="22"/>
          <w:lang w:eastAsia="zh-CN" w:bidi="ar"/>
        </w:rPr>
        <w:t xml:space="preserve"> </w:t>
      </w:r>
      <w:r w:rsidRPr="00DF12E0">
        <w:rPr>
          <w:rFonts w:eastAsia="TimesNewRomanPS-BoldItalicMT"/>
          <w:sz w:val="22"/>
          <w:szCs w:val="22"/>
          <w:lang w:eastAsia="zh-CN" w:bidi="ar"/>
        </w:rPr>
        <w:t>direct</w:t>
      </w:r>
    </w:p>
    <w:p w14:paraId="43C6BEAE" w14:textId="77777777" w:rsidR="007D1A2D" w:rsidRPr="00DF12E0" w:rsidRDefault="00000000">
      <w:pPr>
        <w:rPr>
          <w:rFonts w:eastAsia="TimesNewRomanPS-BoldItalicMT"/>
          <w:sz w:val="22"/>
          <w:szCs w:val="22"/>
          <w:lang w:eastAsia="zh-CN" w:bidi="ar"/>
        </w:rPr>
      </w:pPr>
      <w:r w:rsidRPr="00DF12E0">
        <w:rPr>
          <w:rFonts w:eastAsia="TimesNewRomanPS-BoldItalicMT"/>
          <w:sz w:val="22"/>
          <w:szCs w:val="22"/>
          <w:lang w:eastAsia="zh-CN" w:bidi="ar"/>
        </w:rPr>
        <w:fldChar w:fldCharType="begin">
          <w:ffData>
            <w:name w:val="CheckBox11"/>
            <w:enabled/>
            <w:calcOnExit w:val="0"/>
            <w:checkBox>
              <w:sizeAuto/>
              <w:default w:val="0"/>
              <w:checked w:val="0"/>
            </w:checkBox>
          </w:ffData>
        </w:fldChar>
      </w:r>
      <w:bookmarkStart w:id="5" w:name="CheckBox11"/>
      <w:r w:rsidRPr="00DF12E0">
        <w:rPr>
          <w:rFonts w:eastAsia="TimesNewRomanPS-BoldItalicMT"/>
          <w:sz w:val="22"/>
          <w:szCs w:val="22"/>
          <w:lang w:eastAsia="zh-CN" w:bidi="ar"/>
        </w:rPr>
        <w:instrText>FORMCHECKBOX</w:instrText>
      </w:r>
      <w:r w:rsidRPr="00DF12E0">
        <w:rPr>
          <w:rFonts w:eastAsia="TimesNewRomanPS-BoldItalicMT"/>
          <w:sz w:val="22"/>
          <w:szCs w:val="22"/>
          <w:lang w:eastAsia="zh-CN" w:bidi="ar"/>
        </w:rPr>
      </w:r>
      <w:r w:rsidRPr="00DF12E0">
        <w:rPr>
          <w:rFonts w:eastAsia="TimesNewRomanPS-BoldItalicMT"/>
          <w:sz w:val="22"/>
          <w:szCs w:val="22"/>
          <w:lang w:eastAsia="zh-CN" w:bidi="ar"/>
        </w:rPr>
        <w:fldChar w:fldCharType="separate"/>
      </w:r>
      <w:r w:rsidRPr="00DF12E0">
        <w:rPr>
          <w:rFonts w:eastAsia="TimesNewRomanPS-BoldItalicMT"/>
          <w:sz w:val="22"/>
          <w:szCs w:val="22"/>
          <w:lang w:eastAsia="zh-CN" w:bidi="ar"/>
        </w:rPr>
        <w:fldChar w:fldCharType="end"/>
      </w:r>
      <w:bookmarkEnd w:id="5"/>
      <w:r w:rsidRPr="00DF12E0">
        <w:rPr>
          <w:rFonts w:eastAsia="TimesNewRomanPS-BoldItalicMT"/>
          <w:sz w:val="22"/>
          <w:szCs w:val="22"/>
          <w:lang w:eastAsia="zh-CN" w:bidi="ar"/>
        </w:rPr>
        <w:t xml:space="preserve"> indirect</w:t>
      </w:r>
    </w:p>
    <w:p w14:paraId="3A8DF466" w14:textId="77777777" w:rsidR="007D1A2D" w:rsidRPr="00DF12E0" w:rsidRDefault="007D1A2D">
      <w:pPr>
        <w:jc w:val="both"/>
        <w:rPr>
          <w:b/>
          <w:sz w:val="22"/>
          <w:szCs w:val="22"/>
        </w:rPr>
      </w:pPr>
    </w:p>
    <w:p w14:paraId="72E5C910" w14:textId="76B9E9C0" w:rsidR="007D1A2D" w:rsidRPr="00DF12E0" w:rsidRDefault="00000000">
      <w:pPr>
        <w:jc w:val="both"/>
        <w:rPr>
          <w:sz w:val="22"/>
          <w:szCs w:val="22"/>
        </w:rPr>
      </w:pPr>
      <w:r w:rsidRPr="00DF12E0">
        <w:rPr>
          <w:b/>
          <w:sz w:val="22"/>
          <w:szCs w:val="22"/>
        </w:rPr>
        <w:t xml:space="preserve">3) </w:t>
      </w:r>
      <w:r w:rsidRPr="00DF12E0">
        <w:rPr>
          <w:sz w:val="22"/>
          <w:szCs w:val="22"/>
        </w:rPr>
        <w:t>Am fost informat cu privire la obligaţia mea de a transmite datele şi informaţiile cu privire la beneficiarii reali ai fondurilor, conform prevederilor Directivei (UE) 2015/849 a Parlamentului European şi a Consiliului din 20 mai 2015 privind prevenirea utilizării sistemului financiar în scopul spălării banilor sau finanţării terorismului, de modificare a Regulamentului (UE) nr. 648/2012 al Parlamentului European şi al Consiliului şi de abrogare a Directivei 2005/60/CE a Parlamentului European şi a Consiliului şi a Directivei 2006/70/CE a Comisiei, atât în faza depunerii aplicaţiilor de finanţare, cât şi la faza implementării proiectelor ori înainte semnării contractelor de achiziţie publică şi a contractelor comerciale.</w:t>
      </w:r>
    </w:p>
    <w:p w14:paraId="745F6D1C" w14:textId="77777777" w:rsidR="007D1A2D" w:rsidRPr="00DF12E0" w:rsidRDefault="00000000">
      <w:pPr>
        <w:shd w:val="clear" w:color="auto" w:fill="FFFFFF"/>
        <w:spacing w:before="120" w:after="120"/>
        <w:contextualSpacing/>
        <w:jc w:val="both"/>
        <w:outlineLvl w:val="3"/>
        <w:rPr>
          <w:sz w:val="22"/>
          <w:szCs w:val="22"/>
        </w:rPr>
      </w:pPr>
      <w:r w:rsidRPr="00DF12E0">
        <w:rPr>
          <w:b/>
          <w:sz w:val="22"/>
          <w:szCs w:val="22"/>
        </w:rPr>
        <w:t xml:space="preserve">4) </w:t>
      </w:r>
      <w:r w:rsidRPr="00DF12E0">
        <w:rPr>
          <w:sz w:val="22"/>
          <w:szCs w:val="22"/>
        </w:rPr>
        <w:t>Cunosc prevederile articolelor 56 si 57 din Legea nr. 129 din 11 iulie 2019 pentru prevenirea şi combaterea spălării banilor şi finanţării terorismului modificată şi completată prin Legea 315/2021, în particular obligaţia actualizării informaţiilor de fiecare dată când are loc o modificare a acestora, sub rezerva aplicării sancţiunilor contravenţionale şi a dizolvării societăţii.</w:t>
      </w:r>
    </w:p>
    <w:p w14:paraId="0BE9C695" w14:textId="77777777" w:rsidR="007D1A2D" w:rsidRPr="00DF12E0" w:rsidRDefault="00000000">
      <w:pPr>
        <w:shd w:val="clear" w:color="auto" w:fill="FFFFFF"/>
        <w:spacing w:before="120" w:after="120"/>
        <w:contextualSpacing/>
        <w:jc w:val="both"/>
        <w:outlineLvl w:val="3"/>
        <w:rPr>
          <w:sz w:val="22"/>
          <w:szCs w:val="22"/>
        </w:rPr>
      </w:pPr>
      <w:r w:rsidRPr="00DF12E0">
        <w:rPr>
          <w:b/>
          <w:sz w:val="22"/>
          <w:szCs w:val="22"/>
        </w:rPr>
        <w:t xml:space="preserve">5) </w:t>
      </w:r>
      <w:r w:rsidRPr="00DF12E0">
        <w:rPr>
          <w:sz w:val="22"/>
          <w:szCs w:val="22"/>
        </w:rPr>
        <w:t>Cunosc prevederile articolelor 34^4 și 34^5 din Ordonanța Guvernului nr. 26/2000 cu privire la asociaţii şi fundaţii, în particular obligația actualizării informațiilor anual sau ori de câte ori intervine o modificare privind datele de identificare ale beneficiarului real, în vederea înregistrării actualizării evidenței privind beneficiarii reali ai asociațiilor și fundațiilor, sub rezerva aplicării sancțiunilor contravenționale și a dizolvării asociaţiei sau fundaţiei;</w:t>
      </w:r>
    </w:p>
    <w:p w14:paraId="2273FBE7" w14:textId="77777777" w:rsidR="007D1A2D" w:rsidRPr="00DF12E0" w:rsidRDefault="00000000">
      <w:pPr>
        <w:shd w:val="clear" w:color="auto" w:fill="FFFFFF"/>
        <w:spacing w:before="120" w:after="120"/>
        <w:contextualSpacing/>
        <w:jc w:val="both"/>
        <w:outlineLvl w:val="3"/>
        <w:rPr>
          <w:sz w:val="22"/>
          <w:szCs w:val="22"/>
        </w:rPr>
      </w:pPr>
      <w:r w:rsidRPr="00DF12E0">
        <w:rPr>
          <w:b/>
          <w:sz w:val="22"/>
          <w:szCs w:val="22"/>
        </w:rPr>
        <w:t xml:space="preserve">6) </w:t>
      </w:r>
      <w:r w:rsidRPr="00DF12E0">
        <w:rPr>
          <w:sz w:val="22"/>
          <w:szCs w:val="22"/>
        </w:rPr>
        <w:t>Cunosc și îmi asum faptul că, în cazul în care ofertantul declarat câştigător are în structura acţionariatului entităţi juridice străine, declaraţia privind beneficiarii reali trebuie să conţină datele acelor persoane fizice (cel puţin nume, prenume, data naşterii), în conformitate cu Legea 129/2019, cu completările si modificările ulterioare. Totodată, cunosc și îmi asum faptul că se va completa și o declaraţie pe propria răspundere conform prevederilor articolului 326 din Codul Penal privind falsul în declaraţii ce va conţine datele privind beneficiarii reali (cel puţin numele, prenumele si data naşterii). Această declaraţie va fi solicitată cu titlu obligatoriu de Autoritatea contractantă înaintea semnării contractelor de achiziţie. În cazul subcontractorilor, cunosc și îmi asum faptul că trebuie să colectez informaţiile privind numele acestora, acordând atenţie modificării numărului de subcontractori şi nevoii de actualizare a acestor informaţii pe toată perioada de implementare a proiectului.</w:t>
      </w:r>
    </w:p>
    <w:p w14:paraId="5693821E" w14:textId="77777777" w:rsidR="007D1A2D" w:rsidRPr="00DF12E0" w:rsidRDefault="00000000">
      <w:pPr>
        <w:shd w:val="clear" w:color="auto" w:fill="FFFFFF"/>
        <w:spacing w:before="120" w:after="120"/>
        <w:contextualSpacing/>
        <w:jc w:val="both"/>
        <w:outlineLvl w:val="3"/>
        <w:rPr>
          <w:sz w:val="22"/>
          <w:szCs w:val="22"/>
        </w:rPr>
      </w:pPr>
      <w:r w:rsidRPr="00DF12E0">
        <w:rPr>
          <w:b/>
          <w:sz w:val="22"/>
          <w:szCs w:val="22"/>
        </w:rPr>
        <w:t xml:space="preserve">7) </w:t>
      </w:r>
      <w:r w:rsidRPr="00DF12E0">
        <w:rPr>
          <w:sz w:val="22"/>
          <w:szCs w:val="22"/>
        </w:rPr>
        <w:t xml:space="preserve">Cunosc faptul că furnizarea datelor şi informaţiilor privind beneficiarii reali ai destinatarilor finali ai fondurilor/ contractorilor se realizează de către aceştia din urmă prin transmiterea acestor informaţii către ORC. </w:t>
      </w:r>
    </w:p>
    <w:p w14:paraId="73F39163" w14:textId="783AA76F" w:rsidR="007D1A2D" w:rsidRPr="00DF12E0" w:rsidRDefault="00000000">
      <w:pPr>
        <w:shd w:val="clear" w:color="auto" w:fill="FFFFFF"/>
        <w:spacing w:before="120" w:after="120"/>
        <w:contextualSpacing/>
        <w:jc w:val="both"/>
        <w:outlineLvl w:val="3"/>
        <w:rPr>
          <w:sz w:val="22"/>
          <w:szCs w:val="22"/>
        </w:rPr>
      </w:pPr>
      <w:r w:rsidRPr="00DF12E0">
        <w:rPr>
          <w:b/>
          <w:sz w:val="22"/>
          <w:szCs w:val="22"/>
        </w:rPr>
        <w:t xml:space="preserve">8) </w:t>
      </w:r>
      <w:r w:rsidRPr="00DF12E0">
        <w:rPr>
          <w:sz w:val="22"/>
          <w:szCs w:val="22"/>
        </w:rPr>
        <w:t xml:space="preserve">Cunosc faptul că destinatarii finali/contractanţii au obligaţia de a informa în paralel atât coordonatorul de reformă, cât şi ORC de fiecare dată când are loc o modificare a informaţiilor privind beneficiarul real, pe durata angajamentelor legale încheiate în cadrul </w:t>
      </w:r>
      <w:r w:rsidR="00180DA4" w:rsidRPr="00DF12E0">
        <w:rPr>
          <w:sz w:val="22"/>
          <w:szCs w:val="22"/>
        </w:rPr>
        <w:t>proiectului</w:t>
      </w:r>
      <w:r w:rsidRPr="00DF12E0">
        <w:rPr>
          <w:sz w:val="22"/>
          <w:szCs w:val="22"/>
        </w:rPr>
        <w:t>.</w:t>
      </w:r>
    </w:p>
    <w:p w14:paraId="621D70A8" w14:textId="77777777" w:rsidR="007D1A2D" w:rsidRPr="00DF12E0" w:rsidRDefault="00000000">
      <w:pPr>
        <w:jc w:val="both"/>
        <w:rPr>
          <w:sz w:val="22"/>
          <w:szCs w:val="22"/>
        </w:rPr>
      </w:pPr>
      <w:r w:rsidRPr="00DF12E0">
        <w:rPr>
          <w:sz w:val="22"/>
          <w:szCs w:val="22"/>
        </w:rPr>
        <w:t xml:space="preserve"> </w:t>
      </w:r>
    </w:p>
    <w:p w14:paraId="1E77DA3D" w14:textId="77777777" w:rsidR="007D1A2D" w:rsidRPr="00DF12E0" w:rsidRDefault="007D1A2D">
      <w:pPr>
        <w:jc w:val="both"/>
        <w:rPr>
          <w:sz w:val="22"/>
          <w:szCs w:val="22"/>
        </w:rPr>
      </w:pPr>
    </w:p>
    <w:p w14:paraId="76FC1DA4" w14:textId="77777777" w:rsidR="007D1A2D" w:rsidRPr="00DF12E0" w:rsidRDefault="00000000">
      <w:pPr>
        <w:autoSpaceDE w:val="0"/>
        <w:autoSpaceDN w:val="0"/>
        <w:adjustRightInd w:val="0"/>
        <w:rPr>
          <w:bCs/>
          <w:sz w:val="22"/>
          <w:szCs w:val="22"/>
        </w:rPr>
      </w:pPr>
      <w:r w:rsidRPr="00DF12E0">
        <w:rPr>
          <w:bCs/>
          <w:sz w:val="22"/>
          <w:szCs w:val="22"/>
        </w:rPr>
        <w:t>Data .........................</w:t>
      </w:r>
    </w:p>
    <w:p w14:paraId="410A015B" w14:textId="77777777" w:rsidR="007D1A2D" w:rsidRPr="00DF12E0" w:rsidRDefault="007D1A2D">
      <w:pPr>
        <w:autoSpaceDE w:val="0"/>
        <w:autoSpaceDN w:val="0"/>
        <w:adjustRightInd w:val="0"/>
        <w:jc w:val="center"/>
        <w:rPr>
          <w:b/>
          <w:sz w:val="22"/>
          <w:szCs w:val="22"/>
        </w:rPr>
      </w:pPr>
    </w:p>
    <w:p w14:paraId="37E2E5BD" w14:textId="77777777" w:rsidR="007D1A2D" w:rsidRPr="00DF12E0" w:rsidRDefault="00000000">
      <w:pPr>
        <w:autoSpaceDE w:val="0"/>
        <w:autoSpaceDN w:val="0"/>
        <w:adjustRightInd w:val="0"/>
        <w:rPr>
          <w:bCs/>
          <w:sz w:val="22"/>
          <w:szCs w:val="22"/>
        </w:rPr>
      </w:pPr>
      <w:r w:rsidRPr="00DF12E0">
        <w:rPr>
          <w:bCs/>
          <w:sz w:val="22"/>
          <w:szCs w:val="22"/>
        </w:rPr>
        <w:t>.............................................</w:t>
      </w:r>
    </w:p>
    <w:p w14:paraId="169449CC" w14:textId="77777777" w:rsidR="007D1A2D" w:rsidRPr="00DF12E0"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DF12E0">
        <w:rPr>
          <w:rFonts w:ascii="Times New Roman" w:hAnsi="Times New Roman" w:cs="Times New Roman"/>
          <w:i/>
          <w:iCs/>
          <w:sz w:val="22"/>
          <w:szCs w:val="22"/>
        </w:rPr>
        <w:t>Numele</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semnatarului</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așa</w:t>
      </w:r>
      <w:proofErr w:type="spellEnd"/>
      <w:r w:rsidRPr="00DF12E0">
        <w:rPr>
          <w:rFonts w:ascii="Times New Roman" w:hAnsi="Times New Roman" w:cs="Times New Roman"/>
          <w:i/>
          <w:iCs/>
          <w:sz w:val="22"/>
          <w:szCs w:val="22"/>
        </w:rPr>
        <w:t xml:space="preserve"> cum </w:t>
      </w:r>
      <w:proofErr w:type="spellStart"/>
      <w:r w:rsidRPr="00DF12E0">
        <w:rPr>
          <w:rFonts w:ascii="Times New Roman" w:hAnsi="Times New Roman" w:cs="Times New Roman"/>
          <w:i/>
          <w:iCs/>
          <w:sz w:val="22"/>
          <w:szCs w:val="22"/>
        </w:rPr>
        <w:t>este</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acesta</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identificat</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în</w:t>
      </w:r>
      <w:proofErr w:type="spellEnd"/>
      <w:r w:rsidRPr="00DF12E0">
        <w:rPr>
          <w:rFonts w:ascii="Times New Roman" w:hAnsi="Times New Roman" w:cs="Times New Roman"/>
          <w:i/>
          <w:iCs/>
          <w:sz w:val="22"/>
          <w:szCs w:val="22"/>
        </w:rPr>
        <w:t xml:space="preserve"> DUAE la </w:t>
      </w:r>
      <w:proofErr w:type="spellStart"/>
      <w:r w:rsidRPr="00DF12E0">
        <w:rPr>
          <w:rFonts w:ascii="Times New Roman" w:hAnsi="Times New Roman" w:cs="Times New Roman"/>
          <w:i/>
          <w:iCs/>
          <w:sz w:val="22"/>
          <w:szCs w:val="22"/>
        </w:rPr>
        <w:t>rubrica</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Informații</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privind</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reprezentanții</w:t>
      </w:r>
      <w:proofErr w:type="spellEnd"/>
      <w:r w:rsidRPr="00DF12E0">
        <w:rPr>
          <w:rFonts w:ascii="Times New Roman" w:hAnsi="Times New Roman" w:cs="Times New Roman"/>
          <w:i/>
          <w:iCs/>
          <w:sz w:val="22"/>
          <w:szCs w:val="22"/>
        </w:rPr>
        <w:t xml:space="preserve"> </w:t>
      </w:r>
      <w:r w:rsidRPr="00DF12E0">
        <w:rPr>
          <w:rFonts w:ascii="Times New Roman" w:hAnsi="Times New Roman" w:cs="Times New Roman"/>
          <w:i/>
          <w:iCs/>
          <w:sz w:val="22"/>
          <w:szCs w:val="22"/>
          <w:lang w:val="ro-RO"/>
        </w:rPr>
        <w:t>OE</w:t>
      </w:r>
      <w:r w:rsidRPr="00DF12E0">
        <w:rPr>
          <w:rFonts w:ascii="Times New Roman" w:hAnsi="Times New Roman" w:cs="Times New Roman"/>
          <w:i/>
          <w:iCs/>
          <w:sz w:val="22"/>
          <w:szCs w:val="22"/>
        </w:rPr>
        <w:t>”</w:t>
      </w:r>
    </w:p>
    <w:p w14:paraId="51DFCB2F" w14:textId="77777777" w:rsidR="007D1A2D" w:rsidRPr="00DF12E0" w:rsidRDefault="00000000">
      <w:pPr>
        <w:pStyle w:val="Bodytext80"/>
        <w:spacing w:line="240" w:lineRule="auto"/>
        <w:ind w:left="0" w:firstLine="0"/>
        <w:rPr>
          <w:rFonts w:ascii="Times New Roman" w:hAnsi="Times New Roman" w:cs="Times New Roman"/>
          <w:i/>
          <w:iCs/>
          <w:sz w:val="22"/>
          <w:szCs w:val="22"/>
          <w:lang w:val="ro-RO"/>
        </w:rPr>
      </w:pPr>
      <w:r w:rsidRPr="00DF12E0">
        <w:rPr>
          <w:rFonts w:ascii="Times New Roman" w:hAnsi="Times New Roman" w:cs="Times New Roman"/>
          <w:i/>
          <w:iCs/>
          <w:sz w:val="22"/>
          <w:szCs w:val="22"/>
          <w:lang w:val="ro-RO"/>
        </w:rPr>
        <w:t>.............................................</w:t>
      </w:r>
    </w:p>
    <w:p w14:paraId="1182AD22" w14:textId="77777777" w:rsidR="007D1A2D" w:rsidRPr="00DF12E0" w:rsidRDefault="00000000">
      <w:pPr>
        <w:autoSpaceDE w:val="0"/>
        <w:autoSpaceDN w:val="0"/>
        <w:adjustRightInd w:val="0"/>
        <w:jc w:val="both"/>
        <w:rPr>
          <w:b/>
          <w:sz w:val="22"/>
          <w:szCs w:val="22"/>
        </w:rPr>
      </w:pPr>
      <w:r w:rsidRPr="00DF12E0">
        <w:rPr>
          <w:i/>
          <w:iCs/>
          <w:sz w:val="22"/>
          <w:szCs w:val="22"/>
        </w:rPr>
        <w:t>Capacitatea/calitatea semnatarului Ofertei</w:t>
      </w:r>
    </w:p>
    <w:p w14:paraId="5D38A9C5" w14:textId="77777777" w:rsidR="007D1A2D" w:rsidRPr="00DF12E0" w:rsidRDefault="007D1A2D">
      <w:pPr>
        <w:autoSpaceDE w:val="0"/>
        <w:autoSpaceDN w:val="0"/>
        <w:adjustRightInd w:val="0"/>
        <w:jc w:val="center"/>
        <w:rPr>
          <w:b/>
          <w:sz w:val="22"/>
          <w:szCs w:val="22"/>
        </w:rPr>
      </w:pPr>
    </w:p>
    <w:p w14:paraId="61D5E226" w14:textId="77777777" w:rsidR="007D1A2D" w:rsidRPr="00DF12E0" w:rsidRDefault="00000000">
      <w:pPr>
        <w:autoSpaceDE w:val="0"/>
        <w:autoSpaceDN w:val="0"/>
        <w:adjustRightInd w:val="0"/>
        <w:rPr>
          <w:bCs/>
          <w:sz w:val="22"/>
          <w:szCs w:val="22"/>
        </w:rPr>
      </w:pPr>
      <w:r w:rsidRPr="00DF12E0">
        <w:rPr>
          <w:bCs/>
          <w:sz w:val="22"/>
          <w:szCs w:val="22"/>
        </w:rPr>
        <w:t>.............................................</w:t>
      </w:r>
    </w:p>
    <w:p w14:paraId="6551C81C" w14:textId="77777777" w:rsidR="007D1A2D" w:rsidRPr="00DF12E0" w:rsidRDefault="00000000">
      <w:pPr>
        <w:autoSpaceDE w:val="0"/>
        <w:autoSpaceDN w:val="0"/>
        <w:adjustRightInd w:val="0"/>
        <w:rPr>
          <w:b/>
          <w:sz w:val="22"/>
          <w:szCs w:val="22"/>
        </w:rPr>
      </w:pPr>
      <w:r w:rsidRPr="00DF12E0">
        <w:rPr>
          <w:bCs/>
          <w:i/>
          <w:iCs/>
          <w:sz w:val="22"/>
          <w:szCs w:val="22"/>
        </w:rPr>
        <w:t>Semnătură</w:t>
      </w:r>
      <w:r w:rsidRPr="00DF12E0">
        <w:rPr>
          <w:b/>
          <w:sz w:val="22"/>
          <w:szCs w:val="22"/>
        </w:rPr>
        <w:t xml:space="preserve"> </w:t>
      </w:r>
    </w:p>
    <w:p w14:paraId="0D76C120" w14:textId="77777777" w:rsidR="007D1A2D" w:rsidRPr="00DF12E0" w:rsidRDefault="007D1A2D">
      <w:pPr>
        <w:jc w:val="center"/>
        <w:rPr>
          <w:i/>
          <w:sz w:val="22"/>
          <w:szCs w:val="22"/>
        </w:rPr>
      </w:pPr>
    </w:p>
    <w:p w14:paraId="1FDBB222" w14:textId="77777777" w:rsidR="007D1A2D" w:rsidRPr="00DF12E0" w:rsidRDefault="007D1A2D">
      <w:pPr>
        <w:rPr>
          <w:sz w:val="22"/>
          <w:szCs w:val="22"/>
        </w:rPr>
      </w:pPr>
    </w:p>
    <w:p w14:paraId="4A4D7D18" w14:textId="77777777" w:rsidR="007D1A2D" w:rsidRPr="00DF12E0" w:rsidRDefault="007D1A2D">
      <w:pPr>
        <w:pStyle w:val="Heading3"/>
        <w:rPr>
          <w:szCs w:val="22"/>
        </w:rPr>
      </w:pPr>
    </w:p>
    <w:p w14:paraId="19C4EB25" w14:textId="77777777" w:rsidR="007D1A2D" w:rsidRPr="00DF12E0" w:rsidRDefault="007D1A2D">
      <w:pPr>
        <w:rPr>
          <w:sz w:val="22"/>
          <w:szCs w:val="22"/>
        </w:rPr>
      </w:pPr>
    </w:p>
    <w:p w14:paraId="327DB3B9" w14:textId="77777777" w:rsidR="007D1A2D" w:rsidRPr="00DF12E0" w:rsidRDefault="007D1A2D">
      <w:pPr>
        <w:rPr>
          <w:sz w:val="22"/>
          <w:szCs w:val="22"/>
        </w:rPr>
      </w:pPr>
    </w:p>
    <w:p w14:paraId="1B648C69" w14:textId="77777777" w:rsidR="007D1A2D" w:rsidRPr="00DF12E0" w:rsidRDefault="007D1A2D">
      <w:pPr>
        <w:rPr>
          <w:sz w:val="22"/>
          <w:szCs w:val="22"/>
        </w:rPr>
      </w:pPr>
    </w:p>
    <w:p w14:paraId="7B6B6791" w14:textId="77777777" w:rsidR="007D1A2D" w:rsidRPr="00DF12E0" w:rsidRDefault="007D1A2D">
      <w:pPr>
        <w:rPr>
          <w:sz w:val="22"/>
          <w:szCs w:val="22"/>
        </w:rPr>
      </w:pPr>
    </w:p>
    <w:p w14:paraId="62711431" w14:textId="77777777" w:rsidR="007D1A2D" w:rsidRPr="00DF12E0" w:rsidRDefault="007D1A2D">
      <w:pPr>
        <w:rPr>
          <w:sz w:val="22"/>
          <w:szCs w:val="22"/>
        </w:rPr>
      </w:pPr>
    </w:p>
    <w:p w14:paraId="27209902" w14:textId="77777777" w:rsidR="007D1A2D" w:rsidRPr="00DF12E0" w:rsidRDefault="007D1A2D">
      <w:pPr>
        <w:rPr>
          <w:sz w:val="22"/>
          <w:szCs w:val="22"/>
        </w:rPr>
      </w:pPr>
    </w:p>
    <w:p w14:paraId="289AA936" w14:textId="77777777" w:rsidR="007D1A2D" w:rsidRPr="00DF12E0" w:rsidRDefault="007D1A2D">
      <w:pPr>
        <w:rPr>
          <w:sz w:val="22"/>
          <w:szCs w:val="22"/>
        </w:rPr>
      </w:pPr>
    </w:p>
    <w:p w14:paraId="30978783" w14:textId="77777777" w:rsidR="007D1A2D" w:rsidRPr="00DF12E0" w:rsidRDefault="007D1A2D">
      <w:pPr>
        <w:pStyle w:val="Heading3"/>
        <w:jc w:val="center"/>
        <w:rPr>
          <w:b w:val="0"/>
          <w:bCs w:val="0"/>
          <w:szCs w:val="22"/>
        </w:rPr>
      </w:pPr>
    </w:p>
    <w:p w14:paraId="40366BC1" w14:textId="77777777" w:rsidR="007D1A2D" w:rsidRPr="00DF12E0" w:rsidRDefault="007D1A2D">
      <w:pPr>
        <w:pStyle w:val="Heading3"/>
        <w:jc w:val="center"/>
        <w:rPr>
          <w:b w:val="0"/>
          <w:bCs w:val="0"/>
          <w:szCs w:val="22"/>
        </w:rPr>
      </w:pPr>
    </w:p>
    <w:p w14:paraId="02D0A9AD" w14:textId="77777777" w:rsidR="007D1A2D" w:rsidRPr="00DF12E0" w:rsidRDefault="007D1A2D">
      <w:pPr>
        <w:pStyle w:val="Heading3"/>
        <w:jc w:val="center"/>
        <w:rPr>
          <w:b w:val="0"/>
          <w:bCs w:val="0"/>
          <w:szCs w:val="22"/>
        </w:rPr>
      </w:pPr>
    </w:p>
    <w:p w14:paraId="1A0A0E2B" w14:textId="77777777" w:rsidR="007D1A2D" w:rsidRPr="00DF12E0" w:rsidRDefault="007D1A2D">
      <w:pPr>
        <w:pStyle w:val="Heading3"/>
        <w:jc w:val="center"/>
        <w:rPr>
          <w:b w:val="0"/>
          <w:bCs w:val="0"/>
          <w:szCs w:val="22"/>
        </w:rPr>
      </w:pPr>
    </w:p>
    <w:p w14:paraId="0ECE4392" w14:textId="77777777" w:rsidR="007D1A2D" w:rsidRPr="00DF12E0" w:rsidRDefault="007D1A2D">
      <w:pPr>
        <w:pStyle w:val="Heading3"/>
        <w:jc w:val="center"/>
        <w:rPr>
          <w:b w:val="0"/>
          <w:bCs w:val="0"/>
          <w:szCs w:val="22"/>
        </w:rPr>
      </w:pPr>
    </w:p>
    <w:p w14:paraId="1A02E825" w14:textId="77777777" w:rsidR="007D1A2D" w:rsidRPr="00DF12E0" w:rsidRDefault="007D1A2D">
      <w:pPr>
        <w:pStyle w:val="Heading3"/>
        <w:jc w:val="center"/>
        <w:rPr>
          <w:b w:val="0"/>
          <w:bCs w:val="0"/>
          <w:szCs w:val="22"/>
        </w:rPr>
      </w:pPr>
    </w:p>
    <w:p w14:paraId="7C909E71" w14:textId="77777777" w:rsidR="007D1A2D" w:rsidRPr="00DF12E0" w:rsidRDefault="007D1A2D">
      <w:pPr>
        <w:pStyle w:val="Heading3"/>
        <w:jc w:val="center"/>
        <w:rPr>
          <w:b w:val="0"/>
          <w:bCs w:val="0"/>
          <w:szCs w:val="22"/>
        </w:rPr>
      </w:pPr>
    </w:p>
    <w:p w14:paraId="531B4E6F" w14:textId="77777777" w:rsidR="007D1A2D" w:rsidRPr="00DF12E0" w:rsidRDefault="007D1A2D">
      <w:pPr>
        <w:pStyle w:val="Heading3"/>
        <w:jc w:val="center"/>
        <w:rPr>
          <w:b w:val="0"/>
          <w:bCs w:val="0"/>
          <w:szCs w:val="22"/>
        </w:rPr>
      </w:pPr>
    </w:p>
    <w:p w14:paraId="599CDC0D" w14:textId="77777777" w:rsidR="007D1A2D" w:rsidRPr="00DF12E0" w:rsidRDefault="007D1A2D">
      <w:pPr>
        <w:pStyle w:val="Heading3"/>
        <w:jc w:val="center"/>
        <w:rPr>
          <w:b w:val="0"/>
          <w:bCs w:val="0"/>
          <w:szCs w:val="22"/>
        </w:rPr>
      </w:pPr>
    </w:p>
    <w:p w14:paraId="71B2D5DB" w14:textId="77777777" w:rsidR="007D1A2D" w:rsidRPr="00DF12E0" w:rsidRDefault="00000000">
      <w:pPr>
        <w:pStyle w:val="Heading3"/>
        <w:jc w:val="center"/>
        <w:rPr>
          <w:szCs w:val="22"/>
        </w:rPr>
      </w:pPr>
      <w:r w:rsidRPr="00DF12E0">
        <w:rPr>
          <w:b w:val="0"/>
          <w:bCs w:val="0"/>
          <w:szCs w:val="22"/>
        </w:rPr>
        <w:t>3. PROPUNERE TEHNICA SI FINANCIARA</w:t>
      </w:r>
    </w:p>
    <w:p w14:paraId="74C32B6A" w14:textId="77777777" w:rsidR="007D1A2D" w:rsidRPr="00DF12E0" w:rsidRDefault="007D1A2D">
      <w:pPr>
        <w:pStyle w:val="Heading3"/>
        <w:jc w:val="right"/>
        <w:rPr>
          <w:szCs w:val="22"/>
        </w:rPr>
      </w:pPr>
    </w:p>
    <w:p w14:paraId="7E658142" w14:textId="77777777" w:rsidR="007D1A2D" w:rsidRPr="00DF12E0" w:rsidRDefault="007D1A2D">
      <w:pPr>
        <w:pStyle w:val="Heading3"/>
        <w:jc w:val="right"/>
        <w:rPr>
          <w:szCs w:val="22"/>
        </w:rPr>
      </w:pPr>
    </w:p>
    <w:p w14:paraId="171CB5A5" w14:textId="77777777" w:rsidR="007D1A2D" w:rsidRPr="00DF12E0" w:rsidRDefault="007D1A2D">
      <w:pPr>
        <w:pStyle w:val="Heading3"/>
        <w:jc w:val="right"/>
        <w:rPr>
          <w:szCs w:val="22"/>
        </w:rPr>
      </w:pPr>
    </w:p>
    <w:p w14:paraId="43712760" w14:textId="77777777" w:rsidR="007D1A2D" w:rsidRPr="00DF12E0" w:rsidRDefault="007D1A2D">
      <w:pPr>
        <w:pStyle w:val="Heading3"/>
        <w:jc w:val="right"/>
        <w:rPr>
          <w:szCs w:val="22"/>
        </w:rPr>
      </w:pPr>
    </w:p>
    <w:p w14:paraId="67005CB3" w14:textId="77777777" w:rsidR="007D1A2D" w:rsidRPr="00DF12E0" w:rsidRDefault="007D1A2D">
      <w:pPr>
        <w:pStyle w:val="Heading3"/>
        <w:jc w:val="right"/>
        <w:rPr>
          <w:szCs w:val="22"/>
        </w:rPr>
      </w:pPr>
    </w:p>
    <w:p w14:paraId="13F11C2B" w14:textId="77777777" w:rsidR="007D1A2D" w:rsidRPr="00DF12E0" w:rsidRDefault="007D1A2D">
      <w:pPr>
        <w:pStyle w:val="Heading3"/>
        <w:jc w:val="right"/>
        <w:rPr>
          <w:szCs w:val="22"/>
        </w:rPr>
      </w:pPr>
    </w:p>
    <w:p w14:paraId="23D248A2" w14:textId="77777777" w:rsidR="007D1A2D" w:rsidRPr="00DF12E0" w:rsidRDefault="007D1A2D">
      <w:pPr>
        <w:pStyle w:val="Heading3"/>
        <w:jc w:val="right"/>
        <w:rPr>
          <w:szCs w:val="22"/>
        </w:rPr>
      </w:pPr>
    </w:p>
    <w:p w14:paraId="55392C5E" w14:textId="77777777" w:rsidR="007D1A2D" w:rsidRPr="00DF12E0" w:rsidRDefault="007D1A2D">
      <w:pPr>
        <w:pStyle w:val="Heading3"/>
        <w:jc w:val="right"/>
        <w:rPr>
          <w:szCs w:val="22"/>
        </w:rPr>
      </w:pPr>
    </w:p>
    <w:p w14:paraId="0D67F0DC" w14:textId="77777777" w:rsidR="007D1A2D" w:rsidRPr="00DF12E0" w:rsidRDefault="007D1A2D">
      <w:pPr>
        <w:pStyle w:val="Heading3"/>
        <w:jc w:val="right"/>
        <w:rPr>
          <w:szCs w:val="22"/>
        </w:rPr>
      </w:pPr>
    </w:p>
    <w:p w14:paraId="678FF22C" w14:textId="77777777" w:rsidR="007D1A2D" w:rsidRPr="00DF12E0" w:rsidRDefault="007D1A2D">
      <w:pPr>
        <w:pStyle w:val="Heading3"/>
        <w:jc w:val="right"/>
        <w:rPr>
          <w:szCs w:val="22"/>
        </w:rPr>
      </w:pPr>
    </w:p>
    <w:p w14:paraId="184A826A" w14:textId="77777777" w:rsidR="007D1A2D" w:rsidRPr="00DF12E0" w:rsidRDefault="007D1A2D">
      <w:pPr>
        <w:pStyle w:val="Heading3"/>
        <w:jc w:val="right"/>
        <w:rPr>
          <w:szCs w:val="22"/>
        </w:rPr>
      </w:pPr>
    </w:p>
    <w:p w14:paraId="7D79DCB8" w14:textId="77777777" w:rsidR="007D1A2D" w:rsidRPr="00DF12E0" w:rsidRDefault="007D1A2D">
      <w:pPr>
        <w:pStyle w:val="Heading3"/>
        <w:jc w:val="right"/>
        <w:rPr>
          <w:szCs w:val="22"/>
        </w:rPr>
      </w:pPr>
    </w:p>
    <w:p w14:paraId="4715723C" w14:textId="77777777" w:rsidR="007D1A2D" w:rsidRPr="00DF12E0" w:rsidRDefault="007D1A2D">
      <w:pPr>
        <w:pStyle w:val="Heading3"/>
        <w:jc w:val="right"/>
        <w:rPr>
          <w:szCs w:val="22"/>
        </w:rPr>
      </w:pPr>
    </w:p>
    <w:p w14:paraId="1CCC3726" w14:textId="77777777" w:rsidR="007D1A2D" w:rsidRPr="00DF12E0" w:rsidRDefault="007D1A2D">
      <w:pPr>
        <w:pStyle w:val="Heading3"/>
        <w:jc w:val="right"/>
        <w:rPr>
          <w:szCs w:val="22"/>
        </w:rPr>
      </w:pPr>
    </w:p>
    <w:p w14:paraId="616C6DFE" w14:textId="77777777" w:rsidR="007D1A2D" w:rsidRPr="00DF12E0" w:rsidRDefault="007D1A2D">
      <w:pPr>
        <w:pStyle w:val="Heading3"/>
        <w:jc w:val="right"/>
        <w:rPr>
          <w:szCs w:val="22"/>
        </w:rPr>
      </w:pPr>
    </w:p>
    <w:p w14:paraId="17C4842A" w14:textId="77777777" w:rsidR="007D1A2D" w:rsidRPr="00DF12E0" w:rsidRDefault="007D1A2D">
      <w:pPr>
        <w:pStyle w:val="Heading3"/>
        <w:jc w:val="right"/>
        <w:rPr>
          <w:szCs w:val="22"/>
        </w:rPr>
      </w:pPr>
    </w:p>
    <w:p w14:paraId="690EFF65" w14:textId="77777777" w:rsidR="007D1A2D" w:rsidRPr="00DF12E0" w:rsidRDefault="007D1A2D">
      <w:pPr>
        <w:pStyle w:val="Heading3"/>
        <w:jc w:val="right"/>
        <w:rPr>
          <w:szCs w:val="22"/>
        </w:rPr>
      </w:pPr>
    </w:p>
    <w:p w14:paraId="7F68B21C" w14:textId="77777777" w:rsidR="007D1A2D" w:rsidRPr="00DF12E0" w:rsidRDefault="007D1A2D">
      <w:pPr>
        <w:pStyle w:val="Heading3"/>
        <w:jc w:val="right"/>
        <w:rPr>
          <w:szCs w:val="22"/>
        </w:rPr>
      </w:pPr>
    </w:p>
    <w:p w14:paraId="6E85D601" w14:textId="77777777" w:rsidR="007D1A2D" w:rsidRPr="00DF12E0" w:rsidRDefault="007D1A2D">
      <w:pPr>
        <w:pStyle w:val="Heading3"/>
        <w:jc w:val="right"/>
        <w:rPr>
          <w:szCs w:val="22"/>
        </w:rPr>
      </w:pPr>
    </w:p>
    <w:p w14:paraId="1F6FCBB1" w14:textId="77777777" w:rsidR="007D1A2D" w:rsidRPr="00DF12E0" w:rsidRDefault="007D1A2D">
      <w:pPr>
        <w:pStyle w:val="Heading3"/>
        <w:jc w:val="right"/>
        <w:rPr>
          <w:szCs w:val="22"/>
        </w:rPr>
      </w:pPr>
    </w:p>
    <w:p w14:paraId="1EE60B5C" w14:textId="77777777" w:rsidR="007D1A2D" w:rsidRPr="00DF12E0" w:rsidRDefault="007D1A2D">
      <w:pPr>
        <w:pStyle w:val="Heading3"/>
        <w:jc w:val="right"/>
        <w:rPr>
          <w:szCs w:val="22"/>
        </w:rPr>
      </w:pPr>
    </w:p>
    <w:p w14:paraId="7A4E9BE4" w14:textId="77777777" w:rsidR="007D1A2D" w:rsidRPr="00DF12E0" w:rsidRDefault="007D1A2D">
      <w:pPr>
        <w:pStyle w:val="Heading3"/>
        <w:jc w:val="right"/>
        <w:rPr>
          <w:szCs w:val="22"/>
        </w:rPr>
      </w:pPr>
    </w:p>
    <w:p w14:paraId="34BF6101" w14:textId="77777777" w:rsidR="007D1A2D" w:rsidRPr="00DF12E0" w:rsidRDefault="007D1A2D">
      <w:pPr>
        <w:pStyle w:val="Heading3"/>
        <w:jc w:val="right"/>
        <w:rPr>
          <w:szCs w:val="22"/>
        </w:rPr>
      </w:pPr>
    </w:p>
    <w:p w14:paraId="2CF941D9" w14:textId="77777777" w:rsidR="007D1A2D" w:rsidRPr="00DF12E0" w:rsidRDefault="007D1A2D">
      <w:pPr>
        <w:pStyle w:val="Heading3"/>
        <w:jc w:val="right"/>
        <w:rPr>
          <w:szCs w:val="22"/>
        </w:rPr>
      </w:pPr>
    </w:p>
    <w:p w14:paraId="715FFD8B" w14:textId="77777777" w:rsidR="007D1A2D" w:rsidRPr="00DF12E0" w:rsidRDefault="007D1A2D">
      <w:pPr>
        <w:pStyle w:val="Heading3"/>
        <w:jc w:val="right"/>
        <w:rPr>
          <w:szCs w:val="22"/>
        </w:rPr>
      </w:pPr>
    </w:p>
    <w:p w14:paraId="0A8EA3ED" w14:textId="77777777" w:rsidR="007D1A2D" w:rsidRPr="00DF12E0" w:rsidRDefault="007D1A2D">
      <w:pPr>
        <w:pStyle w:val="Heading3"/>
        <w:jc w:val="right"/>
        <w:rPr>
          <w:szCs w:val="22"/>
        </w:rPr>
      </w:pPr>
    </w:p>
    <w:p w14:paraId="1D337A44" w14:textId="77777777" w:rsidR="007D1A2D" w:rsidRPr="00DF12E0" w:rsidRDefault="007D1A2D">
      <w:pPr>
        <w:pStyle w:val="Heading3"/>
        <w:jc w:val="right"/>
        <w:rPr>
          <w:szCs w:val="22"/>
        </w:rPr>
      </w:pPr>
    </w:p>
    <w:p w14:paraId="5AE63AE6" w14:textId="77777777" w:rsidR="007D1A2D" w:rsidRPr="00DF12E0" w:rsidRDefault="007D1A2D">
      <w:pPr>
        <w:pStyle w:val="Heading3"/>
        <w:jc w:val="right"/>
        <w:rPr>
          <w:szCs w:val="22"/>
        </w:rPr>
      </w:pPr>
    </w:p>
    <w:p w14:paraId="4D6E6C3C" w14:textId="77777777" w:rsidR="007D1A2D" w:rsidRPr="00DF12E0" w:rsidRDefault="007D1A2D">
      <w:pPr>
        <w:pStyle w:val="Heading3"/>
        <w:jc w:val="right"/>
        <w:rPr>
          <w:szCs w:val="22"/>
        </w:rPr>
      </w:pPr>
    </w:p>
    <w:p w14:paraId="203B1C1B" w14:textId="77777777" w:rsidR="007D1A2D" w:rsidRPr="00DF12E0" w:rsidRDefault="007D1A2D">
      <w:pPr>
        <w:pStyle w:val="Heading3"/>
        <w:jc w:val="right"/>
        <w:rPr>
          <w:szCs w:val="22"/>
        </w:rPr>
      </w:pPr>
    </w:p>
    <w:p w14:paraId="16B1F747" w14:textId="77777777" w:rsidR="007D1A2D" w:rsidRPr="00DF12E0" w:rsidRDefault="007D1A2D">
      <w:pPr>
        <w:pStyle w:val="Heading3"/>
        <w:jc w:val="right"/>
        <w:rPr>
          <w:szCs w:val="22"/>
        </w:rPr>
      </w:pPr>
    </w:p>
    <w:p w14:paraId="44680C80" w14:textId="77777777" w:rsidR="007D1A2D" w:rsidRPr="00DF12E0" w:rsidRDefault="007D1A2D">
      <w:pPr>
        <w:pStyle w:val="Heading3"/>
        <w:jc w:val="right"/>
        <w:rPr>
          <w:szCs w:val="22"/>
        </w:rPr>
      </w:pPr>
    </w:p>
    <w:p w14:paraId="66B45CB2" w14:textId="77777777" w:rsidR="007D1A2D" w:rsidRPr="00DF12E0" w:rsidRDefault="007D1A2D">
      <w:pPr>
        <w:pStyle w:val="Heading3"/>
        <w:jc w:val="right"/>
        <w:rPr>
          <w:szCs w:val="22"/>
        </w:rPr>
      </w:pPr>
    </w:p>
    <w:p w14:paraId="3054FC78" w14:textId="77777777" w:rsidR="007D1A2D" w:rsidRPr="00DF12E0" w:rsidRDefault="007D1A2D">
      <w:pPr>
        <w:pStyle w:val="Heading3"/>
        <w:jc w:val="right"/>
        <w:rPr>
          <w:szCs w:val="22"/>
        </w:rPr>
      </w:pPr>
    </w:p>
    <w:p w14:paraId="47665F56" w14:textId="77777777" w:rsidR="007D1A2D" w:rsidRPr="00DF12E0" w:rsidRDefault="007D1A2D">
      <w:pPr>
        <w:pStyle w:val="Heading3"/>
        <w:jc w:val="right"/>
        <w:rPr>
          <w:szCs w:val="22"/>
        </w:rPr>
      </w:pPr>
    </w:p>
    <w:p w14:paraId="3D64349E" w14:textId="77777777" w:rsidR="007D1A2D" w:rsidRPr="00DF12E0" w:rsidRDefault="007D1A2D">
      <w:pPr>
        <w:pStyle w:val="Heading3"/>
        <w:jc w:val="right"/>
        <w:rPr>
          <w:szCs w:val="22"/>
        </w:rPr>
      </w:pPr>
    </w:p>
    <w:p w14:paraId="48436B16" w14:textId="77777777" w:rsidR="007D1A2D" w:rsidRPr="00DF12E0" w:rsidRDefault="007D1A2D">
      <w:pPr>
        <w:pStyle w:val="Heading3"/>
        <w:jc w:val="right"/>
        <w:rPr>
          <w:szCs w:val="22"/>
        </w:rPr>
      </w:pPr>
    </w:p>
    <w:p w14:paraId="5D701517" w14:textId="77777777" w:rsidR="007D1A2D" w:rsidRPr="00DF12E0" w:rsidRDefault="007D1A2D">
      <w:pPr>
        <w:pStyle w:val="Heading3"/>
        <w:jc w:val="right"/>
        <w:rPr>
          <w:szCs w:val="22"/>
        </w:rPr>
      </w:pPr>
    </w:p>
    <w:p w14:paraId="2FE5F4FD" w14:textId="77777777" w:rsidR="007D1A2D" w:rsidRPr="00DF12E0" w:rsidRDefault="007D1A2D">
      <w:pPr>
        <w:pStyle w:val="Heading3"/>
        <w:jc w:val="right"/>
        <w:rPr>
          <w:szCs w:val="22"/>
        </w:rPr>
      </w:pPr>
    </w:p>
    <w:p w14:paraId="23F45B63" w14:textId="77777777" w:rsidR="007D1A2D" w:rsidRPr="00DF12E0" w:rsidRDefault="007D1A2D">
      <w:pPr>
        <w:pStyle w:val="Heading3"/>
        <w:jc w:val="right"/>
        <w:rPr>
          <w:szCs w:val="22"/>
        </w:rPr>
        <w:sectPr w:rsidR="007D1A2D" w:rsidRPr="00DF12E0">
          <w:footnotePr>
            <w:numRestart w:val="eachPage"/>
          </w:footnotePr>
          <w:pgSz w:w="11906" w:h="16838"/>
          <w:pgMar w:top="1440" w:right="1346" w:bottom="1238" w:left="1440" w:header="708" w:footer="708" w:gutter="0"/>
          <w:cols w:space="708"/>
          <w:docGrid w:linePitch="360"/>
        </w:sectPr>
      </w:pPr>
    </w:p>
    <w:p w14:paraId="7062B7C2" w14:textId="77777777" w:rsidR="007D1A2D" w:rsidRPr="00DF12E0" w:rsidRDefault="00000000">
      <w:pPr>
        <w:pStyle w:val="Heading3"/>
        <w:jc w:val="right"/>
        <w:rPr>
          <w:szCs w:val="22"/>
        </w:rPr>
      </w:pPr>
      <w:r w:rsidRPr="00DF12E0">
        <w:rPr>
          <w:szCs w:val="22"/>
        </w:rPr>
        <w:lastRenderedPageBreak/>
        <w:t>FORMULAR 4</w:t>
      </w:r>
    </w:p>
    <w:p w14:paraId="163082AB" w14:textId="77777777" w:rsidR="007D1A2D" w:rsidRPr="00DF12E0" w:rsidRDefault="007D1A2D">
      <w:pPr>
        <w:pStyle w:val="Heading3"/>
        <w:jc w:val="right"/>
        <w:rPr>
          <w:szCs w:val="22"/>
        </w:rPr>
      </w:pPr>
    </w:p>
    <w:p w14:paraId="5E1190E4" w14:textId="739B937E" w:rsidR="007D1A2D" w:rsidRPr="00DF12E0" w:rsidRDefault="00000000">
      <w:pPr>
        <w:widowControl w:val="0"/>
        <w:autoSpaceDE w:val="0"/>
        <w:autoSpaceDN w:val="0"/>
        <w:adjustRightInd w:val="0"/>
        <w:jc w:val="center"/>
        <w:rPr>
          <w:b/>
          <w:bCs/>
          <w:sz w:val="22"/>
          <w:szCs w:val="22"/>
        </w:rPr>
      </w:pPr>
      <w:r w:rsidRPr="00DF12E0">
        <w:rPr>
          <w:b/>
          <w:bCs/>
          <w:sz w:val="22"/>
          <w:szCs w:val="22"/>
        </w:rPr>
        <w:t xml:space="preserve">PROPUNERE TEHNICĂ </w:t>
      </w:r>
    </w:p>
    <w:p w14:paraId="62F07290" w14:textId="77777777" w:rsidR="007D1A2D" w:rsidRPr="00DF12E0" w:rsidRDefault="007D1A2D">
      <w:pPr>
        <w:spacing w:line="360" w:lineRule="exact"/>
        <w:rPr>
          <w:rFonts w:eastAsia="Calibri"/>
          <w:i/>
          <w:sz w:val="22"/>
          <w:szCs w:val="22"/>
        </w:rPr>
      </w:pPr>
    </w:p>
    <w:p w14:paraId="3D67E231" w14:textId="77777777" w:rsidR="007D1A2D" w:rsidRPr="00DF12E0" w:rsidRDefault="007D1A2D">
      <w:pPr>
        <w:spacing w:line="360" w:lineRule="exact"/>
        <w:rPr>
          <w:rFonts w:eastAsia="Calibri"/>
          <w:i/>
          <w:sz w:val="22"/>
          <w:szCs w:val="22"/>
        </w:rPr>
      </w:pPr>
    </w:p>
    <w:p w14:paraId="555D5082" w14:textId="77777777" w:rsidR="007D1A2D" w:rsidRPr="00DF12E0" w:rsidRDefault="00000000">
      <w:pPr>
        <w:spacing w:line="360" w:lineRule="exact"/>
        <w:jc w:val="both"/>
        <w:rPr>
          <w:i/>
          <w:sz w:val="22"/>
          <w:szCs w:val="22"/>
        </w:rPr>
      </w:pPr>
      <w:r w:rsidRPr="00DF12E0">
        <w:rPr>
          <w:rFonts w:eastAsia="Calibri"/>
          <w:b/>
          <w:sz w:val="22"/>
          <w:szCs w:val="22"/>
        </w:rPr>
        <w:t>Numele Ofertantului (operator economic individual sau asociere de operatori economici</w:t>
      </w:r>
      <w:r w:rsidRPr="00DF12E0">
        <w:rPr>
          <w:rFonts w:eastAsia="Calibri"/>
          <w:sz w:val="22"/>
          <w:szCs w:val="22"/>
        </w:rPr>
        <w:t>):</w:t>
      </w:r>
      <w:r w:rsidRPr="00DF12E0">
        <w:rPr>
          <w:rFonts w:eastAsia="Calibri"/>
          <w:i/>
          <w:sz w:val="22"/>
          <w:szCs w:val="22"/>
        </w:rPr>
        <w:t xml:space="preserve"> </w:t>
      </w:r>
      <w:r w:rsidRPr="00DF12E0">
        <w:rPr>
          <w:rFonts w:eastAsia="Calibri"/>
          <w:b/>
          <w:i/>
          <w:sz w:val="22"/>
          <w:szCs w:val="22"/>
        </w:rPr>
        <w:t>.....................................................................</w:t>
      </w:r>
      <w:r w:rsidRPr="00DF12E0">
        <w:rPr>
          <w:rFonts w:eastAsia="Calibri"/>
          <w:i/>
          <w:sz w:val="22"/>
          <w:szCs w:val="22"/>
        </w:rPr>
        <w:t>.</w:t>
      </w:r>
    </w:p>
    <w:p w14:paraId="77E67BD7" w14:textId="77777777" w:rsidR="007D1A2D" w:rsidRPr="00DF12E0" w:rsidRDefault="00000000">
      <w:pPr>
        <w:spacing w:line="360" w:lineRule="exact"/>
        <w:jc w:val="both"/>
        <w:rPr>
          <w:i/>
          <w:sz w:val="22"/>
          <w:szCs w:val="22"/>
        </w:rPr>
      </w:pPr>
      <w:r w:rsidRPr="00DF12E0">
        <w:rPr>
          <w:b/>
          <w:sz w:val="22"/>
          <w:szCs w:val="22"/>
        </w:rPr>
        <w:t>Data:</w:t>
      </w:r>
      <w:r w:rsidRPr="00DF12E0">
        <w:rPr>
          <w:i/>
          <w:sz w:val="22"/>
          <w:szCs w:val="22"/>
        </w:rPr>
        <w:t xml:space="preserve"> </w:t>
      </w:r>
      <w:r w:rsidRPr="00DF12E0">
        <w:rPr>
          <w:b/>
          <w:i/>
          <w:sz w:val="22"/>
          <w:szCs w:val="22"/>
        </w:rPr>
        <w:t>..............................................</w:t>
      </w:r>
      <w:r w:rsidRPr="00DF12E0">
        <w:rPr>
          <w:i/>
          <w:sz w:val="22"/>
          <w:szCs w:val="22"/>
        </w:rPr>
        <w:t>.</w:t>
      </w:r>
    </w:p>
    <w:p w14:paraId="6029E788" w14:textId="77777777" w:rsidR="007D1A2D" w:rsidRPr="00DF12E0" w:rsidRDefault="00000000">
      <w:pPr>
        <w:spacing w:line="360" w:lineRule="exact"/>
        <w:jc w:val="both"/>
        <w:rPr>
          <w:b/>
          <w:bCs/>
          <w:i/>
          <w:sz w:val="22"/>
          <w:szCs w:val="22"/>
        </w:rPr>
      </w:pPr>
      <w:r w:rsidRPr="00DF12E0">
        <w:rPr>
          <w:b/>
          <w:bCs/>
          <w:sz w:val="22"/>
          <w:szCs w:val="22"/>
        </w:rPr>
        <w:t>Nr. Anunț de participare SEAP : .............................................</w:t>
      </w:r>
    </w:p>
    <w:p w14:paraId="42A43322" w14:textId="224272E0" w:rsidR="007D1A2D" w:rsidRPr="00DF12E0" w:rsidRDefault="00000000">
      <w:pPr>
        <w:spacing w:line="360" w:lineRule="exact"/>
        <w:jc w:val="both"/>
        <w:rPr>
          <w:b/>
          <w:i/>
          <w:sz w:val="22"/>
          <w:szCs w:val="22"/>
        </w:rPr>
      </w:pPr>
      <w:r w:rsidRPr="00DF12E0">
        <w:rPr>
          <w:b/>
          <w:sz w:val="22"/>
          <w:szCs w:val="22"/>
        </w:rPr>
        <w:t>Obiectul contractului</w:t>
      </w:r>
      <w:r w:rsidR="00595933" w:rsidRPr="00DF12E0">
        <w:rPr>
          <w:sz w:val="22"/>
          <w:szCs w:val="22"/>
        </w:rPr>
        <w:t xml:space="preserve"> </w:t>
      </w:r>
      <w:r w:rsidR="00242294" w:rsidRPr="00DF12E0">
        <w:rPr>
          <w:b/>
          <w:i/>
          <w:iCs/>
          <w:sz w:val="22"/>
          <w:szCs w:val="22"/>
          <w:u w:val="single"/>
        </w:rPr>
        <w:t>Servicii de dezvoltare a două modele climatice și a conceptului Climate Change Synergy</w:t>
      </w:r>
      <w:r w:rsidR="00BA275A" w:rsidRPr="00DF12E0">
        <w:rPr>
          <w:b/>
          <w:i/>
          <w:iCs/>
          <w:sz w:val="22"/>
          <w:szCs w:val="22"/>
          <w:u w:val="single"/>
        </w:rPr>
        <w:t xml:space="preserve"> </w:t>
      </w:r>
      <w:r w:rsidRPr="00DF12E0">
        <w:rPr>
          <w:b/>
          <w:i/>
          <w:iCs/>
          <w:sz w:val="22"/>
          <w:szCs w:val="22"/>
          <w:u w:val="single"/>
        </w:rPr>
        <w:t>- LOT ....</w:t>
      </w:r>
    </w:p>
    <w:p w14:paraId="304A7A51" w14:textId="77777777" w:rsidR="007D1A2D" w:rsidRPr="00DF12E0" w:rsidRDefault="007D1A2D">
      <w:pPr>
        <w:spacing w:line="360" w:lineRule="exact"/>
        <w:jc w:val="both"/>
        <w:rPr>
          <w:i/>
          <w:sz w:val="22"/>
          <w:szCs w:val="22"/>
        </w:rPr>
      </w:pPr>
    </w:p>
    <w:p w14:paraId="34433C89" w14:textId="77777777" w:rsidR="007D1A2D" w:rsidRPr="00DF12E0" w:rsidRDefault="00000000">
      <w:pPr>
        <w:autoSpaceDE w:val="0"/>
        <w:autoSpaceDN w:val="0"/>
        <w:adjustRightInd w:val="0"/>
        <w:rPr>
          <w:b/>
          <w:bCs/>
          <w:i/>
          <w:color w:val="0000FF"/>
          <w:sz w:val="22"/>
          <w:szCs w:val="22"/>
          <w:u w:val="single"/>
        </w:rPr>
      </w:pPr>
      <w:r w:rsidRPr="00DF12E0">
        <w:rPr>
          <w:b/>
          <w:bCs/>
          <w:i/>
          <w:color w:val="0000FF"/>
          <w:sz w:val="22"/>
          <w:szCs w:val="22"/>
          <w:u w:val="single"/>
        </w:rPr>
        <w:t>Textul de culoare albastră reprezintă instrucțiuni și explicații privind modul de completare a fiecărei secțiuni, acestea trebuie șterse din versiunea documentului ce va fi completată în SEAP.</w:t>
      </w:r>
    </w:p>
    <w:p w14:paraId="127615B6" w14:textId="77777777" w:rsidR="007D1A2D" w:rsidRPr="00DF12E0" w:rsidRDefault="00000000">
      <w:pPr>
        <w:widowControl w:val="0"/>
        <w:autoSpaceDE w:val="0"/>
        <w:autoSpaceDN w:val="0"/>
        <w:adjustRightInd w:val="0"/>
        <w:jc w:val="both"/>
        <w:rPr>
          <w:b/>
          <w:bCs/>
          <w:color w:val="8EAADB" w:themeColor="accent1" w:themeTint="99"/>
          <w:sz w:val="22"/>
          <w:szCs w:val="22"/>
        </w:rPr>
      </w:pPr>
      <w:r w:rsidRPr="00DF12E0">
        <w:rPr>
          <w:b/>
          <w:bCs/>
          <w:color w:val="8EAADB" w:themeColor="accent1" w:themeTint="99"/>
          <w:sz w:val="22"/>
          <w:szCs w:val="22"/>
          <w:lang w:val="it-IT"/>
        </w:rPr>
        <w:t>OBS</w:t>
      </w:r>
      <w:r w:rsidRPr="00DF12E0">
        <w:rPr>
          <w:b/>
          <w:bCs/>
          <w:color w:val="8EAADB" w:themeColor="accent1" w:themeTint="99"/>
          <w:sz w:val="22"/>
          <w:szCs w:val="22"/>
        </w:rPr>
        <w:t>ERVAȚII:</w:t>
      </w:r>
    </w:p>
    <w:p w14:paraId="572B9499" w14:textId="77777777" w:rsidR="007D1A2D" w:rsidRPr="00DF12E0" w:rsidRDefault="00000000">
      <w:pPr>
        <w:jc w:val="both"/>
        <w:rPr>
          <w:color w:val="8EAADB" w:themeColor="accent1" w:themeTint="99"/>
          <w:sz w:val="22"/>
          <w:szCs w:val="22"/>
        </w:rPr>
      </w:pPr>
      <w:r w:rsidRPr="00DF12E0">
        <w:rPr>
          <w:color w:val="8EAADB" w:themeColor="accent1" w:themeTint="99"/>
          <w:sz w:val="22"/>
          <w:szCs w:val="22"/>
        </w:rPr>
        <w:t>Informațiile prezentate de către Ofertanți în acest formular reprezintă fundament pentru:</w:t>
      </w:r>
    </w:p>
    <w:p w14:paraId="3DF0953D" w14:textId="77777777" w:rsidR="007D1A2D" w:rsidRPr="00DF12E0" w:rsidRDefault="00000000">
      <w:pPr>
        <w:pStyle w:val="ListParagraph"/>
        <w:widowControl w:val="0"/>
        <w:numPr>
          <w:ilvl w:val="0"/>
          <w:numId w:val="5"/>
        </w:numPr>
        <w:autoSpaceDE w:val="0"/>
        <w:autoSpaceDN w:val="0"/>
        <w:spacing w:after="0"/>
        <w:ind w:left="360"/>
        <w:contextualSpacing w:val="0"/>
        <w:jc w:val="both"/>
        <w:rPr>
          <w:color w:val="8EAADB" w:themeColor="accent1" w:themeTint="99"/>
          <w:szCs w:val="22"/>
        </w:rPr>
      </w:pPr>
      <w:r w:rsidRPr="00DF12E0">
        <w:rPr>
          <w:color w:val="8EAADB" w:themeColor="accent1" w:themeTint="99"/>
          <w:szCs w:val="22"/>
        </w:rPr>
        <w:t>evaluarea Propunerii Tehnice conform metodologiei stabilite prin Documentația de Atribuire în corelație cu cerintele minime și specificațiile tehnice / cerințe funcționale minime și/sau extinse, din Caietul de sarcini,</w:t>
      </w:r>
    </w:p>
    <w:p w14:paraId="519A0EF7" w14:textId="77777777" w:rsidR="007D1A2D" w:rsidRPr="00DF12E0" w:rsidRDefault="00000000">
      <w:pPr>
        <w:pStyle w:val="ListParagraph"/>
        <w:widowControl w:val="0"/>
        <w:numPr>
          <w:ilvl w:val="0"/>
          <w:numId w:val="5"/>
        </w:numPr>
        <w:autoSpaceDE w:val="0"/>
        <w:autoSpaceDN w:val="0"/>
        <w:spacing w:after="0"/>
        <w:ind w:left="360"/>
        <w:contextualSpacing w:val="0"/>
        <w:jc w:val="both"/>
        <w:rPr>
          <w:color w:val="8EAADB" w:themeColor="accent1" w:themeTint="99"/>
          <w:szCs w:val="22"/>
        </w:rPr>
      </w:pPr>
      <w:r w:rsidRPr="00DF12E0">
        <w:rPr>
          <w:color w:val="8EAADB" w:themeColor="accent1" w:themeTint="99"/>
          <w:szCs w:val="22"/>
        </w:rPr>
        <w:t>aplicarea criteriului de atribuire conform metodologiei stabilite prin Documentația de Atribuire.</w:t>
      </w:r>
    </w:p>
    <w:p w14:paraId="1E3CF05A" w14:textId="77777777" w:rsidR="007D1A2D" w:rsidRPr="00DF12E0" w:rsidRDefault="00000000">
      <w:pPr>
        <w:jc w:val="both"/>
        <w:rPr>
          <w:color w:val="8EAADB" w:themeColor="accent1" w:themeTint="99"/>
          <w:sz w:val="22"/>
          <w:szCs w:val="22"/>
        </w:rPr>
      </w:pPr>
      <w:r w:rsidRPr="00DF12E0">
        <w:rPr>
          <w:color w:val="8EAADB" w:themeColor="accent1" w:themeTint="99"/>
          <w:sz w:val="22"/>
          <w:szCs w:val="22"/>
        </w:rPr>
        <w:t xml:space="preserve">Toate informațiile solicitate în cele ce urmează reprezintă elemente cheie obligatorii ale Propunerii Tehnice. Descrierea caracteristicilor propuse de ofertant, activitățile ce trebuie realizate și graficul de îndeplinire a contractului sunt componente cheie ale Propunerii Tehnice. </w:t>
      </w:r>
    </w:p>
    <w:p w14:paraId="22DD5F46" w14:textId="77777777" w:rsidR="007D1A2D" w:rsidRPr="00DF12E0" w:rsidRDefault="00000000">
      <w:pPr>
        <w:jc w:val="both"/>
        <w:rPr>
          <w:color w:val="8EAADB" w:themeColor="accent1" w:themeTint="99"/>
          <w:sz w:val="22"/>
          <w:szCs w:val="22"/>
        </w:rPr>
      </w:pPr>
      <w:r w:rsidRPr="00DF12E0">
        <w:rPr>
          <w:color w:val="8EAADB" w:themeColor="accent1" w:themeTint="99"/>
          <w:sz w:val="22"/>
          <w:szCs w:val="22"/>
        </w:rPr>
        <w:t>Ofertanții trebuie să prezinte Propunerea Tehnică ca parte a Ofertei, inclusiv orice alte anexe considerate relevante de către acesta pentru:</w:t>
      </w:r>
    </w:p>
    <w:p w14:paraId="219CCB36" w14:textId="77777777" w:rsidR="007D1A2D" w:rsidRPr="00DF12E0" w:rsidRDefault="00000000">
      <w:pPr>
        <w:pStyle w:val="ListParagraph"/>
        <w:widowControl w:val="0"/>
        <w:numPr>
          <w:ilvl w:val="0"/>
          <w:numId w:val="6"/>
        </w:numPr>
        <w:autoSpaceDE w:val="0"/>
        <w:autoSpaceDN w:val="0"/>
        <w:spacing w:after="0"/>
        <w:contextualSpacing w:val="0"/>
        <w:jc w:val="both"/>
        <w:rPr>
          <w:color w:val="8EAADB" w:themeColor="accent1" w:themeTint="99"/>
          <w:szCs w:val="22"/>
        </w:rPr>
      </w:pPr>
      <w:r w:rsidRPr="00DF12E0">
        <w:rPr>
          <w:color w:val="8EAADB" w:themeColor="accent1" w:themeTint="99"/>
          <w:szCs w:val="22"/>
        </w:rPr>
        <w:t xml:space="preserve">demonstrarea îndeplinirii cerințelor minime și corespondența cu specificațiile tehnice / cerințele functionale minime și/sau extinse, </w:t>
      </w:r>
    </w:p>
    <w:p w14:paraId="172C94BC" w14:textId="77777777" w:rsidR="007D1A2D" w:rsidRPr="00DF12E0" w:rsidRDefault="00000000">
      <w:pPr>
        <w:pStyle w:val="ListParagraph"/>
        <w:widowControl w:val="0"/>
        <w:numPr>
          <w:ilvl w:val="0"/>
          <w:numId w:val="6"/>
        </w:numPr>
        <w:autoSpaceDE w:val="0"/>
        <w:autoSpaceDN w:val="0"/>
        <w:spacing w:after="0"/>
        <w:contextualSpacing w:val="0"/>
        <w:jc w:val="both"/>
        <w:rPr>
          <w:color w:val="8EAADB" w:themeColor="accent1" w:themeTint="99"/>
          <w:szCs w:val="22"/>
        </w:rPr>
      </w:pPr>
      <w:r w:rsidRPr="00DF12E0">
        <w:rPr>
          <w:color w:val="8EAADB" w:themeColor="accent1" w:themeTint="99"/>
          <w:szCs w:val="22"/>
        </w:rPr>
        <w:t>obținerea unui punctaj ca urmare a aplicării criteriului de atribuire,</w:t>
      </w:r>
    </w:p>
    <w:p w14:paraId="2452BA07" w14:textId="77777777" w:rsidR="007D1A2D" w:rsidRPr="00DF12E0" w:rsidRDefault="00000000">
      <w:pPr>
        <w:pStyle w:val="ListParagraph"/>
        <w:widowControl w:val="0"/>
        <w:numPr>
          <w:ilvl w:val="0"/>
          <w:numId w:val="6"/>
        </w:numPr>
        <w:autoSpaceDE w:val="0"/>
        <w:autoSpaceDN w:val="0"/>
        <w:spacing w:after="0"/>
        <w:contextualSpacing w:val="0"/>
        <w:jc w:val="both"/>
        <w:rPr>
          <w:color w:val="8EAADB" w:themeColor="accent1" w:themeTint="99"/>
          <w:szCs w:val="22"/>
        </w:rPr>
      </w:pPr>
      <w:r w:rsidRPr="00DF12E0">
        <w:rPr>
          <w:color w:val="8EAADB" w:themeColor="accent1" w:themeTint="99"/>
          <w:szCs w:val="22"/>
        </w:rPr>
        <w:t>evidențierea beneficiilor pe care le oferă Autorității contractante.</w:t>
      </w:r>
    </w:p>
    <w:p w14:paraId="14B76E32" w14:textId="77777777" w:rsidR="007D1A2D" w:rsidRPr="00DF12E0" w:rsidRDefault="00000000">
      <w:pPr>
        <w:jc w:val="both"/>
        <w:rPr>
          <w:color w:val="8EAADB" w:themeColor="accent1" w:themeTint="99"/>
          <w:sz w:val="22"/>
          <w:szCs w:val="22"/>
        </w:rPr>
      </w:pPr>
      <w:r w:rsidRPr="00DF12E0">
        <w:rPr>
          <w:color w:val="8EAADB" w:themeColor="accent1" w:themeTint="99"/>
          <w:sz w:val="22"/>
          <w:szCs w:val="22"/>
        </w:rPr>
        <w:t>Toate informațiile solicitate în cele ce urmează, reprezintă componente-cheie și obligatorii ale Propunerii Tehnice și trebuie prezentate și descrise de către Ofertant la un nivel de detaliere corespunzător.</w:t>
      </w:r>
    </w:p>
    <w:p w14:paraId="5C0B2ADC" w14:textId="77777777" w:rsidR="007D1A2D" w:rsidRPr="00DF12E0" w:rsidRDefault="00000000">
      <w:pPr>
        <w:jc w:val="both"/>
        <w:rPr>
          <w:b/>
          <w:bCs/>
          <w:color w:val="8EAADB" w:themeColor="accent1" w:themeTint="99"/>
          <w:sz w:val="22"/>
          <w:szCs w:val="22"/>
        </w:rPr>
      </w:pPr>
      <w:r w:rsidRPr="00DF12E0">
        <w:rPr>
          <w:color w:val="8EAADB" w:themeColor="accent1" w:themeTint="99"/>
          <w:sz w:val="22"/>
          <w:szCs w:val="22"/>
        </w:rPr>
        <w:t xml:space="preserve">Prezentarea unei Propuneri Tehnice care nu include informațiile solicitate de </w:t>
      </w:r>
      <w:r w:rsidRPr="00DF12E0">
        <w:rPr>
          <w:bCs/>
          <w:color w:val="8EAADB" w:themeColor="accent1" w:themeTint="99"/>
          <w:sz w:val="22"/>
          <w:szCs w:val="22"/>
        </w:rPr>
        <w:t>AC (Autoritatea contractantă)</w:t>
      </w:r>
      <w:r w:rsidRPr="00DF12E0">
        <w:rPr>
          <w:color w:val="8EAADB" w:themeColor="accent1" w:themeTint="99"/>
          <w:sz w:val="22"/>
          <w:szCs w:val="22"/>
        </w:rPr>
        <w:t xml:space="preserve"> ca răspuns la cerințele minime stabilite și specificațiile tehnice / cerințele funcționale minime și/sau extinse poate atrage neconformitatea Ofertei. </w:t>
      </w:r>
      <w:r w:rsidRPr="00DF12E0">
        <w:rPr>
          <w:b/>
          <w:bCs/>
          <w:color w:val="8EAADB" w:themeColor="accent1" w:themeTint="99"/>
          <w:sz w:val="22"/>
          <w:szCs w:val="22"/>
        </w:rPr>
        <w:t>Simpla copiere a cerințelor din Caietul de sarcini nu este considerată drept răspuns la cerințele Autorității contractante.</w:t>
      </w:r>
    </w:p>
    <w:p w14:paraId="33782AB1" w14:textId="77777777" w:rsidR="007D1A2D" w:rsidRPr="00DF12E0" w:rsidRDefault="007D1A2D">
      <w:pPr>
        <w:pStyle w:val="Heading3"/>
        <w:jc w:val="right"/>
        <w:rPr>
          <w:szCs w:val="22"/>
        </w:rPr>
      </w:pPr>
    </w:p>
    <w:p w14:paraId="240A89F1" w14:textId="0B02E611" w:rsidR="007D1A2D" w:rsidRPr="00DF12E0" w:rsidRDefault="00000000">
      <w:pPr>
        <w:numPr>
          <w:ilvl w:val="0"/>
          <w:numId w:val="7"/>
        </w:numPr>
        <w:spacing w:line="360" w:lineRule="exact"/>
        <w:rPr>
          <w:b/>
          <w:bCs/>
          <w:i/>
          <w:color w:val="0000FF"/>
          <w:sz w:val="22"/>
          <w:szCs w:val="22"/>
          <w:u w:val="single"/>
        </w:rPr>
      </w:pPr>
      <w:r w:rsidRPr="00DF12E0">
        <w:rPr>
          <w:b/>
          <w:bCs/>
          <w:sz w:val="22"/>
          <w:szCs w:val="22"/>
        </w:rPr>
        <w:t xml:space="preserve">Descriere </w:t>
      </w:r>
      <w:r w:rsidR="00782A16" w:rsidRPr="00DF12E0">
        <w:rPr>
          <w:b/>
          <w:bCs/>
          <w:sz w:val="22"/>
          <w:szCs w:val="22"/>
        </w:rPr>
        <w:t>servicii</w:t>
      </w:r>
      <w:r w:rsidRPr="00DF12E0">
        <w:rPr>
          <w:b/>
          <w:bCs/>
          <w:sz w:val="22"/>
          <w:szCs w:val="22"/>
        </w:rPr>
        <w:t xml:space="preserve"> </w:t>
      </w:r>
      <w:r w:rsidRPr="00DF12E0">
        <w:rPr>
          <w:b/>
          <w:bCs/>
          <w:i/>
          <w:color w:val="0000FF"/>
          <w:sz w:val="22"/>
          <w:szCs w:val="22"/>
          <w:u w:val="single"/>
        </w:rPr>
        <w:t>[se vor completa informațiile solicitate doar pentru loturile pentru care se depune ofertă, iar restul vor fi șterse din versiunea documentului ce va fi încărcat în SEAP]</w:t>
      </w:r>
    </w:p>
    <w:p w14:paraId="435A9A86" w14:textId="77777777" w:rsidR="007D1A2D" w:rsidRPr="00DF12E0" w:rsidRDefault="007D1A2D">
      <w:pPr>
        <w:spacing w:line="360" w:lineRule="exact"/>
        <w:rPr>
          <w:sz w:val="22"/>
          <w:szCs w:val="22"/>
        </w:rPr>
      </w:pPr>
    </w:p>
    <w:p w14:paraId="05E6D476" w14:textId="37435D04" w:rsidR="007D1A2D" w:rsidRPr="00DF12E0" w:rsidRDefault="00000000">
      <w:pPr>
        <w:numPr>
          <w:ilvl w:val="1"/>
          <w:numId w:val="7"/>
        </w:numPr>
        <w:rPr>
          <w:sz w:val="22"/>
          <w:szCs w:val="22"/>
        </w:rPr>
      </w:pPr>
      <w:r w:rsidRPr="00DF12E0">
        <w:rPr>
          <w:b/>
          <w:bCs/>
          <w:sz w:val="22"/>
          <w:szCs w:val="22"/>
        </w:rPr>
        <w:lastRenderedPageBreak/>
        <w:t xml:space="preserve">Denumire </w:t>
      </w:r>
      <w:r w:rsidR="00242294" w:rsidRPr="00DF12E0">
        <w:rPr>
          <w:b/>
          <w:bCs/>
          <w:sz w:val="22"/>
          <w:szCs w:val="22"/>
        </w:rPr>
        <w:t>servicii</w:t>
      </w:r>
      <w:r w:rsidRPr="00DF12E0">
        <w:rPr>
          <w:b/>
          <w:bCs/>
          <w:sz w:val="22"/>
          <w:szCs w:val="22"/>
        </w:rPr>
        <w:t>:</w:t>
      </w:r>
    </w:p>
    <w:p w14:paraId="037154D0" w14:textId="435447A2" w:rsidR="007D1A2D" w:rsidRPr="00DF12E0" w:rsidRDefault="00782A16">
      <w:pPr>
        <w:rPr>
          <w:b/>
          <w:bCs/>
          <w:sz w:val="22"/>
          <w:szCs w:val="22"/>
          <w:u w:val="single"/>
        </w:rPr>
      </w:pPr>
      <w:r w:rsidRPr="00DF12E0">
        <w:rPr>
          <w:b/>
          <w:bCs/>
          <w:sz w:val="22"/>
          <w:szCs w:val="22"/>
          <w:u w:val="single"/>
        </w:rPr>
        <w:t>Lot 1: Concept pentru două comunități pilot</w:t>
      </w:r>
    </w:p>
    <w:p w14:paraId="260A6814" w14:textId="77777777" w:rsidR="00330920" w:rsidRPr="00DF12E0" w:rsidRDefault="00330920">
      <w:pPr>
        <w:rPr>
          <w:b/>
          <w:bCs/>
          <w:sz w:val="22"/>
          <w:szCs w:val="22"/>
        </w:rPr>
      </w:pPr>
    </w:p>
    <w:tbl>
      <w:tblPr>
        <w:tblStyle w:val="Style16"/>
        <w:tblW w:w="148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4"/>
        <w:gridCol w:w="7016"/>
        <w:gridCol w:w="11"/>
      </w:tblGrid>
      <w:tr w:rsidR="00A516BD" w:rsidRPr="00DF12E0" w14:paraId="2CA67FDD" w14:textId="77777777" w:rsidTr="00A516BD">
        <w:tc>
          <w:tcPr>
            <w:tcW w:w="7794" w:type="dxa"/>
          </w:tcPr>
          <w:p w14:paraId="170FE2BC" w14:textId="73852C9D" w:rsidR="00A516BD" w:rsidRPr="00DF12E0" w:rsidRDefault="00A516BD">
            <w:pPr>
              <w:jc w:val="center"/>
              <w:rPr>
                <w:b/>
                <w:bCs/>
                <w:i/>
                <w:iCs/>
                <w:sz w:val="22"/>
                <w:szCs w:val="22"/>
              </w:rPr>
            </w:pPr>
            <w:r w:rsidRPr="00DF12E0">
              <w:rPr>
                <w:b/>
                <w:bCs/>
                <w:i/>
                <w:iCs/>
                <w:sz w:val="22"/>
                <w:szCs w:val="22"/>
              </w:rPr>
              <w:t>Cerinţe minime prevăzute în caietul de sarcini</w:t>
            </w:r>
          </w:p>
        </w:tc>
        <w:tc>
          <w:tcPr>
            <w:tcW w:w="7027" w:type="dxa"/>
            <w:gridSpan w:val="2"/>
          </w:tcPr>
          <w:p w14:paraId="26D74CB5" w14:textId="488B824D" w:rsidR="00A516BD" w:rsidRPr="00DF12E0" w:rsidRDefault="00A516BD" w:rsidP="00A516BD">
            <w:pPr>
              <w:pStyle w:val="FootnoteText"/>
              <w:rPr>
                <w:sz w:val="22"/>
                <w:szCs w:val="22"/>
              </w:rPr>
            </w:pPr>
            <w:r w:rsidRPr="00DF12E0">
              <w:rPr>
                <w:b/>
                <w:bCs/>
                <w:i/>
                <w:iCs/>
                <w:sz w:val="22"/>
                <w:szCs w:val="22"/>
              </w:rPr>
              <w:tab/>
              <w:t>Propunerea ofertantului (</w:t>
            </w:r>
            <w:r w:rsidRPr="00DF12E0">
              <w:rPr>
                <w:sz w:val="22"/>
                <w:szCs w:val="22"/>
              </w:rPr>
              <w:t xml:space="preserve">Nu se accepta completari de tipul </w:t>
            </w:r>
            <w:r w:rsidRPr="00DF12E0">
              <w:rPr>
                <w:sz w:val="22"/>
                <w:szCs w:val="22"/>
                <w:lang w:val="pt-BR"/>
              </w:rPr>
              <w:t>“DA” sau “Se respecta cerin</w:t>
            </w:r>
            <w:r w:rsidRPr="00DF12E0">
              <w:rPr>
                <w:sz w:val="22"/>
                <w:szCs w:val="22"/>
              </w:rPr>
              <w:t>ța</w:t>
            </w:r>
            <w:r w:rsidRPr="00DF12E0">
              <w:rPr>
                <w:sz w:val="22"/>
                <w:szCs w:val="22"/>
                <w:lang w:val="pt-BR"/>
              </w:rPr>
              <w:t xml:space="preserve">”. Ofertantul are obligația să completeze campurile cu informații personalizate sau să arate că a înțeles cerința. </w:t>
            </w:r>
            <w:r w:rsidRPr="00DF12E0">
              <w:rPr>
                <w:sz w:val="22"/>
                <w:szCs w:val="22"/>
              </w:rPr>
              <w:t>Dupa caz, se oferă detalii și/sau se face trimitere la documentele anexate. Se indica denumirea documentului și pagina.)</w:t>
            </w:r>
          </w:p>
        </w:tc>
      </w:tr>
      <w:tr w:rsidR="00EE302F" w:rsidRPr="00DF12E0" w14:paraId="429F9D2C" w14:textId="77777777" w:rsidTr="00A516BD">
        <w:trPr>
          <w:gridAfter w:val="1"/>
          <w:wAfter w:w="11" w:type="dxa"/>
        </w:trPr>
        <w:tc>
          <w:tcPr>
            <w:tcW w:w="7794" w:type="dxa"/>
            <w:vAlign w:val="center"/>
          </w:tcPr>
          <w:p w14:paraId="5429F442" w14:textId="221D2061" w:rsidR="00EE302F" w:rsidRPr="00DF12E0" w:rsidRDefault="000A41D3" w:rsidP="00EE302F">
            <w:pPr>
              <w:rPr>
                <w:b/>
                <w:bCs/>
                <w:sz w:val="22"/>
                <w:szCs w:val="22"/>
              </w:rPr>
            </w:pPr>
            <w:r w:rsidRPr="00DF12E0">
              <w:rPr>
                <w:b/>
                <w:bCs/>
                <w:sz w:val="22"/>
                <w:szCs w:val="22"/>
              </w:rPr>
              <w:t xml:space="preserve">Dezvoltarea a două modele climatice (modelare hidrologică și hidraulică) </w:t>
            </w:r>
            <w:r w:rsidR="00EE302F" w:rsidRPr="00DF12E0">
              <w:rPr>
                <w:b/>
                <w:bCs/>
                <w:sz w:val="22"/>
                <w:szCs w:val="22"/>
              </w:rPr>
              <w:t>– 1 buc;</w:t>
            </w:r>
          </w:p>
          <w:p w14:paraId="3EA1E69C" w14:textId="77777777" w:rsidR="000A41D3" w:rsidRPr="00DF12E0" w:rsidRDefault="000A41D3" w:rsidP="000A41D3">
            <w:pPr>
              <w:rPr>
                <w:b/>
                <w:bCs/>
                <w:sz w:val="22"/>
                <w:szCs w:val="22"/>
              </w:rPr>
            </w:pPr>
            <w:r w:rsidRPr="00DF12E0">
              <w:rPr>
                <w:b/>
                <w:bCs/>
                <w:sz w:val="22"/>
                <w:szCs w:val="22"/>
              </w:rPr>
              <w:t>SPECIFICAȚII TEHNICE</w:t>
            </w:r>
          </w:p>
          <w:p w14:paraId="64B43CF4" w14:textId="77777777" w:rsidR="00782A16" w:rsidRPr="00DF12E0" w:rsidRDefault="00782A16" w:rsidP="00782A16">
            <w:pPr>
              <w:rPr>
                <w:sz w:val="22"/>
                <w:szCs w:val="22"/>
              </w:rPr>
            </w:pPr>
            <w:r w:rsidRPr="00DF12E0">
              <w:rPr>
                <w:sz w:val="22"/>
                <w:szCs w:val="22"/>
              </w:rPr>
              <w:t>Prestatorul, va avea următoarele obligații:</w:t>
            </w:r>
          </w:p>
          <w:p w14:paraId="71933A26" w14:textId="77777777" w:rsidR="00782A16" w:rsidRPr="00DF12E0" w:rsidRDefault="00782A16" w:rsidP="00782A16">
            <w:pPr>
              <w:rPr>
                <w:sz w:val="22"/>
                <w:szCs w:val="22"/>
              </w:rPr>
            </w:pPr>
            <w:r w:rsidRPr="00DF12E0">
              <w:rPr>
                <w:sz w:val="22"/>
                <w:szCs w:val="22"/>
              </w:rPr>
              <w:t>a)</w:t>
            </w:r>
            <w:r w:rsidRPr="00DF12E0">
              <w:rPr>
                <w:sz w:val="22"/>
                <w:szCs w:val="22"/>
              </w:rPr>
              <w:tab/>
              <w:t>Experții prestatorului au obligația de a colabora cu experții partenerilor Consiliul Județean Satu Mare și Asociația IARDI din Ucraina şi regiunea Kholmok din Ucraina, de a participa și prezenta diverse materiale rezultate pe parcursul elaborării studiilor la workshopuri, mese rotunde, întâlniri planificate ale echipei de proiect sau ale experților din proiect cu invitarea UAT-urilor, ori de câte ori va fi necesar, după caz (prin participare fizică sau online) până la finalizarea proiectului;</w:t>
            </w:r>
          </w:p>
          <w:p w14:paraId="382AB805" w14:textId="77777777" w:rsidR="00782A16" w:rsidRPr="00DF12E0" w:rsidRDefault="00782A16" w:rsidP="00782A16">
            <w:pPr>
              <w:rPr>
                <w:sz w:val="22"/>
                <w:szCs w:val="22"/>
              </w:rPr>
            </w:pPr>
            <w:r w:rsidRPr="00DF12E0">
              <w:rPr>
                <w:sz w:val="22"/>
                <w:szCs w:val="22"/>
              </w:rPr>
              <w:t>b)</w:t>
            </w:r>
            <w:r w:rsidRPr="00DF12E0">
              <w:rPr>
                <w:sz w:val="22"/>
                <w:szCs w:val="22"/>
              </w:rPr>
              <w:tab/>
              <w:t>Să asigure traducerea studiilor rezultate în limba engleză;</w:t>
            </w:r>
          </w:p>
          <w:p w14:paraId="59E2672A" w14:textId="77777777" w:rsidR="00782A16" w:rsidRPr="00DF12E0" w:rsidRDefault="00782A16" w:rsidP="00782A16">
            <w:pPr>
              <w:rPr>
                <w:sz w:val="22"/>
                <w:szCs w:val="22"/>
              </w:rPr>
            </w:pPr>
            <w:r w:rsidRPr="00DF12E0">
              <w:rPr>
                <w:sz w:val="22"/>
                <w:szCs w:val="22"/>
              </w:rPr>
              <w:t>c)</w:t>
            </w:r>
            <w:r w:rsidRPr="00DF12E0">
              <w:rPr>
                <w:sz w:val="22"/>
                <w:szCs w:val="22"/>
              </w:rPr>
              <w:tab/>
              <w:t>Să transmită informații necesare experţilor care vor elabora și dezvolta platforma Climate Synergy care va fi realizată în cadrul proiectului;</w:t>
            </w:r>
          </w:p>
          <w:p w14:paraId="5D9C9DCF" w14:textId="77777777" w:rsidR="00782A16" w:rsidRPr="00DF12E0" w:rsidRDefault="00782A16" w:rsidP="00782A16">
            <w:pPr>
              <w:rPr>
                <w:sz w:val="22"/>
                <w:szCs w:val="22"/>
              </w:rPr>
            </w:pPr>
            <w:r w:rsidRPr="00DF12E0">
              <w:rPr>
                <w:sz w:val="22"/>
                <w:szCs w:val="22"/>
              </w:rPr>
              <w:t>d)</w:t>
            </w:r>
            <w:r w:rsidRPr="00DF12E0">
              <w:rPr>
                <w:sz w:val="22"/>
                <w:szCs w:val="22"/>
              </w:rPr>
              <w:tab/>
              <w:t>Să colecteze de date climatice pentru localitățile județului Suceava cu risc de inundații și să prelucreze datele colectate;</w:t>
            </w:r>
          </w:p>
          <w:p w14:paraId="5C5EE916" w14:textId="77777777" w:rsidR="00782A16" w:rsidRPr="00DF12E0" w:rsidRDefault="00782A16" w:rsidP="00782A16">
            <w:pPr>
              <w:rPr>
                <w:sz w:val="22"/>
                <w:szCs w:val="22"/>
              </w:rPr>
            </w:pPr>
            <w:r w:rsidRPr="00DF12E0">
              <w:rPr>
                <w:sz w:val="22"/>
                <w:szCs w:val="22"/>
              </w:rPr>
              <w:t>e)</w:t>
            </w:r>
            <w:r w:rsidRPr="00DF12E0">
              <w:rPr>
                <w:sz w:val="22"/>
                <w:szCs w:val="22"/>
              </w:rPr>
              <w:tab/>
              <w:t>Să inițieze chestionare tematice pentru selecţia celor două comunităţi pilot din județul Suceava;</w:t>
            </w:r>
          </w:p>
          <w:p w14:paraId="4020D77F" w14:textId="77777777" w:rsidR="00782A16" w:rsidRPr="00DF12E0" w:rsidRDefault="00782A16" w:rsidP="00782A16">
            <w:pPr>
              <w:rPr>
                <w:sz w:val="22"/>
                <w:szCs w:val="22"/>
              </w:rPr>
            </w:pPr>
            <w:r w:rsidRPr="00DF12E0">
              <w:rPr>
                <w:sz w:val="22"/>
                <w:szCs w:val="22"/>
              </w:rPr>
              <w:t>f)</w:t>
            </w:r>
            <w:r w:rsidRPr="00DF12E0">
              <w:rPr>
                <w:sz w:val="22"/>
                <w:szCs w:val="22"/>
              </w:rPr>
              <w:tab/>
              <w:t>Să propună structura documentelor care vor fi elaborate.</w:t>
            </w:r>
          </w:p>
          <w:p w14:paraId="46F7E932" w14:textId="77777777" w:rsidR="00782A16" w:rsidRPr="00DF12E0" w:rsidRDefault="00782A16" w:rsidP="00782A16">
            <w:pPr>
              <w:rPr>
                <w:sz w:val="22"/>
                <w:szCs w:val="22"/>
              </w:rPr>
            </w:pPr>
          </w:p>
          <w:p w14:paraId="2FB9F6A3" w14:textId="77777777" w:rsidR="00782A16" w:rsidRPr="00DF12E0" w:rsidRDefault="00782A16" w:rsidP="00782A16">
            <w:pPr>
              <w:rPr>
                <w:b/>
                <w:bCs/>
                <w:sz w:val="22"/>
                <w:szCs w:val="22"/>
              </w:rPr>
            </w:pPr>
            <w:r w:rsidRPr="00DF12E0">
              <w:rPr>
                <w:b/>
                <w:bCs/>
                <w:sz w:val="22"/>
                <w:szCs w:val="22"/>
              </w:rPr>
              <w:t>Lot 1: Cerințe minime obligatorii pentru realizarea conceptului pentru două comunități pilot</w:t>
            </w:r>
          </w:p>
          <w:p w14:paraId="0C378C08" w14:textId="77777777" w:rsidR="00782A16" w:rsidRPr="00DF12E0" w:rsidRDefault="00782A16" w:rsidP="00782A16">
            <w:pPr>
              <w:rPr>
                <w:sz w:val="22"/>
                <w:szCs w:val="22"/>
              </w:rPr>
            </w:pPr>
            <w:r w:rsidRPr="00DF12E0">
              <w:rPr>
                <w:sz w:val="22"/>
                <w:szCs w:val="22"/>
              </w:rPr>
              <w:t xml:space="preserve">Prestatorul, în baza criteriilor unor criterii de selecție, va identifica și selecta două comunități pilot din județul Suceava considerate cele mai vulnerabile la impactul schimbărilor climatice în mod deosebit cele care implică râuri sau baraje, riscuri de inundații sau alunecări de teren. </w:t>
            </w:r>
          </w:p>
          <w:p w14:paraId="4A03C6F4" w14:textId="77777777" w:rsidR="00782A16" w:rsidRPr="00DF12E0" w:rsidRDefault="00782A16" w:rsidP="00782A16">
            <w:pPr>
              <w:rPr>
                <w:sz w:val="22"/>
                <w:szCs w:val="22"/>
              </w:rPr>
            </w:pPr>
            <w:r w:rsidRPr="00DF12E0">
              <w:rPr>
                <w:sz w:val="22"/>
                <w:szCs w:val="22"/>
              </w:rPr>
              <w:t xml:space="preserve">În vederea modelării, se vor colecta date climatice existente, hărți de pericol și înregistrări istorice ale inundațiilor, alunecări de teren și alte evenimente legate de climă pentru a selecta potențialele comunități pilot. Vor avea prioritate comunitățile </w:t>
            </w:r>
            <w:r w:rsidRPr="00DF12E0">
              <w:rPr>
                <w:sz w:val="22"/>
                <w:szCs w:val="22"/>
              </w:rPr>
              <w:lastRenderedPageBreak/>
              <w:t>din zonele critice. Studiile de dezvoltare vor oferi evaluări detaliate ale impactului climatic și strategii de adaptare personalizate pentru cele două comunități pilot identificate ceea ce va contribui la o reziliență climatică sporită în județul Suceava.</w:t>
            </w:r>
          </w:p>
          <w:p w14:paraId="0DF45363" w14:textId="77777777" w:rsidR="00782A16" w:rsidRPr="00DF12E0" w:rsidRDefault="00782A16" w:rsidP="00782A16">
            <w:pPr>
              <w:rPr>
                <w:sz w:val="22"/>
                <w:szCs w:val="22"/>
              </w:rPr>
            </w:pPr>
          </w:p>
          <w:p w14:paraId="712FC126" w14:textId="77777777" w:rsidR="00782A16" w:rsidRPr="00DF12E0" w:rsidRDefault="00782A16" w:rsidP="00782A16">
            <w:pPr>
              <w:rPr>
                <w:b/>
                <w:bCs/>
                <w:sz w:val="22"/>
                <w:szCs w:val="22"/>
              </w:rPr>
            </w:pPr>
            <w:r w:rsidRPr="00DF12E0">
              <w:rPr>
                <w:b/>
                <w:bCs/>
                <w:sz w:val="22"/>
                <w:szCs w:val="22"/>
              </w:rPr>
              <w:t>Pentru fiecare comunitate pilot, prestatorul va avea în vedere:</w:t>
            </w:r>
          </w:p>
          <w:p w14:paraId="5011B3E2" w14:textId="77777777" w:rsidR="00782A16" w:rsidRPr="00DF12E0" w:rsidRDefault="00782A16" w:rsidP="00782A16">
            <w:pPr>
              <w:rPr>
                <w:sz w:val="22"/>
                <w:szCs w:val="22"/>
              </w:rPr>
            </w:pPr>
            <w:r w:rsidRPr="00DF12E0">
              <w:rPr>
                <w:sz w:val="22"/>
                <w:szCs w:val="22"/>
              </w:rPr>
              <w:t>a) Criteriile de alegere a comunităților pilot și prezentarea situației actuale în fiecare comunitate; selecția celor două comunități pilot va asigura că proiectul vizează zonele cu cea mai mare nevoie de intervenții pentru reziliență climatică;</w:t>
            </w:r>
          </w:p>
          <w:p w14:paraId="522EC04A" w14:textId="77777777" w:rsidR="00782A16" w:rsidRPr="00DF12E0" w:rsidRDefault="00782A16" w:rsidP="00782A16">
            <w:pPr>
              <w:rPr>
                <w:sz w:val="22"/>
                <w:szCs w:val="22"/>
              </w:rPr>
            </w:pPr>
            <w:r w:rsidRPr="00DF12E0">
              <w:rPr>
                <w:sz w:val="22"/>
                <w:szCs w:val="22"/>
              </w:rPr>
              <w:t>b) Colectarea datelor climatice. Stabilirea scenariilor climatice actuale și viitoare pentru comunitățile selectate prin utilizarea metodelor climatice bazate pe date de înaltă rezoluție și tehnici de modelare care vor ajuta la prognozarea schimbările de temperatură, precipitații și evenimente meteorologice extreme;</w:t>
            </w:r>
          </w:p>
          <w:p w14:paraId="6693B2E5" w14:textId="77777777" w:rsidR="00782A16" w:rsidRPr="00DF12E0" w:rsidRDefault="00782A16" w:rsidP="00782A16">
            <w:pPr>
              <w:rPr>
                <w:sz w:val="22"/>
                <w:szCs w:val="22"/>
              </w:rPr>
            </w:pPr>
            <w:r w:rsidRPr="00DF12E0">
              <w:rPr>
                <w:sz w:val="22"/>
                <w:szCs w:val="22"/>
              </w:rPr>
              <w:t>c) Identificarea riscurilor și vulnerabilităților specifice din cadrul fiecărei comunități pilot. Dezvoltarea de strategii de adaptare pentru fiecare comunitate pilot, pentru a aborda riscurile climatice identificate;</w:t>
            </w:r>
          </w:p>
          <w:p w14:paraId="4B42D721" w14:textId="77777777" w:rsidR="00782A16" w:rsidRPr="00DF12E0" w:rsidRDefault="00782A16" w:rsidP="00782A16">
            <w:pPr>
              <w:rPr>
                <w:sz w:val="22"/>
                <w:szCs w:val="22"/>
              </w:rPr>
            </w:pPr>
            <w:r w:rsidRPr="00DF12E0">
              <w:rPr>
                <w:sz w:val="22"/>
                <w:szCs w:val="22"/>
              </w:rPr>
              <w:t>d) Prezentarea metodologiei de monitorizare și evaluare. Realizarea de planuri de acțiune care să evidențieze măsurile concrete, distribuite în etape, cu responsabilități și termene. Asigurarea principiului "Do No Significant Harm" (DNSH): studiile aferente celor două comunități va trebui să demonstreze conformitatea cu acest principiu, asigurând că soluțiile propuse nu prejudiciază semnificativ obiectivele de mediu;</w:t>
            </w:r>
          </w:p>
          <w:p w14:paraId="5E43E1F5" w14:textId="77777777" w:rsidR="00782A16" w:rsidRPr="00DF12E0" w:rsidRDefault="00782A16" w:rsidP="00782A16">
            <w:pPr>
              <w:rPr>
                <w:sz w:val="22"/>
                <w:szCs w:val="22"/>
              </w:rPr>
            </w:pPr>
            <w:r w:rsidRPr="00DF12E0">
              <w:rPr>
                <w:sz w:val="22"/>
                <w:szCs w:val="22"/>
              </w:rPr>
              <w:t>e) Identificarea impactului potențial al schimbărilor climatice proiectate asupra infrastructurii celor două comunități, resurselor naturale și economiilor locale (ex: tone CO2 evitate, suprafețe verzi adăugate, număr beneficiari);</w:t>
            </w:r>
          </w:p>
          <w:p w14:paraId="6D404D17" w14:textId="77777777" w:rsidR="00782A16" w:rsidRPr="00DF12E0" w:rsidRDefault="00782A16" w:rsidP="00782A16">
            <w:pPr>
              <w:rPr>
                <w:sz w:val="22"/>
                <w:szCs w:val="22"/>
              </w:rPr>
            </w:pPr>
            <w:r w:rsidRPr="00DF12E0">
              <w:rPr>
                <w:sz w:val="22"/>
                <w:szCs w:val="22"/>
              </w:rPr>
              <w:t>f) Partea scrisă va avea în vedere următoarele aspecte:</w:t>
            </w:r>
          </w:p>
          <w:p w14:paraId="56DA6A6F" w14:textId="77777777" w:rsidR="00782A16" w:rsidRPr="00DF12E0" w:rsidRDefault="00782A16" w:rsidP="00782A16">
            <w:pPr>
              <w:rPr>
                <w:sz w:val="22"/>
                <w:szCs w:val="22"/>
              </w:rPr>
            </w:pPr>
            <w:r w:rsidRPr="00DF12E0">
              <w:rPr>
                <w:sz w:val="22"/>
                <w:szCs w:val="22"/>
              </w:rPr>
              <w:t>- colectarea și prelucrarea datelor și a informațiilor din teren în vederea caracterizării cadrului fizico-geografic al bazinului geografic al celor două comunități selectate.</w:t>
            </w:r>
          </w:p>
          <w:p w14:paraId="14320090" w14:textId="77777777" w:rsidR="00782A16" w:rsidRPr="00DF12E0" w:rsidRDefault="00782A16" w:rsidP="00782A16">
            <w:pPr>
              <w:rPr>
                <w:sz w:val="22"/>
                <w:szCs w:val="22"/>
              </w:rPr>
            </w:pPr>
            <w:r w:rsidRPr="00DF12E0">
              <w:rPr>
                <w:sz w:val="22"/>
                <w:szCs w:val="22"/>
              </w:rPr>
              <w:t>-</w:t>
            </w:r>
            <w:r w:rsidRPr="00DF12E0">
              <w:rPr>
                <w:sz w:val="22"/>
                <w:szCs w:val="22"/>
              </w:rPr>
              <w:tab/>
              <w:t>studii hidrologice privind debitele maxime înregistrate cu probabilitatea de depășire de 1%, 5% și 10%.</w:t>
            </w:r>
          </w:p>
          <w:p w14:paraId="5D4C5ECA" w14:textId="77777777" w:rsidR="00782A16" w:rsidRPr="00DF12E0" w:rsidRDefault="00782A16" w:rsidP="00782A16">
            <w:pPr>
              <w:rPr>
                <w:sz w:val="22"/>
                <w:szCs w:val="22"/>
              </w:rPr>
            </w:pPr>
            <w:r w:rsidRPr="00DF12E0">
              <w:rPr>
                <w:sz w:val="22"/>
                <w:szCs w:val="22"/>
              </w:rPr>
              <w:t>-</w:t>
            </w:r>
            <w:r w:rsidRPr="00DF12E0">
              <w:rPr>
                <w:sz w:val="22"/>
                <w:szCs w:val="22"/>
              </w:rPr>
              <w:tab/>
              <w:t>studii privind debitele de apă (maxime, medii, minime) necesare pentru dimensionarea lucrărilor hidrotehnice.</w:t>
            </w:r>
          </w:p>
          <w:p w14:paraId="55DD5A5A" w14:textId="77777777" w:rsidR="00782A16" w:rsidRPr="00DF12E0" w:rsidRDefault="00782A16" w:rsidP="00782A16">
            <w:pPr>
              <w:rPr>
                <w:sz w:val="22"/>
                <w:szCs w:val="22"/>
              </w:rPr>
            </w:pPr>
            <w:r w:rsidRPr="00DF12E0">
              <w:rPr>
                <w:sz w:val="22"/>
                <w:szCs w:val="22"/>
              </w:rPr>
              <w:t>-</w:t>
            </w:r>
            <w:r w:rsidRPr="00DF12E0">
              <w:rPr>
                <w:sz w:val="22"/>
                <w:szCs w:val="22"/>
              </w:rPr>
              <w:tab/>
              <w:t>determinarea parametrilor hidraulici ai scurgerii apei și prezentarea hidromorfologică a albiei cursurilor de apă necesare stabilirii limitelor de inundabilitate.</w:t>
            </w:r>
          </w:p>
          <w:p w14:paraId="27E008E9" w14:textId="77777777" w:rsidR="00782A16" w:rsidRPr="00DF12E0" w:rsidRDefault="00782A16" w:rsidP="00782A16">
            <w:pPr>
              <w:rPr>
                <w:sz w:val="22"/>
                <w:szCs w:val="22"/>
              </w:rPr>
            </w:pPr>
            <w:r w:rsidRPr="00DF12E0">
              <w:rPr>
                <w:sz w:val="22"/>
                <w:szCs w:val="22"/>
              </w:rPr>
              <w:t>-</w:t>
            </w:r>
            <w:r w:rsidRPr="00DF12E0">
              <w:rPr>
                <w:sz w:val="22"/>
                <w:szCs w:val="22"/>
              </w:rPr>
              <w:tab/>
              <w:t xml:space="preserve">evaluarea impactului potențial al schimbărilor climatice hidrologice și hidraulice proiectate asupra infrastructurii celor două comunități, resurselor naturale </w:t>
            </w:r>
            <w:r w:rsidRPr="00DF12E0">
              <w:rPr>
                <w:sz w:val="22"/>
                <w:szCs w:val="22"/>
              </w:rPr>
              <w:lastRenderedPageBreak/>
              <w:t xml:space="preserve">și economiilor locale prin elaborarea de scenarii și simulări prin modelare matematică. </w:t>
            </w:r>
          </w:p>
          <w:p w14:paraId="58C2A0CB" w14:textId="77777777" w:rsidR="00782A16" w:rsidRPr="00DF12E0" w:rsidRDefault="00782A16" w:rsidP="00782A16">
            <w:pPr>
              <w:rPr>
                <w:sz w:val="22"/>
                <w:szCs w:val="22"/>
              </w:rPr>
            </w:pPr>
            <w:r w:rsidRPr="00DF12E0">
              <w:rPr>
                <w:sz w:val="22"/>
                <w:szCs w:val="22"/>
              </w:rPr>
              <w:t>-</w:t>
            </w:r>
            <w:r w:rsidRPr="00DF12E0">
              <w:rPr>
                <w:sz w:val="22"/>
                <w:szCs w:val="22"/>
              </w:rPr>
              <w:tab/>
              <w:t>prezentarea concluziilor referitoare la inundabilitatea amplasamentului studiat.</w:t>
            </w:r>
          </w:p>
          <w:p w14:paraId="3D9F76E5" w14:textId="77777777" w:rsidR="00782A16" w:rsidRPr="00DF12E0" w:rsidRDefault="00782A16" w:rsidP="00782A16">
            <w:pPr>
              <w:rPr>
                <w:sz w:val="22"/>
                <w:szCs w:val="22"/>
              </w:rPr>
            </w:pPr>
            <w:r w:rsidRPr="00DF12E0">
              <w:rPr>
                <w:sz w:val="22"/>
                <w:szCs w:val="22"/>
              </w:rPr>
              <w:t>g) Partea desenată va avea în vedere următoarele aspecte:</w:t>
            </w:r>
          </w:p>
          <w:p w14:paraId="29A0FF4B" w14:textId="318355C3" w:rsidR="00782A16" w:rsidRPr="00DF12E0" w:rsidRDefault="00782A16" w:rsidP="00782A16">
            <w:pPr>
              <w:rPr>
                <w:sz w:val="22"/>
                <w:szCs w:val="22"/>
              </w:rPr>
            </w:pPr>
            <w:r w:rsidRPr="00DF12E0">
              <w:rPr>
                <w:sz w:val="22"/>
                <w:szCs w:val="22"/>
              </w:rPr>
              <w:t>-</w:t>
            </w:r>
            <w:r w:rsidR="0004413C" w:rsidRPr="00DF12E0">
              <w:rPr>
                <w:sz w:val="22"/>
                <w:szCs w:val="22"/>
              </w:rPr>
              <w:t xml:space="preserve"> </w:t>
            </w:r>
            <w:r w:rsidRPr="00DF12E0">
              <w:rPr>
                <w:sz w:val="22"/>
                <w:szCs w:val="22"/>
              </w:rPr>
              <w:t>Planul de situație pe care se marchează curbele de inundabilitate trasate pentru debitul maxim cu probabilitatea de depășire de 1%, 5% și 10%.</w:t>
            </w:r>
          </w:p>
          <w:p w14:paraId="206E9A65" w14:textId="77777777" w:rsidR="00782A16" w:rsidRPr="00DF12E0" w:rsidRDefault="00782A16" w:rsidP="00782A16">
            <w:pPr>
              <w:rPr>
                <w:sz w:val="22"/>
                <w:szCs w:val="22"/>
              </w:rPr>
            </w:pPr>
            <w:r w:rsidRPr="00DF12E0">
              <w:rPr>
                <w:sz w:val="22"/>
                <w:szCs w:val="22"/>
              </w:rPr>
              <w:t>- Profile transversale pe care se marchează cota corespunzătoare nivelului cu probabilitatea de depășire de 1%.</w:t>
            </w:r>
          </w:p>
          <w:p w14:paraId="4E25C65E" w14:textId="77777777" w:rsidR="00782A16" w:rsidRPr="00DF12E0" w:rsidRDefault="00782A16" w:rsidP="00782A16">
            <w:pPr>
              <w:rPr>
                <w:sz w:val="22"/>
                <w:szCs w:val="22"/>
              </w:rPr>
            </w:pPr>
            <w:r w:rsidRPr="00DF12E0">
              <w:rPr>
                <w:sz w:val="22"/>
                <w:szCs w:val="22"/>
              </w:rPr>
              <w:t>- Hărți digitale de înaltă rezoluție cu petele de inundabilitate.</w:t>
            </w:r>
          </w:p>
          <w:p w14:paraId="6F8E657E" w14:textId="1A37EE66" w:rsidR="00EE302F" w:rsidRPr="00DF12E0" w:rsidRDefault="00782A16" w:rsidP="00782A16">
            <w:pPr>
              <w:pStyle w:val="ListParagraph"/>
              <w:widowControl w:val="0"/>
              <w:autoSpaceDE w:val="0"/>
              <w:autoSpaceDN w:val="0"/>
              <w:spacing w:after="0"/>
              <w:ind w:left="0"/>
              <w:contextualSpacing w:val="0"/>
              <w:rPr>
                <w:szCs w:val="22"/>
              </w:rPr>
            </w:pPr>
            <w:r w:rsidRPr="00DF12E0">
              <w:rPr>
                <w:szCs w:val="22"/>
              </w:rPr>
              <w:t>h) Îndeplinirea criteriului de "Climate Proofing" (Imunizarea la Schimbări Climatice) cerut de regulamentele europene.</w:t>
            </w:r>
          </w:p>
        </w:tc>
        <w:tc>
          <w:tcPr>
            <w:tcW w:w="7016" w:type="dxa"/>
          </w:tcPr>
          <w:p w14:paraId="44D88CD5" w14:textId="28C35264" w:rsidR="00EE302F" w:rsidRPr="00DF12E0" w:rsidRDefault="00EE302F" w:rsidP="00EE302F">
            <w:pPr>
              <w:jc w:val="both"/>
              <w:rPr>
                <w:b/>
                <w:bCs/>
                <w:i/>
                <w:iCs/>
                <w:sz w:val="22"/>
                <w:szCs w:val="22"/>
              </w:rPr>
            </w:pPr>
            <w:proofErr w:type="spellStart"/>
            <w:r w:rsidRPr="00DF12E0">
              <w:rPr>
                <w:rFonts w:eastAsia="SimSun"/>
                <w:b/>
                <w:bCs/>
                <w:sz w:val="22"/>
                <w:szCs w:val="22"/>
                <w:u w:val="single"/>
                <w:lang w:val="en-US" w:eastAsia="zh-CN" w:bidi="ar"/>
              </w:rPr>
              <w:lastRenderedPageBreak/>
              <w:t>Denumire</w:t>
            </w:r>
            <w:proofErr w:type="spellEnd"/>
            <w:r w:rsidRPr="00DF12E0">
              <w:rPr>
                <w:rFonts w:eastAsia="SimSun"/>
                <w:b/>
                <w:bCs/>
                <w:sz w:val="22"/>
                <w:szCs w:val="22"/>
                <w:u w:val="single"/>
                <w:lang w:val="en-US" w:eastAsia="zh-CN" w:bidi="ar"/>
              </w:rPr>
              <w:t xml:space="preserve"> </w:t>
            </w:r>
            <w:r w:rsidRPr="00DF12E0">
              <w:rPr>
                <w:rFonts w:eastAsia="SimSun"/>
                <w:b/>
                <w:bCs/>
                <w:sz w:val="22"/>
                <w:szCs w:val="22"/>
                <w:u w:val="single"/>
                <w:lang w:eastAsia="zh-CN" w:bidi="ar"/>
              </w:rPr>
              <w:t xml:space="preserve">și specificații ale </w:t>
            </w:r>
            <w:proofErr w:type="spellStart"/>
            <w:r w:rsidR="00DA5276" w:rsidRPr="00DF12E0">
              <w:rPr>
                <w:rFonts w:eastAsia="SimSun"/>
                <w:b/>
                <w:bCs/>
                <w:sz w:val="22"/>
                <w:szCs w:val="22"/>
                <w:u w:val="single"/>
                <w:lang w:val="en-US" w:eastAsia="zh-CN" w:bidi="ar"/>
              </w:rPr>
              <w:t>serviciului</w:t>
            </w:r>
            <w:proofErr w:type="spellEnd"/>
            <w:r w:rsidR="00A516BD" w:rsidRPr="00DF12E0">
              <w:rPr>
                <w:rFonts w:eastAsia="SimSun"/>
                <w:b/>
                <w:bCs/>
                <w:sz w:val="22"/>
                <w:szCs w:val="22"/>
                <w:u w:val="single"/>
                <w:lang w:val="en-US" w:eastAsia="zh-CN" w:bidi="ar"/>
              </w:rPr>
              <w:t xml:space="preserve"> </w:t>
            </w:r>
            <w:proofErr w:type="spellStart"/>
            <w:r w:rsidR="00A516BD" w:rsidRPr="00DF12E0">
              <w:rPr>
                <w:rFonts w:eastAsia="SimSun"/>
                <w:b/>
                <w:bCs/>
                <w:sz w:val="22"/>
                <w:szCs w:val="22"/>
                <w:u w:val="single"/>
                <w:lang w:val="en-US" w:eastAsia="zh-CN" w:bidi="ar"/>
              </w:rPr>
              <w:t>oferrat</w:t>
            </w:r>
            <w:r w:rsidRPr="00DF12E0">
              <w:rPr>
                <w:rFonts w:eastAsia="SimSun"/>
                <w:b/>
                <w:bCs/>
                <w:sz w:val="22"/>
                <w:szCs w:val="22"/>
                <w:u w:val="single"/>
                <w:lang w:val="en-US" w:eastAsia="zh-CN" w:bidi="ar"/>
              </w:rPr>
              <w:t>-ofert</w:t>
            </w:r>
            <w:proofErr w:type="spellEnd"/>
            <w:r w:rsidRPr="00DF12E0">
              <w:rPr>
                <w:rFonts w:eastAsia="SimSun"/>
                <w:b/>
                <w:bCs/>
                <w:sz w:val="22"/>
                <w:szCs w:val="22"/>
                <w:u w:val="single"/>
                <w:lang w:eastAsia="zh-CN" w:bidi="ar"/>
              </w:rPr>
              <w:t>ă</w:t>
            </w:r>
            <w:r w:rsidRPr="00DF12E0">
              <w:rPr>
                <w:rFonts w:eastAsia="SimSun"/>
                <w:b/>
                <w:bCs/>
                <w:sz w:val="22"/>
                <w:szCs w:val="22"/>
                <w:u w:val="single"/>
                <w:lang w:val="en-US" w:eastAsia="zh-CN" w:bidi="ar"/>
              </w:rPr>
              <w:t xml:space="preserve"> </w:t>
            </w:r>
            <w:proofErr w:type="spellStart"/>
            <w:r w:rsidRPr="00DF12E0">
              <w:rPr>
                <w:rFonts w:eastAsia="SimSun"/>
                <w:b/>
                <w:bCs/>
                <w:sz w:val="22"/>
                <w:szCs w:val="22"/>
                <w:u w:val="single"/>
                <w:lang w:val="en-US" w:eastAsia="zh-CN" w:bidi="ar"/>
              </w:rPr>
              <w:t>furnizor</w:t>
            </w:r>
            <w:proofErr w:type="spellEnd"/>
          </w:p>
        </w:tc>
      </w:tr>
      <w:tr w:rsidR="005A5855" w:rsidRPr="00DF12E0" w14:paraId="6A634FFB" w14:textId="77777777" w:rsidTr="00A516BD">
        <w:trPr>
          <w:gridAfter w:val="1"/>
          <w:wAfter w:w="11" w:type="dxa"/>
        </w:trPr>
        <w:tc>
          <w:tcPr>
            <w:tcW w:w="7794" w:type="dxa"/>
            <w:vAlign w:val="center"/>
          </w:tcPr>
          <w:p w14:paraId="1F53981B" w14:textId="77777777" w:rsidR="005A5855" w:rsidRPr="00DF12E0" w:rsidRDefault="005A5855" w:rsidP="005A5855">
            <w:pPr>
              <w:rPr>
                <w:b/>
                <w:bCs/>
                <w:sz w:val="22"/>
                <w:szCs w:val="22"/>
              </w:rPr>
            </w:pPr>
            <w:r w:rsidRPr="00DF12E0">
              <w:rPr>
                <w:b/>
                <w:bCs/>
                <w:sz w:val="22"/>
                <w:szCs w:val="22"/>
              </w:rPr>
              <w:lastRenderedPageBreak/>
              <w:t>Rezultate Lot 1</w:t>
            </w:r>
          </w:p>
          <w:p w14:paraId="64FF0E49" w14:textId="77777777" w:rsidR="005A5855" w:rsidRPr="00DF12E0" w:rsidRDefault="005A5855" w:rsidP="005A5855">
            <w:pPr>
              <w:rPr>
                <w:sz w:val="22"/>
                <w:szCs w:val="22"/>
              </w:rPr>
            </w:pPr>
            <w:r w:rsidRPr="00DF12E0">
              <w:rPr>
                <w:sz w:val="22"/>
                <w:szCs w:val="22"/>
              </w:rPr>
              <w:t>- bază de date climatice. Scenarii climatice actuale și viitoare pentru comunitățile selectate.</w:t>
            </w:r>
          </w:p>
          <w:p w14:paraId="27D3F57D" w14:textId="77777777" w:rsidR="005A5855" w:rsidRPr="00DF12E0" w:rsidRDefault="005A5855" w:rsidP="005A5855">
            <w:pPr>
              <w:rPr>
                <w:sz w:val="22"/>
                <w:szCs w:val="22"/>
              </w:rPr>
            </w:pPr>
            <w:r w:rsidRPr="00DF12E0">
              <w:rPr>
                <w:sz w:val="22"/>
                <w:szCs w:val="22"/>
              </w:rPr>
              <w:t>- riscuri și vulnerabilități specifice pentru fiecare comunitate pilot.</w:t>
            </w:r>
          </w:p>
          <w:p w14:paraId="097D96A1" w14:textId="77777777" w:rsidR="005A5855" w:rsidRPr="00DF12E0" w:rsidRDefault="005A5855" w:rsidP="005A5855">
            <w:pPr>
              <w:rPr>
                <w:sz w:val="22"/>
                <w:szCs w:val="22"/>
              </w:rPr>
            </w:pPr>
            <w:r w:rsidRPr="00DF12E0">
              <w:rPr>
                <w:sz w:val="22"/>
                <w:szCs w:val="22"/>
              </w:rPr>
              <w:t>- planuri de acțiune care să evidențieze măsuri concrete privind identificarea impactului potențial al schimbărilor climatice proiectate asupra infrastructurii celor două comunități, resurselor naturale și economiilor.</w:t>
            </w:r>
          </w:p>
          <w:p w14:paraId="32084647" w14:textId="77777777" w:rsidR="005A5855" w:rsidRPr="00DF12E0" w:rsidRDefault="005A5855" w:rsidP="005A5855">
            <w:pPr>
              <w:rPr>
                <w:sz w:val="22"/>
                <w:szCs w:val="22"/>
              </w:rPr>
            </w:pPr>
            <w:r w:rsidRPr="00DF12E0">
              <w:rPr>
                <w:sz w:val="22"/>
                <w:szCs w:val="22"/>
              </w:rPr>
              <w:t>- studii hidrologice privind debitele maxime înregistrate cu probabilitatea de depășire de 1%, 5% și 10% precum și studii privind debitele de apă (maxime, medii, minime) necesare pentru dimensionarea lucrărilor hidrotehnice</w:t>
            </w:r>
          </w:p>
          <w:p w14:paraId="027CD695" w14:textId="77777777" w:rsidR="005A5855" w:rsidRPr="00DF12E0" w:rsidRDefault="005A5855" w:rsidP="005A5855">
            <w:pPr>
              <w:rPr>
                <w:sz w:val="22"/>
                <w:szCs w:val="22"/>
              </w:rPr>
            </w:pPr>
            <w:r w:rsidRPr="00DF12E0">
              <w:rPr>
                <w:sz w:val="22"/>
                <w:szCs w:val="22"/>
              </w:rPr>
              <w:t>- planul de situație pe care se marchează curbele de inundabilitate trasate pentru debitul maxim cu probabilitatea de depășire de 1%, 5% și 10%.</w:t>
            </w:r>
          </w:p>
          <w:p w14:paraId="0A40BBDE" w14:textId="77777777" w:rsidR="005A5855" w:rsidRPr="00DF12E0" w:rsidRDefault="005A5855" w:rsidP="005A5855">
            <w:pPr>
              <w:rPr>
                <w:sz w:val="22"/>
                <w:szCs w:val="22"/>
              </w:rPr>
            </w:pPr>
            <w:r w:rsidRPr="00DF12E0">
              <w:rPr>
                <w:sz w:val="22"/>
                <w:szCs w:val="22"/>
              </w:rPr>
              <w:t>- profile transversale pe care se marchează cota corespunzătoare nivelului cu probabilitatea de depășire de 1%.</w:t>
            </w:r>
          </w:p>
          <w:p w14:paraId="7FEA6B36" w14:textId="7073EDCB" w:rsidR="005A5855" w:rsidRPr="00DF12E0" w:rsidRDefault="005A5855" w:rsidP="005A5855">
            <w:pPr>
              <w:rPr>
                <w:sz w:val="22"/>
                <w:szCs w:val="22"/>
              </w:rPr>
            </w:pPr>
            <w:r w:rsidRPr="00DF12E0">
              <w:rPr>
                <w:sz w:val="22"/>
                <w:szCs w:val="22"/>
              </w:rPr>
              <w:t>- hărți digitale de înaltă rezoluție cu petele de inundabilitate.</w:t>
            </w:r>
          </w:p>
        </w:tc>
        <w:tc>
          <w:tcPr>
            <w:tcW w:w="7016" w:type="dxa"/>
          </w:tcPr>
          <w:p w14:paraId="5F2004C1" w14:textId="77777777" w:rsidR="005A5855" w:rsidRPr="00DF12E0" w:rsidRDefault="005A5855" w:rsidP="00EE302F">
            <w:pPr>
              <w:jc w:val="both"/>
              <w:rPr>
                <w:rFonts w:eastAsia="SimSun"/>
                <w:b/>
                <w:bCs/>
                <w:sz w:val="22"/>
                <w:szCs w:val="22"/>
                <w:u w:val="single"/>
                <w:lang w:val="en-US" w:eastAsia="zh-CN" w:bidi="ar"/>
              </w:rPr>
            </w:pPr>
          </w:p>
        </w:tc>
      </w:tr>
      <w:tr w:rsidR="005A5855" w:rsidRPr="00DF12E0" w14:paraId="211BDDFF" w14:textId="77777777" w:rsidTr="00A516BD">
        <w:trPr>
          <w:gridAfter w:val="1"/>
          <w:wAfter w:w="11" w:type="dxa"/>
        </w:trPr>
        <w:tc>
          <w:tcPr>
            <w:tcW w:w="7794" w:type="dxa"/>
            <w:vAlign w:val="center"/>
          </w:tcPr>
          <w:p w14:paraId="338847B3" w14:textId="77777777" w:rsidR="005A5855" w:rsidRPr="00DF12E0" w:rsidRDefault="005A5855" w:rsidP="005A5855">
            <w:pPr>
              <w:rPr>
                <w:b/>
                <w:bCs/>
                <w:sz w:val="22"/>
                <w:szCs w:val="22"/>
              </w:rPr>
            </w:pPr>
            <w:r w:rsidRPr="00DF12E0">
              <w:rPr>
                <w:b/>
                <w:bCs/>
                <w:sz w:val="22"/>
                <w:szCs w:val="22"/>
              </w:rPr>
              <w:t>Prestatorul este pe deplin responsabil pentru:</w:t>
            </w:r>
          </w:p>
          <w:p w14:paraId="0E33631D" w14:textId="77777777" w:rsidR="005A5855" w:rsidRPr="00DF12E0" w:rsidRDefault="005A5855" w:rsidP="005A5855">
            <w:pPr>
              <w:rPr>
                <w:sz w:val="22"/>
                <w:szCs w:val="22"/>
              </w:rPr>
            </w:pPr>
            <w:r w:rsidRPr="00DF12E0">
              <w:rPr>
                <w:sz w:val="22"/>
                <w:szCs w:val="22"/>
              </w:rPr>
              <w:t>a.</w:t>
            </w:r>
            <w:r w:rsidRPr="00DF12E0">
              <w:rPr>
                <w:sz w:val="22"/>
                <w:szCs w:val="22"/>
              </w:rPr>
              <w:tab/>
              <w:t>asigurarea planificării resurselor în raport cu graficul estimat pentru derularea contractului și prezentat în cadrul acestui document;</w:t>
            </w:r>
          </w:p>
          <w:p w14:paraId="646E1524" w14:textId="77777777" w:rsidR="005A5855" w:rsidRPr="00DF12E0" w:rsidRDefault="005A5855" w:rsidP="005A5855">
            <w:pPr>
              <w:rPr>
                <w:sz w:val="22"/>
                <w:szCs w:val="22"/>
              </w:rPr>
            </w:pPr>
            <w:r w:rsidRPr="00DF12E0">
              <w:rPr>
                <w:sz w:val="22"/>
                <w:szCs w:val="22"/>
              </w:rPr>
              <w:t>b.</w:t>
            </w:r>
            <w:r w:rsidRPr="00DF12E0">
              <w:rPr>
                <w:sz w:val="22"/>
                <w:szCs w:val="22"/>
              </w:rPr>
              <w:tab/>
              <w:t>îndeplinirea obligațiilor sale, cu respectarea celor mai bune practici din domeniu, a prevederilor legale și contractuale relevante precum și cu deplina înțelegere a complexității legate de derularea cu succes a Contractului, astfel încât să se asigure îndeplinirea obiectivelor stabilite, inclusiv prin furnizarea – prin intermediul Planului de management al calității – a asigurării că activitățile și rezultatele sunt realizate la parametrii calitativi solicitați;</w:t>
            </w:r>
          </w:p>
          <w:p w14:paraId="6E2DFC76" w14:textId="77777777" w:rsidR="005A5855" w:rsidRPr="00DF12E0" w:rsidRDefault="005A5855" w:rsidP="005A5855">
            <w:pPr>
              <w:rPr>
                <w:sz w:val="22"/>
                <w:szCs w:val="22"/>
              </w:rPr>
            </w:pPr>
            <w:r w:rsidRPr="00DF12E0">
              <w:rPr>
                <w:sz w:val="22"/>
                <w:szCs w:val="22"/>
              </w:rPr>
              <w:lastRenderedPageBreak/>
              <w:t>c.</w:t>
            </w:r>
            <w:r w:rsidRPr="00DF12E0">
              <w:rPr>
                <w:sz w:val="22"/>
                <w:szCs w:val="22"/>
              </w:rPr>
              <w:tab/>
              <w:t>asigurarea valabilității tuturor autorizațiilor și certificatelor (atât pentru organizația sa, cât și pentru personalul/echipamentul propus pentru realizarea serviciilor), care sunt necesare (conform legislației în vigoare) pentru prestarea serviciilor;</w:t>
            </w:r>
          </w:p>
          <w:p w14:paraId="753B3AC4" w14:textId="77777777" w:rsidR="005A5855" w:rsidRPr="00DF12E0" w:rsidRDefault="005A5855" w:rsidP="005A5855">
            <w:pPr>
              <w:rPr>
                <w:sz w:val="22"/>
                <w:szCs w:val="22"/>
              </w:rPr>
            </w:pPr>
            <w:r w:rsidRPr="00DF12E0">
              <w:rPr>
                <w:sz w:val="22"/>
                <w:szCs w:val="22"/>
              </w:rPr>
              <w:t>d.</w:t>
            </w:r>
            <w:r w:rsidRPr="00DF12E0">
              <w:rPr>
                <w:sz w:val="22"/>
                <w:szCs w:val="22"/>
              </w:rPr>
              <w:tab/>
              <w:t>asigurarea unui anumit grad de flexibilitate în prestarea serviciilor în funcție de necesitățile obiective ale Autorității Contractante la orice moment în derularea contractului (acest grad de flexibilitate trebuie definit în Caietul de Sarcini și în nici un caz nu trebuie definit astfel încât să poată fi asociat unei modificări la Contract;</w:t>
            </w:r>
          </w:p>
          <w:p w14:paraId="7C4A73CD" w14:textId="77777777" w:rsidR="005A5855" w:rsidRPr="00DF12E0" w:rsidRDefault="005A5855" w:rsidP="005A5855">
            <w:pPr>
              <w:rPr>
                <w:sz w:val="22"/>
                <w:szCs w:val="22"/>
              </w:rPr>
            </w:pPr>
            <w:r w:rsidRPr="00DF12E0">
              <w:rPr>
                <w:sz w:val="22"/>
                <w:szCs w:val="22"/>
              </w:rPr>
              <w:t>e.</w:t>
            </w:r>
            <w:r w:rsidRPr="00DF12E0">
              <w:rPr>
                <w:sz w:val="22"/>
                <w:szCs w:val="22"/>
              </w:rPr>
              <w:tab/>
              <w:t>prestarea serviciilor în conformitate cu cerințele Caietului de Sarcini;</w:t>
            </w:r>
          </w:p>
          <w:p w14:paraId="4F497064" w14:textId="77777777" w:rsidR="005A5855" w:rsidRPr="00DF12E0" w:rsidRDefault="005A5855" w:rsidP="005A5855">
            <w:pPr>
              <w:rPr>
                <w:sz w:val="22"/>
                <w:szCs w:val="22"/>
              </w:rPr>
            </w:pPr>
            <w:r w:rsidRPr="00DF12E0">
              <w:rPr>
                <w:sz w:val="22"/>
                <w:szCs w:val="22"/>
              </w:rPr>
              <w:t>f.</w:t>
            </w:r>
            <w:r w:rsidRPr="00DF12E0">
              <w:rPr>
                <w:sz w:val="22"/>
                <w:szCs w:val="22"/>
              </w:rPr>
              <w:tab/>
              <w:t>prezentarea rezultatelor în formatul/formatele care să respecte cerințele Autorității Contractante;</w:t>
            </w:r>
          </w:p>
          <w:p w14:paraId="6A967C42" w14:textId="4F697BFA" w:rsidR="005A5855" w:rsidRPr="00DF12E0" w:rsidRDefault="005A5855" w:rsidP="005A5855">
            <w:pPr>
              <w:rPr>
                <w:b/>
                <w:bCs/>
                <w:sz w:val="22"/>
                <w:szCs w:val="22"/>
              </w:rPr>
            </w:pPr>
            <w:r w:rsidRPr="00DF12E0">
              <w:rPr>
                <w:sz w:val="22"/>
                <w:szCs w:val="22"/>
              </w:rPr>
              <w:t>g.</w:t>
            </w:r>
            <w:r w:rsidRPr="00DF12E0">
              <w:rPr>
                <w:sz w:val="22"/>
                <w:szCs w:val="22"/>
              </w:rPr>
              <w:tab/>
              <w:t>colaborarea cu personalul Autorității Contractante alocat pentru serviciile desfășurate conform Contractului (monitorizarea progresului activităților în cadrul Contractului, coordonarea activităților în cadrul Contractului, feedback).</w:t>
            </w:r>
          </w:p>
        </w:tc>
        <w:tc>
          <w:tcPr>
            <w:tcW w:w="7016" w:type="dxa"/>
          </w:tcPr>
          <w:p w14:paraId="2A29CFF6" w14:textId="77777777" w:rsidR="005A5855" w:rsidRPr="00DF12E0" w:rsidRDefault="005A5855" w:rsidP="00EE302F">
            <w:pPr>
              <w:jc w:val="both"/>
              <w:rPr>
                <w:rFonts w:eastAsia="SimSun"/>
                <w:b/>
                <w:bCs/>
                <w:sz w:val="22"/>
                <w:szCs w:val="22"/>
                <w:u w:val="single"/>
                <w:lang w:val="en-US" w:eastAsia="zh-CN" w:bidi="ar"/>
              </w:rPr>
            </w:pPr>
          </w:p>
        </w:tc>
      </w:tr>
      <w:tr w:rsidR="005A5855" w:rsidRPr="00DF12E0" w14:paraId="5CEAE843" w14:textId="77777777" w:rsidTr="00A516BD">
        <w:trPr>
          <w:gridAfter w:val="1"/>
          <w:wAfter w:w="11" w:type="dxa"/>
        </w:trPr>
        <w:tc>
          <w:tcPr>
            <w:tcW w:w="7794" w:type="dxa"/>
            <w:vAlign w:val="center"/>
          </w:tcPr>
          <w:p w14:paraId="35CD857C" w14:textId="7D6070F3" w:rsidR="005A5855" w:rsidRPr="00DF12E0" w:rsidRDefault="005A5855" w:rsidP="005A5855">
            <w:pPr>
              <w:rPr>
                <w:b/>
                <w:bCs/>
                <w:sz w:val="22"/>
                <w:szCs w:val="22"/>
              </w:rPr>
            </w:pPr>
            <w:r w:rsidRPr="00DF12E0">
              <w:rPr>
                <w:b/>
                <w:bCs/>
                <w:sz w:val="22"/>
                <w:szCs w:val="22"/>
              </w:rPr>
              <w:t>Abordare și metodologie în cadrul Contractului</w:t>
            </w:r>
          </w:p>
          <w:p w14:paraId="2886B7F2" w14:textId="77777777" w:rsidR="005A5855" w:rsidRPr="00DF12E0" w:rsidRDefault="005A5855" w:rsidP="005A5855">
            <w:pPr>
              <w:rPr>
                <w:sz w:val="22"/>
                <w:szCs w:val="22"/>
              </w:rPr>
            </w:pPr>
            <w:r w:rsidRPr="00DF12E0">
              <w:rPr>
                <w:sz w:val="22"/>
                <w:szCs w:val="22"/>
              </w:rPr>
              <w:t>În realizarea propunerii tehnice, precum și pe parcursul derulării contractului, ofertantul trebuie să dovedească înțelegerea sarcinilor solicitate și a interdependențelor între activitățile pe care trebuie să le realizeze.</w:t>
            </w:r>
          </w:p>
          <w:p w14:paraId="534B86D8" w14:textId="77777777" w:rsidR="005A5855" w:rsidRPr="00DF12E0" w:rsidRDefault="005A5855" w:rsidP="005A5855">
            <w:pPr>
              <w:rPr>
                <w:sz w:val="22"/>
                <w:szCs w:val="22"/>
              </w:rPr>
            </w:pPr>
            <w:r w:rsidRPr="00DF12E0">
              <w:rPr>
                <w:sz w:val="22"/>
                <w:szCs w:val="22"/>
              </w:rPr>
              <w:t>Ofertantul va prezenta în detaliu în propunerea tehnică, cuprinzând argumentarea abordării propuse, metodologii și metode propuse, alături de celelalte cerințe minime, conform formularului de ofertă tehnică aferent prezentei documentații de achiziții.</w:t>
            </w:r>
          </w:p>
          <w:p w14:paraId="1380F4B2" w14:textId="77777777" w:rsidR="005A5855" w:rsidRPr="00DF12E0" w:rsidRDefault="005A5855" w:rsidP="005A5855">
            <w:pPr>
              <w:rPr>
                <w:sz w:val="22"/>
                <w:szCs w:val="22"/>
              </w:rPr>
            </w:pPr>
            <w:r w:rsidRPr="00DF12E0">
              <w:rPr>
                <w:sz w:val="22"/>
                <w:szCs w:val="22"/>
              </w:rPr>
              <w:t>Ofertantul va structura oferta tehnică oferind o descriere detaliată a managementului de proiect și metodologiei propusă, referindu-se cel puțin la următoarele aspecte:</w:t>
            </w:r>
          </w:p>
          <w:p w14:paraId="55381D8A" w14:textId="77777777" w:rsidR="005A5855" w:rsidRPr="00DF12E0" w:rsidRDefault="005A5855" w:rsidP="005A5855">
            <w:pPr>
              <w:rPr>
                <w:sz w:val="22"/>
                <w:szCs w:val="22"/>
              </w:rPr>
            </w:pPr>
            <w:r w:rsidRPr="00DF12E0">
              <w:rPr>
                <w:sz w:val="22"/>
                <w:szCs w:val="22"/>
              </w:rPr>
              <w:t>a. argumentarea abordării propuse - bazată pe înțelegerea caietului de sarcini, argumentarea va prezenta abordarea ofertantului cu privire la cerințele caietului de sarcini, claritatea obiectivelor propuse și a rezultatelor așteptate, precum și un sumar al riscurilor luate în considerare;</w:t>
            </w:r>
          </w:p>
          <w:p w14:paraId="64D21EE8" w14:textId="77777777" w:rsidR="005A5855" w:rsidRPr="00DF12E0" w:rsidRDefault="005A5855" w:rsidP="005A5855">
            <w:pPr>
              <w:rPr>
                <w:sz w:val="22"/>
                <w:szCs w:val="22"/>
              </w:rPr>
            </w:pPr>
            <w:r w:rsidRPr="00DF12E0">
              <w:rPr>
                <w:sz w:val="22"/>
                <w:szCs w:val="22"/>
              </w:rPr>
              <w:t>b. metodologia și abordarea tehnică pentru realizarea activităților/serviciilor în scopul obținerii rezultatelor așteptate:</w:t>
            </w:r>
          </w:p>
          <w:p w14:paraId="6BF89A12" w14:textId="77777777" w:rsidR="005A5855" w:rsidRPr="00DF12E0" w:rsidRDefault="005A5855" w:rsidP="005A5855">
            <w:pPr>
              <w:rPr>
                <w:sz w:val="22"/>
                <w:szCs w:val="22"/>
              </w:rPr>
            </w:pPr>
            <w:r w:rsidRPr="00DF12E0">
              <w:rPr>
                <w:sz w:val="22"/>
                <w:szCs w:val="22"/>
              </w:rPr>
              <w:t>• ofertantul va prezenta într-o formă structurată abordarea tehnică propusă pentru implementarea contractului, descriind serviciile pe care le va îndeplini, precum și livrabilele pe care le va transmite Autorității Contractante. Se recomandă detalierea sarcinilor minime solicitate în Caietul de sarcini, prin împărțirea acestora în sub-sarcini înlănțuite într-o manieră logică arătând înțelegerea complexității fiecărei sarcini și livrabilele asociate acesteia;</w:t>
            </w:r>
          </w:p>
          <w:p w14:paraId="3B3BA50B" w14:textId="77777777" w:rsidR="005A5855" w:rsidRPr="00DF12E0" w:rsidRDefault="005A5855" w:rsidP="005A5855">
            <w:pPr>
              <w:rPr>
                <w:sz w:val="22"/>
                <w:szCs w:val="22"/>
              </w:rPr>
            </w:pPr>
            <w:r w:rsidRPr="00DF12E0">
              <w:rPr>
                <w:sz w:val="22"/>
                <w:szCs w:val="22"/>
              </w:rPr>
              <w:lastRenderedPageBreak/>
              <w:t>• oferta tehnică va demonstra, prin abordare și metodologie, modul în care soluția propusă este în conformitate cu cerințele caietului de sarcini;</w:t>
            </w:r>
          </w:p>
          <w:p w14:paraId="7A375E40" w14:textId="77777777" w:rsidR="005A5855" w:rsidRPr="00DF12E0" w:rsidRDefault="005A5855" w:rsidP="005A5855">
            <w:pPr>
              <w:rPr>
                <w:sz w:val="22"/>
                <w:szCs w:val="22"/>
              </w:rPr>
            </w:pPr>
            <w:r w:rsidRPr="00DF12E0">
              <w:rPr>
                <w:sz w:val="22"/>
                <w:szCs w:val="22"/>
              </w:rPr>
              <w:t>• de asemenea, oferta tehnică va include și o listă a echipamentelor și software-urilor, care se vor utiliza pentru îndeplinirea sarcinilor și pregătirea livrabilelor;</w:t>
            </w:r>
          </w:p>
          <w:p w14:paraId="3927B37D" w14:textId="77777777" w:rsidR="005A5855" w:rsidRPr="00DF12E0" w:rsidRDefault="005A5855" w:rsidP="005A5855">
            <w:pPr>
              <w:rPr>
                <w:sz w:val="22"/>
                <w:szCs w:val="22"/>
              </w:rPr>
            </w:pPr>
            <w:r w:rsidRPr="00DF12E0">
              <w:rPr>
                <w:sz w:val="22"/>
                <w:szCs w:val="22"/>
              </w:rPr>
              <w:t>c. organizarea și personalul:</w:t>
            </w:r>
          </w:p>
          <w:p w14:paraId="431D8E2A" w14:textId="77777777" w:rsidR="005A5855" w:rsidRPr="00DF12E0" w:rsidRDefault="005A5855" w:rsidP="005A5855">
            <w:pPr>
              <w:rPr>
                <w:sz w:val="22"/>
                <w:szCs w:val="22"/>
              </w:rPr>
            </w:pPr>
            <w:r w:rsidRPr="00DF12E0">
              <w:rPr>
                <w:sz w:val="22"/>
                <w:szCs w:val="22"/>
              </w:rPr>
              <w:t>• se va prezenta planul de lucru prin care se va demonstra încadrarea activităților în timp, astfel încât să se asigure finalizarea serviciilor în termenul specificat în caietul de sarcini;</w:t>
            </w:r>
          </w:p>
          <w:p w14:paraId="5FE3AD3C" w14:textId="77777777" w:rsidR="005A5855" w:rsidRPr="00DF12E0" w:rsidRDefault="005A5855" w:rsidP="005A5855">
            <w:pPr>
              <w:rPr>
                <w:sz w:val="22"/>
                <w:szCs w:val="22"/>
              </w:rPr>
            </w:pPr>
            <w:r w:rsidRPr="00DF12E0">
              <w:rPr>
                <w:sz w:val="22"/>
                <w:szCs w:val="22"/>
              </w:rPr>
              <w:t xml:space="preserve">• în oferta tehnică se va explica alocarea fiecărui expert al echipei, responsabilitățile pe care le are, interacțiunea dintre responsabilități și sarcini, precum și echipamentele pe care le va folosi pentru îndeplinirea sarcinilor sale. </w:t>
            </w:r>
          </w:p>
          <w:p w14:paraId="3C79B7AE" w14:textId="77777777" w:rsidR="005A5855" w:rsidRPr="00DF12E0" w:rsidRDefault="005A5855" w:rsidP="005A5855">
            <w:pPr>
              <w:rPr>
                <w:sz w:val="22"/>
                <w:szCs w:val="22"/>
              </w:rPr>
            </w:pPr>
            <w:r w:rsidRPr="00DF12E0">
              <w:rPr>
                <w:sz w:val="22"/>
                <w:szCs w:val="22"/>
              </w:rPr>
              <w:t xml:space="preserve">d. planul de management al Riscurilor </w:t>
            </w:r>
          </w:p>
          <w:p w14:paraId="248862BB" w14:textId="77777777" w:rsidR="005A5855" w:rsidRPr="00DF12E0" w:rsidRDefault="005A5855" w:rsidP="005A5855">
            <w:pPr>
              <w:rPr>
                <w:sz w:val="22"/>
                <w:szCs w:val="22"/>
              </w:rPr>
            </w:pPr>
            <w:r w:rsidRPr="00DF12E0">
              <w:rPr>
                <w:sz w:val="22"/>
                <w:szCs w:val="22"/>
              </w:rPr>
              <w:t>• ofertantul va identifica, evalua și ierarhiza riscurile potențiale în implementarea contractului, prezentând în ofertă principiile și etapele parcurse pentru realizarea planului de management al riscurilor;</w:t>
            </w:r>
          </w:p>
          <w:p w14:paraId="1F407594" w14:textId="77777777" w:rsidR="005A5855" w:rsidRPr="00DF12E0" w:rsidRDefault="005A5855" w:rsidP="005A5855">
            <w:pPr>
              <w:rPr>
                <w:sz w:val="22"/>
                <w:szCs w:val="22"/>
              </w:rPr>
            </w:pPr>
            <w:r w:rsidRPr="00DF12E0">
              <w:rPr>
                <w:sz w:val="22"/>
                <w:szCs w:val="22"/>
              </w:rPr>
              <w:t xml:space="preserve">• planul de management al riscurilor va fi prezentat în oferta tehnică conform indicațiilor din caietul de sarcini și va fi utilizat, actualizat și monitorizat regulat pe toată perioada de desfășurare a contractului pentru a preveni în timp util eventualele întârzieri în implementare. </w:t>
            </w:r>
          </w:p>
          <w:p w14:paraId="06EB79D9" w14:textId="77777777" w:rsidR="005A5855" w:rsidRPr="00DF12E0" w:rsidRDefault="005A5855" w:rsidP="005A5855">
            <w:pPr>
              <w:rPr>
                <w:b/>
                <w:bCs/>
                <w:sz w:val="22"/>
                <w:szCs w:val="22"/>
              </w:rPr>
            </w:pPr>
          </w:p>
          <w:p w14:paraId="12AE2D76" w14:textId="77777777" w:rsidR="005A5855" w:rsidRPr="00DF12E0" w:rsidRDefault="005A5855" w:rsidP="005A5855">
            <w:pPr>
              <w:rPr>
                <w:sz w:val="22"/>
                <w:szCs w:val="22"/>
              </w:rPr>
            </w:pPr>
            <w:r w:rsidRPr="00DF12E0">
              <w:rPr>
                <w:sz w:val="22"/>
                <w:szCs w:val="22"/>
              </w:rPr>
              <w:t xml:space="preserve">Ofertantul va avea în vedere că toate informațiile, datele, rapoartele, analizele și orice alte materiale pe care echipa de experți le va elabora în cadrul și în scopul contractului sunt considerate confidențiale, dacă Autoritatea Contractantă nu dispune altfel. </w:t>
            </w:r>
          </w:p>
          <w:p w14:paraId="3F12C11D" w14:textId="77777777" w:rsidR="005A5855" w:rsidRPr="00DF12E0" w:rsidRDefault="005A5855" w:rsidP="005A5855">
            <w:pPr>
              <w:rPr>
                <w:sz w:val="22"/>
                <w:szCs w:val="22"/>
              </w:rPr>
            </w:pPr>
            <w:r w:rsidRPr="00DF12E0">
              <w:rPr>
                <w:sz w:val="22"/>
                <w:szCs w:val="22"/>
              </w:rPr>
              <w:t xml:space="preserve">Pe toată durata proiectului, Ofertantul se va asigura că experții respectă aceste clauze minime obligatorii de confidențialitate, coroborat cu alte prevederi contractuale și/sau legislative din acest domeniu. </w:t>
            </w:r>
          </w:p>
          <w:p w14:paraId="02C1C5AB" w14:textId="4D8746AF" w:rsidR="005A5855" w:rsidRPr="00DF12E0" w:rsidRDefault="005A5855" w:rsidP="005A5855">
            <w:pPr>
              <w:rPr>
                <w:b/>
                <w:bCs/>
                <w:sz w:val="22"/>
                <w:szCs w:val="22"/>
              </w:rPr>
            </w:pPr>
            <w:r w:rsidRPr="00DF12E0">
              <w:rPr>
                <w:sz w:val="22"/>
                <w:szCs w:val="22"/>
              </w:rPr>
              <w:t>La finalizarea contractului, Ofertantul și experții implicați în acest proiect vor preda Autorității Contractante toate materialele, documentele, datele și informațiile pe care le-au produs în cadrul și în scopul acestui proiect și vor asigura Autoritatea Contractantă că au îndeplinit această cerință obligatorie.</w:t>
            </w:r>
          </w:p>
        </w:tc>
        <w:tc>
          <w:tcPr>
            <w:tcW w:w="7016" w:type="dxa"/>
          </w:tcPr>
          <w:p w14:paraId="5EC8EAF7" w14:textId="77777777" w:rsidR="005A5855" w:rsidRPr="00DF12E0" w:rsidRDefault="005A5855" w:rsidP="00EE302F">
            <w:pPr>
              <w:jc w:val="both"/>
              <w:rPr>
                <w:rFonts w:eastAsia="SimSun"/>
                <w:b/>
                <w:bCs/>
                <w:sz w:val="22"/>
                <w:szCs w:val="22"/>
                <w:u w:val="single"/>
                <w:lang w:val="en-US" w:eastAsia="zh-CN" w:bidi="ar"/>
              </w:rPr>
            </w:pPr>
          </w:p>
        </w:tc>
      </w:tr>
      <w:tr w:rsidR="005A5855" w:rsidRPr="00DF12E0" w14:paraId="08161645" w14:textId="77777777" w:rsidTr="00A516BD">
        <w:trPr>
          <w:gridAfter w:val="1"/>
          <w:wAfter w:w="11" w:type="dxa"/>
        </w:trPr>
        <w:tc>
          <w:tcPr>
            <w:tcW w:w="7794" w:type="dxa"/>
            <w:vAlign w:val="center"/>
          </w:tcPr>
          <w:p w14:paraId="529EB59B" w14:textId="4A047796" w:rsidR="005A5855" w:rsidRPr="00DF12E0" w:rsidRDefault="005A5855" w:rsidP="005A5855">
            <w:pPr>
              <w:rPr>
                <w:b/>
                <w:bCs/>
                <w:sz w:val="22"/>
                <w:szCs w:val="22"/>
              </w:rPr>
            </w:pPr>
            <w:r w:rsidRPr="00DF12E0">
              <w:rPr>
                <w:b/>
                <w:bCs/>
                <w:sz w:val="22"/>
                <w:szCs w:val="22"/>
              </w:rPr>
              <w:t>Plan de lucru pentru activitățile/serviciile solicitate</w:t>
            </w:r>
          </w:p>
          <w:p w14:paraId="2DA9CA5C" w14:textId="77777777" w:rsidR="005A5855" w:rsidRPr="00DF12E0" w:rsidRDefault="005A5855" w:rsidP="005A5855">
            <w:pPr>
              <w:rPr>
                <w:sz w:val="22"/>
                <w:szCs w:val="22"/>
              </w:rPr>
            </w:pPr>
            <w:r w:rsidRPr="00DF12E0">
              <w:rPr>
                <w:sz w:val="22"/>
                <w:szCs w:val="22"/>
              </w:rPr>
              <w:t xml:space="preserve">Ofertantul va include în oferta tehnică un plan de lucru detaliat care să cuprindă toate subactivitățile și sarcinile necesare pentru realizarea serviciilor solicitate. Ca cerință minimă, planul de lucru trebuie să includă cel puțin toate subactivitățile identificate </w:t>
            </w:r>
            <w:r w:rsidRPr="00DF12E0">
              <w:rPr>
                <w:sz w:val="22"/>
                <w:szCs w:val="22"/>
              </w:rPr>
              <w:lastRenderedPageBreak/>
              <w:t xml:space="preserve">de Autoritatea Contractantă în capitolul 3.4, precum și să evidențieze interdependențele dintre acestea. </w:t>
            </w:r>
          </w:p>
          <w:p w14:paraId="693B6F3D" w14:textId="24654805" w:rsidR="005A5855" w:rsidRPr="00DF12E0" w:rsidRDefault="005A5855" w:rsidP="005A5855">
            <w:pPr>
              <w:rPr>
                <w:b/>
                <w:bCs/>
                <w:sz w:val="22"/>
                <w:szCs w:val="22"/>
              </w:rPr>
            </w:pPr>
            <w:r w:rsidRPr="00DF12E0">
              <w:rPr>
                <w:sz w:val="22"/>
                <w:szCs w:val="22"/>
              </w:rPr>
              <w:t>În cadrul propunerii tehnice ofertantul va prezenta Graficul de prestare a serviciilor în conformitate cu etapele pe activități prevăzute la cap. 7.2 din caietul de sarcini.</w:t>
            </w:r>
          </w:p>
        </w:tc>
        <w:tc>
          <w:tcPr>
            <w:tcW w:w="7016" w:type="dxa"/>
          </w:tcPr>
          <w:p w14:paraId="282755DF" w14:textId="77777777" w:rsidR="005A5855" w:rsidRPr="00DF12E0" w:rsidRDefault="005A5855" w:rsidP="00EE302F">
            <w:pPr>
              <w:jc w:val="both"/>
              <w:rPr>
                <w:rFonts w:eastAsia="SimSun"/>
                <w:b/>
                <w:bCs/>
                <w:sz w:val="22"/>
                <w:szCs w:val="22"/>
                <w:u w:val="single"/>
                <w:lang w:val="en-US" w:eastAsia="zh-CN" w:bidi="ar"/>
              </w:rPr>
            </w:pPr>
          </w:p>
        </w:tc>
      </w:tr>
      <w:tr w:rsidR="005A5855" w:rsidRPr="00DF12E0" w14:paraId="30884884" w14:textId="77777777" w:rsidTr="00A516BD">
        <w:trPr>
          <w:gridAfter w:val="1"/>
          <w:wAfter w:w="11" w:type="dxa"/>
        </w:trPr>
        <w:tc>
          <w:tcPr>
            <w:tcW w:w="7794" w:type="dxa"/>
            <w:vAlign w:val="center"/>
          </w:tcPr>
          <w:p w14:paraId="3B1C9620" w14:textId="7911F441" w:rsidR="005A5855" w:rsidRPr="00DF12E0" w:rsidRDefault="005A5855" w:rsidP="005A5855">
            <w:pPr>
              <w:rPr>
                <w:b/>
                <w:bCs/>
                <w:sz w:val="22"/>
                <w:szCs w:val="22"/>
              </w:rPr>
            </w:pPr>
            <w:r w:rsidRPr="00DF12E0">
              <w:rPr>
                <w:b/>
                <w:bCs/>
                <w:sz w:val="22"/>
                <w:szCs w:val="22"/>
              </w:rPr>
              <w:t>Locul desfășurării activităților</w:t>
            </w:r>
          </w:p>
          <w:p w14:paraId="6CA54BCA" w14:textId="7C6C26F4" w:rsidR="005A5855" w:rsidRPr="00DF12E0" w:rsidRDefault="005A5855" w:rsidP="005A5855">
            <w:pPr>
              <w:rPr>
                <w:sz w:val="22"/>
                <w:szCs w:val="22"/>
              </w:rPr>
            </w:pPr>
            <w:r w:rsidRPr="00DF12E0">
              <w:rPr>
                <w:sz w:val="22"/>
                <w:szCs w:val="22"/>
              </w:rPr>
              <w:t>Activitățile vor fi organizate în comunitățile din județul Suceava, județul Satu Mare sau comunitățile din regiunea Transcarpatia. Prezentările publice ale celor două studii se vor face în format pptx. și vor susținute fizic sau online, în limba româna sau/și engleză, în cadrul activităților comune cu partenerii din proiect și a workshop-urilor organizate de autoritatea contractantă.</w:t>
            </w:r>
          </w:p>
        </w:tc>
        <w:tc>
          <w:tcPr>
            <w:tcW w:w="7016" w:type="dxa"/>
          </w:tcPr>
          <w:p w14:paraId="1C597FCB" w14:textId="77777777" w:rsidR="005A5855" w:rsidRPr="00DF12E0" w:rsidRDefault="005A5855" w:rsidP="00EE302F">
            <w:pPr>
              <w:jc w:val="both"/>
              <w:rPr>
                <w:rFonts w:eastAsia="SimSun"/>
                <w:b/>
                <w:bCs/>
                <w:sz w:val="22"/>
                <w:szCs w:val="22"/>
                <w:u w:val="single"/>
                <w:lang w:val="en-US" w:eastAsia="zh-CN" w:bidi="ar"/>
              </w:rPr>
            </w:pPr>
          </w:p>
        </w:tc>
      </w:tr>
      <w:tr w:rsidR="000A41D3" w:rsidRPr="00DF12E0" w14:paraId="4AAEC852" w14:textId="77777777" w:rsidTr="00A516BD">
        <w:trPr>
          <w:gridAfter w:val="1"/>
          <w:wAfter w:w="11" w:type="dxa"/>
        </w:trPr>
        <w:tc>
          <w:tcPr>
            <w:tcW w:w="7794" w:type="dxa"/>
            <w:vAlign w:val="center"/>
          </w:tcPr>
          <w:p w14:paraId="225949D9" w14:textId="77777777" w:rsidR="000A41D3" w:rsidRPr="00DF12E0" w:rsidRDefault="000A41D3" w:rsidP="000A41D3">
            <w:pPr>
              <w:rPr>
                <w:b/>
                <w:bCs/>
                <w:sz w:val="22"/>
                <w:szCs w:val="22"/>
              </w:rPr>
            </w:pPr>
            <w:r w:rsidRPr="00DF12E0">
              <w:rPr>
                <w:b/>
                <w:bCs/>
                <w:sz w:val="22"/>
                <w:szCs w:val="22"/>
              </w:rPr>
              <w:t>TERMEN DE PRESTARE:</w:t>
            </w:r>
          </w:p>
          <w:p w14:paraId="3F511A91" w14:textId="46AEB468" w:rsidR="003F423E" w:rsidRPr="00DF12E0" w:rsidRDefault="003F423E" w:rsidP="003F423E">
            <w:pPr>
              <w:widowControl w:val="0"/>
              <w:autoSpaceDE w:val="0"/>
              <w:autoSpaceDN w:val="0"/>
              <w:adjustRightInd w:val="0"/>
              <w:jc w:val="both"/>
              <w:rPr>
                <w:bCs/>
                <w:color w:val="EE0000"/>
                <w:sz w:val="22"/>
                <w:szCs w:val="22"/>
              </w:rPr>
            </w:pPr>
            <w:r w:rsidRPr="00DF12E0">
              <w:rPr>
                <w:sz w:val="22"/>
                <w:szCs w:val="22"/>
              </w:rPr>
              <w:t xml:space="preserve">Ofertantul se obligă să elaboreze și să predea elaborare </w:t>
            </w:r>
            <w:r w:rsidRPr="00DF12E0">
              <w:rPr>
                <w:b/>
                <w:bCs/>
                <w:sz w:val="22"/>
                <w:szCs w:val="22"/>
              </w:rPr>
              <w:t xml:space="preserve">Concept pentru două comunități pilot </w:t>
            </w:r>
            <w:r w:rsidRPr="00DF12E0">
              <w:rPr>
                <w:sz w:val="22"/>
                <w:szCs w:val="22"/>
              </w:rPr>
              <w:t xml:space="preserve">aferent proiectului </w:t>
            </w:r>
            <w:r w:rsidRPr="00DF12E0">
              <w:rPr>
                <w:b/>
                <w:bCs/>
                <w:sz w:val="22"/>
                <w:szCs w:val="22"/>
              </w:rPr>
              <w:t>„Climate Synergy - Sustainable yield through modeling and networked efforts for riverbank and dams governance underlying community climate resilience”, acronim „Climate Synergy”, ROUA00460,</w:t>
            </w:r>
            <w:r w:rsidRPr="00DF12E0">
              <w:rPr>
                <w:b/>
                <w:sz w:val="22"/>
                <w:szCs w:val="22"/>
              </w:rPr>
              <w:t xml:space="preserve"> </w:t>
            </w:r>
            <w:r w:rsidRPr="00DF12E0">
              <w:rPr>
                <w:sz w:val="22"/>
                <w:szCs w:val="22"/>
                <w:lang w:val="pt-PT"/>
              </w:rPr>
              <w:t>până la data de</w:t>
            </w:r>
            <w:r w:rsidRPr="00DF12E0">
              <w:rPr>
                <w:b/>
                <w:bCs/>
                <w:sz w:val="22"/>
                <w:szCs w:val="22"/>
                <w:lang w:val="pt-PT"/>
              </w:rPr>
              <w:t xml:space="preserve"> 15.12.</w:t>
            </w:r>
            <w:r w:rsidRPr="00DF12E0">
              <w:rPr>
                <w:b/>
                <w:bCs/>
                <w:color w:val="000000" w:themeColor="text1"/>
                <w:sz w:val="22"/>
                <w:szCs w:val="22"/>
                <w:lang w:val="pt-PT"/>
              </w:rPr>
              <w:t>2026</w:t>
            </w:r>
            <w:r w:rsidRPr="00DF12E0">
              <w:rPr>
                <w:bCs/>
                <w:color w:val="000000" w:themeColor="text1"/>
                <w:sz w:val="22"/>
                <w:szCs w:val="22"/>
              </w:rPr>
              <w:t>, cu respectarea următoarelor termene intermediare:</w:t>
            </w:r>
          </w:p>
          <w:p w14:paraId="25750445" w14:textId="77777777" w:rsidR="003F423E" w:rsidRPr="00DF12E0" w:rsidRDefault="003F423E" w:rsidP="003F423E">
            <w:pPr>
              <w:pStyle w:val="ListParagraph"/>
              <w:numPr>
                <w:ilvl w:val="0"/>
                <w:numId w:val="78"/>
              </w:numPr>
              <w:spacing w:after="0"/>
              <w:jc w:val="both"/>
              <w:rPr>
                <w:color w:val="0070C0"/>
                <w:szCs w:val="22"/>
                <w:lang w:val="pt-PT"/>
              </w:rPr>
            </w:pPr>
            <w:r w:rsidRPr="00DF12E0">
              <w:rPr>
                <w:color w:val="0070C0"/>
                <w:szCs w:val="22"/>
                <w:lang w:val="pt-PT"/>
              </w:rPr>
              <w:t xml:space="preserve">Prestatorul se obligă să presteze serviciile aferente </w:t>
            </w:r>
            <w:r w:rsidRPr="00DF12E0">
              <w:rPr>
                <w:b/>
                <w:bCs/>
                <w:color w:val="0070C0"/>
                <w:szCs w:val="22"/>
                <w:lang w:val="pt-PT"/>
              </w:rPr>
              <w:t xml:space="preserve">Etapei 1 </w:t>
            </w:r>
            <w:r w:rsidRPr="00DF12E0">
              <w:rPr>
                <w:color w:val="0070C0"/>
                <w:szCs w:val="22"/>
                <w:lang w:val="pt-PT"/>
              </w:rPr>
              <w:t xml:space="preserve">și </w:t>
            </w:r>
            <w:r w:rsidRPr="00DF12E0">
              <w:rPr>
                <w:b/>
                <w:bCs/>
                <w:color w:val="0070C0"/>
                <w:szCs w:val="22"/>
                <w:lang w:val="pt-PT"/>
              </w:rPr>
              <w:t>Etapei 2</w:t>
            </w:r>
            <w:r w:rsidRPr="00DF12E0">
              <w:rPr>
                <w:color w:val="0070C0"/>
                <w:szCs w:val="22"/>
                <w:lang w:val="pt-PT"/>
              </w:rPr>
              <w:t xml:space="preserve"> </w:t>
            </w:r>
            <w:r w:rsidRPr="00DF12E0">
              <w:rPr>
                <w:b/>
                <w:bCs/>
                <w:color w:val="0070C0"/>
                <w:szCs w:val="22"/>
                <w:lang w:val="pt-PT"/>
              </w:rPr>
              <w:t>până la data de 30.06.2026</w:t>
            </w:r>
            <w:r w:rsidRPr="00DF12E0">
              <w:rPr>
                <w:color w:val="0070C0"/>
                <w:szCs w:val="22"/>
                <w:lang w:val="pt-PT"/>
              </w:rPr>
              <w:t>;</w:t>
            </w:r>
          </w:p>
          <w:p w14:paraId="15318B82" w14:textId="77777777" w:rsidR="003F423E" w:rsidRPr="00DF12E0" w:rsidRDefault="003F423E" w:rsidP="003F423E">
            <w:pPr>
              <w:pStyle w:val="ListParagraph"/>
              <w:numPr>
                <w:ilvl w:val="0"/>
                <w:numId w:val="78"/>
              </w:numPr>
              <w:spacing w:after="0"/>
              <w:jc w:val="both"/>
              <w:rPr>
                <w:color w:val="0070C0"/>
                <w:szCs w:val="22"/>
                <w:lang w:val="pt-PT"/>
              </w:rPr>
            </w:pPr>
            <w:r w:rsidRPr="00DF12E0">
              <w:rPr>
                <w:color w:val="0070C0"/>
                <w:szCs w:val="22"/>
                <w:lang w:val="pt-PT"/>
              </w:rPr>
              <w:t xml:space="preserve">Prestatorul se obligă să presteze serviciile aferente </w:t>
            </w:r>
            <w:r w:rsidRPr="00DF12E0">
              <w:rPr>
                <w:b/>
                <w:bCs/>
                <w:color w:val="0070C0"/>
                <w:szCs w:val="22"/>
                <w:lang w:val="pt-PT"/>
              </w:rPr>
              <w:t>Etapei 3 până la data de 30.11.2026</w:t>
            </w:r>
            <w:r w:rsidRPr="00DF12E0">
              <w:rPr>
                <w:color w:val="0070C0"/>
                <w:szCs w:val="22"/>
                <w:lang w:val="pt-PT"/>
              </w:rPr>
              <w:t>;</w:t>
            </w:r>
          </w:p>
          <w:p w14:paraId="28C1B5CC" w14:textId="77777777" w:rsidR="003F423E" w:rsidRPr="00DF12E0" w:rsidRDefault="003F423E" w:rsidP="003F423E">
            <w:pPr>
              <w:pStyle w:val="ListParagraph"/>
              <w:numPr>
                <w:ilvl w:val="0"/>
                <w:numId w:val="78"/>
              </w:numPr>
              <w:spacing w:after="0"/>
              <w:jc w:val="both"/>
              <w:rPr>
                <w:color w:val="0070C0"/>
                <w:szCs w:val="22"/>
                <w:lang w:val="pt-PT"/>
              </w:rPr>
            </w:pPr>
            <w:r w:rsidRPr="00DF12E0">
              <w:rPr>
                <w:color w:val="0070C0"/>
                <w:szCs w:val="22"/>
                <w:lang w:val="pt-PT"/>
              </w:rPr>
              <w:t xml:space="preserve">Prestatorul se obligă să presteze serviciile aferente </w:t>
            </w:r>
            <w:r w:rsidRPr="00DF12E0">
              <w:rPr>
                <w:b/>
                <w:bCs/>
                <w:color w:val="0070C0"/>
                <w:szCs w:val="22"/>
                <w:lang w:val="pt-PT"/>
              </w:rPr>
              <w:t xml:space="preserve">Etapei 4 și </w:t>
            </w:r>
            <w:r w:rsidRPr="00DF12E0">
              <w:rPr>
                <w:b/>
                <w:bCs/>
                <w:color w:val="EE0000"/>
                <w:szCs w:val="22"/>
                <w:lang w:val="pt-PT"/>
              </w:rPr>
              <w:t>Etapei 5</w:t>
            </w:r>
            <w:r w:rsidRPr="00DF12E0">
              <w:rPr>
                <w:color w:val="EE0000"/>
                <w:szCs w:val="22"/>
                <w:lang w:val="pt-PT"/>
              </w:rPr>
              <w:t xml:space="preserve"> – Obținere aviz de  mediu (dacă este cazul) </w:t>
            </w:r>
            <w:r w:rsidRPr="00DF12E0">
              <w:rPr>
                <w:b/>
                <w:bCs/>
                <w:color w:val="0070C0"/>
                <w:szCs w:val="22"/>
                <w:lang w:val="pt-PT"/>
              </w:rPr>
              <w:t>până la data de 15.12.2026</w:t>
            </w:r>
            <w:r w:rsidRPr="00DF12E0">
              <w:rPr>
                <w:color w:val="0070C0"/>
                <w:szCs w:val="22"/>
                <w:lang w:val="pt-PT"/>
              </w:rPr>
              <w:t>.</w:t>
            </w:r>
          </w:p>
          <w:p w14:paraId="2A681619" w14:textId="77777777" w:rsidR="003F423E" w:rsidRPr="00DF12E0" w:rsidRDefault="003F423E" w:rsidP="003F423E">
            <w:pPr>
              <w:rPr>
                <w:b/>
                <w:bCs/>
                <w:sz w:val="22"/>
                <w:szCs w:val="22"/>
              </w:rPr>
            </w:pPr>
            <w:r w:rsidRPr="00DF12E0">
              <w:rPr>
                <w:b/>
                <w:bCs/>
                <w:sz w:val="22"/>
                <w:szCs w:val="22"/>
              </w:rPr>
              <w:t>Etape de lucru și termene</w:t>
            </w:r>
          </w:p>
          <w:p w14:paraId="76247F64" w14:textId="77777777" w:rsidR="003F423E" w:rsidRPr="00DF12E0" w:rsidRDefault="003F423E" w:rsidP="003F423E">
            <w:pPr>
              <w:rPr>
                <w:b/>
                <w:bCs/>
                <w:sz w:val="22"/>
                <w:szCs w:val="22"/>
              </w:rPr>
            </w:pPr>
            <w:r w:rsidRPr="00DF12E0">
              <w:rPr>
                <w:sz w:val="22"/>
                <w:szCs w:val="22"/>
              </w:rPr>
              <w:t>Etapele de realizare a serviciilor vor fi respectate după cum urmează</w:t>
            </w:r>
            <w:r w:rsidRPr="00DF12E0">
              <w:rPr>
                <w:b/>
                <w:bCs/>
                <w:sz w:val="22"/>
                <w:szCs w:val="22"/>
              </w:rPr>
              <w:t>:</w:t>
            </w:r>
          </w:p>
          <w:p w14:paraId="71381603" w14:textId="77777777" w:rsidR="003F423E" w:rsidRPr="00DF12E0" w:rsidRDefault="003F423E" w:rsidP="003F423E">
            <w:pPr>
              <w:jc w:val="both"/>
              <w:rPr>
                <w:sz w:val="22"/>
                <w:szCs w:val="22"/>
              </w:rPr>
            </w:pPr>
            <w:r w:rsidRPr="00DF12E0">
              <w:rPr>
                <w:b/>
                <w:bCs/>
                <w:sz w:val="22"/>
                <w:szCs w:val="22"/>
              </w:rPr>
              <w:t>Etapa 1 -</w:t>
            </w:r>
            <w:r w:rsidRPr="00DF12E0">
              <w:rPr>
                <w:sz w:val="22"/>
                <w:szCs w:val="22"/>
              </w:rPr>
              <w:t xml:space="preserve"> Colectare date climatice și analiza situației existente la nivelul județului Suceava,</w:t>
            </w:r>
          </w:p>
          <w:p w14:paraId="0FB16681" w14:textId="77777777" w:rsidR="003F423E" w:rsidRPr="00DF12E0" w:rsidRDefault="003F423E" w:rsidP="003F423E">
            <w:pPr>
              <w:jc w:val="both"/>
              <w:rPr>
                <w:sz w:val="22"/>
                <w:szCs w:val="22"/>
              </w:rPr>
            </w:pPr>
            <w:r w:rsidRPr="00DF12E0">
              <w:rPr>
                <w:b/>
                <w:bCs/>
                <w:sz w:val="22"/>
                <w:szCs w:val="22"/>
              </w:rPr>
              <w:t>Etapa 2</w:t>
            </w:r>
            <w:r w:rsidRPr="00DF12E0">
              <w:rPr>
                <w:sz w:val="22"/>
                <w:szCs w:val="22"/>
              </w:rPr>
              <w:t xml:space="preserve"> – Stabilirea și aplicarea criteriilor de selecție a celor două comunități pilot din județul Suceava și realizarea selecției,</w:t>
            </w:r>
          </w:p>
          <w:p w14:paraId="23B62E9E" w14:textId="77777777" w:rsidR="003F423E" w:rsidRPr="00DF12E0" w:rsidRDefault="003F423E" w:rsidP="003F423E">
            <w:pPr>
              <w:jc w:val="both"/>
              <w:rPr>
                <w:sz w:val="22"/>
                <w:szCs w:val="22"/>
              </w:rPr>
            </w:pPr>
            <w:r w:rsidRPr="00DF12E0">
              <w:rPr>
                <w:b/>
                <w:bCs/>
                <w:sz w:val="22"/>
                <w:szCs w:val="22"/>
              </w:rPr>
              <w:t xml:space="preserve">Etapa 3 – </w:t>
            </w:r>
            <w:r w:rsidRPr="00DF12E0">
              <w:rPr>
                <w:sz w:val="22"/>
                <w:szCs w:val="22"/>
              </w:rPr>
              <w:t>Elaborarea a 2 concepte, câte unul pentru fiecare din cele două comunități pilot din județul Suceava,</w:t>
            </w:r>
          </w:p>
          <w:p w14:paraId="1F272F61" w14:textId="77777777" w:rsidR="003F423E" w:rsidRPr="00DF12E0" w:rsidRDefault="003F423E" w:rsidP="003F423E">
            <w:pPr>
              <w:jc w:val="both"/>
              <w:rPr>
                <w:sz w:val="22"/>
                <w:szCs w:val="22"/>
              </w:rPr>
            </w:pPr>
            <w:r w:rsidRPr="00DF12E0">
              <w:rPr>
                <w:b/>
                <w:bCs/>
                <w:sz w:val="22"/>
                <w:szCs w:val="22"/>
              </w:rPr>
              <w:t xml:space="preserve">Etapa 4 - </w:t>
            </w:r>
            <w:r w:rsidRPr="00DF12E0">
              <w:rPr>
                <w:sz w:val="22"/>
                <w:szCs w:val="22"/>
              </w:rPr>
              <w:t xml:space="preserve">Se desfășoară pe întreg parcursul contractului și constă în prezentări publice în format ppt. susținute fizic sau online cu părțile interesate (experții partenerilor, cetățeni, autorități locale, partenerii proiectului) împreună (dar nu limitativ) cu autoritatea contractantă în cadrul atelierelor de lucru și a workshop-urilor organizate de aceasta și/ sau partenerii din proiect. Numărul de zile în care experții vor trebui să participe la prezentări/ workshop-uri pe parcursul contractului este de maximum 20 </w:t>
            </w:r>
            <w:r w:rsidRPr="00DF12E0">
              <w:rPr>
                <w:sz w:val="22"/>
                <w:szCs w:val="22"/>
              </w:rPr>
              <w:lastRenderedPageBreak/>
              <w:t>zile lucrătoare. La finalul acestei etape, Prestatorul va depune un raport de activitate în care va evidenția toate activitățile realizate în cadrul acestei etape.</w:t>
            </w:r>
          </w:p>
          <w:p w14:paraId="3D5156C2" w14:textId="77777777" w:rsidR="003F423E" w:rsidRPr="00DF12E0" w:rsidRDefault="003F423E" w:rsidP="003F423E">
            <w:pPr>
              <w:jc w:val="both"/>
              <w:rPr>
                <w:b/>
                <w:bCs/>
                <w:color w:val="0070C0"/>
                <w:sz w:val="22"/>
                <w:szCs w:val="22"/>
              </w:rPr>
            </w:pPr>
            <w:r w:rsidRPr="00DF12E0">
              <w:rPr>
                <w:b/>
                <w:bCs/>
                <w:color w:val="0070C0"/>
                <w:sz w:val="22"/>
                <w:szCs w:val="22"/>
              </w:rPr>
              <w:t>Etapa 5</w:t>
            </w:r>
            <w:r w:rsidRPr="00DF12E0">
              <w:rPr>
                <w:color w:val="0070C0"/>
                <w:sz w:val="22"/>
                <w:szCs w:val="22"/>
              </w:rPr>
              <w:t xml:space="preserve"> – Obținere aviz de  mediu - dacă este cazul. </w:t>
            </w:r>
            <w:r w:rsidRPr="00DF12E0">
              <w:rPr>
                <w:b/>
                <w:bCs/>
                <w:color w:val="0070C0"/>
                <w:sz w:val="22"/>
                <w:szCs w:val="22"/>
              </w:rPr>
              <w:t>MENȚIUNE - Această etapă va fi bugetată de către ofertant în cadrul ofertei sale însă, plata acestei etape se va efectua la finalul acestei etape, doar în cazul necesității obținerii avizului de mediu.</w:t>
            </w:r>
          </w:p>
          <w:p w14:paraId="747A24FE" w14:textId="77777777" w:rsidR="003F423E" w:rsidRPr="00DF12E0" w:rsidRDefault="003F423E" w:rsidP="003F423E">
            <w:pPr>
              <w:jc w:val="both"/>
              <w:rPr>
                <w:b/>
                <w:bCs/>
                <w:sz w:val="22"/>
                <w:szCs w:val="22"/>
              </w:rPr>
            </w:pPr>
            <w:bookmarkStart w:id="6" w:name="_Hlk222301053"/>
            <w:r w:rsidRPr="00DF12E0">
              <w:rPr>
                <w:sz w:val="22"/>
                <w:szCs w:val="22"/>
              </w:rPr>
              <w:t xml:space="preserve">După finalizarea celor două documente finale, respectiv </w:t>
            </w:r>
            <w:r w:rsidRPr="00DF12E0">
              <w:rPr>
                <w:b/>
                <w:bCs/>
                <w:sz w:val="22"/>
                <w:szCs w:val="22"/>
              </w:rPr>
              <w:t>Concept pentru Comunitatea Pilot 1 și Concept pentru Comunitatea Pilot 2</w:t>
            </w:r>
            <w:r w:rsidRPr="00DF12E0">
              <w:rPr>
                <w:sz w:val="22"/>
                <w:szCs w:val="22"/>
              </w:rPr>
              <w:t xml:space="preserve">, </w:t>
            </w:r>
            <w:r w:rsidRPr="00DF12E0">
              <w:rPr>
                <w:b/>
                <w:bCs/>
                <w:i/>
                <w:iCs/>
                <w:sz w:val="22"/>
                <w:szCs w:val="22"/>
              </w:rPr>
              <w:t>Prestatorul</w:t>
            </w:r>
            <w:r w:rsidRPr="00DF12E0">
              <w:rPr>
                <w:b/>
                <w:bCs/>
                <w:sz w:val="22"/>
                <w:szCs w:val="22"/>
              </w:rPr>
              <w:t xml:space="preserve"> </w:t>
            </w:r>
            <w:r w:rsidRPr="00DF12E0">
              <w:rPr>
                <w:b/>
                <w:bCs/>
                <w:sz w:val="22"/>
                <w:szCs w:val="22"/>
                <w:lang w:val="pt-PT"/>
              </w:rPr>
              <w:t>se va angaja prin contract să</w:t>
            </w:r>
            <w:r w:rsidRPr="00DF12E0">
              <w:rPr>
                <w:b/>
                <w:bCs/>
                <w:sz w:val="22"/>
                <w:szCs w:val="22"/>
              </w:rPr>
              <w:t xml:space="preserve"> ced</w:t>
            </w:r>
            <w:r w:rsidRPr="00DF12E0">
              <w:rPr>
                <w:b/>
                <w:bCs/>
                <w:sz w:val="22"/>
                <w:szCs w:val="22"/>
                <w:lang w:val="pt-PT"/>
              </w:rPr>
              <w:t>eze</w:t>
            </w:r>
            <w:r w:rsidRPr="00DF12E0">
              <w:rPr>
                <w:b/>
                <w:bCs/>
                <w:sz w:val="22"/>
                <w:szCs w:val="22"/>
              </w:rPr>
              <w:t xml:space="preserve"> către </w:t>
            </w:r>
            <w:r w:rsidRPr="00DF12E0">
              <w:rPr>
                <w:b/>
                <w:bCs/>
                <w:i/>
                <w:iCs/>
                <w:sz w:val="22"/>
                <w:szCs w:val="22"/>
              </w:rPr>
              <w:t xml:space="preserve">Autoritatea Contractantă, </w:t>
            </w:r>
            <w:r w:rsidRPr="00DF12E0">
              <w:rPr>
                <w:sz w:val="22"/>
                <w:szCs w:val="22"/>
              </w:rPr>
              <w:t>în urma plăţii contravalorii serviciilor</w:t>
            </w:r>
            <w:r w:rsidRPr="00DF12E0">
              <w:rPr>
                <w:b/>
                <w:bCs/>
                <w:sz w:val="22"/>
                <w:szCs w:val="22"/>
              </w:rPr>
              <w:t xml:space="preserve">, dreptul de proprietate intelectuală asupra documentelor </w:t>
            </w:r>
            <w:r w:rsidRPr="00DF12E0">
              <w:rPr>
                <w:sz w:val="22"/>
                <w:szCs w:val="22"/>
              </w:rPr>
              <w:t>elaborate</w:t>
            </w:r>
            <w:r w:rsidRPr="00DF12E0">
              <w:rPr>
                <w:b/>
                <w:bCs/>
                <w:sz w:val="22"/>
                <w:szCs w:val="22"/>
              </w:rPr>
              <w:t>.</w:t>
            </w:r>
          </w:p>
          <w:bookmarkEnd w:id="6"/>
          <w:p w14:paraId="3BC03F05" w14:textId="6E43AC0D" w:rsidR="000A41D3" w:rsidRPr="00DF12E0" w:rsidRDefault="003F423E" w:rsidP="005A5855">
            <w:pPr>
              <w:jc w:val="both"/>
              <w:rPr>
                <w:sz w:val="22"/>
                <w:szCs w:val="22"/>
              </w:rPr>
            </w:pPr>
            <w:r w:rsidRPr="00DF12E0">
              <w:rPr>
                <w:sz w:val="22"/>
                <w:szCs w:val="22"/>
              </w:rPr>
              <w:t xml:space="preserve">După finalizarea </w:t>
            </w:r>
            <w:r w:rsidRPr="00DF12E0">
              <w:rPr>
                <w:b/>
                <w:bCs/>
                <w:sz w:val="22"/>
                <w:szCs w:val="22"/>
              </w:rPr>
              <w:t>Etapei 4</w:t>
            </w:r>
            <w:r w:rsidRPr="00DF12E0">
              <w:rPr>
                <w:sz w:val="22"/>
                <w:szCs w:val="22"/>
              </w:rPr>
              <w:t xml:space="preserve">, </w:t>
            </w:r>
            <w:r w:rsidRPr="00DF12E0">
              <w:rPr>
                <w:i/>
                <w:iCs/>
                <w:sz w:val="22"/>
                <w:szCs w:val="22"/>
              </w:rPr>
              <w:t>Prestatorul</w:t>
            </w:r>
            <w:r w:rsidRPr="00DF12E0">
              <w:rPr>
                <w:sz w:val="22"/>
                <w:szCs w:val="22"/>
              </w:rPr>
              <w:t xml:space="preserve"> va întocmi și preda un raport de activitate pe baza căruia Autoritatea contractantă va realiza recepția acestei activități.</w:t>
            </w:r>
          </w:p>
        </w:tc>
        <w:tc>
          <w:tcPr>
            <w:tcW w:w="7016" w:type="dxa"/>
          </w:tcPr>
          <w:p w14:paraId="593E6B7F" w14:textId="77777777" w:rsidR="000A41D3" w:rsidRPr="00DF12E0" w:rsidRDefault="000A41D3" w:rsidP="00EE302F">
            <w:pPr>
              <w:jc w:val="both"/>
              <w:rPr>
                <w:rFonts w:eastAsia="SimSun"/>
                <w:b/>
                <w:bCs/>
                <w:sz w:val="22"/>
                <w:szCs w:val="22"/>
                <w:u w:val="single"/>
                <w:lang w:val="en-US" w:eastAsia="zh-CN" w:bidi="ar"/>
              </w:rPr>
            </w:pPr>
          </w:p>
        </w:tc>
      </w:tr>
      <w:tr w:rsidR="005A5855" w:rsidRPr="00DF12E0" w14:paraId="2840F654" w14:textId="77777777" w:rsidTr="00A516BD">
        <w:trPr>
          <w:gridAfter w:val="1"/>
          <w:wAfter w:w="11" w:type="dxa"/>
        </w:trPr>
        <w:tc>
          <w:tcPr>
            <w:tcW w:w="7794" w:type="dxa"/>
            <w:vAlign w:val="center"/>
          </w:tcPr>
          <w:p w14:paraId="5F36ACC9" w14:textId="77777777" w:rsidR="005A5855" w:rsidRPr="00DF12E0" w:rsidRDefault="005A5855" w:rsidP="005A5855">
            <w:pPr>
              <w:pStyle w:val="Heading1"/>
              <w:jc w:val="both"/>
              <w:rPr>
                <w:b/>
                <w:bCs/>
                <w:sz w:val="22"/>
                <w:szCs w:val="22"/>
              </w:rPr>
            </w:pPr>
            <w:bookmarkStart w:id="7" w:name="_Toc485643569"/>
            <w:r w:rsidRPr="00DF12E0">
              <w:rPr>
                <w:b/>
                <w:bCs/>
                <w:sz w:val="22"/>
                <w:szCs w:val="22"/>
              </w:rPr>
              <w:t>Resursele necesare/expertiza necesară pentru realizarea activităților în Contract și obținerea rezultatelor</w:t>
            </w:r>
            <w:bookmarkEnd w:id="7"/>
          </w:p>
          <w:p w14:paraId="4F8F84AB" w14:textId="77777777" w:rsidR="005A5855" w:rsidRPr="00DF12E0" w:rsidRDefault="005A5855" w:rsidP="005A5855">
            <w:pPr>
              <w:pStyle w:val="NormalWeb"/>
              <w:spacing w:before="0" w:beforeAutospacing="0" w:after="0" w:afterAutospacing="0"/>
              <w:jc w:val="both"/>
              <w:rPr>
                <w:b/>
                <w:bCs/>
                <w:sz w:val="22"/>
                <w:szCs w:val="22"/>
                <w:lang w:val="ro-RO"/>
              </w:rPr>
            </w:pPr>
            <w:r w:rsidRPr="00DF12E0">
              <w:rPr>
                <w:b/>
                <w:bCs/>
                <w:sz w:val="22"/>
                <w:szCs w:val="22"/>
                <w:lang w:val="ro-RO"/>
              </w:rPr>
              <w:t>LOT 1:</w:t>
            </w:r>
          </w:p>
          <w:p w14:paraId="4FE1724E" w14:textId="77777777" w:rsidR="005A5855" w:rsidRPr="00DF12E0" w:rsidRDefault="005A5855" w:rsidP="00A516BD">
            <w:pPr>
              <w:jc w:val="both"/>
              <w:rPr>
                <w:color w:val="000000" w:themeColor="text1"/>
                <w:sz w:val="22"/>
                <w:szCs w:val="22"/>
              </w:rPr>
            </w:pPr>
            <w:r w:rsidRPr="00DF12E0">
              <w:rPr>
                <w:sz w:val="22"/>
                <w:szCs w:val="22"/>
              </w:rPr>
              <w:t xml:space="preserve">În vederea realizării </w:t>
            </w:r>
            <w:r w:rsidRPr="00DF12E0">
              <w:rPr>
                <w:b/>
                <w:bCs/>
                <w:sz w:val="22"/>
                <w:szCs w:val="22"/>
              </w:rPr>
              <w:t>conceptului pentru cele două comunități pilot</w:t>
            </w:r>
            <w:r w:rsidRPr="00DF12E0">
              <w:rPr>
                <w:sz w:val="22"/>
                <w:szCs w:val="22"/>
              </w:rPr>
              <w:t xml:space="preserve">, </w:t>
            </w:r>
            <w:bookmarkStart w:id="8" w:name="_Hlk222132447"/>
            <w:r w:rsidRPr="00DF12E0">
              <w:rPr>
                <w:sz w:val="22"/>
                <w:szCs w:val="22"/>
              </w:rPr>
              <w:t>ofertantul</w:t>
            </w:r>
            <w:bookmarkEnd w:id="8"/>
            <w:r w:rsidRPr="00DF12E0">
              <w:rPr>
                <w:sz w:val="22"/>
                <w:szCs w:val="22"/>
              </w:rPr>
              <w:t xml:space="preserve"> va face dovada că dispune de cel puțin </w:t>
            </w:r>
            <w:r w:rsidRPr="00DF12E0">
              <w:rPr>
                <w:b/>
                <w:bCs/>
                <w:sz w:val="22"/>
                <w:szCs w:val="22"/>
              </w:rPr>
              <w:t xml:space="preserve">3 experți, </w:t>
            </w:r>
            <w:r w:rsidRPr="00DF12E0">
              <w:rPr>
                <w:sz w:val="22"/>
                <w:szCs w:val="22"/>
              </w:rPr>
              <w:t>care să facă parte din grupul de experți la nivel de proiect, dintre care</w:t>
            </w:r>
            <w:r w:rsidRPr="00DF12E0">
              <w:rPr>
                <w:color w:val="000000" w:themeColor="text1"/>
                <w:sz w:val="22"/>
                <w:szCs w:val="22"/>
              </w:rPr>
              <w:t xml:space="preserve">: </w:t>
            </w:r>
            <w:r w:rsidRPr="00DF12E0">
              <w:rPr>
                <w:b/>
                <w:bCs/>
                <w:color w:val="000000" w:themeColor="text1"/>
                <w:sz w:val="22"/>
                <w:szCs w:val="22"/>
              </w:rPr>
              <w:t>un coordonator/manager de proiect, un</w:t>
            </w:r>
            <w:r w:rsidRPr="00DF12E0">
              <w:rPr>
                <w:rFonts w:eastAsia="Arial Unicode MS"/>
                <w:color w:val="000000" w:themeColor="text1"/>
                <w:sz w:val="22"/>
                <w:szCs w:val="22"/>
                <w:u w:color="000000"/>
                <w:bdr w:val="nil"/>
                <w:lang w:val="hu-HU"/>
              </w:rPr>
              <w:t xml:space="preserve"> </w:t>
            </w:r>
            <w:r w:rsidRPr="00DF12E0">
              <w:rPr>
                <w:rFonts w:eastAsia="Arial Unicode MS"/>
                <w:b/>
                <w:bCs/>
                <w:color w:val="000000" w:themeColor="text1"/>
                <w:sz w:val="22"/>
                <w:szCs w:val="22"/>
                <w:u w:color="000000"/>
                <w:bdr w:val="nil"/>
                <w:lang w:val="hu-HU"/>
              </w:rPr>
              <w:t>e</w:t>
            </w:r>
            <w:r w:rsidRPr="00DF12E0">
              <w:rPr>
                <w:b/>
                <w:bCs/>
                <w:color w:val="000000" w:themeColor="text1"/>
                <w:sz w:val="22"/>
                <w:szCs w:val="22"/>
                <w:lang w:val="hu-HU"/>
              </w:rPr>
              <w:t>xpert în construcții hidrotehnice</w:t>
            </w:r>
            <w:r w:rsidRPr="00DF12E0">
              <w:rPr>
                <w:color w:val="000000" w:themeColor="text1"/>
                <w:sz w:val="22"/>
                <w:szCs w:val="22"/>
                <w:lang w:val="hu-HU"/>
              </w:rPr>
              <w:t xml:space="preserve"> și</w:t>
            </w:r>
            <w:r w:rsidRPr="00DF12E0">
              <w:rPr>
                <w:color w:val="000000" w:themeColor="text1"/>
                <w:sz w:val="22"/>
                <w:szCs w:val="22"/>
              </w:rPr>
              <w:t xml:space="preserve"> </w:t>
            </w:r>
            <w:r w:rsidRPr="00DF12E0">
              <w:rPr>
                <w:b/>
                <w:bCs/>
                <w:color w:val="000000" w:themeColor="text1"/>
                <w:sz w:val="22"/>
                <w:szCs w:val="22"/>
              </w:rPr>
              <w:t>un e</w:t>
            </w:r>
            <w:r w:rsidRPr="00DF12E0">
              <w:rPr>
                <w:rFonts w:eastAsia="Arial Unicode MS"/>
                <w:b/>
                <w:bCs/>
                <w:color w:val="000000" w:themeColor="text1"/>
                <w:sz w:val="22"/>
                <w:szCs w:val="22"/>
                <w:u w:color="000000"/>
                <w:bdr w:val="nil"/>
                <w:lang w:val="pt-PT"/>
              </w:rPr>
              <w:t>xpert în modelare hidraulică și hidrologică</w:t>
            </w:r>
            <w:r w:rsidRPr="00DF12E0">
              <w:rPr>
                <w:color w:val="000000" w:themeColor="text1"/>
                <w:sz w:val="22"/>
                <w:szCs w:val="22"/>
              </w:rPr>
              <w:t xml:space="preserve">, pentru care </w:t>
            </w:r>
            <w:r w:rsidRPr="00DF12E0">
              <w:rPr>
                <w:bCs/>
                <w:color w:val="000000" w:themeColor="text1"/>
                <w:sz w:val="22"/>
                <w:szCs w:val="22"/>
              </w:rPr>
              <w:t>se solicită următoarele cerințe minime:</w:t>
            </w:r>
          </w:p>
          <w:p w14:paraId="16EB008A" w14:textId="77777777" w:rsidR="005A5855" w:rsidRPr="00DF12E0" w:rsidRDefault="005A5855" w:rsidP="005A5855">
            <w:pPr>
              <w:pStyle w:val="ListParagraph"/>
              <w:numPr>
                <w:ilvl w:val="0"/>
                <w:numId w:val="81"/>
              </w:numPr>
              <w:tabs>
                <w:tab w:val="left" w:pos="1080"/>
              </w:tabs>
              <w:spacing w:after="0"/>
              <w:jc w:val="both"/>
              <w:rPr>
                <w:bCs/>
                <w:color w:val="000000" w:themeColor="text1"/>
                <w:szCs w:val="22"/>
              </w:rPr>
            </w:pPr>
            <w:bookmarkStart w:id="9" w:name="_Hlk222223639"/>
            <w:r w:rsidRPr="00DF12E0">
              <w:rPr>
                <w:color w:val="000000" w:themeColor="text1"/>
                <w:szCs w:val="22"/>
              </w:rPr>
              <w:t>Toți membrii echipei nominalizate</w:t>
            </w:r>
            <w:r w:rsidRPr="00DF12E0">
              <w:rPr>
                <w:bCs/>
                <w:color w:val="000000" w:themeColor="text1"/>
                <w:szCs w:val="22"/>
              </w:rPr>
              <w:t xml:space="preserve"> </w:t>
            </w:r>
            <w:bookmarkEnd w:id="9"/>
            <w:r w:rsidRPr="00DF12E0">
              <w:rPr>
                <w:bCs/>
                <w:color w:val="000000" w:themeColor="text1"/>
                <w:szCs w:val="22"/>
              </w:rPr>
              <w:t xml:space="preserve">trebuie să dețină experiență profesională specifică minimă într-un proiect/contract ce vizează: </w:t>
            </w:r>
          </w:p>
          <w:p w14:paraId="50807EAE" w14:textId="77777777" w:rsidR="005A5855" w:rsidRPr="00DF12E0" w:rsidRDefault="005A5855" w:rsidP="005A5855">
            <w:pPr>
              <w:pStyle w:val="ListParagraph"/>
              <w:numPr>
                <w:ilvl w:val="0"/>
                <w:numId w:val="82"/>
              </w:numPr>
              <w:tabs>
                <w:tab w:val="left" w:pos="1080"/>
              </w:tabs>
              <w:spacing w:after="0"/>
              <w:jc w:val="both"/>
              <w:rPr>
                <w:bCs/>
                <w:color w:val="000000" w:themeColor="text1"/>
                <w:szCs w:val="22"/>
              </w:rPr>
            </w:pPr>
            <w:r w:rsidRPr="00DF12E0">
              <w:rPr>
                <w:bCs/>
                <w:color w:val="000000" w:themeColor="text1"/>
                <w:szCs w:val="22"/>
              </w:rPr>
              <w:t>Pentru coordonatorul/managerul de proiect implicare într-un proiect/contract având ca obiect elaborarea de studii;</w:t>
            </w:r>
          </w:p>
          <w:p w14:paraId="6C88BD2A" w14:textId="77777777" w:rsidR="005A5855" w:rsidRPr="00DF12E0" w:rsidRDefault="005A5855" w:rsidP="005A5855">
            <w:pPr>
              <w:pStyle w:val="ListParagraph"/>
              <w:numPr>
                <w:ilvl w:val="0"/>
                <w:numId w:val="82"/>
              </w:numPr>
              <w:tabs>
                <w:tab w:val="left" w:pos="1080"/>
              </w:tabs>
              <w:spacing w:after="0"/>
              <w:jc w:val="both"/>
              <w:rPr>
                <w:bCs/>
                <w:szCs w:val="22"/>
              </w:rPr>
            </w:pPr>
            <w:r w:rsidRPr="00DF12E0">
              <w:rPr>
                <w:bCs/>
                <w:szCs w:val="22"/>
              </w:rPr>
              <w:t xml:space="preserve">Pentru </w:t>
            </w:r>
            <w:r w:rsidRPr="00DF12E0">
              <w:rPr>
                <w:rFonts w:eastAsia="Arial Unicode MS"/>
                <w:szCs w:val="22"/>
                <w:u w:color="000000"/>
                <w:bdr w:val="nil"/>
                <w:lang w:val="hu-HU"/>
              </w:rPr>
              <w:t>e</w:t>
            </w:r>
            <w:r w:rsidRPr="00DF12E0">
              <w:rPr>
                <w:szCs w:val="22"/>
                <w:lang w:val="hu-HU"/>
              </w:rPr>
              <w:t>xpertul în construcții hidrotehnice</w:t>
            </w:r>
            <w:r w:rsidRPr="00DF12E0">
              <w:rPr>
                <w:b/>
                <w:bCs/>
                <w:szCs w:val="22"/>
              </w:rPr>
              <w:t xml:space="preserve">, </w:t>
            </w:r>
            <w:r w:rsidRPr="00DF12E0">
              <w:rPr>
                <w:b/>
                <w:bCs/>
                <w:szCs w:val="22"/>
                <w:lang w:val="hu-HU"/>
              </w:rPr>
              <w:t xml:space="preserve">implicare într-un proiect/contract </w:t>
            </w:r>
            <w:r w:rsidRPr="00DF12E0">
              <w:rPr>
                <w:bCs/>
                <w:szCs w:val="22"/>
                <w:lang w:val="hu-HU"/>
              </w:rPr>
              <w:t xml:space="preserve">având ca obiect elaborarea de </w:t>
            </w:r>
            <w:r w:rsidRPr="00DF12E0">
              <w:rPr>
                <w:bCs/>
                <w:szCs w:val="22"/>
              </w:rPr>
              <w:t>studii în amenajarea albiilor naturale, în domeniul inundabilității;</w:t>
            </w:r>
            <w:bookmarkStart w:id="10" w:name="_Hlk222145315"/>
          </w:p>
          <w:p w14:paraId="54CDD9EF" w14:textId="77777777" w:rsidR="005A5855" w:rsidRPr="00DF12E0" w:rsidRDefault="005A5855" w:rsidP="005A5855">
            <w:pPr>
              <w:pStyle w:val="ListParagraph"/>
              <w:numPr>
                <w:ilvl w:val="0"/>
                <w:numId w:val="82"/>
              </w:numPr>
              <w:tabs>
                <w:tab w:val="left" w:pos="1080"/>
              </w:tabs>
              <w:spacing w:after="0"/>
              <w:jc w:val="both"/>
              <w:rPr>
                <w:bCs/>
                <w:szCs w:val="22"/>
              </w:rPr>
            </w:pPr>
            <w:r w:rsidRPr="00DF12E0">
              <w:rPr>
                <w:bCs/>
                <w:szCs w:val="22"/>
              </w:rPr>
              <w:t xml:space="preserve">Pentru </w:t>
            </w:r>
            <w:r w:rsidRPr="00DF12E0">
              <w:rPr>
                <w:szCs w:val="22"/>
              </w:rPr>
              <w:t>e</w:t>
            </w:r>
            <w:r w:rsidRPr="00DF12E0">
              <w:rPr>
                <w:rFonts w:eastAsia="Arial Unicode MS"/>
                <w:szCs w:val="22"/>
                <w:u w:color="000000"/>
                <w:bdr w:val="nil"/>
                <w:lang w:val="pt-PT"/>
              </w:rPr>
              <w:t>xpertul în modelare hidraulică și hidrologică</w:t>
            </w:r>
            <w:r w:rsidRPr="00DF12E0">
              <w:rPr>
                <w:b/>
                <w:bCs/>
                <w:szCs w:val="22"/>
                <w:lang w:val="hu-HU"/>
              </w:rPr>
              <w:t xml:space="preserve">, implicare într-un proiect/contract </w:t>
            </w:r>
            <w:r w:rsidRPr="00DF12E0">
              <w:rPr>
                <w:rFonts w:eastAsia="Arial Unicode MS"/>
                <w:szCs w:val="22"/>
                <w:u w:color="000000"/>
                <w:bdr w:val="nil"/>
                <w:lang w:val="hu-HU"/>
              </w:rPr>
              <w:t xml:space="preserve">având ca obiect elaborarea de </w:t>
            </w:r>
            <w:bookmarkEnd w:id="10"/>
            <w:r w:rsidRPr="00DF12E0">
              <w:rPr>
                <w:rFonts w:eastAsia="Arial Unicode MS"/>
                <w:szCs w:val="22"/>
                <w:u w:color="000000"/>
                <w:bdr w:val="nil"/>
                <w:lang w:val="pt-PT"/>
              </w:rPr>
              <w:t>modelări hidraulice și hidrologice</w:t>
            </w:r>
            <w:r w:rsidRPr="00DF12E0">
              <w:rPr>
                <w:bCs/>
                <w:szCs w:val="22"/>
              </w:rPr>
              <w:t>;</w:t>
            </w:r>
          </w:p>
          <w:p w14:paraId="782E9264" w14:textId="77777777" w:rsidR="005A5855" w:rsidRPr="00DF12E0" w:rsidRDefault="005A5855" w:rsidP="005A5855">
            <w:pPr>
              <w:pStyle w:val="ListParagraph"/>
              <w:numPr>
                <w:ilvl w:val="0"/>
                <w:numId w:val="81"/>
              </w:numPr>
              <w:spacing w:after="0"/>
              <w:jc w:val="both"/>
              <w:rPr>
                <w:szCs w:val="22"/>
              </w:rPr>
            </w:pPr>
            <w:bookmarkStart w:id="11" w:name="_Hlk222129548"/>
            <w:r w:rsidRPr="00DF12E0">
              <w:rPr>
                <w:szCs w:val="22"/>
              </w:rPr>
              <w:t>Toți membrii echipei nominalizate trebuie să vorbească fluent limba română și limba engleză</w:t>
            </w:r>
            <w:bookmarkEnd w:id="11"/>
            <w:r w:rsidRPr="00DF12E0">
              <w:rPr>
                <w:szCs w:val="22"/>
              </w:rPr>
              <w:t>;</w:t>
            </w:r>
          </w:p>
          <w:p w14:paraId="2DB30E1A" w14:textId="77777777" w:rsidR="005A5855" w:rsidRPr="00DF12E0" w:rsidRDefault="005A5855" w:rsidP="005A5855">
            <w:pPr>
              <w:pStyle w:val="ListParagraph"/>
              <w:numPr>
                <w:ilvl w:val="0"/>
                <w:numId w:val="81"/>
              </w:numPr>
              <w:spacing w:after="0"/>
              <w:jc w:val="both"/>
              <w:rPr>
                <w:color w:val="EE0000"/>
                <w:szCs w:val="22"/>
              </w:rPr>
            </w:pPr>
            <w:r w:rsidRPr="00DF12E0">
              <w:rPr>
                <w:color w:val="EE0000"/>
                <w:szCs w:val="22"/>
              </w:rPr>
              <w:t xml:space="preserve">Toți membrii echipei nominalizate trebuie să fie </w:t>
            </w:r>
            <w:r w:rsidRPr="00DF12E0">
              <w:rPr>
                <w:color w:val="EE0000"/>
                <w:szCs w:val="22"/>
                <w:lang w:val="hu-HU"/>
              </w:rPr>
              <w:t>absolvenți de studii superioare</w:t>
            </w:r>
            <w:r w:rsidRPr="00DF12E0">
              <w:rPr>
                <w:color w:val="EE0000"/>
                <w:szCs w:val="22"/>
                <w:lang/>
              </w:rPr>
              <w:t xml:space="preserve"> finalizate cu diplomă de licență/absolvire sau echivalent in domeniul ...</w:t>
            </w:r>
          </w:p>
          <w:p w14:paraId="4930B404" w14:textId="77777777" w:rsidR="005A5855" w:rsidRPr="00DF12E0" w:rsidRDefault="005A5855" w:rsidP="005A5855">
            <w:pPr>
              <w:pStyle w:val="ListParagraph"/>
              <w:numPr>
                <w:ilvl w:val="0"/>
                <w:numId w:val="81"/>
              </w:numPr>
              <w:spacing w:after="0"/>
              <w:jc w:val="both"/>
              <w:rPr>
                <w:szCs w:val="22"/>
              </w:rPr>
            </w:pPr>
            <w:r w:rsidRPr="00DF12E0">
              <w:rPr>
                <w:szCs w:val="22"/>
              </w:rPr>
              <w:lastRenderedPageBreak/>
              <w:t>Toți membrii echipei nominalizate trebuie să aibă cunoștințe despre planificare strategică și de mediu</w:t>
            </w:r>
            <w:r w:rsidRPr="00DF12E0">
              <w:rPr>
                <w:b/>
                <w:bCs/>
                <w:szCs w:val="22"/>
              </w:rPr>
              <w:t xml:space="preserve"> </w:t>
            </w:r>
            <w:r w:rsidRPr="00DF12E0">
              <w:rPr>
                <w:szCs w:val="22"/>
              </w:rPr>
              <w:t>din România, să înțeleagă cadrul UE și administrația publică românească, având în vedere că studiul va implica și părțile interesate locale din județul Suceava.</w:t>
            </w:r>
          </w:p>
          <w:p w14:paraId="6C76DC9C" w14:textId="77777777" w:rsidR="005A5855" w:rsidRPr="00DF12E0" w:rsidRDefault="005A5855" w:rsidP="005A5855">
            <w:pPr>
              <w:jc w:val="both"/>
              <w:rPr>
                <w:sz w:val="22"/>
                <w:szCs w:val="22"/>
              </w:rPr>
            </w:pPr>
            <w:r w:rsidRPr="00DF12E0">
              <w:rPr>
                <w:sz w:val="22"/>
                <w:szCs w:val="22"/>
              </w:rPr>
              <w:t>Conform celor precizate, ofertantul va transmite pentru toți membrii echipei nominalizate:</w:t>
            </w:r>
          </w:p>
          <w:p w14:paraId="26FA40BD" w14:textId="77777777" w:rsidR="005A5855" w:rsidRPr="00DF12E0" w:rsidRDefault="005A5855" w:rsidP="005A5855">
            <w:pPr>
              <w:pStyle w:val="ListParagraph"/>
              <w:numPr>
                <w:ilvl w:val="0"/>
                <w:numId w:val="83"/>
              </w:numPr>
              <w:spacing w:after="0"/>
              <w:jc w:val="both"/>
              <w:rPr>
                <w:rFonts w:eastAsia="Arial Unicode MS"/>
                <w:szCs w:val="22"/>
                <w:u w:color="000000"/>
                <w:bdr w:val="nil"/>
                <w:lang w:val="pt-PT"/>
              </w:rPr>
            </w:pPr>
            <w:r w:rsidRPr="00DF12E0">
              <w:rPr>
                <w:szCs w:val="22"/>
              </w:rPr>
              <w:t xml:space="preserve">CV din care să reiasă îndeplinirea cerințelor minime de mai sus, la care </w:t>
            </w:r>
            <w:r w:rsidRPr="00DF12E0">
              <w:rPr>
                <w:rFonts w:eastAsia="Arial Unicode MS"/>
                <w:szCs w:val="22"/>
                <w:u w:color="000000"/>
                <w:bdr w:val="nil"/>
                <w:lang w:val="pt-PT"/>
              </w:rPr>
              <w:t xml:space="preserve">va prezenta atașat documente care atestă specializarea acestora: </w:t>
            </w:r>
            <w:r w:rsidRPr="00DF12E0">
              <w:rPr>
                <w:szCs w:val="22"/>
                <w:lang w:val="hu-HU"/>
              </w:rPr>
              <w:t>Diplomă de licență/ Diplomă de absolvire/ Atestate/Certificate (după caz)</w:t>
            </w:r>
            <w:r w:rsidRPr="00DF12E0">
              <w:rPr>
                <w:rFonts w:eastAsia="Arial Unicode MS"/>
                <w:szCs w:val="22"/>
                <w:u w:color="000000"/>
                <w:bdr w:val="nil"/>
                <w:lang w:val="pt-PT"/>
              </w:rPr>
              <w:t>;</w:t>
            </w:r>
          </w:p>
          <w:p w14:paraId="69925412" w14:textId="77777777" w:rsidR="005A5855" w:rsidRPr="00DF12E0" w:rsidRDefault="005A5855" w:rsidP="005A5855">
            <w:pPr>
              <w:pStyle w:val="ListParagraph"/>
              <w:numPr>
                <w:ilvl w:val="0"/>
                <w:numId w:val="83"/>
              </w:numPr>
              <w:spacing w:after="0"/>
              <w:jc w:val="both"/>
              <w:rPr>
                <w:rFonts w:eastAsia="Arial Unicode MS"/>
                <w:szCs w:val="22"/>
                <w:u w:color="000000"/>
                <w:bdr w:val="nil"/>
                <w:lang w:val="pt-PT"/>
              </w:rPr>
            </w:pPr>
            <w:r w:rsidRPr="00DF12E0">
              <w:rPr>
                <w:rFonts w:eastAsia="Arial Unicode MS"/>
                <w:szCs w:val="22"/>
                <w:u w:color="000000"/>
                <w:bdr w:val="nil"/>
                <w:lang w:val="pt-PT"/>
              </w:rPr>
              <w:t>Extras revisal/contract de muncă/contract de colaborare, etc.;</w:t>
            </w:r>
          </w:p>
          <w:p w14:paraId="2DB02655" w14:textId="77777777" w:rsidR="005A5855" w:rsidRPr="00DF12E0" w:rsidRDefault="005A5855" w:rsidP="005A5855">
            <w:pPr>
              <w:pStyle w:val="ListParagraph"/>
              <w:numPr>
                <w:ilvl w:val="0"/>
                <w:numId w:val="83"/>
              </w:numPr>
              <w:spacing w:after="0"/>
              <w:jc w:val="both"/>
              <w:rPr>
                <w:rFonts w:eastAsia="Arial Unicode MS"/>
                <w:szCs w:val="22"/>
                <w:u w:color="000000"/>
                <w:bdr w:val="nil"/>
                <w:lang w:val="pt-PT"/>
              </w:rPr>
            </w:pPr>
            <w:r w:rsidRPr="00DF12E0">
              <w:rPr>
                <w:rFonts w:eastAsia="Arial Unicode MS"/>
                <w:szCs w:val="22"/>
                <w:u w:color="000000"/>
                <w:bdr w:val="nil"/>
                <w:lang w:val="pt-PT"/>
              </w:rPr>
              <w:t xml:space="preserve">Declarații de disponibilitate a tuturor experților pentru întreaga perioada de derulare a contractului. </w:t>
            </w:r>
          </w:p>
          <w:p w14:paraId="59BB6504" w14:textId="77777777" w:rsidR="005A5855" w:rsidRPr="00DF12E0" w:rsidRDefault="005A5855" w:rsidP="005A5855">
            <w:pPr>
              <w:jc w:val="both"/>
              <w:rPr>
                <w:sz w:val="22"/>
                <w:szCs w:val="22"/>
              </w:rPr>
            </w:pPr>
            <w:r w:rsidRPr="00DF12E0">
              <w:rPr>
                <w:rFonts w:eastAsia="Arial Unicode MS"/>
                <w:b/>
                <w:bCs/>
                <w:sz w:val="22"/>
                <w:szCs w:val="22"/>
                <w:u w:color="000000"/>
                <w:bdr w:val="nil"/>
                <w:lang w:val="pt-PT"/>
              </w:rPr>
              <w:t xml:space="preserve"> </w:t>
            </w:r>
          </w:p>
          <w:p w14:paraId="5C785EF9" w14:textId="77777777" w:rsidR="005A5855" w:rsidRPr="00DF12E0" w:rsidRDefault="005A5855" w:rsidP="005A5855">
            <w:pPr>
              <w:jc w:val="both"/>
              <w:rPr>
                <w:sz w:val="22"/>
                <w:szCs w:val="22"/>
              </w:rPr>
            </w:pPr>
            <w:r w:rsidRPr="00DF12E0">
              <w:rPr>
                <w:sz w:val="22"/>
                <w:szCs w:val="22"/>
              </w:rPr>
              <w:t>În realizarea serviciilor, toți membrii echipei nominalizate a ofertantului</w:t>
            </w:r>
            <w:r w:rsidRPr="00DF12E0">
              <w:rPr>
                <w:i/>
                <w:iCs/>
                <w:sz w:val="22"/>
                <w:szCs w:val="22"/>
              </w:rPr>
              <w:t xml:space="preserve"> </w:t>
            </w:r>
            <w:r w:rsidRPr="00DF12E0">
              <w:rPr>
                <w:sz w:val="22"/>
                <w:szCs w:val="22"/>
              </w:rPr>
              <w:t>va aborda provocările și oportunitățile specifice județului Suceava, sprijinind eforturile transfrontaliere cu strategii la nivel regional sau național și va colabora cu experții desemnați ai partenerilor de proiect ai Autorității Contractante la convocarea acesteia.</w:t>
            </w:r>
          </w:p>
          <w:p w14:paraId="10E05ED6" w14:textId="77777777" w:rsidR="005A5855" w:rsidRPr="00DF12E0" w:rsidRDefault="005A5855" w:rsidP="005A5855">
            <w:pPr>
              <w:jc w:val="both"/>
              <w:rPr>
                <w:sz w:val="22"/>
                <w:szCs w:val="22"/>
              </w:rPr>
            </w:pPr>
          </w:p>
          <w:p w14:paraId="0AA2EC32" w14:textId="77777777" w:rsidR="005A5855" w:rsidRPr="00DF12E0" w:rsidRDefault="005A5855" w:rsidP="005A5855">
            <w:pPr>
              <w:jc w:val="both"/>
              <w:rPr>
                <w:rFonts w:eastAsia="Arial Unicode MS"/>
                <w:b/>
                <w:bCs/>
                <w:sz w:val="22"/>
                <w:szCs w:val="22"/>
                <w:u w:color="000000"/>
                <w:bdr w:val="nil"/>
                <w:lang w:val="pt-PT"/>
              </w:rPr>
            </w:pPr>
            <w:r w:rsidRPr="00DF12E0">
              <w:rPr>
                <w:sz w:val="22"/>
                <w:szCs w:val="22"/>
                <w:lang w:val="pt-PT"/>
              </w:rPr>
              <w:t xml:space="preserve">Față de obligațiile Prestatorului în executarea contractului și cerințele minime ale Autorității contractante prezentate minimal și general la nivelul caietului de sarcini, ce le implică realizarea serviciilor ce fac obiectul contractului, </w:t>
            </w:r>
            <w:r w:rsidRPr="00DF12E0">
              <w:rPr>
                <w:b/>
                <w:bCs/>
                <w:sz w:val="22"/>
                <w:szCs w:val="22"/>
                <w:lang w:val="pt-PT"/>
              </w:rPr>
              <w:t xml:space="preserve">ofertantul va prezenta în Formularul de propunere tehnică, </w:t>
            </w:r>
            <w:bookmarkStart w:id="12" w:name="_Hlk222138192"/>
            <w:r w:rsidRPr="00DF12E0">
              <w:rPr>
                <w:b/>
                <w:bCs/>
                <w:sz w:val="22"/>
                <w:szCs w:val="22"/>
                <w:lang w:val="pt-PT"/>
              </w:rPr>
              <w:t xml:space="preserve">propria sa </w:t>
            </w:r>
            <w:r w:rsidRPr="00DF12E0">
              <w:rPr>
                <w:rFonts w:eastAsia="Arial Unicode MS"/>
                <w:b/>
                <w:bCs/>
                <w:sz w:val="22"/>
                <w:szCs w:val="22"/>
                <w:u w:color="000000"/>
                <w:bdr w:val="nil"/>
                <w:lang w:val="pt-PT"/>
              </w:rPr>
              <w:t xml:space="preserve">ORGANIZARE ȘI METODOLOGIE </w:t>
            </w:r>
            <w:r w:rsidRPr="00DF12E0">
              <w:rPr>
                <w:b/>
                <w:bCs/>
                <w:sz w:val="22"/>
                <w:szCs w:val="22"/>
                <w:lang w:val="pt-PT"/>
              </w:rPr>
              <w:t>și</w:t>
            </w:r>
            <w:r w:rsidRPr="00DF12E0">
              <w:rPr>
                <w:rFonts w:eastAsia="Arial Unicode MS"/>
                <w:b/>
                <w:bCs/>
                <w:sz w:val="22"/>
                <w:szCs w:val="22"/>
                <w:u w:color="000000"/>
                <w:bdr w:val="nil"/>
                <w:lang w:val="pt-PT"/>
              </w:rPr>
              <w:t xml:space="preserve"> </w:t>
            </w:r>
            <w:bookmarkEnd w:id="12"/>
            <w:r w:rsidRPr="00DF12E0">
              <w:rPr>
                <w:rFonts w:eastAsia="Arial Unicode MS"/>
                <w:b/>
                <w:bCs/>
                <w:sz w:val="22"/>
                <w:szCs w:val="22"/>
                <w:u w:color="000000"/>
                <w:bdr w:val="nil"/>
                <w:lang w:val="pt-PT"/>
              </w:rPr>
              <w:t>va cuprinde:</w:t>
            </w:r>
          </w:p>
          <w:p w14:paraId="274BF356" w14:textId="77777777" w:rsidR="005A5855" w:rsidRPr="00DF12E0" w:rsidRDefault="005A5855" w:rsidP="005A5855">
            <w:pPr>
              <w:jc w:val="both"/>
              <w:rPr>
                <w:sz w:val="22"/>
                <w:szCs w:val="22"/>
              </w:rPr>
            </w:pPr>
            <w:r w:rsidRPr="00DF12E0">
              <w:rPr>
                <w:sz w:val="22"/>
                <w:szCs w:val="22"/>
                <w:lang w:val="pt-PT"/>
              </w:rPr>
              <w:t xml:space="preserve">1. Abordarea propusă pentru implementarea contractului, </w:t>
            </w:r>
          </w:p>
          <w:p w14:paraId="27C2F46C" w14:textId="77777777" w:rsidR="005A5855" w:rsidRPr="00DF12E0" w:rsidRDefault="005A5855" w:rsidP="005A5855">
            <w:pPr>
              <w:jc w:val="both"/>
              <w:rPr>
                <w:sz w:val="22"/>
                <w:szCs w:val="22"/>
              </w:rPr>
            </w:pPr>
            <w:r w:rsidRPr="00DF12E0">
              <w:rPr>
                <w:sz w:val="22"/>
                <w:szCs w:val="22"/>
                <w:lang w:val="pt-PT"/>
              </w:rPr>
              <w:t xml:space="preserve">2. Resursele (umane și materiale) cu ajutorul cărora va realiza activitățile din contract, </w:t>
            </w:r>
          </w:p>
          <w:p w14:paraId="7D27A654" w14:textId="77777777" w:rsidR="005A5855" w:rsidRPr="00DF12E0" w:rsidRDefault="005A5855" w:rsidP="005A5855">
            <w:pPr>
              <w:jc w:val="both"/>
              <w:rPr>
                <w:sz w:val="22"/>
                <w:szCs w:val="22"/>
              </w:rPr>
            </w:pPr>
            <w:r w:rsidRPr="00DF12E0">
              <w:rPr>
                <w:sz w:val="22"/>
                <w:szCs w:val="22"/>
                <w:lang w:val="pt-PT"/>
              </w:rPr>
              <w:t xml:space="preserve">3. Atributiile </w:t>
            </w:r>
            <w:bookmarkStart w:id="13" w:name="_Hlk222137616"/>
            <w:r w:rsidRPr="00DF12E0">
              <w:rPr>
                <w:sz w:val="22"/>
                <w:szCs w:val="22"/>
                <w:lang w:val="pt-PT"/>
              </w:rPr>
              <w:t xml:space="preserve">membrilor echipei implicate </w:t>
            </w:r>
            <w:bookmarkEnd w:id="13"/>
            <w:r w:rsidRPr="00DF12E0">
              <w:rPr>
                <w:sz w:val="22"/>
                <w:szCs w:val="22"/>
                <w:lang w:val="pt-PT"/>
              </w:rPr>
              <w:t>în implementarea activităților contractului precum și alocarea sarcinilor și responsabilitatilor membrilor echipei implicate.</w:t>
            </w:r>
          </w:p>
          <w:p w14:paraId="45E8520A" w14:textId="77777777" w:rsidR="005A5855" w:rsidRPr="00DF12E0" w:rsidRDefault="005A5855" w:rsidP="000A41D3">
            <w:pPr>
              <w:rPr>
                <w:b/>
                <w:bCs/>
                <w:sz w:val="22"/>
                <w:szCs w:val="22"/>
              </w:rPr>
            </w:pPr>
          </w:p>
        </w:tc>
        <w:tc>
          <w:tcPr>
            <w:tcW w:w="7016" w:type="dxa"/>
          </w:tcPr>
          <w:p w14:paraId="7CA02F3B" w14:textId="77777777" w:rsidR="005A5855" w:rsidRPr="00DF12E0" w:rsidRDefault="005A5855" w:rsidP="00EE302F">
            <w:pPr>
              <w:jc w:val="both"/>
              <w:rPr>
                <w:rFonts w:eastAsia="SimSun"/>
                <w:b/>
                <w:bCs/>
                <w:sz w:val="22"/>
                <w:szCs w:val="22"/>
                <w:u w:val="single"/>
                <w:lang w:val="en-US" w:eastAsia="zh-CN" w:bidi="ar"/>
              </w:rPr>
            </w:pPr>
          </w:p>
        </w:tc>
      </w:tr>
      <w:tr w:rsidR="00A516BD" w:rsidRPr="00DF12E0" w14:paraId="78141120" w14:textId="77777777" w:rsidTr="00A516BD">
        <w:trPr>
          <w:gridAfter w:val="1"/>
          <w:wAfter w:w="11" w:type="dxa"/>
        </w:trPr>
        <w:tc>
          <w:tcPr>
            <w:tcW w:w="7794" w:type="dxa"/>
            <w:vAlign w:val="center"/>
          </w:tcPr>
          <w:p w14:paraId="34E1E486" w14:textId="77777777" w:rsidR="00A516BD" w:rsidRPr="00DF12E0" w:rsidRDefault="00A516BD" w:rsidP="00950EF1">
            <w:pPr>
              <w:pStyle w:val="Heading2"/>
              <w:spacing w:before="0"/>
              <w:jc w:val="both"/>
              <w:rPr>
                <w:rFonts w:ascii="Times New Roman" w:hAnsi="Times New Roman" w:cs="Times New Roman"/>
                <w:b/>
                <w:bCs/>
                <w:color w:val="auto"/>
                <w:sz w:val="22"/>
                <w:szCs w:val="22"/>
              </w:rPr>
            </w:pPr>
            <w:bookmarkStart w:id="14" w:name="_Toc485643570"/>
            <w:r w:rsidRPr="00DF12E0">
              <w:rPr>
                <w:rFonts w:ascii="Times New Roman" w:hAnsi="Times New Roman" w:cs="Times New Roman"/>
                <w:b/>
                <w:bCs/>
                <w:color w:val="auto"/>
                <w:sz w:val="22"/>
                <w:szCs w:val="22"/>
              </w:rPr>
              <w:lastRenderedPageBreak/>
              <w:t>Numărul de experți pe categorie de expertiză necesară</w:t>
            </w:r>
            <w:bookmarkEnd w:id="14"/>
          </w:p>
          <w:p w14:paraId="3D9756F5" w14:textId="3ACCB156" w:rsidR="00A516BD" w:rsidRPr="00DF12E0" w:rsidRDefault="00A516BD" w:rsidP="00A516BD">
            <w:pPr>
              <w:jc w:val="both"/>
              <w:rPr>
                <w:sz w:val="22"/>
                <w:szCs w:val="22"/>
              </w:rPr>
            </w:pPr>
            <w:r w:rsidRPr="00DF12E0">
              <w:rPr>
                <w:sz w:val="22"/>
                <w:szCs w:val="22"/>
              </w:rPr>
              <w:t>Pentru realizarea activităților în cadrul Contractului, Autoritatea Contractantă anticipează că sunt necesare anumite domenii de expertiză sau următoarele categorii de profesii</w:t>
            </w:r>
            <w:r w:rsidRPr="00DF12E0">
              <w:rPr>
                <w:i/>
                <w:sz w:val="22"/>
                <w:szCs w:val="22"/>
              </w:rPr>
              <w:t>:</w:t>
            </w:r>
          </w:p>
          <w:tbl>
            <w:tblPr>
              <w:tblStyle w:val="TableGrid"/>
              <w:tblW w:w="7115" w:type="dxa"/>
              <w:tblLook w:val="04A0" w:firstRow="1" w:lastRow="0" w:firstColumn="1" w:lastColumn="0" w:noHBand="0" w:noVBand="1"/>
            </w:tblPr>
            <w:tblGrid>
              <w:gridCol w:w="5118"/>
              <w:gridCol w:w="1997"/>
            </w:tblGrid>
            <w:tr w:rsidR="00DF12E0" w:rsidRPr="00DF12E0" w14:paraId="5B3D2B17" w14:textId="77777777" w:rsidTr="00950EF1">
              <w:trPr>
                <w:trHeight w:val="551"/>
              </w:trPr>
              <w:tc>
                <w:tcPr>
                  <w:tcW w:w="5118" w:type="dxa"/>
                  <w:vAlign w:val="center"/>
                </w:tcPr>
                <w:p w14:paraId="1829C2C8" w14:textId="77777777" w:rsidR="00A516BD" w:rsidRPr="00DF12E0" w:rsidRDefault="00A516BD" w:rsidP="00A516BD">
                  <w:pPr>
                    <w:jc w:val="center"/>
                    <w:rPr>
                      <w:b/>
                      <w:sz w:val="22"/>
                      <w:szCs w:val="22"/>
                    </w:rPr>
                  </w:pPr>
                  <w:r w:rsidRPr="00DF12E0">
                    <w:rPr>
                      <w:b/>
                      <w:sz w:val="22"/>
                      <w:szCs w:val="22"/>
                    </w:rPr>
                    <w:t>Categorie de profesii/domeniu al specializării</w:t>
                  </w:r>
                </w:p>
              </w:tc>
              <w:tc>
                <w:tcPr>
                  <w:tcW w:w="1997" w:type="dxa"/>
                  <w:vAlign w:val="center"/>
                </w:tcPr>
                <w:p w14:paraId="15222DA1" w14:textId="77777777" w:rsidR="00A516BD" w:rsidRPr="00DF12E0" w:rsidRDefault="00A516BD" w:rsidP="00A516BD">
                  <w:pPr>
                    <w:jc w:val="center"/>
                    <w:rPr>
                      <w:b/>
                      <w:sz w:val="22"/>
                      <w:szCs w:val="22"/>
                    </w:rPr>
                  </w:pPr>
                  <w:r w:rsidRPr="00DF12E0">
                    <w:rPr>
                      <w:b/>
                      <w:sz w:val="22"/>
                      <w:szCs w:val="22"/>
                    </w:rPr>
                    <w:t>Număr de experți</w:t>
                  </w:r>
                </w:p>
              </w:tc>
            </w:tr>
            <w:tr w:rsidR="00DF12E0" w:rsidRPr="00DF12E0" w14:paraId="3AA13F5B" w14:textId="77777777" w:rsidTr="00950EF1">
              <w:trPr>
                <w:trHeight w:val="276"/>
              </w:trPr>
              <w:tc>
                <w:tcPr>
                  <w:tcW w:w="5118" w:type="dxa"/>
                  <w:vAlign w:val="center"/>
                </w:tcPr>
                <w:p w14:paraId="54AAF4A2" w14:textId="77777777" w:rsidR="00A516BD" w:rsidRPr="00DF12E0" w:rsidRDefault="00A516BD" w:rsidP="00A516BD">
                  <w:pPr>
                    <w:rPr>
                      <w:i/>
                      <w:sz w:val="22"/>
                      <w:szCs w:val="22"/>
                      <w:highlight w:val="lightGray"/>
                    </w:rPr>
                  </w:pPr>
                  <w:r w:rsidRPr="00DF12E0">
                    <w:rPr>
                      <w:b/>
                      <w:bCs/>
                      <w:sz w:val="22"/>
                      <w:szCs w:val="22"/>
                      <w:lang w:val="hu-HU"/>
                    </w:rPr>
                    <w:t>coordonator/manager de proiect</w:t>
                  </w:r>
                </w:p>
              </w:tc>
              <w:tc>
                <w:tcPr>
                  <w:tcW w:w="1997" w:type="dxa"/>
                  <w:vAlign w:val="center"/>
                </w:tcPr>
                <w:p w14:paraId="3D77DE8B" w14:textId="77777777" w:rsidR="00A516BD" w:rsidRPr="00DF12E0" w:rsidRDefault="00A516BD" w:rsidP="00A516BD">
                  <w:pPr>
                    <w:jc w:val="center"/>
                    <w:rPr>
                      <w:b/>
                      <w:sz w:val="22"/>
                      <w:szCs w:val="22"/>
                      <w:highlight w:val="lightGray"/>
                    </w:rPr>
                  </w:pPr>
                  <w:r w:rsidRPr="00DF12E0">
                    <w:rPr>
                      <w:b/>
                      <w:sz w:val="22"/>
                      <w:szCs w:val="22"/>
                    </w:rPr>
                    <w:t>1</w:t>
                  </w:r>
                </w:p>
              </w:tc>
            </w:tr>
            <w:tr w:rsidR="00DF12E0" w:rsidRPr="00DF12E0" w14:paraId="74A15881" w14:textId="77777777" w:rsidTr="00950EF1">
              <w:trPr>
                <w:trHeight w:val="276"/>
              </w:trPr>
              <w:tc>
                <w:tcPr>
                  <w:tcW w:w="5118" w:type="dxa"/>
                  <w:vAlign w:val="center"/>
                </w:tcPr>
                <w:p w14:paraId="57085D20" w14:textId="77777777" w:rsidR="00A516BD" w:rsidRPr="00DF12E0" w:rsidRDefault="00A516BD" w:rsidP="00A516BD">
                  <w:pPr>
                    <w:rPr>
                      <w:sz w:val="22"/>
                      <w:szCs w:val="22"/>
                      <w:highlight w:val="lightGray"/>
                    </w:rPr>
                  </w:pPr>
                  <w:r w:rsidRPr="00DF12E0">
                    <w:rPr>
                      <w:rFonts w:eastAsia="Arial Unicode MS"/>
                      <w:b/>
                      <w:bCs/>
                      <w:sz w:val="22"/>
                      <w:szCs w:val="22"/>
                      <w:u w:color="000000"/>
                      <w:bdr w:val="nil"/>
                      <w:lang w:val="hu-HU"/>
                    </w:rPr>
                    <w:t>e</w:t>
                  </w:r>
                  <w:r w:rsidRPr="00DF12E0">
                    <w:rPr>
                      <w:b/>
                      <w:bCs/>
                      <w:sz w:val="22"/>
                      <w:szCs w:val="22"/>
                      <w:lang w:val="hu-HU"/>
                    </w:rPr>
                    <w:t>xpert în construcții hidrotehnice</w:t>
                  </w:r>
                </w:p>
              </w:tc>
              <w:tc>
                <w:tcPr>
                  <w:tcW w:w="1997" w:type="dxa"/>
                  <w:vAlign w:val="center"/>
                </w:tcPr>
                <w:p w14:paraId="76E97102" w14:textId="77777777" w:rsidR="00A516BD" w:rsidRPr="00DF12E0" w:rsidRDefault="00A516BD" w:rsidP="00A516BD">
                  <w:pPr>
                    <w:jc w:val="center"/>
                    <w:rPr>
                      <w:b/>
                      <w:sz w:val="22"/>
                      <w:szCs w:val="22"/>
                      <w:highlight w:val="lightGray"/>
                    </w:rPr>
                  </w:pPr>
                  <w:r w:rsidRPr="00DF12E0">
                    <w:rPr>
                      <w:b/>
                      <w:sz w:val="22"/>
                      <w:szCs w:val="22"/>
                    </w:rPr>
                    <w:t>1</w:t>
                  </w:r>
                </w:p>
              </w:tc>
            </w:tr>
            <w:tr w:rsidR="00DF12E0" w:rsidRPr="00DF12E0" w14:paraId="3418D958" w14:textId="77777777" w:rsidTr="00950EF1">
              <w:trPr>
                <w:trHeight w:val="341"/>
              </w:trPr>
              <w:tc>
                <w:tcPr>
                  <w:tcW w:w="5118" w:type="dxa"/>
                  <w:vAlign w:val="center"/>
                </w:tcPr>
                <w:p w14:paraId="6CCD3396" w14:textId="77777777" w:rsidR="00A516BD" w:rsidRPr="00DF12E0" w:rsidRDefault="00A516BD" w:rsidP="00A516BD">
                  <w:pPr>
                    <w:rPr>
                      <w:b/>
                      <w:sz w:val="22"/>
                      <w:szCs w:val="22"/>
                    </w:rPr>
                  </w:pPr>
                  <w:r w:rsidRPr="00DF12E0">
                    <w:rPr>
                      <w:b/>
                      <w:bCs/>
                      <w:sz w:val="22"/>
                      <w:szCs w:val="22"/>
                    </w:rPr>
                    <w:t>e</w:t>
                  </w:r>
                  <w:r w:rsidRPr="00DF12E0">
                    <w:rPr>
                      <w:rFonts w:eastAsia="Arial Unicode MS"/>
                      <w:b/>
                      <w:bCs/>
                      <w:sz w:val="22"/>
                      <w:szCs w:val="22"/>
                      <w:u w:color="000000"/>
                      <w:bdr w:val="nil"/>
                      <w:lang w:val="pt-PT"/>
                    </w:rPr>
                    <w:t>xpert în modelare hidraulică și hidrologică</w:t>
                  </w:r>
                </w:p>
              </w:tc>
              <w:tc>
                <w:tcPr>
                  <w:tcW w:w="1997" w:type="dxa"/>
                  <w:vAlign w:val="center"/>
                </w:tcPr>
                <w:p w14:paraId="174102E5" w14:textId="77777777" w:rsidR="00A516BD" w:rsidRPr="00DF12E0" w:rsidRDefault="00A516BD" w:rsidP="00A516BD">
                  <w:pPr>
                    <w:jc w:val="center"/>
                    <w:rPr>
                      <w:b/>
                      <w:sz w:val="22"/>
                      <w:szCs w:val="22"/>
                    </w:rPr>
                  </w:pPr>
                  <w:r w:rsidRPr="00DF12E0">
                    <w:rPr>
                      <w:b/>
                      <w:sz w:val="22"/>
                      <w:szCs w:val="22"/>
                    </w:rPr>
                    <w:t>1</w:t>
                  </w:r>
                </w:p>
              </w:tc>
            </w:tr>
          </w:tbl>
          <w:p w14:paraId="3856C9C1" w14:textId="77777777" w:rsidR="00A516BD" w:rsidRPr="00DF12E0" w:rsidRDefault="00A516BD" w:rsidP="00A516BD">
            <w:pPr>
              <w:rPr>
                <w:b/>
                <w:bCs/>
                <w:sz w:val="22"/>
                <w:szCs w:val="22"/>
              </w:rPr>
            </w:pPr>
          </w:p>
          <w:p w14:paraId="7486C135" w14:textId="77777777" w:rsidR="00A516BD" w:rsidRPr="00DF12E0" w:rsidRDefault="00A516BD" w:rsidP="00A516BD">
            <w:pPr>
              <w:rPr>
                <w:b/>
                <w:sz w:val="22"/>
                <w:szCs w:val="22"/>
              </w:rPr>
            </w:pPr>
            <w:r w:rsidRPr="00DF12E0">
              <w:rPr>
                <w:b/>
                <w:bCs/>
                <w:sz w:val="22"/>
                <w:szCs w:val="22"/>
              </w:rPr>
              <w:t>Responsabilități:</w:t>
            </w:r>
          </w:p>
          <w:p w14:paraId="70AF151F" w14:textId="77777777" w:rsidR="00A516BD" w:rsidRPr="00DF12E0" w:rsidRDefault="00A516BD" w:rsidP="00A516BD">
            <w:pPr>
              <w:rPr>
                <w:b/>
                <w:sz w:val="22"/>
                <w:szCs w:val="22"/>
              </w:rPr>
            </w:pPr>
            <w:r w:rsidRPr="00DF12E0">
              <w:rPr>
                <w:b/>
                <w:sz w:val="22"/>
                <w:szCs w:val="22"/>
              </w:rPr>
              <w:t>Coordonator/manager de proiect</w:t>
            </w:r>
          </w:p>
          <w:p w14:paraId="07CA44AB" w14:textId="77777777" w:rsidR="00A516BD" w:rsidRPr="00DF12E0" w:rsidRDefault="00A516BD" w:rsidP="00A516BD">
            <w:pPr>
              <w:rPr>
                <w:bCs/>
                <w:sz w:val="22"/>
                <w:szCs w:val="22"/>
              </w:rPr>
            </w:pPr>
            <w:r w:rsidRPr="00DF12E0">
              <w:rPr>
                <w:bCs/>
                <w:sz w:val="22"/>
                <w:szCs w:val="22"/>
              </w:rPr>
              <w:t>- răspunde de corectitudinea datelor culese;</w:t>
            </w:r>
          </w:p>
          <w:p w14:paraId="75B91814" w14:textId="77777777" w:rsidR="00A516BD" w:rsidRPr="00DF12E0" w:rsidRDefault="00A516BD" w:rsidP="00A516BD">
            <w:pPr>
              <w:rPr>
                <w:bCs/>
                <w:sz w:val="22"/>
                <w:szCs w:val="22"/>
              </w:rPr>
            </w:pPr>
            <w:r w:rsidRPr="00DF12E0">
              <w:rPr>
                <w:bCs/>
                <w:sz w:val="22"/>
                <w:szCs w:val="22"/>
              </w:rPr>
              <w:t>- răspunde de predarea în termen a studiilor;</w:t>
            </w:r>
          </w:p>
          <w:p w14:paraId="58DDADCD" w14:textId="77777777" w:rsidR="00A516BD" w:rsidRPr="00DF12E0" w:rsidRDefault="00A516BD" w:rsidP="00A516BD">
            <w:pPr>
              <w:rPr>
                <w:bCs/>
                <w:sz w:val="22"/>
                <w:szCs w:val="22"/>
              </w:rPr>
            </w:pPr>
            <w:r w:rsidRPr="00DF12E0">
              <w:rPr>
                <w:bCs/>
                <w:sz w:val="22"/>
                <w:szCs w:val="22"/>
              </w:rPr>
              <w:t xml:space="preserve">- certifică din punct de verede tehnic calitatea serviciilor; </w:t>
            </w:r>
          </w:p>
          <w:p w14:paraId="4B617919" w14:textId="77777777" w:rsidR="00A516BD" w:rsidRPr="00DF12E0" w:rsidRDefault="00A516BD" w:rsidP="00A516BD">
            <w:pPr>
              <w:rPr>
                <w:bCs/>
                <w:sz w:val="22"/>
                <w:szCs w:val="22"/>
              </w:rPr>
            </w:pPr>
            <w:r w:rsidRPr="00DF12E0">
              <w:rPr>
                <w:bCs/>
                <w:sz w:val="22"/>
                <w:szCs w:val="22"/>
              </w:rPr>
              <w:t xml:space="preserve">- răspunde de corectitudinea și legalitatea studiilor pe care le elaborează; </w:t>
            </w:r>
          </w:p>
          <w:p w14:paraId="756F95EF" w14:textId="77777777" w:rsidR="00A516BD" w:rsidRPr="00DF12E0" w:rsidRDefault="00A516BD" w:rsidP="00A516BD">
            <w:pPr>
              <w:jc w:val="both"/>
              <w:rPr>
                <w:bCs/>
                <w:sz w:val="22"/>
                <w:szCs w:val="22"/>
              </w:rPr>
            </w:pPr>
            <w:r w:rsidRPr="00DF12E0">
              <w:rPr>
                <w:bCs/>
                <w:sz w:val="22"/>
                <w:szCs w:val="22"/>
              </w:rPr>
              <w:t xml:space="preserve">- răspunde de îndeplinirea sarcinilor specifice postului astfel încât să asigure îmbunătăţirea rezultatelor desfăşurate în scopul realizării obiectivelor stabilite, în conformitate cu sistemul de management al calităţii. </w:t>
            </w:r>
          </w:p>
          <w:p w14:paraId="54D7FA91" w14:textId="77777777" w:rsidR="00A516BD" w:rsidRPr="00DF12E0" w:rsidRDefault="00A516BD" w:rsidP="00A516BD">
            <w:pPr>
              <w:rPr>
                <w:b/>
                <w:sz w:val="22"/>
                <w:szCs w:val="22"/>
              </w:rPr>
            </w:pPr>
          </w:p>
          <w:p w14:paraId="7CB4798B" w14:textId="77777777" w:rsidR="00A516BD" w:rsidRPr="00DF12E0" w:rsidRDefault="00A516BD" w:rsidP="00A516BD">
            <w:pPr>
              <w:rPr>
                <w:b/>
                <w:sz w:val="22"/>
                <w:szCs w:val="22"/>
              </w:rPr>
            </w:pPr>
            <w:r w:rsidRPr="00DF12E0">
              <w:rPr>
                <w:b/>
                <w:sz w:val="22"/>
                <w:szCs w:val="22"/>
              </w:rPr>
              <w:t>Expert în construcții hidrotehnice:</w:t>
            </w:r>
          </w:p>
          <w:p w14:paraId="32A7C6C7" w14:textId="77777777" w:rsidR="00A516BD" w:rsidRPr="00DF12E0" w:rsidRDefault="00A516BD" w:rsidP="00A516BD">
            <w:pPr>
              <w:rPr>
                <w:bCs/>
                <w:sz w:val="22"/>
                <w:szCs w:val="22"/>
              </w:rPr>
            </w:pPr>
            <w:r w:rsidRPr="00DF12E0">
              <w:rPr>
                <w:bCs/>
                <w:sz w:val="22"/>
                <w:szCs w:val="22"/>
              </w:rPr>
              <w:t>- evaluaează procesele de scurgere, transport de aluviuni, eroziune și colmatare;</w:t>
            </w:r>
          </w:p>
          <w:p w14:paraId="69818EBE" w14:textId="77777777" w:rsidR="00A516BD" w:rsidRPr="00DF12E0" w:rsidRDefault="00A516BD" w:rsidP="00A516BD">
            <w:pPr>
              <w:rPr>
                <w:bCs/>
                <w:sz w:val="22"/>
                <w:szCs w:val="22"/>
              </w:rPr>
            </w:pPr>
            <w:r w:rsidRPr="00DF12E0">
              <w:rPr>
                <w:bCs/>
                <w:sz w:val="22"/>
                <w:szCs w:val="22"/>
              </w:rPr>
              <w:t>- interpretează datele hidrometrice, topografice și geotehnice;</w:t>
            </w:r>
          </w:p>
          <w:p w14:paraId="2A4DEFAF" w14:textId="77777777" w:rsidR="00A516BD" w:rsidRPr="00DF12E0" w:rsidRDefault="00A516BD" w:rsidP="00A516BD">
            <w:pPr>
              <w:rPr>
                <w:bCs/>
                <w:sz w:val="22"/>
                <w:szCs w:val="22"/>
              </w:rPr>
            </w:pPr>
            <w:r w:rsidRPr="00DF12E0">
              <w:rPr>
                <w:bCs/>
                <w:sz w:val="22"/>
                <w:szCs w:val="22"/>
              </w:rPr>
              <w:t xml:space="preserve">- elaborează soluții tehnice de regularizare a albiilor; </w:t>
            </w:r>
          </w:p>
          <w:p w14:paraId="0AF0CC31" w14:textId="77777777" w:rsidR="00A516BD" w:rsidRPr="00DF12E0" w:rsidRDefault="00A516BD" w:rsidP="00A516BD">
            <w:pPr>
              <w:rPr>
                <w:bCs/>
                <w:sz w:val="22"/>
                <w:szCs w:val="22"/>
              </w:rPr>
            </w:pPr>
            <w:r w:rsidRPr="00DF12E0">
              <w:rPr>
                <w:bCs/>
                <w:sz w:val="22"/>
                <w:szCs w:val="22"/>
              </w:rPr>
              <w:t>- determină debitele caracteristice și probabilitatea de depășire;</w:t>
            </w:r>
          </w:p>
          <w:p w14:paraId="52D62F71" w14:textId="77777777" w:rsidR="00A516BD" w:rsidRPr="00DF12E0" w:rsidRDefault="00A516BD" w:rsidP="00A516BD">
            <w:pPr>
              <w:rPr>
                <w:bCs/>
                <w:sz w:val="22"/>
                <w:szCs w:val="22"/>
              </w:rPr>
            </w:pPr>
            <w:r w:rsidRPr="00DF12E0">
              <w:rPr>
                <w:bCs/>
                <w:sz w:val="22"/>
                <w:szCs w:val="22"/>
              </w:rPr>
              <w:t>- analizează și delimitează zonele inundabile;</w:t>
            </w:r>
          </w:p>
          <w:p w14:paraId="7DE6F25D" w14:textId="77777777" w:rsidR="00A516BD" w:rsidRPr="00DF12E0" w:rsidRDefault="00A516BD" w:rsidP="00A516BD">
            <w:pPr>
              <w:rPr>
                <w:bCs/>
                <w:sz w:val="22"/>
                <w:szCs w:val="22"/>
              </w:rPr>
            </w:pPr>
            <w:r w:rsidRPr="00DF12E0">
              <w:rPr>
                <w:bCs/>
                <w:sz w:val="22"/>
                <w:szCs w:val="22"/>
              </w:rPr>
              <w:t>- răspunde de corectitudinea datelor culese;</w:t>
            </w:r>
          </w:p>
          <w:p w14:paraId="1FECE4B4" w14:textId="77777777" w:rsidR="00A516BD" w:rsidRPr="00DF12E0" w:rsidRDefault="00A516BD" w:rsidP="00A516BD">
            <w:pPr>
              <w:rPr>
                <w:bCs/>
                <w:sz w:val="22"/>
                <w:szCs w:val="22"/>
              </w:rPr>
            </w:pPr>
            <w:r w:rsidRPr="00DF12E0">
              <w:rPr>
                <w:bCs/>
                <w:sz w:val="22"/>
                <w:szCs w:val="22"/>
              </w:rPr>
              <w:t xml:space="preserve">- răspunde de corectitudinea și legalitatea studiilor pe care le elaborează; </w:t>
            </w:r>
          </w:p>
          <w:p w14:paraId="5E0E9E3D" w14:textId="77777777" w:rsidR="00A516BD" w:rsidRPr="00DF12E0" w:rsidRDefault="00A516BD" w:rsidP="00A516BD">
            <w:pPr>
              <w:rPr>
                <w:bCs/>
                <w:sz w:val="22"/>
                <w:szCs w:val="22"/>
              </w:rPr>
            </w:pPr>
            <w:r w:rsidRPr="00DF12E0">
              <w:rPr>
                <w:bCs/>
                <w:sz w:val="22"/>
                <w:szCs w:val="22"/>
              </w:rPr>
              <w:t>- răspunde de predarea în termen a studiilor.</w:t>
            </w:r>
          </w:p>
          <w:p w14:paraId="71D9639F" w14:textId="77777777" w:rsidR="00A516BD" w:rsidRPr="00DF12E0" w:rsidRDefault="00A516BD" w:rsidP="00A516BD">
            <w:pPr>
              <w:rPr>
                <w:bCs/>
                <w:sz w:val="22"/>
                <w:szCs w:val="22"/>
              </w:rPr>
            </w:pPr>
          </w:p>
          <w:p w14:paraId="3BCFC652" w14:textId="77777777" w:rsidR="00A516BD" w:rsidRPr="00DF12E0" w:rsidRDefault="00A516BD" w:rsidP="00A516BD">
            <w:pPr>
              <w:rPr>
                <w:b/>
                <w:sz w:val="22"/>
                <w:szCs w:val="22"/>
              </w:rPr>
            </w:pPr>
            <w:r w:rsidRPr="00DF12E0">
              <w:rPr>
                <w:b/>
                <w:sz w:val="22"/>
                <w:szCs w:val="22"/>
              </w:rPr>
              <w:t>Expert în modelare hidraulică și hidrologică</w:t>
            </w:r>
          </w:p>
          <w:p w14:paraId="2CF7FF7F" w14:textId="77777777" w:rsidR="00A516BD" w:rsidRPr="00DF12E0" w:rsidRDefault="00A516BD" w:rsidP="00A516BD">
            <w:pPr>
              <w:pStyle w:val="NormalWeb"/>
              <w:spacing w:before="0" w:beforeAutospacing="0" w:after="0" w:afterAutospacing="0"/>
              <w:jc w:val="both"/>
              <w:rPr>
                <w:sz w:val="22"/>
                <w:szCs w:val="22"/>
                <w:lang w:val="ro-RO"/>
              </w:rPr>
            </w:pPr>
            <w:r w:rsidRPr="00DF12E0">
              <w:rPr>
                <w:sz w:val="22"/>
                <w:szCs w:val="22"/>
                <w:lang w:val="ro-RO"/>
              </w:rPr>
              <w:t>- aplică modele climatice avansate pentru proiectarea de scenarii actuale și viitoare pentru comunitățile selectate și utilizează datele pentru a previziona schimbările de precipitații și fenomene meteorologice extreme;</w:t>
            </w:r>
          </w:p>
          <w:p w14:paraId="41117E75" w14:textId="77777777" w:rsidR="00A516BD" w:rsidRPr="00DF12E0" w:rsidRDefault="00A516BD" w:rsidP="00A516BD">
            <w:pPr>
              <w:pStyle w:val="NormalWeb"/>
              <w:spacing w:before="0" w:beforeAutospacing="0" w:after="0" w:afterAutospacing="0"/>
              <w:jc w:val="both"/>
              <w:rPr>
                <w:sz w:val="22"/>
                <w:szCs w:val="22"/>
                <w:lang w:val="ro-RO"/>
              </w:rPr>
            </w:pPr>
            <w:r w:rsidRPr="00DF12E0">
              <w:rPr>
                <w:sz w:val="22"/>
                <w:szCs w:val="22"/>
                <w:lang w:val="ro-RO"/>
              </w:rPr>
              <w:t>- identifică riscurile și vulnerabilitățile specifice din cadrul fiecărei comunități;</w:t>
            </w:r>
          </w:p>
          <w:p w14:paraId="572D27BE" w14:textId="77777777" w:rsidR="00A516BD" w:rsidRPr="00DF12E0" w:rsidRDefault="00A516BD" w:rsidP="00A516BD">
            <w:pPr>
              <w:pStyle w:val="NormalWeb"/>
              <w:spacing w:before="0" w:beforeAutospacing="0" w:after="0" w:afterAutospacing="0"/>
              <w:jc w:val="both"/>
              <w:rPr>
                <w:sz w:val="22"/>
                <w:szCs w:val="22"/>
                <w:lang w:val="ro-RO"/>
              </w:rPr>
            </w:pPr>
            <w:r w:rsidRPr="00DF12E0">
              <w:rPr>
                <w:sz w:val="22"/>
                <w:szCs w:val="22"/>
                <w:lang w:val="ro-RO"/>
              </w:rPr>
              <w:lastRenderedPageBreak/>
              <w:t>- dezvoltă strategii de adaptare personalizate pentru fiecare comunitate, pentru a aborda riscurile climatice identificate;</w:t>
            </w:r>
            <w:r w:rsidRPr="00DF12E0">
              <w:rPr>
                <w:noProof/>
                <w:sz w:val="22"/>
                <w:szCs w:val="22"/>
                <w:lang w:val="ro-RO"/>
              </w:rPr>
              <w:t xml:space="preserve"> </w:t>
            </w:r>
          </w:p>
          <w:p w14:paraId="7A5A8AAC" w14:textId="77777777" w:rsidR="00A516BD" w:rsidRPr="00DF12E0" w:rsidRDefault="00A516BD" w:rsidP="00A516BD">
            <w:pPr>
              <w:rPr>
                <w:bCs/>
                <w:sz w:val="22"/>
                <w:szCs w:val="22"/>
              </w:rPr>
            </w:pPr>
            <w:r w:rsidRPr="00DF12E0">
              <w:rPr>
                <w:bCs/>
                <w:sz w:val="22"/>
                <w:szCs w:val="22"/>
              </w:rPr>
              <w:t xml:space="preserve">- răspunde de corectitudinea și legalitatea studiilor pe care le elaborează; </w:t>
            </w:r>
          </w:p>
          <w:p w14:paraId="266F5526" w14:textId="740B9AE7" w:rsidR="00A516BD" w:rsidRPr="00DF12E0" w:rsidRDefault="00A516BD" w:rsidP="00DF12E0">
            <w:pPr>
              <w:rPr>
                <w:bCs/>
                <w:color w:val="0070C0"/>
                <w:sz w:val="22"/>
                <w:szCs w:val="22"/>
              </w:rPr>
            </w:pPr>
            <w:r w:rsidRPr="00DF12E0">
              <w:rPr>
                <w:bCs/>
                <w:sz w:val="22"/>
                <w:szCs w:val="22"/>
              </w:rPr>
              <w:t xml:space="preserve">- răspunde de predarea în termen a studiilor. </w:t>
            </w:r>
          </w:p>
        </w:tc>
        <w:tc>
          <w:tcPr>
            <w:tcW w:w="7016" w:type="dxa"/>
          </w:tcPr>
          <w:p w14:paraId="18225498" w14:textId="77777777" w:rsidR="00A516BD" w:rsidRPr="00DF12E0" w:rsidRDefault="00A516BD" w:rsidP="00950EF1">
            <w:pPr>
              <w:ind w:left="-407"/>
              <w:jc w:val="both"/>
              <w:rPr>
                <w:rFonts w:eastAsia="SimSun"/>
                <w:b/>
                <w:bCs/>
                <w:sz w:val="22"/>
                <w:szCs w:val="22"/>
                <w:u w:val="single"/>
                <w:lang w:val="en-US" w:eastAsia="zh-CN" w:bidi="ar"/>
              </w:rPr>
            </w:pPr>
          </w:p>
        </w:tc>
      </w:tr>
      <w:tr w:rsidR="00950EF1" w:rsidRPr="00DF12E0" w14:paraId="7DA19014" w14:textId="77777777" w:rsidTr="00A516BD">
        <w:trPr>
          <w:gridAfter w:val="1"/>
          <w:wAfter w:w="11" w:type="dxa"/>
        </w:trPr>
        <w:tc>
          <w:tcPr>
            <w:tcW w:w="7794" w:type="dxa"/>
            <w:vAlign w:val="center"/>
          </w:tcPr>
          <w:p w14:paraId="6A4D5D91" w14:textId="77777777" w:rsidR="00950EF1" w:rsidRPr="00DF12E0" w:rsidRDefault="00950EF1" w:rsidP="00950EF1">
            <w:pPr>
              <w:pStyle w:val="Heading2"/>
              <w:spacing w:before="0"/>
              <w:jc w:val="both"/>
              <w:rPr>
                <w:rFonts w:ascii="Times New Roman" w:hAnsi="Times New Roman" w:cs="Times New Roman"/>
                <w:b/>
                <w:bCs/>
                <w:color w:val="000000" w:themeColor="text1"/>
                <w:sz w:val="22"/>
                <w:szCs w:val="22"/>
              </w:rPr>
            </w:pPr>
            <w:bookmarkStart w:id="15" w:name="_Toc485643581"/>
            <w:r w:rsidRPr="00DF12E0">
              <w:rPr>
                <w:rFonts w:ascii="Times New Roman" w:hAnsi="Times New Roman" w:cs="Times New Roman"/>
                <w:b/>
                <w:bCs/>
                <w:color w:val="000000" w:themeColor="text1"/>
                <w:sz w:val="22"/>
                <w:szCs w:val="22"/>
              </w:rPr>
              <w:t>Rapoartele/documentele solicitate de la Contractant</w:t>
            </w:r>
            <w:bookmarkEnd w:id="15"/>
          </w:p>
          <w:p w14:paraId="12AA44A0" w14:textId="2191DE58" w:rsidR="00950EF1" w:rsidRPr="00DF12E0" w:rsidRDefault="00950EF1" w:rsidP="00950EF1">
            <w:pPr>
              <w:jc w:val="both"/>
              <w:rPr>
                <w:color w:val="000000" w:themeColor="text1"/>
                <w:sz w:val="22"/>
                <w:szCs w:val="22"/>
              </w:rPr>
            </w:pPr>
            <w:r w:rsidRPr="00DF12E0">
              <w:rPr>
                <w:color w:val="000000" w:themeColor="text1"/>
                <w:sz w:val="22"/>
                <w:szCs w:val="22"/>
              </w:rPr>
              <w:t xml:space="preserve">Livrabilele. Toate livrabilele vor fi elaborate în format digital (PDF și WORD) în limbile română și engleză: Concept pentru două comunități pilot </w:t>
            </w:r>
          </w:p>
          <w:p w14:paraId="0169DE39" w14:textId="77777777" w:rsidR="00950EF1" w:rsidRPr="00DF12E0" w:rsidRDefault="00950EF1" w:rsidP="00950EF1">
            <w:pPr>
              <w:jc w:val="both"/>
              <w:rPr>
                <w:color w:val="000000" w:themeColor="text1"/>
                <w:sz w:val="22"/>
                <w:szCs w:val="22"/>
              </w:rPr>
            </w:pPr>
            <w:r w:rsidRPr="00DF12E0">
              <w:rPr>
                <w:color w:val="000000" w:themeColor="text1"/>
                <w:sz w:val="22"/>
                <w:szCs w:val="22"/>
              </w:rPr>
              <w:t>Prezentările publice ale celor două studii se vor face în format pptx. și vor susținute fizic sau online, în limba româna sau/și engleză, în cadrul activităților comune cu partenerii din proiect și a workshop-urilor organizate de autoritatea contractantă.</w:t>
            </w:r>
          </w:p>
          <w:p w14:paraId="557EF112" w14:textId="77777777" w:rsidR="00950EF1" w:rsidRPr="00DF12E0" w:rsidRDefault="00950EF1" w:rsidP="00950EF1">
            <w:pPr>
              <w:jc w:val="both"/>
              <w:rPr>
                <w:sz w:val="22"/>
                <w:szCs w:val="22"/>
              </w:rPr>
            </w:pPr>
          </w:p>
          <w:p w14:paraId="01F31A82" w14:textId="77777777" w:rsidR="00950EF1" w:rsidRPr="00DF12E0" w:rsidRDefault="00950EF1" w:rsidP="00950EF1">
            <w:pPr>
              <w:jc w:val="both"/>
              <w:rPr>
                <w:sz w:val="22"/>
                <w:szCs w:val="22"/>
              </w:rPr>
            </w:pPr>
            <w:r w:rsidRPr="00DF12E0">
              <w:rPr>
                <w:sz w:val="22"/>
                <w:szCs w:val="22"/>
              </w:rPr>
              <w:t xml:space="preserve"> </w:t>
            </w:r>
            <w:bookmarkStart w:id="16" w:name="_Toc267781930"/>
            <w:bookmarkStart w:id="17" w:name="_Toc268280008"/>
            <w:bookmarkStart w:id="18" w:name="_Toc467053988"/>
            <w:bookmarkStart w:id="19" w:name="_Toc485643582"/>
            <w:r w:rsidRPr="00DF12E0">
              <w:rPr>
                <w:sz w:val="22"/>
                <w:szCs w:val="22"/>
              </w:rPr>
              <w:t>Acceptarea rezultatelor parțiale și finale în cadrul Contractului</w:t>
            </w:r>
            <w:bookmarkEnd w:id="16"/>
            <w:bookmarkEnd w:id="17"/>
            <w:bookmarkEnd w:id="18"/>
            <w:bookmarkEnd w:id="19"/>
          </w:p>
          <w:p w14:paraId="664C996F" w14:textId="77777777" w:rsidR="00950EF1" w:rsidRPr="00DF12E0" w:rsidRDefault="00950EF1" w:rsidP="00950EF1">
            <w:pPr>
              <w:jc w:val="both"/>
              <w:rPr>
                <w:color w:val="000000" w:themeColor="text1"/>
                <w:sz w:val="22"/>
                <w:szCs w:val="22"/>
              </w:rPr>
            </w:pPr>
            <w:r w:rsidRPr="00DF12E0">
              <w:rPr>
                <w:b/>
                <w:bCs/>
                <w:color w:val="000000" w:themeColor="text1"/>
                <w:sz w:val="22"/>
                <w:szCs w:val="22"/>
              </w:rPr>
              <w:t>LOT 1:</w:t>
            </w:r>
            <w:r w:rsidRPr="00DF12E0">
              <w:rPr>
                <w:color w:val="000000" w:themeColor="text1"/>
                <w:sz w:val="22"/>
                <w:szCs w:val="22"/>
              </w:rPr>
              <w:t xml:space="preserve"> Recepțiile se vor efectua etapizat, la finalul fiecărei etape, în baza documentelor predate de către </w:t>
            </w:r>
            <w:r w:rsidRPr="00DF12E0">
              <w:rPr>
                <w:i/>
                <w:iCs/>
                <w:color w:val="000000" w:themeColor="text1"/>
                <w:sz w:val="22"/>
                <w:szCs w:val="22"/>
              </w:rPr>
              <w:t>Prestator</w:t>
            </w:r>
            <w:r w:rsidRPr="00DF12E0">
              <w:rPr>
                <w:color w:val="000000" w:themeColor="text1"/>
                <w:sz w:val="22"/>
                <w:szCs w:val="22"/>
              </w:rPr>
              <w:t xml:space="preserve"> pentru fiecare etapă în parte </w:t>
            </w:r>
            <w:r w:rsidRPr="00DF12E0">
              <w:rPr>
                <w:rFonts w:eastAsia="Calibri"/>
                <w:color w:val="000000" w:themeColor="text1"/>
                <w:sz w:val="22"/>
                <w:szCs w:val="22"/>
              </w:rPr>
              <w:t xml:space="preserve">și se va încheia </w:t>
            </w:r>
            <w:r w:rsidRPr="00DF12E0">
              <w:rPr>
                <w:noProof/>
                <w:color w:val="000000" w:themeColor="text1"/>
                <w:sz w:val="22"/>
                <w:szCs w:val="22"/>
              </w:rPr>
              <w:t>proces-verbal de recepție</w:t>
            </w:r>
            <w:r w:rsidRPr="00DF12E0">
              <w:rPr>
                <w:color w:val="000000" w:themeColor="text1"/>
                <w:sz w:val="22"/>
                <w:szCs w:val="22"/>
              </w:rPr>
              <w:t xml:space="preserve">. Rapoartele se vor preda în format *.docx și format *.PDF, în limba română și engleză și susținute de experții prestatorului în prezența unei comisii stabilită de </w:t>
            </w:r>
            <w:r w:rsidRPr="00DF12E0">
              <w:rPr>
                <w:i/>
                <w:iCs/>
                <w:color w:val="000000" w:themeColor="text1"/>
                <w:sz w:val="22"/>
                <w:szCs w:val="22"/>
              </w:rPr>
              <w:t>Autoritatea Contractantă</w:t>
            </w:r>
            <w:r w:rsidRPr="00DF12E0">
              <w:rPr>
                <w:color w:val="000000" w:themeColor="text1"/>
                <w:sz w:val="22"/>
                <w:szCs w:val="22"/>
              </w:rPr>
              <w:t>.</w:t>
            </w:r>
          </w:p>
          <w:p w14:paraId="5B1D13BE" w14:textId="77777777" w:rsidR="00950EF1" w:rsidRPr="00DF12E0" w:rsidRDefault="00950EF1" w:rsidP="00950EF1">
            <w:pPr>
              <w:jc w:val="both"/>
              <w:rPr>
                <w:color w:val="000000" w:themeColor="text1"/>
                <w:sz w:val="22"/>
                <w:szCs w:val="22"/>
              </w:rPr>
            </w:pPr>
          </w:p>
          <w:p w14:paraId="058B4F4C" w14:textId="77777777" w:rsidR="00950EF1" w:rsidRPr="00DF12E0" w:rsidRDefault="00950EF1" w:rsidP="00950EF1">
            <w:pPr>
              <w:jc w:val="both"/>
              <w:rPr>
                <w:i/>
                <w:iCs/>
                <w:color w:val="000000" w:themeColor="text1"/>
                <w:sz w:val="22"/>
                <w:szCs w:val="22"/>
              </w:rPr>
            </w:pPr>
            <w:r w:rsidRPr="00DF12E0">
              <w:rPr>
                <w:color w:val="000000" w:themeColor="text1"/>
                <w:sz w:val="22"/>
                <w:szCs w:val="22"/>
              </w:rPr>
              <w:t xml:space="preserve">Livrabilele vor fi supuse verificării și validării </w:t>
            </w:r>
            <w:r w:rsidRPr="00DF12E0">
              <w:rPr>
                <w:b/>
                <w:bCs/>
                <w:color w:val="000000" w:themeColor="text1"/>
                <w:sz w:val="22"/>
                <w:szCs w:val="22"/>
              </w:rPr>
              <w:t>(în termen de la maxim 3 zile lucrătoare)</w:t>
            </w:r>
            <w:r w:rsidRPr="00DF12E0">
              <w:rPr>
                <w:color w:val="000000" w:themeColor="text1"/>
                <w:sz w:val="22"/>
                <w:szCs w:val="22"/>
              </w:rPr>
              <w:t xml:space="preserve"> de către o comisie din cadrul </w:t>
            </w:r>
            <w:r w:rsidRPr="00DF12E0">
              <w:rPr>
                <w:i/>
                <w:iCs/>
                <w:color w:val="000000" w:themeColor="text1"/>
                <w:sz w:val="22"/>
                <w:szCs w:val="22"/>
              </w:rPr>
              <w:t>Autorității Contractante</w:t>
            </w:r>
            <w:r w:rsidRPr="00DF12E0">
              <w:rPr>
                <w:color w:val="000000" w:themeColor="text1"/>
                <w:sz w:val="22"/>
                <w:szCs w:val="22"/>
              </w:rPr>
              <w:t>. Documentațiile/studiile vor fi ajustate/completate conform recomandărilor/observațiilor primite din partea</w:t>
            </w:r>
            <w:r w:rsidRPr="00DF12E0">
              <w:rPr>
                <w:i/>
                <w:iCs/>
                <w:color w:val="000000" w:themeColor="text1"/>
                <w:sz w:val="22"/>
                <w:szCs w:val="22"/>
              </w:rPr>
              <w:t xml:space="preserve"> Autoritatății Contractante</w:t>
            </w:r>
            <w:r w:rsidRPr="00DF12E0">
              <w:rPr>
                <w:color w:val="000000" w:themeColor="text1"/>
                <w:sz w:val="22"/>
                <w:szCs w:val="22"/>
              </w:rPr>
              <w:t xml:space="preserve">. Acestea vor fi livrate doar după acordarea “acceptului” din partea  </w:t>
            </w:r>
            <w:r w:rsidRPr="00DF12E0">
              <w:rPr>
                <w:i/>
                <w:iCs/>
                <w:color w:val="000000" w:themeColor="text1"/>
                <w:sz w:val="22"/>
                <w:szCs w:val="22"/>
              </w:rPr>
              <w:t>Autoritatății Contractante.</w:t>
            </w:r>
          </w:p>
          <w:p w14:paraId="4C6DBFF8" w14:textId="77777777" w:rsidR="00950EF1" w:rsidRPr="00DF12E0" w:rsidRDefault="00950EF1" w:rsidP="00950EF1">
            <w:pPr>
              <w:rPr>
                <w:color w:val="000000" w:themeColor="text1"/>
                <w:sz w:val="22"/>
                <w:szCs w:val="22"/>
              </w:rPr>
            </w:pPr>
            <w:r w:rsidRPr="00DF12E0">
              <w:rPr>
                <w:color w:val="000000" w:themeColor="text1"/>
                <w:sz w:val="22"/>
                <w:szCs w:val="22"/>
              </w:rPr>
              <w:t>Beneficiarul are dreptul de a verifica modul de prestare a serviciilor pentru a stabili conformitatea lor cu propunerea tehnică depusă.</w:t>
            </w:r>
          </w:p>
          <w:p w14:paraId="296A7120" w14:textId="77777777" w:rsidR="00950EF1" w:rsidRPr="00DF12E0" w:rsidRDefault="00950EF1" w:rsidP="00950EF1">
            <w:pPr>
              <w:jc w:val="both"/>
              <w:rPr>
                <w:color w:val="000000" w:themeColor="text1"/>
                <w:sz w:val="22"/>
                <w:szCs w:val="22"/>
              </w:rPr>
            </w:pPr>
            <w:r w:rsidRPr="00DF12E0">
              <w:rPr>
                <w:color w:val="000000" w:themeColor="text1"/>
                <w:sz w:val="22"/>
                <w:szCs w:val="22"/>
              </w:rPr>
              <w:t>Prestatorul are obligația de a remedia deficiențele semnalate, în termen de 5 zile de la data luării la cunoștință a raportului prin care au fost semnalate de către beneficiar.</w:t>
            </w:r>
          </w:p>
          <w:p w14:paraId="73829EE8" w14:textId="77777777" w:rsidR="00950EF1" w:rsidRPr="00DF12E0" w:rsidRDefault="00950EF1" w:rsidP="00950EF1">
            <w:pPr>
              <w:jc w:val="both"/>
              <w:rPr>
                <w:color w:val="000000" w:themeColor="text1"/>
                <w:sz w:val="22"/>
                <w:szCs w:val="22"/>
              </w:rPr>
            </w:pPr>
            <w:r w:rsidRPr="00DF12E0">
              <w:rPr>
                <w:color w:val="000000" w:themeColor="text1"/>
                <w:sz w:val="22"/>
                <w:szCs w:val="22"/>
              </w:rPr>
              <w:t xml:space="preserve">Procesul-verbal de recepție a serviciilor prestate va fi semnat de către beneficiar, sub condiția suspensivă a remedierii tuturor deficiențelor/neconcordanțelor constatate. </w:t>
            </w:r>
          </w:p>
          <w:p w14:paraId="6A3C5C01" w14:textId="469AAFFF" w:rsidR="00950EF1" w:rsidRPr="00DF12E0" w:rsidRDefault="00950EF1" w:rsidP="00246F06">
            <w:pPr>
              <w:jc w:val="both"/>
              <w:rPr>
                <w:color w:val="000000" w:themeColor="text1"/>
                <w:sz w:val="22"/>
                <w:szCs w:val="22"/>
              </w:rPr>
            </w:pPr>
            <w:r w:rsidRPr="00DF12E0">
              <w:rPr>
                <w:color w:val="000000" w:themeColor="text1"/>
                <w:sz w:val="22"/>
                <w:szCs w:val="22"/>
              </w:rPr>
              <w:t>Achizitorul are dreptul să refuze semnarea unuia dintre documente în cazul în care consideră ca Prestatorul nu și-a respectat obligațiile și termenele contractuale, astfel cum sunt prevăzute în oferta tehnică si cea financiară a Prestatorului ce au stat la baza atribuirii contractului.</w:t>
            </w:r>
          </w:p>
        </w:tc>
        <w:tc>
          <w:tcPr>
            <w:tcW w:w="7016" w:type="dxa"/>
          </w:tcPr>
          <w:p w14:paraId="28A283A8" w14:textId="77777777" w:rsidR="00950EF1" w:rsidRPr="00DF12E0" w:rsidRDefault="00950EF1" w:rsidP="00950EF1">
            <w:pPr>
              <w:ind w:left="-407"/>
              <w:jc w:val="both"/>
              <w:rPr>
                <w:rFonts w:eastAsia="SimSun"/>
                <w:b/>
                <w:bCs/>
                <w:sz w:val="22"/>
                <w:szCs w:val="22"/>
                <w:u w:val="single"/>
                <w:lang w:val="en-US" w:eastAsia="zh-CN" w:bidi="ar"/>
              </w:rPr>
            </w:pPr>
          </w:p>
        </w:tc>
      </w:tr>
      <w:tr w:rsidR="000A41D3" w:rsidRPr="00DF12E0" w14:paraId="50CFF940" w14:textId="77777777" w:rsidTr="00A516BD">
        <w:trPr>
          <w:gridAfter w:val="1"/>
          <w:wAfter w:w="11" w:type="dxa"/>
        </w:trPr>
        <w:tc>
          <w:tcPr>
            <w:tcW w:w="7794" w:type="dxa"/>
            <w:vAlign w:val="center"/>
          </w:tcPr>
          <w:p w14:paraId="3FD4A395" w14:textId="77777777" w:rsidR="000A41D3" w:rsidRPr="00DF12E0" w:rsidRDefault="000A41D3" w:rsidP="000A41D3">
            <w:pPr>
              <w:rPr>
                <w:sz w:val="22"/>
                <w:szCs w:val="22"/>
              </w:rPr>
            </w:pPr>
            <w:r w:rsidRPr="00DF12E0">
              <w:rPr>
                <w:sz w:val="22"/>
                <w:szCs w:val="22"/>
              </w:rPr>
              <w:t xml:space="preserve">După finalizarea fiecărei etape, prestatorul va preda raportul realizat, în limba română și engleză, și se va încheia proces-verbal de recepție. </w:t>
            </w:r>
          </w:p>
          <w:p w14:paraId="5B9457DB" w14:textId="77777777" w:rsidR="000A41D3" w:rsidRPr="00DF12E0" w:rsidRDefault="000A41D3" w:rsidP="000A41D3">
            <w:pPr>
              <w:rPr>
                <w:sz w:val="22"/>
                <w:szCs w:val="22"/>
              </w:rPr>
            </w:pPr>
            <w:r w:rsidRPr="00DF12E0">
              <w:rPr>
                <w:sz w:val="22"/>
                <w:szCs w:val="22"/>
              </w:rPr>
              <w:lastRenderedPageBreak/>
              <w:t>Odată cu predarea rapoartelor, prestatorul renunță la dreptul de proprietate intelectuală asupra documentelor elaborate, în favoarea Universității „Ştefan cel Mare” din Suceava.</w:t>
            </w:r>
          </w:p>
          <w:p w14:paraId="64FB4665" w14:textId="77777777" w:rsidR="000A41D3" w:rsidRPr="00DF12E0" w:rsidRDefault="000A41D3" w:rsidP="000A41D3">
            <w:pPr>
              <w:rPr>
                <w:sz w:val="22"/>
                <w:szCs w:val="22"/>
              </w:rPr>
            </w:pPr>
            <w:r w:rsidRPr="00DF12E0">
              <w:rPr>
                <w:sz w:val="22"/>
                <w:szCs w:val="22"/>
              </w:rPr>
              <w:t>Prestatorul va emite factura doar după încheierea procesului-verbal de recepție a raportului final, aferent Etapei IV, în întregimea lui, fără observații.</w:t>
            </w:r>
          </w:p>
          <w:p w14:paraId="619A80D4" w14:textId="7F7B3A00" w:rsidR="000A41D3" w:rsidRPr="00DF12E0" w:rsidRDefault="000A41D3" w:rsidP="000A41D3">
            <w:pPr>
              <w:rPr>
                <w:b/>
                <w:bCs/>
                <w:sz w:val="22"/>
                <w:szCs w:val="22"/>
              </w:rPr>
            </w:pPr>
            <w:r w:rsidRPr="00DF12E0">
              <w:rPr>
                <w:sz w:val="22"/>
                <w:szCs w:val="22"/>
              </w:rPr>
              <w:t xml:space="preserve">Plata serviciilor se va efectua într-o singură tranșă, după finalizarea, predarea și recepționarea documentației finale aferente conceptului constituit, respectiv Etapa </w:t>
            </w:r>
            <w:r w:rsidR="003F423E" w:rsidRPr="00DF12E0">
              <w:rPr>
                <w:sz w:val="22"/>
                <w:szCs w:val="22"/>
              </w:rPr>
              <w:t>4</w:t>
            </w:r>
            <w:r w:rsidRPr="00DF12E0">
              <w:rPr>
                <w:sz w:val="22"/>
                <w:szCs w:val="22"/>
              </w:rPr>
              <w:t>. Prestatorul va întocmi și preda la momentul semnării procesului-verbal de recepție, studiul realizat în format PDF și DOCX, în limba română și engleză.</w:t>
            </w:r>
          </w:p>
        </w:tc>
        <w:tc>
          <w:tcPr>
            <w:tcW w:w="7016" w:type="dxa"/>
          </w:tcPr>
          <w:p w14:paraId="7F4D3AA6" w14:textId="77777777" w:rsidR="000A41D3" w:rsidRPr="00DF12E0" w:rsidRDefault="000A41D3" w:rsidP="00EE302F">
            <w:pPr>
              <w:jc w:val="both"/>
              <w:rPr>
                <w:rFonts w:eastAsia="SimSun"/>
                <w:b/>
                <w:bCs/>
                <w:sz w:val="22"/>
                <w:szCs w:val="22"/>
                <w:u w:val="single"/>
                <w:lang w:val="en-US" w:eastAsia="zh-CN" w:bidi="ar"/>
              </w:rPr>
            </w:pPr>
          </w:p>
        </w:tc>
      </w:tr>
      <w:tr w:rsidR="00246F06" w:rsidRPr="00DF12E0" w14:paraId="3876F4D0" w14:textId="77777777" w:rsidTr="00A516BD">
        <w:trPr>
          <w:gridAfter w:val="1"/>
          <w:wAfter w:w="11" w:type="dxa"/>
        </w:trPr>
        <w:tc>
          <w:tcPr>
            <w:tcW w:w="7794" w:type="dxa"/>
            <w:vAlign w:val="center"/>
          </w:tcPr>
          <w:p w14:paraId="375E9AB6" w14:textId="77777777" w:rsidR="00246F06" w:rsidRPr="00DF12E0" w:rsidRDefault="00246F06" w:rsidP="00246F06">
            <w:pPr>
              <w:rPr>
                <w:b/>
                <w:bCs/>
                <w:color w:val="000000" w:themeColor="text1"/>
                <w:sz w:val="22"/>
                <w:szCs w:val="22"/>
              </w:rPr>
            </w:pPr>
            <w:r w:rsidRPr="00DF12E0">
              <w:rPr>
                <w:b/>
                <w:bCs/>
                <w:color w:val="000000" w:themeColor="text1"/>
                <w:sz w:val="22"/>
                <w:szCs w:val="22"/>
              </w:rPr>
              <w:t xml:space="preserve">Modalități de Plată </w:t>
            </w:r>
          </w:p>
          <w:p w14:paraId="43620020" w14:textId="77777777" w:rsidR="00246F06" w:rsidRPr="00DF12E0" w:rsidRDefault="00246F06" w:rsidP="00246F06">
            <w:pPr>
              <w:rPr>
                <w:b/>
                <w:bCs/>
                <w:color w:val="000000" w:themeColor="text1"/>
                <w:sz w:val="22"/>
                <w:szCs w:val="22"/>
              </w:rPr>
            </w:pPr>
            <w:r w:rsidRPr="00DF12E0">
              <w:rPr>
                <w:b/>
                <w:bCs/>
                <w:color w:val="000000" w:themeColor="text1"/>
                <w:sz w:val="22"/>
                <w:szCs w:val="22"/>
              </w:rPr>
              <w:t>LOT 1</w:t>
            </w:r>
          </w:p>
          <w:p w14:paraId="21AB9475" w14:textId="77777777" w:rsidR="00246F06" w:rsidRPr="00DF12E0" w:rsidRDefault="00246F06" w:rsidP="00246F06">
            <w:pPr>
              <w:jc w:val="both"/>
              <w:rPr>
                <w:sz w:val="22"/>
                <w:szCs w:val="22"/>
              </w:rPr>
            </w:pPr>
            <w:r w:rsidRPr="00DF12E0">
              <w:rPr>
                <w:color w:val="000000" w:themeColor="text1"/>
                <w:sz w:val="22"/>
                <w:szCs w:val="22"/>
              </w:rPr>
              <w:t xml:space="preserve">Plata se va efectua după finalizarea, predarea și recepționarea </w:t>
            </w:r>
            <w:r w:rsidRPr="00DF12E0">
              <w:rPr>
                <w:b/>
                <w:bCs/>
                <w:color w:val="000000" w:themeColor="text1"/>
                <w:sz w:val="22"/>
                <w:szCs w:val="22"/>
              </w:rPr>
              <w:t>Etapei 4</w:t>
            </w:r>
            <w:r w:rsidRPr="00DF12E0">
              <w:rPr>
                <w:color w:val="000000" w:themeColor="text1"/>
                <w:sz w:val="22"/>
                <w:szCs w:val="22"/>
              </w:rPr>
              <w:t xml:space="preserve">, pe baza facturii emise de </w:t>
            </w:r>
            <w:r w:rsidRPr="00DF12E0">
              <w:rPr>
                <w:i/>
                <w:iCs/>
                <w:color w:val="000000" w:themeColor="text1"/>
                <w:sz w:val="22"/>
                <w:szCs w:val="22"/>
              </w:rPr>
              <w:t xml:space="preserve">Prestator, </w:t>
            </w:r>
            <w:r w:rsidRPr="00DF12E0">
              <w:rPr>
                <w:color w:val="000000" w:themeColor="text1"/>
                <w:sz w:val="22"/>
                <w:szCs w:val="22"/>
              </w:rPr>
              <w:t xml:space="preserve">din bugetul proiectului </w:t>
            </w:r>
            <w:r w:rsidRPr="00DF12E0">
              <w:rPr>
                <w:b/>
                <w:bCs/>
                <w:color w:val="000000" w:themeColor="text1"/>
                <w:sz w:val="22"/>
                <w:szCs w:val="22"/>
              </w:rPr>
              <w:t xml:space="preserve">„Climate Synergy - Sustainable yield through modeling and </w:t>
            </w:r>
            <w:r w:rsidRPr="00DF12E0">
              <w:rPr>
                <w:b/>
                <w:bCs/>
                <w:sz w:val="22"/>
                <w:szCs w:val="22"/>
              </w:rPr>
              <w:t>networked efforts for riverbank and dams governance underlying community climate resilience”, acronim „Climate Synergy”, ROUA00460.</w:t>
            </w:r>
          </w:p>
          <w:p w14:paraId="4E6B1542" w14:textId="77777777" w:rsidR="00246F06" w:rsidRPr="00DF12E0" w:rsidRDefault="00246F06" w:rsidP="00246F06">
            <w:pPr>
              <w:jc w:val="both"/>
              <w:rPr>
                <w:b/>
                <w:bCs/>
                <w:iCs/>
                <w:sz w:val="22"/>
                <w:szCs w:val="22"/>
              </w:rPr>
            </w:pPr>
            <w:r w:rsidRPr="00DF12E0">
              <w:rPr>
                <w:b/>
                <w:bCs/>
                <w:sz w:val="22"/>
                <w:szCs w:val="22"/>
              </w:rPr>
              <w:t xml:space="preserve">Facturile vor fi emise prin intermediul sistemului RO e-Factura și vor conține, pe lângă elementele solicitate prin Programul </w:t>
            </w:r>
            <w:r w:rsidRPr="00DF12E0">
              <w:rPr>
                <w:b/>
                <w:bCs/>
                <w:iCs/>
                <w:sz w:val="22"/>
                <w:szCs w:val="22"/>
              </w:rPr>
              <w:t>Interreg NEXT Romania-Ucraina, și codul CPV aferent contractului.</w:t>
            </w:r>
          </w:p>
          <w:p w14:paraId="1B73A7AC" w14:textId="37A55BB1" w:rsidR="00246F06" w:rsidRPr="00DF12E0" w:rsidRDefault="00246F06" w:rsidP="00DF12E0">
            <w:pPr>
              <w:jc w:val="both"/>
              <w:rPr>
                <w:sz w:val="22"/>
                <w:szCs w:val="22"/>
              </w:rPr>
            </w:pPr>
            <w:r w:rsidRPr="00DF12E0">
              <w:rPr>
                <w:sz w:val="22"/>
                <w:szCs w:val="22"/>
              </w:rPr>
              <w:t>Prestatorul va emite și încărca factura electronică in sistemul național RO e-Factura, la cursul INFOREURO din luna plății, doar după încheierea procesului-verbal de recepție a raportului final, aferent Etapei 4, în întregimea lui, fără observații.</w:t>
            </w:r>
          </w:p>
        </w:tc>
        <w:tc>
          <w:tcPr>
            <w:tcW w:w="7016" w:type="dxa"/>
          </w:tcPr>
          <w:p w14:paraId="3EF42D34" w14:textId="77777777" w:rsidR="00246F06" w:rsidRPr="00DF12E0" w:rsidRDefault="00246F06" w:rsidP="00EE302F">
            <w:pPr>
              <w:jc w:val="both"/>
              <w:rPr>
                <w:rFonts w:eastAsia="SimSun"/>
                <w:b/>
                <w:bCs/>
                <w:sz w:val="22"/>
                <w:szCs w:val="22"/>
                <w:u w:val="single"/>
                <w:lang w:val="en-US" w:eastAsia="zh-CN" w:bidi="ar"/>
              </w:rPr>
            </w:pPr>
          </w:p>
        </w:tc>
      </w:tr>
    </w:tbl>
    <w:p w14:paraId="1C122120" w14:textId="77777777" w:rsidR="007D1A2D" w:rsidRPr="00DF12E0" w:rsidRDefault="007D1A2D">
      <w:pPr>
        <w:rPr>
          <w:sz w:val="22"/>
          <w:szCs w:val="22"/>
        </w:rPr>
      </w:pPr>
    </w:p>
    <w:p w14:paraId="4155DC24" w14:textId="77777777" w:rsidR="00E31700" w:rsidRPr="00DF12E0" w:rsidRDefault="00E31700" w:rsidP="00EE302F">
      <w:pPr>
        <w:autoSpaceDE w:val="0"/>
        <w:autoSpaceDN w:val="0"/>
        <w:adjustRightInd w:val="0"/>
        <w:ind w:right="-363"/>
        <w:jc w:val="both"/>
        <w:rPr>
          <w:b/>
          <w:sz w:val="22"/>
          <w:szCs w:val="22"/>
          <w:u w:val="single"/>
        </w:rPr>
      </w:pPr>
    </w:p>
    <w:p w14:paraId="4AD4617F" w14:textId="77777777" w:rsidR="00782A16" w:rsidRPr="00DF12E0" w:rsidRDefault="00782A16" w:rsidP="00782A16">
      <w:pPr>
        <w:rPr>
          <w:b/>
          <w:bCs/>
          <w:sz w:val="22"/>
          <w:szCs w:val="22"/>
        </w:rPr>
      </w:pPr>
      <w:r w:rsidRPr="00DF12E0">
        <w:rPr>
          <w:b/>
          <w:bCs/>
          <w:sz w:val="22"/>
          <w:szCs w:val="22"/>
        </w:rPr>
        <w:t>Lot 2: Concept Climate Change Synergy</w:t>
      </w:r>
    </w:p>
    <w:tbl>
      <w:tblPr>
        <w:tblStyle w:val="Style16"/>
        <w:tblW w:w="1482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4"/>
        <w:gridCol w:w="7016"/>
        <w:gridCol w:w="11"/>
      </w:tblGrid>
      <w:tr w:rsidR="00246F06" w:rsidRPr="00DF12E0" w14:paraId="03618197" w14:textId="77777777" w:rsidTr="004B6A73">
        <w:tc>
          <w:tcPr>
            <w:tcW w:w="7794" w:type="dxa"/>
          </w:tcPr>
          <w:p w14:paraId="1D16F1CD" w14:textId="77777777" w:rsidR="00246F06" w:rsidRPr="00DF12E0" w:rsidRDefault="00246F06" w:rsidP="004B6A73">
            <w:pPr>
              <w:jc w:val="center"/>
              <w:rPr>
                <w:b/>
                <w:bCs/>
                <w:i/>
                <w:iCs/>
                <w:sz w:val="22"/>
                <w:szCs w:val="22"/>
              </w:rPr>
            </w:pPr>
            <w:r w:rsidRPr="00DF12E0">
              <w:rPr>
                <w:b/>
                <w:bCs/>
                <w:i/>
                <w:iCs/>
                <w:sz w:val="22"/>
                <w:szCs w:val="22"/>
              </w:rPr>
              <w:t>Cerinţe minime prevăzute în caietul de sarcini</w:t>
            </w:r>
          </w:p>
        </w:tc>
        <w:tc>
          <w:tcPr>
            <w:tcW w:w="7027" w:type="dxa"/>
            <w:gridSpan w:val="2"/>
          </w:tcPr>
          <w:p w14:paraId="14470397" w14:textId="77777777" w:rsidR="00246F06" w:rsidRPr="00DF12E0" w:rsidRDefault="00246F06" w:rsidP="004B6A73">
            <w:pPr>
              <w:pStyle w:val="FootnoteText"/>
              <w:rPr>
                <w:sz w:val="22"/>
                <w:szCs w:val="22"/>
              </w:rPr>
            </w:pPr>
            <w:r w:rsidRPr="00DF12E0">
              <w:rPr>
                <w:b/>
                <w:bCs/>
                <w:i/>
                <w:iCs/>
                <w:sz w:val="22"/>
                <w:szCs w:val="22"/>
              </w:rPr>
              <w:tab/>
              <w:t>Propunerea ofertantului (</w:t>
            </w:r>
            <w:r w:rsidRPr="00DF12E0">
              <w:rPr>
                <w:sz w:val="22"/>
                <w:szCs w:val="22"/>
              </w:rPr>
              <w:t xml:space="preserve">Nu se accepta completari de tipul </w:t>
            </w:r>
            <w:r w:rsidRPr="00DF12E0">
              <w:rPr>
                <w:sz w:val="22"/>
                <w:szCs w:val="22"/>
                <w:lang w:val="pt-BR"/>
              </w:rPr>
              <w:t>“DA” sau “Se respecta cerin</w:t>
            </w:r>
            <w:r w:rsidRPr="00DF12E0">
              <w:rPr>
                <w:sz w:val="22"/>
                <w:szCs w:val="22"/>
              </w:rPr>
              <w:t>ța</w:t>
            </w:r>
            <w:r w:rsidRPr="00DF12E0">
              <w:rPr>
                <w:sz w:val="22"/>
                <w:szCs w:val="22"/>
                <w:lang w:val="pt-BR"/>
              </w:rPr>
              <w:t xml:space="preserve">”. Ofertantul are obligația să completeze campurile cu informații personalizate sau să arate că a înțeles cerința. </w:t>
            </w:r>
            <w:r w:rsidRPr="00DF12E0">
              <w:rPr>
                <w:sz w:val="22"/>
                <w:szCs w:val="22"/>
              </w:rPr>
              <w:t>Dupa caz, se oferă detalii și/sau se face trimitere la documentele anexate. Se indica denumirea documentului și pagina.)</w:t>
            </w:r>
          </w:p>
        </w:tc>
      </w:tr>
      <w:tr w:rsidR="00246F06" w:rsidRPr="00DF12E0" w14:paraId="510F42BB" w14:textId="77777777" w:rsidTr="004B6A73">
        <w:trPr>
          <w:gridAfter w:val="1"/>
          <w:wAfter w:w="11" w:type="dxa"/>
        </w:trPr>
        <w:tc>
          <w:tcPr>
            <w:tcW w:w="7794" w:type="dxa"/>
            <w:vAlign w:val="center"/>
          </w:tcPr>
          <w:p w14:paraId="4EB52724" w14:textId="77777777" w:rsidR="00246F06" w:rsidRPr="00DF12E0" w:rsidRDefault="00246F06" w:rsidP="004B6A73">
            <w:pPr>
              <w:rPr>
                <w:b/>
                <w:bCs/>
                <w:sz w:val="22"/>
                <w:szCs w:val="22"/>
              </w:rPr>
            </w:pPr>
            <w:r w:rsidRPr="00DF12E0">
              <w:rPr>
                <w:b/>
                <w:bCs/>
                <w:sz w:val="22"/>
                <w:szCs w:val="22"/>
              </w:rPr>
              <w:t>Dezvoltarea a două modele climatice (modelare hidrologică și hidraulică) – 1 buc;</w:t>
            </w:r>
          </w:p>
          <w:p w14:paraId="16AB6D24" w14:textId="77777777" w:rsidR="00246F06" w:rsidRPr="00DF12E0" w:rsidRDefault="00246F06" w:rsidP="004B6A73">
            <w:pPr>
              <w:rPr>
                <w:b/>
                <w:bCs/>
                <w:sz w:val="22"/>
                <w:szCs w:val="22"/>
              </w:rPr>
            </w:pPr>
            <w:r w:rsidRPr="00DF12E0">
              <w:rPr>
                <w:b/>
                <w:bCs/>
                <w:sz w:val="22"/>
                <w:szCs w:val="22"/>
              </w:rPr>
              <w:t>SPECIFICAȚII TEHNICE</w:t>
            </w:r>
          </w:p>
          <w:p w14:paraId="4986C87B" w14:textId="77777777" w:rsidR="00246F06" w:rsidRPr="00DF12E0" w:rsidRDefault="00246F06" w:rsidP="004B6A73">
            <w:pPr>
              <w:rPr>
                <w:sz w:val="22"/>
                <w:szCs w:val="22"/>
              </w:rPr>
            </w:pPr>
            <w:r w:rsidRPr="00DF12E0">
              <w:rPr>
                <w:sz w:val="22"/>
                <w:szCs w:val="22"/>
              </w:rPr>
              <w:t>Prestatorul, va avea următoarele obligații:</w:t>
            </w:r>
          </w:p>
          <w:p w14:paraId="52C5FEAF" w14:textId="77777777" w:rsidR="00246F06" w:rsidRPr="00DF12E0" w:rsidRDefault="00246F06" w:rsidP="004B6A73">
            <w:pPr>
              <w:rPr>
                <w:sz w:val="22"/>
                <w:szCs w:val="22"/>
              </w:rPr>
            </w:pPr>
            <w:r w:rsidRPr="00DF12E0">
              <w:rPr>
                <w:sz w:val="22"/>
                <w:szCs w:val="22"/>
              </w:rPr>
              <w:t>a)</w:t>
            </w:r>
            <w:r w:rsidRPr="00DF12E0">
              <w:rPr>
                <w:sz w:val="22"/>
                <w:szCs w:val="22"/>
              </w:rPr>
              <w:tab/>
              <w:t xml:space="preserve">Experții prestatorului au obligația de a colabora cu experții partenerilor Consiliul Județean Satu Mare și Asociația IARDI din Ucraina şi regiunea Kholmok </w:t>
            </w:r>
            <w:r w:rsidRPr="00DF12E0">
              <w:rPr>
                <w:sz w:val="22"/>
                <w:szCs w:val="22"/>
              </w:rPr>
              <w:lastRenderedPageBreak/>
              <w:t>din Ucraina, de a participa și prezenta diverse materiale rezultate pe parcursul elaborării studiilor la workshopuri, mese rotunde, întâlniri planificate ale echipei de proiect sau ale experților din proiect cu invitarea UAT-urilor, ori de câte ori va fi necesar, după caz (prin participare fizică sau online) până la finalizarea proiectului;</w:t>
            </w:r>
          </w:p>
          <w:p w14:paraId="10C85DEA" w14:textId="77777777" w:rsidR="00246F06" w:rsidRPr="00DF12E0" w:rsidRDefault="00246F06" w:rsidP="004B6A73">
            <w:pPr>
              <w:rPr>
                <w:sz w:val="22"/>
                <w:szCs w:val="22"/>
              </w:rPr>
            </w:pPr>
            <w:r w:rsidRPr="00DF12E0">
              <w:rPr>
                <w:sz w:val="22"/>
                <w:szCs w:val="22"/>
              </w:rPr>
              <w:t>b)</w:t>
            </w:r>
            <w:r w:rsidRPr="00DF12E0">
              <w:rPr>
                <w:sz w:val="22"/>
                <w:szCs w:val="22"/>
              </w:rPr>
              <w:tab/>
              <w:t>Să asigure traducerea studiilor rezultate în limba engleză;</w:t>
            </w:r>
          </w:p>
          <w:p w14:paraId="71C7816B" w14:textId="77777777" w:rsidR="00246F06" w:rsidRPr="00DF12E0" w:rsidRDefault="00246F06" w:rsidP="004B6A73">
            <w:pPr>
              <w:rPr>
                <w:sz w:val="22"/>
                <w:szCs w:val="22"/>
              </w:rPr>
            </w:pPr>
            <w:r w:rsidRPr="00DF12E0">
              <w:rPr>
                <w:sz w:val="22"/>
                <w:szCs w:val="22"/>
              </w:rPr>
              <w:t>c)</w:t>
            </w:r>
            <w:r w:rsidRPr="00DF12E0">
              <w:rPr>
                <w:sz w:val="22"/>
                <w:szCs w:val="22"/>
              </w:rPr>
              <w:tab/>
              <w:t>Să transmită informații necesare experţilor care vor elabora și dezvolta platforma Climate Synergy care va fi realizată în cadrul proiectului;</w:t>
            </w:r>
          </w:p>
          <w:p w14:paraId="0DBCD48B" w14:textId="77777777" w:rsidR="00246F06" w:rsidRPr="00DF12E0" w:rsidRDefault="00246F06" w:rsidP="004B6A73">
            <w:pPr>
              <w:rPr>
                <w:sz w:val="22"/>
                <w:szCs w:val="22"/>
              </w:rPr>
            </w:pPr>
            <w:r w:rsidRPr="00DF12E0">
              <w:rPr>
                <w:sz w:val="22"/>
                <w:szCs w:val="22"/>
              </w:rPr>
              <w:t>d)</w:t>
            </w:r>
            <w:r w:rsidRPr="00DF12E0">
              <w:rPr>
                <w:sz w:val="22"/>
                <w:szCs w:val="22"/>
              </w:rPr>
              <w:tab/>
              <w:t>Să colecteze de date climatice pentru localitățile județului Suceava cu risc de inundații și să prelucreze datele colectate;</w:t>
            </w:r>
          </w:p>
          <w:p w14:paraId="203296EA" w14:textId="77777777" w:rsidR="00246F06" w:rsidRPr="00DF12E0" w:rsidRDefault="00246F06" w:rsidP="004B6A73">
            <w:pPr>
              <w:rPr>
                <w:sz w:val="22"/>
                <w:szCs w:val="22"/>
              </w:rPr>
            </w:pPr>
            <w:r w:rsidRPr="00DF12E0">
              <w:rPr>
                <w:sz w:val="22"/>
                <w:szCs w:val="22"/>
              </w:rPr>
              <w:t>e)</w:t>
            </w:r>
            <w:r w:rsidRPr="00DF12E0">
              <w:rPr>
                <w:sz w:val="22"/>
                <w:szCs w:val="22"/>
              </w:rPr>
              <w:tab/>
              <w:t>Să inițieze chestionare tematice pentru selecţia celor două comunităţi pilot din județul Suceava;</w:t>
            </w:r>
          </w:p>
          <w:p w14:paraId="4FD44E3F" w14:textId="77777777" w:rsidR="00246F06" w:rsidRPr="00DF12E0" w:rsidRDefault="00246F06" w:rsidP="004B6A73">
            <w:pPr>
              <w:rPr>
                <w:sz w:val="22"/>
                <w:szCs w:val="22"/>
              </w:rPr>
            </w:pPr>
            <w:r w:rsidRPr="00DF12E0">
              <w:rPr>
                <w:sz w:val="22"/>
                <w:szCs w:val="22"/>
              </w:rPr>
              <w:t>f)</w:t>
            </w:r>
            <w:r w:rsidRPr="00DF12E0">
              <w:rPr>
                <w:sz w:val="22"/>
                <w:szCs w:val="22"/>
              </w:rPr>
              <w:tab/>
              <w:t>Să propună structura documentelor care vor fi elaborate.</w:t>
            </w:r>
          </w:p>
          <w:p w14:paraId="1ECAAC6B" w14:textId="77777777" w:rsidR="00246F06" w:rsidRPr="00DF12E0" w:rsidRDefault="00246F06" w:rsidP="004B6A73">
            <w:pPr>
              <w:rPr>
                <w:sz w:val="22"/>
                <w:szCs w:val="22"/>
              </w:rPr>
            </w:pPr>
          </w:p>
          <w:p w14:paraId="76BE35E8" w14:textId="77777777" w:rsidR="00213823" w:rsidRPr="00DF12E0" w:rsidRDefault="00213823" w:rsidP="00213823">
            <w:pPr>
              <w:pStyle w:val="NormalWeb"/>
              <w:spacing w:before="0" w:beforeAutospacing="0" w:after="0" w:afterAutospacing="0"/>
              <w:jc w:val="both"/>
              <w:rPr>
                <w:b/>
                <w:bCs/>
                <w:sz w:val="22"/>
                <w:szCs w:val="22"/>
                <w:lang w:val="ro-RO"/>
              </w:rPr>
            </w:pPr>
            <w:r w:rsidRPr="00DF12E0">
              <w:rPr>
                <w:b/>
                <w:bCs/>
                <w:sz w:val="22"/>
                <w:szCs w:val="22"/>
                <w:lang w:val="ro-RO"/>
              </w:rPr>
              <w:t>Cerințe minime obligatorii pentru realizarea conceptului Climate Change Synergy</w:t>
            </w:r>
          </w:p>
          <w:p w14:paraId="7A26FEA9" w14:textId="77777777" w:rsidR="00213823" w:rsidRPr="00DF12E0" w:rsidRDefault="00213823" w:rsidP="00213823">
            <w:pPr>
              <w:ind w:firstLine="360"/>
              <w:jc w:val="both"/>
              <w:rPr>
                <w:sz w:val="22"/>
                <w:szCs w:val="22"/>
              </w:rPr>
            </w:pPr>
            <w:r w:rsidRPr="00DF12E0">
              <w:rPr>
                <w:sz w:val="22"/>
                <w:szCs w:val="22"/>
              </w:rPr>
              <w:t xml:space="preserve">Prestatorul va trebui să elaboreze </w:t>
            </w:r>
            <w:r w:rsidRPr="00DF12E0">
              <w:rPr>
                <w:b/>
                <w:bCs/>
                <w:sz w:val="22"/>
                <w:szCs w:val="22"/>
              </w:rPr>
              <w:t>conceptul Climate Change Synergy</w:t>
            </w:r>
            <w:r w:rsidRPr="00DF12E0">
              <w:rPr>
                <w:sz w:val="22"/>
                <w:szCs w:val="22"/>
              </w:rPr>
              <w:t xml:space="preserve"> care reprezintă un document strategic de cooperare transfrontalieră. Acest document trebuie să ofere un cadru comun pentru consolidarea rezilienței climatice și planificarea integrată a măsurilor de adaptare în comunitățile din județul Suceava, și trebuie să conțină, cel puțin următoarele informații:</w:t>
            </w:r>
          </w:p>
          <w:p w14:paraId="4504A37D" w14:textId="77777777" w:rsidR="00213823" w:rsidRPr="00DF12E0" w:rsidRDefault="00213823" w:rsidP="00213823">
            <w:pPr>
              <w:numPr>
                <w:ilvl w:val="0"/>
                <w:numId w:val="91"/>
              </w:numPr>
              <w:jc w:val="both"/>
              <w:rPr>
                <w:sz w:val="22"/>
                <w:szCs w:val="22"/>
              </w:rPr>
            </w:pPr>
            <w:r w:rsidRPr="00DF12E0">
              <w:rPr>
                <w:sz w:val="22"/>
                <w:szCs w:val="22"/>
              </w:rPr>
              <w:t>Colectarea datelor legate de climă, mediu, infrastructură aferente județului Suceava și analiza acestora; colaborarea cu reprezentanții comunităților pentru a asigura acuratețea datelor analizate;</w:t>
            </w:r>
          </w:p>
          <w:p w14:paraId="5E00C342" w14:textId="77777777" w:rsidR="00213823" w:rsidRPr="00DF12E0" w:rsidRDefault="00213823" w:rsidP="00213823">
            <w:pPr>
              <w:numPr>
                <w:ilvl w:val="0"/>
                <w:numId w:val="91"/>
              </w:numPr>
              <w:jc w:val="both"/>
              <w:rPr>
                <w:sz w:val="22"/>
                <w:szCs w:val="22"/>
              </w:rPr>
            </w:pPr>
            <w:r w:rsidRPr="00DF12E0">
              <w:rPr>
                <w:sz w:val="22"/>
                <w:szCs w:val="22"/>
              </w:rPr>
              <w:t xml:space="preserve">Evaluare climatică specifică: Evaluarea vulnerabilităților la schimbările climatice (inundații, alunecări de teren, etc.) prin utilizarea de scenarii climatice pentru a prezice impacturile climatice viitoare și pentru a formula decizii strategice; </w:t>
            </w:r>
          </w:p>
          <w:p w14:paraId="5E4F9470" w14:textId="77777777" w:rsidR="00213823" w:rsidRPr="00DF12E0" w:rsidRDefault="00213823" w:rsidP="00213823">
            <w:pPr>
              <w:pStyle w:val="NormalWeb"/>
              <w:numPr>
                <w:ilvl w:val="0"/>
                <w:numId w:val="91"/>
              </w:numPr>
              <w:spacing w:before="0" w:beforeAutospacing="0" w:after="0" w:afterAutospacing="0"/>
              <w:jc w:val="both"/>
              <w:rPr>
                <w:sz w:val="22"/>
                <w:szCs w:val="22"/>
                <w:lang w:val="ro-RO"/>
              </w:rPr>
            </w:pPr>
            <w:r w:rsidRPr="00DF12E0">
              <w:rPr>
                <w:sz w:val="22"/>
                <w:szCs w:val="22"/>
                <w:lang w:val="ro-RO"/>
              </w:rPr>
              <w:t xml:space="preserve">Planificare strategică: Elaborarea unui plan de acțiuni strategice </w:t>
            </w:r>
            <w:r w:rsidRPr="00DF12E0">
              <w:rPr>
                <w:b/>
                <w:bCs/>
                <w:sz w:val="22"/>
                <w:szCs w:val="22"/>
                <w:lang w:val="ro-RO"/>
              </w:rPr>
              <w:t>care să răspundă nevoilor specifice ale comunităților din județul Suceava, aflate în zone de risc de inundații, vizând consolidarea capacității de adaptare la schimbările climatice</w:t>
            </w:r>
            <w:r w:rsidRPr="00DF12E0">
              <w:rPr>
                <w:sz w:val="22"/>
                <w:szCs w:val="22"/>
                <w:lang w:val="ro-RO"/>
              </w:rPr>
              <w:t>;</w:t>
            </w:r>
          </w:p>
          <w:p w14:paraId="2DFE883F" w14:textId="77777777" w:rsidR="00213823" w:rsidRPr="00DF12E0" w:rsidRDefault="00213823" w:rsidP="00213823">
            <w:pPr>
              <w:numPr>
                <w:ilvl w:val="0"/>
                <w:numId w:val="91"/>
              </w:numPr>
              <w:jc w:val="both"/>
              <w:rPr>
                <w:sz w:val="22"/>
                <w:szCs w:val="22"/>
              </w:rPr>
            </w:pPr>
            <w:r w:rsidRPr="00DF12E0">
              <w:rPr>
                <w:sz w:val="22"/>
                <w:szCs w:val="22"/>
              </w:rPr>
              <w:t xml:space="preserve">Emiterea de recomandări privind infrastructura: Planul va include și soluții sustenabile (blue-green infrastructure / nature based solutions) de infrastructură, precum măsuri de prevenire și control a inundațiilor, stabilizare a malurilor râurilor și instalarea de surse regenerabile de energie etc. </w:t>
            </w:r>
            <w:r w:rsidRPr="00DF12E0">
              <w:rPr>
                <w:sz w:val="22"/>
                <w:szCs w:val="22"/>
              </w:rPr>
              <w:lastRenderedPageBreak/>
              <w:t>Furnizarea de recomandări practice și adaptabile la diverse contexte comunitare din zonele de risc de inundații identificare prin studiu.</w:t>
            </w:r>
          </w:p>
          <w:p w14:paraId="18BDA085" w14:textId="77777777" w:rsidR="00213823" w:rsidRPr="00DF12E0" w:rsidRDefault="00213823" w:rsidP="00213823">
            <w:pPr>
              <w:pStyle w:val="NormalWeb"/>
              <w:numPr>
                <w:ilvl w:val="0"/>
                <w:numId w:val="91"/>
              </w:numPr>
              <w:spacing w:before="0" w:beforeAutospacing="0" w:after="0" w:afterAutospacing="0"/>
              <w:jc w:val="both"/>
              <w:rPr>
                <w:sz w:val="22"/>
                <w:szCs w:val="22"/>
                <w:lang w:val="ro-RO"/>
              </w:rPr>
            </w:pPr>
            <w:r w:rsidRPr="00DF12E0">
              <w:rPr>
                <w:sz w:val="22"/>
                <w:szCs w:val="22"/>
                <w:lang w:val="ro-RO"/>
              </w:rPr>
              <w:t>Asigurarea principiului "Do No Significant Harm" (DNSH): studiul va trebui să demonstreze conformitatea cu acest principiu, asigurându-se că soluțiile propuse nu prejudiciază semnificativ obiectivele de mediu;</w:t>
            </w:r>
          </w:p>
          <w:p w14:paraId="3DC3DAAB" w14:textId="77777777" w:rsidR="00213823" w:rsidRPr="00DF12E0" w:rsidRDefault="00213823" w:rsidP="00213823">
            <w:pPr>
              <w:numPr>
                <w:ilvl w:val="0"/>
                <w:numId w:val="91"/>
              </w:numPr>
              <w:jc w:val="both"/>
              <w:rPr>
                <w:sz w:val="22"/>
                <w:szCs w:val="22"/>
              </w:rPr>
            </w:pPr>
            <w:r w:rsidRPr="00DF12E0">
              <w:rPr>
                <w:sz w:val="22"/>
                <w:szCs w:val="22"/>
              </w:rPr>
              <w:t>Anexe care vor însoți studiul-concept pentru județul Suceava (Hărți digitale de înaltă rezoluție cu petele de inundabilitate, etc.);</w:t>
            </w:r>
          </w:p>
          <w:p w14:paraId="2922A491" w14:textId="0B42ACAE" w:rsidR="00246F06" w:rsidRPr="00DF12E0" w:rsidRDefault="00213823" w:rsidP="00213823">
            <w:pPr>
              <w:numPr>
                <w:ilvl w:val="0"/>
                <w:numId w:val="91"/>
              </w:numPr>
              <w:jc w:val="both"/>
              <w:rPr>
                <w:sz w:val="22"/>
                <w:szCs w:val="22"/>
              </w:rPr>
            </w:pPr>
            <w:r w:rsidRPr="00DF12E0">
              <w:rPr>
                <w:sz w:val="22"/>
                <w:szCs w:val="22"/>
              </w:rPr>
              <w:t>Îndeplinirea criteriului de "Climate Proofing" (Imunizarea la Schimbări Climatice) cerut de regulamentele europene.</w:t>
            </w:r>
          </w:p>
        </w:tc>
        <w:tc>
          <w:tcPr>
            <w:tcW w:w="7016" w:type="dxa"/>
          </w:tcPr>
          <w:p w14:paraId="31101556" w14:textId="103F578A" w:rsidR="00246F06" w:rsidRPr="00DF12E0" w:rsidRDefault="00246F06" w:rsidP="004B6A73">
            <w:pPr>
              <w:jc w:val="both"/>
              <w:rPr>
                <w:b/>
                <w:bCs/>
                <w:i/>
                <w:iCs/>
                <w:sz w:val="22"/>
                <w:szCs w:val="22"/>
              </w:rPr>
            </w:pPr>
            <w:proofErr w:type="spellStart"/>
            <w:r w:rsidRPr="00DF12E0">
              <w:rPr>
                <w:rFonts w:eastAsia="SimSun"/>
                <w:b/>
                <w:bCs/>
                <w:sz w:val="22"/>
                <w:szCs w:val="22"/>
                <w:u w:val="single"/>
                <w:lang w:val="en-US" w:eastAsia="zh-CN" w:bidi="ar"/>
              </w:rPr>
              <w:lastRenderedPageBreak/>
              <w:t>Denumire</w:t>
            </w:r>
            <w:proofErr w:type="spellEnd"/>
            <w:r w:rsidRPr="00DF12E0">
              <w:rPr>
                <w:rFonts w:eastAsia="SimSun"/>
                <w:b/>
                <w:bCs/>
                <w:sz w:val="22"/>
                <w:szCs w:val="22"/>
                <w:u w:val="single"/>
                <w:lang w:val="en-US" w:eastAsia="zh-CN" w:bidi="ar"/>
              </w:rPr>
              <w:t xml:space="preserve"> </w:t>
            </w:r>
            <w:r w:rsidRPr="00DF12E0">
              <w:rPr>
                <w:rFonts w:eastAsia="SimSun"/>
                <w:b/>
                <w:bCs/>
                <w:sz w:val="22"/>
                <w:szCs w:val="22"/>
                <w:u w:val="single"/>
                <w:lang w:eastAsia="zh-CN" w:bidi="ar"/>
              </w:rPr>
              <w:t xml:space="preserve">și specificații ale </w:t>
            </w:r>
            <w:proofErr w:type="spellStart"/>
            <w:r w:rsidRPr="00DF12E0">
              <w:rPr>
                <w:rFonts w:eastAsia="SimSun"/>
                <w:b/>
                <w:bCs/>
                <w:sz w:val="22"/>
                <w:szCs w:val="22"/>
                <w:u w:val="single"/>
                <w:lang w:val="en-US" w:eastAsia="zh-CN" w:bidi="ar"/>
              </w:rPr>
              <w:t>serviciului</w:t>
            </w:r>
            <w:proofErr w:type="spellEnd"/>
            <w:r w:rsidRPr="00DF12E0">
              <w:rPr>
                <w:rFonts w:eastAsia="SimSun"/>
                <w:b/>
                <w:bCs/>
                <w:sz w:val="22"/>
                <w:szCs w:val="22"/>
                <w:u w:val="single"/>
                <w:lang w:val="en-US" w:eastAsia="zh-CN" w:bidi="ar"/>
              </w:rPr>
              <w:t xml:space="preserve"> </w:t>
            </w:r>
            <w:proofErr w:type="spellStart"/>
            <w:r w:rsidRPr="00DF12E0">
              <w:rPr>
                <w:rFonts w:eastAsia="SimSun"/>
                <w:b/>
                <w:bCs/>
                <w:sz w:val="22"/>
                <w:szCs w:val="22"/>
                <w:u w:val="single"/>
                <w:lang w:val="en-US" w:eastAsia="zh-CN" w:bidi="ar"/>
              </w:rPr>
              <w:t>ofer</w:t>
            </w:r>
            <w:r w:rsidR="00DF12E0" w:rsidRPr="00DF12E0">
              <w:rPr>
                <w:rFonts w:eastAsia="SimSun"/>
                <w:b/>
                <w:bCs/>
                <w:sz w:val="22"/>
                <w:szCs w:val="22"/>
                <w:u w:val="single"/>
                <w:lang w:val="en-US" w:eastAsia="zh-CN" w:bidi="ar"/>
              </w:rPr>
              <w:t>t</w:t>
            </w:r>
            <w:r w:rsidRPr="00DF12E0">
              <w:rPr>
                <w:rFonts w:eastAsia="SimSun"/>
                <w:b/>
                <w:bCs/>
                <w:sz w:val="22"/>
                <w:szCs w:val="22"/>
                <w:u w:val="single"/>
                <w:lang w:val="en-US" w:eastAsia="zh-CN" w:bidi="ar"/>
              </w:rPr>
              <w:t>at-ofert</w:t>
            </w:r>
            <w:proofErr w:type="spellEnd"/>
            <w:r w:rsidRPr="00DF12E0">
              <w:rPr>
                <w:rFonts w:eastAsia="SimSun"/>
                <w:b/>
                <w:bCs/>
                <w:sz w:val="22"/>
                <w:szCs w:val="22"/>
                <w:u w:val="single"/>
                <w:lang w:eastAsia="zh-CN" w:bidi="ar"/>
              </w:rPr>
              <w:t>ă</w:t>
            </w:r>
            <w:r w:rsidRPr="00DF12E0">
              <w:rPr>
                <w:rFonts w:eastAsia="SimSun"/>
                <w:b/>
                <w:bCs/>
                <w:sz w:val="22"/>
                <w:szCs w:val="22"/>
                <w:u w:val="single"/>
                <w:lang w:val="en-US" w:eastAsia="zh-CN" w:bidi="ar"/>
              </w:rPr>
              <w:t xml:space="preserve"> </w:t>
            </w:r>
            <w:proofErr w:type="spellStart"/>
            <w:r w:rsidRPr="00DF12E0">
              <w:rPr>
                <w:rFonts w:eastAsia="SimSun"/>
                <w:b/>
                <w:bCs/>
                <w:sz w:val="22"/>
                <w:szCs w:val="22"/>
                <w:u w:val="single"/>
                <w:lang w:val="en-US" w:eastAsia="zh-CN" w:bidi="ar"/>
              </w:rPr>
              <w:t>furnizor</w:t>
            </w:r>
            <w:proofErr w:type="spellEnd"/>
          </w:p>
        </w:tc>
      </w:tr>
      <w:tr w:rsidR="00246F06" w:rsidRPr="00DF12E0" w14:paraId="2D80E936" w14:textId="77777777" w:rsidTr="004B6A73">
        <w:trPr>
          <w:gridAfter w:val="1"/>
          <w:wAfter w:w="11" w:type="dxa"/>
        </w:trPr>
        <w:tc>
          <w:tcPr>
            <w:tcW w:w="7794" w:type="dxa"/>
            <w:vAlign w:val="center"/>
          </w:tcPr>
          <w:p w14:paraId="21288283" w14:textId="77777777" w:rsidR="00213823" w:rsidRPr="00DF12E0" w:rsidRDefault="00213823" w:rsidP="00213823">
            <w:pPr>
              <w:rPr>
                <w:b/>
                <w:bCs/>
                <w:sz w:val="22"/>
                <w:szCs w:val="22"/>
              </w:rPr>
            </w:pPr>
            <w:r w:rsidRPr="00DF12E0">
              <w:rPr>
                <w:b/>
                <w:bCs/>
                <w:sz w:val="22"/>
                <w:szCs w:val="22"/>
              </w:rPr>
              <w:lastRenderedPageBreak/>
              <w:t>Rezultate Lot 2</w:t>
            </w:r>
          </w:p>
          <w:p w14:paraId="2A23A3AC" w14:textId="77777777" w:rsidR="00213823" w:rsidRPr="00DF12E0" w:rsidRDefault="00213823" w:rsidP="00213823">
            <w:pPr>
              <w:rPr>
                <w:sz w:val="22"/>
                <w:szCs w:val="22"/>
              </w:rPr>
            </w:pPr>
            <w:r w:rsidRPr="00DF12E0">
              <w:rPr>
                <w:b/>
                <w:bCs/>
                <w:sz w:val="22"/>
                <w:szCs w:val="22"/>
              </w:rPr>
              <w:t>-</w:t>
            </w:r>
            <w:r w:rsidRPr="00DF12E0">
              <w:rPr>
                <w:sz w:val="22"/>
                <w:szCs w:val="22"/>
              </w:rPr>
              <w:t>bază de date legate de climă, mediu, infrastructură aferente județului Suceava și analiza acestora;</w:t>
            </w:r>
          </w:p>
          <w:p w14:paraId="344ACD49" w14:textId="77777777" w:rsidR="00213823" w:rsidRPr="00DF12E0" w:rsidRDefault="00213823" w:rsidP="00213823">
            <w:pPr>
              <w:rPr>
                <w:sz w:val="22"/>
                <w:szCs w:val="22"/>
              </w:rPr>
            </w:pPr>
            <w:r w:rsidRPr="00DF12E0">
              <w:rPr>
                <w:sz w:val="22"/>
                <w:szCs w:val="22"/>
              </w:rPr>
              <w:t>-raport evaluare climatică specifică;</w:t>
            </w:r>
          </w:p>
          <w:p w14:paraId="34B22E28" w14:textId="77777777" w:rsidR="00213823" w:rsidRPr="00DF12E0" w:rsidRDefault="00213823" w:rsidP="00213823">
            <w:pPr>
              <w:rPr>
                <w:sz w:val="22"/>
                <w:szCs w:val="22"/>
              </w:rPr>
            </w:pPr>
            <w:r w:rsidRPr="00DF12E0">
              <w:rPr>
                <w:sz w:val="22"/>
                <w:szCs w:val="22"/>
              </w:rPr>
              <w:t>-plan de acțiuni strategice care să răspundă nevoilor specifice ale comunităților din județul Suceava, aflate în zone de risc de inundații, vizând consolidarea capacității de adaptare la schimbările climatice;</w:t>
            </w:r>
          </w:p>
          <w:p w14:paraId="63F0036C" w14:textId="32A176B2" w:rsidR="00246F06" w:rsidRPr="00DF12E0" w:rsidRDefault="00213823" w:rsidP="00213823">
            <w:pPr>
              <w:rPr>
                <w:sz w:val="22"/>
                <w:szCs w:val="22"/>
              </w:rPr>
            </w:pPr>
            <w:r w:rsidRPr="00DF12E0">
              <w:rPr>
                <w:sz w:val="22"/>
                <w:szCs w:val="22"/>
              </w:rPr>
              <w:t>-raport privind recomandări privind infrastructura: Planul va include și soluții sustenabile (blue-green infrastructure / nature based solutions) de infrastructură, precum măsuri de prevenire și control a inundațiilor, stabilizare a malurilor râurilor și instalarea de surse regenerabile de energie etc. Furnizarea de recomandări practice și adaptabile la diverse contexte comunitare din zonele de risc de inundații identificare prin studiu.</w:t>
            </w:r>
          </w:p>
        </w:tc>
        <w:tc>
          <w:tcPr>
            <w:tcW w:w="7016" w:type="dxa"/>
          </w:tcPr>
          <w:p w14:paraId="09C03369" w14:textId="77777777" w:rsidR="00246F06" w:rsidRPr="00DF12E0" w:rsidRDefault="00246F06" w:rsidP="004B6A73">
            <w:pPr>
              <w:jc w:val="both"/>
              <w:rPr>
                <w:rFonts w:eastAsia="SimSun"/>
                <w:b/>
                <w:bCs/>
                <w:sz w:val="22"/>
                <w:szCs w:val="22"/>
                <w:u w:val="single"/>
                <w:lang w:val="en-US" w:eastAsia="zh-CN" w:bidi="ar"/>
              </w:rPr>
            </w:pPr>
          </w:p>
        </w:tc>
      </w:tr>
      <w:tr w:rsidR="00246F06" w:rsidRPr="00DF12E0" w14:paraId="1F2222F4" w14:textId="77777777" w:rsidTr="004B6A73">
        <w:trPr>
          <w:gridAfter w:val="1"/>
          <w:wAfter w:w="11" w:type="dxa"/>
        </w:trPr>
        <w:tc>
          <w:tcPr>
            <w:tcW w:w="7794" w:type="dxa"/>
            <w:vAlign w:val="center"/>
          </w:tcPr>
          <w:p w14:paraId="457F7A95" w14:textId="77777777" w:rsidR="00246F06" w:rsidRPr="00DF12E0" w:rsidRDefault="00246F06" w:rsidP="004B6A73">
            <w:pPr>
              <w:rPr>
                <w:b/>
                <w:bCs/>
                <w:sz w:val="22"/>
                <w:szCs w:val="22"/>
              </w:rPr>
            </w:pPr>
            <w:r w:rsidRPr="00DF12E0">
              <w:rPr>
                <w:b/>
                <w:bCs/>
                <w:sz w:val="22"/>
                <w:szCs w:val="22"/>
              </w:rPr>
              <w:t>Prestatorul este pe deplin responsabil pentru:</w:t>
            </w:r>
          </w:p>
          <w:p w14:paraId="468E8849" w14:textId="77777777" w:rsidR="00246F06" w:rsidRPr="00DF12E0" w:rsidRDefault="00246F06" w:rsidP="004B6A73">
            <w:pPr>
              <w:rPr>
                <w:sz w:val="22"/>
                <w:szCs w:val="22"/>
              </w:rPr>
            </w:pPr>
            <w:r w:rsidRPr="00DF12E0">
              <w:rPr>
                <w:sz w:val="22"/>
                <w:szCs w:val="22"/>
              </w:rPr>
              <w:t>a.</w:t>
            </w:r>
            <w:r w:rsidRPr="00DF12E0">
              <w:rPr>
                <w:sz w:val="22"/>
                <w:szCs w:val="22"/>
              </w:rPr>
              <w:tab/>
              <w:t>asigurarea planificării resurselor în raport cu graficul estimat pentru derularea contractului și prezentat în cadrul acestui document;</w:t>
            </w:r>
          </w:p>
          <w:p w14:paraId="650F3069" w14:textId="77777777" w:rsidR="00246F06" w:rsidRPr="00DF12E0" w:rsidRDefault="00246F06" w:rsidP="004B6A73">
            <w:pPr>
              <w:rPr>
                <w:sz w:val="22"/>
                <w:szCs w:val="22"/>
              </w:rPr>
            </w:pPr>
            <w:r w:rsidRPr="00DF12E0">
              <w:rPr>
                <w:sz w:val="22"/>
                <w:szCs w:val="22"/>
              </w:rPr>
              <w:t>b.</w:t>
            </w:r>
            <w:r w:rsidRPr="00DF12E0">
              <w:rPr>
                <w:sz w:val="22"/>
                <w:szCs w:val="22"/>
              </w:rPr>
              <w:tab/>
              <w:t>îndeplinirea obligațiilor sale, cu respectarea celor mai bune practici din domeniu, a prevederilor legale și contractuale relevante precum și cu deplina înțelegere a complexității legate de derularea cu succes a Contractului, astfel încât să se asigure îndeplinirea obiectivelor stabilite, inclusiv prin furnizarea – prin intermediul Planului de management al calității – a asigurării că activitățile și rezultatele sunt realizate la parametrii calitativi solicitați;</w:t>
            </w:r>
          </w:p>
          <w:p w14:paraId="12C10876" w14:textId="77777777" w:rsidR="00246F06" w:rsidRPr="00DF12E0" w:rsidRDefault="00246F06" w:rsidP="004B6A73">
            <w:pPr>
              <w:rPr>
                <w:sz w:val="22"/>
                <w:szCs w:val="22"/>
              </w:rPr>
            </w:pPr>
            <w:r w:rsidRPr="00DF12E0">
              <w:rPr>
                <w:sz w:val="22"/>
                <w:szCs w:val="22"/>
              </w:rPr>
              <w:t>c.</w:t>
            </w:r>
            <w:r w:rsidRPr="00DF12E0">
              <w:rPr>
                <w:sz w:val="22"/>
                <w:szCs w:val="22"/>
              </w:rPr>
              <w:tab/>
              <w:t>asigurarea valabilității tuturor autorizațiilor și certificatelor (atât pentru organizația sa, cât și pentru personalul/echipamentul propus pentru realizarea serviciilor), care sunt necesare (conform legislației în vigoare) pentru prestarea serviciilor;</w:t>
            </w:r>
          </w:p>
          <w:p w14:paraId="126E41F4" w14:textId="77777777" w:rsidR="00246F06" w:rsidRPr="00DF12E0" w:rsidRDefault="00246F06" w:rsidP="004B6A73">
            <w:pPr>
              <w:rPr>
                <w:sz w:val="22"/>
                <w:szCs w:val="22"/>
              </w:rPr>
            </w:pPr>
            <w:r w:rsidRPr="00DF12E0">
              <w:rPr>
                <w:sz w:val="22"/>
                <w:szCs w:val="22"/>
              </w:rPr>
              <w:lastRenderedPageBreak/>
              <w:t>d.</w:t>
            </w:r>
            <w:r w:rsidRPr="00DF12E0">
              <w:rPr>
                <w:sz w:val="22"/>
                <w:szCs w:val="22"/>
              </w:rPr>
              <w:tab/>
              <w:t>asigurarea unui anumit grad de flexibilitate în prestarea serviciilor în funcție de necesitățile obiective ale Autorității Contractante la orice moment în derularea contractului (acest grad de flexibilitate trebuie definit în Caietul de Sarcini și în nici un caz nu trebuie definit astfel încât să poată fi asociat unei modificări la Contract;</w:t>
            </w:r>
          </w:p>
          <w:p w14:paraId="2AE4F220" w14:textId="77777777" w:rsidR="00246F06" w:rsidRPr="00DF12E0" w:rsidRDefault="00246F06" w:rsidP="004B6A73">
            <w:pPr>
              <w:rPr>
                <w:sz w:val="22"/>
                <w:szCs w:val="22"/>
              </w:rPr>
            </w:pPr>
            <w:r w:rsidRPr="00DF12E0">
              <w:rPr>
                <w:sz w:val="22"/>
                <w:szCs w:val="22"/>
              </w:rPr>
              <w:t>e.</w:t>
            </w:r>
            <w:r w:rsidRPr="00DF12E0">
              <w:rPr>
                <w:sz w:val="22"/>
                <w:szCs w:val="22"/>
              </w:rPr>
              <w:tab/>
              <w:t>prestarea serviciilor în conformitate cu cerințele Caietului de Sarcini;</w:t>
            </w:r>
          </w:p>
          <w:p w14:paraId="2C299037" w14:textId="77777777" w:rsidR="00246F06" w:rsidRPr="00DF12E0" w:rsidRDefault="00246F06" w:rsidP="004B6A73">
            <w:pPr>
              <w:rPr>
                <w:sz w:val="22"/>
                <w:szCs w:val="22"/>
              </w:rPr>
            </w:pPr>
            <w:r w:rsidRPr="00DF12E0">
              <w:rPr>
                <w:sz w:val="22"/>
                <w:szCs w:val="22"/>
              </w:rPr>
              <w:t>f.</w:t>
            </w:r>
            <w:r w:rsidRPr="00DF12E0">
              <w:rPr>
                <w:sz w:val="22"/>
                <w:szCs w:val="22"/>
              </w:rPr>
              <w:tab/>
              <w:t>prezentarea rezultatelor în formatul/formatele care să respecte cerințele Autorității Contractante;</w:t>
            </w:r>
          </w:p>
          <w:p w14:paraId="518E589C" w14:textId="77777777" w:rsidR="00246F06" w:rsidRPr="00DF12E0" w:rsidRDefault="00246F06" w:rsidP="004B6A73">
            <w:pPr>
              <w:rPr>
                <w:b/>
                <w:bCs/>
                <w:sz w:val="22"/>
                <w:szCs w:val="22"/>
              </w:rPr>
            </w:pPr>
            <w:r w:rsidRPr="00DF12E0">
              <w:rPr>
                <w:sz w:val="22"/>
                <w:szCs w:val="22"/>
              </w:rPr>
              <w:t>g.</w:t>
            </w:r>
            <w:r w:rsidRPr="00DF12E0">
              <w:rPr>
                <w:sz w:val="22"/>
                <w:szCs w:val="22"/>
              </w:rPr>
              <w:tab/>
              <w:t>colaborarea cu personalul Autorității Contractante alocat pentru serviciile desfășurate conform Contractului (monitorizarea progresului activităților în cadrul Contractului, coordonarea activităților în cadrul Contractului, feedback).</w:t>
            </w:r>
          </w:p>
        </w:tc>
        <w:tc>
          <w:tcPr>
            <w:tcW w:w="7016" w:type="dxa"/>
          </w:tcPr>
          <w:p w14:paraId="5CEA2F36" w14:textId="77777777" w:rsidR="00246F06" w:rsidRPr="00DF12E0" w:rsidRDefault="00246F06" w:rsidP="004B6A73">
            <w:pPr>
              <w:jc w:val="both"/>
              <w:rPr>
                <w:rFonts w:eastAsia="SimSun"/>
                <w:b/>
                <w:bCs/>
                <w:sz w:val="22"/>
                <w:szCs w:val="22"/>
                <w:u w:val="single"/>
                <w:lang w:val="en-US" w:eastAsia="zh-CN" w:bidi="ar"/>
              </w:rPr>
            </w:pPr>
          </w:p>
        </w:tc>
      </w:tr>
      <w:tr w:rsidR="00246F06" w:rsidRPr="00DF12E0" w14:paraId="322E865B" w14:textId="77777777" w:rsidTr="004B6A73">
        <w:trPr>
          <w:gridAfter w:val="1"/>
          <w:wAfter w:w="11" w:type="dxa"/>
        </w:trPr>
        <w:tc>
          <w:tcPr>
            <w:tcW w:w="7794" w:type="dxa"/>
            <w:vAlign w:val="center"/>
          </w:tcPr>
          <w:p w14:paraId="7BA3B989" w14:textId="77777777" w:rsidR="00246F06" w:rsidRPr="00DF12E0" w:rsidRDefault="00246F06" w:rsidP="004B6A73">
            <w:pPr>
              <w:rPr>
                <w:b/>
                <w:bCs/>
                <w:sz w:val="22"/>
                <w:szCs w:val="22"/>
              </w:rPr>
            </w:pPr>
            <w:r w:rsidRPr="00DF12E0">
              <w:rPr>
                <w:b/>
                <w:bCs/>
                <w:sz w:val="22"/>
                <w:szCs w:val="22"/>
              </w:rPr>
              <w:t>Abordare și metodologie în cadrul Contractului</w:t>
            </w:r>
          </w:p>
          <w:p w14:paraId="5311C73C" w14:textId="77777777" w:rsidR="00246F06" w:rsidRPr="00DF12E0" w:rsidRDefault="00246F06" w:rsidP="004B6A73">
            <w:pPr>
              <w:rPr>
                <w:sz w:val="22"/>
                <w:szCs w:val="22"/>
              </w:rPr>
            </w:pPr>
            <w:r w:rsidRPr="00DF12E0">
              <w:rPr>
                <w:sz w:val="22"/>
                <w:szCs w:val="22"/>
              </w:rPr>
              <w:t>În realizarea propunerii tehnice, precum și pe parcursul derulării contractului, ofertantul trebuie să dovedească înțelegerea sarcinilor solicitate și a interdependențelor între activitățile pe care trebuie să le realizeze.</w:t>
            </w:r>
          </w:p>
          <w:p w14:paraId="6C153C69" w14:textId="77777777" w:rsidR="00246F06" w:rsidRPr="00DF12E0" w:rsidRDefault="00246F06" w:rsidP="004B6A73">
            <w:pPr>
              <w:rPr>
                <w:sz w:val="22"/>
                <w:szCs w:val="22"/>
              </w:rPr>
            </w:pPr>
            <w:r w:rsidRPr="00DF12E0">
              <w:rPr>
                <w:sz w:val="22"/>
                <w:szCs w:val="22"/>
              </w:rPr>
              <w:t>Ofertantul va prezenta în detaliu în propunerea tehnică, cuprinzând argumentarea abordării propuse, metodologii și metode propuse, alături de celelalte cerințe minime, conform formularului de ofertă tehnică aferent prezentei documentații de achiziții.</w:t>
            </w:r>
          </w:p>
          <w:p w14:paraId="05BB6C67" w14:textId="77777777" w:rsidR="00246F06" w:rsidRPr="00DF12E0" w:rsidRDefault="00246F06" w:rsidP="004B6A73">
            <w:pPr>
              <w:rPr>
                <w:sz w:val="22"/>
                <w:szCs w:val="22"/>
              </w:rPr>
            </w:pPr>
            <w:r w:rsidRPr="00DF12E0">
              <w:rPr>
                <w:sz w:val="22"/>
                <w:szCs w:val="22"/>
              </w:rPr>
              <w:t>Ofertantul va structura oferta tehnică oferind o descriere detaliată a managementului de proiect și metodologiei propusă, referindu-se cel puțin la următoarele aspecte:</w:t>
            </w:r>
          </w:p>
          <w:p w14:paraId="023A6065" w14:textId="77777777" w:rsidR="00246F06" w:rsidRPr="00DF12E0" w:rsidRDefault="00246F06" w:rsidP="004B6A73">
            <w:pPr>
              <w:rPr>
                <w:sz w:val="22"/>
                <w:szCs w:val="22"/>
              </w:rPr>
            </w:pPr>
            <w:r w:rsidRPr="00DF12E0">
              <w:rPr>
                <w:sz w:val="22"/>
                <w:szCs w:val="22"/>
              </w:rPr>
              <w:t>a. argumentarea abordării propuse - bazată pe înțelegerea caietului de sarcini, argumentarea va prezenta abordarea ofertantului cu privire la cerințele caietului de sarcini, claritatea obiectivelor propuse și a rezultatelor așteptate, precum și un sumar al riscurilor luate în considerare;</w:t>
            </w:r>
          </w:p>
          <w:p w14:paraId="1490C648" w14:textId="77777777" w:rsidR="00246F06" w:rsidRPr="00DF12E0" w:rsidRDefault="00246F06" w:rsidP="004B6A73">
            <w:pPr>
              <w:rPr>
                <w:sz w:val="22"/>
                <w:szCs w:val="22"/>
              </w:rPr>
            </w:pPr>
            <w:r w:rsidRPr="00DF12E0">
              <w:rPr>
                <w:sz w:val="22"/>
                <w:szCs w:val="22"/>
              </w:rPr>
              <w:t>b. metodologia și abordarea tehnică pentru realizarea activităților/serviciilor în scopul obținerii rezultatelor așteptate:</w:t>
            </w:r>
          </w:p>
          <w:p w14:paraId="1113657E" w14:textId="77777777" w:rsidR="00246F06" w:rsidRPr="00DF12E0" w:rsidRDefault="00246F06" w:rsidP="004B6A73">
            <w:pPr>
              <w:rPr>
                <w:sz w:val="22"/>
                <w:szCs w:val="22"/>
              </w:rPr>
            </w:pPr>
            <w:r w:rsidRPr="00DF12E0">
              <w:rPr>
                <w:sz w:val="22"/>
                <w:szCs w:val="22"/>
              </w:rPr>
              <w:t>• ofertantul va prezenta într-o formă structurată abordarea tehnică propusă pentru implementarea contractului, descriind serviciile pe care le va îndeplini, precum și livrabilele pe care le va transmite Autorității Contractante. Se recomandă detalierea sarcinilor minime solicitate în Caietul de sarcini, prin împărțirea acestora în sub-sarcini înlănțuite într-o manieră logică arătând înțelegerea complexității fiecărei sarcini și livrabilele asociate acesteia;</w:t>
            </w:r>
          </w:p>
          <w:p w14:paraId="30295922" w14:textId="77777777" w:rsidR="00246F06" w:rsidRPr="00DF12E0" w:rsidRDefault="00246F06" w:rsidP="004B6A73">
            <w:pPr>
              <w:rPr>
                <w:sz w:val="22"/>
                <w:szCs w:val="22"/>
              </w:rPr>
            </w:pPr>
            <w:r w:rsidRPr="00DF12E0">
              <w:rPr>
                <w:sz w:val="22"/>
                <w:szCs w:val="22"/>
              </w:rPr>
              <w:t>• oferta tehnică va demonstra, prin abordare și metodologie, modul în care soluția propusă este în conformitate cu cerințele caietului de sarcini;</w:t>
            </w:r>
          </w:p>
          <w:p w14:paraId="3D4D3655" w14:textId="77777777" w:rsidR="00246F06" w:rsidRPr="00DF12E0" w:rsidRDefault="00246F06" w:rsidP="004B6A73">
            <w:pPr>
              <w:rPr>
                <w:sz w:val="22"/>
                <w:szCs w:val="22"/>
              </w:rPr>
            </w:pPr>
            <w:r w:rsidRPr="00DF12E0">
              <w:rPr>
                <w:sz w:val="22"/>
                <w:szCs w:val="22"/>
              </w:rPr>
              <w:t>• de asemenea, oferta tehnică va include și o listă a echipamentelor și software-urilor, care se vor utiliza pentru îndeplinirea sarcinilor și pregătirea livrabilelor;</w:t>
            </w:r>
          </w:p>
          <w:p w14:paraId="562A3192" w14:textId="77777777" w:rsidR="00246F06" w:rsidRPr="00DF12E0" w:rsidRDefault="00246F06" w:rsidP="004B6A73">
            <w:pPr>
              <w:rPr>
                <w:sz w:val="22"/>
                <w:szCs w:val="22"/>
              </w:rPr>
            </w:pPr>
            <w:r w:rsidRPr="00DF12E0">
              <w:rPr>
                <w:sz w:val="22"/>
                <w:szCs w:val="22"/>
              </w:rPr>
              <w:t>c. organizarea și personalul:</w:t>
            </w:r>
          </w:p>
          <w:p w14:paraId="2BBC8DF3" w14:textId="77777777" w:rsidR="00246F06" w:rsidRPr="00DF12E0" w:rsidRDefault="00246F06" w:rsidP="004B6A73">
            <w:pPr>
              <w:rPr>
                <w:sz w:val="22"/>
                <w:szCs w:val="22"/>
              </w:rPr>
            </w:pPr>
            <w:r w:rsidRPr="00DF12E0">
              <w:rPr>
                <w:sz w:val="22"/>
                <w:szCs w:val="22"/>
              </w:rPr>
              <w:lastRenderedPageBreak/>
              <w:t>• se va prezenta planul de lucru prin care se va demonstra încadrarea activităților în timp, astfel încât să se asigure finalizarea serviciilor în termenul specificat în caietul de sarcini;</w:t>
            </w:r>
          </w:p>
          <w:p w14:paraId="7B9E69EE" w14:textId="77777777" w:rsidR="00246F06" w:rsidRPr="00DF12E0" w:rsidRDefault="00246F06" w:rsidP="004B6A73">
            <w:pPr>
              <w:rPr>
                <w:sz w:val="22"/>
                <w:szCs w:val="22"/>
              </w:rPr>
            </w:pPr>
            <w:r w:rsidRPr="00DF12E0">
              <w:rPr>
                <w:sz w:val="22"/>
                <w:szCs w:val="22"/>
              </w:rPr>
              <w:t xml:space="preserve">• în oferta tehnică se va explica alocarea fiecărui expert al echipei, responsabilitățile pe care le are, interacțiunea dintre responsabilități și sarcini, precum și echipamentele pe care le va folosi pentru îndeplinirea sarcinilor sale. </w:t>
            </w:r>
          </w:p>
          <w:p w14:paraId="0752DAAE" w14:textId="77777777" w:rsidR="00246F06" w:rsidRPr="00DF12E0" w:rsidRDefault="00246F06" w:rsidP="004B6A73">
            <w:pPr>
              <w:rPr>
                <w:sz w:val="22"/>
                <w:szCs w:val="22"/>
              </w:rPr>
            </w:pPr>
            <w:r w:rsidRPr="00DF12E0">
              <w:rPr>
                <w:sz w:val="22"/>
                <w:szCs w:val="22"/>
              </w:rPr>
              <w:t xml:space="preserve">d. planul de management al Riscurilor </w:t>
            </w:r>
          </w:p>
          <w:p w14:paraId="109C0B92" w14:textId="77777777" w:rsidR="00246F06" w:rsidRPr="00DF12E0" w:rsidRDefault="00246F06" w:rsidP="004B6A73">
            <w:pPr>
              <w:rPr>
                <w:sz w:val="22"/>
                <w:szCs w:val="22"/>
              </w:rPr>
            </w:pPr>
            <w:r w:rsidRPr="00DF12E0">
              <w:rPr>
                <w:sz w:val="22"/>
                <w:szCs w:val="22"/>
              </w:rPr>
              <w:t>• ofertantul va identifica, evalua și ierarhiza riscurile potențiale în implementarea contractului, prezentând în ofertă principiile și etapele parcurse pentru realizarea planului de management al riscurilor;</w:t>
            </w:r>
          </w:p>
          <w:p w14:paraId="4D74A905" w14:textId="77777777" w:rsidR="00246F06" w:rsidRPr="00DF12E0" w:rsidRDefault="00246F06" w:rsidP="004B6A73">
            <w:pPr>
              <w:rPr>
                <w:sz w:val="22"/>
                <w:szCs w:val="22"/>
              </w:rPr>
            </w:pPr>
            <w:r w:rsidRPr="00DF12E0">
              <w:rPr>
                <w:sz w:val="22"/>
                <w:szCs w:val="22"/>
              </w:rPr>
              <w:t xml:space="preserve">• planul de management al riscurilor va fi prezentat în oferta tehnică conform indicațiilor din caietul de sarcini și va fi utilizat, actualizat și monitorizat regulat pe toată perioada de desfășurare a contractului pentru a preveni în timp util eventualele întârzieri în implementare. </w:t>
            </w:r>
          </w:p>
          <w:p w14:paraId="0F84FB83" w14:textId="77777777" w:rsidR="00246F06" w:rsidRPr="00DF12E0" w:rsidRDefault="00246F06" w:rsidP="004B6A73">
            <w:pPr>
              <w:rPr>
                <w:b/>
                <w:bCs/>
                <w:sz w:val="22"/>
                <w:szCs w:val="22"/>
              </w:rPr>
            </w:pPr>
          </w:p>
          <w:p w14:paraId="7BB18A22" w14:textId="77777777" w:rsidR="00246F06" w:rsidRPr="00DF12E0" w:rsidRDefault="00246F06" w:rsidP="004B6A73">
            <w:pPr>
              <w:rPr>
                <w:sz w:val="22"/>
                <w:szCs w:val="22"/>
              </w:rPr>
            </w:pPr>
            <w:r w:rsidRPr="00DF12E0">
              <w:rPr>
                <w:sz w:val="22"/>
                <w:szCs w:val="22"/>
              </w:rPr>
              <w:t xml:space="preserve">Ofertantul va avea în vedere că toate informațiile, datele, rapoartele, analizele și orice alte materiale pe care echipa de experți le va elabora în cadrul și în scopul contractului sunt considerate confidențiale, dacă Autoritatea Contractantă nu dispune altfel. </w:t>
            </w:r>
          </w:p>
          <w:p w14:paraId="650D275F" w14:textId="77777777" w:rsidR="00246F06" w:rsidRPr="00DF12E0" w:rsidRDefault="00246F06" w:rsidP="004B6A73">
            <w:pPr>
              <w:rPr>
                <w:sz w:val="22"/>
                <w:szCs w:val="22"/>
              </w:rPr>
            </w:pPr>
            <w:r w:rsidRPr="00DF12E0">
              <w:rPr>
                <w:sz w:val="22"/>
                <w:szCs w:val="22"/>
              </w:rPr>
              <w:t xml:space="preserve">Pe toată durata proiectului, Ofertantul se va asigura că experții respectă aceste clauze minime obligatorii de confidențialitate, coroborat cu alte prevederi contractuale și/sau legislative din acest domeniu. </w:t>
            </w:r>
          </w:p>
          <w:p w14:paraId="44AC4C71" w14:textId="77777777" w:rsidR="00246F06" w:rsidRPr="00DF12E0" w:rsidRDefault="00246F06" w:rsidP="004B6A73">
            <w:pPr>
              <w:rPr>
                <w:b/>
                <w:bCs/>
                <w:sz w:val="22"/>
                <w:szCs w:val="22"/>
              </w:rPr>
            </w:pPr>
            <w:r w:rsidRPr="00DF12E0">
              <w:rPr>
                <w:sz w:val="22"/>
                <w:szCs w:val="22"/>
              </w:rPr>
              <w:t>La finalizarea contractului, Ofertantul și experții implicați în acest proiect vor preda Autorității Contractante toate materialele, documentele, datele și informațiile pe care le-au produs în cadrul și în scopul acestui proiect și vor asigura Autoritatea Contractantă că au îndeplinit această cerință obligatorie.</w:t>
            </w:r>
          </w:p>
        </w:tc>
        <w:tc>
          <w:tcPr>
            <w:tcW w:w="7016" w:type="dxa"/>
          </w:tcPr>
          <w:p w14:paraId="20FD583B" w14:textId="77777777" w:rsidR="00246F06" w:rsidRPr="00DF12E0" w:rsidRDefault="00246F06" w:rsidP="004B6A73">
            <w:pPr>
              <w:jc w:val="both"/>
              <w:rPr>
                <w:rFonts w:eastAsia="SimSun"/>
                <w:b/>
                <w:bCs/>
                <w:sz w:val="22"/>
                <w:szCs w:val="22"/>
                <w:u w:val="single"/>
                <w:lang w:val="en-US" w:eastAsia="zh-CN" w:bidi="ar"/>
              </w:rPr>
            </w:pPr>
          </w:p>
        </w:tc>
      </w:tr>
      <w:tr w:rsidR="00246F06" w:rsidRPr="00DF12E0" w14:paraId="204C4869" w14:textId="77777777" w:rsidTr="004B6A73">
        <w:trPr>
          <w:gridAfter w:val="1"/>
          <w:wAfter w:w="11" w:type="dxa"/>
        </w:trPr>
        <w:tc>
          <w:tcPr>
            <w:tcW w:w="7794" w:type="dxa"/>
            <w:vAlign w:val="center"/>
          </w:tcPr>
          <w:p w14:paraId="3DE5305E" w14:textId="77777777" w:rsidR="00246F06" w:rsidRPr="00DF12E0" w:rsidRDefault="00246F06" w:rsidP="004B6A73">
            <w:pPr>
              <w:rPr>
                <w:b/>
                <w:bCs/>
                <w:sz w:val="22"/>
                <w:szCs w:val="22"/>
              </w:rPr>
            </w:pPr>
            <w:r w:rsidRPr="00DF12E0">
              <w:rPr>
                <w:b/>
                <w:bCs/>
                <w:sz w:val="22"/>
                <w:szCs w:val="22"/>
              </w:rPr>
              <w:t>Plan de lucru pentru activitățile/serviciile solicitate</w:t>
            </w:r>
          </w:p>
          <w:p w14:paraId="1C7D61CA" w14:textId="35B2F3EF" w:rsidR="00246F06" w:rsidRPr="00DF12E0" w:rsidRDefault="00246F06" w:rsidP="004B6A73">
            <w:pPr>
              <w:rPr>
                <w:sz w:val="22"/>
                <w:szCs w:val="22"/>
              </w:rPr>
            </w:pPr>
            <w:r w:rsidRPr="00DF12E0">
              <w:rPr>
                <w:sz w:val="22"/>
                <w:szCs w:val="22"/>
              </w:rPr>
              <w:t>Ofertantul va include în oferta tehnică un plan de lucru detaliat care să cuprindă toate subactivitățile și sarcinile necesare pentru realizarea serviciilor solicitate. Ca cerință minimă, planul de lucru trebuie să includă cel puțin toate subactivitățile identificate de Autoritatea Contractantă în capitolul 3.4</w:t>
            </w:r>
            <w:r w:rsidR="00DF12E0" w:rsidRPr="00DF12E0">
              <w:rPr>
                <w:sz w:val="22"/>
                <w:szCs w:val="22"/>
              </w:rPr>
              <w:t xml:space="preserve"> din caietul de sarcini.</w:t>
            </w:r>
            <w:r w:rsidRPr="00DF12E0">
              <w:rPr>
                <w:sz w:val="22"/>
                <w:szCs w:val="22"/>
              </w:rPr>
              <w:t xml:space="preserve">, precum și să evidențieze interdependențele dintre acestea. </w:t>
            </w:r>
          </w:p>
          <w:p w14:paraId="111D3B7B" w14:textId="77777777" w:rsidR="00246F06" w:rsidRPr="00DF12E0" w:rsidRDefault="00246F06" w:rsidP="004B6A73">
            <w:pPr>
              <w:rPr>
                <w:b/>
                <w:bCs/>
                <w:sz w:val="22"/>
                <w:szCs w:val="22"/>
              </w:rPr>
            </w:pPr>
            <w:r w:rsidRPr="00DF12E0">
              <w:rPr>
                <w:sz w:val="22"/>
                <w:szCs w:val="22"/>
              </w:rPr>
              <w:t>În cadrul propunerii tehnice ofertantul va prezenta Graficul de prestare a serviciilor în conformitate cu etapele pe activități prevăzute la cap. 7.2 din caietul de sarcini.</w:t>
            </w:r>
          </w:p>
        </w:tc>
        <w:tc>
          <w:tcPr>
            <w:tcW w:w="7016" w:type="dxa"/>
          </w:tcPr>
          <w:p w14:paraId="297FA0E5" w14:textId="77777777" w:rsidR="00246F06" w:rsidRPr="00DF12E0" w:rsidRDefault="00246F06" w:rsidP="004B6A73">
            <w:pPr>
              <w:jc w:val="both"/>
              <w:rPr>
                <w:rFonts w:eastAsia="SimSun"/>
                <w:b/>
                <w:bCs/>
                <w:sz w:val="22"/>
                <w:szCs w:val="22"/>
                <w:u w:val="single"/>
                <w:lang w:val="en-US" w:eastAsia="zh-CN" w:bidi="ar"/>
              </w:rPr>
            </w:pPr>
          </w:p>
        </w:tc>
      </w:tr>
      <w:tr w:rsidR="00246F06" w:rsidRPr="00DF12E0" w14:paraId="6DD05650" w14:textId="77777777" w:rsidTr="004B6A73">
        <w:trPr>
          <w:gridAfter w:val="1"/>
          <w:wAfter w:w="11" w:type="dxa"/>
        </w:trPr>
        <w:tc>
          <w:tcPr>
            <w:tcW w:w="7794" w:type="dxa"/>
            <w:vAlign w:val="center"/>
          </w:tcPr>
          <w:p w14:paraId="2982A81B" w14:textId="77777777" w:rsidR="00246F06" w:rsidRPr="00DF12E0" w:rsidRDefault="00246F06" w:rsidP="004B6A73">
            <w:pPr>
              <w:rPr>
                <w:b/>
                <w:bCs/>
                <w:sz w:val="22"/>
                <w:szCs w:val="22"/>
              </w:rPr>
            </w:pPr>
            <w:r w:rsidRPr="00DF12E0">
              <w:rPr>
                <w:b/>
                <w:bCs/>
                <w:sz w:val="22"/>
                <w:szCs w:val="22"/>
              </w:rPr>
              <w:t>Locul desfășurării activităților</w:t>
            </w:r>
          </w:p>
          <w:p w14:paraId="1477E3FC" w14:textId="77777777" w:rsidR="00246F06" w:rsidRPr="00DF12E0" w:rsidRDefault="00246F06" w:rsidP="004B6A73">
            <w:pPr>
              <w:rPr>
                <w:sz w:val="22"/>
                <w:szCs w:val="22"/>
              </w:rPr>
            </w:pPr>
            <w:r w:rsidRPr="00DF12E0">
              <w:rPr>
                <w:sz w:val="22"/>
                <w:szCs w:val="22"/>
              </w:rPr>
              <w:lastRenderedPageBreak/>
              <w:t>Activitățile vor fi organizate în comunitățile din județul Suceava, județul Satu Mare sau comunitățile din regiunea Transcarpatia. Prezentările publice ale celor două studii se vor face în format pptx. și vor susținute fizic sau online, în limba româna sau/și engleză, în cadrul activităților comune cu partenerii din proiect și a workshop-urilor organizate de autoritatea contractantă.</w:t>
            </w:r>
          </w:p>
        </w:tc>
        <w:tc>
          <w:tcPr>
            <w:tcW w:w="7016" w:type="dxa"/>
          </w:tcPr>
          <w:p w14:paraId="5671FBA9" w14:textId="77777777" w:rsidR="00246F06" w:rsidRPr="00DF12E0" w:rsidRDefault="00246F06" w:rsidP="004B6A73">
            <w:pPr>
              <w:jc w:val="both"/>
              <w:rPr>
                <w:rFonts w:eastAsia="SimSun"/>
                <w:b/>
                <w:bCs/>
                <w:sz w:val="22"/>
                <w:szCs w:val="22"/>
                <w:u w:val="single"/>
                <w:lang w:val="en-US" w:eastAsia="zh-CN" w:bidi="ar"/>
              </w:rPr>
            </w:pPr>
          </w:p>
        </w:tc>
      </w:tr>
      <w:tr w:rsidR="00246F06" w:rsidRPr="00DF12E0" w14:paraId="5331FBFB" w14:textId="77777777" w:rsidTr="004B6A73">
        <w:trPr>
          <w:gridAfter w:val="1"/>
          <w:wAfter w:w="11" w:type="dxa"/>
        </w:trPr>
        <w:tc>
          <w:tcPr>
            <w:tcW w:w="7794" w:type="dxa"/>
            <w:vAlign w:val="center"/>
          </w:tcPr>
          <w:p w14:paraId="6C8C25AF" w14:textId="77777777" w:rsidR="00246F06" w:rsidRPr="00DF12E0" w:rsidRDefault="00246F06" w:rsidP="004B6A73">
            <w:pPr>
              <w:rPr>
                <w:b/>
                <w:bCs/>
                <w:sz w:val="22"/>
                <w:szCs w:val="22"/>
              </w:rPr>
            </w:pPr>
            <w:r w:rsidRPr="00DF12E0">
              <w:rPr>
                <w:b/>
                <w:bCs/>
                <w:sz w:val="22"/>
                <w:szCs w:val="22"/>
              </w:rPr>
              <w:t>TERMEN DE PRESTARE:</w:t>
            </w:r>
          </w:p>
          <w:p w14:paraId="4520485B" w14:textId="77777777" w:rsidR="00DF12E0" w:rsidRPr="00DF12E0" w:rsidRDefault="00DF12E0" w:rsidP="00DF12E0">
            <w:pPr>
              <w:widowControl w:val="0"/>
              <w:autoSpaceDE w:val="0"/>
              <w:autoSpaceDN w:val="0"/>
              <w:adjustRightInd w:val="0"/>
              <w:jc w:val="both"/>
              <w:rPr>
                <w:bCs/>
                <w:sz w:val="22"/>
                <w:szCs w:val="22"/>
              </w:rPr>
            </w:pPr>
            <w:r w:rsidRPr="00DF12E0">
              <w:rPr>
                <w:sz w:val="22"/>
                <w:szCs w:val="22"/>
              </w:rPr>
              <w:t xml:space="preserve">Ofertantul se obligă să elaboreze și să predea Conceptul </w:t>
            </w:r>
            <w:r w:rsidRPr="00DF12E0">
              <w:rPr>
                <w:b/>
                <w:bCs/>
                <w:sz w:val="22"/>
                <w:szCs w:val="22"/>
              </w:rPr>
              <w:t xml:space="preserve">Climate Change Synergy </w:t>
            </w:r>
            <w:r w:rsidRPr="00DF12E0">
              <w:rPr>
                <w:sz w:val="22"/>
                <w:szCs w:val="22"/>
              </w:rPr>
              <w:t xml:space="preserve">aferent proiectului </w:t>
            </w:r>
            <w:r w:rsidRPr="00DF12E0">
              <w:rPr>
                <w:b/>
                <w:bCs/>
                <w:sz w:val="22"/>
                <w:szCs w:val="22"/>
              </w:rPr>
              <w:t>„Climate Synergy - Sustainable yield through modeling and networked efforts for riverbank and dams governance underlying community climate resilience”, acronim „Climate Synergy”, ROUA00460,</w:t>
            </w:r>
            <w:r w:rsidRPr="00DF12E0">
              <w:rPr>
                <w:b/>
                <w:sz w:val="22"/>
                <w:szCs w:val="22"/>
              </w:rPr>
              <w:t xml:space="preserve"> </w:t>
            </w:r>
            <w:r w:rsidRPr="00DF12E0">
              <w:rPr>
                <w:sz w:val="22"/>
                <w:szCs w:val="22"/>
                <w:lang w:val="pt-PT"/>
              </w:rPr>
              <w:t>până la data de</w:t>
            </w:r>
            <w:r w:rsidRPr="00DF12E0">
              <w:rPr>
                <w:b/>
                <w:bCs/>
                <w:sz w:val="22"/>
                <w:szCs w:val="22"/>
                <w:lang w:val="pt-PT"/>
              </w:rPr>
              <w:t xml:space="preserve"> 11.09.</w:t>
            </w:r>
            <w:r w:rsidRPr="00DF12E0">
              <w:rPr>
                <w:b/>
                <w:bCs/>
                <w:color w:val="000000" w:themeColor="text1"/>
                <w:sz w:val="22"/>
                <w:szCs w:val="22"/>
                <w:lang w:val="pt-PT"/>
              </w:rPr>
              <w:t>2026</w:t>
            </w:r>
            <w:r w:rsidRPr="00DF12E0">
              <w:rPr>
                <w:bCs/>
                <w:sz w:val="22"/>
                <w:szCs w:val="22"/>
              </w:rPr>
              <w:t xml:space="preserve"> de la semnarea contractului de către părți, cu respectarea următoarelor termene intermediare:</w:t>
            </w:r>
          </w:p>
          <w:p w14:paraId="0284AF77" w14:textId="77777777" w:rsidR="00DF12E0" w:rsidRPr="00DF12E0" w:rsidRDefault="00DF12E0" w:rsidP="00DF12E0">
            <w:pPr>
              <w:pStyle w:val="ListParagraph"/>
              <w:numPr>
                <w:ilvl w:val="0"/>
                <w:numId w:val="79"/>
              </w:numPr>
              <w:spacing w:after="0"/>
              <w:jc w:val="both"/>
              <w:rPr>
                <w:color w:val="0070C0"/>
                <w:szCs w:val="22"/>
                <w:lang w:val="pt-PT"/>
              </w:rPr>
            </w:pPr>
            <w:r w:rsidRPr="00DF12E0">
              <w:rPr>
                <w:color w:val="0070C0"/>
                <w:szCs w:val="22"/>
                <w:lang w:val="pt-PT"/>
              </w:rPr>
              <w:t xml:space="preserve">Prestatorul se obligă să presteze serviciile aferente </w:t>
            </w:r>
            <w:r w:rsidRPr="00DF12E0">
              <w:rPr>
                <w:b/>
                <w:bCs/>
                <w:color w:val="0070C0"/>
                <w:szCs w:val="22"/>
                <w:lang w:val="pt-PT"/>
              </w:rPr>
              <w:t>Etapei 1, până la data de 30.06.2026;</w:t>
            </w:r>
          </w:p>
          <w:p w14:paraId="374C2AFE" w14:textId="77777777" w:rsidR="00DF12E0" w:rsidRPr="00DF12E0" w:rsidRDefault="00DF12E0" w:rsidP="00DF12E0">
            <w:pPr>
              <w:pStyle w:val="ListParagraph"/>
              <w:numPr>
                <w:ilvl w:val="0"/>
                <w:numId w:val="79"/>
              </w:numPr>
              <w:spacing w:after="0"/>
              <w:jc w:val="both"/>
              <w:rPr>
                <w:color w:val="0070C0"/>
                <w:szCs w:val="22"/>
                <w:lang w:val="pt-PT"/>
              </w:rPr>
            </w:pPr>
            <w:r w:rsidRPr="00DF12E0">
              <w:rPr>
                <w:color w:val="0070C0"/>
                <w:szCs w:val="22"/>
                <w:lang w:val="pt-PT"/>
              </w:rPr>
              <w:t xml:space="preserve">Prestatorul se obligă să presteze serviciile aferente </w:t>
            </w:r>
            <w:r w:rsidRPr="00DF12E0">
              <w:rPr>
                <w:b/>
                <w:bCs/>
                <w:color w:val="0070C0"/>
                <w:szCs w:val="22"/>
                <w:lang w:val="pt-PT"/>
              </w:rPr>
              <w:t>Etapei 2, până la data de 20.07.2026;</w:t>
            </w:r>
          </w:p>
          <w:p w14:paraId="001A260D" w14:textId="77777777" w:rsidR="00DF12E0" w:rsidRPr="00DF12E0" w:rsidRDefault="00DF12E0" w:rsidP="00DF12E0">
            <w:pPr>
              <w:pStyle w:val="ListParagraph"/>
              <w:numPr>
                <w:ilvl w:val="0"/>
                <w:numId w:val="79"/>
              </w:numPr>
              <w:spacing w:after="0"/>
              <w:jc w:val="both"/>
              <w:rPr>
                <w:color w:val="0070C0"/>
                <w:szCs w:val="22"/>
                <w:lang w:val="pt-PT"/>
              </w:rPr>
            </w:pPr>
            <w:r w:rsidRPr="00DF12E0">
              <w:rPr>
                <w:color w:val="0070C0"/>
                <w:szCs w:val="22"/>
                <w:lang w:val="pt-PT"/>
              </w:rPr>
              <w:t xml:space="preserve">Prestatorul se obligă să presteze serviciile aferente </w:t>
            </w:r>
            <w:r w:rsidRPr="00DF12E0">
              <w:rPr>
                <w:b/>
                <w:bCs/>
                <w:color w:val="0070C0"/>
                <w:szCs w:val="22"/>
                <w:lang w:val="pt-PT"/>
              </w:rPr>
              <w:t>Etapei 3, până la data de 15.08.2026;</w:t>
            </w:r>
          </w:p>
          <w:p w14:paraId="063267B0" w14:textId="77777777" w:rsidR="00DF12E0" w:rsidRPr="00DF12E0" w:rsidRDefault="00DF12E0" w:rsidP="00DF12E0">
            <w:pPr>
              <w:pStyle w:val="ListParagraph"/>
              <w:numPr>
                <w:ilvl w:val="0"/>
                <w:numId w:val="79"/>
              </w:numPr>
              <w:spacing w:after="0"/>
              <w:jc w:val="both"/>
              <w:rPr>
                <w:color w:val="0070C0"/>
                <w:szCs w:val="22"/>
                <w:lang w:val="pt-PT"/>
              </w:rPr>
            </w:pPr>
            <w:r w:rsidRPr="00DF12E0">
              <w:rPr>
                <w:color w:val="0070C0"/>
                <w:szCs w:val="22"/>
                <w:lang w:val="pt-PT"/>
              </w:rPr>
              <w:t xml:space="preserve">Prestatorul se obligă să presteze serviciile aferente </w:t>
            </w:r>
            <w:r w:rsidRPr="00DF12E0">
              <w:rPr>
                <w:b/>
                <w:bCs/>
                <w:color w:val="0070C0"/>
                <w:szCs w:val="22"/>
                <w:lang w:val="pt-PT"/>
              </w:rPr>
              <w:t>Etapei 4, până la data de 30.08.2026;</w:t>
            </w:r>
          </w:p>
          <w:p w14:paraId="56C08FCC" w14:textId="77777777" w:rsidR="00DF12E0" w:rsidRPr="00DF12E0" w:rsidRDefault="00DF12E0" w:rsidP="00DF12E0">
            <w:pPr>
              <w:pStyle w:val="ListParagraph"/>
              <w:numPr>
                <w:ilvl w:val="0"/>
                <w:numId w:val="79"/>
              </w:numPr>
              <w:spacing w:after="0"/>
              <w:jc w:val="both"/>
              <w:rPr>
                <w:color w:val="0070C0"/>
                <w:szCs w:val="22"/>
                <w:lang w:val="pt-PT"/>
              </w:rPr>
            </w:pPr>
            <w:r w:rsidRPr="00DF12E0">
              <w:rPr>
                <w:color w:val="0070C0"/>
                <w:szCs w:val="22"/>
                <w:lang w:val="pt-PT"/>
              </w:rPr>
              <w:t xml:space="preserve">Prestatorul se obligă să presteze serviciile aferente </w:t>
            </w:r>
            <w:r w:rsidRPr="00DF12E0">
              <w:rPr>
                <w:b/>
                <w:bCs/>
                <w:color w:val="0070C0"/>
                <w:szCs w:val="22"/>
                <w:lang w:val="pt-PT"/>
              </w:rPr>
              <w:t xml:space="preserve">Etapei 5 și </w:t>
            </w:r>
            <w:r w:rsidRPr="00DF12E0">
              <w:rPr>
                <w:b/>
                <w:bCs/>
                <w:color w:val="EE0000"/>
                <w:szCs w:val="22"/>
                <w:lang w:val="pt-PT"/>
              </w:rPr>
              <w:t>Etapei 6</w:t>
            </w:r>
            <w:r w:rsidRPr="00DF12E0">
              <w:rPr>
                <w:color w:val="EE0000"/>
                <w:szCs w:val="22"/>
                <w:lang w:val="pt-PT"/>
              </w:rPr>
              <w:t xml:space="preserve"> – Obținere aviz de  mediu (dacă este cazul) </w:t>
            </w:r>
            <w:r w:rsidRPr="00DF12E0">
              <w:rPr>
                <w:b/>
                <w:bCs/>
                <w:color w:val="0070C0"/>
                <w:szCs w:val="22"/>
                <w:lang w:val="pt-PT"/>
              </w:rPr>
              <w:t>până la data de 11.09.2026.</w:t>
            </w:r>
          </w:p>
          <w:p w14:paraId="34596A8D" w14:textId="77777777" w:rsidR="00DF12E0" w:rsidRPr="00DF12E0" w:rsidRDefault="00DF12E0" w:rsidP="00DF12E0">
            <w:pPr>
              <w:rPr>
                <w:b/>
                <w:bCs/>
                <w:sz w:val="22"/>
                <w:szCs w:val="22"/>
              </w:rPr>
            </w:pPr>
          </w:p>
          <w:p w14:paraId="655963F5" w14:textId="77777777" w:rsidR="00DF12E0" w:rsidRPr="00DF12E0" w:rsidRDefault="00DF12E0" w:rsidP="00DF12E0">
            <w:pPr>
              <w:rPr>
                <w:b/>
                <w:bCs/>
                <w:sz w:val="22"/>
                <w:szCs w:val="22"/>
              </w:rPr>
            </w:pPr>
            <w:r w:rsidRPr="00DF12E0">
              <w:rPr>
                <w:b/>
                <w:bCs/>
                <w:sz w:val="22"/>
                <w:szCs w:val="22"/>
              </w:rPr>
              <w:t>Etape de lucru și termene</w:t>
            </w:r>
          </w:p>
          <w:p w14:paraId="315CABCF" w14:textId="77777777" w:rsidR="00DF12E0" w:rsidRPr="00DF12E0" w:rsidRDefault="00DF12E0" w:rsidP="00DF12E0">
            <w:pPr>
              <w:ind w:firstLine="720"/>
              <w:jc w:val="both"/>
              <w:rPr>
                <w:sz w:val="22"/>
                <w:szCs w:val="22"/>
              </w:rPr>
            </w:pPr>
            <w:r w:rsidRPr="00DF12E0">
              <w:rPr>
                <w:sz w:val="22"/>
                <w:szCs w:val="22"/>
              </w:rPr>
              <w:t xml:space="preserve">Conceptul </w:t>
            </w:r>
            <w:r w:rsidRPr="00DF12E0">
              <w:rPr>
                <w:b/>
                <w:bCs/>
                <w:sz w:val="22"/>
                <w:szCs w:val="22"/>
              </w:rPr>
              <w:t>Climate Change Synergy</w:t>
            </w:r>
            <w:r w:rsidRPr="00DF12E0">
              <w:rPr>
                <w:sz w:val="22"/>
                <w:szCs w:val="22"/>
              </w:rPr>
              <w:t xml:space="preserve"> va oferi un cadru cuprinzător pentru sporirea rezilienței climatice în regiunile de frontieră, oferind recomandări practice pentru toate comunitățile implicate din județul Suceava. Conceptul își propune să sprijine dezvoltarea durabilă și strategiile eficiente de adaptare în fața provocărilor schimbărilor climatice.</w:t>
            </w:r>
          </w:p>
          <w:p w14:paraId="4B37FD10" w14:textId="77777777" w:rsidR="00DF12E0" w:rsidRPr="00DF12E0" w:rsidRDefault="00DF12E0" w:rsidP="00DF12E0">
            <w:pPr>
              <w:rPr>
                <w:b/>
                <w:bCs/>
                <w:sz w:val="22"/>
                <w:szCs w:val="22"/>
              </w:rPr>
            </w:pPr>
            <w:r w:rsidRPr="00DF12E0">
              <w:rPr>
                <w:sz w:val="22"/>
                <w:szCs w:val="22"/>
              </w:rPr>
              <w:t>Etapele de realizare a serviciilor vor fi respectate după cum urmează</w:t>
            </w:r>
            <w:r w:rsidRPr="00DF12E0">
              <w:rPr>
                <w:b/>
                <w:bCs/>
                <w:sz w:val="22"/>
                <w:szCs w:val="22"/>
              </w:rPr>
              <w:t>:</w:t>
            </w:r>
          </w:p>
          <w:p w14:paraId="3DF438FD" w14:textId="77777777" w:rsidR="00DF12E0" w:rsidRPr="00DF12E0" w:rsidRDefault="00DF12E0" w:rsidP="00DF12E0">
            <w:pPr>
              <w:jc w:val="both"/>
              <w:rPr>
                <w:sz w:val="22"/>
                <w:szCs w:val="22"/>
              </w:rPr>
            </w:pPr>
            <w:r w:rsidRPr="00DF12E0">
              <w:rPr>
                <w:b/>
                <w:bCs/>
                <w:sz w:val="22"/>
                <w:szCs w:val="22"/>
              </w:rPr>
              <w:t>Etapa 1 -</w:t>
            </w:r>
            <w:r w:rsidRPr="00DF12E0">
              <w:rPr>
                <w:sz w:val="22"/>
                <w:szCs w:val="22"/>
              </w:rPr>
              <w:t xml:space="preserve"> Colectare date existente legate de climă, mediu, infrastructură la nivelul județului Suceava și analiza informațiilor climatice istorice,</w:t>
            </w:r>
          </w:p>
          <w:p w14:paraId="5D3B0425" w14:textId="77777777" w:rsidR="00DF12E0" w:rsidRPr="00DF12E0" w:rsidRDefault="00DF12E0" w:rsidP="00DF12E0">
            <w:pPr>
              <w:jc w:val="both"/>
              <w:rPr>
                <w:sz w:val="22"/>
                <w:szCs w:val="22"/>
              </w:rPr>
            </w:pPr>
            <w:r w:rsidRPr="00DF12E0">
              <w:rPr>
                <w:b/>
                <w:bCs/>
                <w:sz w:val="22"/>
                <w:szCs w:val="22"/>
              </w:rPr>
              <w:t>Etapa 2</w:t>
            </w:r>
            <w:r w:rsidRPr="00DF12E0">
              <w:rPr>
                <w:sz w:val="22"/>
                <w:szCs w:val="22"/>
              </w:rPr>
              <w:t xml:space="preserve"> – Evaluare climatică specifică: Evaluarea vulnerabilităților la schimbările climatice (inundații, alunecări de teren, etc.) prin utilizarea de scenarii climatice pentru a prezice impacturile climatice viitoare și pentru a formula decizii strategice; identificaarea zonele critice care necesită strategii de adaptare,</w:t>
            </w:r>
          </w:p>
          <w:p w14:paraId="3C1AEF29" w14:textId="77777777" w:rsidR="00DF12E0" w:rsidRPr="00DF12E0" w:rsidRDefault="00DF12E0" w:rsidP="00DF12E0">
            <w:pPr>
              <w:jc w:val="both"/>
              <w:rPr>
                <w:sz w:val="22"/>
                <w:szCs w:val="22"/>
              </w:rPr>
            </w:pPr>
            <w:r w:rsidRPr="00DF12E0">
              <w:rPr>
                <w:b/>
                <w:bCs/>
                <w:sz w:val="22"/>
                <w:szCs w:val="22"/>
              </w:rPr>
              <w:lastRenderedPageBreak/>
              <w:t xml:space="preserve">Etapa 3 - </w:t>
            </w:r>
            <w:r w:rsidRPr="00DF12E0">
              <w:rPr>
                <w:sz w:val="22"/>
                <w:szCs w:val="22"/>
              </w:rPr>
              <w:t>Planificare strategică: Elaborarea unui plan de acțiuni strategice care să răspundă nevoilor specifice ale comunităților din județul Suceava, aflate în zone de risc de inundații, vizând consolidarea capacității de adaptare la schimbările climatice,</w:t>
            </w:r>
          </w:p>
          <w:p w14:paraId="7055CB10" w14:textId="77777777" w:rsidR="00DF12E0" w:rsidRPr="00DF12E0" w:rsidRDefault="00DF12E0" w:rsidP="00DF12E0">
            <w:pPr>
              <w:jc w:val="both"/>
              <w:rPr>
                <w:sz w:val="22"/>
                <w:szCs w:val="22"/>
              </w:rPr>
            </w:pPr>
            <w:r w:rsidRPr="00DF12E0">
              <w:rPr>
                <w:b/>
                <w:bCs/>
                <w:sz w:val="22"/>
                <w:szCs w:val="22"/>
              </w:rPr>
              <w:t xml:space="preserve">Etapa 4 - </w:t>
            </w:r>
            <w:r w:rsidRPr="00DF12E0">
              <w:rPr>
                <w:sz w:val="22"/>
                <w:szCs w:val="22"/>
              </w:rPr>
              <w:t>Îmbunătățirea infrastructurii. Planul va include soluții sustenabile (blue-green infrastructure / nature based solutions) de infrastructură, măsuri de prevenire și control a inundațiilor, stabilizare a malurilor râurilor, soluții de utilizarea a surselor regenerabile de energie etc. Furnizarea de recomandări practice și adaptabile la diverse contexte comunitare din zonele de risc de inundații identificare prin studiu.</w:t>
            </w:r>
          </w:p>
          <w:p w14:paraId="265C167B" w14:textId="77777777" w:rsidR="00DF12E0" w:rsidRPr="00DF12E0" w:rsidRDefault="00DF12E0" w:rsidP="00DF12E0">
            <w:pPr>
              <w:jc w:val="both"/>
              <w:rPr>
                <w:sz w:val="22"/>
                <w:szCs w:val="22"/>
              </w:rPr>
            </w:pPr>
            <w:r w:rsidRPr="00DF12E0">
              <w:rPr>
                <w:b/>
                <w:bCs/>
                <w:sz w:val="22"/>
                <w:szCs w:val="22"/>
              </w:rPr>
              <w:t xml:space="preserve">Etapa 5 - </w:t>
            </w:r>
            <w:r w:rsidRPr="00DF12E0">
              <w:rPr>
                <w:sz w:val="22"/>
                <w:szCs w:val="22"/>
              </w:rPr>
              <w:t>Se desfășoară pe întreg parcursul contractului și constă în prezentări publice în format ppt. susținute fizic sau online cu părțile interesate (experții partenerilor, cetățeni, autorități locale, partenerii proiectului) împreună (dar nu limitativ) cu autoritatea contractantă în cadrul atelierelor de lucru și a workshop-urilor organizate de aceasta și/ sau pertenerii din proiect. Numărul de zile în care experții vor trebui să participe la prezentări/ workshop-uri pe parcursul contractului este de maximum 20 zile lucrătoare. La finalul acestei etape, Prestatorul va depune un raport de activitate în care va evidenția toate activitățile realizate în cadrul acestei etape.</w:t>
            </w:r>
          </w:p>
          <w:p w14:paraId="35D7354A" w14:textId="77777777" w:rsidR="00DF12E0" w:rsidRPr="00DF12E0" w:rsidRDefault="00DF12E0" w:rsidP="00DF12E0">
            <w:pPr>
              <w:jc w:val="both"/>
              <w:rPr>
                <w:b/>
                <w:bCs/>
                <w:color w:val="0070C0"/>
                <w:sz w:val="22"/>
                <w:szCs w:val="22"/>
              </w:rPr>
            </w:pPr>
            <w:r w:rsidRPr="00DF12E0">
              <w:rPr>
                <w:b/>
                <w:bCs/>
                <w:color w:val="0070C0"/>
                <w:sz w:val="22"/>
                <w:szCs w:val="22"/>
              </w:rPr>
              <w:t>Etapa 6</w:t>
            </w:r>
            <w:r w:rsidRPr="00DF12E0">
              <w:rPr>
                <w:color w:val="0070C0"/>
                <w:sz w:val="22"/>
                <w:szCs w:val="22"/>
              </w:rPr>
              <w:t xml:space="preserve"> – Obținere aviz de  mediu - dacă este cazul. </w:t>
            </w:r>
            <w:r w:rsidRPr="00DF12E0">
              <w:rPr>
                <w:b/>
                <w:bCs/>
                <w:color w:val="0070C0"/>
                <w:sz w:val="22"/>
                <w:szCs w:val="22"/>
              </w:rPr>
              <w:t>MENȚIUNE - Această etapă va fi bugetată de către ofertant în cadrul ofertei sale însă, plata acestei etape se va efectua la finalul acestei etape, doar în cazul necesității obținerii avizului de mediu.</w:t>
            </w:r>
          </w:p>
          <w:p w14:paraId="1C243219" w14:textId="77777777" w:rsidR="00DF12E0" w:rsidRPr="00DF12E0" w:rsidRDefault="00DF12E0" w:rsidP="00DF12E0">
            <w:pPr>
              <w:ind w:firstLine="720"/>
              <w:jc w:val="both"/>
              <w:rPr>
                <w:b/>
                <w:bCs/>
                <w:sz w:val="22"/>
                <w:szCs w:val="22"/>
              </w:rPr>
            </w:pPr>
            <w:r w:rsidRPr="00DF12E0">
              <w:rPr>
                <w:sz w:val="22"/>
                <w:szCs w:val="22"/>
              </w:rPr>
              <w:t xml:space="preserve">După finalizarea Conceptului </w:t>
            </w:r>
            <w:r w:rsidRPr="00DF12E0">
              <w:rPr>
                <w:b/>
                <w:bCs/>
                <w:sz w:val="22"/>
                <w:szCs w:val="22"/>
              </w:rPr>
              <w:t>Climate Change Synergy</w:t>
            </w:r>
            <w:r w:rsidRPr="00DF12E0">
              <w:rPr>
                <w:sz w:val="22"/>
                <w:szCs w:val="22"/>
              </w:rPr>
              <w:t xml:space="preserve">, </w:t>
            </w:r>
            <w:r w:rsidRPr="00DF12E0">
              <w:rPr>
                <w:b/>
                <w:bCs/>
                <w:i/>
                <w:iCs/>
                <w:sz w:val="22"/>
                <w:szCs w:val="22"/>
              </w:rPr>
              <w:t>Prestatorul</w:t>
            </w:r>
            <w:r w:rsidRPr="00DF12E0">
              <w:rPr>
                <w:b/>
                <w:bCs/>
                <w:sz w:val="22"/>
                <w:szCs w:val="22"/>
              </w:rPr>
              <w:t xml:space="preserve"> </w:t>
            </w:r>
            <w:r w:rsidRPr="00DF12E0">
              <w:rPr>
                <w:b/>
                <w:bCs/>
                <w:sz w:val="22"/>
                <w:szCs w:val="22"/>
                <w:lang w:val="pt-PT"/>
              </w:rPr>
              <w:t>se va angaja prin contract să</w:t>
            </w:r>
            <w:r w:rsidRPr="00DF12E0">
              <w:rPr>
                <w:b/>
                <w:bCs/>
                <w:sz w:val="22"/>
                <w:szCs w:val="22"/>
              </w:rPr>
              <w:t xml:space="preserve"> ced</w:t>
            </w:r>
            <w:r w:rsidRPr="00DF12E0">
              <w:rPr>
                <w:b/>
                <w:bCs/>
                <w:sz w:val="22"/>
                <w:szCs w:val="22"/>
                <w:lang w:val="pt-PT"/>
              </w:rPr>
              <w:t>eze</w:t>
            </w:r>
            <w:r w:rsidRPr="00DF12E0">
              <w:rPr>
                <w:b/>
                <w:bCs/>
                <w:sz w:val="22"/>
                <w:szCs w:val="22"/>
              </w:rPr>
              <w:t xml:space="preserve"> către </w:t>
            </w:r>
            <w:r w:rsidRPr="00DF12E0">
              <w:rPr>
                <w:b/>
                <w:bCs/>
                <w:i/>
                <w:iCs/>
                <w:sz w:val="22"/>
                <w:szCs w:val="22"/>
              </w:rPr>
              <w:t xml:space="preserve">Autoritatea Contractantă, </w:t>
            </w:r>
            <w:r w:rsidRPr="00DF12E0">
              <w:rPr>
                <w:sz w:val="22"/>
                <w:szCs w:val="22"/>
              </w:rPr>
              <w:t>în urma plăţii contravalorii serviciilor</w:t>
            </w:r>
            <w:r w:rsidRPr="00DF12E0">
              <w:rPr>
                <w:b/>
                <w:bCs/>
                <w:sz w:val="22"/>
                <w:szCs w:val="22"/>
              </w:rPr>
              <w:t xml:space="preserve">, dreptul de proprietate intelectuală asupra documentelor </w:t>
            </w:r>
            <w:r w:rsidRPr="00DF12E0">
              <w:rPr>
                <w:sz w:val="22"/>
                <w:szCs w:val="22"/>
              </w:rPr>
              <w:t>elaborate.</w:t>
            </w:r>
          </w:p>
          <w:p w14:paraId="33A2B73C" w14:textId="77777777" w:rsidR="00DF12E0" w:rsidRPr="00DF12E0" w:rsidRDefault="00DF12E0" w:rsidP="00DF12E0">
            <w:pPr>
              <w:jc w:val="both"/>
              <w:rPr>
                <w:sz w:val="22"/>
                <w:szCs w:val="22"/>
              </w:rPr>
            </w:pPr>
            <w:r w:rsidRPr="00DF12E0">
              <w:rPr>
                <w:sz w:val="22"/>
                <w:szCs w:val="22"/>
              </w:rPr>
              <w:t xml:space="preserve">După finalizarea </w:t>
            </w:r>
            <w:r w:rsidRPr="00DF12E0">
              <w:rPr>
                <w:b/>
                <w:bCs/>
                <w:sz w:val="22"/>
                <w:szCs w:val="22"/>
              </w:rPr>
              <w:t>Etapei 5</w:t>
            </w:r>
            <w:r w:rsidRPr="00DF12E0">
              <w:rPr>
                <w:sz w:val="22"/>
                <w:szCs w:val="22"/>
              </w:rPr>
              <w:t xml:space="preserve">, </w:t>
            </w:r>
            <w:r w:rsidRPr="00DF12E0">
              <w:rPr>
                <w:i/>
                <w:iCs/>
                <w:sz w:val="22"/>
                <w:szCs w:val="22"/>
              </w:rPr>
              <w:t>Prestatorul</w:t>
            </w:r>
            <w:r w:rsidRPr="00DF12E0">
              <w:rPr>
                <w:sz w:val="22"/>
                <w:szCs w:val="22"/>
              </w:rPr>
              <w:t xml:space="preserve"> va întocmi și preda un raport de activitate pe baza căruia Autoritatea contractantă va realiza recepția acestei activități.</w:t>
            </w:r>
          </w:p>
          <w:p w14:paraId="045C3D96" w14:textId="77777777" w:rsidR="00DF12E0" w:rsidRPr="00DF12E0" w:rsidRDefault="00DF12E0" w:rsidP="00DF12E0">
            <w:pPr>
              <w:rPr>
                <w:b/>
                <w:bCs/>
                <w:sz w:val="22"/>
                <w:szCs w:val="22"/>
              </w:rPr>
            </w:pPr>
            <w:r w:rsidRPr="00DF12E0">
              <w:rPr>
                <w:b/>
                <w:bCs/>
                <w:sz w:val="22"/>
                <w:szCs w:val="22"/>
              </w:rPr>
              <w:t>Modalități de Lucru</w:t>
            </w:r>
          </w:p>
          <w:p w14:paraId="61B34D3A" w14:textId="77777777" w:rsidR="00DF12E0" w:rsidRPr="00DF12E0" w:rsidRDefault="00DF12E0" w:rsidP="00DF12E0">
            <w:pPr>
              <w:jc w:val="both"/>
              <w:rPr>
                <w:sz w:val="22"/>
                <w:szCs w:val="22"/>
              </w:rPr>
            </w:pPr>
            <w:r w:rsidRPr="00DF12E0">
              <w:rPr>
                <w:i/>
                <w:iCs/>
                <w:sz w:val="22"/>
                <w:szCs w:val="22"/>
              </w:rPr>
              <w:t>Prestatorul</w:t>
            </w:r>
            <w:r w:rsidRPr="00DF12E0">
              <w:rPr>
                <w:sz w:val="22"/>
                <w:szCs w:val="22"/>
              </w:rPr>
              <w:t xml:space="preserve"> va colabora strâns cu </w:t>
            </w:r>
            <w:r w:rsidRPr="00DF12E0">
              <w:rPr>
                <w:i/>
                <w:iCs/>
                <w:sz w:val="22"/>
                <w:szCs w:val="22"/>
              </w:rPr>
              <w:t>Autoritatea Contractantă</w:t>
            </w:r>
            <w:r w:rsidRPr="00DF12E0">
              <w:rPr>
                <w:sz w:val="22"/>
                <w:szCs w:val="22"/>
              </w:rPr>
              <w:t xml:space="preserve"> dar și cu experții partenerilor de proiect organizând ședințe de lucru periodice și prezentări, asigurând asistență tehnică pe toată durata contractului. </w:t>
            </w:r>
          </w:p>
          <w:p w14:paraId="36A68A94" w14:textId="77777777" w:rsidR="00DF12E0" w:rsidRPr="00DF12E0" w:rsidRDefault="00DF12E0" w:rsidP="00DF12E0">
            <w:pPr>
              <w:rPr>
                <w:b/>
                <w:bCs/>
                <w:sz w:val="22"/>
                <w:szCs w:val="22"/>
              </w:rPr>
            </w:pPr>
            <w:r w:rsidRPr="00DF12E0">
              <w:rPr>
                <w:b/>
                <w:bCs/>
                <w:sz w:val="22"/>
                <w:szCs w:val="22"/>
              </w:rPr>
              <w:t>Condiții de acceptare / validare</w:t>
            </w:r>
          </w:p>
          <w:p w14:paraId="66E266DC" w14:textId="293522F0" w:rsidR="00246F06" w:rsidRPr="00DF12E0" w:rsidRDefault="00DF12E0" w:rsidP="004B6A73">
            <w:pPr>
              <w:jc w:val="both"/>
              <w:rPr>
                <w:i/>
                <w:iCs/>
                <w:sz w:val="22"/>
                <w:szCs w:val="22"/>
              </w:rPr>
            </w:pPr>
            <w:r w:rsidRPr="00DF12E0">
              <w:rPr>
                <w:sz w:val="22"/>
                <w:szCs w:val="22"/>
              </w:rPr>
              <w:t xml:space="preserve">Livrabilele vor fi supuse verificării și validării de către o comisie din cadrul </w:t>
            </w:r>
            <w:r w:rsidRPr="00DF12E0">
              <w:rPr>
                <w:i/>
                <w:iCs/>
                <w:sz w:val="22"/>
                <w:szCs w:val="22"/>
              </w:rPr>
              <w:t>Autorității Contractante</w:t>
            </w:r>
            <w:r w:rsidRPr="00DF12E0">
              <w:rPr>
                <w:sz w:val="22"/>
                <w:szCs w:val="22"/>
              </w:rPr>
              <w:t>. Documentațiile/studiile vor fi ajustate/completate conform recomandărilor/observațiilor primite din partea</w:t>
            </w:r>
            <w:r w:rsidRPr="00DF12E0">
              <w:rPr>
                <w:i/>
                <w:iCs/>
                <w:sz w:val="22"/>
                <w:szCs w:val="22"/>
              </w:rPr>
              <w:t xml:space="preserve"> Autoritatății Contractante</w:t>
            </w:r>
            <w:r w:rsidRPr="00DF12E0">
              <w:rPr>
                <w:sz w:val="22"/>
                <w:szCs w:val="22"/>
              </w:rPr>
              <w:t xml:space="preserve">. Acestea vor fi livrate doar după acordarea “acceptului” din partea  </w:t>
            </w:r>
            <w:r w:rsidRPr="00DF12E0">
              <w:rPr>
                <w:i/>
                <w:iCs/>
                <w:sz w:val="22"/>
                <w:szCs w:val="22"/>
              </w:rPr>
              <w:t>Autoritatății Contractante.</w:t>
            </w:r>
          </w:p>
        </w:tc>
        <w:tc>
          <w:tcPr>
            <w:tcW w:w="7016" w:type="dxa"/>
          </w:tcPr>
          <w:p w14:paraId="1690FC76" w14:textId="77777777" w:rsidR="00246F06" w:rsidRPr="00DF12E0" w:rsidRDefault="00246F06" w:rsidP="004B6A73">
            <w:pPr>
              <w:jc w:val="both"/>
              <w:rPr>
                <w:rFonts w:eastAsia="SimSun"/>
                <w:b/>
                <w:bCs/>
                <w:sz w:val="22"/>
                <w:szCs w:val="22"/>
                <w:u w:val="single"/>
                <w:lang w:val="en-US" w:eastAsia="zh-CN" w:bidi="ar"/>
              </w:rPr>
            </w:pPr>
          </w:p>
        </w:tc>
      </w:tr>
      <w:tr w:rsidR="00246F06" w:rsidRPr="00DF12E0" w14:paraId="15A62C4D" w14:textId="77777777" w:rsidTr="004B6A73">
        <w:trPr>
          <w:gridAfter w:val="1"/>
          <w:wAfter w:w="11" w:type="dxa"/>
        </w:trPr>
        <w:tc>
          <w:tcPr>
            <w:tcW w:w="7794" w:type="dxa"/>
            <w:vAlign w:val="center"/>
          </w:tcPr>
          <w:p w14:paraId="3F9CA01B" w14:textId="77777777" w:rsidR="00246F06" w:rsidRPr="00DF12E0" w:rsidRDefault="00246F06" w:rsidP="004B6A73">
            <w:pPr>
              <w:pStyle w:val="Heading1"/>
              <w:jc w:val="both"/>
              <w:rPr>
                <w:b/>
                <w:bCs/>
                <w:sz w:val="22"/>
                <w:szCs w:val="22"/>
              </w:rPr>
            </w:pPr>
            <w:r w:rsidRPr="00DF12E0">
              <w:rPr>
                <w:b/>
                <w:bCs/>
                <w:sz w:val="22"/>
                <w:szCs w:val="22"/>
              </w:rPr>
              <w:lastRenderedPageBreak/>
              <w:t>Resursele necesare/expertiza necesară pentru realizarea activităților în Contract și obținerea rezultatelor</w:t>
            </w:r>
          </w:p>
          <w:p w14:paraId="485D176D" w14:textId="77777777" w:rsidR="00DF12E0" w:rsidRPr="00DF12E0" w:rsidRDefault="00DF12E0" w:rsidP="00DF12E0">
            <w:pPr>
              <w:pStyle w:val="NormalWeb"/>
              <w:spacing w:before="0" w:beforeAutospacing="0" w:after="0" w:afterAutospacing="0"/>
              <w:jc w:val="both"/>
              <w:rPr>
                <w:b/>
                <w:bCs/>
                <w:sz w:val="22"/>
                <w:szCs w:val="22"/>
                <w:lang w:val="ro-RO"/>
              </w:rPr>
            </w:pPr>
            <w:r w:rsidRPr="00DF12E0">
              <w:rPr>
                <w:b/>
                <w:bCs/>
                <w:sz w:val="22"/>
                <w:szCs w:val="22"/>
                <w:lang w:val="ro-RO"/>
              </w:rPr>
              <w:t>LOT 2:</w:t>
            </w:r>
          </w:p>
          <w:p w14:paraId="36587D40" w14:textId="77777777" w:rsidR="00DF12E0" w:rsidRPr="00DF12E0" w:rsidRDefault="00DF12E0" w:rsidP="00DF12E0">
            <w:pPr>
              <w:jc w:val="both"/>
              <w:rPr>
                <w:color w:val="000000" w:themeColor="text1"/>
                <w:sz w:val="22"/>
                <w:szCs w:val="22"/>
              </w:rPr>
            </w:pPr>
            <w:r w:rsidRPr="00DF12E0">
              <w:rPr>
                <w:sz w:val="22"/>
                <w:szCs w:val="22"/>
              </w:rPr>
              <w:t xml:space="preserve">În vederea realizării </w:t>
            </w:r>
            <w:r w:rsidRPr="00DF12E0">
              <w:rPr>
                <w:b/>
                <w:bCs/>
                <w:sz w:val="22"/>
                <w:szCs w:val="22"/>
              </w:rPr>
              <w:t xml:space="preserve">conceptului Climate Change Synergy </w:t>
            </w:r>
            <w:r w:rsidRPr="00DF12E0">
              <w:rPr>
                <w:sz w:val="22"/>
                <w:szCs w:val="22"/>
              </w:rPr>
              <w:t xml:space="preserve">pentru județul Suceava, ofertantul va face dovada că dispune de cel puțin </w:t>
            </w:r>
            <w:r w:rsidRPr="00DF12E0">
              <w:rPr>
                <w:b/>
                <w:bCs/>
                <w:sz w:val="22"/>
                <w:szCs w:val="22"/>
              </w:rPr>
              <w:t xml:space="preserve">5 experți, </w:t>
            </w:r>
            <w:r w:rsidRPr="00DF12E0">
              <w:rPr>
                <w:sz w:val="22"/>
                <w:szCs w:val="22"/>
              </w:rPr>
              <w:t>care să facă parte din grupul de experți la nivel de proiect, dintre care</w:t>
            </w:r>
            <w:r w:rsidRPr="00DF12E0">
              <w:rPr>
                <w:color w:val="000000" w:themeColor="text1"/>
                <w:sz w:val="22"/>
                <w:szCs w:val="22"/>
              </w:rPr>
              <w:t xml:space="preserve">: </w:t>
            </w:r>
            <w:r w:rsidRPr="00DF12E0">
              <w:rPr>
                <w:b/>
                <w:bCs/>
                <w:color w:val="000000" w:themeColor="text1"/>
                <w:sz w:val="22"/>
                <w:szCs w:val="22"/>
              </w:rPr>
              <w:t>un coordonator/manager de proiect, un expert în politici de mediu și planificare strategică</w:t>
            </w:r>
            <w:r w:rsidRPr="00DF12E0">
              <w:rPr>
                <w:color w:val="000000" w:themeColor="text1"/>
                <w:sz w:val="22"/>
                <w:szCs w:val="22"/>
              </w:rPr>
              <w:t xml:space="preserve">, </w:t>
            </w:r>
            <w:r w:rsidRPr="00DF12E0">
              <w:rPr>
                <w:color w:val="000000" w:themeColor="text1"/>
                <w:sz w:val="22"/>
                <w:szCs w:val="22"/>
                <w:lang w:val="hu-HU"/>
              </w:rPr>
              <w:t xml:space="preserve">un </w:t>
            </w:r>
            <w:r w:rsidRPr="00DF12E0">
              <w:rPr>
                <w:b/>
                <w:bCs/>
                <w:color w:val="000000" w:themeColor="text1"/>
                <w:sz w:val="22"/>
                <w:szCs w:val="22"/>
                <w:lang w:val="hu-HU"/>
              </w:rPr>
              <w:t>e</w:t>
            </w:r>
            <w:r w:rsidRPr="00DF12E0">
              <w:rPr>
                <w:b/>
                <w:bCs/>
                <w:color w:val="000000" w:themeColor="text1"/>
                <w:sz w:val="22"/>
                <w:szCs w:val="22"/>
              </w:rPr>
              <w:t>xpert în evaluarea impactului de mediu</w:t>
            </w:r>
            <w:r w:rsidRPr="00DF12E0">
              <w:rPr>
                <w:color w:val="000000" w:themeColor="text1"/>
                <w:sz w:val="22"/>
                <w:szCs w:val="22"/>
              </w:rPr>
              <w:t xml:space="preserve">, un </w:t>
            </w:r>
            <w:r w:rsidRPr="00DF12E0">
              <w:rPr>
                <w:b/>
                <w:bCs/>
                <w:color w:val="000000" w:themeColor="text1"/>
                <w:sz w:val="22"/>
                <w:szCs w:val="22"/>
              </w:rPr>
              <w:t>expert în biodiversitate</w:t>
            </w:r>
            <w:r w:rsidRPr="00DF12E0">
              <w:rPr>
                <w:color w:val="000000" w:themeColor="text1"/>
                <w:sz w:val="22"/>
                <w:szCs w:val="22"/>
              </w:rPr>
              <w:t xml:space="preserve"> și un </w:t>
            </w:r>
            <w:r w:rsidRPr="00DF12E0">
              <w:rPr>
                <w:b/>
                <w:bCs/>
                <w:color w:val="000000" w:themeColor="text1"/>
                <w:sz w:val="22"/>
                <w:szCs w:val="22"/>
              </w:rPr>
              <w:t>expert în managementul integrat al apei</w:t>
            </w:r>
            <w:r w:rsidRPr="00DF12E0">
              <w:rPr>
                <w:color w:val="000000" w:themeColor="text1"/>
                <w:sz w:val="22"/>
                <w:szCs w:val="22"/>
              </w:rPr>
              <w:t>, pentru care se solicită următoarele cerințe minime:</w:t>
            </w:r>
          </w:p>
          <w:p w14:paraId="7BC9D31E" w14:textId="77777777" w:rsidR="00DF12E0" w:rsidRPr="00DF12E0" w:rsidRDefault="00DF12E0" w:rsidP="00DF12E0">
            <w:pPr>
              <w:pStyle w:val="ListParagraph"/>
              <w:numPr>
                <w:ilvl w:val="0"/>
                <w:numId w:val="92"/>
              </w:numPr>
              <w:tabs>
                <w:tab w:val="left" w:pos="1080"/>
              </w:tabs>
              <w:spacing w:after="0"/>
              <w:jc w:val="both"/>
              <w:rPr>
                <w:bCs/>
                <w:color w:val="000000" w:themeColor="text1"/>
                <w:szCs w:val="22"/>
              </w:rPr>
            </w:pPr>
            <w:r w:rsidRPr="00DF12E0">
              <w:rPr>
                <w:color w:val="000000" w:themeColor="text1"/>
                <w:szCs w:val="22"/>
              </w:rPr>
              <w:t>Toți membrii echipei nominalizate</w:t>
            </w:r>
            <w:r w:rsidRPr="00DF12E0">
              <w:rPr>
                <w:bCs/>
                <w:color w:val="000000" w:themeColor="text1"/>
                <w:szCs w:val="22"/>
              </w:rPr>
              <w:t xml:space="preserve"> trebuie să dețină experiență profesională specifică minimă într-un proiect/contract ce vizează: </w:t>
            </w:r>
          </w:p>
          <w:p w14:paraId="08B5220F" w14:textId="77777777" w:rsidR="00DF12E0" w:rsidRPr="00DF12E0" w:rsidRDefault="00DF12E0" w:rsidP="00DF12E0">
            <w:pPr>
              <w:pStyle w:val="ListParagraph"/>
              <w:numPr>
                <w:ilvl w:val="0"/>
                <w:numId w:val="82"/>
              </w:numPr>
              <w:tabs>
                <w:tab w:val="left" w:pos="1080"/>
              </w:tabs>
              <w:spacing w:after="0"/>
              <w:jc w:val="both"/>
              <w:rPr>
                <w:bCs/>
                <w:color w:val="000000" w:themeColor="text1"/>
                <w:szCs w:val="22"/>
              </w:rPr>
            </w:pPr>
            <w:r w:rsidRPr="00DF12E0">
              <w:rPr>
                <w:bCs/>
                <w:color w:val="000000" w:themeColor="text1"/>
                <w:szCs w:val="22"/>
              </w:rPr>
              <w:t>Pentru coordonatorul/managerul de proiect implicare într-un proiect/contract având ca obiect elaborarea de studii;</w:t>
            </w:r>
          </w:p>
          <w:p w14:paraId="27E84C2D" w14:textId="77777777" w:rsidR="00DF12E0" w:rsidRPr="00DF12E0" w:rsidRDefault="00DF12E0" w:rsidP="00DF12E0">
            <w:pPr>
              <w:pStyle w:val="ListParagraph"/>
              <w:numPr>
                <w:ilvl w:val="0"/>
                <w:numId w:val="82"/>
              </w:numPr>
              <w:tabs>
                <w:tab w:val="left" w:pos="1080"/>
              </w:tabs>
              <w:spacing w:after="0"/>
              <w:jc w:val="both"/>
              <w:rPr>
                <w:bCs/>
                <w:szCs w:val="22"/>
              </w:rPr>
            </w:pPr>
            <w:r w:rsidRPr="00DF12E0">
              <w:rPr>
                <w:bCs/>
                <w:szCs w:val="22"/>
              </w:rPr>
              <w:t xml:space="preserve">Pentru </w:t>
            </w:r>
            <w:r w:rsidRPr="00DF12E0">
              <w:rPr>
                <w:rFonts w:eastAsia="Arial Unicode MS"/>
                <w:bCs/>
                <w:szCs w:val="22"/>
                <w:u w:color="000000"/>
                <w:bdr w:val="nil"/>
                <w:lang w:val="hu-HU"/>
              </w:rPr>
              <w:t>e</w:t>
            </w:r>
            <w:r w:rsidRPr="00DF12E0">
              <w:rPr>
                <w:bCs/>
                <w:szCs w:val="22"/>
                <w:lang w:val="hu-HU"/>
              </w:rPr>
              <w:t xml:space="preserve">xpertul </w:t>
            </w:r>
            <w:r w:rsidRPr="00DF12E0">
              <w:rPr>
                <w:bCs/>
                <w:szCs w:val="22"/>
              </w:rPr>
              <w:t xml:space="preserve">în politici de mediu și planificare strategică, </w:t>
            </w:r>
            <w:r w:rsidRPr="00DF12E0">
              <w:rPr>
                <w:bCs/>
                <w:szCs w:val="22"/>
                <w:lang w:val="hu-HU"/>
              </w:rPr>
              <w:t xml:space="preserve">implicare într-un proiect/contract având ca obiect elaborarea de </w:t>
            </w:r>
            <w:r w:rsidRPr="00DF12E0">
              <w:rPr>
                <w:bCs/>
                <w:szCs w:val="22"/>
              </w:rPr>
              <w:t>studii de mediu și planificări strategice;</w:t>
            </w:r>
          </w:p>
          <w:p w14:paraId="15BF3311" w14:textId="77777777" w:rsidR="00DF12E0" w:rsidRPr="00DF12E0" w:rsidRDefault="00DF12E0" w:rsidP="00DF12E0">
            <w:pPr>
              <w:pStyle w:val="ListParagraph"/>
              <w:numPr>
                <w:ilvl w:val="0"/>
                <w:numId w:val="82"/>
              </w:numPr>
              <w:tabs>
                <w:tab w:val="left" w:pos="1080"/>
              </w:tabs>
              <w:spacing w:after="0"/>
              <w:jc w:val="both"/>
              <w:rPr>
                <w:bCs/>
                <w:szCs w:val="22"/>
              </w:rPr>
            </w:pPr>
            <w:r w:rsidRPr="00DF12E0">
              <w:rPr>
                <w:bCs/>
                <w:szCs w:val="22"/>
              </w:rPr>
              <w:t>Pentru e</w:t>
            </w:r>
            <w:r w:rsidRPr="00DF12E0">
              <w:rPr>
                <w:rFonts w:eastAsia="Arial Unicode MS"/>
                <w:bCs/>
                <w:szCs w:val="22"/>
                <w:u w:color="000000"/>
                <w:bdr w:val="nil"/>
                <w:lang w:val="pt-PT"/>
              </w:rPr>
              <w:t xml:space="preserve">xpertul în </w:t>
            </w:r>
            <w:r w:rsidRPr="00DF12E0">
              <w:rPr>
                <w:bCs/>
                <w:szCs w:val="22"/>
              </w:rPr>
              <w:t>evaluarea impactului de mediu</w:t>
            </w:r>
            <w:r w:rsidRPr="00DF12E0">
              <w:rPr>
                <w:bCs/>
                <w:szCs w:val="22"/>
                <w:lang w:val="hu-HU"/>
              </w:rPr>
              <w:t xml:space="preserve">, implicare într-un proiect/contract </w:t>
            </w:r>
            <w:r w:rsidRPr="00DF12E0">
              <w:rPr>
                <w:rFonts w:eastAsia="Arial Unicode MS"/>
                <w:bCs/>
                <w:szCs w:val="22"/>
                <w:u w:color="000000"/>
                <w:bdr w:val="nil"/>
                <w:lang w:val="hu-HU"/>
              </w:rPr>
              <w:t xml:space="preserve">având ca obiect elaborarea de </w:t>
            </w:r>
            <w:r w:rsidRPr="00DF12E0">
              <w:rPr>
                <w:bCs/>
                <w:szCs w:val="22"/>
              </w:rPr>
              <w:t>studii de mediu;</w:t>
            </w:r>
          </w:p>
          <w:p w14:paraId="6316C90C" w14:textId="77777777" w:rsidR="00DF12E0" w:rsidRPr="00DF12E0" w:rsidRDefault="00DF12E0" w:rsidP="00DF12E0">
            <w:pPr>
              <w:pStyle w:val="ListParagraph"/>
              <w:numPr>
                <w:ilvl w:val="0"/>
                <w:numId w:val="82"/>
              </w:numPr>
              <w:tabs>
                <w:tab w:val="left" w:pos="1080"/>
              </w:tabs>
              <w:spacing w:after="0"/>
              <w:jc w:val="both"/>
              <w:rPr>
                <w:bCs/>
                <w:szCs w:val="22"/>
              </w:rPr>
            </w:pPr>
            <w:r w:rsidRPr="00DF12E0">
              <w:rPr>
                <w:bCs/>
                <w:szCs w:val="22"/>
              </w:rPr>
              <w:t>Pentru e</w:t>
            </w:r>
            <w:r w:rsidRPr="00DF12E0">
              <w:rPr>
                <w:rFonts w:eastAsia="Arial Unicode MS"/>
                <w:bCs/>
                <w:szCs w:val="22"/>
                <w:u w:color="000000"/>
                <w:bdr w:val="nil"/>
                <w:lang w:val="pt-PT"/>
              </w:rPr>
              <w:t xml:space="preserve">xpertul </w:t>
            </w:r>
            <w:r w:rsidRPr="00DF12E0">
              <w:rPr>
                <w:bCs/>
                <w:szCs w:val="22"/>
              </w:rPr>
              <w:t>în biodiversitate</w:t>
            </w:r>
            <w:r w:rsidRPr="00DF12E0">
              <w:rPr>
                <w:bCs/>
                <w:szCs w:val="22"/>
                <w:lang w:val="hu-HU"/>
              </w:rPr>
              <w:t xml:space="preserve">, implicare într-un proiect/contract </w:t>
            </w:r>
            <w:r w:rsidRPr="00DF12E0">
              <w:rPr>
                <w:rFonts w:eastAsia="Arial Unicode MS"/>
                <w:bCs/>
                <w:szCs w:val="22"/>
                <w:u w:color="000000"/>
                <w:bdr w:val="nil"/>
                <w:lang w:val="hu-HU"/>
              </w:rPr>
              <w:t xml:space="preserve">având ca obiect elaborarea de studii de evaluare și monitorizare a </w:t>
            </w:r>
            <w:r w:rsidRPr="00DF12E0">
              <w:rPr>
                <w:bCs/>
                <w:szCs w:val="22"/>
              </w:rPr>
              <w:t>biodiversității;</w:t>
            </w:r>
          </w:p>
          <w:p w14:paraId="7C2BC233" w14:textId="77777777" w:rsidR="00DF12E0" w:rsidRPr="00DF12E0" w:rsidRDefault="00DF12E0" w:rsidP="00DF12E0">
            <w:pPr>
              <w:pStyle w:val="ListParagraph"/>
              <w:numPr>
                <w:ilvl w:val="0"/>
                <w:numId w:val="82"/>
              </w:numPr>
              <w:tabs>
                <w:tab w:val="left" w:pos="1080"/>
              </w:tabs>
              <w:spacing w:after="0"/>
              <w:jc w:val="both"/>
              <w:rPr>
                <w:bCs/>
                <w:szCs w:val="22"/>
              </w:rPr>
            </w:pPr>
            <w:r w:rsidRPr="00DF12E0">
              <w:rPr>
                <w:bCs/>
                <w:szCs w:val="22"/>
              </w:rPr>
              <w:t>Pentru expertul în managementul integrat al apei</w:t>
            </w:r>
            <w:r w:rsidRPr="00DF12E0">
              <w:rPr>
                <w:bCs/>
                <w:szCs w:val="22"/>
                <w:lang w:val="hu-HU"/>
              </w:rPr>
              <w:t xml:space="preserve">, implicare într-un proiect/contract </w:t>
            </w:r>
            <w:r w:rsidRPr="00DF12E0">
              <w:rPr>
                <w:rFonts w:eastAsia="Arial Unicode MS"/>
                <w:bCs/>
                <w:szCs w:val="22"/>
                <w:u w:color="000000"/>
                <w:bdr w:val="nil"/>
                <w:lang w:val="hu-HU"/>
              </w:rPr>
              <w:t xml:space="preserve">având ca obiect elaborarea de studii privind </w:t>
            </w:r>
            <w:r w:rsidRPr="00DF12E0">
              <w:rPr>
                <w:bCs/>
                <w:szCs w:val="22"/>
              </w:rPr>
              <w:t>managementul integrat al apei.</w:t>
            </w:r>
          </w:p>
          <w:p w14:paraId="35C60D7F" w14:textId="77777777" w:rsidR="00DF12E0" w:rsidRPr="00DF12E0" w:rsidRDefault="00DF12E0" w:rsidP="00DF12E0">
            <w:pPr>
              <w:pStyle w:val="ListParagraph"/>
              <w:numPr>
                <w:ilvl w:val="0"/>
                <w:numId w:val="92"/>
              </w:numPr>
              <w:spacing w:after="0"/>
              <w:jc w:val="both"/>
              <w:rPr>
                <w:szCs w:val="22"/>
              </w:rPr>
            </w:pPr>
            <w:r w:rsidRPr="00DF12E0">
              <w:rPr>
                <w:szCs w:val="22"/>
              </w:rPr>
              <w:t>Toți membrii echipei nominalizate trebuie să vorbească fluent limba română și limba engleză;</w:t>
            </w:r>
          </w:p>
          <w:p w14:paraId="0A009B6E" w14:textId="77777777" w:rsidR="00DF12E0" w:rsidRPr="00DF12E0" w:rsidRDefault="00DF12E0" w:rsidP="00DF12E0">
            <w:pPr>
              <w:pStyle w:val="ListParagraph"/>
              <w:numPr>
                <w:ilvl w:val="0"/>
                <w:numId w:val="92"/>
              </w:numPr>
              <w:spacing w:after="0"/>
              <w:jc w:val="both"/>
              <w:rPr>
                <w:color w:val="EE0000"/>
                <w:szCs w:val="22"/>
              </w:rPr>
            </w:pPr>
            <w:r w:rsidRPr="00DF12E0">
              <w:rPr>
                <w:color w:val="EE0000"/>
                <w:szCs w:val="22"/>
              </w:rPr>
              <w:t xml:space="preserve">Toți membrii echipei nominalizate trebuie să fie </w:t>
            </w:r>
            <w:r w:rsidRPr="00DF12E0">
              <w:rPr>
                <w:color w:val="EE0000"/>
                <w:szCs w:val="22"/>
                <w:lang w:val="hu-HU"/>
              </w:rPr>
              <w:t>absolvenți de studii superioare</w:t>
            </w:r>
            <w:r w:rsidRPr="00DF12E0">
              <w:rPr>
                <w:color w:val="EE0000"/>
                <w:szCs w:val="22"/>
              </w:rPr>
              <w:t>;</w:t>
            </w:r>
          </w:p>
          <w:p w14:paraId="545779B7" w14:textId="77777777" w:rsidR="00DF12E0" w:rsidRPr="00DF12E0" w:rsidRDefault="00DF12E0" w:rsidP="00DF12E0">
            <w:pPr>
              <w:pStyle w:val="ListParagraph"/>
              <w:numPr>
                <w:ilvl w:val="0"/>
                <w:numId w:val="92"/>
              </w:numPr>
              <w:spacing w:after="0"/>
              <w:jc w:val="both"/>
              <w:rPr>
                <w:szCs w:val="22"/>
              </w:rPr>
            </w:pPr>
            <w:r w:rsidRPr="00DF12E0">
              <w:rPr>
                <w:szCs w:val="22"/>
              </w:rPr>
              <w:t>Toți membrii echipei nominalizate trebuie să aibă cunoștințe despre planificare strategică și de mediu</w:t>
            </w:r>
            <w:r w:rsidRPr="00DF12E0">
              <w:rPr>
                <w:b/>
                <w:bCs/>
                <w:szCs w:val="22"/>
              </w:rPr>
              <w:t xml:space="preserve"> </w:t>
            </w:r>
            <w:r w:rsidRPr="00DF12E0">
              <w:rPr>
                <w:szCs w:val="22"/>
              </w:rPr>
              <w:t>din România, să înțeleagă cadrul UE și administrația publică românească, având în vedere că studiul va implica și părțile interesate locale din județul Suceava.</w:t>
            </w:r>
          </w:p>
          <w:p w14:paraId="3AE54882" w14:textId="77777777" w:rsidR="00DF12E0" w:rsidRPr="00DF12E0" w:rsidRDefault="00DF12E0" w:rsidP="00DF12E0">
            <w:pPr>
              <w:jc w:val="both"/>
              <w:rPr>
                <w:sz w:val="22"/>
                <w:szCs w:val="22"/>
              </w:rPr>
            </w:pPr>
            <w:r w:rsidRPr="00DF12E0">
              <w:rPr>
                <w:sz w:val="22"/>
                <w:szCs w:val="22"/>
              </w:rPr>
              <w:t>Conform celor precizate, ofertantul va transmite pentru toți membrii echipei nominalizate:</w:t>
            </w:r>
          </w:p>
          <w:p w14:paraId="091B73B4" w14:textId="77777777" w:rsidR="00DF12E0" w:rsidRPr="00DF12E0" w:rsidRDefault="00DF12E0" w:rsidP="00DF12E0">
            <w:pPr>
              <w:pStyle w:val="ListParagraph"/>
              <w:numPr>
                <w:ilvl w:val="0"/>
                <w:numId w:val="93"/>
              </w:numPr>
              <w:spacing w:after="0"/>
              <w:jc w:val="both"/>
              <w:rPr>
                <w:rFonts w:eastAsia="Arial Unicode MS"/>
                <w:szCs w:val="22"/>
                <w:u w:color="000000"/>
                <w:bdr w:val="nil"/>
                <w:lang w:val="pt-PT"/>
              </w:rPr>
            </w:pPr>
            <w:r w:rsidRPr="00DF12E0">
              <w:rPr>
                <w:szCs w:val="22"/>
              </w:rPr>
              <w:t xml:space="preserve">CV din care să reiasă îndeplinirea cerințelor minime de mai sus, la care </w:t>
            </w:r>
            <w:r w:rsidRPr="00DF12E0">
              <w:rPr>
                <w:rFonts w:eastAsia="Arial Unicode MS"/>
                <w:szCs w:val="22"/>
                <w:u w:color="000000"/>
                <w:bdr w:val="nil"/>
                <w:lang w:val="pt-PT"/>
              </w:rPr>
              <w:t xml:space="preserve">va prezenta atașat documente care atestă specializarea acestora: </w:t>
            </w:r>
            <w:r w:rsidRPr="00DF12E0">
              <w:rPr>
                <w:szCs w:val="22"/>
                <w:lang w:val="hu-HU"/>
              </w:rPr>
              <w:t>Diplomă de licență/ Diplomă de absolvire/ Atestate/Certificate (după caz)</w:t>
            </w:r>
            <w:r w:rsidRPr="00DF12E0">
              <w:rPr>
                <w:rFonts w:eastAsia="Arial Unicode MS"/>
                <w:szCs w:val="22"/>
                <w:u w:color="000000"/>
                <w:bdr w:val="nil"/>
                <w:lang w:val="pt-PT"/>
              </w:rPr>
              <w:t>;</w:t>
            </w:r>
          </w:p>
          <w:p w14:paraId="7D327703" w14:textId="77777777" w:rsidR="00DF12E0" w:rsidRPr="00DF12E0" w:rsidRDefault="00DF12E0" w:rsidP="00DF12E0">
            <w:pPr>
              <w:pStyle w:val="ListParagraph"/>
              <w:numPr>
                <w:ilvl w:val="0"/>
                <w:numId w:val="93"/>
              </w:numPr>
              <w:spacing w:after="0"/>
              <w:jc w:val="both"/>
              <w:rPr>
                <w:rFonts w:eastAsia="Arial Unicode MS"/>
                <w:szCs w:val="22"/>
                <w:u w:color="000000"/>
                <w:bdr w:val="nil"/>
                <w:lang w:val="pt-PT"/>
              </w:rPr>
            </w:pPr>
            <w:r w:rsidRPr="00DF12E0">
              <w:rPr>
                <w:rFonts w:eastAsia="Arial Unicode MS"/>
                <w:szCs w:val="22"/>
                <w:u w:color="000000"/>
                <w:bdr w:val="nil"/>
                <w:lang w:val="pt-PT"/>
              </w:rPr>
              <w:lastRenderedPageBreak/>
              <w:t>Extras revisal/contract de muncă/contract de colaborare, etc.;</w:t>
            </w:r>
          </w:p>
          <w:p w14:paraId="140C97E4" w14:textId="77777777" w:rsidR="00DF12E0" w:rsidRPr="00DF12E0" w:rsidRDefault="00DF12E0" w:rsidP="00DF12E0">
            <w:pPr>
              <w:pStyle w:val="ListParagraph"/>
              <w:numPr>
                <w:ilvl w:val="0"/>
                <w:numId w:val="93"/>
              </w:numPr>
              <w:spacing w:after="0"/>
              <w:jc w:val="both"/>
              <w:rPr>
                <w:rFonts w:eastAsia="Arial Unicode MS"/>
                <w:szCs w:val="22"/>
                <w:u w:color="000000"/>
                <w:bdr w:val="nil"/>
                <w:lang w:val="pt-PT"/>
              </w:rPr>
            </w:pPr>
            <w:r w:rsidRPr="00DF12E0">
              <w:rPr>
                <w:rFonts w:eastAsia="Arial Unicode MS"/>
                <w:szCs w:val="22"/>
                <w:u w:color="000000"/>
                <w:bdr w:val="nil"/>
                <w:lang w:val="pt-PT"/>
              </w:rPr>
              <w:t xml:space="preserve">Declarații de disponibilitate a tuturor experților pentru întreaga perioada de derulare a contractului. </w:t>
            </w:r>
          </w:p>
          <w:p w14:paraId="422BCB96" w14:textId="77777777" w:rsidR="00DF12E0" w:rsidRPr="00DF12E0" w:rsidRDefault="00DF12E0" w:rsidP="00DF12E0">
            <w:pPr>
              <w:jc w:val="both"/>
              <w:rPr>
                <w:sz w:val="22"/>
                <w:szCs w:val="22"/>
              </w:rPr>
            </w:pPr>
            <w:r w:rsidRPr="00DF12E0">
              <w:rPr>
                <w:rFonts w:eastAsia="Arial Unicode MS"/>
                <w:b/>
                <w:bCs/>
                <w:sz w:val="22"/>
                <w:szCs w:val="22"/>
                <w:u w:color="000000"/>
                <w:bdr w:val="nil"/>
                <w:lang w:val="pt-PT"/>
              </w:rPr>
              <w:t xml:space="preserve"> </w:t>
            </w:r>
          </w:p>
          <w:p w14:paraId="252E1774" w14:textId="77777777" w:rsidR="00DF12E0" w:rsidRPr="00DF12E0" w:rsidRDefault="00DF12E0" w:rsidP="00DF12E0">
            <w:pPr>
              <w:jc w:val="both"/>
              <w:rPr>
                <w:sz w:val="22"/>
                <w:szCs w:val="22"/>
              </w:rPr>
            </w:pPr>
            <w:r w:rsidRPr="00DF12E0">
              <w:rPr>
                <w:sz w:val="22"/>
                <w:szCs w:val="22"/>
              </w:rPr>
              <w:t xml:space="preserve">În vederea punctării </w:t>
            </w:r>
            <w:r w:rsidRPr="00DF12E0">
              <w:rPr>
                <w:b/>
                <w:bCs/>
                <w:sz w:val="22"/>
                <w:szCs w:val="22"/>
              </w:rPr>
              <w:t xml:space="preserve">Experienței profesionale a </w:t>
            </w:r>
            <w:r w:rsidRPr="00DF12E0">
              <w:rPr>
                <w:sz w:val="22"/>
                <w:szCs w:val="22"/>
              </w:rPr>
              <w:t>tuturor membrilor echipei nominalizate potrivit Componentei tehnice din cadrul criteriului de atribuire, ofertanții vor transmite:</w:t>
            </w:r>
          </w:p>
          <w:p w14:paraId="74468E6F" w14:textId="77777777" w:rsidR="00DF12E0" w:rsidRPr="00DF12E0" w:rsidRDefault="00DF12E0" w:rsidP="00DF12E0">
            <w:pPr>
              <w:ind w:right="24" w:firstLine="16"/>
              <w:jc w:val="both"/>
              <w:rPr>
                <w:rFonts w:eastAsia="Aptos"/>
                <w:sz w:val="22"/>
                <w:szCs w:val="22"/>
              </w:rPr>
            </w:pPr>
            <w:r w:rsidRPr="00DF12E0">
              <w:rPr>
                <w:rFonts w:eastAsia="Aptos"/>
                <w:sz w:val="22"/>
                <w:szCs w:val="22"/>
              </w:rPr>
              <w:t xml:space="preserve">- Documente relevante - </w:t>
            </w:r>
            <w:r w:rsidRPr="00DF12E0">
              <w:rPr>
                <w:sz w:val="22"/>
                <w:szCs w:val="22"/>
                <w:lang w:eastAsia="ro-RO"/>
              </w:rPr>
              <w:t>contracte/părţi din contract, recomandări si/sau documente constatatoare de la beneficiari, alte documente din care să reiasă informaţiile solicitate de autoritatea contractantă;</w:t>
            </w:r>
          </w:p>
          <w:p w14:paraId="51D33B99" w14:textId="77777777" w:rsidR="00DF12E0" w:rsidRPr="00DF12E0" w:rsidRDefault="00DF12E0" w:rsidP="00DF12E0">
            <w:pPr>
              <w:autoSpaceDE w:val="0"/>
              <w:autoSpaceDN w:val="0"/>
              <w:adjustRightInd w:val="0"/>
              <w:ind w:right="24"/>
              <w:jc w:val="both"/>
              <w:rPr>
                <w:sz w:val="22"/>
                <w:szCs w:val="22"/>
                <w:lang w:val="pt-PT"/>
              </w:rPr>
            </w:pPr>
            <w:r w:rsidRPr="00DF12E0">
              <w:rPr>
                <w:rFonts w:eastAsia="Arial Unicode MS"/>
                <w:sz w:val="22"/>
                <w:szCs w:val="22"/>
                <w:bdr w:val="none" w:sz="0" w:space="0" w:color="auto" w:frame="1"/>
                <w:lang w:val="pt-PT"/>
              </w:rPr>
              <w:t xml:space="preserve">- </w:t>
            </w:r>
            <w:r w:rsidRPr="00DF12E0">
              <w:rPr>
                <w:sz w:val="22"/>
                <w:szCs w:val="22"/>
                <w:lang w:val="pt-PT"/>
              </w:rPr>
              <w:t>Dovada exercitării funcţiei deţinută în cadrul contractelor similare menţionate, din care să reiasă cel puțin următoarele informații: să fie emise sau contrasemnate de beneficiar sau de prestatorul principal; să reiasă numele persoanei nominalizate și calitatea/ funcția deținută în</w:t>
            </w:r>
            <w:r w:rsidRPr="00DF12E0">
              <w:rPr>
                <w:rFonts w:eastAsia="SegoeUI"/>
                <w:sz w:val="22"/>
                <w:szCs w:val="22"/>
                <w:lang w:val="pt-PT"/>
              </w:rPr>
              <w:t xml:space="preserve"> proiectele/contractele nominalizate</w:t>
            </w:r>
            <w:r w:rsidRPr="00DF12E0">
              <w:rPr>
                <w:sz w:val="22"/>
                <w:szCs w:val="22"/>
                <w:lang w:val="pt-PT"/>
              </w:rPr>
              <w:t>.</w:t>
            </w:r>
          </w:p>
          <w:p w14:paraId="2FA23F6A" w14:textId="77777777" w:rsidR="00DF12E0" w:rsidRPr="00DF12E0" w:rsidRDefault="00DF12E0" w:rsidP="00DF12E0">
            <w:pPr>
              <w:jc w:val="both"/>
              <w:rPr>
                <w:sz w:val="22"/>
                <w:szCs w:val="22"/>
              </w:rPr>
            </w:pPr>
          </w:p>
          <w:p w14:paraId="7E678F62" w14:textId="77777777" w:rsidR="00DF12E0" w:rsidRPr="00DF12E0" w:rsidRDefault="00DF12E0" w:rsidP="00DF12E0">
            <w:pPr>
              <w:jc w:val="both"/>
              <w:rPr>
                <w:sz w:val="22"/>
                <w:szCs w:val="22"/>
              </w:rPr>
            </w:pPr>
            <w:r w:rsidRPr="00DF12E0">
              <w:rPr>
                <w:sz w:val="22"/>
                <w:szCs w:val="22"/>
              </w:rPr>
              <w:t>În realizarea serviciilor, întreaga echipa de experți a ofertantului</w:t>
            </w:r>
            <w:r w:rsidRPr="00DF12E0">
              <w:rPr>
                <w:i/>
                <w:iCs/>
                <w:sz w:val="22"/>
                <w:szCs w:val="22"/>
              </w:rPr>
              <w:t xml:space="preserve"> </w:t>
            </w:r>
            <w:r w:rsidRPr="00DF12E0">
              <w:rPr>
                <w:sz w:val="22"/>
                <w:szCs w:val="22"/>
              </w:rPr>
              <w:t>va aborda provocările și oportunitățile specifice județului Suceava, sprijinind eforturile transfrontaliere cu strategii la nivel regional sau național și va colabora cu experții desemnați ai partenerilor de proiect ai Autorității Contractante la convocarea acesteia.</w:t>
            </w:r>
          </w:p>
          <w:p w14:paraId="65F4A68C" w14:textId="77777777" w:rsidR="00DF12E0" w:rsidRPr="00DF12E0" w:rsidRDefault="00DF12E0" w:rsidP="00DF12E0">
            <w:pPr>
              <w:jc w:val="both"/>
              <w:rPr>
                <w:sz w:val="22"/>
                <w:szCs w:val="22"/>
              </w:rPr>
            </w:pPr>
          </w:p>
          <w:p w14:paraId="75A6441D" w14:textId="77777777" w:rsidR="00DF12E0" w:rsidRPr="00DF12E0" w:rsidRDefault="00DF12E0" w:rsidP="00DF12E0">
            <w:pPr>
              <w:jc w:val="both"/>
              <w:rPr>
                <w:rFonts w:eastAsia="Arial Unicode MS"/>
                <w:b/>
                <w:bCs/>
                <w:sz w:val="22"/>
                <w:szCs w:val="22"/>
                <w:u w:color="000000"/>
                <w:bdr w:val="nil"/>
                <w:lang w:val="pt-PT"/>
              </w:rPr>
            </w:pPr>
            <w:r w:rsidRPr="00DF12E0">
              <w:rPr>
                <w:sz w:val="22"/>
                <w:szCs w:val="22"/>
                <w:lang w:val="pt-PT"/>
              </w:rPr>
              <w:t xml:space="preserve">Față de obligațiile Prestatorului în executarea contractului și cerințele minime ale Autorității contractante prezentate minimal și general la nivelul caietului de sarcini, ce le implică realizarea serviciilor ce fac obiectul contractului, </w:t>
            </w:r>
            <w:r w:rsidRPr="00DF12E0">
              <w:rPr>
                <w:b/>
                <w:bCs/>
                <w:sz w:val="22"/>
                <w:szCs w:val="22"/>
                <w:lang w:val="pt-PT"/>
              </w:rPr>
              <w:t xml:space="preserve">ofertantul va prezenta în Formularul de propunere tehnică, propria sa </w:t>
            </w:r>
            <w:r w:rsidRPr="00DF12E0">
              <w:rPr>
                <w:rFonts w:eastAsia="Arial Unicode MS"/>
                <w:b/>
                <w:bCs/>
                <w:sz w:val="22"/>
                <w:szCs w:val="22"/>
                <w:u w:color="000000"/>
                <w:bdr w:val="nil"/>
                <w:lang w:val="pt-PT"/>
              </w:rPr>
              <w:t xml:space="preserve">ORGANIZARE ȘI METODOLOGIE, </w:t>
            </w:r>
            <w:r w:rsidRPr="00DF12E0">
              <w:rPr>
                <w:b/>
                <w:bCs/>
                <w:sz w:val="22"/>
                <w:szCs w:val="22"/>
                <w:lang w:val="pt-PT"/>
              </w:rPr>
              <w:t>și</w:t>
            </w:r>
            <w:r w:rsidRPr="00DF12E0">
              <w:rPr>
                <w:rFonts w:eastAsia="Arial Unicode MS"/>
                <w:b/>
                <w:bCs/>
                <w:sz w:val="22"/>
                <w:szCs w:val="22"/>
                <w:u w:color="000000"/>
                <w:bdr w:val="nil"/>
                <w:lang w:val="pt-PT"/>
              </w:rPr>
              <w:t xml:space="preserve"> va cuprinde:</w:t>
            </w:r>
          </w:p>
          <w:p w14:paraId="06900506" w14:textId="77777777" w:rsidR="00DF12E0" w:rsidRPr="00DF12E0" w:rsidRDefault="00DF12E0" w:rsidP="00DF12E0">
            <w:pPr>
              <w:jc w:val="both"/>
              <w:rPr>
                <w:sz w:val="22"/>
                <w:szCs w:val="22"/>
              </w:rPr>
            </w:pPr>
            <w:r w:rsidRPr="00DF12E0">
              <w:rPr>
                <w:sz w:val="22"/>
                <w:szCs w:val="22"/>
                <w:lang w:val="pt-PT"/>
              </w:rPr>
              <w:t xml:space="preserve">1. Abordarea propusă pentru implementarea contractului, </w:t>
            </w:r>
          </w:p>
          <w:p w14:paraId="5E1D6DA7" w14:textId="77777777" w:rsidR="00DF12E0" w:rsidRPr="00DF12E0" w:rsidRDefault="00DF12E0" w:rsidP="00DF12E0">
            <w:pPr>
              <w:jc w:val="both"/>
              <w:rPr>
                <w:sz w:val="22"/>
                <w:szCs w:val="22"/>
              </w:rPr>
            </w:pPr>
            <w:r w:rsidRPr="00DF12E0">
              <w:rPr>
                <w:sz w:val="22"/>
                <w:szCs w:val="22"/>
                <w:lang w:val="pt-PT"/>
              </w:rPr>
              <w:t xml:space="preserve">2. Resursele (umane și materiale) cu ajutorul cărora va realiza activitățile din contract, </w:t>
            </w:r>
          </w:p>
          <w:p w14:paraId="5E670A04" w14:textId="24C2CFAB" w:rsidR="00246F06" w:rsidRPr="00DF12E0" w:rsidRDefault="00DF12E0" w:rsidP="00DF12E0">
            <w:pPr>
              <w:jc w:val="both"/>
              <w:rPr>
                <w:color w:val="EE0000"/>
                <w:sz w:val="22"/>
                <w:szCs w:val="22"/>
              </w:rPr>
            </w:pPr>
            <w:r w:rsidRPr="00DF12E0">
              <w:rPr>
                <w:sz w:val="22"/>
                <w:szCs w:val="22"/>
                <w:lang w:val="pt-PT"/>
              </w:rPr>
              <w:t>3. Atributiile membrilor echipei implicate în implementarea activităților contractului precum și alocarea sarcinilor și responsabilitatilor membrilor echipei implicate.</w:t>
            </w:r>
          </w:p>
        </w:tc>
        <w:tc>
          <w:tcPr>
            <w:tcW w:w="7016" w:type="dxa"/>
          </w:tcPr>
          <w:p w14:paraId="31F81764" w14:textId="77777777" w:rsidR="00246F06" w:rsidRPr="00DF12E0" w:rsidRDefault="00246F06" w:rsidP="004B6A73">
            <w:pPr>
              <w:jc w:val="both"/>
              <w:rPr>
                <w:rFonts w:eastAsia="SimSun"/>
                <w:b/>
                <w:bCs/>
                <w:sz w:val="22"/>
                <w:szCs w:val="22"/>
                <w:u w:val="single"/>
                <w:lang w:val="en-US" w:eastAsia="zh-CN" w:bidi="ar"/>
              </w:rPr>
            </w:pPr>
          </w:p>
        </w:tc>
      </w:tr>
      <w:tr w:rsidR="00246F06" w:rsidRPr="00DF12E0" w14:paraId="24E1AF4D" w14:textId="77777777" w:rsidTr="004B6A73">
        <w:trPr>
          <w:gridAfter w:val="1"/>
          <w:wAfter w:w="11" w:type="dxa"/>
        </w:trPr>
        <w:tc>
          <w:tcPr>
            <w:tcW w:w="7794" w:type="dxa"/>
            <w:vAlign w:val="center"/>
          </w:tcPr>
          <w:p w14:paraId="7034E50B" w14:textId="77777777" w:rsidR="00DF12E0" w:rsidRPr="00DF12E0" w:rsidRDefault="00DF12E0" w:rsidP="00DF12E0">
            <w:pPr>
              <w:rPr>
                <w:b/>
                <w:sz w:val="22"/>
                <w:szCs w:val="22"/>
              </w:rPr>
            </w:pPr>
            <w:r w:rsidRPr="00DF12E0">
              <w:rPr>
                <w:b/>
                <w:bCs/>
                <w:sz w:val="22"/>
                <w:szCs w:val="22"/>
              </w:rPr>
              <w:t>Responsabilități:</w:t>
            </w:r>
          </w:p>
          <w:p w14:paraId="3843C8BD" w14:textId="77777777" w:rsidR="00DF12E0" w:rsidRPr="00DF12E0" w:rsidRDefault="00DF12E0" w:rsidP="00DF12E0">
            <w:pPr>
              <w:rPr>
                <w:b/>
                <w:sz w:val="22"/>
                <w:szCs w:val="22"/>
              </w:rPr>
            </w:pPr>
            <w:r w:rsidRPr="00DF12E0">
              <w:rPr>
                <w:b/>
                <w:sz w:val="22"/>
                <w:szCs w:val="22"/>
              </w:rPr>
              <w:t>Coordonator/manager de proiect</w:t>
            </w:r>
          </w:p>
          <w:p w14:paraId="1B78CA50" w14:textId="77777777" w:rsidR="00DF12E0" w:rsidRPr="00DF12E0" w:rsidRDefault="00DF12E0" w:rsidP="00DF12E0">
            <w:pPr>
              <w:rPr>
                <w:bCs/>
                <w:sz w:val="22"/>
                <w:szCs w:val="22"/>
              </w:rPr>
            </w:pPr>
            <w:r w:rsidRPr="00DF12E0">
              <w:rPr>
                <w:bCs/>
                <w:sz w:val="22"/>
                <w:szCs w:val="22"/>
              </w:rPr>
              <w:t>- răspunde de corectitudinea datelor culese;</w:t>
            </w:r>
          </w:p>
          <w:p w14:paraId="03F615C4" w14:textId="77777777" w:rsidR="00DF12E0" w:rsidRPr="00DF12E0" w:rsidRDefault="00DF12E0" w:rsidP="00DF12E0">
            <w:pPr>
              <w:rPr>
                <w:bCs/>
                <w:sz w:val="22"/>
                <w:szCs w:val="22"/>
              </w:rPr>
            </w:pPr>
            <w:r w:rsidRPr="00DF12E0">
              <w:rPr>
                <w:bCs/>
                <w:sz w:val="22"/>
                <w:szCs w:val="22"/>
              </w:rPr>
              <w:t>- răspunde de predarea în termen a studiilor;</w:t>
            </w:r>
          </w:p>
          <w:p w14:paraId="12ADA43F" w14:textId="77777777" w:rsidR="00DF12E0" w:rsidRPr="00DF12E0" w:rsidRDefault="00DF12E0" w:rsidP="00DF12E0">
            <w:pPr>
              <w:rPr>
                <w:bCs/>
                <w:sz w:val="22"/>
                <w:szCs w:val="22"/>
              </w:rPr>
            </w:pPr>
            <w:r w:rsidRPr="00DF12E0">
              <w:rPr>
                <w:bCs/>
                <w:sz w:val="22"/>
                <w:szCs w:val="22"/>
              </w:rPr>
              <w:t>- ceritifică din punct de verede tehnic calitatea serviciilor</w:t>
            </w:r>
          </w:p>
          <w:p w14:paraId="2A82C687" w14:textId="77777777" w:rsidR="00DF12E0" w:rsidRPr="00DF12E0" w:rsidRDefault="00DF12E0" w:rsidP="00DF12E0">
            <w:pPr>
              <w:rPr>
                <w:bCs/>
                <w:sz w:val="22"/>
                <w:szCs w:val="22"/>
              </w:rPr>
            </w:pPr>
            <w:r w:rsidRPr="00DF12E0">
              <w:rPr>
                <w:bCs/>
                <w:sz w:val="22"/>
                <w:szCs w:val="22"/>
              </w:rPr>
              <w:t xml:space="preserve">- răspunde de corectitudinea și legalitatea studiilor pe care le elaborează; </w:t>
            </w:r>
          </w:p>
          <w:p w14:paraId="7606E103" w14:textId="77777777" w:rsidR="00DF12E0" w:rsidRPr="00DF12E0" w:rsidRDefault="00DF12E0" w:rsidP="00DF12E0">
            <w:pPr>
              <w:jc w:val="both"/>
              <w:rPr>
                <w:bCs/>
                <w:sz w:val="22"/>
                <w:szCs w:val="22"/>
              </w:rPr>
            </w:pPr>
            <w:r w:rsidRPr="00DF12E0">
              <w:rPr>
                <w:bCs/>
                <w:sz w:val="22"/>
                <w:szCs w:val="22"/>
              </w:rPr>
              <w:lastRenderedPageBreak/>
              <w:t xml:space="preserve">- răspunde de îndeplinirea sarcinilor specifice postului astfel încât să asigure îmbunătăţirea rezultatelor desfăşurate în scopul realizării obiectivelor stabilite, în conformitate cu sistemul de management al calităţii. </w:t>
            </w:r>
          </w:p>
          <w:p w14:paraId="00F3243C" w14:textId="77777777" w:rsidR="00DF12E0" w:rsidRPr="00DF12E0" w:rsidRDefault="00DF12E0" w:rsidP="00DF12E0">
            <w:pPr>
              <w:rPr>
                <w:b/>
                <w:sz w:val="22"/>
                <w:szCs w:val="22"/>
              </w:rPr>
            </w:pPr>
          </w:p>
          <w:p w14:paraId="0AC1B3E5" w14:textId="77777777" w:rsidR="00DF12E0" w:rsidRPr="00DF12E0" w:rsidRDefault="00DF12E0" w:rsidP="00DF12E0">
            <w:pPr>
              <w:rPr>
                <w:b/>
                <w:sz w:val="22"/>
                <w:szCs w:val="22"/>
              </w:rPr>
            </w:pPr>
            <w:r w:rsidRPr="00DF12E0">
              <w:rPr>
                <w:b/>
                <w:sz w:val="22"/>
                <w:szCs w:val="22"/>
              </w:rPr>
              <w:t xml:space="preserve">Expert în politici de mediu și planificare strategică </w:t>
            </w:r>
          </w:p>
          <w:p w14:paraId="441EFE1B" w14:textId="77777777" w:rsidR="00DF12E0" w:rsidRPr="00DF12E0" w:rsidRDefault="00DF12E0" w:rsidP="00DF12E0">
            <w:pPr>
              <w:rPr>
                <w:bCs/>
                <w:sz w:val="22"/>
                <w:szCs w:val="22"/>
              </w:rPr>
            </w:pPr>
            <w:r w:rsidRPr="00DF12E0">
              <w:rPr>
                <w:bCs/>
                <w:sz w:val="22"/>
                <w:szCs w:val="22"/>
              </w:rPr>
              <w:t xml:space="preserve">- colectează și gestionează datele; validează datele istorice colectate și </w:t>
            </w:r>
            <w:r w:rsidRPr="00DF12E0">
              <w:rPr>
                <w:sz w:val="22"/>
                <w:szCs w:val="22"/>
              </w:rPr>
              <w:t>i</w:t>
            </w:r>
            <w:r w:rsidRPr="00DF12E0">
              <w:rPr>
                <w:bCs/>
                <w:sz w:val="22"/>
                <w:szCs w:val="22"/>
              </w:rPr>
              <w:t>dentifică variabilele critice;</w:t>
            </w:r>
          </w:p>
          <w:p w14:paraId="740733B3" w14:textId="77777777" w:rsidR="00DF12E0" w:rsidRPr="00DF12E0" w:rsidRDefault="00DF12E0" w:rsidP="00DF12E0">
            <w:pPr>
              <w:rPr>
                <w:bCs/>
                <w:sz w:val="22"/>
                <w:szCs w:val="22"/>
              </w:rPr>
            </w:pPr>
            <w:r w:rsidRPr="00DF12E0">
              <w:rPr>
                <w:bCs/>
                <w:sz w:val="22"/>
                <w:szCs w:val="22"/>
              </w:rPr>
              <w:t>-</w:t>
            </w:r>
            <w:r w:rsidRPr="00DF12E0">
              <w:rPr>
                <w:sz w:val="22"/>
                <w:szCs w:val="22"/>
              </w:rPr>
              <w:t xml:space="preserve"> </w:t>
            </w:r>
            <w:r w:rsidRPr="00DF12E0">
              <w:rPr>
                <w:bCs/>
                <w:sz w:val="22"/>
                <w:szCs w:val="22"/>
              </w:rPr>
              <w:t>interpretează rezultatele modelelor pentru planificare strategică;</w:t>
            </w:r>
          </w:p>
          <w:p w14:paraId="5357531C" w14:textId="77777777" w:rsidR="00DF12E0" w:rsidRPr="00DF12E0" w:rsidRDefault="00DF12E0" w:rsidP="00DF12E0">
            <w:pPr>
              <w:rPr>
                <w:bCs/>
                <w:sz w:val="22"/>
                <w:szCs w:val="22"/>
              </w:rPr>
            </w:pPr>
            <w:r w:rsidRPr="00DF12E0">
              <w:rPr>
                <w:bCs/>
                <w:sz w:val="22"/>
                <w:szCs w:val="22"/>
              </w:rPr>
              <w:t>- transformă modelele matematice complexe în hărți de risc;</w:t>
            </w:r>
          </w:p>
          <w:p w14:paraId="581C4764" w14:textId="77777777" w:rsidR="00DF12E0" w:rsidRPr="00DF12E0" w:rsidRDefault="00DF12E0" w:rsidP="00DF12E0">
            <w:pPr>
              <w:rPr>
                <w:bCs/>
                <w:sz w:val="22"/>
                <w:szCs w:val="22"/>
              </w:rPr>
            </w:pPr>
            <w:r w:rsidRPr="00DF12E0">
              <w:rPr>
                <w:bCs/>
                <w:sz w:val="22"/>
                <w:szCs w:val="22"/>
              </w:rPr>
              <w:t xml:space="preserve">- răspunde de corectitudinea și legalitatea studiilor pe care le elaborează; </w:t>
            </w:r>
          </w:p>
          <w:p w14:paraId="4FEBA896" w14:textId="77777777" w:rsidR="00DF12E0" w:rsidRPr="00DF12E0" w:rsidRDefault="00DF12E0" w:rsidP="00DF12E0">
            <w:pPr>
              <w:jc w:val="both"/>
              <w:rPr>
                <w:bCs/>
                <w:sz w:val="22"/>
                <w:szCs w:val="22"/>
              </w:rPr>
            </w:pPr>
            <w:r w:rsidRPr="00DF12E0">
              <w:rPr>
                <w:bCs/>
                <w:sz w:val="22"/>
                <w:szCs w:val="22"/>
              </w:rPr>
              <w:t xml:space="preserve">- răspunde de îndeplinirea sarcinilor specifice postului astfel încât să asigure îmbunătăţirea rezultatelor desfăşurate în scopul realizării obiectivelor stabilite, în conformitate cu sistemul de management al calităţii; </w:t>
            </w:r>
          </w:p>
          <w:p w14:paraId="1EAF537E" w14:textId="77777777" w:rsidR="00DF12E0" w:rsidRPr="00DF12E0" w:rsidRDefault="00DF12E0" w:rsidP="00DF12E0">
            <w:pPr>
              <w:rPr>
                <w:bCs/>
                <w:sz w:val="22"/>
                <w:szCs w:val="22"/>
              </w:rPr>
            </w:pPr>
            <w:r w:rsidRPr="00DF12E0">
              <w:rPr>
                <w:bCs/>
                <w:sz w:val="22"/>
                <w:szCs w:val="22"/>
              </w:rPr>
              <w:t xml:space="preserve">- răspunde de predarea în termen a studiilor. </w:t>
            </w:r>
          </w:p>
          <w:p w14:paraId="4722C9D0" w14:textId="77777777" w:rsidR="00DF12E0" w:rsidRPr="00DF12E0" w:rsidRDefault="00DF12E0" w:rsidP="00DF12E0">
            <w:pPr>
              <w:rPr>
                <w:b/>
                <w:sz w:val="22"/>
                <w:szCs w:val="22"/>
              </w:rPr>
            </w:pPr>
          </w:p>
          <w:p w14:paraId="1CA4FD84" w14:textId="77777777" w:rsidR="00DF12E0" w:rsidRPr="00DF12E0" w:rsidRDefault="00DF12E0" w:rsidP="00DF12E0">
            <w:pPr>
              <w:rPr>
                <w:b/>
                <w:sz w:val="22"/>
                <w:szCs w:val="22"/>
              </w:rPr>
            </w:pPr>
            <w:r w:rsidRPr="00DF12E0">
              <w:rPr>
                <w:b/>
                <w:sz w:val="22"/>
                <w:szCs w:val="22"/>
              </w:rPr>
              <w:t>Expert în evaluarea impactului de mediu</w:t>
            </w:r>
          </w:p>
          <w:p w14:paraId="009E7957" w14:textId="77777777" w:rsidR="00DF12E0" w:rsidRPr="00DF12E0" w:rsidRDefault="00DF12E0" w:rsidP="00DF12E0">
            <w:pPr>
              <w:rPr>
                <w:bCs/>
                <w:sz w:val="22"/>
                <w:szCs w:val="22"/>
              </w:rPr>
            </w:pPr>
            <w:r w:rsidRPr="00DF12E0">
              <w:rPr>
                <w:bCs/>
                <w:sz w:val="22"/>
                <w:szCs w:val="22"/>
              </w:rPr>
              <w:t>- determină limitele geografice și temporale în care proiectul ar putea genera impact;</w:t>
            </w:r>
          </w:p>
          <w:p w14:paraId="5AA19D8D" w14:textId="77777777" w:rsidR="00DF12E0" w:rsidRPr="00DF12E0" w:rsidRDefault="00DF12E0" w:rsidP="00DF12E0">
            <w:pPr>
              <w:rPr>
                <w:bCs/>
                <w:sz w:val="22"/>
                <w:szCs w:val="22"/>
              </w:rPr>
            </w:pPr>
            <w:r w:rsidRPr="00DF12E0">
              <w:rPr>
                <w:bCs/>
                <w:sz w:val="22"/>
                <w:szCs w:val="22"/>
              </w:rPr>
              <w:t>- utilizează modele matematice pentru a estima cum se vor schimba indicatorii de mediu;</w:t>
            </w:r>
          </w:p>
          <w:p w14:paraId="052604BE" w14:textId="77777777" w:rsidR="00DF12E0" w:rsidRPr="00DF12E0" w:rsidRDefault="00DF12E0" w:rsidP="00DF12E0">
            <w:pPr>
              <w:rPr>
                <w:bCs/>
                <w:sz w:val="22"/>
                <w:szCs w:val="22"/>
              </w:rPr>
            </w:pPr>
            <w:r w:rsidRPr="00DF12E0">
              <w:rPr>
                <w:bCs/>
                <w:sz w:val="22"/>
                <w:szCs w:val="22"/>
              </w:rPr>
              <w:t xml:space="preserve">- răspunde de corectitudinea și legalitatea studiilor pe care le elaborează; </w:t>
            </w:r>
          </w:p>
          <w:p w14:paraId="1E9095C9" w14:textId="77777777" w:rsidR="00DF12E0" w:rsidRPr="00DF12E0" w:rsidRDefault="00DF12E0" w:rsidP="00DF12E0">
            <w:pPr>
              <w:jc w:val="both"/>
              <w:rPr>
                <w:bCs/>
                <w:sz w:val="22"/>
                <w:szCs w:val="22"/>
              </w:rPr>
            </w:pPr>
            <w:r w:rsidRPr="00DF12E0">
              <w:rPr>
                <w:bCs/>
                <w:sz w:val="22"/>
                <w:szCs w:val="22"/>
              </w:rPr>
              <w:t xml:space="preserve">- răspunde de îndeplinirea sarcinilor specifice postului astfel încât să asigure îmbunătăţirea rezultatelor desfăşurate în scopul realizării obiectivelor stabilite, în conformitate cu sistemul de management al calităţii; </w:t>
            </w:r>
          </w:p>
          <w:p w14:paraId="2BCF12AB" w14:textId="77777777" w:rsidR="00DF12E0" w:rsidRPr="00DF12E0" w:rsidRDefault="00DF12E0" w:rsidP="00DF12E0">
            <w:pPr>
              <w:rPr>
                <w:bCs/>
                <w:sz w:val="22"/>
                <w:szCs w:val="22"/>
              </w:rPr>
            </w:pPr>
            <w:r w:rsidRPr="00DF12E0">
              <w:rPr>
                <w:bCs/>
                <w:sz w:val="22"/>
                <w:szCs w:val="22"/>
              </w:rPr>
              <w:t xml:space="preserve">- răspunde de predarea în termen a studiilor. </w:t>
            </w:r>
          </w:p>
          <w:p w14:paraId="420BEB02" w14:textId="77777777" w:rsidR="00DF12E0" w:rsidRPr="00DF12E0" w:rsidRDefault="00DF12E0" w:rsidP="00DF12E0">
            <w:pPr>
              <w:rPr>
                <w:b/>
                <w:sz w:val="22"/>
                <w:szCs w:val="22"/>
              </w:rPr>
            </w:pPr>
          </w:p>
          <w:p w14:paraId="5E43911A" w14:textId="77777777" w:rsidR="00DF12E0" w:rsidRPr="00DF12E0" w:rsidRDefault="00DF12E0" w:rsidP="00DF12E0">
            <w:pPr>
              <w:rPr>
                <w:b/>
                <w:sz w:val="22"/>
                <w:szCs w:val="22"/>
              </w:rPr>
            </w:pPr>
            <w:r w:rsidRPr="00DF12E0">
              <w:rPr>
                <w:b/>
                <w:sz w:val="22"/>
                <w:szCs w:val="22"/>
              </w:rPr>
              <w:t>Expert în biodiversitate</w:t>
            </w:r>
          </w:p>
          <w:p w14:paraId="6122896E" w14:textId="77777777" w:rsidR="00DF12E0" w:rsidRPr="00DF12E0" w:rsidRDefault="00DF12E0" w:rsidP="00DF12E0">
            <w:pPr>
              <w:rPr>
                <w:bCs/>
                <w:sz w:val="22"/>
                <w:szCs w:val="22"/>
              </w:rPr>
            </w:pPr>
            <w:r w:rsidRPr="00DF12E0">
              <w:rPr>
                <w:bCs/>
                <w:sz w:val="22"/>
                <w:szCs w:val="22"/>
              </w:rPr>
              <w:t>- evaluează impactului asupra biodiversității;</w:t>
            </w:r>
          </w:p>
          <w:p w14:paraId="04FF2BE3" w14:textId="77777777" w:rsidR="00DF12E0" w:rsidRPr="00DF12E0" w:rsidRDefault="00DF12E0" w:rsidP="00DF12E0">
            <w:pPr>
              <w:rPr>
                <w:bCs/>
                <w:sz w:val="22"/>
                <w:szCs w:val="22"/>
              </w:rPr>
            </w:pPr>
            <w:r w:rsidRPr="00DF12E0">
              <w:rPr>
                <w:bCs/>
                <w:sz w:val="22"/>
                <w:szCs w:val="22"/>
              </w:rPr>
              <w:t xml:space="preserve">- propune măsuri de atenuare și compensare; </w:t>
            </w:r>
          </w:p>
          <w:p w14:paraId="4C435EA8" w14:textId="77777777" w:rsidR="00DF12E0" w:rsidRPr="00DF12E0" w:rsidRDefault="00DF12E0" w:rsidP="00DF12E0">
            <w:pPr>
              <w:rPr>
                <w:bCs/>
                <w:sz w:val="22"/>
                <w:szCs w:val="22"/>
              </w:rPr>
            </w:pPr>
            <w:r w:rsidRPr="00DF12E0">
              <w:rPr>
                <w:bCs/>
                <w:sz w:val="22"/>
                <w:szCs w:val="22"/>
              </w:rPr>
              <w:t xml:space="preserve">- răspunde de corectitudinea și legalitatea studiilor pe care le elaborează; </w:t>
            </w:r>
          </w:p>
          <w:p w14:paraId="4F933FE7" w14:textId="77777777" w:rsidR="00DF12E0" w:rsidRPr="00DF12E0" w:rsidRDefault="00DF12E0" w:rsidP="00DF12E0">
            <w:pPr>
              <w:jc w:val="both"/>
              <w:rPr>
                <w:bCs/>
                <w:sz w:val="22"/>
                <w:szCs w:val="22"/>
              </w:rPr>
            </w:pPr>
            <w:r w:rsidRPr="00DF12E0">
              <w:rPr>
                <w:bCs/>
                <w:sz w:val="22"/>
                <w:szCs w:val="22"/>
              </w:rPr>
              <w:t xml:space="preserve">- răspunde de îndeplinirea sarcinilor specifice postului astfel încât să asigure îmbunătăţirea rezultatelor desfăşurate în scopul realizării obiectivelor stabilite, în conformitate cu sistemul de management al calităţii; </w:t>
            </w:r>
          </w:p>
          <w:p w14:paraId="5F0757D5" w14:textId="77777777" w:rsidR="00DF12E0" w:rsidRPr="00DF12E0" w:rsidRDefault="00DF12E0" w:rsidP="00DF12E0">
            <w:pPr>
              <w:rPr>
                <w:bCs/>
                <w:sz w:val="22"/>
                <w:szCs w:val="22"/>
              </w:rPr>
            </w:pPr>
            <w:r w:rsidRPr="00DF12E0">
              <w:rPr>
                <w:bCs/>
                <w:sz w:val="22"/>
                <w:szCs w:val="22"/>
              </w:rPr>
              <w:t xml:space="preserve">- răspunde de predarea în termen a studiilor; </w:t>
            </w:r>
          </w:p>
          <w:p w14:paraId="37C17B31" w14:textId="77777777" w:rsidR="00DF12E0" w:rsidRPr="00DF12E0" w:rsidRDefault="00DF12E0" w:rsidP="00DF12E0">
            <w:pPr>
              <w:rPr>
                <w:b/>
                <w:sz w:val="22"/>
                <w:szCs w:val="22"/>
              </w:rPr>
            </w:pPr>
          </w:p>
          <w:p w14:paraId="149FE776" w14:textId="77777777" w:rsidR="00DF12E0" w:rsidRPr="00DF12E0" w:rsidRDefault="00DF12E0" w:rsidP="00DF12E0">
            <w:pPr>
              <w:rPr>
                <w:b/>
                <w:sz w:val="22"/>
                <w:szCs w:val="22"/>
              </w:rPr>
            </w:pPr>
            <w:r w:rsidRPr="00DF12E0">
              <w:rPr>
                <w:b/>
                <w:sz w:val="22"/>
                <w:szCs w:val="22"/>
              </w:rPr>
              <w:t>Expert în managementul integrat al apei</w:t>
            </w:r>
          </w:p>
          <w:p w14:paraId="557F597B" w14:textId="77777777" w:rsidR="00DF12E0" w:rsidRPr="00DF12E0" w:rsidRDefault="00DF12E0" w:rsidP="00DF12E0">
            <w:pPr>
              <w:jc w:val="both"/>
              <w:rPr>
                <w:bCs/>
                <w:sz w:val="22"/>
                <w:szCs w:val="22"/>
              </w:rPr>
            </w:pPr>
            <w:r w:rsidRPr="00DF12E0">
              <w:rPr>
                <w:bCs/>
                <w:sz w:val="22"/>
                <w:szCs w:val="22"/>
              </w:rPr>
              <w:lastRenderedPageBreak/>
              <w:t>- mapează zonele inundabile; elaborează hărțile de hazard și de risc la inundații folosind modelări hidrologice;</w:t>
            </w:r>
          </w:p>
          <w:p w14:paraId="1198A5B1" w14:textId="77777777" w:rsidR="00DF12E0" w:rsidRPr="00DF12E0" w:rsidRDefault="00DF12E0" w:rsidP="00DF12E0">
            <w:pPr>
              <w:jc w:val="both"/>
              <w:rPr>
                <w:bCs/>
                <w:sz w:val="22"/>
                <w:szCs w:val="22"/>
              </w:rPr>
            </w:pPr>
            <w:r w:rsidRPr="00DF12E0">
              <w:rPr>
                <w:bCs/>
                <w:sz w:val="22"/>
                <w:szCs w:val="22"/>
              </w:rPr>
              <w:t>- simulează modul în care apa se va propaga pe teren în funcție de topografie și precipitații;</w:t>
            </w:r>
          </w:p>
          <w:p w14:paraId="28194142" w14:textId="77777777" w:rsidR="00DF12E0" w:rsidRPr="00DF12E0" w:rsidRDefault="00DF12E0" w:rsidP="00DF12E0">
            <w:pPr>
              <w:jc w:val="both"/>
              <w:rPr>
                <w:bCs/>
                <w:sz w:val="22"/>
                <w:szCs w:val="22"/>
              </w:rPr>
            </w:pPr>
            <w:r w:rsidRPr="00DF12E0">
              <w:rPr>
                <w:bCs/>
                <w:sz w:val="22"/>
                <w:szCs w:val="22"/>
              </w:rPr>
              <w:t>- evaluează impactul potențial asupra populației, infrastructurii critice și obiectivelor economice;</w:t>
            </w:r>
          </w:p>
          <w:p w14:paraId="6BE93F2A" w14:textId="77777777" w:rsidR="00DF12E0" w:rsidRPr="00DF12E0" w:rsidRDefault="00DF12E0" w:rsidP="00DF12E0">
            <w:pPr>
              <w:jc w:val="both"/>
              <w:rPr>
                <w:bCs/>
                <w:sz w:val="22"/>
                <w:szCs w:val="22"/>
              </w:rPr>
            </w:pPr>
            <w:r w:rsidRPr="00DF12E0">
              <w:rPr>
                <w:bCs/>
                <w:sz w:val="22"/>
                <w:szCs w:val="22"/>
              </w:rPr>
              <w:t>- stabilește măsuri prioritare la nivel de bazin hidrografic;</w:t>
            </w:r>
          </w:p>
          <w:p w14:paraId="6E292551" w14:textId="77777777" w:rsidR="00DF12E0" w:rsidRPr="00DF12E0" w:rsidRDefault="00DF12E0" w:rsidP="00DF12E0">
            <w:pPr>
              <w:jc w:val="both"/>
              <w:rPr>
                <w:bCs/>
                <w:sz w:val="22"/>
                <w:szCs w:val="22"/>
              </w:rPr>
            </w:pPr>
            <w:r w:rsidRPr="00DF12E0">
              <w:rPr>
                <w:bCs/>
                <w:sz w:val="22"/>
                <w:szCs w:val="22"/>
              </w:rPr>
              <w:t xml:space="preserve">- răspunde de corectitudinea și legalitatea studiilor pe care le elaborează; </w:t>
            </w:r>
          </w:p>
          <w:p w14:paraId="3B898664" w14:textId="77777777" w:rsidR="00DF12E0" w:rsidRPr="00DF12E0" w:rsidRDefault="00DF12E0" w:rsidP="00DF12E0">
            <w:pPr>
              <w:jc w:val="both"/>
              <w:rPr>
                <w:bCs/>
                <w:sz w:val="22"/>
                <w:szCs w:val="22"/>
              </w:rPr>
            </w:pPr>
            <w:r w:rsidRPr="00DF12E0">
              <w:rPr>
                <w:bCs/>
                <w:sz w:val="22"/>
                <w:szCs w:val="22"/>
              </w:rPr>
              <w:t xml:space="preserve">- răspunde de îndeplinirea sarcinilor specifice postului astfel încât să asigure îmbunătăţirea rezultatelor desfăşurate în scopul realizării obiectivelor stabilite, în conformitate cu sistemul de management al calităţii; </w:t>
            </w:r>
          </w:p>
          <w:p w14:paraId="25F58ECF" w14:textId="77777777" w:rsidR="00DF12E0" w:rsidRPr="00DF12E0" w:rsidRDefault="00DF12E0" w:rsidP="00DF12E0">
            <w:pPr>
              <w:jc w:val="both"/>
              <w:rPr>
                <w:bCs/>
                <w:sz w:val="22"/>
                <w:szCs w:val="22"/>
              </w:rPr>
            </w:pPr>
            <w:r w:rsidRPr="00DF12E0">
              <w:rPr>
                <w:bCs/>
                <w:sz w:val="22"/>
                <w:szCs w:val="22"/>
              </w:rPr>
              <w:t xml:space="preserve">- răspunde de predarea în termen a studiilor. </w:t>
            </w:r>
          </w:p>
          <w:p w14:paraId="701330D6" w14:textId="77777777" w:rsidR="00246F06" w:rsidRPr="00DF12E0" w:rsidRDefault="00246F06" w:rsidP="004B6A73">
            <w:pPr>
              <w:pStyle w:val="Heading1"/>
              <w:jc w:val="both"/>
              <w:rPr>
                <w:b/>
                <w:bCs/>
                <w:sz w:val="22"/>
                <w:szCs w:val="22"/>
              </w:rPr>
            </w:pPr>
          </w:p>
        </w:tc>
        <w:tc>
          <w:tcPr>
            <w:tcW w:w="7016" w:type="dxa"/>
          </w:tcPr>
          <w:p w14:paraId="2B4583E5" w14:textId="77777777" w:rsidR="00246F06" w:rsidRPr="00DF12E0" w:rsidRDefault="00246F06" w:rsidP="004B6A73">
            <w:pPr>
              <w:ind w:left="-407"/>
              <w:jc w:val="both"/>
              <w:rPr>
                <w:rFonts w:eastAsia="SimSun"/>
                <w:b/>
                <w:bCs/>
                <w:sz w:val="22"/>
                <w:szCs w:val="22"/>
                <w:u w:val="single"/>
                <w:lang w:val="en-US" w:eastAsia="zh-CN" w:bidi="ar"/>
              </w:rPr>
            </w:pPr>
          </w:p>
        </w:tc>
      </w:tr>
      <w:tr w:rsidR="00246F06" w:rsidRPr="00DF12E0" w14:paraId="56D74BA2" w14:textId="77777777" w:rsidTr="004B6A73">
        <w:trPr>
          <w:gridAfter w:val="1"/>
          <w:wAfter w:w="11" w:type="dxa"/>
        </w:trPr>
        <w:tc>
          <w:tcPr>
            <w:tcW w:w="7794" w:type="dxa"/>
            <w:vAlign w:val="center"/>
          </w:tcPr>
          <w:p w14:paraId="010EDEEA" w14:textId="77777777" w:rsidR="00246F06" w:rsidRPr="00DF12E0" w:rsidRDefault="00246F06" w:rsidP="004B6A73">
            <w:pPr>
              <w:pStyle w:val="Heading2"/>
              <w:spacing w:before="0"/>
              <w:jc w:val="both"/>
              <w:rPr>
                <w:rFonts w:ascii="Times New Roman" w:hAnsi="Times New Roman" w:cs="Times New Roman"/>
                <w:b/>
                <w:bCs/>
                <w:color w:val="000000" w:themeColor="text1"/>
                <w:sz w:val="22"/>
                <w:szCs w:val="22"/>
              </w:rPr>
            </w:pPr>
            <w:r w:rsidRPr="00DF12E0">
              <w:rPr>
                <w:rFonts w:ascii="Times New Roman" w:hAnsi="Times New Roman" w:cs="Times New Roman"/>
                <w:b/>
                <w:bCs/>
                <w:color w:val="000000" w:themeColor="text1"/>
                <w:sz w:val="22"/>
                <w:szCs w:val="22"/>
              </w:rPr>
              <w:lastRenderedPageBreak/>
              <w:t>Rapoartele/documentele solicitate de la Contractant</w:t>
            </w:r>
          </w:p>
          <w:p w14:paraId="1DA2A87C" w14:textId="796F3DAE" w:rsidR="00246F06" w:rsidRPr="00DF12E0" w:rsidRDefault="00246F06" w:rsidP="004B6A73">
            <w:pPr>
              <w:jc w:val="both"/>
              <w:rPr>
                <w:color w:val="000000" w:themeColor="text1"/>
                <w:sz w:val="22"/>
                <w:szCs w:val="22"/>
              </w:rPr>
            </w:pPr>
            <w:r w:rsidRPr="00DF12E0">
              <w:rPr>
                <w:color w:val="000000" w:themeColor="text1"/>
                <w:sz w:val="22"/>
                <w:szCs w:val="22"/>
              </w:rPr>
              <w:t>Livrabilele. Toate livrabilele vor fi elaborate în format digital (PDF și WORD) în limbile română și engleză: Concept Climate Change Synergy</w:t>
            </w:r>
          </w:p>
          <w:p w14:paraId="04265BF5" w14:textId="77777777" w:rsidR="00246F06" w:rsidRPr="00DF12E0" w:rsidRDefault="00246F06" w:rsidP="004B6A73">
            <w:pPr>
              <w:jc w:val="both"/>
              <w:rPr>
                <w:color w:val="000000" w:themeColor="text1"/>
                <w:sz w:val="22"/>
                <w:szCs w:val="22"/>
              </w:rPr>
            </w:pPr>
            <w:r w:rsidRPr="00DF12E0">
              <w:rPr>
                <w:color w:val="000000" w:themeColor="text1"/>
                <w:sz w:val="22"/>
                <w:szCs w:val="22"/>
              </w:rPr>
              <w:t>Prezentările publice ale celor două studii se vor face în format pptx. și vor susținute fizic sau online, în limba româna sau/și engleză, în cadrul activităților comune cu partenerii din proiect și a workshop-urilor organizate de autoritatea contractantă.</w:t>
            </w:r>
          </w:p>
          <w:p w14:paraId="4EA269A2" w14:textId="77777777" w:rsidR="00246F06" w:rsidRPr="00DF12E0" w:rsidRDefault="00246F06" w:rsidP="004B6A73">
            <w:pPr>
              <w:jc w:val="both"/>
              <w:rPr>
                <w:sz w:val="22"/>
                <w:szCs w:val="22"/>
              </w:rPr>
            </w:pPr>
          </w:p>
          <w:p w14:paraId="47BB40B5" w14:textId="77777777" w:rsidR="00246F06" w:rsidRPr="00DF12E0" w:rsidRDefault="00246F06" w:rsidP="004B6A73">
            <w:pPr>
              <w:jc w:val="both"/>
              <w:rPr>
                <w:sz w:val="22"/>
                <w:szCs w:val="22"/>
              </w:rPr>
            </w:pPr>
            <w:r w:rsidRPr="00DF12E0">
              <w:rPr>
                <w:sz w:val="22"/>
                <w:szCs w:val="22"/>
              </w:rPr>
              <w:t xml:space="preserve"> Acceptarea rezultatelor parțiale și finale în cadrul Contractului</w:t>
            </w:r>
          </w:p>
          <w:p w14:paraId="63FB3F97" w14:textId="249E6356" w:rsidR="00246F06" w:rsidRPr="00DF12E0" w:rsidRDefault="00246F06" w:rsidP="004B6A73">
            <w:pPr>
              <w:rPr>
                <w:color w:val="000000" w:themeColor="text1"/>
                <w:sz w:val="22"/>
                <w:szCs w:val="22"/>
              </w:rPr>
            </w:pPr>
            <w:r w:rsidRPr="00DF12E0">
              <w:rPr>
                <w:color w:val="000000" w:themeColor="text1"/>
                <w:sz w:val="22"/>
                <w:szCs w:val="22"/>
              </w:rPr>
              <w:t xml:space="preserve">Recepțiile se vor efectua etapizat, la finalul fiecărei etape, în baza documentelor predate de către </w:t>
            </w:r>
            <w:r w:rsidRPr="00DF12E0">
              <w:rPr>
                <w:i/>
                <w:iCs/>
                <w:color w:val="000000" w:themeColor="text1"/>
                <w:sz w:val="22"/>
                <w:szCs w:val="22"/>
              </w:rPr>
              <w:t>Prestator</w:t>
            </w:r>
            <w:r w:rsidRPr="00DF12E0">
              <w:rPr>
                <w:color w:val="000000" w:themeColor="text1"/>
                <w:sz w:val="22"/>
                <w:szCs w:val="22"/>
              </w:rPr>
              <w:t xml:space="preserve"> pentru fiecare etapă în parte </w:t>
            </w:r>
            <w:r w:rsidRPr="00DF12E0">
              <w:rPr>
                <w:rFonts w:eastAsia="Calibri"/>
                <w:color w:val="000000" w:themeColor="text1"/>
                <w:sz w:val="22"/>
                <w:szCs w:val="22"/>
              </w:rPr>
              <w:t xml:space="preserve">și se va încheia </w:t>
            </w:r>
            <w:r w:rsidRPr="00DF12E0">
              <w:rPr>
                <w:noProof/>
                <w:color w:val="000000" w:themeColor="text1"/>
                <w:sz w:val="22"/>
                <w:szCs w:val="22"/>
              </w:rPr>
              <w:t>proces-verbal de recepție</w:t>
            </w:r>
            <w:r w:rsidRPr="00DF12E0">
              <w:rPr>
                <w:color w:val="000000" w:themeColor="text1"/>
                <w:sz w:val="22"/>
                <w:szCs w:val="22"/>
              </w:rPr>
              <w:t xml:space="preserve">. Rapoartele se vor preda în format *.docx și format *.PDF, în limba română și engleză și susținute de experții prestatorului în prezența unei comisii stabilită de </w:t>
            </w:r>
            <w:r w:rsidRPr="00DF12E0">
              <w:rPr>
                <w:i/>
                <w:iCs/>
                <w:color w:val="000000" w:themeColor="text1"/>
                <w:sz w:val="22"/>
                <w:szCs w:val="22"/>
              </w:rPr>
              <w:t>Autoritatea Contractantă</w:t>
            </w:r>
            <w:r w:rsidRPr="00DF12E0">
              <w:rPr>
                <w:color w:val="000000" w:themeColor="text1"/>
                <w:sz w:val="22"/>
                <w:szCs w:val="22"/>
              </w:rPr>
              <w:t>.</w:t>
            </w:r>
          </w:p>
          <w:p w14:paraId="38C38123" w14:textId="77777777" w:rsidR="00246F06" w:rsidRPr="00DF12E0" w:rsidRDefault="00246F06" w:rsidP="004B6A73">
            <w:pPr>
              <w:jc w:val="both"/>
              <w:rPr>
                <w:color w:val="000000" w:themeColor="text1"/>
                <w:sz w:val="22"/>
                <w:szCs w:val="22"/>
              </w:rPr>
            </w:pPr>
          </w:p>
          <w:p w14:paraId="3F3DEA2A" w14:textId="77777777" w:rsidR="00246F06" w:rsidRPr="00DF12E0" w:rsidRDefault="00246F06" w:rsidP="004B6A73">
            <w:pPr>
              <w:jc w:val="both"/>
              <w:rPr>
                <w:i/>
                <w:iCs/>
                <w:color w:val="000000" w:themeColor="text1"/>
                <w:sz w:val="22"/>
                <w:szCs w:val="22"/>
              </w:rPr>
            </w:pPr>
            <w:r w:rsidRPr="00DF12E0">
              <w:rPr>
                <w:color w:val="000000" w:themeColor="text1"/>
                <w:sz w:val="22"/>
                <w:szCs w:val="22"/>
              </w:rPr>
              <w:t xml:space="preserve">Livrabilele vor fi supuse verificării și validării </w:t>
            </w:r>
            <w:r w:rsidRPr="00DF12E0">
              <w:rPr>
                <w:b/>
                <w:bCs/>
                <w:color w:val="000000" w:themeColor="text1"/>
                <w:sz w:val="22"/>
                <w:szCs w:val="22"/>
              </w:rPr>
              <w:t>(în termen de la maxim 3 zile lucrătoare)</w:t>
            </w:r>
            <w:r w:rsidRPr="00DF12E0">
              <w:rPr>
                <w:color w:val="000000" w:themeColor="text1"/>
                <w:sz w:val="22"/>
                <w:szCs w:val="22"/>
              </w:rPr>
              <w:t xml:space="preserve"> de către o comisie din cadrul </w:t>
            </w:r>
            <w:r w:rsidRPr="00DF12E0">
              <w:rPr>
                <w:i/>
                <w:iCs/>
                <w:color w:val="000000" w:themeColor="text1"/>
                <w:sz w:val="22"/>
                <w:szCs w:val="22"/>
              </w:rPr>
              <w:t>Autorității Contractante</w:t>
            </w:r>
            <w:r w:rsidRPr="00DF12E0">
              <w:rPr>
                <w:color w:val="000000" w:themeColor="text1"/>
                <w:sz w:val="22"/>
                <w:szCs w:val="22"/>
              </w:rPr>
              <w:t>. Documentațiile/studiile vor fi ajustate/completate conform recomandărilor/observațiilor primite din partea</w:t>
            </w:r>
            <w:r w:rsidRPr="00DF12E0">
              <w:rPr>
                <w:i/>
                <w:iCs/>
                <w:color w:val="000000" w:themeColor="text1"/>
                <w:sz w:val="22"/>
                <w:szCs w:val="22"/>
              </w:rPr>
              <w:t xml:space="preserve"> Autoritatății Contractante</w:t>
            </w:r>
            <w:r w:rsidRPr="00DF12E0">
              <w:rPr>
                <w:color w:val="000000" w:themeColor="text1"/>
                <w:sz w:val="22"/>
                <w:szCs w:val="22"/>
              </w:rPr>
              <w:t xml:space="preserve">. Acestea vor fi livrate doar după acordarea “acceptului” din partea  </w:t>
            </w:r>
            <w:r w:rsidRPr="00DF12E0">
              <w:rPr>
                <w:i/>
                <w:iCs/>
                <w:color w:val="000000" w:themeColor="text1"/>
                <w:sz w:val="22"/>
                <w:szCs w:val="22"/>
              </w:rPr>
              <w:t>Autoritatății Contractante.</w:t>
            </w:r>
          </w:p>
          <w:p w14:paraId="454D2DEA" w14:textId="77777777" w:rsidR="00246F06" w:rsidRPr="00DF12E0" w:rsidRDefault="00246F06" w:rsidP="004B6A73">
            <w:pPr>
              <w:rPr>
                <w:color w:val="000000" w:themeColor="text1"/>
                <w:sz w:val="22"/>
                <w:szCs w:val="22"/>
              </w:rPr>
            </w:pPr>
            <w:r w:rsidRPr="00DF12E0">
              <w:rPr>
                <w:color w:val="000000" w:themeColor="text1"/>
                <w:sz w:val="22"/>
                <w:szCs w:val="22"/>
              </w:rPr>
              <w:t>Beneficiarul are dreptul de a verifica modul de prestare a serviciilor pentru a stabili conformitatea lor cu propunerea tehnică depusă.</w:t>
            </w:r>
          </w:p>
          <w:p w14:paraId="3CE74FFC" w14:textId="77777777" w:rsidR="00246F06" w:rsidRPr="00DF12E0" w:rsidRDefault="00246F06" w:rsidP="004B6A73">
            <w:pPr>
              <w:jc w:val="both"/>
              <w:rPr>
                <w:color w:val="000000" w:themeColor="text1"/>
                <w:sz w:val="22"/>
                <w:szCs w:val="22"/>
              </w:rPr>
            </w:pPr>
            <w:r w:rsidRPr="00DF12E0">
              <w:rPr>
                <w:color w:val="000000" w:themeColor="text1"/>
                <w:sz w:val="22"/>
                <w:szCs w:val="22"/>
              </w:rPr>
              <w:t>Prestatorul are obligația de a remedia deficiențele semnalate, în termen de 5 zile de la data luării la cunoștință a raportului prin care au fost semnalate de către beneficiar.</w:t>
            </w:r>
          </w:p>
          <w:p w14:paraId="10F4588E" w14:textId="77777777" w:rsidR="00246F06" w:rsidRPr="00DF12E0" w:rsidRDefault="00246F06" w:rsidP="004B6A73">
            <w:pPr>
              <w:jc w:val="both"/>
              <w:rPr>
                <w:color w:val="000000" w:themeColor="text1"/>
                <w:sz w:val="22"/>
                <w:szCs w:val="22"/>
              </w:rPr>
            </w:pPr>
            <w:r w:rsidRPr="00DF12E0">
              <w:rPr>
                <w:color w:val="000000" w:themeColor="text1"/>
                <w:sz w:val="22"/>
                <w:szCs w:val="22"/>
              </w:rPr>
              <w:t xml:space="preserve">Procesul-verbal de recepție a serviciilor prestate va fi semnat de către beneficiar, sub condiția suspensivă a remedierii tuturor deficiențelor/neconcordanțelor constatate. </w:t>
            </w:r>
          </w:p>
          <w:p w14:paraId="08F6098B" w14:textId="77777777" w:rsidR="00246F06" w:rsidRPr="00DF12E0" w:rsidRDefault="00246F06" w:rsidP="004B6A73">
            <w:pPr>
              <w:jc w:val="both"/>
              <w:rPr>
                <w:color w:val="000000" w:themeColor="text1"/>
                <w:sz w:val="22"/>
                <w:szCs w:val="22"/>
              </w:rPr>
            </w:pPr>
            <w:r w:rsidRPr="00DF12E0">
              <w:rPr>
                <w:color w:val="000000" w:themeColor="text1"/>
                <w:sz w:val="22"/>
                <w:szCs w:val="22"/>
              </w:rPr>
              <w:t>Achizitorul are dreptul să refuze semnarea unuia dintre documente în cazul în care consideră ca Prestatorul nu și-a respectat obligațiile și termenele contractuale, astfel cum sunt prevăzute în oferta tehnică si cea financiară a Prestatorului ce au stat la baza atribuirii contractului.</w:t>
            </w:r>
          </w:p>
        </w:tc>
        <w:tc>
          <w:tcPr>
            <w:tcW w:w="7016" w:type="dxa"/>
          </w:tcPr>
          <w:p w14:paraId="61D8D7AF" w14:textId="77777777" w:rsidR="00246F06" w:rsidRPr="00DF12E0" w:rsidRDefault="00246F06" w:rsidP="004B6A73">
            <w:pPr>
              <w:ind w:left="-407"/>
              <w:jc w:val="both"/>
              <w:rPr>
                <w:rFonts w:eastAsia="SimSun"/>
                <w:b/>
                <w:bCs/>
                <w:sz w:val="22"/>
                <w:szCs w:val="22"/>
                <w:u w:val="single"/>
                <w:lang w:val="en-US" w:eastAsia="zh-CN" w:bidi="ar"/>
              </w:rPr>
            </w:pPr>
          </w:p>
        </w:tc>
      </w:tr>
      <w:tr w:rsidR="00246F06" w:rsidRPr="00DF12E0" w14:paraId="133B6CD7" w14:textId="77777777" w:rsidTr="004B6A73">
        <w:trPr>
          <w:gridAfter w:val="1"/>
          <w:wAfter w:w="11" w:type="dxa"/>
        </w:trPr>
        <w:tc>
          <w:tcPr>
            <w:tcW w:w="7794" w:type="dxa"/>
            <w:vAlign w:val="center"/>
          </w:tcPr>
          <w:p w14:paraId="1C7D77BF" w14:textId="77777777" w:rsidR="00246F06" w:rsidRPr="00DF12E0" w:rsidRDefault="00246F06" w:rsidP="004B6A73">
            <w:pPr>
              <w:rPr>
                <w:sz w:val="22"/>
                <w:szCs w:val="22"/>
              </w:rPr>
            </w:pPr>
            <w:r w:rsidRPr="00DF12E0">
              <w:rPr>
                <w:sz w:val="22"/>
                <w:szCs w:val="22"/>
              </w:rPr>
              <w:t xml:space="preserve">După finalizarea fiecărei etape, prestatorul va preda raportul realizat, în limba română și engleză, și se va încheia proces-verbal de recepție. </w:t>
            </w:r>
          </w:p>
          <w:p w14:paraId="14679176" w14:textId="77777777" w:rsidR="00246F06" w:rsidRPr="00DF12E0" w:rsidRDefault="00246F06" w:rsidP="004B6A73">
            <w:pPr>
              <w:rPr>
                <w:sz w:val="22"/>
                <w:szCs w:val="22"/>
              </w:rPr>
            </w:pPr>
            <w:r w:rsidRPr="00DF12E0">
              <w:rPr>
                <w:sz w:val="22"/>
                <w:szCs w:val="22"/>
              </w:rPr>
              <w:t>Odată cu predarea rapoartelor, prestatorul renunță la dreptul de proprietate intelectuală asupra documentelor elaborate, în favoarea Universității „Ştefan cel Mare” din Suceava.</w:t>
            </w:r>
          </w:p>
          <w:p w14:paraId="644422BF" w14:textId="77777777" w:rsidR="00246F06" w:rsidRPr="00DF12E0" w:rsidRDefault="00246F06" w:rsidP="004B6A73">
            <w:pPr>
              <w:rPr>
                <w:sz w:val="22"/>
                <w:szCs w:val="22"/>
              </w:rPr>
            </w:pPr>
            <w:r w:rsidRPr="00DF12E0">
              <w:rPr>
                <w:sz w:val="22"/>
                <w:szCs w:val="22"/>
              </w:rPr>
              <w:t>Prestatorul va emite factura doar după încheierea procesului-verbal de recepție a raportului final, aferent Etapei IV, în întregimea lui, fără observații.</w:t>
            </w:r>
          </w:p>
          <w:p w14:paraId="24F5F326" w14:textId="77777777" w:rsidR="00246F06" w:rsidRPr="00DF12E0" w:rsidRDefault="00246F06" w:rsidP="004B6A73">
            <w:pPr>
              <w:rPr>
                <w:b/>
                <w:bCs/>
                <w:sz w:val="22"/>
                <w:szCs w:val="22"/>
              </w:rPr>
            </w:pPr>
            <w:r w:rsidRPr="00DF12E0">
              <w:rPr>
                <w:sz w:val="22"/>
                <w:szCs w:val="22"/>
              </w:rPr>
              <w:lastRenderedPageBreak/>
              <w:t>Plata serviciilor se va efectua într-o singură tranșă, după finalizarea, predarea și recepționarea documentației finale aferente conceptului constituit, respectiv Etapa 4. Prestatorul va întocmi și preda la momentul semnării procesului-verbal de recepție, studiul realizat în format PDF și DOCX, în limba română și engleză.</w:t>
            </w:r>
          </w:p>
        </w:tc>
        <w:tc>
          <w:tcPr>
            <w:tcW w:w="7016" w:type="dxa"/>
          </w:tcPr>
          <w:p w14:paraId="0A7DB2A7" w14:textId="77777777" w:rsidR="00246F06" w:rsidRPr="00DF12E0" w:rsidRDefault="00246F06" w:rsidP="004B6A73">
            <w:pPr>
              <w:jc w:val="both"/>
              <w:rPr>
                <w:rFonts w:eastAsia="SimSun"/>
                <w:b/>
                <w:bCs/>
                <w:sz w:val="22"/>
                <w:szCs w:val="22"/>
                <w:u w:val="single"/>
                <w:lang w:val="en-US" w:eastAsia="zh-CN" w:bidi="ar"/>
              </w:rPr>
            </w:pPr>
          </w:p>
        </w:tc>
      </w:tr>
      <w:tr w:rsidR="00246F06" w:rsidRPr="00DF12E0" w14:paraId="7046AE81" w14:textId="77777777" w:rsidTr="004B6A73">
        <w:trPr>
          <w:gridAfter w:val="1"/>
          <w:wAfter w:w="11" w:type="dxa"/>
        </w:trPr>
        <w:tc>
          <w:tcPr>
            <w:tcW w:w="7794" w:type="dxa"/>
            <w:vAlign w:val="center"/>
          </w:tcPr>
          <w:p w14:paraId="69CB221C" w14:textId="77777777" w:rsidR="00246F06" w:rsidRPr="00DF12E0" w:rsidRDefault="00246F06" w:rsidP="004B6A73">
            <w:pPr>
              <w:rPr>
                <w:b/>
                <w:bCs/>
                <w:color w:val="000000" w:themeColor="text1"/>
                <w:sz w:val="22"/>
                <w:szCs w:val="22"/>
              </w:rPr>
            </w:pPr>
            <w:r w:rsidRPr="00DF12E0">
              <w:rPr>
                <w:b/>
                <w:bCs/>
                <w:color w:val="000000" w:themeColor="text1"/>
                <w:sz w:val="22"/>
                <w:szCs w:val="22"/>
              </w:rPr>
              <w:t xml:space="preserve">Modalități de Plată </w:t>
            </w:r>
          </w:p>
          <w:p w14:paraId="44512A85" w14:textId="77777777" w:rsidR="00246F06" w:rsidRPr="00DF12E0" w:rsidRDefault="00246F06" w:rsidP="004B6A73">
            <w:pPr>
              <w:rPr>
                <w:b/>
                <w:bCs/>
                <w:sz w:val="22"/>
                <w:szCs w:val="22"/>
              </w:rPr>
            </w:pPr>
            <w:r w:rsidRPr="00DF12E0">
              <w:rPr>
                <w:b/>
                <w:bCs/>
                <w:sz w:val="22"/>
                <w:szCs w:val="22"/>
              </w:rPr>
              <w:t>LOT 2</w:t>
            </w:r>
          </w:p>
          <w:p w14:paraId="78D9183D" w14:textId="77777777" w:rsidR="00246F06" w:rsidRPr="00DF12E0" w:rsidRDefault="00246F06" w:rsidP="004B6A73">
            <w:pPr>
              <w:jc w:val="both"/>
              <w:rPr>
                <w:sz w:val="22"/>
                <w:szCs w:val="22"/>
              </w:rPr>
            </w:pPr>
            <w:r w:rsidRPr="00DF12E0">
              <w:rPr>
                <w:sz w:val="22"/>
                <w:szCs w:val="22"/>
              </w:rPr>
              <w:t xml:space="preserve">Plata se va efectua după finalizarea, predarea și recepționarea </w:t>
            </w:r>
            <w:r w:rsidRPr="00DF12E0">
              <w:rPr>
                <w:b/>
                <w:bCs/>
                <w:sz w:val="22"/>
                <w:szCs w:val="22"/>
              </w:rPr>
              <w:t>Etapei 5</w:t>
            </w:r>
            <w:r w:rsidRPr="00DF12E0">
              <w:rPr>
                <w:sz w:val="22"/>
                <w:szCs w:val="22"/>
              </w:rPr>
              <w:t xml:space="preserve">, pe baza facturii emise de </w:t>
            </w:r>
            <w:r w:rsidRPr="00DF12E0">
              <w:rPr>
                <w:i/>
                <w:iCs/>
                <w:sz w:val="22"/>
                <w:szCs w:val="22"/>
              </w:rPr>
              <w:t xml:space="preserve">Prestator, </w:t>
            </w:r>
            <w:r w:rsidRPr="00DF12E0">
              <w:rPr>
                <w:sz w:val="22"/>
                <w:szCs w:val="22"/>
              </w:rPr>
              <w:t xml:space="preserve">din bugetul proiectului </w:t>
            </w:r>
            <w:r w:rsidRPr="00DF12E0">
              <w:rPr>
                <w:b/>
                <w:bCs/>
                <w:sz w:val="22"/>
                <w:szCs w:val="22"/>
              </w:rPr>
              <w:t>„Climate Synergy - Sustainable yield through modeling and networked efforts for riverbank and dams governance underlying community climate resilience”, acronim „Climate Synergy”, ROUA00460.</w:t>
            </w:r>
          </w:p>
          <w:p w14:paraId="3B83D9E4" w14:textId="77777777" w:rsidR="00246F06" w:rsidRPr="00DF12E0" w:rsidRDefault="00246F06" w:rsidP="004B6A73">
            <w:pPr>
              <w:jc w:val="both"/>
              <w:rPr>
                <w:b/>
                <w:bCs/>
                <w:iCs/>
                <w:sz w:val="22"/>
                <w:szCs w:val="22"/>
              </w:rPr>
            </w:pPr>
            <w:r w:rsidRPr="00DF12E0">
              <w:rPr>
                <w:b/>
                <w:bCs/>
                <w:sz w:val="22"/>
                <w:szCs w:val="22"/>
              </w:rPr>
              <w:t xml:space="preserve">Facturile vor fi emise prin intermediul sistemului RO e-Factura și vor conține, pe lângă elementele solicitate prin Programul </w:t>
            </w:r>
            <w:r w:rsidRPr="00DF12E0">
              <w:rPr>
                <w:b/>
                <w:bCs/>
                <w:iCs/>
                <w:sz w:val="22"/>
                <w:szCs w:val="22"/>
              </w:rPr>
              <w:t>Interreg NEXT Romania-Ucraina, și codul CPV aferent contractului.</w:t>
            </w:r>
          </w:p>
          <w:p w14:paraId="4C4AD1E0" w14:textId="77777777" w:rsidR="00246F06" w:rsidRPr="00DF12E0" w:rsidRDefault="00246F06" w:rsidP="004B6A73">
            <w:pPr>
              <w:rPr>
                <w:sz w:val="22"/>
                <w:szCs w:val="22"/>
              </w:rPr>
            </w:pPr>
            <w:r w:rsidRPr="00DF12E0">
              <w:rPr>
                <w:sz w:val="22"/>
                <w:szCs w:val="22"/>
              </w:rPr>
              <w:t>Prestatorul va emite și încărca factura electronică in sistemul național RO e-Factura, la cursul INFOREURO din luna plății, doar după încheierea procesului-verbal de recepție a raportului final, aferent Etapei 5, în întregimea lui, fără observații.</w:t>
            </w:r>
          </w:p>
        </w:tc>
        <w:tc>
          <w:tcPr>
            <w:tcW w:w="7016" w:type="dxa"/>
          </w:tcPr>
          <w:p w14:paraId="6D62543E" w14:textId="77777777" w:rsidR="00246F06" w:rsidRPr="00DF12E0" w:rsidRDefault="00246F06" w:rsidP="004B6A73">
            <w:pPr>
              <w:jc w:val="both"/>
              <w:rPr>
                <w:rFonts w:eastAsia="SimSun"/>
                <w:b/>
                <w:bCs/>
                <w:sz w:val="22"/>
                <w:szCs w:val="22"/>
                <w:u w:val="single"/>
                <w:lang w:val="en-US" w:eastAsia="zh-CN" w:bidi="ar"/>
              </w:rPr>
            </w:pPr>
          </w:p>
        </w:tc>
      </w:tr>
    </w:tbl>
    <w:p w14:paraId="72A2A13A" w14:textId="77777777" w:rsidR="00180DA4" w:rsidRPr="00DF12E0" w:rsidRDefault="00180DA4">
      <w:pPr>
        <w:rPr>
          <w:sz w:val="22"/>
          <w:szCs w:val="22"/>
        </w:rPr>
      </w:pPr>
    </w:p>
    <w:p w14:paraId="2D6F8F1A" w14:textId="77777777" w:rsidR="00950EF1" w:rsidRPr="00DF12E0" w:rsidRDefault="00950EF1" w:rsidP="00950EF1">
      <w:pPr>
        <w:rPr>
          <w:b/>
          <w:bCs/>
          <w:color w:val="000000" w:themeColor="text1"/>
          <w:sz w:val="22"/>
          <w:szCs w:val="22"/>
        </w:rPr>
      </w:pPr>
      <w:r w:rsidRPr="00DF12E0">
        <w:rPr>
          <w:b/>
          <w:bCs/>
          <w:color w:val="000000" w:themeColor="text1"/>
          <w:sz w:val="22"/>
          <w:szCs w:val="22"/>
        </w:rPr>
        <w:t>Condiții pentru finalizarea serviciilor și acceptarea rezultatelor finale</w:t>
      </w:r>
    </w:p>
    <w:p w14:paraId="2BD1B3BF" w14:textId="77777777" w:rsidR="00950EF1" w:rsidRPr="00DF12E0" w:rsidRDefault="00950EF1" w:rsidP="00950EF1">
      <w:pPr>
        <w:jc w:val="both"/>
        <w:rPr>
          <w:color w:val="000000" w:themeColor="text1"/>
          <w:sz w:val="22"/>
          <w:szCs w:val="22"/>
        </w:rPr>
      </w:pPr>
      <w:r w:rsidRPr="00DF12E0">
        <w:rPr>
          <w:color w:val="000000" w:themeColor="text1"/>
          <w:sz w:val="22"/>
          <w:szCs w:val="22"/>
        </w:rPr>
        <w:t>În cadrul Contractului, finalizarea serviciilor se consideră realizată atunci când toate activitățile și livrabilele sunt livrate în conformitate cu cerințele stabilite, iar rezultatele finale au fost aprobate de Autoritatea Contractantă. În această secțiune, sunt detaliate condițiile care trebuie îndeplinite pentru a considera serviciile ca fiind finalizate, inclusiv tranziția documentațiilor și rezultatelor către factorii interesați.</w:t>
      </w:r>
    </w:p>
    <w:p w14:paraId="26E979AC" w14:textId="77777777" w:rsidR="00950EF1" w:rsidRPr="00DF12E0" w:rsidRDefault="00950EF1" w:rsidP="00950EF1">
      <w:pPr>
        <w:jc w:val="both"/>
        <w:rPr>
          <w:color w:val="000000" w:themeColor="text1"/>
          <w:sz w:val="22"/>
          <w:szCs w:val="22"/>
        </w:rPr>
      </w:pPr>
      <w:r w:rsidRPr="00DF12E0">
        <w:rPr>
          <w:color w:val="000000" w:themeColor="text1"/>
          <w:sz w:val="22"/>
          <w:szCs w:val="22"/>
        </w:rPr>
        <w:t>1) Îndeplinirea tuturor cerințelor stipulate în Caietul de Sarcini:</w:t>
      </w:r>
    </w:p>
    <w:p w14:paraId="65ED7E0E" w14:textId="77777777" w:rsidR="00950EF1" w:rsidRPr="00DF12E0" w:rsidRDefault="00950EF1" w:rsidP="00950EF1">
      <w:pPr>
        <w:pStyle w:val="ListParagraph"/>
        <w:numPr>
          <w:ilvl w:val="0"/>
          <w:numId w:val="87"/>
        </w:numPr>
        <w:spacing w:after="0"/>
        <w:jc w:val="both"/>
        <w:rPr>
          <w:color w:val="000000" w:themeColor="text1"/>
          <w:szCs w:val="22"/>
        </w:rPr>
      </w:pPr>
      <w:r w:rsidRPr="00DF12E0">
        <w:rPr>
          <w:color w:val="000000" w:themeColor="text1"/>
          <w:szCs w:val="22"/>
        </w:rPr>
        <w:t>Serviciile sunt considerate finalizate doar atunci când toate cerințele și condițiile stabilite în Caietul de Sarcini au fost îndeplinite integral. Aceste cerințe pot include specificațiile tehnice, standardele de calitate, termenele de livrare, și toate aspectele menționate în documentele contractuale.</w:t>
      </w:r>
    </w:p>
    <w:p w14:paraId="6309DAFA" w14:textId="77777777" w:rsidR="00950EF1" w:rsidRPr="00DF12E0" w:rsidRDefault="00950EF1" w:rsidP="00950EF1">
      <w:pPr>
        <w:pStyle w:val="ListParagraph"/>
        <w:numPr>
          <w:ilvl w:val="0"/>
          <w:numId w:val="87"/>
        </w:numPr>
        <w:spacing w:after="0"/>
        <w:jc w:val="both"/>
        <w:rPr>
          <w:color w:val="000000" w:themeColor="text1"/>
          <w:szCs w:val="22"/>
        </w:rPr>
      </w:pPr>
      <w:r w:rsidRPr="00DF12E0">
        <w:rPr>
          <w:color w:val="000000" w:themeColor="text1"/>
          <w:szCs w:val="22"/>
        </w:rPr>
        <w:t>Contractantul va furniza livrabile ca dovezi adecvate privind îndeplinirea tuturor cerințelor, prin documentație tehnică.</w:t>
      </w:r>
    </w:p>
    <w:p w14:paraId="0C22A2F5" w14:textId="77777777" w:rsidR="00950EF1" w:rsidRPr="00DF12E0" w:rsidRDefault="00950EF1" w:rsidP="00950EF1">
      <w:pPr>
        <w:jc w:val="both"/>
        <w:rPr>
          <w:color w:val="000000" w:themeColor="text1"/>
          <w:sz w:val="22"/>
          <w:szCs w:val="22"/>
        </w:rPr>
      </w:pPr>
      <w:r w:rsidRPr="00DF12E0">
        <w:rPr>
          <w:color w:val="000000" w:themeColor="text1"/>
          <w:sz w:val="22"/>
          <w:szCs w:val="22"/>
        </w:rPr>
        <w:t>2) Aprobarea rezultatelor finale de către Autoritatea Contractantă:</w:t>
      </w:r>
    </w:p>
    <w:p w14:paraId="27D24754" w14:textId="77777777" w:rsidR="00950EF1" w:rsidRPr="00DF12E0" w:rsidRDefault="00950EF1" w:rsidP="00950EF1">
      <w:pPr>
        <w:pStyle w:val="ListParagraph"/>
        <w:numPr>
          <w:ilvl w:val="0"/>
          <w:numId w:val="88"/>
        </w:numPr>
        <w:spacing w:after="0"/>
        <w:jc w:val="both"/>
        <w:rPr>
          <w:color w:val="000000" w:themeColor="text1"/>
          <w:szCs w:val="22"/>
        </w:rPr>
      </w:pPr>
      <w:r w:rsidRPr="00DF12E0">
        <w:rPr>
          <w:color w:val="000000" w:themeColor="text1"/>
          <w:szCs w:val="22"/>
        </w:rPr>
        <w:t>După completarea activităților și livrabilor, Autoritatea Contractantă va evalua toate documentele și rezultatele obținute pe parcursul implementării contractului.</w:t>
      </w:r>
    </w:p>
    <w:p w14:paraId="49072F71" w14:textId="77777777" w:rsidR="00950EF1" w:rsidRPr="00DF12E0" w:rsidRDefault="00950EF1" w:rsidP="00950EF1">
      <w:pPr>
        <w:pStyle w:val="ListParagraph"/>
        <w:numPr>
          <w:ilvl w:val="0"/>
          <w:numId w:val="88"/>
        </w:numPr>
        <w:spacing w:after="0"/>
        <w:jc w:val="both"/>
        <w:rPr>
          <w:color w:val="000000" w:themeColor="text1"/>
          <w:szCs w:val="22"/>
        </w:rPr>
      </w:pPr>
      <w:r w:rsidRPr="00DF12E0">
        <w:rPr>
          <w:color w:val="000000" w:themeColor="text1"/>
          <w:szCs w:val="22"/>
        </w:rPr>
        <w:t>Rezultatele vor fi considerate finalizate doar după ce Autoritatea Contractantă a aprobat, prin semnătura unui proces-verbal de recepție, toate livrabilele conform cerințelor de acceptare stabilite în contract.</w:t>
      </w:r>
    </w:p>
    <w:p w14:paraId="33B3D84B" w14:textId="77777777" w:rsidR="00950EF1" w:rsidRPr="00DF12E0" w:rsidRDefault="00950EF1" w:rsidP="00950EF1">
      <w:pPr>
        <w:pStyle w:val="ListParagraph"/>
        <w:numPr>
          <w:ilvl w:val="0"/>
          <w:numId w:val="88"/>
        </w:numPr>
        <w:spacing w:after="0"/>
        <w:jc w:val="both"/>
        <w:rPr>
          <w:color w:val="000000" w:themeColor="text1"/>
          <w:szCs w:val="22"/>
        </w:rPr>
      </w:pPr>
      <w:r w:rsidRPr="00DF12E0">
        <w:rPr>
          <w:color w:val="000000" w:themeColor="text1"/>
          <w:szCs w:val="22"/>
        </w:rPr>
        <w:t>În cazul în care sunt identificate abateri sau necesități de corecturi, acestea vor trebui remediate înainte ca finalizarea să fie acceptată.</w:t>
      </w:r>
    </w:p>
    <w:p w14:paraId="157D91B6" w14:textId="77777777" w:rsidR="00950EF1" w:rsidRPr="00DF12E0" w:rsidRDefault="00950EF1" w:rsidP="00950EF1">
      <w:pPr>
        <w:jc w:val="both"/>
        <w:rPr>
          <w:color w:val="000000" w:themeColor="text1"/>
          <w:sz w:val="22"/>
          <w:szCs w:val="22"/>
        </w:rPr>
      </w:pPr>
      <w:r w:rsidRPr="00DF12E0">
        <w:rPr>
          <w:color w:val="000000" w:themeColor="text1"/>
          <w:sz w:val="22"/>
          <w:szCs w:val="22"/>
        </w:rPr>
        <w:t>3) Verificarea conformității documentației și livrabilelor finale:</w:t>
      </w:r>
    </w:p>
    <w:p w14:paraId="0D4BAC24" w14:textId="77777777" w:rsidR="00950EF1" w:rsidRPr="00DF12E0" w:rsidRDefault="00950EF1" w:rsidP="00950EF1">
      <w:pPr>
        <w:pStyle w:val="ListParagraph"/>
        <w:numPr>
          <w:ilvl w:val="0"/>
          <w:numId w:val="89"/>
        </w:numPr>
        <w:spacing w:after="0"/>
        <w:jc w:val="both"/>
        <w:rPr>
          <w:color w:val="000000" w:themeColor="text1"/>
          <w:szCs w:val="22"/>
        </w:rPr>
      </w:pPr>
      <w:r w:rsidRPr="00DF12E0">
        <w:rPr>
          <w:color w:val="000000" w:themeColor="text1"/>
          <w:szCs w:val="22"/>
        </w:rPr>
        <w:t>Documentațiile finale, inclusiv rapoartele finale, planurile de implementare, și orice alte documente asociate serviciilor prestate, vor fi verificate pentru a asigura că sunt complete și conforme cu cerințele contractuale.</w:t>
      </w:r>
    </w:p>
    <w:p w14:paraId="2B179D52" w14:textId="77777777" w:rsidR="00950EF1" w:rsidRPr="00DF12E0" w:rsidRDefault="00950EF1" w:rsidP="00950EF1">
      <w:pPr>
        <w:pStyle w:val="ListParagraph"/>
        <w:numPr>
          <w:ilvl w:val="0"/>
          <w:numId w:val="89"/>
        </w:numPr>
        <w:spacing w:after="0"/>
        <w:jc w:val="both"/>
        <w:rPr>
          <w:color w:val="000000" w:themeColor="text1"/>
          <w:szCs w:val="22"/>
        </w:rPr>
      </w:pPr>
      <w:r w:rsidRPr="00DF12E0">
        <w:rPr>
          <w:color w:val="000000" w:themeColor="text1"/>
          <w:szCs w:val="22"/>
        </w:rPr>
        <w:t>Aceste documente vor fi prezentate în formatul și structura stabilite, iar Autoritatea contractantă va evalua în detaliu conținutul lor înainte de semnarea documentelor finale.</w:t>
      </w:r>
    </w:p>
    <w:p w14:paraId="43FB2E20" w14:textId="77777777" w:rsidR="00950EF1" w:rsidRPr="00DF12E0" w:rsidRDefault="00950EF1" w:rsidP="00950EF1">
      <w:pPr>
        <w:pStyle w:val="ListParagraph"/>
        <w:numPr>
          <w:ilvl w:val="0"/>
          <w:numId w:val="85"/>
        </w:numPr>
        <w:spacing w:after="0"/>
        <w:ind w:left="426"/>
        <w:jc w:val="both"/>
        <w:rPr>
          <w:color w:val="000000" w:themeColor="text1"/>
          <w:szCs w:val="22"/>
        </w:rPr>
      </w:pPr>
      <w:r w:rsidRPr="00DF12E0">
        <w:rPr>
          <w:color w:val="000000" w:themeColor="text1"/>
          <w:szCs w:val="22"/>
        </w:rPr>
        <w:lastRenderedPageBreak/>
        <w:t>Finalizarea procesului de raportare și acceptare:</w:t>
      </w:r>
    </w:p>
    <w:p w14:paraId="16256B94" w14:textId="77777777" w:rsidR="00950EF1" w:rsidRPr="00DF12E0" w:rsidRDefault="00950EF1" w:rsidP="00950EF1">
      <w:pPr>
        <w:pStyle w:val="ListParagraph"/>
        <w:numPr>
          <w:ilvl w:val="0"/>
          <w:numId w:val="90"/>
        </w:numPr>
        <w:spacing w:after="0"/>
        <w:jc w:val="both"/>
        <w:rPr>
          <w:color w:val="000000" w:themeColor="text1"/>
          <w:szCs w:val="22"/>
        </w:rPr>
      </w:pPr>
      <w:r w:rsidRPr="00DF12E0">
        <w:rPr>
          <w:color w:val="000000" w:themeColor="text1"/>
          <w:szCs w:val="22"/>
        </w:rPr>
        <w:t>Toate rapoartele intermediare și finale vor fi transmise în conformitate cu termenele stabilite, iar rezultatele finale vor fi aprobate și acceptate în conformitate cu procesul de acceptare menționat anterior.</w:t>
      </w:r>
    </w:p>
    <w:p w14:paraId="349CBA19" w14:textId="77777777" w:rsidR="00950EF1" w:rsidRPr="00DF12E0" w:rsidRDefault="00950EF1" w:rsidP="00950EF1">
      <w:pPr>
        <w:pStyle w:val="ListParagraph"/>
        <w:numPr>
          <w:ilvl w:val="0"/>
          <w:numId w:val="90"/>
        </w:numPr>
        <w:spacing w:after="0"/>
        <w:jc w:val="both"/>
        <w:rPr>
          <w:color w:val="000000" w:themeColor="text1"/>
          <w:szCs w:val="22"/>
        </w:rPr>
      </w:pPr>
      <w:r w:rsidRPr="00DF12E0">
        <w:rPr>
          <w:color w:val="000000" w:themeColor="text1"/>
          <w:szCs w:val="22"/>
        </w:rPr>
        <w:t>După acceptarea finală, contractul se va considera finalizat și toate documentele vor fi arhivate în conformitate cu procedurile interne ale Autorității Contractante</w:t>
      </w:r>
    </w:p>
    <w:p w14:paraId="7B9C26CC" w14:textId="77777777" w:rsidR="00950EF1" w:rsidRPr="00DF12E0" w:rsidRDefault="00950EF1" w:rsidP="00950EF1">
      <w:pPr>
        <w:jc w:val="both"/>
        <w:rPr>
          <w:strike/>
          <w:color w:val="000000" w:themeColor="text1"/>
          <w:sz w:val="22"/>
          <w:szCs w:val="22"/>
        </w:rPr>
      </w:pPr>
    </w:p>
    <w:p w14:paraId="30895885" w14:textId="77777777" w:rsidR="00950EF1" w:rsidRPr="00DF12E0" w:rsidRDefault="00950EF1" w:rsidP="00950EF1">
      <w:pPr>
        <w:pStyle w:val="Heading2"/>
        <w:spacing w:before="0"/>
        <w:jc w:val="both"/>
        <w:rPr>
          <w:rFonts w:ascii="Times New Roman" w:hAnsi="Times New Roman" w:cs="Times New Roman"/>
          <w:b/>
          <w:bCs/>
          <w:color w:val="000000" w:themeColor="text1"/>
          <w:sz w:val="22"/>
          <w:szCs w:val="22"/>
        </w:rPr>
      </w:pPr>
      <w:bookmarkStart w:id="20" w:name="_Toc485643584"/>
      <w:r w:rsidRPr="00DF12E0">
        <w:rPr>
          <w:rFonts w:ascii="Times New Roman" w:hAnsi="Times New Roman" w:cs="Times New Roman"/>
          <w:b/>
          <w:bCs/>
          <w:color w:val="000000" w:themeColor="text1"/>
          <w:sz w:val="22"/>
          <w:szCs w:val="22"/>
        </w:rPr>
        <w:t>Monitorizarea realizării activităților și a rezultatelor pe perioada derulării Contractului</w:t>
      </w:r>
      <w:bookmarkEnd w:id="20"/>
    </w:p>
    <w:p w14:paraId="2015BC43" w14:textId="77777777" w:rsidR="00950EF1" w:rsidRPr="00DF12E0" w:rsidRDefault="00950EF1" w:rsidP="00950EF1">
      <w:pPr>
        <w:ind w:left="360"/>
        <w:contextualSpacing/>
        <w:jc w:val="both"/>
        <w:rPr>
          <w:iCs/>
          <w:color w:val="000000" w:themeColor="text1"/>
          <w:sz w:val="22"/>
          <w:szCs w:val="22"/>
        </w:rPr>
      </w:pPr>
      <w:r w:rsidRPr="00DF12E0">
        <w:rPr>
          <w:b/>
          <w:iCs/>
          <w:color w:val="000000" w:themeColor="text1"/>
          <w:sz w:val="22"/>
          <w:szCs w:val="22"/>
        </w:rPr>
        <w:t xml:space="preserve">Monitorizarea </w:t>
      </w:r>
      <w:r w:rsidRPr="00DF12E0">
        <w:rPr>
          <w:iCs/>
          <w:color w:val="000000" w:themeColor="text1"/>
          <w:sz w:val="22"/>
          <w:szCs w:val="22"/>
        </w:rPr>
        <w:t xml:space="preserve">implică: </w:t>
      </w:r>
    </w:p>
    <w:p w14:paraId="7CE416ED" w14:textId="77777777" w:rsidR="00950EF1" w:rsidRPr="00DF12E0" w:rsidRDefault="00950EF1" w:rsidP="00950EF1">
      <w:pPr>
        <w:numPr>
          <w:ilvl w:val="0"/>
          <w:numId w:val="86"/>
        </w:numPr>
        <w:ind w:left="0" w:firstLine="360"/>
        <w:contextualSpacing/>
        <w:jc w:val="both"/>
        <w:rPr>
          <w:iCs/>
          <w:color w:val="000000" w:themeColor="text1"/>
          <w:sz w:val="22"/>
          <w:szCs w:val="22"/>
        </w:rPr>
      </w:pPr>
      <w:r w:rsidRPr="00DF12E0">
        <w:rPr>
          <w:iCs/>
          <w:color w:val="000000" w:themeColor="text1"/>
          <w:sz w:val="22"/>
          <w:szCs w:val="22"/>
        </w:rPr>
        <w:t xml:space="preserve">Analiza/măsurarea și evaluarea modalității de executare a obligațiilor contractuale prin raportare la prevederile contractuale. Pentru activitățile de monitorizare se utilizează cel puțin următoarele elemente: </w:t>
      </w:r>
    </w:p>
    <w:p w14:paraId="555071F7" w14:textId="77777777" w:rsidR="00950EF1" w:rsidRPr="00DF12E0" w:rsidRDefault="00950EF1" w:rsidP="00950EF1">
      <w:pPr>
        <w:numPr>
          <w:ilvl w:val="1"/>
          <w:numId w:val="86"/>
        </w:numPr>
        <w:ind w:left="0" w:firstLine="360"/>
        <w:contextualSpacing/>
        <w:jc w:val="both"/>
        <w:rPr>
          <w:iCs/>
          <w:color w:val="000000" w:themeColor="text1"/>
          <w:sz w:val="22"/>
          <w:szCs w:val="22"/>
        </w:rPr>
      </w:pPr>
      <w:r w:rsidRPr="00DF12E0">
        <w:rPr>
          <w:iCs/>
          <w:color w:val="000000" w:themeColor="text1"/>
          <w:sz w:val="22"/>
          <w:szCs w:val="22"/>
        </w:rPr>
        <w:t xml:space="preserve">Informațiile din propunerea tehnică, pe baza cerințelor din caietul de Sarcini, </w:t>
      </w:r>
    </w:p>
    <w:p w14:paraId="0A30F1EB" w14:textId="77777777" w:rsidR="00950EF1" w:rsidRPr="00DF12E0" w:rsidRDefault="00950EF1" w:rsidP="00950EF1">
      <w:pPr>
        <w:numPr>
          <w:ilvl w:val="1"/>
          <w:numId w:val="86"/>
        </w:numPr>
        <w:ind w:left="0" w:firstLine="360"/>
        <w:contextualSpacing/>
        <w:jc w:val="both"/>
        <w:rPr>
          <w:iCs/>
          <w:color w:val="000000" w:themeColor="text1"/>
          <w:sz w:val="22"/>
          <w:szCs w:val="22"/>
        </w:rPr>
      </w:pPr>
      <w:r w:rsidRPr="00DF12E0">
        <w:rPr>
          <w:iCs/>
          <w:color w:val="000000" w:themeColor="text1"/>
          <w:sz w:val="22"/>
          <w:szCs w:val="22"/>
        </w:rPr>
        <w:t xml:space="preserve">Informațiile din propunerea financiară și clauzele contractuale privind modalitatea de plată; </w:t>
      </w:r>
    </w:p>
    <w:p w14:paraId="12BD680A" w14:textId="77777777" w:rsidR="00950EF1" w:rsidRPr="00DF12E0" w:rsidRDefault="00950EF1" w:rsidP="00950EF1">
      <w:pPr>
        <w:numPr>
          <w:ilvl w:val="0"/>
          <w:numId w:val="86"/>
        </w:numPr>
        <w:ind w:left="0" w:firstLine="360"/>
        <w:contextualSpacing/>
        <w:jc w:val="both"/>
        <w:rPr>
          <w:iCs/>
          <w:color w:val="000000" w:themeColor="text1"/>
          <w:sz w:val="22"/>
          <w:szCs w:val="22"/>
        </w:rPr>
      </w:pPr>
      <w:r w:rsidRPr="00DF12E0">
        <w:rPr>
          <w:iCs/>
          <w:color w:val="000000" w:themeColor="text1"/>
          <w:sz w:val="22"/>
          <w:szCs w:val="22"/>
        </w:rPr>
        <w:t xml:space="preserve">Constatarea conformității prin acceptarea serviciilor prestate, pe baza procedurii și criteriilor de recepție incluse în caietul de sarcini, condițiile contractuale; </w:t>
      </w:r>
    </w:p>
    <w:p w14:paraId="074D0CCC" w14:textId="77777777" w:rsidR="00950EF1" w:rsidRPr="00DF12E0" w:rsidRDefault="00950EF1" w:rsidP="00950EF1">
      <w:pPr>
        <w:numPr>
          <w:ilvl w:val="0"/>
          <w:numId w:val="85"/>
        </w:numPr>
        <w:ind w:left="0" w:firstLine="360"/>
        <w:contextualSpacing/>
        <w:jc w:val="both"/>
        <w:rPr>
          <w:iCs/>
          <w:color w:val="000000" w:themeColor="text1"/>
          <w:sz w:val="22"/>
          <w:szCs w:val="22"/>
        </w:rPr>
      </w:pPr>
      <w:r w:rsidRPr="00DF12E0">
        <w:rPr>
          <w:b/>
          <w:iCs/>
          <w:color w:val="000000" w:themeColor="text1"/>
          <w:sz w:val="22"/>
          <w:szCs w:val="22"/>
        </w:rPr>
        <w:t xml:space="preserve">Controlul </w:t>
      </w:r>
      <w:r w:rsidRPr="00DF12E0">
        <w:rPr>
          <w:iCs/>
          <w:color w:val="000000" w:themeColor="text1"/>
          <w:sz w:val="22"/>
          <w:szCs w:val="22"/>
        </w:rPr>
        <w:t xml:space="preserve">implică identificarea acțiunilor corective pentru abordarea abaterilor de la condițiile contractuale, constatate în cadrul întâlnirilor dintre contractant și autoritatea contractantă. </w:t>
      </w:r>
    </w:p>
    <w:p w14:paraId="31F09453" w14:textId="77777777" w:rsidR="00950EF1" w:rsidRPr="00DF12E0" w:rsidRDefault="00950EF1" w:rsidP="00950EF1">
      <w:pPr>
        <w:ind w:left="720"/>
        <w:contextualSpacing/>
        <w:jc w:val="both"/>
        <w:rPr>
          <w:iCs/>
          <w:color w:val="000000" w:themeColor="text1"/>
          <w:sz w:val="22"/>
          <w:szCs w:val="22"/>
        </w:rPr>
      </w:pPr>
    </w:p>
    <w:p w14:paraId="7577000D" w14:textId="77777777" w:rsidR="00950EF1" w:rsidRPr="00DF12E0" w:rsidRDefault="00950EF1" w:rsidP="00950EF1">
      <w:pPr>
        <w:pStyle w:val="Heading2"/>
        <w:spacing w:before="0"/>
        <w:jc w:val="both"/>
        <w:rPr>
          <w:rFonts w:ascii="Times New Roman" w:hAnsi="Times New Roman" w:cs="Times New Roman"/>
          <w:b/>
          <w:bCs/>
          <w:color w:val="000000" w:themeColor="text1"/>
          <w:sz w:val="22"/>
          <w:szCs w:val="22"/>
        </w:rPr>
      </w:pPr>
      <w:bookmarkStart w:id="21" w:name="_Toc485643585"/>
      <w:r w:rsidRPr="00DF12E0">
        <w:rPr>
          <w:rFonts w:ascii="Times New Roman" w:hAnsi="Times New Roman" w:cs="Times New Roman"/>
          <w:b/>
          <w:bCs/>
          <w:color w:val="000000" w:themeColor="text1"/>
          <w:sz w:val="22"/>
          <w:szCs w:val="22"/>
        </w:rPr>
        <w:t>Evaluarea performanței Contractantului</w:t>
      </w:r>
      <w:bookmarkEnd w:id="21"/>
    </w:p>
    <w:p w14:paraId="7149F2FF" w14:textId="77777777" w:rsidR="00950EF1" w:rsidRPr="00DF12E0" w:rsidRDefault="00950EF1" w:rsidP="00950EF1">
      <w:pPr>
        <w:jc w:val="both"/>
        <w:rPr>
          <w:color w:val="000000" w:themeColor="text1"/>
          <w:sz w:val="22"/>
          <w:szCs w:val="22"/>
        </w:rPr>
      </w:pPr>
      <w:r w:rsidRPr="00DF12E0">
        <w:rPr>
          <w:color w:val="000000" w:themeColor="text1"/>
          <w:sz w:val="22"/>
          <w:szCs w:val="22"/>
        </w:rPr>
        <w:t>Evaluarea performanței Contractantului în cadrul Contractului se va realiza pe baza unor indicatori de</w:t>
      </w:r>
    </w:p>
    <w:p w14:paraId="3CFC1FA4" w14:textId="77777777" w:rsidR="00950EF1" w:rsidRPr="00DF12E0" w:rsidRDefault="00950EF1" w:rsidP="00950EF1">
      <w:pPr>
        <w:jc w:val="both"/>
        <w:rPr>
          <w:color w:val="000000" w:themeColor="text1"/>
          <w:sz w:val="22"/>
          <w:szCs w:val="22"/>
        </w:rPr>
      </w:pPr>
      <w:r w:rsidRPr="00DF12E0">
        <w:rPr>
          <w:color w:val="000000" w:themeColor="text1"/>
          <w:sz w:val="22"/>
          <w:szCs w:val="22"/>
        </w:rPr>
        <w:t>performanță stabiliți, care reflectă îndeplinirea criteriilor de calitate, respectarea termenelor, controlul costurilor și eficiența în realizarea obiectivelor contractului. Rezultatele evaluării vor fi utilizate pentru întocmirea documentului constatator, în conformitate cu art. 166 alin. (1) lit. c) din HG 395/2016.</w:t>
      </w:r>
    </w:p>
    <w:p w14:paraId="2F56ABEC" w14:textId="77777777" w:rsidR="00950EF1" w:rsidRPr="00DF12E0" w:rsidRDefault="00950EF1" w:rsidP="00950EF1">
      <w:pPr>
        <w:jc w:val="both"/>
        <w:rPr>
          <w:b/>
          <w:bCs/>
          <w:color w:val="000000" w:themeColor="text1"/>
          <w:sz w:val="22"/>
          <w:szCs w:val="22"/>
        </w:rPr>
      </w:pPr>
      <w:r w:rsidRPr="00DF12E0">
        <w:rPr>
          <w:b/>
          <w:bCs/>
          <w:color w:val="000000" w:themeColor="text1"/>
          <w:sz w:val="22"/>
          <w:szCs w:val="22"/>
        </w:rPr>
        <w:t>Niveluri așteptate pentru performanță</w:t>
      </w:r>
    </w:p>
    <w:p w14:paraId="23007987" w14:textId="5CD41A64" w:rsidR="00950EF1" w:rsidRPr="00DF12E0" w:rsidRDefault="00950EF1" w:rsidP="00950EF1">
      <w:pPr>
        <w:jc w:val="both"/>
        <w:rPr>
          <w:color w:val="000000" w:themeColor="text1"/>
          <w:sz w:val="22"/>
          <w:szCs w:val="22"/>
        </w:rPr>
      </w:pPr>
      <w:r w:rsidRPr="00DF12E0">
        <w:rPr>
          <w:color w:val="000000" w:themeColor="text1"/>
          <w:sz w:val="22"/>
          <w:szCs w:val="22"/>
        </w:rPr>
        <w:t>a. Calitate: Contractantul trebuie să asigure realizarea serviciilor conform specificațiilor tehnice și cerințelor din Caietul de Sarcini. Toate documentațiile și livrabilele vor fi conforme standardelor în vigoare și validate de Autoritatea Contractantă.</w:t>
      </w:r>
    </w:p>
    <w:p w14:paraId="75EE2DAC" w14:textId="50055774" w:rsidR="00950EF1" w:rsidRPr="00DF12E0" w:rsidRDefault="00950EF1" w:rsidP="00950EF1">
      <w:pPr>
        <w:jc w:val="both"/>
        <w:rPr>
          <w:color w:val="000000" w:themeColor="text1"/>
          <w:sz w:val="22"/>
          <w:szCs w:val="22"/>
        </w:rPr>
      </w:pPr>
      <w:r w:rsidRPr="00DF12E0">
        <w:rPr>
          <w:color w:val="000000" w:themeColor="text1"/>
          <w:sz w:val="22"/>
          <w:szCs w:val="22"/>
        </w:rPr>
        <w:t>b. Respectarea termenelor: Livrarea intermediară și finală a activităților se va realiza conformgraficului stabilit. Eventualele întârzieri vor fi justificate și aprobate de Autoritatea Contractantă.</w:t>
      </w:r>
    </w:p>
    <w:p w14:paraId="3D5123DF" w14:textId="1F735755" w:rsidR="00950EF1" w:rsidRPr="00DF12E0" w:rsidRDefault="00950EF1" w:rsidP="00950EF1">
      <w:pPr>
        <w:jc w:val="both"/>
        <w:rPr>
          <w:color w:val="000000" w:themeColor="text1"/>
          <w:sz w:val="22"/>
          <w:szCs w:val="22"/>
        </w:rPr>
      </w:pPr>
      <w:r w:rsidRPr="00DF12E0">
        <w:rPr>
          <w:color w:val="000000" w:themeColor="text1"/>
          <w:sz w:val="22"/>
          <w:szCs w:val="22"/>
        </w:rPr>
        <w:t>c. Costuri: Costurile serviciilor trebuie să fie menținute în limitele bugetului aprobat, fără depășiri nejustificate.</w:t>
      </w:r>
    </w:p>
    <w:p w14:paraId="02CD7E4B" w14:textId="7FBC05F2" w:rsidR="00950EF1" w:rsidRPr="00DF12E0" w:rsidRDefault="00950EF1" w:rsidP="00950EF1">
      <w:pPr>
        <w:jc w:val="both"/>
        <w:rPr>
          <w:color w:val="000000" w:themeColor="text1"/>
          <w:sz w:val="22"/>
          <w:szCs w:val="22"/>
        </w:rPr>
      </w:pPr>
      <w:r w:rsidRPr="00DF12E0">
        <w:rPr>
          <w:color w:val="000000" w:themeColor="text1"/>
          <w:sz w:val="22"/>
          <w:szCs w:val="22"/>
        </w:rPr>
        <w:t>d. Eficiență: Optimizarea resurselor utilizate și coordonarea subcontractorilor pentru atingerea obiectivelor fără întreruperi.</w:t>
      </w:r>
    </w:p>
    <w:p w14:paraId="2072ABA2" w14:textId="77777777" w:rsidR="00950EF1" w:rsidRPr="00DF12E0" w:rsidRDefault="00950EF1" w:rsidP="00950EF1">
      <w:pPr>
        <w:jc w:val="both"/>
        <w:rPr>
          <w:color w:val="000000" w:themeColor="text1"/>
          <w:sz w:val="22"/>
          <w:szCs w:val="22"/>
        </w:rPr>
      </w:pPr>
      <w:r w:rsidRPr="00DF12E0">
        <w:rPr>
          <w:color w:val="000000" w:themeColor="text1"/>
          <w:sz w:val="22"/>
          <w:szCs w:val="22"/>
        </w:rPr>
        <w:t>e. Siguranță: Respectarea normelor de protecție a muncii și prevenirea oricăror incidente sau daune.</w:t>
      </w:r>
    </w:p>
    <w:p w14:paraId="6A2F3C05" w14:textId="77777777" w:rsidR="00950EF1" w:rsidRPr="00DF12E0" w:rsidRDefault="00950EF1" w:rsidP="00950EF1">
      <w:pPr>
        <w:jc w:val="both"/>
        <w:rPr>
          <w:b/>
          <w:bCs/>
          <w:color w:val="000000" w:themeColor="text1"/>
          <w:sz w:val="22"/>
          <w:szCs w:val="22"/>
        </w:rPr>
      </w:pPr>
      <w:r w:rsidRPr="00DF12E0">
        <w:rPr>
          <w:b/>
          <w:bCs/>
          <w:color w:val="000000" w:themeColor="text1"/>
          <w:sz w:val="22"/>
          <w:szCs w:val="22"/>
        </w:rPr>
        <w:t>Mecanismul de evaluare</w:t>
      </w:r>
    </w:p>
    <w:p w14:paraId="78FA6F7F" w14:textId="2126743C" w:rsidR="00950EF1" w:rsidRPr="00DF12E0" w:rsidRDefault="00950EF1" w:rsidP="00950EF1">
      <w:pPr>
        <w:jc w:val="both"/>
        <w:rPr>
          <w:color w:val="000000" w:themeColor="text1"/>
          <w:sz w:val="22"/>
          <w:szCs w:val="22"/>
        </w:rPr>
      </w:pPr>
      <w:r w:rsidRPr="00DF12E0">
        <w:rPr>
          <w:color w:val="000000" w:themeColor="text1"/>
          <w:sz w:val="22"/>
          <w:szCs w:val="22"/>
        </w:rPr>
        <w:t>Echipa Autorității Contractante și Contractantul vor analiza progresul și indicatorii de performanță, utilizând observații de pe teren și recomandări.</w:t>
      </w:r>
    </w:p>
    <w:p w14:paraId="3A94648E" w14:textId="77777777" w:rsidR="00950EF1" w:rsidRPr="00DF12E0" w:rsidRDefault="00950EF1" w:rsidP="00950EF1">
      <w:pPr>
        <w:jc w:val="both"/>
        <w:rPr>
          <w:b/>
          <w:bCs/>
          <w:color w:val="000000" w:themeColor="text1"/>
          <w:sz w:val="22"/>
          <w:szCs w:val="22"/>
        </w:rPr>
      </w:pPr>
    </w:p>
    <w:tbl>
      <w:tblPr>
        <w:tblStyle w:val="TableGrid"/>
        <w:tblW w:w="0" w:type="auto"/>
        <w:tblLook w:val="04A0" w:firstRow="1" w:lastRow="0" w:firstColumn="1" w:lastColumn="0" w:noHBand="0" w:noVBand="1"/>
      </w:tblPr>
      <w:tblGrid>
        <w:gridCol w:w="2830"/>
        <w:gridCol w:w="2835"/>
        <w:gridCol w:w="7797"/>
      </w:tblGrid>
      <w:tr w:rsidR="00950EF1" w:rsidRPr="00DF12E0" w14:paraId="1872FC85" w14:textId="77777777" w:rsidTr="00950EF1">
        <w:trPr>
          <w:trHeight w:val="438"/>
        </w:trPr>
        <w:tc>
          <w:tcPr>
            <w:tcW w:w="2830" w:type="dxa"/>
          </w:tcPr>
          <w:p w14:paraId="69E27A85" w14:textId="77777777" w:rsidR="00950EF1" w:rsidRPr="00DF12E0" w:rsidRDefault="00950EF1" w:rsidP="004B6A73">
            <w:pPr>
              <w:jc w:val="center"/>
              <w:rPr>
                <w:b/>
                <w:bCs/>
                <w:color w:val="000000" w:themeColor="text1"/>
                <w:sz w:val="22"/>
                <w:szCs w:val="22"/>
              </w:rPr>
            </w:pPr>
            <w:r w:rsidRPr="00DF12E0">
              <w:rPr>
                <w:b/>
                <w:bCs/>
                <w:color w:val="000000" w:themeColor="text1"/>
                <w:sz w:val="22"/>
                <w:szCs w:val="22"/>
              </w:rPr>
              <w:t>Rezultate preconizate</w:t>
            </w:r>
          </w:p>
        </w:tc>
        <w:tc>
          <w:tcPr>
            <w:tcW w:w="2835" w:type="dxa"/>
          </w:tcPr>
          <w:p w14:paraId="30831F7A" w14:textId="77777777" w:rsidR="00950EF1" w:rsidRPr="00DF12E0" w:rsidRDefault="00950EF1" w:rsidP="004B6A73">
            <w:pPr>
              <w:jc w:val="center"/>
              <w:rPr>
                <w:b/>
                <w:bCs/>
                <w:color w:val="000000" w:themeColor="text1"/>
                <w:sz w:val="22"/>
                <w:szCs w:val="22"/>
              </w:rPr>
            </w:pPr>
            <w:r w:rsidRPr="00DF12E0">
              <w:rPr>
                <w:b/>
                <w:bCs/>
                <w:color w:val="000000" w:themeColor="text1"/>
                <w:sz w:val="22"/>
                <w:szCs w:val="22"/>
              </w:rPr>
              <w:t>Indicatori de monitorizare</w:t>
            </w:r>
          </w:p>
        </w:tc>
        <w:tc>
          <w:tcPr>
            <w:tcW w:w="7797" w:type="dxa"/>
          </w:tcPr>
          <w:p w14:paraId="315B5906" w14:textId="77777777" w:rsidR="00950EF1" w:rsidRPr="00DF12E0" w:rsidRDefault="00950EF1" w:rsidP="004B6A73">
            <w:pPr>
              <w:jc w:val="center"/>
              <w:rPr>
                <w:b/>
                <w:bCs/>
                <w:color w:val="000000" w:themeColor="text1"/>
                <w:sz w:val="22"/>
                <w:szCs w:val="22"/>
              </w:rPr>
            </w:pPr>
            <w:r w:rsidRPr="00DF12E0">
              <w:rPr>
                <w:b/>
                <w:bCs/>
                <w:color w:val="000000" w:themeColor="text1"/>
                <w:sz w:val="22"/>
                <w:szCs w:val="22"/>
              </w:rPr>
              <w:t>Nivelul de performanță</w:t>
            </w:r>
          </w:p>
        </w:tc>
      </w:tr>
      <w:tr w:rsidR="00950EF1" w:rsidRPr="00DF12E0" w14:paraId="6CFF60A8" w14:textId="77777777" w:rsidTr="00950EF1">
        <w:tc>
          <w:tcPr>
            <w:tcW w:w="2830" w:type="dxa"/>
          </w:tcPr>
          <w:p w14:paraId="0E4E3CC8"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t xml:space="preserve">Predarea livrabilelor – </w:t>
            </w:r>
          </w:p>
          <w:p w14:paraId="6A7E7C8D"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t>Livrabile predate complet / în integralitatea lor</w:t>
            </w:r>
          </w:p>
          <w:p w14:paraId="117D1A65" w14:textId="77777777" w:rsidR="00950EF1" w:rsidRPr="00DF12E0" w:rsidRDefault="00950EF1" w:rsidP="004B6A73">
            <w:pPr>
              <w:jc w:val="both"/>
              <w:rPr>
                <w:b/>
                <w:bCs/>
                <w:color w:val="000000" w:themeColor="text1"/>
                <w:sz w:val="22"/>
                <w:szCs w:val="22"/>
              </w:rPr>
            </w:pPr>
          </w:p>
        </w:tc>
        <w:tc>
          <w:tcPr>
            <w:tcW w:w="2835" w:type="dxa"/>
          </w:tcPr>
          <w:p w14:paraId="076A611F"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t>Livrabile predate incomplet</w:t>
            </w:r>
          </w:p>
        </w:tc>
        <w:tc>
          <w:tcPr>
            <w:tcW w:w="7797" w:type="dxa"/>
          </w:tcPr>
          <w:p w14:paraId="171CA03B"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t xml:space="preserve">Foarte bine </w:t>
            </w:r>
            <w:r w:rsidRPr="00DF12E0">
              <w:rPr>
                <w:color w:val="000000" w:themeColor="text1"/>
                <w:sz w:val="22"/>
                <w:szCs w:val="22"/>
              </w:rPr>
              <w:t>– cel puțin 95% din livrabile au fost predate complet;</w:t>
            </w:r>
          </w:p>
          <w:p w14:paraId="403BB33A" w14:textId="77777777" w:rsidR="00950EF1" w:rsidRPr="00DF12E0" w:rsidRDefault="00950EF1" w:rsidP="004B6A73">
            <w:pPr>
              <w:jc w:val="both"/>
              <w:rPr>
                <w:color w:val="000000" w:themeColor="text1"/>
                <w:sz w:val="22"/>
                <w:szCs w:val="22"/>
              </w:rPr>
            </w:pPr>
            <w:r w:rsidRPr="00DF12E0">
              <w:rPr>
                <w:b/>
                <w:bCs/>
                <w:color w:val="000000" w:themeColor="text1"/>
                <w:sz w:val="22"/>
                <w:szCs w:val="22"/>
              </w:rPr>
              <w:t xml:space="preserve">Bine </w:t>
            </w:r>
            <w:r w:rsidRPr="00DF12E0">
              <w:rPr>
                <w:color w:val="000000" w:themeColor="text1"/>
                <w:sz w:val="22"/>
                <w:szCs w:val="22"/>
              </w:rPr>
              <w:t>–  între 85% - 95% din livrabile au fost predate complet;</w:t>
            </w:r>
          </w:p>
          <w:p w14:paraId="4D578FF6" w14:textId="77777777" w:rsidR="00950EF1" w:rsidRPr="00DF12E0" w:rsidRDefault="00950EF1" w:rsidP="004B6A73">
            <w:pPr>
              <w:jc w:val="both"/>
              <w:rPr>
                <w:color w:val="000000" w:themeColor="text1"/>
                <w:sz w:val="22"/>
                <w:szCs w:val="22"/>
              </w:rPr>
            </w:pPr>
            <w:r w:rsidRPr="00DF12E0">
              <w:rPr>
                <w:b/>
                <w:bCs/>
                <w:color w:val="000000" w:themeColor="text1"/>
                <w:sz w:val="22"/>
                <w:szCs w:val="22"/>
              </w:rPr>
              <w:t xml:space="preserve">Satisfăcător </w:t>
            </w:r>
            <w:r w:rsidRPr="00DF12E0">
              <w:rPr>
                <w:color w:val="000000" w:themeColor="text1"/>
                <w:sz w:val="22"/>
                <w:szCs w:val="22"/>
              </w:rPr>
              <w:t>– între 75% - 85% din livrabile au fost predate complet;</w:t>
            </w:r>
          </w:p>
          <w:p w14:paraId="333AACAE"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t xml:space="preserve">Nesatisfăcător </w:t>
            </w:r>
            <w:r w:rsidRPr="00DF12E0">
              <w:rPr>
                <w:color w:val="000000" w:themeColor="text1"/>
                <w:sz w:val="22"/>
                <w:szCs w:val="22"/>
              </w:rPr>
              <w:t>- între 65% - 75% din livrabile au fost predate complet</w:t>
            </w:r>
          </w:p>
        </w:tc>
      </w:tr>
      <w:tr w:rsidR="00950EF1" w:rsidRPr="00DF12E0" w14:paraId="71BFACE5" w14:textId="77777777" w:rsidTr="00950EF1">
        <w:tc>
          <w:tcPr>
            <w:tcW w:w="2830" w:type="dxa"/>
          </w:tcPr>
          <w:p w14:paraId="1C2BF7E2"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lastRenderedPageBreak/>
              <w:t>Livrabil/rezultat final predat în termenul agreat</w:t>
            </w:r>
          </w:p>
        </w:tc>
        <w:tc>
          <w:tcPr>
            <w:tcW w:w="2835" w:type="dxa"/>
          </w:tcPr>
          <w:p w14:paraId="5DD14D7A"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t>Livrarea la timp a rezultatelor</w:t>
            </w:r>
          </w:p>
        </w:tc>
        <w:tc>
          <w:tcPr>
            <w:tcW w:w="7797" w:type="dxa"/>
          </w:tcPr>
          <w:p w14:paraId="419619E3" w14:textId="77777777" w:rsidR="00950EF1" w:rsidRPr="00DF12E0" w:rsidRDefault="00950EF1" w:rsidP="004B6A73">
            <w:pPr>
              <w:jc w:val="both"/>
              <w:rPr>
                <w:color w:val="000000" w:themeColor="text1"/>
                <w:sz w:val="22"/>
                <w:szCs w:val="22"/>
              </w:rPr>
            </w:pPr>
            <w:r w:rsidRPr="00DF12E0">
              <w:rPr>
                <w:b/>
                <w:bCs/>
                <w:color w:val="000000" w:themeColor="text1"/>
                <w:sz w:val="22"/>
                <w:szCs w:val="22"/>
              </w:rPr>
              <w:t xml:space="preserve">Foarte bine </w:t>
            </w:r>
            <w:r w:rsidRPr="00DF12E0">
              <w:rPr>
                <w:color w:val="000000" w:themeColor="text1"/>
                <w:sz w:val="22"/>
                <w:szCs w:val="22"/>
              </w:rPr>
              <w:t>– livrate în termenele convenite în contract;</w:t>
            </w:r>
          </w:p>
          <w:p w14:paraId="366BE7C4" w14:textId="77777777" w:rsidR="00950EF1" w:rsidRPr="00DF12E0" w:rsidRDefault="00950EF1" w:rsidP="004B6A73">
            <w:pPr>
              <w:jc w:val="both"/>
              <w:rPr>
                <w:color w:val="000000" w:themeColor="text1"/>
                <w:sz w:val="22"/>
                <w:szCs w:val="22"/>
              </w:rPr>
            </w:pPr>
            <w:r w:rsidRPr="00DF12E0">
              <w:rPr>
                <w:b/>
                <w:bCs/>
                <w:color w:val="000000" w:themeColor="text1"/>
                <w:sz w:val="22"/>
                <w:szCs w:val="22"/>
              </w:rPr>
              <w:t xml:space="preserve">Bine </w:t>
            </w:r>
            <w:r w:rsidRPr="00DF12E0">
              <w:rPr>
                <w:color w:val="000000" w:themeColor="text1"/>
                <w:sz w:val="22"/>
                <w:szCs w:val="22"/>
              </w:rPr>
              <w:t>– livrate imediat după încheierea termenelor convenite în contract însă fără întârzierea activităților din calendarul general al proiectului;</w:t>
            </w:r>
          </w:p>
          <w:p w14:paraId="64A71CEC" w14:textId="77777777" w:rsidR="00950EF1" w:rsidRPr="00DF12E0" w:rsidRDefault="00950EF1" w:rsidP="004B6A73">
            <w:pPr>
              <w:jc w:val="both"/>
              <w:rPr>
                <w:color w:val="000000" w:themeColor="text1"/>
                <w:sz w:val="22"/>
                <w:szCs w:val="22"/>
              </w:rPr>
            </w:pPr>
            <w:r w:rsidRPr="00DF12E0">
              <w:rPr>
                <w:b/>
                <w:bCs/>
                <w:color w:val="000000" w:themeColor="text1"/>
                <w:sz w:val="22"/>
                <w:szCs w:val="22"/>
              </w:rPr>
              <w:t xml:space="preserve">Satisfăcător </w:t>
            </w:r>
            <w:r w:rsidRPr="00DF12E0">
              <w:rPr>
                <w:color w:val="000000" w:themeColor="text1"/>
                <w:sz w:val="22"/>
                <w:szCs w:val="22"/>
              </w:rPr>
              <w:t>– livrate după încheierea termenelor convenite în contract conducând la întârzieri ale activităților din calendarul general al proiectului ce pot fi neglijate;</w:t>
            </w:r>
          </w:p>
          <w:p w14:paraId="7A0D77F3"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t xml:space="preserve">Nesatisfăcător </w:t>
            </w:r>
            <w:r w:rsidRPr="00DF12E0">
              <w:rPr>
                <w:color w:val="000000" w:themeColor="text1"/>
                <w:sz w:val="22"/>
                <w:szCs w:val="22"/>
              </w:rPr>
              <w:t>– livrate cu mult după încheierea termenelor convenite în contract conducând la întârzieri ale activităților din calendarul general al proiectului, mai mult de 30 zile.</w:t>
            </w:r>
          </w:p>
        </w:tc>
      </w:tr>
      <w:tr w:rsidR="00950EF1" w:rsidRPr="00DF12E0" w14:paraId="08D9581A" w14:textId="77777777" w:rsidTr="00950EF1">
        <w:trPr>
          <w:trHeight w:val="2147"/>
        </w:trPr>
        <w:tc>
          <w:tcPr>
            <w:tcW w:w="2830" w:type="dxa"/>
          </w:tcPr>
          <w:p w14:paraId="6158C4B3"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t>Nivelul de calitate - Livrabile adecvate pentru scopul utilizării</w:t>
            </w:r>
          </w:p>
        </w:tc>
        <w:tc>
          <w:tcPr>
            <w:tcW w:w="2835" w:type="dxa"/>
          </w:tcPr>
          <w:p w14:paraId="257EFC71"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rPr>
              <w:t>Nivelul de acuratețe al documentației livrate</w:t>
            </w:r>
          </w:p>
        </w:tc>
        <w:tc>
          <w:tcPr>
            <w:tcW w:w="7797" w:type="dxa"/>
          </w:tcPr>
          <w:p w14:paraId="13A746BB" w14:textId="77777777" w:rsidR="00950EF1" w:rsidRPr="00DF12E0" w:rsidRDefault="00950EF1" w:rsidP="004B6A73">
            <w:pPr>
              <w:jc w:val="both"/>
              <w:rPr>
                <w:color w:val="000000" w:themeColor="text1"/>
                <w:sz w:val="22"/>
                <w:szCs w:val="22"/>
              </w:rPr>
            </w:pPr>
            <w:r w:rsidRPr="00DF12E0">
              <w:rPr>
                <w:b/>
                <w:bCs/>
                <w:color w:val="000000" w:themeColor="text1"/>
                <w:sz w:val="22"/>
                <w:szCs w:val="22"/>
              </w:rPr>
              <w:t xml:space="preserve">Foarte bine </w:t>
            </w:r>
            <w:r w:rsidRPr="00DF12E0">
              <w:rPr>
                <w:color w:val="000000" w:themeColor="text1"/>
                <w:sz w:val="22"/>
                <w:szCs w:val="22"/>
              </w:rPr>
              <w:t>– Documentația livrată include îmbunătățiri semnificative față de cerințele minime stabilite în caietul de sarcini.</w:t>
            </w:r>
          </w:p>
          <w:p w14:paraId="135138F2" w14:textId="77777777" w:rsidR="00950EF1" w:rsidRPr="00DF12E0" w:rsidRDefault="00950EF1" w:rsidP="004B6A73">
            <w:pPr>
              <w:jc w:val="both"/>
              <w:rPr>
                <w:bCs/>
                <w:color w:val="000000" w:themeColor="text1"/>
                <w:sz w:val="22"/>
                <w:szCs w:val="22"/>
                <w:lang w:eastAsia="de-AT"/>
              </w:rPr>
            </w:pPr>
            <w:r w:rsidRPr="00DF12E0">
              <w:rPr>
                <w:b/>
                <w:bCs/>
                <w:color w:val="000000" w:themeColor="text1"/>
                <w:sz w:val="22"/>
                <w:szCs w:val="22"/>
              </w:rPr>
              <w:t>Bine –</w:t>
            </w:r>
            <w:r w:rsidRPr="00DF12E0">
              <w:rPr>
                <w:bCs/>
                <w:color w:val="000000" w:themeColor="text1"/>
                <w:sz w:val="22"/>
                <w:szCs w:val="22"/>
                <w:lang w:eastAsia="de-AT"/>
              </w:rPr>
              <w:t xml:space="preserve"> Documentația livrată include unele îmbunătățiri și nu include neconformități/inexactități față de nivelul agreat.</w:t>
            </w:r>
          </w:p>
          <w:p w14:paraId="2E025A8E" w14:textId="77777777" w:rsidR="00950EF1" w:rsidRPr="00DF12E0" w:rsidRDefault="00950EF1" w:rsidP="004B6A73">
            <w:pPr>
              <w:jc w:val="both"/>
              <w:rPr>
                <w:bCs/>
                <w:color w:val="000000" w:themeColor="text1"/>
                <w:sz w:val="22"/>
                <w:szCs w:val="22"/>
                <w:lang w:eastAsia="de-AT"/>
              </w:rPr>
            </w:pPr>
            <w:r w:rsidRPr="00DF12E0">
              <w:rPr>
                <w:b/>
                <w:bCs/>
                <w:color w:val="000000" w:themeColor="text1"/>
                <w:sz w:val="22"/>
                <w:szCs w:val="22"/>
                <w:lang w:eastAsia="de-AT"/>
              </w:rPr>
              <w:t xml:space="preserve">Satisfăcător </w:t>
            </w:r>
            <w:r w:rsidRPr="00DF12E0">
              <w:rPr>
                <w:bCs/>
                <w:color w:val="000000" w:themeColor="text1"/>
                <w:sz w:val="22"/>
                <w:szCs w:val="22"/>
                <w:lang w:eastAsia="de-AT"/>
              </w:rPr>
              <w:t xml:space="preserve">- Documentația livrată nu include neconformități/ inexactități față de nivelul agreat însă nu include nici elemente suplimentare care </w:t>
            </w:r>
            <w:r w:rsidRPr="00DF12E0">
              <w:rPr>
                <w:rStyle w:val="Strong"/>
                <w:color w:val="000000" w:themeColor="text1"/>
                <w:sz w:val="22"/>
                <w:szCs w:val="22"/>
              </w:rPr>
              <w:t>să</w:t>
            </w:r>
            <w:r w:rsidRPr="00DF12E0">
              <w:rPr>
                <w:bCs/>
                <w:color w:val="000000" w:themeColor="text1"/>
                <w:sz w:val="22"/>
                <w:szCs w:val="22"/>
                <w:lang w:eastAsia="de-AT"/>
              </w:rPr>
              <w:t xml:space="preserve"> aducă o valoare adăugată semnificativă proiectului.</w:t>
            </w:r>
          </w:p>
          <w:p w14:paraId="2B58CDBB" w14:textId="77777777" w:rsidR="00950EF1" w:rsidRPr="00DF12E0" w:rsidRDefault="00950EF1" w:rsidP="004B6A73">
            <w:pPr>
              <w:jc w:val="both"/>
              <w:rPr>
                <w:b/>
                <w:bCs/>
                <w:color w:val="000000" w:themeColor="text1"/>
                <w:sz w:val="22"/>
                <w:szCs w:val="22"/>
              </w:rPr>
            </w:pPr>
            <w:r w:rsidRPr="00DF12E0">
              <w:rPr>
                <w:b/>
                <w:bCs/>
                <w:color w:val="000000" w:themeColor="text1"/>
                <w:sz w:val="22"/>
                <w:szCs w:val="22"/>
                <w:lang w:eastAsia="de-AT"/>
              </w:rPr>
              <w:t xml:space="preserve">Nesatisfăcător </w:t>
            </w:r>
            <w:r w:rsidRPr="00DF12E0">
              <w:rPr>
                <w:bCs/>
                <w:color w:val="000000" w:themeColor="text1"/>
                <w:sz w:val="22"/>
                <w:szCs w:val="22"/>
                <w:lang w:eastAsia="de-AT"/>
              </w:rPr>
              <w:t>- Documentația livrată a inclus neconformități / inexactități față de nivelul agreat</w:t>
            </w:r>
          </w:p>
        </w:tc>
      </w:tr>
    </w:tbl>
    <w:p w14:paraId="01FA8DCB" w14:textId="77777777" w:rsidR="00950EF1" w:rsidRPr="00DF12E0" w:rsidRDefault="00950EF1" w:rsidP="005A5855">
      <w:pPr>
        <w:spacing w:after="5" w:line="270" w:lineRule="auto"/>
        <w:ind w:right="40" w:firstLine="360"/>
        <w:jc w:val="both"/>
        <w:rPr>
          <w:sz w:val="22"/>
          <w:szCs w:val="22"/>
        </w:rPr>
      </w:pPr>
    </w:p>
    <w:p w14:paraId="4750F3CA" w14:textId="77777777" w:rsidR="00A516BD" w:rsidRPr="00DF12E0" w:rsidRDefault="00A516BD" w:rsidP="00A516BD">
      <w:pPr>
        <w:widowControl w:val="0"/>
        <w:tabs>
          <w:tab w:val="left" w:pos="0"/>
        </w:tabs>
        <w:autoSpaceDE w:val="0"/>
        <w:autoSpaceDN w:val="0"/>
        <w:jc w:val="both"/>
        <w:rPr>
          <w:bCs/>
          <w:i/>
          <w:iCs/>
          <w:color w:val="000000" w:themeColor="text1"/>
          <w:sz w:val="22"/>
          <w:szCs w:val="22"/>
        </w:rPr>
      </w:pPr>
      <w:r w:rsidRPr="00DF12E0">
        <w:rPr>
          <w:bCs/>
          <w:iCs/>
          <w:sz w:val="22"/>
          <w:szCs w:val="22"/>
        </w:rPr>
        <w:t xml:space="preserve">Abordarea propusă pentru managementul riscurilor, cu luarea în considerare a cerințelor incluse în Caietul de Sarcini la capitolul </w:t>
      </w:r>
      <w:r w:rsidRPr="00DF12E0">
        <w:rPr>
          <w:bCs/>
          <w:i/>
          <w:iCs/>
          <w:sz w:val="22"/>
          <w:szCs w:val="22"/>
        </w:rPr>
        <w:t xml:space="preserve">4 Ipoteze și riscuri. </w:t>
      </w:r>
      <w:r w:rsidRPr="00DF12E0">
        <w:rPr>
          <w:bCs/>
          <w:i/>
          <w:iCs/>
          <w:color w:val="FF0000"/>
          <w:sz w:val="22"/>
          <w:szCs w:val="22"/>
          <w:highlight w:val="lightGray"/>
        </w:rPr>
        <w:t>[Utilizați următoarea structură pentru prezentarea informațiilor]</w:t>
      </w:r>
    </w:p>
    <w:p w14:paraId="07A56866" w14:textId="77777777" w:rsidR="00A516BD" w:rsidRPr="00DF12E0" w:rsidRDefault="00A516BD" w:rsidP="00A516BD">
      <w:pPr>
        <w:tabs>
          <w:tab w:val="left" w:pos="0"/>
        </w:tabs>
        <w:jc w:val="both"/>
        <w:rPr>
          <w:bCs/>
          <w:iCs/>
          <w:sz w:val="22"/>
          <w:szCs w:val="22"/>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4961"/>
        <w:gridCol w:w="5103"/>
      </w:tblGrid>
      <w:tr w:rsidR="00A516BD" w:rsidRPr="00DF12E0" w14:paraId="6C6DDBD7" w14:textId="77777777" w:rsidTr="00A516BD">
        <w:tc>
          <w:tcPr>
            <w:tcW w:w="4248" w:type="dxa"/>
            <w:vAlign w:val="center"/>
          </w:tcPr>
          <w:p w14:paraId="6FA2C6A0" w14:textId="77777777" w:rsidR="00A516BD" w:rsidRPr="00DF12E0" w:rsidRDefault="00A516BD" w:rsidP="004B6A73">
            <w:pPr>
              <w:pStyle w:val="Section4heading"/>
              <w:tabs>
                <w:tab w:val="left" w:pos="-720"/>
                <w:tab w:val="left" w:pos="0"/>
              </w:tabs>
              <w:spacing w:after="0"/>
              <w:rPr>
                <w:bCs/>
                <w:iCs/>
                <w:sz w:val="22"/>
                <w:szCs w:val="22"/>
                <w:lang w:val="ro-RO"/>
              </w:rPr>
            </w:pPr>
            <w:r w:rsidRPr="00DF12E0">
              <w:rPr>
                <w:bCs/>
                <w:iCs/>
                <w:sz w:val="22"/>
                <w:szCs w:val="22"/>
                <w:lang w:val="ro-RO"/>
              </w:rPr>
              <w:t>Riscurile prezentate în Caietul de Sarcini sau riscurile identificate de către Ofertant, după cum este aplicabil în funcție de conținutul Caietului de Sarcini</w:t>
            </w:r>
          </w:p>
        </w:tc>
        <w:tc>
          <w:tcPr>
            <w:tcW w:w="4961" w:type="dxa"/>
            <w:vAlign w:val="center"/>
          </w:tcPr>
          <w:p w14:paraId="52AAE375" w14:textId="77777777" w:rsidR="00A516BD" w:rsidRPr="00DF12E0" w:rsidRDefault="00A516BD" w:rsidP="004B6A73">
            <w:pPr>
              <w:pStyle w:val="Section4heading"/>
              <w:tabs>
                <w:tab w:val="left" w:pos="-720"/>
                <w:tab w:val="left" w:pos="0"/>
              </w:tabs>
              <w:spacing w:after="0"/>
              <w:rPr>
                <w:sz w:val="22"/>
                <w:szCs w:val="22"/>
                <w:lang w:val="ro-RO"/>
              </w:rPr>
            </w:pPr>
            <w:r w:rsidRPr="00DF12E0">
              <w:rPr>
                <w:sz w:val="22"/>
                <w:szCs w:val="22"/>
                <w:lang w:val="ro-RO"/>
              </w:rPr>
              <w:t>Măsurile propuse de către Ofertant ca parte a strategiei de risc (prevenirea/atenuarea/eliminarea riscurilor identificate)</w:t>
            </w:r>
          </w:p>
        </w:tc>
        <w:tc>
          <w:tcPr>
            <w:tcW w:w="5103" w:type="dxa"/>
            <w:vAlign w:val="center"/>
          </w:tcPr>
          <w:p w14:paraId="00E4D8BF" w14:textId="77777777" w:rsidR="00A516BD" w:rsidRPr="00DF12E0" w:rsidRDefault="00A516BD" w:rsidP="004B6A73">
            <w:pPr>
              <w:pStyle w:val="Section4heading"/>
              <w:tabs>
                <w:tab w:val="left" w:pos="-720"/>
                <w:tab w:val="left" w:pos="0"/>
              </w:tabs>
              <w:spacing w:after="0"/>
              <w:rPr>
                <w:rFonts w:eastAsia="Calibri"/>
                <w:sz w:val="22"/>
                <w:szCs w:val="22"/>
                <w:lang w:val="ro-RO"/>
              </w:rPr>
            </w:pPr>
            <w:r w:rsidRPr="00DF12E0">
              <w:rPr>
                <w:bCs/>
                <w:iCs/>
                <w:sz w:val="22"/>
                <w:szCs w:val="22"/>
                <w:lang w:val="ro-RO"/>
              </w:rPr>
              <w:t xml:space="preserve">Activitatea din planul de lucru și metodologia de prestare a serviciilor unde este reflectată măsura propusă </w:t>
            </w:r>
          </w:p>
        </w:tc>
      </w:tr>
      <w:tr w:rsidR="00A516BD" w:rsidRPr="00DF12E0" w14:paraId="70B7C9F9" w14:textId="77777777" w:rsidTr="00A516BD">
        <w:tc>
          <w:tcPr>
            <w:tcW w:w="4248" w:type="dxa"/>
          </w:tcPr>
          <w:p w14:paraId="4D97C429" w14:textId="77777777" w:rsidR="00A516BD" w:rsidRPr="00DF12E0" w:rsidRDefault="00A516BD" w:rsidP="004B6A73">
            <w:pPr>
              <w:suppressAutoHyphens/>
              <w:rPr>
                <w:bCs/>
                <w:i/>
                <w:iCs/>
                <w:sz w:val="22"/>
                <w:szCs w:val="22"/>
              </w:rPr>
            </w:pPr>
            <w:r w:rsidRPr="00DF12E0">
              <w:rPr>
                <w:i/>
                <w:color w:val="FF0000"/>
                <w:sz w:val="22"/>
                <w:szCs w:val="22"/>
                <w:highlight w:val="lightGray"/>
              </w:rPr>
              <w:t>[introduceți riscurile prezentate în Caietul de Sarcini sau riscurile identificate]</w:t>
            </w:r>
          </w:p>
        </w:tc>
        <w:tc>
          <w:tcPr>
            <w:tcW w:w="4961" w:type="dxa"/>
          </w:tcPr>
          <w:p w14:paraId="524D38E0" w14:textId="77777777" w:rsidR="00A516BD" w:rsidRPr="00DF12E0" w:rsidRDefault="00A516BD" w:rsidP="004B6A73">
            <w:pPr>
              <w:suppressAutoHyphens/>
              <w:rPr>
                <w:sz w:val="22"/>
                <w:szCs w:val="22"/>
              </w:rPr>
            </w:pPr>
            <w:r w:rsidRPr="00DF12E0">
              <w:rPr>
                <w:i/>
                <w:color w:val="FF0000"/>
                <w:sz w:val="22"/>
                <w:szCs w:val="22"/>
                <w:highlight w:val="lightGray"/>
              </w:rPr>
              <w:t>[descrieți măsurile propuse ca parte a strategiei de risc]</w:t>
            </w:r>
          </w:p>
        </w:tc>
        <w:tc>
          <w:tcPr>
            <w:tcW w:w="5103" w:type="dxa"/>
          </w:tcPr>
          <w:p w14:paraId="778BDD5C" w14:textId="77777777" w:rsidR="00A516BD" w:rsidRPr="00DF12E0" w:rsidRDefault="00A516BD" w:rsidP="004B6A73">
            <w:pPr>
              <w:suppressAutoHyphens/>
              <w:rPr>
                <w:bCs/>
                <w:iCs/>
                <w:sz w:val="22"/>
                <w:szCs w:val="22"/>
              </w:rPr>
            </w:pPr>
            <w:r w:rsidRPr="00DF12E0">
              <w:rPr>
                <w:i/>
                <w:color w:val="FF0000"/>
                <w:sz w:val="22"/>
                <w:szCs w:val="22"/>
                <w:highlight w:val="lightGray"/>
              </w:rPr>
              <w:t>[prezentați activitatea din planul de lucru unde este reflectată măsura propusă]</w:t>
            </w:r>
          </w:p>
        </w:tc>
      </w:tr>
    </w:tbl>
    <w:p w14:paraId="55CC3A4F" w14:textId="77777777" w:rsidR="00A516BD" w:rsidRPr="00DF12E0" w:rsidRDefault="00A516BD" w:rsidP="00A516BD">
      <w:pPr>
        <w:tabs>
          <w:tab w:val="left" w:pos="0"/>
        </w:tabs>
        <w:jc w:val="both"/>
        <w:rPr>
          <w:bCs/>
          <w:iCs/>
          <w:sz w:val="22"/>
          <w:szCs w:val="22"/>
        </w:rPr>
      </w:pPr>
    </w:p>
    <w:p w14:paraId="47E95F4F" w14:textId="77777777" w:rsidR="00A516BD" w:rsidRPr="00DF12E0" w:rsidRDefault="00A516BD" w:rsidP="005A5855">
      <w:pPr>
        <w:spacing w:after="5" w:line="270" w:lineRule="auto"/>
        <w:ind w:right="40" w:firstLine="360"/>
        <w:jc w:val="both"/>
        <w:rPr>
          <w:sz w:val="22"/>
          <w:szCs w:val="22"/>
        </w:rPr>
      </w:pPr>
    </w:p>
    <w:p w14:paraId="1DD61E1A" w14:textId="614C51C2" w:rsidR="005A5855" w:rsidRPr="00DF12E0" w:rsidRDefault="005A5855" w:rsidP="00DF12E0">
      <w:pPr>
        <w:spacing w:after="5" w:line="270" w:lineRule="auto"/>
        <w:ind w:right="40"/>
        <w:jc w:val="both"/>
        <w:rPr>
          <w:b/>
          <w:sz w:val="22"/>
          <w:szCs w:val="22"/>
          <w:lang w:eastAsia="ro-RO"/>
        </w:rPr>
      </w:pPr>
      <w:r w:rsidRPr="00DF12E0">
        <w:rPr>
          <w:b/>
          <w:sz w:val="22"/>
          <w:szCs w:val="22"/>
          <w:lang w:eastAsia="ro-RO"/>
        </w:rPr>
        <w:t>Factori de evaluare</w:t>
      </w:r>
      <w:r w:rsidRPr="00DF12E0">
        <w:rPr>
          <w:b/>
          <w:color w:val="EE0000"/>
          <w:sz w:val="22"/>
          <w:szCs w:val="22"/>
          <w:lang w:eastAsia="ro-RO"/>
        </w:rPr>
        <w:t xml:space="preserve"> LOT 1</w:t>
      </w:r>
    </w:p>
    <w:p w14:paraId="3A4D8331" w14:textId="2AF167C2" w:rsidR="005A5855" w:rsidRPr="00DF12E0" w:rsidRDefault="005A5855" w:rsidP="005A5855">
      <w:pPr>
        <w:spacing w:after="5" w:line="270" w:lineRule="auto"/>
        <w:ind w:right="40" w:firstLine="360"/>
        <w:jc w:val="both"/>
        <w:rPr>
          <w:b/>
          <w:sz w:val="22"/>
          <w:szCs w:val="22"/>
          <w:lang w:eastAsia="ro-RO"/>
        </w:rPr>
      </w:pPr>
      <w:r w:rsidRPr="00DF12E0">
        <w:rPr>
          <w:b/>
          <w:sz w:val="22"/>
          <w:szCs w:val="22"/>
          <w:lang w:eastAsia="ro-RO"/>
        </w:rPr>
        <w:t>1. Experiență profesională a experților nominalizați pentru realizarea contractului în vederea acordării punctajului</w:t>
      </w:r>
    </w:p>
    <w:p w14:paraId="2F2303F1" w14:textId="0A265047" w:rsidR="005A5855" w:rsidRPr="00DF12E0" w:rsidRDefault="005A5855" w:rsidP="005A5855">
      <w:pPr>
        <w:spacing w:after="5" w:line="270" w:lineRule="auto"/>
        <w:ind w:right="40" w:firstLine="360"/>
        <w:jc w:val="both"/>
        <w:rPr>
          <w:bCs/>
          <w:sz w:val="22"/>
          <w:szCs w:val="22"/>
          <w:lang w:eastAsia="ro-RO"/>
        </w:rPr>
      </w:pPr>
      <w:r w:rsidRPr="00DF12E0">
        <w:rPr>
          <w:bCs/>
          <w:sz w:val="22"/>
          <w:szCs w:val="22"/>
          <w:lang w:eastAsia="ro-RO"/>
        </w:rPr>
        <w:t xml:space="preserve">Personalul indicat în tabelul de mai jos reprezintă personalul minim obligatoriu pentru desfășurarea activităților contractului pentru care autoritatea contractantă a stabilit și factori de evaluare.  </w:t>
      </w:r>
    </w:p>
    <w:tbl>
      <w:tblPr>
        <w:tblpPr w:leftFromText="180" w:rightFromText="180" w:vertAnchor="text" w:horzAnchor="margin" w:tblpY="216"/>
        <w:tblW w:w="14170" w:type="dxa"/>
        <w:tblCellMar>
          <w:top w:w="58" w:type="dxa"/>
          <w:left w:w="26" w:type="dxa"/>
          <w:right w:w="60" w:type="dxa"/>
        </w:tblCellMar>
        <w:tblLook w:val="04A0" w:firstRow="1" w:lastRow="0" w:firstColumn="1" w:lastColumn="0" w:noHBand="0" w:noVBand="1"/>
      </w:tblPr>
      <w:tblGrid>
        <w:gridCol w:w="426"/>
        <w:gridCol w:w="2327"/>
        <w:gridCol w:w="1040"/>
        <w:gridCol w:w="1137"/>
        <w:gridCol w:w="9240"/>
      </w:tblGrid>
      <w:tr w:rsidR="005A5855" w:rsidRPr="00DF12E0" w14:paraId="1C99E153" w14:textId="77777777" w:rsidTr="005A5855">
        <w:trPr>
          <w:trHeight w:val="1174"/>
        </w:trPr>
        <w:tc>
          <w:tcPr>
            <w:tcW w:w="426" w:type="dxa"/>
            <w:tcBorders>
              <w:top w:val="single" w:sz="4" w:space="0" w:color="000000"/>
              <w:left w:val="single" w:sz="4" w:space="0" w:color="000000"/>
              <w:bottom w:val="single" w:sz="4" w:space="0" w:color="000000"/>
              <w:right w:val="single" w:sz="4" w:space="0" w:color="000000"/>
            </w:tcBorders>
          </w:tcPr>
          <w:p w14:paraId="6D5AF1C4" w14:textId="77777777" w:rsidR="005A5855" w:rsidRPr="00DF12E0" w:rsidRDefault="005A5855" w:rsidP="004B6A73">
            <w:pPr>
              <w:spacing w:line="259" w:lineRule="auto"/>
              <w:jc w:val="both"/>
              <w:rPr>
                <w:color w:val="000000"/>
                <w:sz w:val="22"/>
                <w:szCs w:val="22"/>
                <w:lang w:eastAsia="ro-RO"/>
              </w:rPr>
            </w:pPr>
            <w:r w:rsidRPr="00DF12E0">
              <w:rPr>
                <w:b/>
                <w:color w:val="000000"/>
                <w:sz w:val="22"/>
                <w:szCs w:val="22"/>
                <w:lang w:eastAsia="ro-RO"/>
              </w:rPr>
              <w:lastRenderedPageBreak/>
              <w:t xml:space="preserve">Nr. crt </w:t>
            </w:r>
          </w:p>
        </w:tc>
        <w:tc>
          <w:tcPr>
            <w:tcW w:w="2327" w:type="dxa"/>
            <w:tcBorders>
              <w:top w:val="single" w:sz="4" w:space="0" w:color="000000"/>
              <w:left w:val="single" w:sz="4" w:space="0" w:color="000000"/>
              <w:bottom w:val="single" w:sz="4" w:space="0" w:color="000000"/>
              <w:right w:val="single" w:sz="4" w:space="0" w:color="000000"/>
            </w:tcBorders>
          </w:tcPr>
          <w:p w14:paraId="54F9D567" w14:textId="77777777" w:rsidR="005A5855" w:rsidRPr="00DF12E0" w:rsidRDefault="005A5855" w:rsidP="004B6A73">
            <w:pPr>
              <w:spacing w:line="259" w:lineRule="auto"/>
              <w:ind w:left="31"/>
              <w:jc w:val="both"/>
              <w:rPr>
                <w:color w:val="000000"/>
                <w:sz w:val="22"/>
                <w:szCs w:val="22"/>
                <w:lang w:eastAsia="ro-RO"/>
              </w:rPr>
            </w:pPr>
            <w:r w:rsidRPr="00DF12E0">
              <w:rPr>
                <w:b/>
                <w:color w:val="000000"/>
                <w:sz w:val="22"/>
                <w:szCs w:val="22"/>
                <w:lang w:eastAsia="ro-RO"/>
              </w:rPr>
              <w:t xml:space="preserve">Categorie de personal </w:t>
            </w:r>
          </w:p>
        </w:tc>
        <w:tc>
          <w:tcPr>
            <w:tcW w:w="1040" w:type="dxa"/>
            <w:tcBorders>
              <w:top w:val="single" w:sz="4" w:space="0" w:color="000000"/>
              <w:left w:val="single" w:sz="4" w:space="0" w:color="000000"/>
              <w:bottom w:val="single" w:sz="4" w:space="0" w:color="000000"/>
              <w:right w:val="single" w:sz="4" w:space="0" w:color="000000"/>
            </w:tcBorders>
          </w:tcPr>
          <w:p w14:paraId="0F7CAB29" w14:textId="77777777" w:rsidR="005A5855" w:rsidRPr="00DF12E0" w:rsidRDefault="005A5855" w:rsidP="004B6A73">
            <w:pPr>
              <w:spacing w:line="259" w:lineRule="auto"/>
              <w:jc w:val="both"/>
              <w:rPr>
                <w:color w:val="000000"/>
                <w:sz w:val="22"/>
                <w:szCs w:val="22"/>
                <w:lang w:eastAsia="ro-RO"/>
              </w:rPr>
            </w:pPr>
            <w:r w:rsidRPr="00DF12E0">
              <w:rPr>
                <w:b/>
                <w:color w:val="000000"/>
                <w:sz w:val="22"/>
                <w:szCs w:val="22"/>
                <w:lang w:eastAsia="ro-RO"/>
              </w:rPr>
              <w:t xml:space="preserve">Numar de persoane </w:t>
            </w:r>
          </w:p>
        </w:tc>
        <w:tc>
          <w:tcPr>
            <w:tcW w:w="1137" w:type="dxa"/>
            <w:tcBorders>
              <w:top w:val="single" w:sz="4" w:space="0" w:color="000000"/>
              <w:left w:val="single" w:sz="4" w:space="0" w:color="000000"/>
              <w:bottom w:val="single" w:sz="4" w:space="0" w:color="000000"/>
              <w:right w:val="single" w:sz="4" w:space="0" w:color="000000"/>
            </w:tcBorders>
          </w:tcPr>
          <w:p w14:paraId="3CBEF619" w14:textId="77777777" w:rsidR="005A5855" w:rsidRPr="00DF12E0" w:rsidRDefault="005A5855" w:rsidP="004B6A73">
            <w:pPr>
              <w:spacing w:line="259" w:lineRule="auto"/>
              <w:ind w:left="31"/>
              <w:jc w:val="both"/>
              <w:rPr>
                <w:b/>
                <w:color w:val="000000"/>
                <w:sz w:val="22"/>
                <w:szCs w:val="22"/>
                <w:lang w:eastAsia="ro-RO"/>
              </w:rPr>
            </w:pPr>
            <w:r w:rsidRPr="00DF12E0">
              <w:rPr>
                <w:b/>
                <w:color w:val="000000"/>
                <w:sz w:val="22"/>
                <w:szCs w:val="22"/>
                <w:lang w:eastAsia="ro-RO"/>
              </w:rPr>
              <w:t>Nume si prenume</w:t>
            </w:r>
          </w:p>
        </w:tc>
        <w:tc>
          <w:tcPr>
            <w:tcW w:w="9240" w:type="dxa"/>
            <w:tcBorders>
              <w:top w:val="single" w:sz="4" w:space="0" w:color="000000"/>
              <w:left w:val="single" w:sz="4" w:space="0" w:color="000000"/>
              <w:bottom w:val="single" w:sz="4" w:space="0" w:color="000000"/>
              <w:right w:val="single" w:sz="4" w:space="0" w:color="000000"/>
            </w:tcBorders>
          </w:tcPr>
          <w:p w14:paraId="04F3EB63" w14:textId="77777777" w:rsidR="005A5855" w:rsidRPr="00DF12E0" w:rsidRDefault="005A5855" w:rsidP="004B6A73">
            <w:pPr>
              <w:spacing w:line="259" w:lineRule="auto"/>
              <w:ind w:left="31"/>
              <w:jc w:val="both"/>
              <w:rPr>
                <w:color w:val="000000"/>
                <w:sz w:val="22"/>
                <w:szCs w:val="22"/>
                <w:lang w:eastAsia="ro-RO"/>
              </w:rPr>
            </w:pPr>
            <w:r w:rsidRPr="00DF12E0">
              <w:rPr>
                <w:b/>
                <w:color w:val="000000"/>
                <w:sz w:val="22"/>
                <w:szCs w:val="22"/>
                <w:lang w:eastAsia="ro-RO"/>
              </w:rPr>
              <w:t xml:space="preserve">Experiența </w:t>
            </w:r>
            <w:r w:rsidRPr="00DF12E0">
              <w:rPr>
                <w:rFonts w:eastAsia="SegoeUI"/>
                <w:b/>
                <w:bCs/>
                <w:kern w:val="2"/>
                <w:sz w:val="22"/>
                <w:szCs w:val="22"/>
                <w:lang w:val="pt-PT"/>
              </w:rPr>
              <w:t xml:space="preserve">profesională specifică a </w:t>
            </w:r>
            <w:r w:rsidRPr="00DF12E0">
              <w:rPr>
                <w:b/>
                <w:color w:val="000000"/>
                <w:sz w:val="22"/>
                <w:szCs w:val="22"/>
                <w:lang w:eastAsia="ro-RO"/>
              </w:rPr>
              <w:t>expertului relevantă în vederea acordării punctajului (</w:t>
            </w:r>
            <w:r w:rsidRPr="00DF12E0">
              <w:rPr>
                <w:b/>
                <w:i/>
                <w:iCs/>
                <w:color w:val="000000"/>
                <w:sz w:val="22"/>
                <w:szCs w:val="22"/>
                <w:lang w:eastAsia="ro-RO"/>
              </w:rPr>
              <w:t>ofertantul va declara numărul de contracte și va nominaliza contractele de servicii în vederea demonstrării experienței similare</w:t>
            </w:r>
            <w:r w:rsidRPr="00DF12E0">
              <w:rPr>
                <w:b/>
                <w:color w:val="000000"/>
                <w:sz w:val="22"/>
                <w:szCs w:val="22"/>
                <w:lang w:eastAsia="ro-RO"/>
              </w:rPr>
              <w:t>)</w:t>
            </w:r>
          </w:p>
        </w:tc>
      </w:tr>
      <w:tr w:rsidR="005A5855" w:rsidRPr="00DF12E0" w14:paraId="27F9F1FB" w14:textId="77777777" w:rsidTr="005A5855">
        <w:trPr>
          <w:trHeight w:val="502"/>
        </w:trPr>
        <w:tc>
          <w:tcPr>
            <w:tcW w:w="426" w:type="dxa"/>
            <w:tcBorders>
              <w:top w:val="single" w:sz="4" w:space="0" w:color="000000"/>
              <w:left w:val="single" w:sz="4" w:space="0" w:color="000000"/>
              <w:bottom w:val="single" w:sz="4" w:space="0" w:color="000000"/>
              <w:right w:val="single" w:sz="4" w:space="0" w:color="000000"/>
            </w:tcBorders>
          </w:tcPr>
          <w:p w14:paraId="5665F502" w14:textId="77777777" w:rsidR="005A5855" w:rsidRPr="00DF12E0" w:rsidRDefault="005A5855" w:rsidP="004B6A73">
            <w:pPr>
              <w:spacing w:line="259" w:lineRule="auto"/>
              <w:ind w:left="1"/>
              <w:jc w:val="both"/>
              <w:rPr>
                <w:color w:val="000000"/>
                <w:sz w:val="22"/>
                <w:szCs w:val="22"/>
                <w:lang w:eastAsia="ro-RO"/>
              </w:rPr>
            </w:pPr>
            <w:r w:rsidRPr="00DF12E0">
              <w:rPr>
                <w:b/>
                <w:color w:val="000000"/>
                <w:sz w:val="22"/>
                <w:szCs w:val="22"/>
                <w:lang w:eastAsia="ro-RO"/>
              </w:rPr>
              <w:t xml:space="preserve">1 </w:t>
            </w:r>
          </w:p>
        </w:tc>
        <w:tc>
          <w:tcPr>
            <w:tcW w:w="2327" w:type="dxa"/>
            <w:tcBorders>
              <w:top w:val="single" w:sz="4" w:space="0" w:color="000000"/>
              <w:left w:val="single" w:sz="4" w:space="0" w:color="000000"/>
              <w:bottom w:val="single" w:sz="4" w:space="0" w:color="000000"/>
              <w:right w:val="single" w:sz="4" w:space="0" w:color="000000"/>
            </w:tcBorders>
            <w:vAlign w:val="center"/>
          </w:tcPr>
          <w:p w14:paraId="20752EFC" w14:textId="77777777" w:rsidR="005A5855" w:rsidRPr="00DF12E0" w:rsidRDefault="005A5855" w:rsidP="004B6A73">
            <w:pPr>
              <w:spacing w:line="259" w:lineRule="auto"/>
              <w:ind w:left="1"/>
              <w:jc w:val="both"/>
              <w:rPr>
                <w:b/>
                <w:bCs/>
                <w:color w:val="000000"/>
                <w:sz w:val="22"/>
                <w:szCs w:val="22"/>
                <w:lang w:eastAsia="ro-RO"/>
              </w:rPr>
            </w:pPr>
            <w:r w:rsidRPr="00DF12E0">
              <w:rPr>
                <w:b/>
                <w:bCs/>
                <w:color w:val="0070C0"/>
                <w:sz w:val="22"/>
                <w:szCs w:val="22"/>
                <w:lang w:val="hu-HU"/>
              </w:rPr>
              <w:t>coordonator/manager de proiect</w:t>
            </w:r>
          </w:p>
        </w:tc>
        <w:tc>
          <w:tcPr>
            <w:tcW w:w="1040" w:type="dxa"/>
            <w:tcBorders>
              <w:top w:val="single" w:sz="4" w:space="0" w:color="000000"/>
              <w:left w:val="single" w:sz="4" w:space="0" w:color="000000"/>
              <w:bottom w:val="single" w:sz="4" w:space="0" w:color="000000"/>
              <w:right w:val="single" w:sz="4" w:space="0" w:color="000000"/>
            </w:tcBorders>
          </w:tcPr>
          <w:p w14:paraId="4A984A8B" w14:textId="77777777" w:rsidR="005A5855" w:rsidRPr="00DF12E0" w:rsidRDefault="005A5855" w:rsidP="004B6A73">
            <w:pPr>
              <w:spacing w:line="259" w:lineRule="auto"/>
              <w:ind w:left="32"/>
              <w:jc w:val="center"/>
              <w:rPr>
                <w:b/>
                <w:bCs/>
                <w:color w:val="000000"/>
                <w:sz w:val="22"/>
                <w:szCs w:val="22"/>
                <w:lang w:eastAsia="ro-RO"/>
              </w:rPr>
            </w:pPr>
            <w:r w:rsidRPr="00DF12E0">
              <w:rPr>
                <w:b/>
                <w:bCs/>
                <w:color w:val="000000"/>
                <w:sz w:val="22"/>
                <w:szCs w:val="22"/>
                <w:lang w:eastAsia="ro-RO"/>
              </w:rPr>
              <w:t>1</w:t>
            </w:r>
          </w:p>
        </w:tc>
        <w:tc>
          <w:tcPr>
            <w:tcW w:w="1137" w:type="dxa"/>
            <w:tcBorders>
              <w:top w:val="single" w:sz="4" w:space="0" w:color="000000"/>
              <w:left w:val="single" w:sz="4" w:space="0" w:color="000000"/>
              <w:bottom w:val="single" w:sz="4" w:space="0" w:color="000000"/>
              <w:right w:val="single" w:sz="4" w:space="0" w:color="000000"/>
            </w:tcBorders>
          </w:tcPr>
          <w:p w14:paraId="4F709DE6" w14:textId="77777777" w:rsidR="005A5855" w:rsidRPr="00DF12E0" w:rsidRDefault="005A5855" w:rsidP="004B6A73">
            <w:pPr>
              <w:spacing w:line="259" w:lineRule="auto"/>
              <w:ind w:left="1"/>
              <w:jc w:val="both"/>
              <w:rPr>
                <w:color w:val="000000"/>
                <w:sz w:val="22"/>
                <w:szCs w:val="22"/>
                <w:lang w:eastAsia="ro-RO"/>
              </w:rPr>
            </w:pPr>
          </w:p>
        </w:tc>
        <w:tc>
          <w:tcPr>
            <w:tcW w:w="9240" w:type="dxa"/>
            <w:tcBorders>
              <w:top w:val="single" w:sz="4" w:space="0" w:color="000000"/>
              <w:left w:val="single" w:sz="4" w:space="0" w:color="000000"/>
              <w:bottom w:val="single" w:sz="4" w:space="0" w:color="000000"/>
              <w:right w:val="single" w:sz="4" w:space="0" w:color="000000"/>
            </w:tcBorders>
          </w:tcPr>
          <w:p w14:paraId="2E664D82" w14:textId="77777777" w:rsidR="005A5855" w:rsidRPr="00DF12E0" w:rsidRDefault="005A5855" w:rsidP="004B6A73">
            <w:pPr>
              <w:spacing w:line="259" w:lineRule="auto"/>
              <w:ind w:left="1"/>
              <w:jc w:val="both"/>
              <w:rPr>
                <w:color w:val="000000"/>
                <w:sz w:val="22"/>
                <w:szCs w:val="22"/>
                <w:lang w:eastAsia="ro-RO"/>
              </w:rPr>
            </w:pPr>
            <w:r w:rsidRPr="00DF12E0">
              <w:rPr>
                <w:color w:val="000000"/>
                <w:sz w:val="22"/>
                <w:szCs w:val="22"/>
                <w:lang w:eastAsia="ro-RO"/>
              </w:rPr>
              <w:t xml:space="preserve"> </w:t>
            </w:r>
          </w:p>
          <w:p w14:paraId="25B83C9C" w14:textId="77777777" w:rsidR="005A5855" w:rsidRPr="00DF12E0" w:rsidRDefault="005A5855" w:rsidP="004B6A73">
            <w:pPr>
              <w:spacing w:line="259" w:lineRule="auto"/>
              <w:ind w:left="1"/>
              <w:jc w:val="both"/>
              <w:rPr>
                <w:color w:val="000000"/>
                <w:sz w:val="22"/>
                <w:szCs w:val="22"/>
                <w:lang w:eastAsia="ro-RO"/>
              </w:rPr>
            </w:pPr>
            <w:r w:rsidRPr="00DF12E0">
              <w:rPr>
                <w:color w:val="000000"/>
                <w:sz w:val="22"/>
                <w:szCs w:val="22"/>
                <w:lang w:eastAsia="ro-RO"/>
              </w:rPr>
              <w:t xml:space="preserve"> </w:t>
            </w:r>
          </w:p>
        </w:tc>
      </w:tr>
      <w:tr w:rsidR="005A5855" w:rsidRPr="00DF12E0" w14:paraId="1D74781D" w14:textId="77777777" w:rsidTr="005A5855">
        <w:trPr>
          <w:trHeight w:val="500"/>
        </w:trPr>
        <w:tc>
          <w:tcPr>
            <w:tcW w:w="426" w:type="dxa"/>
            <w:tcBorders>
              <w:top w:val="single" w:sz="4" w:space="0" w:color="000000"/>
              <w:left w:val="single" w:sz="4" w:space="0" w:color="000000"/>
              <w:bottom w:val="single" w:sz="4" w:space="0" w:color="000000"/>
              <w:right w:val="single" w:sz="4" w:space="0" w:color="000000"/>
            </w:tcBorders>
          </w:tcPr>
          <w:p w14:paraId="3AC504B3" w14:textId="77777777" w:rsidR="005A5855" w:rsidRPr="00DF12E0" w:rsidRDefault="005A5855" w:rsidP="004B6A73">
            <w:pPr>
              <w:spacing w:line="259" w:lineRule="auto"/>
              <w:ind w:left="1"/>
              <w:jc w:val="both"/>
              <w:rPr>
                <w:color w:val="000000"/>
                <w:sz w:val="22"/>
                <w:szCs w:val="22"/>
                <w:lang w:eastAsia="ro-RO"/>
              </w:rPr>
            </w:pPr>
            <w:r w:rsidRPr="00DF12E0">
              <w:rPr>
                <w:b/>
                <w:color w:val="000000"/>
                <w:sz w:val="22"/>
                <w:szCs w:val="22"/>
                <w:lang w:eastAsia="ro-RO"/>
              </w:rPr>
              <w:t xml:space="preserve">2 </w:t>
            </w:r>
          </w:p>
        </w:tc>
        <w:tc>
          <w:tcPr>
            <w:tcW w:w="2327" w:type="dxa"/>
            <w:tcBorders>
              <w:top w:val="single" w:sz="4" w:space="0" w:color="000000"/>
              <w:left w:val="single" w:sz="4" w:space="0" w:color="000000"/>
              <w:bottom w:val="single" w:sz="4" w:space="0" w:color="000000"/>
              <w:right w:val="single" w:sz="4" w:space="0" w:color="000000"/>
            </w:tcBorders>
            <w:vAlign w:val="center"/>
          </w:tcPr>
          <w:p w14:paraId="33520AB0" w14:textId="77777777" w:rsidR="005A5855" w:rsidRPr="00DF12E0" w:rsidRDefault="005A5855" w:rsidP="004B6A73">
            <w:pPr>
              <w:spacing w:line="259" w:lineRule="auto"/>
              <w:ind w:left="1"/>
              <w:jc w:val="both"/>
              <w:rPr>
                <w:b/>
                <w:bCs/>
                <w:color w:val="000000"/>
                <w:sz w:val="22"/>
                <w:szCs w:val="22"/>
                <w:lang w:eastAsia="ro-RO"/>
              </w:rPr>
            </w:pPr>
            <w:r w:rsidRPr="00DF12E0">
              <w:rPr>
                <w:rFonts w:eastAsia="Arial Unicode MS"/>
                <w:b/>
                <w:bCs/>
                <w:color w:val="0070C0"/>
                <w:sz w:val="22"/>
                <w:szCs w:val="22"/>
                <w:u w:color="000000"/>
                <w:bdr w:val="nil"/>
                <w:lang w:val="hu-HU"/>
              </w:rPr>
              <w:t>e</w:t>
            </w:r>
            <w:r w:rsidRPr="00DF12E0">
              <w:rPr>
                <w:b/>
                <w:bCs/>
                <w:color w:val="0070C0"/>
                <w:sz w:val="22"/>
                <w:szCs w:val="22"/>
                <w:lang w:val="hu-HU"/>
              </w:rPr>
              <w:t>xpert în construcții hidrotehnice</w:t>
            </w:r>
          </w:p>
        </w:tc>
        <w:tc>
          <w:tcPr>
            <w:tcW w:w="1040" w:type="dxa"/>
            <w:tcBorders>
              <w:top w:val="single" w:sz="4" w:space="0" w:color="000000"/>
              <w:left w:val="single" w:sz="4" w:space="0" w:color="000000"/>
              <w:bottom w:val="single" w:sz="4" w:space="0" w:color="000000"/>
              <w:right w:val="single" w:sz="4" w:space="0" w:color="000000"/>
            </w:tcBorders>
          </w:tcPr>
          <w:p w14:paraId="6D70DC99" w14:textId="77777777" w:rsidR="005A5855" w:rsidRPr="00DF12E0" w:rsidRDefault="005A5855" w:rsidP="004B6A73">
            <w:pPr>
              <w:spacing w:line="259" w:lineRule="auto"/>
              <w:ind w:left="31"/>
              <w:jc w:val="center"/>
              <w:rPr>
                <w:b/>
                <w:bCs/>
                <w:color w:val="000000"/>
                <w:sz w:val="22"/>
                <w:szCs w:val="22"/>
                <w:lang w:eastAsia="ro-RO"/>
              </w:rPr>
            </w:pPr>
            <w:r w:rsidRPr="00DF12E0">
              <w:rPr>
                <w:b/>
                <w:bCs/>
                <w:color w:val="000000"/>
                <w:sz w:val="22"/>
                <w:szCs w:val="22"/>
                <w:lang w:eastAsia="ro-RO"/>
              </w:rPr>
              <w:t>1</w:t>
            </w:r>
          </w:p>
        </w:tc>
        <w:tc>
          <w:tcPr>
            <w:tcW w:w="1137" w:type="dxa"/>
            <w:tcBorders>
              <w:top w:val="single" w:sz="4" w:space="0" w:color="000000"/>
              <w:left w:val="single" w:sz="4" w:space="0" w:color="000000"/>
              <w:bottom w:val="single" w:sz="4" w:space="0" w:color="000000"/>
              <w:right w:val="single" w:sz="4" w:space="0" w:color="000000"/>
            </w:tcBorders>
          </w:tcPr>
          <w:p w14:paraId="1DCBD18B" w14:textId="77777777" w:rsidR="005A5855" w:rsidRPr="00DF12E0" w:rsidRDefault="005A5855" w:rsidP="004B6A73">
            <w:pPr>
              <w:spacing w:line="259" w:lineRule="auto"/>
              <w:jc w:val="both"/>
              <w:rPr>
                <w:color w:val="000000"/>
                <w:sz w:val="22"/>
                <w:szCs w:val="22"/>
                <w:lang w:eastAsia="ro-RO"/>
              </w:rPr>
            </w:pPr>
          </w:p>
        </w:tc>
        <w:tc>
          <w:tcPr>
            <w:tcW w:w="9240" w:type="dxa"/>
            <w:tcBorders>
              <w:top w:val="single" w:sz="4" w:space="0" w:color="000000"/>
              <w:left w:val="single" w:sz="4" w:space="0" w:color="000000"/>
              <w:bottom w:val="single" w:sz="4" w:space="0" w:color="000000"/>
              <w:right w:val="single" w:sz="4" w:space="0" w:color="000000"/>
            </w:tcBorders>
          </w:tcPr>
          <w:p w14:paraId="2F3293FE" w14:textId="77777777" w:rsidR="005A5855" w:rsidRPr="00DF12E0" w:rsidRDefault="005A5855" w:rsidP="004B6A73">
            <w:pPr>
              <w:spacing w:line="259" w:lineRule="auto"/>
              <w:jc w:val="both"/>
              <w:rPr>
                <w:color w:val="000000"/>
                <w:sz w:val="22"/>
                <w:szCs w:val="22"/>
                <w:lang w:eastAsia="ro-RO"/>
              </w:rPr>
            </w:pPr>
            <w:r w:rsidRPr="00DF12E0">
              <w:rPr>
                <w:color w:val="000000"/>
                <w:sz w:val="22"/>
                <w:szCs w:val="22"/>
                <w:lang w:eastAsia="ro-RO"/>
              </w:rPr>
              <w:t xml:space="preserve"> </w:t>
            </w:r>
          </w:p>
          <w:p w14:paraId="42645097" w14:textId="77777777" w:rsidR="005A5855" w:rsidRPr="00DF12E0" w:rsidRDefault="005A5855" w:rsidP="004B6A73">
            <w:pPr>
              <w:spacing w:line="259" w:lineRule="auto"/>
              <w:jc w:val="both"/>
              <w:rPr>
                <w:color w:val="000000"/>
                <w:sz w:val="22"/>
                <w:szCs w:val="22"/>
                <w:lang w:eastAsia="ro-RO"/>
              </w:rPr>
            </w:pPr>
            <w:r w:rsidRPr="00DF12E0">
              <w:rPr>
                <w:color w:val="000000"/>
                <w:sz w:val="22"/>
                <w:szCs w:val="22"/>
                <w:lang w:eastAsia="ro-RO"/>
              </w:rPr>
              <w:t xml:space="preserve"> </w:t>
            </w:r>
          </w:p>
        </w:tc>
      </w:tr>
      <w:tr w:rsidR="005A5855" w:rsidRPr="00DF12E0" w14:paraId="4D6360F8" w14:textId="77777777" w:rsidTr="005A5855">
        <w:trPr>
          <w:trHeight w:val="382"/>
        </w:trPr>
        <w:tc>
          <w:tcPr>
            <w:tcW w:w="426" w:type="dxa"/>
            <w:tcBorders>
              <w:top w:val="single" w:sz="4" w:space="0" w:color="000000"/>
              <w:left w:val="single" w:sz="4" w:space="0" w:color="000000"/>
              <w:bottom w:val="single" w:sz="4" w:space="0" w:color="000000"/>
              <w:right w:val="single" w:sz="4" w:space="0" w:color="000000"/>
            </w:tcBorders>
          </w:tcPr>
          <w:p w14:paraId="1830C069" w14:textId="77777777" w:rsidR="005A5855" w:rsidRPr="00DF12E0" w:rsidRDefault="005A5855" w:rsidP="004B6A73">
            <w:pPr>
              <w:spacing w:line="259" w:lineRule="auto"/>
              <w:ind w:left="1"/>
              <w:jc w:val="both"/>
              <w:rPr>
                <w:color w:val="000000"/>
                <w:sz w:val="22"/>
                <w:szCs w:val="22"/>
                <w:lang w:eastAsia="ro-RO"/>
              </w:rPr>
            </w:pPr>
            <w:r w:rsidRPr="00DF12E0">
              <w:rPr>
                <w:b/>
                <w:color w:val="000000"/>
                <w:sz w:val="22"/>
                <w:szCs w:val="22"/>
                <w:lang w:eastAsia="ro-RO"/>
              </w:rPr>
              <w:t xml:space="preserve">3 </w:t>
            </w:r>
          </w:p>
        </w:tc>
        <w:tc>
          <w:tcPr>
            <w:tcW w:w="2327" w:type="dxa"/>
            <w:tcBorders>
              <w:top w:val="single" w:sz="4" w:space="0" w:color="000000"/>
              <w:left w:val="single" w:sz="4" w:space="0" w:color="000000"/>
              <w:bottom w:val="single" w:sz="4" w:space="0" w:color="000000"/>
              <w:right w:val="single" w:sz="4" w:space="0" w:color="000000"/>
            </w:tcBorders>
            <w:vAlign w:val="center"/>
          </w:tcPr>
          <w:p w14:paraId="215247C0" w14:textId="77777777" w:rsidR="005A5855" w:rsidRPr="00DF12E0" w:rsidRDefault="005A5855" w:rsidP="004B6A73">
            <w:pPr>
              <w:spacing w:line="259" w:lineRule="auto"/>
              <w:ind w:left="1"/>
              <w:jc w:val="both"/>
              <w:rPr>
                <w:b/>
                <w:bCs/>
                <w:color w:val="000000"/>
                <w:sz w:val="22"/>
                <w:szCs w:val="22"/>
                <w:lang w:eastAsia="ro-RO"/>
              </w:rPr>
            </w:pPr>
            <w:r w:rsidRPr="00DF12E0">
              <w:rPr>
                <w:b/>
                <w:bCs/>
                <w:color w:val="0070C0"/>
                <w:sz w:val="22"/>
                <w:szCs w:val="22"/>
              </w:rPr>
              <w:t>e</w:t>
            </w:r>
            <w:r w:rsidRPr="00DF12E0">
              <w:rPr>
                <w:rFonts w:eastAsia="Arial Unicode MS"/>
                <w:b/>
                <w:bCs/>
                <w:color w:val="0070C0"/>
                <w:sz w:val="22"/>
                <w:szCs w:val="22"/>
                <w:u w:color="000000"/>
                <w:bdr w:val="nil"/>
                <w:lang w:val="pt-PT"/>
              </w:rPr>
              <w:t>xpert în modelare hidraulică și hidrologică</w:t>
            </w:r>
          </w:p>
        </w:tc>
        <w:tc>
          <w:tcPr>
            <w:tcW w:w="1040" w:type="dxa"/>
            <w:tcBorders>
              <w:top w:val="single" w:sz="4" w:space="0" w:color="000000"/>
              <w:left w:val="single" w:sz="4" w:space="0" w:color="000000"/>
              <w:bottom w:val="single" w:sz="4" w:space="0" w:color="000000"/>
              <w:right w:val="single" w:sz="4" w:space="0" w:color="000000"/>
            </w:tcBorders>
          </w:tcPr>
          <w:p w14:paraId="6C974ECA" w14:textId="77777777" w:rsidR="005A5855" w:rsidRPr="00DF12E0" w:rsidRDefault="005A5855" w:rsidP="004B6A73">
            <w:pPr>
              <w:spacing w:line="259" w:lineRule="auto"/>
              <w:ind w:left="30"/>
              <w:jc w:val="center"/>
              <w:rPr>
                <w:b/>
                <w:bCs/>
                <w:color w:val="000000"/>
                <w:sz w:val="22"/>
                <w:szCs w:val="22"/>
                <w:lang w:eastAsia="ro-RO"/>
              </w:rPr>
            </w:pPr>
            <w:r w:rsidRPr="00DF12E0">
              <w:rPr>
                <w:b/>
                <w:bCs/>
                <w:color w:val="000000"/>
                <w:sz w:val="22"/>
                <w:szCs w:val="22"/>
                <w:lang w:eastAsia="ro-RO"/>
              </w:rPr>
              <w:t>1</w:t>
            </w:r>
          </w:p>
        </w:tc>
        <w:tc>
          <w:tcPr>
            <w:tcW w:w="1137" w:type="dxa"/>
            <w:tcBorders>
              <w:top w:val="single" w:sz="4" w:space="0" w:color="000000"/>
              <w:left w:val="single" w:sz="4" w:space="0" w:color="000000"/>
              <w:bottom w:val="single" w:sz="4" w:space="0" w:color="000000"/>
              <w:right w:val="single" w:sz="4" w:space="0" w:color="000000"/>
            </w:tcBorders>
          </w:tcPr>
          <w:p w14:paraId="03B68483" w14:textId="77777777" w:rsidR="005A5855" w:rsidRPr="00DF12E0" w:rsidRDefault="005A5855" w:rsidP="004B6A73">
            <w:pPr>
              <w:spacing w:line="259" w:lineRule="auto"/>
              <w:jc w:val="both"/>
              <w:rPr>
                <w:color w:val="000000"/>
                <w:sz w:val="22"/>
                <w:szCs w:val="22"/>
                <w:lang w:eastAsia="ro-RO"/>
              </w:rPr>
            </w:pPr>
          </w:p>
        </w:tc>
        <w:tc>
          <w:tcPr>
            <w:tcW w:w="9240" w:type="dxa"/>
            <w:tcBorders>
              <w:top w:val="single" w:sz="4" w:space="0" w:color="000000"/>
              <w:left w:val="single" w:sz="4" w:space="0" w:color="000000"/>
              <w:bottom w:val="single" w:sz="4" w:space="0" w:color="000000"/>
              <w:right w:val="single" w:sz="4" w:space="0" w:color="000000"/>
            </w:tcBorders>
          </w:tcPr>
          <w:p w14:paraId="0C064313" w14:textId="77777777" w:rsidR="005A5855" w:rsidRPr="00DF12E0" w:rsidRDefault="005A5855" w:rsidP="004B6A73">
            <w:pPr>
              <w:spacing w:line="259" w:lineRule="auto"/>
              <w:jc w:val="both"/>
              <w:rPr>
                <w:color w:val="000000"/>
                <w:sz w:val="22"/>
                <w:szCs w:val="22"/>
                <w:lang w:eastAsia="ro-RO"/>
              </w:rPr>
            </w:pPr>
            <w:r w:rsidRPr="00DF12E0">
              <w:rPr>
                <w:color w:val="000000"/>
                <w:sz w:val="22"/>
                <w:szCs w:val="22"/>
                <w:lang w:eastAsia="ro-RO"/>
              </w:rPr>
              <w:t xml:space="preserve"> </w:t>
            </w:r>
          </w:p>
          <w:p w14:paraId="6747ED31" w14:textId="77777777" w:rsidR="005A5855" w:rsidRPr="00DF12E0" w:rsidRDefault="005A5855" w:rsidP="004B6A73">
            <w:pPr>
              <w:spacing w:line="259" w:lineRule="auto"/>
              <w:jc w:val="both"/>
              <w:rPr>
                <w:color w:val="000000"/>
                <w:sz w:val="22"/>
                <w:szCs w:val="22"/>
                <w:lang w:eastAsia="ro-RO"/>
              </w:rPr>
            </w:pPr>
            <w:r w:rsidRPr="00DF12E0">
              <w:rPr>
                <w:color w:val="000000"/>
                <w:sz w:val="22"/>
                <w:szCs w:val="22"/>
                <w:lang w:eastAsia="ro-RO"/>
              </w:rPr>
              <w:t xml:space="preserve"> </w:t>
            </w:r>
          </w:p>
        </w:tc>
      </w:tr>
    </w:tbl>
    <w:p w14:paraId="788BE0B5" w14:textId="6A431261" w:rsidR="005A5855" w:rsidRPr="00DF12E0" w:rsidRDefault="005A5855" w:rsidP="005A5855">
      <w:pPr>
        <w:spacing w:after="5" w:line="270" w:lineRule="auto"/>
        <w:ind w:right="40"/>
        <w:jc w:val="both"/>
        <w:rPr>
          <w:rFonts w:eastAsia="SegoeUI"/>
          <w:b/>
          <w:bCs/>
          <w:color w:val="7030A0"/>
          <w:sz w:val="22"/>
          <w:szCs w:val="22"/>
          <w:lang w:val="pt-PT"/>
        </w:rPr>
      </w:pPr>
      <w:r w:rsidRPr="00DF12E0">
        <w:rPr>
          <w:rFonts w:eastAsia="SegoeUI"/>
          <w:b/>
          <w:bCs/>
          <w:color w:val="7030A0"/>
          <w:sz w:val="22"/>
          <w:szCs w:val="22"/>
          <w:lang w:val="pt-PT"/>
        </w:rPr>
        <w:t>Nota: În vederea punctării Experienței profesionale a tuturor membrilor echipei nominalizate potrivit Componentei tehnice din cadrul criteriului de atribuire, ofertanții vor transmite:</w:t>
      </w:r>
    </w:p>
    <w:p w14:paraId="29387F0F" w14:textId="77777777" w:rsidR="005A5855" w:rsidRPr="00DF12E0" w:rsidRDefault="005A5855" w:rsidP="005A5855">
      <w:pPr>
        <w:spacing w:after="5" w:line="270" w:lineRule="auto"/>
        <w:ind w:right="40"/>
        <w:jc w:val="both"/>
        <w:rPr>
          <w:rFonts w:eastAsia="SegoeUI"/>
          <w:b/>
          <w:bCs/>
          <w:color w:val="7030A0"/>
          <w:sz w:val="22"/>
          <w:szCs w:val="22"/>
          <w:lang w:val="pt-PT"/>
        </w:rPr>
      </w:pPr>
      <w:r w:rsidRPr="00DF12E0">
        <w:rPr>
          <w:rFonts w:eastAsia="SegoeUI"/>
          <w:b/>
          <w:bCs/>
          <w:color w:val="7030A0"/>
          <w:sz w:val="22"/>
          <w:szCs w:val="22"/>
          <w:lang w:val="pt-PT"/>
        </w:rPr>
        <w:t>- Documente relevante - contracte/părţi din contract, recomandări si/sau documente constatatoare de la beneficiari, alte documente din care să reiasă informaţiile solicitate de autoritatea contractantă;</w:t>
      </w:r>
    </w:p>
    <w:p w14:paraId="776F2D4D" w14:textId="77777777" w:rsidR="005A5855" w:rsidRPr="00DF12E0" w:rsidRDefault="005A5855" w:rsidP="005A5855">
      <w:pPr>
        <w:spacing w:after="5" w:line="270" w:lineRule="auto"/>
        <w:ind w:right="40"/>
        <w:jc w:val="both"/>
        <w:rPr>
          <w:rFonts w:eastAsia="SegoeUI"/>
          <w:b/>
          <w:bCs/>
          <w:color w:val="7030A0"/>
          <w:sz w:val="22"/>
          <w:szCs w:val="22"/>
          <w:lang w:val="pt-PT"/>
        </w:rPr>
      </w:pPr>
      <w:r w:rsidRPr="00DF12E0">
        <w:rPr>
          <w:rFonts w:eastAsia="SegoeUI"/>
          <w:b/>
          <w:bCs/>
          <w:color w:val="7030A0"/>
          <w:sz w:val="22"/>
          <w:szCs w:val="22"/>
          <w:lang w:val="pt-PT"/>
        </w:rPr>
        <w:t>- Dovada exercitării funcţiei deţinută în cadrul contractelor similare menţionate, din care să reiasă cel puțin următoarele informații: să fie emise sau contrasemnate de beneficiar sau de prestatorul principal; să reiasă numele persoanei nominalizate și calitatea/ funcția deținută în proiectele/contractele nominalizate.</w:t>
      </w:r>
    </w:p>
    <w:p w14:paraId="003FCEE9" w14:textId="77777777" w:rsidR="005A5855" w:rsidRPr="00DF12E0" w:rsidRDefault="005A5855" w:rsidP="005A5855">
      <w:pPr>
        <w:spacing w:after="5" w:line="270" w:lineRule="auto"/>
        <w:ind w:right="40"/>
        <w:jc w:val="both"/>
        <w:rPr>
          <w:b/>
          <w:color w:val="EE0000"/>
          <w:sz w:val="22"/>
          <w:szCs w:val="22"/>
          <w:lang w:eastAsia="ro-RO"/>
        </w:rPr>
      </w:pPr>
    </w:p>
    <w:p w14:paraId="7F29CE6B" w14:textId="77670B39" w:rsidR="005A5855" w:rsidRPr="005E5333" w:rsidRDefault="005A5855" w:rsidP="005E5333">
      <w:pPr>
        <w:pStyle w:val="ListParagraph"/>
        <w:numPr>
          <w:ilvl w:val="0"/>
          <w:numId w:val="7"/>
        </w:numPr>
        <w:spacing w:after="5" w:line="270" w:lineRule="auto"/>
        <w:ind w:right="40"/>
        <w:jc w:val="both"/>
        <w:rPr>
          <w:b/>
          <w:bCs/>
          <w:color w:val="7030A0"/>
          <w:szCs w:val="22"/>
          <w:lang w:val="pt-PT"/>
        </w:rPr>
      </w:pPr>
      <w:r w:rsidRPr="005E5333">
        <w:rPr>
          <w:b/>
          <w:bCs/>
          <w:color w:val="7030A0"/>
          <w:szCs w:val="22"/>
          <w:lang w:val="pt-PT"/>
        </w:rPr>
        <w:t>Metodologia de Prestare –</w:t>
      </w:r>
      <w:r w:rsidRPr="005E5333">
        <w:rPr>
          <w:b/>
          <w:bCs/>
          <w:color w:val="7030A0"/>
          <w:szCs w:val="22"/>
        </w:rPr>
        <w:t xml:space="preserve"> P3</w:t>
      </w:r>
      <w:r w:rsidRPr="005E5333">
        <w:rPr>
          <w:b/>
          <w:bCs/>
          <w:color w:val="7030A0"/>
          <w:szCs w:val="22"/>
          <w:lang w:val="pt-PT"/>
        </w:rPr>
        <w:t xml:space="preserve"> (a se vedea Capitolele – 2, 3, 4, 5, 8 din CS)</w:t>
      </w:r>
    </w:p>
    <w:tbl>
      <w:tblPr>
        <w:tblStyle w:val="TableGrid"/>
        <w:tblW w:w="0" w:type="auto"/>
        <w:tblInd w:w="425" w:type="dxa"/>
        <w:tblLook w:val="04A0" w:firstRow="1" w:lastRow="0" w:firstColumn="1" w:lastColumn="0" w:noHBand="0" w:noVBand="1"/>
      </w:tblPr>
      <w:tblGrid>
        <w:gridCol w:w="988"/>
        <w:gridCol w:w="4961"/>
        <w:gridCol w:w="8256"/>
      </w:tblGrid>
      <w:tr w:rsidR="005E5333" w14:paraId="2DEFA160" w14:textId="77777777" w:rsidTr="004B6A73">
        <w:tc>
          <w:tcPr>
            <w:tcW w:w="988" w:type="dxa"/>
          </w:tcPr>
          <w:p w14:paraId="698D5118" w14:textId="77777777" w:rsidR="005E5333" w:rsidRDefault="005E5333" w:rsidP="004B6A73">
            <w:pPr>
              <w:pStyle w:val="ListParagraph"/>
              <w:spacing w:after="5" w:line="270" w:lineRule="auto"/>
              <w:ind w:left="0" w:right="40"/>
              <w:jc w:val="center"/>
              <w:rPr>
                <w:b/>
                <w:color w:val="EE0000"/>
                <w:szCs w:val="22"/>
                <w:lang w:eastAsia="ro-RO"/>
              </w:rPr>
            </w:pPr>
            <w:r>
              <w:rPr>
                <w:b/>
                <w:color w:val="EE0000"/>
                <w:szCs w:val="22"/>
                <w:lang w:eastAsia="ro-RO"/>
              </w:rPr>
              <w:t>Nr. crt.</w:t>
            </w:r>
          </w:p>
        </w:tc>
        <w:tc>
          <w:tcPr>
            <w:tcW w:w="4961" w:type="dxa"/>
          </w:tcPr>
          <w:p w14:paraId="6D6CEA6C" w14:textId="77777777" w:rsidR="005E5333" w:rsidRDefault="005E5333" w:rsidP="004B6A73">
            <w:pPr>
              <w:pStyle w:val="ListParagraph"/>
              <w:spacing w:after="5" w:line="270" w:lineRule="auto"/>
              <w:ind w:left="0" w:right="40"/>
              <w:jc w:val="center"/>
              <w:rPr>
                <w:b/>
                <w:color w:val="EE0000"/>
                <w:szCs w:val="22"/>
                <w:lang w:eastAsia="ro-RO"/>
              </w:rPr>
            </w:pPr>
            <w:r w:rsidRPr="006D3C11">
              <w:rPr>
                <w:b/>
                <w:color w:val="EE0000"/>
                <w:szCs w:val="22"/>
                <w:lang w:eastAsia="ro-RO"/>
              </w:rPr>
              <w:t>Metodologia de Prestare</w:t>
            </w:r>
          </w:p>
        </w:tc>
        <w:tc>
          <w:tcPr>
            <w:tcW w:w="8256" w:type="dxa"/>
          </w:tcPr>
          <w:p w14:paraId="066A0FDF" w14:textId="77777777" w:rsidR="005E5333" w:rsidRDefault="005E5333" w:rsidP="004B6A73">
            <w:pPr>
              <w:pStyle w:val="ListParagraph"/>
              <w:spacing w:after="5" w:line="270" w:lineRule="auto"/>
              <w:ind w:left="0" w:right="40"/>
              <w:jc w:val="center"/>
              <w:rPr>
                <w:b/>
                <w:color w:val="EE0000"/>
                <w:szCs w:val="22"/>
                <w:lang w:eastAsia="ro-RO"/>
              </w:rPr>
            </w:pPr>
            <w:r>
              <w:rPr>
                <w:b/>
                <w:color w:val="EE0000"/>
                <w:szCs w:val="22"/>
                <w:lang w:eastAsia="ro-RO"/>
              </w:rPr>
              <w:t>Referința din propunerea tehnica</w:t>
            </w:r>
          </w:p>
        </w:tc>
      </w:tr>
      <w:tr w:rsidR="005E5333" w14:paraId="27C5BAFA" w14:textId="77777777" w:rsidTr="004B6A73">
        <w:tc>
          <w:tcPr>
            <w:tcW w:w="988" w:type="dxa"/>
          </w:tcPr>
          <w:p w14:paraId="5D0E9EAA" w14:textId="77777777" w:rsidR="005E5333" w:rsidRDefault="005E5333" w:rsidP="004B6A73">
            <w:pPr>
              <w:pStyle w:val="ListParagraph"/>
              <w:spacing w:after="5" w:line="270" w:lineRule="auto"/>
              <w:ind w:left="0" w:right="40"/>
              <w:jc w:val="center"/>
              <w:rPr>
                <w:b/>
                <w:color w:val="EE0000"/>
                <w:szCs w:val="22"/>
                <w:lang w:eastAsia="ro-RO"/>
              </w:rPr>
            </w:pPr>
            <w:r>
              <w:rPr>
                <w:b/>
                <w:color w:val="EE0000"/>
                <w:szCs w:val="22"/>
                <w:lang w:eastAsia="ro-RO"/>
              </w:rPr>
              <w:t>1</w:t>
            </w:r>
          </w:p>
        </w:tc>
        <w:tc>
          <w:tcPr>
            <w:tcW w:w="4961" w:type="dxa"/>
          </w:tcPr>
          <w:p w14:paraId="14E9C1D8" w14:textId="77777777" w:rsidR="005E5333" w:rsidRDefault="005E5333" w:rsidP="004B6A73">
            <w:pPr>
              <w:spacing w:after="5" w:line="270" w:lineRule="auto"/>
              <w:ind w:right="40"/>
              <w:jc w:val="both"/>
              <w:rPr>
                <w:b/>
                <w:color w:val="EE0000"/>
                <w:szCs w:val="22"/>
                <w:lang w:eastAsia="ro-RO"/>
              </w:rPr>
            </w:pPr>
            <w:r w:rsidRPr="006D3C11">
              <w:rPr>
                <w:b/>
                <w:color w:val="EE0000"/>
                <w:szCs w:val="22"/>
                <w:lang w:eastAsia="ro-RO"/>
              </w:rPr>
              <w:t>Subfactor 1. –</w:t>
            </w:r>
            <w:r>
              <w:rPr>
                <w:b/>
                <w:color w:val="EE0000"/>
                <w:szCs w:val="22"/>
                <w:lang w:eastAsia="ro-RO"/>
              </w:rPr>
              <w:t xml:space="preserve"> </w:t>
            </w:r>
            <w:r w:rsidRPr="006D3C11">
              <w:rPr>
                <w:b/>
                <w:color w:val="EE0000"/>
                <w:szCs w:val="22"/>
                <w:lang w:eastAsia="ro-RO"/>
              </w:rPr>
              <w:t>Structurarea și coerența metodologiei - maxim 7 puncte</w:t>
            </w:r>
          </w:p>
        </w:tc>
        <w:tc>
          <w:tcPr>
            <w:tcW w:w="8256" w:type="dxa"/>
          </w:tcPr>
          <w:p w14:paraId="66BE2607" w14:textId="77777777" w:rsidR="005E5333" w:rsidRDefault="005E5333" w:rsidP="004B6A73">
            <w:pPr>
              <w:pStyle w:val="ListParagraph"/>
              <w:spacing w:after="5" w:line="270" w:lineRule="auto"/>
              <w:ind w:left="0" w:right="40"/>
              <w:jc w:val="both"/>
              <w:rPr>
                <w:b/>
                <w:color w:val="EE0000"/>
                <w:szCs w:val="22"/>
                <w:lang w:eastAsia="ro-RO"/>
              </w:rPr>
            </w:pPr>
          </w:p>
        </w:tc>
      </w:tr>
      <w:tr w:rsidR="005E5333" w14:paraId="58DA092D" w14:textId="77777777" w:rsidTr="004B6A73">
        <w:tc>
          <w:tcPr>
            <w:tcW w:w="988" w:type="dxa"/>
          </w:tcPr>
          <w:p w14:paraId="67A2D9E4" w14:textId="77777777" w:rsidR="005E5333" w:rsidRDefault="005E5333" w:rsidP="004B6A73">
            <w:pPr>
              <w:pStyle w:val="ListParagraph"/>
              <w:spacing w:after="5" w:line="270" w:lineRule="auto"/>
              <w:ind w:left="0" w:right="40"/>
              <w:jc w:val="center"/>
              <w:rPr>
                <w:b/>
                <w:color w:val="EE0000"/>
                <w:szCs w:val="22"/>
                <w:lang w:eastAsia="ro-RO"/>
              </w:rPr>
            </w:pPr>
            <w:r>
              <w:rPr>
                <w:b/>
                <w:color w:val="EE0000"/>
                <w:szCs w:val="22"/>
                <w:lang w:eastAsia="ro-RO"/>
              </w:rPr>
              <w:t>2</w:t>
            </w:r>
          </w:p>
        </w:tc>
        <w:tc>
          <w:tcPr>
            <w:tcW w:w="4961" w:type="dxa"/>
          </w:tcPr>
          <w:p w14:paraId="6D8DEE32" w14:textId="77777777" w:rsidR="005E5333" w:rsidRPr="006D3C11" w:rsidRDefault="005E5333" w:rsidP="004B6A73">
            <w:pPr>
              <w:spacing w:after="5" w:line="270" w:lineRule="auto"/>
              <w:ind w:right="40"/>
              <w:jc w:val="both"/>
              <w:rPr>
                <w:b/>
                <w:color w:val="EE0000"/>
                <w:szCs w:val="22"/>
                <w:lang w:eastAsia="ro-RO"/>
              </w:rPr>
            </w:pPr>
            <w:r w:rsidRPr="006D3C11">
              <w:rPr>
                <w:b/>
                <w:color w:val="EE0000"/>
                <w:szCs w:val="22"/>
                <w:lang w:eastAsia="ro-RO"/>
              </w:rPr>
              <w:t>Subfactor 2. – Adecvarea metodelor și tehnicilor utilizate - maxim 6 puncte</w:t>
            </w:r>
          </w:p>
        </w:tc>
        <w:tc>
          <w:tcPr>
            <w:tcW w:w="8256" w:type="dxa"/>
          </w:tcPr>
          <w:p w14:paraId="78F7E35B" w14:textId="77777777" w:rsidR="005E5333" w:rsidRDefault="005E5333" w:rsidP="004B6A73">
            <w:pPr>
              <w:pStyle w:val="ListParagraph"/>
              <w:spacing w:after="5" w:line="270" w:lineRule="auto"/>
              <w:ind w:left="0" w:right="40"/>
              <w:jc w:val="both"/>
              <w:rPr>
                <w:b/>
                <w:color w:val="EE0000"/>
                <w:szCs w:val="22"/>
                <w:lang w:eastAsia="ro-RO"/>
              </w:rPr>
            </w:pPr>
          </w:p>
        </w:tc>
      </w:tr>
      <w:tr w:rsidR="005E5333" w14:paraId="38E13478" w14:textId="77777777" w:rsidTr="004B6A73">
        <w:trPr>
          <w:trHeight w:val="558"/>
        </w:trPr>
        <w:tc>
          <w:tcPr>
            <w:tcW w:w="988" w:type="dxa"/>
          </w:tcPr>
          <w:p w14:paraId="3F9EEB93" w14:textId="77777777" w:rsidR="005E5333" w:rsidRDefault="005E5333" w:rsidP="004B6A73">
            <w:pPr>
              <w:pStyle w:val="ListParagraph"/>
              <w:spacing w:after="5" w:line="270" w:lineRule="auto"/>
              <w:ind w:left="0" w:right="40"/>
              <w:jc w:val="center"/>
              <w:rPr>
                <w:b/>
                <w:color w:val="EE0000"/>
                <w:szCs w:val="22"/>
                <w:lang w:eastAsia="ro-RO"/>
              </w:rPr>
            </w:pPr>
            <w:r>
              <w:rPr>
                <w:b/>
                <w:color w:val="EE0000"/>
                <w:szCs w:val="22"/>
                <w:lang w:eastAsia="ro-RO"/>
              </w:rPr>
              <w:t>3</w:t>
            </w:r>
          </w:p>
        </w:tc>
        <w:tc>
          <w:tcPr>
            <w:tcW w:w="4961" w:type="dxa"/>
          </w:tcPr>
          <w:p w14:paraId="4EC03347" w14:textId="77777777" w:rsidR="005E5333" w:rsidRPr="006D3C11" w:rsidRDefault="005E5333" w:rsidP="004B6A73">
            <w:pPr>
              <w:jc w:val="both"/>
              <w:rPr>
                <w:color w:val="7030A0"/>
                <w:lang w:val="en-US"/>
              </w:rPr>
            </w:pPr>
            <w:r w:rsidRPr="00F20556">
              <w:rPr>
                <w:b/>
                <w:bCs/>
                <w:color w:val="EE0000"/>
                <w:lang w:val="en-US"/>
              </w:rPr>
              <w:t>Subfactor 3.</w:t>
            </w:r>
            <w:r w:rsidRPr="00F20556">
              <w:rPr>
                <w:color w:val="EE0000"/>
                <w:lang w:val="en-US"/>
              </w:rPr>
              <w:t xml:space="preserve"> </w:t>
            </w:r>
            <w:r w:rsidRPr="00F20556">
              <w:rPr>
                <w:rFonts w:hint="eastAsia"/>
                <w:color w:val="7030A0"/>
                <w:lang w:val="en-US"/>
              </w:rPr>
              <w:t>–</w:t>
            </w:r>
            <w:r w:rsidRPr="00F20556">
              <w:rPr>
                <w:color w:val="7030A0"/>
                <w:lang w:val="en-US"/>
              </w:rPr>
              <w:t xml:space="preserve"> </w:t>
            </w:r>
            <w:proofErr w:type="spellStart"/>
            <w:r w:rsidRPr="00F20556">
              <w:rPr>
                <w:color w:val="7030A0"/>
                <w:lang w:val="en-US"/>
              </w:rPr>
              <w:t>Planificarea</w:t>
            </w:r>
            <w:proofErr w:type="spellEnd"/>
            <w:r>
              <w:rPr>
                <w:color w:val="7030A0"/>
                <w:lang w:val="en-US"/>
              </w:rPr>
              <w:t xml:space="preserve"> </w:t>
            </w:r>
            <w:proofErr w:type="spellStart"/>
            <w:r w:rsidRPr="00F20556">
              <w:rPr>
                <w:color w:val="7030A0"/>
                <w:lang w:val="en-US"/>
              </w:rPr>
              <w:t>activit</w:t>
            </w:r>
            <w:r w:rsidRPr="00F20556">
              <w:rPr>
                <w:rFonts w:hint="eastAsia"/>
                <w:color w:val="7030A0"/>
                <w:lang w:val="en-US"/>
              </w:rPr>
              <w:t>ăț</w:t>
            </w:r>
            <w:r w:rsidRPr="00F20556">
              <w:rPr>
                <w:color w:val="7030A0"/>
                <w:lang w:val="en-US"/>
              </w:rPr>
              <w:t>ilor</w:t>
            </w:r>
            <w:proofErr w:type="spellEnd"/>
            <w:r w:rsidRPr="00F20556">
              <w:rPr>
                <w:color w:val="7030A0"/>
                <w:lang w:val="en-US"/>
              </w:rPr>
              <w:t xml:space="preserve"> </w:t>
            </w:r>
            <w:proofErr w:type="spellStart"/>
            <w:r w:rsidRPr="00F20556">
              <w:rPr>
                <w:rFonts w:hint="eastAsia"/>
                <w:color w:val="7030A0"/>
                <w:lang w:val="en-US"/>
              </w:rPr>
              <w:t>ș</w:t>
            </w:r>
            <w:r w:rsidRPr="00F20556">
              <w:rPr>
                <w:color w:val="7030A0"/>
                <w:lang w:val="en-US"/>
              </w:rPr>
              <w:t>i</w:t>
            </w:r>
            <w:proofErr w:type="spellEnd"/>
            <w:r w:rsidRPr="00F20556">
              <w:rPr>
                <w:color w:val="7030A0"/>
                <w:lang w:val="en-US"/>
              </w:rPr>
              <w:t xml:space="preserve"> </w:t>
            </w:r>
            <w:proofErr w:type="spellStart"/>
            <w:r w:rsidRPr="00F20556">
              <w:rPr>
                <w:color w:val="7030A0"/>
                <w:lang w:val="en-US"/>
              </w:rPr>
              <w:t>respectarea</w:t>
            </w:r>
            <w:proofErr w:type="spellEnd"/>
            <w:r>
              <w:rPr>
                <w:color w:val="7030A0"/>
                <w:lang w:val="en-US"/>
              </w:rPr>
              <w:t xml:space="preserve"> </w:t>
            </w:r>
            <w:proofErr w:type="spellStart"/>
            <w:r w:rsidRPr="00F20556">
              <w:rPr>
                <w:color w:val="7030A0"/>
                <w:lang w:val="en-US"/>
              </w:rPr>
              <w:t>termenelor</w:t>
            </w:r>
            <w:proofErr w:type="spellEnd"/>
            <w:r w:rsidRPr="00F20556">
              <w:rPr>
                <w:color w:val="7030A0"/>
                <w:lang w:val="en-US"/>
              </w:rPr>
              <w:t xml:space="preserve"> </w:t>
            </w:r>
            <w:r w:rsidRPr="00F20556">
              <w:rPr>
                <w:rFonts w:hint="eastAsia"/>
                <w:color w:val="7030A0"/>
                <w:lang w:val="en-US"/>
              </w:rPr>
              <w:t>–</w:t>
            </w:r>
            <w:r w:rsidRPr="00F20556">
              <w:rPr>
                <w:color w:val="7030A0"/>
                <w:lang w:val="en-US"/>
              </w:rPr>
              <w:t xml:space="preserve"> maxim </w:t>
            </w:r>
            <w:r>
              <w:rPr>
                <w:color w:val="7030A0"/>
                <w:lang w:val="en-US"/>
              </w:rPr>
              <w:t xml:space="preserve">6 </w:t>
            </w:r>
            <w:proofErr w:type="spellStart"/>
            <w:r w:rsidRPr="00F20556">
              <w:rPr>
                <w:color w:val="7030A0"/>
                <w:lang w:val="en-US"/>
              </w:rPr>
              <w:t>puncte</w:t>
            </w:r>
            <w:proofErr w:type="spellEnd"/>
          </w:p>
        </w:tc>
        <w:tc>
          <w:tcPr>
            <w:tcW w:w="8256" w:type="dxa"/>
          </w:tcPr>
          <w:p w14:paraId="3E7C1292" w14:textId="77777777" w:rsidR="005E5333" w:rsidRDefault="005E5333" w:rsidP="004B6A73">
            <w:pPr>
              <w:pStyle w:val="ListParagraph"/>
              <w:spacing w:after="5" w:line="270" w:lineRule="auto"/>
              <w:ind w:left="0" w:right="40"/>
              <w:jc w:val="both"/>
              <w:rPr>
                <w:b/>
                <w:color w:val="EE0000"/>
                <w:szCs w:val="22"/>
                <w:lang w:eastAsia="ro-RO"/>
              </w:rPr>
            </w:pPr>
          </w:p>
        </w:tc>
      </w:tr>
      <w:tr w:rsidR="005E5333" w14:paraId="76F0B8CB" w14:textId="77777777" w:rsidTr="004B6A73">
        <w:tc>
          <w:tcPr>
            <w:tcW w:w="988" w:type="dxa"/>
          </w:tcPr>
          <w:p w14:paraId="32A6B9BC" w14:textId="77777777" w:rsidR="005E5333" w:rsidRDefault="005E5333" w:rsidP="004B6A73">
            <w:pPr>
              <w:pStyle w:val="ListParagraph"/>
              <w:spacing w:after="5" w:line="270" w:lineRule="auto"/>
              <w:ind w:left="0" w:right="40"/>
              <w:jc w:val="center"/>
              <w:rPr>
                <w:b/>
                <w:color w:val="EE0000"/>
                <w:szCs w:val="22"/>
                <w:lang w:eastAsia="ro-RO"/>
              </w:rPr>
            </w:pPr>
            <w:r>
              <w:rPr>
                <w:b/>
                <w:color w:val="EE0000"/>
                <w:szCs w:val="22"/>
                <w:lang w:eastAsia="ro-RO"/>
              </w:rPr>
              <w:t>4</w:t>
            </w:r>
          </w:p>
        </w:tc>
        <w:tc>
          <w:tcPr>
            <w:tcW w:w="4961" w:type="dxa"/>
          </w:tcPr>
          <w:p w14:paraId="4130287B" w14:textId="77777777" w:rsidR="005E5333" w:rsidRPr="00F20556" w:rsidRDefault="005E5333" w:rsidP="004B6A73">
            <w:pPr>
              <w:jc w:val="both"/>
              <w:rPr>
                <w:color w:val="7030A0"/>
                <w:lang w:val="en-US"/>
              </w:rPr>
            </w:pPr>
            <w:r w:rsidRPr="00F20556">
              <w:rPr>
                <w:b/>
                <w:bCs/>
                <w:color w:val="7030A0"/>
                <w:lang w:val="en-US"/>
              </w:rPr>
              <w:t xml:space="preserve">Subfactor 4. </w:t>
            </w:r>
            <w:r w:rsidRPr="00F20556">
              <w:rPr>
                <w:rFonts w:hint="eastAsia"/>
                <w:color w:val="7030A0"/>
                <w:lang w:val="en-US"/>
              </w:rPr>
              <w:t>–</w:t>
            </w:r>
            <w:r>
              <w:rPr>
                <w:color w:val="7030A0"/>
                <w:lang w:val="en-US"/>
              </w:rPr>
              <w:t xml:space="preserve"> </w:t>
            </w:r>
            <w:proofErr w:type="spellStart"/>
            <w:r w:rsidRPr="00F20556">
              <w:rPr>
                <w:color w:val="7030A0"/>
                <w:lang w:val="en-US"/>
              </w:rPr>
              <w:t>Managementul</w:t>
            </w:r>
            <w:proofErr w:type="spellEnd"/>
            <w:r w:rsidRPr="00F20556">
              <w:rPr>
                <w:color w:val="7030A0"/>
                <w:lang w:val="en-US"/>
              </w:rPr>
              <w:t xml:space="preserve"> </w:t>
            </w:r>
            <w:proofErr w:type="spellStart"/>
            <w:r w:rsidRPr="00F20556">
              <w:rPr>
                <w:color w:val="7030A0"/>
                <w:lang w:val="en-US"/>
              </w:rPr>
              <w:t>calit</w:t>
            </w:r>
            <w:r w:rsidRPr="00F20556">
              <w:rPr>
                <w:rFonts w:hint="eastAsia"/>
                <w:color w:val="7030A0"/>
                <w:lang w:val="en-US"/>
              </w:rPr>
              <w:t>ăț</w:t>
            </w:r>
            <w:r w:rsidRPr="00F20556">
              <w:rPr>
                <w:color w:val="7030A0"/>
                <w:lang w:val="en-US"/>
              </w:rPr>
              <w:t>ii</w:t>
            </w:r>
            <w:proofErr w:type="spellEnd"/>
            <w:r w:rsidRPr="00F20556">
              <w:rPr>
                <w:color w:val="7030A0"/>
                <w:lang w:val="en-US"/>
              </w:rPr>
              <w:t xml:space="preserve"> </w:t>
            </w:r>
            <w:proofErr w:type="spellStart"/>
            <w:r w:rsidRPr="00F20556">
              <w:rPr>
                <w:rFonts w:hint="eastAsia"/>
                <w:color w:val="7030A0"/>
                <w:lang w:val="en-US"/>
              </w:rPr>
              <w:t>ș</w:t>
            </w:r>
            <w:r w:rsidRPr="00F20556">
              <w:rPr>
                <w:color w:val="7030A0"/>
                <w:lang w:val="en-US"/>
              </w:rPr>
              <w:t>i</w:t>
            </w:r>
            <w:proofErr w:type="spellEnd"/>
            <w:r>
              <w:rPr>
                <w:color w:val="7030A0"/>
                <w:lang w:val="en-US"/>
              </w:rPr>
              <w:t xml:space="preserve"> </w:t>
            </w:r>
            <w:proofErr w:type="spellStart"/>
            <w:r w:rsidRPr="00F20556">
              <w:rPr>
                <w:color w:val="7030A0"/>
                <w:lang w:val="en-US"/>
              </w:rPr>
              <w:t>controlul</w:t>
            </w:r>
            <w:proofErr w:type="spellEnd"/>
            <w:r w:rsidRPr="00F20556">
              <w:rPr>
                <w:color w:val="7030A0"/>
                <w:lang w:val="en-US"/>
              </w:rPr>
              <w:t xml:space="preserve"> </w:t>
            </w:r>
            <w:proofErr w:type="spellStart"/>
            <w:r w:rsidRPr="00F20556">
              <w:rPr>
                <w:color w:val="7030A0"/>
                <w:lang w:val="en-US"/>
              </w:rPr>
              <w:t>procesului</w:t>
            </w:r>
            <w:proofErr w:type="spellEnd"/>
            <w:r w:rsidRPr="00F20556">
              <w:rPr>
                <w:color w:val="7030A0"/>
                <w:lang w:val="en-US"/>
              </w:rPr>
              <w:t xml:space="preserve"> </w:t>
            </w:r>
            <w:r w:rsidRPr="00742D44">
              <w:rPr>
                <w:color w:val="EE0000"/>
                <w:lang w:val="en-US"/>
              </w:rPr>
              <w:t xml:space="preserve">de </w:t>
            </w:r>
            <w:proofErr w:type="spellStart"/>
            <w:r w:rsidRPr="00742D44">
              <w:rPr>
                <w:color w:val="EE0000"/>
                <w:lang w:val="en-US"/>
              </w:rPr>
              <w:t>elaborare</w:t>
            </w:r>
            <w:proofErr w:type="spellEnd"/>
            <w:r w:rsidRPr="00742D44">
              <w:rPr>
                <w:color w:val="EE0000"/>
                <w:lang w:val="en-US"/>
              </w:rPr>
              <w:t xml:space="preserve"> a </w:t>
            </w:r>
            <w:proofErr w:type="spellStart"/>
            <w:r w:rsidRPr="00742D44">
              <w:rPr>
                <w:color w:val="EE0000"/>
                <w:lang w:val="en-US"/>
              </w:rPr>
              <w:t>studiilor</w:t>
            </w:r>
            <w:proofErr w:type="spellEnd"/>
            <w:r w:rsidRPr="00742D44">
              <w:rPr>
                <w:color w:val="EE0000"/>
                <w:lang w:val="en-US"/>
              </w:rPr>
              <w:t xml:space="preserve"> </w:t>
            </w:r>
            <w:r w:rsidRPr="00F20556">
              <w:rPr>
                <w:color w:val="7030A0"/>
                <w:lang w:val="en-US"/>
              </w:rPr>
              <w:t>-</w:t>
            </w:r>
          </w:p>
          <w:p w14:paraId="6F8DBF96" w14:textId="77777777" w:rsidR="005E5333" w:rsidRPr="006D3C11" w:rsidRDefault="005E5333" w:rsidP="004B6A73">
            <w:pPr>
              <w:jc w:val="both"/>
              <w:rPr>
                <w:color w:val="7030A0"/>
                <w:lang w:val="en-US"/>
              </w:rPr>
            </w:pPr>
            <w:r w:rsidRPr="00F20556">
              <w:rPr>
                <w:color w:val="7030A0"/>
                <w:lang w:val="en-US"/>
              </w:rPr>
              <w:t xml:space="preserve">maxim </w:t>
            </w:r>
            <w:r>
              <w:rPr>
                <w:color w:val="7030A0"/>
                <w:lang w:val="en-US"/>
              </w:rPr>
              <w:t>6</w:t>
            </w:r>
            <w:r w:rsidRPr="00F20556">
              <w:rPr>
                <w:color w:val="7030A0"/>
                <w:lang w:val="en-US"/>
              </w:rPr>
              <w:t xml:space="preserve"> </w:t>
            </w:r>
            <w:proofErr w:type="spellStart"/>
            <w:r w:rsidRPr="00F20556">
              <w:rPr>
                <w:color w:val="7030A0"/>
                <w:lang w:val="en-US"/>
              </w:rPr>
              <w:t>puncte</w:t>
            </w:r>
            <w:proofErr w:type="spellEnd"/>
          </w:p>
        </w:tc>
        <w:tc>
          <w:tcPr>
            <w:tcW w:w="8256" w:type="dxa"/>
          </w:tcPr>
          <w:p w14:paraId="2BFBD395" w14:textId="77777777" w:rsidR="005E5333" w:rsidRDefault="005E5333" w:rsidP="004B6A73">
            <w:pPr>
              <w:pStyle w:val="ListParagraph"/>
              <w:spacing w:after="5" w:line="270" w:lineRule="auto"/>
              <w:ind w:left="0" w:right="40"/>
              <w:jc w:val="both"/>
              <w:rPr>
                <w:b/>
                <w:color w:val="EE0000"/>
                <w:szCs w:val="22"/>
                <w:lang w:eastAsia="ro-RO"/>
              </w:rPr>
            </w:pPr>
          </w:p>
        </w:tc>
      </w:tr>
    </w:tbl>
    <w:p w14:paraId="27D8504F" w14:textId="77777777" w:rsidR="005A5855" w:rsidRPr="008675A9" w:rsidRDefault="005A5855" w:rsidP="005A5855">
      <w:pPr>
        <w:spacing w:after="5" w:line="270" w:lineRule="auto"/>
        <w:ind w:right="40" w:firstLine="360"/>
        <w:jc w:val="both"/>
        <w:rPr>
          <w:b/>
          <w:sz w:val="22"/>
          <w:szCs w:val="22"/>
          <w:lang w:eastAsia="ro-RO"/>
        </w:rPr>
      </w:pPr>
      <w:r w:rsidRPr="008675A9">
        <w:rPr>
          <w:b/>
          <w:sz w:val="22"/>
          <w:szCs w:val="22"/>
          <w:lang w:eastAsia="ro-RO"/>
        </w:rPr>
        <w:lastRenderedPageBreak/>
        <w:t>Factori de evaluare</w:t>
      </w:r>
      <w:r w:rsidRPr="008675A9">
        <w:rPr>
          <w:b/>
          <w:color w:val="EE0000"/>
          <w:sz w:val="22"/>
          <w:szCs w:val="22"/>
          <w:lang w:eastAsia="ro-RO"/>
        </w:rPr>
        <w:t xml:space="preserve"> LOT 2</w:t>
      </w:r>
    </w:p>
    <w:p w14:paraId="308DBEF8" w14:textId="77777777" w:rsidR="005A5855" w:rsidRPr="008675A9" w:rsidRDefault="005A5855" w:rsidP="005A5855">
      <w:pPr>
        <w:spacing w:after="5" w:line="270" w:lineRule="auto"/>
        <w:ind w:right="40" w:firstLine="360"/>
        <w:jc w:val="both"/>
        <w:rPr>
          <w:b/>
          <w:sz w:val="22"/>
          <w:szCs w:val="22"/>
          <w:lang w:eastAsia="ro-RO"/>
        </w:rPr>
      </w:pPr>
      <w:r w:rsidRPr="008675A9">
        <w:rPr>
          <w:b/>
          <w:sz w:val="22"/>
          <w:szCs w:val="22"/>
          <w:lang w:eastAsia="ro-RO"/>
        </w:rPr>
        <w:t>1. Experiență profesională a experților nominalzați pentru realizarea contractului în vederea acordării punctajului</w:t>
      </w:r>
    </w:p>
    <w:p w14:paraId="6CE863D1" w14:textId="7AE26AA3" w:rsidR="005A5855" w:rsidRPr="008675A9" w:rsidRDefault="005A5855" w:rsidP="005A5855">
      <w:pPr>
        <w:spacing w:after="5" w:line="270" w:lineRule="auto"/>
        <w:ind w:right="40" w:firstLine="360"/>
        <w:jc w:val="both"/>
        <w:rPr>
          <w:bCs/>
          <w:sz w:val="22"/>
          <w:szCs w:val="22"/>
          <w:lang w:eastAsia="ro-RO"/>
        </w:rPr>
      </w:pPr>
      <w:r w:rsidRPr="008675A9">
        <w:rPr>
          <w:bCs/>
          <w:sz w:val="22"/>
          <w:szCs w:val="22"/>
          <w:lang w:eastAsia="ro-RO"/>
        </w:rPr>
        <w:t xml:space="preserve">Personalul indicat în tabelul de mai jos reprezintă personalul minim obligatoriu pentru desfășurarea activităților contractului pentru care autoritatea contractantă a stabilit și factori de evaluare.  </w:t>
      </w:r>
    </w:p>
    <w:tbl>
      <w:tblPr>
        <w:tblpPr w:leftFromText="180" w:rightFromText="180" w:vertAnchor="text" w:horzAnchor="margin" w:tblpY="216"/>
        <w:tblW w:w="14312" w:type="dxa"/>
        <w:tblCellMar>
          <w:top w:w="58" w:type="dxa"/>
          <w:left w:w="26" w:type="dxa"/>
          <w:right w:w="60" w:type="dxa"/>
        </w:tblCellMar>
        <w:tblLook w:val="04A0" w:firstRow="1" w:lastRow="0" w:firstColumn="1" w:lastColumn="0" w:noHBand="0" w:noVBand="1"/>
      </w:tblPr>
      <w:tblGrid>
        <w:gridCol w:w="426"/>
        <w:gridCol w:w="2327"/>
        <w:gridCol w:w="1040"/>
        <w:gridCol w:w="1137"/>
        <w:gridCol w:w="9382"/>
      </w:tblGrid>
      <w:tr w:rsidR="005A5855" w:rsidRPr="008675A9" w14:paraId="259B535F" w14:textId="77777777" w:rsidTr="005A5855">
        <w:trPr>
          <w:trHeight w:val="1174"/>
        </w:trPr>
        <w:tc>
          <w:tcPr>
            <w:tcW w:w="426" w:type="dxa"/>
            <w:tcBorders>
              <w:top w:val="single" w:sz="4" w:space="0" w:color="000000"/>
              <w:left w:val="single" w:sz="4" w:space="0" w:color="000000"/>
              <w:bottom w:val="single" w:sz="4" w:space="0" w:color="000000"/>
              <w:right w:val="single" w:sz="4" w:space="0" w:color="000000"/>
            </w:tcBorders>
          </w:tcPr>
          <w:p w14:paraId="2A4A3679" w14:textId="77777777" w:rsidR="005A5855" w:rsidRPr="008675A9" w:rsidRDefault="005A5855" w:rsidP="004B6A73">
            <w:pPr>
              <w:spacing w:line="259" w:lineRule="auto"/>
              <w:jc w:val="both"/>
              <w:rPr>
                <w:color w:val="000000"/>
                <w:sz w:val="22"/>
                <w:szCs w:val="22"/>
                <w:lang w:eastAsia="ro-RO"/>
              </w:rPr>
            </w:pPr>
            <w:r w:rsidRPr="008675A9">
              <w:rPr>
                <w:b/>
                <w:color w:val="000000"/>
                <w:sz w:val="22"/>
                <w:szCs w:val="22"/>
                <w:lang w:eastAsia="ro-RO"/>
              </w:rPr>
              <w:t xml:space="preserve">Nr. crt </w:t>
            </w:r>
          </w:p>
        </w:tc>
        <w:tc>
          <w:tcPr>
            <w:tcW w:w="2327" w:type="dxa"/>
            <w:tcBorders>
              <w:top w:val="single" w:sz="4" w:space="0" w:color="000000"/>
              <w:left w:val="single" w:sz="4" w:space="0" w:color="000000"/>
              <w:bottom w:val="single" w:sz="4" w:space="0" w:color="000000"/>
              <w:right w:val="single" w:sz="4" w:space="0" w:color="000000"/>
            </w:tcBorders>
          </w:tcPr>
          <w:p w14:paraId="7C188902" w14:textId="77777777" w:rsidR="005A5855" w:rsidRPr="008675A9" w:rsidRDefault="005A5855" w:rsidP="004B6A73">
            <w:pPr>
              <w:spacing w:line="259" w:lineRule="auto"/>
              <w:ind w:left="31"/>
              <w:jc w:val="both"/>
              <w:rPr>
                <w:color w:val="000000"/>
                <w:sz w:val="22"/>
                <w:szCs w:val="22"/>
                <w:lang w:eastAsia="ro-RO"/>
              </w:rPr>
            </w:pPr>
            <w:r w:rsidRPr="008675A9">
              <w:rPr>
                <w:b/>
                <w:color w:val="000000"/>
                <w:sz w:val="22"/>
                <w:szCs w:val="22"/>
                <w:lang w:eastAsia="ro-RO"/>
              </w:rPr>
              <w:t xml:space="preserve">Categorie de personal </w:t>
            </w:r>
          </w:p>
        </w:tc>
        <w:tc>
          <w:tcPr>
            <w:tcW w:w="1040" w:type="dxa"/>
            <w:tcBorders>
              <w:top w:val="single" w:sz="4" w:space="0" w:color="000000"/>
              <w:left w:val="single" w:sz="4" w:space="0" w:color="000000"/>
              <w:bottom w:val="single" w:sz="4" w:space="0" w:color="000000"/>
              <w:right w:val="single" w:sz="4" w:space="0" w:color="000000"/>
            </w:tcBorders>
          </w:tcPr>
          <w:p w14:paraId="544D15C0" w14:textId="77777777" w:rsidR="005A5855" w:rsidRPr="008675A9" w:rsidRDefault="005A5855" w:rsidP="004B6A73">
            <w:pPr>
              <w:spacing w:line="259" w:lineRule="auto"/>
              <w:jc w:val="both"/>
              <w:rPr>
                <w:color w:val="000000"/>
                <w:sz w:val="22"/>
                <w:szCs w:val="22"/>
                <w:lang w:eastAsia="ro-RO"/>
              </w:rPr>
            </w:pPr>
            <w:r w:rsidRPr="008675A9">
              <w:rPr>
                <w:b/>
                <w:color w:val="000000"/>
                <w:sz w:val="22"/>
                <w:szCs w:val="22"/>
                <w:lang w:eastAsia="ro-RO"/>
              </w:rPr>
              <w:t xml:space="preserve">Numar de persoane </w:t>
            </w:r>
          </w:p>
        </w:tc>
        <w:tc>
          <w:tcPr>
            <w:tcW w:w="1137" w:type="dxa"/>
            <w:tcBorders>
              <w:top w:val="single" w:sz="4" w:space="0" w:color="000000"/>
              <w:left w:val="single" w:sz="4" w:space="0" w:color="000000"/>
              <w:bottom w:val="single" w:sz="4" w:space="0" w:color="000000"/>
              <w:right w:val="single" w:sz="4" w:space="0" w:color="000000"/>
            </w:tcBorders>
          </w:tcPr>
          <w:p w14:paraId="2C4842B0" w14:textId="77777777" w:rsidR="005A5855" w:rsidRPr="008675A9" w:rsidRDefault="005A5855" w:rsidP="004B6A73">
            <w:pPr>
              <w:spacing w:line="259" w:lineRule="auto"/>
              <w:ind w:left="31"/>
              <w:jc w:val="both"/>
              <w:rPr>
                <w:b/>
                <w:color w:val="000000"/>
                <w:sz w:val="22"/>
                <w:szCs w:val="22"/>
                <w:lang w:eastAsia="ro-RO"/>
              </w:rPr>
            </w:pPr>
            <w:r w:rsidRPr="008675A9">
              <w:rPr>
                <w:b/>
                <w:color w:val="000000"/>
                <w:sz w:val="22"/>
                <w:szCs w:val="22"/>
                <w:lang w:eastAsia="ro-RO"/>
              </w:rPr>
              <w:t>Nume si prenume</w:t>
            </w:r>
          </w:p>
        </w:tc>
        <w:tc>
          <w:tcPr>
            <w:tcW w:w="9382" w:type="dxa"/>
            <w:tcBorders>
              <w:top w:val="single" w:sz="4" w:space="0" w:color="000000"/>
              <w:left w:val="single" w:sz="4" w:space="0" w:color="000000"/>
              <w:bottom w:val="single" w:sz="4" w:space="0" w:color="000000"/>
              <w:right w:val="single" w:sz="4" w:space="0" w:color="000000"/>
            </w:tcBorders>
          </w:tcPr>
          <w:p w14:paraId="6B332EE7" w14:textId="77777777" w:rsidR="005A5855" w:rsidRPr="008675A9" w:rsidRDefault="005A5855" w:rsidP="004B6A73">
            <w:pPr>
              <w:spacing w:line="259" w:lineRule="auto"/>
              <w:ind w:left="31"/>
              <w:jc w:val="both"/>
              <w:rPr>
                <w:color w:val="000000"/>
                <w:sz w:val="22"/>
                <w:szCs w:val="22"/>
                <w:lang w:eastAsia="ro-RO"/>
              </w:rPr>
            </w:pPr>
            <w:r w:rsidRPr="008675A9">
              <w:rPr>
                <w:b/>
                <w:color w:val="000000"/>
                <w:sz w:val="22"/>
                <w:szCs w:val="22"/>
                <w:lang w:eastAsia="ro-RO"/>
              </w:rPr>
              <w:t xml:space="preserve">Experiența </w:t>
            </w:r>
            <w:r w:rsidRPr="008675A9">
              <w:rPr>
                <w:rFonts w:eastAsia="SegoeUI"/>
                <w:b/>
                <w:bCs/>
                <w:kern w:val="2"/>
                <w:sz w:val="22"/>
                <w:szCs w:val="22"/>
                <w:lang w:val="pt-PT"/>
              </w:rPr>
              <w:t xml:space="preserve">profesională specifică a </w:t>
            </w:r>
            <w:r w:rsidRPr="008675A9">
              <w:rPr>
                <w:b/>
                <w:color w:val="000000"/>
                <w:sz w:val="22"/>
                <w:szCs w:val="22"/>
                <w:lang w:eastAsia="ro-RO"/>
              </w:rPr>
              <w:t>expertului relevantă în vederea acordării punctajului (</w:t>
            </w:r>
            <w:r w:rsidRPr="008675A9">
              <w:rPr>
                <w:b/>
                <w:i/>
                <w:iCs/>
                <w:color w:val="000000"/>
                <w:sz w:val="22"/>
                <w:szCs w:val="22"/>
                <w:lang w:eastAsia="ro-RO"/>
              </w:rPr>
              <w:t>ofertantul va declara numărul de contracte și va nominaliza contractele de servicii în vederea demonstrării experienței similare</w:t>
            </w:r>
            <w:r w:rsidRPr="008675A9">
              <w:rPr>
                <w:b/>
                <w:color w:val="000000"/>
                <w:sz w:val="22"/>
                <w:szCs w:val="22"/>
                <w:lang w:eastAsia="ro-RO"/>
              </w:rPr>
              <w:t>)</w:t>
            </w:r>
          </w:p>
        </w:tc>
      </w:tr>
      <w:tr w:rsidR="005A5855" w:rsidRPr="008675A9" w14:paraId="750E1C3E" w14:textId="77777777" w:rsidTr="005A5855">
        <w:trPr>
          <w:trHeight w:val="502"/>
        </w:trPr>
        <w:tc>
          <w:tcPr>
            <w:tcW w:w="426" w:type="dxa"/>
            <w:tcBorders>
              <w:top w:val="single" w:sz="4" w:space="0" w:color="000000"/>
              <w:left w:val="single" w:sz="4" w:space="0" w:color="000000"/>
              <w:bottom w:val="single" w:sz="4" w:space="0" w:color="000000"/>
              <w:right w:val="single" w:sz="4" w:space="0" w:color="000000"/>
            </w:tcBorders>
          </w:tcPr>
          <w:p w14:paraId="52DA3C4D" w14:textId="77777777" w:rsidR="005A5855" w:rsidRPr="008675A9" w:rsidRDefault="005A5855" w:rsidP="004B6A73">
            <w:pPr>
              <w:spacing w:line="259" w:lineRule="auto"/>
              <w:ind w:left="1"/>
              <w:jc w:val="both"/>
              <w:rPr>
                <w:color w:val="000000"/>
                <w:sz w:val="22"/>
                <w:szCs w:val="22"/>
                <w:lang w:eastAsia="ro-RO"/>
              </w:rPr>
            </w:pPr>
            <w:r w:rsidRPr="008675A9">
              <w:rPr>
                <w:b/>
                <w:color w:val="000000"/>
                <w:sz w:val="22"/>
                <w:szCs w:val="22"/>
                <w:lang w:eastAsia="ro-RO"/>
              </w:rPr>
              <w:t xml:space="preserve">1 </w:t>
            </w:r>
          </w:p>
        </w:tc>
        <w:tc>
          <w:tcPr>
            <w:tcW w:w="2327" w:type="dxa"/>
            <w:tcBorders>
              <w:top w:val="single" w:sz="4" w:space="0" w:color="000000"/>
              <w:left w:val="single" w:sz="4" w:space="0" w:color="000000"/>
              <w:bottom w:val="single" w:sz="4" w:space="0" w:color="000000"/>
              <w:right w:val="single" w:sz="4" w:space="0" w:color="000000"/>
            </w:tcBorders>
            <w:vAlign w:val="center"/>
          </w:tcPr>
          <w:p w14:paraId="1948392E" w14:textId="77777777" w:rsidR="005A5855" w:rsidRPr="008675A9" w:rsidRDefault="005A5855" w:rsidP="004B6A73">
            <w:pPr>
              <w:spacing w:line="259" w:lineRule="auto"/>
              <w:ind w:left="1"/>
              <w:jc w:val="both"/>
              <w:rPr>
                <w:b/>
                <w:bCs/>
                <w:color w:val="000000"/>
                <w:sz w:val="22"/>
                <w:szCs w:val="22"/>
                <w:lang w:eastAsia="ro-RO"/>
              </w:rPr>
            </w:pPr>
            <w:r w:rsidRPr="008675A9">
              <w:rPr>
                <w:b/>
                <w:bCs/>
                <w:color w:val="7030A0"/>
                <w:sz w:val="22"/>
                <w:szCs w:val="22"/>
                <w:lang w:val="hu-HU"/>
              </w:rPr>
              <w:t>coordonator/manager de proiect</w:t>
            </w:r>
          </w:p>
        </w:tc>
        <w:tc>
          <w:tcPr>
            <w:tcW w:w="1040" w:type="dxa"/>
            <w:tcBorders>
              <w:top w:val="single" w:sz="4" w:space="0" w:color="000000"/>
              <w:left w:val="single" w:sz="4" w:space="0" w:color="000000"/>
              <w:bottom w:val="single" w:sz="4" w:space="0" w:color="000000"/>
              <w:right w:val="single" w:sz="4" w:space="0" w:color="000000"/>
            </w:tcBorders>
          </w:tcPr>
          <w:p w14:paraId="02C66013" w14:textId="77777777" w:rsidR="005A5855" w:rsidRPr="008675A9" w:rsidRDefault="005A5855" w:rsidP="004B6A73">
            <w:pPr>
              <w:spacing w:line="259" w:lineRule="auto"/>
              <w:ind w:left="32"/>
              <w:jc w:val="center"/>
              <w:rPr>
                <w:b/>
                <w:bCs/>
                <w:color w:val="000000"/>
                <w:sz w:val="22"/>
                <w:szCs w:val="22"/>
                <w:lang w:eastAsia="ro-RO"/>
              </w:rPr>
            </w:pPr>
            <w:r w:rsidRPr="008675A9">
              <w:rPr>
                <w:b/>
                <w:bCs/>
                <w:color w:val="000000"/>
                <w:sz w:val="22"/>
                <w:szCs w:val="22"/>
                <w:lang w:eastAsia="ro-RO"/>
              </w:rPr>
              <w:t>1</w:t>
            </w:r>
          </w:p>
        </w:tc>
        <w:tc>
          <w:tcPr>
            <w:tcW w:w="1137" w:type="dxa"/>
            <w:tcBorders>
              <w:top w:val="single" w:sz="4" w:space="0" w:color="000000"/>
              <w:left w:val="single" w:sz="4" w:space="0" w:color="000000"/>
              <w:bottom w:val="single" w:sz="4" w:space="0" w:color="000000"/>
              <w:right w:val="single" w:sz="4" w:space="0" w:color="000000"/>
            </w:tcBorders>
          </w:tcPr>
          <w:p w14:paraId="0F605B86" w14:textId="77777777" w:rsidR="005A5855" w:rsidRPr="008675A9" w:rsidRDefault="005A5855" w:rsidP="004B6A73">
            <w:pPr>
              <w:spacing w:line="259" w:lineRule="auto"/>
              <w:ind w:left="1"/>
              <w:jc w:val="both"/>
              <w:rPr>
                <w:color w:val="000000"/>
                <w:sz w:val="22"/>
                <w:szCs w:val="22"/>
                <w:lang w:eastAsia="ro-RO"/>
              </w:rPr>
            </w:pPr>
          </w:p>
        </w:tc>
        <w:tc>
          <w:tcPr>
            <w:tcW w:w="9382" w:type="dxa"/>
            <w:tcBorders>
              <w:top w:val="single" w:sz="4" w:space="0" w:color="000000"/>
              <w:left w:val="single" w:sz="4" w:space="0" w:color="000000"/>
              <w:bottom w:val="single" w:sz="4" w:space="0" w:color="000000"/>
              <w:right w:val="single" w:sz="4" w:space="0" w:color="000000"/>
            </w:tcBorders>
          </w:tcPr>
          <w:p w14:paraId="7EA3D402" w14:textId="77777777" w:rsidR="005A5855" w:rsidRPr="008675A9" w:rsidRDefault="005A5855" w:rsidP="004B6A73">
            <w:pPr>
              <w:spacing w:line="259" w:lineRule="auto"/>
              <w:ind w:left="1"/>
              <w:jc w:val="both"/>
              <w:rPr>
                <w:color w:val="000000"/>
                <w:sz w:val="22"/>
                <w:szCs w:val="22"/>
                <w:lang w:eastAsia="ro-RO"/>
              </w:rPr>
            </w:pPr>
            <w:r w:rsidRPr="008675A9">
              <w:rPr>
                <w:color w:val="000000"/>
                <w:sz w:val="22"/>
                <w:szCs w:val="22"/>
                <w:lang w:eastAsia="ro-RO"/>
              </w:rPr>
              <w:t xml:space="preserve"> </w:t>
            </w:r>
          </w:p>
          <w:p w14:paraId="6E0947A3" w14:textId="77777777" w:rsidR="005A5855" w:rsidRPr="008675A9" w:rsidRDefault="005A5855" w:rsidP="004B6A73">
            <w:pPr>
              <w:spacing w:line="259" w:lineRule="auto"/>
              <w:ind w:left="1"/>
              <w:jc w:val="both"/>
              <w:rPr>
                <w:color w:val="000000"/>
                <w:sz w:val="22"/>
                <w:szCs w:val="22"/>
                <w:lang w:eastAsia="ro-RO"/>
              </w:rPr>
            </w:pPr>
            <w:r w:rsidRPr="008675A9">
              <w:rPr>
                <w:color w:val="000000"/>
                <w:sz w:val="22"/>
                <w:szCs w:val="22"/>
                <w:lang w:eastAsia="ro-RO"/>
              </w:rPr>
              <w:t xml:space="preserve"> </w:t>
            </w:r>
          </w:p>
        </w:tc>
      </w:tr>
      <w:tr w:rsidR="005A5855" w:rsidRPr="008675A9" w14:paraId="3B117B90" w14:textId="77777777" w:rsidTr="005A5855">
        <w:trPr>
          <w:trHeight w:val="500"/>
        </w:trPr>
        <w:tc>
          <w:tcPr>
            <w:tcW w:w="426" w:type="dxa"/>
            <w:tcBorders>
              <w:top w:val="single" w:sz="4" w:space="0" w:color="000000"/>
              <w:left w:val="single" w:sz="4" w:space="0" w:color="000000"/>
              <w:bottom w:val="single" w:sz="4" w:space="0" w:color="000000"/>
              <w:right w:val="single" w:sz="4" w:space="0" w:color="000000"/>
            </w:tcBorders>
          </w:tcPr>
          <w:p w14:paraId="395E633F" w14:textId="77777777" w:rsidR="005A5855" w:rsidRPr="008675A9" w:rsidRDefault="005A5855" w:rsidP="004B6A73">
            <w:pPr>
              <w:spacing w:line="259" w:lineRule="auto"/>
              <w:ind w:left="1"/>
              <w:jc w:val="both"/>
              <w:rPr>
                <w:color w:val="000000"/>
                <w:sz w:val="22"/>
                <w:szCs w:val="22"/>
                <w:lang w:eastAsia="ro-RO"/>
              </w:rPr>
            </w:pPr>
            <w:r w:rsidRPr="008675A9">
              <w:rPr>
                <w:b/>
                <w:color w:val="000000"/>
                <w:sz w:val="22"/>
                <w:szCs w:val="22"/>
                <w:lang w:eastAsia="ro-RO"/>
              </w:rPr>
              <w:t xml:space="preserve">2 </w:t>
            </w:r>
          </w:p>
        </w:tc>
        <w:tc>
          <w:tcPr>
            <w:tcW w:w="2327" w:type="dxa"/>
            <w:tcBorders>
              <w:top w:val="single" w:sz="4" w:space="0" w:color="000000"/>
              <w:left w:val="single" w:sz="4" w:space="0" w:color="000000"/>
              <w:bottom w:val="single" w:sz="4" w:space="0" w:color="000000"/>
              <w:right w:val="single" w:sz="4" w:space="0" w:color="000000"/>
            </w:tcBorders>
            <w:vAlign w:val="center"/>
          </w:tcPr>
          <w:p w14:paraId="751230F0" w14:textId="77777777" w:rsidR="005A5855" w:rsidRPr="008675A9" w:rsidRDefault="005A5855" w:rsidP="004B6A73">
            <w:pPr>
              <w:spacing w:line="259" w:lineRule="auto"/>
              <w:ind w:left="1"/>
              <w:jc w:val="both"/>
              <w:rPr>
                <w:b/>
                <w:bCs/>
                <w:color w:val="000000"/>
                <w:sz w:val="22"/>
                <w:szCs w:val="22"/>
                <w:lang w:eastAsia="ro-RO"/>
              </w:rPr>
            </w:pPr>
            <w:r w:rsidRPr="008675A9">
              <w:rPr>
                <w:b/>
                <w:bCs/>
                <w:color w:val="7030A0"/>
                <w:sz w:val="22"/>
                <w:szCs w:val="22"/>
              </w:rPr>
              <w:t>expert în politici de mediu și planificare strategică</w:t>
            </w:r>
            <w:r w:rsidRPr="008675A9">
              <w:rPr>
                <w:color w:val="7030A0"/>
                <w:sz w:val="22"/>
                <w:szCs w:val="22"/>
              </w:rPr>
              <w:t xml:space="preserve"> </w:t>
            </w:r>
          </w:p>
        </w:tc>
        <w:tc>
          <w:tcPr>
            <w:tcW w:w="1040" w:type="dxa"/>
            <w:tcBorders>
              <w:top w:val="single" w:sz="4" w:space="0" w:color="000000"/>
              <w:left w:val="single" w:sz="4" w:space="0" w:color="000000"/>
              <w:bottom w:val="single" w:sz="4" w:space="0" w:color="000000"/>
              <w:right w:val="single" w:sz="4" w:space="0" w:color="000000"/>
            </w:tcBorders>
          </w:tcPr>
          <w:p w14:paraId="55EC6B36" w14:textId="77777777" w:rsidR="005A5855" w:rsidRPr="008675A9" w:rsidRDefault="005A5855" w:rsidP="004B6A73">
            <w:pPr>
              <w:spacing w:line="259" w:lineRule="auto"/>
              <w:ind w:left="31"/>
              <w:jc w:val="center"/>
              <w:rPr>
                <w:b/>
                <w:bCs/>
                <w:color w:val="000000"/>
                <w:sz w:val="22"/>
                <w:szCs w:val="22"/>
                <w:lang w:eastAsia="ro-RO"/>
              </w:rPr>
            </w:pPr>
            <w:r w:rsidRPr="008675A9">
              <w:rPr>
                <w:b/>
                <w:bCs/>
                <w:color w:val="000000"/>
                <w:sz w:val="22"/>
                <w:szCs w:val="22"/>
                <w:lang w:eastAsia="ro-RO"/>
              </w:rPr>
              <w:t>1</w:t>
            </w:r>
          </w:p>
        </w:tc>
        <w:tc>
          <w:tcPr>
            <w:tcW w:w="1137" w:type="dxa"/>
            <w:tcBorders>
              <w:top w:val="single" w:sz="4" w:space="0" w:color="000000"/>
              <w:left w:val="single" w:sz="4" w:space="0" w:color="000000"/>
              <w:bottom w:val="single" w:sz="4" w:space="0" w:color="000000"/>
              <w:right w:val="single" w:sz="4" w:space="0" w:color="000000"/>
            </w:tcBorders>
          </w:tcPr>
          <w:p w14:paraId="69D9D28D" w14:textId="77777777" w:rsidR="005A5855" w:rsidRPr="008675A9" w:rsidRDefault="005A5855" w:rsidP="004B6A73">
            <w:pPr>
              <w:spacing w:line="259" w:lineRule="auto"/>
              <w:jc w:val="both"/>
              <w:rPr>
                <w:color w:val="000000"/>
                <w:sz w:val="22"/>
                <w:szCs w:val="22"/>
                <w:lang w:eastAsia="ro-RO"/>
              </w:rPr>
            </w:pPr>
          </w:p>
        </w:tc>
        <w:tc>
          <w:tcPr>
            <w:tcW w:w="9382" w:type="dxa"/>
            <w:tcBorders>
              <w:top w:val="single" w:sz="4" w:space="0" w:color="000000"/>
              <w:left w:val="single" w:sz="4" w:space="0" w:color="000000"/>
              <w:bottom w:val="single" w:sz="4" w:space="0" w:color="000000"/>
              <w:right w:val="single" w:sz="4" w:space="0" w:color="000000"/>
            </w:tcBorders>
          </w:tcPr>
          <w:p w14:paraId="646F668D" w14:textId="77777777" w:rsidR="005A5855" w:rsidRPr="008675A9" w:rsidRDefault="005A5855" w:rsidP="004B6A73">
            <w:pPr>
              <w:spacing w:line="259" w:lineRule="auto"/>
              <w:jc w:val="both"/>
              <w:rPr>
                <w:color w:val="000000"/>
                <w:sz w:val="22"/>
                <w:szCs w:val="22"/>
                <w:lang w:eastAsia="ro-RO"/>
              </w:rPr>
            </w:pPr>
            <w:r w:rsidRPr="008675A9">
              <w:rPr>
                <w:color w:val="000000"/>
                <w:sz w:val="22"/>
                <w:szCs w:val="22"/>
                <w:lang w:eastAsia="ro-RO"/>
              </w:rPr>
              <w:t xml:space="preserve"> </w:t>
            </w:r>
          </w:p>
          <w:p w14:paraId="20BE2EAE" w14:textId="77777777" w:rsidR="005A5855" w:rsidRPr="008675A9" w:rsidRDefault="005A5855" w:rsidP="004B6A73">
            <w:pPr>
              <w:spacing w:line="259" w:lineRule="auto"/>
              <w:jc w:val="both"/>
              <w:rPr>
                <w:color w:val="000000"/>
                <w:sz w:val="22"/>
                <w:szCs w:val="22"/>
                <w:lang w:eastAsia="ro-RO"/>
              </w:rPr>
            </w:pPr>
            <w:r w:rsidRPr="008675A9">
              <w:rPr>
                <w:color w:val="000000"/>
                <w:sz w:val="22"/>
                <w:szCs w:val="22"/>
                <w:lang w:eastAsia="ro-RO"/>
              </w:rPr>
              <w:t xml:space="preserve"> </w:t>
            </w:r>
          </w:p>
        </w:tc>
      </w:tr>
      <w:tr w:rsidR="005A5855" w:rsidRPr="008675A9" w14:paraId="39F175DE" w14:textId="77777777" w:rsidTr="005A5855">
        <w:trPr>
          <w:trHeight w:val="382"/>
        </w:trPr>
        <w:tc>
          <w:tcPr>
            <w:tcW w:w="426" w:type="dxa"/>
            <w:tcBorders>
              <w:top w:val="single" w:sz="4" w:space="0" w:color="000000"/>
              <w:left w:val="single" w:sz="4" w:space="0" w:color="000000"/>
              <w:bottom w:val="single" w:sz="4" w:space="0" w:color="000000"/>
              <w:right w:val="single" w:sz="4" w:space="0" w:color="000000"/>
            </w:tcBorders>
          </w:tcPr>
          <w:p w14:paraId="28BE1F8D" w14:textId="77777777" w:rsidR="005A5855" w:rsidRPr="008675A9" w:rsidRDefault="005A5855" w:rsidP="004B6A73">
            <w:pPr>
              <w:spacing w:line="259" w:lineRule="auto"/>
              <w:ind w:left="1"/>
              <w:jc w:val="both"/>
              <w:rPr>
                <w:color w:val="000000"/>
                <w:sz w:val="22"/>
                <w:szCs w:val="22"/>
                <w:lang w:eastAsia="ro-RO"/>
              </w:rPr>
            </w:pPr>
            <w:r w:rsidRPr="008675A9">
              <w:rPr>
                <w:b/>
                <w:color w:val="000000"/>
                <w:sz w:val="22"/>
                <w:szCs w:val="22"/>
                <w:lang w:eastAsia="ro-RO"/>
              </w:rPr>
              <w:t xml:space="preserve">3 </w:t>
            </w:r>
          </w:p>
        </w:tc>
        <w:tc>
          <w:tcPr>
            <w:tcW w:w="2327" w:type="dxa"/>
            <w:tcBorders>
              <w:top w:val="single" w:sz="4" w:space="0" w:color="000000"/>
              <w:left w:val="single" w:sz="4" w:space="0" w:color="000000"/>
              <w:bottom w:val="single" w:sz="4" w:space="0" w:color="000000"/>
              <w:right w:val="single" w:sz="4" w:space="0" w:color="000000"/>
            </w:tcBorders>
            <w:vAlign w:val="center"/>
          </w:tcPr>
          <w:p w14:paraId="20CD2EB4" w14:textId="77777777" w:rsidR="005A5855" w:rsidRPr="008675A9" w:rsidRDefault="005A5855" w:rsidP="004B6A73">
            <w:pPr>
              <w:spacing w:line="259" w:lineRule="auto"/>
              <w:ind w:left="1"/>
              <w:jc w:val="both"/>
              <w:rPr>
                <w:b/>
                <w:bCs/>
                <w:color w:val="000000"/>
                <w:sz w:val="22"/>
                <w:szCs w:val="22"/>
                <w:lang w:eastAsia="ro-RO"/>
              </w:rPr>
            </w:pPr>
            <w:r w:rsidRPr="008675A9">
              <w:rPr>
                <w:b/>
                <w:bCs/>
                <w:color w:val="7030A0"/>
                <w:sz w:val="22"/>
                <w:szCs w:val="22"/>
                <w:lang w:val="hu-HU"/>
              </w:rPr>
              <w:t>e</w:t>
            </w:r>
            <w:r w:rsidRPr="008675A9">
              <w:rPr>
                <w:b/>
                <w:bCs/>
                <w:color w:val="7030A0"/>
                <w:sz w:val="22"/>
                <w:szCs w:val="22"/>
              </w:rPr>
              <w:t>xpert în evaluarea impactului de mediu</w:t>
            </w:r>
          </w:p>
        </w:tc>
        <w:tc>
          <w:tcPr>
            <w:tcW w:w="1040" w:type="dxa"/>
            <w:tcBorders>
              <w:top w:val="single" w:sz="4" w:space="0" w:color="000000"/>
              <w:left w:val="single" w:sz="4" w:space="0" w:color="000000"/>
              <w:bottom w:val="single" w:sz="4" w:space="0" w:color="000000"/>
              <w:right w:val="single" w:sz="4" w:space="0" w:color="000000"/>
            </w:tcBorders>
          </w:tcPr>
          <w:p w14:paraId="7A8577FE" w14:textId="77777777" w:rsidR="005A5855" w:rsidRPr="008675A9" w:rsidRDefault="005A5855" w:rsidP="004B6A73">
            <w:pPr>
              <w:spacing w:line="259" w:lineRule="auto"/>
              <w:ind w:left="30"/>
              <w:jc w:val="center"/>
              <w:rPr>
                <w:b/>
                <w:bCs/>
                <w:color w:val="000000"/>
                <w:sz w:val="22"/>
                <w:szCs w:val="22"/>
                <w:lang w:eastAsia="ro-RO"/>
              </w:rPr>
            </w:pPr>
            <w:r w:rsidRPr="008675A9">
              <w:rPr>
                <w:b/>
                <w:bCs/>
                <w:color w:val="000000"/>
                <w:sz w:val="22"/>
                <w:szCs w:val="22"/>
                <w:lang w:eastAsia="ro-RO"/>
              </w:rPr>
              <w:t>1</w:t>
            </w:r>
          </w:p>
        </w:tc>
        <w:tc>
          <w:tcPr>
            <w:tcW w:w="1137" w:type="dxa"/>
            <w:tcBorders>
              <w:top w:val="single" w:sz="4" w:space="0" w:color="000000"/>
              <w:left w:val="single" w:sz="4" w:space="0" w:color="000000"/>
              <w:bottom w:val="single" w:sz="4" w:space="0" w:color="000000"/>
              <w:right w:val="single" w:sz="4" w:space="0" w:color="000000"/>
            </w:tcBorders>
          </w:tcPr>
          <w:p w14:paraId="6D594BD9" w14:textId="77777777" w:rsidR="005A5855" w:rsidRPr="008675A9" w:rsidRDefault="005A5855" w:rsidP="004B6A73">
            <w:pPr>
              <w:spacing w:line="259" w:lineRule="auto"/>
              <w:jc w:val="both"/>
              <w:rPr>
                <w:color w:val="000000"/>
                <w:sz w:val="22"/>
                <w:szCs w:val="22"/>
                <w:lang w:eastAsia="ro-RO"/>
              </w:rPr>
            </w:pPr>
          </w:p>
        </w:tc>
        <w:tc>
          <w:tcPr>
            <w:tcW w:w="9382" w:type="dxa"/>
            <w:tcBorders>
              <w:top w:val="single" w:sz="4" w:space="0" w:color="000000"/>
              <w:left w:val="single" w:sz="4" w:space="0" w:color="000000"/>
              <w:bottom w:val="single" w:sz="4" w:space="0" w:color="000000"/>
              <w:right w:val="single" w:sz="4" w:space="0" w:color="000000"/>
            </w:tcBorders>
          </w:tcPr>
          <w:p w14:paraId="15BFB859" w14:textId="77777777" w:rsidR="005A5855" w:rsidRPr="008675A9" w:rsidRDefault="005A5855" w:rsidP="004B6A73">
            <w:pPr>
              <w:spacing w:line="259" w:lineRule="auto"/>
              <w:jc w:val="both"/>
              <w:rPr>
                <w:color w:val="000000"/>
                <w:sz w:val="22"/>
                <w:szCs w:val="22"/>
                <w:lang w:eastAsia="ro-RO"/>
              </w:rPr>
            </w:pPr>
            <w:r w:rsidRPr="008675A9">
              <w:rPr>
                <w:color w:val="000000"/>
                <w:sz w:val="22"/>
                <w:szCs w:val="22"/>
                <w:lang w:eastAsia="ro-RO"/>
              </w:rPr>
              <w:t xml:space="preserve"> </w:t>
            </w:r>
          </w:p>
          <w:p w14:paraId="770FF330" w14:textId="77777777" w:rsidR="005A5855" w:rsidRPr="008675A9" w:rsidRDefault="005A5855" w:rsidP="004B6A73">
            <w:pPr>
              <w:spacing w:line="259" w:lineRule="auto"/>
              <w:jc w:val="both"/>
              <w:rPr>
                <w:color w:val="000000"/>
                <w:sz w:val="22"/>
                <w:szCs w:val="22"/>
                <w:lang w:eastAsia="ro-RO"/>
              </w:rPr>
            </w:pPr>
            <w:r w:rsidRPr="008675A9">
              <w:rPr>
                <w:color w:val="000000"/>
                <w:sz w:val="22"/>
                <w:szCs w:val="22"/>
                <w:lang w:eastAsia="ro-RO"/>
              </w:rPr>
              <w:t xml:space="preserve"> </w:t>
            </w:r>
          </w:p>
        </w:tc>
      </w:tr>
      <w:tr w:rsidR="005A5855" w:rsidRPr="008675A9" w14:paraId="310670D7" w14:textId="77777777" w:rsidTr="005A5855">
        <w:trPr>
          <w:trHeight w:val="382"/>
        </w:trPr>
        <w:tc>
          <w:tcPr>
            <w:tcW w:w="426" w:type="dxa"/>
            <w:tcBorders>
              <w:top w:val="single" w:sz="4" w:space="0" w:color="000000"/>
              <w:left w:val="single" w:sz="4" w:space="0" w:color="000000"/>
              <w:bottom w:val="single" w:sz="4" w:space="0" w:color="000000"/>
              <w:right w:val="single" w:sz="4" w:space="0" w:color="000000"/>
            </w:tcBorders>
          </w:tcPr>
          <w:p w14:paraId="7F43A22E" w14:textId="77777777" w:rsidR="005A5855" w:rsidRPr="008675A9" w:rsidRDefault="005A5855" w:rsidP="004B6A73">
            <w:pPr>
              <w:spacing w:line="259" w:lineRule="auto"/>
              <w:ind w:left="1"/>
              <w:jc w:val="both"/>
              <w:rPr>
                <w:b/>
                <w:color w:val="000000"/>
                <w:sz w:val="22"/>
                <w:szCs w:val="22"/>
                <w:lang w:eastAsia="ro-RO"/>
              </w:rPr>
            </w:pPr>
            <w:r w:rsidRPr="008675A9">
              <w:rPr>
                <w:b/>
                <w:color w:val="000000"/>
                <w:sz w:val="22"/>
                <w:szCs w:val="22"/>
                <w:lang w:eastAsia="ro-RO"/>
              </w:rPr>
              <w:t>4</w:t>
            </w:r>
          </w:p>
        </w:tc>
        <w:tc>
          <w:tcPr>
            <w:tcW w:w="2327" w:type="dxa"/>
            <w:tcBorders>
              <w:top w:val="single" w:sz="4" w:space="0" w:color="000000"/>
              <w:left w:val="single" w:sz="4" w:space="0" w:color="000000"/>
              <w:bottom w:val="single" w:sz="4" w:space="0" w:color="000000"/>
              <w:right w:val="single" w:sz="4" w:space="0" w:color="000000"/>
            </w:tcBorders>
            <w:vAlign w:val="center"/>
          </w:tcPr>
          <w:p w14:paraId="60B1CB6D" w14:textId="77777777" w:rsidR="005A5855" w:rsidRPr="008675A9" w:rsidRDefault="005A5855" w:rsidP="004B6A73">
            <w:pPr>
              <w:spacing w:line="259" w:lineRule="auto"/>
              <w:ind w:left="1"/>
              <w:jc w:val="both"/>
              <w:rPr>
                <w:b/>
                <w:bCs/>
                <w:color w:val="0070C0"/>
                <w:sz w:val="22"/>
                <w:szCs w:val="22"/>
              </w:rPr>
            </w:pPr>
            <w:r w:rsidRPr="008675A9">
              <w:rPr>
                <w:b/>
                <w:bCs/>
                <w:color w:val="7030A0"/>
                <w:sz w:val="22"/>
                <w:szCs w:val="22"/>
              </w:rPr>
              <w:t>expert în biodiversitate</w:t>
            </w:r>
          </w:p>
        </w:tc>
        <w:tc>
          <w:tcPr>
            <w:tcW w:w="1040" w:type="dxa"/>
            <w:tcBorders>
              <w:top w:val="single" w:sz="4" w:space="0" w:color="000000"/>
              <w:left w:val="single" w:sz="4" w:space="0" w:color="000000"/>
              <w:bottom w:val="single" w:sz="4" w:space="0" w:color="000000"/>
              <w:right w:val="single" w:sz="4" w:space="0" w:color="000000"/>
            </w:tcBorders>
          </w:tcPr>
          <w:p w14:paraId="1FD5F33C" w14:textId="77777777" w:rsidR="005A5855" w:rsidRPr="008675A9" w:rsidRDefault="005A5855" w:rsidP="004B6A73">
            <w:pPr>
              <w:spacing w:line="259" w:lineRule="auto"/>
              <w:ind w:left="30"/>
              <w:jc w:val="center"/>
              <w:rPr>
                <w:b/>
                <w:bCs/>
                <w:color w:val="000000"/>
                <w:sz w:val="22"/>
                <w:szCs w:val="22"/>
                <w:lang w:eastAsia="ro-RO"/>
              </w:rPr>
            </w:pPr>
            <w:r w:rsidRPr="008675A9">
              <w:rPr>
                <w:b/>
                <w:bCs/>
                <w:color w:val="000000"/>
                <w:sz w:val="22"/>
                <w:szCs w:val="22"/>
                <w:lang w:eastAsia="ro-RO"/>
              </w:rPr>
              <w:t>1</w:t>
            </w:r>
          </w:p>
        </w:tc>
        <w:tc>
          <w:tcPr>
            <w:tcW w:w="1137" w:type="dxa"/>
            <w:tcBorders>
              <w:top w:val="single" w:sz="4" w:space="0" w:color="000000"/>
              <w:left w:val="single" w:sz="4" w:space="0" w:color="000000"/>
              <w:bottom w:val="single" w:sz="4" w:space="0" w:color="000000"/>
              <w:right w:val="single" w:sz="4" w:space="0" w:color="000000"/>
            </w:tcBorders>
          </w:tcPr>
          <w:p w14:paraId="6DE10814" w14:textId="77777777" w:rsidR="005A5855" w:rsidRPr="008675A9" w:rsidRDefault="005A5855" w:rsidP="004B6A73">
            <w:pPr>
              <w:spacing w:line="259" w:lineRule="auto"/>
              <w:jc w:val="both"/>
              <w:rPr>
                <w:color w:val="000000"/>
                <w:sz w:val="22"/>
                <w:szCs w:val="22"/>
                <w:lang w:eastAsia="ro-RO"/>
              </w:rPr>
            </w:pPr>
          </w:p>
        </w:tc>
        <w:tc>
          <w:tcPr>
            <w:tcW w:w="9382" w:type="dxa"/>
            <w:tcBorders>
              <w:top w:val="single" w:sz="4" w:space="0" w:color="000000"/>
              <w:left w:val="single" w:sz="4" w:space="0" w:color="000000"/>
              <w:bottom w:val="single" w:sz="4" w:space="0" w:color="000000"/>
              <w:right w:val="single" w:sz="4" w:space="0" w:color="000000"/>
            </w:tcBorders>
          </w:tcPr>
          <w:p w14:paraId="6CFFEBD0" w14:textId="77777777" w:rsidR="005A5855" w:rsidRPr="008675A9" w:rsidRDefault="005A5855" w:rsidP="004B6A73">
            <w:pPr>
              <w:spacing w:line="259" w:lineRule="auto"/>
              <w:jc w:val="both"/>
              <w:rPr>
                <w:color w:val="000000"/>
                <w:sz w:val="22"/>
                <w:szCs w:val="22"/>
                <w:lang w:eastAsia="ro-RO"/>
              </w:rPr>
            </w:pPr>
          </w:p>
        </w:tc>
      </w:tr>
      <w:tr w:rsidR="005A5855" w:rsidRPr="008675A9" w14:paraId="6AADACAF" w14:textId="77777777" w:rsidTr="005A5855">
        <w:trPr>
          <w:trHeight w:val="382"/>
        </w:trPr>
        <w:tc>
          <w:tcPr>
            <w:tcW w:w="426" w:type="dxa"/>
            <w:tcBorders>
              <w:top w:val="single" w:sz="4" w:space="0" w:color="000000"/>
              <w:left w:val="single" w:sz="4" w:space="0" w:color="000000"/>
              <w:bottom w:val="single" w:sz="4" w:space="0" w:color="000000"/>
              <w:right w:val="single" w:sz="4" w:space="0" w:color="000000"/>
            </w:tcBorders>
          </w:tcPr>
          <w:p w14:paraId="5F23BFB2" w14:textId="77777777" w:rsidR="005A5855" w:rsidRPr="008675A9" w:rsidRDefault="005A5855" w:rsidP="004B6A73">
            <w:pPr>
              <w:spacing w:line="259" w:lineRule="auto"/>
              <w:ind w:left="1"/>
              <w:jc w:val="both"/>
              <w:rPr>
                <w:b/>
                <w:color w:val="000000"/>
                <w:sz w:val="22"/>
                <w:szCs w:val="22"/>
                <w:lang w:eastAsia="ro-RO"/>
              </w:rPr>
            </w:pPr>
            <w:r w:rsidRPr="008675A9">
              <w:rPr>
                <w:b/>
                <w:color w:val="000000"/>
                <w:sz w:val="22"/>
                <w:szCs w:val="22"/>
                <w:lang w:eastAsia="ro-RO"/>
              </w:rPr>
              <w:t>5</w:t>
            </w:r>
          </w:p>
        </w:tc>
        <w:tc>
          <w:tcPr>
            <w:tcW w:w="2327" w:type="dxa"/>
            <w:tcBorders>
              <w:top w:val="single" w:sz="4" w:space="0" w:color="000000"/>
              <w:left w:val="single" w:sz="4" w:space="0" w:color="000000"/>
              <w:bottom w:val="single" w:sz="4" w:space="0" w:color="000000"/>
              <w:right w:val="single" w:sz="4" w:space="0" w:color="000000"/>
            </w:tcBorders>
            <w:vAlign w:val="center"/>
          </w:tcPr>
          <w:p w14:paraId="797DF676" w14:textId="77777777" w:rsidR="005A5855" w:rsidRPr="008675A9" w:rsidRDefault="005A5855" w:rsidP="004B6A73">
            <w:pPr>
              <w:spacing w:line="259" w:lineRule="auto"/>
              <w:ind w:left="1"/>
              <w:jc w:val="both"/>
              <w:rPr>
                <w:b/>
                <w:bCs/>
                <w:color w:val="0070C0"/>
                <w:sz w:val="22"/>
                <w:szCs w:val="22"/>
              </w:rPr>
            </w:pPr>
            <w:r w:rsidRPr="008675A9">
              <w:rPr>
                <w:b/>
                <w:bCs/>
                <w:color w:val="7030A0"/>
                <w:sz w:val="22"/>
                <w:szCs w:val="22"/>
              </w:rPr>
              <w:t>expert în managementul integrat al apei</w:t>
            </w:r>
          </w:p>
        </w:tc>
        <w:tc>
          <w:tcPr>
            <w:tcW w:w="1040" w:type="dxa"/>
            <w:tcBorders>
              <w:top w:val="single" w:sz="4" w:space="0" w:color="000000"/>
              <w:left w:val="single" w:sz="4" w:space="0" w:color="000000"/>
              <w:bottom w:val="single" w:sz="4" w:space="0" w:color="000000"/>
              <w:right w:val="single" w:sz="4" w:space="0" w:color="000000"/>
            </w:tcBorders>
          </w:tcPr>
          <w:p w14:paraId="70651529" w14:textId="77777777" w:rsidR="005A5855" w:rsidRPr="008675A9" w:rsidRDefault="005A5855" w:rsidP="004B6A73">
            <w:pPr>
              <w:spacing w:line="259" w:lineRule="auto"/>
              <w:ind w:left="30"/>
              <w:jc w:val="center"/>
              <w:rPr>
                <w:b/>
                <w:bCs/>
                <w:color w:val="000000"/>
                <w:sz w:val="22"/>
                <w:szCs w:val="22"/>
                <w:lang w:eastAsia="ro-RO"/>
              </w:rPr>
            </w:pPr>
            <w:r w:rsidRPr="008675A9">
              <w:rPr>
                <w:b/>
                <w:bCs/>
                <w:color w:val="000000"/>
                <w:sz w:val="22"/>
                <w:szCs w:val="22"/>
                <w:lang w:eastAsia="ro-RO"/>
              </w:rPr>
              <w:t>1</w:t>
            </w:r>
          </w:p>
        </w:tc>
        <w:tc>
          <w:tcPr>
            <w:tcW w:w="1137" w:type="dxa"/>
            <w:tcBorders>
              <w:top w:val="single" w:sz="4" w:space="0" w:color="000000"/>
              <w:left w:val="single" w:sz="4" w:space="0" w:color="000000"/>
              <w:bottom w:val="single" w:sz="4" w:space="0" w:color="000000"/>
              <w:right w:val="single" w:sz="4" w:space="0" w:color="000000"/>
            </w:tcBorders>
          </w:tcPr>
          <w:p w14:paraId="70E9AF51" w14:textId="77777777" w:rsidR="005A5855" w:rsidRPr="008675A9" w:rsidRDefault="005A5855" w:rsidP="004B6A73">
            <w:pPr>
              <w:spacing w:line="259" w:lineRule="auto"/>
              <w:jc w:val="both"/>
              <w:rPr>
                <w:color w:val="000000"/>
                <w:sz w:val="22"/>
                <w:szCs w:val="22"/>
                <w:lang w:eastAsia="ro-RO"/>
              </w:rPr>
            </w:pPr>
          </w:p>
        </w:tc>
        <w:tc>
          <w:tcPr>
            <w:tcW w:w="9382" w:type="dxa"/>
            <w:tcBorders>
              <w:top w:val="single" w:sz="4" w:space="0" w:color="000000"/>
              <w:left w:val="single" w:sz="4" w:space="0" w:color="000000"/>
              <w:bottom w:val="single" w:sz="4" w:space="0" w:color="000000"/>
              <w:right w:val="single" w:sz="4" w:space="0" w:color="000000"/>
            </w:tcBorders>
          </w:tcPr>
          <w:p w14:paraId="4FF7A625" w14:textId="77777777" w:rsidR="005A5855" w:rsidRPr="008675A9" w:rsidRDefault="005A5855" w:rsidP="004B6A73">
            <w:pPr>
              <w:spacing w:line="259" w:lineRule="auto"/>
              <w:jc w:val="both"/>
              <w:rPr>
                <w:color w:val="000000"/>
                <w:sz w:val="22"/>
                <w:szCs w:val="22"/>
                <w:lang w:eastAsia="ro-RO"/>
              </w:rPr>
            </w:pPr>
          </w:p>
        </w:tc>
      </w:tr>
    </w:tbl>
    <w:p w14:paraId="18161208" w14:textId="77777777" w:rsidR="005A5855" w:rsidRPr="008675A9" w:rsidRDefault="005A5855" w:rsidP="005A5855">
      <w:pPr>
        <w:jc w:val="both"/>
        <w:rPr>
          <w:sz w:val="22"/>
          <w:szCs w:val="22"/>
        </w:rPr>
      </w:pPr>
      <w:r w:rsidRPr="008675A9">
        <w:rPr>
          <w:rFonts w:eastAsia="SegoeUI"/>
          <w:b/>
          <w:bCs/>
          <w:color w:val="7030A0"/>
          <w:sz w:val="22"/>
          <w:szCs w:val="22"/>
          <w:lang w:val="pt-PT"/>
        </w:rPr>
        <w:t xml:space="preserve">Nota: </w:t>
      </w:r>
      <w:r w:rsidRPr="008675A9">
        <w:rPr>
          <w:sz w:val="22"/>
          <w:szCs w:val="22"/>
        </w:rPr>
        <w:t xml:space="preserve">În vederea punctării </w:t>
      </w:r>
      <w:r w:rsidRPr="008675A9">
        <w:rPr>
          <w:b/>
          <w:bCs/>
          <w:sz w:val="22"/>
          <w:szCs w:val="22"/>
        </w:rPr>
        <w:t xml:space="preserve">Experienței profesionale a </w:t>
      </w:r>
      <w:r w:rsidRPr="008675A9">
        <w:rPr>
          <w:sz w:val="22"/>
          <w:szCs w:val="22"/>
        </w:rPr>
        <w:t>tuturor membrilor echipei nominalizate potrivit Componentei tehnice din cadrul criteriului de atribuire, ofertanții vor transmite:</w:t>
      </w:r>
    </w:p>
    <w:p w14:paraId="21BE6A2A" w14:textId="77777777" w:rsidR="005A5855" w:rsidRPr="008675A9" w:rsidRDefault="005A5855" w:rsidP="005A5855">
      <w:pPr>
        <w:ind w:right="24" w:firstLine="16"/>
        <w:jc w:val="both"/>
        <w:rPr>
          <w:rFonts w:eastAsia="Aptos"/>
          <w:sz w:val="22"/>
          <w:szCs w:val="22"/>
        </w:rPr>
      </w:pPr>
      <w:r w:rsidRPr="008675A9">
        <w:rPr>
          <w:rFonts w:eastAsia="Aptos"/>
          <w:sz w:val="22"/>
          <w:szCs w:val="22"/>
        </w:rPr>
        <w:t xml:space="preserve">- Documente relevante - </w:t>
      </w:r>
      <w:r w:rsidRPr="008675A9">
        <w:rPr>
          <w:sz w:val="22"/>
          <w:szCs w:val="22"/>
          <w:lang w:eastAsia="ro-RO"/>
        </w:rPr>
        <w:t>contracte/părţi din contract, recomandări si/sau documente constatatoare de la beneficiari, alte documente din care să reiasă informaţiile solicitate de autoritatea contractantă;</w:t>
      </w:r>
    </w:p>
    <w:p w14:paraId="20FB9C02" w14:textId="77777777" w:rsidR="005A5855" w:rsidRPr="008675A9" w:rsidRDefault="005A5855" w:rsidP="005A5855">
      <w:pPr>
        <w:autoSpaceDE w:val="0"/>
        <w:autoSpaceDN w:val="0"/>
        <w:adjustRightInd w:val="0"/>
        <w:ind w:right="24"/>
        <w:jc w:val="both"/>
        <w:rPr>
          <w:sz w:val="22"/>
          <w:szCs w:val="22"/>
          <w:lang w:val="pt-PT"/>
        </w:rPr>
      </w:pPr>
      <w:r w:rsidRPr="008675A9">
        <w:rPr>
          <w:rFonts w:eastAsia="Arial Unicode MS"/>
          <w:sz w:val="22"/>
          <w:szCs w:val="22"/>
          <w:bdr w:val="none" w:sz="0" w:space="0" w:color="auto" w:frame="1"/>
          <w:lang w:val="pt-PT"/>
        </w:rPr>
        <w:t xml:space="preserve">- </w:t>
      </w:r>
      <w:r w:rsidRPr="008675A9">
        <w:rPr>
          <w:sz w:val="22"/>
          <w:szCs w:val="22"/>
          <w:lang w:val="pt-PT"/>
        </w:rPr>
        <w:t>Dovada exercitării funcţiei deţinută în cadrul contractelor similare menţionate, din care să reiasă cel puțin următoarele informații: să fie emise sau contrasemnate de beneficiar sau de prestatorul principal; să reiasă numele persoanei nominalizate și calitatea/ funcția deținută în</w:t>
      </w:r>
      <w:r w:rsidRPr="008675A9">
        <w:rPr>
          <w:rFonts w:eastAsia="SegoeUI"/>
          <w:sz w:val="22"/>
          <w:szCs w:val="22"/>
          <w:lang w:val="pt-PT"/>
        </w:rPr>
        <w:t xml:space="preserve"> proiectele/contractele nominalizate</w:t>
      </w:r>
      <w:r w:rsidRPr="008675A9">
        <w:rPr>
          <w:sz w:val="22"/>
          <w:szCs w:val="22"/>
          <w:lang w:val="pt-PT"/>
        </w:rPr>
        <w:t>.</w:t>
      </w:r>
    </w:p>
    <w:p w14:paraId="6F9CCEE4" w14:textId="77777777" w:rsidR="005A5855" w:rsidRPr="008675A9" w:rsidRDefault="005A5855" w:rsidP="005A5855">
      <w:pPr>
        <w:tabs>
          <w:tab w:val="left" w:pos="186"/>
        </w:tabs>
        <w:adjustRightInd w:val="0"/>
        <w:jc w:val="both"/>
        <w:rPr>
          <w:rFonts w:eastAsia="SegoeUI"/>
          <w:b/>
          <w:bCs/>
          <w:sz w:val="22"/>
          <w:szCs w:val="22"/>
          <w:lang w:val="pt-PT"/>
        </w:rPr>
      </w:pPr>
    </w:p>
    <w:p w14:paraId="6DB9FCAF" w14:textId="10DAEBDC" w:rsidR="005A5855" w:rsidRPr="00AA7801" w:rsidRDefault="005A5855" w:rsidP="00AA7801">
      <w:pPr>
        <w:pStyle w:val="ListParagraph"/>
        <w:numPr>
          <w:ilvl w:val="0"/>
          <w:numId w:val="7"/>
        </w:numPr>
        <w:spacing w:after="5" w:line="270" w:lineRule="auto"/>
        <w:ind w:right="40"/>
        <w:jc w:val="both"/>
        <w:rPr>
          <w:b/>
          <w:bCs/>
          <w:color w:val="7030A0"/>
          <w:szCs w:val="22"/>
          <w:lang w:val="pt-PT"/>
        </w:rPr>
      </w:pPr>
      <w:r w:rsidRPr="00AA7801">
        <w:rPr>
          <w:b/>
          <w:bCs/>
          <w:color w:val="7030A0"/>
          <w:szCs w:val="22"/>
          <w:lang w:val="pt-PT"/>
        </w:rPr>
        <w:t>Metodologia de Prestare –</w:t>
      </w:r>
      <w:r w:rsidRPr="00AA7801">
        <w:rPr>
          <w:b/>
          <w:bCs/>
          <w:color w:val="7030A0"/>
          <w:szCs w:val="22"/>
        </w:rPr>
        <w:t xml:space="preserve"> P3</w:t>
      </w:r>
      <w:r w:rsidRPr="00AA7801">
        <w:rPr>
          <w:b/>
          <w:bCs/>
          <w:color w:val="7030A0"/>
          <w:szCs w:val="22"/>
          <w:lang w:val="pt-PT"/>
        </w:rPr>
        <w:t xml:space="preserve"> (a se vedea Capitolele – 2, 3, 4, 5, 8 din CS)</w:t>
      </w:r>
    </w:p>
    <w:tbl>
      <w:tblPr>
        <w:tblStyle w:val="TableGrid"/>
        <w:tblW w:w="0" w:type="auto"/>
        <w:tblInd w:w="425" w:type="dxa"/>
        <w:tblLook w:val="04A0" w:firstRow="1" w:lastRow="0" w:firstColumn="1" w:lastColumn="0" w:noHBand="0" w:noVBand="1"/>
      </w:tblPr>
      <w:tblGrid>
        <w:gridCol w:w="988"/>
        <w:gridCol w:w="4961"/>
        <w:gridCol w:w="8256"/>
      </w:tblGrid>
      <w:tr w:rsidR="006D3C11" w14:paraId="5891355F" w14:textId="77777777" w:rsidTr="006D3C11">
        <w:tc>
          <w:tcPr>
            <w:tcW w:w="988" w:type="dxa"/>
          </w:tcPr>
          <w:p w14:paraId="7E91292C" w14:textId="1C1FC596" w:rsidR="006D3C11" w:rsidRDefault="006D3C11" w:rsidP="008B2D1D">
            <w:pPr>
              <w:pStyle w:val="ListParagraph"/>
              <w:spacing w:after="5" w:line="270" w:lineRule="auto"/>
              <w:ind w:left="0" w:right="40"/>
              <w:jc w:val="center"/>
              <w:rPr>
                <w:b/>
                <w:color w:val="EE0000"/>
                <w:szCs w:val="22"/>
                <w:lang w:eastAsia="ro-RO"/>
              </w:rPr>
            </w:pPr>
            <w:r>
              <w:rPr>
                <w:b/>
                <w:color w:val="EE0000"/>
                <w:szCs w:val="22"/>
                <w:lang w:eastAsia="ro-RO"/>
              </w:rPr>
              <w:t>Nr. crt.</w:t>
            </w:r>
          </w:p>
        </w:tc>
        <w:tc>
          <w:tcPr>
            <w:tcW w:w="4961" w:type="dxa"/>
          </w:tcPr>
          <w:p w14:paraId="21E58415" w14:textId="51A330B2" w:rsidR="006D3C11" w:rsidRDefault="006D3C11" w:rsidP="008B2D1D">
            <w:pPr>
              <w:pStyle w:val="ListParagraph"/>
              <w:spacing w:after="5" w:line="270" w:lineRule="auto"/>
              <w:ind w:left="0" w:right="40"/>
              <w:jc w:val="center"/>
              <w:rPr>
                <w:b/>
                <w:color w:val="EE0000"/>
                <w:szCs w:val="22"/>
                <w:lang w:eastAsia="ro-RO"/>
              </w:rPr>
            </w:pPr>
            <w:r w:rsidRPr="006D3C11">
              <w:rPr>
                <w:b/>
                <w:color w:val="EE0000"/>
                <w:szCs w:val="22"/>
                <w:lang w:eastAsia="ro-RO"/>
              </w:rPr>
              <w:t>Metodologia de Prestare</w:t>
            </w:r>
          </w:p>
        </w:tc>
        <w:tc>
          <w:tcPr>
            <w:tcW w:w="8256" w:type="dxa"/>
          </w:tcPr>
          <w:p w14:paraId="7D08E048" w14:textId="3D2A76BC" w:rsidR="006D3C11" w:rsidRDefault="005E5333" w:rsidP="008B2D1D">
            <w:pPr>
              <w:pStyle w:val="ListParagraph"/>
              <w:spacing w:after="5" w:line="270" w:lineRule="auto"/>
              <w:ind w:left="0" w:right="40"/>
              <w:jc w:val="center"/>
              <w:rPr>
                <w:b/>
                <w:color w:val="EE0000"/>
                <w:szCs w:val="22"/>
                <w:lang w:eastAsia="ro-RO"/>
              </w:rPr>
            </w:pPr>
            <w:r>
              <w:rPr>
                <w:b/>
                <w:color w:val="EE0000"/>
                <w:szCs w:val="22"/>
                <w:lang w:eastAsia="ro-RO"/>
              </w:rPr>
              <w:t>Referința din propunerea tehnica</w:t>
            </w:r>
          </w:p>
        </w:tc>
      </w:tr>
      <w:tr w:rsidR="006D3C11" w14:paraId="2D4F94B1" w14:textId="77777777" w:rsidTr="006D3C11">
        <w:tc>
          <w:tcPr>
            <w:tcW w:w="988" w:type="dxa"/>
          </w:tcPr>
          <w:p w14:paraId="41271731" w14:textId="34D730CE" w:rsidR="006D3C11" w:rsidRDefault="006D3C11" w:rsidP="008B2D1D">
            <w:pPr>
              <w:pStyle w:val="ListParagraph"/>
              <w:spacing w:after="5" w:line="270" w:lineRule="auto"/>
              <w:ind w:left="0" w:right="40"/>
              <w:jc w:val="center"/>
              <w:rPr>
                <w:b/>
                <w:color w:val="EE0000"/>
                <w:szCs w:val="22"/>
                <w:lang w:eastAsia="ro-RO"/>
              </w:rPr>
            </w:pPr>
            <w:r>
              <w:rPr>
                <w:b/>
                <w:color w:val="EE0000"/>
                <w:szCs w:val="22"/>
                <w:lang w:eastAsia="ro-RO"/>
              </w:rPr>
              <w:t>1</w:t>
            </w:r>
          </w:p>
        </w:tc>
        <w:tc>
          <w:tcPr>
            <w:tcW w:w="4961" w:type="dxa"/>
          </w:tcPr>
          <w:p w14:paraId="13B1775D" w14:textId="3A9D21E6" w:rsidR="006D3C11" w:rsidRDefault="006D3C11" w:rsidP="006D3C11">
            <w:pPr>
              <w:spacing w:after="5" w:line="270" w:lineRule="auto"/>
              <w:ind w:right="40"/>
              <w:jc w:val="both"/>
              <w:rPr>
                <w:b/>
                <w:color w:val="EE0000"/>
                <w:szCs w:val="22"/>
                <w:lang w:eastAsia="ro-RO"/>
              </w:rPr>
            </w:pPr>
            <w:r w:rsidRPr="006D3C11">
              <w:rPr>
                <w:b/>
                <w:color w:val="EE0000"/>
                <w:szCs w:val="22"/>
                <w:lang w:eastAsia="ro-RO"/>
              </w:rPr>
              <w:t>Subfactor 1. –</w:t>
            </w:r>
            <w:r>
              <w:rPr>
                <w:b/>
                <w:color w:val="EE0000"/>
                <w:szCs w:val="22"/>
                <w:lang w:eastAsia="ro-RO"/>
              </w:rPr>
              <w:t xml:space="preserve"> </w:t>
            </w:r>
            <w:r w:rsidRPr="006D3C11">
              <w:rPr>
                <w:b/>
                <w:color w:val="EE0000"/>
                <w:szCs w:val="22"/>
                <w:lang w:eastAsia="ro-RO"/>
              </w:rPr>
              <w:t>Structurarea și coerența metodologiei - maxim 7 puncte</w:t>
            </w:r>
          </w:p>
        </w:tc>
        <w:tc>
          <w:tcPr>
            <w:tcW w:w="8256" w:type="dxa"/>
          </w:tcPr>
          <w:p w14:paraId="1A3CE5FB" w14:textId="77777777" w:rsidR="006D3C11" w:rsidRDefault="006D3C11" w:rsidP="00AA7801">
            <w:pPr>
              <w:pStyle w:val="ListParagraph"/>
              <w:spacing w:after="5" w:line="270" w:lineRule="auto"/>
              <w:ind w:left="0" w:right="40"/>
              <w:jc w:val="both"/>
              <w:rPr>
                <w:b/>
                <w:color w:val="EE0000"/>
                <w:szCs w:val="22"/>
                <w:lang w:eastAsia="ro-RO"/>
              </w:rPr>
            </w:pPr>
          </w:p>
        </w:tc>
      </w:tr>
      <w:tr w:rsidR="006D3C11" w14:paraId="6605C092" w14:textId="77777777" w:rsidTr="006D3C11">
        <w:tc>
          <w:tcPr>
            <w:tcW w:w="988" w:type="dxa"/>
          </w:tcPr>
          <w:p w14:paraId="3D43EA96" w14:textId="3E781AF7" w:rsidR="006D3C11" w:rsidRDefault="006D3C11" w:rsidP="008B2D1D">
            <w:pPr>
              <w:pStyle w:val="ListParagraph"/>
              <w:spacing w:after="5" w:line="270" w:lineRule="auto"/>
              <w:ind w:left="0" w:right="40"/>
              <w:jc w:val="center"/>
              <w:rPr>
                <w:b/>
                <w:color w:val="EE0000"/>
                <w:szCs w:val="22"/>
                <w:lang w:eastAsia="ro-RO"/>
              </w:rPr>
            </w:pPr>
            <w:r>
              <w:rPr>
                <w:b/>
                <w:color w:val="EE0000"/>
                <w:szCs w:val="22"/>
                <w:lang w:eastAsia="ro-RO"/>
              </w:rPr>
              <w:lastRenderedPageBreak/>
              <w:t>2</w:t>
            </w:r>
          </w:p>
        </w:tc>
        <w:tc>
          <w:tcPr>
            <w:tcW w:w="4961" w:type="dxa"/>
          </w:tcPr>
          <w:p w14:paraId="718B41CC" w14:textId="708E9BCA" w:rsidR="006D3C11" w:rsidRPr="006D3C11" w:rsidRDefault="006D3C11" w:rsidP="006D3C11">
            <w:pPr>
              <w:spacing w:after="5" w:line="270" w:lineRule="auto"/>
              <w:ind w:right="40"/>
              <w:jc w:val="both"/>
              <w:rPr>
                <w:b/>
                <w:color w:val="EE0000"/>
                <w:szCs w:val="22"/>
                <w:lang w:eastAsia="ro-RO"/>
              </w:rPr>
            </w:pPr>
            <w:r w:rsidRPr="006D3C11">
              <w:rPr>
                <w:b/>
                <w:color w:val="EE0000"/>
                <w:szCs w:val="22"/>
                <w:lang w:eastAsia="ro-RO"/>
              </w:rPr>
              <w:t>Subfactor 2. – Adecvarea metodelor și tehnicilor utilizate - maxim 6 puncte</w:t>
            </w:r>
          </w:p>
        </w:tc>
        <w:tc>
          <w:tcPr>
            <w:tcW w:w="8256" w:type="dxa"/>
          </w:tcPr>
          <w:p w14:paraId="06682FFD" w14:textId="77777777" w:rsidR="006D3C11" w:rsidRDefault="006D3C11" w:rsidP="00AA7801">
            <w:pPr>
              <w:pStyle w:val="ListParagraph"/>
              <w:spacing w:after="5" w:line="270" w:lineRule="auto"/>
              <w:ind w:left="0" w:right="40"/>
              <w:jc w:val="both"/>
              <w:rPr>
                <w:b/>
                <w:color w:val="EE0000"/>
                <w:szCs w:val="22"/>
                <w:lang w:eastAsia="ro-RO"/>
              </w:rPr>
            </w:pPr>
          </w:p>
        </w:tc>
      </w:tr>
      <w:tr w:rsidR="006D3C11" w14:paraId="5B9019EA" w14:textId="77777777" w:rsidTr="006D3C11">
        <w:trPr>
          <w:trHeight w:val="558"/>
        </w:trPr>
        <w:tc>
          <w:tcPr>
            <w:tcW w:w="988" w:type="dxa"/>
          </w:tcPr>
          <w:p w14:paraId="5286DC39" w14:textId="20AF3E30" w:rsidR="006D3C11" w:rsidRDefault="006D3C11" w:rsidP="008B2D1D">
            <w:pPr>
              <w:pStyle w:val="ListParagraph"/>
              <w:spacing w:after="5" w:line="270" w:lineRule="auto"/>
              <w:ind w:left="0" w:right="40"/>
              <w:jc w:val="center"/>
              <w:rPr>
                <w:b/>
                <w:color w:val="EE0000"/>
                <w:szCs w:val="22"/>
                <w:lang w:eastAsia="ro-RO"/>
              </w:rPr>
            </w:pPr>
            <w:r>
              <w:rPr>
                <w:b/>
                <w:color w:val="EE0000"/>
                <w:szCs w:val="22"/>
                <w:lang w:eastAsia="ro-RO"/>
              </w:rPr>
              <w:t>3</w:t>
            </w:r>
          </w:p>
        </w:tc>
        <w:tc>
          <w:tcPr>
            <w:tcW w:w="4961" w:type="dxa"/>
          </w:tcPr>
          <w:p w14:paraId="1ABB6873" w14:textId="28278431" w:rsidR="006D3C11" w:rsidRPr="006D3C11" w:rsidRDefault="006D3C11" w:rsidP="006D3C11">
            <w:pPr>
              <w:jc w:val="both"/>
              <w:rPr>
                <w:color w:val="7030A0"/>
                <w:lang w:val="en-US"/>
              </w:rPr>
            </w:pPr>
            <w:r w:rsidRPr="00F20556">
              <w:rPr>
                <w:b/>
                <w:bCs/>
                <w:color w:val="EE0000"/>
                <w:lang w:val="en-US"/>
              </w:rPr>
              <w:t>Subfactor 3.</w:t>
            </w:r>
            <w:r w:rsidRPr="00F20556">
              <w:rPr>
                <w:color w:val="EE0000"/>
                <w:lang w:val="en-US"/>
              </w:rPr>
              <w:t xml:space="preserve"> </w:t>
            </w:r>
            <w:r w:rsidRPr="00F20556">
              <w:rPr>
                <w:rFonts w:hint="eastAsia"/>
                <w:color w:val="7030A0"/>
                <w:lang w:val="en-US"/>
              </w:rPr>
              <w:t>–</w:t>
            </w:r>
            <w:r w:rsidRPr="00F20556">
              <w:rPr>
                <w:color w:val="7030A0"/>
                <w:lang w:val="en-US"/>
              </w:rPr>
              <w:t xml:space="preserve"> </w:t>
            </w:r>
            <w:proofErr w:type="spellStart"/>
            <w:r w:rsidRPr="00F20556">
              <w:rPr>
                <w:color w:val="7030A0"/>
                <w:lang w:val="en-US"/>
              </w:rPr>
              <w:t>Planificarea</w:t>
            </w:r>
            <w:proofErr w:type="spellEnd"/>
            <w:r>
              <w:rPr>
                <w:color w:val="7030A0"/>
                <w:lang w:val="en-US"/>
              </w:rPr>
              <w:t xml:space="preserve"> </w:t>
            </w:r>
            <w:proofErr w:type="spellStart"/>
            <w:r w:rsidRPr="00F20556">
              <w:rPr>
                <w:color w:val="7030A0"/>
                <w:lang w:val="en-US"/>
              </w:rPr>
              <w:t>activit</w:t>
            </w:r>
            <w:r w:rsidRPr="00F20556">
              <w:rPr>
                <w:rFonts w:hint="eastAsia"/>
                <w:color w:val="7030A0"/>
                <w:lang w:val="en-US"/>
              </w:rPr>
              <w:t>ăț</w:t>
            </w:r>
            <w:r w:rsidRPr="00F20556">
              <w:rPr>
                <w:color w:val="7030A0"/>
                <w:lang w:val="en-US"/>
              </w:rPr>
              <w:t>ilor</w:t>
            </w:r>
            <w:proofErr w:type="spellEnd"/>
            <w:r w:rsidRPr="00F20556">
              <w:rPr>
                <w:color w:val="7030A0"/>
                <w:lang w:val="en-US"/>
              </w:rPr>
              <w:t xml:space="preserve"> </w:t>
            </w:r>
            <w:proofErr w:type="spellStart"/>
            <w:r w:rsidRPr="00F20556">
              <w:rPr>
                <w:rFonts w:hint="eastAsia"/>
                <w:color w:val="7030A0"/>
                <w:lang w:val="en-US"/>
              </w:rPr>
              <w:t>ș</w:t>
            </w:r>
            <w:r w:rsidRPr="00F20556">
              <w:rPr>
                <w:color w:val="7030A0"/>
                <w:lang w:val="en-US"/>
              </w:rPr>
              <w:t>i</w:t>
            </w:r>
            <w:proofErr w:type="spellEnd"/>
            <w:r w:rsidRPr="00F20556">
              <w:rPr>
                <w:color w:val="7030A0"/>
                <w:lang w:val="en-US"/>
              </w:rPr>
              <w:t xml:space="preserve"> </w:t>
            </w:r>
            <w:proofErr w:type="spellStart"/>
            <w:r w:rsidRPr="00F20556">
              <w:rPr>
                <w:color w:val="7030A0"/>
                <w:lang w:val="en-US"/>
              </w:rPr>
              <w:t>respectarea</w:t>
            </w:r>
            <w:proofErr w:type="spellEnd"/>
            <w:r>
              <w:rPr>
                <w:color w:val="7030A0"/>
                <w:lang w:val="en-US"/>
              </w:rPr>
              <w:t xml:space="preserve"> </w:t>
            </w:r>
            <w:proofErr w:type="spellStart"/>
            <w:r w:rsidRPr="00F20556">
              <w:rPr>
                <w:color w:val="7030A0"/>
                <w:lang w:val="en-US"/>
              </w:rPr>
              <w:t>termenelor</w:t>
            </w:r>
            <w:proofErr w:type="spellEnd"/>
            <w:r w:rsidRPr="00F20556">
              <w:rPr>
                <w:color w:val="7030A0"/>
                <w:lang w:val="en-US"/>
              </w:rPr>
              <w:t xml:space="preserve"> </w:t>
            </w:r>
            <w:r w:rsidRPr="00F20556">
              <w:rPr>
                <w:rFonts w:hint="eastAsia"/>
                <w:color w:val="7030A0"/>
                <w:lang w:val="en-US"/>
              </w:rPr>
              <w:t>–</w:t>
            </w:r>
            <w:r w:rsidRPr="00F20556">
              <w:rPr>
                <w:color w:val="7030A0"/>
                <w:lang w:val="en-US"/>
              </w:rPr>
              <w:t xml:space="preserve"> maxim </w:t>
            </w:r>
            <w:r>
              <w:rPr>
                <w:color w:val="7030A0"/>
                <w:lang w:val="en-US"/>
              </w:rPr>
              <w:t xml:space="preserve">6 </w:t>
            </w:r>
            <w:proofErr w:type="spellStart"/>
            <w:r w:rsidRPr="00F20556">
              <w:rPr>
                <w:color w:val="7030A0"/>
                <w:lang w:val="en-US"/>
              </w:rPr>
              <w:t>puncte</w:t>
            </w:r>
            <w:proofErr w:type="spellEnd"/>
          </w:p>
        </w:tc>
        <w:tc>
          <w:tcPr>
            <w:tcW w:w="8256" w:type="dxa"/>
          </w:tcPr>
          <w:p w14:paraId="22A2D347" w14:textId="77777777" w:rsidR="006D3C11" w:rsidRDefault="006D3C11" w:rsidP="00AA7801">
            <w:pPr>
              <w:pStyle w:val="ListParagraph"/>
              <w:spacing w:after="5" w:line="270" w:lineRule="auto"/>
              <w:ind w:left="0" w:right="40"/>
              <w:jc w:val="both"/>
              <w:rPr>
                <w:b/>
                <w:color w:val="EE0000"/>
                <w:szCs w:val="22"/>
                <w:lang w:eastAsia="ro-RO"/>
              </w:rPr>
            </w:pPr>
          </w:p>
        </w:tc>
      </w:tr>
      <w:tr w:rsidR="006D3C11" w14:paraId="4D4BE397" w14:textId="77777777" w:rsidTr="006D3C11">
        <w:tc>
          <w:tcPr>
            <w:tcW w:w="988" w:type="dxa"/>
          </w:tcPr>
          <w:p w14:paraId="41F7B528" w14:textId="73670120" w:rsidR="006D3C11" w:rsidRDefault="006D3C11" w:rsidP="008B2D1D">
            <w:pPr>
              <w:pStyle w:val="ListParagraph"/>
              <w:spacing w:after="5" w:line="270" w:lineRule="auto"/>
              <w:ind w:left="0" w:right="40"/>
              <w:jc w:val="center"/>
              <w:rPr>
                <w:b/>
                <w:color w:val="EE0000"/>
                <w:szCs w:val="22"/>
                <w:lang w:eastAsia="ro-RO"/>
              </w:rPr>
            </w:pPr>
            <w:r>
              <w:rPr>
                <w:b/>
                <w:color w:val="EE0000"/>
                <w:szCs w:val="22"/>
                <w:lang w:eastAsia="ro-RO"/>
              </w:rPr>
              <w:t>4</w:t>
            </w:r>
          </w:p>
        </w:tc>
        <w:tc>
          <w:tcPr>
            <w:tcW w:w="4961" w:type="dxa"/>
          </w:tcPr>
          <w:p w14:paraId="3694C81D" w14:textId="392A53F0" w:rsidR="006D3C11" w:rsidRPr="00F20556" w:rsidRDefault="006D3C11" w:rsidP="006D3C11">
            <w:pPr>
              <w:jc w:val="both"/>
              <w:rPr>
                <w:color w:val="7030A0"/>
                <w:lang w:val="en-US"/>
              </w:rPr>
            </w:pPr>
            <w:r w:rsidRPr="00F20556">
              <w:rPr>
                <w:b/>
                <w:bCs/>
                <w:color w:val="7030A0"/>
                <w:lang w:val="en-US"/>
              </w:rPr>
              <w:t xml:space="preserve">Subfactor 4. </w:t>
            </w:r>
            <w:r w:rsidRPr="00F20556">
              <w:rPr>
                <w:rFonts w:hint="eastAsia"/>
                <w:color w:val="7030A0"/>
                <w:lang w:val="en-US"/>
              </w:rPr>
              <w:t>–</w:t>
            </w:r>
            <w:r>
              <w:rPr>
                <w:color w:val="7030A0"/>
                <w:lang w:val="en-US"/>
              </w:rPr>
              <w:t xml:space="preserve"> </w:t>
            </w:r>
            <w:proofErr w:type="spellStart"/>
            <w:r w:rsidRPr="00F20556">
              <w:rPr>
                <w:color w:val="7030A0"/>
                <w:lang w:val="en-US"/>
              </w:rPr>
              <w:t>Managementul</w:t>
            </w:r>
            <w:proofErr w:type="spellEnd"/>
            <w:r w:rsidRPr="00F20556">
              <w:rPr>
                <w:color w:val="7030A0"/>
                <w:lang w:val="en-US"/>
              </w:rPr>
              <w:t xml:space="preserve"> </w:t>
            </w:r>
            <w:proofErr w:type="spellStart"/>
            <w:r w:rsidRPr="00F20556">
              <w:rPr>
                <w:color w:val="7030A0"/>
                <w:lang w:val="en-US"/>
              </w:rPr>
              <w:t>calit</w:t>
            </w:r>
            <w:r w:rsidRPr="00F20556">
              <w:rPr>
                <w:rFonts w:hint="eastAsia"/>
                <w:color w:val="7030A0"/>
                <w:lang w:val="en-US"/>
              </w:rPr>
              <w:t>ăț</w:t>
            </w:r>
            <w:r w:rsidRPr="00F20556">
              <w:rPr>
                <w:color w:val="7030A0"/>
                <w:lang w:val="en-US"/>
              </w:rPr>
              <w:t>ii</w:t>
            </w:r>
            <w:proofErr w:type="spellEnd"/>
            <w:r w:rsidRPr="00F20556">
              <w:rPr>
                <w:color w:val="7030A0"/>
                <w:lang w:val="en-US"/>
              </w:rPr>
              <w:t xml:space="preserve"> </w:t>
            </w:r>
            <w:proofErr w:type="spellStart"/>
            <w:r w:rsidRPr="00F20556">
              <w:rPr>
                <w:rFonts w:hint="eastAsia"/>
                <w:color w:val="7030A0"/>
                <w:lang w:val="en-US"/>
              </w:rPr>
              <w:t>ș</w:t>
            </w:r>
            <w:r w:rsidRPr="00F20556">
              <w:rPr>
                <w:color w:val="7030A0"/>
                <w:lang w:val="en-US"/>
              </w:rPr>
              <w:t>i</w:t>
            </w:r>
            <w:proofErr w:type="spellEnd"/>
            <w:r>
              <w:rPr>
                <w:color w:val="7030A0"/>
                <w:lang w:val="en-US"/>
              </w:rPr>
              <w:t xml:space="preserve"> </w:t>
            </w:r>
            <w:proofErr w:type="spellStart"/>
            <w:r w:rsidRPr="00F20556">
              <w:rPr>
                <w:color w:val="7030A0"/>
                <w:lang w:val="en-US"/>
              </w:rPr>
              <w:t>controlul</w:t>
            </w:r>
            <w:proofErr w:type="spellEnd"/>
            <w:r w:rsidRPr="00F20556">
              <w:rPr>
                <w:color w:val="7030A0"/>
                <w:lang w:val="en-US"/>
              </w:rPr>
              <w:t xml:space="preserve"> </w:t>
            </w:r>
            <w:proofErr w:type="spellStart"/>
            <w:r w:rsidRPr="00F20556">
              <w:rPr>
                <w:color w:val="7030A0"/>
                <w:lang w:val="en-US"/>
              </w:rPr>
              <w:t>procesului</w:t>
            </w:r>
            <w:proofErr w:type="spellEnd"/>
            <w:r w:rsidRPr="00F20556">
              <w:rPr>
                <w:color w:val="7030A0"/>
                <w:lang w:val="en-US"/>
              </w:rPr>
              <w:t xml:space="preserve"> </w:t>
            </w:r>
            <w:r w:rsidRPr="00742D44">
              <w:rPr>
                <w:color w:val="EE0000"/>
                <w:lang w:val="en-US"/>
              </w:rPr>
              <w:t xml:space="preserve">de </w:t>
            </w:r>
            <w:proofErr w:type="spellStart"/>
            <w:r w:rsidRPr="00742D44">
              <w:rPr>
                <w:color w:val="EE0000"/>
                <w:lang w:val="en-US"/>
              </w:rPr>
              <w:t>elaborare</w:t>
            </w:r>
            <w:proofErr w:type="spellEnd"/>
            <w:r w:rsidRPr="00742D44">
              <w:rPr>
                <w:color w:val="EE0000"/>
                <w:lang w:val="en-US"/>
              </w:rPr>
              <w:t xml:space="preserve"> a </w:t>
            </w:r>
            <w:proofErr w:type="spellStart"/>
            <w:r w:rsidRPr="00742D44">
              <w:rPr>
                <w:color w:val="EE0000"/>
                <w:lang w:val="en-US"/>
              </w:rPr>
              <w:t>studiilor</w:t>
            </w:r>
            <w:proofErr w:type="spellEnd"/>
            <w:r w:rsidRPr="00742D44">
              <w:rPr>
                <w:color w:val="EE0000"/>
                <w:lang w:val="en-US"/>
              </w:rPr>
              <w:t xml:space="preserve"> </w:t>
            </w:r>
            <w:r w:rsidRPr="00F20556">
              <w:rPr>
                <w:color w:val="7030A0"/>
                <w:lang w:val="en-US"/>
              </w:rPr>
              <w:t>-</w:t>
            </w:r>
          </w:p>
          <w:p w14:paraId="56ED9EC4" w14:textId="0F070A38" w:rsidR="006D3C11" w:rsidRPr="006D3C11" w:rsidRDefault="006D3C11" w:rsidP="006D3C11">
            <w:pPr>
              <w:jc w:val="both"/>
              <w:rPr>
                <w:color w:val="7030A0"/>
                <w:lang w:val="en-US"/>
              </w:rPr>
            </w:pPr>
            <w:r w:rsidRPr="00F20556">
              <w:rPr>
                <w:color w:val="7030A0"/>
                <w:lang w:val="en-US"/>
              </w:rPr>
              <w:t xml:space="preserve">maxim </w:t>
            </w:r>
            <w:r>
              <w:rPr>
                <w:color w:val="7030A0"/>
                <w:lang w:val="en-US"/>
              </w:rPr>
              <w:t>6</w:t>
            </w:r>
            <w:r w:rsidRPr="00F20556">
              <w:rPr>
                <w:color w:val="7030A0"/>
                <w:lang w:val="en-US"/>
              </w:rPr>
              <w:t xml:space="preserve"> </w:t>
            </w:r>
            <w:proofErr w:type="spellStart"/>
            <w:r w:rsidRPr="00F20556">
              <w:rPr>
                <w:color w:val="7030A0"/>
                <w:lang w:val="en-US"/>
              </w:rPr>
              <w:t>puncte</w:t>
            </w:r>
            <w:proofErr w:type="spellEnd"/>
          </w:p>
        </w:tc>
        <w:tc>
          <w:tcPr>
            <w:tcW w:w="8256" w:type="dxa"/>
          </w:tcPr>
          <w:p w14:paraId="74F099DF" w14:textId="77777777" w:rsidR="006D3C11" w:rsidRDefault="006D3C11" w:rsidP="00AA7801">
            <w:pPr>
              <w:pStyle w:val="ListParagraph"/>
              <w:spacing w:after="5" w:line="270" w:lineRule="auto"/>
              <w:ind w:left="0" w:right="40"/>
              <w:jc w:val="both"/>
              <w:rPr>
                <w:b/>
                <w:color w:val="EE0000"/>
                <w:szCs w:val="22"/>
                <w:lang w:eastAsia="ro-RO"/>
              </w:rPr>
            </w:pPr>
          </w:p>
        </w:tc>
      </w:tr>
    </w:tbl>
    <w:p w14:paraId="737955BB" w14:textId="77777777" w:rsidR="00AA7801" w:rsidRPr="00AA7801" w:rsidRDefault="00AA7801" w:rsidP="00AA7801">
      <w:pPr>
        <w:pStyle w:val="ListParagraph"/>
        <w:spacing w:after="5" w:line="270" w:lineRule="auto"/>
        <w:ind w:left="425" w:right="40"/>
        <w:jc w:val="both"/>
        <w:rPr>
          <w:b/>
          <w:color w:val="EE0000"/>
          <w:szCs w:val="22"/>
          <w:lang w:eastAsia="ro-RO"/>
        </w:rPr>
      </w:pPr>
    </w:p>
    <w:p w14:paraId="40A92671" w14:textId="77777777" w:rsidR="005A5855" w:rsidRPr="00DF12E0" w:rsidRDefault="005A5855" w:rsidP="005A5855">
      <w:pPr>
        <w:spacing w:after="1" w:line="274" w:lineRule="auto"/>
        <w:jc w:val="both"/>
        <w:rPr>
          <w:bCs/>
          <w:kern w:val="2"/>
          <w:sz w:val="22"/>
          <w:szCs w:val="22"/>
          <w:lang w:val="pt-PT"/>
        </w:rPr>
      </w:pPr>
      <w:r w:rsidRPr="00DF12E0">
        <w:rPr>
          <w:bCs/>
          <w:kern w:val="2"/>
          <w:sz w:val="22"/>
          <w:szCs w:val="22"/>
          <w:lang w:val="pt-PT"/>
        </w:rPr>
        <w:t>Calcularea punctajului pentru factorii de evaluare care vizează experiența profesională a experților se va realiza pe baza documentelor justificative/relevante prezentate în conformitate cu solicitările din descrierea algoritmului de calcul aferent fiecărui factor de evaluare și enumerate mai sus.</w:t>
      </w:r>
    </w:p>
    <w:p w14:paraId="34349EC2" w14:textId="77777777" w:rsidR="005A5855" w:rsidRPr="00DF12E0" w:rsidRDefault="005A5855" w:rsidP="005A5855">
      <w:pPr>
        <w:tabs>
          <w:tab w:val="left" w:pos="0"/>
        </w:tabs>
        <w:jc w:val="both"/>
        <w:rPr>
          <w:bCs/>
          <w:sz w:val="22"/>
          <w:szCs w:val="22"/>
        </w:rPr>
      </w:pPr>
    </w:p>
    <w:p w14:paraId="6B0E9C71" w14:textId="1BBF8821" w:rsidR="007D1A2D" w:rsidRPr="00DF12E0" w:rsidRDefault="00000000">
      <w:pPr>
        <w:spacing w:line="360" w:lineRule="exact"/>
        <w:rPr>
          <w:rFonts w:eastAsia="Calibri"/>
          <w:i/>
          <w:sz w:val="22"/>
          <w:szCs w:val="22"/>
        </w:rPr>
      </w:pPr>
      <w:r w:rsidRPr="00DF12E0">
        <w:rPr>
          <w:rFonts w:eastAsia="Calibri"/>
          <w:i/>
          <w:sz w:val="22"/>
          <w:szCs w:val="22"/>
        </w:rPr>
        <w:t>[se vor completa informațiile de mai jos pentru fiecare lot ofertat]</w:t>
      </w:r>
    </w:p>
    <w:p w14:paraId="3AEABCE2" w14:textId="77777777" w:rsidR="007D1A2D" w:rsidRPr="00DF12E0" w:rsidRDefault="007D1A2D">
      <w:pPr>
        <w:rPr>
          <w:sz w:val="22"/>
          <w:szCs w:val="22"/>
        </w:rPr>
      </w:pPr>
    </w:p>
    <w:p w14:paraId="525051A4" w14:textId="77777777" w:rsidR="007D1A2D" w:rsidRPr="00DF12E0" w:rsidRDefault="00000000">
      <w:pPr>
        <w:numPr>
          <w:ilvl w:val="0"/>
          <w:numId w:val="7"/>
        </w:numPr>
        <w:rPr>
          <w:rFonts w:eastAsia="Calibri"/>
          <w:b/>
          <w:bCs/>
          <w:sz w:val="22"/>
          <w:szCs w:val="22"/>
          <w:lang w:val="en-GB"/>
        </w:rPr>
      </w:pPr>
      <w:proofErr w:type="spellStart"/>
      <w:r w:rsidRPr="00DF12E0">
        <w:rPr>
          <w:rFonts w:eastAsia="Calibri"/>
          <w:b/>
          <w:bCs/>
          <w:sz w:val="22"/>
          <w:szCs w:val="22"/>
          <w:lang w:val="en-GB"/>
        </w:rPr>
        <w:t>Modalitatea</w:t>
      </w:r>
      <w:proofErr w:type="spellEnd"/>
      <w:r w:rsidRPr="00DF12E0">
        <w:rPr>
          <w:rFonts w:eastAsia="Calibri"/>
          <w:b/>
          <w:bCs/>
          <w:sz w:val="22"/>
          <w:szCs w:val="22"/>
          <w:lang w:val="en-GB"/>
        </w:rPr>
        <w:t xml:space="preserve"> de </w:t>
      </w:r>
      <w:proofErr w:type="spellStart"/>
      <w:r w:rsidRPr="00DF12E0">
        <w:rPr>
          <w:rFonts w:eastAsia="Calibri"/>
          <w:b/>
          <w:bCs/>
          <w:sz w:val="22"/>
          <w:szCs w:val="22"/>
          <w:lang w:val="en-GB"/>
        </w:rPr>
        <w:t>indeplinire</w:t>
      </w:r>
      <w:proofErr w:type="spellEnd"/>
      <w:r w:rsidRPr="00DF12E0">
        <w:rPr>
          <w:rFonts w:eastAsia="Calibri"/>
          <w:b/>
          <w:bCs/>
          <w:sz w:val="22"/>
          <w:szCs w:val="22"/>
          <w:lang w:val="en-GB"/>
        </w:rPr>
        <w:t>/</w:t>
      </w:r>
      <w:proofErr w:type="spellStart"/>
      <w:r w:rsidRPr="00DF12E0">
        <w:rPr>
          <w:rFonts w:eastAsia="Calibri"/>
          <w:b/>
          <w:bCs/>
          <w:sz w:val="22"/>
          <w:szCs w:val="22"/>
          <w:lang w:val="en-GB"/>
        </w:rPr>
        <w:t>realizare</w:t>
      </w:r>
      <w:proofErr w:type="spellEnd"/>
      <w:r w:rsidRPr="00DF12E0">
        <w:rPr>
          <w:rFonts w:eastAsia="Calibri"/>
          <w:b/>
          <w:bCs/>
          <w:sz w:val="22"/>
          <w:szCs w:val="22"/>
          <w:lang w:val="en-GB"/>
        </w:rPr>
        <w:t xml:space="preserve"> </w:t>
      </w:r>
      <w:proofErr w:type="spellStart"/>
      <w:proofErr w:type="gramStart"/>
      <w:r w:rsidRPr="00DF12E0">
        <w:rPr>
          <w:rFonts w:eastAsia="Calibri"/>
          <w:b/>
          <w:bCs/>
          <w:sz w:val="22"/>
          <w:szCs w:val="22"/>
          <w:lang w:val="en-GB"/>
        </w:rPr>
        <w:t>a</w:t>
      </w:r>
      <w:proofErr w:type="spellEnd"/>
      <w:proofErr w:type="gramEnd"/>
      <w:r w:rsidRPr="00DF12E0">
        <w:rPr>
          <w:rFonts w:eastAsia="Calibri"/>
          <w:b/>
          <w:bCs/>
          <w:sz w:val="22"/>
          <w:szCs w:val="22"/>
          <w:lang w:val="en-GB"/>
        </w:rPr>
        <w:t xml:space="preserve"> opera</w:t>
      </w:r>
      <w:r w:rsidRPr="00DF12E0">
        <w:rPr>
          <w:rFonts w:eastAsia="Calibri"/>
          <w:b/>
          <w:bCs/>
          <w:sz w:val="22"/>
          <w:szCs w:val="22"/>
        </w:rPr>
        <w:t>ț</w:t>
      </w:r>
      <w:proofErr w:type="spellStart"/>
      <w:r w:rsidRPr="00DF12E0">
        <w:rPr>
          <w:rFonts w:eastAsia="Calibri"/>
          <w:b/>
          <w:bCs/>
          <w:sz w:val="22"/>
          <w:szCs w:val="22"/>
          <w:lang w:val="en-GB"/>
        </w:rPr>
        <w:t>iunilor</w:t>
      </w:r>
      <w:proofErr w:type="spellEnd"/>
      <w:r w:rsidRPr="00DF12E0">
        <w:rPr>
          <w:rFonts w:eastAsia="Calibri"/>
          <w:b/>
          <w:bCs/>
          <w:sz w:val="22"/>
          <w:szCs w:val="22"/>
          <w:lang w:val="en-GB"/>
        </w:rPr>
        <w:t xml:space="preserve"> cu </w:t>
      </w:r>
      <w:proofErr w:type="spellStart"/>
      <w:r w:rsidRPr="00DF12E0">
        <w:rPr>
          <w:rFonts w:eastAsia="Calibri"/>
          <w:b/>
          <w:bCs/>
          <w:sz w:val="22"/>
          <w:szCs w:val="22"/>
          <w:lang w:val="en-GB"/>
        </w:rPr>
        <w:t>titlu</w:t>
      </w:r>
      <w:proofErr w:type="spellEnd"/>
      <w:r w:rsidRPr="00DF12E0">
        <w:rPr>
          <w:rFonts w:eastAsia="Calibri"/>
          <w:b/>
          <w:bCs/>
          <w:sz w:val="22"/>
          <w:szCs w:val="22"/>
          <w:lang w:val="en-GB"/>
        </w:rPr>
        <w:t xml:space="preserve"> </w:t>
      </w:r>
      <w:proofErr w:type="spellStart"/>
      <w:r w:rsidRPr="00DF12E0">
        <w:rPr>
          <w:rFonts w:eastAsia="Calibri"/>
          <w:b/>
          <w:bCs/>
          <w:sz w:val="22"/>
          <w:szCs w:val="22"/>
          <w:lang w:val="en-GB"/>
        </w:rPr>
        <w:t>accesoriu</w:t>
      </w:r>
      <w:proofErr w:type="spellEnd"/>
      <w:r w:rsidRPr="00DF12E0">
        <w:rPr>
          <w:rFonts w:eastAsia="Calibri"/>
          <w:b/>
          <w:bCs/>
          <w:sz w:val="22"/>
          <w:szCs w:val="22"/>
          <w:lang w:val="en-GB"/>
        </w:rPr>
        <w:t xml:space="preserve"> </w:t>
      </w:r>
    </w:p>
    <w:p w14:paraId="6E58D7CB" w14:textId="77777777" w:rsidR="007D1A2D" w:rsidRPr="00DF12E0" w:rsidRDefault="00000000">
      <w:pPr>
        <w:spacing w:line="360" w:lineRule="exact"/>
        <w:rPr>
          <w:b/>
          <w:bCs/>
          <w:color w:val="0000FF"/>
          <w:sz w:val="22"/>
          <w:szCs w:val="22"/>
        </w:rPr>
      </w:pPr>
      <w:r w:rsidRPr="00DF12E0">
        <w:rPr>
          <w:b/>
          <w:bCs/>
          <w:color w:val="0000FF"/>
          <w:sz w:val="22"/>
          <w:szCs w:val="22"/>
        </w:rPr>
        <w:t>Autoritatea contractantă va selecta doar acele operațiuni specifice care fac obiectul procedurii de achiziție pe care o derulează!</w:t>
      </w:r>
    </w:p>
    <w:p w14:paraId="615B7111" w14:textId="77777777" w:rsidR="007D1A2D" w:rsidRPr="00DF12E0" w:rsidRDefault="00000000">
      <w:pPr>
        <w:spacing w:line="360" w:lineRule="exact"/>
        <w:jc w:val="both"/>
        <w:rPr>
          <w:color w:val="8EAADB" w:themeColor="accent1" w:themeTint="99"/>
          <w:sz w:val="22"/>
          <w:szCs w:val="22"/>
        </w:rPr>
      </w:pPr>
      <w:r w:rsidRPr="00DF12E0">
        <w:rPr>
          <w:color w:val="8EAADB" w:themeColor="accent1" w:themeTint="99"/>
          <w:sz w:val="22"/>
          <w:szCs w:val="22"/>
        </w:rPr>
        <w:t>Activitățile descrise la acest capitol trebuie:</w:t>
      </w:r>
    </w:p>
    <w:p w14:paraId="0C0D8FCA" w14:textId="247AEF5C" w:rsidR="007D1A2D" w:rsidRPr="00DF12E0" w:rsidRDefault="00000000">
      <w:pPr>
        <w:numPr>
          <w:ilvl w:val="0"/>
          <w:numId w:val="18"/>
        </w:numPr>
        <w:spacing w:line="360" w:lineRule="exact"/>
        <w:jc w:val="both"/>
        <w:rPr>
          <w:color w:val="8EAADB" w:themeColor="accent1" w:themeTint="99"/>
          <w:sz w:val="22"/>
          <w:szCs w:val="22"/>
        </w:rPr>
      </w:pPr>
      <w:r w:rsidRPr="00DF12E0">
        <w:rPr>
          <w:color w:val="8EAADB" w:themeColor="accent1" w:themeTint="99"/>
          <w:sz w:val="22"/>
          <w:szCs w:val="22"/>
        </w:rPr>
        <w:t xml:space="preserve">reprezentate ca activitate și ca durată în Graficul de </w:t>
      </w:r>
      <w:r w:rsidR="005E6780" w:rsidRPr="00DF12E0">
        <w:rPr>
          <w:color w:val="8EAADB" w:themeColor="accent1" w:themeTint="99"/>
          <w:sz w:val="22"/>
          <w:szCs w:val="22"/>
        </w:rPr>
        <w:t>prestare</w:t>
      </w:r>
      <w:r w:rsidRPr="00DF12E0">
        <w:rPr>
          <w:color w:val="8EAADB" w:themeColor="accent1" w:themeTint="99"/>
          <w:sz w:val="22"/>
          <w:szCs w:val="22"/>
        </w:rPr>
        <w:t xml:space="preserve"> în cadrul Contractului;</w:t>
      </w:r>
    </w:p>
    <w:p w14:paraId="7F520076" w14:textId="77777777" w:rsidR="007D1A2D" w:rsidRPr="00DF12E0" w:rsidRDefault="00000000">
      <w:pPr>
        <w:numPr>
          <w:ilvl w:val="0"/>
          <w:numId w:val="18"/>
        </w:numPr>
        <w:spacing w:line="360" w:lineRule="exact"/>
        <w:jc w:val="both"/>
        <w:rPr>
          <w:color w:val="8EAADB" w:themeColor="accent1" w:themeTint="99"/>
          <w:sz w:val="22"/>
          <w:szCs w:val="22"/>
        </w:rPr>
      </w:pPr>
      <w:r w:rsidRPr="00DF12E0">
        <w:rPr>
          <w:color w:val="8EAADB" w:themeColor="accent1" w:themeTint="99"/>
          <w:sz w:val="22"/>
          <w:szCs w:val="22"/>
        </w:rPr>
        <w:t>Reflectate (incluse) în propunerea financiară sub aspect valoric la nivel de activitate.</w:t>
      </w:r>
    </w:p>
    <w:p w14:paraId="30088CD2" w14:textId="77777777" w:rsidR="007D1A2D" w:rsidRPr="00DF12E0" w:rsidRDefault="007D1A2D">
      <w:pPr>
        <w:rPr>
          <w:sz w:val="22"/>
          <w:szCs w:val="22"/>
          <w:lang w:val="en-GB"/>
        </w:rPr>
      </w:pPr>
    </w:p>
    <w:p w14:paraId="196C44CB" w14:textId="5AA4A0F4" w:rsidR="007D1A2D" w:rsidRPr="00DF12E0" w:rsidRDefault="00000000">
      <w:pPr>
        <w:numPr>
          <w:ilvl w:val="0"/>
          <w:numId w:val="7"/>
        </w:numPr>
        <w:rPr>
          <w:b/>
          <w:bCs/>
          <w:sz w:val="22"/>
          <w:szCs w:val="22"/>
        </w:rPr>
      </w:pPr>
      <w:r w:rsidRPr="00DF12E0">
        <w:rPr>
          <w:rFonts w:eastAsia="Calibri"/>
          <w:b/>
          <w:bCs/>
          <w:sz w:val="22"/>
          <w:szCs w:val="22"/>
        </w:rPr>
        <w:t xml:space="preserve">Graficul de </w:t>
      </w:r>
      <w:r w:rsidR="00DA5276" w:rsidRPr="00DF12E0">
        <w:rPr>
          <w:rFonts w:eastAsia="Calibri"/>
          <w:b/>
          <w:bCs/>
          <w:sz w:val="22"/>
          <w:szCs w:val="22"/>
        </w:rPr>
        <w:t>prestare</w:t>
      </w:r>
      <w:r w:rsidRPr="00DF12E0">
        <w:rPr>
          <w:rFonts w:eastAsia="Calibri"/>
          <w:b/>
          <w:bCs/>
          <w:sz w:val="22"/>
          <w:szCs w:val="22"/>
        </w:rPr>
        <w:t xml:space="preserve"> / implementare a Contractului</w:t>
      </w:r>
    </w:p>
    <w:p w14:paraId="6997D8EB" w14:textId="77777777" w:rsidR="007D1A2D" w:rsidRPr="00DF12E0" w:rsidRDefault="007D1A2D">
      <w:pPr>
        <w:rPr>
          <w:b/>
          <w:bCs/>
          <w:sz w:val="22"/>
          <w:szCs w:val="22"/>
        </w:rPr>
      </w:pPr>
    </w:p>
    <w:p w14:paraId="0169908F" w14:textId="77777777" w:rsidR="007D1A2D" w:rsidRPr="00DF12E0" w:rsidRDefault="00000000">
      <w:pPr>
        <w:rPr>
          <w:i/>
          <w:color w:val="0000FF"/>
          <w:sz w:val="22"/>
          <w:szCs w:val="22"/>
        </w:rPr>
      </w:pPr>
      <w:r w:rsidRPr="00DF12E0">
        <w:rPr>
          <w:i/>
          <w:color w:val="0000FF"/>
          <w:sz w:val="22"/>
          <w:szCs w:val="22"/>
        </w:rPr>
        <w:t>[introduceți]</w:t>
      </w:r>
    </w:p>
    <w:p w14:paraId="49DB619D" w14:textId="77777777" w:rsidR="007D1A2D" w:rsidRPr="00DF12E0" w:rsidRDefault="00000000">
      <w:pPr>
        <w:spacing w:line="360" w:lineRule="exact"/>
        <w:jc w:val="both"/>
        <w:rPr>
          <w:color w:val="8EAADB" w:themeColor="accent1" w:themeTint="99"/>
          <w:sz w:val="22"/>
          <w:szCs w:val="22"/>
          <w:lang w:val="en-GB"/>
        </w:rPr>
      </w:pPr>
      <w:r w:rsidRPr="00DF12E0">
        <w:rPr>
          <w:b/>
          <w:bCs/>
          <w:color w:val="8EAADB" w:themeColor="accent1" w:themeTint="99"/>
          <w:sz w:val="22"/>
          <w:szCs w:val="22"/>
          <w:lang w:val="it-IT"/>
        </w:rPr>
        <w:t>OBS</w:t>
      </w:r>
      <w:r w:rsidRPr="00DF12E0">
        <w:rPr>
          <w:b/>
          <w:bCs/>
          <w:color w:val="8EAADB" w:themeColor="accent1" w:themeTint="99"/>
          <w:sz w:val="22"/>
          <w:szCs w:val="22"/>
        </w:rPr>
        <w:t>ERVAȚII:</w:t>
      </w:r>
    </w:p>
    <w:p w14:paraId="003CAF90" w14:textId="77777777" w:rsidR="007D1A2D" w:rsidRPr="00DF12E0" w:rsidRDefault="00000000">
      <w:pPr>
        <w:spacing w:line="360" w:lineRule="exact"/>
        <w:jc w:val="both"/>
        <w:rPr>
          <w:color w:val="8EAADB" w:themeColor="accent1" w:themeTint="99"/>
          <w:sz w:val="22"/>
          <w:szCs w:val="22"/>
        </w:rPr>
      </w:pPr>
      <w:r w:rsidRPr="00DF12E0">
        <w:rPr>
          <w:color w:val="8EAADB" w:themeColor="accent1" w:themeTint="99"/>
          <w:sz w:val="22"/>
          <w:szCs w:val="22"/>
        </w:rPr>
        <w:t>Cel puțin următoarele informații trebuie prezentate în această secțiune a Propunerii Tehnice:</w:t>
      </w:r>
    </w:p>
    <w:p w14:paraId="3327D8FE" w14:textId="77777777" w:rsidR="007D1A2D" w:rsidRPr="00DF12E0"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DF12E0">
        <w:rPr>
          <w:color w:val="8EAADB" w:themeColor="accent1" w:themeTint="99"/>
          <w:szCs w:val="22"/>
        </w:rPr>
        <w:t>Denumirea activităților;</w:t>
      </w:r>
    </w:p>
    <w:p w14:paraId="1ABC4C2A" w14:textId="77777777" w:rsidR="007D1A2D" w:rsidRPr="00DF12E0"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DF12E0">
        <w:rPr>
          <w:color w:val="8EAADB" w:themeColor="accent1" w:themeTint="99"/>
          <w:szCs w:val="22"/>
        </w:rPr>
        <w:t>Derularea activităților într-o succesiune logică și cronologică;</w:t>
      </w:r>
    </w:p>
    <w:p w14:paraId="44C2987C" w14:textId="77777777" w:rsidR="007D1A2D" w:rsidRPr="00DF12E0"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DF12E0">
        <w:rPr>
          <w:color w:val="8EAADB" w:themeColor="accent1" w:themeTint="99"/>
          <w:szCs w:val="22"/>
        </w:rPr>
        <w:t>Durata/succesiunea activităților și inter-relaționarea lor;</w:t>
      </w:r>
    </w:p>
    <w:p w14:paraId="7860B3D8" w14:textId="77777777" w:rsidR="007D1A2D" w:rsidRPr="00DF12E0"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DF12E0">
        <w:rPr>
          <w:color w:val="8EAADB" w:themeColor="accent1" w:themeTint="99"/>
          <w:szCs w:val="22"/>
        </w:rPr>
        <w:t>Punctele cheie de control (jaloane/milestones);</w:t>
      </w:r>
    </w:p>
    <w:p w14:paraId="30E06DC4" w14:textId="77777777" w:rsidR="007D1A2D" w:rsidRPr="00DF12E0" w:rsidRDefault="00000000">
      <w:pPr>
        <w:pStyle w:val="ListParagraph"/>
        <w:widowControl w:val="0"/>
        <w:numPr>
          <w:ilvl w:val="0"/>
          <w:numId w:val="19"/>
        </w:numPr>
        <w:tabs>
          <w:tab w:val="left" w:pos="0"/>
        </w:tabs>
        <w:autoSpaceDE w:val="0"/>
        <w:autoSpaceDN w:val="0"/>
        <w:spacing w:after="0"/>
        <w:contextualSpacing w:val="0"/>
        <w:jc w:val="both"/>
        <w:rPr>
          <w:color w:val="8EAADB" w:themeColor="accent1" w:themeTint="99"/>
          <w:szCs w:val="22"/>
        </w:rPr>
      </w:pPr>
      <w:r w:rsidRPr="00DF12E0">
        <w:rPr>
          <w:color w:val="8EAADB" w:themeColor="accent1" w:themeTint="99"/>
          <w:szCs w:val="22"/>
        </w:rPr>
        <w:t>Resursele alocate activităților (zile/ activitate/rezultat – dacă este cazul).</w:t>
      </w:r>
    </w:p>
    <w:p w14:paraId="2CDFBB44" w14:textId="77777777" w:rsidR="007D1A2D" w:rsidRPr="00DF12E0" w:rsidRDefault="007D1A2D">
      <w:pPr>
        <w:tabs>
          <w:tab w:val="left" w:pos="0"/>
        </w:tabs>
        <w:jc w:val="both"/>
        <w:rPr>
          <w:bCs/>
          <w:iCs/>
          <w:color w:val="8EAADB" w:themeColor="accent1" w:themeTint="99"/>
          <w:sz w:val="22"/>
          <w:szCs w:val="22"/>
        </w:rPr>
      </w:pPr>
    </w:p>
    <w:p w14:paraId="1E1FE8FC" w14:textId="77777777" w:rsidR="007D1A2D" w:rsidRPr="00DF12E0" w:rsidRDefault="00000000">
      <w:pPr>
        <w:spacing w:line="360" w:lineRule="exact"/>
        <w:jc w:val="both"/>
        <w:rPr>
          <w:color w:val="8EAADB" w:themeColor="accent1" w:themeTint="99"/>
          <w:sz w:val="22"/>
          <w:szCs w:val="22"/>
        </w:rPr>
      </w:pPr>
      <w:r w:rsidRPr="00DF12E0">
        <w:rPr>
          <w:color w:val="8EAADB" w:themeColor="accent1" w:themeTint="99"/>
          <w:sz w:val="22"/>
          <w:szCs w:val="22"/>
        </w:rPr>
        <w:t>Graficul propus trebuie să conțină resursele planificate pentru realizarea activităților și trebuie:</w:t>
      </w:r>
    </w:p>
    <w:p w14:paraId="4939D7C0" w14:textId="77777777" w:rsidR="007D1A2D" w:rsidRPr="00DF12E0" w:rsidRDefault="00000000">
      <w:pPr>
        <w:widowControl w:val="0"/>
        <w:numPr>
          <w:ilvl w:val="1"/>
          <w:numId w:val="20"/>
        </w:numPr>
        <w:tabs>
          <w:tab w:val="clear" w:pos="1440"/>
          <w:tab w:val="left" w:pos="0"/>
          <w:tab w:val="left" w:pos="360"/>
        </w:tabs>
        <w:autoSpaceDE w:val="0"/>
        <w:autoSpaceDN w:val="0"/>
        <w:ind w:left="360"/>
        <w:jc w:val="both"/>
        <w:rPr>
          <w:color w:val="8EAADB" w:themeColor="accent1" w:themeTint="99"/>
          <w:sz w:val="22"/>
          <w:szCs w:val="22"/>
        </w:rPr>
      </w:pPr>
      <w:r w:rsidRPr="00DF12E0">
        <w:rPr>
          <w:color w:val="8EAADB" w:themeColor="accent1" w:themeTint="99"/>
          <w:sz w:val="22"/>
          <w:szCs w:val="22"/>
        </w:rPr>
        <w:t>să aibă corespondent în informațiile incluse la secțiunea Modalitatea de indeplinire/realizare a operatiunilor cu titlu accesoriu</w:t>
      </w:r>
    </w:p>
    <w:p w14:paraId="4B16B02C" w14:textId="77777777" w:rsidR="007D1A2D" w:rsidRPr="00DF12E0" w:rsidRDefault="00000000">
      <w:pPr>
        <w:widowControl w:val="0"/>
        <w:numPr>
          <w:ilvl w:val="1"/>
          <w:numId w:val="20"/>
        </w:numPr>
        <w:tabs>
          <w:tab w:val="clear" w:pos="1440"/>
          <w:tab w:val="left" w:pos="0"/>
          <w:tab w:val="left" w:pos="360"/>
        </w:tabs>
        <w:autoSpaceDE w:val="0"/>
        <w:autoSpaceDN w:val="0"/>
        <w:ind w:left="360"/>
        <w:jc w:val="both"/>
        <w:rPr>
          <w:color w:val="8EAADB" w:themeColor="accent1" w:themeTint="99"/>
          <w:sz w:val="22"/>
          <w:szCs w:val="22"/>
        </w:rPr>
      </w:pPr>
      <w:r w:rsidRPr="00DF12E0">
        <w:rPr>
          <w:color w:val="8EAADB" w:themeColor="accent1" w:themeTint="99"/>
          <w:sz w:val="22"/>
          <w:szCs w:val="22"/>
        </w:rPr>
        <w:lastRenderedPageBreak/>
        <w:t xml:space="preserve">să demonstreze: </w:t>
      </w:r>
    </w:p>
    <w:p w14:paraId="40717681" w14:textId="77777777" w:rsidR="007D1A2D" w:rsidRPr="00DF12E0" w:rsidRDefault="00000000">
      <w:pPr>
        <w:widowControl w:val="0"/>
        <w:numPr>
          <w:ilvl w:val="0"/>
          <w:numId w:val="21"/>
        </w:numPr>
        <w:tabs>
          <w:tab w:val="clear" w:pos="425"/>
          <w:tab w:val="left" w:pos="0"/>
          <w:tab w:val="left" w:pos="360"/>
        </w:tabs>
        <w:autoSpaceDE w:val="0"/>
        <w:autoSpaceDN w:val="0"/>
        <w:ind w:firstLine="55"/>
        <w:jc w:val="both"/>
        <w:rPr>
          <w:color w:val="8EAADB" w:themeColor="accent1" w:themeTint="99"/>
          <w:sz w:val="22"/>
          <w:szCs w:val="22"/>
        </w:rPr>
      </w:pPr>
      <w:r w:rsidRPr="00DF12E0">
        <w:rPr>
          <w:color w:val="8EAADB" w:themeColor="accent1" w:themeTint="99"/>
          <w:sz w:val="22"/>
          <w:szCs w:val="22"/>
        </w:rPr>
        <w:t>înțelegerea conținutului/prevederilor Caietului de sarcini;</w:t>
      </w:r>
    </w:p>
    <w:p w14:paraId="5BDC09A1" w14:textId="77777777" w:rsidR="007D1A2D" w:rsidRPr="00DF12E0" w:rsidRDefault="00000000">
      <w:pPr>
        <w:widowControl w:val="0"/>
        <w:numPr>
          <w:ilvl w:val="0"/>
          <w:numId w:val="21"/>
        </w:numPr>
        <w:tabs>
          <w:tab w:val="clear" w:pos="425"/>
          <w:tab w:val="left" w:pos="0"/>
          <w:tab w:val="left" w:pos="360"/>
        </w:tabs>
        <w:autoSpaceDE w:val="0"/>
        <w:autoSpaceDN w:val="0"/>
        <w:ind w:firstLine="55"/>
        <w:jc w:val="both"/>
        <w:rPr>
          <w:color w:val="8EAADB" w:themeColor="accent1" w:themeTint="99"/>
          <w:sz w:val="22"/>
          <w:szCs w:val="22"/>
        </w:rPr>
      </w:pPr>
      <w:r w:rsidRPr="00DF12E0">
        <w:rPr>
          <w:color w:val="8EAADB" w:themeColor="accent1" w:themeTint="99"/>
          <w:sz w:val="22"/>
          <w:szCs w:val="22"/>
        </w:rPr>
        <w:t>abilitatea de a transpune activitățile necesar a fi desfășurate într-un grafic de livrare fezabil, de așa manieră încât să se asigure realizarea activităților în termenul specificat.</w:t>
      </w:r>
    </w:p>
    <w:p w14:paraId="236A4C5E" w14:textId="77777777" w:rsidR="007D1A2D" w:rsidRPr="00DF12E0" w:rsidRDefault="00000000">
      <w:pPr>
        <w:widowControl w:val="0"/>
        <w:tabs>
          <w:tab w:val="left" w:pos="0"/>
          <w:tab w:val="left" w:pos="360"/>
        </w:tabs>
        <w:autoSpaceDE w:val="0"/>
        <w:autoSpaceDN w:val="0"/>
        <w:jc w:val="both"/>
        <w:rPr>
          <w:color w:val="8EAADB" w:themeColor="accent1" w:themeTint="99"/>
          <w:sz w:val="22"/>
          <w:szCs w:val="22"/>
        </w:rPr>
      </w:pPr>
      <w:r w:rsidRPr="00DF12E0">
        <w:rPr>
          <w:color w:val="8EAADB" w:themeColor="accent1" w:themeTint="99"/>
          <w:sz w:val="22"/>
          <w:szCs w:val="22"/>
        </w:rPr>
        <w:t xml:space="preserve">c.    să permită corelarea informațiilor incluse în graficul de livrare cu informațiile din Propunerea Financiară, pentru aceeași unitate de planificare. </w:t>
      </w:r>
    </w:p>
    <w:p w14:paraId="400074AF" w14:textId="77777777" w:rsidR="007D1A2D" w:rsidRPr="00DF12E0" w:rsidRDefault="007D1A2D">
      <w:pPr>
        <w:widowControl w:val="0"/>
        <w:tabs>
          <w:tab w:val="left" w:pos="0"/>
          <w:tab w:val="left" w:pos="360"/>
        </w:tabs>
        <w:autoSpaceDE w:val="0"/>
        <w:autoSpaceDN w:val="0"/>
        <w:jc w:val="both"/>
        <w:rPr>
          <w:sz w:val="22"/>
          <w:szCs w:val="22"/>
          <w:lang w:val="fr-BE"/>
        </w:rPr>
      </w:pPr>
    </w:p>
    <w:p w14:paraId="6C8942CD" w14:textId="6C90B5FB" w:rsidR="007D1A2D" w:rsidRPr="00DF12E0" w:rsidRDefault="00000000">
      <w:pPr>
        <w:autoSpaceDE w:val="0"/>
        <w:autoSpaceDN w:val="0"/>
        <w:adjustRightInd w:val="0"/>
        <w:jc w:val="center"/>
        <w:rPr>
          <w:b/>
          <w:bCs/>
          <w:sz w:val="22"/>
          <w:szCs w:val="22"/>
        </w:rPr>
      </w:pPr>
      <w:r w:rsidRPr="00DF12E0">
        <w:rPr>
          <w:b/>
          <w:sz w:val="22"/>
          <w:szCs w:val="22"/>
        </w:rPr>
        <w:t xml:space="preserve">GRAFIC DE </w:t>
      </w:r>
      <w:r w:rsidR="00DA5276" w:rsidRPr="00DF12E0">
        <w:rPr>
          <w:b/>
          <w:sz w:val="22"/>
          <w:szCs w:val="22"/>
        </w:rPr>
        <w:t>PRESTARE</w:t>
      </w:r>
      <w:r w:rsidRPr="00DF12E0">
        <w:rPr>
          <w:b/>
          <w:sz w:val="22"/>
          <w:szCs w:val="22"/>
        </w:rPr>
        <w:t xml:space="preserve"> a </w:t>
      </w:r>
      <w:r w:rsidR="00DA5276" w:rsidRPr="00DF12E0">
        <w:rPr>
          <w:b/>
          <w:sz w:val="22"/>
          <w:szCs w:val="22"/>
        </w:rPr>
        <w:t>SERVICIILOR</w:t>
      </w:r>
      <w:r w:rsidRPr="00DF12E0">
        <w:rPr>
          <w:b/>
          <w:sz w:val="22"/>
          <w:szCs w:val="22"/>
        </w:rPr>
        <w:t xml:space="preserve"> solicitate</w:t>
      </w:r>
      <w:r w:rsidRPr="00DF12E0">
        <w:rPr>
          <w:sz w:val="22"/>
          <w:szCs w:val="22"/>
        </w:rPr>
        <w:t xml:space="preserve"> - </w:t>
      </w:r>
      <w:r w:rsidRPr="00DF12E0">
        <w:rPr>
          <w:b/>
          <w:bCs/>
          <w:sz w:val="22"/>
          <w:szCs w:val="22"/>
        </w:rPr>
        <w:t>LOT .....</w:t>
      </w:r>
    </w:p>
    <w:tbl>
      <w:tblPr>
        <w:tblStyle w:val="TableGrid"/>
        <w:tblpPr w:leftFromText="180" w:rightFromText="180" w:vertAnchor="text" w:horzAnchor="page" w:tblpX="3531" w:tblpY="137"/>
        <w:tblOverlap w:val="never"/>
        <w:tblW w:w="0" w:type="auto"/>
        <w:tblLayout w:type="fixed"/>
        <w:tblLook w:val="04A0" w:firstRow="1" w:lastRow="0" w:firstColumn="1" w:lastColumn="0" w:noHBand="0" w:noVBand="1"/>
      </w:tblPr>
      <w:tblGrid>
        <w:gridCol w:w="602"/>
        <w:gridCol w:w="4934"/>
        <w:gridCol w:w="1466"/>
        <w:gridCol w:w="1466"/>
        <w:gridCol w:w="2334"/>
      </w:tblGrid>
      <w:tr w:rsidR="00AA7801" w:rsidRPr="00DF12E0" w14:paraId="34727453" w14:textId="77777777" w:rsidTr="00496DB0">
        <w:trPr>
          <w:trHeight w:val="402"/>
        </w:trPr>
        <w:tc>
          <w:tcPr>
            <w:tcW w:w="602" w:type="dxa"/>
            <w:vAlign w:val="center"/>
          </w:tcPr>
          <w:p w14:paraId="68D49B85" w14:textId="77777777" w:rsidR="00AA7801" w:rsidRPr="00DF12E0" w:rsidRDefault="00AA7801">
            <w:pPr>
              <w:autoSpaceDE w:val="0"/>
              <w:autoSpaceDN w:val="0"/>
              <w:adjustRightInd w:val="0"/>
              <w:jc w:val="center"/>
              <w:rPr>
                <w:b/>
                <w:bCs/>
                <w:sz w:val="22"/>
                <w:szCs w:val="22"/>
              </w:rPr>
            </w:pPr>
            <w:r w:rsidRPr="00DF12E0">
              <w:rPr>
                <w:sz w:val="22"/>
                <w:szCs w:val="22"/>
              </w:rPr>
              <w:t>Nr. crt.</w:t>
            </w:r>
          </w:p>
        </w:tc>
        <w:tc>
          <w:tcPr>
            <w:tcW w:w="4934" w:type="dxa"/>
            <w:vAlign w:val="center"/>
          </w:tcPr>
          <w:p w14:paraId="3F5F30A2" w14:textId="2F1FCD10" w:rsidR="00AA7801" w:rsidRPr="00DF12E0" w:rsidRDefault="00AA7801">
            <w:pPr>
              <w:autoSpaceDE w:val="0"/>
              <w:autoSpaceDN w:val="0"/>
              <w:adjustRightInd w:val="0"/>
              <w:jc w:val="center"/>
              <w:rPr>
                <w:b/>
                <w:bCs/>
                <w:sz w:val="22"/>
                <w:szCs w:val="22"/>
              </w:rPr>
            </w:pPr>
            <w:r w:rsidRPr="00AA7801">
              <w:rPr>
                <w:sz w:val="22"/>
                <w:szCs w:val="22"/>
              </w:rPr>
              <w:t>Denumirea serviciului/etapa/livrabil</w:t>
            </w:r>
          </w:p>
        </w:tc>
        <w:tc>
          <w:tcPr>
            <w:tcW w:w="1466" w:type="dxa"/>
          </w:tcPr>
          <w:p w14:paraId="5A06EB02" w14:textId="5422D69E" w:rsidR="00AA7801" w:rsidRPr="00DF12E0" w:rsidRDefault="00AA7801">
            <w:pPr>
              <w:autoSpaceDE w:val="0"/>
              <w:autoSpaceDN w:val="0"/>
              <w:adjustRightInd w:val="0"/>
              <w:jc w:val="center"/>
              <w:rPr>
                <w:sz w:val="22"/>
                <w:szCs w:val="22"/>
              </w:rPr>
            </w:pPr>
            <w:r>
              <w:rPr>
                <w:sz w:val="22"/>
                <w:szCs w:val="22"/>
              </w:rPr>
              <w:t>Etapa</w:t>
            </w:r>
          </w:p>
        </w:tc>
        <w:tc>
          <w:tcPr>
            <w:tcW w:w="1466" w:type="dxa"/>
            <w:vAlign w:val="center"/>
          </w:tcPr>
          <w:p w14:paraId="41D97F3C" w14:textId="57905891" w:rsidR="00AA7801" w:rsidRPr="00DF12E0" w:rsidRDefault="00AA7801">
            <w:pPr>
              <w:autoSpaceDE w:val="0"/>
              <w:autoSpaceDN w:val="0"/>
              <w:adjustRightInd w:val="0"/>
              <w:jc w:val="center"/>
              <w:rPr>
                <w:b/>
                <w:bCs/>
                <w:sz w:val="22"/>
                <w:szCs w:val="22"/>
              </w:rPr>
            </w:pPr>
            <w:r w:rsidRPr="00DF12E0">
              <w:rPr>
                <w:sz w:val="22"/>
                <w:szCs w:val="22"/>
              </w:rPr>
              <w:t xml:space="preserve">Cantitate </w:t>
            </w:r>
          </w:p>
        </w:tc>
        <w:tc>
          <w:tcPr>
            <w:tcW w:w="2334" w:type="dxa"/>
            <w:vAlign w:val="center"/>
          </w:tcPr>
          <w:p w14:paraId="4FF2E61B" w14:textId="7CA9E75F" w:rsidR="00AA7801" w:rsidRPr="00DF12E0" w:rsidRDefault="00AA7801">
            <w:pPr>
              <w:autoSpaceDE w:val="0"/>
              <w:autoSpaceDN w:val="0"/>
              <w:adjustRightInd w:val="0"/>
              <w:jc w:val="center"/>
              <w:rPr>
                <w:b/>
                <w:bCs/>
                <w:sz w:val="22"/>
                <w:szCs w:val="22"/>
              </w:rPr>
            </w:pPr>
            <w:r w:rsidRPr="00DF12E0">
              <w:rPr>
                <w:sz w:val="22"/>
                <w:szCs w:val="22"/>
              </w:rPr>
              <w:t>Data/termen de prestare</w:t>
            </w:r>
            <w:r w:rsidRPr="00DF12E0">
              <w:rPr>
                <w:rStyle w:val="FootnoteReference"/>
                <w:sz w:val="22"/>
                <w:szCs w:val="22"/>
              </w:rPr>
              <w:footnoteReference w:id="2"/>
            </w:r>
          </w:p>
        </w:tc>
      </w:tr>
      <w:tr w:rsidR="00AA7801" w:rsidRPr="00DF12E0" w14:paraId="44AB47D8" w14:textId="77777777" w:rsidTr="00496DB0">
        <w:tc>
          <w:tcPr>
            <w:tcW w:w="602" w:type="dxa"/>
          </w:tcPr>
          <w:p w14:paraId="25E557D1" w14:textId="77777777" w:rsidR="00AA7801" w:rsidRPr="00DF12E0" w:rsidRDefault="00AA7801">
            <w:pPr>
              <w:autoSpaceDE w:val="0"/>
              <w:autoSpaceDN w:val="0"/>
              <w:adjustRightInd w:val="0"/>
              <w:jc w:val="center"/>
              <w:rPr>
                <w:sz w:val="22"/>
                <w:szCs w:val="22"/>
              </w:rPr>
            </w:pPr>
            <w:r w:rsidRPr="00DF12E0">
              <w:rPr>
                <w:sz w:val="22"/>
                <w:szCs w:val="22"/>
              </w:rPr>
              <w:t>1.</w:t>
            </w:r>
          </w:p>
        </w:tc>
        <w:tc>
          <w:tcPr>
            <w:tcW w:w="4934" w:type="dxa"/>
          </w:tcPr>
          <w:p w14:paraId="6A66A139" w14:textId="77777777" w:rsidR="00AA7801" w:rsidRPr="00DF12E0" w:rsidRDefault="00AA7801">
            <w:pPr>
              <w:autoSpaceDE w:val="0"/>
              <w:autoSpaceDN w:val="0"/>
              <w:adjustRightInd w:val="0"/>
              <w:jc w:val="center"/>
              <w:rPr>
                <w:b/>
                <w:bCs/>
                <w:sz w:val="22"/>
                <w:szCs w:val="22"/>
              </w:rPr>
            </w:pPr>
          </w:p>
        </w:tc>
        <w:tc>
          <w:tcPr>
            <w:tcW w:w="1466" w:type="dxa"/>
          </w:tcPr>
          <w:p w14:paraId="05C51776" w14:textId="77777777" w:rsidR="00AA7801" w:rsidRPr="00DF12E0" w:rsidRDefault="00AA7801">
            <w:pPr>
              <w:autoSpaceDE w:val="0"/>
              <w:autoSpaceDN w:val="0"/>
              <w:adjustRightInd w:val="0"/>
              <w:jc w:val="center"/>
              <w:rPr>
                <w:b/>
                <w:bCs/>
                <w:sz w:val="22"/>
                <w:szCs w:val="22"/>
              </w:rPr>
            </w:pPr>
          </w:p>
        </w:tc>
        <w:tc>
          <w:tcPr>
            <w:tcW w:w="1466" w:type="dxa"/>
          </w:tcPr>
          <w:p w14:paraId="7E43FFAA" w14:textId="56729B85" w:rsidR="00AA7801" w:rsidRPr="00DF12E0" w:rsidRDefault="00AA7801">
            <w:pPr>
              <w:autoSpaceDE w:val="0"/>
              <w:autoSpaceDN w:val="0"/>
              <w:adjustRightInd w:val="0"/>
              <w:jc w:val="center"/>
              <w:rPr>
                <w:b/>
                <w:bCs/>
                <w:sz w:val="22"/>
                <w:szCs w:val="22"/>
              </w:rPr>
            </w:pPr>
          </w:p>
        </w:tc>
        <w:tc>
          <w:tcPr>
            <w:tcW w:w="2334" w:type="dxa"/>
          </w:tcPr>
          <w:p w14:paraId="11B4158C" w14:textId="77777777" w:rsidR="00AA7801" w:rsidRPr="00DF12E0" w:rsidRDefault="00AA7801">
            <w:pPr>
              <w:autoSpaceDE w:val="0"/>
              <w:autoSpaceDN w:val="0"/>
              <w:adjustRightInd w:val="0"/>
              <w:jc w:val="center"/>
              <w:rPr>
                <w:b/>
                <w:bCs/>
                <w:sz w:val="22"/>
                <w:szCs w:val="22"/>
              </w:rPr>
            </w:pPr>
          </w:p>
        </w:tc>
      </w:tr>
      <w:tr w:rsidR="00AA7801" w:rsidRPr="00DF12E0" w14:paraId="26FFD6DF" w14:textId="77777777" w:rsidTr="00496DB0">
        <w:tc>
          <w:tcPr>
            <w:tcW w:w="602" w:type="dxa"/>
          </w:tcPr>
          <w:p w14:paraId="79EFF4D8" w14:textId="77777777" w:rsidR="00AA7801" w:rsidRPr="00DF12E0" w:rsidRDefault="00AA7801">
            <w:pPr>
              <w:autoSpaceDE w:val="0"/>
              <w:autoSpaceDN w:val="0"/>
              <w:adjustRightInd w:val="0"/>
              <w:jc w:val="center"/>
              <w:rPr>
                <w:sz w:val="22"/>
                <w:szCs w:val="22"/>
              </w:rPr>
            </w:pPr>
            <w:r w:rsidRPr="00DF12E0">
              <w:rPr>
                <w:sz w:val="22"/>
                <w:szCs w:val="22"/>
              </w:rPr>
              <w:t>2.</w:t>
            </w:r>
          </w:p>
        </w:tc>
        <w:tc>
          <w:tcPr>
            <w:tcW w:w="4934" w:type="dxa"/>
          </w:tcPr>
          <w:p w14:paraId="0590F856" w14:textId="77777777" w:rsidR="00AA7801" w:rsidRPr="00DF12E0" w:rsidRDefault="00AA7801">
            <w:pPr>
              <w:autoSpaceDE w:val="0"/>
              <w:autoSpaceDN w:val="0"/>
              <w:adjustRightInd w:val="0"/>
              <w:jc w:val="center"/>
              <w:rPr>
                <w:b/>
                <w:bCs/>
                <w:sz w:val="22"/>
                <w:szCs w:val="22"/>
              </w:rPr>
            </w:pPr>
          </w:p>
        </w:tc>
        <w:tc>
          <w:tcPr>
            <w:tcW w:w="1466" w:type="dxa"/>
          </w:tcPr>
          <w:p w14:paraId="279DEAD8" w14:textId="77777777" w:rsidR="00AA7801" w:rsidRPr="00DF12E0" w:rsidRDefault="00AA7801">
            <w:pPr>
              <w:autoSpaceDE w:val="0"/>
              <w:autoSpaceDN w:val="0"/>
              <w:adjustRightInd w:val="0"/>
              <w:jc w:val="center"/>
              <w:rPr>
                <w:b/>
                <w:bCs/>
                <w:sz w:val="22"/>
                <w:szCs w:val="22"/>
              </w:rPr>
            </w:pPr>
          </w:p>
        </w:tc>
        <w:tc>
          <w:tcPr>
            <w:tcW w:w="1466" w:type="dxa"/>
          </w:tcPr>
          <w:p w14:paraId="2593A414" w14:textId="7521AAAF" w:rsidR="00AA7801" w:rsidRPr="00DF12E0" w:rsidRDefault="00AA7801">
            <w:pPr>
              <w:autoSpaceDE w:val="0"/>
              <w:autoSpaceDN w:val="0"/>
              <w:adjustRightInd w:val="0"/>
              <w:jc w:val="center"/>
              <w:rPr>
                <w:b/>
                <w:bCs/>
                <w:sz w:val="22"/>
                <w:szCs w:val="22"/>
              </w:rPr>
            </w:pPr>
          </w:p>
        </w:tc>
        <w:tc>
          <w:tcPr>
            <w:tcW w:w="2334" w:type="dxa"/>
          </w:tcPr>
          <w:p w14:paraId="2C0A6CE2" w14:textId="77777777" w:rsidR="00AA7801" w:rsidRPr="00DF12E0" w:rsidRDefault="00AA7801">
            <w:pPr>
              <w:autoSpaceDE w:val="0"/>
              <w:autoSpaceDN w:val="0"/>
              <w:adjustRightInd w:val="0"/>
              <w:jc w:val="center"/>
              <w:rPr>
                <w:b/>
                <w:bCs/>
                <w:sz w:val="22"/>
                <w:szCs w:val="22"/>
              </w:rPr>
            </w:pPr>
          </w:p>
        </w:tc>
      </w:tr>
    </w:tbl>
    <w:p w14:paraId="2DCA4ECC" w14:textId="77777777" w:rsidR="007D1A2D" w:rsidRPr="00DF12E0" w:rsidRDefault="007D1A2D">
      <w:pPr>
        <w:autoSpaceDE w:val="0"/>
        <w:autoSpaceDN w:val="0"/>
        <w:adjustRightInd w:val="0"/>
        <w:jc w:val="center"/>
        <w:rPr>
          <w:b/>
          <w:bCs/>
          <w:sz w:val="22"/>
          <w:szCs w:val="22"/>
        </w:rPr>
      </w:pPr>
    </w:p>
    <w:p w14:paraId="453DC2C6" w14:textId="77777777" w:rsidR="007D1A2D" w:rsidRPr="00DF12E0" w:rsidRDefault="007D1A2D">
      <w:pPr>
        <w:autoSpaceDE w:val="0"/>
        <w:autoSpaceDN w:val="0"/>
        <w:adjustRightInd w:val="0"/>
        <w:rPr>
          <w:bCs/>
          <w:sz w:val="22"/>
          <w:szCs w:val="22"/>
        </w:rPr>
      </w:pPr>
    </w:p>
    <w:p w14:paraId="6D65F786" w14:textId="77777777" w:rsidR="007D1A2D" w:rsidRPr="00DF12E0" w:rsidRDefault="007D1A2D">
      <w:pPr>
        <w:autoSpaceDE w:val="0"/>
        <w:autoSpaceDN w:val="0"/>
        <w:adjustRightInd w:val="0"/>
        <w:rPr>
          <w:bCs/>
          <w:sz w:val="22"/>
          <w:szCs w:val="22"/>
        </w:rPr>
      </w:pPr>
    </w:p>
    <w:p w14:paraId="7BD5C876" w14:textId="77777777" w:rsidR="007D1A2D" w:rsidRPr="00DF12E0" w:rsidRDefault="007D1A2D">
      <w:pPr>
        <w:autoSpaceDE w:val="0"/>
        <w:autoSpaceDN w:val="0"/>
        <w:adjustRightInd w:val="0"/>
        <w:rPr>
          <w:bCs/>
          <w:sz w:val="22"/>
          <w:szCs w:val="22"/>
        </w:rPr>
      </w:pPr>
    </w:p>
    <w:p w14:paraId="53784F93" w14:textId="77777777" w:rsidR="007D1A2D" w:rsidRPr="00DF12E0" w:rsidRDefault="007D1A2D">
      <w:pPr>
        <w:autoSpaceDE w:val="0"/>
        <w:autoSpaceDN w:val="0"/>
        <w:adjustRightInd w:val="0"/>
        <w:rPr>
          <w:bCs/>
          <w:sz w:val="22"/>
          <w:szCs w:val="22"/>
        </w:rPr>
      </w:pPr>
    </w:p>
    <w:p w14:paraId="4991AC38" w14:textId="77777777" w:rsidR="007D1A2D" w:rsidRPr="00DF12E0" w:rsidRDefault="007D1A2D">
      <w:pPr>
        <w:autoSpaceDE w:val="0"/>
        <w:autoSpaceDN w:val="0"/>
        <w:adjustRightInd w:val="0"/>
        <w:rPr>
          <w:bCs/>
          <w:sz w:val="22"/>
          <w:szCs w:val="22"/>
        </w:rPr>
      </w:pPr>
    </w:p>
    <w:p w14:paraId="71A7DBAA" w14:textId="77777777" w:rsidR="007D1A2D" w:rsidRPr="00DF12E0" w:rsidRDefault="00000000">
      <w:pPr>
        <w:numPr>
          <w:ilvl w:val="0"/>
          <w:numId w:val="7"/>
        </w:numPr>
        <w:rPr>
          <w:b/>
          <w:bCs/>
          <w:sz w:val="22"/>
          <w:szCs w:val="22"/>
        </w:rPr>
      </w:pPr>
      <w:r w:rsidRPr="00DF12E0">
        <w:rPr>
          <w:rFonts w:eastAsia="Calibri"/>
          <w:b/>
          <w:bCs/>
          <w:sz w:val="22"/>
          <w:szCs w:val="22"/>
        </w:rPr>
        <w:t>Managementul contractului</w:t>
      </w:r>
    </w:p>
    <w:p w14:paraId="4FA30F67" w14:textId="77777777" w:rsidR="007D1A2D" w:rsidRPr="00DF12E0" w:rsidRDefault="007D1A2D">
      <w:pPr>
        <w:rPr>
          <w:b/>
          <w:bCs/>
          <w:sz w:val="22"/>
          <w:szCs w:val="22"/>
        </w:rPr>
      </w:pPr>
    </w:p>
    <w:p w14:paraId="3D92CBFE" w14:textId="77777777" w:rsidR="007D1A2D" w:rsidRPr="00DF12E0" w:rsidRDefault="00000000">
      <w:pPr>
        <w:numPr>
          <w:ilvl w:val="0"/>
          <w:numId w:val="22"/>
        </w:numPr>
        <w:tabs>
          <w:tab w:val="left" w:pos="480"/>
          <w:tab w:val="left" w:pos="960"/>
        </w:tabs>
        <w:adjustRightInd w:val="0"/>
        <w:ind w:left="360"/>
        <w:contextualSpacing/>
        <w:jc w:val="both"/>
        <w:rPr>
          <w:rFonts w:eastAsia="Calibri"/>
          <w:sz w:val="22"/>
          <w:szCs w:val="22"/>
        </w:rPr>
      </w:pPr>
      <w:r w:rsidRPr="00DF12E0">
        <w:rPr>
          <w:rFonts w:eastAsia="Calibri"/>
          <w:sz w:val="22"/>
          <w:szCs w:val="22"/>
        </w:rPr>
        <w:t>Abordarea pentru organizarea și gestionarea activităților în cadrul Contractului, în cazul unei asocierii (dacă Ofertantul este o asociere)</w:t>
      </w:r>
    </w:p>
    <w:p w14:paraId="43A8A67D" w14:textId="77777777" w:rsidR="007D1A2D" w:rsidRPr="00DF12E0" w:rsidRDefault="00000000">
      <w:pPr>
        <w:widowControl w:val="0"/>
        <w:tabs>
          <w:tab w:val="left" w:pos="0"/>
          <w:tab w:val="left" w:pos="360"/>
        </w:tabs>
        <w:autoSpaceDE w:val="0"/>
        <w:autoSpaceDN w:val="0"/>
        <w:jc w:val="both"/>
        <w:rPr>
          <w:color w:val="8EAADB" w:themeColor="accent1" w:themeTint="99"/>
          <w:sz w:val="22"/>
          <w:szCs w:val="22"/>
          <w:lang w:eastAsia="en-GB"/>
        </w:rPr>
      </w:pPr>
      <w:r w:rsidRPr="00DF12E0">
        <w:rPr>
          <w:color w:val="8EAADB" w:themeColor="accent1" w:themeTint="99"/>
          <w:sz w:val="22"/>
          <w:szCs w:val="22"/>
          <w:lang w:eastAsia="en-GB"/>
        </w:rPr>
        <w:t>Includeți aici informații despre:</w:t>
      </w:r>
    </w:p>
    <w:p w14:paraId="3807F3BC" w14:textId="77777777" w:rsidR="007D1A2D" w:rsidRPr="00DF12E0"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DF12E0">
        <w:rPr>
          <w:color w:val="8EAADB" w:themeColor="accent1" w:themeTint="99"/>
          <w:sz w:val="22"/>
          <w:szCs w:val="22"/>
          <w:lang w:eastAsia="en-GB"/>
        </w:rPr>
        <w:t>Prioritizarea activităților în cadrul contractului după atribuire, din perspectiva ofertantului;</w:t>
      </w:r>
    </w:p>
    <w:p w14:paraId="241E4379" w14:textId="77777777" w:rsidR="007D1A2D" w:rsidRPr="00DF12E0"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DF12E0">
        <w:rPr>
          <w:color w:val="8EAADB" w:themeColor="accent1" w:themeTint="99"/>
          <w:sz w:val="22"/>
          <w:szCs w:val="22"/>
          <w:lang w:eastAsia="en-GB"/>
        </w:rPr>
        <w:t xml:space="preserve">Distribuția responsabilității pentru îndeplinirea obiectivelor contractului între membrii asocierii;  </w:t>
      </w:r>
    </w:p>
    <w:p w14:paraId="380F3A12" w14:textId="77777777" w:rsidR="007D1A2D" w:rsidRPr="00DF12E0"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DF12E0">
        <w:rPr>
          <w:color w:val="8EAADB" w:themeColor="accent1" w:themeTint="99"/>
          <w:sz w:val="22"/>
          <w:szCs w:val="22"/>
          <w:lang w:eastAsia="en-GB"/>
        </w:rPr>
        <w:t>Interacțiunea dintre activitățile/rezultatele realizate de fiecare membru al asocierii cu ceilalți membri ai asocierii pentru activitățile/rezultatele solicitate în cadrul Caietului de sarcini.</w:t>
      </w:r>
    </w:p>
    <w:p w14:paraId="3B339876" w14:textId="77777777" w:rsidR="007D1A2D" w:rsidRPr="00DF12E0" w:rsidRDefault="00000000" w:rsidP="00AB2629">
      <w:pPr>
        <w:jc w:val="both"/>
        <w:rPr>
          <w:i/>
          <w:color w:val="0000FF"/>
          <w:sz w:val="22"/>
          <w:szCs w:val="22"/>
        </w:rPr>
      </w:pPr>
      <w:r w:rsidRPr="00DF12E0">
        <w:rPr>
          <w:i/>
          <w:color w:val="0000FF"/>
          <w:sz w:val="22"/>
          <w:szCs w:val="22"/>
        </w:rPr>
        <w:t>[includeți aici informații despre organizarea și gestionarea activităților în cadrul Contractului]</w:t>
      </w:r>
    </w:p>
    <w:p w14:paraId="456CAB20" w14:textId="77777777" w:rsidR="007D1A2D" w:rsidRPr="00DF12E0" w:rsidRDefault="007D1A2D">
      <w:pPr>
        <w:rPr>
          <w:rFonts w:eastAsia="Calibri"/>
          <w:i/>
          <w:sz w:val="22"/>
          <w:szCs w:val="22"/>
          <w:lang w:val="en-GB"/>
        </w:rPr>
      </w:pPr>
    </w:p>
    <w:p w14:paraId="74EDD6AB" w14:textId="77777777" w:rsidR="007D1A2D" w:rsidRPr="00DF12E0" w:rsidRDefault="00000000">
      <w:pPr>
        <w:numPr>
          <w:ilvl w:val="0"/>
          <w:numId w:val="22"/>
        </w:numPr>
        <w:tabs>
          <w:tab w:val="left" w:pos="480"/>
        </w:tabs>
        <w:adjustRightInd w:val="0"/>
        <w:ind w:left="360"/>
        <w:contextualSpacing/>
        <w:jc w:val="both"/>
        <w:rPr>
          <w:rFonts w:eastAsia="Calibri"/>
          <w:sz w:val="22"/>
          <w:szCs w:val="22"/>
        </w:rPr>
      </w:pPr>
      <w:r w:rsidRPr="00DF12E0">
        <w:rPr>
          <w:rFonts w:eastAsia="Calibri"/>
          <w:sz w:val="22"/>
          <w:szCs w:val="22"/>
        </w:rPr>
        <w:t>Abordarea pentru managementul activității subcontractanților în cadrul activităților din Contract și următoarele informații (în cazul în care Ofertantul va utiliza subcontractanți pentru anumite activități din Contract):</w:t>
      </w:r>
    </w:p>
    <w:p w14:paraId="63515B79" w14:textId="77777777" w:rsidR="007D1A2D" w:rsidRPr="00DF12E0"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DF12E0">
        <w:rPr>
          <w:color w:val="8EAADB" w:themeColor="accent1" w:themeTint="99"/>
          <w:sz w:val="22"/>
          <w:szCs w:val="22"/>
          <w:lang w:eastAsia="en-GB"/>
        </w:rPr>
        <w:t xml:space="preserve">identificarea activităților realizate de subcontractanți; </w:t>
      </w:r>
    </w:p>
    <w:p w14:paraId="432F2CD0" w14:textId="77777777" w:rsidR="007D1A2D" w:rsidRPr="00DF12E0"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DF12E0">
        <w:rPr>
          <w:color w:val="8EAADB" w:themeColor="accent1" w:themeTint="99"/>
          <w:sz w:val="22"/>
          <w:szCs w:val="22"/>
          <w:lang w:eastAsia="en-GB"/>
        </w:rPr>
        <w:t>modalitatea de efectuare a plăților către subcontractanți în cadrul Contractului;</w:t>
      </w:r>
    </w:p>
    <w:p w14:paraId="03D70B12" w14:textId="77777777" w:rsidR="007D1A2D" w:rsidRPr="00DF12E0"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DF12E0">
        <w:rPr>
          <w:color w:val="8EAADB" w:themeColor="accent1" w:themeTint="99"/>
          <w:sz w:val="22"/>
          <w:szCs w:val="22"/>
          <w:lang w:eastAsia="en-GB"/>
        </w:rPr>
        <w:t>informații referitoare la opțiunea de plată directa în raport cu prevederile art.218 si următoarele din Legea 98/2016.</w:t>
      </w:r>
    </w:p>
    <w:p w14:paraId="6BD06D68" w14:textId="77777777" w:rsidR="007D1A2D" w:rsidRPr="00DF12E0" w:rsidRDefault="00000000" w:rsidP="00AB2629">
      <w:pPr>
        <w:jc w:val="both"/>
        <w:rPr>
          <w:i/>
          <w:color w:val="0000FF"/>
          <w:sz w:val="22"/>
          <w:szCs w:val="22"/>
        </w:rPr>
      </w:pPr>
      <w:r w:rsidRPr="00DF12E0">
        <w:rPr>
          <w:i/>
          <w:color w:val="0000FF"/>
          <w:sz w:val="22"/>
          <w:szCs w:val="22"/>
        </w:rPr>
        <w:t>[includeți aici informații despre managementul activității subcontractanților în cadrul activităților din contract]</w:t>
      </w:r>
    </w:p>
    <w:p w14:paraId="36020DA4" w14:textId="77777777" w:rsidR="007D1A2D" w:rsidRPr="00DF12E0" w:rsidRDefault="007D1A2D">
      <w:pPr>
        <w:rPr>
          <w:i/>
          <w:sz w:val="22"/>
          <w:szCs w:val="22"/>
          <w:lang w:val="en-GB"/>
        </w:rPr>
      </w:pPr>
    </w:p>
    <w:p w14:paraId="07D224EC" w14:textId="77777777" w:rsidR="007D1A2D" w:rsidRPr="00DF12E0" w:rsidRDefault="00000000">
      <w:pPr>
        <w:numPr>
          <w:ilvl w:val="0"/>
          <w:numId w:val="22"/>
        </w:numPr>
        <w:tabs>
          <w:tab w:val="left" w:pos="480"/>
        </w:tabs>
        <w:adjustRightInd w:val="0"/>
        <w:ind w:left="360"/>
        <w:contextualSpacing/>
        <w:jc w:val="both"/>
        <w:rPr>
          <w:rFonts w:eastAsia="Calibri"/>
          <w:sz w:val="22"/>
          <w:szCs w:val="22"/>
        </w:rPr>
      </w:pPr>
      <w:r w:rsidRPr="00DF12E0">
        <w:rPr>
          <w:rFonts w:eastAsia="Calibri"/>
          <w:sz w:val="22"/>
          <w:szCs w:val="22"/>
        </w:rPr>
        <w:t>Abordarea și metodologia propusă pentru gestionarea relației cu AC prin raportare la informațiile furnizate și cerințele cuprinse în Caietul de sarcini la Secțiunea Managementul Contractului, respectiv:</w:t>
      </w:r>
    </w:p>
    <w:p w14:paraId="23DF2B22" w14:textId="77777777" w:rsidR="007D1A2D" w:rsidRPr="00DF12E0"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DF12E0">
        <w:rPr>
          <w:color w:val="8EAADB" w:themeColor="accent1" w:themeTint="99"/>
          <w:sz w:val="22"/>
          <w:szCs w:val="22"/>
          <w:lang w:eastAsia="en-GB"/>
        </w:rPr>
        <w:t xml:space="preserve">Prezentarea metodelor și a planurilor de management utilizate pentru planificarea și monitorizarea derulării activităților din Contract, pentru planificarea și monitorizarea obținerii rezultatelor în cadrul Contractului, pentru planificarea și monitorizarea costurilor în cadrul Contractului, pentru planificarea și monitorizarea </w:t>
      </w:r>
      <w:r w:rsidRPr="00DF12E0">
        <w:rPr>
          <w:color w:val="8EAADB" w:themeColor="accent1" w:themeTint="99"/>
          <w:sz w:val="22"/>
          <w:szCs w:val="22"/>
          <w:lang w:eastAsia="en-GB"/>
        </w:rPr>
        <w:lastRenderedPageBreak/>
        <w:t>relațiilor cu factorii interesați identificați ca fiind relevanți în cadrul Caietului de sarcini;</w:t>
      </w:r>
    </w:p>
    <w:p w14:paraId="43867013" w14:textId="77777777" w:rsidR="007D1A2D" w:rsidRPr="00DF12E0" w:rsidRDefault="00000000">
      <w:pPr>
        <w:widowControl w:val="0"/>
        <w:numPr>
          <w:ilvl w:val="0"/>
          <w:numId w:val="23"/>
        </w:numPr>
        <w:tabs>
          <w:tab w:val="clear" w:pos="420"/>
          <w:tab w:val="left" w:pos="0"/>
          <w:tab w:val="left" w:pos="360"/>
        </w:tabs>
        <w:autoSpaceDE w:val="0"/>
        <w:autoSpaceDN w:val="0"/>
        <w:ind w:left="425" w:firstLine="55"/>
        <w:jc w:val="both"/>
        <w:rPr>
          <w:color w:val="8EAADB" w:themeColor="accent1" w:themeTint="99"/>
          <w:sz w:val="22"/>
          <w:szCs w:val="22"/>
          <w:lang w:eastAsia="en-GB"/>
        </w:rPr>
      </w:pPr>
      <w:r w:rsidRPr="00DF12E0">
        <w:rPr>
          <w:color w:val="8EAADB" w:themeColor="accent1" w:themeTint="99"/>
          <w:sz w:val="22"/>
          <w:szCs w:val="22"/>
          <w:lang w:eastAsia="en-GB"/>
        </w:rPr>
        <w:t>Descrierea modului de realizare a comunicării cu AC pe durata derulării Contractului.</w:t>
      </w:r>
    </w:p>
    <w:p w14:paraId="17864FA3" w14:textId="77777777" w:rsidR="007D1A2D" w:rsidRPr="00DF12E0" w:rsidRDefault="00000000">
      <w:pPr>
        <w:widowControl w:val="0"/>
        <w:numPr>
          <w:ilvl w:val="0"/>
          <w:numId w:val="22"/>
        </w:numPr>
        <w:tabs>
          <w:tab w:val="left" w:pos="0"/>
        </w:tabs>
        <w:autoSpaceDE w:val="0"/>
        <w:autoSpaceDN w:val="0"/>
        <w:ind w:left="480" w:hanging="480"/>
        <w:jc w:val="both"/>
        <w:rPr>
          <w:bCs/>
          <w:iCs/>
          <w:sz w:val="22"/>
          <w:szCs w:val="22"/>
        </w:rPr>
      </w:pPr>
      <w:r w:rsidRPr="00DF12E0">
        <w:rPr>
          <w:bCs/>
          <w:iCs/>
          <w:sz w:val="22"/>
          <w:szCs w:val="22"/>
        </w:rPr>
        <w:t>Strategia utilizata de Ofertant pentru prevenirea conflictului de interese, prin raportare la clauzele contractuale incluse în acest sens în Documentația de atribuire</w:t>
      </w:r>
    </w:p>
    <w:p w14:paraId="16A9E5AD" w14:textId="77777777" w:rsidR="007D1A2D" w:rsidRPr="00DF12E0" w:rsidRDefault="00000000" w:rsidP="00AB2629">
      <w:pPr>
        <w:jc w:val="both"/>
        <w:rPr>
          <w:i/>
          <w:color w:val="0000FF"/>
          <w:sz w:val="22"/>
          <w:szCs w:val="22"/>
        </w:rPr>
      </w:pPr>
      <w:r w:rsidRPr="00DF12E0">
        <w:rPr>
          <w:i/>
          <w:color w:val="0000FF"/>
          <w:sz w:val="22"/>
          <w:szCs w:val="22"/>
        </w:rPr>
        <w:t xml:space="preserve">[includeți aici informații despre strategia implementată pentru obținerea asigurării că, în legătură cu activitățile și rezultatele incluse în Contractul ce rezultă din această procedură, apariția și materializarea conflictului de interese este prevenit] </w:t>
      </w:r>
    </w:p>
    <w:p w14:paraId="0EDCDFF0" w14:textId="77777777" w:rsidR="007D1A2D" w:rsidRPr="00DF12E0" w:rsidRDefault="007D1A2D">
      <w:pPr>
        <w:tabs>
          <w:tab w:val="left" w:pos="851"/>
        </w:tabs>
        <w:adjustRightInd w:val="0"/>
        <w:contextualSpacing/>
        <w:jc w:val="both"/>
        <w:rPr>
          <w:i/>
          <w:sz w:val="22"/>
          <w:szCs w:val="22"/>
          <w:highlight w:val="lightGray"/>
          <w:lang w:eastAsia="en-GB"/>
        </w:rPr>
      </w:pPr>
    </w:p>
    <w:p w14:paraId="4A87B59B" w14:textId="77777777" w:rsidR="007D1A2D" w:rsidRPr="00DF12E0" w:rsidRDefault="00000000">
      <w:pPr>
        <w:widowControl w:val="0"/>
        <w:numPr>
          <w:ilvl w:val="0"/>
          <w:numId w:val="22"/>
        </w:numPr>
        <w:tabs>
          <w:tab w:val="left" w:pos="0"/>
        </w:tabs>
        <w:autoSpaceDE w:val="0"/>
        <w:autoSpaceDN w:val="0"/>
        <w:ind w:left="480" w:hanging="480"/>
        <w:jc w:val="both"/>
        <w:rPr>
          <w:sz w:val="22"/>
          <w:szCs w:val="22"/>
        </w:rPr>
      </w:pPr>
      <w:r w:rsidRPr="00DF12E0">
        <w:rPr>
          <w:bCs/>
          <w:iCs/>
          <w:sz w:val="22"/>
          <w:szCs w:val="22"/>
        </w:rPr>
        <w:t xml:space="preserve">Prezentarea modului de realizare a înregistărilor pentru activitățile, deciziile și fluxul informațional și financiar în legatură cu acest Contract, astfel încât să se asigure trasabilitatea deciziilor în cazul în care acest Contract este supus verificărilor de terță parte </w:t>
      </w:r>
    </w:p>
    <w:p w14:paraId="534ED6B8" w14:textId="77777777" w:rsidR="007D1A2D" w:rsidRPr="00DF12E0" w:rsidRDefault="00000000" w:rsidP="00AB2629">
      <w:pPr>
        <w:jc w:val="both"/>
        <w:rPr>
          <w:i/>
          <w:color w:val="0000FF"/>
          <w:sz w:val="22"/>
          <w:szCs w:val="22"/>
        </w:rPr>
      </w:pPr>
      <w:r w:rsidRPr="00DF12E0">
        <w:rPr>
          <w:i/>
          <w:color w:val="0000FF"/>
          <w:sz w:val="22"/>
          <w:szCs w:val="22"/>
        </w:rPr>
        <w:t xml:space="preserve">[includeți aici informații despre modalitatea de realizare a înregistrărilor și modalitatea de arhivare a informațiilor, accesul la informații arhivate prin raportare la cerințele incluse în Contract]  </w:t>
      </w:r>
    </w:p>
    <w:p w14:paraId="129041C4" w14:textId="77777777" w:rsidR="007D1A2D" w:rsidRPr="00DF12E0" w:rsidRDefault="007D1A2D">
      <w:pPr>
        <w:tabs>
          <w:tab w:val="left" w:pos="0"/>
        </w:tabs>
        <w:jc w:val="both"/>
        <w:rPr>
          <w:sz w:val="22"/>
          <w:szCs w:val="22"/>
        </w:rPr>
      </w:pPr>
    </w:p>
    <w:p w14:paraId="4337A56A" w14:textId="77777777" w:rsidR="007D1A2D" w:rsidRPr="00DF12E0" w:rsidRDefault="00000000">
      <w:pPr>
        <w:widowControl w:val="0"/>
        <w:numPr>
          <w:ilvl w:val="0"/>
          <w:numId w:val="22"/>
        </w:numPr>
        <w:tabs>
          <w:tab w:val="left" w:pos="0"/>
        </w:tabs>
        <w:autoSpaceDE w:val="0"/>
        <w:autoSpaceDN w:val="0"/>
        <w:ind w:left="480" w:hanging="480"/>
        <w:jc w:val="both"/>
        <w:rPr>
          <w:sz w:val="22"/>
          <w:szCs w:val="22"/>
        </w:rPr>
      </w:pPr>
      <w:r w:rsidRPr="00DF12E0">
        <w:rPr>
          <w:bCs/>
          <w:iCs/>
          <w:sz w:val="22"/>
          <w:szCs w:val="22"/>
        </w:rPr>
        <w:t xml:space="preserve">Prezentarea modului de realizare a comunicării dintre Ofertant și terț/terți susținători în legatură cu executarea Contractului </w:t>
      </w:r>
    </w:p>
    <w:p w14:paraId="48D1A99A" w14:textId="77777777" w:rsidR="007D1A2D" w:rsidRPr="00DF12E0" w:rsidRDefault="00000000" w:rsidP="00AB2629">
      <w:pPr>
        <w:jc w:val="both"/>
        <w:rPr>
          <w:i/>
          <w:color w:val="0000FF"/>
          <w:sz w:val="22"/>
          <w:szCs w:val="22"/>
        </w:rPr>
      </w:pPr>
      <w:r w:rsidRPr="00DF12E0">
        <w:rPr>
          <w:i/>
          <w:color w:val="0000FF"/>
          <w:sz w:val="22"/>
          <w:szCs w:val="22"/>
        </w:rPr>
        <w:t xml:space="preserve">[În situația în care este aplicabil, includeți aici informații despre modalitatea de realizare a comunicării cu terțul/terții susținători în ceea ce privește monitorizarea performanței în cadrul contractului și, în special, în situația în care riscul de dificultăți în implementarea contractului se materializează (chiar dacă acest risc este considerat ipotetic de catre Ofertant).]  </w:t>
      </w:r>
    </w:p>
    <w:p w14:paraId="2E644779" w14:textId="77777777" w:rsidR="007D1A2D" w:rsidRPr="00DF12E0" w:rsidRDefault="007D1A2D" w:rsidP="00AB2629">
      <w:pPr>
        <w:jc w:val="both"/>
        <w:rPr>
          <w:i/>
          <w:color w:val="0000FF"/>
          <w:sz w:val="22"/>
          <w:szCs w:val="22"/>
        </w:rPr>
      </w:pPr>
    </w:p>
    <w:p w14:paraId="16579E16" w14:textId="77777777" w:rsidR="007D1A2D" w:rsidRPr="00DF12E0" w:rsidRDefault="00000000">
      <w:pPr>
        <w:keepNext/>
        <w:keepLines/>
        <w:numPr>
          <w:ilvl w:val="0"/>
          <w:numId w:val="7"/>
        </w:numPr>
        <w:spacing w:after="160" w:line="360" w:lineRule="exact"/>
        <w:contextualSpacing/>
        <w:jc w:val="both"/>
        <w:outlineLvl w:val="0"/>
        <w:rPr>
          <w:rFonts w:eastAsia="Calibri"/>
          <w:b/>
          <w:bCs/>
          <w:sz w:val="22"/>
          <w:szCs w:val="22"/>
        </w:rPr>
      </w:pPr>
      <w:r w:rsidRPr="00DF12E0">
        <w:rPr>
          <w:rFonts w:eastAsia="Calibri"/>
          <w:b/>
          <w:bCs/>
          <w:sz w:val="22"/>
          <w:szCs w:val="22"/>
        </w:rPr>
        <w:t>Modul de prezentare a Propunerii Tehnice</w:t>
      </w:r>
    </w:p>
    <w:p w14:paraId="3A588071" w14:textId="77777777" w:rsidR="007D1A2D" w:rsidRPr="00DF12E0" w:rsidRDefault="00000000" w:rsidP="00AB2629">
      <w:pPr>
        <w:pStyle w:val="ListParagraph"/>
        <w:numPr>
          <w:ilvl w:val="0"/>
          <w:numId w:val="76"/>
        </w:numPr>
        <w:ind w:left="426"/>
        <w:jc w:val="both"/>
        <w:rPr>
          <w:rFonts w:eastAsia="Calibri"/>
          <w:color w:val="0000FF"/>
          <w:szCs w:val="22"/>
        </w:rPr>
      </w:pPr>
      <w:r w:rsidRPr="00DF12E0">
        <w:rPr>
          <w:rFonts w:eastAsia="Calibri"/>
          <w:color w:val="0000FF"/>
          <w:szCs w:val="22"/>
        </w:rPr>
        <w:t>Ofertantul va întocmi propunerea tehnică, în conformitate cu cerințele și specificațiile tehnice minime menționate în Caietul de sarcini, parte a Documentației de atribuire.</w:t>
      </w:r>
    </w:p>
    <w:p w14:paraId="70444FB5" w14:textId="65A4E689" w:rsidR="007D1A2D" w:rsidRPr="00DF12E0" w:rsidRDefault="00000000" w:rsidP="00AB2629">
      <w:pPr>
        <w:pStyle w:val="ListParagraph"/>
        <w:numPr>
          <w:ilvl w:val="0"/>
          <w:numId w:val="76"/>
        </w:numPr>
        <w:ind w:left="426"/>
        <w:jc w:val="both"/>
        <w:rPr>
          <w:rFonts w:eastAsia="Calibri"/>
          <w:color w:val="0000FF"/>
          <w:szCs w:val="22"/>
        </w:rPr>
      </w:pPr>
      <w:r w:rsidRPr="00DF12E0">
        <w:rPr>
          <w:rFonts w:eastAsia="Calibri"/>
          <w:color w:val="0000FF"/>
          <w:szCs w:val="22"/>
        </w:rPr>
        <w:t xml:space="preserve">Specificațiile tehnice prezentate în Caietul de sarcini trebuie interpretate ca fiind caracteristici minime obligatorii acceptabile pentru achiziția </w:t>
      </w:r>
      <w:r w:rsidR="00782A16" w:rsidRPr="00DF12E0">
        <w:rPr>
          <w:rFonts w:eastAsia="Calibri"/>
          <w:color w:val="0000FF"/>
          <w:szCs w:val="22"/>
        </w:rPr>
        <w:t>serviciilor</w:t>
      </w:r>
      <w:r w:rsidRPr="00DF12E0">
        <w:rPr>
          <w:rFonts w:eastAsia="Calibri"/>
          <w:color w:val="0000FF"/>
          <w:szCs w:val="22"/>
        </w:rPr>
        <w:t xml:space="preserve"> care fac obiectul contractului de achiziție. În acest sens, vor fi luate în considerare doar ofertele care îndeplinesc specificațiile minime, egale sau mai avantajoase față de cele minime prescrise. Ofertarea unor </w:t>
      </w:r>
      <w:r w:rsidR="00782A16" w:rsidRPr="00DF12E0">
        <w:rPr>
          <w:rFonts w:eastAsia="Calibri"/>
          <w:color w:val="0000FF"/>
          <w:szCs w:val="22"/>
        </w:rPr>
        <w:t>servicii</w:t>
      </w:r>
      <w:r w:rsidRPr="00DF12E0">
        <w:rPr>
          <w:rFonts w:eastAsia="Calibri"/>
          <w:color w:val="0000FF"/>
          <w:szCs w:val="22"/>
        </w:rPr>
        <w:t xml:space="preserve"> cu caracteristici tehnice inferioare celor prevăzute în Caietul de sarcini atrage după sine respingerea ofertei ca fiind ,,neconformă” și descalificarea ofertantului.</w:t>
      </w:r>
    </w:p>
    <w:p w14:paraId="07B2B8BC" w14:textId="77777777" w:rsidR="007D1A2D" w:rsidRPr="00DF12E0" w:rsidRDefault="00000000" w:rsidP="00AB2629">
      <w:pPr>
        <w:pStyle w:val="ListParagraph"/>
        <w:numPr>
          <w:ilvl w:val="0"/>
          <w:numId w:val="76"/>
        </w:numPr>
        <w:ind w:left="426"/>
        <w:jc w:val="both"/>
        <w:rPr>
          <w:rFonts w:eastAsia="Calibri"/>
          <w:color w:val="0000FF"/>
          <w:szCs w:val="22"/>
        </w:rPr>
      </w:pPr>
      <w:r w:rsidRPr="00DF12E0">
        <w:rPr>
          <w:rFonts w:eastAsia="Calibri"/>
          <w:color w:val="0000FF"/>
          <w:szCs w:val="22"/>
        </w:rPr>
        <w:t>Fiecare specificație tehnică menționată în Caietul de sarcini va fi evidențiată în mod obligatoriu, în cadrul propunerii tehnice. Ofertele care nu includ în cadrul Propunerii Tehnice toate specificațiile tehnice evidențiate în Caietul de sarcini vor fi considerate ,,neconforme”. Ofertele pot include în cadrul Propunerii Tehnice și alte specificații în plus față de cele evidențiate în Caietul de sarcini, care trebuie menționate în mod obligatoriu.</w:t>
      </w:r>
    </w:p>
    <w:p w14:paraId="6E65C003" w14:textId="5B23F62F" w:rsidR="007D1A2D" w:rsidRPr="00DF12E0" w:rsidRDefault="00000000" w:rsidP="00AB2629">
      <w:pPr>
        <w:pStyle w:val="ListParagraph"/>
        <w:numPr>
          <w:ilvl w:val="0"/>
          <w:numId w:val="76"/>
        </w:numPr>
        <w:ind w:left="426"/>
        <w:jc w:val="both"/>
        <w:rPr>
          <w:rFonts w:eastAsia="Calibri"/>
          <w:color w:val="0000FF"/>
          <w:szCs w:val="22"/>
        </w:rPr>
      </w:pPr>
      <w:r w:rsidRPr="00DF12E0">
        <w:rPr>
          <w:rFonts w:eastAsia="Calibri"/>
          <w:color w:val="0000FF"/>
          <w:szCs w:val="22"/>
        </w:rPr>
        <w:t>Neîndeplinirea oricărei cerințe din Documentația de atribuire, inclusiv din Caietul de sarcini aferent, constituie motiv pentru respingerea ofertei. Lipsa propunerii tehnice din ofertă conduce la descalificarea acesteia ca inacceptabilă.</w:t>
      </w:r>
    </w:p>
    <w:p w14:paraId="50842A60" w14:textId="77777777" w:rsidR="007D1A2D" w:rsidRPr="00DF12E0" w:rsidRDefault="00000000" w:rsidP="00AB2629">
      <w:pPr>
        <w:pStyle w:val="ListParagraph"/>
        <w:numPr>
          <w:ilvl w:val="0"/>
          <w:numId w:val="76"/>
        </w:numPr>
        <w:ind w:left="426"/>
        <w:jc w:val="both"/>
        <w:rPr>
          <w:rFonts w:eastAsia="Calibri"/>
          <w:color w:val="0000FF"/>
          <w:szCs w:val="22"/>
        </w:rPr>
      </w:pPr>
      <w:r w:rsidRPr="00DF12E0">
        <w:rPr>
          <w:rFonts w:eastAsia="Calibri"/>
          <w:color w:val="0000FF"/>
          <w:szCs w:val="22"/>
        </w:rPr>
        <w:t>În cazul unei oferte comune, Propunerea Tehnică va fi semnată de liderul asocierii precum și de toți ceilalți membri ai asocierii sau doar de liderul asocierii, în condițiile prezentării unui mandat expres de împuternicire din partea celorlalți asociați.</w:t>
      </w:r>
    </w:p>
    <w:p w14:paraId="795A854E" w14:textId="77777777" w:rsidR="007D1A2D" w:rsidRPr="00DF12E0" w:rsidRDefault="00000000" w:rsidP="00AB2629">
      <w:pPr>
        <w:pStyle w:val="ListParagraph"/>
        <w:numPr>
          <w:ilvl w:val="0"/>
          <w:numId w:val="76"/>
        </w:numPr>
        <w:ind w:left="426"/>
        <w:jc w:val="both"/>
        <w:rPr>
          <w:rFonts w:eastAsia="Calibri"/>
          <w:color w:val="0000FF"/>
          <w:szCs w:val="22"/>
        </w:rPr>
      </w:pPr>
      <w:r w:rsidRPr="00DF12E0">
        <w:rPr>
          <w:rFonts w:eastAsia="Calibri"/>
          <w:color w:val="0000FF"/>
          <w:szCs w:val="22"/>
        </w:rPr>
        <w:t>Pentru a se evita situația în care membrii comisiei de evaluare au acces la informații privind valoarea ofertată înainte de deschiderea Propunerilor Financiare, toate documentele aferente Propunerii Tehnice vor fi completate fără valori (nu vor avea incluse prețuri unitare sau totale, cu sau fără TVA).</w:t>
      </w:r>
    </w:p>
    <w:p w14:paraId="04EAC2FF" w14:textId="258E9821" w:rsidR="00A40A12" w:rsidRPr="00DF12E0" w:rsidRDefault="00A40A12" w:rsidP="00AB2629">
      <w:pPr>
        <w:ind w:left="720" w:hanging="360"/>
        <w:contextualSpacing/>
        <w:jc w:val="both"/>
        <w:rPr>
          <w:rFonts w:eastAsia="Calibri"/>
          <w:color w:val="0000FF"/>
          <w:sz w:val="22"/>
          <w:szCs w:val="22"/>
        </w:rPr>
      </w:pPr>
    </w:p>
    <w:p w14:paraId="03B7E358" w14:textId="77777777" w:rsidR="00ED5D81" w:rsidRPr="00D8237E" w:rsidRDefault="00ED5D81" w:rsidP="00ED5D81">
      <w:pPr>
        <w:pStyle w:val="ListParagraph"/>
        <w:ind w:left="425"/>
        <w:jc w:val="both"/>
        <w:rPr>
          <w:rFonts w:eastAsia="Calibri"/>
          <w:b/>
          <w:bCs/>
          <w:color w:val="0000FF"/>
          <w:szCs w:val="22"/>
        </w:rPr>
      </w:pPr>
      <w:r w:rsidRPr="00D8237E">
        <w:rPr>
          <w:rFonts w:eastAsia="Calibri"/>
          <w:b/>
          <w:bCs/>
          <w:color w:val="0000FF"/>
          <w:szCs w:val="22"/>
        </w:rPr>
        <w:t xml:space="preserve">Propunerea tehnică va fi prezentată: </w:t>
      </w:r>
    </w:p>
    <w:p w14:paraId="409962E9" w14:textId="77777777" w:rsidR="00ED5D81" w:rsidRPr="00D8237E" w:rsidRDefault="00ED5D81" w:rsidP="00ED5D81">
      <w:pPr>
        <w:jc w:val="both"/>
        <w:rPr>
          <w:rFonts w:eastAsia="Calibri"/>
          <w:b/>
          <w:bCs/>
          <w:color w:val="0000FF"/>
          <w:sz w:val="22"/>
          <w:szCs w:val="22"/>
        </w:rPr>
      </w:pPr>
      <w:r w:rsidRPr="00D8237E">
        <w:rPr>
          <w:rFonts w:eastAsia="Calibri"/>
          <w:color w:val="0000FF"/>
          <w:sz w:val="22"/>
          <w:szCs w:val="22"/>
        </w:rPr>
        <w:lastRenderedPageBreak/>
        <w:t xml:space="preserve">1) Propunere tehnică </w:t>
      </w:r>
      <w:r w:rsidRPr="00D8237E">
        <w:rPr>
          <w:rFonts w:eastAsia="Calibri"/>
          <w:b/>
          <w:bCs/>
          <w:color w:val="0000FF"/>
          <w:sz w:val="22"/>
          <w:szCs w:val="22"/>
        </w:rPr>
        <w:t>(Formular 4)</w:t>
      </w:r>
    </w:p>
    <w:p w14:paraId="57746A79" w14:textId="77777777" w:rsidR="00ED5D81" w:rsidRPr="00D8237E" w:rsidRDefault="00ED5D81" w:rsidP="00ED5D81">
      <w:pPr>
        <w:pStyle w:val="ListParagraph"/>
        <w:ind w:left="425"/>
        <w:jc w:val="both"/>
        <w:rPr>
          <w:rFonts w:eastAsia="Calibri"/>
          <w:color w:val="0000FF"/>
          <w:szCs w:val="22"/>
        </w:rPr>
      </w:pPr>
      <w:r w:rsidRPr="00D8237E">
        <w:rPr>
          <w:rFonts w:eastAsia="Calibri"/>
          <w:color w:val="0000FF"/>
          <w:szCs w:val="22"/>
        </w:rPr>
        <w:t>Ofertantul va prezenta Propunerea Tehnică în conformitate cu cerințele și specificațiile tehnice minime din Caietul de sarcini, menționând:</w:t>
      </w:r>
    </w:p>
    <w:p w14:paraId="28257807" w14:textId="77777777" w:rsidR="00ED5D81" w:rsidRPr="00D8237E" w:rsidRDefault="00ED5D81" w:rsidP="00ED5D81">
      <w:pPr>
        <w:pStyle w:val="ListParagraph"/>
        <w:ind w:left="425"/>
        <w:jc w:val="both"/>
        <w:rPr>
          <w:rFonts w:eastAsia="Calibri"/>
          <w:color w:val="0000FF"/>
          <w:szCs w:val="22"/>
        </w:rPr>
      </w:pPr>
      <w:r w:rsidRPr="00D8237E">
        <w:rPr>
          <w:rFonts w:eastAsia="Calibri"/>
          <w:color w:val="0000FF"/>
          <w:szCs w:val="22"/>
        </w:rPr>
        <w:t>Denumirea și specificațiile tehnice ale serviciilor care fac obiectul contractului de achiziție: denumirile comerciale și toate specificațiile minime obligatorii evidențiate în Caietul de sarcini, plus altele, după caz;</w:t>
      </w:r>
    </w:p>
    <w:p w14:paraId="407A76BD" w14:textId="77777777" w:rsidR="00ED5D81" w:rsidRPr="00D8237E" w:rsidRDefault="00ED5D81" w:rsidP="00ED5D81">
      <w:pPr>
        <w:pStyle w:val="ListParagraph"/>
        <w:ind w:left="425"/>
        <w:jc w:val="both"/>
        <w:rPr>
          <w:rFonts w:eastAsia="Calibri"/>
          <w:color w:val="0000FF"/>
          <w:szCs w:val="22"/>
        </w:rPr>
      </w:pPr>
      <w:r w:rsidRPr="00D8237E">
        <w:rPr>
          <w:rFonts w:eastAsia="Calibri"/>
          <w:color w:val="0000FF"/>
          <w:szCs w:val="22"/>
        </w:rPr>
        <w:t xml:space="preserve">b) Condiții de prestare: termenul de prestare, de la semnarea contractului de achiziție; </w:t>
      </w:r>
    </w:p>
    <w:p w14:paraId="352A1477" w14:textId="77777777" w:rsidR="00ED5D81" w:rsidRPr="00D8237E" w:rsidRDefault="00ED5D81" w:rsidP="00ED5D81">
      <w:pPr>
        <w:pStyle w:val="ListParagraph"/>
        <w:ind w:left="425"/>
        <w:jc w:val="both"/>
        <w:rPr>
          <w:rFonts w:eastAsia="Calibri"/>
          <w:color w:val="0000FF"/>
          <w:szCs w:val="22"/>
        </w:rPr>
      </w:pPr>
      <w:r w:rsidRPr="00D8237E">
        <w:rPr>
          <w:rFonts w:eastAsia="Calibri"/>
          <w:color w:val="0000FF"/>
          <w:szCs w:val="22"/>
        </w:rPr>
        <w:t>d) Documentele care atesta prestarea serviciilor;</w:t>
      </w:r>
    </w:p>
    <w:p w14:paraId="2A5FF0F9" w14:textId="77777777" w:rsidR="00ED5D81" w:rsidRPr="00D8237E" w:rsidRDefault="00ED5D81" w:rsidP="00ED5D81">
      <w:pPr>
        <w:pStyle w:val="ListParagraph"/>
        <w:ind w:left="425"/>
        <w:jc w:val="both"/>
        <w:rPr>
          <w:rFonts w:eastAsia="Calibri"/>
          <w:color w:val="0000FF"/>
          <w:szCs w:val="22"/>
        </w:rPr>
      </w:pPr>
      <w:r w:rsidRPr="00D8237E">
        <w:rPr>
          <w:rFonts w:eastAsia="Calibri"/>
          <w:color w:val="0000FF"/>
          <w:szCs w:val="22"/>
        </w:rPr>
        <w:t>e)  Deviații de la specificațiile tehnice/cerințele funcționale extinse solicitate și impactul acestora asupra îndeplinirii Contractului.</w:t>
      </w:r>
    </w:p>
    <w:p w14:paraId="3DAC4ED5" w14:textId="77777777" w:rsidR="00ED5D81" w:rsidRPr="00D8237E" w:rsidRDefault="00ED5D81" w:rsidP="00ED5D81">
      <w:pPr>
        <w:jc w:val="both"/>
        <w:rPr>
          <w:rFonts w:eastAsia="Calibri"/>
          <w:b/>
          <w:bCs/>
          <w:color w:val="0000FF"/>
          <w:sz w:val="22"/>
          <w:szCs w:val="22"/>
        </w:rPr>
      </w:pPr>
      <w:r w:rsidRPr="00D8237E">
        <w:rPr>
          <w:rFonts w:eastAsia="Calibri"/>
          <w:color w:val="0000FF"/>
          <w:sz w:val="22"/>
          <w:szCs w:val="22"/>
        </w:rPr>
        <w:t xml:space="preserve">2) Se va prezenta un Angajament privind acceptarea clauzelor contractuale </w:t>
      </w:r>
      <w:r w:rsidRPr="00D8237E">
        <w:rPr>
          <w:rFonts w:eastAsia="Calibri"/>
          <w:b/>
          <w:bCs/>
          <w:color w:val="0000FF"/>
          <w:sz w:val="22"/>
          <w:szCs w:val="22"/>
        </w:rPr>
        <w:t>(Formular 5).</w:t>
      </w:r>
    </w:p>
    <w:p w14:paraId="16591B12" w14:textId="77777777" w:rsidR="00ED5D81" w:rsidRPr="00D8237E" w:rsidRDefault="00ED5D81" w:rsidP="00ED5D81">
      <w:pPr>
        <w:jc w:val="both"/>
        <w:rPr>
          <w:sz w:val="22"/>
          <w:szCs w:val="22"/>
          <w:lang w:val="it-IT"/>
        </w:rPr>
      </w:pPr>
      <w:r w:rsidRPr="00D8237E">
        <w:rPr>
          <w:rFonts w:eastAsia="Calibri"/>
          <w:color w:val="0000FF"/>
          <w:sz w:val="22"/>
          <w:szCs w:val="22"/>
        </w:rPr>
        <w:t>3)</w:t>
      </w:r>
      <w:r w:rsidRPr="00D8237E">
        <w:rPr>
          <w:rFonts w:eastAsia="Calibri"/>
          <w:b/>
          <w:bCs/>
          <w:color w:val="0000FF"/>
          <w:sz w:val="22"/>
          <w:szCs w:val="22"/>
        </w:rPr>
        <w:t xml:space="preserve"> </w:t>
      </w:r>
      <w:r w:rsidRPr="00D8237E">
        <w:rPr>
          <w:rFonts w:eastAsia="Calibri"/>
          <w:color w:val="0000FF"/>
          <w:sz w:val="22"/>
          <w:szCs w:val="22"/>
        </w:rPr>
        <w:t>Declarație privind respectarea condițiilor de mediu, sociale, relaţii de muncă și cu privire la sănătatea şi securitatea în muncă pe toată durata de îndeplinire a  contractului de lucrări</w:t>
      </w:r>
      <w:r w:rsidRPr="00D8237E">
        <w:rPr>
          <w:b/>
          <w:sz w:val="22"/>
          <w:szCs w:val="22"/>
          <w:lang w:eastAsia="ro-RO"/>
        </w:rPr>
        <w:t xml:space="preserve"> </w:t>
      </w:r>
      <w:r w:rsidRPr="00D8237E">
        <w:rPr>
          <w:rFonts w:eastAsia="Calibri"/>
          <w:b/>
          <w:bCs/>
          <w:color w:val="0000FF"/>
          <w:sz w:val="22"/>
          <w:szCs w:val="22"/>
        </w:rPr>
        <w:t>(Formular 7).</w:t>
      </w:r>
    </w:p>
    <w:p w14:paraId="73704545" w14:textId="77777777" w:rsidR="00ED5D81" w:rsidRPr="00D8237E" w:rsidRDefault="00ED5D81" w:rsidP="00ED5D81">
      <w:pPr>
        <w:ind w:left="425"/>
        <w:jc w:val="both"/>
        <w:rPr>
          <w:i/>
          <w:color w:val="0000FF"/>
          <w:sz w:val="22"/>
          <w:szCs w:val="22"/>
        </w:rPr>
      </w:pPr>
      <w:r w:rsidRPr="00D8237E">
        <w:rPr>
          <w:i/>
          <w:color w:val="0000FF"/>
          <w:sz w:val="22"/>
          <w:szCs w:val="22"/>
        </w:rPr>
        <w:t>[introduceți]</w:t>
      </w:r>
    </w:p>
    <w:p w14:paraId="351E7010" w14:textId="77777777" w:rsidR="00ED5D81" w:rsidRPr="00DF12E0" w:rsidRDefault="00ED5D81" w:rsidP="00ED5D81">
      <w:pPr>
        <w:spacing w:line="360" w:lineRule="exact"/>
        <w:jc w:val="both"/>
        <w:rPr>
          <w:color w:val="8EAADB" w:themeColor="accent1" w:themeTint="99"/>
          <w:sz w:val="22"/>
          <w:szCs w:val="22"/>
          <w:lang w:eastAsia="en-GB"/>
        </w:rPr>
      </w:pPr>
      <w:r w:rsidRPr="00DF12E0">
        <w:rPr>
          <w:b/>
          <w:bCs/>
          <w:color w:val="8EAADB" w:themeColor="accent1" w:themeTint="99"/>
          <w:sz w:val="22"/>
          <w:szCs w:val="22"/>
          <w:lang w:val="it-IT"/>
        </w:rPr>
        <w:t>OBS</w:t>
      </w:r>
      <w:r w:rsidRPr="00DF12E0">
        <w:rPr>
          <w:b/>
          <w:bCs/>
          <w:color w:val="8EAADB" w:themeColor="accent1" w:themeTint="99"/>
          <w:sz w:val="22"/>
          <w:szCs w:val="22"/>
        </w:rPr>
        <w:t xml:space="preserve">ERVAȚII: </w:t>
      </w:r>
      <w:r w:rsidRPr="00DF12E0">
        <w:rPr>
          <w:color w:val="8EAADB" w:themeColor="accent1" w:themeTint="99"/>
          <w:sz w:val="22"/>
          <w:szCs w:val="22"/>
          <w:lang w:eastAsia="en-GB"/>
        </w:rPr>
        <w:t>AC precizează care sunt anexele obligatorii pe care un Ofertant trebuie să le prezinte sau dacă este la alegerea Ofertantului prezentarea anexelor.</w:t>
      </w:r>
    </w:p>
    <w:p w14:paraId="6BBDE35C" w14:textId="77777777" w:rsidR="00ED5D81" w:rsidRPr="00DF12E0" w:rsidRDefault="00ED5D81" w:rsidP="00ED5D81">
      <w:pPr>
        <w:autoSpaceDE w:val="0"/>
        <w:autoSpaceDN w:val="0"/>
        <w:adjustRightInd w:val="0"/>
        <w:rPr>
          <w:bCs/>
          <w:sz w:val="22"/>
          <w:szCs w:val="22"/>
        </w:rPr>
      </w:pPr>
    </w:p>
    <w:p w14:paraId="2440C5D2" w14:textId="77777777" w:rsidR="007D1A2D" w:rsidRPr="00DF12E0" w:rsidRDefault="00000000">
      <w:pPr>
        <w:autoSpaceDE w:val="0"/>
        <w:autoSpaceDN w:val="0"/>
        <w:adjustRightInd w:val="0"/>
        <w:rPr>
          <w:bCs/>
          <w:sz w:val="22"/>
          <w:szCs w:val="22"/>
        </w:rPr>
      </w:pPr>
      <w:r w:rsidRPr="00DF12E0">
        <w:rPr>
          <w:bCs/>
          <w:sz w:val="22"/>
          <w:szCs w:val="22"/>
        </w:rPr>
        <w:t>Data .........................</w:t>
      </w:r>
    </w:p>
    <w:p w14:paraId="4F5E94C9" w14:textId="77777777" w:rsidR="007D1A2D" w:rsidRPr="00DF12E0" w:rsidRDefault="00000000">
      <w:pPr>
        <w:autoSpaceDE w:val="0"/>
        <w:autoSpaceDN w:val="0"/>
        <w:adjustRightInd w:val="0"/>
        <w:rPr>
          <w:bCs/>
          <w:sz w:val="22"/>
          <w:szCs w:val="22"/>
        </w:rPr>
      </w:pPr>
      <w:r w:rsidRPr="00DF12E0">
        <w:rPr>
          <w:bCs/>
          <w:sz w:val="22"/>
          <w:szCs w:val="22"/>
        </w:rPr>
        <w:t>.............................................</w:t>
      </w:r>
    </w:p>
    <w:p w14:paraId="7A7EB0DE" w14:textId="77777777" w:rsidR="007D1A2D" w:rsidRPr="00DF12E0"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DF12E0">
        <w:rPr>
          <w:rFonts w:ascii="Times New Roman" w:hAnsi="Times New Roman" w:cs="Times New Roman"/>
          <w:i/>
          <w:iCs/>
          <w:sz w:val="22"/>
          <w:szCs w:val="22"/>
        </w:rPr>
        <w:t>Numele</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semnatarului</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așa</w:t>
      </w:r>
      <w:proofErr w:type="spellEnd"/>
      <w:r w:rsidRPr="00DF12E0">
        <w:rPr>
          <w:rFonts w:ascii="Times New Roman" w:hAnsi="Times New Roman" w:cs="Times New Roman"/>
          <w:i/>
          <w:iCs/>
          <w:sz w:val="22"/>
          <w:szCs w:val="22"/>
        </w:rPr>
        <w:t xml:space="preserve"> cum </w:t>
      </w:r>
      <w:proofErr w:type="spellStart"/>
      <w:r w:rsidRPr="00DF12E0">
        <w:rPr>
          <w:rFonts w:ascii="Times New Roman" w:hAnsi="Times New Roman" w:cs="Times New Roman"/>
          <w:i/>
          <w:iCs/>
          <w:sz w:val="22"/>
          <w:szCs w:val="22"/>
        </w:rPr>
        <w:t>este</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acesta</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identificat</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în</w:t>
      </w:r>
      <w:proofErr w:type="spellEnd"/>
      <w:r w:rsidRPr="00DF12E0">
        <w:rPr>
          <w:rFonts w:ascii="Times New Roman" w:hAnsi="Times New Roman" w:cs="Times New Roman"/>
          <w:i/>
          <w:iCs/>
          <w:sz w:val="22"/>
          <w:szCs w:val="22"/>
        </w:rPr>
        <w:t xml:space="preserve"> DUAE la </w:t>
      </w:r>
      <w:proofErr w:type="spellStart"/>
      <w:r w:rsidRPr="00DF12E0">
        <w:rPr>
          <w:rFonts w:ascii="Times New Roman" w:hAnsi="Times New Roman" w:cs="Times New Roman"/>
          <w:i/>
          <w:iCs/>
          <w:sz w:val="22"/>
          <w:szCs w:val="22"/>
        </w:rPr>
        <w:t>rubrica</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Informații</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privind</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reprezentanții</w:t>
      </w:r>
      <w:proofErr w:type="spellEnd"/>
      <w:r w:rsidRPr="00DF12E0">
        <w:rPr>
          <w:rFonts w:ascii="Times New Roman" w:hAnsi="Times New Roman" w:cs="Times New Roman"/>
          <w:i/>
          <w:iCs/>
          <w:sz w:val="22"/>
          <w:szCs w:val="22"/>
        </w:rPr>
        <w:t xml:space="preserve"> </w:t>
      </w:r>
      <w:r w:rsidRPr="00DF12E0">
        <w:rPr>
          <w:rFonts w:ascii="Times New Roman" w:hAnsi="Times New Roman" w:cs="Times New Roman"/>
          <w:i/>
          <w:iCs/>
          <w:sz w:val="22"/>
          <w:szCs w:val="22"/>
          <w:lang w:val="ro-RO"/>
        </w:rPr>
        <w:t>OE</w:t>
      </w:r>
      <w:r w:rsidRPr="00DF12E0">
        <w:rPr>
          <w:rFonts w:ascii="Times New Roman" w:hAnsi="Times New Roman" w:cs="Times New Roman"/>
          <w:i/>
          <w:iCs/>
          <w:sz w:val="22"/>
          <w:szCs w:val="22"/>
        </w:rPr>
        <w:t>”</w:t>
      </w:r>
    </w:p>
    <w:p w14:paraId="69542A49" w14:textId="77777777" w:rsidR="007D1A2D" w:rsidRPr="00DF12E0" w:rsidRDefault="00000000">
      <w:pPr>
        <w:pStyle w:val="Bodytext80"/>
        <w:spacing w:line="240" w:lineRule="auto"/>
        <w:ind w:left="0" w:firstLine="0"/>
        <w:rPr>
          <w:rFonts w:ascii="Times New Roman" w:hAnsi="Times New Roman" w:cs="Times New Roman"/>
          <w:i/>
          <w:iCs/>
          <w:sz w:val="22"/>
          <w:szCs w:val="22"/>
          <w:lang w:val="ro-RO"/>
        </w:rPr>
      </w:pPr>
      <w:r w:rsidRPr="00DF12E0">
        <w:rPr>
          <w:rFonts w:ascii="Times New Roman" w:hAnsi="Times New Roman" w:cs="Times New Roman"/>
          <w:i/>
          <w:iCs/>
          <w:sz w:val="22"/>
          <w:szCs w:val="22"/>
          <w:lang w:val="ro-RO"/>
        </w:rPr>
        <w:t>.............................................</w:t>
      </w:r>
    </w:p>
    <w:p w14:paraId="5CE71340" w14:textId="77777777" w:rsidR="007D1A2D" w:rsidRPr="00DF12E0" w:rsidRDefault="00000000">
      <w:pPr>
        <w:autoSpaceDE w:val="0"/>
        <w:autoSpaceDN w:val="0"/>
        <w:adjustRightInd w:val="0"/>
        <w:jc w:val="both"/>
        <w:rPr>
          <w:b/>
          <w:sz w:val="22"/>
          <w:szCs w:val="22"/>
        </w:rPr>
      </w:pPr>
      <w:r w:rsidRPr="00DF12E0">
        <w:rPr>
          <w:i/>
          <w:iCs/>
          <w:sz w:val="22"/>
          <w:szCs w:val="22"/>
        </w:rPr>
        <w:t>Capacitatea/calitatea semnatarului Ofertei</w:t>
      </w:r>
    </w:p>
    <w:p w14:paraId="014F3B0E" w14:textId="77777777" w:rsidR="007D1A2D" w:rsidRPr="00DF12E0" w:rsidRDefault="00000000">
      <w:pPr>
        <w:autoSpaceDE w:val="0"/>
        <w:autoSpaceDN w:val="0"/>
        <w:adjustRightInd w:val="0"/>
        <w:rPr>
          <w:bCs/>
          <w:sz w:val="22"/>
          <w:szCs w:val="22"/>
        </w:rPr>
      </w:pPr>
      <w:r w:rsidRPr="00DF12E0">
        <w:rPr>
          <w:bCs/>
          <w:sz w:val="22"/>
          <w:szCs w:val="22"/>
        </w:rPr>
        <w:t>.............................................</w:t>
      </w:r>
    </w:p>
    <w:p w14:paraId="2A3BCFC2" w14:textId="1009E20C" w:rsidR="007D1A2D" w:rsidRPr="00DF12E0" w:rsidRDefault="00000000" w:rsidP="00B15A04">
      <w:pPr>
        <w:autoSpaceDE w:val="0"/>
        <w:autoSpaceDN w:val="0"/>
        <w:adjustRightInd w:val="0"/>
        <w:rPr>
          <w:b/>
          <w:sz w:val="22"/>
          <w:szCs w:val="22"/>
        </w:rPr>
      </w:pPr>
      <w:r w:rsidRPr="00DF12E0">
        <w:rPr>
          <w:bCs/>
          <w:i/>
          <w:iCs/>
          <w:sz w:val="22"/>
          <w:szCs w:val="22"/>
        </w:rPr>
        <w:t>Semnătură</w:t>
      </w:r>
      <w:r w:rsidRPr="00DF12E0">
        <w:rPr>
          <w:b/>
          <w:sz w:val="22"/>
          <w:szCs w:val="22"/>
        </w:rPr>
        <w:t xml:space="preserve"> </w:t>
      </w:r>
      <w:r w:rsidRPr="00DF12E0">
        <w:rPr>
          <w:b/>
          <w:sz w:val="22"/>
          <w:szCs w:val="22"/>
        </w:rPr>
        <w:br w:type="page"/>
      </w:r>
    </w:p>
    <w:p w14:paraId="539E0D08" w14:textId="77777777" w:rsidR="007D1A2D" w:rsidRPr="00DF12E0" w:rsidRDefault="007D1A2D">
      <w:pPr>
        <w:pStyle w:val="DefaultText1"/>
        <w:jc w:val="right"/>
        <w:rPr>
          <w:b/>
          <w:bCs/>
          <w:sz w:val="22"/>
          <w:szCs w:val="22"/>
        </w:rPr>
        <w:sectPr w:rsidR="007D1A2D" w:rsidRPr="00DF12E0">
          <w:footnotePr>
            <w:numRestart w:val="eachPage"/>
          </w:footnotePr>
          <w:pgSz w:w="16838" w:h="11906" w:orient="landscape"/>
          <w:pgMar w:top="1440" w:right="960" w:bottom="1106" w:left="1238" w:header="708" w:footer="709" w:gutter="0"/>
          <w:cols w:space="0"/>
          <w:docGrid w:linePitch="360"/>
        </w:sectPr>
      </w:pPr>
    </w:p>
    <w:p w14:paraId="00901438" w14:textId="77777777" w:rsidR="007D1A2D" w:rsidRPr="00DF12E0" w:rsidRDefault="007D1A2D">
      <w:pPr>
        <w:pStyle w:val="Bodytext80"/>
        <w:spacing w:line="240" w:lineRule="auto"/>
        <w:ind w:left="0" w:firstLine="1000"/>
        <w:jc w:val="right"/>
        <w:rPr>
          <w:rFonts w:ascii="Times New Roman" w:hAnsi="Times New Roman" w:cs="Times New Roman"/>
          <w:b/>
          <w:sz w:val="22"/>
          <w:szCs w:val="22"/>
        </w:rPr>
      </w:pPr>
    </w:p>
    <w:p w14:paraId="32646436" w14:textId="77777777" w:rsidR="007D1A2D" w:rsidRPr="00DF12E0" w:rsidRDefault="00000000">
      <w:pPr>
        <w:pStyle w:val="Bodytext80"/>
        <w:spacing w:line="240" w:lineRule="auto"/>
        <w:ind w:left="0" w:firstLine="1000"/>
        <w:jc w:val="right"/>
        <w:rPr>
          <w:rFonts w:ascii="Times New Roman" w:hAnsi="Times New Roman" w:cs="Times New Roman"/>
          <w:b/>
          <w:sz w:val="22"/>
          <w:szCs w:val="22"/>
        </w:rPr>
      </w:pPr>
      <w:r w:rsidRPr="00DF12E0">
        <w:rPr>
          <w:rFonts w:ascii="Times New Roman" w:hAnsi="Times New Roman" w:cs="Times New Roman"/>
          <w:b/>
          <w:sz w:val="22"/>
          <w:szCs w:val="22"/>
        </w:rPr>
        <w:t>FORMULAR  2</w:t>
      </w:r>
    </w:p>
    <w:p w14:paraId="50654A7A" w14:textId="77777777" w:rsidR="007D1A2D" w:rsidRPr="00DF12E0" w:rsidRDefault="007D1A2D">
      <w:pPr>
        <w:pStyle w:val="Bodytext80"/>
        <w:spacing w:line="240" w:lineRule="auto"/>
        <w:ind w:left="0" w:firstLine="0"/>
        <w:jc w:val="both"/>
        <w:rPr>
          <w:rFonts w:ascii="Times New Roman" w:hAnsi="Times New Roman" w:cs="Times New Roman"/>
          <w:sz w:val="22"/>
          <w:szCs w:val="22"/>
        </w:rPr>
      </w:pPr>
    </w:p>
    <w:p w14:paraId="58E70E03" w14:textId="77777777" w:rsidR="007D1A2D" w:rsidRPr="00DF12E0" w:rsidRDefault="00000000">
      <w:pPr>
        <w:pStyle w:val="Bodytext80"/>
        <w:spacing w:line="240" w:lineRule="auto"/>
        <w:ind w:left="0" w:firstLine="0"/>
        <w:jc w:val="both"/>
        <w:rPr>
          <w:rFonts w:ascii="Times New Roman" w:hAnsi="Times New Roman" w:cs="Times New Roman"/>
          <w:i/>
          <w:iCs/>
          <w:sz w:val="22"/>
          <w:szCs w:val="22"/>
        </w:rPr>
      </w:pPr>
      <w:proofErr w:type="spellStart"/>
      <w:r w:rsidRPr="00DF12E0">
        <w:rPr>
          <w:rFonts w:ascii="Times New Roman" w:hAnsi="Times New Roman" w:cs="Times New Roman"/>
          <w:sz w:val="22"/>
          <w:szCs w:val="22"/>
        </w:rPr>
        <w:t>Numele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Ofertantului</w:t>
      </w:r>
      <w:proofErr w:type="spellEnd"/>
      <w:r w:rsidRPr="00DF12E0">
        <w:rPr>
          <w:rFonts w:ascii="Times New Roman" w:hAnsi="Times New Roman" w:cs="Times New Roman"/>
          <w:sz w:val="22"/>
          <w:szCs w:val="22"/>
        </w:rPr>
        <w:t>/</w:t>
      </w:r>
      <w:proofErr w:type="spellStart"/>
      <w:r w:rsidRPr="00DF12E0">
        <w:rPr>
          <w:rFonts w:ascii="Times New Roman" w:hAnsi="Times New Roman" w:cs="Times New Roman"/>
          <w:sz w:val="22"/>
          <w:szCs w:val="22"/>
        </w:rPr>
        <w:t>Numele</w:t>
      </w:r>
      <w:proofErr w:type="spellEnd"/>
      <w:r w:rsidRPr="00DF12E0">
        <w:rPr>
          <w:rFonts w:ascii="Times New Roman" w:hAnsi="Times New Roman" w:cs="Times New Roman"/>
          <w:sz w:val="22"/>
          <w:szCs w:val="22"/>
        </w:rPr>
        <w:t xml:space="preserve"> legal al </w:t>
      </w:r>
      <w:proofErr w:type="spellStart"/>
      <w:r w:rsidRPr="00DF12E0">
        <w:rPr>
          <w:rFonts w:ascii="Times New Roman" w:hAnsi="Times New Roman" w:cs="Times New Roman"/>
          <w:sz w:val="22"/>
          <w:szCs w:val="22"/>
        </w:rPr>
        <w:t>Partenerilor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Asociere</w:t>
      </w:r>
      <w:proofErr w:type="spellEnd"/>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(introduceți denumirea completă)</w:t>
      </w:r>
    </w:p>
    <w:p w14:paraId="33116999" w14:textId="77777777" w:rsidR="007D1A2D" w:rsidRPr="00DF12E0" w:rsidRDefault="007D1A2D">
      <w:pPr>
        <w:pStyle w:val="Bodytext80"/>
        <w:spacing w:line="240" w:lineRule="auto"/>
        <w:ind w:left="0" w:firstLine="0"/>
        <w:jc w:val="both"/>
        <w:rPr>
          <w:rFonts w:ascii="Times New Roman" w:hAnsi="Times New Roman" w:cs="Times New Roman"/>
          <w:i/>
          <w:iCs/>
          <w:sz w:val="22"/>
          <w:szCs w:val="22"/>
        </w:rPr>
      </w:pPr>
    </w:p>
    <w:p w14:paraId="3E0CEAA0" w14:textId="77777777" w:rsidR="007D1A2D" w:rsidRPr="00DF12E0" w:rsidRDefault="007D1A2D">
      <w:pPr>
        <w:pStyle w:val="Bodytext80"/>
        <w:spacing w:line="240" w:lineRule="auto"/>
        <w:ind w:left="0" w:firstLine="0"/>
        <w:jc w:val="both"/>
        <w:rPr>
          <w:rFonts w:ascii="Times New Roman" w:hAnsi="Times New Roman" w:cs="Times New Roman"/>
          <w:i/>
          <w:iCs/>
          <w:sz w:val="22"/>
          <w:szCs w:val="22"/>
        </w:rPr>
      </w:pPr>
    </w:p>
    <w:p w14:paraId="1091C003" w14:textId="77777777" w:rsidR="007D1A2D" w:rsidRPr="00DF12E0" w:rsidRDefault="00000000">
      <w:pPr>
        <w:jc w:val="center"/>
        <w:rPr>
          <w:b/>
          <w:sz w:val="22"/>
          <w:szCs w:val="22"/>
        </w:rPr>
      </w:pPr>
      <w:r w:rsidRPr="00DF12E0">
        <w:rPr>
          <w:b/>
          <w:sz w:val="22"/>
          <w:szCs w:val="22"/>
        </w:rPr>
        <w:t>FORMULAR DE PROPUNERE FINANCIARĂ</w:t>
      </w:r>
    </w:p>
    <w:p w14:paraId="427FFC4C" w14:textId="77777777" w:rsidR="007D1A2D" w:rsidRPr="00DF12E0" w:rsidRDefault="007D1A2D">
      <w:pPr>
        <w:pStyle w:val="Bodytext80"/>
        <w:spacing w:line="240" w:lineRule="auto"/>
        <w:ind w:left="0" w:firstLine="0"/>
        <w:jc w:val="both"/>
        <w:rPr>
          <w:rFonts w:ascii="Times New Roman" w:hAnsi="Times New Roman" w:cs="Times New Roman"/>
          <w:sz w:val="22"/>
          <w:szCs w:val="22"/>
        </w:rPr>
      </w:pPr>
    </w:p>
    <w:p w14:paraId="42FEB4D8" w14:textId="77777777" w:rsidR="007D1A2D" w:rsidRPr="00DF12E0" w:rsidRDefault="00000000">
      <w:pPr>
        <w:autoSpaceDE w:val="0"/>
        <w:autoSpaceDN w:val="0"/>
        <w:adjustRightInd w:val="0"/>
        <w:rPr>
          <w:sz w:val="22"/>
          <w:szCs w:val="22"/>
        </w:rPr>
      </w:pPr>
      <w:r w:rsidRPr="00DF12E0">
        <w:rPr>
          <w:b/>
          <w:sz w:val="22"/>
          <w:szCs w:val="22"/>
        </w:rPr>
        <w:t xml:space="preserve"> </w:t>
      </w:r>
    </w:p>
    <w:p w14:paraId="406C9604" w14:textId="77777777" w:rsidR="007D1A2D" w:rsidRPr="00DF12E0" w:rsidRDefault="00000000">
      <w:pPr>
        <w:pStyle w:val="Bodytext80"/>
        <w:spacing w:line="240" w:lineRule="auto"/>
        <w:ind w:left="0" w:firstLine="0"/>
        <w:jc w:val="both"/>
        <w:rPr>
          <w:rFonts w:ascii="Times New Roman" w:hAnsi="Times New Roman" w:cs="Times New Roman"/>
          <w:i/>
          <w:iCs/>
          <w:sz w:val="22"/>
          <w:szCs w:val="22"/>
        </w:rPr>
      </w:pPr>
      <w:r w:rsidRPr="00DF12E0">
        <w:rPr>
          <w:rFonts w:ascii="Times New Roman" w:hAnsi="Times New Roman" w:cs="Times New Roman"/>
          <w:sz w:val="22"/>
          <w:szCs w:val="22"/>
        </w:rPr>
        <w:t xml:space="preserve">Data: </w:t>
      </w:r>
      <w:r w:rsidRPr="00DF12E0">
        <w:rPr>
          <w:rFonts w:ascii="Times New Roman" w:hAnsi="Times New Roman" w:cs="Times New Roman"/>
          <w:bCs/>
          <w:i/>
          <w:iCs/>
          <w:sz w:val="22"/>
          <w:szCs w:val="22"/>
          <w:lang w:val="ro-RO"/>
        </w:rPr>
        <w:t>(introduceți ziua, luna, anul)</w:t>
      </w:r>
    </w:p>
    <w:p w14:paraId="20C3DF3D" w14:textId="77777777" w:rsidR="007D1A2D" w:rsidRPr="00DF12E0" w:rsidRDefault="00000000">
      <w:pPr>
        <w:pStyle w:val="Bodytext80"/>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Anunț</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participare</w:t>
      </w:r>
      <w:proofErr w:type="spellEnd"/>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(introduceți numărul anunțului de participare)</w:t>
      </w:r>
    </w:p>
    <w:p w14:paraId="1557DB17" w14:textId="5771910D" w:rsidR="007D1A2D" w:rsidRPr="00DF12E0" w:rsidRDefault="00000000">
      <w:pPr>
        <w:pStyle w:val="Bodytext80"/>
        <w:spacing w:line="240" w:lineRule="auto"/>
        <w:ind w:left="0" w:firstLine="0"/>
        <w:jc w:val="both"/>
        <w:rPr>
          <w:rFonts w:ascii="Times New Roman" w:eastAsia="Times New Roman" w:hAnsi="Times New Roman" w:cs="Times New Roman"/>
          <w:b/>
          <w:sz w:val="22"/>
          <w:szCs w:val="22"/>
          <w:lang w:val="ro-RO"/>
        </w:rPr>
      </w:pPr>
      <w:proofErr w:type="spellStart"/>
      <w:r w:rsidRPr="00DF12E0">
        <w:rPr>
          <w:rFonts w:ascii="Times New Roman" w:hAnsi="Times New Roman" w:cs="Times New Roman"/>
          <w:sz w:val="22"/>
          <w:szCs w:val="22"/>
        </w:rPr>
        <w:t>Obiectul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contractului</w:t>
      </w:r>
      <w:proofErr w:type="spellEnd"/>
      <w:r w:rsidRPr="00DF12E0">
        <w:rPr>
          <w:rFonts w:ascii="Times New Roman" w:hAnsi="Times New Roman" w:cs="Times New Roman"/>
          <w:sz w:val="22"/>
          <w:szCs w:val="22"/>
        </w:rPr>
        <w:t xml:space="preserve">: </w:t>
      </w:r>
      <w:r w:rsidR="00097D97" w:rsidRPr="00DF12E0">
        <w:rPr>
          <w:rFonts w:ascii="Times New Roman" w:eastAsia="Times New Roman" w:hAnsi="Times New Roman" w:cs="Times New Roman"/>
          <w:b/>
          <w:sz w:val="22"/>
          <w:szCs w:val="22"/>
          <w:lang w:val="ro-RO"/>
        </w:rPr>
        <w:t xml:space="preserve">Servicii de dezvoltare a două modele climatice și a conceptului Climate Change Synergy </w:t>
      </w:r>
      <w:r w:rsidR="0072386F" w:rsidRPr="00DF12E0">
        <w:rPr>
          <w:rFonts w:ascii="Times New Roman" w:eastAsia="Times New Roman" w:hAnsi="Times New Roman" w:cs="Times New Roman"/>
          <w:b/>
          <w:sz w:val="22"/>
          <w:szCs w:val="22"/>
          <w:lang w:val="ro-RO"/>
        </w:rPr>
        <w:t>- LOT ....</w:t>
      </w:r>
    </w:p>
    <w:p w14:paraId="667CB01C" w14:textId="77777777" w:rsidR="007D1A2D" w:rsidRPr="00DF12E0" w:rsidRDefault="007D1A2D">
      <w:pPr>
        <w:autoSpaceDE w:val="0"/>
        <w:autoSpaceDN w:val="0"/>
        <w:adjustRightInd w:val="0"/>
        <w:jc w:val="center"/>
        <w:rPr>
          <w:sz w:val="22"/>
          <w:szCs w:val="22"/>
        </w:rPr>
      </w:pPr>
    </w:p>
    <w:p w14:paraId="587D0932" w14:textId="77777777" w:rsidR="007D1A2D" w:rsidRPr="00DF12E0" w:rsidRDefault="007D1A2D">
      <w:pPr>
        <w:autoSpaceDE w:val="0"/>
        <w:autoSpaceDN w:val="0"/>
        <w:adjustRightInd w:val="0"/>
        <w:jc w:val="center"/>
        <w:rPr>
          <w:sz w:val="22"/>
          <w:szCs w:val="22"/>
        </w:rPr>
      </w:pPr>
    </w:p>
    <w:p w14:paraId="4FD6BA00" w14:textId="77777777" w:rsidR="007D1A2D" w:rsidRPr="00DF12E0" w:rsidRDefault="00000000">
      <w:pPr>
        <w:autoSpaceDE w:val="0"/>
        <w:autoSpaceDN w:val="0"/>
        <w:adjustRightInd w:val="0"/>
        <w:jc w:val="center"/>
        <w:rPr>
          <w:sz w:val="22"/>
          <w:szCs w:val="22"/>
        </w:rPr>
      </w:pPr>
      <w:r w:rsidRPr="00DF12E0">
        <w:rPr>
          <w:sz w:val="22"/>
          <w:szCs w:val="22"/>
        </w:rPr>
        <w:t xml:space="preserve">Către </w:t>
      </w:r>
      <w:r w:rsidRPr="00DF12E0">
        <w:rPr>
          <w:b/>
          <w:sz w:val="22"/>
          <w:szCs w:val="22"/>
        </w:rPr>
        <w:t>Universitatea „Ştefan cel Mare” din Suceava</w:t>
      </w:r>
    </w:p>
    <w:p w14:paraId="7BAA6EFC" w14:textId="77777777" w:rsidR="007D1A2D" w:rsidRPr="00DF12E0" w:rsidRDefault="00000000">
      <w:pPr>
        <w:jc w:val="center"/>
        <w:rPr>
          <w:sz w:val="22"/>
          <w:szCs w:val="22"/>
        </w:rPr>
      </w:pPr>
      <w:r w:rsidRPr="00DF12E0">
        <w:rPr>
          <w:sz w:val="22"/>
          <w:szCs w:val="22"/>
        </w:rPr>
        <w:t>Str. Universităţii nr.13, cod 720229, Suceava</w:t>
      </w:r>
    </w:p>
    <w:p w14:paraId="5470A358" w14:textId="77777777" w:rsidR="007D1A2D" w:rsidRPr="00DF12E0" w:rsidRDefault="007D1A2D">
      <w:pPr>
        <w:jc w:val="center"/>
        <w:rPr>
          <w:i/>
          <w:sz w:val="22"/>
          <w:szCs w:val="22"/>
        </w:rPr>
      </w:pPr>
    </w:p>
    <w:p w14:paraId="00375318" w14:textId="77777777" w:rsidR="007D1A2D" w:rsidRPr="00DF12E0" w:rsidRDefault="00000000">
      <w:pPr>
        <w:pStyle w:val="Bodytext80"/>
        <w:spacing w:after="160"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După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examinarea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Documentației</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atribuire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subsemnații</w:t>
      </w:r>
      <w:proofErr w:type="spellEnd"/>
      <w:r w:rsidRPr="00DF12E0">
        <w:rPr>
          <w:rFonts w:ascii="Times New Roman" w:hAnsi="Times New Roman" w:cs="Times New Roman"/>
          <w:sz w:val="22"/>
          <w:szCs w:val="22"/>
        </w:rPr>
        <w:t xml:space="preserve">, ne </w:t>
      </w:r>
      <w:proofErr w:type="spellStart"/>
      <w:r w:rsidRPr="00DF12E0">
        <w:rPr>
          <w:rFonts w:ascii="Times New Roman" w:hAnsi="Times New Roman" w:cs="Times New Roman"/>
          <w:sz w:val="22"/>
          <w:szCs w:val="22"/>
        </w:rPr>
        <w:t>angajăm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dacă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noastră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va</w:t>
      </w:r>
      <w:proofErr w:type="spellEnd"/>
      <w:r w:rsidRPr="00DF12E0">
        <w:rPr>
          <w:rFonts w:ascii="Times New Roman" w:hAnsi="Times New Roman" w:cs="Times New Roman"/>
          <w:sz w:val="22"/>
          <w:szCs w:val="22"/>
        </w:rPr>
        <w:t xml:space="preserve"> fi </w:t>
      </w:r>
      <w:proofErr w:type="spellStart"/>
      <w:r w:rsidRPr="00DF12E0">
        <w:rPr>
          <w:rFonts w:ascii="Times New Roman" w:hAnsi="Times New Roman" w:cs="Times New Roman"/>
          <w:sz w:val="22"/>
          <w:szCs w:val="22"/>
        </w:rPr>
        <w:t>acceptată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semnăm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Contractul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rezultă</w:t>
      </w:r>
      <w:proofErr w:type="spellEnd"/>
      <w:r w:rsidRPr="00DF12E0">
        <w:rPr>
          <w:rFonts w:ascii="Times New Roman" w:hAnsi="Times New Roman" w:cs="Times New Roman"/>
          <w:sz w:val="22"/>
          <w:szCs w:val="22"/>
        </w:rPr>
        <w:t xml:space="preserve"> din </w:t>
      </w:r>
      <w:proofErr w:type="spellStart"/>
      <w:r w:rsidRPr="00DF12E0">
        <w:rPr>
          <w:rFonts w:ascii="Times New Roman" w:hAnsi="Times New Roman" w:cs="Times New Roman"/>
          <w:sz w:val="22"/>
          <w:szCs w:val="22"/>
        </w:rPr>
        <w:t>această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procedură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demarăm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realizăm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finalizăm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activitățile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specificate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Contract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conformitate</w:t>
      </w:r>
      <w:proofErr w:type="spellEnd"/>
      <w:r w:rsidRPr="00DF12E0">
        <w:rPr>
          <w:rFonts w:ascii="Times New Roman" w:hAnsi="Times New Roman" w:cs="Times New Roman"/>
          <w:sz w:val="22"/>
          <w:szCs w:val="22"/>
        </w:rPr>
        <w:t xml:space="preserve"> cu </w:t>
      </w:r>
      <w:proofErr w:type="spellStart"/>
      <w:r w:rsidRPr="00DF12E0">
        <w:rPr>
          <w:rFonts w:ascii="Times New Roman" w:hAnsi="Times New Roman" w:cs="Times New Roman"/>
          <w:sz w:val="22"/>
          <w:szCs w:val="22"/>
        </w:rPr>
        <w:t>Documentația</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atribuire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cu </w:t>
      </w:r>
      <w:proofErr w:type="spellStart"/>
      <w:r w:rsidRPr="00DF12E0">
        <w:rPr>
          <w:rFonts w:ascii="Times New Roman" w:hAnsi="Times New Roman" w:cs="Times New Roman"/>
          <w:sz w:val="22"/>
          <w:szCs w:val="22"/>
        </w:rPr>
        <w:t>Propunerea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noastră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Tehnică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Financiară</w:t>
      </w:r>
      <w:proofErr w:type="spellEnd"/>
      <w:r w:rsidRPr="00DF12E0">
        <w:rPr>
          <w:rFonts w:ascii="Times New Roman" w:hAnsi="Times New Roman" w:cs="Times New Roman"/>
          <w:sz w:val="22"/>
          <w:szCs w:val="22"/>
        </w:rPr>
        <w:t>.</w:t>
      </w:r>
    </w:p>
    <w:p w14:paraId="657B7750" w14:textId="77777777" w:rsidR="007D1A2D" w:rsidRPr="00DF12E0" w:rsidRDefault="00000000">
      <w:pPr>
        <w:pStyle w:val="Bodytext80"/>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concordanță</w:t>
      </w:r>
      <w:proofErr w:type="spellEnd"/>
      <w:r w:rsidRPr="00DF12E0">
        <w:rPr>
          <w:rFonts w:ascii="Times New Roman" w:hAnsi="Times New Roman" w:cs="Times New Roman"/>
          <w:sz w:val="22"/>
          <w:szCs w:val="22"/>
        </w:rPr>
        <w:t xml:space="preserve"> cu </w:t>
      </w:r>
      <w:proofErr w:type="spellStart"/>
      <w:r w:rsidRPr="00DF12E0">
        <w:rPr>
          <w:rFonts w:ascii="Times New Roman" w:hAnsi="Times New Roman" w:cs="Times New Roman"/>
          <w:sz w:val="22"/>
          <w:szCs w:val="22"/>
        </w:rPr>
        <w:t>Propunerea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noastră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Tehnică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Financiară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pe </w:t>
      </w:r>
      <w:proofErr w:type="spellStart"/>
      <w:r w:rsidRPr="00DF12E0">
        <w:rPr>
          <w:rFonts w:ascii="Times New Roman" w:hAnsi="Times New Roman" w:cs="Times New Roman"/>
          <w:sz w:val="22"/>
          <w:szCs w:val="22"/>
        </w:rPr>
        <w:t>baza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informațiilor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furnizate</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Autoritatea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până</w:t>
      </w:r>
      <w:proofErr w:type="spellEnd"/>
      <w:r w:rsidRPr="00DF12E0">
        <w:rPr>
          <w:rFonts w:ascii="Times New Roman" w:hAnsi="Times New Roman" w:cs="Times New Roman"/>
          <w:sz w:val="22"/>
          <w:szCs w:val="22"/>
        </w:rPr>
        <w:t xml:space="preserve"> la </w:t>
      </w:r>
      <w:proofErr w:type="spellStart"/>
      <w:r w:rsidRPr="00DF12E0">
        <w:rPr>
          <w:rFonts w:ascii="Times New Roman" w:hAnsi="Times New Roman" w:cs="Times New Roman"/>
          <w:sz w:val="22"/>
          <w:szCs w:val="22"/>
        </w:rPr>
        <w:t>momentul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depunerii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Ofertei</w:t>
      </w:r>
      <w:proofErr w:type="spellEnd"/>
      <w:r w:rsidRPr="00DF12E0">
        <w:rPr>
          <w:rFonts w:ascii="Times New Roman" w:hAnsi="Times New Roman" w:cs="Times New Roman"/>
          <w:sz w:val="22"/>
          <w:szCs w:val="22"/>
        </w:rPr>
        <w:t>:</w:t>
      </w:r>
    </w:p>
    <w:p w14:paraId="4C9D2FB9" w14:textId="77777777" w:rsidR="007D1A2D" w:rsidRPr="00DF12E0" w:rsidRDefault="007D1A2D">
      <w:pPr>
        <w:pStyle w:val="Bodytext80"/>
        <w:spacing w:line="240" w:lineRule="auto"/>
        <w:ind w:left="0" w:firstLine="0"/>
        <w:jc w:val="both"/>
        <w:rPr>
          <w:rFonts w:ascii="Times New Roman" w:hAnsi="Times New Roman" w:cs="Times New Roman"/>
          <w:sz w:val="22"/>
          <w:szCs w:val="22"/>
        </w:rPr>
      </w:pPr>
    </w:p>
    <w:p w14:paraId="453CB781" w14:textId="10C2D14B" w:rsidR="007D1A2D" w:rsidRPr="00DF12E0" w:rsidRDefault="00000000">
      <w:pPr>
        <w:pStyle w:val="Bodytext80"/>
        <w:spacing w:line="240" w:lineRule="auto"/>
        <w:ind w:left="0" w:firstLine="0"/>
        <w:jc w:val="both"/>
        <w:rPr>
          <w:rFonts w:ascii="Times New Roman" w:hAnsi="Times New Roman" w:cs="Times New Roman"/>
          <w:sz w:val="22"/>
          <w:szCs w:val="22"/>
          <w:lang w:val="ro-RO"/>
        </w:rPr>
      </w:pPr>
      <w:r w:rsidRPr="00DF12E0">
        <w:rPr>
          <w:rFonts w:ascii="Times New Roman" w:hAnsi="Times New Roman" w:cs="Times New Roman"/>
          <w:sz w:val="22"/>
          <w:szCs w:val="22"/>
          <w:lang w:val="ro-RO"/>
        </w:rPr>
        <w:t>O</w:t>
      </w:r>
      <w:proofErr w:type="spellStart"/>
      <w:r w:rsidRPr="00DF12E0">
        <w:rPr>
          <w:rFonts w:ascii="Times New Roman" w:hAnsi="Times New Roman" w:cs="Times New Roman"/>
          <w:sz w:val="22"/>
          <w:szCs w:val="22"/>
        </w:rPr>
        <w:t>fertăm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prețul</w:t>
      </w:r>
      <w:proofErr w:type="spellEnd"/>
      <w:r w:rsidRPr="00DF12E0">
        <w:rPr>
          <w:rFonts w:ascii="Times New Roman" w:hAnsi="Times New Roman" w:cs="Times New Roman"/>
          <w:sz w:val="22"/>
          <w:szCs w:val="22"/>
        </w:rPr>
        <w:t xml:space="preserve"> total de </w:t>
      </w:r>
      <w:r w:rsidRPr="00DF12E0">
        <w:rPr>
          <w:rFonts w:ascii="Times New Roman" w:hAnsi="Times New Roman" w:cs="Times New Roman"/>
          <w:bCs/>
          <w:i/>
          <w:iCs/>
          <w:sz w:val="22"/>
          <w:szCs w:val="22"/>
          <w:lang w:val="ro-RO"/>
        </w:rPr>
        <w:t>(introduceți suma în cifre și litere din Propunerea financiară)</w:t>
      </w:r>
      <w:r w:rsidRPr="00DF12E0">
        <w:rPr>
          <w:rFonts w:ascii="Times New Roman" w:hAnsi="Times New Roman" w:cs="Times New Roman"/>
          <w:i/>
          <w:iCs/>
          <w:sz w:val="22"/>
          <w:szCs w:val="22"/>
          <w:lang w:val="ro-RO"/>
        </w:rPr>
        <w:t xml:space="preserve"> </w:t>
      </w:r>
      <w:r w:rsidR="00310DA1" w:rsidRPr="00DF12E0">
        <w:rPr>
          <w:rFonts w:ascii="Times New Roman" w:hAnsi="Times New Roman" w:cs="Times New Roman"/>
          <w:sz w:val="22"/>
          <w:szCs w:val="22"/>
          <w:lang w:val="ro-RO"/>
        </w:rPr>
        <w:t>EURO</w:t>
      </w:r>
      <w:r w:rsidRPr="00DF12E0">
        <w:rPr>
          <w:rFonts w:ascii="Times New Roman" w:hAnsi="Times New Roman" w:cs="Times New Roman"/>
          <w:i/>
          <w:iCs/>
          <w:sz w:val="22"/>
          <w:szCs w:val="22"/>
        </w:rPr>
        <w:t>,</w:t>
      </w:r>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fără</w:t>
      </w:r>
      <w:proofErr w:type="spellEnd"/>
      <w:r w:rsidRPr="00DF12E0">
        <w:rPr>
          <w:rFonts w:ascii="Times New Roman" w:hAnsi="Times New Roman" w:cs="Times New Roman"/>
          <w:sz w:val="22"/>
          <w:szCs w:val="22"/>
        </w:rPr>
        <w:t xml:space="preserve"> TVA, la care se </w:t>
      </w:r>
      <w:proofErr w:type="spellStart"/>
      <w:r w:rsidRPr="00DF12E0">
        <w:rPr>
          <w:rFonts w:ascii="Times New Roman" w:hAnsi="Times New Roman" w:cs="Times New Roman"/>
          <w:sz w:val="22"/>
          <w:szCs w:val="22"/>
        </w:rPr>
        <w:t>adaugă</w:t>
      </w:r>
      <w:proofErr w:type="spellEnd"/>
      <w:r w:rsidRPr="00DF12E0">
        <w:rPr>
          <w:rFonts w:ascii="Times New Roman" w:hAnsi="Times New Roman" w:cs="Times New Roman"/>
          <w:sz w:val="22"/>
          <w:szCs w:val="22"/>
        </w:rPr>
        <w:t xml:space="preserve"> TVA de </w:t>
      </w:r>
      <w:r w:rsidRPr="00DF12E0">
        <w:rPr>
          <w:rFonts w:ascii="Times New Roman" w:hAnsi="Times New Roman" w:cs="Times New Roman"/>
          <w:bCs/>
          <w:i/>
          <w:iCs/>
          <w:sz w:val="22"/>
          <w:szCs w:val="22"/>
          <w:lang w:val="ro-RO"/>
        </w:rPr>
        <w:t xml:space="preserve">(introduceți suma în cifre și litere) </w:t>
      </w:r>
      <w:r w:rsidR="00310DA1" w:rsidRPr="00DF12E0">
        <w:rPr>
          <w:rFonts w:ascii="Times New Roman" w:hAnsi="Times New Roman" w:cs="Times New Roman"/>
          <w:sz w:val="22"/>
          <w:szCs w:val="22"/>
          <w:lang w:val="ro-RO"/>
        </w:rPr>
        <w:t>EURO</w:t>
      </w:r>
      <w:r w:rsidRPr="00DF12E0">
        <w:rPr>
          <w:rFonts w:ascii="Times New Roman" w:hAnsi="Times New Roman" w:cs="Times New Roman"/>
          <w:sz w:val="22"/>
          <w:szCs w:val="22"/>
          <w:lang w:val="ro-RO"/>
        </w:rPr>
        <w:t>.</w:t>
      </w:r>
    </w:p>
    <w:p w14:paraId="4558ADE6" w14:textId="77777777" w:rsidR="007D1A2D" w:rsidRPr="00DF12E0" w:rsidRDefault="007D1A2D">
      <w:pPr>
        <w:pStyle w:val="Bodytext80"/>
        <w:spacing w:after="140" w:line="240" w:lineRule="auto"/>
        <w:ind w:left="0" w:firstLine="0"/>
        <w:jc w:val="both"/>
        <w:rPr>
          <w:rFonts w:ascii="Times New Roman" w:hAnsi="Times New Roman" w:cs="Times New Roman"/>
          <w:sz w:val="22"/>
          <w:szCs w:val="22"/>
        </w:rPr>
      </w:pPr>
    </w:p>
    <w:p w14:paraId="761428D1" w14:textId="77777777" w:rsidR="007D1A2D" w:rsidRPr="00DF12E0" w:rsidRDefault="00000000">
      <w:pPr>
        <w:pStyle w:val="Bodytext80"/>
        <w:spacing w:after="140" w:line="240" w:lineRule="auto"/>
        <w:ind w:left="0" w:firstLine="0"/>
        <w:jc w:val="both"/>
        <w:rPr>
          <w:rFonts w:ascii="Times New Roman" w:hAnsi="Times New Roman" w:cs="Times New Roman"/>
          <w:sz w:val="22"/>
          <w:szCs w:val="22"/>
          <w:lang w:val="ro-RO"/>
        </w:rPr>
      </w:pPr>
      <w:proofErr w:type="spellStart"/>
      <w:r w:rsidRPr="00DF12E0">
        <w:rPr>
          <w:rFonts w:ascii="Times New Roman" w:hAnsi="Times New Roman" w:cs="Times New Roman"/>
          <w:sz w:val="22"/>
          <w:szCs w:val="22"/>
        </w:rPr>
        <w:t>Subsemnatul</w:t>
      </w:r>
      <w:proofErr w:type="spellEnd"/>
      <w:r w:rsidRPr="00DF12E0">
        <w:rPr>
          <w:rFonts w:ascii="Times New Roman" w:hAnsi="Times New Roman" w:cs="Times New Roman"/>
          <w:sz w:val="22"/>
          <w:szCs w:val="22"/>
        </w:rPr>
        <w:t xml:space="preserve">/a, </w:t>
      </w:r>
      <w:proofErr w:type="spellStart"/>
      <w:r w:rsidRPr="00DF12E0">
        <w:rPr>
          <w:rFonts w:ascii="Times New Roman" w:hAnsi="Times New Roman" w:cs="Times New Roman"/>
          <w:sz w:val="22"/>
          <w:szCs w:val="22"/>
        </w:rPr>
        <w:t>prin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semnarea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acestei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declar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lang w:val="ro-RO"/>
        </w:rPr>
        <w:t xml:space="preserve"> </w:t>
      </w:r>
      <w:r w:rsidRPr="00DF12E0">
        <w:rPr>
          <w:rFonts w:ascii="Times New Roman" w:hAnsi="Times New Roman" w:cs="Times New Roman"/>
          <w:sz w:val="22"/>
          <w:szCs w:val="22"/>
        </w:rPr>
        <w:t xml:space="preserve">am </w:t>
      </w:r>
      <w:proofErr w:type="spellStart"/>
      <w:r w:rsidRPr="00DF12E0">
        <w:rPr>
          <w:rFonts w:ascii="Times New Roman" w:hAnsi="Times New Roman" w:cs="Times New Roman"/>
          <w:sz w:val="22"/>
          <w:szCs w:val="22"/>
        </w:rPr>
        <w:t>examinat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conținutul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Documentației</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Atribuire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inclusiv</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eratele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clarificările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ulterioare</w:t>
      </w:r>
      <w:proofErr w:type="spellEnd"/>
      <w:r w:rsidRPr="00DF12E0">
        <w:rPr>
          <w:rFonts w:ascii="Times New Roman" w:hAnsi="Times New Roman" w:cs="Times New Roman"/>
          <w:sz w:val="22"/>
          <w:szCs w:val="22"/>
        </w:rPr>
        <w:t xml:space="preserve"> </w:t>
      </w:r>
      <w:r w:rsidRPr="00DF12E0">
        <w:rPr>
          <w:rFonts w:ascii="Times New Roman" w:hAnsi="Times New Roman" w:cs="Times New Roman"/>
          <w:i/>
          <w:iCs/>
          <w:sz w:val="22"/>
          <w:szCs w:val="22"/>
        </w:rPr>
        <w:t>(</w:t>
      </w:r>
      <w:proofErr w:type="spellStart"/>
      <w:r w:rsidRPr="00DF12E0">
        <w:rPr>
          <w:rFonts w:ascii="Times New Roman" w:hAnsi="Times New Roman" w:cs="Times New Roman"/>
          <w:i/>
          <w:iCs/>
          <w:sz w:val="22"/>
          <w:szCs w:val="22"/>
        </w:rPr>
        <w:t>dacă</w:t>
      </w:r>
      <w:proofErr w:type="spellEnd"/>
      <w:r w:rsidRPr="00DF12E0">
        <w:rPr>
          <w:rFonts w:ascii="Times New Roman" w:hAnsi="Times New Roman" w:cs="Times New Roman"/>
          <w:i/>
          <w:iCs/>
          <w:sz w:val="22"/>
          <w:szCs w:val="22"/>
        </w:rPr>
        <w:t xml:space="preserve"> e </w:t>
      </w:r>
      <w:proofErr w:type="spellStart"/>
      <w:r w:rsidRPr="00DF12E0">
        <w:rPr>
          <w:rFonts w:ascii="Times New Roman" w:hAnsi="Times New Roman" w:cs="Times New Roman"/>
          <w:i/>
          <w:iCs/>
          <w:sz w:val="22"/>
          <w:szCs w:val="22"/>
        </w:rPr>
        <w:t>cazul</w:t>
      </w:r>
      <w:proofErr w:type="spellEnd"/>
      <w:r w:rsidRPr="00DF12E0">
        <w:rPr>
          <w:rFonts w:ascii="Times New Roman" w:hAnsi="Times New Roman" w:cs="Times New Roman"/>
          <w:i/>
          <w:iCs/>
          <w:sz w:val="22"/>
          <w:szCs w:val="22"/>
        </w:rPr>
        <w:t>)</w:t>
      </w:r>
      <w:r w:rsidRPr="00DF12E0">
        <w:rPr>
          <w:rFonts w:ascii="Times New Roman" w:hAnsi="Times New Roman" w:cs="Times New Roman"/>
          <w:i/>
          <w:iCs/>
          <w:sz w:val="22"/>
          <w:szCs w:val="22"/>
          <w:lang w:val="ro-RO"/>
        </w:rPr>
        <w:t>,</w:t>
      </w:r>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comunicate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până</w:t>
      </w:r>
      <w:proofErr w:type="spellEnd"/>
      <w:r w:rsidRPr="00DF12E0">
        <w:rPr>
          <w:rFonts w:ascii="Times New Roman" w:hAnsi="Times New Roman" w:cs="Times New Roman"/>
          <w:sz w:val="22"/>
          <w:szCs w:val="22"/>
        </w:rPr>
        <w:t xml:space="preserve"> la data </w:t>
      </w:r>
      <w:proofErr w:type="spellStart"/>
      <w:r w:rsidRPr="00DF12E0">
        <w:rPr>
          <w:rFonts w:ascii="Times New Roman" w:hAnsi="Times New Roman" w:cs="Times New Roman"/>
          <w:sz w:val="22"/>
          <w:szCs w:val="22"/>
        </w:rPr>
        <w:t>depunerii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Ofertelor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pentru</w:t>
      </w:r>
      <w:proofErr w:type="spellEnd"/>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(introduceți numărul procedurii de atribuire).</w:t>
      </w:r>
    </w:p>
    <w:p w14:paraId="7E6ED913" w14:textId="77777777" w:rsidR="007D1A2D" w:rsidRPr="00DF12E0" w:rsidRDefault="00000000">
      <w:pPr>
        <w:pStyle w:val="Bodytext80"/>
        <w:numPr>
          <w:ilvl w:val="0"/>
          <w:numId w:val="29"/>
        </w:numPr>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răspunsurile</w:t>
      </w:r>
      <w:proofErr w:type="spellEnd"/>
      <w:r w:rsidRPr="00DF12E0">
        <w:rPr>
          <w:rFonts w:ascii="Times New Roman" w:hAnsi="Times New Roman" w:cs="Times New Roman"/>
          <w:sz w:val="22"/>
          <w:szCs w:val="22"/>
        </w:rPr>
        <w:t xml:space="preserve"> la </w:t>
      </w:r>
      <w:proofErr w:type="spellStart"/>
      <w:r w:rsidRPr="00DF12E0">
        <w:rPr>
          <w:rFonts w:ascii="Times New Roman" w:hAnsi="Times New Roman" w:cs="Times New Roman"/>
          <w:sz w:val="22"/>
          <w:szCs w:val="22"/>
        </w:rPr>
        <w:t>solicitările</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clarificări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publicate</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Autoritatea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reprezintă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documentele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achiziției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comunicate</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Autoritatea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legătură</w:t>
      </w:r>
      <w:proofErr w:type="spellEnd"/>
      <w:r w:rsidRPr="00DF12E0">
        <w:rPr>
          <w:rFonts w:ascii="Times New Roman" w:hAnsi="Times New Roman" w:cs="Times New Roman"/>
          <w:sz w:val="22"/>
          <w:szCs w:val="22"/>
        </w:rPr>
        <w:t xml:space="preserve"> cu </w:t>
      </w:r>
      <w:proofErr w:type="spellStart"/>
      <w:r w:rsidRPr="00DF12E0">
        <w:rPr>
          <w:rFonts w:ascii="Times New Roman" w:hAnsi="Times New Roman" w:cs="Times New Roman"/>
          <w:sz w:val="22"/>
          <w:szCs w:val="22"/>
        </w:rPr>
        <w:t>procedura</w:t>
      </w:r>
      <w:proofErr w:type="spellEnd"/>
      <w:r w:rsidRPr="00DF12E0">
        <w:rPr>
          <w:rFonts w:ascii="Times New Roman" w:hAnsi="Times New Roman" w:cs="Times New Roman"/>
          <w:sz w:val="22"/>
          <w:szCs w:val="22"/>
        </w:rPr>
        <w:t xml:space="preserve"> la care </w:t>
      </w:r>
      <w:proofErr w:type="spellStart"/>
      <w:r w:rsidRPr="00DF12E0">
        <w:rPr>
          <w:rFonts w:ascii="Times New Roman" w:hAnsi="Times New Roman" w:cs="Times New Roman"/>
          <w:sz w:val="22"/>
          <w:szCs w:val="22"/>
        </w:rPr>
        <w:t>depunem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Oferta</w:t>
      </w:r>
      <w:proofErr w:type="spellEnd"/>
      <w:r w:rsidRPr="00DF12E0">
        <w:rPr>
          <w:rFonts w:ascii="Times New Roman" w:hAnsi="Times New Roman" w:cs="Times New Roman"/>
          <w:sz w:val="22"/>
          <w:szCs w:val="22"/>
        </w:rPr>
        <w:t>;</w:t>
      </w:r>
    </w:p>
    <w:p w14:paraId="7D8AB78B" w14:textId="77777777" w:rsidR="007D1A2D" w:rsidRPr="00DF12E0" w:rsidRDefault="00000000">
      <w:pPr>
        <w:pStyle w:val="Bodytext80"/>
        <w:numPr>
          <w:ilvl w:val="0"/>
          <w:numId w:val="29"/>
        </w:numPr>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 xml:space="preserve">am </w:t>
      </w:r>
      <w:proofErr w:type="spellStart"/>
      <w:r w:rsidRPr="00DF12E0">
        <w:rPr>
          <w:rFonts w:ascii="Times New Roman" w:hAnsi="Times New Roman" w:cs="Times New Roman"/>
          <w:sz w:val="22"/>
          <w:szCs w:val="22"/>
        </w:rPr>
        <w:t>examinat</w:t>
      </w:r>
      <w:proofErr w:type="spellEnd"/>
      <w:r w:rsidRPr="00DF12E0">
        <w:rPr>
          <w:rFonts w:ascii="Times New Roman" w:hAnsi="Times New Roman" w:cs="Times New Roman"/>
          <w:sz w:val="22"/>
          <w:szCs w:val="22"/>
        </w:rPr>
        <w:t xml:space="preserve"> cu </w:t>
      </w:r>
      <w:proofErr w:type="spellStart"/>
      <w:r w:rsidRPr="00DF12E0">
        <w:rPr>
          <w:rFonts w:ascii="Times New Roman" w:hAnsi="Times New Roman" w:cs="Times New Roman"/>
          <w:sz w:val="22"/>
          <w:szCs w:val="22"/>
        </w:rPr>
        <w:t>atenție</w:t>
      </w:r>
      <w:proofErr w:type="spellEnd"/>
      <w:r w:rsidRPr="00DF12E0">
        <w:rPr>
          <w:rFonts w:ascii="Times New Roman" w:hAnsi="Times New Roman" w:cs="Times New Roman"/>
          <w:sz w:val="22"/>
          <w:szCs w:val="22"/>
        </w:rPr>
        <w:t xml:space="preserve">, am </w:t>
      </w:r>
      <w:proofErr w:type="spellStart"/>
      <w:r w:rsidRPr="00DF12E0">
        <w:rPr>
          <w:rFonts w:ascii="Times New Roman" w:hAnsi="Times New Roman" w:cs="Times New Roman"/>
          <w:sz w:val="22"/>
          <w:szCs w:val="22"/>
        </w:rPr>
        <w:t>înțeles</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am </w:t>
      </w:r>
      <w:proofErr w:type="spellStart"/>
      <w:r w:rsidRPr="00DF12E0">
        <w:rPr>
          <w:rFonts w:ascii="Times New Roman" w:hAnsi="Times New Roman" w:cs="Times New Roman"/>
          <w:sz w:val="22"/>
          <w:szCs w:val="22"/>
        </w:rPr>
        <w:t>acceptat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prin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această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prevederile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legislației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achizițiilor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publice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aplicabile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acestei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proceduri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așa</w:t>
      </w:r>
      <w:proofErr w:type="spellEnd"/>
      <w:r w:rsidRPr="00DF12E0">
        <w:rPr>
          <w:rFonts w:ascii="Times New Roman" w:hAnsi="Times New Roman" w:cs="Times New Roman"/>
          <w:sz w:val="22"/>
          <w:szCs w:val="22"/>
        </w:rPr>
        <w:t xml:space="preserve"> cum au </w:t>
      </w:r>
      <w:proofErr w:type="spellStart"/>
      <w:r w:rsidRPr="00DF12E0">
        <w:rPr>
          <w:rFonts w:ascii="Times New Roman" w:hAnsi="Times New Roman" w:cs="Times New Roman"/>
          <w:sz w:val="22"/>
          <w:szCs w:val="22"/>
        </w:rPr>
        <w:t>fost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acestea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comunicate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prin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documentele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achiziției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special </w:t>
      </w:r>
      <w:proofErr w:type="spellStart"/>
      <w:r w:rsidRPr="00DF12E0">
        <w:rPr>
          <w:rFonts w:ascii="Times New Roman" w:hAnsi="Times New Roman" w:cs="Times New Roman"/>
          <w:sz w:val="22"/>
          <w:szCs w:val="22"/>
        </w:rPr>
        <w:t>dar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fără</w:t>
      </w:r>
      <w:proofErr w:type="spellEnd"/>
      <w:r w:rsidRPr="00DF12E0">
        <w:rPr>
          <w:rFonts w:ascii="Times New Roman" w:hAnsi="Times New Roman" w:cs="Times New Roman"/>
          <w:sz w:val="22"/>
          <w:szCs w:val="22"/>
        </w:rPr>
        <w:t xml:space="preserve"> a se </w:t>
      </w:r>
      <w:proofErr w:type="spellStart"/>
      <w:r w:rsidRPr="00DF12E0">
        <w:rPr>
          <w:rFonts w:ascii="Times New Roman" w:hAnsi="Times New Roman" w:cs="Times New Roman"/>
          <w:sz w:val="22"/>
          <w:szCs w:val="22"/>
        </w:rPr>
        <w:t>limita</w:t>
      </w:r>
      <w:proofErr w:type="spellEnd"/>
      <w:r w:rsidRPr="00DF12E0">
        <w:rPr>
          <w:rFonts w:ascii="Times New Roman" w:hAnsi="Times New Roman" w:cs="Times New Roman"/>
          <w:sz w:val="22"/>
          <w:szCs w:val="22"/>
        </w:rPr>
        <w:t xml:space="preserve"> la </w:t>
      </w:r>
      <w:proofErr w:type="spellStart"/>
      <w:r w:rsidRPr="00DF12E0">
        <w:rPr>
          <w:rFonts w:ascii="Times New Roman" w:hAnsi="Times New Roman" w:cs="Times New Roman"/>
          <w:sz w:val="22"/>
          <w:szCs w:val="22"/>
        </w:rPr>
        <w:t>Legea</w:t>
      </w:r>
      <w:proofErr w:type="spellEnd"/>
      <w:r w:rsidRPr="00DF12E0">
        <w:rPr>
          <w:rFonts w:ascii="Times New Roman" w:hAnsi="Times New Roman" w:cs="Times New Roman"/>
          <w:sz w:val="22"/>
          <w:szCs w:val="22"/>
        </w:rPr>
        <w:t xml:space="preserve"> nr. 98/2016/Legea 99/2016, Legea nr. 101/2016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HG nr. 395/2016/HG 394/2016;</w:t>
      </w:r>
    </w:p>
    <w:p w14:paraId="4DB04343" w14:textId="77777777" w:rsidR="007D1A2D" w:rsidRPr="00DF12E0"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lang w:eastAsia="en-GB" w:bidi="en-GB"/>
        </w:rPr>
        <w:t>avem</w:t>
      </w:r>
      <w:proofErr w:type="spellEnd"/>
      <w:r w:rsidRPr="00DF12E0">
        <w:rPr>
          <w:rFonts w:ascii="Times New Roman" w:hAnsi="Times New Roman" w:cs="Times New Roman"/>
          <w:sz w:val="22"/>
          <w:szCs w:val="22"/>
          <w:lang w:eastAsia="en-GB" w:bidi="en-GB"/>
        </w:rPr>
        <w:t xml:space="preserve"> o </w:t>
      </w:r>
      <w:proofErr w:type="spellStart"/>
      <w:r w:rsidRPr="00DF12E0">
        <w:rPr>
          <w:rFonts w:ascii="Times New Roman" w:hAnsi="Times New Roman" w:cs="Times New Roman"/>
          <w:sz w:val="22"/>
          <w:szCs w:val="22"/>
        </w:rPr>
        <w:t>înțelegere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completă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a </w:t>
      </w:r>
      <w:proofErr w:type="spellStart"/>
      <w:r w:rsidRPr="00DF12E0">
        <w:rPr>
          <w:rFonts w:ascii="Times New Roman" w:hAnsi="Times New Roman" w:cs="Times New Roman"/>
          <w:sz w:val="22"/>
          <w:szCs w:val="22"/>
          <w:lang w:eastAsia="en-GB" w:bidi="en-GB"/>
        </w:rPr>
        <w:t>documentelor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achiziției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comunicate</w:t>
      </w:r>
      <w:proofErr w:type="spellEnd"/>
      <w:r w:rsidRPr="00DF12E0">
        <w:rPr>
          <w:rFonts w:ascii="Times New Roman" w:hAnsi="Times New Roman" w:cs="Times New Roman"/>
          <w:sz w:val="22"/>
          <w:szCs w:val="22"/>
          <w:lang w:eastAsia="en-GB" w:bidi="en-GB"/>
        </w:rPr>
        <w:t xml:space="preserve">, le </w:t>
      </w:r>
      <w:proofErr w:type="spellStart"/>
      <w:r w:rsidRPr="00DF12E0">
        <w:rPr>
          <w:rFonts w:ascii="Times New Roman" w:hAnsi="Times New Roman" w:cs="Times New Roman"/>
          <w:sz w:val="22"/>
          <w:szCs w:val="22"/>
        </w:rPr>
        <w:t>acceptăm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totalitate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fără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nicio</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rezervă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sau</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restricție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înțelegem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acceptăm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cerințe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referitoare</w:t>
      </w:r>
      <w:proofErr w:type="spellEnd"/>
      <w:r w:rsidRPr="00DF12E0">
        <w:rPr>
          <w:rFonts w:ascii="Times New Roman" w:hAnsi="Times New Roman" w:cs="Times New Roman"/>
          <w:sz w:val="22"/>
          <w:szCs w:val="22"/>
          <w:lang w:eastAsia="en-GB" w:bidi="en-GB"/>
        </w:rPr>
        <w:t xml:space="preserve"> la forma, </w:t>
      </w:r>
      <w:proofErr w:type="spellStart"/>
      <w:r w:rsidRPr="00DF12E0">
        <w:rPr>
          <w:rFonts w:ascii="Times New Roman" w:hAnsi="Times New Roman" w:cs="Times New Roman"/>
          <w:sz w:val="22"/>
          <w:szCs w:val="22"/>
        </w:rPr>
        <w:t>conținutul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instrucțiunile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stipulările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condițiile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incluse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anunțul</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de </w:t>
      </w:r>
      <w:proofErr w:type="spellStart"/>
      <w:r w:rsidRPr="00DF12E0">
        <w:rPr>
          <w:rFonts w:ascii="Times New Roman" w:hAnsi="Times New Roman" w:cs="Times New Roman"/>
          <w:sz w:val="22"/>
          <w:szCs w:val="22"/>
          <w:lang w:eastAsia="en-GB" w:bidi="en-GB"/>
        </w:rPr>
        <w:t>participare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documentele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achiziției</w:t>
      </w:r>
      <w:proofErr w:type="spellEnd"/>
      <w:r w:rsidRPr="00DF12E0">
        <w:rPr>
          <w:rFonts w:ascii="Times New Roman" w:hAnsi="Times New Roman" w:cs="Times New Roman"/>
          <w:sz w:val="22"/>
          <w:szCs w:val="22"/>
        </w:rPr>
        <w:t>;</w:t>
      </w:r>
    </w:p>
    <w:p w14:paraId="7E112D3D" w14:textId="77777777" w:rsidR="007D1A2D" w:rsidRPr="00DF12E0"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după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ce</w:t>
      </w:r>
      <w:proofErr w:type="spellEnd"/>
      <w:r w:rsidRPr="00DF12E0">
        <w:rPr>
          <w:rFonts w:ascii="Times New Roman" w:hAnsi="Times New Roman" w:cs="Times New Roman"/>
          <w:sz w:val="22"/>
          <w:szCs w:val="22"/>
          <w:lang w:eastAsia="en-GB" w:bidi="en-GB"/>
        </w:rPr>
        <w:t xml:space="preserve"> am </w:t>
      </w:r>
      <w:proofErr w:type="spellStart"/>
      <w:r w:rsidRPr="00DF12E0">
        <w:rPr>
          <w:rFonts w:ascii="Times New Roman" w:hAnsi="Times New Roman" w:cs="Times New Roman"/>
          <w:sz w:val="22"/>
          <w:szCs w:val="22"/>
          <w:lang w:eastAsia="en-GB" w:bidi="en-GB"/>
        </w:rPr>
        <w:t>examinat</w:t>
      </w:r>
      <w:proofErr w:type="spellEnd"/>
      <w:r w:rsidRPr="00DF12E0">
        <w:rPr>
          <w:rFonts w:ascii="Times New Roman" w:hAnsi="Times New Roman" w:cs="Times New Roman"/>
          <w:sz w:val="22"/>
          <w:szCs w:val="22"/>
          <w:lang w:eastAsia="en-GB" w:bidi="en-GB"/>
        </w:rPr>
        <w:t xml:space="preserve"> cu </w:t>
      </w:r>
      <w:proofErr w:type="spellStart"/>
      <w:r w:rsidRPr="00DF12E0">
        <w:rPr>
          <w:rFonts w:ascii="Times New Roman" w:hAnsi="Times New Roman" w:cs="Times New Roman"/>
          <w:sz w:val="22"/>
          <w:szCs w:val="22"/>
        </w:rPr>
        <w:t>atenție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documentele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achiziției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avem</w:t>
      </w:r>
      <w:proofErr w:type="spellEnd"/>
      <w:r w:rsidRPr="00DF12E0">
        <w:rPr>
          <w:rFonts w:ascii="Times New Roman" w:hAnsi="Times New Roman" w:cs="Times New Roman"/>
          <w:sz w:val="22"/>
          <w:szCs w:val="22"/>
          <w:lang w:eastAsia="en-GB" w:bidi="en-GB"/>
        </w:rPr>
        <w:t xml:space="preserve"> o </w:t>
      </w:r>
      <w:proofErr w:type="spellStart"/>
      <w:r w:rsidRPr="00DF12E0">
        <w:rPr>
          <w:rFonts w:ascii="Times New Roman" w:hAnsi="Times New Roman" w:cs="Times New Roman"/>
          <w:sz w:val="22"/>
          <w:szCs w:val="22"/>
        </w:rPr>
        <w:t>înțelegere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completă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asupra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acestora</w:t>
      </w:r>
      <w:proofErr w:type="spellEnd"/>
      <w:r w:rsidRPr="00DF12E0">
        <w:rPr>
          <w:rFonts w:ascii="Times New Roman" w:hAnsi="Times New Roman" w:cs="Times New Roman"/>
          <w:sz w:val="22"/>
          <w:szCs w:val="22"/>
          <w:lang w:eastAsia="en-GB" w:bidi="en-GB"/>
        </w:rPr>
        <w:t xml:space="preserve"> ne </w:t>
      </w:r>
      <w:proofErr w:type="spellStart"/>
      <w:r w:rsidRPr="00DF12E0">
        <w:rPr>
          <w:rFonts w:ascii="Times New Roman" w:hAnsi="Times New Roman" w:cs="Times New Roman"/>
          <w:sz w:val="22"/>
          <w:szCs w:val="22"/>
        </w:rPr>
        <w:t>declarăm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mulțumiți</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de </w:t>
      </w:r>
      <w:proofErr w:type="spellStart"/>
      <w:r w:rsidRPr="00DF12E0">
        <w:rPr>
          <w:rFonts w:ascii="Times New Roman" w:hAnsi="Times New Roman" w:cs="Times New Roman"/>
          <w:sz w:val="22"/>
          <w:szCs w:val="22"/>
          <w:lang w:eastAsia="en-GB" w:bidi="en-GB"/>
        </w:rPr>
        <w:t>calitatea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cantitatea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gradul</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detaliere</w:t>
      </w:r>
      <w:proofErr w:type="spellEnd"/>
      <w:r w:rsidRPr="00DF12E0">
        <w:rPr>
          <w:rFonts w:ascii="Times New Roman" w:hAnsi="Times New Roman" w:cs="Times New Roman"/>
          <w:sz w:val="22"/>
          <w:szCs w:val="22"/>
          <w:lang w:eastAsia="en-GB" w:bidi="en-GB"/>
        </w:rPr>
        <w:t xml:space="preserve"> </w:t>
      </w:r>
      <w:proofErr w:type="gramStart"/>
      <w:r w:rsidRPr="00DF12E0">
        <w:rPr>
          <w:rFonts w:ascii="Times New Roman" w:hAnsi="Times New Roman" w:cs="Times New Roman"/>
          <w:sz w:val="22"/>
          <w:szCs w:val="22"/>
          <w:lang w:eastAsia="en-GB" w:bidi="en-GB"/>
        </w:rPr>
        <w:t>a</w:t>
      </w:r>
      <w:proofErr w:type="gram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acestor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documente</w:t>
      </w:r>
      <w:proofErr w:type="spellEnd"/>
      <w:r w:rsidRPr="00DF12E0">
        <w:rPr>
          <w:rFonts w:ascii="Times New Roman" w:hAnsi="Times New Roman" w:cs="Times New Roman"/>
          <w:sz w:val="22"/>
          <w:szCs w:val="22"/>
          <w:lang w:eastAsia="en-GB" w:bidi="en-GB"/>
        </w:rPr>
        <w:t>;</w:t>
      </w:r>
    </w:p>
    <w:p w14:paraId="74017D6F" w14:textId="77777777" w:rsidR="007D1A2D" w:rsidRPr="00DF12E0"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lang w:eastAsia="en-GB" w:bidi="en-GB"/>
        </w:rPr>
        <w:t>documentele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achiziției</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au </w:t>
      </w:r>
      <w:proofErr w:type="spellStart"/>
      <w:r w:rsidRPr="00DF12E0">
        <w:rPr>
          <w:rFonts w:ascii="Times New Roman" w:hAnsi="Times New Roman" w:cs="Times New Roman"/>
          <w:sz w:val="22"/>
          <w:szCs w:val="22"/>
          <w:lang w:eastAsia="en-GB" w:bidi="en-GB"/>
        </w:rPr>
        <w:t>fost</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suficiente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adecvate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pentru</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pregătirea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unei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Oferte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exacte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Oferta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noastră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a </w:t>
      </w:r>
      <w:proofErr w:type="spellStart"/>
      <w:r w:rsidRPr="00DF12E0">
        <w:rPr>
          <w:rFonts w:ascii="Times New Roman" w:hAnsi="Times New Roman" w:cs="Times New Roman"/>
          <w:sz w:val="22"/>
          <w:szCs w:val="22"/>
          <w:lang w:eastAsia="en-GB" w:bidi="en-GB"/>
        </w:rPr>
        <w:t>fost</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pregătită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luând</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considerare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toate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acestea</w:t>
      </w:r>
      <w:proofErr w:type="spellEnd"/>
      <w:r w:rsidRPr="00DF12E0">
        <w:rPr>
          <w:rFonts w:ascii="Times New Roman" w:hAnsi="Times New Roman" w:cs="Times New Roman"/>
          <w:sz w:val="22"/>
          <w:szCs w:val="22"/>
          <w:lang w:eastAsia="en-GB" w:bidi="en-GB"/>
        </w:rPr>
        <w:t>;</w:t>
      </w:r>
    </w:p>
    <w:p w14:paraId="78360A53" w14:textId="77777777" w:rsidR="007D1A2D" w:rsidRPr="00DF12E0"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lang w:eastAsia="en-GB" w:bidi="en-GB"/>
        </w:rPr>
        <w:t xml:space="preserve">am </w:t>
      </w:r>
      <w:proofErr w:type="spellStart"/>
      <w:r w:rsidRPr="00DF12E0">
        <w:rPr>
          <w:rFonts w:ascii="Times New Roman" w:hAnsi="Times New Roman" w:cs="Times New Roman"/>
          <w:sz w:val="22"/>
          <w:szCs w:val="22"/>
        </w:rPr>
        <w:t>înțeles</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am </w:t>
      </w:r>
      <w:proofErr w:type="spellStart"/>
      <w:r w:rsidRPr="00DF12E0">
        <w:rPr>
          <w:rFonts w:ascii="Times New Roman" w:hAnsi="Times New Roman" w:cs="Times New Roman"/>
          <w:sz w:val="22"/>
          <w:szCs w:val="22"/>
          <w:lang w:eastAsia="en-GB" w:bidi="en-GB"/>
        </w:rPr>
        <w:t>avut</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obligația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de </w:t>
      </w:r>
      <w:proofErr w:type="gramStart"/>
      <w:r w:rsidRPr="00DF12E0">
        <w:rPr>
          <w:rFonts w:ascii="Times New Roman" w:hAnsi="Times New Roman" w:cs="Times New Roman"/>
          <w:sz w:val="22"/>
          <w:szCs w:val="22"/>
          <w:lang w:eastAsia="en-GB" w:bidi="en-GB"/>
        </w:rPr>
        <w:t>a</w:t>
      </w:r>
      <w:proofErr w:type="gram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identifica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semnaliza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Autorității</w:t>
      </w:r>
      <w:proofErr w:type="spellEnd"/>
      <w:r w:rsidRPr="00DF12E0">
        <w:rPr>
          <w:rFonts w:ascii="Times New Roman" w:hAnsi="Times New Roman" w:cs="Times New Roman"/>
          <w:sz w:val="22"/>
          <w:szCs w:val="22"/>
        </w:rPr>
        <w:t>/</w:t>
      </w:r>
      <w:proofErr w:type="spellStart"/>
      <w:r w:rsidRPr="00DF12E0">
        <w:rPr>
          <w:rFonts w:ascii="Times New Roman" w:hAnsi="Times New Roman" w:cs="Times New Roman"/>
          <w:sz w:val="22"/>
          <w:szCs w:val="22"/>
        </w:rPr>
        <w:t>Entității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Contractante</w:t>
      </w:r>
      <w:proofErr w:type="spellEnd"/>
      <w:r w:rsidRPr="00DF12E0">
        <w:rPr>
          <w:rFonts w:ascii="Times New Roman" w:hAnsi="Times New Roman" w:cs="Times New Roman"/>
          <w:sz w:val="22"/>
          <w:szCs w:val="22"/>
          <w:lang w:eastAsia="en-GB" w:bidi="en-GB"/>
        </w:rPr>
        <w:t xml:space="preserve">, pe </w:t>
      </w:r>
      <w:proofErr w:type="spellStart"/>
      <w:r w:rsidRPr="00DF12E0">
        <w:rPr>
          <w:rFonts w:ascii="Times New Roman" w:hAnsi="Times New Roman" w:cs="Times New Roman"/>
          <w:sz w:val="22"/>
          <w:szCs w:val="22"/>
          <w:lang w:eastAsia="en-GB" w:bidi="en-GB"/>
        </w:rPr>
        <w:t>perioada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pregătirii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Ofertei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până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data </w:t>
      </w:r>
      <w:proofErr w:type="spellStart"/>
      <w:r w:rsidRPr="00DF12E0">
        <w:rPr>
          <w:rFonts w:ascii="Times New Roman" w:hAnsi="Times New Roman" w:cs="Times New Roman"/>
          <w:sz w:val="22"/>
          <w:szCs w:val="22"/>
        </w:rPr>
        <w:t>limită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de </w:t>
      </w:r>
      <w:proofErr w:type="spellStart"/>
      <w:r w:rsidRPr="00DF12E0">
        <w:rPr>
          <w:rFonts w:ascii="Times New Roman" w:hAnsi="Times New Roman" w:cs="Times New Roman"/>
          <w:sz w:val="22"/>
          <w:szCs w:val="22"/>
          <w:lang w:eastAsia="en-GB" w:bidi="en-GB"/>
        </w:rPr>
        <w:t>depunere</w:t>
      </w:r>
      <w:proofErr w:type="spellEnd"/>
      <w:r w:rsidRPr="00DF12E0">
        <w:rPr>
          <w:rFonts w:ascii="Times New Roman" w:hAnsi="Times New Roman" w:cs="Times New Roman"/>
          <w:sz w:val="22"/>
          <w:szCs w:val="22"/>
          <w:lang w:eastAsia="en-GB" w:bidi="en-GB"/>
        </w:rPr>
        <w:t xml:space="preserve"> </w:t>
      </w:r>
      <w:proofErr w:type="gramStart"/>
      <w:r w:rsidRPr="00DF12E0">
        <w:rPr>
          <w:rFonts w:ascii="Times New Roman" w:hAnsi="Times New Roman" w:cs="Times New Roman"/>
          <w:sz w:val="22"/>
          <w:szCs w:val="22"/>
          <w:lang w:eastAsia="en-GB" w:bidi="en-GB"/>
        </w:rPr>
        <w:t>a</w:t>
      </w:r>
      <w:proofErr w:type="gram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acesteia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orice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omisiuni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neconcordanțe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legătură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cu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pentru</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realizarea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activităților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cadrul</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contractului</w:t>
      </w:r>
      <w:proofErr w:type="spellEnd"/>
      <w:r w:rsidRPr="00DF12E0">
        <w:rPr>
          <w:rFonts w:ascii="Times New Roman" w:hAnsi="Times New Roman" w:cs="Times New Roman"/>
          <w:sz w:val="22"/>
          <w:szCs w:val="22"/>
          <w:lang w:eastAsia="en-GB" w:bidi="en-GB"/>
        </w:rPr>
        <w:t>;</w:t>
      </w:r>
    </w:p>
    <w:p w14:paraId="4C370DDC" w14:textId="77777777" w:rsidR="007D1A2D" w:rsidRPr="00DF12E0"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lang w:eastAsia="en-GB" w:bidi="en-GB"/>
        </w:rPr>
        <w:t>suntem</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acord</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acceptăm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totalitate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responsabilitatea</w:t>
      </w:r>
      <w:proofErr w:type="spellEnd"/>
      <w:r w:rsidRPr="00DF12E0">
        <w:rPr>
          <w:rFonts w:ascii="Times New Roman" w:hAnsi="Times New Roman" w:cs="Times New Roman"/>
          <w:sz w:val="22"/>
          <w:szCs w:val="22"/>
          <w:lang w:eastAsia="en-GB" w:bidi="en-GB"/>
        </w:rPr>
        <w:t xml:space="preserve"> din </w:t>
      </w:r>
      <w:proofErr w:type="spellStart"/>
      <w:r w:rsidRPr="00DF12E0">
        <w:rPr>
          <w:rFonts w:ascii="Times New Roman" w:hAnsi="Times New Roman" w:cs="Times New Roman"/>
          <w:sz w:val="22"/>
          <w:szCs w:val="22"/>
          <w:lang w:eastAsia="en-GB" w:bidi="en-GB"/>
        </w:rPr>
        <w:t>punct</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vedere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tehnic</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comercial</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asociată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documentelor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achiziției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acceptăm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aceeași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responsabilitate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față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de </w:t>
      </w:r>
      <w:proofErr w:type="spellStart"/>
      <w:r w:rsidRPr="00DF12E0">
        <w:rPr>
          <w:rFonts w:ascii="Times New Roman" w:hAnsi="Times New Roman" w:cs="Times New Roman"/>
          <w:sz w:val="22"/>
          <w:szCs w:val="22"/>
          <w:lang w:eastAsia="en-GB" w:bidi="en-GB"/>
        </w:rPr>
        <w:t>Autoritatea</w:t>
      </w:r>
      <w:proofErr w:type="spellEnd"/>
      <w:r w:rsidRPr="00DF12E0">
        <w:rPr>
          <w:rFonts w:ascii="Times New Roman" w:hAnsi="Times New Roman" w:cs="Times New Roman"/>
          <w:sz w:val="22"/>
          <w:szCs w:val="22"/>
          <w:lang w:eastAsia="en-GB" w:bidi="en-GB"/>
        </w:rPr>
        <w:t xml:space="preserve"> </w:t>
      </w:r>
      <w:r w:rsidRPr="00DF12E0">
        <w:rPr>
          <w:rFonts w:ascii="Times New Roman" w:hAnsi="Times New Roman" w:cs="Times New Roman"/>
          <w:sz w:val="22"/>
          <w:szCs w:val="22"/>
          <w:lang w:val="ro-RO" w:eastAsia="en-GB" w:bidi="en-GB"/>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privește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aceste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documente</w:t>
      </w:r>
      <w:proofErr w:type="spellEnd"/>
      <w:r w:rsidRPr="00DF12E0">
        <w:rPr>
          <w:rFonts w:ascii="Times New Roman" w:hAnsi="Times New Roman" w:cs="Times New Roman"/>
          <w:sz w:val="22"/>
          <w:szCs w:val="22"/>
          <w:lang w:eastAsia="en-GB" w:bidi="en-GB"/>
        </w:rPr>
        <w:t xml:space="preserve"> ca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cum </w:t>
      </w:r>
      <w:proofErr w:type="spellStart"/>
      <w:r w:rsidRPr="00DF12E0">
        <w:rPr>
          <w:rFonts w:ascii="Times New Roman" w:hAnsi="Times New Roman" w:cs="Times New Roman"/>
          <w:sz w:val="22"/>
          <w:szCs w:val="22"/>
          <w:lang w:eastAsia="en-GB" w:bidi="en-GB"/>
        </w:rPr>
        <w:t>noi</w:t>
      </w:r>
      <w:proofErr w:type="spellEnd"/>
      <w:r w:rsidRPr="00DF12E0">
        <w:rPr>
          <w:rFonts w:ascii="Times New Roman" w:hAnsi="Times New Roman" w:cs="Times New Roman"/>
          <w:sz w:val="22"/>
          <w:szCs w:val="22"/>
          <w:lang w:eastAsia="en-GB" w:bidi="en-GB"/>
        </w:rPr>
        <w:t xml:space="preserve"> am fi </w:t>
      </w:r>
      <w:proofErr w:type="spellStart"/>
      <w:r w:rsidRPr="00DF12E0">
        <w:rPr>
          <w:rFonts w:ascii="Times New Roman" w:hAnsi="Times New Roman" w:cs="Times New Roman"/>
          <w:sz w:val="22"/>
          <w:szCs w:val="22"/>
        </w:rPr>
        <w:t>pregătit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aceste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documente</w:t>
      </w:r>
      <w:proofErr w:type="spellEnd"/>
      <w:r w:rsidRPr="00DF12E0">
        <w:rPr>
          <w:rFonts w:ascii="Times New Roman" w:hAnsi="Times New Roman" w:cs="Times New Roman"/>
          <w:sz w:val="22"/>
          <w:szCs w:val="22"/>
          <w:lang w:eastAsia="en-GB" w:bidi="en-GB"/>
        </w:rPr>
        <w:t>;</w:t>
      </w:r>
    </w:p>
    <w:p w14:paraId="771B8690" w14:textId="77777777" w:rsidR="007D1A2D" w:rsidRPr="00DF12E0" w:rsidRDefault="00000000">
      <w:pPr>
        <w:pStyle w:val="Bodytext80"/>
        <w:numPr>
          <w:ilvl w:val="0"/>
          <w:numId w:val="29"/>
        </w:numPr>
        <w:tabs>
          <w:tab w:val="left" w:pos="720"/>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lang w:eastAsia="en-GB" w:bidi="en-GB"/>
        </w:rPr>
        <w:t xml:space="preserve">am </w:t>
      </w:r>
      <w:proofErr w:type="spellStart"/>
      <w:r w:rsidRPr="00DF12E0">
        <w:rPr>
          <w:rFonts w:ascii="Times New Roman" w:hAnsi="Times New Roman" w:cs="Times New Roman"/>
          <w:sz w:val="22"/>
          <w:szCs w:val="22"/>
          <w:lang w:eastAsia="en-GB" w:bidi="en-GB"/>
        </w:rPr>
        <w:t>citit</w:t>
      </w:r>
      <w:proofErr w:type="spellEnd"/>
      <w:r w:rsidRPr="00DF12E0">
        <w:rPr>
          <w:rFonts w:ascii="Times New Roman" w:hAnsi="Times New Roman" w:cs="Times New Roman"/>
          <w:sz w:val="22"/>
          <w:szCs w:val="22"/>
          <w:lang w:eastAsia="en-GB" w:bidi="en-GB"/>
        </w:rPr>
        <w:t xml:space="preserve">, am </w:t>
      </w:r>
      <w:proofErr w:type="spellStart"/>
      <w:r w:rsidRPr="00DF12E0">
        <w:rPr>
          <w:rFonts w:ascii="Times New Roman" w:hAnsi="Times New Roman" w:cs="Times New Roman"/>
          <w:sz w:val="22"/>
          <w:szCs w:val="22"/>
        </w:rPr>
        <w:t>înțeles</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pe </w:t>
      </w:r>
      <w:proofErr w:type="spellStart"/>
      <w:r w:rsidRPr="00DF12E0">
        <w:rPr>
          <w:rFonts w:ascii="Times New Roman" w:hAnsi="Times New Roman" w:cs="Times New Roman"/>
          <w:sz w:val="22"/>
          <w:szCs w:val="22"/>
          <w:lang w:eastAsia="en-GB" w:bidi="en-GB"/>
        </w:rPr>
        <w:t>deplin</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acceptăm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suntem</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acord</w:t>
      </w:r>
      <w:proofErr w:type="spellEnd"/>
      <w:r w:rsidRPr="00DF12E0">
        <w:rPr>
          <w:rFonts w:ascii="Times New Roman" w:hAnsi="Times New Roman" w:cs="Times New Roman"/>
          <w:sz w:val="22"/>
          <w:szCs w:val="22"/>
          <w:lang w:eastAsia="en-GB" w:bidi="en-GB"/>
        </w:rPr>
        <w:t xml:space="preserve"> cu </w:t>
      </w:r>
      <w:proofErr w:type="spellStart"/>
      <w:r w:rsidRPr="00DF12E0">
        <w:rPr>
          <w:rFonts w:ascii="Times New Roman" w:hAnsi="Times New Roman" w:cs="Times New Roman"/>
          <w:sz w:val="22"/>
          <w:szCs w:val="22"/>
          <w:lang w:eastAsia="en-GB" w:bidi="en-GB"/>
        </w:rPr>
        <w:t>aplicarea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indicatorilor</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rPr>
        <w:t>performanță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incluși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Contract ca </w:t>
      </w:r>
      <w:proofErr w:type="spellStart"/>
      <w:r w:rsidRPr="00DF12E0">
        <w:rPr>
          <w:rFonts w:ascii="Times New Roman" w:hAnsi="Times New Roman" w:cs="Times New Roman"/>
          <w:sz w:val="22"/>
          <w:szCs w:val="22"/>
        </w:rPr>
        <w:t>bază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pentru</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emiterea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documentelor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constatatoare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finalizarea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activităților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obținerea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rezultatelor</w:t>
      </w:r>
      <w:proofErr w:type="spellEnd"/>
      <w:r w:rsidRPr="00DF12E0">
        <w:rPr>
          <w:rFonts w:ascii="Times New Roman" w:hAnsi="Times New Roman" w:cs="Times New Roman"/>
          <w:sz w:val="22"/>
          <w:szCs w:val="22"/>
          <w:lang w:eastAsia="en-GB" w:bidi="en-GB"/>
        </w:rPr>
        <w:t>.</w:t>
      </w:r>
    </w:p>
    <w:p w14:paraId="760633C0" w14:textId="77777777" w:rsidR="007D1A2D" w:rsidRPr="00DF12E0"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66FC4D40" w14:textId="77777777" w:rsidR="007D1A2D" w:rsidRPr="00DF12E0"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782C7DDE" w14:textId="77777777" w:rsidR="007D1A2D" w:rsidRPr="00DF12E0" w:rsidRDefault="007D1A2D">
      <w:pPr>
        <w:pStyle w:val="Bodytext80"/>
        <w:tabs>
          <w:tab w:val="left" w:leader="underscore" w:pos="7590"/>
        </w:tabs>
        <w:spacing w:line="240" w:lineRule="auto"/>
        <w:ind w:left="0" w:firstLine="0"/>
        <w:jc w:val="both"/>
        <w:rPr>
          <w:rFonts w:ascii="Times New Roman" w:hAnsi="Times New Roman" w:cs="Times New Roman"/>
          <w:sz w:val="22"/>
          <w:szCs w:val="22"/>
          <w:lang w:eastAsia="en-GB" w:bidi="en-GB"/>
        </w:rPr>
      </w:pPr>
    </w:p>
    <w:p w14:paraId="5DE5A3E2" w14:textId="4F4621A9" w:rsidR="007D1A2D" w:rsidRPr="00DF12E0" w:rsidRDefault="00000000">
      <w:pPr>
        <w:pStyle w:val="Bodytext80"/>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lang w:eastAsia="en-GB" w:bidi="en-GB"/>
        </w:rPr>
        <w:t>Suntem</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acord</w:t>
      </w:r>
      <w:proofErr w:type="spellEnd"/>
      <w:r w:rsidRPr="00DF12E0">
        <w:rPr>
          <w:rFonts w:ascii="Times New Roman" w:hAnsi="Times New Roman" w:cs="Times New Roman"/>
          <w:sz w:val="22"/>
          <w:szCs w:val="22"/>
          <w:lang w:eastAsia="en-GB" w:bidi="en-GB"/>
        </w:rPr>
        <w:t xml:space="preserve"> ca </w:t>
      </w:r>
      <w:proofErr w:type="spellStart"/>
      <w:r w:rsidRPr="00DF12E0">
        <w:rPr>
          <w:rFonts w:ascii="Times New Roman" w:hAnsi="Times New Roman" w:cs="Times New Roman"/>
          <w:sz w:val="22"/>
          <w:szCs w:val="22"/>
          <w:lang w:eastAsia="en-GB" w:bidi="en-GB"/>
        </w:rPr>
        <w:t>Oferta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noastră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rămână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valabilă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pentru</w:t>
      </w:r>
      <w:proofErr w:type="spellEnd"/>
      <w:r w:rsidRPr="00DF12E0">
        <w:rPr>
          <w:rFonts w:ascii="Times New Roman" w:hAnsi="Times New Roman" w:cs="Times New Roman"/>
          <w:sz w:val="22"/>
          <w:szCs w:val="22"/>
          <w:lang w:eastAsia="en-GB" w:bidi="en-GB"/>
        </w:rPr>
        <w:t xml:space="preserve"> o </w:t>
      </w:r>
      <w:proofErr w:type="spellStart"/>
      <w:r w:rsidRPr="00DF12E0">
        <w:rPr>
          <w:rFonts w:ascii="Times New Roman" w:hAnsi="Times New Roman" w:cs="Times New Roman"/>
          <w:sz w:val="22"/>
          <w:szCs w:val="22"/>
          <w:lang w:eastAsia="en-GB" w:bidi="en-GB"/>
        </w:rPr>
        <w:t>perioada</w:t>
      </w:r>
      <w:proofErr w:type="spellEnd"/>
      <w:r w:rsidRPr="00DF12E0">
        <w:rPr>
          <w:rFonts w:ascii="Times New Roman" w:hAnsi="Times New Roman" w:cs="Times New Roman"/>
          <w:sz w:val="22"/>
          <w:szCs w:val="22"/>
          <w:lang w:eastAsia="en-GB" w:bidi="en-GB"/>
        </w:rPr>
        <w:t xml:space="preserve"> de </w:t>
      </w:r>
      <w:r w:rsidRPr="00DF12E0">
        <w:rPr>
          <w:rFonts w:ascii="Times New Roman" w:hAnsi="Times New Roman" w:cs="Times New Roman"/>
          <w:sz w:val="22"/>
          <w:szCs w:val="22"/>
          <w:lang w:val="ro-RO" w:eastAsia="en-GB" w:bidi="en-GB"/>
        </w:rPr>
        <w:t>______</w:t>
      </w:r>
      <w:r w:rsidR="00BA275A" w:rsidRPr="00DF12E0">
        <w:rPr>
          <w:rFonts w:ascii="Times New Roman" w:hAnsi="Times New Roman" w:cs="Times New Roman"/>
          <w:sz w:val="22"/>
          <w:szCs w:val="22"/>
          <w:lang w:val="ro-RO" w:eastAsia="en-GB" w:bidi="en-GB"/>
        </w:rPr>
        <w:t xml:space="preserve"> </w:t>
      </w:r>
      <w:r w:rsidRPr="00DF12E0">
        <w:rPr>
          <w:rFonts w:ascii="Times New Roman" w:hAnsi="Times New Roman" w:cs="Times New Roman"/>
          <w:bCs/>
          <w:i/>
          <w:iCs/>
          <w:sz w:val="22"/>
          <w:szCs w:val="22"/>
          <w:lang w:val="ro-RO"/>
        </w:rPr>
        <w:t>(introduceți numărul)</w:t>
      </w:r>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eastAsia="en-GB" w:bidi="en-GB"/>
        </w:rPr>
        <w:t>luni</w:t>
      </w:r>
      <w:r w:rsidRPr="00DF12E0">
        <w:rPr>
          <w:rFonts w:ascii="Times New Roman" w:hAnsi="Times New Roman" w:cs="Times New Roman"/>
          <w:sz w:val="22"/>
          <w:szCs w:val="22"/>
          <w:lang w:eastAsia="en-GB" w:bidi="en-GB"/>
        </w:rPr>
        <w:t xml:space="preserve"> de la data </w:t>
      </w:r>
      <w:proofErr w:type="spellStart"/>
      <w:r w:rsidRPr="00DF12E0">
        <w:rPr>
          <w:rFonts w:ascii="Times New Roman" w:hAnsi="Times New Roman" w:cs="Times New Roman"/>
          <w:sz w:val="22"/>
          <w:szCs w:val="22"/>
          <w:lang w:eastAsia="en-GB" w:bidi="en-GB"/>
        </w:rPr>
        <w:t>depunerii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Ofertelor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transmiterea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acestei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Oferte</w:t>
      </w:r>
      <w:proofErr w:type="spellEnd"/>
      <w:r w:rsidRPr="00DF12E0">
        <w:rPr>
          <w:rFonts w:ascii="Times New Roman" w:hAnsi="Times New Roman" w:cs="Times New Roman"/>
          <w:sz w:val="22"/>
          <w:szCs w:val="22"/>
          <w:lang w:eastAsia="en-GB" w:bidi="en-GB"/>
        </w:rPr>
        <w:t xml:space="preserve"> ne </w:t>
      </w:r>
      <w:proofErr w:type="spellStart"/>
      <w:r w:rsidRPr="00DF12E0">
        <w:rPr>
          <w:rFonts w:ascii="Times New Roman" w:hAnsi="Times New Roman" w:cs="Times New Roman"/>
          <w:sz w:val="22"/>
          <w:szCs w:val="22"/>
          <w:lang w:eastAsia="en-GB" w:bidi="en-GB"/>
        </w:rPr>
        <w:t>va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ține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răspunzători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Suntem</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acord</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aceasta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poate</w:t>
      </w:r>
      <w:proofErr w:type="spellEnd"/>
      <w:r w:rsidRPr="00DF12E0">
        <w:rPr>
          <w:rFonts w:ascii="Times New Roman" w:hAnsi="Times New Roman" w:cs="Times New Roman"/>
          <w:sz w:val="22"/>
          <w:szCs w:val="22"/>
          <w:lang w:eastAsia="en-GB" w:bidi="en-GB"/>
        </w:rPr>
        <w:t xml:space="preserve"> fi </w:t>
      </w:r>
      <w:proofErr w:type="spellStart"/>
      <w:r w:rsidRPr="00DF12E0">
        <w:rPr>
          <w:rFonts w:ascii="Times New Roman" w:hAnsi="Times New Roman" w:cs="Times New Roman"/>
          <w:sz w:val="22"/>
          <w:szCs w:val="22"/>
        </w:rPr>
        <w:t>acceptată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orice</w:t>
      </w:r>
      <w:proofErr w:type="spellEnd"/>
      <w:r w:rsidRPr="00DF12E0">
        <w:rPr>
          <w:rFonts w:ascii="Times New Roman" w:hAnsi="Times New Roman" w:cs="Times New Roman"/>
          <w:sz w:val="22"/>
          <w:szCs w:val="22"/>
          <w:lang w:eastAsia="en-GB" w:bidi="en-GB"/>
        </w:rPr>
        <w:t xml:space="preserve"> moment </w:t>
      </w:r>
      <w:proofErr w:type="spellStart"/>
      <w:r w:rsidRPr="00DF12E0">
        <w:rPr>
          <w:rFonts w:ascii="Times New Roman" w:hAnsi="Times New Roman" w:cs="Times New Roman"/>
          <w:sz w:val="22"/>
          <w:szCs w:val="22"/>
        </w:rPr>
        <w:t>înainte</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de </w:t>
      </w:r>
      <w:proofErr w:type="spellStart"/>
      <w:r w:rsidRPr="00DF12E0">
        <w:rPr>
          <w:rFonts w:ascii="Times New Roman" w:hAnsi="Times New Roman" w:cs="Times New Roman"/>
          <w:sz w:val="22"/>
          <w:szCs w:val="22"/>
          <w:lang w:eastAsia="en-GB" w:bidi="en-GB"/>
        </w:rPr>
        <w:t>expirarea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perioadei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menționate</w:t>
      </w:r>
      <w:proofErr w:type="spellEnd"/>
      <w:r w:rsidRPr="00DF12E0">
        <w:rPr>
          <w:rFonts w:ascii="Times New Roman" w:hAnsi="Times New Roman" w:cs="Times New Roman"/>
          <w:sz w:val="22"/>
          <w:szCs w:val="22"/>
        </w:rPr>
        <w:t>.</w:t>
      </w:r>
    </w:p>
    <w:p w14:paraId="4DCD0738" w14:textId="77777777" w:rsidR="007D1A2D" w:rsidRPr="00DF12E0" w:rsidRDefault="007D1A2D">
      <w:pPr>
        <w:pStyle w:val="Bodytext80"/>
        <w:tabs>
          <w:tab w:val="left" w:leader="underscore" w:pos="7590"/>
        </w:tabs>
        <w:spacing w:line="240" w:lineRule="auto"/>
        <w:ind w:left="0" w:firstLine="0"/>
        <w:jc w:val="both"/>
        <w:rPr>
          <w:rFonts w:ascii="Times New Roman" w:hAnsi="Times New Roman" w:cs="Times New Roman"/>
          <w:sz w:val="22"/>
          <w:szCs w:val="22"/>
        </w:rPr>
      </w:pPr>
    </w:p>
    <w:p w14:paraId="4D9ABB52" w14:textId="77777777" w:rsidR="007D1A2D" w:rsidRPr="00DF12E0" w:rsidRDefault="00000000">
      <w:pPr>
        <w:pStyle w:val="Bodytext80"/>
        <w:spacing w:after="140"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Subsemnatul</w:t>
      </w:r>
      <w:proofErr w:type="spellEnd"/>
      <w:r w:rsidRPr="00DF12E0">
        <w:rPr>
          <w:rFonts w:ascii="Times New Roman" w:hAnsi="Times New Roman" w:cs="Times New Roman"/>
          <w:sz w:val="22"/>
          <w:szCs w:val="22"/>
        </w:rPr>
        <w:t>/</w:t>
      </w:r>
      <w:proofErr w:type="spellStart"/>
      <w:r w:rsidRPr="00DF12E0">
        <w:rPr>
          <w:rFonts w:ascii="Times New Roman" w:hAnsi="Times New Roman" w:cs="Times New Roman"/>
          <w:sz w:val="22"/>
          <w:szCs w:val="22"/>
        </w:rPr>
        <w:t>ții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calitate</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reprezentant</w:t>
      </w:r>
      <w:proofErr w:type="spellEnd"/>
      <w:r w:rsidRPr="00DF12E0">
        <w:rPr>
          <w:rFonts w:ascii="Times New Roman" w:hAnsi="Times New Roman" w:cs="Times New Roman"/>
          <w:sz w:val="22"/>
          <w:szCs w:val="22"/>
          <w:lang w:eastAsia="en-GB" w:bidi="en-GB"/>
        </w:rPr>
        <w:t xml:space="preserve"> al </w:t>
      </w:r>
      <w:proofErr w:type="spellStart"/>
      <w:r w:rsidRPr="00DF12E0">
        <w:rPr>
          <w:rFonts w:ascii="Times New Roman" w:hAnsi="Times New Roman" w:cs="Times New Roman"/>
          <w:sz w:val="22"/>
          <w:szCs w:val="22"/>
          <w:lang w:eastAsia="en-GB" w:bidi="en-GB"/>
        </w:rPr>
        <w:t>Ofertantului</w:t>
      </w:r>
      <w:proofErr w:type="spellEnd"/>
      <w:r w:rsidRPr="00DF12E0">
        <w:rPr>
          <w:rFonts w:ascii="Times New Roman" w:hAnsi="Times New Roman" w:cs="Times New Roman"/>
          <w:sz w:val="22"/>
          <w:szCs w:val="22"/>
          <w:lang w:eastAsia="en-GB" w:bidi="en-GB"/>
        </w:rPr>
        <w:t xml:space="preserve"> </w:t>
      </w:r>
      <w:r w:rsidRPr="00DF12E0">
        <w:rPr>
          <w:rFonts w:ascii="Times New Roman" w:hAnsi="Times New Roman" w:cs="Times New Roman"/>
          <w:bCs/>
          <w:i/>
          <w:iCs/>
          <w:sz w:val="22"/>
          <w:szCs w:val="22"/>
          <w:lang w:val="ro-RO"/>
        </w:rPr>
        <w:t>(introduceți denumirea completă)</w:t>
      </w:r>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această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procedură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declar</w:t>
      </w:r>
      <w:proofErr w:type="spellEnd"/>
      <w:r w:rsidRPr="00DF12E0">
        <w:rPr>
          <w:rFonts w:ascii="Times New Roman" w:hAnsi="Times New Roman" w:cs="Times New Roman"/>
          <w:sz w:val="22"/>
          <w:szCs w:val="22"/>
          <w:lang w:val="ro-RO" w:eastAsia="en-GB" w:bidi="en-GB"/>
        </w:rPr>
        <w:t>/declarăm</w:t>
      </w:r>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w:t>
      </w:r>
    </w:p>
    <w:p w14:paraId="441119AC"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lang w:eastAsia="en-GB" w:bidi="en-GB"/>
        </w:rPr>
        <w:t xml:space="preserve">nu am </w:t>
      </w:r>
      <w:proofErr w:type="spellStart"/>
      <w:r w:rsidRPr="00DF12E0">
        <w:rPr>
          <w:rFonts w:ascii="Times New Roman" w:hAnsi="Times New Roman" w:cs="Times New Roman"/>
          <w:sz w:val="22"/>
          <w:szCs w:val="22"/>
        </w:rPr>
        <w:t>făcut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nu </w:t>
      </w:r>
      <w:proofErr w:type="spellStart"/>
      <w:r w:rsidRPr="00DF12E0">
        <w:rPr>
          <w:rFonts w:ascii="Times New Roman" w:hAnsi="Times New Roman" w:cs="Times New Roman"/>
          <w:sz w:val="22"/>
          <w:szCs w:val="22"/>
          <w:lang w:eastAsia="en-GB" w:bidi="en-GB"/>
        </w:rPr>
        <w:t>vom</w:t>
      </w:r>
      <w:proofErr w:type="spellEnd"/>
      <w:r w:rsidRPr="00DF12E0">
        <w:rPr>
          <w:rFonts w:ascii="Times New Roman" w:hAnsi="Times New Roman" w:cs="Times New Roman"/>
          <w:sz w:val="22"/>
          <w:szCs w:val="22"/>
          <w:lang w:eastAsia="en-GB" w:bidi="en-GB"/>
        </w:rPr>
        <w:t xml:space="preserve"> face </w:t>
      </w:r>
      <w:proofErr w:type="spellStart"/>
      <w:r w:rsidRPr="00DF12E0">
        <w:rPr>
          <w:rFonts w:ascii="Times New Roman" w:hAnsi="Times New Roman" w:cs="Times New Roman"/>
          <w:sz w:val="22"/>
          <w:szCs w:val="22"/>
          <w:lang w:eastAsia="en-GB" w:bidi="en-GB"/>
        </w:rPr>
        <w:t>nicio</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încercare</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de </w:t>
      </w:r>
      <w:proofErr w:type="spellStart"/>
      <w:r w:rsidRPr="00DF12E0">
        <w:rPr>
          <w:rFonts w:ascii="Times New Roman" w:hAnsi="Times New Roman" w:cs="Times New Roman"/>
          <w:sz w:val="22"/>
          <w:szCs w:val="22"/>
          <w:lang w:eastAsia="en-GB" w:bidi="en-GB"/>
        </w:rPr>
        <w:t>a</w:t>
      </w:r>
      <w:proofErr w:type="spellEnd"/>
      <w:r w:rsidRPr="00DF12E0">
        <w:rPr>
          <w:rFonts w:ascii="Times New Roman" w:hAnsi="Times New Roman" w:cs="Times New Roman"/>
          <w:sz w:val="22"/>
          <w:szCs w:val="22"/>
          <w:lang w:eastAsia="en-GB" w:bidi="en-GB"/>
        </w:rPr>
        <w:t xml:space="preserve"> induce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eroare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alți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operatori</w:t>
      </w:r>
      <w:proofErr w:type="spellEnd"/>
      <w:r w:rsidRPr="00DF12E0">
        <w:rPr>
          <w:rFonts w:ascii="Times New Roman" w:hAnsi="Times New Roman" w:cs="Times New Roman"/>
          <w:sz w:val="22"/>
          <w:szCs w:val="22"/>
          <w:lang w:eastAsia="en-GB" w:bidi="en-GB"/>
        </w:rPr>
        <w:t xml:space="preserve"> economici </w:t>
      </w:r>
      <w:proofErr w:type="spellStart"/>
      <w:r w:rsidRPr="00DF12E0">
        <w:rPr>
          <w:rFonts w:ascii="Times New Roman" w:hAnsi="Times New Roman" w:cs="Times New Roman"/>
          <w:sz w:val="22"/>
          <w:szCs w:val="22"/>
          <w:lang w:eastAsia="en-GB" w:bidi="en-GB"/>
        </w:rPr>
        <w:t>pentru</w:t>
      </w:r>
      <w:proofErr w:type="spellEnd"/>
      <w:r w:rsidRPr="00DF12E0">
        <w:rPr>
          <w:rFonts w:ascii="Times New Roman" w:hAnsi="Times New Roman" w:cs="Times New Roman"/>
          <w:sz w:val="22"/>
          <w:szCs w:val="22"/>
          <w:lang w:eastAsia="en-GB" w:bidi="en-GB"/>
        </w:rPr>
        <w:t xml:space="preserve"> a </w:t>
      </w:r>
      <w:proofErr w:type="spellStart"/>
      <w:r w:rsidRPr="00DF12E0">
        <w:rPr>
          <w:rFonts w:ascii="Times New Roman" w:hAnsi="Times New Roman" w:cs="Times New Roman"/>
          <w:sz w:val="22"/>
          <w:szCs w:val="22"/>
          <w:lang w:eastAsia="en-GB" w:bidi="en-GB"/>
        </w:rPr>
        <w:t>depune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sau</w:t>
      </w:r>
      <w:proofErr w:type="spellEnd"/>
      <w:r w:rsidRPr="00DF12E0">
        <w:rPr>
          <w:rFonts w:ascii="Times New Roman" w:hAnsi="Times New Roman" w:cs="Times New Roman"/>
          <w:sz w:val="22"/>
          <w:szCs w:val="22"/>
          <w:lang w:eastAsia="en-GB" w:bidi="en-GB"/>
        </w:rPr>
        <w:t xml:space="preserve"> nu o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cu </w:t>
      </w:r>
      <w:proofErr w:type="spellStart"/>
      <w:r w:rsidRPr="00DF12E0">
        <w:rPr>
          <w:rFonts w:ascii="Times New Roman" w:hAnsi="Times New Roman" w:cs="Times New Roman"/>
          <w:sz w:val="22"/>
          <w:szCs w:val="22"/>
          <w:lang w:eastAsia="en-GB" w:bidi="en-GB"/>
        </w:rPr>
        <w:t>scopul</w:t>
      </w:r>
      <w:proofErr w:type="spellEnd"/>
      <w:r w:rsidRPr="00DF12E0">
        <w:rPr>
          <w:rFonts w:ascii="Times New Roman" w:hAnsi="Times New Roman" w:cs="Times New Roman"/>
          <w:sz w:val="22"/>
          <w:szCs w:val="22"/>
          <w:lang w:eastAsia="en-GB" w:bidi="en-GB"/>
        </w:rPr>
        <w:t xml:space="preserve"> de a </w:t>
      </w:r>
      <w:proofErr w:type="spellStart"/>
      <w:r w:rsidRPr="00DF12E0">
        <w:rPr>
          <w:rFonts w:ascii="Times New Roman" w:hAnsi="Times New Roman" w:cs="Times New Roman"/>
          <w:sz w:val="22"/>
          <w:szCs w:val="22"/>
          <w:lang w:eastAsia="en-GB" w:bidi="en-GB"/>
        </w:rPr>
        <w:t>distorsiona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competiția</w:t>
      </w:r>
      <w:proofErr w:type="spellEnd"/>
    </w:p>
    <w:p w14:paraId="5F12B000"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lang w:eastAsia="en-GB" w:bidi="en-GB"/>
        </w:rPr>
        <w:t>noi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împreună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cu </w:t>
      </w:r>
      <w:proofErr w:type="spellStart"/>
      <w:r w:rsidRPr="00DF12E0">
        <w:rPr>
          <w:rFonts w:ascii="Times New Roman" w:hAnsi="Times New Roman" w:cs="Times New Roman"/>
          <w:sz w:val="22"/>
          <w:szCs w:val="22"/>
        </w:rPr>
        <w:t>subcontractanții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terții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susținători</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nu ne </w:t>
      </w:r>
      <w:proofErr w:type="spellStart"/>
      <w:r w:rsidRPr="00DF12E0">
        <w:rPr>
          <w:rFonts w:ascii="Times New Roman" w:hAnsi="Times New Roman" w:cs="Times New Roman"/>
          <w:sz w:val="22"/>
          <w:szCs w:val="22"/>
        </w:rPr>
        <w:t>aflăm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nici</w:t>
      </w:r>
      <w:proofErr w:type="spellEnd"/>
      <w:r w:rsidRPr="00DF12E0">
        <w:rPr>
          <w:rFonts w:ascii="Times New Roman" w:hAnsi="Times New Roman" w:cs="Times New Roman"/>
          <w:sz w:val="22"/>
          <w:szCs w:val="22"/>
          <w:lang w:eastAsia="en-GB" w:bidi="en-GB"/>
        </w:rPr>
        <w:t xml:space="preserve"> o </w:t>
      </w:r>
      <w:proofErr w:type="spellStart"/>
      <w:r w:rsidRPr="00DF12E0">
        <w:rPr>
          <w:rFonts w:ascii="Times New Roman" w:hAnsi="Times New Roman" w:cs="Times New Roman"/>
          <w:sz w:val="22"/>
          <w:szCs w:val="22"/>
        </w:rPr>
        <w:t>situație</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de conflict de </w:t>
      </w:r>
      <w:proofErr w:type="spellStart"/>
      <w:r w:rsidRPr="00DF12E0">
        <w:rPr>
          <w:rFonts w:ascii="Times New Roman" w:hAnsi="Times New Roman" w:cs="Times New Roman"/>
          <w:sz w:val="22"/>
          <w:szCs w:val="22"/>
          <w:lang w:eastAsia="en-GB" w:bidi="en-GB"/>
        </w:rPr>
        <w:t>interes</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așa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cum </w:t>
      </w:r>
      <w:proofErr w:type="spellStart"/>
      <w:r w:rsidRPr="00DF12E0">
        <w:rPr>
          <w:rFonts w:ascii="Times New Roman" w:hAnsi="Times New Roman" w:cs="Times New Roman"/>
          <w:sz w:val="22"/>
          <w:szCs w:val="22"/>
          <w:lang w:eastAsia="en-GB" w:bidi="en-GB"/>
        </w:rPr>
        <w:t>este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acesta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descris</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Legea</w:t>
      </w:r>
      <w:proofErr w:type="spellEnd"/>
      <w:r w:rsidRPr="00DF12E0">
        <w:rPr>
          <w:rFonts w:ascii="Times New Roman" w:hAnsi="Times New Roman" w:cs="Times New Roman"/>
          <w:sz w:val="22"/>
          <w:szCs w:val="22"/>
          <w:lang w:eastAsia="en-GB" w:bidi="en-GB"/>
        </w:rPr>
        <w:t xml:space="preserve"> nr. 98/2016/Legea nr. 99/2016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ne </w:t>
      </w:r>
      <w:proofErr w:type="spellStart"/>
      <w:r w:rsidRPr="00DF12E0">
        <w:rPr>
          <w:rFonts w:ascii="Times New Roman" w:hAnsi="Times New Roman" w:cs="Times New Roman"/>
          <w:sz w:val="22"/>
          <w:szCs w:val="22"/>
        </w:rPr>
        <w:t>angajăm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anunțăm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imediat</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Autoritatea</w:t>
      </w:r>
      <w:proofErr w:type="spellEnd"/>
      <w:r w:rsidRPr="00DF12E0">
        <w:rPr>
          <w:rFonts w:ascii="Times New Roman" w:hAnsi="Times New Roman" w:cs="Times New Roman"/>
          <w:sz w:val="22"/>
          <w:szCs w:val="22"/>
          <w:lang w:val="ro-RO" w:eastAsia="en-GB" w:bidi="en-GB"/>
        </w:rPr>
        <w:t xml:space="preserve"> 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despre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apariția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unei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astfel</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rPr>
        <w:t>situații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atât</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pe </w:t>
      </w:r>
      <w:proofErr w:type="spellStart"/>
      <w:r w:rsidRPr="00DF12E0">
        <w:rPr>
          <w:rFonts w:ascii="Times New Roman" w:hAnsi="Times New Roman" w:cs="Times New Roman"/>
          <w:sz w:val="22"/>
          <w:szCs w:val="22"/>
          <w:lang w:eastAsia="en-GB" w:bidi="en-GB"/>
        </w:rPr>
        <w:t>perioada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evaluării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Ofertelor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cât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pe </w:t>
      </w:r>
      <w:proofErr w:type="spellStart"/>
      <w:r w:rsidRPr="00DF12E0">
        <w:rPr>
          <w:rFonts w:ascii="Times New Roman" w:hAnsi="Times New Roman" w:cs="Times New Roman"/>
          <w:sz w:val="22"/>
          <w:szCs w:val="22"/>
          <w:lang w:eastAsia="en-GB" w:bidi="en-GB"/>
        </w:rPr>
        <w:t>perioada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derulării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Contractului</w:t>
      </w:r>
      <w:proofErr w:type="spellEnd"/>
    </w:p>
    <w:p w14:paraId="6AF6EC01"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lang w:eastAsia="en-GB" w:bidi="en-GB"/>
        </w:rPr>
        <w:t>noi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împreună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cu </w:t>
      </w:r>
      <w:proofErr w:type="spellStart"/>
      <w:r w:rsidRPr="00DF12E0">
        <w:rPr>
          <w:rFonts w:ascii="Times New Roman" w:hAnsi="Times New Roman" w:cs="Times New Roman"/>
          <w:sz w:val="22"/>
          <w:szCs w:val="22"/>
        </w:rPr>
        <w:t>subcontractanții</w:t>
      </w:r>
      <w:proofErr w:type="spellEnd"/>
      <w:r w:rsidRPr="00DF12E0">
        <w:rPr>
          <w:rFonts w:ascii="Times New Roman" w:hAnsi="Times New Roman" w:cs="Times New Roman"/>
          <w:sz w:val="22"/>
          <w:szCs w:val="22"/>
          <w:lang w:val="ro-RO"/>
        </w:rPr>
        <w:t xml:space="preserve"> </w:t>
      </w:r>
      <w:r w:rsidRPr="00DF12E0">
        <w:rPr>
          <w:rFonts w:ascii="Times New Roman" w:hAnsi="Times New Roman" w:cs="Times New Roman"/>
          <w:bCs/>
          <w:i/>
          <w:iCs/>
          <w:sz w:val="22"/>
          <w:szCs w:val="22"/>
          <w:lang w:val="ro-RO"/>
        </w:rPr>
        <w:t>(introduceți, dacă este aplicabil, denumirea completă a subcontractanților pentru care a fost prezentat DUAE și ale căror capacități au fost utilizate pentru îndeplinirea criteriilor de calificare)</w:t>
      </w:r>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a </w:t>
      </w:r>
      <w:proofErr w:type="spellStart"/>
      <w:r w:rsidRPr="00DF12E0">
        <w:rPr>
          <w:rFonts w:ascii="Times New Roman" w:hAnsi="Times New Roman" w:cs="Times New Roman"/>
          <w:sz w:val="22"/>
          <w:szCs w:val="22"/>
        </w:rPr>
        <w:t>căror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resurse</w:t>
      </w:r>
      <w:proofErr w:type="spellEnd"/>
      <w:r w:rsidRPr="00DF12E0">
        <w:rPr>
          <w:rFonts w:ascii="Times New Roman" w:hAnsi="Times New Roman" w:cs="Times New Roman"/>
          <w:sz w:val="22"/>
          <w:szCs w:val="22"/>
          <w:lang w:eastAsia="en-GB" w:bidi="en-GB"/>
        </w:rPr>
        <w:t xml:space="preserve"> au </w:t>
      </w:r>
      <w:proofErr w:type="spellStart"/>
      <w:r w:rsidRPr="00DF12E0">
        <w:rPr>
          <w:rFonts w:ascii="Times New Roman" w:hAnsi="Times New Roman" w:cs="Times New Roman"/>
          <w:sz w:val="22"/>
          <w:szCs w:val="22"/>
          <w:lang w:eastAsia="en-GB" w:bidi="en-GB"/>
        </w:rPr>
        <w:t>fost</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utilizate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procesul</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calificare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înțelegem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trebuie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punem</w:t>
      </w:r>
      <w:proofErr w:type="spellEnd"/>
      <w:r w:rsidRPr="00DF12E0">
        <w:rPr>
          <w:rFonts w:ascii="Times New Roman" w:hAnsi="Times New Roman" w:cs="Times New Roman"/>
          <w:sz w:val="22"/>
          <w:szCs w:val="22"/>
          <w:lang w:eastAsia="en-GB" w:bidi="en-GB"/>
        </w:rPr>
        <w:t xml:space="preserve"> la </w:t>
      </w:r>
      <w:proofErr w:type="spellStart"/>
      <w:r w:rsidRPr="00DF12E0">
        <w:rPr>
          <w:rFonts w:ascii="Times New Roman" w:hAnsi="Times New Roman" w:cs="Times New Roman"/>
          <w:sz w:val="22"/>
          <w:szCs w:val="22"/>
        </w:rPr>
        <w:t>dispoziție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cazul</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care </w:t>
      </w:r>
      <w:proofErr w:type="spellStart"/>
      <w:r w:rsidRPr="00DF12E0">
        <w:rPr>
          <w:rFonts w:ascii="Times New Roman" w:hAnsi="Times New Roman" w:cs="Times New Roman"/>
          <w:sz w:val="22"/>
          <w:szCs w:val="22"/>
          <w:lang w:eastAsia="en-GB" w:bidi="en-GB"/>
        </w:rPr>
        <w:t>Autoritatea</w:t>
      </w:r>
      <w:proofErr w:type="spellEnd"/>
      <w:r w:rsidRPr="00DF12E0">
        <w:rPr>
          <w:rFonts w:ascii="Times New Roman" w:hAnsi="Times New Roman" w:cs="Times New Roman"/>
          <w:sz w:val="22"/>
          <w:szCs w:val="22"/>
          <w:lang w:eastAsia="en-GB" w:bidi="en-GB"/>
        </w:rPr>
        <w:t xml:space="preserve"> </w:t>
      </w:r>
      <w:r w:rsidRPr="00DF12E0">
        <w:rPr>
          <w:rFonts w:ascii="Times New Roman" w:hAnsi="Times New Roman" w:cs="Times New Roman"/>
          <w:sz w:val="22"/>
          <w:szCs w:val="22"/>
          <w:lang w:val="ro-RO" w:eastAsia="en-GB" w:bidi="en-GB"/>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solicită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aceasta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etapa</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evaluare</w:t>
      </w:r>
      <w:proofErr w:type="spellEnd"/>
      <w:r w:rsidRPr="00DF12E0">
        <w:rPr>
          <w:rFonts w:ascii="Times New Roman" w:hAnsi="Times New Roman" w:cs="Times New Roman"/>
          <w:sz w:val="22"/>
          <w:szCs w:val="22"/>
          <w:lang w:eastAsia="en-GB" w:bidi="en-GB"/>
        </w:rPr>
        <w:t xml:space="preserve"> a </w:t>
      </w:r>
      <w:proofErr w:type="spellStart"/>
      <w:r w:rsidRPr="00DF12E0">
        <w:rPr>
          <w:rFonts w:ascii="Times New Roman" w:hAnsi="Times New Roman" w:cs="Times New Roman"/>
          <w:sz w:val="22"/>
          <w:szCs w:val="22"/>
          <w:lang w:eastAsia="en-GB" w:bidi="en-GB"/>
        </w:rPr>
        <w:t>Ofertelor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depuse</w:t>
      </w:r>
      <w:proofErr w:type="spellEnd"/>
      <w:r w:rsidRPr="00DF12E0">
        <w:rPr>
          <w:rFonts w:ascii="Times New Roman" w:hAnsi="Times New Roman" w:cs="Times New Roman"/>
          <w:sz w:val="22"/>
          <w:szCs w:val="22"/>
          <w:lang w:eastAsia="en-GB" w:bidi="en-GB"/>
        </w:rPr>
        <w:t xml:space="preserve">, fie </w:t>
      </w:r>
      <w:proofErr w:type="spellStart"/>
      <w:r w:rsidRPr="00DF12E0">
        <w:rPr>
          <w:rFonts w:ascii="Times New Roman" w:hAnsi="Times New Roman" w:cs="Times New Roman"/>
          <w:sz w:val="22"/>
          <w:szCs w:val="22"/>
        </w:rPr>
        <w:t>după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aplicarea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criteriului</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atribuire</w:t>
      </w:r>
      <w:proofErr w:type="spellEnd"/>
      <w:r w:rsidRPr="00DF12E0">
        <w:rPr>
          <w:rFonts w:ascii="Times New Roman" w:hAnsi="Times New Roman" w:cs="Times New Roman"/>
          <w:sz w:val="22"/>
          <w:szCs w:val="22"/>
          <w:lang w:eastAsia="en-GB" w:bidi="en-GB"/>
        </w:rPr>
        <w:t xml:space="preserve">, fie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orice</w:t>
      </w:r>
      <w:proofErr w:type="spellEnd"/>
      <w:r w:rsidRPr="00DF12E0">
        <w:rPr>
          <w:rFonts w:ascii="Times New Roman" w:hAnsi="Times New Roman" w:cs="Times New Roman"/>
          <w:sz w:val="22"/>
          <w:szCs w:val="22"/>
          <w:lang w:eastAsia="en-GB" w:bidi="en-GB"/>
        </w:rPr>
        <w:t xml:space="preserve"> moment pe </w:t>
      </w:r>
      <w:proofErr w:type="spellStart"/>
      <w:r w:rsidRPr="00DF12E0">
        <w:rPr>
          <w:rFonts w:ascii="Times New Roman" w:hAnsi="Times New Roman" w:cs="Times New Roman"/>
          <w:sz w:val="22"/>
          <w:szCs w:val="22"/>
          <w:lang w:eastAsia="en-GB" w:bidi="en-GB"/>
        </w:rPr>
        <w:t>perioada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derulării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procedurii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toate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documentele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suport</w:t>
      </w:r>
      <w:proofErr w:type="spellEnd"/>
      <w:r w:rsidRPr="00DF12E0">
        <w:rPr>
          <w:rFonts w:ascii="Times New Roman" w:hAnsi="Times New Roman" w:cs="Times New Roman"/>
          <w:sz w:val="22"/>
          <w:szCs w:val="22"/>
          <w:lang w:eastAsia="en-GB" w:bidi="en-GB"/>
        </w:rPr>
        <w:t xml:space="preserve"> solicitate de </w:t>
      </w:r>
      <w:proofErr w:type="spellStart"/>
      <w:r w:rsidRPr="00DF12E0">
        <w:rPr>
          <w:rFonts w:ascii="Times New Roman" w:hAnsi="Times New Roman" w:cs="Times New Roman"/>
          <w:sz w:val="22"/>
          <w:szCs w:val="22"/>
          <w:lang w:eastAsia="en-GB" w:bidi="en-GB"/>
        </w:rPr>
        <w:t>Autoritatea</w:t>
      </w:r>
      <w:proofErr w:type="spellEnd"/>
      <w:r w:rsidRPr="00DF12E0">
        <w:rPr>
          <w:rFonts w:ascii="Times New Roman" w:hAnsi="Times New Roman" w:cs="Times New Roman"/>
          <w:sz w:val="22"/>
          <w:szCs w:val="22"/>
          <w:lang w:eastAsia="en-GB" w:bidi="en-GB"/>
        </w:rPr>
        <w:t xml:space="preserve"> </w:t>
      </w:r>
      <w:r w:rsidRPr="00DF12E0">
        <w:rPr>
          <w:rFonts w:ascii="Times New Roman" w:hAnsi="Times New Roman" w:cs="Times New Roman"/>
          <w:sz w:val="22"/>
          <w:szCs w:val="22"/>
          <w:lang w:val="ro-RO" w:eastAsia="en-GB" w:bidi="en-GB"/>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pentru</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demonstrarea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declarațiilor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noastre</w:t>
      </w:r>
      <w:proofErr w:type="spellEnd"/>
      <w:r w:rsidRPr="00DF12E0">
        <w:rPr>
          <w:rFonts w:ascii="Times New Roman" w:hAnsi="Times New Roman" w:cs="Times New Roman"/>
          <w:sz w:val="22"/>
          <w:szCs w:val="22"/>
          <w:lang w:eastAsia="en-GB" w:bidi="en-GB"/>
        </w:rPr>
        <w:t xml:space="preserve"> din DUAE.</w:t>
      </w:r>
    </w:p>
    <w:p w14:paraId="1DC8D3CF"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lang w:eastAsia="en-GB" w:bidi="en-GB"/>
        </w:rPr>
        <w:t>noi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împreună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cu </w:t>
      </w:r>
      <w:proofErr w:type="spellStart"/>
      <w:r w:rsidRPr="00DF12E0">
        <w:rPr>
          <w:rFonts w:ascii="Times New Roman" w:hAnsi="Times New Roman" w:cs="Times New Roman"/>
          <w:sz w:val="22"/>
          <w:szCs w:val="22"/>
        </w:rPr>
        <w:t>terțul</w:t>
      </w:r>
      <w:proofErr w:type="spellEnd"/>
      <w:r w:rsidRPr="00DF12E0">
        <w:rPr>
          <w:rFonts w:ascii="Times New Roman" w:hAnsi="Times New Roman" w:cs="Times New Roman"/>
          <w:sz w:val="22"/>
          <w:szCs w:val="22"/>
        </w:rPr>
        <w:t>/</w:t>
      </w:r>
      <w:proofErr w:type="spellStart"/>
      <w:r w:rsidRPr="00DF12E0">
        <w:rPr>
          <w:rFonts w:ascii="Times New Roman" w:hAnsi="Times New Roman" w:cs="Times New Roman"/>
          <w:sz w:val="22"/>
          <w:szCs w:val="22"/>
        </w:rPr>
        <w:t>terții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susținători</w:t>
      </w:r>
      <w:proofErr w:type="spellEnd"/>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(introduceți, dacă este aplicabil, denumirea completă a terților susținători pentru care a fost prezentat DUAE și ale căror capacități au fost utilizate pentru îndeplinirea criteriilor de calificare)</w:t>
      </w:r>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înțelegem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trebuie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sa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punem</w:t>
      </w:r>
      <w:proofErr w:type="spellEnd"/>
      <w:r w:rsidRPr="00DF12E0">
        <w:rPr>
          <w:rFonts w:ascii="Times New Roman" w:hAnsi="Times New Roman" w:cs="Times New Roman"/>
          <w:sz w:val="22"/>
          <w:szCs w:val="22"/>
          <w:lang w:eastAsia="en-GB" w:bidi="en-GB"/>
        </w:rPr>
        <w:t xml:space="preserve"> la </w:t>
      </w:r>
      <w:proofErr w:type="spellStart"/>
      <w:r w:rsidRPr="00DF12E0">
        <w:rPr>
          <w:rFonts w:ascii="Times New Roman" w:hAnsi="Times New Roman" w:cs="Times New Roman"/>
          <w:sz w:val="22"/>
          <w:szCs w:val="22"/>
        </w:rPr>
        <w:t>dispoziție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cazul</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care </w:t>
      </w:r>
      <w:proofErr w:type="spellStart"/>
      <w:r w:rsidRPr="00DF12E0">
        <w:rPr>
          <w:rFonts w:ascii="Times New Roman" w:hAnsi="Times New Roman" w:cs="Times New Roman"/>
          <w:sz w:val="22"/>
          <w:szCs w:val="22"/>
          <w:lang w:eastAsia="en-GB" w:bidi="en-GB"/>
        </w:rPr>
        <w:t>Autoritatea</w:t>
      </w:r>
      <w:proofErr w:type="spellEnd"/>
      <w:r w:rsidRPr="00DF12E0">
        <w:rPr>
          <w:rFonts w:ascii="Times New Roman" w:hAnsi="Times New Roman" w:cs="Times New Roman"/>
          <w:sz w:val="22"/>
          <w:szCs w:val="22"/>
          <w:lang w:eastAsia="en-GB" w:bidi="en-GB"/>
        </w:rPr>
        <w:t xml:space="preserve"> </w:t>
      </w:r>
      <w:r w:rsidRPr="00DF12E0">
        <w:rPr>
          <w:rFonts w:ascii="Times New Roman" w:hAnsi="Times New Roman" w:cs="Times New Roman"/>
          <w:sz w:val="22"/>
          <w:szCs w:val="22"/>
          <w:lang w:val="ro-RO" w:eastAsia="en-GB" w:bidi="en-GB"/>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solicită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aceasta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etapa</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evaluare</w:t>
      </w:r>
      <w:proofErr w:type="spellEnd"/>
      <w:r w:rsidRPr="00DF12E0">
        <w:rPr>
          <w:rFonts w:ascii="Times New Roman" w:hAnsi="Times New Roman" w:cs="Times New Roman"/>
          <w:sz w:val="22"/>
          <w:szCs w:val="22"/>
          <w:lang w:eastAsia="en-GB" w:bidi="en-GB"/>
        </w:rPr>
        <w:t xml:space="preserve"> a </w:t>
      </w:r>
      <w:proofErr w:type="spellStart"/>
      <w:r w:rsidRPr="00DF12E0">
        <w:rPr>
          <w:rFonts w:ascii="Times New Roman" w:hAnsi="Times New Roman" w:cs="Times New Roman"/>
          <w:sz w:val="22"/>
          <w:szCs w:val="22"/>
          <w:lang w:eastAsia="en-GB" w:bidi="en-GB"/>
        </w:rPr>
        <w:t>Ofertelor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depuse</w:t>
      </w:r>
      <w:proofErr w:type="spellEnd"/>
      <w:r w:rsidRPr="00DF12E0">
        <w:rPr>
          <w:rFonts w:ascii="Times New Roman" w:hAnsi="Times New Roman" w:cs="Times New Roman"/>
          <w:sz w:val="22"/>
          <w:szCs w:val="22"/>
          <w:lang w:eastAsia="en-GB" w:bidi="en-GB"/>
        </w:rPr>
        <w:t xml:space="preserve">, fie </w:t>
      </w:r>
      <w:proofErr w:type="spellStart"/>
      <w:r w:rsidRPr="00DF12E0">
        <w:rPr>
          <w:rFonts w:ascii="Times New Roman" w:hAnsi="Times New Roman" w:cs="Times New Roman"/>
          <w:sz w:val="22"/>
          <w:szCs w:val="22"/>
        </w:rPr>
        <w:t>după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aplicarea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criteriului</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lang w:eastAsia="en-GB" w:bidi="en-GB"/>
        </w:rPr>
        <w:t>atribuire</w:t>
      </w:r>
      <w:proofErr w:type="spellEnd"/>
      <w:r w:rsidRPr="00DF12E0">
        <w:rPr>
          <w:rFonts w:ascii="Times New Roman" w:hAnsi="Times New Roman" w:cs="Times New Roman"/>
          <w:sz w:val="22"/>
          <w:szCs w:val="22"/>
          <w:lang w:eastAsia="en-GB" w:bidi="en-GB"/>
        </w:rPr>
        <w:t xml:space="preserve">, fie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orice</w:t>
      </w:r>
      <w:proofErr w:type="spellEnd"/>
      <w:r w:rsidRPr="00DF12E0">
        <w:rPr>
          <w:rFonts w:ascii="Times New Roman" w:hAnsi="Times New Roman" w:cs="Times New Roman"/>
          <w:sz w:val="22"/>
          <w:szCs w:val="22"/>
          <w:lang w:eastAsia="en-GB" w:bidi="en-GB"/>
        </w:rPr>
        <w:t xml:space="preserve"> moment pe </w:t>
      </w:r>
      <w:proofErr w:type="spellStart"/>
      <w:r w:rsidRPr="00DF12E0">
        <w:rPr>
          <w:rFonts w:ascii="Times New Roman" w:hAnsi="Times New Roman" w:cs="Times New Roman"/>
          <w:sz w:val="22"/>
          <w:szCs w:val="22"/>
          <w:lang w:eastAsia="en-GB" w:bidi="en-GB"/>
        </w:rPr>
        <w:t>perioada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derulării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procedurii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toate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documentele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suport</w:t>
      </w:r>
      <w:proofErr w:type="spellEnd"/>
      <w:r w:rsidRPr="00DF12E0">
        <w:rPr>
          <w:rFonts w:ascii="Times New Roman" w:hAnsi="Times New Roman" w:cs="Times New Roman"/>
          <w:sz w:val="22"/>
          <w:szCs w:val="22"/>
          <w:lang w:eastAsia="en-GB" w:bidi="en-GB"/>
        </w:rPr>
        <w:t xml:space="preserve"> solicitate de </w:t>
      </w:r>
      <w:proofErr w:type="spellStart"/>
      <w:r w:rsidRPr="00DF12E0">
        <w:rPr>
          <w:rFonts w:ascii="Times New Roman" w:hAnsi="Times New Roman" w:cs="Times New Roman"/>
          <w:sz w:val="22"/>
          <w:szCs w:val="22"/>
          <w:lang w:eastAsia="en-GB" w:bidi="en-GB"/>
        </w:rPr>
        <w:t>Autoritatea</w:t>
      </w:r>
      <w:proofErr w:type="spellEnd"/>
      <w:r w:rsidRPr="00DF12E0">
        <w:rPr>
          <w:rFonts w:ascii="Times New Roman" w:hAnsi="Times New Roman" w:cs="Times New Roman"/>
          <w:sz w:val="22"/>
          <w:szCs w:val="22"/>
          <w:lang w:eastAsia="en-GB" w:bidi="en-GB"/>
        </w:rPr>
        <w:t xml:space="preserve"> </w:t>
      </w:r>
      <w:r w:rsidRPr="00DF12E0">
        <w:rPr>
          <w:rFonts w:ascii="Times New Roman" w:hAnsi="Times New Roman" w:cs="Times New Roman"/>
          <w:sz w:val="22"/>
          <w:szCs w:val="22"/>
          <w:lang w:val="ro-RO" w:eastAsia="en-GB" w:bidi="en-GB"/>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pentru</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demonstrarea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declarațiilor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noastre</w:t>
      </w:r>
      <w:proofErr w:type="spellEnd"/>
      <w:r w:rsidRPr="00DF12E0">
        <w:rPr>
          <w:rFonts w:ascii="Times New Roman" w:hAnsi="Times New Roman" w:cs="Times New Roman"/>
          <w:sz w:val="22"/>
          <w:szCs w:val="22"/>
          <w:lang w:eastAsia="en-GB" w:bidi="en-GB"/>
        </w:rPr>
        <w:t xml:space="preserve"> din DUAE, </w:t>
      </w:r>
      <w:proofErr w:type="spellStart"/>
      <w:r w:rsidRPr="00DF12E0">
        <w:rPr>
          <w:rFonts w:ascii="Times New Roman" w:hAnsi="Times New Roman" w:cs="Times New Roman"/>
          <w:sz w:val="22"/>
          <w:szCs w:val="22"/>
        </w:rPr>
        <w:t>după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cum am </w:t>
      </w:r>
      <w:proofErr w:type="spellStart"/>
      <w:r w:rsidRPr="00DF12E0">
        <w:rPr>
          <w:rFonts w:ascii="Times New Roman" w:hAnsi="Times New Roman" w:cs="Times New Roman"/>
          <w:sz w:val="22"/>
          <w:szCs w:val="22"/>
          <w:lang w:eastAsia="en-GB" w:bidi="en-GB"/>
        </w:rPr>
        <w:t>fost</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instruiți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prin</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documentele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achiziției</w:t>
      </w:r>
      <w:proofErr w:type="spellEnd"/>
    </w:p>
    <w:p w14:paraId="3C725FFA"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lang w:eastAsia="en-GB" w:bidi="en-GB"/>
        </w:rPr>
        <w:t xml:space="preserve">am </w:t>
      </w:r>
      <w:proofErr w:type="spellStart"/>
      <w:r w:rsidRPr="00DF12E0">
        <w:rPr>
          <w:rFonts w:ascii="Times New Roman" w:hAnsi="Times New Roman" w:cs="Times New Roman"/>
          <w:sz w:val="22"/>
          <w:szCs w:val="22"/>
          <w:lang w:eastAsia="en-GB" w:bidi="en-GB"/>
        </w:rPr>
        <w:t>citit</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înțeles</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pe </w:t>
      </w:r>
      <w:proofErr w:type="spellStart"/>
      <w:r w:rsidRPr="00DF12E0">
        <w:rPr>
          <w:rFonts w:ascii="Times New Roman" w:hAnsi="Times New Roman" w:cs="Times New Roman"/>
          <w:sz w:val="22"/>
          <w:szCs w:val="22"/>
          <w:lang w:eastAsia="en-GB" w:bidi="en-GB"/>
        </w:rPr>
        <w:t>deplin</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conținutul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prevederilor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contractuale</w:t>
      </w:r>
      <w:proofErr w:type="spellEnd"/>
      <w:r w:rsidRPr="00DF12E0">
        <w:rPr>
          <w:rFonts w:ascii="Times New Roman" w:hAnsi="Times New Roman" w:cs="Times New Roman"/>
          <w:sz w:val="22"/>
          <w:szCs w:val="22"/>
          <w:lang w:eastAsia="en-GB" w:bidi="en-GB"/>
        </w:rPr>
        <w:t xml:space="preserve"> din </w:t>
      </w:r>
      <w:proofErr w:type="spellStart"/>
      <w:r w:rsidRPr="00DF12E0">
        <w:rPr>
          <w:rFonts w:ascii="Times New Roman" w:hAnsi="Times New Roman" w:cs="Times New Roman"/>
          <w:sz w:val="22"/>
          <w:szCs w:val="22"/>
        </w:rPr>
        <w:t>Documentația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de </w:t>
      </w:r>
      <w:proofErr w:type="spellStart"/>
      <w:r w:rsidRPr="00DF12E0">
        <w:rPr>
          <w:rFonts w:ascii="Times New Roman" w:hAnsi="Times New Roman" w:cs="Times New Roman"/>
          <w:sz w:val="22"/>
          <w:szCs w:val="22"/>
          <w:lang w:eastAsia="en-GB" w:bidi="en-GB"/>
        </w:rPr>
        <w:t>Atribuire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inclusiv</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dar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fără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a se </w:t>
      </w:r>
      <w:proofErr w:type="spellStart"/>
      <w:r w:rsidRPr="00DF12E0">
        <w:rPr>
          <w:rFonts w:ascii="Times New Roman" w:hAnsi="Times New Roman" w:cs="Times New Roman"/>
          <w:sz w:val="22"/>
          <w:szCs w:val="22"/>
          <w:lang w:eastAsia="en-GB" w:bidi="en-GB"/>
        </w:rPr>
        <w:t>limita</w:t>
      </w:r>
      <w:proofErr w:type="spellEnd"/>
      <w:r w:rsidRPr="00DF12E0">
        <w:rPr>
          <w:rFonts w:ascii="Times New Roman" w:hAnsi="Times New Roman" w:cs="Times New Roman"/>
          <w:sz w:val="22"/>
          <w:szCs w:val="22"/>
          <w:lang w:eastAsia="en-GB" w:bidi="en-GB"/>
        </w:rPr>
        <w:t xml:space="preserve"> la </w:t>
      </w:r>
      <w:proofErr w:type="spellStart"/>
      <w:r w:rsidRPr="00DF12E0">
        <w:rPr>
          <w:rFonts w:ascii="Times New Roman" w:hAnsi="Times New Roman" w:cs="Times New Roman"/>
          <w:sz w:val="22"/>
          <w:szCs w:val="22"/>
          <w:lang w:eastAsia="en-GB" w:bidi="en-GB"/>
        </w:rPr>
        <w:t>cuprinsul</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articolelor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privind</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cazurile</w:t>
      </w:r>
      <w:proofErr w:type="spellEnd"/>
      <w:r w:rsidRPr="00DF12E0">
        <w:rPr>
          <w:rFonts w:ascii="Times New Roman" w:hAnsi="Times New Roman" w:cs="Times New Roman"/>
          <w:sz w:val="22"/>
          <w:szCs w:val="22"/>
          <w:lang w:eastAsia="en-GB" w:bidi="en-GB"/>
        </w:rPr>
        <w:t xml:space="preserve"> de </w:t>
      </w:r>
      <w:proofErr w:type="spellStart"/>
      <w:r w:rsidRPr="00DF12E0">
        <w:rPr>
          <w:rFonts w:ascii="Times New Roman" w:hAnsi="Times New Roman" w:cs="Times New Roman"/>
          <w:sz w:val="22"/>
          <w:szCs w:val="22"/>
        </w:rPr>
        <w:t>denunțare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unilaterală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din contract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acceptăm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expres</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conținutul</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eastAsia="en-GB" w:bidi="en-GB"/>
        </w:rPr>
        <w:t xml:space="preserve">lor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efectele</w:t>
      </w:r>
      <w:proofErr w:type="spellEnd"/>
      <w:r w:rsidRPr="00DF12E0">
        <w:rPr>
          <w:rFonts w:ascii="Times New Roman" w:hAnsi="Times New Roman" w:cs="Times New Roman"/>
          <w:sz w:val="22"/>
          <w:szCs w:val="22"/>
          <w:lang w:eastAsia="en-GB" w:bidi="en-GB"/>
        </w:rPr>
        <w:t xml:space="preserve"> lor </w:t>
      </w:r>
      <w:proofErr w:type="spellStart"/>
      <w:r w:rsidRPr="00DF12E0">
        <w:rPr>
          <w:rFonts w:ascii="Times New Roman" w:hAnsi="Times New Roman" w:cs="Times New Roman"/>
          <w:sz w:val="22"/>
          <w:szCs w:val="22"/>
          <w:lang w:eastAsia="en-GB" w:bidi="en-GB"/>
        </w:rPr>
        <w:t>juridice</w:t>
      </w:r>
      <w:proofErr w:type="spellEnd"/>
      <w:r w:rsidRPr="00DF12E0">
        <w:rPr>
          <w:rFonts w:ascii="Times New Roman" w:hAnsi="Times New Roman" w:cs="Times New Roman"/>
          <w:sz w:val="22"/>
          <w:szCs w:val="22"/>
          <w:lang w:eastAsia="en-GB" w:bidi="en-GB"/>
        </w:rPr>
        <w:t>.</w:t>
      </w:r>
    </w:p>
    <w:p w14:paraId="0AD8C101"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până</w:t>
      </w:r>
      <w:proofErr w:type="spellEnd"/>
      <w:r w:rsidRPr="00DF12E0">
        <w:rPr>
          <w:rFonts w:ascii="Times New Roman" w:hAnsi="Times New Roman" w:cs="Times New Roman"/>
          <w:sz w:val="22"/>
          <w:szCs w:val="22"/>
        </w:rPr>
        <w:t xml:space="preserve"> la </w:t>
      </w:r>
      <w:proofErr w:type="spellStart"/>
      <w:r w:rsidRPr="00DF12E0">
        <w:rPr>
          <w:rFonts w:ascii="Times New Roman" w:hAnsi="Times New Roman" w:cs="Times New Roman"/>
          <w:sz w:val="22"/>
          <w:szCs w:val="22"/>
        </w:rPr>
        <w:t>încheierea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semnarea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contractului</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achiziție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publică</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furnizare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această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împreună</w:t>
      </w:r>
      <w:proofErr w:type="spellEnd"/>
      <w:r w:rsidRPr="00DF12E0">
        <w:rPr>
          <w:rFonts w:ascii="Times New Roman" w:hAnsi="Times New Roman" w:cs="Times New Roman"/>
          <w:sz w:val="22"/>
          <w:szCs w:val="22"/>
        </w:rPr>
        <w:t xml:space="preserve"> cu </w:t>
      </w:r>
      <w:proofErr w:type="spellStart"/>
      <w:r w:rsidRPr="00DF12E0">
        <w:rPr>
          <w:rFonts w:ascii="Times New Roman" w:hAnsi="Times New Roman" w:cs="Times New Roman"/>
          <w:sz w:val="22"/>
          <w:szCs w:val="22"/>
        </w:rPr>
        <w:t>comunicarea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transmisă</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Autoritatea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lang w:val="ro-RO"/>
        </w:rPr>
        <w:t>, Universitatea Ștefan cel Mare din Suceava</w:t>
      </w:r>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prin</w:t>
      </w:r>
      <w:proofErr w:type="spellEnd"/>
      <w:r w:rsidRPr="00DF12E0">
        <w:rPr>
          <w:rFonts w:ascii="Times New Roman" w:hAnsi="Times New Roman" w:cs="Times New Roman"/>
          <w:sz w:val="22"/>
          <w:szCs w:val="22"/>
        </w:rPr>
        <w:t xml:space="preserve"> care </w:t>
      </w:r>
      <w:proofErr w:type="spellStart"/>
      <w:r w:rsidRPr="00DF12E0">
        <w:rPr>
          <w:rFonts w:ascii="Times New Roman" w:hAnsi="Times New Roman" w:cs="Times New Roman"/>
          <w:sz w:val="22"/>
          <w:szCs w:val="22"/>
        </w:rPr>
        <w:t>Oferta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noastră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este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stabilită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câștigătoare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vor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constitui</w:t>
      </w:r>
      <w:proofErr w:type="spellEnd"/>
      <w:r w:rsidRPr="00DF12E0">
        <w:rPr>
          <w:rFonts w:ascii="Times New Roman" w:hAnsi="Times New Roman" w:cs="Times New Roman"/>
          <w:sz w:val="22"/>
          <w:szCs w:val="22"/>
        </w:rPr>
        <w:t xml:space="preserve"> un </w:t>
      </w:r>
      <w:proofErr w:type="spellStart"/>
      <w:r w:rsidRPr="00DF12E0">
        <w:rPr>
          <w:rFonts w:ascii="Times New Roman" w:hAnsi="Times New Roman" w:cs="Times New Roman"/>
          <w:sz w:val="22"/>
          <w:szCs w:val="22"/>
        </w:rPr>
        <w:t>angajament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ferm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pentru</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noi</w:t>
      </w:r>
      <w:proofErr w:type="spellEnd"/>
      <w:r w:rsidRPr="00DF12E0">
        <w:rPr>
          <w:rFonts w:ascii="Times New Roman" w:hAnsi="Times New Roman" w:cs="Times New Roman"/>
          <w:sz w:val="22"/>
          <w:szCs w:val="22"/>
        </w:rPr>
        <w:t>.</w:t>
      </w:r>
    </w:p>
    <w:p w14:paraId="38710C45"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Precizăm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w:t>
      </w:r>
    </w:p>
    <w:p w14:paraId="63F082CA" w14:textId="77777777" w:rsidR="007D1A2D" w:rsidRPr="00DF12E0" w:rsidRDefault="00000000">
      <w:pPr>
        <w:pStyle w:val="Bodytext80"/>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w:t>
      </w:r>
      <w:r w:rsidRPr="00DF12E0">
        <w:rPr>
          <w:rFonts w:ascii="Times New Roman" w:hAnsi="Times New Roman" w:cs="Times New Roman"/>
          <w:sz w:val="22"/>
          <w:szCs w:val="22"/>
          <w:lang w:val="ro-RO"/>
        </w:rPr>
        <w:t xml:space="preserve"> </w:t>
      </w:r>
      <w:proofErr w:type="spellStart"/>
      <w:r w:rsidRPr="00DF12E0">
        <w:rPr>
          <w:rFonts w:ascii="Times New Roman" w:hAnsi="Times New Roman" w:cs="Times New Roman"/>
          <w:sz w:val="22"/>
          <w:szCs w:val="22"/>
        </w:rPr>
        <w:t>depunem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Alternativă, ale </w:t>
      </w:r>
      <w:proofErr w:type="spellStart"/>
      <w:r w:rsidRPr="00DF12E0">
        <w:rPr>
          <w:rFonts w:ascii="Times New Roman" w:hAnsi="Times New Roman" w:cs="Times New Roman"/>
          <w:sz w:val="22"/>
          <w:szCs w:val="22"/>
        </w:rPr>
        <w:t>cărei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detalii</w:t>
      </w:r>
      <w:proofErr w:type="spellEnd"/>
      <w:r w:rsidRPr="00DF12E0">
        <w:rPr>
          <w:rFonts w:ascii="Times New Roman" w:hAnsi="Times New Roman" w:cs="Times New Roman"/>
          <w:sz w:val="22"/>
          <w:szCs w:val="22"/>
        </w:rPr>
        <w:t xml:space="preserve"> sunt </w:t>
      </w:r>
      <w:proofErr w:type="spellStart"/>
      <w:r w:rsidRPr="00DF12E0">
        <w:rPr>
          <w:rFonts w:ascii="Times New Roman" w:hAnsi="Times New Roman" w:cs="Times New Roman"/>
          <w:sz w:val="22"/>
          <w:szCs w:val="22"/>
        </w:rPr>
        <w:t>prezentate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într</w:t>
      </w:r>
      <w:proofErr w:type="spellEnd"/>
      <w:r w:rsidRPr="00DF12E0">
        <w:rPr>
          <w:rFonts w:ascii="Times New Roman" w:hAnsi="Times New Roman" w:cs="Times New Roman"/>
          <w:sz w:val="22"/>
          <w:szCs w:val="22"/>
        </w:rPr>
        <w:t xml:space="preserve">-un formular de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separat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marcat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mod </w:t>
      </w:r>
      <w:proofErr w:type="spellStart"/>
      <w:r w:rsidRPr="00DF12E0">
        <w:rPr>
          <w:rFonts w:ascii="Times New Roman" w:hAnsi="Times New Roman" w:cs="Times New Roman"/>
          <w:sz w:val="22"/>
          <w:szCs w:val="22"/>
        </w:rPr>
        <w:t>clar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Alternativă</w:t>
      </w:r>
      <w:proofErr w:type="spellEnd"/>
      <w:r w:rsidRPr="00DF12E0">
        <w:rPr>
          <w:rFonts w:ascii="Times New Roman" w:hAnsi="Times New Roman" w:cs="Times New Roman"/>
          <w:sz w:val="22"/>
          <w:szCs w:val="22"/>
        </w:rPr>
        <w:t>”;</w:t>
      </w:r>
    </w:p>
    <w:p w14:paraId="1CD6636A" w14:textId="77777777" w:rsidR="007D1A2D" w:rsidRPr="00DF12E0" w:rsidRDefault="00000000">
      <w:pPr>
        <w:pStyle w:val="Bodytext80"/>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w:t>
      </w:r>
      <w:r w:rsidRPr="00DF12E0">
        <w:rPr>
          <w:rFonts w:ascii="Times New Roman" w:hAnsi="Times New Roman" w:cs="Times New Roman"/>
          <w:sz w:val="22"/>
          <w:szCs w:val="22"/>
          <w:lang w:val="ro-RO"/>
        </w:rPr>
        <w:t xml:space="preserve"> </w:t>
      </w:r>
      <w:r w:rsidRPr="00DF12E0">
        <w:rPr>
          <w:rFonts w:ascii="Times New Roman" w:hAnsi="Times New Roman" w:cs="Times New Roman"/>
          <w:sz w:val="22"/>
          <w:szCs w:val="22"/>
        </w:rPr>
        <w:t xml:space="preserve">nu </w:t>
      </w:r>
      <w:proofErr w:type="spellStart"/>
      <w:r w:rsidRPr="00DF12E0">
        <w:rPr>
          <w:rFonts w:ascii="Times New Roman" w:hAnsi="Times New Roman" w:cs="Times New Roman"/>
          <w:sz w:val="22"/>
          <w:szCs w:val="22"/>
        </w:rPr>
        <w:t>depunem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Alternativă</w:t>
      </w:r>
      <w:proofErr w:type="spellEnd"/>
      <w:r w:rsidRPr="00DF12E0">
        <w:rPr>
          <w:rFonts w:ascii="Times New Roman" w:hAnsi="Times New Roman" w:cs="Times New Roman"/>
          <w:sz w:val="22"/>
          <w:szCs w:val="22"/>
        </w:rPr>
        <w:t>.</w:t>
      </w:r>
    </w:p>
    <w:p w14:paraId="67B09FCA" w14:textId="77777777" w:rsidR="007D1A2D" w:rsidRPr="00DF12E0" w:rsidRDefault="00000000">
      <w:pPr>
        <w:pStyle w:val="Bodytext80"/>
        <w:spacing w:line="240" w:lineRule="auto"/>
        <w:ind w:left="0" w:firstLine="0"/>
        <w:jc w:val="both"/>
        <w:rPr>
          <w:rFonts w:ascii="Times New Roman" w:hAnsi="Times New Roman" w:cs="Times New Roman"/>
          <w:sz w:val="22"/>
          <w:szCs w:val="22"/>
        </w:rPr>
      </w:pPr>
      <w:r w:rsidRPr="00DF12E0">
        <w:rPr>
          <w:rFonts w:ascii="Times New Roman" w:hAnsi="Times New Roman" w:cs="Times New Roman"/>
          <w:bCs/>
          <w:i/>
          <w:iCs/>
          <w:sz w:val="22"/>
          <w:szCs w:val="22"/>
          <w:lang w:val="ro-RO"/>
        </w:rPr>
        <w:t>(se bifează opțiunea corespunzătoare)</w:t>
      </w:r>
    </w:p>
    <w:p w14:paraId="7DEEF0C1"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Înțelegem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Autoritatea</w:t>
      </w:r>
      <w:proofErr w:type="spellEnd"/>
      <w:r w:rsidRPr="00DF12E0">
        <w:rPr>
          <w:rFonts w:ascii="Times New Roman" w:hAnsi="Times New Roman" w:cs="Times New Roman"/>
          <w:sz w:val="22"/>
          <w:szCs w:val="22"/>
          <w:lang w:val="ro-RO"/>
        </w:rPr>
        <w:t xml:space="preserve"> c</w:t>
      </w:r>
      <w:proofErr w:type="spellStart"/>
      <w:r w:rsidRPr="00DF12E0">
        <w:rPr>
          <w:rFonts w:ascii="Times New Roman" w:hAnsi="Times New Roman" w:cs="Times New Roman"/>
          <w:sz w:val="22"/>
          <w:szCs w:val="22"/>
        </w:rPr>
        <w:t>ontractantă</w:t>
      </w:r>
      <w:proofErr w:type="spellEnd"/>
    </w:p>
    <w:p w14:paraId="52971D4A" w14:textId="77777777" w:rsidR="007D1A2D" w:rsidRPr="00DF12E0"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 xml:space="preserve">nu </w:t>
      </w:r>
      <w:proofErr w:type="spellStart"/>
      <w:r w:rsidRPr="00DF12E0">
        <w:rPr>
          <w:rFonts w:ascii="Times New Roman" w:hAnsi="Times New Roman" w:cs="Times New Roman"/>
          <w:sz w:val="22"/>
          <w:szCs w:val="22"/>
        </w:rPr>
        <w:t>este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obligată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continue </w:t>
      </w:r>
      <w:proofErr w:type="spellStart"/>
      <w:r w:rsidRPr="00DF12E0">
        <w:rPr>
          <w:rFonts w:ascii="Times New Roman" w:hAnsi="Times New Roman" w:cs="Times New Roman"/>
          <w:sz w:val="22"/>
          <w:szCs w:val="22"/>
        </w:rPr>
        <w:t>această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procedură</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atribuire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rezervă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dreptul</w:t>
      </w:r>
      <w:proofErr w:type="spellEnd"/>
      <w:r w:rsidRPr="00DF12E0">
        <w:rPr>
          <w:rFonts w:ascii="Times New Roman" w:hAnsi="Times New Roman" w:cs="Times New Roman"/>
          <w:sz w:val="22"/>
          <w:szCs w:val="22"/>
        </w:rPr>
        <w:t xml:space="preserve"> de </w:t>
      </w:r>
      <w:proofErr w:type="gramStart"/>
      <w:r w:rsidRPr="00DF12E0">
        <w:rPr>
          <w:rFonts w:ascii="Times New Roman" w:hAnsi="Times New Roman" w:cs="Times New Roman"/>
          <w:sz w:val="22"/>
          <w:szCs w:val="22"/>
        </w:rPr>
        <w:t>a</w:t>
      </w:r>
      <w:proofErr w:type="gram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anula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procedura</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licitație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deschisă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orice</w:t>
      </w:r>
      <w:proofErr w:type="spellEnd"/>
      <w:r w:rsidRPr="00DF12E0">
        <w:rPr>
          <w:rFonts w:ascii="Times New Roman" w:hAnsi="Times New Roman" w:cs="Times New Roman"/>
          <w:sz w:val="22"/>
          <w:szCs w:val="22"/>
        </w:rPr>
        <w:t xml:space="preserve"> moment ca </w:t>
      </w:r>
      <w:proofErr w:type="spellStart"/>
      <w:r w:rsidRPr="00DF12E0">
        <w:rPr>
          <w:rFonts w:ascii="Times New Roman" w:hAnsi="Times New Roman" w:cs="Times New Roman"/>
          <w:sz w:val="22"/>
          <w:szCs w:val="22"/>
        </w:rPr>
        <w:t>urmare</w:t>
      </w:r>
      <w:proofErr w:type="spellEnd"/>
      <w:r w:rsidRPr="00DF12E0">
        <w:rPr>
          <w:rFonts w:ascii="Times New Roman" w:hAnsi="Times New Roman" w:cs="Times New Roman"/>
          <w:sz w:val="22"/>
          <w:szCs w:val="22"/>
        </w:rPr>
        <w:t xml:space="preserve"> a </w:t>
      </w:r>
      <w:proofErr w:type="spellStart"/>
      <w:r w:rsidRPr="00DF12E0">
        <w:rPr>
          <w:rFonts w:ascii="Times New Roman" w:hAnsi="Times New Roman" w:cs="Times New Roman"/>
          <w:sz w:val="22"/>
          <w:szCs w:val="22"/>
        </w:rPr>
        <w:t>întrunirii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condițiilor</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stabilite</w:t>
      </w:r>
      <w:proofErr w:type="spellEnd"/>
      <w:r w:rsidRPr="00DF12E0">
        <w:rPr>
          <w:rFonts w:ascii="Times New Roman" w:hAnsi="Times New Roman" w:cs="Times New Roman"/>
          <w:sz w:val="22"/>
          <w:szCs w:val="22"/>
        </w:rPr>
        <w:t xml:space="preserve"> la art. 212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213 din </w:t>
      </w:r>
      <w:proofErr w:type="spellStart"/>
      <w:r w:rsidRPr="00DF12E0">
        <w:rPr>
          <w:rFonts w:ascii="Times New Roman" w:hAnsi="Times New Roman" w:cs="Times New Roman"/>
          <w:sz w:val="22"/>
          <w:szCs w:val="22"/>
        </w:rPr>
        <w:t>Legea</w:t>
      </w:r>
      <w:proofErr w:type="spellEnd"/>
      <w:r w:rsidRPr="00DF12E0">
        <w:rPr>
          <w:rFonts w:ascii="Times New Roman" w:hAnsi="Times New Roman" w:cs="Times New Roman"/>
          <w:sz w:val="22"/>
          <w:szCs w:val="22"/>
        </w:rPr>
        <w:t xml:space="preserve"> nr. 98/2016/ art. 225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226 din </w:t>
      </w:r>
      <w:proofErr w:type="spellStart"/>
      <w:r w:rsidRPr="00DF12E0">
        <w:rPr>
          <w:rFonts w:ascii="Times New Roman" w:hAnsi="Times New Roman" w:cs="Times New Roman"/>
          <w:sz w:val="22"/>
          <w:szCs w:val="22"/>
        </w:rPr>
        <w:t>Legea</w:t>
      </w:r>
      <w:proofErr w:type="spellEnd"/>
      <w:r w:rsidRPr="00DF12E0">
        <w:rPr>
          <w:rFonts w:ascii="Times New Roman" w:hAnsi="Times New Roman" w:cs="Times New Roman"/>
          <w:sz w:val="22"/>
          <w:szCs w:val="22"/>
        </w:rPr>
        <w:t xml:space="preserve"> nr. 99/2016.</w:t>
      </w:r>
    </w:p>
    <w:p w14:paraId="0A4B7F6C" w14:textId="77777777" w:rsidR="007D1A2D" w:rsidRPr="00DF12E0"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 xml:space="preserve">nu </w:t>
      </w:r>
      <w:proofErr w:type="spellStart"/>
      <w:r w:rsidRPr="00DF12E0">
        <w:rPr>
          <w:rFonts w:ascii="Times New Roman" w:hAnsi="Times New Roman" w:cs="Times New Roman"/>
          <w:sz w:val="22"/>
          <w:szCs w:val="22"/>
        </w:rPr>
        <w:t>este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obligată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accepte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Oferta</w:t>
      </w:r>
      <w:proofErr w:type="spellEnd"/>
      <w:r w:rsidRPr="00DF12E0">
        <w:rPr>
          <w:rFonts w:ascii="Times New Roman" w:hAnsi="Times New Roman" w:cs="Times New Roman"/>
          <w:sz w:val="22"/>
          <w:szCs w:val="22"/>
        </w:rPr>
        <w:t xml:space="preserve"> cu cel </w:t>
      </w:r>
      <w:proofErr w:type="spellStart"/>
      <w:r w:rsidRPr="00DF12E0">
        <w:rPr>
          <w:rFonts w:ascii="Times New Roman" w:hAnsi="Times New Roman" w:cs="Times New Roman"/>
          <w:sz w:val="22"/>
          <w:szCs w:val="22"/>
        </w:rPr>
        <w:t>mai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scăzut</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preț</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sau</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orice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altă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pe care o </w:t>
      </w:r>
      <w:proofErr w:type="spellStart"/>
      <w:r w:rsidRPr="00DF12E0">
        <w:rPr>
          <w:rFonts w:ascii="Times New Roman" w:hAnsi="Times New Roman" w:cs="Times New Roman"/>
          <w:sz w:val="22"/>
          <w:szCs w:val="22"/>
        </w:rPr>
        <w:t>poate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primi</w:t>
      </w:r>
      <w:proofErr w:type="spellEnd"/>
      <w:r w:rsidRPr="00DF12E0">
        <w:rPr>
          <w:rFonts w:ascii="Times New Roman" w:hAnsi="Times New Roman" w:cs="Times New Roman"/>
          <w:sz w:val="22"/>
          <w:szCs w:val="22"/>
        </w:rPr>
        <w:t>.</w:t>
      </w:r>
    </w:p>
    <w:p w14:paraId="0D63F60E" w14:textId="77777777" w:rsidR="007D1A2D" w:rsidRPr="00DF12E0" w:rsidRDefault="00000000">
      <w:pPr>
        <w:pStyle w:val="Bodytext80"/>
        <w:numPr>
          <w:ilvl w:val="0"/>
          <w:numId w:val="31"/>
        </w:numPr>
        <w:tabs>
          <w:tab w:val="left" w:pos="24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niciun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caz</w:t>
      </w:r>
      <w:proofErr w:type="spellEnd"/>
      <w:r w:rsidRPr="00DF12E0">
        <w:rPr>
          <w:rFonts w:ascii="Times New Roman" w:hAnsi="Times New Roman" w:cs="Times New Roman"/>
          <w:sz w:val="22"/>
          <w:szCs w:val="22"/>
        </w:rPr>
        <w:t xml:space="preserve"> nu </w:t>
      </w:r>
      <w:proofErr w:type="spellStart"/>
      <w:r w:rsidRPr="00DF12E0">
        <w:rPr>
          <w:rFonts w:ascii="Times New Roman" w:hAnsi="Times New Roman" w:cs="Times New Roman"/>
          <w:sz w:val="22"/>
          <w:szCs w:val="22"/>
        </w:rPr>
        <w:t>va</w:t>
      </w:r>
      <w:proofErr w:type="spellEnd"/>
      <w:r w:rsidRPr="00DF12E0">
        <w:rPr>
          <w:rFonts w:ascii="Times New Roman" w:hAnsi="Times New Roman" w:cs="Times New Roman"/>
          <w:sz w:val="22"/>
          <w:szCs w:val="22"/>
        </w:rPr>
        <w:t xml:space="preserve"> fi </w:t>
      </w:r>
      <w:proofErr w:type="spellStart"/>
      <w:r w:rsidRPr="00DF12E0">
        <w:rPr>
          <w:rFonts w:ascii="Times New Roman" w:hAnsi="Times New Roman" w:cs="Times New Roman"/>
          <w:sz w:val="22"/>
          <w:szCs w:val="22"/>
        </w:rPr>
        <w:t>răspunzătoare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pentru</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eventuale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prejudicii</w:t>
      </w:r>
      <w:proofErr w:type="spellEnd"/>
      <w:r w:rsidRPr="00DF12E0">
        <w:rPr>
          <w:rFonts w:ascii="Times New Roman" w:hAnsi="Times New Roman" w:cs="Times New Roman"/>
          <w:sz w:val="22"/>
          <w:szCs w:val="22"/>
        </w:rPr>
        <w:t xml:space="preserve"> determinate de </w:t>
      </w:r>
      <w:proofErr w:type="spellStart"/>
      <w:r w:rsidRPr="00DF12E0">
        <w:rPr>
          <w:rFonts w:ascii="Times New Roman" w:hAnsi="Times New Roman" w:cs="Times New Roman"/>
          <w:sz w:val="22"/>
          <w:szCs w:val="22"/>
        </w:rPr>
        <w:t>situațiile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menționate</w:t>
      </w:r>
      <w:proofErr w:type="spellEnd"/>
      <w:r w:rsidRPr="00DF12E0">
        <w:rPr>
          <w:rFonts w:ascii="Times New Roman" w:hAnsi="Times New Roman" w:cs="Times New Roman"/>
          <w:sz w:val="22"/>
          <w:szCs w:val="22"/>
        </w:rPr>
        <w:t xml:space="preserve"> anterior </w:t>
      </w:r>
      <w:proofErr w:type="spellStart"/>
      <w:r w:rsidRPr="00DF12E0">
        <w:rPr>
          <w:rFonts w:ascii="Times New Roman" w:hAnsi="Times New Roman" w:cs="Times New Roman"/>
          <w:sz w:val="22"/>
          <w:szCs w:val="22"/>
        </w:rPr>
        <w:t>si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garantăm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nu </w:t>
      </w:r>
      <w:proofErr w:type="spellStart"/>
      <w:r w:rsidRPr="00DF12E0">
        <w:rPr>
          <w:rFonts w:ascii="Times New Roman" w:hAnsi="Times New Roman" w:cs="Times New Roman"/>
          <w:sz w:val="22"/>
          <w:szCs w:val="22"/>
        </w:rPr>
        <w:t>vom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ține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Autoritatea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rPr>
        <w:t>c</w:t>
      </w:r>
      <w:proofErr w:type="spellStart"/>
      <w:r w:rsidRPr="00DF12E0">
        <w:rPr>
          <w:rFonts w:ascii="Times New Roman" w:hAnsi="Times New Roman" w:cs="Times New Roman"/>
          <w:sz w:val="22"/>
          <w:szCs w:val="22"/>
        </w:rPr>
        <w:t>ontractantă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răspunzătoare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într</w:t>
      </w:r>
      <w:proofErr w:type="spellEnd"/>
      <w:r w:rsidRPr="00DF12E0">
        <w:rPr>
          <w:rFonts w:ascii="Times New Roman" w:hAnsi="Times New Roman" w:cs="Times New Roman"/>
          <w:sz w:val="22"/>
          <w:szCs w:val="22"/>
        </w:rPr>
        <w:t xml:space="preserve">- o </w:t>
      </w:r>
      <w:proofErr w:type="spellStart"/>
      <w:r w:rsidRPr="00DF12E0">
        <w:rPr>
          <w:rFonts w:ascii="Times New Roman" w:hAnsi="Times New Roman" w:cs="Times New Roman"/>
          <w:sz w:val="22"/>
          <w:szCs w:val="22"/>
        </w:rPr>
        <w:t>astfel</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situație</w:t>
      </w:r>
      <w:proofErr w:type="spellEnd"/>
      <w:r w:rsidRPr="00DF12E0">
        <w:rPr>
          <w:rFonts w:ascii="Times New Roman" w:hAnsi="Times New Roman" w:cs="Times New Roman"/>
          <w:sz w:val="22"/>
          <w:szCs w:val="22"/>
        </w:rPr>
        <w:t>.</w:t>
      </w:r>
    </w:p>
    <w:p w14:paraId="4EE323D1"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Dacă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noastră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va</w:t>
      </w:r>
      <w:proofErr w:type="spellEnd"/>
      <w:r w:rsidRPr="00DF12E0">
        <w:rPr>
          <w:rFonts w:ascii="Times New Roman" w:hAnsi="Times New Roman" w:cs="Times New Roman"/>
          <w:sz w:val="22"/>
          <w:szCs w:val="22"/>
        </w:rPr>
        <w:t xml:space="preserve"> fi </w:t>
      </w:r>
      <w:proofErr w:type="spellStart"/>
      <w:r w:rsidRPr="00DF12E0">
        <w:rPr>
          <w:rFonts w:ascii="Times New Roman" w:hAnsi="Times New Roman" w:cs="Times New Roman"/>
          <w:sz w:val="22"/>
          <w:szCs w:val="22"/>
        </w:rPr>
        <w:t>acceptată</w:t>
      </w:r>
      <w:proofErr w:type="spellEnd"/>
      <w:r w:rsidRPr="00DF12E0">
        <w:rPr>
          <w:rFonts w:ascii="Times New Roman" w:hAnsi="Times New Roman" w:cs="Times New Roman"/>
          <w:sz w:val="22"/>
          <w:szCs w:val="22"/>
        </w:rPr>
        <w:t xml:space="preserve">, ne </w:t>
      </w:r>
      <w:proofErr w:type="spellStart"/>
      <w:r w:rsidRPr="00DF12E0">
        <w:rPr>
          <w:rFonts w:ascii="Times New Roman" w:hAnsi="Times New Roman" w:cs="Times New Roman"/>
          <w:sz w:val="22"/>
          <w:szCs w:val="22"/>
        </w:rPr>
        <w:t>angajăm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asigurăm</w:t>
      </w:r>
      <w:proofErr w:type="spellEnd"/>
      <w:r w:rsidRPr="00DF12E0">
        <w:rPr>
          <w:rFonts w:ascii="Times New Roman" w:hAnsi="Times New Roman" w:cs="Times New Roman"/>
          <w:sz w:val="22"/>
          <w:szCs w:val="22"/>
        </w:rPr>
        <w:t xml:space="preserve"> o </w:t>
      </w:r>
      <w:proofErr w:type="spellStart"/>
      <w:r w:rsidRPr="00DF12E0">
        <w:rPr>
          <w:rFonts w:ascii="Times New Roman" w:hAnsi="Times New Roman" w:cs="Times New Roman"/>
          <w:sz w:val="22"/>
          <w:szCs w:val="22"/>
        </w:rPr>
        <w:t>garanție</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bună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execuție</w:t>
      </w:r>
      <w:proofErr w:type="spellEnd"/>
      <w:r w:rsidRPr="00DF12E0">
        <w:rPr>
          <w:rFonts w:ascii="Times New Roman" w:hAnsi="Times New Roman" w:cs="Times New Roman"/>
          <w:sz w:val="22"/>
          <w:szCs w:val="22"/>
        </w:rPr>
        <w:t xml:space="preserve"> de ___ </w:t>
      </w:r>
      <w:r w:rsidRPr="00DF12E0">
        <w:rPr>
          <w:rFonts w:ascii="Times New Roman" w:hAnsi="Times New Roman" w:cs="Times New Roman"/>
          <w:bCs/>
          <w:i/>
          <w:iCs/>
          <w:sz w:val="22"/>
          <w:szCs w:val="22"/>
          <w:lang w:val="ro-RO"/>
        </w:rPr>
        <w:t xml:space="preserve">(introduceți procentul stabilit în Fișa de date </w:t>
      </w:r>
      <w:proofErr w:type="gramStart"/>
      <w:r w:rsidRPr="00DF12E0">
        <w:rPr>
          <w:rFonts w:ascii="Times New Roman" w:hAnsi="Times New Roman" w:cs="Times New Roman"/>
          <w:bCs/>
          <w:i/>
          <w:iCs/>
          <w:sz w:val="22"/>
          <w:szCs w:val="22"/>
          <w:lang w:val="ro-RO"/>
        </w:rPr>
        <w:t>a</w:t>
      </w:r>
      <w:proofErr w:type="gramEnd"/>
      <w:r w:rsidRPr="00DF12E0">
        <w:rPr>
          <w:rFonts w:ascii="Times New Roman" w:hAnsi="Times New Roman" w:cs="Times New Roman"/>
          <w:bCs/>
          <w:i/>
          <w:iCs/>
          <w:sz w:val="22"/>
          <w:szCs w:val="22"/>
          <w:lang w:val="ro-RO"/>
        </w:rPr>
        <w:t xml:space="preserve"> achiziției)</w:t>
      </w:r>
      <w:r w:rsidRPr="00DF12E0">
        <w:rPr>
          <w:rFonts w:ascii="Times New Roman" w:hAnsi="Times New Roman" w:cs="Times New Roman"/>
          <w:sz w:val="22"/>
          <w:szCs w:val="22"/>
        </w:rPr>
        <w:t xml:space="preserve"> din </w:t>
      </w:r>
      <w:proofErr w:type="spellStart"/>
      <w:r w:rsidRPr="00DF12E0">
        <w:rPr>
          <w:rFonts w:ascii="Times New Roman" w:hAnsi="Times New Roman" w:cs="Times New Roman"/>
          <w:sz w:val="22"/>
          <w:szCs w:val="22"/>
        </w:rPr>
        <w:t>prețul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Contractului</w:t>
      </w:r>
      <w:proofErr w:type="spellEnd"/>
      <w:r w:rsidRPr="00DF12E0">
        <w:rPr>
          <w:rFonts w:ascii="Times New Roman" w:hAnsi="Times New Roman" w:cs="Times New Roman"/>
          <w:sz w:val="22"/>
          <w:szCs w:val="22"/>
        </w:rPr>
        <w:t>.</w:t>
      </w:r>
    </w:p>
    <w:p w14:paraId="7AE1F39F" w14:textId="77777777" w:rsidR="007D1A2D" w:rsidRPr="00DF12E0" w:rsidRDefault="00000000">
      <w:pPr>
        <w:pStyle w:val="Bodytext80"/>
        <w:numPr>
          <w:ilvl w:val="0"/>
          <w:numId w:val="30"/>
        </w:numPr>
        <w:tabs>
          <w:tab w:val="left" w:pos="480"/>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Confirmăm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nu </w:t>
      </w:r>
      <w:proofErr w:type="spellStart"/>
      <w:r w:rsidRPr="00DF12E0">
        <w:rPr>
          <w:rFonts w:ascii="Times New Roman" w:hAnsi="Times New Roman" w:cs="Times New Roman"/>
          <w:sz w:val="22"/>
          <w:szCs w:val="22"/>
        </w:rPr>
        <w:t>participăm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cadrul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acestei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proceduri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pentru</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atribuirea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Contractului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pentru</w:t>
      </w:r>
      <w:proofErr w:type="spellEnd"/>
      <w:r w:rsidRPr="00DF12E0">
        <w:rPr>
          <w:rFonts w:ascii="Times New Roman" w:hAnsi="Times New Roman" w:cs="Times New Roman"/>
          <w:sz w:val="22"/>
          <w:szCs w:val="22"/>
        </w:rPr>
        <w:t xml:space="preserve"> care </w:t>
      </w:r>
      <w:proofErr w:type="spellStart"/>
      <w:r w:rsidRPr="00DF12E0">
        <w:rPr>
          <w:rFonts w:ascii="Times New Roman" w:hAnsi="Times New Roman" w:cs="Times New Roman"/>
          <w:sz w:val="22"/>
          <w:szCs w:val="22"/>
        </w:rPr>
        <w:t>transmitem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această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nicio</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altă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Ofertă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indiferent</w:t>
      </w:r>
      <w:proofErr w:type="spellEnd"/>
      <w:r w:rsidRPr="00DF12E0">
        <w:rPr>
          <w:rFonts w:ascii="Times New Roman" w:hAnsi="Times New Roman" w:cs="Times New Roman"/>
          <w:sz w:val="22"/>
          <w:szCs w:val="22"/>
        </w:rPr>
        <w:t xml:space="preserve"> sub </w:t>
      </w:r>
      <w:proofErr w:type="spellStart"/>
      <w:r w:rsidRPr="00DF12E0">
        <w:rPr>
          <w:rFonts w:ascii="Times New Roman" w:hAnsi="Times New Roman" w:cs="Times New Roman"/>
          <w:sz w:val="22"/>
          <w:szCs w:val="22"/>
        </w:rPr>
        <w:t>ce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formă</w:t>
      </w:r>
      <w:proofErr w:type="spellEnd"/>
      <w:r w:rsidRPr="00DF12E0">
        <w:rPr>
          <w:rFonts w:ascii="Times New Roman" w:hAnsi="Times New Roman" w:cs="Times New Roman"/>
          <w:sz w:val="22"/>
          <w:szCs w:val="22"/>
        </w:rPr>
        <w:t xml:space="preserve"> (individual, ca </w:t>
      </w:r>
      <w:proofErr w:type="spellStart"/>
      <w:r w:rsidRPr="00DF12E0">
        <w:rPr>
          <w:rFonts w:ascii="Times New Roman" w:hAnsi="Times New Roman" w:cs="Times New Roman"/>
          <w:sz w:val="22"/>
          <w:szCs w:val="22"/>
        </w:rPr>
        <w:t>membru</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într</w:t>
      </w:r>
      <w:proofErr w:type="spellEnd"/>
      <w:r w:rsidRPr="00DF12E0">
        <w:rPr>
          <w:rFonts w:ascii="Times New Roman" w:hAnsi="Times New Roman" w:cs="Times New Roman"/>
          <w:sz w:val="22"/>
          <w:szCs w:val="22"/>
        </w:rPr>
        <w:t xml:space="preserve">-o </w:t>
      </w:r>
      <w:proofErr w:type="spellStart"/>
      <w:r w:rsidRPr="00DF12E0">
        <w:rPr>
          <w:rFonts w:ascii="Times New Roman" w:hAnsi="Times New Roman" w:cs="Times New Roman"/>
          <w:sz w:val="22"/>
          <w:szCs w:val="22"/>
        </w:rPr>
        <w:t>asociere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calitate</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subcontractant</w:t>
      </w:r>
      <w:proofErr w:type="spellEnd"/>
      <w:r w:rsidRPr="00DF12E0">
        <w:rPr>
          <w:rFonts w:ascii="Times New Roman" w:hAnsi="Times New Roman" w:cs="Times New Roman"/>
          <w:sz w:val="22"/>
          <w:szCs w:val="22"/>
        </w:rPr>
        <w:t>).</w:t>
      </w:r>
    </w:p>
    <w:p w14:paraId="494C0DC7" w14:textId="77777777" w:rsidR="007D1A2D" w:rsidRPr="00DF12E0" w:rsidRDefault="007D1A2D">
      <w:pPr>
        <w:pStyle w:val="Bodytext80"/>
        <w:spacing w:line="240" w:lineRule="auto"/>
        <w:ind w:left="0" w:firstLine="0"/>
        <w:jc w:val="both"/>
        <w:rPr>
          <w:rFonts w:ascii="Times New Roman" w:hAnsi="Times New Roman" w:cs="Times New Roman"/>
          <w:sz w:val="22"/>
          <w:szCs w:val="22"/>
        </w:rPr>
      </w:pPr>
    </w:p>
    <w:p w14:paraId="336126EC" w14:textId="77777777" w:rsidR="007D1A2D" w:rsidRPr="00DF12E0" w:rsidRDefault="00000000">
      <w:pPr>
        <w:pStyle w:val="Bodytext80"/>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Văzând</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prevederile</w:t>
      </w:r>
      <w:proofErr w:type="spellEnd"/>
      <w:r w:rsidRPr="00DF12E0">
        <w:rPr>
          <w:rFonts w:ascii="Times New Roman" w:hAnsi="Times New Roman" w:cs="Times New Roman"/>
          <w:sz w:val="22"/>
          <w:szCs w:val="22"/>
        </w:rPr>
        <w:t xml:space="preserve"> art.57 </w:t>
      </w:r>
      <w:proofErr w:type="spellStart"/>
      <w:r w:rsidRPr="00DF12E0">
        <w:rPr>
          <w:rFonts w:ascii="Times New Roman" w:hAnsi="Times New Roman" w:cs="Times New Roman"/>
          <w:sz w:val="22"/>
          <w:szCs w:val="22"/>
        </w:rPr>
        <w:t>alin</w:t>
      </w:r>
      <w:proofErr w:type="spellEnd"/>
      <w:r w:rsidRPr="00DF12E0">
        <w:rPr>
          <w:rFonts w:ascii="Times New Roman" w:hAnsi="Times New Roman" w:cs="Times New Roman"/>
          <w:sz w:val="22"/>
          <w:szCs w:val="22"/>
        </w:rPr>
        <w:t xml:space="preserve">.(1), art.217 </w:t>
      </w:r>
      <w:proofErr w:type="spellStart"/>
      <w:r w:rsidRPr="00DF12E0">
        <w:rPr>
          <w:rFonts w:ascii="Times New Roman" w:hAnsi="Times New Roman" w:cs="Times New Roman"/>
          <w:sz w:val="22"/>
          <w:szCs w:val="22"/>
        </w:rPr>
        <w:t>alin</w:t>
      </w:r>
      <w:proofErr w:type="spellEnd"/>
      <w:r w:rsidRPr="00DF12E0">
        <w:rPr>
          <w:rFonts w:ascii="Times New Roman" w:hAnsi="Times New Roman" w:cs="Times New Roman"/>
          <w:sz w:val="22"/>
          <w:szCs w:val="22"/>
        </w:rPr>
        <w:t xml:space="preserve">.(5)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alin</w:t>
      </w:r>
      <w:proofErr w:type="spellEnd"/>
      <w:r w:rsidRPr="00DF12E0">
        <w:rPr>
          <w:rFonts w:ascii="Times New Roman" w:hAnsi="Times New Roman" w:cs="Times New Roman"/>
          <w:sz w:val="22"/>
          <w:szCs w:val="22"/>
        </w:rPr>
        <w:t xml:space="preserve">.(6) din </w:t>
      </w:r>
      <w:proofErr w:type="spellStart"/>
      <w:r w:rsidRPr="00DF12E0">
        <w:rPr>
          <w:rFonts w:ascii="Times New Roman" w:hAnsi="Times New Roman" w:cs="Times New Roman"/>
          <w:sz w:val="22"/>
          <w:szCs w:val="22"/>
        </w:rPr>
        <w:t>Legea</w:t>
      </w:r>
      <w:proofErr w:type="spellEnd"/>
      <w:r w:rsidRPr="00DF12E0">
        <w:rPr>
          <w:rFonts w:ascii="Times New Roman" w:hAnsi="Times New Roman" w:cs="Times New Roman"/>
          <w:sz w:val="22"/>
          <w:szCs w:val="22"/>
        </w:rPr>
        <w:t xml:space="preserve"> nr.98/2016, art.123 </w:t>
      </w:r>
      <w:proofErr w:type="spellStart"/>
      <w:r w:rsidRPr="00DF12E0">
        <w:rPr>
          <w:rFonts w:ascii="Times New Roman" w:hAnsi="Times New Roman" w:cs="Times New Roman"/>
          <w:sz w:val="22"/>
          <w:szCs w:val="22"/>
        </w:rPr>
        <w:t>alin</w:t>
      </w:r>
      <w:proofErr w:type="spellEnd"/>
      <w:r w:rsidRPr="00DF12E0">
        <w:rPr>
          <w:rFonts w:ascii="Times New Roman" w:hAnsi="Times New Roman" w:cs="Times New Roman"/>
          <w:sz w:val="22"/>
          <w:szCs w:val="22"/>
        </w:rPr>
        <w:t>.(1) din HG nr.395/2016 / art.70</w:t>
      </w:r>
      <w:r w:rsidRPr="00DF12E0">
        <w:rPr>
          <w:rFonts w:ascii="Times New Roman" w:hAnsi="Times New Roman" w:cs="Times New Roman"/>
          <w:sz w:val="22"/>
          <w:szCs w:val="22"/>
          <w:lang w:val="ro-RO"/>
        </w:rPr>
        <w:t>,</w:t>
      </w:r>
      <w:r w:rsidRPr="00DF12E0">
        <w:rPr>
          <w:rFonts w:ascii="Times New Roman" w:hAnsi="Times New Roman" w:cs="Times New Roman"/>
          <w:sz w:val="22"/>
          <w:szCs w:val="22"/>
        </w:rPr>
        <w:t xml:space="preserve"> art.230 din </w:t>
      </w:r>
      <w:proofErr w:type="spellStart"/>
      <w:r w:rsidRPr="00DF12E0">
        <w:rPr>
          <w:rFonts w:ascii="Times New Roman" w:hAnsi="Times New Roman" w:cs="Times New Roman"/>
          <w:sz w:val="22"/>
          <w:szCs w:val="22"/>
        </w:rPr>
        <w:t>Legea</w:t>
      </w:r>
      <w:proofErr w:type="spellEnd"/>
      <w:r w:rsidRPr="00DF12E0">
        <w:rPr>
          <w:rFonts w:ascii="Times New Roman" w:hAnsi="Times New Roman" w:cs="Times New Roman"/>
          <w:sz w:val="22"/>
          <w:szCs w:val="22"/>
        </w:rPr>
        <w:t xml:space="preserve"> nr.99/2016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art.19 </w:t>
      </w:r>
      <w:proofErr w:type="spellStart"/>
      <w:r w:rsidRPr="00DF12E0">
        <w:rPr>
          <w:rFonts w:ascii="Times New Roman" w:hAnsi="Times New Roman" w:cs="Times New Roman"/>
          <w:sz w:val="22"/>
          <w:szCs w:val="22"/>
        </w:rPr>
        <w:t>alin</w:t>
      </w:r>
      <w:proofErr w:type="spellEnd"/>
      <w:r w:rsidRPr="00DF12E0">
        <w:rPr>
          <w:rFonts w:ascii="Times New Roman" w:hAnsi="Times New Roman" w:cs="Times New Roman"/>
          <w:sz w:val="22"/>
          <w:szCs w:val="22"/>
        </w:rPr>
        <w:t xml:space="preserve">.(1)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alin</w:t>
      </w:r>
      <w:proofErr w:type="spellEnd"/>
      <w:r w:rsidRPr="00DF12E0">
        <w:rPr>
          <w:rFonts w:ascii="Times New Roman" w:hAnsi="Times New Roman" w:cs="Times New Roman"/>
          <w:sz w:val="22"/>
          <w:szCs w:val="22"/>
        </w:rPr>
        <w:t xml:space="preserve">.(3) din </w:t>
      </w:r>
      <w:proofErr w:type="spellStart"/>
      <w:r w:rsidRPr="00DF12E0">
        <w:rPr>
          <w:rFonts w:ascii="Times New Roman" w:hAnsi="Times New Roman" w:cs="Times New Roman"/>
          <w:sz w:val="22"/>
          <w:szCs w:val="22"/>
        </w:rPr>
        <w:t>Legea</w:t>
      </w:r>
      <w:proofErr w:type="spellEnd"/>
      <w:r w:rsidRPr="00DF12E0">
        <w:rPr>
          <w:rFonts w:ascii="Times New Roman" w:hAnsi="Times New Roman" w:cs="Times New Roman"/>
          <w:sz w:val="22"/>
          <w:szCs w:val="22"/>
        </w:rPr>
        <w:t xml:space="preserve"> nr.101/2016 </w:t>
      </w:r>
      <w:proofErr w:type="spellStart"/>
      <w:r w:rsidRPr="00DF12E0">
        <w:rPr>
          <w:rFonts w:ascii="Times New Roman" w:hAnsi="Times New Roman" w:cs="Times New Roman"/>
          <w:sz w:val="22"/>
          <w:szCs w:val="22"/>
        </w:rPr>
        <w:t>precizăm</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părțile</w:t>
      </w:r>
      <w:proofErr w:type="spellEnd"/>
      <w:r w:rsidRPr="00DF12E0">
        <w:rPr>
          <w:rFonts w:ascii="Times New Roman" w:hAnsi="Times New Roman" w:cs="Times New Roman"/>
          <w:sz w:val="22"/>
          <w:szCs w:val="22"/>
        </w:rPr>
        <w:t>/</w:t>
      </w:r>
      <w:proofErr w:type="spellStart"/>
      <w:r w:rsidRPr="00DF12E0">
        <w:rPr>
          <w:rFonts w:ascii="Times New Roman" w:hAnsi="Times New Roman" w:cs="Times New Roman"/>
          <w:sz w:val="22"/>
          <w:szCs w:val="22"/>
        </w:rPr>
        <w:t>informațiile</w:t>
      </w:r>
      <w:proofErr w:type="spellEnd"/>
      <w:r w:rsidRPr="00DF12E0">
        <w:rPr>
          <w:rFonts w:ascii="Times New Roman" w:hAnsi="Times New Roman" w:cs="Times New Roman"/>
          <w:sz w:val="22"/>
          <w:szCs w:val="22"/>
        </w:rPr>
        <w:t xml:space="preserve"> din </w:t>
      </w:r>
      <w:proofErr w:type="spellStart"/>
      <w:r w:rsidRPr="00DF12E0">
        <w:rPr>
          <w:rFonts w:ascii="Times New Roman" w:hAnsi="Times New Roman" w:cs="Times New Roman"/>
          <w:sz w:val="22"/>
          <w:szCs w:val="22"/>
        </w:rPr>
        <w:t>Propunerea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Tehnică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și</w:t>
      </w:r>
      <w:proofErr w:type="spellEnd"/>
      <w:r w:rsidRPr="00DF12E0">
        <w:rPr>
          <w:rFonts w:ascii="Times New Roman" w:hAnsi="Times New Roman" w:cs="Times New Roman"/>
          <w:sz w:val="22"/>
          <w:szCs w:val="22"/>
        </w:rPr>
        <w:t xml:space="preserve"> din </w:t>
      </w:r>
      <w:proofErr w:type="spellStart"/>
      <w:r w:rsidRPr="00DF12E0">
        <w:rPr>
          <w:rFonts w:ascii="Times New Roman" w:hAnsi="Times New Roman" w:cs="Times New Roman"/>
          <w:sz w:val="22"/>
          <w:szCs w:val="22"/>
        </w:rPr>
        <w:t>Propunerea</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Financiară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prezentate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mai</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jos</w:t>
      </w:r>
      <w:proofErr w:type="spellEnd"/>
      <w:r w:rsidRPr="00DF12E0">
        <w:rPr>
          <w:rFonts w:ascii="Times New Roman" w:hAnsi="Times New Roman" w:cs="Times New Roman"/>
          <w:sz w:val="22"/>
          <w:szCs w:val="22"/>
          <w:lang w:eastAsia="en-GB" w:bidi="en-GB"/>
        </w:rPr>
        <w:t xml:space="preserve"> au </w:t>
      </w:r>
      <w:proofErr w:type="spellStart"/>
      <w:r w:rsidRPr="00DF12E0">
        <w:rPr>
          <w:rFonts w:ascii="Times New Roman" w:hAnsi="Times New Roman" w:cs="Times New Roman"/>
          <w:sz w:val="22"/>
          <w:szCs w:val="22"/>
          <w:lang w:eastAsia="en-GB" w:bidi="en-GB"/>
        </w:rPr>
        <w:t>caracter</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confidențial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pentru</w:t>
      </w:r>
      <w:proofErr w:type="spellEnd"/>
      <w:r w:rsidRPr="00DF12E0">
        <w:rPr>
          <w:rFonts w:ascii="Times New Roman" w:hAnsi="Times New Roman" w:cs="Times New Roman"/>
          <w:sz w:val="22"/>
          <w:szCs w:val="22"/>
          <w:lang w:eastAsia="en-GB" w:bidi="en-GB"/>
        </w:rPr>
        <w:t xml:space="preserve"> a </w:t>
      </w:r>
      <w:proofErr w:type="spellStart"/>
      <w:r w:rsidRPr="00DF12E0">
        <w:rPr>
          <w:rFonts w:ascii="Times New Roman" w:hAnsi="Times New Roman" w:cs="Times New Roman"/>
          <w:sz w:val="22"/>
          <w:szCs w:val="22"/>
          <w:lang w:eastAsia="en-GB" w:bidi="en-GB"/>
        </w:rPr>
        <w:t>nu</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prejudicia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interesele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noastre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lang w:eastAsia="en-GB" w:bidi="en-GB"/>
        </w:rPr>
        <w:t>legitime</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în</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lang w:eastAsia="en-GB" w:bidi="en-GB"/>
        </w:rPr>
        <w:t>ceea</w:t>
      </w:r>
      <w:proofErr w:type="spellEnd"/>
      <w:r w:rsidRPr="00DF12E0">
        <w:rPr>
          <w:rFonts w:ascii="Times New Roman" w:hAnsi="Times New Roman" w:cs="Times New Roman"/>
          <w:sz w:val="22"/>
          <w:szCs w:val="22"/>
          <w:lang w:eastAsia="en-GB" w:bidi="en-GB"/>
        </w:rPr>
        <w:t xml:space="preserve"> </w:t>
      </w:r>
      <w:proofErr w:type="spellStart"/>
      <w:r w:rsidRPr="00DF12E0">
        <w:rPr>
          <w:rFonts w:ascii="Times New Roman" w:hAnsi="Times New Roman" w:cs="Times New Roman"/>
          <w:sz w:val="22"/>
          <w:szCs w:val="22"/>
        </w:rPr>
        <w:t>ce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privește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secretul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comercial</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lastRenderedPageBreak/>
        <w:t>și</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dreptul</w:t>
      </w:r>
      <w:proofErr w:type="spellEnd"/>
      <w:r w:rsidRPr="00DF12E0">
        <w:rPr>
          <w:rFonts w:ascii="Times New Roman" w:hAnsi="Times New Roman" w:cs="Times New Roman"/>
          <w:sz w:val="22"/>
          <w:szCs w:val="22"/>
        </w:rPr>
        <w:t xml:space="preserve"> de </w:t>
      </w:r>
      <w:proofErr w:type="spellStart"/>
      <w:r w:rsidRPr="00DF12E0">
        <w:rPr>
          <w:rFonts w:ascii="Times New Roman" w:hAnsi="Times New Roman" w:cs="Times New Roman"/>
          <w:sz w:val="22"/>
          <w:szCs w:val="22"/>
        </w:rPr>
        <w:t>proprietate</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intelectuală</w:t>
      </w:r>
      <w:proofErr w:type="spellEnd"/>
      <w:r w:rsidRPr="00DF12E0">
        <w:rPr>
          <w:rFonts w:ascii="Times New Roman" w:hAnsi="Times New Roman" w:cs="Times New Roman"/>
          <w:sz w:val="22"/>
          <w:szCs w:val="22"/>
        </w:rPr>
        <w:t>:</w:t>
      </w:r>
    </w:p>
    <w:p w14:paraId="311F00A1" w14:textId="77777777" w:rsidR="007D1A2D" w:rsidRPr="00DF12E0" w:rsidRDefault="007D1A2D">
      <w:pPr>
        <w:pStyle w:val="Bodytext80"/>
        <w:tabs>
          <w:tab w:val="left" w:pos="1657"/>
        </w:tabs>
        <w:spacing w:line="240" w:lineRule="auto"/>
        <w:ind w:left="0" w:firstLine="0"/>
        <w:jc w:val="both"/>
        <w:rPr>
          <w:rFonts w:ascii="Times New Roman" w:hAnsi="Times New Roman" w:cs="Times New Roman"/>
          <w:sz w:val="22"/>
          <w:szCs w:val="22"/>
        </w:rPr>
      </w:pPr>
    </w:p>
    <w:tbl>
      <w:tblPr>
        <w:tblStyle w:val="TableGrid"/>
        <w:tblpPr w:leftFromText="180" w:rightFromText="180" w:vertAnchor="text" w:horzAnchor="page" w:tblpX="1975" w:tblpY="149"/>
        <w:tblOverlap w:val="never"/>
        <w:tblW w:w="0" w:type="auto"/>
        <w:tblLook w:val="04A0" w:firstRow="1" w:lastRow="0" w:firstColumn="1" w:lastColumn="0" w:noHBand="0" w:noVBand="1"/>
      </w:tblPr>
      <w:tblGrid>
        <w:gridCol w:w="745"/>
        <w:gridCol w:w="7360"/>
      </w:tblGrid>
      <w:tr w:rsidR="00101C09" w:rsidRPr="00DF12E0" w14:paraId="2A9F8217" w14:textId="77777777">
        <w:tc>
          <w:tcPr>
            <w:tcW w:w="745" w:type="dxa"/>
          </w:tcPr>
          <w:p w14:paraId="0D67F29D" w14:textId="77777777" w:rsidR="007D1A2D" w:rsidRPr="00DF12E0" w:rsidRDefault="00000000">
            <w:pPr>
              <w:pStyle w:val="Bodytext80"/>
              <w:tabs>
                <w:tab w:val="left" w:pos="735"/>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 xml:space="preserve">Nr. </w:t>
            </w:r>
            <w:r w:rsidRPr="00DF12E0">
              <w:rPr>
                <w:rFonts w:ascii="Times New Roman" w:hAnsi="Times New Roman" w:cs="Times New Roman"/>
                <w:sz w:val="22"/>
                <w:szCs w:val="22"/>
                <w:lang w:val="ro-RO"/>
              </w:rPr>
              <w:t>c</w:t>
            </w:r>
            <w:r w:rsidRPr="00DF12E0">
              <w:rPr>
                <w:rFonts w:ascii="Times New Roman" w:hAnsi="Times New Roman" w:cs="Times New Roman"/>
                <w:sz w:val="22"/>
                <w:szCs w:val="22"/>
              </w:rPr>
              <w:t>rt.</w:t>
            </w:r>
          </w:p>
        </w:tc>
        <w:tc>
          <w:tcPr>
            <w:tcW w:w="7360" w:type="dxa"/>
          </w:tcPr>
          <w:p w14:paraId="67D32782"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Referința</w:t>
            </w:r>
            <w:proofErr w:type="spellEnd"/>
            <w:r w:rsidRPr="00DF12E0">
              <w:rPr>
                <w:rFonts w:ascii="Times New Roman" w:hAnsi="Times New Roman" w:cs="Times New Roman"/>
                <w:sz w:val="22"/>
                <w:szCs w:val="22"/>
              </w:rPr>
              <w:t xml:space="preserve"> din </w:t>
            </w:r>
            <w:proofErr w:type="spellStart"/>
            <w:r w:rsidRPr="00DF12E0">
              <w:rPr>
                <w:rFonts w:ascii="Times New Roman" w:hAnsi="Times New Roman" w:cs="Times New Roman"/>
                <w:sz w:val="22"/>
                <w:szCs w:val="22"/>
              </w:rPr>
              <w:t>Propunerea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rPr>
              <w:t>t</w:t>
            </w:r>
            <w:proofErr w:type="spellStart"/>
            <w:r w:rsidRPr="00DF12E0">
              <w:rPr>
                <w:rFonts w:ascii="Times New Roman" w:hAnsi="Times New Roman" w:cs="Times New Roman"/>
                <w:sz w:val="22"/>
                <w:szCs w:val="22"/>
              </w:rPr>
              <w:t>ehnică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sau</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Propunerea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rPr>
              <w:t>f</w:t>
            </w:r>
            <w:proofErr w:type="spellStart"/>
            <w:r w:rsidRPr="00DF12E0">
              <w:rPr>
                <w:rFonts w:ascii="Times New Roman" w:hAnsi="Times New Roman" w:cs="Times New Roman"/>
                <w:sz w:val="22"/>
                <w:szCs w:val="22"/>
              </w:rPr>
              <w:t>inanciară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(introduceți numărul paginii, de la paragraful nr</w:t>
            </w:r>
            <w:proofErr w:type="gramStart"/>
            <w:r w:rsidRPr="00DF12E0">
              <w:rPr>
                <w:rFonts w:ascii="Times New Roman" w:hAnsi="Times New Roman" w:cs="Times New Roman"/>
                <w:bCs/>
                <w:i/>
                <w:iCs/>
                <w:sz w:val="22"/>
                <w:szCs w:val="22"/>
                <w:lang w:val="ro-RO"/>
              </w:rPr>
              <w:t>.....</w:t>
            </w:r>
            <w:proofErr w:type="gramEnd"/>
            <w:r w:rsidRPr="00DF12E0">
              <w:rPr>
                <w:rFonts w:ascii="Times New Roman" w:hAnsi="Times New Roman" w:cs="Times New Roman"/>
                <w:bCs/>
                <w:i/>
                <w:iCs/>
                <w:sz w:val="22"/>
                <w:szCs w:val="22"/>
                <w:lang w:val="ro-RO"/>
              </w:rPr>
              <w:t xml:space="preserve">, la paragraful nr......) </w:t>
            </w:r>
          </w:p>
        </w:tc>
      </w:tr>
      <w:tr w:rsidR="00101C09" w:rsidRPr="00DF12E0" w14:paraId="7A677967" w14:textId="77777777">
        <w:tc>
          <w:tcPr>
            <w:tcW w:w="745" w:type="dxa"/>
          </w:tcPr>
          <w:p w14:paraId="444E7A5B"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1.</w:t>
            </w:r>
          </w:p>
        </w:tc>
        <w:tc>
          <w:tcPr>
            <w:tcW w:w="7360" w:type="dxa"/>
          </w:tcPr>
          <w:p w14:paraId="11B8D246"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 xml:space="preserve">(introduceți informația) </w:t>
            </w:r>
          </w:p>
        </w:tc>
      </w:tr>
      <w:tr w:rsidR="00101C09" w:rsidRPr="00DF12E0" w14:paraId="7D7F5DE4" w14:textId="77777777">
        <w:tc>
          <w:tcPr>
            <w:tcW w:w="745" w:type="dxa"/>
          </w:tcPr>
          <w:p w14:paraId="6EA96A89"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2.</w:t>
            </w:r>
          </w:p>
        </w:tc>
        <w:tc>
          <w:tcPr>
            <w:tcW w:w="7360" w:type="dxa"/>
          </w:tcPr>
          <w:p w14:paraId="74690F5D"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(introduceți informația)</w:t>
            </w:r>
          </w:p>
        </w:tc>
      </w:tr>
    </w:tbl>
    <w:p w14:paraId="1A41DE74" w14:textId="77777777" w:rsidR="007D1A2D" w:rsidRPr="00DF12E0" w:rsidRDefault="007D1A2D">
      <w:pPr>
        <w:pStyle w:val="Bodytext80"/>
        <w:spacing w:line="240" w:lineRule="auto"/>
        <w:ind w:left="0" w:firstLine="0"/>
        <w:jc w:val="both"/>
        <w:rPr>
          <w:rFonts w:ascii="Times New Roman" w:hAnsi="Times New Roman" w:cs="Times New Roman"/>
          <w:sz w:val="22"/>
          <w:szCs w:val="22"/>
        </w:rPr>
      </w:pPr>
    </w:p>
    <w:p w14:paraId="6BFFCDE6" w14:textId="77777777" w:rsidR="007D1A2D" w:rsidRPr="00DF12E0" w:rsidRDefault="007D1A2D">
      <w:pPr>
        <w:pStyle w:val="Bodytext80"/>
        <w:spacing w:line="240" w:lineRule="auto"/>
        <w:ind w:left="0" w:firstLine="0"/>
        <w:jc w:val="both"/>
        <w:rPr>
          <w:rFonts w:ascii="Times New Roman" w:hAnsi="Times New Roman" w:cs="Times New Roman"/>
          <w:sz w:val="22"/>
          <w:szCs w:val="22"/>
        </w:rPr>
      </w:pPr>
    </w:p>
    <w:p w14:paraId="4F8ACE84" w14:textId="77777777" w:rsidR="007D1A2D" w:rsidRPr="00DF12E0" w:rsidRDefault="007D1A2D">
      <w:pPr>
        <w:pStyle w:val="Bodytext80"/>
        <w:spacing w:line="240" w:lineRule="auto"/>
        <w:ind w:left="0" w:firstLine="0"/>
        <w:jc w:val="both"/>
        <w:rPr>
          <w:rFonts w:ascii="Times New Roman" w:hAnsi="Times New Roman" w:cs="Times New Roman"/>
          <w:sz w:val="22"/>
          <w:szCs w:val="22"/>
        </w:rPr>
      </w:pPr>
    </w:p>
    <w:p w14:paraId="1B216F67" w14:textId="77777777" w:rsidR="007D1A2D" w:rsidRPr="00DF12E0" w:rsidRDefault="007D1A2D">
      <w:pPr>
        <w:pStyle w:val="Tablecaption0"/>
        <w:jc w:val="both"/>
        <w:rPr>
          <w:rFonts w:eastAsia="Calibri"/>
          <w:sz w:val="22"/>
          <w:szCs w:val="22"/>
        </w:rPr>
      </w:pPr>
    </w:p>
    <w:p w14:paraId="6CBB86E6" w14:textId="77777777" w:rsidR="007D1A2D" w:rsidRPr="00DF12E0" w:rsidRDefault="007D1A2D">
      <w:pPr>
        <w:pStyle w:val="Tablecaption0"/>
        <w:jc w:val="both"/>
        <w:rPr>
          <w:rFonts w:eastAsia="Calibri"/>
          <w:sz w:val="22"/>
          <w:szCs w:val="22"/>
        </w:rPr>
      </w:pPr>
    </w:p>
    <w:p w14:paraId="71332681" w14:textId="77777777" w:rsidR="007D1A2D" w:rsidRPr="00DF12E0" w:rsidRDefault="007D1A2D">
      <w:pPr>
        <w:pStyle w:val="Tablecaption0"/>
        <w:jc w:val="both"/>
        <w:rPr>
          <w:rFonts w:eastAsia="Calibri"/>
          <w:sz w:val="22"/>
          <w:szCs w:val="22"/>
        </w:rPr>
      </w:pPr>
    </w:p>
    <w:p w14:paraId="525913EE" w14:textId="77777777" w:rsidR="007D1A2D" w:rsidRPr="00DF12E0" w:rsidRDefault="00000000">
      <w:pPr>
        <w:pStyle w:val="Tablecaption0"/>
        <w:jc w:val="both"/>
        <w:rPr>
          <w:sz w:val="22"/>
          <w:szCs w:val="22"/>
        </w:rPr>
      </w:pPr>
      <w:r w:rsidRPr="00DF12E0">
        <w:rPr>
          <w:rFonts w:eastAsia="Calibri"/>
          <w:sz w:val="22"/>
          <w:szCs w:val="22"/>
        </w:rPr>
        <w:t xml:space="preserve">De </w:t>
      </w:r>
      <w:proofErr w:type="spellStart"/>
      <w:r w:rsidRPr="00DF12E0">
        <w:rPr>
          <w:rFonts w:eastAsia="Calibri"/>
          <w:sz w:val="22"/>
          <w:szCs w:val="22"/>
        </w:rPr>
        <w:t>asemenea</w:t>
      </w:r>
      <w:proofErr w:type="spellEnd"/>
      <w:r w:rsidRPr="00DF12E0">
        <w:rPr>
          <w:rFonts w:eastAsia="Calibri"/>
          <w:sz w:val="22"/>
          <w:szCs w:val="22"/>
        </w:rPr>
        <w:t xml:space="preserve">, </w:t>
      </w:r>
      <w:proofErr w:type="spellStart"/>
      <w:r w:rsidRPr="00DF12E0">
        <w:rPr>
          <w:rFonts w:eastAsia="Calibri"/>
          <w:sz w:val="22"/>
          <w:szCs w:val="22"/>
        </w:rPr>
        <w:t>în</w:t>
      </w:r>
      <w:proofErr w:type="spellEnd"/>
      <w:r w:rsidRPr="00DF12E0">
        <w:rPr>
          <w:rFonts w:eastAsia="Calibri"/>
          <w:sz w:val="22"/>
          <w:szCs w:val="22"/>
        </w:rPr>
        <w:t xml:space="preserve"> </w:t>
      </w:r>
      <w:proofErr w:type="spellStart"/>
      <w:r w:rsidRPr="00DF12E0">
        <w:rPr>
          <w:rFonts w:eastAsia="Calibri"/>
          <w:sz w:val="22"/>
          <w:szCs w:val="22"/>
        </w:rPr>
        <w:t>virtutea</w:t>
      </w:r>
      <w:proofErr w:type="spellEnd"/>
      <w:r w:rsidRPr="00DF12E0">
        <w:rPr>
          <w:rFonts w:eastAsia="Calibri"/>
          <w:sz w:val="22"/>
          <w:szCs w:val="22"/>
        </w:rPr>
        <w:t xml:space="preserve"> art.123 </w:t>
      </w:r>
      <w:proofErr w:type="spellStart"/>
      <w:proofErr w:type="gramStart"/>
      <w:r w:rsidRPr="00DF12E0">
        <w:rPr>
          <w:rFonts w:eastAsia="Calibri"/>
          <w:sz w:val="22"/>
          <w:szCs w:val="22"/>
        </w:rPr>
        <w:t>alin</w:t>
      </w:r>
      <w:proofErr w:type="spellEnd"/>
      <w:r w:rsidRPr="00DF12E0">
        <w:rPr>
          <w:rFonts w:eastAsia="Calibri"/>
          <w:sz w:val="22"/>
          <w:szCs w:val="22"/>
        </w:rPr>
        <w:t>.(</w:t>
      </w:r>
      <w:proofErr w:type="gramEnd"/>
      <w:r w:rsidRPr="00DF12E0">
        <w:rPr>
          <w:rFonts w:eastAsia="Calibri"/>
          <w:sz w:val="22"/>
          <w:szCs w:val="22"/>
        </w:rPr>
        <w:t xml:space="preserve">1) din HG nr.395/2016, </w:t>
      </w:r>
      <w:proofErr w:type="spellStart"/>
      <w:r w:rsidRPr="00DF12E0">
        <w:rPr>
          <w:rFonts w:eastAsia="Calibri"/>
          <w:sz w:val="22"/>
          <w:szCs w:val="22"/>
        </w:rPr>
        <w:t>precizăm</w:t>
      </w:r>
      <w:proofErr w:type="spellEnd"/>
      <w:r w:rsidRPr="00DF12E0">
        <w:rPr>
          <w:rFonts w:eastAsia="Calibri"/>
          <w:sz w:val="22"/>
          <w:szCs w:val="22"/>
        </w:rPr>
        <w:t xml:space="preserve"> </w:t>
      </w:r>
      <w:proofErr w:type="spellStart"/>
      <w:r w:rsidRPr="00DF12E0">
        <w:rPr>
          <w:rFonts w:eastAsia="Calibri"/>
          <w:sz w:val="22"/>
          <w:szCs w:val="22"/>
        </w:rPr>
        <w:t>că</w:t>
      </w:r>
      <w:proofErr w:type="spellEnd"/>
      <w:r w:rsidRPr="00DF12E0">
        <w:rPr>
          <w:rFonts w:eastAsia="Calibri"/>
          <w:sz w:val="22"/>
          <w:szCs w:val="22"/>
        </w:rPr>
        <w:t xml:space="preserve"> </w:t>
      </w:r>
      <w:proofErr w:type="spellStart"/>
      <w:r w:rsidRPr="00DF12E0">
        <w:rPr>
          <w:rFonts w:eastAsia="Calibri"/>
          <w:sz w:val="22"/>
          <w:szCs w:val="22"/>
        </w:rPr>
        <w:t>motivele</w:t>
      </w:r>
      <w:proofErr w:type="spellEnd"/>
      <w:r w:rsidRPr="00DF12E0">
        <w:rPr>
          <w:rFonts w:eastAsia="Calibri"/>
          <w:sz w:val="22"/>
          <w:szCs w:val="22"/>
        </w:rPr>
        <w:t xml:space="preserve"> </w:t>
      </w:r>
      <w:proofErr w:type="spellStart"/>
      <w:r w:rsidRPr="00DF12E0">
        <w:rPr>
          <w:rFonts w:eastAsia="Calibri"/>
          <w:sz w:val="22"/>
          <w:szCs w:val="22"/>
        </w:rPr>
        <w:t>pentru</w:t>
      </w:r>
      <w:proofErr w:type="spellEnd"/>
      <w:r w:rsidRPr="00DF12E0">
        <w:rPr>
          <w:rFonts w:eastAsia="Calibri"/>
          <w:sz w:val="22"/>
          <w:szCs w:val="22"/>
        </w:rPr>
        <w:t xml:space="preserve"> care </w:t>
      </w:r>
      <w:proofErr w:type="spellStart"/>
      <w:r w:rsidRPr="00DF12E0">
        <w:rPr>
          <w:rFonts w:eastAsia="Calibri"/>
          <w:sz w:val="22"/>
          <w:szCs w:val="22"/>
        </w:rPr>
        <w:t>părțile</w:t>
      </w:r>
      <w:proofErr w:type="spellEnd"/>
      <w:r w:rsidRPr="00DF12E0">
        <w:rPr>
          <w:rFonts w:eastAsia="Calibri"/>
          <w:sz w:val="22"/>
          <w:szCs w:val="22"/>
        </w:rPr>
        <w:t>/</w:t>
      </w:r>
      <w:proofErr w:type="spellStart"/>
      <w:r w:rsidRPr="00DF12E0">
        <w:rPr>
          <w:rFonts w:eastAsia="Calibri"/>
          <w:sz w:val="22"/>
          <w:szCs w:val="22"/>
        </w:rPr>
        <w:t>informațiile</w:t>
      </w:r>
      <w:proofErr w:type="spellEnd"/>
      <w:r w:rsidRPr="00DF12E0">
        <w:rPr>
          <w:rFonts w:eastAsia="Calibri"/>
          <w:sz w:val="22"/>
          <w:szCs w:val="22"/>
        </w:rPr>
        <w:t xml:space="preserve"> </w:t>
      </w:r>
      <w:proofErr w:type="spellStart"/>
      <w:r w:rsidRPr="00DF12E0">
        <w:rPr>
          <w:rFonts w:eastAsia="Calibri"/>
          <w:sz w:val="22"/>
          <w:szCs w:val="22"/>
        </w:rPr>
        <w:t>mai</w:t>
      </w:r>
      <w:proofErr w:type="spellEnd"/>
      <w:r w:rsidRPr="00DF12E0">
        <w:rPr>
          <w:rFonts w:eastAsia="Calibri"/>
          <w:sz w:val="22"/>
          <w:szCs w:val="22"/>
        </w:rPr>
        <w:t xml:space="preserve"> sus </w:t>
      </w:r>
      <w:proofErr w:type="spellStart"/>
      <w:r w:rsidRPr="00DF12E0">
        <w:rPr>
          <w:rFonts w:eastAsia="Calibri"/>
          <w:sz w:val="22"/>
          <w:szCs w:val="22"/>
        </w:rPr>
        <w:t>menționate</w:t>
      </w:r>
      <w:proofErr w:type="spellEnd"/>
      <w:r w:rsidRPr="00DF12E0">
        <w:rPr>
          <w:rFonts w:eastAsia="Calibri"/>
          <w:sz w:val="22"/>
          <w:szCs w:val="22"/>
        </w:rPr>
        <w:t xml:space="preserve"> din </w:t>
      </w:r>
      <w:proofErr w:type="spellStart"/>
      <w:r w:rsidRPr="00DF12E0">
        <w:rPr>
          <w:rFonts w:eastAsia="Calibri"/>
          <w:sz w:val="22"/>
          <w:szCs w:val="22"/>
        </w:rPr>
        <w:t>Propunerea</w:t>
      </w:r>
      <w:proofErr w:type="spellEnd"/>
      <w:r w:rsidRPr="00DF12E0">
        <w:rPr>
          <w:rFonts w:eastAsia="Calibri"/>
          <w:sz w:val="22"/>
          <w:szCs w:val="22"/>
        </w:rPr>
        <w:t xml:space="preserve"> </w:t>
      </w:r>
      <w:proofErr w:type="spellStart"/>
      <w:r w:rsidRPr="00DF12E0">
        <w:rPr>
          <w:rFonts w:eastAsia="Calibri"/>
          <w:sz w:val="22"/>
          <w:szCs w:val="22"/>
        </w:rPr>
        <w:t>Tehnică</w:t>
      </w:r>
      <w:proofErr w:type="spellEnd"/>
      <w:r w:rsidRPr="00DF12E0">
        <w:rPr>
          <w:rFonts w:eastAsia="Calibri"/>
          <w:sz w:val="22"/>
          <w:szCs w:val="22"/>
        </w:rPr>
        <w:t xml:space="preserve"> </w:t>
      </w:r>
      <w:proofErr w:type="spellStart"/>
      <w:r w:rsidRPr="00DF12E0">
        <w:rPr>
          <w:rFonts w:eastAsia="Calibri"/>
          <w:sz w:val="22"/>
          <w:szCs w:val="22"/>
        </w:rPr>
        <w:t>și</w:t>
      </w:r>
      <w:proofErr w:type="spellEnd"/>
      <w:r w:rsidRPr="00DF12E0">
        <w:rPr>
          <w:rFonts w:eastAsia="Calibri"/>
          <w:sz w:val="22"/>
          <w:szCs w:val="22"/>
        </w:rPr>
        <w:t xml:space="preserve"> din </w:t>
      </w:r>
      <w:proofErr w:type="spellStart"/>
      <w:r w:rsidRPr="00DF12E0">
        <w:rPr>
          <w:rFonts w:eastAsia="Calibri"/>
          <w:sz w:val="22"/>
          <w:szCs w:val="22"/>
        </w:rPr>
        <w:t>Propunerea</w:t>
      </w:r>
      <w:proofErr w:type="spellEnd"/>
      <w:r w:rsidRPr="00DF12E0">
        <w:rPr>
          <w:rFonts w:eastAsia="Calibri"/>
          <w:sz w:val="22"/>
          <w:szCs w:val="22"/>
        </w:rPr>
        <w:t xml:space="preserve"> </w:t>
      </w:r>
      <w:proofErr w:type="spellStart"/>
      <w:r w:rsidRPr="00DF12E0">
        <w:rPr>
          <w:rFonts w:eastAsia="Calibri"/>
          <w:sz w:val="22"/>
          <w:szCs w:val="22"/>
        </w:rPr>
        <w:t>Financiară</w:t>
      </w:r>
      <w:proofErr w:type="spellEnd"/>
      <w:r w:rsidRPr="00DF12E0">
        <w:rPr>
          <w:rFonts w:eastAsia="Calibri"/>
          <w:sz w:val="22"/>
          <w:szCs w:val="22"/>
        </w:rPr>
        <w:t xml:space="preserve"> sunt </w:t>
      </w:r>
      <w:proofErr w:type="spellStart"/>
      <w:r w:rsidRPr="00DF12E0">
        <w:rPr>
          <w:rFonts w:eastAsia="Calibri"/>
          <w:sz w:val="22"/>
          <w:szCs w:val="22"/>
        </w:rPr>
        <w:t>confidențiale</w:t>
      </w:r>
      <w:proofErr w:type="spellEnd"/>
      <w:r w:rsidRPr="00DF12E0">
        <w:rPr>
          <w:rFonts w:eastAsia="Calibri"/>
          <w:sz w:val="22"/>
          <w:szCs w:val="22"/>
        </w:rPr>
        <w:t xml:space="preserve"> sunt </w:t>
      </w:r>
      <w:proofErr w:type="spellStart"/>
      <w:r w:rsidRPr="00DF12E0">
        <w:rPr>
          <w:rFonts w:eastAsia="Calibri"/>
          <w:sz w:val="22"/>
          <w:szCs w:val="22"/>
        </w:rPr>
        <w:t>următoarele</w:t>
      </w:r>
      <w:proofErr w:type="spellEnd"/>
      <w:r w:rsidRPr="00DF12E0">
        <w:rPr>
          <w:rStyle w:val="FootnoteReference"/>
          <w:rFonts w:eastAsia="Calibri"/>
          <w:sz w:val="22"/>
          <w:szCs w:val="22"/>
        </w:rPr>
        <w:footnoteReference w:id="3"/>
      </w:r>
      <w:r w:rsidRPr="00DF12E0">
        <w:rPr>
          <w:rFonts w:eastAsia="Calibri"/>
          <w:sz w:val="22"/>
          <w:szCs w:val="22"/>
        </w:rPr>
        <w:t>:</w:t>
      </w:r>
    </w:p>
    <w:tbl>
      <w:tblPr>
        <w:tblStyle w:val="TableGrid"/>
        <w:tblpPr w:leftFromText="180" w:rightFromText="180" w:vertAnchor="text" w:horzAnchor="page" w:tblpX="2027" w:tblpY="251"/>
        <w:tblOverlap w:val="never"/>
        <w:tblW w:w="0" w:type="auto"/>
        <w:tblLook w:val="04A0" w:firstRow="1" w:lastRow="0" w:firstColumn="1" w:lastColumn="0" w:noHBand="0" w:noVBand="1"/>
      </w:tblPr>
      <w:tblGrid>
        <w:gridCol w:w="765"/>
        <w:gridCol w:w="7309"/>
      </w:tblGrid>
      <w:tr w:rsidR="00101C09" w:rsidRPr="00DF12E0" w14:paraId="1C6253DE" w14:textId="77777777">
        <w:tc>
          <w:tcPr>
            <w:tcW w:w="765" w:type="dxa"/>
          </w:tcPr>
          <w:p w14:paraId="3E5E6F0C" w14:textId="77777777" w:rsidR="007D1A2D" w:rsidRPr="00DF12E0" w:rsidRDefault="00000000">
            <w:pPr>
              <w:pStyle w:val="Bodytext80"/>
              <w:tabs>
                <w:tab w:val="left" w:pos="735"/>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 xml:space="preserve">Nr. </w:t>
            </w:r>
            <w:r w:rsidRPr="00DF12E0">
              <w:rPr>
                <w:rFonts w:ascii="Times New Roman" w:hAnsi="Times New Roman" w:cs="Times New Roman"/>
                <w:sz w:val="22"/>
                <w:szCs w:val="22"/>
                <w:lang w:val="ro-RO"/>
              </w:rPr>
              <w:t>c</w:t>
            </w:r>
            <w:r w:rsidRPr="00DF12E0">
              <w:rPr>
                <w:rFonts w:ascii="Times New Roman" w:hAnsi="Times New Roman" w:cs="Times New Roman"/>
                <w:sz w:val="22"/>
                <w:szCs w:val="22"/>
              </w:rPr>
              <w:t>rt.</w:t>
            </w:r>
          </w:p>
        </w:tc>
        <w:tc>
          <w:tcPr>
            <w:tcW w:w="7309" w:type="dxa"/>
          </w:tcPr>
          <w:p w14:paraId="47D6F42E"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proofErr w:type="spellStart"/>
            <w:r w:rsidRPr="00DF12E0">
              <w:rPr>
                <w:rFonts w:ascii="Times New Roman" w:hAnsi="Times New Roman" w:cs="Times New Roman"/>
                <w:sz w:val="22"/>
                <w:szCs w:val="22"/>
              </w:rPr>
              <w:t>Referința</w:t>
            </w:r>
            <w:proofErr w:type="spellEnd"/>
            <w:r w:rsidRPr="00DF12E0">
              <w:rPr>
                <w:rFonts w:ascii="Times New Roman" w:hAnsi="Times New Roman" w:cs="Times New Roman"/>
                <w:sz w:val="22"/>
                <w:szCs w:val="22"/>
              </w:rPr>
              <w:t xml:space="preserve"> din </w:t>
            </w:r>
            <w:proofErr w:type="spellStart"/>
            <w:r w:rsidRPr="00DF12E0">
              <w:rPr>
                <w:rFonts w:ascii="Times New Roman" w:hAnsi="Times New Roman" w:cs="Times New Roman"/>
                <w:sz w:val="22"/>
                <w:szCs w:val="22"/>
              </w:rPr>
              <w:t>Propunerea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rPr>
              <w:t>t</w:t>
            </w:r>
            <w:proofErr w:type="spellStart"/>
            <w:r w:rsidRPr="00DF12E0">
              <w:rPr>
                <w:rFonts w:ascii="Times New Roman" w:hAnsi="Times New Roman" w:cs="Times New Roman"/>
                <w:sz w:val="22"/>
                <w:szCs w:val="22"/>
              </w:rPr>
              <w:t>ehnică</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sau</w:t>
            </w:r>
            <w:proofErr w:type="spellEnd"/>
            <w:r w:rsidRPr="00DF12E0">
              <w:rPr>
                <w:rFonts w:ascii="Times New Roman" w:hAnsi="Times New Roman" w:cs="Times New Roman"/>
                <w:sz w:val="22"/>
                <w:szCs w:val="22"/>
              </w:rPr>
              <w:t xml:space="preserve"> </w:t>
            </w:r>
            <w:proofErr w:type="spellStart"/>
            <w:r w:rsidRPr="00DF12E0">
              <w:rPr>
                <w:rFonts w:ascii="Times New Roman" w:hAnsi="Times New Roman" w:cs="Times New Roman"/>
                <w:sz w:val="22"/>
                <w:szCs w:val="22"/>
              </w:rPr>
              <w:t>Propunerea</w:t>
            </w:r>
            <w:proofErr w:type="spellEnd"/>
            <w:r w:rsidRPr="00DF12E0">
              <w:rPr>
                <w:rFonts w:ascii="Times New Roman" w:hAnsi="Times New Roman" w:cs="Times New Roman"/>
                <w:sz w:val="22"/>
                <w:szCs w:val="22"/>
              </w:rPr>
              <w:t xml:space="preserve"> </w:t>
            </w:r>
            <w:r w:rsidRPr="00DF12E0">
              <w:rPr>
                <w:rFonts w:ascii="Times New Roman" w:hAnsi="Times New Roman" w:cs="Times New Roman"/>
                <w:sz w:val="22"/>
                <w:szCs w:val="22"/>
                <w:lang w:val="ro-RO"/>
              </w:rPr>
              <w:t>f</w:t>
            </w:r>
            <w:proofErr w:type="spellStart"/>
            <w:r w:rsidRPr="00DF12E0">
              <w:rPr>
                <w:rFonts w:ascii="Times New Roman" w:hAnsi="Times New Roman" w:cs="Times New Roman"/>
                <w:sz w:val="22"/>
                <w:szCs w:val="22"/>
              </w:rPr>
              <w:t>inanciară</w:t>
            </w:r>
            <w:proofErr w:type="spellEnd"/>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(introduceți numărul paginii, de la paragraful nr</w:t>
            </w:r>
            <w:proofErr w:type="gramStart"/>
            <w:r w:rsidRPr="00DF12E0">
              <w:rPr>
                <w:rFonts w:ascii="Times New Roman" w:hAnsi="Times New Roman" w:cs="Times New Roman"/>
                <w:bCs/>
                <w:i/>
                <w:iCs/>
                <w:sz w:val="22"/>
                <w:szCs w:val="22"/>
                <w:lang w:val="ro-RO"/>
              </w:rPr>
              <w:t>.....</w:t>
            </w:r>
            <w:proofErr w:type="gramEnd"/>
            <w:r w:rsidRPr="00DF12E0">
              <w:rPr>
                <w:rFonts w:ascii="Times New Roman" w:hAnsi="Times New Roman" w:cs="Times New Roman"/>
                <w:bCs/>
                <w:i/>
                <w:iCs/>
                <w:sz w:val="22"/>
                <w:szCs w:val="22"/>
                <w:lang w:val="ro-RO"/>
              </w:rPr>
              <w:t xml:space="preserve">, la paragraful nr......) </w:t>
            </w:r>
          </w:p>
        </w:tc>
      </w:tr>
      <w:tr w:rsidR="00101C09" w:rsidRPr="00DF12E0" w14:paraId="10E0E89E" w14:textId="77777777">
        <w:tc>
          <w:tcPr>
            <w:tcW w:w="765" w:type="dxa"/>
          </w:tcPr>
          <w:p w14:paraId="0338263F"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1.</w:t>
            </w:r>
          </w:p>
        </w:tc>
        <w:tc>
          <w:tcPr>
            <w:tcW w:w="7309" w:type="dxa"/>
          </w:tcPr>
          <w:p w14:paraId="1C1FF403"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(introduceți informația)</w:t>
            </w:r>
          </w:p>
        </w:tc>
      </w:tr>
      <w:tr w:rsidR="00101C09" w:rsidRPr="00DF12E0" w14:paraId="7350162C" w14:textId="77777777">
        <w:tc>
          <w:tcPr>
            <w:tcW w:w="765" w:type="dxa"/>
          </w:tcPr>
          <w:p w14:paraId="1F48B17E"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2.</w:t>
            </w:r>
          </w:p>
        </w:tc>
        <w:tc>
          <w:tcPr>
            <w:tcW w:w="7309" w:type="dxa"/>
          </w:tcPr>
          <w:p w14:paraId="42CDFC2D" w14:textId="77777777" w:rsidR="007D1A2D" w:rsidRPr="00DF12E0" w:rsidRDefault="00000000">
            <w:pPr>
              <w:pStyle w:val="Bodytext80"/>
              <w:tabs>
                <w:tab w:val="left" w:pos="1657"/>
              </w:tabs>
              <w:spacing w:line="240" w:lineRule="auto"/>
              <w:ind w:left="0" w:firstLine="0"/>
              <w:jc w:val="both"/>
              <w:rPr>
                <w:rFonts w:ascii="Times New Roman" w:hAnsi="Times New Roman" w:cs="Times New Roman"/>
                <w:sz w:val="22"/>
                <w:szCs w:val="22"/>
              </w:rPr>
            </w:pPr>
            <w:r w:rsidRPr="00DF12E0">
              <w:rPr>
                <w:rFonts w:ascii="Times New Roman" w:hAnsi="Times New Roman" w:cs="Times New Roman"/>
                <w:sz w:val="22"/>
                <w:szCs w:val="22"/>
              </w:rPr>
              <w:t xml:space="preserve">.... </w:t>
            </w:r>
            <w:r w:rsidRPr="00DF12E0">
              <w:rPr>
                <w:rFonts w:ascii="Times New Roman" w:hAnsi="Times New Roman" w:cs="Times New Roman"/>
                <w:bCs/>
                <w:i/>
                <w:iCs/>
                <w:sz w:val="22"/>
                <w:szCs w:val="22"/>
                <w:lang w:val="ro-RO"/>
              </w:rPr>
              <w:t>(introduceți informația)</w:t>
            </w:r>
          </w:p>
        </w:tc>
      </w:tr>
    </w:tbl>
    <w:p w14:paraId="626F8F4B" w14:textId="77777777" w:rsidR="007D1A2D" w:rsidRPr="00DF12E0" w:rsidRDefault="007D1A2D">
      <w:pPr>
        <w:jc w:val="both"/>
        <w:rPr>
          <w:sz w:val="22"/>
          <w:szCs w:val="22"/>
        </w:rPr>
      </w:pPr>
    </w:p>
    <w:p w14:paraId="6CD90D14" w14:textId="77777777" w:rsidR="007D1A2D" w:rsidRPr="00DF12E0" w:rsidRDefault="007D1A2D">
      <w:pPr>
        <w:jc w:val="both"/>
        <w:rPr>
          <w:sz w:val="22"/>
          <w:szCs w:val="22"/>
        </w:rPr>
      </w:pPr>
    </w:p>
    <w:p w14:paraId="5DD7BA7D" w14:textId="77777777" w:rsidR="007D1A2D" w:rsidRPr="00DF12E0" w:rsidRDefault="007D1A2D">
      <w:pPr>
        <w:jc w:val="both"/>
        <w:rPr>
          <w:sz w:val="22"/>
          <w:szCs w:val="22"/>
        </w:rPr>
      </w:pPr>
    </w:p>
    <w:p w14:paraId="381A41ED" w14:textId="77777777" w:rsidR="007D1A2D" w:rsidRPr="00DF12E0" w:rsidRDefault="007D1A2D">
      <w:pPr>
        <w:jc w:val="both"/>
        <w:rPr>
          <w:sz w:val="22"/>
          <w:szCs w:val="22"/>
        </w:rPr>
      </w:pPr>
    </w:p>
    <w:p w14:paraId="625FE5E1" w14:textId="77777777" w:rsidR="007D1A2D" w:rsidRPr="00DF12E0" w:rsidRDefault="007D1A2D">
      <w:pPr>
        <w:pStyle w:val="Bodytext80"/>
        <w:spacing w:after="120" w:line="240" w:lineRule="auto"/>
        <w:ind w:left="0" w:firstLine="0"/>
        <w:jc w:val="both"/>
        <w:rPr>
          <w:rFonts w:ascii="Times New Roman" w:hAnsi="Times New Roman" w:cs="Times New Roman"/>
          <w:sz w:val="22"/>
          <w:szCs w:val="22"/>
        </w:rPr>
      </w:pPr>
    </w:p>
    <w:p w14:paraId="1402DF34" w14:textId="77777777" w:rsidR="007D1A2D" w:rsidRPr="00DF12E0" w:rsidRDefault="007D1A2D">
      <w:pPr>
        <w:pStyle w:val="Bodytext80"/>
        <w:spacing w:after="120" w:line="240" w:lineRule="auto"/>
        <w:ind w:left="0" w:firstLine="0"/>
        <w:jc w:val="both"/>
        <w:rPr>
          <w:rFonts w:ascii="Times New Roman" w:hAnsi="Times New Roman" w:cs="Times New Roman"/>
          <w:i/>
          <w:iCs/>
          <w:sz w:val="22"/>
          <w:szCs w:val="22"/>
        </w:rPr>
      </w:pPr>
    </w:p>
    <w:p w14:paraId="4D398809" w14:textId="77777777" w:rsidR="007D1A2D" w:rsidRPr="00DF12E0" w:rsidRDefault="00000000">
      <w:pPr>
        <w:rPr>
          <w:sz w:val="22"/>
          <w:szCs w:val="22"/>
        </w:rPr>
      </w:pPr>
      <w:r w:rsidRPr="00DF12E0">
        <w:rPr>
          <w:rFonts w:eastAsia="SimSun"/>
          <w:sz w:val="22"/>
          <w:szCs w:val="22"/>
          <w:lang w:eastAsia="zh-CN" w:bidi="ar"/>
        </w:rPr>
        <w:t>Î</w:t>
      </w:r>
      <w:proofErr w:type="spellStart"/>
      <w:r w:rsidRPr="00DF12E0">
        <w:rPr>
          <w:rFonts w:eastAsia="SimSun"/>
          <w:sz w:val="22"/>
          <w:szCs w:val="22"/>
          <w:lang w:val="en-US" w:eastAsia="zh-CN" w:bidi="ar"/>
        </w:rPr>
        <w:t>ntelegem</w:t>
      </w:r>
      <w:proofErr w:type="spellEnd"/>
      <w:r w:rsidRPr="00DF12E0">
        <w:rPr>
          <w:rFonts w:eastAsia="SimSun"/>
          <w:sz w:val="22"/>
          <w:szCs w:val="22"/>
          <w:lang w:val="en-US" w:eastAsia="zh-CN" w:bidi="ar"/>
        </w:rPr>
        <w:t xml:space="preserve"> c</w:t>
      </w:r>
      <w:r w:rsidRPr="00DF12E0">
        <w:rPr>
          <w:rFonts w:eastAsia="SimSun"/>
          <w:sz w:val="22"/>
          <w:szCs w:val="22"/>
          <w:lang w:eastAsia="zh-CN" w:bidi="ar"/>
        </w:rPr>
        <w:t>ă</w:t>
      </w:r>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informaţiile</w:t>
      </w:r>
      <w:proofErr w:type="spellEnd"/>
      <w:r w:rsidRPr="00DF12E0">
        <w:rPr>
          <w:rFonts w:eastAsia="SimSun"/>
          <w:sz w:val="22"/>
          <w:szCs w:val="22"/>
          <w:lang w:val="en-US" w:eastAsia="zh-CN" w:bidi="ar"/>
        </w:rPr>
        <w:t xml:space="preserve"> indicate de </w:t>
      </w:r>
      <w:proofErr w:type="spellStart"/>
      <w:r w:rsidRPr="00DF12E0">
        <w:rPr>
          <w:rFonts w:eastAsia="SimSun"/>
          <w:sz w:val="22"/>
          <w:szCs w:val="22"/>
          <w:lang w:val="en-US" w:eastAsia="zh-CN" w:bidi="ar"/>
        </w:rPr>
        <w:t>noi</w:t>
      </w:r>
      <w:proofErr w:type="spellEnd"/>
      <w:r w:rsidRPr="00DF12E0">
        <w:rPr>
          <w:rFonts w:eastAsia="SimSun"/>
          <w:sz w:val="22"/>
          <w:szCs w:val="22"/>
          <w:lang w:val="en-US" w:eastAsia="zh-CN" w:bidi="ar"/>
        </w:rPr>
        <w:t xml:space="preserve">, din </w:t>
      </w:r>
      <w:proofErr w:type="spellStart"/>
      <w:r w:rsidRPr="00DF12E0">
        <w:rPr>
          <w:rFonts w:eastAsia="SimSun"/>
          <w:sz w:val="22"/>
          <w:szCs w:val="22"/>
          <w:lang w:val="en-US" w:eastAsia="zh-CN" w:bidi="ar"/>
        </w:rPr>
        <w:t>propunerea</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tehnică</w:t>
      </w:r>
      <w:proofErr w:type="spellEnd"/>
      <w:r w:rsidRPr="00DF12E0">
        <w:rPr>
          <w:rFonts w:eastAsia="SimSun"/>
          <w:sz w:val="22"/>
          <w:szCs w:val="22"/>
          <w:lang w:val="en-US" w:eastAsia="zh-CN" w:bidi="ar"/>
        </w:rPr>
        <w:t xml:space="preserve">/din </w:t>
      </w:r>
      <w:proofErr w:type="spellStart"/>
      <w:r w:rsidRPr="00DF12E0">
        <w:rPr>
          <w:rFonts w:eastAsia="SimSun"/>
          <w:sz w:val="22"/>
          <w:szCs w:val="22"/>
          <w:lang w:val="en-US" w:eastAsia="zh-CN" w:bidi="ar"/>
        </w:rPr>
        <w:t>propunerea</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financiară</w:t>
      </w:r>
      <w:proofErr w:type="spellEnd"/>
      <w:r w:rsidRPr="00DF12E0">
        <w:rPr>
          <w:rFonts w:eastAsia="SimSun"/>
          <w:sz w:val="22"/>
          <w:szCs w:val="22"/>
          <w:lang w:val="en-US" w:eastAsia="zh-CN" w:bidi="ar"/>
        </w:rPr>
        <w:t xml:space="preserve"> ca </w:t>
      </w:r>
      <w:proofErr w:type="spellStart"/>
      <w:r w:rsidRPr="00DF12E0">
        <w:rPr>
          <w:rFonts w:eastAsia="SimSun"/>
          <w:sz w:val="22"/>
          <w:szCs w:val="22"/>
          <w:lang w:val="en-US" w:eastAsia="zh-CN" w:bidi="ar"/>
        </w:rPr>
        <w:t>fiind</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confidenţiale</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trebuie</w:t>
      </w:r>
      <w:proofErr w:type="spellEnd"/>
      <w:r w:rsidRPr="00DF12E0">
        <w:rPr>
          <w:rFonts w:eastAsia="SimSun"/>
          <w:sz w:val="22"/>
          <w:szCs w:val="22"/>
          <w:lang w:val="en-US" w:eastAsia="zh-CN" w:bidi="ar"/>
        </w:rPr>
        <w:t xml:space="preserve"> </w:t>
      </w:r>
      <w:proofErr w:type="spellStart"/>
      <w:r w:rsidRPr="00DF12E0">
        <w:rPr>
          <w:rFonts w:eastAsia="SimSun"/>
          <w:b/>
          <w:bCs/>
          <w:sz w:val="22"/>
          <w:szCs w:val="22"/>
          <w:lang w:val="en-US" w:eastAsia="zh-CN" w:bidi="ar"/>
        </w:rPr>
        <w:t>să</w:t>
      </w:r>
      <w:proofErr w:type="spellEnd"/>
      <w:r w:rsidRPr="00DF12E0">
        <w:rPr>
          <w:rFonts w:eastAsia="SimSun"/>
          <w:b/>
          <w:bCs/>
          <w:sz w:val="22"/>
          <w:szCs w:val="22"/>
          <w:lang w:val="en-US" w:eastAsia="zh-CN" w:bidi="ar"/>
        </w:rPr>
        <w:t xml:space="preserve"> fie </w:t>
      </w:r>
      <w:proofErr w:type="spellStart"/>
      <w:r w:rsidRPr="00DF12E0">
        <w:rPr>
          <w:rFonts w:eastAsia="TimesNewRomanPS-BoldMT"/>
          <w:b/>
          <w:bCs/>
          <w:sz w:val="22"/>
          <w:szCs w:val="22"/>
          <w:lang w:val="en-US" w:eastAsia="zh-CN" w:bidi="ar"/>
        </w:rPr>
        <w:t>însoţite</w:t>
      </w:r>
      <w:proofErr w:type="spellEnd"/>
      <w:r w:rsidRPr="00DF12E0">
        <w:rPr>
          <w:rFonts w:eastAsia="TimesNewRomanPS-BoldMT"/>
          <w:b/>
          <w:bCs/>
          <w:sz w:val="22"/>
          <w:szCs w:val="22"/>
          <w:lang w:val="en-US" w:eastAsia="zh-CN" w:bidi="ar"/>
        </w:rPr>
        <w:t xml:space="preserve"> LA DATA DEPUNERII OFERTEI de </w:t>
      </w:r>
      <w:proofErr w:type="spellStart"/>
      <w:r w:rsidRPr="00DF12E0">
        <w:rPr>
          <w:rFonts w:eastAsia="TimesNewRomanPS-BoldMT"/>
          <w:b/>
          <w:bCs/>
          <w:sz w:val="22"/>
          <w:szCs w:val="22"/>
          <w:lang w:val="en-US" w:eastAsia="zh-CN" w:bidi="ar"/>
        </w:rPr>
        <w:t>dovada</w:t>
      </w:r>
      <w:proofErr w:type="spellEnd"/>
      <w:r w:rsidRPr="00DF12E0">
        <w:rPr>
          <w:rFonts w:eastAsia="TimesNewRomanPS-BoldMT"/>
          <w:b/>
          <w:bCs/>
          <w:sz w:val="22"/>
          <w:szCs w:val="22"/>
          <w:lang w:val="en-US" w:eastAsia="zh-CN" w:bidi="ar"/>
        </w:rPr>
        <w:t xml:space="preserve"> care le </w:t>
      </w:r>
      <w:proofErr w:type="spellStart"/>
      <w:r w:rsidRPr="00DF12E0">
        <w:rPr>
          <w:rFonts w:eastAsia="TimesNewRomanPS-BoldMT"/>
          <w:b/>
          <w:bCs/>
          <w:sz w:val="22"/>
          <w:szCs w:val="22"/>
          <w:lang w:val="en-US" w:eastAsia="zh-CN" w:bidi="ar"/>
        </w:rPr>
        <w:t>conferă</w:t>
      </w:r>
      <w:proofErr w:type="spellEnd"/>
      <w:r w:rsidRPr="00DF12E0">
        <w:rPr>
          <w:rFonts w:eastAsia="TimesNewRomanPS-BoldMT"/>
          <w:b/>
          <w:bCs/>
          <w:sz w:val="22"/>
          <w:szCs w:val="22"/>
          <w:lang w:val="en-US" w:eastAsia="zh-CN" w:bidi="ar"/>
        </w:rPr>
        <w:t xml:space="preserve"> </w:t>
      </w:r>
      <w:proofErr w:type="spellStart"/>
      <w:r w:rsidRPr="00DF12E0">
        <w:rPr>
          <w:rFonts w:eastAsia="TimesNewRomanPS-BoldMT"/>
          <w:b/>
          <w:bCs/>
          <w:sz w:val="22"/>
          <w:szCs w:val="22"/>
          <w:lang w:val="en-US" w:eastAsia="zh-CN" w:bidi="ar"/>
        </w:rPr>
        <w:t>caracterul</w:t>
      </w:r>
      <w:proofErr w:type="spellEnd"/>
      <w:r w:rsidRPr="00DF12E0">
        <w:rPr>
          <w:rFonts w:eastAsia="TimesNewRomanPS-BoldMT"/>
          <w:b/>
          <w:bCs/>
          <w:sz w:val="22"/>
          <w:szCs w:val="22"/>
          <w:lang w:val="en-US" w:eastAsia="zh-CN" w:bidi="ar"/>
        </w:rPr>
        <w:t xml:space="preserve"> de </w:t>
      </w:r>
      <w:proofErr w:type="spellStart"/>
      <w:r w:rsidRPr="00DF12E0">
        <w:rPr>
          <w:rFonts w:eastAsia="TimesNewRomanPS-BoldMT"/>
          <w:b/>
          <w:bCs/>
          <w:sz w:val="22"/>
          <w:szCs w:val="22"/>
          <w:lang w:val="en-US" w:eastAsia="zh-CN" w:bidi="ar"/>
        </w:rPr>
        <w:t>confidenţialitate</w:t>
      </w:r>
      <w:proofErr w:type="spellEnd"/>
      <w:r w:rsidRPr="00DF12E0">
        <w:rPr>
          <w:rFonts w:eastAsia="TimesNewRomanPS-BoldMT"/>
          <w:b/>
          <w:bCs/>
          <w:sz w:val="22"/>
          <w:szCs w:val="22"/>
          <w:lang w:val="en-US" w:eastAsia="zh-CN" w:bidi="ar"/>
        </w:rPr>
        <w:t xml:space="preserve">, </w:t>
      </w:r>
      <w:proofErr w:type="spellStart"/>
      <w:r w:rsidRPr="00DF12E0">
        <w:rPr>
          <w:rFonts w:eastAsia="TimesNewRomanPS-BoldMT"/>
          <w:b/>
          <w:bCs/>
          <w:sz w:val="22"/>
          <w:szCs w:val="22"/>
          <w:lang w:val="en-US" w:eastAsia="zh-CN" w:bidi="ar"/>
        </w:rPr>
        <w:t>dovadă</w:t>
      </w:r>
      <w:proofErr w:type="spellEnd"/>
      <w:r w:rsidRPr="00DF12E0">
        <w:rPr>
          <w:rFonts w:eastAsia="TimesNewRomanPS-BoldMT"/>
          <w:b/>
          <w:bCs/>
          <w:sz w:val="22"/>
          <w:szCs w:val="22"/>
          <w:lang w:val="en-US" w:eastAsia="zh-CN" w:bidi="ar"/>
        </w:rPr>
        <w:t xml:space="preserve"> </w:t>
      </w:r>
      <w:proofErr w:type="spellStart"/>
      <w:r w:rsidRPr="00DF12E0">
        <w:rPr>
          <w:rFonts w:eastAsia="TimesNewRomanPS-BoldMT"/>
          <w:b/>
          <w:bCs/>
          <w:sz w:val="22"/>
          <w:szCs w:val="22"/>
          <w:lang w:val="en-US" w:eastAsia="zh-CN" w:bidi="ar"/>
        </w:rPr>
        <w:t>ce</w:t>
      </w:r>
      <w:proofErr w:type="spellEnd"/>
      <w:r w:rsidRPr="00DF12E0">
        <w:rPr>
          <w:rFonts w:eastAsia="TimesNewRomanPS-BoldMT"/>
          <w:b/>
          <w:bCs/>
          <w:sz w:val="22"/>
          <w:szCs w:val="22"/>
          <w:lang w:val="en-US" w:eastAsia="zh-CN" w:bidi="ar"/>
        </w:rPr>
        <w:t xml:space="preserve"> </w:t>
      </w:r>
      <w:proofErr w:type="spellStart"/>
      <w:r w:rsidRPr="00DF12E0">
        <w:rPr>
          <w:rFonts w:eastAsia="TimesNewRomanPS-BoldMT"/>
          <w:b/>
          <w:bCs/>
          <w:sz w:val="22"/>
          <w:szCs w:val="22"/>
          <w:lang w:val="en-US" w:eastAsia="zh-CN" w:bidi="ar"/>
        </w:rPr>
        <w:t>devine</w:t>
      </w:r>
      <w:proofErr w:type="spellEnd"/>
      <w:r w:rsidRPr="00DF12E0">
        <w:rPr>
          <w:rFonts w:eastAsia="TimesNewRomanPS-BoldMT"/>
          <w:b/>
          <w:bCs/>
          <w:sz w:val="22"/>
          <w:szCs w:val="22"/>
          <w:lang w:val="en-US" w:eastAsia="zh-CN" w:bidi="ar"/>
        </w:rPr>
        <w:t xml:space="preserve"> </w:t>
      </w:r>
      <w:proofErr w:type="spellStart"/>
      <w:r w:rsidRPr="00DF12E0">
        <w:rPr>
          <w:rFonts w:eastAsia="TimesNewRomanPS-BoldMT"/>
          <w:b/>
          <w:bCs/>
          <w:sz w:val="22"/>
          <w:szCs w:val="22"/>
          <w:lang w:val="en-US" w:eastAsia="zh-CN" w:bidi="ar"/>
        </w:rPr>
        <w:t>anexă</w:t>
      </w:r>
      <w:proofErr w:type="spellEnd"/>
      <w:r w:rsidRPr="00DF12E0">
        <w:rPr>
          <w:rFonts w:eastAsia="TimesNewRomanPS-BoldMT"/>
          <w:b/>
          <w:bCs/>
          <w:sz w:val="22"/>
          <w:szCs w:val="22"/>
          <w:lang w:val="en-US" w:eastAsia="zh-CN" w:bidi="ar"/>
        </w:rPr>
        <w:t xml:space="preserve"> la </w:t>
      </w:r>
      <w:proofErr w:type="spellStart"/>
      <w:r w:rsidRPr="00DF12E0">
        <w:rPr>
          <w:rFonts w:eastAsia="TimesNewRomanPS-BoldMT"/>
          <w:b/>
          <w:bCs/>
          <w:sz w:val="22"/>
          <w:szCs w:val="22"/>
          <w:lang w:val="en-US" w:eastAsia="zh-CN" w:bidi="ar"/>
        </w:rPr>
        <w:t>ofertă</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în</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caz</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contrar</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oferta</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va</w:t>
      </w:r>
      <w:proofErr w:type="spellEnd"/>
      <w:r w:rsidRPr="00DF12E0">
        <w:rPr>
          <w:rFonts w:eastAsia="SimSun"/>
          <w:sz w:val="22"/>
          <w:szCs w:val="22"/>
          <w:lang w:val="en-US" w:eastAsia="zh-CN" w:bidi="ar"/>
        </w:rPr>
        <w:t xml:space="preserve"> fi </w:t>
      </w:r>
      <w:proofErr w:type="spellStart"/>
      <w:r w:rsidRPr="00DF12E0">
        <w:rPr>
          <w:rFonts w:eastAsia="SimSun"/>
          <w:sz w:val="22"/>
          <w:szCs w:val="22"/>
          <w:lang w:val="en-US" w:eastAsia="zh-CN" w:bidi="ar"/>
        </w:rPr>
        <w:t>considerată</w:t>
      </w:r>
      <w:proofErr w:type="spellEnd"/>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publică</w:t>
      </w:r>
      <w:proofErr w:type="spellEnd"/>
      <w:r w:rsidRPr="00DF12E0">
        <w:rPr>
          <w:rFonts w:eastAsia="SimSun"/>
          <w:sz w:val="22"/>
          <w:szCs w:val="22"/>
          <w:lang w:eastAsia="zh-CN" w:bidi="ar"/>
        </w:rPr>
        <w:t>,</w:t>
      </w:r>
      <w:r w:rsidRPr="00DF12E0">
        <w:rPr>
          <w:rFonts w:eastAsia="SimSun"/>
          <w:sz w:val="22"/>
          <w:szCs w:val="22"/>
          <w:lang w:val="en-US" w:eastAsia="zh-CN" w:bidi="ar"/>
        </w:rPr>
        <w:t xml:space="preserve"> </w:t>
      </w:r>
      <w:proofErr w:type="spellStart"/>
      <w:r w:rsidRPr="00DF12E0">
        <w:rPr>
          <w:rFonts w:eastAsia="SimSun"/>
          <w:sz w:val="22"/>
          <w:szCs w:val="22"/>
          <w:lang w:val="en-US" w:eastAsia="zh-CN" w:bidi="ar"/>
        </w:rPr>
        <w:t>fără</w:t>
      </w:r>
      <w:proofErr w:type="spellEnd"/>
      <w:r w:rsidRPr="00DF12E0">
        <w:rPr>
          <w:rFonts w:eastAsia="SimSun"/>
          <w:sz w:val="22"/>
          <w:szCs w:val="22"/>
          <w:lang w:val="en-US" w:eastAsia="zh-CN" w:bidi="ar"/>
        </w:rPr>
        <w:t xml:space="preserve"> a fi solicitate </w:t>
      </w:r>
      <w:proofErr w:type="spellStart"/>
      <w:r w:rsidRPr="00DF12E0">
        <w:rPr>
          <w:rFonts w:eastAsia="SimSun"/>
          <w:sz w:val="22"/>
          <w:szCs w:val="22"/>
          <w:lang w:val="en-US" w:eastAsia="zh-CN" w:bidi="ar"/>
        </w:rPr>
        <w:t>clarificări</w:t>
      </w:r>
      <w:proofErr w:type="spellEnd"/>
      <w:r w:rsidRPr="00DF12E0">
        <w:rPr>
          <w:rFonts w:eastAsia="SimSun"/>
          <w:sz w:val="22"/>
          <w:szCs w:val="22"/>
          <w:lang w:val="en-US" w:eastAsia="zh-CN" w:bidi="ar"/>
        </w:rPr>
        <w:t xml:space="preserve"> cu </w:t>
      </w:r>
      <w:proofErr w:type="spellStart"/>
      <w:r w:rsidRPr="00DF12E0">
        <w:rPr>
          <w:rFonts w:eastAsia="SimSun"/>
          <w:sz w:val="22"/>
          <w:szCs w:val="22"/>
          <w:lang w:val="en-US" w:eastAsia="zh-CN" w:bidi="ar"/>
        </w:rPr>
        <w:t>privire</w:t>
      </w:r>
      <w:proofErr w:type="spellEnd"/>
      <w:r w:rsidRPr="00DF12E0">
        <w:rPr>
          <w:rFonts w:eastAsia="SimSun"/>
          <w:sz w:val="22"/>
          <w:szCs w:val="22"/>
          <w:lang w:val="en-US" w:eastAsia="zh-CN" w:bidi="ar"/>
        </w:rPr>
        <w:t xml:space="preserve"> la </w:t>
      </w:r>
      <w:proofErr w:type="spellStart"/>
      <w:r w:rsidRPr="00DF12E0">
        <w:rPr>
          <w:rFonts w:eastAsia="SimSun"/>
          <w:sz w:val="22"/>
          <w:szCs w:val="22"/>
          <w:lang w:val="en-US" w:eastAsia="zh-CN" w:bidi="ar"/>
        </w:rPr>
        <w:t>acest</w:t>
      </w:r>
      <w:proofErr w:type="spellEnd"/>
      <w:r w:rsidRPr="00DF12E0">
        <w:rPr>
          <w:rFonts w:eastAsia="SimSun"/>
          <w:sz w:val="22"/>
          <w:szCs w:val="22"/>
          <w:lang w:val="en-US" w:eastAsia="zh-CN" w:bidi="ar"/>
        </w:rPr>
        <w:t xml:space="preserve"> aspect.</w:t>
      </w:r>
    </w:p>
    <w:p w14:paraId="33249950" w14:textId="77777777" w:rsidR="007D1A2D" w:rsidRPr="00DF12E0" w:rsidRDefault="007D1A2D">
      <w:pPr>
        <w:pStyle w:val="Bodytext80"/>
        <w:spacing w:after="120" w:line="240" w:lineRule="auto"/>
        <w:ind w:left="0" w:firstLine="0"/>
        <w:jc w:val="both"/>
        <w:rPr>
          <w:rFonts w:ascii="Times New Roman" w:hAnsi="Times New Roman" w:cs="Times New Roman"/>
          <w:i/>
          <w:iCs/>
          <w:sz w:val="22"/>
          <w:szCs w:val="22"/>
        </w:rPr>
      </w:pPr>
    </w:p>
    <w:p w14:paraId="1E1A55F3" w14:textId="77777777" w:rsidR="007D1A2D" w:rsidRPr="00DF12E0" w:rsidRDefault="007D1A2D">
      <w:pPr>
        <w:autoSpaceDE w:val="0"/>
        <w:autoSpaceDN w:val="0"/>
        <w:adjustRightInd w:val="0"/>
        <w:jc w:val="center"/>
        <w:rPr>
          <w:b/>
          <w:sz w:val="22"/>
          <w:szCs w:val="22"/>
        </w:rPr>
      </w:pPr>
    </w:p>
    <w:p w14:paraId="7360147B" w14:textId="77777777" w:rsidR="007D1A2D" w:rsidRPr="00DF12E0" w:rsidRDefault="00000000">
      <w:pPr>
        <w:autoSpaceDE w:val="0"/>
        <w:autoSpaceDN w:val="0"/>
        <w:adjustRightInd w:val="0"/>
        <w:rPr>
          <w:bCs/>
          <w:sz w:val="22"/>
          <w:szCs w:val="22"/>
        </w:rPr>
      </w:pPr>
      <w:r w:rsidRPr="00DF12E0">
        <w:rPr>
          <w:bCs/>
          <w:sz w:val="22"/>
          <w:szCs w:val="22"/>
        </w:rPr>
        <w:t>.............................................</w:t>
      </w:r>
    </w:p>
    <w:p w14:paraId="47FE9E48" w14:textId="77777777" w:rsidR="007D1A2D" w:rsidRPr="00DF12E0"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DF12E0">
        <w:rPr>
          <w:rFonts w:ascii="Times New Roman" w:hAnsi="Times New Roman" w:cs="Times New Roman"/>
          <w:i/>
          <w:iCs/>
          <w:sz w:val="22"/>
          <w:szCs w:val="22"/>
        </w:rPr>
        <w:t>Numele</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semnatarului</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așa</w:t>
      </w:r>
      <w:proofErr w:type="spellEnd"/>
      <w:r w:rsidRPr="00DF12E0">
        <w:rPr>
          <w:rFonts w:ascii="Times New Roman" w:hAnsi="Times New Roman" w:cs="Times New Roman"/>
          <w:i/>
          <w:iCs/>
          <w:sz w:val="22"/>
          <w:szCs w:val="22"/>
        </w:rPr>
        <w:t xml:space="preserve"> cum </w:t>
      </w:r>
      <w:proofErr w:type="spellStart"/>
      <w:r w:rsidRPr="00DF12E0">
        <w:rPr>
          <w:rFonts w:ascii="Times New Roman" w:hAnsi="Times New Roman" w:cs="Times New Roman"/>
          <w:i/>
          <w:iCs/>
          <w:sz w:val="22"/>
          <w:szCs w:val="22"/>
        </w:rPr>
        <w:t>este</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acesta</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identificat</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în</w:t>
      </w:r>
      <w:proofErr w:type="spellEnd"/>
      <w:r w:rsidRPr="00DF12E0">
        <w:rPr>
          <w:rFonts w:ascii="Times New Roman" w:hAnsi="Times New Roman" w:cs="Times New Roman"/>
          <w:i/>
          <w:iCs/>
          <w:sz w:val="22"/>
          <w:szCs w:val="22"/>
        </w:rPr>
        <w:t xml:space="preserve"> DUAE la </w:t>
      </w:r>
      <w:proofErr w:type="spellStart"/>
      <w:r w:rsidRPr="00DF12E0">
        <w:rPr>
          <w:rFonts w:ascii="Times New Roman" w:hAnsi="Times New Roman" w:cs="Times New Roman"/>
          <w:i/>
          <w:iCs/>
          <w:sz w:val="22"/>
          <w:szCs w:val="22"/>
        </w:rPr>
        <w:t>rubrica</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Informații</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privind</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reprezentanții</w:t>
      </w:r>
      <w:proofErr w:type="spellEnd"/>
      <w:r w:rsidRPr="00DF12E0">
        <w:rPr>
          <w:rFonts w:ascii="Times New Roman" w:hAnsi="Times New Roman" w:cs="Times New Roman"/>
          <w:i/>
          <w:iCs/>
          <w:sz w:val="22"/>
          <w:szCs w:val="22"/>
        </w:rPr>
        <w:t xml:space="preserve"> </w:t>
      </w:r>
      <w:r w:rsidRPr="00DF12E0">
        <w:rPr>
          <w:rFonts w:ascii="Times New Roman" w:hAnsi="Times New Roman" w:cs="Times New Roman"/>
          <w:i/>
          <w:iCs/>
          <w:sz w:val="22"/>
          <w:szCs w:val="22"/>
          <w:lang w:val="ro-RO"/>
        </w:rPr>
        <w:t>OE</w:t>
      </w:r>
      <w:r w:rsidRPr="00DF12E0">
        <w:rPr>
          <w:rFonts w:ascii="Times New Roman" w:hAnsi="Times New Roman" w:cs="Times New Roman"/>
          <w:i/>
          <w:iCs/>
          <w:sz w:val="22"/>
          <w:szCs w:val="22"/>
        </w:rPr>
        <w:t>”</w:t>
      </w:r>
    </w:p>
    <w:p w14:paraId="0E0B03B4" w14:textId="77777777" w:rsidR="007D1A2D" w:rsidRPr="00DF12E0" w:rsidRDefault="00000000">
      <w:pPr>
        <w:pStyle w:val="Bodytext80"/>
        <w:spacing w:line="240" w:lineRule="auto"/>
        <w:ind w:left="0" w:firstLine="0"/>
        <w:rPr>
          <w:rFonts w:ascii="Times New Roman" w:hAnsi="Times New Roman" w:cs="Times New Roman"/>
          <w:i/>
          <w:iCs/>
          <w:sz w:val="22"/>
          <w:szCs w:val="22"/>
          <w:lang w:val="ro-RO"/>
        </w:rPr>
      </w:pPr>
      <w:r w:rsidRPr="00DF12E0">
        <w:rPr>
          <w:rFonts w:ascii="Times New Roman" w:hAnsi="Times New Roman" w:cs="Times New Roman"/>
          <w:i/>
          <w:iCs/>
          <w:sz w:val="22"/>
          <w:szCs w:val="22"/>
          <w:lang w:val="ro-RO"/>
        </w:rPr>
        <w:t>.............................................</w:t>
      </w:r>
    </w:p>
    <w:p w14:paraId="5799D82C" w14:textId="77777777" w:rsidR="007D1A2D" w:rsidRPr="00DF12E0" w:rsidRDefault="00000000">
      <w:pPr>
        <w:autoSpaceDE w:val="0"/>
        <w:autoSpaceDN w:val="0"/>
        <w:adjustRightInd w:val="0"/>
        <w:jc w:val="both"/>
        <w:rPr>
          <w:b/>
          <w:sz w:val="22"/>
          <w:szCs w:val="22"/>
        </w:rPr>
      </w:pPr>
      <w:r w:rsidRPr="00DF12E0">
        <w:rPr>
          <w:i/>
          <w:iCs/>
          <w:sz w:val="22"/>
          <w:szCs w:val="22"/>
        </w:rPr>
        <w:t>Capacitatea/calitatea semnatarului Ofertei</w:t>
      </w:r>
    </w:p>
    <w:p w14:paraId="4406EA46" w14:textId="77777777" w:rsidR="007D1A2D" w:rsidRPr="00DF12E0" w:rsidRDefault="007D1A2D">
      <w:pPr>
        <w:autoSpaceDE w:val="0"/>
        <w:autoSpaceDN w:val="0"/>
        <w:adjustRightInd w:val="0"/>
        <w:jc w:val="center"/>
        <w:rPr>
          <w:b/>
          <w:sz w:val="22"/>
          <w:szCs w:val="22"/>
        </w:rPr>
      </w:pPr>
    </w:p>
    <w:p w14:paraId="5856548C" w14:textId="77777777" w:rsidR="007D1A2D" w:rsidRPr="00DF12E0" w:rsidRDefault="00000000">
      <w:pPr>
        <w:autoSpaceDE w:val="0"/>
        <w:autoSpaceDN w:val="0"/>
        <w:adjustRightInd w:val="0"/>
        <w:rPr>
          <w:bCs/>
          <w:sz w:val="22"/>
          <w:szCs w:val="22"/>
        </w:rPr>
      </w:pPr>
      <w:r w:rsidRPr="00DF12E0">
        <w:rPr>
          <w:bCs/>
          <w:sz w:val="22"/>
          <w:szCs w:val="22"/>
        </w:rPr>
        <w:t>.............................................</w:t>
      </w:r>
    </w:p>
    <w:p w14:paraId="02F665E4" w14:textId="77777777" w:rsidR="007D1A2D" w:rsidRPr="00DF12E0" w:rsidRDefault="00000000">
      <w:pPr>
        <w:autoSpaceDE w:val="0"/>
        <w:autoSpaceDN w:val="0"/>
        <w:adjustRightInd w:val="0"/>
        <w:rPr>
          <w:b/>
          <w:sz w:val="22"/>
          <w:szCs w:val="22"/>
        </w:rPr>
      </w:pPr>
      <w:r w:rsidRPr="00DF12E0">
        <w:rPr>
          <w:bCs/>
          <w:i/>
          <w:iCs/>
          <w:sz w:val="22"/>
          <w:szCs w:val="22"/>
        </w:rPr>
        <w:t>Semnătură</w:t>
      </w:r>
      <w:r w:rsidRPr="00DF12E0">
        <w:rPr>
          <w:b/>
          <w:sz w:val="22"/>
          <w:szCs w:val="22"/>
        </w:rPr>
        <w:t xml:space="preserve"> </w:t>
      </w:r>
    </w:p>
    <w:p w14:paraId="41AF85F0" w14:textId="77777777" w:rsidR="007D1A2D" w:rsidRPr="00DF12E0" w:rsidRDefault="007D1A2D">
      <w:pPr>
        <w:pStyle w:val="Bodytext80"/>
        <w:spacing w:line="240" w:lineRule="auto"/>
        <w:ind w:left="0" w:firstLine="0"/>
        <w:jc w:val="both"/>
        <w:rPr>
          <w:rFonts w:ascii="Times New Roman" w:hAnsi="Times New Roman" w:cs="Times New Roman"/>
          <w:i/>
          <w:iCs/>
          <w:sz w:val="22"/>
          <w:szCs w:val="22"/>
        </w:rPr>
      </w:pPr>
    </w:p>
    <w:p w14:paraId="05B2252E" w14:textId="77777777" w:rsidR="007D1A2D" w:rsidRPr="00DF12E0" w:rsidRDefault="007D1A2D">
      <w:pPr>
        <w:jc w:val="both"/>
        <w:rPr>
          <w:sz w:val="22"/>
          <w:szCs w:val="22"/>
        </w:rPr>
      </w:pPr>
    </w:p>
    <w:p w14:paraId="1E4909CA" w14:textId="77777777" w:rsidR="007D1A2D" w:rsidRPr="00DF12E0" w:rsidRDefault="007D1A2D">
      <w:pPr>
        <w:autoSpaceDE w:val="0"/>
        <w:autoSpaceDN w:val="0"/>
        <w:adjustRightInd w:val="0"/>
        <w:jc w:val="both"/>
        <w:rPr>
          <w:b/>
          <w:sz w:val="22"/>
          <w:szCs w:val="22"/>
        </w:rPr>
      </w:pPr>
    </w:p>
    <w:p w14:paraId="73094712" w14:textId="77777777" w:rsidR="007D1A2D" w:rsidRPr="00DF12E0" w:rsidRDefault="007D1A2D">
      <w:pPr>
        <w:autoSpaceDE w:val="0"/>
        <w:autoSpaceDN w:val="0"/>
        <w:adjustRightInd w:val="0"/>
        <w:jc w:val="both"/>
        <w:rPr>
          <w:b/>
          <w:sz w:val="22"/>
          <w:szCs w:val="22"/>
        </w:rPr>
      </w:pPr>
    </w:p>
    <w:p w14:paraId="45F882B0" w14:textId="77777777" w:rsidR="007D1A2D" w:rsidRPr="00DF12E0" w:rsidRDefault="007D1A2D">
      <w:pPr>
        <w:autoSpaceDE w:val="0"/>
        <w:autoSpaceDN w:val="0"/>
        <w:adjustRightInd w:val="0"/>
        <w:jc w:val="both"/>
        <w:rPr>
          <w:b/>
          <w:sz w:val="22"/>
          <w:szCs w:val="22"/>
        </w:rPr>
      </w:pPr>
    </w:p>
    <w:p w14:paraId="69BA6B3C" w14:textId="77777777" w:rsidR="007D1A2D" w:rsidRPr="00DF12E0" w:rsidRDefault="007D1A2D">
      <w:pPr>
        <w:autoSpaceDE w:val="0"/>
        <w:autoSpaceDN w:val="0"/>
        <w:adjustRightInd w:val="0"/>
        <w:jc w:val="both"/>
        <w:rPr>
          <w:b/>
          <w:sz w:val="22"/>
          <w:szCs w:val="22"/>
        </w:rPr>
      </w:pPr>
    </w:p>
    <w:p w14:paraId="2FB0B9B6" w14:textId="77777777" w:rsidR="007D1A2D" w:rsidRPr="00DF12E0" w:rsidRDefault="007D1A2D">
      <w:pPr>
        <w:autoSpaceDE w:val="0"/>
        <w:autoSpaceDN w:val="0"/>
        <w:adjustRightInd w:val="0"/>
        <w:jc w:val="both"/>
        <w:rPr>
          <w:b/>
          <w:sz w:val="22"/>
          <w:szCs w:val="22"/>
        </w:rPr>
      </w:pPr>
    </w:p>
    <w:p w14:paraId="29D13796" w14:textId="77777777" w:rsidR="007D1A2D" w:rsidRPr="00DF12E0" w:rsidRDefault="007D1A2D">
      <w:pPr>
        <w:autoSpaceDE w:val="0"/>
        <w:autoSpaceDN w:val="0"/>
        <w:adjustRightInd w:val="0"/>
        <w:jc w:val="both"/>
        <w:rPr>
          <w:b/>
          <w:sz w:val="22"/>
          <w:szCs w:val="22"/>
        </w:rPr>
      </w:pPr>
    </w:p>
    <w:p w14:paraId="5A4E3F5F" w14:textId="77777777" w:rsidR="007D1A2D" w:rsidRPr="00DF12E0" w:rsidRDefault="007D1A2D">
      <w:pPr>
        <w:autoSpaceDE w:val="0"/>
        <w:autoSpaceDN w:val="0"/>
        <w:adjustRightInd w:val="0"/>
        <w:jc w:val="both"/>
        <w:rPr>
          <w:b/>
          <w:sz w:val="22"/>
          <w:szCs w:val="22"/>
        </w:rPr>
      </w:pPr>
    </w:p>
    <w:p w14:paraId="06E1FD1A" w14:textId="77777777" w:rsidR="007D1A2D" w:rsidRPr="00DF12E0" w:rsidRDefault="007D1A2D">
      <w:pPr>
        <w:autoSpaceDE w:val="0"/>
        <w:autoSpaceDN w:val="0"/>
        <w:adjustRightInd w:val="0"/>
        <w:jc w:val="both"/>
        <w:rPr>
          <w:b/>
          <w:sz w:val="22"/>
          <w:szCs w:val="22"/>
        </w:rPr>
      </w:pPr>
    </w:p>
    <w:p w14:paraId="26B77CE7" w14:textId="77777777" w:rsidR="007D1A2D" w:rsidRPr="00DF12E0" w:rsidRDefault="007D1A2D">
      <w:pPr>
        <w:autoSpaceDE w:val="0"/>
        <w:autoSpaceDN w:val="0"/>
        <w:adjustRightInd w:val="0"/>
        <w:jc w:val="both"/>
        <w:rPr>
          <w:b/>
          <w:sz w:val="22"/>
          <w:szCs w:val="22"/>
        </w:rPr>
      </w:pPr>
    </w:p>
    <w:p w14:paraId="683F7512" w14:textId="77777777" w:rsidR="007D1A2D" w:rsidRPr="00DF12E0" w:rsidRDefault="007D1A2D">
      <w:pPr>
        <w:autoSpaceDE w:val="0"/>
        <w:autoSpaceDN w:val="0"/>
        <w:adjustRightInd w:val="0"/>
        <w:jc w:val="both"/>
        <w:rPr>
          <w:b/>
          <w:sz w:val="22"/>
          <w:szCs w:val="22"/>
        </w:rPr>
      </w:pPr>
    </w:p>
    <w:p w14:paraId="657B147F" w14:textId="77777777" w:rsidR="007D1A2D" w:rsidRPr="00DF12E0" w:rsidRDefault="007D1A2D">
      <w:pPr>
        <w:autoSpaceDE w:val="0"/>
        <w:autoSpaceDN w:val="0"/>
        <w:adjustRightInd w:val="0"/>
        <w:jc w:val="both"/>
        <w:rPr>
          <w:b/>
          <w:sz w:val="22"/>
          <w:szCs w:val="22"/>
        </w:rPr>
      </w:pPr>
    </w:p>
    <w:p w14:paraId="3DCE27A0" w14:textId="77777777" w:rsidR="007D1A2D" w:rsidRPr="00DF12E0" w:rsidRDefault="007D1A2D">
      <w:pPr>
        <w:autoSpaceDE w:val="0"/>
        <w:autoSpaceDN w:val="0"/>
        <w:adjustRightInd w:val="0"/>
        <w:jc w:val="both"/>
        <w:rPr>
          <w:b/>
          <w:sz w:val="22"/>
          <w:szCs w:val="22"/>
        </w:rPr>
      </w:pPr>
    </w:p>
    <w:p w14:paraId="28D2F6A6" w14:textId="77777777" w:rsidR="007D1A2D" w:rsidRPr="00DF12E0" w:rsidRDefault="007D1A2D">
      <w:pPr>
        <w:autoSpaceDE w:val="0"/>
        <w:autoSpaceDN w:val="0"/>
        <w:adjustRightInd w:val="0"/>
        <w:jc w:val="both"/>
        <w:rPr>
          <w:b/>
          <w:sz w:val="22"/>
          <w:szCs w:val="22"/>
        </w:rPr>
      </w:pPr>
    </w:p>
    <w:p w14:paraId="404D09C2" w14:textId="77777777" w:rsidR="007D1A2D" w:rsidRPr="00DF12E0" w:rsidRDefault="007D1A2D">
      <w:pPr>
        <w:autoSpaceDE w:val="0"/>
        <w:autoSpaceDN w:val="0"/>
        <w:adjustRightInd w:val="0"/>
        <w:jc w:val="both"/>
        <w:rPr>
          <w:b/>
          <w:sz w:val="22"/>
          <w:szCs w:val="22"/>
        </w:rPr>
      </w:pPr>
    </w:p>
    <w:p w14:paraId="667C2DF1" w14:textId="77777777" w:rsidR="007D1A2D" w:rsidRPr="00DF12E0" w:rsidRDefault="007D1A2D">
      <w:pPr>
        <w:autoSpaceDE w:val="0"/>
        <w:autoSpaceDN w:val="0"/>
        <w:adjustRightInd w:val="0"/>
        <w:jc w:val="both"/>
        <w:rPr>
          <w:b/>
          <w:sz w:val="22"/>
          <w:szCs w:val="22"/>
        </w:rPr>
      </w:pPr>
    </w:p>
    <w:p w14:paraId="44FB67EB" w14:textId="77777777" w:rsidR="007D1A2D" w:rsidRPr="00DF12E0" w:rsidRDefault="007D1A2D">
      <w:pPr>
        <w:autoSpaceDE w:val="0"/>
        <w:autoSpaceDN w:val="0"/>
        <w:adjustRightInd w:val="0"/>
        <w:jc w:val="both"/>
        <w:rPr>
          <w:b/>
          <w:sz w:val="22"/>
          <w:szCs w:val="22"/>
        </w:rPr>
      </w:pPr>
    </w:p>
    <w:p w14:paraId="7BCE7563" w14:textId="77777777" w:rsidR="007D1A2D" w:rsidRPr="00DF12E0" w:rsidRDefault="007D1A2D">
      <w:pPr>
        <w:autoSpaceDE w:val="0"/>
        <w:autoSpaceDN w:val="0"/>
        <w:adjustRightInd w:val="0"/>
        <w:jc w:val="both"/>
        <w:rPr>
          <w:b/>
          <w:sz w:val="22"/>
          <w:szCs w:val="22"/>
        </w:rPr>
      </w:pPr>
    </w:p>
    <w:p w14:paraId="3A7A610F" w14:textId="77777777" w:rsidR="007D1A2D" w:rsidRPr="00DF12E0" w:rsidRDefault="007D1A2D">
      <w:pPr>
        <w:pStyle w:val="DefaultText1"/>
        <w:jc w:val="right"/>
        <w:rPr>
          <w:b/>
          <w:bCs/>
          <w:sz w:val="22"/>
          <w:szCs w:val="22"/>
        </w:rPr>
      </w:pPr>
    </w:p>
    <w:p w14:paraId="5F7A6C41" w14:textId="77777777" w:rsidR="007D1A2D" w:rsidRPr="00DF12E0" w:rsidRDefault="007D1A2D">
      <w:pPr>
        <w:pStyle w:val="Heading3"/>
        <w:jc w:val="right"/>
        <w:rPr>
          <w:szCs w:val="22"/>
        </w:rPr>
      </w:pPr>
    </w:p>
    <w:p w14:paraId="7697E26F" w14:textId="4E5A2F8E" w:rsidR="007D1A2D" w:rsidRPr="00DF12E0" w:rsidRDefault="00000000">
      <w:pPr>
        <w:pStyle w:val="Heading3"/>
        <w:jc w:val="right"/>
        <w:rPr>
          <w:szCs w:val="22"/>
        </w:rPr>
      </w:pPr>
      <w:r w:rsidRPr="00DF12E0">
        <w:rPr>
          <w:szCs w:val="22"/>
        </w:rPr>
        <w:t xml:space="preserve">FORMULAR </w:t>
      </w:r>
      <w:r w:rsidR="00A84736" w:rsidRPr="00DF12E0">
        <w:rPr>
          <w:szCs w:val="22"/>
        </w:rPr>
        <w:t>5</w:t>
      </w:r>
      <w:r w:rsidRPr="00DF12E0">
        <w:rPr>
          <w:szCs w:val="22"/>
        </w:rPr>
        <w:t xml:space="preserve"> </w:t>
      </w:r>
    </w:p>
    <w:p w14:paraId="3BD6C0F3" w14:textId="77777777" w:rsidR="007D1A2D" w:rsidRPr="00DF12E0" w:rsidRDefault="007D1A2D">
      <w:pPr>
        <w:rPr>
          <w:sz w:val="22"/>
          <w:szCs w:val="22"/>
        </w:rPr>
      </w:pPr>
    </w:p>
    <w:p w14:paraId="38B4F13C" w14:textId="77777777" w:rsidR="007D1A2D" w:rsidRPr="00DF12E0" w:rsidRDefault="007D1A2D">
      <w:pPr>
        <w:rPr>
          <w:sz w:val="22"/>
          <w:szCs w:val="22"/>
        </w:rPr>
      </w:pPr>
    </w:p>
    <w:p w14:paraId="78F35D4B" w14:textId="77777777" w:rsidR="00B13E63" w:rsidRPr="00DF12E0" w:rsidRDefault="00B13E63">
      <w:pPr>
        <w:rPr>
          <w:sz w:val="22"/>
          <w:szCs w:val="22"/>
        </w:rPr>
      </w:pPr>
    </w:p>
    <w:p w14:paraId="1097652A" w14:textId="77777777" w:rsidR="007D1A2D" w:rsidRPr="00DF12E0" w:rsidRDefault="007D1A2D">
      <w:pPr>
        <w:autoSpaceDE w:val="0"/>
        <w:autoSpaceDN w:val="0"/>
        <w:adjustRightInd w:val="0"/>
        <w:jc w:val="center"/>
        <w:rPr>
          <w:b/>
          <w:sz w:val="22"/>
          <w:szCs w:val="22"/>
        </w:rPr>
      </w:pPr>
    </w:p>
    <w:p w14:paraId="1B10B1FC" w14:textId="77777777" w:rsidR="007D1A2D" w:rsidRPr="00DF12E0" w:rsidRDefault="00000000">
      <w:pPr>
        <w:jc w:val="center"/>
        <w:rPr>
          <w:b/>
          <w:bCs/>
          <w:snapToGrid w:val="0"/>
          <w:sz w:val="22"/>
          <w:szCs w:val="22"/>
          <w:lang w:val="pt-BR"/>
        </w:rPr>
      </w:pPr>
      <w:r w:rsidRPr="00DF12E0">
        <w:rPr>
          <w:b/>
          <w:bCs/>
          <w:snapToGrid w:val="0"/>
          <w:sz w:val="22"/>
          <w:szCs w:val="22"/>
          <w:lang w:val="pt-BR"/>
        </w:rPr>
        <w:t>ANGAJAMENT PRIVIND RESPECTAREA CLAUZELOR CONTRACTUALE</w:t>
      </w:r>
    </w:p>
    <w:p w14:paraId="6A88CD16" w14:textId="77777777" w:rsidR="007D1A2D" w:rsidRPr="00DF12E0" w:rsidRDefault="007D1A2D">
      <w:pPr>
        <w:jc w:val="center"/>
        <w:rPr>
          <w:b/>
          <w:bCs/>
          <w:snapToGrid w:val="0"/>
          <w:sz w:val="22"/>
          <w:szCs w:val="22"/>
          <w:lang w:val="pt-BR"/>
        </w:rPr>
      </w:pPr>
    </w:p>
    <w:p w14:paraId="1252748B" w14:textId="77777777" w:rsidR="00B13E63" w:rsidRPr="00DF12E0" w:rsidRDefault="00B13E63">
      <w:pPr>
        <w:jc w:val="center"/>
        <w:rPr>
          <w:b/>
          <w:bCs/>
          <w:snapToGrid w:val="0"/>
          <w:sz w:val="22"/>
          <w:szCs w:val="22"/>
          <w:lang w:val="pt-BR"/>
        </w:rPr>
      </w:pPr>
    </w:p>
    <w:p w14:paraId="1D30BC35" w14:textId="77777777" w:rsidR="007D1A2D" w:rsidRPr="00DF12E0" w:rsidRDefault="007D1A2D">
      <w:pPr>
        <w:rPr>
          <w:snapToGrid w:val="0"/>
          <w:sz w:val="22"/>
          <w:szCs w:val="22"/>
          <w:lang w:val="pt-BR"/>
        </w:rPr>
      </w:pPr>
    </w:p>
    <w:p w14:paraId="71B0F05A" w14:textId="77777777" w:rsidR="007D1A2D" w:rsidRPr="00DF12E0" w:rsidRDefault="00000000">
      <w:pPr>
        <w:spacing w:line="360" w:lineRule="auto"/>
        <w:ind w:firstLine="720"/>
        <w:jc w:val="both"/>
        <w:rPr>
          <w:snapToGrid w:val="0"/>
          <w:sz w:val="22"/>
          <w:szCs w:val="22"/>
          <w:lang w:val="pt-BR"/>
        </w:rPr>
      </w:pPr>
      <w:r w:rsidRPr="00DF12E0">
        <w:rPr>
          <w:snapToGrid w:val="0"/>
          <w:sz w:val="22"/>
          <w:szCs w:val="22"/>
          <w:lang w:val="pt-BR"/>
        </w:rPr>
        <w:t xml:space="preserve">Subsemnatul, reprezentant împuternicit al .................. </w:t>
      </w:r>
      <w:r w:rsidRPr="00DF12E0">
        <w:rPr>
          <w:i/>
          <w:iCs/>
          <w:sz w:val="22"/>
          <w:szCs w:val="22"/>
        </w:rPr>
        <w:t>(denumirea/numele și sediul/adresa ofertantului)</w:t>
      </w:r>
      <w:r w:rsidRPr="00DF12E0">
        <w:rPr>
          <w:snapToGrid w:val="0"/>
          <w:sz w:val="22"/>
          <w:szCs w:val="22"/>
          <w:lang w:val="pt-BR"/>
        </w:rPr>
        <w:t>, declar pe propria răspundere, sub sancţiunile aplicate faptei de fals în acte publice, urm</w:t>
      </w:r>
      <w:r w:rsidRPr="00DF12E0">
        <w:rPr>
          <w:snapToGrid w:val="0"/>
          <w:sz w:val="22"/>
          <w:szCs w:val="22"/>
        </w:rPr>
        <w:t>ă</w:t>
      </w:r>
      <w:r w:rsidRPr="00DF12E0">
        <w:rPr>
          <w:snapToGrid w:val="0"/>
          <w:sz w:val="22"/>
          <w:szCs w:val="22"/>
          <w:lang w:val="pt-BR"/>
        </w:rPr>
        <w:t>toarele :</w:t>
      </w:r>
    </w:p>
    <w:p w14:paraId="2C01A841" w14:textId="77777777" w:rsidR="007D1A2D" w:rsidRPr="00DF12E0" w:rsidRDefault="00000000">
      <w:pPr>
        <w:numPr>
          <w:ilvl w:val="0"/>
          <w:numId w:val="32"/>
        </w:numPr>
        <w:spacing w:line="360" w:lineRule="auto"/>
        <w:jc w:val="both"/>
        <w:rPr>
          <w:sz w:val="22"/>
          <w:szCs w:val="22"/>
          <w:lang w:val="pt-BR"/>
        </w:rPr>
      </w:pPr>
      <w:r w:rsidRPr="00DF12E0">
        <w:rPr>
          <w:sz w:val="22"/>
          <w:szCs w:val="22"/>
        </w:rPr>
        <w:t>Î</w:t>
      </w:r>
      <w:r w:rsidRPr="00DF12E0">
        <w:rPr>
          <w:sz w:val="22"/>
          <w:szCs w:val="22"/>
          <w:lang w:val="pt-BR"/>
        </w:rPr>
        <w:t>n</w:t>
      </w:r>
      <w:r w:rsidRPr="00DF12E0">
        <w:rPr>
          <w:sz w:val="22"/>
          <w:szCs w:val="22"/>
        </w:rPr>
        <w:t>țe</w:t>
      </w:r>
      <w:r w:rsidRPr="00DF12E0">
        <w:rPr>
          <w:sz w:val="22"/>
          <w:szCs w:val="22"/>
          <w:lang w:val="pt-BR"/>
        </w:rPr>
        <w:t>legem c</w:t>
      </w:r>
      <w:r w:rsidRPr="00DF12E0">
        <w:rPr>
          <w:sz w:val="22"/>
          <w:szCs w:val="22"/>
        </w:rPr>
        <w:t>ă</w:t>
      </w:r>
      <w:r w:rsidRPr="00DF12E0">
        <w:rPr>
          <w:sz w:val="22"/>
          <w:szCs w:val="22"/>
          <w:lang w:val="pt-BR"/>
        </w:rPr>
        <w:t xml:space="preserve"> toate clauzele contractuale sunt obligatorii </w:t>
      </w:r>
      <w:r w:rsidRPr="00DF12E0">
        <w:rPr>
          <w:sz w:val="22"/>
          <w:szCs w:val="22"/>
        </w:rPr>
        <w:t>ș</w:t>
      </w:r>
      <w:r w:rsidRPr="00DF12E0">
        <w:rPr>
          <w:sz w:val="22"/>
          <w:szCs w:val="22"/>
          <w:lang w:val="pt-BR"/>
        </w:rPr>
        <w:t>i suntem de acord cu clauzele contractuale prev</w:t>
      </w:r>
      <w:r w:rsidRPr="00DF12E0">
        <w:rPr>
          <w:sz w:val="22"/>
          <w:szCs w:val="22"/>
        </w:rPr>
        <w:t>ă</w:t>
      </w:r>
      <w:r w:rsidRPr="00DF12E0">
        <w:rPr>
          <w:sz w:val="22"/>
          <w:szCs w:val="22"/>
          <w:lang w:val="pt-BR"/>
        </w:rPr>
        <w:t xml:space="preserve">zute </w:t>
      </w:r>
      <w:r w:rsidRPr="00DF12E0">
        <w:rPr>
          <w:sz w:val="22"/>
          <w:szCs w:val="22"/>
        </w:rPr>
        <w:t>î</w:t>
      </w:r>
      <w:r w:rsidRPr="00DF12E0">
        <w:rPr>
          <w:sz w:val="22"/>
          <w:szCs w:val="22"/>
          <w:lang w:val="pt-BR"/>
        </w:rPr>
        <w:t>n contractul de furnizare din documenta</w:t>
      </w:r>
      <w:r w:rsidRPr="00DF12E0">
        <w:rPr>
          <w:sz w:val="22"/>
          <w:szCs w:val="22"/>
        </w:rPr>
        <w:t>ț</w:t>
      </w:r>
      <w:r w:rsidRPr="00DF12E0">
        <w:rPr>
          <w:sz w:val="22"/>
          <w:szCs w:val="22"/>
          <w:lang w:val="pt-BR"/>
        </w:rPr>
        <w:t>ia de atribuire</w:t>
      </w:r>
      <w:r w:rsidRPr="00DF12E0">
        <w:rPr>
          <w:sz w:val="22"/>
          <w:szCs w:val="22"/>
        </w:rPr>
        <w:t>,</w:t>
      </w:r>
      <w:r w:rsidRPr="00DF12E0">
        <w:rPr>
          <w:sz w:val="22"/>
          <w:szCs w:val="22"/>
          <w:lang w:val="pt-BR"/>
        </w:rPr>
        <w:t xml:space="preserve"> sec</w:t>
      </w:r>
      <w:r w:rsidRPr="00DF12E0">
        <w:rPr>
          <w:sz w:val="22"/>
          <w:szCs w:val="22"/>
        </w:rPr>
        <w:t>ț</w:t>
      </w:r>
      <w:r w:rsidRPr="00DF12E0">
        <w:rPr>
          <w:sz w:val="22"/>
          <w:szCs w:val="22"/>
          <w:lang w:val="pt-BR"/>
        </w:rPr>
        <w:t>iunea “Clauze contractuale”</w:t>
      </w:r>
      <w:r w:rsidRPr="00DF12E0">
        <w:rPr>
          <w:sz w:val="22"/>
          <w:szCs w:val="22"/>
        </w:rPr>
        <w:t>;</w:t>
      </w:r>
      <w:r w:rsidRPr="00DF12E0">
        <w:rPr>
          <w:sz w:val="22"/>
          <w:szCs w:val="22"/>
          <w:lang w:val="pt-BR"/>
        </w:rPr>
        <w:t xml:space="preserve"> </w:t>
      </w:r>
    </w:p>
    <w:p w14:paraId="56A08D52" w14:textId="77777777" w:rsidR="007D1A2D" w:rsidRPr="00DF12E0" w:rsidRDefault="00000000">
      <w:pPr>
        <w:numPr>
          <w:ilvl w:val="0"/>
          <w:numId w:val="32"/>
        </w:numPr>
        <w:spacing w:line="360" w:lineRule="auto"/>
        <w:jc w:val="both"/>
        <w:rPr>
          <w:sz w:val="22"/>
          <w:szCs w:val="22"/>
          <w:lang w:val="pt-BR"/>
        </w:rPr>
      </w:pPr>
      <w:r w:rsidRPr="00DF12E0">
        <w:rPr>
          <w:sz w:val="22"/>
          <w:szCs w:val="22"/>
          <w:lang w:val="pt-BR"/>
        </w:rPr>
        <w:t xml:space="preserve">În contextul </w:t>
      </w:r>
      <w:r w:rsidRPr="00DF12E0">
        <w:rPr>
          <w:sz w:val="22"/>
          <w:szCs w:val="22"/>
        </w:rPr>
        <w:t>art.137, alin.3, lit.b), din HG nr.395/2016,</w:t>
      </w:r>
      <w:r w:rsidRPr="00DF12E0">
        <w:rPr>
          <w:b/>
          <w:sz w:val="22"/>
          <w:szCs w:val="22"/>
        </w:rPr>
        <w:t xml:space="preserve"> </w:t>
      </w:r>
      <w:r w:rsidRPr="00DF12E0">
        <w:rPr>
          <w:bCs/>
          <w:sz w:val="22"/>
          <w:szCs w:val="22"/>
        </w:rPr>
        <w:t>A</w:t>
      </w:r>
      <w:r w:rsidRPr="00DF12E0">
        <w:rPr>
          <w:sz w:val="22"/>
          <w:szCs w:val="22"/>
          <w:lang w:val="pt-BR"/>
        </w:rPr>
        <w:t>utoritatea contractant</w:t>
      </w:r>
      <w:r w:rsidRPr="00DF12E0">
        <w:rPr>
          <w:sz w:val="22"/>
          <w:szCs w:val="22"/>
        </w:rPr>
        <w:t>ă</w:t>
      </w:r>
      <w:r w:rsidRPr="00DF12E0">
        <w:rPr>
          <w:sz w:val="22"/>
          <w:szCs w:val="22"/>
          <w:lang w:val="pt-BR"/>
        </w:rPr>
        <w:t xml:space="preserve"> acceptă propuneri de clauze contractuale din partea ofertanţilor, în măsura în care acestea nu sunt în mod evident dezavantajoase pentru ea.</w:t>
      </w:r>
    </w:p>
    <w:p w14:paraId="685A561B" w14:textId="77777777" w:rsidR="007D1A2D" w:rsidRPr="00DF12E0" w:rsidRDefault="007D1A2D">
      <w:pPr>
        <w:autoSpaceDE w:val="0"/>
        <w:autoSpaceDN w:val="0"/>
        <w:adjustRightInd w:val="0"/>
        <w:rPr>
          <w:bCs/>
          <w:sz w:val="22"/>
          <w:szCs w:val="22"/>
        </w:rPr>
      </w:pPr>
    </w:p>
    <w:p w14:paraId="6CA64969" w14:textId="77777777" w:rsidR="007D1A2D" w:rsidRPr="00DF12E0" w:rsidRDefault="007D1A2D">
      <w:pPr>
        <w:autoSpaceDE w:val="0"/>
        <w:autoSpaceDN w:val="0"/>
        <w:adjustRightInd w:val="0"/>
        <w:rPr>
          <w:bCs/>
          <w:sz w:val="22"/>
          <w:szCs w:val="22"/>
        </w:rPr>
      </w:pPr>
    </w:p>
    <w:p w14:paraId="425B27CC" w14:textId="77777777" w:rsidR="007D1A2D" w:rsidRPr="00DF12E0" w:rsidRDefault="007D1A2D">
      <w:pPr>
        <w:autoSpaceDE w:val="0"/>
        <w:autoSpaceDN w:val="0"/>
        <w:adjustRightInd w:val="0"/>
        <w:rPr>
          <w:bCs/>
          <w:sz w:val="22"/>
          <w:szCs w:val="22"/>
        </w:rPr>
      </w:pPr>
    </w:p>
    <w:p w14:paraId="3E129141" w14:textId="77777777" w:rsidR="007D1A2D" w:rsidRPr="00DF12E0" w:rsidRDefault="00000000">
      <w:pPr>
        <w:autoSpaceDE w:val="0"/>
        <w:autoSpaceDN w:val="0"/>
        <w:adjustRightInd w:val="0"/>
        <w:rPr>
          <w:bCs/>
          <w:sz w:val="22"/>
          <w:szCs w:val="22"/>
        </w:rPr>
      </w:pPr>
      <w:r w:rsidRPr="00DF12E0">
        <w:rPr>
          <w:bCs/>
          <w:sz w:val="22"/>
          <w:szCs w:val="22"/>
        </w:rPr>
        <w:t>Data .........................</w:t>
      </w:r>
    </w:p>
    <w:p w14:paraId="695B43C7" w14:textId="77777777" w:rsidR="007D1A2D" w:rsidRPr="00DF12E0" w:rsidRDefault="007D1A2D">
      <w:pPr>
        <w:autoSpaceDE w:val="0"/>
        <w:autoSpaceDN w:val="0"/>
        <w:adjustRightInd w:val="0"/>
        <w:jc w:val="center"/>
        <w:rPr>
          <w:b/>
          <w:sz w:val="22"/>
          <w:szCs w:val="22"/>
        </w:rPr>
      </w:pPr>
    </w:p>
    <w:p w14:paraId="6D4408F9" w14:textId="77777777" w:rsidR="007D1A2D" w:rsidRPr="00DF12E0" w:rsidRDefault="00000000">
      <w:pPr>
        <w:autoSpaceDE w:val="0"/>
        <w:autoSpaceDN w:val="0"/>
        <w:adjustRightInd w:val="0"/>
        <w:rPr>
          <w:bCs/>
          <w:sz w:val="22"/>
          <w:szCs w:val="22"/>
        </w:rPr>
      </w:pPr>
      <w:r w:rsidRPr="00DF12E0">
        <w:rPr>
          <w:bCs/>
          <w:sz w:val="22"/>
          <w:szCs w:val="22"/>
        </w:rPr>
        <w:t>.............................................</w:t>
      </w:r>
    </w:p>
    <w:p w14:paraId="661936EF" w14:textId="77777777" w:rsidR="007D1A2D" w:rsidRPr="00DF12E0" w:rsidRDefault="00000000">
      <w:pPr>
        <w:pStyle w:val="Bodytext80"/>
        <w:spacing w:after="120" w:line="240" w:lineRule="auto"/>
        <w:ind w:left="0" w:firstLine="0"/>
        <w:jc w:val="both"/>
        <w:rPr>
          <w:rFonts w:ascii="Times New Roman" w:hAnsi="Times New Roman" w:cs="Times New Roman"/>
          <w:i/>
          <w:iCs/>
          <w:sz w:val="22"/>
          <w:szCs w:val="22"/>
        </w:rPr>
      </w:pPr>
      <w:proofErr w:type="spellStart"/>
      <w:r w:rsidRPr="00DF12E0">
        <w:rPr>
          <w:rFonts w:ascii="Times New Roman" w:hAnsi="Times New Roman" w:cs="Times New Roman"/>
          <w:i/>
          <w:iCs/>
          <w:sz w:val="22"/>
          <w:szCs w:val="22"/>
        </w:rPr>
        <w:t>Numele</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semnatarului</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așa</w:t>
      </w:r>
      <w:proofErr w:type="spellEnd"/>
      <w:r w:rsidRPr="00DF12E0">
        <w:rPr>
          <w:rFonts w:ascii="Times New Roman" w:hAnsi="Times New Roman" w:cs="Times New Roman"/>
          <w:i/>
          <w:iCs/>
          <w:sz w:val="22"/>
          <w:szCs w:val="22"/>
        </w:rPr>
        <w:t xml:space="preserve"> cum </w:t>
      </w:r>
      <w:proofErr w:type="spellStart"/>
      <w:r w:rsidRPr="00DF12E0">
        <w:rPr>
          <w:rFonts w:ascii="Times New Roman" w:hAnsi="Times New Roman" w:cs="Times New Roman"/>
          <w:i/>
          <w:iCs/>
          <w:sz w:val="22"/>
          <w:szCs w:val="22"/>
        </w:rPr>
        <w:t>este</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acesta</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identificat</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în</w:t>
      </w:r>
      <w:proofErr w:type="spellEnd"/>
      <w:r w:rsidRPr="00DF12E0">
        <w:rPr>
          <w:rFonts w:ascii="Times New Roman" w:hAnsi="Times New Roman" w:cs="Times New Roman"/>
          <w:i/>
          <w:iCs/>
          <w:sz w:val="22"/>
          <w:szCs w:val="22"/>
        </w:rPr>
        <w:t xml:space="preserve"> DUAE la </w:t>
      </w:r>
      <w:proofErr w:type="spellStart"/>
      <w:r w:rsidRPr="00DF12E0">
        <w:rPr>
          <w:rFonts w:ascii="Times New Roman" w:hAnsi="Times New Roman" w:cs="Times New Roman"/>
          <w:i/>
          <w:iCs/>
          <w:sz w:val="22"/>
          <w:szCs w:val="22"/>
        </w:rPr>
        <w:t>rubrica</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Informații</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privind</w:t>
      </w:r>
      <w:proofErr w:type="spellEnd"/>
      <w:r w:rsidRPr="00DF12E0">
        <w:rPr>
          <w:rFonts w:ascii="Times New Roman" w:hAnsi="Times New Roman" w:cs="Times New Roman"/>
          <w:i/>
          <w:iCs/>
          <w:sz w:val="22"/>
          <w:szCs w:val="22"/>
        </w:rPr>
        <w:t xml:space="preserve"> </w:t>
      </w:r>
      <w:proofErr w:type="spellStart"/>
      <w:r w:rsidRPr="00DF12E0">
        <w:rPr>
          <w:rFonts w:ascii="Times New Roman" w:hAnsi="Times New Roman" w:cs="Times New Roman"/>
          <w:i/>
          <w:iCs/>
          <w:sz w:val="22"/>
          <w:szCs w:val="22"/>
        </w:rPr>
        <w:t>reprezentanții</w:t>
      </w:r>
      <w:proofErr w:type="spellEnd"/>
      <w:r w:rsidRPr="00DF12E0">
        <w:rPr>
          <w:rFonts w:ascii="Times New Roman" w:hAnsi="Times New Roman" w:cs="Times New Roman"/>
          <w:i/>
          <w:iCs/>
          <w:sz w:val="22"/>
          <w:szCs w:val="22"/>
        </w:rPr>
        <w:t xml:space="preserve"> </w:t>
      </w:r>
      <w:r w:rsidRPr="00DF12E0">
        <w:rPr>
          <w:rFonts w:ascii="Times New Roman" w:hAnsi="Times New Roman" w:cs="Times New Roman"/>
          <w:i/>
          <w:iCs/>
          <w:sz w:val="22"/>
          <w:szCs w:val="22"/>
          <w:lang w:val="ro-RO"/>
        </w:rPr>
        <w:t>OE</w:t>
      </w:r>
      <w:r w:rsidRPr="00DF12E0">
        <w:rPr>
          <w:rFonts w:ascii="Times New Roman" w:hAnsi="Times New Roman" w:cs="Times New Roman"/>
          <w:i/>
          <w:iCs/>
          <w:sz w:val="22"/>
          <w:szCs w:val="22"/>
        </w:rPr>
        <w:t>”</w:t>
      </w:r>
    </w:p>
    <w:p w14:paraId="705D600A" w14:textId="77777777" w:rsidR="007D1A2D" w:rsidRPr="00DF12E0" w:rsidRDefault="00000000">
      <w:pPr>
        <w:pStyle w:val="Bodytext80"/>
        <w:spacing w:line="240" w:lineRule="auto"/>
        <w:ind w:left="0" w:firstLine="0"/>
        <w:rPr>
          <w:rFonts w:ascii="Times New Roman" w:hAnsi="Times New Roman" w:cs="Times New Roman"/>
          <w:i/>
          <w:iCs/>
          <w:sz w:val="22"/>
          <w:szCs w:val="22"/>
          <w:lang w:val="ro-RO"/>
        </w:rPr>
      </w:pPr>
      <w:r w:rsidRPr="00DF12E0">
        <w:rPr>
          <w:rFonts w:ascii="Times New Roman" w:hAnsi="Times New Roman" w:cs="Times New Roman"/>
          <w:i/>
          <w:iCs/>
          <w:sz w:val="22"/>
          <w:szCs w:val="22"/>
          <w:lang w:val="ro-RO"/>
        </w:rPr>
        <w:t>.............................................</w:t>
      </w:r>
    </w:p>
    <w:p w14:paraId="493A4B14" w14:textId="77777777" w:rsidR="007D1A2D" w:rsidRPr="00DF12E0" w:rsidRDefault="00000000">
      <w:pPr>
        <w:autoSpaceDE w:val="0"/>
        <w:autoSpaceDN w:val="0"/>
        <w:adjustRightInd w:val="0"/>
        <w:jc w:val="both"/>
        <w:rPr>
          <w:b/>
          <w:sz w:val="22"/>
          <w:szCs w:val="22"/>
        </w:rPr>
      </w:pPr>
      <w:r w:rsidRPr="00DF12E0">
        <w:rPr>
          <w:i/>
          <w:iCs/>
          <w:sz w:val="22"/>
          <w:szCs w:val="22"/>
        </w:rPr>
        <w:t>Capacitatea/calitatea semnatarului Ofertei</w:t>
      </w:r>
    </w:p>
    <w:p w14:paraId="5C5F2A63" w14:textId="77777777" w:rsidR="007D1A2D" w:rsidRPr="00DF12E0" w:rsidRDefault="007D1A2D">
      <w:pPr>
        <w:autoSpaceDE w:val="0"/>
        <w:autoSpaceDN w:val="0"/>
        <w:adjustRightInd w:val="0"/>
        <w:jc w:val="center"/>
        <w:rPr>
          <w:b/>
          <w:sz w:val="22"/>
          <w:szCs w:val="22"/>
        </w:rPr>
      </w:pPr>
    </w:p>
    <w:p w14:paraId="49E9F5ED" w14:textId="77777777" w:rsidR="007D1A2D" w:rsidRPr="00DF12E0" w:rsidRDefault="00000000">
      <w:pPr>
        <w:autoSpaceDE w:val="0"/>
        <w:autoSpaceDN w:val="0"/>
        <w:adjustRightInd w:val="0"/>
        <w:rPr>
          <w:bCs/>
          <w:sz w:val="22"/>
          <w:szCs w:val="22"/>
        </w:rPr>
      </w:pPr>
      <w:r w:rsidRPr="00DF12E0">
        <w:rPr>
          <w:bCs/>
          <w:sz w:val="22"/>
          <w:szCs w:val="22"/>
        </w:rPr>
        <w:t>.............................................</w:t>
      </w:r>
    </w:p>
    <w:p w14:paraId="2F8C5665" w14:textId="77777777" w:rsidR="007D1A2D" w:rsidRPr="00DF12E0" w:rsidRDefault="00000000">
      <w:pPr>
        <w:autoSpaceDE w:val="0"/>
        <w:autoSpaceDN w:val="0"/>
        <w:adjustRightInd w:val="0"/>
        <w:rPr>
          <w:b/>
          <w:sz w:val="22"/>
          <w:szCs w:val="22"/>
        </w:rPr>
      </w:pPr>
      <w:r w:rsidRPr="00DF12E0">
        <w:rPr>
          <w:bCs/>
          <w:i/>
          <w:iCs/>
          <w:sz w:val="22"/>
          <w:szCs w:val="22"/>
        </w:rPr>
        <w:t>Semnătură</w:t>
      </w:r>
      <w:r w:rsidRPr="00DF12E0">
        <w:rPr>
          <w:b/>
          <w:sz w:val="22"/>
          <w:szCs w:val="22"/>
        </w:rPr>
        <w:t xml:space="preserve"> </w:t>
      </w:r>
    </w:p>
    <w:p w14:paraId="354EDA8A" w14:textId="29BF4F1F" w:rsidR="007D1A2D" w:rsidRPr="00DF12E0" w:rsidRDefault="00000000" w:rsidP="007A1388">
      <w:pPr>
        <w:rPr>
          <w:b/>
          <w:sz w:val="22"/>
          <w:szCs w:val="22"/>
        </w:rPr>
      </w:pPr>
      <w:r w:rsidRPr="00DF12E0">
        <w:rPr>
          <w:b/>
          <w:sz w:val="22"/>
          <w:szCs w:val="22"/>
        </w:rPr>
        <w:t xml:space="preserve"> </w:t>
      </w:r>
    </w:p>
    <w:p w14:paraId="2D22A1EC" w14:textId="77777777" w:rsidR="007D1A2D" w:rsidRPr="00DF12E0" w:rsidRDefault="00000000">
      <w:pPr>
        <w:autoSpaceDE w:val="0"/>
        <w:autoSpaceDN w:val="0"/>
        <w:adjustRightInd w:val="0"/>
        <w:rPr>
          <w:b/>
          <w:sz w:val="22"/>
          <w:szCs w:val="22"/>
        </w:rPr>
      </w:pPr>
      <w:r w:rsidRPr="00DF12E0">
        <w:rPr>
          <w:b/>
          <w:sz w:val="22"/>
          <w:szCs w:val="22"/>
        </w:rPr>
        <w:t xml:space="preserve"> </w:t>
      </w:r>
    </w:p>
    <w:p w14:paraId="24AAA0A5" w14:textId="77777777" w:rsidR="007D1A2D" w:rsidRPr="00DF12E0" w:rsidRDefault="007D1A2D">
      <w:pPr>
        <w:jc w:val="center"/>
        <w:rPr>
          <w:b/>
          <w:sz w:val="22"/>
          <w:szCs w:val="22"/>
        </w:rPr>
      </w:pPr>
    </w:p>
    <w:p w14:paraId="40E19F7A" w14:textId="77777777" w:rsidR="007D1A2D" w:rsidRPr="00DF12E0" w:rsidRDefault="007D1A2D">
      <w:pPr>
        <w:jc w:val="center"/>
        <w:rPr>
          <w:b/>
          <w:sz w:val="22"/>
          <w:szCs w:val="22"/>
        </w:rPr>
      </w:pPr>
    </w:p>
    <w:p w14:paraId="2AAFD461" w14:textId="77777777" w:rsidR="007D1A2D" w:rsidRPr="00DF12E0" w:rsidRDefault="007D1A2D">
      <w:pPr>
        <w:jc w:val="center"/>
        <w:rPr>
          <w:b/>
          <w:sz w:val="22"/>
          <w:szCs w:val="22"/>
        </w:rPr>
      </w:pPr>
    </w:p>
    <w:p w14:paraId="36734489" w14:textId="77777777" w:rsidR="007D1A2D" w:rsidRPr="00DF12E0" w:rsidRDefault="007D1A2D">
      <w:pPr>
        <w:jc w:val="center"/>
        <w:rPr>
          <w:b/>
          <w:sz w:val="22"/>
          <w:szCs w:val="22"/>
        </w:rPr>
      </w:pPr>
    </w:p>
    <w:p w14:paraId="17352F43" w14:textId="77777777" w:rsidR="00A40A12" w:rsidRPr="00DF12E0" w:rsidRDefault="00A40A12">
      <w:pPr>
        <w:jc w:val="center"/>
        <w:rPr>
          <w:b/>
          <w:sz w:val="22"/>
          <w:szCs w:val="22"/>
        </w:rPr>
      </w:pPr>
    </w:p>
    <w:p w14:paraId="63D446D9" w14:textId="77777777" w:rsidR="00A40A12" w:rsidRPr="00DF12E0" w:rsidRDefault="00A40A12">
      <w:pPr>
        <w:jc w:val="center"/>
        <w:rPr>
          <w:b/>
          <w:sz w:val="22"/>
          <w:szCs w:val="22"/>
        </w:rPr>
      </w:pPr>
    </w:p>
    <w:p w14:paraId="0EA5FDD8" w14:textId="77777777" w:rsidR="00A40A12" w:rsidRPr="00DF12E0" w:rsidRDefault="00A40A12">
      <w:pPr>
        <w:jc w:val="center"/>
        <w:rPr>
          <w:b/>
          <w:sz w:val="22"/>
          <w:szCs w:val="22"/>
        </w:rPr>
      </w:pPr>
    </w:p>
    <w:p w14:paraId="7975301E" w14:textId="77777777" w:rsidR="00A40A12" w:rsidRPr="00DF12E0" w:rsidRDefault="00A40A12">
      <w:pPr>
        <w:jc w:val="center"/>
        <w:rPr>
          <w:b/>
          <w:sz w:val="22"/>
          <w:szCs w:val="22"/>
        </w:rPr>
      </w:pPr>
    </w:p>
    <w:p w14:paraId="3B2B8505" w14:textId="77777777" w:rsidR="00A40A12" w:rsidRPr="00DF12E0" w:rsidRDefault="00A40A12">
      <w:pPr>
        <w:jc w:val="center"/>
        <w:rPr>
          <w:b/>
          <w:sz w:val="22"/>
          <w:szCs w:val="22"/>
        </w:rPr>
      </w:pPr>
    </w:p>
    <w:p w14:paraId="446E291C" w14:textId="77777777" w:rsidR="00A40A12" w:rsidRPr="00DF12E0" w:rsidRDefault="00A40A12">
      <w:pPr>
        <w:jc w:val="center"/>
        <w:rPr>
          <w:b/>
          <w:sz w:val="22"/>
          <w:szCs w:val="22"/>
        </w:rPr>
      </w:pPr>
    </w:p>
    <w:p w14:paraId="1D9EB3B4" w14:textId="77777777" w:rsidR="00A40A12" w:rsidRPr="00DF12E0" w:rsidRDefault="00A40A12">
      <w:pPr>
        <w:jc w:val="center"/>
        <w:rPr>
          <w:b/>
          <w:sz w:val="22"/>
          <w:szCs w:val="22"/>
        </w:rPr>
      </w:pPr>
    </w:p>
    <w:p w14:paraId="5853959E" w14:textId="77777777" w:rsidR="00A40A12" w:rsidRPr="00DF12E0" w:rsidRDefault="00A40A12">
      <w:pPr>
        <w:jc w:val="center"/>
        <w:rPr>
          <w:b/>
          <w:sz w:val="22"/>
          <w:szCs w:val="22"/>
        </w:rPr>
      </w:pPr>
    </w:p>
    <w:p w14:paraId="1D173D0F" w14:textId="77777777" w:rsidR="00A40A12" w:rsidRPr="00DF12E0" w:rsidRDefault="00A40A12">
      <w:pPr>
        <w:jc w:val="center"/>
        <w:rPr>
          <w:b/>
          <w:sz w:val="22"/>
          <w:szCs w:val="22"/>
        </w:rPr>
      </w:pPr>
    </w:p>
    <w:p w14:paraId="2BCC0E02" w14:textId="77777777" w:rsidR="00A40A12" w:rsidRPr="00DF12E0" w:rsidRDefault="00A40A12">
      <w:pPr>
        <w:jc w:val="center"/>
        <w:rPr>
          <w:b/>
          <w:sz w:val="22"/>
          <w:szCs w:val="22"/>
        </w:rPr>
      </w:pPr>
    </w:p>
    <w:p w14:paraId="5E9312EA" w14:textId="77777777" w:rsidR="00A40A12" w:rsidRPr="00DF12E0" w:rsidRDefault="00A40A12">
      <w:pPr>
        <w:jc w:val="center"/>
        <w:rPr>
          <w:b/>
          <w:sz w:val="22"/>
          <w:szCs w:val="22"/>
        </w:rPr>
      </w:pPr>
    </w:p>
    <w:p w14:paraId="5ED1DAF2" w14:textId="77777777" w:rsidR="00A40A12" w:rsidRPr="00DF12E0" w:rsidRDefault="00A40A12">
      <w:pPr>
        <w:jc w:val="center"/>
        <w:rPr>
          <w:b/>
          <w:sz w:val="22"/>
          <w:szCs w:val="22"/>
        </w:rPr>
      </w:pPr>
    </w:p>
    <w:p w14:paraId="517D7D50" w14:textId="77777777" w:rsidR="00A40A12" w:rsidRPr="00DF12E0" w:rsidRDefault="00A40A12">
      <w:pPr>
        <w:jc w:val="center"/>
        <w:rPr>
          <w:b/>
          <w:sz w:val="22"/>
          <w:szCs w:val="22"/>
        </w:rPr>
      </w:pPr>
    </w:p>
    <w:p w14:paraId="08224313" w14:textId="77777777" w:rsidR="00A40A12" w:rsidRPr="00DF12E0" w:rsidRDefault="00A40A12">
      <w:pPr>
        <w:jc w:val="center"/>
        <w:rPr>
          <w:b/>
          <w:sz w:val="22"/>
          <w:szCs w:val="22"/>
        </w:rPr>
      </w:pPr>
    </w:p>
    <w:p w14:paraId="6A768B71" w14:textId="77777777" w:rsidR="00A40A12" w:rsidRPr="00DF12E0" w:rsidRDefault="00A40A12">
      <w:pPr>
        <w:jc w:val="center"/>
        <w:rPr>
          <w:b/>
          <w:sz w:val="22"/>
          <w:szCs w:val="22"/>
        </w:rPr>
      </w:pPr>
    </w:p>
    <w:p w14:paraId="34EF1EA2" w14:textId="77777777" w:rsidR="00A40A12" w:rsidRPr="00DF12E0" w:rsidRDefault="00A40A12">
      <w:pPr>
        <w:jc w:val="center"/>
        <w:rPr>
          <w:b/>
          <w:sz w:val="22"/>
          <w:szCs w:val="22"/>
        </w:rPr>
      </w:pPr>
    </w:p>
    <w:p w14:paraId="74559470" w14:textId="77777777" w:rsidR="00A40A12" w:rsidRPr="00DF12E0" w:rsidRDefault="00A40A12" w:rsidP="00A40A12">
      <w:pPr>
        <w:jc w:val="right"/>
        <w:rPr>
          <w:b/>
          <w:sz w:val="22"/>
          <w:szCs w:val="22"/>
          <w:lang w:val="it-IT"/>
        </w:rPr>
      </w:pPr>
      <w:r w:rsidRPr="00DF12E0">
        <w:rPr>
          <w:b/>
          <w:sz w:val="22"/>
          <w:szCs w:val="22"/>
          <w:lang w:val="it-IT"/>
        </w:rPr>
        <w:t>Formularul nr. 4</w:t>
      </w:r>
    </w:p>
    <w:p w14:paraId="122C8999" w14:textId="77777777" w:rsidR="00A40A12" w:rsidRPr="00DF12E0" w:rsidRDefault="00A40A12" w:rsidP="00A40A12">
      <w:pPr>
        <w:autoSpaceDE w:val="0"/>
        <w:spacing w:after="60"/>
        <w:jc w:val="both"/>
        <w:rPr>
          <w:sz w:val="22"/>
          <w:szCs w:val="22"/>
        </w:rPr>
      </w:pPr>
    </w:p>
    <w:p w14:paraId="51A75E44" w14:textId="77777777" w:rsidR="00A40A12" w:rsidRPr="00DF12E0" w:rsidRDefault="00A40A12" w:rsidP="00A40A12">
      <w:pPr>
        <w:autoSpaceDE w:val="0"/>
        <w:spacing w:after="60"/>
        <w:jc w:val="both"/>
        <w:rPr>
          <w:sz w:val="22"/>
          <w:szCs w:val="22"/>
        </w:rPr>
      </w:pPr>
      <w:r w:rsidRPr="00DF12E0">
        <w:rPr>
          <w:sz w:val="22"/>
          <w:szCs w:val="22"/>
        </w:rPr>
        <w:t xml:space="preserve">Operator economic </w:t>
      </w:r>
      <w:r w:rsidRPr="00DF12E0">
        <w:rPr>
          <w:sz w:val="22"/>
          <w:szCs w:val="22"/>
        </w:rPr>
        <w:tab/>
      </w:r>
      <w:r w:rsidRPr="00DF12E0">
        <w:rPr>
          <w:sz w:val="22"/>
          <w:szCs w:val="22"/>
        </w:rPr>
        <w:tab/>
      </w:r>
      <w:r w:rsidRPr="00DF12E0">
        <w:rPr>
          <w:sz w:val="22"/>
          <w:szCs w:val="22"/>
        </w:rPr>
        <w:tab/>
      </w:r>
    </w:p>
    <w:p w14:paraId="1CD82C93" w14:textId="77777777" w:rsidR="00A40A12" w:rsidRPr="00DF12E0" w:rsidRDefault="00A40A12" w:rsidP="00A40A12">
      <w:pPr>
        <w:autoSpaceDE w:val="0"/>
        <w:spacing w:after="60"/>
        <w:jc w:val="both"/>
        <w:rPr>
          <w:sz w:val="22"/>
          <w:szCs w:val="22"/>
        </w:rPr>
      </w:pPr>
      <w:r w:rsidRPr="00DF12E0">
        <w:rPr>
          <w:sz w:val="22"/>
          <w:szCs w:val="22"/>
        </w:rPr>
        <w:t xml:space="preserve"> ................................ </w:t>
      </w:r>
    </w:p>
    <w:p w14:paraId="2C32BD06" w14:textId="77777777" w:rsidR="00A40A12" w:rsidRPr="00DF12E0" w:rsidRDefault="00A40A12" w:rsidP="00A40A12">
      <w:pPr>
        <w:autoSpaceDE w:val="0"/>
        <w:spacing w:after="60"/>
        <w:jc w:val="both"/>
        <w:rPr>
          <w:sz w:val="22"/>
          <w:szCs w:val="22"/>
        </w:rPr>
      </w:pPr>
      <w:r w:rsidRPr="00DF12E0">
        <w:rPr>
          <w:sz w:val="22"/>
          <w:szCs w:val="22"/>
        </w:rPr>
        <w:t>(denumirea/numele)</w:t>
      </w:r>
    </w:p>
    <w:p w14:paraId="318A5CCE" w14:textId="77777777" w:rsidR="00A40A12" w:rsidRPr="00DF12E0" w:rsidRDefault="00A40A12" w:rsidP="00A40A12">
      <w:pPr>
        <w:autoSpaceDE w:val="0"/>
        <w:spacing w:after="60"/>
        <w:jc w:val="both"/>
        <w:rPr>
          <w:sz w:val="22"/>
          <w:szCs w:val="22"/>
        </w:rPr>
      </w:pPr>
    </w:p>
    <w:p w14:paraId="24172B92" w14:textId="77777777" w:rsidR="00A40A12" w:rsidRPr="00DF12E0" w:rsidRDefault="00A40A12" w:rsidP="00A40A12">
      <w:pPr>
        <w:autoSpaceDE w:val="0"/>
        <w:autoSpaceDN w:val="0"/>
        <w:adjustRightInd w:val="0"/>
        <w:rPr>
          <w:b/>
          <w:bCs/>
          <w:sz w:val="22"/>
          <w:szCs w:val="22"/>
          <w:lang w:val="pt-BR"/>
        </w:rPr>
      </w:pPr>
    </w:p>
    <w:p w14:paraId="27EF46A0" w14:textId="77777777" w:rsidR="00A40A12" w:rsidRPr="00DF12E0" w:rsidRDefault="00A40A12" w:rsidP="00A40A12">
      <w:pPr>
        <w:autoSpaceDE w:val="0"/>
        <w:autoSpaceDN w:val="0"/>
        <w:adjustRightInd w:val="0"/>
        <w:rPr>
          <w:b/>
          <w:bCs/>
          <w:sz w:val="22"/>
          <w:szCs w:val="22"/>
          <w:lang w:val="pt-BR"/>
        </w:rPr>
      </w:pPr>
    </w:p>
    <w:p w14:paraId="21751FA6" w14:textId="77777777" w:rsidR="00A40A12" w:rsidRPr="00DF12E0" w:rsidRDefault="00A40A12" w:rsidP="00A40A12">
      <w:pPr>
        <w:autoSpaceDE w:val="0"/>
        <w:autoSpaceDN w:val="0"/>
        <w:adjustRightInd w:val="0"/>
        <w:rPr>
          <w:b/>
          <w:bCs/>
          <w:sz w:val="22"/>
          <w:szCs w:val="22"/>
          <w:lang w:val="pt-BR"/>
        </w:rPr>
      </w:pPr>
    </w:p>
    <w:p w14:paraId="254BEDA3" w14:textId="77777777" w:rsidR="00A40A12" w:rsidRPr="00DF12E0" w:rsidRDefault="00A40A12" w:rsidP="00A40A12">
      <w:pPr>
        <w:autoSpaceDE w:val="0"/>
        <w:autoSpaceDN w:val="0"/>
        <w:adjustRightInd w:val="0"/>
        <w:jc w:val="center"/>
        <w:rPr>
          <w:b/>
          <w:bCs/>
          <w:sz w:val="22"/>
          <w:szCs w:val="22"/>
          <w:lang w:val="pt-BR"/>
        </w:rPr>
      </w:pPr>
    </w:p>
    <w:p w14:paraId="6CE840E2" w14:textId="77777777" w:rsidR="00A40A12" w:rsidRPr="00DF12E0" w:rsidRDefault="00A40A12" w:rsidP="00A40A12">
      <w:pPr>
        <w:autoSpaceDE w:val="0"/>
        <w:autoSpaceDN w:val="0"/>
        <w:adjustRightInd w:val="0"/>
        <w:jc w:val="center"/>
        <w:rPr>
          <w:sz w:val="22"/>
          <w:szCs w:val="22"/>
          <w:lang w:val="it-IT"/>
        </w:rPr>
      </w:pPr>
      <w:r w:rsidRPr="00DF12E0">
        <w:rPr>
          <w:b/>
          <w:sz w:val="22"/>
          <w:szCs w:val="22"/>
          <w:lang w:eastAsia="ro-RO"/>
        </w:rPr>
        <w:t>Declarație privind respectarea condițiilor de mediu, sociale, relaţii de muncă și cu privire la sănătatea şi securitatea în muncă pe toată durata de îndeplinire a contractului de lucrări</w:t>
      </w:r>
    </w:p>
    <w:p w14:paraId="250E008F" w14:textId="77777777" w:rsidR="00A40A12" w:rsidRPr="00DF12E0" w:rsidRDefault="00A40A12" w:rsidP="00A40A12">
      <w:pPr>
        <w:autoSpaceDE w:val="0"/>
        <w:autoSpaceDN w:val="0"/>
        <w:adjustRightInd w:val="0"/>
        <w:rPr>
          <w:sz w:val="22"/>
          <w:szCs w:val="22"/>
          <w:lang w:val="it-IT"/>
        </w:rPr>
      </w:pPr>
    </w:p>
    <w:p w14:paraId="25383B81" w14:textId="77777777" w:rsidR="00A40A12" w:rsidRPr="00DF12E0" w:rsidRDefault="00A40A12" w:rsidP="00A40A12">
      <w:pPr>
        <w:autoSpaceDE w:val="0"/>
        <w:autoSpaceDN w:val="0"/>
        <w:adjustRightInd w:val="0"/>
        <w:rPr>
          <w:sz w:val="22"/>
          <w:szCs w:val="22"/>
          <w:lang w:val="it-IT"/>
        </w:rPr>
      </w:pPr>
    </w:p>
    <w:p w14:paraId="794F7743" w14:textId="77777777" w:rsidR="00A40A12" w:rsidRPr="00DF12E0" w:rsidRDefault="00A40A12" w:rsidP="00A40A12">
      <w:pPr>
        <w:autoSpaceDE w:val="0"/>
        <w:autoSpaceDN w:val="0"/>
        <w:adjustRightInd w:val="0"/>
        <w:rPr>
          <w:sz w:val="22"/>
          <w:szCs w:val="22"/>
          <w:lang w:val="it-IT"/>
        </w:rPr>
      </w:pPr>
    </w:p>
    <w:p w14:paraId="789F3667" w14:textId="77777777" w:rsidR="00A40A12" w:rsidRPr="00DF12E0" w:rsidRDefault="00A40A12" w:rsidP="00A40A12">
      <w:pPr>
        <w:autoSpaceDE w:val="0"/>
        <w:autoSpaceDN w:val="0"/>
        <w:adjustRightInd w:val="0"/>
        <w:rPr>
          <w:sz w:val="22"/>
          <w:szCs w:val="22"/>
          <w:lang w:val="it-IT"/>
        </w:rPr>
      </w:pPr>
    </w:p>
    <w:p w14:paraId="0EF7115F" w14:textId="77777777" w:rsidR="00A40A12" w:rsidRPr="00DF12E0" w:rsidRDefault="00A40A12" w:rsidP="00A40A12">
      <w:pPr>
        <w:autoSpaceDE w:val="0"/>
        <w:autoSpaceDN w:val="0"/>
        <w:adjustRightInd w:val="0"/>
        <w:jc w:val="both"/>
        <w:rPr>
          <w:sz w:val="22"/>
          <w:szCs w:val="22"/>
          <w:lang w:val="it-IT"/>
        </w:rPr>
      </w:pPr>
      <w:r w:rsidRPr="00DF12E0">
        <w:rPr>
          <w:sz w:val="22"/>
          <w:szCs w:val="22"/>
          <w:lang w:val="it-IT"/>
        </w:rPr>
        <w:t xml:space="preserve">Subsemnatul …………………….. (numele </w:t>
      </w:r>
      <w:r w:rsidRPr="00DF12E0">
        <w:rPr>
          <w:rFonts w:eastAsia="TimesNewRoman"/>
          <w:sz w:val="22"/>
          <w:szCs w:val="22"/>
          <w:lang w:val="it-IT"/>
        </w:rPr>
        <w:t>s</w:t>
      </w:r>
      <w:r w:rsidRPr="00DF12E0">
        <w:rPr>
          <w:sz w:val="22"/>
          <w:szCs w:val="22"/>
          <w:lang w:val="it-IT"/>
        </w:rPr>
        <w:t xml:space="preserve">i prenumele în clar ale persoanei autorizate), reprezentant al ……………………….. (denumirea ofertantului/membrului asocierii.....) declar pe propria răspundere că mă angajez să execut lucrările pe parcursul îndeplinirii contractului </w:t>
      </w:r>
      <w:r w:rsidRPr="00DF12E0">
        <w:rPr>
          <w:b/>
          <w:sz w:val="22"/>
          <w:szCs w:val="22"/>
        </w:rPr>
        <w:t>__________________</w:t>
      </w:r>
      <w:r w:rsidRPr="00DF12E0">
        <w:rPr>
          <w:sz w:val="22"/>
          <w:szCs w:val="22"/>
          <w:lang w:val="it-IT"/>
        </w:rPr>
        <w:t xml:space="preserve">, în conformitate cu regulile obligatorii referitoare la condițiile </w:t>
      </w:r>
      <w:r w:rsidRPr="00DF12E0">
        <w:rPr>
          <w:sz w:val="22"/>
          <w:szCs w:val="22"/>
          <w:lang w:eastAsia="ro-RO"/>
        </w:rPr>
        <w:t>privind respectarea condițiilor de mediu, sociale, relaţii de muncă și cu privire la sănătatea şi securitatea în muncă pe toată durata de îndeplinire a contractului de lucrări</w:t>
      </w:r>
      <w:r w:rsidRPr="00DF12E0">
        <w:rPr>
          <w:sz w:val="22"/>
          <w:szCs w:val="22"/>
          <w:lang w:val="it-IT"/>
        </w:rPr>
        <w:t>, care sunt in vigoare în România.</w:t>
      </w:r>
    </w:p>
    <w:p w14:paraId="3762180B" w14:textId="77777777" w:rsidR="00A40A12" w:rsidRPr="00DF12E0" w:rsidRDefault="00A40A12" w:rsidP="00A40A12">
      <w:pPr>
        <w:autoSpaceDE w:val="0"/>
        <w:autoSpaceDN w:val="0"/>
        <w:adjustRightInd w:val="0"/>
        <w:jc w:val="both"/>
        <w:rPr>
          <w:sz w:val="22"/>
          <w:szCs w:val="22"/>
          <w:lang w:val="it-IT"/>
        </w:rPr>
      </w:pPr>
      <w:r w:rsidRPr="00DF12E0">
        <w:rPr>
          <w:sz w:val="22"/>
          <w:szCs w:val="22"/>
          <w:lang w:val="it-IT"/>
        </w:rPr>
        <w:t xml:space="preserve">De asemenea, declar pe propria raspundere că la elaborarea ofertei am ținut cont de obligațiile referitoare la </w:t>
      </w:r>
      <w:r w:rsidRPr="00DF12E0">
        <w:rPr>
          <w:sz w:val="22"/>
          <w:szCs w:val="22"/>
          <w:lang w:eastAsia="ro-RO"/>
        </w:rPr>
        <w:t>respectarea condițiilor de mediu, sociale, relaţii de muncă și cu privire la sănătatea şi securitatea în muncă pe toată durata de îndeplinire a contractului de lucrări</w:t>
      </w:r>
      <w:r w:rsidRPr="00DF12E0">
        <w:rPr>
          <w:sz w:val="22"/>
          <w:szCs w:val="22"/>
          <w:lang w:val="it-IT"/>
        </w:rPr>
        <w:t xml:space="preserve"> și am inclus costul pentru îndeplinirea acestor obligații.</w:t>
      </w:r>
    </w:p>
    <w:p w14:paraId="4941301E" w14:textId="77777777" w:rsidR="00A40A12" w:rsidRPr="00DF12E0" w:rsidRDefault="00A40A12" w:rsidP="00A40A12">
      <w:pPr>
        <w:autoSpaceDE w:val="0"/>
        <w:autoSpaceDN w:val="0"/>
        <w:adjustRightInd w:val="0"/>
        <w:jc w:val="both"/>
        <w:rPr>
          <w:sz w:val="22"/>
          <w:szCs w:val="22"/>
          <w:lang w:val="it-IT"/>
        </w:rPr>
      </w:pPr>
    </w:p>
    <w:p w14:paraId="64DFCBBC" w14:textId="77777777" w:rsidR="00A40A12" w:rsidRPr="00DF12E0" w:rsidRDefault="00A40A12" w:rsidP="00A40A12">
      <w:pPr>
        <w:autoSpaceDE w:val="0"/>
        <w:autoSpaceDN w:val="0"/>
        <w:adjustRightInd w:val="0"/>
        <w:jc w:val="both"/>
        <w:rPr>
          <w:sz w:val="22"/>
          <w:szCs w:val="22"/>
          <w:lang w:val="it-IT"/>
        </w:rPr>
      </w:pPr>
    </w:p>
    <w:p w14:paraId="7897C728" w14:textId="77777777" w:rsidR="00A40A12" w:rsidRPr="00DF12E0" w:rsidRDefault="00A40A12" w:rsidP="00A40A12">
      <w:pPr>
        <w:autoSpaceDE w:val="0"/>
        <w:autoSpaceDN w:val="0"/>
        <w:adjustRightInd w:val="0"/>
        <w:jc w:val="both"/>
        <w:rPr>
          <w:sz w:val="22"/>
          <w:szCs w:val="22"/>
          <w:lang w:val="it-IT"/>
        </w:rPr>
      </w:pPr>
    </w:p>
    <w:p w14:paraId="71C03DE4" w14:textId="77777777" w:rsidR="00A40A12" w:rsidRPr="00DF12E0" w:rsidRDefault="00A40A12" w:rsidP="00A40A12">
      <w:pPr>
        <w:autoSpaceDE w:val="0"/>
        <w:autoSpaceDN w:val="0"/>
        <w:adjustRightInd w:val="0"/>
        <w:jc w:val="both"/>
        <w:rPr>
          <w:sz w:val="22"/>
          <w:szCs w:val="22"/>
          <w:lang w:val="it-IT"/>
        </w:rPr>
      </w:pPr>
    </w:p>
    <w:p w14:paraId="77135779" w14:textId="77777777" w:rsidR="00A40A12" w:rsidRPr="00DF12E0" w:rsidRDefault="00A40A12" w:rsidP="00A40A12">
      <w:pPr>
        <w:autoSpaceDE w:val="0"/>
        <w:autoSpaceDN w:val="0"/>
        <w:adjustRightInd w:val="0"/>
        <w:jc w:val="both"/>
        <w:rPr>
          <w:sz w:val="22"/>
          <w:szCs w:val="22"/>
          <w:lang w:val="it-IT"/>
        </w:rPr>
      </w:pPr>
    </w:p>
    <w:p w14:paraId="3C0FC2B4" w14:textId="77777777" w:rsidR="00A40A12" w:rsidRPr="00DF12E0" w:rsidRDefault="00A40A12" w:rsidP="00A40A12">
      <w:pPr>
        <w:autoSpaceDE w:val="0"/>
        <w:autoSpaceDN w:val="0"/>
        <w:adjustRightInd w:val="0"/>
        <w:jc w:val="both"/>
        <w:rPr>
          <w:sz w:val="22"/>
          <w:szCs w:val="22"/>
          <w:lang w:val="it-IT"/>
        </w:rPr>
      </w:pPr>
    </w:p>
    <w:p w14:paraId="43AD5612" w14:textId="77777777" w:rsidR="00A40A12" w:rsidRPr="00DF12E0" w:rsidRDefault="00A40A12" w:rsidP="00A40A12">
      <w:pPr>
        <w:autoSpaceDE w:val="0"/>
        <w:autoSpaceDN w:val="0"/>
        <w:adjustRightInd w:val="0"/>
        <w:jc w:val="both"/>
        <w:rPr>
          <w:sz w:val="22"/>
          <w:szCs w:val="22"/>
          <w:lang w:val="it-IT"/>
        </w:rPr>
      </w:pPr>
      <w:r w:rsidRPr="00DF12E0">
        <w:rPr>
          <w:sz w:val="22"/>
          <w:szCs w:val="22"/>
          <w:lang w:val="it-IT"/>
        </w:rPr>
        <w:t>Data :[ZZ.LL.AAAA]</w:t>
      </w:r>
    </w:p>
    <w:p w14:paraId="6BCBD2D8" w14:textId="77777777" w:rsidR="00A40A12" w:rsidRPr="00DF12E0" w:rsidRDefault="00A40A12" w:rsidP="00A40A12">
      <w:pPr>
        <w:autoSpaceDE w:val="0"/>
        <w:autoSpaceDN w:val="0"/>
        <w:adjustRightInd w:val="0"/>
        <w:jc w:val="both"/>
        <w:rPr>
          <w:sz w:val="22"/>
          <w:szCs w:val="22"/>
          <w:lang w:val="it-IT"/>
        </w:rPr>
      </w:pPr>
    </w:p>
    <w:p w14:paraId="05648E4D" w14:textId="77777777" w:rsidR="00A40A12" w:rsidRPr="00DF12E0" w:rsidRDefault="00A40A12" w:rsidP="00A40A12">
      <w:pPr>
        <w:autoSpaceDE w:val="0"/>
        <w:autoSpaceDN w:val="0"/>
        <w:adjustRightInd w:val="0"/>
        <w:jc w:val="both"/>
        <w:rPr>
          <w:sz w:val="22"/>
          <w:szCs w:val="22"/>
          <w:lang w:val="it-IT"/>
        </w:rPr>
      </w:pPr>
      <w:r w:rsidRPr="00DF12E0">
        <w:rPr>
          <w:sz w:val="22"/>
          <w:szCs w:val="22"/>
          <w:lang w:val="it-IT"/>
        </w:rPr>
        <w:t xml:space="preserve">(numele </w:t>
      </w:r>
      <w:r w:rsidRPr="00DF12E0">
        <w:rPr>
          <w:rFonts w:eastAsia="TimesNewRoman"/>
          <w:sz w:val="22"/>
          <w:szCs w:val="22"/>
          <w:lang w:val="it-IT"/>
        </w:rPr>
        <w:t>s</w:t>
      </w:r>
      <w:r w:rsidRPr="00DF12E0">
        <w:rPr>
          <w:sz w:val="22"/>
          <w:szCs w:val="22"/>
          <w:lang w:val="it-IT"/>
        </w:rPr>
        <w:t xml:space="preserve">i prenume)____________________, </w:t>
      </w:r>
      <w:r w:rsidRPr="00DF12E0">
        <w:rPr>
          <w:i/>
          <w:iCs/>
          <w:sz w:val="22"/>
          <w:szCs w:val="22"/>
          <w:lang w:val="it-IT"/>
        </w:rPr>
        <w:t>(semnatura și ștampila)</w:t>
      </w:r>
      <w:r w:rsidRPr="00DF12E0">
        <w:rPr>
          <w:sz w:val="22"/>
          <w:szCs w:val="22"/>
          <w:lang w:val="it-IT"/>
        </w:rPr>
        <w:t>, în calitate de</w:t>
      </w:r>
    </w:p>
    <w:p w14:paraId="7DB3CDC0" w14:textId="77777777" w:rsidR="00A40A12" w:rsidRPr="00DF12E0" w:rsidRDefault="00A40A12" w:rsidP="00A40A12">
      <w:pPr>
        <w:autoSpaceDE w:val="0"/>
        <w:autoSpaceDN w:val="0"/>
        <w:adjustRightInd w:val="0"/>
        <w:jc w:val="both"/>
        <w:rPr>
          <w:sz w:val="22"/>
          <w:szCs w:val="22"/>
          <w:lang w:val="it-IT"/>
        </w:rPr>
      </w:pPr>
      <w:r w:rsidRPr="00DF12E0">
        <w:rPr>
          <w:sz w:val="22"/>
          <w:szCs w:val="22"/>
          <w:lang w:val="it-IT"/>
        </w:rPr>
        <w:t>__________________, legal autorizat să semnez oferta pentru și în numele</w:t>
      </w:r>
    </w:p>
    <w:p w14:paraId="75E93E46" w14:textId="77777777" w:rsidR="00A40A12" w:rsidRPr="00DF12E0" w:rsidRDefault="00A40A12" w:rsidP="00A40A12">
      <w:pPr>
        <w:autoSpaceDE w:val="0"/>
        <w:autoSpaceDN w:val="0"/>
        <w:adjustRightInd w:val="0"/>
        <w:jc w:val="both"/>
        <w:rPr>
          <w:sz w:val="22"/>
          <w:szCs w:val="22"/>
          <w:lang w:val="it-IT"/>
        </w:rPr>
      </w:pPr>
      <w:r w:rsidRPr="00DF12E0">
        <w:rPr>
          <w:sz w:val="22"/>
          <w:szCs w:val="22"/>
          <w:lang w:val="it-IT"/>
        </w:rPr>
        <w:t>____________________________________</w:t>
      </w:r>
    </w:p>
    <w:p w14:paraId="100709A1" w14:textId="77777777" w:rsidR="00A40A12" w:rsidRPr="00DF12E0" w:rsidRDefault="00A40A12" w:rsidP="00A40A12">
      <w:pPr>
        <w:autoSpaceDE w:val="0"/>
        <w:autoSpaceDN w:val="0"/>
        <w:adjustRightInd w:val="0"/>
        <w:ind w:left="2160" w:firstLine="720"/>
        <w:jc w:val="both"/>
        <w:rPr>
          <w:i/>
          <w:iCs/>
          <w:sz w:val="22"/>
          <w:szCs w:val="22"/>
          <w:lang w:val="it-IT"/>
        </w:rPr>
      </w:pPr>
      <w:r w:rsidRPr="00DF12E0">
        <w:rPr>
          <w:i/>
          <w:iCs/>
          <w:sz w:val="22"/>
          <w:szCs w:val="22"/>
          <w:lang w:val="it-IT"/>
        </w:rPr>
        <w:t>(denumire/nume operator economic)</w:t>
      </w:r>
    </w:p>
    <w:p w14:paraId="7587C320" w14:textId="77777777" w:rsidR="00A40A12" w:rsidRPr="00DF12E0" w:rsidRDefault="00A40A12">
      <w:pPr>
        <w:jc w:val="center"/>
        <w:rPr>
          <w:b/>
          <w:sz w:val="22"/>
          <w:szCs w:val="22"/>
        </w:rPr>
      </w:pPr>
    </w:p>
    <w:sectPr w:rsidR="00A40A12" w:rsidRPr="00DF12E0">
      <w:footnotePr>
        <w:numRestart w:val="eachPage"/>
      </w:footnotePr>
      <w:pgSz w:w="11906" w:h="16838"/>
      <w:pgMar w:top="1202" w:right="1106" w:bottom="1236" w:left="1440" w:header="708" w:footer="709"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7AA17D" w14:textId="77777777" w:rsidR="00BA62D7" w:rsidRDefault="00BA62D7"/>
  </w:endnote>
  <w:endnote w:type="continuationSeparator" w:id="0">
    <w:p w14:paraId="220B96CA" w14:textId="77777777" w:rsidR="00BA62D7" w:rsidRDefault="00BA62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Symbols">
    <w:altName w:val="Calibri"/>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imesNewRomanPS-BoldItalicMT">
    <w:altName w:val="Segoe Print"/>
    <w:charset w:val="00"/>
    <w:family w:val="auto"/>
    <w:pitch w:val="default"/>
  </w:font>
  <w:font w:name="Segoe UI Symbol">
    <w:panose1 w:val="020B0502040204020203"/>
    <w:charset w:val="00"/>
    <w:family w:val="swiss"/>
    <w:pitch w:val="variable"/>
    <w:sig w:usb0="800001E3" w:usb1="1200FFEF" w:usb2="00040000" w:usb3="00000000" w:csb0="00000001" w:csb1="00000000"/>
  </w:font>
  <w:font w:name="TimesNewRomanPS-BoldMT">
    <w:altName w:val="Segoe Print"/>
    <w:charset w:val="00"/>
    <w:family w:val="auto"/>
    <w:pitch w:val="default"/>
  </w:font>
  <w:font w:name="Aptos">
    <w:charset w:val="00"/>
    <w:family w:val="swiss"/>
    <w:pitch w:val="variable"/>
    <w:sig w:usb0="20000287" w:usb1="00000003" w:usb2="00000000" w:usb3="00000000" w:csb0="0000019F" w:csb1="00000000"/>
  </w:font>
  <w:font w:name="SegoeUI">
    <w:altName w:val="MS Gothic"/>
    <w:panose1 w:val="00000000000000000000"/>
    <w:charset w:val="80"/>
    <w:family w:val="auto"/>
    <w:notTrueType/>
    <w:pitch w:val="default"/>
    <w:sig w:usb0="00000005" w:usb1="08070000" w:usb2="00000010" w:usb3="00000000" w:csb0="00020002" w:csb1="00000000"/>
  </w:font>
  <w:font w:name="TimesNewRoman">
    <w:altName w:val="Bold"/>
    <w:panose1 w:val="00000000000000000000"/>
    <w:charset w:val="EE"/>
    <w:family w:val="auto"/>
    <w:notTrueType/>
    <w:pitch w:val="default"/>
    <w:sig w:usb0="00000005" w:usb1="00000000" w:usb2="00000000" w:usb3="00000000" w:csb0="00000002"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F8BE" w14:textId="77777777" w:rsidR="00BA62D7" w:rsidRDefault="00BA62D7"/>
  </w:footnote>
  <w:footnote w:type="continuationSeparator" w:id="0">
    <w:p w14:paraId="368D1490" w14:textId="77777777" w:rsidR="00BA62D7" w:rsidRDefault="00BA62D7"/>
  </w:footnote>
  <w:footnote w:id="1">
    <w:p w14:paraId="6D272696" w14:textId="77777777" w:rsidR="007D1A2D" w:rsidRDefault="00000000">
      <w:pPr>
        <w:pStyle w:val="Heading4"/>
        <w:shd w:val="clear" w:color="auto" w:fill="FFFFFF"/>
        <w:jc w:val="both"/>
        <w:rPr>
          <w:sz w:val="16"/>
          <w:szCs w:val="16"/>
        </w:rPr>
      </w:pPr>
      <w:r>
        <w:rPr>
          <w:rStyle w:val="FootnoteReference"/>
          <w:sz w:val="16"/>
          <w:szCs w:val="16"/>
        </w:rPr>
        <w:footnoteRef/>
      </w:r>
      <w:r>
        <w:rPr>
          <w:sz w:val="16"/>
          <w:szCs w:val="16"/>
        </w:rPr>
        <w:t xml:space="preserve"> Art. 4 din Legea nr. 129/2019</w:t>
      </w:r>
    </w:p>
  </w:footnote>
  <w:footnote w:id="2">
    <w:p w14:paraId="65B0DE38" w14:textId="77777777" w:rsidR="00AA7801" w:rsidRDefault="00AA7801">
      <w:pPr>
        <w:pStyle w:val="FootnoteText"/>
        <w:snapToGrid w:val="0"/>
        <w:rPr>
          <w:rFonts w:eastAsia="Calibri"/>
        </w:rPr>
      </w:pPr>
      <w:r>
        <w:rPr>
          <w:rStyle w:val="FootnoteReference"/>
        </w:rPr>
        <w:footnoteRef/>
      </w:r>
      <w:r>
        <w:rPr>
          <w:rFonts w:eastAsia="Calibri"/>
        </w:rPr>
        <w:t>De la data semnării contractului de ambele părți.</w:t>
      </w:r>
    </w:p>
  </w:footnote>
  <w:footnote w:id="3">
    <w:p w14:paraId="4D49FA70" w14:textId="77777777" w:rsidR="007D1A2D" w:rsidRDefault="00000000">
      <w:pPr>
        <w:pStyle w:val="FootnoteText"/>
        <w:jc w:val="both"/>
      </w:pPr>
      <w:r>
        <w:rPr>
          <w:rStyle w:val="FootnoteReference"/>
        </w:rPr>
        <w:footnoteRef/>
      </w:r>
      <w:r>
        <w:t xml:space="preserve"> </w:t>
      </w:r>
      <w:r>
        <w:rPr>
          <w:bCs/>
        </w:rPr>
        <w:t xml:space="preserve">În conformitate cu prevederile </w:t>
      </w:r>
      <w:r>
        <w:rPr>
          <w:bCs/>
        </w:rPr>
        <w:t>art.I pct.4 din OUG nr.114/2020, caracterul confidențial se aplică doar asupra datelor/informațiilor indicate și dovedite ca fiind date cu caracter personal, secrete tehnice sau comerciale sau care sunt protejate de un drept de proprietate intelectuală. Informațiile indicate de operatorii economici din propunerea tehnică, elemente din propunerea financiară și/sau fundamentări/justificări de preț/cost ca fiind confidențiale trebuie să fie însoțite de dovada care le conferă caracterul de confidențialitate, dovadă ce devine anexă la ofertă, în caz contrar nefiind aplicabile prevederile privind caracetrul confidențial al acestora.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93FECC"/>
    <w:multiLevelType w:val="singleLevel"/>
    <w:tmpl w:val="8893FECC"/>
    <w:lvl w:ilvl="0">
      <w:start w:val="1"/>
      <w:numFmt w:val="decimal"/>
      <w:suff w:val="space"/>
      <w:lvlText w:val="%1."/>
      <w:lvlJc w:val="left"/>
    </w:lvl>
  </w:abstractNum>
  <w:abstractNum w:abstractNumId="1" w15:restartNumberingAfterBreak="0">
    <w:nsid w:val="AC20555F"/>
    <w:multiLevelType w:val="singleLevel"/>
    <w:tmpl w:val="AC20555F"/>
    <w:lvl w:ilvl="0">
      <w:start w:val="1"/>
      <w:numFmt w:val="bullet"/>
      <w:lvlText w:val=""/>
      <w:lvlJc w:val="left"/>
      <w:pPr>
        <w:tabs>
          <w:tab w:val="left" w:pos="420"/>
        </w:tabs>
        <w:ind w:left="420" w:hanging="420"/>
      </w:pPr>
      <w:rPr>
        <w:rFonts w:ascii="Wingdings" w:hAnsi="Wingdings" w:hint="default"/>
      </w:rPr>
    </w:lvl>
  </w:abstractNum>
  <w:abstractNum w:abstractNumId="2" w15:restartNumberingAfterBreak="0">
    <w:nsid w:val="C0EEBDF4"/>
    <w:multiLevelType w:val="singleLevel"/>
    <w:tmpl w:val="C0EEBDF4"/>
    <w:lvl w:ilvl="0">
      <w:start w:val="1"/>
      <w:numFmt w:val="lowerLetter"/>
      <w:suff w:val="space"/>
      <w:lvlText w:val="%1)"/>
      <w:lvlJc w:val="left"/>
    </w:lvl>
  </w:abstractNum>
  <w:abstractNum w:abstractNumId="3" w15:restartNumberingAfterBreak="0">
    <w:nsid w:val="C90C2FBD"/>
    <w:multiLevelType w:val="singleLevel"/>
    <w:tmpl w:val="C90C2FBD"/>
    <w:lvl w:ilvl="0">
      <w:start w:val="1"/>
      <w:numFmt w:val="decimal"/>
      <w:suff w:val="space"/>
      <w:lvlText w:val="%1."/>
      <w:lvlJc w:val="left"/>
    </w:lvl>
  </w:abstractNum>
  <w:abstractNum w:abstractNumId="4" w15:restartNumberingAfterBreak="0">
    <w:nsid w:val="D01E371F"/>
    <w:multiLevelType w:val="singleLevel"/>
    <w:tmpl w:val="D01E371F"/>
    <w:lvl w:ilvl="0">
      <w:start w:val="1"/>
      <w:numFmt w:val="decimal"/>
      <w:suff w:val="space"/>
      <w:lvlText w:val="%1."/>
      <w:lvlJc w:val="left"/>
    </w:lvl>
  </w:abstractNum>
  <w:abstractNum w:abstractNumId="5" w15:restartNumberingAfterBreak="0">
    <w:nsid w:val="D0BB31D6"/>
    <w:multiLevelType w:val="singleLevel"/>
    <w:tmpl w:val="D0BB31D6"/>
    <w:lvl w:ilvl="0">
      <w:start w:val="1"/>
      <w:numFmt w:val="decimal"/>
      <w:lvlText w:val="%1)"/>
      <w:lvlJc w:val="left"/>
      <w:pPr>
        <w:tabs>
          <w:tab w:val="left" w:pos="425"/>
        </w:tabs>
        <w:ind w:left="425" w:hanging="425"/>
      </w:pPr>
      <w:rPr>
        <w:rFonts w:hint="default"/>
      </w:rPr>
    </w:lvl>
  </w:abstractNum>
  <w:abstractNum w:abstractNumId="6" w15:restartNumberingAfterBreak="0">
    <w:nsid w:val="ED77DFFD"/>
    <w:multiLevelType w:val="singleLevel"/>
    <w:tmpl w:val="ED77DFFD"/>
    <w:lvl w:ilvl="0">
      <w:start w:val="1"/>
      <w:numFmt w:val="lowerRoman"/>
      <w:lvlText w:val="%1."/>
      <w:lvlJc w:val="left"/>
      <w:pPr>
        <w:tabs>
          <w:tab w:val="left" w:pos="425"/>
        </w:tabs>
        <w:ind w:left="425" w:hanging="425"/>
      </w:pPr>
      <w:rPr>
        <w:rFonts w:hint="default"/>
      </w:rPr>
    </w:lvl>
  </w:abstractNum>
  <w:abstractNum w:abstractNumId="7" w15:restartNumberingAfterBreak="0">
    <w:nsid w:val="FDEFCE0E"/>
    <w:multiLevelType w:val="singleLevel"/>
    <w:tmpl w:val="FDEFCE0E"/>
    <w:lvl w:ilvl="0">
      <w:start w:val="1"/>
      <w:numFmt w:val="decimal"/>
      <w:suff w:val="space"/>
      <w:lvlText w:val="%1."/>
      <w:lvlJc w:val="left"/>
    </w:lvl>
  </w:abstractNum>
  <w:abstractNum w:abstractNumId="8" w15:restartNumberingAfterBreak="0">
    <w:nsid w:val="00C4DA33"/>
    <w:multiLevelType w:val="singleLevel"/>
    <w:tmpl w:val="00C4DA33"/>
    <w:lvl w:ilvl="0">
      <w:start w:val="1"/>
      <w:numFmt w:val="decimal"/>
      <w:suff w:val="space"/>
      <w:lvlText w:val="%1."/>
      <w:lvlJc w:val="left"/>
    </w:lvl>
  </w:abstractNum>
  <w:abstractNum w:abstractNumId="9" w15:restartNumberingAfterBreak="0">
    <w:nsid w:val="01925CEB"/>
    <w:multiLevelType w:val="multilevel"/>
    <w:tmpl w:val="B882CF4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1B35302"/>
    <w:multiLevelType w:val="hybridMultilevel"/>
    <w:tmpl w:val="E2A2EAAE"/>
    <w:lvl w:ilvl="0" w:tplc="3C9CBA2C">
      <w:start w:val="1"/>
      <w:numFmt w:val="decimal"/>
      <w:lvlText w:val="%1."/>
      <w:lvlJc w:val="left"/>
      <w:pPr>
        <w:ind w:left="720" w:hanging="360"/>
      </w:pPr>
      <w:rPr>
        <w:rFonts w:eastAsiaTheme="minorHAnsi"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40F54BC"/>
    <w:multiLevelType w:val="multilevel"/>
    <w:tmpl w:val="D4F8CF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6FA5D0E"/>
    <w:multiLevelType w:val="hybridMultilevel"/>
    <w:tmpl w:val="4FC6CE5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271FAD"/>
    <w:multiLevelType w:val="multilevel"/>
    <w:tmpl w:val="C7DCD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72A08E7"/>
    <w:multiLevelType w:val="hybridMultilevel"/>
    <w:tmpl w:val="436E2D6A"/>
    <w:lvl w:ilvl="0" w:tplc="E0A6C9A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72A180D"/>
    <w:multiLevelType w:val="multilevel"/>
    <w:tmpl w:val="072A180D"/>
    <w:lvl w:ilvl="0">
      <w:start w:val="1"/>
      <w:numFmt w:val="decimal"/>
      <w:lvlText w:val="%1."/>
      <w:lvlJc w:val="left"/>
      <w:pPr>
        <w:tabs>
          <w:tab w:val="left" w:pos="360"/>
        </w:tabs>
        <w:ind w:left="360" w:hanging="360"/>
      </w:pPr>
      <w:rPr>
        <w:rFonts w:hint="default"/>
        <w:b/>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16" w15:restartNumberingAfterBreak="0">
    <w:nsid w:val="086A6BDF"/>
    <w:multiLevelType w:val="multilevel"/>
    <w:tmpl w:val="086A6BDF"/>
    <w:lvl w:ilvl="0">
      <w:start w:val="1"/>
      <w:numFmt w:val="lowerLetter"/>
      <w:lvlText w:val="%1."/>
      <w:lvlJc w:val="left"/>
      <w:pPr>
        <w:ind w:left="720" w:hanging="360"/>
      </w:pPr>
      <w:rPr>
        <w:rFonts w:asciiTheme="minorHAnsi" w:hAnsiTheme="minorHAnsi" w:cstheme="minorHAnsi" w:hint="default"/>
        <w:color w:val="auto"/>
      </w:rPr>
    </w:lvl>
    <w:lvl w:ilvl="1">
      <w:start w:val="1"/>
      <w:numFmt w:val="lowerRoman"/>
      <w:lvlText w:val="%2."/>
      <w:lvlJc w:val="right"/>
      <w:pPr>
        <w:ind w:left="1440" w:hanging="360"/>
      </w:pPr>
      <w:rPr>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AFC0DFB"/>
    <w:multiLevelType w:val="hybridMultilevel"/>
    <w:tmpl w:val="E9982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04C727C"/>
    <w:multiLevelType w:val="hybridMultilevel"/>
    <w:tmpl w:val="AFDAE5AE"/>
    <w:lvl w:ilvl="0" w:tplc="77B8531A">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9" w15:restartNumberingAfterBreak="0">
    <w:nsid w:val="13AB2D7B"/>
    <w:multiLevelType w:val="multilevel"/>
    <w:tmpl w:val="13AB2D7B"/>
    <w:lvl w:ilvl="0">
      <w:start w:val="18"/>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547DC7"/>
    <w:multiLevelType w:val="hybridMultilevel"/>
    <w:tmpl w:val="424836AA"/>
    <w:lvl w:ilvl="0" w:tplc="0C000001">
      <w:start w:val="1"/>
      <w:numFmt w:val="bullet"/>
      <w:lvlText w:val=""/>
      <w:lvlJc w:val="left"/>
      <w:pPr>
        <w:ind w:left="1080" w:hanging="360"/>
      </w:pPr>
      <w:rPr>
        <w:rFonts w:ascii="Symbol" w:hAnsi="Symbol" w:hint="default"/>
      </w:rPr>
    </w:lvl>
    <w:lvl w:ilvl="1" w:tplc="0C000003" w:tentative="1">
      <w:start w:val="1"/>
      <w:numFmt w:val="bullet"/>
      <w:lvlText w:val="o"/>
      <w:lvlJc w:val="left"/>
      <w:pPr>
        <w:ind w:left="1800" w:hanging="360"/>
      </w:pPr>
      <w:rPr>
        <w:rFonts w:ascii="Courier New" w:hAnsi="Courier New" w:cs="Courier New" w:hint="default"/>
      </w:rPr>
    </w:lvl>
    <w:lvl w:ilvl="2" w:tplc="0C000005" w:tentative="1">
      <w:start w:val="1"/>
      <w:numFmt w:val="bullet"/>
      <w:lvlText w:val=""/>
      <w:lvlJc w:val="left"/>
      <w:pPr>
        <w:ind w:left="2520" w:hanging="360"/>
      </w:pPr>
      <w:rPr>
        <w:rFonts w:ascii="Wingdings" w:hAnsi="Wingdings" w:hint="default"/>
      </w:rPr>
    </w:lvl>
    <w:lvl w:ilvl="3" w:tplc="0C000001" w:tentative="1">
      <w:start w:val="1"/>
      <w:numFmt w:val="bullet"/>
      <w:lvlText w:val=""/>
      <w:lvlJc w:val="left"/>
      <w:pPr>
        <w:ind w:left="3240" w:hanging="360"/>
      </w:pPr>
      <w:rPr>
        <w:rFonts w:ascii="Symbol" w:hAnsi="Symbol" w:hint="default"/>
      </w:rPr>
    </w:lvl>
    <w:lvl w:ilvl="4" w:tplc="0C000003" w:tentative="1">
      <w:start w:val="1"/>
      <w:numFmt w:val="bullet"/>
      <w:lvlText w:val="o"/>
      <w:lvlJc w:val="left"/>
      <w:pPr>
        <w:ind w:left="3960" w:hanging="360"/>
      </w:pPr>
      <w:rPr>
        <w:rFonts w:ascii="Courier New" w:hAnsi="Courier New" w:cs="Courier New" w:hint="default"/>
      </w:rPr>
    </w:lvl>
    <w:lvl w:ilvl="5" w:tplc="0C000005" w:tentative="1">
      <w:start w:val="1"/>
      <w:numFmt w:val="bullet"/>
      <w:lvlText w:val=""/>
      <w:lvlJc w:val="left"/>
      <w:pPr>
        <w:ind w:left="4680" w:hanging="360"/>
      </w:pPr>
      <w:rPr>
        <w:rFonts w:ascii="Wingdings" w:hAnsi="Wingdings" w:hint="default"/>
      </w:rPr>
    </w:lvl>
    <w:lvl w:ilvl="6" w:tplc="0C000001" w:tentative="1">
      <w:start w:val="1"/>
      <w:numFmt w:val="bullet"/>
      <w:lvlText w:val=""/>
      <w:lvlJc w:val="left"/>
      <w:pPr>
        <w:ind w:left="5400" w:hanging="360"/>
      </w:pPr>
      <w:rPr>
        <w:rFonts w:ascii="Symbol" w:hAnsi="Symbol" w:hint="default"/>
      </w:rPr>
    </w:lvl>
    <w:lvl w:ilvl="7" w:tplc="0C000003" w:tentative="1">
      <w:start w:val="1"/>
      <w:numFmt w:val="bullet"/>
      <w:lvlText w:val="o"/>
      <w:lvlJc w:val="left"/>
      <w:pPr>
        <w:ind w:left="6120" w:hanging="360"/>
      </w:pPr>
      <w:rPr>
        <w:rFonts w:ascii="Courier New" w:hAnsi="Courier New" w:cs="Courier New" w:hint="default"/>
      </w:rPr>
    </w:lvl>
    <w:lvl w:ilvl="8" w:tplc="0C000005" w:tentative="1">
      <w:start w:val="1"/>
      <w:numFmt w:val="bullet"/>
      <w:lvlText w:val=""/>
      <w:lvlJc w:val="left"/>
      <w:pPr>
        <w:ind w:left="6840" w:hanging="360"/>
      </w:pPr>
      <w:rPr>
        <w:rFonts w:ascii="Wingdings" w:hAnsi="Wingdings" w:hint="default"/>
      </w:rPr>
    </w:lvl>
  </w:abstractNum>
  <w:abstractNum w:abstractNumId="21" w15:restartNumberingAfterBreak="0">
    <w:nsid w:val="16C079FB"/>
    <w:multiLevelType w:val="hybridMultilevel"/>
    <w:tmpl w:val="D54AFADE"/>
    <w:lvl w:ilvl="0" w:tplc="EB3AA0B2">
      <w:numFmt w:val="bullet"/>
      <w:lvlText w:val="-"/>
      <w:lvlJc w:val="left"/>
      <w:pPr>
        <w:ind w:left="720" w:hanging="360"/>
      </w:pPr>
      <w:rPr>
        <w:rFonts w:ascii="Times New Roman" w:eastAsia="Times New Roman" w:hAnsi="Times New Roman" w:cs="Times New Roman"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2" w15:restartNumberingAfterBreak="0">
    <w:nsid w:val="17931521"/>
    <w:multiLevelType w:val="hybridMultilevel"/>
    <w:tmpl w:val="B5284088"/>
    <w:lvl w:ilvl="0" w:tplc="EB3AA0B2">
      <w:numFmt w:val="bullet"/>
      <w:lvlText w:val="-"/>
      <w:lvlJc w:val="left"/>
      <w:pPr>
        <w:ind w:left="1605" w:hanging="360"/>
      </w:pPr>
      <w:rPr>
        <w:rFonts w:ascii="Times New Roman" w:eastAsia="Times New Roman" w:hAnsi="Times New Roman" w:cs="Times New Roman" w:hint="default"/>
      </w:rPr>
    </w:lvl>
    <w:lvl w:ilvl="1" w:tplc="0C000003" w:tentative="1">
      <w:start w:val="1"/>
      <w:numFmt w:val="bullet"/>
      <w:lvlText w:val="o"/>
      <w:lvlJc w:val="left"/>
      <w:pPr>
        <w:ind w:left="2325" w:hanging="360"/>
      </w:pPr>
      <w:rPr>
        <w:rFonts w:ascii="Courier New" w:hAnsi="Courier New" w:cs="Courier New" w:hint="default"/>
      </w:rPr>
    </w:lvl>
    <w:lvl w:ilvl="2" w:tplc="0C000005" w:tentative="1">
      <w:start w:val="1"/>
      <w:numFmt w:val="bullet"/>
      <w:lvlText w:val=""/>
      <w:lvlJc w:val="left"/>
      <w:pPr>
        <w:ind w:left="3045" w:hanging="360"/>
      </w:pPr>
      <w:rPr>
        <w:rFonts w:ascii="Wingdings" w:hAnsi="Wingdings" w:hint="default"/>
      </w:rPr>
    </w:lvl>
    <w:lvl w:ilvl="3" w:tplc="0C000001" w:tentative="1">
      <w:start w:val="1"/>
      <w:numFmt w:val="bullet"/>
      <w:lvlText w:val=""/>
      <w:lvlJc w:val="left"/>
      <w:pPr>
        <w:ind w:left="3765" w:hanging="360"/>
      </w:pPr>
      <w:rPr>
        <w:rFonts w:ascii="Symbol" w:hAnsi="Symbol" w:hint="default"/>
      </w:rPr>
    </w:lvl>
    <w:lvl w:ilvl="4" w:tplc="0C000003" w:tentative="1">
      <w:start w:val="1"/>
      <w:numFmt w:val="bullet"/>
      <w:lvlText w:val="o"/>
      <w:lvlJc w:val="left"/>
      <w:pPr>
        <w:ind w:left="4485" w:hanging="360"/>
      </w:pPr>
      <w:rPr>
        <w:rFonts w:ascii="Courier New" w:hAnsi="Courier New" w:cs="Courier New" w:hint="default"/>
      </w:rPr>
    </w:lvl>
    <w:lvl w:ilvl="5" w:tplc="0C000005" w:tentative="1">
      <w:start w:val="1"/>
      <w:numFmt w:val="bullet"/>
      <w:lvlText w:val=""/>
      <w:lvlJc w:val="left"/>
      <w:pPr>
        <w:ind w:left="5205" w:hanging="360"/>
      </w:pPr>
      <w:rPr>
        <w:rFonts w:ascii="Wingdings" w:hAnsi="Wingdings" w:hint="default"/>
      </w:rPr>
    </w:lvl>
    <w:lvl w:ilvl="6" w:tplc="0C000001" w:tentative="1">
      <w:start w:val="1"/>
      <w:numFmt w:val="bullet"/>
      <w:lvlText w:val=""/>
      <w:lvlJc w:val="left"/>
      <w:pPr>
        <w:ind w:left="5925" w:hanging="360"/>
      </w:pPr>
      <w:rPr>
        <w:rFonts w:ascii="Symbol" w:hAnsi="Symbol" w:hint="default"/>
      </w:rPr>
    </w:lvl>
    <w:lvl w:ilvl="7" w:tplc="0C000003" w:tentative="1">
      <w:start w:val="1"/>
      <w:numFmt w:val="bullet"/>
      <w:lvlText w:val="o"/>
      <w:lvlJc w:val="left"/>
      <w:pPr>
        <w:ind w:left="6645" w:hanging="360"/>
      </w:pPr>
      <w:rPr>
        <w:rFonts w:ascii="Courier New" w:hAnsi="Courier New" w:cs="Courier New" w:hint="default"/>
      </w:rPr>
    </w:lvl>
    <w:lvl w:ilvl="8" w:tplc="0C000005" w:tentative="1">
      <w:start w:val="1"/>
      <w:numFmt w:val="bullet"/>
      <w:lvlText w:val=""/>
      <w:lvlJc w:val="left"/>
      <w:pPr>
        <w:ind w:left="7365" w:hanging="360"/>
      </w:pPr>
      <w:rPr>
        <w:rFonts w:ascii="Wingdings" w:hAnsi="Wingdings" w:hint="default"/>
      </w:rPr>
    </w:lvl>
  </w:abstractNum>
  <w:abstractNum w:abstractNumId="23" w15:restartNumberingAfterBreak="0">
    <w:nsid w:val="18A05895"/>
    <w:multiLevelType w:val="multilevel"/>
    <w:tmpl w:val="0558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BA413D0"/>
    <w:multiLevelType w:val="hybridMultilevel"/>
    <w:tmpl w:val="0636866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2166987"/>
    <w:multiLevelType w:val="multilevel"/>
    <w:tmpl w:val="503A30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4AD3F99"/>
    <w:multiLevelType w:val="hybridMultilevel"/>
    <w:tmpl w:val="271E1F0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27" w15:restartNumberingAfterBreak="0">
    <w:nsid w:val="266082F2"/>
    <w:multiLevelType w:val="singleLevel"/>
    <w:tmpl w:val="266082F2"/>
    <w:lvl w:ilvl="0">
      <w:start w:val="1"/>
      <w:numFmt w:val="decimal"/>
      <w:suff w:val="space"/>
      <w:lvlText w:val="%1."/>
      <w:lvlJc w:val="left"/>
    </w:lvl>
  </w:abstractNum>
  <w:abstractNum w:abstractNumId="28" w15:restartNumberingAfterBreak="0">
    <w:nsid w:val="286973ED"/>
    <w:multiLevelType w:val="multilevel"/>
    <w:tmpl w:val="286973ED"/>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89C31A6"/>
    <w:multiLevelType w:val="multilevel"/>
    <w:tmpl w:val="289C31A6"/>
    <w:lvl w:ilvl="0">
      <w:start w:val="1"/>
      <w:numFmt w:val="lowerLetter"/>
      <w:lvlText w:val="%1)"/>
      <w:lvlJc w:val="left"/>
      <w:pPr>
        <w:ind w:left="1080" w:hanging="360"/>
      </w:pPr>
    </w:lvl>
    <w:lvl w:ilvl="1">
      <w:start w:val="1"/>
      <w:numFmt w:val="lowerRoman"/>
      <w:lvlText w:val="%2."/>
      <w:lvlJc w:val="righ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15:restartNumberingAfterBreak="0">
    <w:nsid w:val="28C83F71"/>
    <w:multiLevelType w:val="multilevel"/>
    <w:tmpl w:val="28C83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9001CD4"/>
    <w:multiLevelType w:val="multilevel"/>
    <w:tmpl w:val="29001CD4"/>
    <w:lvl w:ilvl="0">
      <w:numFmt w:val="bullet"/>
      <w:lvlText w:val="-"/>
      <w:lvlJc w:val="left"/>
      <w:pPr>
        <w:ind w:left="36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B7268F7"/>
    <w:multiLevelType w:val="multilevel"/>
    <w:tmpl w:val="2B7268F7"/>
    <w:lvl w:ilvl="0">
      <w:start w:val="1"/>
      <w:numFmt w:val="lowerLetter"/>
      <w:lvlText w:val="%1."/>
      <w:lvlJc w:val="left"/>
      <w:pPr>
        <w:tabs>
          <w:tab w:val="left" w:pos="720"/>
        </w:tabs>
        <w:ind w:left="720" w:hanging="360"/>
      </w:pPr>
    </w:lvl>
    <w:lvl w:ilvl="1">
      <w:start w:val="1"/>
      <w:numFmt w:val="lowerLetter"/>
      <w:lvlText w:val="%2."/>
      <w:lvlJc w:val="left"/>
      <w:pPr>
        <w:tabs>
          <w:tab w:val="left" w:pos="1440"/>
        </w:tabs>
        <w:ind w:left="1440" w:hanging="360"/>
      </w:pPr>
      <w:rPr>
        <w:rFonts w:cs="Times New Roman"/>
        <w:b w:val="0"/>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decimal"/>
      <w:lvlText w:val="%5."/>
      <w:lvlJc w:val="left"/>
      <w:pPr>
        <w:tabs>
          <w:tab w:val="left" w:pos="3600"/>
        </w:tabs>
        <w:ind w:left="3600" w:hanging="360"/>
      </w:pPr>
      <w:rPr>
        <w:rFonts w:cs="Times New Roman"/>
      </w:rPr>
    </w:lvl>
    <w:lvl w:ilvl="5">
      <w:start w:val="1"/>
      <w:numFmt w:val="decimal"/>
      <w:lvlText w:val="%6."/>
      <w:lvlJc w:val="left"/>
      <w:pPr>
        <w:tabs>
          <w:tab w:val="left" w:pos="4320"/>
        </w:tabs>
        <w:ind w:left="4320" w:hanging="360"/>
      </w:pPr>
      <w:rPr>
        <w:rFonts w:cs="Times New Roman"/>
      </w:rPr>
    </w:lvl>
    <w:lvl w:ilvl="6">
      <w:start w:val="1"/>
      <w:numFmt w:val="decimal"/>
      <w:lvlText w:val="%7."/>
      <w:lvlJc w:val="left"/>
      <w:pPr>
        <w:tabs>
          <w:tab w:val="left" w:pos="5040"/>
        </w:tabs>
        <w:ind w:left="5040" w:hanging="360"/>
      </w:pPr>
      <w:rPr>
        <w:rFonts w:cs="Times New Roman"/>
      </w:rPr>
    </w:lvl>
    <w:lvl w:ilvl="7">
      <w:start w:val="1"/>
      <w:numFmt w:val="decimal"/>
      <w:lvlText w:val="%8."/>
      <w:lvlJc w:val="left"/>
      <w:pPr>
        <w:tabs>
          <w:tab w:val="left" w:pos="5760"/>
        </w:tabs>
        <w:ind w:left="5760" w:hanging="360"/>
      </w:pPr>
      <w:rPr>
        <w:rFonts w:cs="Times New Roman"/>
      </w:rPr>
    </w:lvl>
    <w:lvl w:ilvl="8">
      <w:start w:val="1"/>
      <w:numFmt w:val="decimal"/>
      <w:lvlText w:val="%9."/>
      <w:lvlJc w:val="left"/>
      <w:pPr>
        <w:tabs>
          <w:tab w:val="left" w:pos="6480"/>
        </w:tabs>
        <w:ind w:left="6480" w:hanging="360"/>
      </w:pPr>
      <w:rPr>
        <w:rFonts w:cs="Times New Roman"/>
      </w:rPr>
    </w:lvl>
  </w:abstractNum>
  <w:abstractNum w:abstractNumId="33" w15:restartNumberingAfterBreak="0">
    <w:nsid w:val="2D414CFA"/>
    <w:multiLevelType w:val="hybridMultilevel"/>
    <w:tmpl w:val="A3FA45F8"/>
    <w:lvl w:ilvl="0" w:tplc="6D6C4B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2EB626F9"/>
    <w:multiLevelType w:val="multilevel"/>
    <w:tmpl w:val="A40E485A"/>
    <w:lvl w:ilvl="0">
      <w:start w:val="1"/>
      <w:numFmt w:val="lowerLetter"/>
      <w:lvlText w:val="%1)"/>
      <w:lvlJc w:val="left"/>
      <w:pPr>
        <w:tabs>
          <w:tab w:val="num" w:pos="720"/>
        </w:tabs>
        <w:ind w:left="720" w:hanging="360"/>
      </w:pPr>
      <w:rPr>
        <w:rFonts w:hint="default"/>
        <w:color w:val="auto"/>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F08751A"/>
    <w:multiLevelType w:val="hybridMultilevel"/>
    <w:tmpl w:val="0636866A"/>
    <w:lvl w:ilvl="0" w:tplc="FFFFFFFF">
      <w:start w:val="1"/>
      <w:numFmt w:val="lowerLetter"/>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201211"/>
    <w:multiLevelType w:val="hybridMultilevel"/>
    <w:tmpl w:val="CAC46A2E"/>
    <w:lvl w:ilvl="0" w:tplc="3476FACA">
      <w:numFmt w:val="bullet"/>
      <w:lvlText w:val="-"/>
      <w:lvlJc w:val="left"/>
      <w:pPr>
        <w:ind w:left="720" w:hanging="360"/>
      </w:pPr>
      <w:rPr>
        <w:rFonts w:ascii="Calibri" w:eastAsia="Times New Roman" w:hAnsi="Calibri" w:cs="Calibri"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7" w15:restartNumberingAfterBreak="0">
    <w:nsid w:val="31913B1D"/>
    <w:multiLevelType w:val="hybridMultilevel"/>
    <w:tmpl w:val="EEB8C838"/>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38" w15:restartNumberingAfterBreak="0">
    <w:nsid w:val="33CF39FD"/>
    <w:multiLevelType w:val="multilevel"/>
    <w:tmpl w:val="33CF39FD"/>
    <w:lvl w:ilvl="0">
      <w:start w:val="1"/>
      <w:numFmt w:val="bullet"/>
      <w:lvlText w:val=""/>
      <w:lvlJc w:val="left"/>
      <w:pPr>
        <w:ind w:left="3540" w:hanging="360"/>
      </w:pPr>
      <w:rPr>
        <w:rFonts w:ascii="Symbol" w:hAnsi="Symbol" w:hint="default"/>
      </w:rPr>
    </w:lvl>
    <w:lvl w:ilvl="1">
      <w:start w:val="1"/>
      <w:numFmt w:val="bullet"/>
      <w:lvlText w:val="o"/>
      <w:lvlJc w:val="left"/>
      <w:pPr>
        <w:ind w:left="4260" w:hanging="360"/>
      </w:pPr>
      <w:rPr>
        <w:rFonts w:ascii="Courier New" w:hAnsi="Courier New" w:cs="Courier New" w:hint="default"/>
      </w:rPr>
    </w:lvl>
    <w:lvl w:ilvl="2">
      <w:start w:val="1"/>
      <w:numFmt w:val="bullet"/>
      <w:lvlText w:val=""/>
      <w:lvlJc w:val="left"/>
      <w:pPr>
        <w:ind w:left="4980" w:hanging="360"/>
      </w:pPr>
      <w:rPr>
        <w:rFonts w:ascii="Wingdings" w:hAnsi="Wingdings" w:hint="default"/>
      </w:rPr>
    </w:lvl>
    <w:lvl w:ilvl="3">
      <w:start w:val="1"/>
      <w:numFmt w:val="bullet"/>
      <w:lvlText w:val=""/>
      <w:lvlJc w:val="left"/>
      <w:pPr>
        <w:ind w:left="5700" w:hanging="360"/>
      </w:pPr>
      <w:rPr>
        <w:rFonts w:ascii="Symbol" w:hAnsi="Symbol" w:hint="default"/>
      </w:rPr>
    </w:lvl>
    <w:lvl w:ilvl="4">
      <w:start w:val="1"/>
      <w:numFmt w:val="bullet"/>
      <w:lvlText w:val="o"/>
      <w:lvlJc w:val="left"/>
      <w:pPr>
        <w:ind w:left="6420" w:hanging="360"/>
      </w:pPr>
      <w:rPr>
        <w:rFonts w:ascii="Courier New" w:hAnsi="Courier New" w:cs="Courier New" w:hint="default"/>
      </w:rPr>
    </w:lvl>
    <w:lvl w:ilvl="5">
      <w:start w:val="1"/>
      <w:numFmt w:val="bullet"/>
      <w:lvlText w:val=""/>
      <w:lvlJc w:val="left"/>
      <w:pPr>
        <w:ind w:left="7140" w:hanging="360"/>
      </w:pPr>
      <w:rPr>
        <w:rFonts w:ascii="Wingdings" w:hAnsi="Wingdings" w:hint="default"/>
      </w:rPr>
    </w:lvl>
    <w:lvl w:ilvl="6">
      <w:start w:val="1"/>
      <w:numFmt w:val="bullet"/>
      <w:lvlText w:val=""/>
      <w:lvlJc w:val="left"/>
      <w:pPr>
        <w:ind w:left="7860" w:hanging="360"/>
      </w:pPr>
      <w:rPr>
        <w:rFonts w:ascii="Symbol" w:hAnsi="Symbol" w:hint="default"/>
      </w:rPr>
    </w:lvl>
    <w:lvl w:ilvl="7">
      <w:start w:val="1"/>
      <w:numFmt w:val="bullet"/>
      <w:lvlText w:val="o"/>
      <w:lvlJc w:val="left"/>
      <w:pPr>
        <w:ind w:left="8580" w:hanging="360"/>
      </w:pPr>
      <w:rPr>
        <w:rFonts w:ascii="Courier New" w:hAnsi="Courier New" w:cs="Courier New" w:hint="default"/>
      </w:rPr>
    </w:lvl>
    <w:lvl w:ilvl="8">
      <w:start w:val="1"/>
      <w:numFmt w:val="bullet"/>
      <w:lvlText w:val=""/>
      <w:lvlJc w:val="left"/>
      <w:pPr>
        <w:ind w:left="9300" w:hanging="360"/>
      </w:pPr>
      <w:rPr>
        <w:rFonts w:ascii="Wingdings" w:hAnsi="Wingdings" w:hint="default"/>
      </w:rPr>
    </w:lvl>
  </w:abstractNum>
  <w:abstractNum w:abstractNumId="39" w15:restartNumberingAfterBreak="0">
    <w:nsid w:val="34A43FA1"/>
    <w:multiLevelType w:val="hybridMultilevel"/>
    <w:tmpl w:val="1CA6604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0" w15:restartNumberingAfterBreak="0">
    <w:nsid w:val="37CF32D3"/>
    <w:multiLevelType w:val="hybridMultilevel"/>
    <w:tmpl w:val="D17E4826"/>
    <w:lvl w:ilvl="0" w:tplc="FFFFFFFF">
      <w:start w:val="1"/>
      <w:numFmt w:val="bullet"/>
      <w:lvlText w:val=""/>
      <w:lvlJc w:val="left"/>
      <w:pPr>
        <w:ind w:left="720" w:hanging="360"/>
      </w:pPr>
      <w:rPr>
        <w:rFonts w:ascii="Symbol" w:hAnsi="Symbol" w:hint="default"/>
      </w:rPr>
    </w:lvl>
    <w:lvl w:ilvl="1" w:tplc="EB3AA0B2">
      <w:numFmt w:val="bullet"/>
      <w:lvlText w:val="-"/>
      <w:lvlJc w:val="left"/>
      <w:pPr>
        <w:ind w:left="1605" w:hanging="360"/>
      </w:pPr>
      <w:rPr>
        <w:rFonts w:ascii="Times New Roman" w:eastAsia="Times New Roman" w:hAnsi="Times New Roman" w:cs="Times New Roman" w:hint="default"/>
      </w:rPr>
    </w:lvl>
    <w:lvl w:ilvl="2" w:tplc="656A2AEE">
      <w:numFmt w:val="bullet"/>
      <w:lvlText w:val="•"/>
      <w:lvlJc w:val="left"/>
      <w:pPr>
        <w:ind w:left="2520" w:hanging="720"/>
      </w:pPr>
      <w:rPr>
        <w:rFonts w:ascii="Times New Roman" w:eastAsia="Calibri"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3872233D"/>
    <w:multiLevelType w:val="multilevel"/>
    <w:tmpl w:val="3872233D"/>
    <w:lvl w:ilvl="0">
      <w:start w:val="1"/>
      <w:numFmt w:val="bullet"/>
      <w:lvlText w:val=""/>
      <w:lvlJc w:val="left"/>
      <w:pPr>
        <w:tabs>
          <w:tab w:val="left" w:pos="360"/>
        </w:tabs>
        <w:ind w:left="360" w:hanging="360"/>
      </w:pPr>
      <w:rPr>
        <w:rFonts w:ascii="Symbol" w:hAnsi="Symbol" w:cs="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42" w15:restartNumberingAfterBreak="0">
    <w:nsid w:val="38777349"/>
    <w:multiLevelType w:val="multilevel"/>
    <w:tmpl w:val="38777349"/>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39176FB2"/>
    <w:multiLevelType w:val="multilevel"/>
    <w:tmpl w:val="A874E058"/>
    <w:lvl w:ilvl="0">
      <w:numFmt w:val="bullet"/>
      <w:lvlText w:val="-"/>
      <w:lvlJc w:val="left"/>
      <w:pPr>
        <w:ind w:left="36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4" w15:restartNumberingAfterBreak="0">
    <w:nsid w:val="3A436163"/>
    <w:multiLevelType w:val="hybridMultilevel"/>
    <w:tmpl w:val="D26C1110"/>
    <w:lvl w:ilvl="0" w:tplc="77B8531A">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45" w15:restartNumberingAfterBreak="0">
    <w:nsid w:val="3BFF2592"/>
    <w:multiLevelType w:val="singleLevel"/>
    <w:tmpl w:val="3BFF2592"/>
    <w:lvl w:ilvl="0">
      <w:start w:val="2"/>
      <w:numFmt w:val="decimal"/>
      <w:suff w:val="space"/>
      <w:lvlText w:val="%1)"/>
      <w:lvlJc w:val="left"/>
    </w:lvl>
  </w:abstractNum>
  <w:abstractNum w:abstractNumId="46" w15:restartNumberingAfterBreak="0">
    <w:nsid w:val="3C863203"/>
    <w:multiLevelType w:val="hybridMultilevel"/>
    <w:tmpl w:val="9788D626"/>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7" w15:restartNumberingAfterBreak="0">
    <w:nsid w:val="3F2F3C0B"/>
    <w:multiLevelType w:val="hybridMultilevel"/>
    <w:tmpl w:val="776023CC"/>
    <w:lvl w:ilvl="0" w:tplc="0C000005">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48" w15:restartNumberingAfterBreak="0">
    <w:nsid w:val="40CD4AA4"/>
    <w:multiLevelType w:val="hybridMultilevel"/>
    <w:tmpl w:val="E998215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1C855F1"/>
    <w:multiLevelType w:val="multilevel"/>
    <w:tmpl w:val="41C855F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432810FA"/>
    <w:multiLevelType w:val="singleLevel"/>
    <w:tmpl w:val="432810FA"/>
    <w:lvl w:ilvl="0">
      <w:start w:val="1"/>
      <w:numFmt w:val="bullet"/>
      <w:lvlText w:val=""/>
      <w:lvlJc w:val="left"/>
      <w:pPr>
        <w:tabs>
          <w:tab w:val="left" w:pos="420"/>
        </w:tabs>
        <w:ind w:left="420" w:hanging="420"/>
      </w:pPr>
      <w:rPr>
        <w:rFonts w:ascii="Wingdings" w:hAnsi="Wingdings" w:hint="default"/>
      </w:rPr>
    </w:lvl>
  </w:abstractNum>
  <w:abstractNum w:abstractNumId="51" w15:restartNumberingAfterBreak="0">
    <w:nsid w:val="45010317"/>
    <w:multiLevelType w:val="multilevel"/>
    <w:tmpl w:val="725ED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59BFDDC"/>
    <w:multiLevelType w:val="multilevel"/>
    <w:tmpl w:val="459BFDDC"/>
    <w:lvl w:ilvl="0">
      <w:start w:val="1"/>
      <w:numFmt w:val="decimal"/>
      <w:lvlText w:val="%1."/>
      <w:lvlJc w:val="left"/>
      <w:pPr>
        <w:tabs>
          <w:tab w:val="left" w:pos="425"/>
        </w:tabs>
        <w:ind w:left="425" w:hanging="425"/>
      </w:pPr>
      <w:rPr>
        <w:rFonts w:hint="default"/>
      </w:rPr>
    </w:lvl>
    <w:lvl w:ilvl="1">
      <w:start w:val="1"/>
      <w:numFmt w:val="decimal"/>
      <w:suff w:val="space"/>
      <w:lvlText w:val="%1.%2."/>
      <w:lvlJc w:val="left"/>
      <w:pPr>
        <w:ind w:left="0" w:firstLine="0"/>
      </w:pPr>
      <w:rPr>
        <w:rFonts w:hint="default"/>
        <w:sz w:val="22"/>
        <w:szCs w:val="22"/>
      </w:rPr>
    </w:lvl>
    <w:lvl w:ilvl="2">
      <w:start w:val="1"/>
      <w:numFmt w:val="decimal"/>
      <w:suff w:val="space"/>
      <w:lvlText w:val="%1.%2.%3."/>
      <w:lvlJc w:val="left"/>
      <w:pPr>
        <w:ind w:left="0" w:firstLine="0"/>
      </w:pPr>
      <w:rPr>
        <w:rFonts w:hint="default"/>
        <w:b/>
        <w:bCs/>
        <w:sz w:val="22"/>
        <w:szCs w:val="22"/>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53" w15:restartNumberingAfterBreak="0">
    <w:nsid w:val="45AD318A"/>
    <w:multiLevelType w:val="multilevel"/>
    <w:tmpl w:val="501A89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4" w15:restartNumberingAfterBreak="0">
    <w:nsid w:val="46AF58BD"/>
    <w:multiLevelType w:val="hybridMultilevel"/>
    <w:tmpl w:val="186E99BC"/>
    <w:lvl w:ilvl="0" w:tplc="21C8559C">
      <w:start w:val="5"/>
      <w:numFmt w:val="bullet"/>
      <w:lvlText w:val="-"/>
      <w:lvlJc w:val="left"/>
      <w:pPr>
        <w:ind w:left="720" w:hanging="360"/>
      </w:pPr>
      <w:rPr>
        <w:rFonts w:ascii="Calibri" w:eastAsia="Calibr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46E450D5"/>
    <w:multiLevelType w:val="hybridMultilevel"/>
    <w:tmpl w:val="A84CDBEA"/>
    <w:lvl w:ilvl="0" w:tplc="0C00000B">
      <w:start w:val="1"/>
      <w:numFmt w:val="bullet"/>
      <w:lvlText w:val=""/>
      <w:lvlJc w:val="left"/>
      <w:pPr>
        <w:ind w:left="720" w:hanging="360"/>
      </w:pPr>
      <w:rPr>
        <w:rFonts w:ascii="Wingdings" w:hAnsi="Wingding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6" w15:restartNumberingAfterBreak="0">
    <w:nsid w:val="48506B64"/>
    <w:multiLevelType w:val="hybridMultilevel"/>
    <w:tmpl w:val="31807F6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57" w15:restartNumberingAfterBreak="0">
    <w:nsid w:val="48553946"/>
    <w:multiLevelType w:val="multilevel"/>
    <w:tmpl w:val="48553946"/>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58" w15:restartNumberingAfterBreak="0">
    <w:nsid w:val="48B754AB"/>
    <w:multiLevelType w:val="multilevel"/>
    <w:tmpl w:val="B882CF4E"/>
    <w:lvl w:ilvl="0">
      <w:start w:val="1"/>
      <w:numFmt w:val="decimal"/>
      <w:lvlText w:val="%1."/>
      <w:lvlJc w:val="left"/>
      <w:pPr>
        <w:ind w:left="360" w:hanging="360"/>
      </w:pPr>
    </w:lvl>
    <w:lvl w:ilvl="1">
      <w:start w:val="1"/>
      <w:numFmt w:val="decimal"/>
      <w:lvlText w:val="%1.%2."/>
      <w:lvlJc w:val="left"/>
      <w:pPr>
        <w:ind w:left="432" w:hanging="432"/>
      </w:pPr>
      <w:rPr>
        <w:b/>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B7F7CA4"/>
    <w:multiLevelType w:val="multilevel"/>
    <w:tmpl w:val="E05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4C3A082A"/>
    <w:multiLevelType w:val="multilevel"/>
    <w:tmpl w:val="4C3A082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4C633D18"/>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2" w15:restartNumberingAfterBreak="0">
    <w:nsid w:val="4EDB6BEC"/>
    <w:multiLevelType w:val="multilevel"/>
    <w:tmpl w:val="4EDB6BEC"/>
    <w:lvl w:ilvl="0">
      <w:start w:val="1"/>
      <w:numFmt w:val="decimal"/>
      <w:lvlText w:val="%1."/>
      <w:lvlJc w:val="lef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63" w15:restartNumberingAfterBreak="0">
    <w:nsid w:val="4FFF28CA"/>
    <w:multiLevelType w:val="hybridMultilevel"/>
    <w:tmpl w:val="4FC6CE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199161E"/>
    <w:multiLevelType w:val="multilevel"/>
    <w:tmpl w:val="6DFE0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5BF5466"/>
    <w:multiLevelType w:val="hybridMultilevel"/>
    <w:tmpl w:val="49EC7BA8"/>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6" w15:restartNumberingAfterBreak="0">
    <w:nsid w:val="55ED346E"/>
    <w:multiLevelType w:val="multilevel"/>
    <w:tmpl w:val="25EAC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7BE4F01"/>
    <w:multiLevelType w:val="hybridMultilevel"/>
    <w:tmpl w:val="BD0E491C"/>
    <w:lvl w:ilvl="0" w:tplc="0409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68" w15:restartNumberingAfterBreak="0">
    <w:nsid w:val="5E4F4C78"/>
    <w:multiLevelType w:val="multilevel"/>
    <w:tmpl w:val="5E4F4C78"/>
    <w:lvl w:ilvl="0">
      <w:start w:val="1"/>
      <w:numFmt w:val="lowerRoman"/>
      <w:lvlText w:val="%1."/>
      <w:lvlJc w:val="left"/>
      <w:rPr>
        <w:rFonts w:ascii="Calibri" w:eastAsia="Calibri" w:hAnsi="Calibri" w:cs="Calibri" w:hint="default"/>
        <w:b w:val="0"/>
        <w:bCs w:val="0"/>
        <w:i w:val="0"/>
        <w:iCs w:val="0"/>
        <w:smallCaps w:val="0"/>
        <w:strike w:val="0"/>
        <w:color w:val="auto"/>
        <w:spacing w:val="0"/>
        <w:w w:val="100"/>
        <w:position w:val="0"/>
        <w:sz w:val="19"/>
        <w:szCs w:val="19"/>
        <w:u w:val="none"/>
        <w:shd w:val="clear" w:color="auto" w:fill="auto"/>
        <w:lang w:val="en-GB" w:eastAsia="en-GB" w:bidi="en-GB"/>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609D3E1F"/>
    <w:multiLevelType w:val="multilevel"/>
    <w:tmpl w:val="609D3E1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15:restartNumberingAfterBreak="0">
    <w:nsid w:val="62423A7F"/>
    <w:multiLevelType w:val="hybridMultilevel"/>
    <w:tmpl w:val="9686426A"/>
    <w:lvl w:ilvl="0" w:tplc="EB3AA0B2">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629D68E3"/>
    <w:multiLevelType w:val="hybridMultilevel"/>
    <w:tmpl w:val="40E4C63A"/>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72" w15:restartNumberingAfterBreak="0">
    <w:nsid w:val="63E7503D"/>
    <w:multiLevelType w:val="multilevel"/>
    <w:tmpl w:val="63E7503D"/>
    <w:lvl w:ilvl="0">
      <w:start w:val="1"/>
      <w:numFmt w:val="bullet"/>
      <w:lvlText w:val=""/>
      <w:lvlJc w:val="left"/>
      <w:pPr>
        <w:ind w:left="3600" w:hanging="360"/>
      </w:pPr>
      <w:rPr>
        <w:rFonts w:ascii="Symbol" w:hAnsi="Symbol" w:hint="default"/>
      </w:rPr>
    </w:lvl>
    <w:lvl w:ilvl="1">
      <w:start w:val="1"/>
      <w:numFmt w:val="bullet"/>
      <w:lvlText w:val="o"/>
      <w:lvlJc w:val="left"/>
      <w:pPr>
        <w:ind w:left="4320" w:hanging="360"/>
      </w:pPr>
      <w:rPr>
        <w:rFonts w:ascii="Courier New" w:hAnsi="Courier New" w:cs="Courier New" w:hint="default"/>
      </w:rPr>
    </w:lvl>
    <w:lvl w:ilvl="2">
      <w:start w:val="1"/>
      <w:numFmt w:val="bullet"/>
      <w:lvlText w:val=""/>
      <w:lvlJc w:val="left"/>
      <w:pPr>
        <w:ind w:left="5040" w:hanging="360"/>
      </w:pPr>
      <w:rPr>
        <w:rFonts w:ascii="Wingdings" w:hAnsi="Wingdings" w:hint="default"/>
      </w:rPr>
    </w:lvl>
    <w:lvl w:ilvl="3">
      <w:start w:val="1"/>
      <w:numFmt w:val="bullet"/>
      <w:lvlText w:val=""/>
      <w:lvlJc w:val="left"/>
      <w:pPr>
        <w:ind w:left="5760" w:hanging="360"/>
      </w:pPr>
      <w:rPr>
        <w:rFonts w:ascii="Symbol" w:hAnsi="Symbol" w:hint="default"/>
      </w:rPr>
    </w:lvl>
    <w:lvl w:ilvl="4">
      <w:start w:val="1"/>
      <w:numFmt w:val="bullet"/>
      <w:lvlText w:val="o"/>
      <w:lvlJc w:val="left"/>
      <w:pPr>
        <w:ind w:left="6480" w:hanging="360"/>
      </w:pPr>
      <w:rPr>
        <w:rFonts w:ascii="Courier New" w:hAnsi="Courier New" w:cs="Courier New" w:hint="default"/>
      </w:rPr>
    </w:lvl>
    <w:lvl w:ilvl="5">
      <w:start w:val="1"/>
      <w:numFmt w:val="bullet"/>
      <w:lvlText w:val=""/>
      <w:lvlJc w:val="left"/>
      <w:pPr>
        <w:ind w:left="7200" w:hanging="360"/>
      </w:pPr>
      <w:rPr>
        <w:rFonts w:ascii="Wingdings" w:hAnsi="Wingdings" w:hint="default"/>
      </w:rPr>
    </w:lvl>
    <w:lvl w:ilvl="6">
      <w:start w:val="1"/>
      <w:numFmt w:val="bullet"/>
      <w:lvlText w:val=""/>
      <w:lvlJc w:val="left"/>
      <w:pPr>
        <w:ind w:left="7920" w:hanging="360"/>
      </w:pPr>
      <w:rPr>
        <w:rFonts w:ascii="Symbol" w:hAnsi="Symbol" w:hint="default"/>
      </w:rPr>
    </w:lvl>
    <w:lvl w:ilvl="7">
      <w:start w:val="1"/>
      <w:numFmt w:val="bullet"/>
      <w:lvlText w:val="o"/>
      <w:lvlJc w:val="left"/>
      <w:pPr>
        <w:ind w:left="8640" w:hanging="360"/>
      </w:pPr>
      <w:rPr>
        <w:rFonts w:ascii="Courier New" w:hAnsi="Courier New" w:cs="Courier New" w:hint="default"/>
      </w:rPr>
    </w:lvl>
    <w:lvl w:ilvl="8">
      <w:start w:val="1"/>
      <w:numFmt w:val="bullet"/>
      <w:lvlText w:val=""/>
      <w:lvlJc w:val="left"/>
      <w:pPr>
        <w:ind w:left="9360" w:hanging="360"/>
      </w:pPr>
      <w:rPr>
        <w:rFonts w:ascii="Wingdings" w:hAnsi="Wingdings" w:hint="default"/>
      </w:rPr>
    </w:lvl>
  </w:abstractNum>
  <w:abstractNum w:abstractNumId="73" w15:restartNumberingAfterBreak="0">
    <w:nsid w:val="64D33CF9"/>
    <w:multiLevelType w:val="multilevel"/>
    <w:tmpl w:val="C38EA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64F18104"/>
    <w:multiLevelType w:val="singleLevel"/>
    <w:tmpl w:val="64F18104"/>
    <w:lvl w:ilvl="0">
      <w:start w:val="1"/>
      <w:numFmt w:val="decimal"/>
      <w:suff w:val="space"/>
      <w:lvlText w:val="%1."/>
      <w:lvlJc w:val="left"/>
    </w:lvl>
  </w:abstractNum>
  <w:abstractNum w:abstractNumId="75" w15:restartNumberingAfterBreak="0">
    <w:nsid w:val="66050C80"/>
    <w:multiLevelType w:val="multilevel"/>
    <w:tmpl w:val="86063D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6" w15:restartNumberingAfterBreak="0">
    <w:nsid w:val="6A3E1CCB"/>
    <w:multiLevelType w:val="multilevel"/>
    <w:tmpl w:val="910276D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7" w15:restartNumberingAfterBreak="0">
    <w:nsid w:val="6B766E8F"/>
    <w:multiLevelType w:val="multilevel"/>
    <w:tmpl w:val="64580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6BD75690"/>
    <w:multiLevelType w:val="multilevel"/>
    <w:tmpl w:val="29CCD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6C401E02"/>
    <w:multiLevelType w:val="multilevel"/>
    <w:tmpl w:val="EA0C5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6DB91586"/>
    <w:multiLevelType w:val="multilevel"/>
    <w:tmpl w:val="6DB91586"/>
    <w:lvl w:ilvl="0">
      <w:start w:val="1"/>
      <w:numFmt w:val="lowerRoman"/>
      <w:lvlText w:val="%1."/>
      <w:lvlJc w:val="left"/>
      <w:rPr>
        <w:rFonts w:ascii="Calibri" w:eastAsia="Calibri" w:hAnsi="Calibri" w:cs="Calibri"/>
        <w:b w:val="0"/>
        <w:bCs w:val="0"/>
        <w:i w:val="0"/>
        <w:iCs w:val="0"/>
        <w:smallCaps w:val="0"/>
        <w:strike w:val="0"/>
        <w:color w:val="000000"/>
        <w:spacing w:val="0"/>
        <w:w w:val="100"/>
        <w:position w:val="0"/>
        <w:sz w:val="19"/>
        <w:szCs w:val="19"/>
        <w:u w:val="none"/>
        <w:shd w:val="clear" w:color="auto" w:fill="auto"/>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70931707"/>
    <w:multiLevelType w:val="hybridMultilevel"/>
    <w:tmpl w:val="2CCA9436"/>
    <w:lvl w:ilvl="0" w:tplc="77B8531A">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2" w15:restartNumberingAfterBreak="0">
    <w:nsid w:val="709B3B72"/>
    <w:multiLevelType w:val="multilevel"/>
    <w:tmpl w:val="709B3B72"/>
    <w:lvl w:ilvl="0">
      <w:start w:val="1"/>
      <w:numFmt w:val="lowerLetter"/>
      <w:lvlText w:val="(%1)"/>
      <w:lvlJc w:val="left"/>
      <w:pPr>
        <w:ind w:left="720" w:hanging="360"/>
      </w:pPr>
      <w:rPr>
        <w:rFonts w:hint="default"/>
        <w: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739A1ABE"/>
    <w:multiLevelType w:val="hybridMultilevel"/>
    <w:tmpl w:val="684A433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4" w15:restartNumberingAfterBreak="0">
    <w:nsid w:val="78371656"/>
    <w:multiLevelType w:val="hybridMultilevel"/>
    <w:tmpl w:val="E2A2EAAE"/>
    <w:lvl w:ilvl="0" w:tplc="FFFFFFFF">
      <w:start w:val="1"/>
      <w:numFmt w:val="decimal"/>
      <w:lvlText w:val="%1."/>
      <w:lvlJc w:val="left"/>
      <w:pPr>
        <w:ind w:left="720" w:hanging="360"/>
      </w:pPr>
      <w:rPr>
        <w:rFonts w:eastAsiaTheme="minorHAnsi"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78467134"/>
    <w:multiLevelType w:val="multilevel"/>
    <w:tmpl w:val="66961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785F2635"/>
    <w:multiLevelType w:val="multilevel"/>
    <w:tmpl w:val="785F2635"/>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7" w15:restartNumberingAfterBreak="0">
    <w:nsid w:val="79417633"/>
    <w:multiLevelType w:val="multilevel"/>
    <w:tmpl w:val="79417633"/>
    <w:lvl w:ilvl="0">
      <w:start w:val="1"/>
      <w:numFmt w:val="lowerRoman"/>
      <w:lvlText w:val="%1."/>
      <w:lvlJc w:val="right"/>
      <w:pPr>
        <w:ind w:left="768" w:hanging="360"/>
      </w:pPr>
    </w:lvl>
    <w:lvl w:ilvl="1">
      <w:start w:val="1"/>
      <w:numFmt w:val="lowerLetter"/>
      <w:lvlText w:val="%2."/>
      <w:lvlJc w:val="left"/>
      <w:pPr>
        <w:ind w:left="1488" w:hanging="360"/>
      </w:pPr>
    </w:lvl>
    <w:lvl w:ilvl="2">
      <w:start w:val="1"/>
      <w:numFmt w:val="lowerRoman"/>
      <w:lvlText w:val="%3."/>
      <w:lvlJc w:val="right"/>
      <w:pPr>
        <w:ind w:left="2208" w:hanging="180"/>
      </w:pPr>
    </w:lvl>
    <w:lvl w:ilvl="3">
      <w:start w:val="1"/>
      <w:numFmt w:val="decimal"/>
      <w:lvlText w:val="%4."/>
      <w:lvlJc w:val="left"/>
      <w:pPr>
        <w:ind w:left="2928" w:hanging="360"/>
      </w:pPr>
    </w:lvl>
    <w:lvl w:ilvl="4">
      <w:start w:val="1"/>
      <w:numFmt w:val="lowerLetter"/>
      <w:lvlText w:val="%5."/>
      <w:lvlJc w:val="left"/>
      <w:pPr>
        <w:ind w:left="3648" w:hanging="360"/>
      </w:pPr>
    </w:lvl>
    <w:lvl w:ilvl="5">
      <w:start w:val="1"/>
      <w:numFmt w:val="lowerRoman"/>
      <w:lvlText w:val="%6."/>
      <w:lvlJc w:val="right"/>
      <w:pPr>
        <w:ind w:left="4368" w:hanging="180"/>
      </w:pPr>
    </w:lvl>
    <w:lvl w:ilvl="6">
      <w:start w:val="1"/>
      <w:numFmt w:val="decimal"/>
      <w:lvlText w:val="%7."/>
      <w:lvlJc w:val="left"/>
      <w:pPr>
        <w:ind w:left="5088" w:hanging="360"/>
      </w:pPr>
    </w:lvl>
    <w:lvl w:ilvl="7">
      <w:start w:val="1"/>
      <w:numFmt w:val="lowerLetter"/>
      <w:lvlText w:val="%8."/>
      <w:lvlJc w:val="left"/>
      <w:pPr>
        <w:ind w:left="5808" w:hanging="360"/>
      </w:pPr>
    </w:lvl>
    <w:lvl w:ilvl="8">
      <w:start w:val="1"/>
      <w:numFmt w:val="lowerRoman"/>
      <w:lvlText w:val="%9."/>
      <w:lvlJc w:val="right"/>
      <w:pPr>
        <w:ind w:left="6528" w:hanging="180"/>
      </w:pPr>
    </w:lvl>
  </w:abstractNum>
  <w:abstractNum w:abstractNumId="88" w15:restartNumberingAfterBreak="0">
    <w:nsid w:val="7A0012FA"/>
    <w:multiLevelType w:val="hybridMultilevel"/>
    <w:tmpl w:val="E08876A2"/>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89" w15:restartNumberingAfterBreak="0">
    <w:nsid w:val="7BF59CC1"/>
    <w:multiLevelType w:val="singleLevel"/>
    <w:tmpl w:val="7BF59CC1"/>
    <w:lvl w:ilvl="0">
      <w:start w:val="1"/>
      <w:numFmt w:val="lowerRoman"/>
      <w:lvlText w:val="%1."/>
      <w:lvlJc w:val="left"/>
      <w:pPr>
        <w:tabs>
          <w:tab w:val="left" w:pos="425"/>
        </w:tabs>
        <w:ind w:left="425" w:hanging="425"/>
      </w:pPr>
      <w:rPr>
        <w:rFonts w:hint="default"/>
      </w:rPr>
    </w:lvl>
  </w:abstractNum>
  <w:abstractNum w:abstractNumId="90" w15:restartNumberingAfterBreak="0">
    <w:nsid w:val="7C191E10"/>
    <w:multiLevelType w:val="hybridMultilevel"/>
    <w:tmpl w:val="18527226"/>
    <w:lvl w:ilvl="0" w:tplc="77B8531A">
      <w:numFmt w:val="bullet"/>
      <w:lvlText w:val="-"/>
      <w:lvlJc w:val="left"/>
      <w:pPr>
        <w:ind w:left="720" w:hanging="360"/>
      </w:pPr>
      <w:rPr>
        <w:rFonts w:ascii="Arial" w:eastAsia="Times New Roman" w:hAnsi="Arial" w:cs="Aria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91" w15:restartNumberingAfterBreak="0">
    <w:nsid w:val="7C6B5660"/>
    <w:multiLevelType w:val="multilevel"/>
    <w:tmpl w:val="C584F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F7C1125"/>
    <w:multiLevelType w:val="hybridMultilevel"/>
    <w:tmpl w:val="3E42F6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6659032">
    <w:abstractNumId w:val="15"/>
  </w:num>
  <w:num w:numId="2" w16cid:durableId="1084448524">
    <w:abstractNumId w:val="38"/>
  </w:num>
  <w:num w:numId="3" w16cid:durableId="1329749470">
    <w:abstractNumId w:val="57"/>
  </w:num>
  <w:num w:numId="4" w16cid:durableId="386492011">
    <w:abstractNumId w:val="72"/>
  </w:num>
  <w:num w:numId="5" w16cid:durableId="168909665">
    <w:abstractNumId w:val="62"/>
  </w:num>
  <w:num w:numId="6" w16cid:durableId="455563374">
    <w:abstractNumId w:val="87"/>
  </w:num>
  <w:num w:numId="7" w16cid:durableId="1085952564">
    <w:abstractNumId w:val="52"/>
  </w:num>
  <w:num w:numId="8" w16cid:durableId="1066221950">
    <w:abstractNumId w:val="69"/>
  </w:num>
  <w:num w:numId="9" w16cid:durableId="1774549562">
    <w:abstractNumId w:val="8"/>
  </w:num>
  <w:num w:numId="10" w16cid:durableId="1523205498">
    <w:abstractNumId w:val="74"/>
  </w:num>
  <w:num w:numId="11" w16cid:durableId="2108496082">
    <w:abstractNumId w:val="31"/>
  </w:num>
  <w:num w:numId="12" w16cid:durableId="19598972">
    <w:abstractNumId w:val="19"/>
  </w:num>
  <w:num w:numId="13" w16cid:durableId="1684700832">
    <w:abstractNumId w:val="27"/>
  </w:num>
  <w:num w:numId="14" w16cid:durableId="1074468538">
    <w:abstractNumId w:val="7"/>
  </w:num>
  <w:num w:numId="15" w16cid:durableId="17313681">
    <w:abstractNumId w:val="0"/>
  </w:num>
  <w:num w:numId="16" w16cid:durableId="154146249">
    <w:abstractNumId w:val="4"/>
  </w:num>
  <w:num w:numId="17" w16cid:durableId="517013958">
    <w:abstractNumId w:val="3"/>
  </w:num>
  <w:num w:numId="18" w16cid:durableId="1119642816">
    <w:abstractNumId w:val="6"/>
  </w:num>
  <w:num w:numId="19" w16cid:durableId="1107702085">
    <w:abstractNumId w:val="60"/>
  </w:num>
  <w:num w:numId="20" w16cid:durableId="1268584885">
    <w:abstractNumId w:val="32"/>
  </w:num>
  <w:num w:numId="21" w16cid:durableId="371081131">
    <w:abstractNumId w:val="89"/>
  </w:num>
  <w:num w:numId="22" w16cid:durableId="329255080">
    <w:abstractNumId w:val="16"/>
  </w:num>
  <w:num w:numId="23" w16cid:durableId="1167013806">
    <w:abstractNumId w:val="50"/>
  </w:num>
  <w:num w:numId="24" w16cid:durableId="702293406">
    <w:abstractNumId w:val="49"/>
  </w:num>
  <w:num w:numId="25" w16cid:durableId="1099182340">
    <w:abstractNumId w:val="86"/>
  </w:num>
  <w:num w:numId="26" w16cid:durableId="93399484">
    <w:abstractNumId w:val="2"/>
  </w:num>
  <w:num w:numId="27" w16cid:durableId="2045444413">
    <w:abstractNumId w:val="45"/>
  </w:num>
  <w:num w:numId="28" w16cid:durableId="1681159107">
    <w:abstractNumId w:val="30"/>
  </w:num>
  <w:num w:numId="29" w16cid:durableId="1670668264">
    <w:abstractNumId w:val="68"/>
  </w:num>
  <w:num w:numId="30" w16cid:durableId="1590851510">
    <w:abstractNumId w:val="80"/>
  </w:num>
  <w:num w:numId="31" w16cid:durableId="204879276">
    <w:abstractNumId w:val="28"/>
  </w:num>
  <w:num w:numId="32" w16cid:durableId="2110924851">
    <w:abstractNumId w:val="41"/>
  </w:num>
  <w:num w:numId="33" w16cid:durableId="728963351">
    <w:abstractNumId w:val="5"/>
  </w:num>
  <w:num w:numId="34" w16cid:durableId="1930962810">
    <w:abstractNumId w:val="1"/>
  </w:num>
  <w:num w:numId="35" w16cid:durableId="297876813">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72676938">
    <w:abstractNumId w:val="36"/>
  </w:num>
  <w:num w:numId="37" w16cid:durableId="1950383157">
    <w:abstractNumId w:val="47"/>
  </w:num>
  <w:num w:numId="38" w16cid:durableId="1525632285">
    <w:abstractNumId w:val="46"/>
  </w:num>
  <w:num w:numId="39" w16cid:durableId="486556143">
    <w:abstractNumId w:val="54"/>
  </w:num>
  <w:num w:numId="40" w16cid:durableId="1649092035">
    <w:abstractNumId w:val="55"/>
  </w:num>
  <w:num w:numId="41" w16cid:durableId="224608310">
    <w:abstractNumId w:val="17"/>
  </w:num>
  <w:num w:numId="42" w16cid:durableId="714815971">
    <w:abstractNumId w:val="48"/>
  </w:num>
  <w:num w:numId="43" w16cid:durableId="1135176772">
    <w:abstractNumId w:val="91"/>
  </w:num>
  <w:num w:numId="44" w16cid:durableId="738092262">
    <w:abstractNumId w:val="78"/>
  </w:num>
  <w:num w:numId="45" w16cid:durableId="1561748146">
    <w:abstractNumId w:val="77"/>
  </w:num>
  <w:num w:numId="46" w16cid:durableId="1411653339">
    <w:abstractNumId w:val="59"/>
  </w:num>
  <w:num w:numId="47" w16cid:durableId="1824084386">
    <w:abstractNumId w:val="79"/>
  </w:num>
  <w:num w:numId="48" w16cid:durableId="415135884">
    <w:abstractNumId w:val="13"/>
  </w:num>
  <w:num w:numId="49" w16cid:durableId="126440248">
    <w:abstractNumId w:val="51"/>
  </w:num>
  <w:num w:numId="50" w16cid:durableId="1422334998">
    <w:abstractNumId w:val="85"/>
  </w:num>
  <w:num w:numId="51" w16cid:durableId="110172439">
    <w:abstractNumId w:val="61"/>
  </w:num>
  <w:num w:numId="52" w16cid:durableId="2091538023">
    <w:abstractNumId w:val="43"/>
  </w:num>
  <w:num w:numId="53" w16cid:durableId="849026577">
    <w:abstractNumId w:val="75"/>
  </w:num>
  <w:num w:numId="54" w16cid:durableId="1923179214">
    <w:abstractNumId w:val="53"/>
  </w:num>
  <w:num w:numId="55" w16cid:durableId="1860580599">
    <w:abstractNumId w:val="76"/>
  </w:num>
  <w:num w:numId="56" w16cid:durableId="1844860488">
    <w:abstractNumId w:val="92"/>
  </w:num>
  <w:num w:numId="57" w16cid:durableId="1775662425">
    <w:abstractNumId w:val="37"/>
  </w:num>
  <w:num w:numId="58" w16cid:durableId="98918920">
    <w:abstractNumId w:val="21"/>
  </w:num>
  <w:num w:numId="59" w16cid:durableId="31655708">
    <w:abstractNumId w:val="88"/>
  </w:num>
  <w:num w:numId="60" w16cid:durableId="1311788797">
    <w:abstractNumId w:val="70"/>
  </w:num>
  <w:num w:numId="61" w16cid:durableId="189995593">
    <w:abstractNumId w:val="26"/>
  </w:num>
  <w:num w:numId="62" w16cid:durableId="882329853">
    <w:abstractNumId w:val="65"/>
  </w:num>
  <w:num w:numId="63" w16cid:durableId="589655426">
    <w:abstractNumId w:val="83"/>
  </w:num>
  <w:num w:numId="64" w16cid:durableId="2146190909">
    <w:abstractNumId w:val="67"/>
  </w:num>
  <w:num w:numId="65" w16cid:durableId="1074815757">
    <w:abstractNumId w:val="39"/>
  </w:num>
  <w:num w:numId="66" w16cid:durableId="1542983564">
    <w:abstractNumId w:val="22"/>
  </w:num>
  <w:num w:numId="67" w16cid:durableId="2129617420">
    <w:abstractNumId w:val="40"/>
  </w:num>
  <w:num w:numId="68" w16cid:durableId="76098494">
    <w:abstractNumId w:val="71"/>
  </w:num>
  <w:num w:numId="69" w16cid:durableId="533469668">
    <w:abstractNumId w:val="66"/>
  </w:num>
  <w:num w:numId="70" w16cid:durableId="1620453011">
    <w:abstractNumId w:val="73"/>
  </w:num>
  <w:num w:numId="71" w16cid:durableId="1675453650">
    <w:abstractNumId w:val="11"/>
  </w:num>
  <w:num w:numId="72" w16cid:durableId="2144426354">
    <w:abstractNumId w:val="23"/>
  </w:num>
  <w:num w:numId="73" w16cid:durableId="1824808407">
    <w:abstractNumId w:val="25"/>
  </w:num>
  <w:num w:numId="74" w16cid:durableId="445853977">
    <w:abstractNumId w:val="64"/>
  </w:num>
  <w:num w:numId="75" w16cid:durableId="738403898">
    <w:abstractNumId w:val="56"/>
  </w:num>
  <w:num w:numId="76" w16cid:durableId="525366476">
    <w:abstractNumId w:val="20"/>
  </w:num>
  <w:num w:numId="77" w16cid:durableId="434130526">
    <w:abstractNumId w:val="33"/>
  </w:num>
  <w:num w:numId="78" w16cid:durableId="1239246388">
    <w:abstractNumId w:val="24"/>
  </w:num>
  <w:num w:numId="79" w16cid:durableId="1213466699">
    <w:abstractNumId w:val="35"/>
  </w:num>
  <w:num w:numId="80" w16cid:durableId="357463635">
    <w:abstractNumId w:val="58"/>
  </w:num>
  <w:num w:numId="81" w16cid:durableId="740979143">
    <w:abstractNumId w:val="12"/>
  </w:num>
  <w:num w:numId="82" w16cid:durableId="443812339">
    <w:abstractNumId w:val="14"/>
  </w:num>
  <w:num w:numId="83" w16cid:durableId="1145119556">
    <w:abstractNumId w:val="10"/>
  </w:num>
  <w:num w:numId="84" w16cid:durableId="2016683455">
    <w:abstractNumId w:val="9"/>
  </w:num>
  <w:num w:numId="85" w16cid:durableId="1292519117">
    <w:abstractNumId w:val="42"/>
  </w:num>
  <w:num w:numId="86" w16cid:durableId="1458601297">
    <w:abstractNumId w:val="29"/>
  </w:num>
  <w:num w:numId="87" w16cid:durableId="879631143">
    <w:abstractNumId w:val="81"/>
  </w:num>
  <w:num w:numId="88" w16cid:durableId="390618888">
    <w:abstractNumId w:val="18"/>
  </w:num>
  <w:num w:numId="89" w16cid:durableId="1716080853">
    <w:abstractNumId w:val="44"/>
  </w:num>
  <w:num w:numId="90" w16cid:durableId="1817721916">
    <w:abstractNumId w:val="90"/>
  </w:num>
  <w:num w:numId="91" w16cid:durableId="1470704427">
    <w:abstractNumId w:val="34"/>
  </w:num>
  <w:num w:numId="92" w16cid:durableId="181894023">
    <w:abstractNumId w:val="63"/>
  </w:num>
  <w:num w:numId="93" w16cid:durableId="494497990">
    <w:abstractNumId w:val="8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numRestart w:val="eachPage"/>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DE"/>
    <w:rsid w:val="000260D9"/>
    <w:rsid w:val="00040809"/>
    <w:rsid w:val="0004413C"/>
    <w:rsid w:val="00066556"/>
    <w:rsid w:val="0006698A"/>
    <w:rsid w:val="00097D97"/>
    <w:rsid w:val="000A41D3"/>
    <w:rsid w:val="000A6710"/>
    <w:rsid w:val="000C5800"/>
    <w:rsid w:val="000D7058"/>
    <w:rsid w:val="000E30A9"/>
    <w:rsid w:val="000E49E9"/>
    <w:rsid w:val="00100A10"/>
    <w:rsid w:val="00101C09"/>
    <w:rsid w:val="00146186"/>
    <w:rsid w:val="00180C1D"/>
    <w:rsid w:val="00180DA4"/>
    <w:rsid w:val="0018689B"/>
    <w:rsid w:val="00196BED"/>
    <w:rsid w:val="001A52FC"/>
    <w:rsid w:val="001D00A3"/>
    <w:rsid w:val="001E5BA2"/>
    <w:rsid w:val="00213823"/>
    <w:rsid w:val="00242294"/>
    <w:rsid w:val="002443EB"/>
    <w:rsid w:val="00246F06"/>
    <w:rsid w:val="00265292"/>
    <w:rsid w:val="002658EC"/>
    <w:rsid w:val="00267F60"/>
    <w:rsid w:val="00292535"/>
    <w:rsid w:val="002D5D6B"/>
    <w:rsid w:val="00310DA1"/>
    <w:rsid w:val="003202FC"/>
    <w:rsid w:val="00330920"/>
    <w:rsid w:val="00337118"/>
    <w:rsid w:val="00381540"/>
    <w:rsid w:val="00381745"/>
    <w:rsid w:val="00385624"/>
    <w:rsid w:val="003878D1"/>
    <w:rsid w:val="00387B47"/>
    <w:rsid w:val="003A3E8A"/>
    <w:rsid w:val="003B52FD"/>
    <w:rsid w:val="003F423E"/>
    <w:rsid w:val="00403340"/>
    <w:rsid w:val="00413EA0"/>
    <w:rsid w:val="00432276"/>
    <w:rsid w:val="00446CE9"/>
    <w:rsid w:val="004779F8"/>
    <w:rsid w:val="004A1372"/>
    <w:rsid w:val="004B0AEC"/>
    <w:rsid w:val="004B1C35"/>
    <w:rsid w:val="00525920"/>
    <w:rsid w:val="00545ABC"/>
    <w:rsid w:val="0055250D"/>
    <w:rsid w:val="00594CD3"/>
    <w:rsid w:val="00595933"/>
    <w:rsid w:val="005A5855"/>
    <w:rsid w:val="005B13FB"/>
    <w:rsid w:val="005B3F68"/>
    <w:rsid w:val="005E5333"/>
    <w:rsid w:val="005E6780"/>
    <w:rsid w:val="006208EA"/>
    <w:rsid w:val="00625CAA"/>
    <w:rsid w:val="006D3C11"/>
    <w:rsid w:val="006F7A28"/>
    <w:rsid w:val="0072386F"/>
    <w:rsid w:val="00725DBB"/>
    <w:rsid w:val="0072778B"/>
    <w:rsid w:val="00780A53"/>
    <w:rsid w:val="00782A16"/>
    <w:rsid w:val="00794D41"/>
    <w:rsid w:val="00795B39"/>
    <w:rsid w:val="007A1388"/>
    <w:rsid w:val="007A69A8"/>
    <w:rsid w:val="007B539A"/>
    <w:rsid w:val="007C6843"/>
    <w:rsid w:val="007D1A2D"/>
    <w:rsid w:val="0083138B"/>
    <w:rsid w:val="0084428F"/>
    <w:rsid w:val="008675A9"/>
    <w:rsid w:val="00875FA4"/>
    <w:rsid w:val="008B2D1D"/>
    <w:rsid w:val="008B55F6"/>
    <w:rsid w:val="0091096B"/>
    <w:rsid w:val="0093247C"/>
    <w:rsid w:val="00950EF1"/>
    <w:rsid w:val="009817DE"/>
    <w:rsid w:val="00986BB3"/>
    <w:rsid w:val="009873AB"/>
    <w:rsid w:val="0099189C"/>
    <w:rsid w:val="00995B61"/>
    <w:rsid w:val="009A066F"/>
    <w:rsid w:val="009A0B25"/>
    <w:rsid w:val="009A203B"/>
    <w:rsid w:val="009D13AC"/>
    <w:rsid w:val="009E5938"/>
    <w:rsid w:val="009E6FC0"/>
    <w:rsid w:val="009F3B07"/>
    <w:rsid w:val="00A14D1B"/>
    <w:rsid w:val="00A21693"/>
    <w:rsid w:val="00A21B8A"/>
    <w:rsid w:val="00A22306"/>
    <w:rsid w:val="00A24091"/>
    <w:rsid w:val="00A40A12"/>
    <w:rsid w:val="00A44047"/>
    <w:rsid w:val="00A516BD"/>
    <w:rsid w:val="00A77065"/>
    <w:rsid w:val="00A84736"/>
    <w:rsid w:val="00AA7801"/>
    <w:rsid w:val="00AB2629"/>
    <w:rsid w:val="00AB30CA"/>
    <w:rsid w:val="00AC5065"/>
    <w:rsid w:val="00AF6B7E"/>
    <w:rsid w:val="00B023C3"/>
    <w:rsid w:val="00B13E63"/>
    <w:rsid w:val="00B15A04"/>
    <w:rsid w:val="00B24791"/>
    <w:rsid w:val="00B30E4A"/>
    <w:rsid w:val="00B4264A"/>
    <w:rsid w:val="00B97EE5"/>
    <w:rsid w:val="00BA275A"/>
    <w:rsid w:val="00BA5860"/>
    <w:rsid w:val="00BA62D7"/>
    <w:rsid w:val="00BA63AE"/>
    <w:rsid w:val="00BC503E"/>
    <w:rsid w:val="00C321FE"/>
    <w:rsid w:val="00C719C3"/>
    <w:rsid w:val="00C80C8F"/>
    <w:rsid w:val="00CA5875"/>
    <w:rsid w:val="00CC2EA4"/>
    <w:rsid w:val="00CC58E6"/>
    <w:rsid w:val="00CD2D01"/>
    <w:rsid w:val="00D04C50"/>
    <w:rsid w:val="00D104E7"/>
    <w:rsid w:val="00D27236"/>
    <w:rsid w:val="00D8237E"/>
    <w:rsid w:val="00DA5276"/>
    <w:rsid w:val="00DC5F5B"/>
    <w:rsid w:val="00DD3171"/>
    <w:rsid w:val="00DF12E0"/>
    <w:rsid w:val="00DF1D0A"/>
    <w:rsid w:val="00E010F1"/>
    <w:rsid w:val="00E31700"/>
    <w:rsid w:val="00E505CF"/>
    <w:rsid w:val="00E93990"/>
    <w:rsid w:val="00EA40DE"/>
    <w:rsid w:val="00ED5D81"/>
    <w:rsid w:val="00EE302F"/>
    <w:rsid w:val="00F03282"/>
    <w:rsid w:val="00F230B9"/>
    <w:rsid w:val="00F63215"/>
    <w:rsid w:val="00FC30A0"/>
    <w:rsid w:val="03600D99"/>
    <w:rsid w:val="03D90486"/>
    <w:rsid w:val="04F37B00"/>
    <w:rsid w:val="051C5D96"/>
    <w:rsid w:val="067D5DFA"/>
    <w:rsid w:val="087F5276"/>
    <w:rsid w:val="0BFA5806"/>
    <w:rsid w:val="0E46288B"/>
    <w:rsid w:val="12FF15B0"/>
    <w:rsid w:val="158413C8"/>
    <w:rsid w:val="172A220F"/>
    <w:rsid w:val="175624B1"/>
    <w:rsid w:val="25823771"/>
    <w:rsid w:val="27E43F7C"/>
    <w:rsid w:val="31A50B9D"/>
    <w:rsid w:val="32211B4E"/>
    <w:rsid w:val="37275F30"/>
    <w:rsid w:val="3A9F0BBC"/>
    <w:rsid w:val="3E224C49"/>
    <w:rsid w:val="3E7F233D"/>
    <w:rsid w:val="45F261D2"/>
    <w:rsid w:val="46151C09"/>
    <w:rsid w:val="47687117"/>
    <w:rsid w:val="4ABC3BAC"/>
    <w:rsid w:val="5082400A"/>
    <w:rsid w:val="52D74DF5"/>
    <w:rsid w:val="53200600"/>
    <w:rsid w:val="535C4619"/>
    <w:rsid w:val="57B912A5"/>
    <w:rsid w:val="648D06CE"/>
    <w:rsid w:val="659E0FC7"/>
    <w:rsid w:val="6D682F39"/>
    <w:rsid w:val="6F677479"/>
    <w:rsid w:val="792D64F4"/>
    <w:rsid w:val="7A457701"/>
    <w:rsid w:val="7CC655D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974BE"/>
  <w15:docId w15:val="{9F694050-8F8E-499F-B40F-0FAD8A8B8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semiHidden="1" w:uiPriority="0" w:unhideWhenUsed="1" w:qFormat="1"/>
    <w:lsdException w:name="heading 4" w:semiHidden="1" w:uiPriority="0"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iPriority="0" w:qFormat="1"/>
    <w:lsdException w:name="Body Text Indent 2" w:semiHidden="1" w:uiPriority="0" w:unhideWhenUsed="1" w:qFormat="1"/>
    <w:lsdException w:name="Body Text Indent 3" w:uiPriority="0" w:qFormat="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8F"/>
    <w:rPr>
      <w:rFonts w:eastAsia="Times New Roman"/>
      <w:sz w:val="24"/>
      <w:szCs w:val="24"/>
      <w:lang w:val="ro-RO" w:eastAsia="en-US"/>
    </w:rPr>
  </w:style>
  <w:style w:type="paragraph" w:styleId="Heading1">
    <w:name w:val="heading 1"/>
    <w:basedOn w:val="Normal"/>
    <w:next w:val="Normal"/>
    <w:qFormat/>
    <w:pPr>
      <w:outlineLvl w:val="0"/>
    </w:pPr>
  </w:style>
  <w:style w:type="paragraph" w:styleId="Heading2">
    <w:name w:val="heading 2"/>
    <w:basedOn w:val="Normal"/>
    <w:next w:val="Normal"/>
    <w:link w:val="Heading2Char"/>
    <w:unhideWhenUsed/>
    <w:qFormat/>
    <w:rsid w:val="00A516B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semiHidden/>
    <w:unhideWhenUsed/>
    <w:qFormat/>
    <w:pPr>
      <w:keepNext/>
      <w:outlineLvl w:val="2"/>
    </w:pPr>
    <w:rPr>
      <w:b/>
      <w:bCs/>
      <w:sz w:val="22"/>
    </w:rPr>
  </w:style>
  <w:style w:type="paragraph" w:styleId="Heading4">
    <w:name w:val="heading 4"/>
    <w:basedOn w:val="Normal"/>
    <w:next w:val="Normal"/>
    <w:link w:val="Heading4Char"/>
    <w:semiHidden/>
    <w:unhideWhenUsed/>
    <w:qFormat/>
    <w:pPr>
      <w:keepNext/>
      <w:outlineLvl w:val="3"/>
    </w:pPr>
    <w:rPr>
      <w:b/>
    </w:rPr>
  </w:style>
  <w:style w:type="paragraph" w:styleId="Heading5">
    <w:name w:val="heading 5"/>
    <w:basedOn w:val="Normal"/>
    <w:next w:val="Normal"/>
    <w:uiPriority w:val="9"/>
    <w:qFormat/>
    <w:p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jc w:val="both"/>
    </w:pPr>
    <w:rPr>
      <w:rFonts w:ascii="Arial" w:hAnsi="Arial" w:cs="Arial"/>
      <w:b/>
      <w:bCs/>
      <w:color w:val="FFFFFF"/>
      <w:sz w:val="20"/>
      <w:szCs w:val="20"/>
      <w:shd w:val="clear" w:color="auto" w:fill="000000"/>
    </w:rPr>
  </w:style>
  <w:style w:type="paragraph" w:styleId="BodyText3">
    <w:name w:val="Body Text 3"/>
    <w:basedOn w:val="Normal"/>
    <w:qFormat/>
    <w:pPr>
      <w:jc w:val="both"/>
    </w:pPr>
  </w:style>
  <w:style w:type="paragraph" w:styleId="BodyTextIndent">
    <w:name w:val="Body Text Indent"/>
    <w:basedOn w:val="Normal"/>
    <w:qFormat/>
    <w:pPr>
      <w:ind w:firstLine="360"/>
      <w:jc w:val="both"/>
    </w:pPr>
    <w:rPr>
      <w:rFonts w:ascii="Arial" w:hAnsi="Arial" w:cs="Arial"/>
      <w:sz w:val="20"/>
      <w:szCs w:val="20"/>
    </w:rPr>
  </w:style>
  <w:style w:type="paragraph" w:styleId="BodyTextIndent2">
    <w:name w:val="Body Text Indent 2"/>
    <w:basedOn w:val="Normal"/>
    <w:link w:val="BodyTextIndent2Char"/>
    <w:semiHidden/>
    <w:unhideWhenUsed/>
    <w:qFormat/>
    <w:pPr>
      <w:autoSpaceDE w:val="0"/>
      <w:autoSpaceDN w:val="0"/>
      <w:adjustRightInd w:val="0"/>
      <w:ind w:firstLine="720"/>
      <w:jc w:val="both"/>
    </w:pPr>
    <w:rPr>
      <w:b/>
      <w:bCs/>
      <w:color w:val="0000FF"/>
      <w:sz w:val="20"/>
      <w:lang w:val="it-IT"/>
    </w:rPr>
  </w:style>
  <w:style w:type="paragraph" w:styleId="BodyTextIndent3">
    <w:name w:val="Body Text Indent 3"/>
    <w:basedOn w:val="Normal"/>
    <w:qFormat/>
    <w:pPr>
      <w:spacing w:after="120"/>
      <w:ind w:left="283"/>
    </w:pPr>
    <w:rPr>
      <w:sz w:val="16"/>
      <w:szCs w:val="16"/>
    </w:rPr>
  </w:style>
  <w:style w:type="paragraph" w:styleId="Caption">
    <w:name w:val="caption"/>
    <w:basedOn w:val="Normal"/>
    <w:next w:val="Normal"/>
    <w:uiPriority w:val="35"/>
    <w:semiHidden/>
    <w:unhideWhenUsed/>
    <w:qFormat/>
    <w:rPr>
      <w:rFonts w:ascii="Arial" w:eastAsia="SimHei" w:hAnsi="Arial" w:cs="Arial"/>
      <w:sz w:val="20"/>
    </w:rPr>
  </w:style>
  <w:style w:type="character" w:styleId="FootnoteReference">
    <w:name w:val="footnote reference"/>
    <w:basedOn w:val="DefaultParagraphFont"/>
    <w:uiPriority w:val="99"/>
    <w:qFormat/>
    <w:rPr>
      <w:vertAlign w:val="superscript"/>
    </w:rPr>
  </w:style>
  <w:style w:type="paragraph" w:styleId="FootnoteText">
    <w:name w:val="footnote text"/>
    <w:basedOn w:val="Normal"/>
    <w:link w:val="FootnoteTextChar"/>
    <w:uiPriority w:val="99"/>
    <w:unhideWhenUsed/>
    <w:qFormat/>
    <w:rPr>
      <w:sz w:val="20"/>
      <w:szCs w:val="20"/>
    </w:rPr>
  </w:style>
  <w:style w:type="character" w:styleId="Hyperlink">
    <w:name w:val="Hyperlink"/>
    <w:uiPriority w:val="99"/>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lang w:val="en-GB" w:eastAsia="en-GB"/>
    </w:rPr>
  </w:style>
  <w:style w:type="character" w:styleId="Strong">
    <w:name w:val="Strong"/>
    <w:basedOn w:val="DefaultParagraphFont"/>
    <w:uiPriority w:val="22"/>
    <w:qFormat/>
    <w:rPr>
      <w:b/>
      <w:bCs/>
    </w:rPr>
  </w:style>
  <w:style w:type="table" w:styleId="TableGrid">
    <w:name w:val="Table Grid"/>
    <w:basedOn w:val="TableNormal"/>
    <w:uiPriority w:val="59"/>
    <w:qFormat/>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semiHidden/>
    <w:qFormat/>
    <w:rPr>
      <w:rFonts w:ascii="Times New Roman" w:eastAsia="Times New Roman" w:hAnsi="Times New Roman" w:cs="Times New Roman"/>
      <w:b/>
      <w:bCs/>
      <w:szCs w:val="24"/>
      <w:lang w:val="ro-RO"/>
    </w:rPr>
  </w:style>
  <w:style w:type="character" w:customStyle="1" w:styleId="Heading4Char">
    <w:name w:val="Heading 4 Char"/>
    <w:basedOn w:val="DefaultParagraphFont"/>
    <w:link w:val="Heading4"/>
    <w:semiHidden/>
    <w:qFormat/>
    <w:rPr>
      <w:rFonts w:ascii="Times New Roman" w:eastAsia="Times New Roman" w:hAnsi="Times New Roman" w:cs="Times New Roman"/>
      <w:b/>
      <w:sz w:val="24"/>
      <w:szCs w:val="24"/>
      <w:lang w:val="ro-RO"/>
    </w:rPr>
  </w:style>
  <w:style w:type="character" w:customStyle="1" w:styleId="BodyTextIndent2Char">
    <w:name w:val="Body Text Indent 2 Char"/>
    <w:basedOn w:val="DefaultParagraphFont"/>
    <w:link w:val="BodyTextIndent2"/>
    <w:semiHidden/>
    <w:qFormat/>
    <w:rPr>
      <w:rFonts w:ascii="Times New Roman" w:eastAsia="Times New Roman" w:hAnsi="Times New Roman" w:cs="Times New Roman"/>
      <w:b/>
      <w:bCs/>
      <w:color w:val="0000FF"/>
      <w:sz w:val="20"/>
      <w:szCs w:val="24"/>
      <w:lang w:val="it-IT"/>
    </w:rPr>
  </w:style>
  <w:style w:type="character" w:customStyle="1" w:styleId="Bodytext8">
    <w:name w:val="Body text (8)_"/>
    <w:basedOn w:val="DefaultParagraphFont"/>
    <w:link w:val="Bodytext80"/>
    <w:qFormat/>
    <w:rPr>
      <w:rFonts w:ascii="Calibri" w:eastAsia="Calibri" w:hAnsi="Calibri" w:cs="Calibri"/>
      <w:sz w:val="19"/>
      <w:szCs w:val="19"/>
    </w:rPr>
  </w:style>
  <w:style w:type="paragraph" w:customStyle="1" w:styleId="Bodytext80">
    <w:name w:val="Body text (8)"/>
    <w:basedOn w:val="Normal"/>
    <w:link w:val="Bodytext8"/>
    <w:qFormat/>
    <w:pPr>
      <w:widowControl w:val="0"/>
      <w:spacing w:line="353" w:lineRule="auto"/>
      <w:ind w:left="1710" w:hanging="420"/>
    </w:pPr>
    <w:rPr>
      <w:rFonts w:ascii="Calibri" w:eastAsia="Calibri" w:hAnsi="Calibri" w:cs="Calibri"/>
      <w:sz w:val="19"/>
      <w:szCs w:val="19"/>
      <w:lang w:val="en-GB"/>
    </w:rPr>
  </w:style>
  <w:style w:type="character" w:customStyle="1" w:styleId="Tablecaption">
    <w:name w:val="Table caption_"/>
    <w:basedOn w:val="DefaultParagraphFont"/>
    <w:link w:val="Tablecaption0"/>
    <w:qFormat/>
    <w:rPr>
      <w:rFonts w:ascii="Times New Roman" w:eastAsia="Times New Roman" w:hAnsi="Times New Roman" w:cs="Times New Roman"/>
      <w:sz w:val="19"/>
      <w:szCs w:val="19"/>
    </w:rPr>
  </w:style>
  <w:style w:type="paragraph" w:customStyle="1" w:styleId="Tablecaption0">
    <w:name w:val="Table caption"/>
    <w:basedOn w:val="Normal"/>
    <w:link w:val="Tablecaption"/>
    <w:qFormat/>
    <w:pPr>
      <w:widowControl w:val="0"/>
    </w:pPr>
    <w:rPr>
      <w:sz w:val="19"/>
      <w:szCs w:val="19"/>
      <w:lang w:val="en-GB"/>
    </w:rPr>
  </w:style>
  <w:style w:type="paragraph" w:customStyle="1" w:styleId="TableText">
    <w:name w:val="Table Text"/>
    <w:basedOn w:val="Normal"/>
    <w:qFormat/>
    <w:pPr>
      <w:tabs>
        <w:tab w:val="decimal" w:pos="0"/>
      </w:tabs>
    </w:pPr>
  </w:style>
  <w:style w:type="paragraph" w:customStyle="1" w:styleId="al">
    <w:name w:val="a_l"/>
    <w:basedOn w:val="Normal"/>
    <w:qFormat/>
    <w:pPr>
      <w:spacing w:before="100" w:beforeAutospacing="1" w:after="100" w:afterAutospacing="1"/>
    </w:pPr>
  </w:style>
  <w:style w:type="paragraph" w:customStyle="1" w:styleId="DefaultText1">
    <w:name w:val="Default Text:1"/>
    <w:basedOn w:val="Normal"/>
    <w:qFormat/>
    <w:pPr>
      <w:overflowPunct w:val="0"/>
      <w:autoSpaceDE w:val="0"/>
      <w:autoSpaceDN w:val="0"/>
      <w:adjustRightInd w:val="0"/>
      <w:textAlignment w:val="baseline"/>
    </w:pPr>
    <w:rPr>
      <w:szCs w:val="20"/>
      <w:lang w:eastAsia="ro-RO"/>
    </w:rPr>
  </w:style>
  <w:style w:type="paragraph" w:customStyle="1" w:styleId="DefaultText">
    <w:name w:val="Default Text"/>
    <w:qFormat/>
    <w:rPr>
      <w:rFonts w:eastAsia="Times New Roman"/>
      <w:snapToGrid w:val="0"/>
      <w:color w:val="000000"/>
      <w:sz w:val="24"/>
      <w:lang w:val="en-US" w:eastAsia="en-US"/>
    </w:rPr>
  </w:style>
  <w:style w:type="paragraph" w:styleId="ListParagraph">
    <w:name w:val="List Paragraph"/>
    <w:aliases w:val="Normal bullet 2,Forth level,List1,body 2,List Paragraph11,Listă colorată - Accentuare 11,Bullet,Citation List,Listă paragraf1,Colorful List - Accent 11,List Paragraph111,Antes de enumeración,List_Paragraph,Multilevel para_,References"/>
    <w:basedOn w:val="Normal"/>
    <w:link w:val="ListParagraphChar"/>
    <w:qFormat/>
    <w:pPr>
      <w:spacing w:after="200"/>
      <w:ind w:left="720"/>
      <w:contextualSpacing/>
    </w:pPr>
    <w:rPr>
      <w:sz w:val="22"/>
    </w:rPr>
  </w:style>
  <w:style w:type="character" w:customStyle="1" w:styleId="eop">
    <w:name w:val="eop"/>
    <w:qFormat/>
  </w:style>
  <w:style w:type="paragraph" w:styleId="NoSpacing">
    <w:name w:val="No Spacing"/>
    <w:uiPriority w:val="1"/>
    <w:qFormat/>
    <w:rPr>
      <w:rFonts w:ascii="Calibri" w:eastAsia="Calibri" w:hAnsi="Calibri"/>
      <w:sz w:val="22"/>
      <w:szCs w:val="22"/>
      <w:lang w:val="ro-RO" w:eastAsia="en-US"/>
    </w:rPr>
  </w:style>
  <w:style w:type="character" w:customStyle="1" w:styleId="Style3">
    <w:name w:val="Style3"/>
    <w:basedOn w:val="DefaultParagraphFont"/>
    <w:uiPriority w:val="1"/>
    <w:qFormat/>
    <w:rPr>
      <w:rFonts w:ascii="Calibri" w:hAnsi="Calibri"/>
      <w:b/>
      <w:sz w:val="22"/>
      <w:bdr w:val="single" w:sz="4" w:space="0" w:color="auto"/>
      <w:shd w:val="clear" w:color="auto" w:fill="auto"/>
    </w:rPr>
  </w:style>
  <w:style w:type="table" w:customStyle="1" w:styleId="Style16">
    <w:name w:val="_Style 16"/>
    <w:basedOn w:val="TableNormal1"/>
    <w:qFormat/>
    <w:tblPr>
      <w:tblCellMar>
        <w:left w:w="115" w:type="dxa"/>
        <w:right w:w="115" w:type="dxa"/>
      </w:tblCellMar>
    </w:tblPr>
  </w:style>
  <w:style w:type="table" w:customStyle="1" w:styleId="TableNormal1">
    <w:name w:val="Table Normal1"/>
    <w:qFormat/>
    <w:tblPr>
      <w:tblCellMar>
        <w:top w:w="0" w:type="dxa"/>
        <w:left w:w="0" w:type="dxa"/>
        <w:bottom w:w="0" w:type="dxa"/>
        <w:right w:w="0" w:type="dxa"/>
      </w:tblCellMar>
    </w:tblPr>
  </w:style>
  <w:style w:type="paragraph" w:customStyle="1" w:styleId="Normal1">
    <w:name w:val="Normal1"/>
    <w:autoRedefine/>
    <w:qFormat/>
    <w:rsid w:val="0083138B"/>
    <w:pPr>
      <w:jc w:val="center"/>
    </w:pPr>
    <w:rPr>
      <w:rFonts w:eastAsia="Times New Roman"/>
      <w:b/>
      <w:bCs/>
      <w:sz w:val="22"/>
      <w:szCs w:val="22"/>
      <w:lang w:val="ro-RO" w:eastAsia="en-US"/>
    </w:rPr>
  </w:style>
  <w:style w:type="paragraph" w:customStyle="1" w:styleId="ListParagraph1">
    <w:name w:val="List Paragraph1"/>
    <w:basedOn w:val="Normal"/>
    <w:autoRedefine/>
    <w:qFormat/>
    <w:rsid w:val="000D7058"/>
    <w:pPr>
      <w:ind w:right="-113"/>
      <w:contextualSpacing/>
      <w:outlineLvl w:val="1"/>
    </w:pPr>
    <w:rPr>
      <w:rFonts w:ascii="Arial Unicode MS" w:hAnsi="Arial Unicode MS" w:cs="Arial Unicode MS"/>
    </w:rPr>
  </w:style>
  <w:style w:type="paragraph" w:customStyle="1" w:styleId="yiv6617967175msolistparagraph">
    <w:name w:val="yiv6617967175msolistparagraph"/>
    <w:basedOn w:val="Normal"/>
    <w:rsid w:val="0006698A"/>
    <w:pPr>
      <w:spacing w:before="100" w:beforeAutospacing="1" w:after="100" w:afterAutospacing="1"/>
    </w:pPr>
  </w:style>
  <w:style w:type="character" w:customStyle="1" w:styleId="CrmPlaceholder">
    <w:name w:val="CrmPlaceholder"/>
    <w:basedOn w:val="DefaultParagraphFont"/>
    <w:uiPriority w:val="1"/>
    <w:qFormat/>
    <w:rsid w:val="00A77065"/>
  </w:style>
  <w:style w:type="paragraph" w:customStyle="1" w:styleId="CmrPlaceholderFett">
    <w:name w:val="CmrPlaceholder + Fett"/>
    <w:basedOn w:val="Normal"/>
    <w:qFormat/>
    <w:rsid w:val="000D7058"/>
    <w:pPr>
      <w:tabs>
        <w:tab w:val="center" w:pos="4536"/>
        <w:tab w:val="right" w:pos="9072"/>
      </w:tabs>
      <w:ind w:left="57"/>
    </w:pPr>
    <w:rPr>
      <w:rFonts w:ascii="Calibri" w:hAnsi="Calibri"/>
      <w:b/>
      <w:sz w:val="16"/>
      <w:szCs w:val="20"/>
      <w:lang w:val="de-DE" w:eastAsia="de-DE"/>
    </w:rPr>
  </w:style>
  <w:style w:type="character" w:customStyle="1" w:styleId="FootnoteTextChar">
    <w:name w:val="Footnote Text Char"/>
    <w:basedOn w:val="DefaultParagraphFont"/>
    <w:link w:val="FootnoteText"/>
    <w:uiPriority w:val="99"/>
    <w:qFormat/>
    <w:rsid w:val="00446CE9"/>
    <w:rPr>
      <w:rFonts w:eastAsia="Times New Roman"/>
      <w:lang w:val="ro-RO" w:eastAsia="en-US"/>
    </w:rPr>
  </w:style>
  <w:style w:type="paragraph" w:styleId="PlainText">
    <w:name w:val="Plain Text"/>
    <w:basedOn w:val="Normal"/>
    <w:link w:val="PlainTextChar"/>
    <w:rsid w:val="00180DA4"/>
    <w:rPr>
      <w:rFonts w:ascii="Courier New" w:hAnsi="Courier New" w:cs="Courier New"/>
      <w:sz w:val="20"/>
      <w:szCs w:val="20"/>
      <w:lang w:val="en-US"/>
    </w:rPr>
  </w:style>
  <w:style w:type="character" w:customStyle="1" w:styleId="PlainTextChar">
    <w:name w:val="Plain Text Char"/>
    <w:basedOn w:val="DefaultParagraphFont"/>
    <w:link w:val="PlainText"/>
    <w:rsid w:val="00180DA4"/>
    <w:rPr>
      <w:rFonts w:ascii="Courier New" w:eastAsia="Times New Roman" w:hAnsi="Courier New" w:cs="Courier New"/>
      <w:lang w:val="en-US" w:eastAsia="en-US"/>
    </w:rPr>
  </w:style>
  <w:style w:type="character" w:customStyle="1" w:styleId="ListParagraphChar">
    <w:name w:val="List Paragraph Char"/>
    <w:aliases w:val="Normal bullet 2 Char,Forth level Char,List1 Char,body 2 Char,List Paragraph11 Char,Listă colorată - Accentuare 11 Char,Bullet Char,Citation List Char,Listă paragraf1 Char,Colorful List - Accent 11 Char,List Paragraph111 Char"/>
    <w:link w:val="ListParagraph"/>
    <w:qFormat/>
    <w:locked/>
    <w:rsid w:val="00EE302F"/>
    <w:rPr>
      <w:rFonts w:eastAsia="Times New Roman"/>
      <w:sz w:val="22"/>
      <w:szCs w:val="24"/>
      <w:lang w:val="ro-RO" w:eastAsia="en-US"/>
    </w:rPr>
  </w:style>
  <w:style w:type="table" w:styleId="TableGridLight">
    <w:name w:val="Grid Table Light"/>
    <w:basedOn w:val="TableNormal"/>
    <w:uiPriority w:val="40"/>
    <w:rsid w:val="00DD3171"/>
    <w:rPr>
      <w:rFonts w:asciiTheme="minorHAnsi" w:eastAsiaTheme="minorHAnsi" w:hAnsiTheme="minorHAnsi" w:cstheme="minorBidi"/>
      <w:sz w:val="22"/>
      <w:szCs w:val="22"/>
      <w:lang w:val="ro-RO"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Section4heading">
    <w:name w:val="Section 4 heading"/>
    <w:basedOn w:val="Normal"/>
    <w:next w:val="Normal"/>
    <w:uiPriority w:val="99"/>
    <w:rsid w:val="00A516BD"/>
    <w:pPr>
      <w:widowControl w:val="0"/>
      <w:tabs>
        <w:tab w:val="left" w:leader="dot" w:pos="8748"/>
      </w:tabs>
      <w:autoSpaceDE w:val="0"/>
      <w:autoSpaceDN w:val="0"/>
      <w:spacing w:after="240"/>
      <w:jc w:val="center"/>
    </w:pPr>
    <w:rPr>
      <w:b/>
      <w:sz w:val="36"/>
      <w:lang w:val="en-US"/>
    </w:rPr>
  </w:style>
  <w:style w:type="character" w:customStyle="1" w:styleId="Heading2Char">
    <w:name w:val="Heading 2 Char"/>
    <w:basedOn w:val="DefaultParagraphFont"/>
    <w:link w:val="Heading2"/>
    <w:rsid w:val="00A516BD"/>
    <w:rPr>
      <w:rFonts w:asciiTheme="majorHAnsi" w:eastAsiaTheme="majorEastAsia" w:hAnsiTheme="majorHAnsi" w:cstheme="majorBidi"/>
      <w:color w:val="2F5496" w:themeColor="accent1" w:themeShade="BF"/>
      <w:sz w:val="26"/>
      <w:szCs w:val="26"/>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829</TotalTime>
  <Pages>44</Pages>
  <Words>14489</Words>
  <Characters>82588</Characters>
  <Application>Microsoft Office Word</Application>
  <DocSecurity>0</DocSecurity>
  <Lines>688</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Lucian</cp:lastModifiedBy>
  <cp:revision>76</cp:revision>
  <cp:lastPrinted>2026-01-28T10:27:00Z</cp:lastPrinted>
  <dcterms:created xsi:type="dcterms:W3CDTF">2022-05-31T10:00:00Z</dcterms:created>
  <dcterms:modified xsi:type="dcterms:W3CDTF">2026-04-15T11:21:00Z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1033-12.2.0.19805</vt:lpwstr>
  </property>
  <property fmtid="{D5CDD505-2E9C-101B-9397-08002B2CF9AE}" pid="3" name="ICV">
    <vt:lpwstr>C8B4EB47434B42179B536C549888CF42_13</vt:lpwstr>
  </property>
</Properties>
</file>