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9FBC" w14:textId="77777777" w:rsidR="00B83B2A" w:rsidRPr="00090F76" w:rsidRDefault="00507643">
      <w:pPr>
        <w:spacing w:after="0" w:line="240" w:lineRule="auto"/>
        <w:ind w:left="2070" w:hanging="2070"/>
        <w:rPr>
          <w:rFonts w:cstheme="minorHAnsi"/>
          <w:bCs/>
          <w:sz w:val="20"/>
          <w:szCs w:val="20"/>
        </w:rPr>
      </w:pPr>
      <w:bookmarkStart w:id="0" w:name="_Hlk18487854"/>
      <w:r w:rsidRPr="00090F76">
        <w:rPr>
          <w:rFonts w:cstheme="minorHAnsi"/>
          <w:sz w:val="20"/>
          <w:szCs w:val="20"/>
        </w:rPr>
        <w:t xml:space="preserve">Autoritarea contractantă: </w:t>
      </w:r>
      <w:r w:rsidRPr="00090F76">
        <w:rPr>
          <w:rFonts w:eastAsia="Times New Roman" w:cstheme="minorHAnsi"/>
          <w:sz w:val="20"/>
          <w:szCs w:val="20"/>
          <w:lang w:eastAsia="en-GB"/>
        </w:rPr>
        <w:t xml:space="preserve"> </w:t>
      </w:r>
      <w:r w:rsidRPr="00090F76">
        <w:rPr>
          <w:rFonts w:cstheme="minorHAnsi"/>
          <w:bCs/>
          <w:sz w:val="20"/>
          <w:szCs w:val="20"/>
        </w:rPr>
        <w:t>Autoritatea Națională pentru Protecția Drepturilor Copilului și Adopție</w:t>
      </w:r>
    </w:p>
    <w:p w14:paraId="3FB89B0C" w14:textId="104C5B28" w:rsidR="007065C6" w:rsidRPr="00090F76" w:rsidRDefault="007065C6" w:rsidP="007065C6">
      <w:pPr>
        <w:spacing w:after="0" w:line="240" w:lineRule="auto"/>
        <w:rPr>
          <w:rFonts w:cstheme="minorHAnsi"/>
          <w:sz w:val="20"/>
          <w:szCs w:val="20"/>
        </w:rPr>
      </w:pPr>
      <w:r w:rsidRPr="00090F76">
        <w:rPr>
          <w:rFonts w:cstheme="minorHAnsi"/>
          <w:sz w:val="20"/>
          <w:szCs w:val="20"/>
        </w:rPr>
        <w:t>„Dezvoltarea și modernizarea instrumentelor digitale de alertare, identificare și intervenție pentru copii, asociate numărului unic național 119, număr destinat raportării cazurilor de abuz, neglijare, exploatare și orice altă formă de violență asupra copilului - Sistem Next Generation 119"</w:t>
      </w:r>
    </w:p>
    <w:p w14:paraId="76FDF153" w14:textId="260F9AF6" w:rsidR="00B83B2A" w:rsidRPr="00090F76" w:rsidRDefault="007065C6" w:rsidP="007065C6">
      <w:pPr>
        <w:spacing w:after="0" w:line="240" w:lineRule="auto"/>
        <w:rPr>
          <w:rFonts w:cstheme="minorHAnsi"/>
          <w:sz w:val="20"/>
          <w:szCs w:val="20"/>
        </w:rPr>
      </w:pPr>
      <w:r w:rsidRPr="00090F76">
        <w:rPr>
          <w:rFonts w:cstheme="minorHAnsi"/>
          <w:sz w:val="20"/>
          <w:szCs w:val="20"/>
        </w:rPr>
        <w:t>Cod SMIS 319768</w:t>
      </w:r>
    </w:p>
    <w:p w14:paraId="071FFD0F" w14:textId="7878514A" w:rsidR="00B83B2A" w:rsidRPr="00090F76" w:rsidRDefault="00B83B2A" w:rsidP="007065C6">
      <w:pPr>
        <w:spacing w:after="0" w:line="240" w:lineRule="auto"/>
        <w:rPr>
          <w:rFonts w:cstheme="minorHAnsi"/>
          <w:sz w:val="20"/>
          <w:szCs w:val="20"/>
        </w:rPr>
      </w:pPr>
    </w:p>
    <w:p w14:paraId="47E399DA" w14:textId="77777777" w:rsidR="00B83B2A" w:rsidRPr="00090F76" w:rsidRDefault="00B83B2A">
      <w:pPr>
        <w:spacing w:after="0" w:line="240" w:lineRule="auto"/>
        <w:jc w:val="center"/>
        <w:rPr>
          <w:rFonts w:asciiTheme="majorHAnsi" w:hAnsiTheme="majorHAnsi" w:cstheme="majorHAnsi"/>
          <w:bCs/>
          <w:sz w:val="20"/>
          <w:szCs w:val="20"/>
        </w:rPr>
      </w:pPr>
    </w:p>
    <w:p w14:paraId="01921E9C" w14:textId="77777777" w:rsidR="00B83B2A" w:rsidRPr="00090F76" w:rsidRDefault="00B83B2A">
      <w:pPr>
        <w:spacing w:after="0" w:line="240" w:lineRule="auto"/>
        <w:jc w:val="center"/>
        <w:rPr>
          <w:rFonts w:asciiTheme="majorHAnsi" w:hAnsiTheme="majorHAnsi" w:cstheme="majorHAnsi"/>
          <w:bCs/>
          <w:sz w:val="20"/>
          <w:szCs w:val="20"/>
        </w:rPr>
      </w:pPr>
    </w:p>
    <w:p w14:paraId="5DACF50D" w14:textId="77777777" w:rsidR="00B83B2A" w:rsidRPr="00090F76" w:rsidRDefault="00507643">
      <w:pPr>
        <w:spacing w:after="0" w:line="240" w:lineRule="auto"/>
        <w:jc w:val="center"/>
        <w:rPr>
          <w:rFonts w:asciiTheme="majorHAnsi" w:hAnsiTheme="majorHAnsi" w:cstheme="majorHAnsi"/>
          <w:b/>
          <w:sz w:val="32"/>
          <w:szCs w:val="32"/>
        </w:rPr>
      </w:pPr>
      <w:r w:rsidRPr="00090F76">
        <w:rPr>
          <w:rFonts w:asciiTheme="majorHAnsi" w:hAnsiTheme="majorHAnsi" w:cstheme="majorHAnsi"/>
          <w:b/>
          <w:sz w:val="32"/>
          <w:szCs w:val="32"/>
        </w:rPr>
        <w:t>FORMULARE</w:t>
      </w:r>
    </w:p>
    <w:p w14:paraId="4F41DE45" w14:textId="77777777" w:rsidR="00B83B2A" w:rsidRPr="00090F76" w:rsidRDefault="00B83B2A">
      <w:pPr>
        <w:spacing w:after="0" w:line="240" w:lineRule="auto"/>
        <w:jc w:val="both"/>
        <w:rPr>
          <w:rFonts w:asciiTheme="majorHAnsi" w:hAnsiTheme="majorHAnsi" w:cstheme="majorHAnsi"/>
          <w:bCs/>
          <w:sz w:val="20"/>
          <w:szCs w:val="20"/>
        </w:rPr>
      </w:pPr>
    </w:p>
    <w:p w14:paraId="2CF8ED9C" w14:textId="77777777" w:rsidR="00B83B2A" w:rsidRPr="00090F76" w:rsidRDefault="00B83B2A">
      <w:pPr>
        <w:spacing w:after="0" w:line="240" w:lineRule="auto"/>
        <w:jc w:val="both"/>
        <w:rPr>
          <w:rFonts w:asciiTheme="majorHAnsi" w:hAnsiTheme="majorHAnsi" w:cstheme="majorHAnsi"/>
          <w:bCs/>
          <w:sz w:val="20"/>
          <w:szCs w:val="20"/>
        </w:rPr>
      </w:pPr>
    </w:p>
    <w:p w14:paraId="64C04CC4" w14:textId="77777777" w:rsidR="00B83B2A" w:rsidRPr="00090F76" w:rsidRDefault="00B83B2A">
      <w:pPr>
        <w:spacing w:after="0" w:line="240" w:lineRule="auto"/>
        <w:jc w:val="both"/>
        <w:rPr>
          <w:rFonts w:asciiTheme="majorHAnsi" w:hAnsiTheme="majorHAnsi" w:cstheme="majorHAnsi"/>
          <w:bCs/>
          <w:sz w:val="20"/>
          <w:szCs w:val="20"/>
        </w:rPr>
      </w:pPr>
    </w:p>
    <w:p w14:paraId="2EA3C10E" w14:textId="77777777" w:rsidR="003D4CB8" w:rsidRPr="00090F76" w:rsidRDefault="00507643">
      <w:pPr>
        <w:autoSpaceDE w:val="0"/>
        <w:autoSpaceDN w:val="0"/>
        <w:adjustRightInd w:val="0"/>
        <w:spacing w:after="0" w:line="240" w:lineRule="auto"/>
        <w:jc w:val="both"/>
        <w:rPr>
          <w:rFonts w:ascii="Calibri Light" w:hAnsi="Calibri Light" w:cs="Calibri Light"/>
          <w:i/>
          <w:iCs/>
          <w:sz w:val="20"/>
          <w:szCs w:val="20"/>
          <w:lang w:val="x-none"/>
        </w:rPr>
      </w:pPr>
      <w:r w:rsidRPr="00090F76">
        <w:rPr>
          <w:rFonts w:ascii="Calibri Light" w:hAnsi="Calibri Light" w:cs="Calibri Light"/>
          <w:i/>
          <w:iCs/>
          <w:sz w:val="20"/>
          <w:szCs w:val="20"/>
          <w:lang w:val="x-none"/>
        </w:rPr>
        <w:t>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67AD83C" w14:textId="77777777" w:rsidR="003D4CB8" w:rsidRPr="00090F76" w:rsidRDefault="003D4CB8">
      <w:pPr>
        <w:autoSpaceDE w:val="0"/>
        <w:autoSpaceDN w:val="0"/>
        <w:adjustRightInd w:val="0"/>
        <w:spacing w:after="0" w:line="240" w:lineRule="auto"/>
        <w:jc w:val="both"/>
        <w:rPr>
          <w:rFonts w:ascii="Calibri Light" w:hAnsi="Calibri Light" w:cs="Calibri Light"/>
          <w:i/>
          <w:iCs/>
          <w:sz w:val="20"/>
          <w:szCs w:val="20"/>
          <w:lang w:val="x-none"/>
        </w:rPr>
      </w:pPr>
    </w:p>
    <w:p w14:paraId="07799B93" w14:textId="5B31F46D" w:rsidR="00B83B2A" w:rsidRPr="00090F76" w:rsidRDefault="00507643">
      <w:pPr>
        <w:autoSpaceDE w:val="0"/>
        <w:autoSpaceDN w:val="0"/>
        <w:adjustRightInd w:val="0"/>
        <w:spacing w:after="0" w:line="240" w:lineRule="auto"/>
        <w:jc w:val="both"/>
        <w:rPr>
          <w:rFonts w:ascii="Calibri Light" w:hAnsi="Calibri Light" w:cs="Calibri Light"/>
          <w:i/>
          <w:iCs/>
          <w:sz w:val="20"/>
          <w:szCs w:val="20"/>
          <w:lang w:val="x-none"/>
        </w:rPr>
      </w:pPr>
      <w:r w:rsidRPr="00090F76">
        <w:rPr>
          <w:rFonts w:ascii="Calibri Light" w:hAnsi="Calibri Light" w:cs="Calibri Light"/>
          <w:i/>
          <w:iCs/>
          <w:sz w:val="20"/>
          <w:szCs w:val="20"/>
          <w:lang w:val="x-none"/>
        </w:rPr>
        <w:t xml:space="preserve">Fiecare ofertant care participă, în mod individual sau ca asociat, la procedura pentru atribuirea contractului de achiziţie publică </w:t>
      </w:r>
      <w:r w:rsidRPr="00090F76">
        <w:rPr>
          <w:rFonts w:ascii="Calibri Light" w:hAnsi="Calibri Light" w:cs="Calibri Light"/>
          <w:b/>
          <w:bCs/>
          <w:i/>
          <w:iCs/>
          <w:sz w:val="20"/>
          <w:szCs w:val="20"/>
          <w:lang w:val="x-none"/>
        </w:rPr>
        <w:t>are obligaţia de a prezenta</w:t>
      </w:r>
      <w:r w:rsidRPr="00090F76">
        <w:rPr>
          <w:rFonts w:ascii="Calibri Light" w:hAnsi="Calibri Light" w:cs="Calibri Light"/>
          <w:i/>
          <w:iCs/>
          <w:sz w:val="20"/>
          <w:szCs w:val="20"/>
          <w:lang w:val="x-none"/>
        </w:rPr>
        <w:t xml:space="preserve"> formularele prevăzute în cadrul acestei secţiuni, completate în mod corespunzător şi semnate de persoanele autorizate.</w:t>
      </w:r>
    </w:p>
    <w:p w14:paraId="5F5202E8" w14:textId="77777777" w:rsidR="00B83B2A" w:rsidRPr="00090F76" w:rsidRDefault="00B83B2A">
      <w:pPr>
        <w:spacing w:after="0" w:line="240" w:lineRule="auto"/>
        <w:jc w:val="both"/>
        <w:rPr>
          <w:rFonts w:asciiTheme="majorHAnsi" w:hAnsiTheme="majorHAnsi" w:cstheme="majorHAnsi"/>
          <w:bCs/>
          <w:sz w:val="20"/>
          <w:szCs w:val="20"/>
        </w:rPr>
      </w:pPr>
    </w:p>
    <w:p w14:paraId="68467A6F" w14:textId="77777777" w:rsidR="00B83B2A" w:rsidRPr="00090F76" w:rsidRDefault="00B83B2A">
      <w:pPr>
        <w:spacing w:after="0" w:line="240" w:lineRule="auto"/>
        <w:jc w:val="both"/>
        <w:rPr>
          <w:rFonts w:asciiTheme="majorHAnsi" w:hAnsiTheme="majorHAnsi" w:cstheme="majorHAnsi"/>
          <w:bCs/>
          <w:sz w:val="20"/>
          <w:szCs w:val="20"/>
        </w:rPr>
      </w:pPr>
    </w:p>
    <w:p w14:paraId="72D3F3B3" w14:textId="77777777" w:rsidR="00B83B2A" w:rsidRPr="00090F76" w:rsidRDefault="00B83B2A">
      <w:pPr>
        <w:spacing w:after="0" w:line="240" w:lineRule="auto"/>
        <w:jc w:val="both"/>
        <w:rPr>
          <w:rFonts w:asciiTheme="majorHAnsi" w:hAnsiTheme="majorHAnsi" w:cstheme="majorHAnsi"/>
          <w:bCs/>
          <w:sz w:val="20"/>
          <w:szCs w:val="20"/>
        </w:rPr>
      </w:pPr>
    </w:p>
    <w:sdt>
      <w:sdtPr>
        <w:rPr>
          <w:rFonts w:asciiTheme="minorHAnsi" w:eastAsiaTheme="minorHAnsi" w:hAnsiTheme="minorHAnsi" w:cstheme="majorHAnsi"/>
          <w:b w:val="0"/>
          <w:bCs w:val="0"/>
          <w:color w:val="auto"/>
          <w:sz w:val="20"/>
          <w:szCs w:val="20"/>
          <w:lang w:val="ro-RO" w:eastAsia="en-US"/>
        </w:rPr>
        <w:id w:val="153037664"/>
        <w:docPartObj>
          <w:docPartGallery w:val="Table of Contents"/>
          <w:docPartUnique/>
        </w:docPartObj>
      </w:sdtPr>
      <w:sdtEndPr>
        <w:rPr>
          <w:noProof/>
        </w:rPr>
      </w:sdtEndPr>
      <w:sdtContent>
        <w:p w14:paraId="48391223" w14:textId="77777777" w:rsidR="00B83B2A" w:rsidRPr="00090F76" w:rsidRDefault="00507643">
          <w:pPr>
            <w:pStyle w:val="TOCHeading"/>
            <w:spacing w:before="0" w:line="240" w:lineRule="auto"/>
            <w:rPr>
              <w:rFonts w:cstheme="majorHAnsi"/>
              <w:color w:val="auto"/>
              <w:sz w:val="20"/>
              <w:szCs w:val="20"/>
            </w:rPr>
          </w:pPr>
          <w:r w:rsidRPr="00090F76">
            <w:rPr>
              <w:rFonts w:cstheme="majorHAnsi"/>
              <w:color w:val="auto"/>
              <w:sz w:val="20"/>
              <w:szCs w:val="20"/>
            </w:rPr>
            <w:t>Cuprins:</w:t>
          </w:r>
        </w:p>
        <w:p w14:paraId="14A17D38" w14:textId="217F3C3B" w:rsidR="009F783C" w:rsidRPr="00090F76" w:rsidRDefault="00507643">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r w:rsidRPr="00090F76">
            <w:rPr>
              <w:rFonts w:asciiTheme="majorHAnsi" w:hAnsiTheme="majorHAnsi" w:cstheme="majorHAnsi"/>
              <w:sz w:val="20"/>
              <w:szCs w:val="20"/>
            </w:rPr>
            <w:fldChar w:fldCharType="begin"/>
          </w:r>
          <w:r w:rsidRPr="00090F76">
            <w:rPr>
              <w:rFonts w:asciiTheme="majorHAnsi" w:hAnsiTheme="majorHAnsi" w:cstheme="majorHAnsi"/>
              <w:sz w:val="20"/>
              <w:szCs w:val="20"/>
            </w:rPr>
            <w:instrText xml:space="preserve"> TOC \o "1-3" \h \z \u </w:instrText>
          </w:r>
          <w:r w:rsidRPr="00090F76">
            <w:rPr>
              <w:rFonts w:asciiTheme="majorHAnsi" w:hAnsiTheme="majorHAnsi" w:cstheme="majorHAnsi"/>
              <w:sz w:val="20"/>
              <w:szCs w:val="20"/>
            </w:rPr>
            <w:fldChar w:fldCharType="separate"/>
          </w:r>
          <w:hyperlink w:anchor="_Toc225415461" w:history="1">
            <w:r w:rsidR="009F783C" w:rsidRPr="00090F76">
              <w:rPr>
                <w:rStyle w:val="Hyperlink"/>
                <w:rFonts w:asciiTheme="majorHAnsi" w:hAnsiTheme="majorHAnsi" w:cstheme="majorHAnsi"/>
                <w:noProof/>
                <w:color w:val="auto"/>
                <w:sz w:val="20"/>
                <w:szCs w:val="20"/>
              </w:rPr>
              <w:t>Formularul nr. 1 - Declarație privind conflictul de interese</w:t>
            </w:r>
            <w:r w:rsidR="009F783C" w:rsidRPr="00090F76">
              <w:rPr>
                <w:rFonts w:asciiTheme="majorHAnsi" w:hAnsiTheme="majorHAnsi" w:cstheme="majorHAnsi"/>
                <w:noProof/>
                <w:webHidden/>
                <w:sz w:val="20"/>
                <w:szCs w:val="20"/>
              </w:rPr>
              <w:tab/>
            </w:r>
            <w:r w:rsidR="009F783C" w:rsidRPr="00090F76">
              <w:rPr>
                <w:rFonts w:asciiTheme="majorHAnsi" w:hAnsiTheme="majorHAnsi" w:cstheme="majorHAnsi"/>
                <w:noProof/>
                <w:webHidden/>
                <w:sz w:val="20"/>
                <w:szCs w:val="20"/>
              </w:rPr>
              <w:fldChar w:fldCharType="begin"/>
            </w:r>
            <w:r w:rsidR="009F783C" w:rsidRPr="00090F76">
              <w:rPr>
                <w:rFonts w:asciiTheme="majorHAnsi" w:hAnsiTheme="majorHAnsi" w:cstheme="majorHAnsi"/>
                <w:noProof/>
                <w:webHidden/>
                <w:sz w:val="20"/>
                <w:szCs w:val="20"/>
              </w:rPr>
              <w:instrText xml:space="preserve"> PAGEREF _Toc225415461 \h </w:instrText>
            </w:r>
            <w:r w:rsidR="009F783C" w:rsidRPr="00090F76">
              <w:rPr>
                <w:rFonts w:asciiTheme="majorHAnsi" w:hAnsiTheme="majorHAnsi" w:cstheme="majorHAnsi"/>
                <w:noProof/>
                <w:webHidden/>
                <w:sz w:val="20"/>
                <w:szCs w:val="20"/>
              </w:rPr>
            </w:r>
            <w:r w:rsidR="009F783C"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2</w:t>
            </w:r>
            <w:r w:rsidR="009F783C" w:rsidRPr="00090F76">
              <w:rPr>
                <w:rFonts w:asciiTheme="majorHAnsi" w:hAnsiTheme="majorHAnsi" w:cstheme="majorHAnsi"/>
                <w:noProof/>
                <w:webHidden/>
                <w:sz w:val="20"/>
                <w:szCs w:val="20"/>
              </w:rPr>
              <w:fldChar w:fldCharType="end"/>
            </w:r>
          </w:hyperlink>
        </w:p>
        <w:p w14:paraId="124D847E" w14:textId="6C85C18F"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2" w:history="1">
            <w:r w:rsidRPr="00090F76">
              <w:rPr>
                <w:rStyle w:val="Hyperlink"/>
                <w:rFonts w:asciiTheme="majorHAnsi" w:hAnsiTheme="majorHAnsi" w:cstheme="majorHAnsi"/>
                <w:noProof/>
                <w:color w:val="auto"/>
                <w:sz w:val="20"/>
                <w:szCs w:val="20"/>
              </w:rPr>
              <w:t>Formularul nr. 2 - Împuternicire</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_Toc225415462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3</w:t>
            </w:r>
            <w:r w:rsidRPr="00090F76">
              <w:rPr>
                <w:rFonts w:asciiTheme="majorHAnsi" w:hAnsiTheme="majorHAnsi" w:cstheme="majorHAnsi"/>
                <w:noProof/>
                <w:webHidden/>
                <w:sz w:val="20"/>
                <w:szCs w:val="20"/>
              </w:rPr>
              <w:fldChar w:fldCharType="end"/>
            </w:r>
          </w:hyperlink>
        </w:p>
        <w:p w14:paraId="42E0A3A0" w14:textId="203ADA16"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3" w:history="1">
            <w:r w:rsidRPr="00090F76">
              <w:rPr>
                <w:rStyle w:val="Hyperlink"/>
                <w:rFonts w:asciiTheme="majorHAnsi" w:hAnsiTheme="majorHAnsi" w:cstheme="majorHAnsi"/>
                <w:noProof/>
                <w:color w:val="auto"/>
                <w:sz w:val="20"/>
                <w:szCs w:val="20"/>
              </w:rPr>
              <w:t>Formularul nr. 3 - Garanție de participare</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_Toc225415463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4</w:t>
            </w:r>
            <w:r w:rsidRPr="00090F76">
              <w:rPr>
                <w:rFonts w:asciiTheme="majorHAnsi" w:hAnsiTheme="majorHAnsi" w:cstheme="majorHAnsi"/>
                <w:noProof/>
                <w:webHidden/>
                <w:sz w:val="20"/>
                <w:szCs w:val="20"/>
              </w:rPr>
              <w:fldChar w:fldCharType="end"/>
            </w:r>
          </w:hyperlink>
        </w:p>
        <w:p w14:paraId="3EF20066" w14:textId="6E642D44"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4" w:history="1">
            <w:r w:rsidRPr="00090F76">
              <w:rPr>
                <w:rStyle w:val="Hyperlink"/>
                <w:rFonts w:asciiTheme="majorHAnsi" w:hAnsiTheme="majorHAnsi" w:cstheme="majorHAnsi"/>
                <w:noProof/>
                <w:color w:val="auto"/>
                <w:sz w:val="20"/>
                <w:szCs w:val="20"/>
              </w:rPr>
              <w:t>Formularul nr. 4 - Model Acord de Asociere</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_Toc225415464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5</w:t>
            </w:r>
            <w:r w:rsidRPr="00090F76">
              <w:rPr>
                <w:rFonts w:asciiTheme="majorHAnsi" w:hAnsiTheme="majorHAnsi" w:cstheme="majorHAnsi"/>
                <w:noProof/>
                <w:webHidden/>
                <w:sz w:val="20"/>
                <w:szCs w:val="20"/>
              </w:rPr>
              <w:fldChar w:fldCharType="end"/>
            </w:r>
          </w:hyperlink>
        </w:p>
        <w:p w14:paraId="650629A3" w14:textId="6598C44B"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5" w:history="1">
            <w:r w:rsidRPr="00090F76">
              <w:rPr>
                <w:rStyle w:val="Hyperlink"/>
                <w:rFonts w:asciiTheme="majorHAnsi" w:hAnsiTheme="majorHAnsi" w:cstheme="majorHAnsi"/>
                <w:noProof/>
                <w:color w:val="auto"/>
                <w:sz w:val="20"/>
                <w:szCs w:val="20"/>
              </w:rPr>
              <w:t>Formularul nr. 5 - Model de Acord de subcontractare</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_Toc225415465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7</w:t>
            </w:r>
            <w:r w:rsidRPr="00090F76">
              <w:rPr>
                <w:rFonts w:asciiTheme="majorHAnsi" w:hAnsiTheme="majorHAnsi" w:cstheme="majorHAnsi"/>
                <w:noProof/>
                <w:webHidden/>
                <w:sz w:val="20"/>
                <w:szCs w:val="20"/>
              </w:rPr>
              <w:fldChar w:fldCharType="end"/>
            </w:r>
          </w:hyperlink>
        </w:p>
        <w:p w14:paraId="3878313A" w14:textId="3115863D"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6" w:history="1">
            <w:r w:rsidRPr="00090F76">
              <w:rPr>
                <w:rStyle w:val="Hyperlink"/>
                <w:rFonts w:asciiTheme="majorHAnsi" w:hAnsiTheme="majorHAnsi" w:cstheme="majorHAnsi"/>
                <w:noProof/>
                <w:color w:val="auto"/>
                <w:sz w:val="20"/>
                <w:szCs w:val="20"/>
              </w:rPr>
              <w:t>Formularul nr. 6 - Angajament Terț susținător</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_Toc225415466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8</w:t>
            </w:r>
            <w:r w:rsidRPr="00090F76">
              <w:rPr>
                <w:rFonts w:asciiTheme="majorHAnsi" w:hAnsiTheme="majorHAnsi" w:cstheme="majorHAnsi"/>
                <w:noProof/>
                <w:webHidden/>
                <w:sz w:val="20"/>
                <w:szCs w:val="20"/>
              </w:rPr>
              <w:fldChar w:fldCharType="end"/>
            </w:r>
          </w:hyperlink>
        </w:p>
        <w:p w14:paraId="76053DD5" w14:textId="6EE41112"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7" w:history="1">
            <w:r w:rsidRPr="00090F76">
              <w:rPr>
                <w:rStyle w:val="Hyperlink"/>
                <w:rFonts w:asciiTheme="majorHAnsi" w:hAnsiTheme="majorHAnsi" w:cstheme="majorHAnsi"/>
                <w:noProof/>
                <w:color w:val="auto"/>
                <w:sz w:val="20"/>
                <w:szCs w:val="20"/>
              </w:rPr>
              <w:t>Formularul nr. 7 - Formular de propunere financiară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_Toc225415467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10</w:t>
            </w:r>
            <w:r w:rsidRPr="00090F76">
              <w:rPr>
                <w:rFonts w:asciiTheme="majorHAnsi" w:hAnsiTheme="majorHAnsi" w:cstheme="majorHAnsi"/>
                <w:noProof/>
                <w:webHidden/>
                <w:sz w:val="20"/>
                <w:szCs w:val="20"/>
              </w:rPr>
              <w:fldChar w:fldCharType="end"/>
            </w:r>
          </w:hyperlink>
        </w:p>
        <w:p w14:paraId="42220452" w14:textId="325D5BE8"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8" w:history="1">
            <w:r w:rsidRPr="00090F76">
              <w:rPr>
                <w:rStyle w:val="Hyperlink"/>
                <w:rFonts w:asciiTheme="majorHAnsi" w:hAnsiTheme="majorHAnsi" w:cstheme="majorHAnsi"/>
                <w:noProof/>
                <w:color w:val="auto"/>
                <w:sz w:val="20"/>
                <w:szCs w:val="20"/>
              </w:rPr>
              <w:t>Formularul nr. 8 -  Anexă la Formularul de Propunere Financiară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_Toc225415468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13</w:t>
            </w:r>
            <w:r w:rsidRPr="00090F76">
              <w:rPr>
                <w:rFonts w:asciiTheme="majorHAnsi" w:hAnsiTheme="majorHAnsi" w:cstheme="majorHAnsi"/>
                <w:noProof/>
                <w:webHidden/>
                <w:sz w:val="20"/>
                <w:szCs w:val="20"/>
              </w:rPr>
              <w:fldChar w:fldCharType="end"/>
            </w:r>
          </w:hyperlink>
        </w:p>
        <w:p w14:paraId="2E0CA604" w14:textId="6EDDE56D"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69" w:history="1">
            <w:r w:rsidRPr="00090F76">
              <w:rPr>
                <w:rStyle w:val="Hyperlink"/>
                <w:rFonts w:asciiTheme="majorHAnsi" w:hAnsiTheme="majorHAnsi" w:cstheme="majorHAnsi"/>
                <w:noProof/>
                <w:color w:val="auto"/>
                <w:sz w:val="20"/>
                <w:szCs w:val="20"/>
              </w:rPr>
              <w:t>Formularul nr. 9 - Declarație privind acceptarea clauzelor contractuale</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_Toc225415469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14</w:t>
            </w:r>
            <w:r w:rsidRPr="00090F76">
              <w:rPr>
                <w:rFonts w:asciiTheme="majorHAnsi" w:hAnsiTheme="majorHAnsi" w:cstheme="majorHAnsi"/>
                <w:noProof/>
                <w:webHidden/>
                <w:sz w:val="20"/>
                <w:szCs w:val="20"/>
              </w:rPr>
              <w:fldChar w:fldCharType="end"/>
            </w:r>
          </w:hyperlink>
        </w:p>
        <w:p w14:paraId="3649B455" w14:textId="44CE65B0"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70" w:history="1">
            <w:r w:rsidRPr="00090F76">
              <w:rPr>
                <w:rStyle w:val="Hyperlink"/>
                <w:rFonts w:asciiTheme="majorHAnsi" w:hAnsiTheme="majorHAnsi" w:cstheme="majorHAnsi"/>
                <w:noProof/>
                <w:color w:val="auto"/>
                <w:sz w:val="20"/>
                <w:szCs w:val="20"/>
              </w:rPr>
              <w:t>Formularul nr. 10 -  Formular Propunere Tehnică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_Toc225415470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15</w:t>
            </w:r>
            <w:r w:rsidRPr="00090F76">
              <w:rPr>
                <w:rFonts w:asciiTheme="majorHAnsi" w:hAnsiTheme="majorHAnsi" w:cstheme="majorHAnsi"/>
                <w:noProof/>
                <w:webHidden/>
                <w:sz w:val="20"/>
                <w:szCs w:val="20"/>
              </w:rPr>
              <w:fldChar w:fldCharType="end"/>
            </w:r>
          </w:hyperlink>
        </w:p>
        <w:p w14:paraId="4497E24B" w14:textId="2CE25F5E"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71" w:history="1">
            <w:r w:rsidRPr="00090F76">
              <w:rPr>
                <w:rStyle w:val="Hyperlink"/>
                <w:rFonts w:asciiTheme="majorHAnsi" w:hAnsiTheme="majorHAnsi" w:cstheme="majorHAnsi"/>
                <w:noProof/>
                <w:color w:val="auto"/>
                <w:sz w:val="20"/>
                <w:szCs w:val="20"/>
              </w:rPr>
              <w:t>Formularul nr. 11 -  Anexa la Formularul de Propunere Tehnică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_Toc225415471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17</w:t>
            </w:r>
            <w:r w:rsidRPr="00090F76">
              <w:rPr>
                <w:rFonts w:asciiTheme="majorHAnsi" w:hAnsiTheme="majorHAnsi" w:cstheme="majorHAnsi"/>
                <w:noProof/>
                <w:webHidden/>
                <w:sz w:val="20"/>
                <w:szCs w:val="20"/>
              </w:rPr>
              <w:fldChar w:fldCharType="end"/>
            </w:r>
          </w:hyperlink>
        </w:p>
        <w:p w14:paraId="11D120AE" w14:textId="7D94BFB3"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72" w:history="1">
            <w:r w:rsidRPr="00090F76">
              <w:rPr>
                <w:rStyle w:val="Hyperlink"/>
                <w:rFonts w:asciiTheme="majorHAnsi" w:hAnsiTheme="majorHAnsi" w:cstheme="majorHAnsi"/>
                <w:noProof/>
                <w:color w:val="auto"/>
                <w:sz w:val="20"/>
                <w:szCs w:val="20"/>
              </w:rPr>
              <w:t>Formularul nr. 12 -  Anexa la Formularul de Propunere Tehnică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_Toc225415472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18</w:t>
            </w:r>
            <w:r w:rsidRPr="00090F76">
              <w:rPr>
                <w:rFonts w:asciiTheme="majorHAnsi" w:hAnsiTheme="majorHAnsi" w:cstheme="majorHAnsi"/>
                <w:noProof/>
                <w:webHidden/>
                <w:sz w:val="20"/>
                <w:szCs w:val="20"/>
              </w:rPr>
              <w:fldChar w:fldCharType="end"/>
            </w:r>
          </w:hyperlink>
        </w:p>
        <w:p w14:paraId="1EDF66FD" w14:textId="023E4489"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73" w:history="1">
            <w:r w:rsidRPr="00090F76">
              <w:rPr>
                <w:rStyle w:val="Hyperlink"/>
                <w:rFonts w:asciiTheme="majorHAnsi" w:hAnsiTheme="majorHAnsi" w:cstheme="majorHAnsi"/>
                <w:noProof/>
                <w:color w:val="auto"/>
                <w:sz w:val="20"/>
                <w:szCs w:val="20"/>
              </w:rPr>
              <w:t>Formularul nr. 13 -  Acord cu privire la prelucrarea datelor cu caracter personal</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_Toc225415473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19</w:t>
            </w:r>
            <w:r w:rsidRPr="00090F76">
              <w:rPr>
                <w:rFonts w:asciiTheme="majorHAnsi" w:hAnsiTheme="majorHAnsi" w:cstheme="majorHAnsi"/>
                <w:noProof/>
                <w:webHidden/>
                <w:sz w:val="20"/>
                <w:szCs w:val="20"/>
              </w:rPr>
              <w:fldChar w:fldCharType="end"/>
            </w:r>
          </w:hyperlink>
        </w:p>
        <w:p w14:paraId="7B7EBF17" w14:textId="15AC08C7" w:rsidR="009F783C" w:rsidRPr="00090F76" w:rsidRDefault="009F783C">
          <w:pPr>
            <w:pStyle w:val="TOC1"/>
            <w:tabs>
              <w:tab w:val="right" w:leader="dot" w:pos="10456"/>
            </w:tabs>
            <w:rPr>
              <w:rFonts w:asciiTheme="majorHAnsi" w:eastAsiaTheme="minorEastAsia" w:hAnsiTheme="majorHAnsi" w:cstheme="majorHAnsi"/>
              <w:noProof/>
              <w:kern w:val="2"/>
              <w:sz w:val="20"/>
              <w:szCs w:val="20"/>
              <w:lang w:val="en-GB" w:eastAsia="en-GB"/>
              <w14:ligatures w14:val="standardContextual"/>
            </w:rPr>
          </w:pPr>
          <w:hyperlink w:anchor="_Toc225415474" w:history="1">
            <w:r w:rsidRPr="00090F76">
              <w:rPr>
                <w:rStyle w:val="Hyperlink"/>
                <w:rFonts w:asciiTheme="majorHAnsi" w:hAnsiTheme="majorHAnsi" w:cstheme="majorHAnsi"/>
                <w:noProof/>
                <w:color w:val="auto"/>
                <w:sz w:val="20"/>
                <w:szCs w:val="20"/>
              </w:rPr>
              <w:t>Formularul nr. 14 - Declarație privind respectarea reglementărilor obligatorii din domeniul mediului, social, al relațiilor de muncă și privind respectarea legislației de securitate și sănătate în muncă</w:t>
            </w:r>
            <w:r w:rsidRPr="00090F76">
              <w:rPr>
                <w:rFonts w:asciiTheme="majorHAnsi" w:hAnsiTheme="majorHAnsi" w:cstheme="majorHAnsi"/>
                <w:noProof/>
                <w:webHidden/>
                <w:sz w:val="20"/>
                <w:szCs w:val="20"/>
              </w:rPr>
              <w:tab/>
            </w:r>
            <w:r w:rsidRPr="00090F76">
              <w:rPr>
                <w:rFonts w:asciiTheme="majorHAnsi" w:hAnsiTheme="majorHAnsi" w:cstheme="majorHAnsi"/>
                <w:noProof/>
                <w:webHidden/>
                <w:sz w:val="20"/>
                <w:szCs w:val="20"/>
              </w:rPr>
              <w:fldChar w:fldCharType="begin"/>
            </w:r>
            <w:r w:rsidRPr="00090F76">
              <w:rPr>
                <w:rFonts w:asciiTheme="majorHAnsi" w:hAnsiTheme="majorHAnsi" w:cstheme="majorHAnsi"/>
                <w:noProof/>
                <w:webHidden/>
                <w:sz w:val="20"/>
                <w:szCs w:val="20"/>
              </w:rPr>
              <w:instrText xml:space="preserve"> PAGEREF _Toc225415474 \h </w:instrText>
            </w:r>
            <w:r w:rsidRPr="00090F76">
              <w:rPr>
                <w:rFonts w:asciiTheme="majorHAnsi" w:hAnsiTheme="majorHAnsi" w:cstheme="majorHAnsi"/>
                <w:noProof/>
                <w:webHidden/>
                <w:sz w:val="20"/>
                <w:szCs w:val="20"/>
              </w:rPr>
            </w:r>
            <w:r w:rsidRPr="00090F76">
              <w:rPr>
                <w:rFonts w:asciiTheme="majorHAnsi" w:hAnsiTheme="majorHAnsi" w:cstheme="majorHAnsi"/>
                <w:noProof/>
                <w:webHidden/>
                <w:sz w:val="20"/>
                <w:szCs w:val="20"/>
              </w:rPr>
              <w:fldChar w:fldCharType="separate"/>
            </w:r>
            <w:r w:rsidR="003A722D" w:rsidRPr="00090F76">
              <w:rPr>
                <w:rFonts w:asciiTheme="majorHAnsi" w:hAnsiTheme="majorHAnsi" w:cstheme="majorHAnsi"/>
                <w:noProof/>
                <w:webHidden/>
                <w:sz w:val="20"/>
                <w:szCs w:val="20"/>
              </w:rPr>
              <w:t>20</w:t>
            </w:r>
            <w:r w:rsidRPr="00090F76">
              <w:rPr>
                <w:rFonts w:asciiTheme="majorHAnsi" w:hAnsiTheme="majorHAnsi" w:cstheme="majorHAnsi"/>
                <w:noProof/>
                <w:webHidden/>
                <w:sz w:val="20"/>
                <w:szCs w:val="20"/>
              </w:rPr>
              <w:fldChar w:fldCharType="end"/>
            </w:r>
          </w:hyperlink>
        </w:p>
        <w:p w14:paraId="3A5BC14F" w14:textId="4875C4A0" w:rsidR="00B83B2A" w:rsidRPr="00090F76" w:rsidRDefault="00507643">
          <w:pPr>
            <w:spacing w:after="0" w:line="240" w:lineRule="auto"/>
            <w:rPr>
              <w:rFonts w:asciiTheme="majorHAnsi" w:hAnsiTheme="majorHAnsi" w:cstheme="majorHAnsi"/>
              <w:sz w:val="20"/>
              <w:szCs w:val="20"/>
            </w:rPr>
          </w:pPr>
          <w:r w:rsidRPr="00090F76">
            <w:rPr>
              <w:rFonts w:asciiTheme="majorHAnsi" w:hAnsiTheme="majorHAnsi" w:cstheme="majorHAnsi"/>
              <w:b/>
              <w:bCs/>
              <w:noProof/>
              <w:sz w:val="20"/>
              <w:szCs w:val="20"/>
            </w:rPr>
            <w:fldChar w:fldCharType="end"/>
          </w:r>
        </w:p>
      </w:sdtContent>
    </w:sdt>
    <w:p w14:paraId="6D13D3C1" w14:textId="77777777" w:rsidR="00B83B2A" w:rsidRPr="00090F76" w:rsidRDefault="00B83B2A">
      <w:pPr>
        <w:spacing w:after="0" w:line="240" w:lineRule="auto"/>
        <w:jc w:val="both"/>
        <w:rPr>
          <w:rFonts w:asciiTheme="majorHAnsi" w:hAnsiTheme="majorHAnsi" w:cstheme="majorHAnsi"/>
          <w:bCs/>
          <w:sz w:val="20"/>
          <w:szCs w:val="20"/>
        </w:rPr>
      </w:pPr>
    </w:p>
    <w:p w14:paraId="0C51825A" w14:textId="77777777" w:rsidR="00082612" w:rsidRPr="00090F76" w:rsidRDefault="00082612" w:rsidP="00082612">
      <w:pPr>
        <w:spacing w:after="0" w:line="240" w:lineRule="auto"/>
        <w:jc w:val="both"/>
        <w:rPr>
          <w:rFonts w:asciiTheme="majorHAnsi" w:hAnsiTheme="majorHAnsi" w:cstheme="majorHAnsi"/>
          <w:b/>
          <w:i/>
          <w:iCs/>
          <w:sz w:val="20"/>
          <w:szCs w:val="20"/>
        </w:rPr>
      </w:pPr>
      <w:r w:rsidRPr="00090F76">
        <w:rPr>
          <w:rFonts w:asciiTheme="majorHAnsi" w:hAnsiTheme="majorHAnsi" w:cstheme="majorHAnsi"/>
          <w:b/>
          <w:i/>
          <w:iCs/>
          <w:sz w:val="20"/>
          <w:szCs w:val="20"/>
        </w:rPr>
        <w:t>NOTĂ PRIVIND MODALITATEA DE SEMNARE A DOCUMENTELOR</w:t>
      </w:r>
    </w:p>
    <w:p w14:paraId="2E027BC8" w14:textId="77777777" w:rsidR="00082612"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Documentele emise de operatorii economici în cadrul prezentei proceduri (formulare, declarații, propunere tehnică, propunere financiară) pot fi semnate în una din următoarele modalități, ambele având aceeași valoare juridică în cadrul sistemului electronic:</w:t>
      </w:r>
    </w:p>
    <w:p w14:paraId="30536D44" w14:textId="684A33F1" w:rsidR="00082612"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r w:rsidRPr="00090F76">
        <w:rPr>
          <w:rFonts w:asciiTheme="majorHAnsi" w:hAnsiTheme="majorHAnsi" w:cstheme="majorHAnsi"/>
          <w:b/>
          <w:i/>
          <w:iCs/>
          <w:sz w:val="20"/>
          <w:szCs w:val="20"/>
        </w:rPr>
        <w:t>Semnătură olografă</w:t>
      </w:r>
      <w:r w:rsidRPr="00090F76">
        <w:rPr>
          <w:rFonts w:asciiTheme="majorHAnsi" w:hAnsiTheme="majorHAnsi" w:cstheme="majorHAnsi"/>
          <w:bCs/>
          <w:sz w:val="20"/>
          <w:szCs w:val="20"/>
        </w:rPr>
        <w:t>: Documentele se semnează de către reprezentantul legal/împuternicit, se scanează și se încarcă în SEAP/SICAP. În acest caz, întregul fișier (arhiva sau documentul PDF rezultat) trebuie să fie semnat electronic cu semnătură calificată de către persoana care încarcă oferta, pentru a asigura integritatea și asumarea întregului conținut.</w:t>
      </w:r>
    </w:p>
    <w:p w14:paraId="0B9399BB" w14:textId="7CC59207" w:rsidR="00082612"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r w:rsidRPr="00090F76">
        <w:rPr>
          <w:rFonts w:asciiTheme="majorHAnsi" w:hAnsiTheme="majorHAnsi" w:cstheme="majorHAnsi"/>
          <w:b/>
          <w:i/>
          <w:iCs/>
          <w:sz w:val="20"/>
          <w:szCs w:val="20"/>
        </w:rPr>
        <w:t>Semnătură electronică extinsă</w:t>
      </w:r>
      <w:r w:rsidRPr="00090F76">
        <w:rPr>
          <w:rFonts w:asciiTheme="majorHAnsi" w:hAnsiTheme="majorHAnsi" w:cstheme="majorHAnsi"/>
          <w:bCs/>
          <w:sz w:val="20"/>
          <w:szCs w:val="20"/>
        </w:rPr>
        <w:t xml:space="preserve">: Documentele pot fi semnate direct în format digital </w:t>
      </w:r>
      <w:r w:rsidR="00467BD1" w:rsidRPr="00090F76">
        <w:rPr>
          <w:rFonts w:asciiTheme="majorHAnsi" w:hAnsiTheme="majorHAnsi" w:cstheme="majorHAnsi"/>
          <w:bCs/>
          <w:sz w:val="20"/>
          <w:szCs w:val="20"/>
        </w:rPr>
        <w:t xml:space="preserve">de către reprezentantul legal/împuternicit, </w:t>
      </w:r>
      <w:r w:rsidRPr="00090F76">
        <w:rPr>
          <w:rFonts w:asciiTheme="majorHAnsi" w:hAnsiTheme="majorHAnsi" w:cstheme="majorHAnsi"/>
          <w:bCs/>
          <w:sz w:val="20"/>
          <w:szCs w:val="20"/>
        </w:rPr>
        <w:t xml:space="preserve">folosind o semnătură electronică bazată pe un certificat calificat, eliberat de un furnizor de servicii de certificare acreditat. </w:t>
      </w:r>
    </w:p>
    <w:p w14:paraId="387D4E1C" w14:textId="77777777" w:rsidR="00082612"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Atenție:</w:t>
      </w:r>
    </w:p>
    <w:p w14:paraId="3A2A6456" w14:textId="77777777" w:rsidR="00082612"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Conform Legii nr. 214/2024 și Regulamentului (UE) nr. 910/2014 (eIDAS), semnătura electronică calificată are efect juridic echivalent cu semnătura olografă.</w:t>
      </w:r>
    </w:p>
    <w:p w14:paraId="2CAF8E12" w14:textId="0757FAC2" w:rsidR="00B83B2A" w:rsidRPr="00090F76" w:rsidRDefault="00082612" w:rsidP="00082612">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Aplicarea ștampilei nu este obligatorie pe niciunul dintre documentele depuse, conform Ordonanței nr. 17/2015.</w:t>
      </w:r>
    </w:p>
    <w:p w14:paraId="471E72C6" w14:textId="77777777" w:rsidR="00206A9D" w:rsidRPr="00090F76" w:rsidRDefault="00206A9D">
      <w:pPr>
        <w:spacing w:after="0" w:line="240" w:lineRule="auto"/>
        <w:jc w:val="both"/>
        <w:rPr>
          <w:rFonts w:asciiTheme="majorHAnsi" w:hAnsiTheme="majorHAnsi" w:cstheme="majorHAnsi"/>
          <w:bCs/>
          <w:sz w:val="20"/>
          <w:szCs w:val="20"/>
        </w:rPr>
      </w:pPr>
    </w:p>
    <w:p w14:paraId="2ACD8ED3" w14:textId="77777777" w:rsidR="00206A9D" w:rsidRPr="00090F76" w:rsidRDefault="00206A9D">
      <w:pPr>
        <w:spacing w:after="0" w:line="240" w:lineRule="auto"/>
        <w:jc w:val="both"/>
        <w:rPr>
          <w:rFonts w:asciiTheme="majorHAnsi" w:hAnsiTheme="majorHAnsi" w:cstheme="majorHAnsi"/>
          <w:bCs/>
          <w:sz w:val="20"/>
          <w:szCs w:val="20"/>
        </w:rPr>
      </w:pPr>
    </w:p>
    <w:p w14:paraId="2466101B" w14:textId="2689EEC5" w:rsidR="00B83B2A" w:rsidRPr="00090F76" w:rsidRDefault="00507643">
      <w:pPr>
        <w:pStyle w:val="Heading1"/>
        <w:spacing w:before="0" w:line="240" w:lineRule="auto"/>
        <w:rPr>
          <w:rFonts w:cstheme="majorHAnsi"/>
          <w:color w:val="auto"/>
          <w:sz w:val="20"/>
          <w:szCs w:val="20"/>
        </w:rPr>
      </w:pPr>
      <w:bookmarkStart w:id="1" w:name="_Toc225415461"/>
      <w:r w:rsidRPr="00090F76">
        <w:rPr>
          <w:rFonts w:cstheme="majorHAnsi"/>
          <w:color w:val="auto"/>
          <w:sz w:val="20"/>
          <w:szCs w:val="20"/>
        </w:rPr>
        <w:lastRenderedPageBreak/>
        <w:t>Formularul nr. 1</w:t>
      </w:r>
      <w:r w:rsidR="000C0A3A" w:rsidRPr="00090F76">
        <w:rPr>
          <w:rFonts w:cstheme="majorHAnsi"/>
          <w:color w:val="auto"/>
          <w:sz w:val="20"/>
          <w:szCs w:val="20"/>
        </w:rPr>
        <w:t xml:space="preserve"> -</w:t>
      </w:r>
      <w:r w:rsidRPr="00090F76">
        <w:rPr>
          <w:rFonts w:cstheme="majorHAnsi"/>
          <w:color w:val="auto"/>
          <w:sz w:val="20"/>
          <w:szCs w:val="20"/>
        </w:rPr>
        <w:t xml:space="preserve"> Declarație privind conflictul de interese</w:t>
      </w:r>
      <w:bookmarkEnd w:id="1"/>
    </w:p>
    <w:p w14:paraId="3ED1C6AF" w14:textId="77777777" w:rsidR="0039692E" w:rsidRPr="00090F76" w:rsidRDefault="0039692E" w:rsidP="0039692E">
      <w:pPr>
        <w:tabs>
          <w:tab w:val="left" w:pos="0"/>
        </w:tabs>
        <w:spacing w:after="0" w:line="240" w:lineRule="auto"/>
        <w:jc w:val="both"/>
        <w:rPr>
          <w:rFonts w:asciiTheme="majorHAnsi" w:hAnsiTheme="majorHAnsi" w:cstheme="majorHAnsi"/>
          <w:i/>
          <w:spacing w:val="-2"/>
          <w:sz w:val="20"/>
          <w:szCs w:val="20"/>
        </w:rPr>
      </w:pPr>
    </w:p>
    <w:p w14:paraId="492B7A43" w14:textId="6DBA9529" w:rsidR="0039692E" w:rsidRPr="00090F76" w:rsidRDefault="0039692E" w:rsidP="0039692E">
      <w:pPr>
        <w:tabs>
          <w:tab w:val="left" w:pos="0"/>
        </w:tabs>
        <w:spacing w:after="0" w:line="240" w:lineRule="auto"/>
        <w:jc w:val="both"/>
        <w:rPr>
          <w:rFonts w:asciiTheme="majorHAnsi" w:hAnsiTheme="majorHAnsi" w:cstheme="majorHAnsi"/>
          <w:i/>
          <w:spacing w:val="-2"/>
          <w:sz w:val="20"/>
          <w:szCs w:val="20"/>
        </w:rPr>
      </w:pPr>
      <w:r w:rsidRPr="00090F76">
        <w:rPr>
          <w:rFonts w:asciiTheme="majorHAnsi" w:hAnsiTheme="majorHAnsi" w:cstheme="majorHAnsi"/>
          <w:i/>
          <w:spacing w:val="-2"/>
          <w:sz w:val="20"/>
          <w:szCs w:val="20"/>
        </w:rPr>
        <w:t>Operator economic</w:t>
      </w:r>
    </w:p>
    <w:p w14:paraId="5CE83450" w14:textId="34C284FF" w:rsidR="00B83B2A" w:rsidRPr="00090F76" w:rsidRDefault="0039692E" w:rsidP="0039692E">
      <w:pPr>
        <w:tabs>
          <w:tab w:val="left" w:pos="0"/>
        </w:tabs>
        <w:spacing w:after="0" w:line="240" w:lineRule="auto"/>
        <w:jc w:val="both"/>
        <w:rPr>
          <w:rFonts w:asciiTheme="majorHAnsi" w:hAnsiTheme="majorHAnsi" w:cstheme="majorHAnsi"/>
          <w:i/>
          <w:spacing w:val="-2"/>
          <w:sz w:val="20"/>
          <w:szCs w:val="20"/>
        </w:rPr>
      </w:pPr>
      <w:r w:rsidRPr="00090F76">
        <w:rPr>
          <w:rFonts w:asciiTheme="majorHAnsi" w:hAnsiTheme="majorHAnsi" w:cstheme="majorHAnsi"/>
          <w:i/>
          <w:spacing w:val="-2"/>
          <w:sz w:val="20"/>
          <w:szCs w:val="20"/>
        </w:rPr>
        <w:t>..................................................................</w:t>
      </w:r>
    </w:p>
    <w:p w14:paraId="532BC5C4" w14:textId="77777777" w:rsidR="00B83B2A" w:rsidRPr="00090F76" w:rsidRDefault="00B83B2A">
      <w:pPr>
        <w:tabs>
          <w:tab w:val="left" w:pos="0"/>
        </w:tabs>
        <w:spacing w:after="0" w:line="240" w:lineRule="auto"/>
        <w:jc w:val="both"/>
        <w:rPr>
          <w:rFonts w:asciiTheme="majorHAnsi" w:hAnsiTheme="majorHAnsi" w:cstheme="majorHAnsi"/>
          <w:b/>
          <w:bCs/>
          <w:sz w:val="20"/>
          <w:szCs w:val="20"/>
        </w:rPr>
      </w:pPr>
    </w:p>
    <w:p w14:paraId="78E7B56D" w14:textId="77777777" w:rsidR="00E4361A" w:rsidRPr="00090F76" w:rsidRDefault="00E4361A">
      <w:pPr>
        <w:tabs>
          <w:tab w:val="left" w:pos="0"/>
        </w:tabs>
        <w:spacing w:after="0" w:line="240" w:lineRule="auto"/>
        <w:jc w:val="both"/>
        <w:rPr>
          <w:rFonts w:asciiTheme="majorHAnsi" w:hAnsiTheme="majorHAnsi" w:cstheme="majorHAnsi"/>
          <w:b/>
          <w:bCs/>
          <w:sz w:val="20"/>
          <w:szCs w:val="20"/>
        </w:rPr>
      </w:pPr>
    </w:p>
    <w:p w14:paraId="514ECED6" w14:textId="77777777" w:rsidR="00B83B2A" w:rsidRPr="00090F76" w:rsidRDefault="00507643">
      <w:pPr>
        <w:shd w:val="clear" w:color="auto" w:fill="FFFFFF"/>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Declarație privind conflictul de interese</w:t>
      </w:r>
    </w:p>
    <w:p w14:paraId="5761D164" w14:textId="77777777" w:rsidR="00B83B2A" w:rsidRPr="00090F76" w:rsidRDefault="00B83B2A">
      <w:pPr>
        <w:spacing w:after="0" w:line="240" w:lineRule="auto"/>
        <w:jc w:val="both"/>
        <w:rPr>
          <w:rFonts w:asciiTheme="majorHAnsi" w:hAnsiTheme="majorHAnsi" w:cstheme="majorHAnsi"/>
          <w:spacing w:val="-2"/>
          <w:sz w:val="20"/>
          <w:szCs w:val="20"/>
        </w:rPr>
      </w:pPr>
    </w:p>
    <w:p w14:paraId="2194BD35" w14:textId="77777777" w:rsidR="00B83B2A" w:rsidRPr="00090F76" w:rsidRDefault="00B83B2A">
      <w:pPr>
        <w:tabs>
          <w:tab w:val="left" w:pos="0"/>
        </w:tabs>
        <w:spacing w:after="0" w:line="240" w:lineRule="auto"/>
        <w:jc w:val="both"/>
        <w:rPr>
          <w:rFonts w:asciiTheme="majorHAnsi" w:hAnsiTheme="majorHAnsi" w:cstheme="majorHAnsi"/>
          <w:bCs/>
          <w:sz w:val="20"/>
          <w:szCs w:val="20"/>
        </w:rPr>
      </w:pPr>
    </w:p>
    <w:p w14:paraId="571E74CC" w14:textId="33D26A43" w:rsidR="0063555E" w:rsidRPr="00090F76" w:rsidRDefault="00507643">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Procedura de atribuire a </w:t>
      </w:r>
      <w:r w:rsidR="0027178C" w:rsidRPr="00090F76">
        <w:rPr>
          <w:rFonts w:asciiTheme="majorHAnsi" w:hAnsiTheme="majorHAnsi" w:cstheme="majorHAnsi"/>
          <w:bCs/>
          <w:sz w:val="20"/>
          <w:szCs w:val="20"/>
        </w:rPr>
        <w:t>c</w:t>
      </w:r>
      <w:r w:rsidRPr="00090F76">
        <w:rPr>
          <w:rFonts w:asciiTheme="majorHAnsi" w:hAnsiTheme="majorHAnsi" w:cstheme="majorHAnsi"/>
          <w:bCs/>
          <w:sz w:val="20"/>
          <w:szCs w:val="20"/>
        </w:rPr>
        <w:t xml:space="preserve">ontractului </w:t>
      </w:r>
      <w:r w:rsidR="0027178C" w:rsidRPr="00090F76">
        <w:rPr>
          <w:rFonts w:asciiTheme="majorHAnsi" w:hAnsiTheme="majorHAnsi" w:cstheme="majorHAnsi"/>
          <w:bCs/>
          <w:sz w:val="20"/>
          <w:szCs w:val="20"/>
        </w:rPr>
        <w:t>care are ca obiect</w:t>
      </w:r>
      <w:r w:rsidR="00CD57DD" w:rsidRPr="00090F76">
        <w:rPr>
          <w:rFonts w:asciiTheme="majorHAnsi" w:hAnsiTheme="majorHAnsi" w:cstheme="majorHAnsi"/>
          <w:bCs/>
          <w:sz w:val="20"/>
          <w:szCs w:val="20"/>
        </w:rPr>
        <w:t xml:space="preserve"> </w:t>
      </w:r>
      <w:r w:rsidR="00B940D2" w:rsidRPr="00090F76">
        <w:rPr>
          <w:rFonts w:asciiTheme="majorHAnsi" w:hAnsiTheme="majorHAnsi" w:cstheme="majorHAnsi"/>
          <w:b/>
          <w:sz w:val="20"/>
          <w:szCs w:val="20"/>
        </w:rPr>
        <w:t>prestare servicii de campanie de informare</w:t>
      </w:r>
      <w:r w:rsidR="00B940D2" w:rsidRPr="00090F76">
        <w:rPr>
          <w:rFonts w:asciiTheme="majorHAnsi" w:hAnsiTheme="majorHAnsi" w:cstheme="majorHAnsi"/>
          <w:bCs/>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p>
    <w:p w14:paraId="622B6063" w14:textId="010E237E" w:rsidR="00B83B2A" w:rsidRPr="00090F76" w:rsidRDefault="0063555E">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w:t>
      </w:r>
      <w:r w:rsidR="00507643" w:rsidRPr="00090F76">
        <w:rPr>
          <w:rFonts w:asciiTheme="majorHAnsi" w:hAnsiTheme="majorHAnsi" w:cstheme="majorHAnsi"/>
          <w:bCs/>
          <w:sz w:val="20"/>
          <w:szCs w:val="20"/>
        </w:rPr>
        <w:t xml:space="preserve">nunț de participare </w:t>
      </w:r>
      <w:r w:rsidR="00B940D2" w:rsidRPr="00090F76">
        <w:rPr>
          <w:rFonts w:asciiTheme="majorHAnsi" w:hAnsiTheme="majorHAnsi" w:cstheme="majorHAnsi"/>
          <w:bCs/>
          <w:sz w:val="20"/>
          <w:szCs w:val="20"/>
        </w:rPr>
        <w:t>..............................</w:t>
      </w:r>
      <w:r w:rsidR="00507643" w:rsidRPr="00090F76">
        <w:rPr>
          <w:rFonts w:asciiTheme="majorHAnsi" w:hAnsiTheme="majorHAnsi" w:cstheme="majorHAnsi"/>
          <w:bCs/>
          <w:sz w:val="20"/>
          <w:szCs w:val="20"/>
        </w:rPr>
        <w:t xml:space="preserve"> </w:t>
      </w:r>
      <w:r w:rsidR="00B940D2" w:rsidRPr="00090F76">
        <w:rPr>
          <w:rFonts w:asciiTheme="majorHAnsi" w:hAnsiTheme="majorHAnsi" w:cstheme="majorHAnsi"/>
          <w:bCs/>
          <w:sz w:val="20"/>
          <w:szCs w:val="20"/>
        </w:rPr>
        <w:t>(</w:t>
      </w:r>
      <w:r w:rsidR="00507643" w:rsidRPr="00090F76">
        <w:rPr>
          <w:rFonts w:asciiTheme="majorHAnsi" w:hAnsiTheme="majorHAnsi" w:cstheme="majorHAnsi"/>
          <w:bCs/>
          <w:i/>
          <w:sz w:val="20"/>
          <w:szCs w:val="20"/>
        </w:rPr>
        <w:t>introduceți nr. anunțului de participare</w:t>
      </w:r>
      <w:r w:rsidR="00B940D2" w:rsidRPr="00090F76">
        <w:rPr>
          <w:rFonts w:asciiTheme="majorHAnsi" w:hAnsiTheme="majorHAnsi" w:cstheme="majorHAnsi"/>
          <w:bCs/>
          <w:i/>
          <w:sz w:val="20"/>
          <w:szCs w:val="20"/>
        </w:rPr>
        <w:t>)</w:t>
      </w:r>
      <w:r w:rsidR="00507643" w:rsidRPr="00090F76">
        <w:rPr>
          <w:rFonts w:asciiTheme="majorHAnsi" w:hAnsiTheme="majorHAnsi" w:cstheme="majorHAnsi"/>
          <w:bCs/>
          <w:sz w:val="20"/>
          <w:szCs w:val="20"/>
        </w:rPr>
        <w:t>.</w:t>
      </w:r>
    </w:p>
    <w:p w14:paraId="351D9067" w14:textId="77777777" w:rsidR="00B83B2A" w:rsidRPr="00090F76" w:rsidRDefault="00B83B2A">
      <w:pPr>
        <w:tabs>
          <w:tab w:val="left" w:pos="0"/>
        </w:tabs>
        <w:spacing w:after="0" w:line="240" w:lineRule="auto"/>
        <w:jc w:val="both"/>
        <w:rPr>
          <w:rFonts w:asciiTheme="majorHAnsi" w:hAnsiTheme="majorHAnsi" w:cstheme="majorHAnsi"/>
          <w:bCs/>
          <w:sz w:val="20"/>
          <w:szCs w:val="20"/>
        </w:rPr>
      </w:pPr>
    </w:p>
    <w:p w14:paraId="4A39A279" w14:textId="6408C653" w:rsidR="00B83B2A" w:rsidRPr="00090F76" w:rsidRDefault="00C2746A">
      <w:pPr>
        <w:tabs>
          <w:tab w:val="left" w:pos="0"/>
        </w:tabs>
        <w:spacing w:after="0" w:line="240" w:lineRule="auto"/>
        <w:jc w:val="both"/>
        <w:rPr>
          <w:rFonts w:asciiTheme="majorHAnsi" w:hAnsiTheme="majorHAnsi" w:cstheme="majorHAnsi"/>
          <w:sz w:val="20"/>
          <w:szCs w:val="20"/>
        </w:rPr>
      </w:pPr>
      <w:r w:rsidRPr="00090F76">
        <w:rPr>
          <w:rFonts w:asciiTheme="majorHAnsi" w:hAnsiTheme="majorHAnsi" w:cstheme="majorHAnsi"/>
          <w:bCs/>
          <w:sz w:val="20"/>
          <w:szCs w:val="20"/>
        </w:rPr>
        <w:t xml:space="preserve">1. </w:t>
      </w:r>
      <w:r w:rsidR="007E3C09" w:rsidRPr="00090F76">
        <w:rPr>
          <w:rFonts w:asciiTheme="majorHAnsi" w:hAnsiTheme="majorHAnsi" w:cstheme="majorHAnsi"/>
          <w:bCs/>
          <w:sz w:val="20"/>
          <w:szCs w:val="20"/>
        </w:rPr>
        <w:t>S</w:t>
      </w:r>
      <w:r w:rsidR="00507643" w:rsidRPr="00090F76">
        <w:rPr>
          <w:rFonts w:asciiTheme="majorHAnsi" w:hAnsiTheme="majorHAnsi" w:cstheme="majorHAnsi"/>
          <w:bCs/>
          <w:sz w:val="20"/>
          <w:szCs w:val="20"/>
        </w:rPr>
        <w:t>ubsemnatul</w:t>
      </w:r>
      <w:r w:rsidR="0054242A" w:rsidRPr="00090F76">
        <w:rPr>
          <w:rFonts w:asciiTheme="majorHAnsi" w:hAnsiTheme="majorHAnsi" w:cstheme="majorHAnsi"/>
          <w:bCs/>
          <w:sz w:val="20"/>
          <w:szCs w:val="20"/>
        </w:rPr>
        <w:t>/a</w:t>
      </w:r>
      <w:r w:rsidR="00335AEF" w:rsidRPr="00090F76">
        <w:rPr>
          <w:rFonts w:asciiTheme="majorHAnsi" w:hAnsiTheme="majorHAnsi" w:cstheme="majorHAnsi"/>
          <w:bCs/>
          <w:sz w:val="20"/>
          <w:szCs w:val="20"/>
        </w:rPr>
        <w:t xml:space="preserve"> ..............................................</w:t>
      </w:r>
      <w:r w:rsidR="0039692E" w:rsidRPr="00090F76">
        <w:rPr>
          <w:rFonts w:asciiTheme="majorHAnsi" w:hAnsiTheme="majorHAnsi" w:cstheme="majorHAnsi"/>
          <w:bCs/>
          <w:sz w:val="20"/>
          <w:szCs w:val="20"/>
        </w:rPr>
        <w:t xml:space="preserve"> (</w:t>
      </w:r>
      <w:r w:rsidR="0039692E" w:rsidRPr="00090F76">
        <w:rPr>
          <w:rFonts w:asciiTheme="majorHAnsi" w:hAnsiTheme="majorHAnsi" w:cstheme="majorHAnsi"/>
          <w:bCs/>
          <w:i/>
          <w:iCs/>
          <w:sz w:val="20"/>
          <w:szCs w:val="20"/>
        </w:rPr>
        <w:t>datele de identificare</w:t>
      </w:r>
      <w:r w:rsidR="0039692E" w:rsidRPr="00090F76">
        <w:rPr>
          <w:rFonts w:asciiTheme="majorHAnsi" w:hAnsiTheme="majorHAnsi" w:cstheme="majorHAnsi"/>
          <w:bCs/>
          <w:sz w:val="20"/>
          <w:szCs w:val="20"/>
        </w:rPr>
        <w:t>)</w:t>
      </w:r>
      <w:r w:rsidR="00507643" w:rsidRPr="00090F76">
        <w:rPr>
          <w:rFonts w:asciiTheme="majorHAnsi" w:hAnsiTheme="majorHAnsi" w:cstheme="majorHAnsi"/>
          <w:bCs/>
          <w:sz w:val="20"/>
          <w:szCs w:val="20"/>
        </w:rPr>
        <w:t>, reprezentant</w:t>
      </w:r>
      <w:r w:rsidR="0063555E" w:rsidRPr="00090F76">
        <w:rPr>
          <w:rFonts w:asciiTheme="majorHAnsi" w:hAnsiTheme="majorHAnsi" w:cstheme="majorHAnsi"/>
          <w:bCs/>
          <w:sz w:val="20"/>
          <w:szCs w:val="20"/>
        </w:rPr>
        <w:t xml:space="preserve"> legal/</w:t>
      </w:r>
      <w:r w:rsidR="00507643" w:rsidRPr="00090F76">
        <w:rPr>
          <w:rFonts w:asciiTheme="majorHAnsi" w:hAnsiTheme="majorHAnsi" w:cstheme="majorHAnsi"/>
          <w:bCs/>
          <w:sz w:val="20"/>
          <w:szCs w:val="20"/>
        </w:rPr>
        <w:t>împuternicit al .......................................</w:t>
      </w:r>
      <w:r w:rsidR="0063555E" w:rsidRPr="00090F76">
        <w:rPr>
          <w:rFonts w:asciiTheme="majorHAnsi" w:hAnsiTheme="majorHAnsi" w:cstheme="majorHAnsi"/>
          <w:bCs/>
          <w:sz w:val="20"/>
          <w:szCs w:val="20"/>
        </w:rPr>
        <w:t xml:space="preserve"> </w:t>
      </w:r>
      <w:r w:rsidR="0063555E" w:rsidRPr="00090F76">
        <w:rPr>
          <w:rFonts w:asciiTheme="majorHAnsi" w:hAnsiTheme="majorHAnsi" w:cstheme="majorHAnsi"/>
          <w:bCs/>
          <w:i/>
          <w:sz w:val="20"/>
          <w:szCs w:val="20"/>
        </w:rPr>
        <w:t xml:space="preserve">(numele </w:t>
      </w:r>
      <w:r w:rsidR="00AB7DFC" w:rsidRPr="00090F76">
        <w:rPr>
          <w:rFonts w:asciiTheme="majorHAnsi" w:hAnsiTheme="majorHAnsi" w:cstheme="majorHAnsi"/>
          <w:bCs/>
          <w:i/>
          <w:sz w:val="20"/>
          <w:szCs w:val="20"/>
        </w:rPr>
        <w:t>operatorului economic</w:t>
      </w:r>
      <w:r w:rsidR="0063555E" w:rsidRPr="00090F76">
        <w:rPr>
          <w:rFonts w:asciiTheme="majorHAnsi" w:hAnsiTheme="majorHAnsi" w:cstheme="majorHAnsi"/>
          <w:bCs/>
          <w:i/>
          <w:sz w:val="20"/>
          <w:szCs w:val="20"/>
        </w:rPr>
        <w:t>)</w:t>
      </w:r>
      <w:r w:rsidR="0063555E" w:rsidRPr="00090F76">
        <w:rPr>
          <w:rFonts w:asciiTheme="majorHAnsi" w:hAnsiTheme="majorHAnsi" w:cstheme="majorHAnsi"/>
          <w:bCs/>
          <w:sz w:val="20"/>
          <w:szCs w:val="20"/>
        </w:rPr>
        <w:t>,</w:t>
      </w:r>
      <w:r w:rsidR="00AB7DFC" w:rsidRPr="00090F76">
        <w:t xml:space="preserve"> </w:t>
      </w:r>
      <w:r w:rsidR="00AB7DFC" w:rsidRPr="00090F76">
        <w:rPr>
          <w:rFonts w:asciiTheme="majorHAnsi" w:hAnsiTheme="majorHAnsi" w:cstheme="majorHAnsi"/>
          <w:bCs/>
          <w:sz w:val="20"/>
          <w:szCs w:val="20"/>
        </w:rPr>
        <w:t>în calitate de  …………………………. (</w:t>
      </w:r>
      <w:r w:rsidR="00AB7DFC" w:rsidRPr="00090F76">
        <w:rPr>
          <w:rFonts w:asciiTheme="majorHAnsi" w:hAnsiTheme="majorHAnsi" w:cstheme="majorHAnsi"/>
          <w:bCs/>
          <w:i/>
          <w:iCs/>
          <w:sz w:val="20"/>
          <w:szCs w:val="20"/>
        </w:rPr>
        <w:t>Ofertant individual/membru al asocierii</w:t>
      </w:r>
      <w:r w:rsidR="007E3C09" w:rsidRPr="00090F76">
        <w:rPr>
          <w:rFonts w:asciiTheme="majorHAnsi" w:hAnsiTheme="majorHAnsi" w:cstheme="majorHAnsi"/>
          <w:bCs/>
          <w:i/>
          <w:iCs/>
          <w:sz w:val="20"/>
          <w:szCs w:val="20"/>
        </w:rPr>
        <w:t>/</w:t>
      </w:r>
      <w:r w:rsidR="00AB7DFC" w:rsidRPr="00090F76">
        <w:rPr>
          <w:rFonts w:asciiTheme="majorHAnsi" w:hAnsiTheme="majorHAnsi" w:cstheme="majorHAnsi"/>
          <w:bCs/>
          <w:i/>
          <w:iCs/>
          <w:sz w:val="20"/>
          <w:szCs w:val="20"/>
        </w:rPr>
        <w:t>subcontractant/terț susținător</w:t>
      </w:r>
      <w:r w:rsidR="00AB7DFC" w:rsidRPr="00090F76">
        <w:rPr>
          <w:rFonts w:asciiTheme="majorHAnsi" w:hAnsiTheme="majorHAnsi" w:cstheme="majorHAnsi"/>
          <w:bCs/>
          <w:sz w:val="20"/>
          <w:szCs w:val="20"/>
        </w:rPr>
        <w:t>),</w:t>
      </w:r>
      <w:r w:rsidR="0063555E" w:rsidRPr="00090F76">
        <w:rPr>
          <w:rFonts w:asciiTheme="majorHAnsi" w:hAnsiTheme="majorHAnsi" w:cstheme="majorHAnsi"/>
          <w:bCs/>
          <w:sz w:val="20"/>
          <w:szCs w:val="20"/>
        </w:rPr>
        <w:t xml:space="preserve"> cu sediul în ...................................., CUI </w:t>
      </w:r>
      <w:r w:rsidR="00507643" w:rsidRPr="00090F76">
        <w:rPr>
          <w:rFonts w:asciiTheme="majorHAnsi" w:hAnsiTheme="majorHAnsi" w:cstheme="majorHAnsi"/>
          <w:bCs/>
          <w:sz w:val="20"/>
          <w:szCs w:val="20"/>
        </w:rPr>
        <w:t xml:space="preserve">......................, declar pe propria răspundere, </w:t>
      </w:r>
      <w:r w:rsidR="005C581E" w:rsidRPr="00090F76">
        <w:rPr>
          <w:rFonts w:asciiTheme="majorHAnsi" w:hAnsiTheme="majorHAnsi" w:cstheme="majorHAnsi"/>
          <w:bCs/>
          <w:sz w:val="20"/>
          <w:szCs w:val="20"/>
        </w:rPr>
        <w:t>sub sancțiunea excluderii din procedură și a sancțiunilor aplicabile faptei de fals în declarații</w:t>
      </w:r>
      <w:r w:rsidR="00507643" w:rsidRPr="00090F76">
        <w:rPr>
          <w:rFonts w:asciiTheme="majorHAnsi" w:hAnsiTheme="majorHAnsi" w:cstheme="majorHAnsi"/>
          <w:bCs/>
          <w:sz w:val="20"/>
          <w:szCs w:val="20"/>
        </w:rPr>
        <w:t>, că nu mă aflu în situați</w:t>
      </w:r>
      <w:r w:rsidR="00335AEF" w:rsidRPr="00090F76">
        <w:rPr>
          <w:rFonts w:asciiTheme="majorHAnsi" w:hAnsiTheme="majorHAnsi" w:cstheme="majorHAnsi"/>
          <w:bCs/>
          <w:sz w:val="20"/>
          <w:szCs w:val="20"/>
        </w:rPr>
        <w:t>ile</w:t>
      </w:r>
      <w:r w:rsidR="00507643" w:rsidRPr="00090F76">
        <w:rPr>
          <w:rFonts w:asciiTheme="majorHAnsi" w:hAnsiTheme="majorHAnsi" w:cstheme="majorHAnsi"/>
          <w:bCs/>
          <w:sz w:val="20"/>
          <w:szCs w:val="20"/>
        </w:rPr>
        <w:t xml:space="preserve"> prevăzut</w:t>
      </w:r>
      <w:r w:rsidR="00335AEF" w:rsidRPr="00090F76">
        <w:rPr>
          <w:rFonts w:asciiTheme="majorHAnsi" w:hAnsiTheme="majorHAnsi" w:cstheme="majorHAnsi"/>
          <w:bCs/>
          <w:sz w:val="20"/>
          <w:szCs w:val="20"/>
        </w:rPr>
        <w:t>e</w:t>
      </w:r>
      <w:r w:rsidR="00507643" w:rsidRPr="00090F76">
        <w:rPr>
          <w:rFonts w:asciiTheme="majorHAnsi" w:hAnsiTheme="majorHAnsi" w:cstheme="majorHAnsi"/>
          <w:bCs/>
          <w:sz w:val="20"/>
          <w:szCs w:val="20"/>
        </w:rPr>
        <w:t xml:space="preserve"> la art. 59-60 din </w:t>
      </w:r>
      <w:r w:rsidR="00BE4022" w:rsidRPr="00090F76">
        <w:rPr>
          <w:rFonts w:asciiTheme="majorHAnsi" w:hAnsiTheme="majorHAnsi" w:cstheme="majorHAnsi"/>
          <w:bCs/>
          <w:sz w:val="20"/>
          <w:szCs w:val="20"/>
        </w:rPr>
        <w:t>Legea nr. 98/2016 privind achiziţiile publice,</w:t>
      </w:r>
      <w:r w:rsidR="00BE4022" w:rsidRPr="00090F76">
        <w:rPr>
          <w:rFonts w:asciiTheme="majorHAnsi" w:hAnsiTheme="majorHAnsi" w:cstheme="majorHAnsi"/>
          <w:sz w:val="20"/>
          <w:szCs w:val="20"/>
        </w:rPr>
        <w:t xml:space="preserve"> cu modif</w:t>
      </w:r>
      <w:r w:rsidR="00A507F6" w:rsidRPr="00090F76">
        <w:rPr>
          <w:rFonts w:asciiTheme="majorHAnsi" w:hAnsiTheme="majorHAnsi" w:cstheme="majorHAnsi"/>
          <w:sz w:val="20"/>
          <w:szCs w:val="20"/>
        </w:rPr>
        <w:t>i</w:t>
      </w:r>
      <w:r w:rsidR="00BE4022" w:rsidRPr="00090F76">
        <w:rPr>
          <w:rFonts w:asciiTheme="majorHAnsi" w:hAnsiTheme="majorHAnsi" w:cstheme="majorHAnsi"/>
          <w:sz w:val="20"/>
          <w:szCs w:val="20"/>
        </w:rPr>
        <w:t>cările și completările u</w:t>
      </w:r>
      <w:r w:rsidR="000245B4" w:rsidRPr="00090F76">
        <w:rPr>
          <w:rFonts w:asciiTheme="majorHAnsi" w:hAnsiTheme="majorHAnsi" w:cstheme="majorHAnsi"/>
          <w:sz w:val="20"/>
          <w:szCs w:val="20"/>
        </w:rPr>
        <w:t>l</w:t>
      </w:r>
      <w:r w:rsidR="00BE4022" w:rsidRPr="00090F76">
        <w:rPr>
          <w:rFonts w:asciiTheme="majorHAnsi" w:hAnsiTheme="majorHAnsi" w:cstheme="majorHAnsi"/>
          <w:sz w:val="20"/>
          <w:szCs w:val="20"/>
        </w:rPr>
        <w:t>terioare.</w:t>
      </w:r>
    </w:p>
    <w:p w14:paraId="74EA3187" w14:textId="77777777" w:rsidR="009B43E9" w:rsidRPr="00090F76" w:rsidRDefault="009B43E9" w:rsidP="00335AEF">
      <w:pPr>
        <w:tabs>
          <w:tab w:val="left" w:pos="0"/>
        </w:tabs>
        <w:spacing w:after="0" w:line="240" w:lineRule="auto"/>
        <w:jc w:val="both"/>
        <w:rPr>
          <w:rFonts w:asciiTheme="majorHAnsi" w:hAnsiTheme="majorHAnsi" w:cstheme="majorHAnsi"/>
          <w:bCs/>
          <w:sz w:val="20"/>
          <w:szCs w:val="20"/>
        </w:rPr>
      </w:pPr>
    </w:p>
    <w:p w14:paraId="37FF6FA4" w14:textId="7CD0E4E5" w:rsidR="00335AEF" w:rsidRPr="00090F76" w:rsidRDefault="00335AEF" w:rsidP="00335AEF">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Persoanele cu functie de decizie din cadrul autoritatii contractante, in ceea ce priveste organizarea, derularea si finalizarea procedurii de atribuire, sunt:</w:t>
      </w:r>
    </w:p>
    <w:p w14:paraId="6AA2AD2B"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Helena-Omna Raicu – Președinte</w:t>
      </w:r>
    </w:p>
    <w:p w14:paraId="7DDA33E4"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Cristina-Mirela Cuculas – Secretar General</w:t>
      </w:r>
    </w:p>
    <w:p w14:paraId="3705B9E6"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Mihaela Cuculas – consilier, manager de proiect</w:t>
      </w:r>
    </w:p>
    <w:p w14:paraId="71B980FF"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Elena-Laura Moiceanu – consilier, responsabil financiar</w:t>
      </w:r>
    </w:p>
    <w:p w14:paraId="7496ABAC"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Alina Gerogiana Mahera – consilier juridic</w:t>
      </w:r>
    </w:p>
    <w:p w14:paraId="5344DB32" w14:textId="77777777" w:rsidR="00662256"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Ionela-Alia Drăgoi – consilier, responsabil achiziții</w:t>
      </w:r>
    </w:p>
    <w:p w14:paraId="20BCD47A" w14:textId="1399F4CB" w:rsidR="00335AEF" w:rsidRPr="00090F76" w:rsidRDefault="00662256" w:rsidP="00662256">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Alexandra Bogdan – consilier, responsabil comunicare</w:t>
      </w:r>
    </w:p>
    <w:p w14:paraId="201ADABE" w14:textId="77777777" w:rsidR="00B83B2A" w:rsidRPr="00090F76" w:rsidRDefault="00B83B2A">
      <w:pPr>
        <w:spacing w:after="0" w:line="240" w:lineRule="auto"/>
        <w:jc w:val="both"/>
        <w:rPr>
          <w:rFonts w:asciiTheme="majorHAnsi" w:hAnsiTheme="majorHAnsi" w:cstheme="majorHAnsi"/>
          <w:sz w:val="20"/>
          <w:szCs w:val="20"/>
        </w:rPr>
      </w:pPr>
    </w:p>
    <w:p w14:paraId="41467C3F" w14:textId="7420B818" w:rsidR="00B83B2A" w:rsidRPr="00090F76" w:rsidRDefault="0050764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2. Subsemnatul/a....................................., declar că voi informa imediat </w:t>
      </w:r>
      <w:r w:rsidR="0063555E" w:rsidRPr="00090F76">
        <w:rPr>
          <w:rFonts w:asciiTheme="majorHAnsi" w:hAnsiTheme="majorHAnsi" w:cstheme="majorHAnsi"/>
          <w:bCs/>
          <w:sz w:val="20"/>
          <w:szCs w:val="20"/>
        </w:rPr>
        <w:t>A</w:t>
      </w:r>
      <w:r w:rsidRPr="00090F76">
        <w:rPr>
          <w:rFonts w:asciiTheme="majorHAnsi" w:hAnsiTheme="majorHAnsi" w:cstheme="majorHAnsi"/>
          <w:bCs/>
          <w:sz w:val="20"/>
          <w:szCs w:val="20"/>
        </w:rPr>
        <w:t xml:space="preserve">utoritatea </w:t>
      </w:r>
      <w:r w:rsidR="0063555E" w:rsidRPr="00090F76">
        <w:rPr>
          <w:rFonts w:asciiTheme="majorHAnsi" w:hAnsiTheme="majorHAnsi" w:cstheme="majorHAnsi"/>
          <w:bCs/>
          <w:sz w:val="20"/>
          <w:szCs w:val="20"/>
        </w:rPr>
        <w:t>C</w:t>
      </w:r>
      <w:r w:rsidRPr="00090F76">
        <w:rPr>
          <w:rFonts w:asciiTheme="majorHAnsi" w:hAnsiTheme="majorHAnsi" w:cstheme="majorHAnsi"/>
          <w:bCs/>
          <w:sz w:val="20"/>
          <w:szCs w:val="20"/>
        </w:rPr>
        <w:t>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E8B75F8" w14:textId="77777777" w:rsidR="00B83B2A" w:rsidRPr="00090F76" w:rsidRDefault="00507643">
      <w:pPr>
        <w:pStyle w:val="BodyTextIndent"/>
        <w:spacing w:after="0" w:line="240" w:lineRule="auto"/>
        <w:ind w:left="0"/>
        <w:jc w:val="both"/>
        <w:rPr>
          <w:rFonts w:asciiTheme="majorHAnsi" w:hAnsiTheme="majorHAnsi" w:cstheme="majorHAnsi"/>
          <w:bCs/>
          <w:sz w:val="20"/>
          <w:szCs w:val="20"/>
        </w:rPr>
      </w:pPr>
      <w:r w:rsidRPr="00090F76">
        <w:rPr>
          <w:rFonts w:asciiTheme="majorHAnsi" w:hAnsiTheme="majorHAnsi" w:cstheme="majorHAnsi"/>
          <w:bCs/>
          <w:sz w:val="20"/>
          <w:szCs w:val="20"/>
        </w:rPr>
        <w:t>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739749A" w14:textId="439850D2" w:rsidR="00B83B2A" w:rsidRPr="00090F76" w:rsidRDefault="0050764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4. Subsemnatul/a</w:t>
      </w:r>
      <w:r w:rsidR="00335AEF" w:rsidRPr="00090F76">
        <w:rPr>
          <w:rFonts w:asciiTheme="majorHAnsi" w:hAnsiTheme="majorHAnsi" w:cstheme="majorHAnsi"/>
          <w:bCs/>
          <w:sz w:val="20"/>
          <w:szCs w:val="20"/>
        </w:rPr>
        <w:t xml:space="preserve"> ..................................</w:t>
      </w:r>
      <w:r w:rsidR="0063555E"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autorizez prin prezenta orice instituție, societate comercială, bancă, alte persoane juridice să furnizeze informații reprezentanților autorizați ai Autorit</w:t>
      </w:r>
      <w:r w:rsidR="000245B4" w:rsidRPr="00090F76">
        <w:rPr>
          <w:rFonts w:asciiTheme="majorHAnsi" w:hAnsiTheme="majorHAnsi" w:cstheme="majorHAnsi"/>
          <w:bCs/>
          <w:sz w:val="20"/>
          <w:szCs w:val="20"/>
        </w:rPr>
        <w:t>ăț</w:t>
      </w:r>
      <w:r w:rsidRPr="00090F76">
        <w:rPr>
          <w:rFonts w:asciiTheme="majorHAnsi" w:hAnsiTheme="majorHAnsi" w:cstheme="majorHAnsi"/>
          <w:bCs/>
          <w:sz w:val="20"/>
          <w:szCs w:val="20"/>
        </w:rPr>
        <w:t>ii Contracta</w:t>
      </w:r>
      <w:r w:rsidR="002D259D" w:rsidRPr="00090F76">
        <w:rPr>
          <w:rFonts w:asciiTheme="majorHAnsi" w:hAnsiTheme="majorHAnsi" w:cstheme="majorHAnsi"/>
          <w:bCs/>
          <w:sz w:val="20"/>
          <w:szCs w:val="20"/>
        </w:rPr>
        <w:t>n</w:t>
      </w:r>
      <w:r w:rsidRPr="00090F76">
        <w:rPr>
          <w:rFonts w:asciiTheme="majorHAnsi" w:hAnsiTheme="majorHAnsi" w:cstheme="majorHAnsi"/>
          <w:bCs/>
          <w:sz w:val="20"/>
          <w:szCs w:val="20"/>
        </w:rPr>
        <w:t>te cu privire la orice aspect tehnic și financiar în legătură cu activitatea noastră.</w:t>
      </w:r>
    </w:p>
    <w:p w14:paraId="403BE819" w14:textId="77777777" w:rsidR="0054242A" w:rsidRPr="00090F76" w:rsidRDefault="0054242A" w:rsidP="0054242A">
      <w:pPr>
        <w:tabs>
          <w:tab w:val="left" w:pos="0"/>
        </w:tabs>
        <w:spacing w:after="0" w:line="240" w:lineRule="auto"/>
        <w:jc w:val="both"/>
        <w:rPr>
          <w:rFonts w:asciiTheme="majorHAnsi" w:hAnsiTheme="majorHAnsi" w:cstheme="majorHAnsi"/>
          <w:bCs/>
          <w:sz w:val="20"/>
          <w:szCs w:val="20"/>
        </w:rPr>
      </w:pPr>
      <w:r w:rsidRPr="00090F76">
        <w:rPr>
          <w:rFonts w:asciiTheme="majorHAnsi" w:hAnsiTheme="majorHAnsi" w:cstheme="majorHAnsi"/>
          <w:sz w:val="20"/>
          <w:szCs w:val="20"/>
          <w:lang w:val="pt-BR"/>
        </w:rPr>
        <w:t>Atașez la prezenta declarație informații relevante pentru</w:t>
      </w:r>
      <w:r w:rsidRPr="00090F76">
        <w:rPr>
          <w:rFonts w:asciiTheme="majorHAnsi" w:hAnsiTheme="majorHAnsi" w:cstheme="majorHAnsi"/>
          <w:bCs/>
          <w:sz w:val="20"/>
          <w:szCs w:val="20"/>
        </w:rPr>
        <w:t xml:space="preserve"> verificarea potențialei situații de conflict de interese, după cum urmează:</w:t>
      </w:r>
    </w:p>
    <w:p w14:paraId="123AF2B1" w14:textId="793FF30E" w:rsidR="00B83B2A" w:rsidRPr="00090F76" w:rsidRDefault="002D1FBB" w:rsidP="0054242A">
      <w:pPr>
        <w:spacing w:after="0" w:line="240" w:lineRule="auto"/>
        <w:jc w:val="both"/>
        <w:rPr>
          <w:rFonts w:asciiTheme="majorHAnsi" w:hAnsiTheme="majorHAnsi" w:cstheme="majorHAnsi"/>
          <w:bCs/>
          <w:sz w:val="20"/>
          <w:szCs w:val="20"/>
        </w:rPr>
      </w:pPr>
      <w:r w:rsidRPr="00090F76">
        <w:rPr>
          <w:rFonts w:asciiTheme="majorHAnsi" w:hAnsiTheme="majorHAnsi" w:cstheme="majorHAnsi"/>
          <w:sz w:val="20"/>
          <w:szCs w:val="20"/>
          <w:lang w:eastAsia="ro-RO"/>
        </w:rPr>
        <w:t>.................................................................................................</w:t>
      </w:r>
    </w:p>
    <w:p w14:paraId="2DCF35F4" w14:textId="77777777" w:rsidR="0054242A" w:rsidRPr="00090F76" w:rsidRDefault="0054242A">
      <w:pPr>
        <w:spacing w:after="0" w:line="240" w:lineRule="auto"/>
        <w:jc w:val="both"/>
        <w:rPr>
          <w:rFonts w:asciiTheme="majorHAnsi" w:hAnsiTheme="majorHAnsi" w:cstheme="majorHAnsi"/>
          <w:bCs/>
          <w:sz w:val="20"/>
          <w:szCs w:val="20"/>
        </w:rPr>
      </w:pPr>
    </w:p>
    <w:p w14:paraId="4CFF921B" w14:textId="77777777" w:rsidR="0054242A" w:rsidRPr="00090F76" w:rsidRDefault="0054242A">
      <w:pPr>
        <w:spacing w:after="0" w:line="240" w:lineRule="auto"/>
        <w:jc w:val="both"/>
        <w:rPr>
          <w:rFonts w:asciiTheme="majorHAnsi" w:hAnsiTheme="majorHAnsi" w:cstheme="majorHAnsi"/>
          <w:bCs/>
          <w:sz w:val="20"/>
          <w:szCs w:val="20"/>
        </w:rPr>
      </w:pPr>
    </w:p>
    <w:p w14:paraId="7A7D335C" w14:textId="4EC07C33" w:rsidR="00B83B2A" w:rsidRPr="00090F76" w:rsidRDefault="00507643">
      <w:pPr>
        <w:spacing w:after="0" w:line="240" w:lineRule="auto"/>
        <w:jc w:val="both"/>
        <w:rPr>
          <w:rFonts w:asciiTheme="majorHAnsi" w:hAnsiTheme="majorHAnsi" w:cstheme="majorHAnsi"/>
          <w:bCs/>
          <w:sz w:val="20"/>
          <w:szCs w:val="20"/>
          <w:lang w:val="en-GB"/>
        </w:rPr>
      </w:pPr>
      <w:r w:rsidRPr="00090F76">
        <w:rPr>
          <w:rFonts w:asciiTheme="majorHAnsi" w:hAnsiTheme="majorHAnsi" w:cstheme="majorHAnsi"/>
          <w:bCs/>
          <w:sz w:val="20"/>
          <w:szCs w:val="20"/>
        </w:rPr>
        <w:t>Data complet</w:t>
      </w:r>
      <w:r w:rsidR="0054242A" w:rsidRPr="00090F76">
        <w:rPr>
          <w:rFonts w:asciiTheme="majorHAnsi" w:hAnsiTheme="majorHAnsi" w:cstheme="majorHAnsi"/>
          <w:bCs/>
          <w:sz w:val="20"/>
          <w:szCs w:val="20"/>
        </w:rPr>
        <w:t>ă</w:t>
      </w:r>
      <w:r w:rsidRPr="00090F76">
        <w:rPr>
          <w:rFonts w:asciiTheme="majorHAnsi" w:hAnsiTheme="majorHAnsi" w:cstheme="majorHAnsi"/>
          <w:bCs/>
          <w:sz w:val="20"/>
          <w:szCs w:val="20"/>
        </w:rPr>
        <w:t>rii</w:t>
      </w:r>
      <w:r w:rsidR="00082612" w:rsidRPr="00090F76">
        <w:rPr>
          <w:rFonts w:asciiTheme="majorHAnsi" w:hAnsiTheme="majorHAnsi" w:cstheme="majorHAnsi"/>
          <w:bCs/>
          <w:sz w:val="20"/>
          <w:szCs w:val="20"/>
        </w:rPr>
        <w:t xml:space="preserve"> ..............................</w:t>
      </w:r>
    </w:p>
    <w:p w14:paraId="38A0EF15" w14:textId="77777777" w:rsidR="00335AEF" w:rsidRPr="00090F76" w:rsidRDefault="00335AEF" w:rsidP="00335AEF">
      <w:pPr>
        <w:spacing w:after="0" w:line="240" w:lineRule="auto"/>
        <w:jc w:val="both"/>
        <w:rPr>
          <w:rFonts w:asciiTheme="majorHAnsi" w:hAnsiTheme="majorHAnsi" w:cstheme="majorHAnsi"/>
          <w:bCs/>
          <w:sz w:val="20"/>
          <w:szCs w:val="20"/>
        </w:rPr>
      </w:pPr>
    </w:p>
    <w:p w14:paraId="30284011" w14:textId="66648075" w:rsidR="00B83B2A" w:rsidRPr="00090F76" w:rsidRDefault="00507643" w:rsidP="00335AEF">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Operator economic,</w:t>
      </w:r>
    </w:p>
    <w:p w14:paraId="1368EDC2" w14:textId="73636EF2" w:rsidR="0063555E" w:rsidRPr="00090F76" w:rsidRDefault="0063555E" w:rsidP="00335AEF">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nume și prenume reprezentant legal/împuternicit</w:t>
      </w:r>
      <w:r w:rsidRPr="00090F76">
        <w:rPr>
          <w:rFonts w:asciiTheme="majorHAnsi" w:hAnsiTheme="majorHAnsi" w:cstheme="majorHAnsi"/>
          <w:bCs/>
          <w:sz w:val="20"/>
          <w:szCs w:val="20"/>
        </w:rPr>
        <w:t>)</w:t>
      </w:r>
    </w:p>
    <w:p w14:paraId="132E9888" w14:textId="77777777" w:rsidR="00B83B2A" w:rsidRPr="00090F76" w:rsidRDefault="00B83B2A">
      <w:pPr>
        <w:spacing w:after="0" w:line="240" w:lineRule="auto"/>
        <w:ind w:firstLine="720"/>
        <w:jc w:val="both"/>
        <w:rPr>
          <w:rFonts w:asciiTheme="majorHAnsi" w:hAnsiTheme="majorHAnsi" w:cstheme="majorHAnsi"/>
          <w:bCs/>
          <w:sz w:val="20"/>
          <w:szCs w:val="20"/>
        </w:rPr>
      </w:pPr>
    </w:p>
    <w:p w14:paraId="7D9E5066" w14:textId="586CE6AC" w:rsidR="00B83B2A" w:rsidRPr="00090F76" w:rsidRDefault="0050764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3D7F65B2" w14:textId="04AE13D8" w:rsidR="00B83B2A" w:rsidRPr="00090F76" w:rsidRDefault="0050764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semnatur</w:t>
      </w:r>
      <w:r w:rsidR="005C581E"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 xml:space="preserve"> autorizat</w:t>
      </w:r>
      <w:r w:rsidR="005C581E" w:rsidRPr="00090F76">
        <w:rPr>
          <w:rFonts w:asciiTheme="majorHAnsi" w:hAnsiTheme="majorHAnsi" w:cstheme="majorHAnsi"/>
          <w:bCs/>
          <w:i/>
          <w:iCs/>
          <w:sz w:val="20"/>
          <w:szCs w:val="20"/>
        </w:rPr>
        <w:t>ă</w:t>
      </w:r>
      <w:r w:rsidRPr="00090F76">
        <w:rPr>
          <w:rFonts w:asciiTheme="majorHAnsi" w:hAnsiTheme="majorHAnsi" w:cstheme="majorHAnsi"/>
          <w:bCs/>
          <w:sz w:val="20"/>
          <w:szCs w:val="20"/>
        </w:rPr>
        <w:t>)</w:t>
      </w:r>
    </w:p>
    <w:p w14:paraId="46B35272" w14:textId="77777777" w:rsidR="007E3C09" w:rsidRPr="00090F76" w:rsidRDefault="007E3C09">
      <w:pPr>
        <w:spacing w:after="0" w:line="240" w:lineRule="auto"/>
        <w:jc w:val="both"/>
        <w:rPr>
          <w:rFonts w:asciiTheme="majorHAnsi" w:hAnsiTheme="majorHAnsi" w:cstheme="majorHAnsi"/>
          <w:bCs/>
          <w:sz w:val="20"/>
          <w:szCs w:val="20"/>
        </w:rPr>
      </w:pPr>
    </w:p>
    <w:p w14:paraId="2A264A90" w14:textId="77777777" w:rsidR="003235B6" w:rsidRPr="00090F76" w:rsidRDefault="003235B6">
      <w:pPr>
        <w:spacing w:after="0" w:line="240" w:lineRule="auto"/>
        <w:jc w:val="both"/>
        <w:rPr>
          <w:rFonts w:asciiTheme="majorHAnsi" w:hAnsiTheme="majorHAnsi" w:cstheme="majorHAnsi"/>
          <w:bCs/>
          <w:sz w:val="20"/>
          <w:szCs w:val="20"/>
        </w:rPr>
      </w:pPr>
    </w:p>
    <w:p w14:paraId="21E90464" w14:textId="77777777" w:rsidR="003235B6" w:rsidRPr="00090F76" w:rsidRDefault="003235B6">
      <w:pPr>
        <w:spacing w:after="0" w:line="240" w:lineRule="auto"/>
        <w:jc w:val="both"/>
        <w:rPr>
          <w:rFonts w:asciiTheme="majorHAnsi" w:hAnsiTheme="majorHAnsi" w:cstheme="majorHAnsi"/>
          <w:bCs/>
          <w:sz w:val="20"/>
          <w:szCs w:val="20"/>
        </w:rPr>
      </w:pPr>
    </w:p>
    <w:p w14:paraId="360231A7" w14:textId="77777777" w:rsidR="003235B6" w:rsidRPr="00090F76" w:rsidRDefault="003235B6">
      <w:pPr>
        <w:spacing w:after="0" w:line="240" w:lineRule="auto"/>
        <w:jc w:val="both"/>
        <w:rPr>
          <w:rFonts w:asciiTheme="majorHAnsi" w:hAnsiTheme="majorHAnsi" w:cstheme="majorHAnsi"/>
          <w:bCs/>
          <w:sz w:val="20"/>
          <w:szCs w:val="20"/>
        </w:rPr>
      </w:pPr>
    </w:p>
    <w:p w14:paraId="2B13D0E5" w14:textId="77777777" w:rsidR="003235B6" w:rsidRPr="00090F76" w:rsidRDefault="003235B6">
      <w:pPr>
        <w:spacing w:after="0" w:line="240" w:lineRule="auto"/>
        <w:jc w:val="both"/>
        <w:rPr>
          <w:rFonts w:asciiTheme="majorHAnsi" w:hAnsiTheme="majorHAnsi" w:cstheme="majorHAnsi"/>
          <w:bCs/>
          <w:sz w:val="20"/>
          <w:szCs w:val="20"/>
        </w:rPr>
      </w:pPr>
    </w:p>
    <w:p w14:paraId="19A08DE8" w14:textId="77777777" w:rsidR="003235B6" w:rsidRPr="00090F76" w:rsidRDefault="003235B6">
      <w:pPr>
        <w:spacing w:after="0" w:line="240" w:lineRule="auto"/>
        <w:jc w:val="both"/>
        <w:rPr>
          <w:rFonts w:asciiTheme="majorHAnsi" w:hAnsiTheme="majorHAnsi" w:cstheme="majorHAnsi"/>
          <w:bCs/>
          <w:sz w:val="20"/>
          <w:szCs w:val="20"/>
        </w:rPr>
      </w:pPr>
    </w:p>
    <w:p w14:paraId="63BAD74F" w14:textId="77777777" w:rsidR="003235B6" w:rsidRPr="00090F76" w:rsidRDefault="003235B6">
      <w:pPr>
        <w:spacing w:after="0" w:line="240" w:lineRule="auto"/>
        <w:jc w:val="both"/>
        <w:rPr>
          <w:rFonts w:asciiTheme="majorHAnsi" w:hAnsiTheme="majorHAnsi" w:cstheme="majorHAnsi"/>
          <w:bCs/>
          <w:sz w:val="20"/>
          <w:szCs w:val="20"/>
        </w:rPr>
      </w:pPr>
    </w:p>
    <w:p w14:paraId="44D81C9B" w14:textId="77777777" w:rsidR="003235B6" w:rsidRPr="00090F76" w:rsidRDefault="003235B6">
      <w:pPr>
        <w:spacing w:after="0" w:line="240" w:lineRule="auto"/>
        <w:jc w:val="both"/>
        <w:rPr>
          <w:rFonts w:asciiTheme="majorHAnsi" w:hAnsiTheme="majorHAnsi" w:cstheme="majorHAnsi"/>
          <w:bCs/>
          <w:sz w:val="20"/>
          <w:szCs w:val="20"/>
        </w:rPr>
      </w:pPr>
    </w:p>
    <w:p w14:paraId="7D6F05A2" w14:textId="31CE465E" w:rsidR="007E3C09" w:rsidRPr="00090F76" w:rsidRDefault="007E3C09">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Notă</w:t>
      </w:r>
      <w:r w:rsidR="003235B6" w:rsidRPr="00090F76">
        <w:rPr>
          <w:rFonts w:asciiTheme="majorHAnsi" w:hAnsiTheme="majorHAnsi" w:cstheme="majorHAnsi"/>
          <w:bCs/>
          <w:sz w:val="20"/>
          <w:szCs w:val="20"/>
        </w:rPr>
        <w:t>:</w:t>
      </w:r>
    </w:p>
    <w:p w14:paraId="75AA7E98" w14:textId="516E58BE" w:rsidR="007E3C09" w:rsidRPr="00090F76" w:rsidRDefault="007E3C09">
      <w:pPr>
        <w:spacing w:after="0" w:line="240" w:lineRule="auto"/>
        <w:jc w:val="both"/>
        <w:rPr>
          <w:rFonts w:asciiTheme="majorHAnsi" w:hAnsiTheme="majorHAnsi" w:cstheme="majorHAnsi"/>
          <w:bCs/>
          <w:i/>
          <w:iCs/>
          <w:sz w:val="20"/>
          <w:szCs w:val="20"/>
        </w:rPr>
      </w:pPr>
      <w:r w:rsidRPr="00090F76">
        <w:rPr>
          <w:rFonts w:asciiTheme="majorHAnsi" w:hAnsiTheme="majorHAnsi" w:cstheme="majorHAnsi"/>
          <w:bCs/>
          <w:i/>
          <w:iCs/>
          <w:sz w:val="20"/>
          <w:szCs w:val="20"/>
        </w:rPr>
        <w:t>Declarația se completează individual de către</w:t>
      </w:r>
      <w:r w:rsidR="003235B6" w:rsidRPr="00090F76">
        <w:rPr>
          <w:rFonts w:asciiTheme="majorHAnsi" w:hAnsiTheme="majorHAnsi" w:cstheme="majorHAnsi"/>
          <w:bCs/>
          <w:i/>
          <w:iCs/>
          <w:sz w:val="20"/>
          <w:szCs w:val="20"/>
        </w:rPr>
        <w:t>:</w:t>
      </w:r>
      <w:r w:rsidRPr="00090F76">
        <w:rPr>
          <w:rFonts w:asciiTheme="majorHAnsi" w:hAnsiTheme="majorHAnsi" w:cstheme="majorHAnsi"/>
          <w:bCs/>
          <w:i/>
          <w:iCs/>
          <w:sz w:val="20"/>
          <w:szCs w:val="20"/>
        </w:rPr>
        <w:t xml:space="preserve"> Ofertant individual, fiecare membru al Asocierii, fiecare Subcontractant și fiecare Terț susținător</w:t>
      </w:r>
    </w:p>
    <w:p w14:paraId="5B6D3541" w14:textId="434C6FA9" w:rsidR="00B83B2A" w:rsidRPr="00090F76" w:rsidRDefault="00B83B2A">
      <w:pPr>
        <w:tabs>
          <w:tab w:val="left" w:pos="500"/>
        </w:tabs>
        <w:spacing w:after="0" w:line="240" w:lineRule="auto"/>
        <w:jc w:val="both"/>
        <w:rPr>
          <w:rFonts w:asciiTheme="majorHAnsi" w:hAnsiTheme="majorHAnsi" w:cstheme="majorHAnsi"/>
          <w:bCs/>
          <w:i/>
          <w:iCs/>
          <w:sz w:val="20"/>
          <w:szCs w:val="20"/>
        </w:rPr>
      </w:pPr>
    </w:p>
    <w:p w14:paraId="1BB21391" w14:textId="48A441AF" w:rsidR="00B83B2A" w:rsidRPr="00090F76" w:rsidRDefault="00B83B2A">
      <w:pPr>
        <w:spacing w:after="0" w:line="240" w:lineRule="auto"/>
        <w:jc w:val="both"/>
        <w:rPr>
          <w:rFonts w:asciiTheme="majorHAnsi" w:hAnsiTheme="majorHAnsi" w:cstheme="majorHAnsi"/>
          <w:sz w:val="20"/>
          <w:szCs w:val="20"/>
        </w:rPr>
      </w:pPr>
    </w:p>
    <w:p w14:paraId="0DC9FD25" w14:textId="6D042066" w:rsidR="00B83B2A" w:rsidRPr="00090F76" w:rsidRDefault="00507643">
      <w:pPr>
        <w:pStyle w:val="Heading1"/>
        <w:spacing w:before="0" w:line="240" w:lineRule="auto"/>
        <w:rPr>
          <w:rFonts w:cstheme="majorHAnsi"/>
          <w:color w:val="auto"/>
          <w:sz w:val="20"/>
          <w:szCs w:val="20"/>
        </w:rPr>
      </w:pPr>
      <w:bookmarkStart w:id="2" w:name="_Toc225415462"/>
      <w:bookmarkEnd w:id="0"/>
      <w:r w:rsidRPr="00090F76">
        <w:rPr>
          <w:rFonts w:cstheme="majorHAnsi"/>
          <w:color w:val="auto"/>
          <w:sz w:val="20"/>
          <w:szCs w:val="20"/>
        </w:rPr>
        <w:t>Formularul nr. 2</w:t>
      </w:r>
      <w:r w:rsidR="000C0A3A" w:rsidRPr="00090F76">
        <w:rPr>
          <w:rFonts w:cstheme="majorHAnsi"/>
          <w:color w:val="auto"/>
          <w:sz w:val="20"/>
          <w:szCs w:val="20"/>
        </w:rPr>
        <w:t xml:space="preserve"> -</w:t>
      </w:r>
      <w:r w:rsidRPr="00090F76">
        <w:rPr>
          <w:rFonts w:cstheme="majorHAnsi"/>
          <w:color w:val="auto"/>
          <w:sz w:val="20"/>
          <w:szCs w:val="20"/>
        </w:rPr>
        <w:t xml:space="preserve"> Împuternicire</w:t>
      </w:r>
      <w:bookmarkEnd w:id="2"/>
    </w:p>
    <w:p w14:paraId="19012359" w14:textId="77777777" w:rsidR="00B83B2A" w:rsidRPr="00090F76" w:rsidRDefault="00B83B2A">
      <w:pPr>
        <w:spacing w:after="0" w:line="240" w:lineRule="auto"/>
        <w:ind w:left="360"/>
        <w:jc w:val="right"/>
        <w:rPr>
          <w:rFonts w:asciiTheme="majorHAnsi" w:hAnsiTheme="majorHAnsi" w:cstheme="majorHAnsi"/>
          <w:b/>
          <w:sz w:val="20"/>
          <w:szCs w:val="20"/>
        </w:rPr>
      </w:pPr>
    </w:p>
    <w:p w14:paraId="41A9F92F" w14:textId="77777777" w:rsidR="00EE34BA" w:rsidRPr="00090F76" w:rsidRDefault="00EE34BA" w:rsidP="00EE34BA">
      <w:pPr>
        <w:spacing w:after="0" w:line="240" w:lineRule="auto"/>
        <w:jc w:val="both"/>
        <w:rPr>
          <w:rFonts w:asciiTheme="majorHAnsi" w:hAnsiTheme="majorHAnsi" w:cstheme="majorHAnsi"/>
          <w:i/>
          <w:spacing w:val="-2"/>
          <w:sz w:val="20"/>
          <w:szCs w:val="20"/>
        </w:rPr>
      </w:pPr>
      <w:r w:rsidRPr="00090F76">
        <w:rPr>
          <w:rFonts w:asciiTheme="majorHAnsi" w:hAnsiTheme="majorHAnsi" w:cstheme="majorHAnsi"/>
          <w:i/>
          <w:spacing w:val="-2"/>
          <w:sz w:val="20"/>
          <w:szCs w:val="20"/>
        </w:rPr>
        <w:t>Operator economic</w:t>
      </w:r>
    </w:p>
    <w:p w14:paraId="37445CAB" w14:textId="30C95F9C" w:rsidR="00E4361A" w:rsidRPr="00090F76" w:rsidRDefault="00EE34BA" w:rsidP="00EE34BA">
      <w:pPr>
        <w:spacing w:after="0" w:line="240" w:lineRule="auto"/>
        <w:jc w:val="both"/>
        <w:rPr>
          <w:rFonts w:asciiTheme="majorHAnsi" w:hAnsiTheme="majorHAnsi" w:cstheme="majorHAnsi"/>
          <w:sz w:val="20"/>
          <w:szCs w:val="20"/>
        </w:rPr>
      </w:pPr>
      <w:r w:rsidRPr="00090F76">
        <w:rPr>
          <w:rFonts w:asciiTheme="majorHAnsi" w:hAnsiTheme="majorHAnsi" w:cstheme="majorHAnsi"/>
          <w:i/>
          <w:spacing w:val="-2"/>
          <w:sz w:val="20"/>
          <w:szCs w:val="20"/>
        </w:rPr>
        <w:t>..................................................................</w:t>
      </w:r>
    </w:p>
    <w:p w14:paraId="2BC8C1ED" w14:textId="77777777" w:rsidR="00E4361A" w:rsidRPr="00090F76" w:rsidRDefault="00E4361A">
      <w:pPr>
        <w:spacing w:after="0" w:line="240" w:lineRule="auto"/>
        <w:ind w:left="720"/>
        <w:jc w:val="both"/>
        <w:rPr>
          <w:rFonts w:asciiTheme="majorHAnsi" w:hAnsiTheme="majorHAnsi" w:cstheme="majorHAnsi"/>
          <w:sz w:val="20"/>
          <w:szCs w:val="20"/>
        </w:rPr>
      </w:pPr>
    </w:p>
    <w:p w14:paraId="40840842" w14:textId="77777777" w:rsidR="00E4361A" w:rsidRPr="00090F76" w:rsidRDefault="00E4361A">
      <w:pPr>
        <w:spacing w:after="0" w:line="240" w:lineRule="auto"/>
        <w:ind w:left="720"/>
        <w:jc w:val="both"/>
        <w:rPr>
          <w:rFonts w:asciiTheme="majorHAnsi" w:hAnsiTheme="majorHAnsi" w:cstheme="majorHAnsi"/>
          <w:sz w:val="20"/>
          <w:szCs w:val="20"/>
        </w:rPr>
      </w:pPr>
    </w:p>
    <w:p w14:paraId="6AC3280E" w14:textId="77777777" w:rsidR="00B83B2A" w:rsidRPr="00090F76" w:rsidRDefault="00507643">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ÎMPUTERNICIRE</w:t>
      </w:r>
    </w:p>
    <w:p w14:paraId="5BE47ED2" w14:textId="77777777" w:rsidR="00B83B2A" w:rsidRPr="00090F76" w:rsidRDefault="00B83B2A">
      <w:pPr>
        <w:spacing w:after="0" w:line="240" w:lineRule="auto"/>
        <w:jc w:val="center"/>
        <w:rPr>
          <w:rFonts w:asciiTheme="majorHAnsi" w:hAnsiTheme="majorHAnsi" w:cstheme="majorHAnsi"/>
          <w:b/>
          <w:sz w:val="20"/>
          <w:szCs w:val="20"/>
        </w:rPr>
      </w:pPr>
    </w:p>
    <w:p w14:paraId="67E2210B" w14:textId="77777777" w:rsidR="00B83B2A" w:rsidRPr="00090F76" w:rsidRDefault="00B83B2A">
      <w:pPr>
        <w:spacing w:after="0" w:line="240" w:lineRule="auto"/>
        <w:jc w:val="both"/>
        <w:rPr>
          <w:rFonts w:asciiTheme="majorHAnsi" w:hAnsiTheme="majorHAnsi" w:cstheme="majorHAnsi"/>
          <w:sz w:val="20"/>
          <w:szCs w:val="20"/>
        </w:rPr>
      </w:pPr>
    </w:p>
    <w:p w14:paraId="1C35C5E3" w14:textId="6E8E9FFD" w:rsidR="002E147B"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Subscrisa …………………………………………………………………. (</w:t>
      </w:r>
      <w:r w:rsidR="00031124" w:rsidRPr="00090F76">
        <w:rPr>
          <w:rFonts w:asciiTheme="majorHAnsi" w:hAnsiTheme="majorHAnsi" w:cstheme="majorHAnsi"/>
          <w:i/>
          <w:sz w:val="20"/>
          <w:szCs w:val="20"/>
        </w:rPr>
        <w:t xml:space="preserve">numele </w:t>
      </w:r>
      <w:r w:rsidR="00CD57DD" w:rsidRPr="00090F76">
        <w:rPr>
          <w:rFonts w:asciiTheme="majorHAnsi" w:hAnsiTheme="majorHAnsi" w:cstheme="majorHAnsi"/>
          <w:i/>
          <w:sz w:val="20"/>
          <w:szCs w:val="20"/>
        </w:rPr>
        <w:t>operatorului economic</w:t>
      </w:r>
      <w:r w:rsidRPr="00090F76">
        <w:rPr>
          <w:rFonts w:asciiTheme="majorHAnsi" w:hAnsiTheme="majorHAnsi" w:cstheme="majorHAnsi"/>
          <w:sz w:val="20"/>
          <w:szCs w:val="20"/>
        </w:rPr>
        <w:t>), cu sediul în …………………………….., înmatriculat</w:t>
      </w:r>
      <w:r w:rsidR="007E19CB" w:rsidRPr="00090F76">
        <w:rPr>
          <w:rFonts w:asciiTheme="majorHAnsi" w:hAnsiTheme="majorHAnsi" w:cstheme="majorHAnsi"/>
          <w:sz w:val="20"/>
          <w:szCs w:val="20"/>
        </w:rPr>
        <w:t>ă</w:t>
      </w:r>
      <w:r w:rsidRPr="00090F76">
        <w:rPr>
          <w:rFonts w:asciiTheme="majorHAnsi" w:hAnsiTheme="majorHAnsi" w:cstheme="majorHAnsi"/>
          <w:sz w:val="20"/>
          <w:szCs w:val="20"/>
        </w:rPr>
        <w:t xml:space="preserve"> la Registrul Comerţului sub nr.</w:t>
      </w:r>
      <w:r w:rsidR="007E19CB" w:rsidRPr="00090F76">
        <w:rPr>
          <w:rFonts w:asciiTheme="majorHAnsi" w:hAnsiTheme="majorHAnsi" w:cstheme="majorHAnsi"/>
          <w:sz w:val="20"/>
          <w:szCs w:val="20"/>
        </w:rPr>
        <w:t>..........</w:t>
      </w:r>
      <w:r w:rsidRPr="00090F76">
        <w:rPr>
          <w:rFonts w:asciiTheme="majorHAnsi" w:hAnsiTheme="majorHAnsi" w:cstheme="majorHAnsi"/>
          <w:sz w:val="20"/>
          <w:szCs w:val="20"/>
        </w:rPr>
        <w:t xml:space="preserve">…, </w:t>
      </w:r>
      <w:r w:rsidR="007E19CB" w:rsidRPr="00090F76">
        <w:rPr>
          <w:rFonts w:asciiTheme="majorHAnsi" w:hAnsiTheme="majorHAnsi" w:cstheme="majorHAnsi"/>
          <w:sz w:val="20"/>
          <w:szCs w:val="20"/>
        </w:rPr>
        <w:t>CUI....................</w:t>
      </w:r>
      <w:r w:rsidRPr="00090F76">
        <w:rPr>
          <w:rFonts w:asciiTheme="majorHAnsi" w:hAnsiTheme="majorHAnsi" w:cstheme="majorHAnsi"/>
          <w:sz w:val="20"/>
          <w:szCs w:val="20"/>
        </w:rPr>
        <w:t>.,</w:t>
      </w:r>
      <w:r w:rsidR="00B34640" w:rsidRPr="00090F76">
        <w:rPr>
          <w:rFonts w:asciiTheme="majorHAnsi" w:hAnsiTheme="majorHAnsi" w:cstheme="majorHAnsi"/>
          <w:sz w:val="20"/>
          <w:szCs w:val="20"/>
        </w:rPr>
        <w:t xml:space="preserve"> atribut fiscal .....,</w:t>
      </w:r>
      <w:r w:rsidRPr="00090F76">
        <w:rPr>
          <w:rFonts w:asciiTheme="majorHAnsi" w:hAnsiTheme="majorHAnsi" w:cstheme="majorHAnsi"/>
          <w:sz w:val="20"/>
          <w:szCs w:val="20"/>
        </w:rPr>
        <w:t xml:space="preserve"> reprezentată</w:t>
      </w:r>
      <w:r w:rsidR="00B34640" w:rsidRPr="00090F76">
        <w:rPr>
          <w:rFonts w:asciiTheme="majorHAnsi" w:hAnsiTheme="majorHAnsi" w:cstheme="majorHAnsi"/>
          <w:sz w:val="20"/>
          <w:szCs w:val="20"/>
        </w:rPr>
        <w:t xml:space="preserve"> legal </w:t>
      </w:r>
      <w:r w:rsidRPr="00090F76">
        <w:rPr>
          <w:rFonts w:asciiTheme="majorHAnsi" w:hAnsiTheme="majorHAnsi" w:cstheme="majorHAnsi"/>
          <w:sz w:val="20"/>
          <w:szCs w:val="20"/>
        </w:rPr>
        <w:t xml:space="preserve"> prin………………………, în calitate de</w:t>
      </w:r>
      <w:r w:rsidR="00CD57DD" w:rsidRPr="00090F76">
        <w:rPr>
          <w:rFonts w:asciiTheme="majorHAnsi" w:hAnsiTheme="majorHAnsi" w:cstheme="majorHAnsi"/>
          <w:sz w:val="20"/>
          <w:szCs w:val="20"/>
        </w:rPr>
        <w:t xml:space="preserve">  </w:t>
      </w:r>
      <w:r w:rsidRPr="00090F76">
        <w:rPr>
          <w:rFonts w:asciiTheme="majorHAnsi" w:hAnsiTheme="majorHAnsi" w:cstheme="majorHAnsi"/>
          <w:sz w:val="20"/>
          <w:szCs w:val="20"/>
        </w:rPr>
        <w:t>………………………….</w:t>
      </w:r>
      <w:r w:rsidR="00CD57DD" w:rsidRPr="00090F76">
        <w:rPr>
          <w:rFonts w:asciiTheme="majorHAnsi" w:hAnsiTheme="majorHAnsi" w:cstheme="majorHAnsi"/>
          <w:sz w:val="20"/>
          <w:szCs w:val="20"/>
        </w:rPr>
        <w:t xml:space="preserve"> (</w:t>
      </w:r>
      <w:r w:rsidR="00CD57DD" w:rsidRPr="00090F76">
        <w:rPr>
          <w:rFonts w:asciiTheme="majorHAnsi" w:hAnsiTheme="majorHAnsi" w:cstheme="majorHAnsi"/>
          <w:i/>
          <w:iCs/>
          <w:sz w:val="20"/>
          <w:szCs w:val="20"/>
        </w:rPr>
        <w:t>Ofertant individual/membru al asocierii...</w:t>
      </w:r>
      <w:r w:rsidR="00CD57DD" w:rsidRPr="00090F76">
        <w:rPr>
          <w:rFonts w:asciiTheme="majorHAnsi" w:hAnsiTheme="majorHAnsi" w:cstheme="majorHAnsi"/>
          <w:sz w:val="20"/>
          <w:szCs w:val="20"/>
        </w:rPr>
        <w:t>)</w:t>
      </w:r>
      <w:r w:rsidRPr="00090F76">
        <w:rPr>
          <w:rFonts w:asciiTheme="majorHAnsi" w:hAnsiTheme="majorHAnsi" w:cstheme="majorHAnsi"/>
          <w:sz w:val="20"/>
          <w:szCs w:val="20"/>
        </w:rPr>
        <w:t xml:space="preserve">, împuternicim prin prezenta pe ………………….……, domiciliat în ……………………………………………, identificat cu B.I./C.I. seria ……, nr. ………, CNP …………………………., eliberat de ……............................., la data de …………, având funcţia de ………………………………………………, să ne reprezinte la procedura de atribuire </w:t>
      </w:r>
      <w:r w:rsidR="00B34640" w:rsidRPr="00090F76">
        <w:rPr>
          <w:rFonts w:asciiTheme="majorHAnsi" w:hAnsiTheme="majorHAnsi" w:cstheme="majorHAnsi"/>
          <w:sz w:val="20"/>
          <w:szCs w:val="20"/>
        </w:rPr>
        <w:t>cu anunțul de participare ..................</w:t>
      </w:r>
      <w:r w:rsidR="00E90184" w:rsidRPr="00090F76">
        <w:rPr>
          <w:rFonts w:asciiTheme="majorHAnsi" w:hAnsiTheme="majorHAnsi" w:cstheme="majorHAnsi"/>
          <w:sz w:val="20"/>
          <w:szCs w:val="20"/>
        </w:rPr>
        <w:t xml:space="preserve"> </w:t>
      </w:r>
      <w:r w:rsidR="00E90184" w:rsidRPr="00090F76">
        <w:rPr>
          <w:rFonts w:asciiTheme="majorHAnsi" w:hAnsiTheme="majorHAnsi" w:cstheme="majorHAnsi"/>
          <w:bCs/>
          <w:sz w:val="20"/>
          <w:szCs w:val="20"/>
        </w:rPr>
        <w:t>(</w:t>
      </w:r>
      <w:r w:rsidR="00E90184" w:rsidRPr="00090F76">
        <w:rPr>
          <w:rFonts w:asciiTheme="majorHAnsi" w:hAnsiTheme="majorHAnsi" w:cstheme="majorHAnsi"/>
          <w:bCs/>
          <w:i/>
          <w:sz w:val="20"/>
          <w:szCs w:val="20"/>
        </w:rPr>
        <w:t>introduceți nr. anunțului de participare)</w:t>
      </w:r>
      <w:r w:rsidR="00B34640" w:rsidRPr="00090F76">
        <w:rPr>
          <w:rFonts w:asciiTheme="majorHAnsi" w:hAnsiTheme="majorHAnsi" w:cstheme="majorHAnsi"/>
          <w:sz w:val="20"/>
          <w:szCs w:val="20"/>
        </w:rPr>
        <w:t xml:space="preserve">, organizată de Autoritatea Națională pentru Protecția Drepturilor Copilului și Adopție, în scopul atribuirii contractului </w:t>
      </w:r>
      <w:r w:rsidR="001C4B47" w:rsidRPr="00090F76">
        <w:rPr>
          <w:rFonts w:asciiTheme="majorHAnsi" w:hAnsiTheme="majorHAnsi" w:cstheme="majorHAnsi"/>
          <w:sz w:val="20"/>
          <w:szCs w:val="20"/>
        </w:rPr>
        <w:t>care are</w:t>
      </w:r>
      <w:r w:rsidR="00B34640" w:rsidRPr="00090F76">
        <w:rPr>
          <w:rFonts w:asciiTheme="majorHAnsi" w:hAnsiTheme="majorHAnsi" w:cstheme="majorHAnsi"/>
          <w:sz w:val="20"/>
          <w:szCs w:val="20"/>
        </w:rPr>
        <w:t xml:space="preserve"> ca obiect </w:t>
      </w:r>
      <w:r w:rsidR="00CD57DD" w:rsidRPr="00090F76">
        <w:rPr>
          <w:rFonts w:asciiTheme="majorHAnsi" w:hAnsiTheme="majorHAnsi" w:cstheme="majorHAnsi"/>
          <w:b/>
          <w:bCs/>
          <w:sz w:val="20"/>
          <w:szCs w:val="20"/>
        </w:rPr>
        <w:t>prestare servicii de campanie de informare</w:t>
      </w:r>
      <w:r w:rsidR="00CD57DD"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p>
    <w:p w14:paraId="79B835BE" w14:textId="77777777" w:rsidR="00CD57DD" w:rsidRPr="00090F76" w:rsidRDefault="00CD57DD">
      <w:pPr>
        <w:spacing w:after="0" w:line="240" w:lineRule="auto"/>
        <w:jc w:val="both"/>
        <w:rPr>
          <w:rFonts w:asciiTheme="majorHAnsi" w:hAnsiTheme="majorHAnsi" w:cstheme="majorHAnsi"/>
          <w:sz w:val="20"/>
          <w:szCs w:val="20"/>
        </w:rPr>
      </w:pPr>
    </w:p>
    <w:p w14:paraId="781DC45F" w14:textId="7386FA1B"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În îndeplinirea mandatului său, împuternicitul va avea următoarele drepturi şi obligaţii:</w:t>
      </w:r>
    </w:p>
    <w:p w14:paraId="2903658D" w14:textId="3D81812B"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1. Să semneze </w:t>
      </w:r>
      <w:r w:rsidR="00627FB9" w:rsidRPr="00090F76">
        <w:rPr>
          <w:rFonts w:asciiTheme="majorHAnsi" w:hAnsiTheme="majorHAnsi" w:cstheme="majorHAnsi"/>
          <w:sz w:val="20"/>
          <w:szCs w:val="20"/>
        </w:rPr>
        <w:t xml:space="preserve">oferta și </w:t>
      </w:r>
      <w:r w:rsidRPr="00090F76">
        <w:rPr>
          <w:rFonts w:asciiTheme="majorHAnsi" w:hAnsiTheme="majorHAnsi" w:cstheme="majorHAnsi"/>
          <w:sz w:val="20"/>
          <w:szCs w:val="20"/>
        </w:rPr>
        <w:t xml:space="preserve">toate actele şi documentele </w:t>
      </w:r>
      <w:r w:rsidR="00627FB9" w:rsidRPr="00090F76">
        <w:rPr>
          <w:rFonts w:asciiTheme="majorHAnsi" w:hAnsiTheme="majorHAnsi" w:cstheme="majorHAnsi"/>
          <w:sz w:val="20"/>
          <w:szCs w:val="20"/>
        </w:rPr>
        <w:t xml:space="preserve">aferente </w:t>
      </w:r>
      <w:r w:rsidRPr="00090F76">
        <w:rPr>
          <w:rFonts w:asciiTheme="majorHAnsi" w:hAnsiTheme="majorHAnsi" w:cstheme="majorHAnsi"/>
          <w:sz w:val="20"/>
          <w:szCs w:val="20"/>
        </w:rPr>
        <w:t>particip</w:t>
      </w:r>
      <w:r w:rsidR="00627FB9" w:rsidRPr="00090F76">
        <w:rPr>
          <w:rFonts w:asciiTheme="majorHAnsi" w:hAnsiTheme="majorHAnsi" w:cstheme="majorHAnsi"/>
          <w:sz w:val="20"/>
          <w:szCs w:val="20"/>
        </w:rPr>
        <w:t>ării</w:t>
      </w:r>
      <w:r w:rsidRPr="00090F76">
        <w:rPr>
          <w:rFonts w:asciiTheme="majorHAnsi" w:hAnsiTheme="majorHAnsi" w:cstheme="majorHAnsi"/>
          <w:sz w:val="20"/>
          <w:szCs w:val="20"/>
        </w:rPr>
        <w:t xml:space="preserve"> la prezenta procedură;</w:t>
      </w:r>
    </w:p>
    <w:p w14:paraId="541ADB8C" w14:textId="6F7F2F80" w:rsidR="00627FB9" w:rsidRPr="00090F76" w:rsidRDefault="00627FB9">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2. Să depună și să transmită documente prin intermediul SEAP/SICAP;</w:t>
      </w:r>
    </w:p>
    <w:p w14:paraId="025BA193" w14:textId="3CCA08CB" w:rsidR="00B83B2A" w:rsidRPr="00090F76" w:rsidRDefault="00627FB9">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3</w:t>
      </w:r>
      <w:r w:rsidR="00507643" w:rsidRPr="00090F76">
        <w:rPr>
          <w:rFonts w:asciiTheme="majorHAnsi" w:hAnsiTheme="majorHAnsi" w:cstheme="majorHAnsi"/>
          <w:sz w:val="20"/>
          <w:szCs w:val="20"/>
        </w:rPr>
        <w:t>. Să participe în numele subscrisei la procedură şi să semneze toate documentele rezultate pe parcursul şi/sau în urma desfăşurării procedurii.</w:t>
      </w:r>
    </w:p>
    <w:p w14:paraId="10524598" w14:textId="410360C4" w:rsidR="00B83B2A" w:rsidRPr="00090F76" w:rsidRDefault="00627FB9">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4</w:t>
      </w:r>
      <w:r w:rsidR="00507643" w:rsidRPr="00090F76">
        <w:rPr>
          <w:rFonts w:asciiTheme="majorHAnsi" w:hAnsiTheme="majorHAnsi" w:cstheme="majorHAnsi"/>
          <w:sz w:val="20"/>
          <w:szCs w:val="20"/>
        </w:rPr>
        <w:t>. Să răspundă solicitărilor de clarificare formulate de către comisia de evaluare în timpul desfăşurării procedurii.</w:t>
      </w:r>
    </w:p>
    <w:p w14:paraId="3F448CBF" w14:textId="18C7E281" w:rsidR="00B83B2A" w:rsidRPr="00090F76" w:rsidRDefault="00627FB9">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5</w:t>
      </w:r>
      <w:r w:rsidR="00507643" w:rsidRPr="00090F76">
        <w:rPr>
          <w:rFonts w:asciiTheme="majorHAnsi" w:hAnsiTheme="majorHAnsi" w:cstheme="majorHAnsi"/>
          <w:sz w:val="20"/>
          <w:szCs w:val="20"/>
        </w:rPr>
        <w:t xml:space="preserve">. Să depună </w:t>
      </w:r>
      <w:r w:rsidRPr="00090F76">
        <w:rPr>
          <w:rFonts w:asciiTheme="majorHAnsi" w:hAnsiTheme="majorHAnsi" w:cstheme="majorHAnsi"/>
          <w:sz w:val="20"/>
          <w:szCs w:val="20"/>
        </w:rPr>
        <w:t xml:space="preserve">contestaţii </w:t>
      </w:r>
      <w:r w:rsidR="00507643" w:rsidRPr="00090F76">
        <w:rPr>
          <w:rFonts w:asciiTheme="majorHAnsi" w:hAnsiTheme="majorHAnsi" w:cstheme="majorHAnsi"/>
          <w:sz w:val="20"/>
          <w:szCs w:val="20"/>
        </w:rPr>
        <w:t>în numele subscrisei.</w:t>
      </w:r>
    </w:p>
    <w:p w14:paraId="43D85287" w14:textId="77777777" w:rsidR="00B83B2A" w:rsidRPr="00090F76" w:rsidRDefault="00B83B2A">
      <w:pPr>
        <w:spacing w:after="0" w:line="240" w:lineRule="auto"/>
        <w:jc w:val="both"/>
        <w:rPr>
          <w:rFonts w:asciiTheme="majorHAnsi" w:hAnsiTheme="majorHAnsi" w:cstheme="majorHAnsi"/>
          <w:sz w:val="20"/>
          <w:szCs w:val="20"/>
        </w:rPr>
      </w:pPr>
    </w:p>
    <w:p w14:paraId="5CE2E865"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Prin prezenta, împuternicitul nostru este pe deplin autorizat să angajeze răspunderea subscrisei cu privire la toate actele şi faptele ce decurg din participarea la procedură.</w:t>
      </w:r>
    </w:p>
    <w:p w14:paraId="07FA655A" w14:textId="77777777" w:rsidR="00B83B2A" w:rsidRPr="00090F76" w:rsidRDefault="00B83B2A">
      <w:pPr>
        <w:spacing w:after="0" w:line="240" w:lineRule="auto"/>
        <w:jc w:val="both"/>
        <w:rPr>
          <w:rFonts w:asciiTheme="majorHAnsi" w:hAnsiTheme="majorHAnsi" w:cstheme="majorHAnsi"/>
          <w:sz w:val="20"/>
          <w:szCs w:val="20"/>
        </w:rPr>
      </w:pPr>
    </w:p>
    <w:p w14:paraId="2C0EEE6F" w14:textId="61F3F311"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Înţeleg că în cazul în care această declaraţie nu este conformă cu realitatea sunt pasibil de încălcarea prevederilor legislaţiei penale privind falsul în declaraţii şi sunt de acord cu orice decizie a Autorității Contractante referitoare la excluderea din procedura pentru atribuirea contractelor de achiziţie </w:t>
      </w:r>
      <w:r w:rsidR="002D259D" w:rsidRPr="00090F76">
        <w:rPr>
          <w:rFonts w:asciiTheme="majorHAnsi" w:hAnsiTheme="majorHAnsi" w:cstheme="majorHAnsi"/>
          <w:sz w:val="20"/>
          <w:szCs w:val="20"/>
        </w:rPr>
        <w:t>publică</w:t>
      </w:r>
      <w:r w:rsidRPr="00090F76">
        <w:rPr>
          <w:rFonts w:asciiTheme="majorHAnsi" w:hAnsiTheme="majorHAnsi" w:cstheme="majorHAnsi"/>
          <w:sz w:val="20"/>
          <w:szCs w:val="20"/>
        </w:rPr>
        <w:t>.</w:t>
      </w:r>
    </w:p>
    <w:p w14:paraId="53DDEFC4" w14:textId="77777777" w:rsidR="00B83B2A" w:rsidRPr="00090F76" w:rsidRDefault="00B83B2A">
      <w:pPr>
        <w:spacing w:after="0" w:line="240" w:lineRule="auto"/>
        <w:jc w:val="both"/>
        <w:rPr>
          <w:rFonts w:asciiTheme="majorHAnsi" w:hAnsiTheme="majorHAnsi" w:cstheme="majorHAnsi"/>
          <w:sz w:val="20"/>
          <w:szCs w:val="20"/>
        </w:rPr>
      </w:pPr>
    </w:p>
    <w:p w14:paraId="24A4085D" w14:textId="2FFF7101" w:rsidR="002E147B" w:rsidRPr="00090F76" w:rsidRDefault="002E147B">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Data completării ......................</w:t>
      </w:r>
    </w:p>
    <w:p w14:paraId="4370E3EB" w14:textId="77777777" w:rsidR="002E147B" w:rsidRPr="00090F76" w:rsidRDefault="002E147B">
      <w:pPr>
        <w:spacing w:after="0" w:line="240" w:lineRule="auto"/>
        <w:jc w:val="both"/>
        <w:rPr>
          <w:rFonts w:asciiTheme="majorHAnsi" w:hAnsiTheme="majorHAnsi" w:cstheme="majorHAnsi"/>
          <w:sz w:val="20"/>
          <w:szCs w:val="20"/>
        </w:rPr>
      </w:pPr>
    </w:p>
    <w:p w14:paraId="04440B12" w14:textId="43E1AB2E"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Denumirea mandantului</w:t>
      </w:r>
    </w:p>
    <w:p w14:paraId="41697559"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S.C. ………………………………</w:t>
      </w:r>
    </w:p>
    <w:p w14:paraId="05C7BFF0" w14:textId="5435C9A2"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reprezentată legal prin </w:t>
      </w:r>
      <w:r w:rsidR="00BE55A8" w:rsidRPr="00090F76">
        <w:rPr>
          <w:rFonts w:asciiTheme="majorHAnsi" w:hAnsiTheme="majorHAnsi" w:cstheme="majorHAnsi"/>
          <w:sz w:val="20"/>
          <w:szCs w:val="20"/>
        </w:rPr>
        <w:t>...............................................</w:t>
      </w:r>
      <w:r w:rsidR="002D1FBB" w:rsidRPr="00090F76">
        <w:rPr>
          <w:rFonts w:asciiTheme="majorHAnsi" w:hAnsiTheme="majorHAnsi" w:cstheme="majorHAnsi"/>
          <w:sz w:val="20"/>
          <w:szCs w:val="20"/>
        </w:rPr>
        <w:t xml:space="preserve"> </w:t>
      </w:r>
      <w:r w:rsidRPr="00090F76">
        <w:rPr>
          <w:rFonts w:asciiTheme="majorHAnsi" w:hAnsiTheme="majorHAnsi" w:cstheme="majorHAnsi"/>
          <w:sz w:val="20"/>
          <w:szCs w:val="20"/>
        </w:rPr>
        <w:t>(</w:t>
      </w:r>
      <w:r w:rsidRPr="00090F76">
        <w:rPr>
          <w:rFonts w:asciiTheme="majorHAnsi" w:hAnsiTheme="majorHAnsi" w:cstheme="majorHAnsi"/>
          <w:i/>
          <w:sz w:val="20"/>
          <w:szCs w:val="20"/>
        </w:rPr>
        <w:t>Nume, prenume, funcţie</w:t>
      </w:r>
      <w:r w:rsidRPr="00090F76">
        <w:rPr>
          <w:rFonts w:asciiTheme="majorHAnsi" w:hAnsiTheme="majorHAnsi" w:cstheme="majorHAnsi"/>
          <w:sz w:val="20"/>
          <w:szCs w:val="20"/>
        </w:rPr>
        <w:t>)</w:t>
      </w:r>
    </w:p>
    <w:p w14:paraId="6FD34C31" w14:textId="77777777" w:rsidR="002E147B" w:rsidRPr="00090F76" w:rsidRDefault="002E147B">
      <w:pPr>
        <w:spacing w:after="0" w:line="240" w:lineRule="auto"/>
        <w:jc w:val="both"/>
        <w:rPr>
          <w:rFonts w:asciiTheme="majorHAnsi" w:hAnsiTheme="majorHAnsi" w:cstheme="majorHAnsi"/>
          <w:sz w:val="20"/>
          <w:szCs w:val="20"/>
        </w:rPr>
      </w:pPr>
    </w:p>
    <w:p w14:paraId="5B5F5054" w14:textId="00961D47" w:rsidR="00BE55A8" w:rsidRPr="00090F76" w:rsidRDefault="00BE55A8">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w:t>
      </w:r>
      <w:r w:rsidR="002D1FBB" w:rsidRPr="00090F76">
        <w:rPr>
          <w:rFonts w:asciiTheme="majorHAnsi" w:hAnsiTheme="majorHAnsi" w:cstheme="majorHAnsi"/>
          <w:sz w:val="20"/>
          <w:szCs w:val="20"/>
        </w:rPr>
        <w:t xml:space="preserve"> ............</w:t>
      </w:r>
      <w:r w:rsidRPr="00090F76">
        <w:rPr>
          <w:rFonts w:asciiTheme="majorHAnsi" w:hAnsiTheme="majorHAnsi" w:cstheme="majorHAnsi"/>
          <w:sz w:val="20"/>
          <w:szCs w:val="20"/>
        </w:rPr>
        <w:t>(</w:t>
      </w:r>
      <w:r w:rsidR="002D1FBB" w:rsidRPr="00090F76">
        <w:rPr>
          <w:rFonts w:asciiTheme="majorHAnsi" w:hAnsiTheme="majorHAnsi" w:cstheme="majorHAnsi"/>
          <w:sz w:val="20"/>
          <w:szCs w:val="20"/>
        </w:rPr>
        <w:t>s</w:t>
      </w:r>
      <w:r w:rsidRPr="00090F76">
        <w:rPr>
          <w:rFonts w:asciiTheme="majorHAnsi" w:hAnsiTheme="majorHAnsi" w:cstheme="majorHAnsi"/>
          <w:i/>
          <w:sz w:val="20"/>
          <w:szCs w:val="20"/>
        </w:rPr>
        <w:t>emnătura autorizată</w:t>
      </w:r>
      <w:r w:rsidRPr="00090F76">
        <w:rPr>
          <w:rFonts w:asciiTheme="majorHAnsi" w:hAnsiTheme="majorHAnsi" w:cstheme="majorHAnsi"/>
          <w:sz w:val="20"/>
          <w:szCs w:val="20"/>
        </w:rPr>
        <w:t>)</w:t>
      </w:r>
    </w:p>
    <w:p w14:paraId="070BC728" w14:textId="77777777" w:rsidR="00BE55A8" w:rsidRPr="00090F76" w:rsidRDefault="00BE55A8">
      <w:pPr>
        <w:spacing w:after="0" w:line="240" w:lineRule="auto"/>
        <w:jc w:val="both"/>
        <w:rPr>
          <w:rFonts w:asciiTheme="majorHAnsi" w:hAnsiTheme="majorHAnsi" w:cstheme="majorHAnsi"/>
          <w:sz w:val="20"/>
          <w:szCs w:val="20"/>
        </w:rPr>
      </w:pPr>
    </w:p>
    <w:p w14:paraId="1A105B0F" w14:textId="1A2CA747" w:rsidR="00CD57DD" w:rsidRPr="00090F76" w:rsidRDefault="002D1FBB">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Mandatar</w:t>
      </w:r>
    </w:p>
    <w:p w14:paraId="063D8999" w14:textId="14B79132" w:rsidR="002D1FBB" w:rsidRPr="00090F76" w:rsidRDefault="002D1FBB">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w:t>
      </w:r>
      <w:r w:rsidRPr="00090F76">
        <w:rPr>
          <w:rFonts w:asciiTheme="majorHAnsi" w:hAnsiTheme="majorHAnsi" w:cstheme="majorHAnsi"/>
          <w:i/>
          <w:iCs/>
          <w:sz w:val="20"/>
          <w:szCs w:val="20"/>
        </w:rPr>
        <w:t>nume, prenume al persoanei împuternicite</w:t>
      </w:r>
      <w:r w:rsidRPr="00090F76">
        <w:rPr>
          <w:rFonts w:asciiTheme="majorHAnsi" w:hAnsiTheme="majorHAnsi" w:cstheme="majorHAnsi"/>
          <w:sz w:val="20"/>
          <w:szCs w:val="20"/>
        </w:rPr>
        <w:t>)</w:t>
      </w:r>
    </w:p>
    <w:p w14:paraId="4D65342F" w14:textId="77777777" w:rsidR="002D1FBB" w:rsidRPr="00090F76" w:rsidRDefault="002D1FBB" w:rsidP="002D1FBB">
      <w:pPr>
        <w:spacing w:after="0" w:line="240" w:lineRule="auto"/>
        <w:jc w:val="both"/>
        <w:rPr>
          <w:rFonts w:asciiTheme="majorHAnsi" w:hAnsiTheme="majorHAnsi" w:cstheme="majorHAnsi"/>
          <w:sz w:val="20"/>
          <w:szCs w:val="20"/>
        </w:rPr>
      </w:pPr>
    </w:p>
    <w:p w14:paraId="7DDC616D" w14:textId="3D7BF47A" w:rsidR="002D1FBB" w:rsidRPr="00090F76" w:rsidRDefault="00507643" w:rsidP="002D1FBB">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002D1FBB" w:rsidRPr="00090F76">
        <w:rPr>
          <w:rFonts w:asciiTheme="majorHAnsi" w:hAnsiTheme="majorHAnsi" w:cstheme="majorHAnsi"/>
          <w:sz w:val="20"/>
          <w:szCs w:val="20"/>
        </w:rPr>
        <w:t>(</w:t>
      </w:r>
      <w:r w:rsidR="002D1FBB" w:rsidRPr="00090F76">
        <w:rPr>
          <w:rFonts w:asciiTheme="majorHAnsi" w:hAnsiTheme="majorHAnsi" w:cstheme="majorHAnsi"/>
          <w:i/>
          <w:sz w:val="20"/>
          <w:szCs w:val="20"/>
        </w:rPr>
        <w:t>specimenul de semnătura al persoanei împuternicite</w:t>
      </w:r>
      <w:r w:rsidR="002D1FBB" w:rsidRPr="00090F76">
        <w:rPr>
          <w:rFonts w:asciiTheme="majorHAnsi" w:hAnsiTheme="majorHAnsi" w:cstheme="majorHAnsi"/>
          <w:sz w:val="20"/>
          <w:szCs w:val="20"/>
        </w:rPr>
        <w:t xml:space="preserve">)                       </w:t>
      </w:r>
    </w:p>
    <w:p w14:paraId="0AFEF20E" w14:textId="0270A927" w:rsidR="002D1FBB"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 </w:t>
      </w:r>
    </w:p>
    <w:p w14:paraId="09CBCD8F" w14:textId="655AFC8C" w:rsidR="002D1FBB" w:rsidRPr="00090F76" w:rsidRDefault="002D1FBB">
      <w:pPr>
        <w:spacing w:after="0" w:line="240" w:lineRule="auto"/>
        <w:jc w:val="both"/>
        <w:rPr>
          <w:rFonts w:asciiTheme="majorHAnsi" w:hAnsiTheme="majorHAnsi" w:cstheme="majorHAnsi"/>
          <w:sz w:val="19"/>
          <w:szCs w:val="19"/>
        </w:rPr>
      </w:pPr>
      <w:r w:rsidRPr="00090F76">
        <w:rPr>
          <w:rFonts w:asciiTheme="majorHAnsi" w:hAnsiTheme="majorHAnsi" w:cstheme="majorHAnsi"/>
          <w:sz w:val="19"/>
          <w:szCs w:val="19"/>
        </w:rPr>
        <w:t>Notă:</w:t>
      </w:r>
    </w:p>
    <w:p w14:paraId="1B0B4E94" w14:textId="7AAAB863" w:rsidR="002D1FBB" w:rsidRPr="00090F76" w:rsidRDefault="00AB7DFC">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Prezentul formular se completează DOAR în situația în care documentele ofertei (DUAE, Propunere Tehnică, Propunere Financiară, Formulare) sunt semnate (olograf sau electronic) și/sau încărcate în SEAP/SICAP de către o altă persoană decât reprezentantul legal al operatorului economic (administratorul menționat în Certificatul Constatator ONRC).</w:t>
      </w:r>
    </w:p>
    <w:p w14:paraId="216A1D69" w14:textId="30BAF1A6" w:rsidR="002D1FBB" w:rsidRPr="00090F76" w:rsidRDefault="00AB7DFC">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Împuternicirea trebuie semnată de către reprezentantul legal (mandantul) în favoarea persoanei desemnate să reprezinte firma (mandatarul).</w:t>
      </w:r>
    </w:p>
    <w:p w14:paraId="69971210" w14:textId="1D98AE50" w:rsidR="002D1FBB" w:rsidRPr="00090F76" w:rsidRDefault="00AB7DFC">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În cazul unei Asocieri, dacă liderul este împuternicit prin Acordul de Asociere să semneze și să depună oferta în numele tuturor membrilor, nu este necesară o împuternicire separată din partea asociaților către lider pentru aceste operațiuni specifice. Dacă persoana care semnează electronic oferta în SEAP este un angajat al Liderului, acesta trebuie să prezinte împuternicire din partea administratorului firmei Lider.</w:t>
      </w:r>
    </w:p>
    <w:p w14:paraId="6CFAAFE3" w14:textId="6FBA6AC3" w:rsidR="002D1FBB" w:rsidRPr="00090F76" w:rsidRDefault="00AB7DFC">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Documentul poate fi semnat olograf și ulterior scanat, însă fișierul încărcat în SEAP/SICAP trebuie să poarte obligatoriu semnătura electronică extinsă/calificată a reprezentantului legal sau a persoanei împuternicite, conform Legii nr. 455/2001.</w:t>
      </w:r>
    </w:p>
    <w:p w14:paraId="0CC7C12A" w14:textId="77777777" w:rsidR="002D1FBB" w:rsidRPr="00090F76" w:rsidRDefault="002D1FBB">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Împuternicirea va fi însoţita de o copie după actul de identitate al persoanei împuternicite (carte de identitate/paşaport).</w:t>
      </w:r>
      <w:r w:rsidR="00507643" w:rsidRPr="00090F76">
        <w:rPr>
          <w:rFonts w:asciiTheme="majorHAnsi" w:hAnsiTheme="majorHAnsi" w:cstheme="majorHAnsi"/>
          <w:i/>
          <w:iCs/>
          <w:sz w:val="19"/>
          <w:szCs w:val="19"/>
        </w:rPr>
        <w:t xml:space="preserve">   </w:t>
      </w:r>
    </w:p>
    <w:p w14:paraId="2BF0C74F" w14:textId="2A4F438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lastRenderedPageBreak/>
        <w:t xml:space="preserve">                                          </w:t>
      </w:r>
    </w:p>
    <w:p w14:paraId="20F7C464" w14:textId="79F78760" w:rsidR="008B1AD8" w:rsidRPr="00090F76" w:rsidRDefault="00507643" w:rsidP="008B1AD8">
      <w:pPr>
        <w:pStyle w:val="Heading1"/>
        <w:spacing w:before="0" w:line="240" w:lineRule="auto"/>
        <w:rPr>
          <w:rFonts w:cstheme="majorHAnsi"/>
          <w:color w:val="auto"/>
          <w:sz w:val="20"/>
          <w:szCs w:val="20"/>
        </w:rPr>
      </w:pPr>
      <w:bookmarkStart w:id="3" w:name="_Toc225415463"/>
      <w:r w:rsidRPr="00090F76">
        <w:rPr>
          <w:rFonts w:cstheme="majorHAnsi"/>
          <w:color w:val="auto"/>
          <w:sz w:val="20"/>
          <w:szCs w:val="20"/>
        </w:rPr>
        <w:t>Formularul nr. 3</w:t>
      </w:r>
      <w:r w:rsidR="000C0A3A" w:rsidRPr="00090F76">
        <w:rPr>
          <w:rFonts w:cstheme="majorHAnsi"/>
          <w:color w:val="auto"/>
          <w:sz w:val="20"/>
          <w:szCs w:val="20"/>
        </w:rPr>
        <w:t xml:space="preserve"> -</w:t>
      </w:r>
      <w:r w:rsidRPr="00090F76">
        <w:rPr>
          <w:rFonts w:cstheme="majorHAnsi"/>
          <w:color w:val="auto"/>
          <w:sz w:val="20"/>
          <w:szCs w:val="20"/>
        </w:rPr>
        <w:t xml:space="preserve"> </w:t>
      </w:r>
      <w:r w:rsidR="00AD1462" w:rsidRPr="00090F76">
        <w:rPr>
          <w:rFonts w:cstheme="majorHAnsi"/>
          <w:color w:val="auto"/>
          <w:sz w:val="20"/>
          <w:szCs w:val="20"/>
        </w:rPr>
        <w:t>Garanție de participare</w:t>
      </w:r>
      <w:bookmarkEnd w:id="3"/>
    </w:p>
    <w:p w14:paraId="7C91690B" w14:textId="77777777" w:rsidR="008B1AD8" w:rsidRPr="00090F76" w:rsidRDefault="008B1AD8" w:rsidP="008B1AD8"/>
    <w:p w14:paraId="1406A684" w14:textId="77777777" w:rsidR="00D828BA" w:rsidRPr="00090F76" w:rsidRDefault="008B1AD8" w:rsidP="008B1AD8">
      <w:pPr>
        <w:rPr>
          <w:rFonts w:asciiTheme="majorHAnsi" w:hAnsiTheme="majorHAnsi" w:cstheme="majorHAnsi"/>
          <w:sz w:val="20"/>
          <w:szCs w:val="20"/>
        </w:rPr>
      </w:pPr>
      <w:r w:rsidRPr="00090F76">
        <w:rPr>
          <w:rFonts w:asciiTheme="majorHAnsi" w:hAnsiTheme="majorHAnsi" w:cstheme="majorHAnsi"/>
          <w:sz w:val="20"/>
          <w:szCs w:val="20"/>
        </w:rPr>
        <w:t>BANCA / SOCIETATEA DE ASIGURĂRI</w:t>
      </w:r>
    </w:p>
    <w:p w14:paraId="5B8EDFC4" w14:textId="2295E3A4" w:rsidR="008B1AD8" w:rsidRPr="00090F76" w:rsidRDefault="008B1AD8" w:rsidP="0027178C">
      <w:pPr>
        <w:spacing w:after="0"/>
        <w:rPr>
          <w:rFonts w:asciiTheme="majorHAnsi" w:hAnsiTheme="majorHAnsi" w:cstheme="majorHAnsi"/>
          <w:sz w:val="20"/>
          <w:szCs w:val="20"/>
        </w:rPr>
      </w:pPr>
      <w:r w:rsidRPr="00090F76">
        <w:rPr>
          <w:rFonts w:asciiTheme="majorHAnsi" w:hAnsiTheme="majorHAnsi" w:cstheme="majorHAnsi"/>
          <w:sz w:val="20"/>
          <w:szCs w:val="20"/>
        </w:rPr>
        <w:t xml:space="preserve"> </w:t>
      </w:r>
      <w:r w:rsidR="00D828BA" w:rsidRPr="00090F76">
        <w:rPr>
          <w:rFonts w:asciiTheme="majorHAnsi" w:hAnsiTheme="majorHAnsi" w:cstheme="majorHAnsi"/>
          <w:sz w:val="20"/>
          <w:szCs w:val="20"/>
        </w:rPr>
        <w:t>................................</w:t>
      </w:r>
      <w:r w:rsidR="0027178C" w:rsidRPr="00090F76">
        <w:rPr>
          <w:rFonts w:asciiTheme="majorHAnsi" w:hAnsiTheme="majorHAnsi" w:cstheme="majorHAnsi"/>
          <w:sz w:val="20"/>
          <w:szCs w:val="20"/>
        </w:rPr>
        <w:t>.......</w:t>
      </w:r>
      <w:r w:rsidR="00D828BA" w:rsidRPr="00090F76">
        <w:rPr>
          <w:rFonts w:asciiTheme="majorHAnsi" w:hAnsiTheme="majorHAnsi" w:cstheme="majorHAnsi"/>
          <w:sz w:val="20"/>
          <w:szCs w:val="20"/>
        </w:rPr>
        <w:t xml:space="preserve">.. </w:t>
      </w:r>
    </w:p>
    <w:p w14:paraId="310D46DC" w14:textId="77777777" w:rsidR="0027178C" w:rsidRPr="00090F76" w:rsidRDefault="0027178C" w:rsidP="0027178C">
      <w:pPr>
        <w:rPr>
          <w:rFonts w:asciiTheme="majorHAnsi" w:hAnsiTheme="majorHAnsi" w:cstheme="majorHAnsi"/>
          <w:sz w:val="20"/>
          <w:szCs w:val="20"/>
        </w:rPr>
      </w:pPr>
    </w:p>
    <w:p w14:paraId="0E56FABF" w14:textId="60103B52" w:rsidR="008B1AD8" w:rsidRPr="00090F76" w:rsidRDefault="008B1AD8" w:rsidP="0027178C">
      <w:pPr>
        <w:jc w:val="center"/>
        <w:rPr>
          <w:rFonts w:asciiTheme="majorHAnsi" w:hAnsiTheme="majorHAnsi" w:cstheme="majorHAnsi"/>
          <w:sz w:val="20"/>
          <w:szCs w:val="20"/>
        </w:rPr>
      </w:pPr>
      <w:r w:rsidRPr="00090F76">
        <w:rPr>
          <w:rFonts w:asciiTheme="majorHAnsi" w:hAnsiTheme="majorHAnsi" w:cstheme="majorHAnsi"/>
          <w:b/>
          <w:spacing w:val="-2"/>
          <w:sz w:val="20"/>
          <w:szCs w:val="20"/>
        </w:rPr>
        <w:t>GARAN</w:t>
      </w:r>
      <w:r w:rsidR="00C17560" w:rsidRPr="00090F76">
        <w:rPr>
          <w:rFonts w:asciiTheme="majorHAnsi" w:hAnsiTheme="majorHAnsi" w:cstheme="majorHAnsi"/>
          <w:b/>
          <w:spacing w:val="-2"/>
          <w:sz w:val="20"/>
          <w:szCs w:val="20"/>
        </w:rPr>
        <w:t>Ț</w:t>
      </w:r>
      <w:r w:rsidRPr="00090F76">
        <w:rPr>
          <w:rFonts w:asciiTheme="majorHAnsi" w:hAnsiTheme="majorHAnsi" w:cstheme="majorHAnsi"/>
          <w:b/>
          <w:spacing w:val="-2"/>
          <w:sz w:val="20"/>
          <w:szCs w:val="20"/>
        </w:rPr>
        <w:t>IE DE PARTICIPARE</w:t>
      </w:r>
    </w:p>
    <w:p w14:paraId="1BB472E3" w14:textId="7620E591" w:rsidR="008B1AD8" w:rsidRPr="00090F76" w:rsidRDefault="008B1AD8" w:rsidP="0027178C">
      <w:pPr>
        <w:jc w:val="center"/>
        <w:rPr>
          <w:rFonts w:asciiTheme="majorHAnsi" w:hAnsiTheme="majorHAnsi" w:cstheme="majorHAnsi"/>
          <w:bCs/>
          <w:sz w:val="20"/>
          <w:szCs w:val="20"/>
        </w:rPr>
      </w:pPr>
      <w:r w:rsidRPr="00090F76">
        <w:rPr>
          <w:rFonts w:asciiTheme="majorHAnsi" w:hAnsiTheme="majorHAnsi" w:cstheme="majorHAnsi"/>
          <w:bCs/>
          <w:spacing w:val="-2"/>
          <w:sz w:val="20"/>
          <w:szCs w:val="20"/>
        </w:rPr>
        <w:t>la procedura de atribuire a contractului de achizitie publică</w:t>
      </w:r>
    </w:p>
    <w:p w14:paraId="761168AB" w14:textId="77777777" w:rsidR="008B1AD8" w:rsidRPr="00090F76" w:rsidRDefault="008B1AD8" w:rsidP="008B1AD8">
      <w:pPr>
        <w:spacing w:after="0" w:line="240" w:lineRule="auto"/>
        <w:rPr>
          <w:rFonts w:asciiTheme="majorHAnsi" w:hAnsiTheme="majorHAnsi" w:cstheme="majorHAnsi"/>
          <w:sz w:val="20"/>
          <w:szCs w:val="20"/>
        </w:rPr>
      </w:pPr>
      <w:r w:rsidRPr="00090F76">
        <w:rPr>
          <w:rFonts w:asciiTheme="majorHAnsi" w:hAnsiTheme="majorHAnsi" w:cstheme="majorHAnsi"/>
          <w:sz w:val="20"/>
          <w:szCs w:val="20"/>
        </w:rPr>
        <w:t xml:space="preserve">Către: </w:t>
      </w:r>
    </w:p>
    <w:p w14:paraId="14E968DA" w14:textId="77777777" w:rsidR="008B1AD8" w:rsidRPr="00090F76" w:rsidRDefault="008B1AD8" w:rsidP="008B1AD8">
      <w:pPr>
        <w:spacing w:after="0" w:line="240" w:lineRule="auto"/>
        <w:rPr>
          <w:rFonts w:asciiTheme="majorHAnsi" w:hAnsiTheme="majorHAnsi" w:cstheme="majorHAnsi"/>
          <w:sz w:val="20"/>
          <w:szCs w:val="20"/>
        </w:rPr>
      </w:pPr>
      <w:r w:rsidRPr="00090F76">
        <w:rPr>
          <w:rFonts w:asciiTheme="majorHAnsi" w:hAnsiTheme="majorHAnsi" w:cstheme="majorHAnsi"/>
          <w:sz w:val="20"/>
          <w:szCs w:val="20"/>
        </w:rPr>
        <w:t>Autoritatea Națională pentru Protecția Drepturilor Copilului și Adopție</w:t>
      </w:r>
    </w:p>
    <w:p w14:paraId="59682911" w14:textId="77777777" w:rsidR="008B1AD8" w:rsidRPr="00090F76" w:rsidRDefault="008B1AD8" w:rsidP="008B1AD8">
      <w:pPr>
        <w:spacing w:after="0" w:line="240" w:lineRule="auto"/>
        <w:rPr>
          <w:rFonts w:asciiTheme="majorHAnsi" w:hAnsiTheme="majorHAnsi" w:cstheme="majorHAnsi"/>
          <w:sz w:val="20"/>
          <w:szCs w:val="20"/>
        </w:rPr>
      </w:pPr>
      <w:r w:rsidRPr="00090F76">
        <w:rPr>
          <w:rFonts w:asciiTheme="majorHAnsi" w:hAnsiTheme="majorHAnsi" w:cstheme="majorHAnsi"/>
          <w:sz w:val="20"/>
          <w:szCs w:val="20"/>
        </w:rPr>
        <w:t>Sediu Bd. Magheru, nr. 7, București, Sector 1</w:t>
      </w:r>
    </w:p>
    <w:p w14:paraId="0BFC6205" w14:textId="77777777" w:rsidR="008B1AD8" w:rsidRPr="00090F76" w:rsidRDefault="008B1AD8" w:rsidP="008B1AD8">
      <w:pPr>
        <w:spacing w:after="0" w:line="240" w:lineRule="auto"/>
        <w:rPr>
          <w:rFonts w:asciiTheme="majorHAnsi" w:hAnsiTheme="majorHAnsi" w:cstheme="majorHAnsi"/>
          <w:sz w:val="20"/>
          <w:szCs w:val="20"/>
        </w:rPr>
      </w:pPr>
    </w:p>
    <w:p w14:paraId="0B112C2E" w14:textId="447C30F0" w:rsidR="0027178C"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Cu privire la procedura pentru atribuirea contractului</w:t>
      </w:r>
      <w:r w:rsidR="0027178C" w:rsidRPr="00090F76">
        <w:rPr>
          <w:rFonts w:asciiTheme="majorHAnsi" w:hAnsiTheme="majorHAnsi" w:cstheme="majorHAnsi"/>
          <w:sz w:val="20"/>
          <w:szCs w:val="20"/>
        </w:rPr>
        <w:t xml:space="preserve"> care are ca obiect </w:t>
      </w:r>
      <w:r w:rsidR="0027178C" w:rsidRPr="00090F76">
        <w:rPr>
          <w:rFonts w:asciiTheme="majorHAnsi" w:hAnsiTheme="majorHAnsi" w:cstheme="majorHAnsi"/>
          <w:b/>
          <w:bCs/>
          <w:sz w:val="20"/>
          <w:szCs w:val="20"/>
        </w:rPr>
        <w:t>prestare servicii de campanie de informare</w:t>
      </w:r>
      <w:r w:rsidR="0027178C"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r w:rsidRPr="00090F76">
        <w:rPr>
          <w:rFonts w:asciiTheme="majorHAnsi" w:hAnsiTheme="majorHAnsi" w:cstheme="majorHAnsi"/>
          <w:sz w:val="20"/>
          <w:szCs w:val="20"/>
        </w:rPr>
        <w:t xml:space="preserve">, </w:t>
      </w:r>
      <w:r w:rsidR="00E90184" w:rsidRPr="00090F76">
        <w:rPr>
          <w:rFonts w:asciiTheme="majorHAnsi" w:hAnsiTheme="majorHAnsi" w:cstheme="majorHAnsi"/>
          <w:sz w:val="20"/>
          <w:szCs w:val="20"/>
        </w:rPr>
        <w:t xml:space="preserve">anunț de participare................. </w:t>
      </w:r>
      <w:r w:rsidR="00E90184" w:rsidRPr="00090F76">
        <w:rPr>
          <w:rFonts w:asciiTheme="majorHAnsi" w:hAnsiTheme="majorHAnsi" w:cstheme="majorHAnsi"/>
          <w:bCs/>
          <w:sz w:val="20"/>
          <w:szCs w:val="20"/>
        </w:rPr>
        <w:t>(</w:t>
      </w:r>
      <w:r w:rsidR="00E90184" w:rsidRPr="00090F76">
        <w:rPr>
          <w:rFonts w:asciiTheme="majorHAnsi" w:hAnsiTheme="majorHAnsi" w:cstheme="majorHAnsi"/>
          <w:bCs/>
          <w:i/>
          <w:sz w:val="20"/>
          <w:szCs w:val="20"/>
        </w:rPr>
        <w:t>introduceți nr. anunțului de participare)</w:t>
      </w:r>
      <w:r w:rsidR="00E90184" w:rsidRPr="00090F76">
        <w:rPr>
          <w:rFonts w:asciiTheme="majorHAnsi" w:hAnsiTheme="majorHAnsi" w:cstheme="majorHAnsi"/>
          <w:bCs/>
          <w:sz w:val="20"/>
          <w:szCs w:val="20"/>
        </w:rPr>
        <w:t>.</w:t>
      </w:r>
    </w:p>
    <w:p w14:paraId="6C49226B" w14:textId="79F9E682" w:rsidR="008B1AD8" w:rsidRPr="00090F76" w:rsidRDefault="0027178C"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N</w:t>
      </w:r>
      <w:r w:rsidR="008B1AD8" w:rsidRPr="00090F76">
        <w:rPr>
          <w:rFonts w:asciiTheme="majorHAnsi" w:hAnsiTheme="majorHAnsi" w:cstheme="majorHAnsi"/>
          <w:sz w:val="20"/>
          <w:szCs w:val="20"/>
        </w:rPr>
        <w:t xml:space="preserve">oi ................................... </w:t>
      </w:r>
      <w:r w:rsidRPr="00090F76">
        <w:rPr>
          <w:rFonts w:asciiTheme="majorHAnsi" w:hAnsiTheme="majorHAnsi" w:cstheme="majorHAnsi"/>
          <w:sz w:val="20"/>
          <w:szCs w:val="20"/>
        </w:rPr>
        <w:t>(</w:t>
      </w:r>
      <w:r w:rsidR="008B1AD8" w:rsidRPr="00090F76">
        <w:rPr>
          <w:rFonts w:asciiTheme="majorHAnsi" w:hAnsiTheme="majorHAnsi" w:cstheme="majorHAnsi"/>
          <w:i/>
          <w:iCs/>
          <w:sz w:val="20"/>
          <w:szCs w:val="20"/>
        </w:rPr>
        <w:t>introduceți întregul nume</w:t>
      </w:r>
      <w:r w:rsidRPr="00090F76">
        <w:rPr>
          <w:rFonts w:asciiTheme="majorHAnsi" w:hAnsiTheme="majorHAnsi" w:cstheme="majorHAnsi"/>
          <w:sz w:val="20"/>
          <w:szCs w:val="20"/>
        </w:rPr>
        <w:t>),</w:t>
      </w:r>
      <w:r w:rsidR="008B1AD8" w:rsidRPr="00090F76">
        <w:rPr>
          <w:rFonts w:asciiTheme="majorHAnsi" w:hAnsiTheme="majorHAnsi" w:cstheme="majorHAnsi"/>
          <w:sz w:val="20"/>
          <w:szCs w:val="20"/>
        </w:rPr>
        <w:t xml:space="preserve"> </w:t>
      </w:r>
      <w:r w:rsidRPr="00090F76">
        <w:rPr>
          <w:rFonts w:asciiTheme="majorHAnsi" w:hAnsiTheme="majorHAnsi" w:cstheme="majorHAnsi"/>
          <w:sz w:val="20"/>
          <w:szCs w:val="20"/>
        </w:rPr>
        <w:t>cu sediul în</w:t>
      </w:r>
      <w:r w:rsidR="008B1AD8" w:rsidRPr="00090F76">
        <w:rPr>
          <w:rFonts w:asciiTheme="majorHAnsi" w:hAnsiTheme="majorHAnsi" w:cstheme="majorHAnsi"/>
          <w:sz w:val="20"/>
          <w:szCs w:val="20"/>
        </w:rPr>
        <w:t xml:space="preserve"> ..........................</w:t>
      </w:r>
      <w:r w:rsidRPr="00090F76">
        <w:rPr>
          <w:rFonts w:asciiTheme="majorHAnsi" w:hAnsiTheme="majorHAnsi" w:cstheme="majorHAnsi"/>
          <w:sz w:val="20"/>
          <w:szCs w:val="20"/>
        </w:rPr>
        <w:t>, CUI .................</w:t>
      </w:r>
      <w:r w:rsidR="008B1AD8" w:rsidRPr="00090F76">
        <w:rPr>
          <w:rFonts w:asciiTheme="majorHAnsi" w:hAnsiTheme="majorHAnsi" w:cstheme="majorHAnsi"/>
          <w:sz w:val="20"/>
          <w:szCs w:val="20"/>
        </w:rPr>
        <w:t xml:space="preserve">, ne obligăm față de Autoritatea Națională pentru Protecția Drepturilor Copilului și Adopție să plătim suma de </w:t>
      </w:r>
      <w:r w:rsidR="002D259D" w:rsidRPr="00090F76">
        <w:rPr>
          <w:rFonts w:asciiTheme="majorHAnsi" w:hAnsiTheme="majorHAnsi" w:cstheme="majorHAnsi"/>
          <w:sz w:val="20"/>
          <w:szCs w:val="20"/>
        </w:rPr>
        <w:t>..........</w:t>
      </w:r>
      <w:r w:rsidR="008B1AD8" w:rsidRPr="00090F76">
        <w:rPr>
          <w:rFonts w:asciiTheme="majorHAnsi" w:hAnsiTheme="majorHAnsi" w:cstheme="majorHAnsi"/>
          <w:sz w:val="20"/>
          <w:szCs w:val="20"/>
        </w:rPr>
        <w:t xml:space="preserve"> </w:t>
      </w:r>
      <w:r w:rsidR="00B9016C" w:rsidRPr="00090F76">
        <w:rPr>
          <w:rFonts w:asciiTheme="majorHAnsi" w:hAnsiTheme="majorHAnsi" w:cstheme="majorHAnsi"/>
          <w:sz w:val="20"/>
          <w:szCs w:val="20"/>
        </w:rPr>
        <w:t>LEI</w:t>
      </w:r>
      <w:r w:rsidR="008B1AD8" w:rsidRPr="00090F76">
        <w:rPr>
          <w:rFonts w:asciiTheme="majorHAnsi" w:hAnsiTheme="majorHAnsi" w:cstheme="majorHAnsi"/>
          <w:sz w:val="20"/>
          <w:szCs w:val="20"/>
        </w:rPr>
        <w:t xml:space="preserve"> (</w:t>
      </w:r>
      <w:r w:rsidR="002D259D" w:rsidRPr="00090F76">
        <w:rPr>
          <w:rFonts w:asciiTheme="majorHAnsi" w:hAnsiTheme="majorHAnsi" w:cstheme="majorHAnsi"/>
          <w:i/>
          <w:iCs/>
          <w:sz w:val="20"/>
          <w:szCs w:val="20"/>
        </w:rPr>
        <w:t>cifre și litere</w:t>
      </w:r>
      <w:r w:rsidRPr="00090F76">
        <w:rPr>
          <w:rFonts w:asciiTheme="majorHAnsi" w:hAnsiTheme="majorHAnsi" w:cstheme="majorHAnsi"/>
          <w:sz w:val="20"/>
          <w:szCs w:val="20"/>
        </w:rPr>
        <w:t xml:space="preserve"> </w:t>
      </w:r>
      <w:r w:rsidR="00B9016C" w:rsidRPr="00090F76">
        <w:rPr>
          <w:rFonts w:asciiTheme="majorHAnsi" w:hAnsiTheme="majorHAnsi" w:cstheme="majorHAnsi"/>
          <w:sz w:val="20"/>
          <w:szCs w:val="20"/>
        </w:rPr>
        <w:t>lei</w:t>
      </w:r>
      <w:r w:rsidR="008B1AD8" w:rsidRPr="00090F76">
        <w:rPr>
          <w:rFonts w:asciiTheme="majorHAnsi" w:hAnsiTheme="majorHAnsi" w:cstheme="majorHAnsi"/>
          <w:sz w:val="20"/>
          <w:szCs w:val="20"/>
        </w:rPr>
        <w:t xml:space="preserve">) necondiţionat, respectiv la prima cerere a beneficiarului, pe baza declaraţiei acestuia cu privire la culpa Ofertantului </w:t>
      </w:r>
      <w:r w:rsidRPr="00090F76">
        <w:rPr>
          <w:rFonts w:asciiTheme="majorHAnsi" w:hAnsiTheme="majorHAnsi" w:cstheme="majorHAnsi"/>
          <w:sz w:val="20"/>
          <w:szCs w:val="20"/>
        </w:rPr>
        <w:t xml:space="preserve">garantat </w:t>
      </w:r>
      <w:r w:rsidR="008B1AD8" w:rsidRPr="00090F76">
        <w:rPr>
          <w:rFonts w:asciiTheme="majorHAnsi" w:hAnsiTheme="majorHAnsi" w:cstheme="majorHAnsi"/>
          <w:sz w:val="20"/>
          <w:szCs w:val="20"/>
        </w:rPr>
        <w:t>...............</w:t>
      </w:r>
      <w:r w:rsidRPr="00090F76">
        <w:rPr>
          <w:rFonts w:asciiTheme="majorHAnsi" w:hAnsiTheme="majorHAnsi" w:cstheme="majorHAnsi"/>
          <w:sz w:val="20"/>
          <w:szCs w:val="20"/>
        </w:rPr>
        <w:t>..............</w:t>
      </w:r>
      <w:r w:rsidR="008B1AD8" w:rsidRPr="00090F76">
        <w:rPr>
          <w:rFonts w:asciiTheme="majorHAnsi" w:hAnsiTheme="majorHAnsi" w:cstheme="majorHAnsi"/>
          <w:sz w:val="20"/>
          <w:szCs w:val="20"/>
        </w:rPr>
        <w:t xml:space="preserve">. </w:t>
      </w:r>
      <w:r w:rsidRPr="00090F76">
        <w:rPr>
          <w:rFonts w:asciiTheme="majorHAnsi" w:hAnsiTheme="majorHAnsi" w:cstheme="majorHAnsi"/>
          <w:sz w:val="20"/>
          <w:szCs w:val="20"/>
        </w:rPr>
        <w:t>(</w:t>
      </w:r>
      <w:r w:rsidRPr="00090F76">
        <w:rPr>
          <w:rFonts w:asciiTheme="majorHAnsi" w:hAnsiTheme="majorHAnsi" w:cstheme="majorHAnsi"/>
          <w:i/>
          <w:iCs/>
          <w:sz w:val="20"/>
          <w:szCs w:val="20"/>
        </w:rPr>
        <w:t>nume/denumire ofertant</w:t>
      </w:r>
      <w:r w:rsidRPr="00090F76">
        <w:rPr>
          <w:rFonts w:asciiTheme="majorHAnsi" w:hAnsiTheme="majorHAnsi" w:cstheme="majorHAnsi"/>
          <w:sz w:val="20"/>
          <w:szCs w:val="20"/>
        </w:rPr>
        <w:t>)</w:t>
      </w:r>
      <w:r w:rsidR="008B1AD8" w:rsidRPr="00090F76">
        <w:rPr>
          <w:rFonts w:asciiTheme="majorHAnsi" w:hAnsiTheme="majorHAnsi" w:cstheme="majorHAnsi"/>
          <w:sz w:val="20"/>
          <w:szCs w:val="20"/>
        </w:rPr>
        <w:t>, în cazul existenţei uneia sau mai multora dintre următoarele situaţii:</w:t>
      </w:r>
    </w:p>
    <w:p w14:paraId="4CBA6373" w14:textId="3BC80588"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a) Ofertantul și-a retras oferta în perioada de valabilitate a acesteia;</w:t>
      </w:r>
    </w:p>
    <w:p w14:paraId="258600EE" w14:textId="69676CE8"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b) oferta sa fiind stabilită câștigătoare, Ofertantul nu </w:t>
      </w:r>
      <w:r w:rsidR="0027178C" w:rsidRPr="00090F76">
        <w:rPr>
          <w:rFonts w:asciiTheme="majorHAnsi" w:hAnsiTheme="majorHAnsi" w:cstheme="majorHAnsi"/>
          <w:sz w:val="20"/>
          <w:szCs w:val="20"/>
        </w:rPr>
        <w:t xml:space="preserve">a </w:t>
      </w:r>
      <w:r w:rsidRPr="00090F76">
        <w:rPr>
          <w:rFonts w:asciiTheme="majorHAnsi" w:hAnsiTheme="majorHAnsi" w:cstheme="majorHAnsi"/>
          <w:sz w:val="20"/>
          <w:szCs w:val="20"/>
        </w:rPr>
        <w:t>constitui</w:t>
      </w:r>
      <w:r w:rsidR="0027178C" w:rsidRPr="00090F76">
        <w:rPr>
          <w:rFonts w:asciiTheme="majorHAnsi" w:hAnsiTheme="majorHAnsi" w:cstheme="majorHAnsi"/>
          <w:sz w:val="20"/>
          <w:szCs w:val="20"/>
        </w:rPr>
        <w:t>t</w:t>
      </w:r>
      <w:r w:rsidRPr="00090F76">
        <w:rPr>
          <w:rFonts w:asciiTheme="majorHAnsi" w:hAnsiTheme="majorHAnsi" w:cstheme="majorHAnsi"/>
          <w:sz w:val="20"/>
          <w:szCs w:val="20"/>
        </w:rPr>
        <w:t xml:space="preserve"> garanția de bună execuție în termenul prevăzut la art. 39 alin. (3) din HG 395/2016;</w:t>
      </w:r>
    </w:p>
    <w:p w14:paraId="20DE6F3F" w14:textId="407A397D"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c) oferta sa fiind stabilită câștigătoare, Ofertantul a refuzat să semneze contractul de achiziție publică în perioada de valabilitate a ofertei.</w:t>
      </w:r>
    </w:p>
    <w:p w14:paraId="429B7111" w14:textId="565CB001" w:rsidR="0027178C" w:rsidRPr="00090F76" w:rsidRDefault="0027178C"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d) ofertantul nu a depus documentele justificative în susţinerea informaţiilor din DUAE, la solicitarea Autorităţii Contractante, conform prevederilor legale.</w:t>
      </w:r>
    </w:p>
    <w:p w14:paraId="105E93FD" w14:textId="77777777"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Plata se va face în termenul menționat în cererea de plată și fără nici o altă formalitate suplimentară din partea Autorității Naționale pentru Protecția Drepturilor Copilului și Adopție.</w:t>
      </w:r>
    </w:p>
    <w:p w14:paraId="17600B0F" w14:textId="77777777"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Prezenta garanție este irevocabilă și este valabilă până la data de ........................ dată la care aceasta expiră automat și în totalitate, dacă până la această dată Autoritatea Contractantă nu a primit nicio cerere scrisă de executare în conformitate cu termenii și condițiile specificate mai sus.</w:t>
      </w:r>
    </w:p>
    <w:p w14:paraId="5A94F020" w14:textId="77777777"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Această scrisoare de garanție devine, în mod automat, nulă și neavenită după data expirării, indiferent daca ne este sau nu restituită.</w:t>
      </w:r>
    </w:p>
    <w:p w14:paraId="1ECCE5E0" w14:textId="77777777"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De asemenea, dacă Autoritatea Contractantă și Ofertantul sunt de acord să prelungească perioada de valabilitate a garanției, sau să modifice unele elemente ale ofertei care au efecte asupra prezentului angajament, aceasta se va realiza înainte de data expirării ................................., cu acordul prealabil al băncii/instituției financiare.</w:t>
      </w:r>
    </w:p>
    <w:p w14:paraId="359B8B95" w14:textId="77777777" w:rsidR="008B1AD8" w:rsidRPr="00090F76" w:rsidRDefault="008B1AD8" w:rsidP="0027178C">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Legea aplicabilă prezentei garanții de participare este legea română. Competențe să soluționeze orice dispută izvorâtă în legatură cu prezenta garanție de participare sunt instanțele judecătorești române.</w:t>
      </w:r>
    </w:p>
    <w:p w14:paraId="2B46985D" w14:textId="77777777" w:rsidR="008B1AD8" w:rsidRPr="00090F76" w:rsidRDefault="008B1AD8" w:rsidP="008B1AD8">
      <w:pPr>
        <w:spacing w:after="0" w:line="240" w:lineRule="auto"/>
        <w:rPr>
          <w:rFonts w:asciiTheme="majorHAnsi" w:hAnsiTheme="majorHAnsi" w:cstheme="majorHAnsi"/>
          <w:sz w:val="20"/>
          <w:szCs w:val="20"/>
        </w:rPr>
      </w:pPr>
    </w:p>
    <w:p w14:paraId="066085F4" w14:textId="77777777" w:rsidR="0027178C" w:rsidRPr="00090F76" w:rsidRDefault="0027178C" w:rsidP="008B1AD8">
      <w:pPr>
        <w:spacing w:after="0" w:line="240" w:lineRule="auto"/>
        <w:rPr>
          <w:rFonts w:asciiTheme="majorHAnsi" w:hAnsiTheme="majorHAnsi" w:cstheme="majorHAnsi"/>
          <w:sz w:val="20"/>
          <w:szCs w:val="20"/>
        </w:rPr>
      </w:pPr>
    </w:p>
    <w:p w14:paraId="4E4FFB54" w14:textId="2BFC3A97" w:rsidR="008B1AD8" w:rsidRPr="00090F76" w:rsidRDefault="008B1AD8" w:rsidP="008B1AD8">
      <w:pPr>
        <w:spacing w:after="0" w:line="240" w:lineRule="auto"/>
        <w:rPr>
          <w:rFonts w:asciiTheme="majorHAnsi" w:hAnsiTheme="majorHAnsi" w:cstheme="majorHAnsi"/>
          <w:sz w:val="20"/>
          <w:szCs w:val="20"/>
        </w:rPr>
      </w:pPr>
      <w:r w:rsidRPr="00090F76">
        <w:rPr>
          <w:rFonts w:asciiTheme="majorHAnsi" w:hAnsiTheme="majorHAnsi" w:cstheme="majorHAnsi"/>
          <w:sz w:val="20"/>
          <w:szCs w:val="20"/>
        </w:rPr>
        <w:t>Parafată de Banca/Societate de Asigurări în ziua ______ luna ________anul________</w:t>
      </w:r>
    </w:p>
    <w:p w14:paraId="75D0F6AE" w14:textId="277C669A" w:rsidR="008B1AD8" w:rsidRPr="00090F76" w:rsidRDefault="008B1AD8" w:rsidP="008B1AD8">
      <w:pPr>
        <w:spacing w:after="0" w:line="240" w:lineRule="auto"/>
        <w:rPr>
          <w:rFonts w:asciiTheme="majorHAnsi" w:hAnsiTheme="majorHAnsi" w:cstheme="majorHAnsi"/>
          <w:sz w:val="20"/>
          <w:szCs w:val="20"/>
        </w:rPr>
      </w:pPr>
      <w:r w:rsidRPr="00090F76">
        <w:rPr>
          <w:rFonts w:asciiTheme="majorHAnsi" w:hAnsiTheme="majorHAnsi" w:cstheme="majorHAnsi"/>
          <w:sz w:val="20"/>
          <w:szCs w:val="20"/>
        </w:rPr>
        <w:t>(semn</w:t>
      </w:r>
      <w:r w:rsidR="00B9016C" w:rsidRPr="00090F76">
        <w:rPr>
          <w:rFonts w:asciiTheme="majorHAnsi" w:hAnsiTheme="majorHAnsi" w:cstheme="majorHAnsi"/>
          <w:sz w:val="20"/>
          <w:szCs w:val="20"/>
        </w:rPr>
        <w:t>ă</w:t>
      </w:r>
      <w:r w:rsidRPr="00090F76">
        <w:rPr>
          <w:rFonts w:asciiTheme="majorHAnsi" w:hAnsiTheme="majorHAnsi" w:cstheme="majorHAnsi"/>
          <w:sz w:val="20"/>
          <w:szCs w:val="20"/>
        </w:rPr>
        <w:t>tura și ștampila organismului care eliberează această garanție de participare)</w:t>
      </w:r>
    </w:p>
    <w:p w14:paraId="03863A51" w14:textId="77777777" w:rsidR="008B1AD8" w:rsidRPr="00090F76" w:rsidRDefault="008B1AD8" w:rsidP="008B1AD8"/>
    <w:p w14:paraId="3928570C" w14:textId="77777777" w:rsidR="00B9016C" w:rsidRPr="00090F76" w:rsidRDefault="00B9016C" w:rsidP="00B9016C">
      <w:pPr>
        <w:spacing w:after="0"/>
        <w:rPr>
          <w:rFonts w:asciiTheme="majorHAnsi" w:hAnsiTheme="majorHAnsi" w:cstheme="majorHAnsi"/>
          <w:sz w:val="20"/>
          <w:szCs w:val="20"/>
        </w:rPr>
      </w:pPr>
    </w:p>
    <w:p w14:paraId="2B76CFC8" w14:textId="77777777" w:rsidR="00B9016C" w:rsidRPr="00090F76" w:rsidRDefault="00B9016C" w:rsidP="00B9016C">
      <w:pPr>
        <w:spacing w:after="0"/>
        <w:rPr>
          <w:rFonts w:asciiTheme="majorHAnsi" w:hAnsiTheme="majorHAnsi" w:cstheme="majorHAnsi"/>
          <w:sz w:val="20"/>
          <w:szCs w:val="20"/>
        </w:rPr>
      </w:pPr>
    </w:p>
    <w:p w14:paraId="1B661CCA" w14:textId="77777777" w:rsidR="00B9016C" w:rsidRPr="00090F76" w:rsidRDefault="00B9016C" w:rsidP="00B9016C">
      <w:pPr>
        <w:spacing w:after="0"/>
        <w:rPr>
          <w:rFonts w:asciiTheme="majorHAnsi" w:hAnsiTheme="majorHAnsi" w:cstheme="majorHAnsi"/>
          <w:sz w:val="20"/>
          <w:szCs w:val="20"/>
        </w:rPr>
      </w:pPr>
    </w:p>
    <w:p w14:paraId="23FC02E6" w14:textId="77777777" w:rsidR="00B9016C" w:rsidRPr="00090F76" w:rsidRDefault="00B9016C" w:rsidP="00B9016C">
      <w:pPr>
        <w:spacing w:after="0"/>
        <w:rPr>
          <w:rFonts w:asciiTheme="majorHAnsi" w:hAnsiTheme="majorHAnsi" w:cstheme="majorHAnsi"/>
          <w:sz w:val="20"/>
          <w:szCs w:val="20"/>
        </w:rPr>
      </w:pPr>
    </w:p>
    <w:p w14:paraId="4A2BFB95" w14:textId="77777777" w:rsidR="00B9016C" w:rsidRPr="00090F76" w:rsidRDefault="00B9016C" w:rsidP="00B9016C">
      <w:pPr>
        <w:spacing w:after="0"/>
        <w:rPr>
          <w:rFonts w:asciiTheme="majorHAnsi" w:hAnsiTheme="majorHAnsi" w:cstheme="majorHAnsi"/>
          <w:sz w:val="20"/>
          <w:szCs w:val="20"/>
        </w:rPr>
      </w:pPr>
    </w:p>
    <w:p w14:paraId="2BC5ED84" w14:textId="77777777" w:rsidR="00B9016C" w:rsidRPr="00090F76" w:rsidRDefault="00B9016C" w:rsidP="00B9016C">
      <w:pPr>
        <w:spacing w:after="0"/>
        <w:rPr>
          <w:rFonts w:asciiTheme="majorHAnsi" w:hAnsiTheme="majorHAnsi" w:cstheme="majorHAnsi"/>
          <w:sz w:val="20"/>
          <w:szCs w:val="20"/>
        </w:rPr>
      </w:pPr>
    </w:p>
    <w:p w14:paraId="1A97659C" w14:textId="77777777" w:rsidR="00B9016C" w:rsidRPr="00090F76" w:rsidRDefault="00B9016C" w:rsidP="00B9016C">
      <w:pPr>
        <w:spacing w:after="0"/>
        <w:rPr>
          <w:rFonts w:asciiTheme="majorHAnsi" w:hAnsiTheme="majorHAnsi" w:cstheme="majorHAnsi"/>
          <w:sz w:val="20"/>
          <w:szCs w:val="20"/>
        </w:rPr>
      </w:pPr>
    </w:p>
    <w:p w14:paraId="5392349B" w14:textId="77777777" w:rsidR="00B9016C" w:rsidRPr="00090F76" w:rsidRDefault="00B9016C" w:rsidP="00B9016C">
      <w:pPr>
        <w:spacing w:after="0"/>
        <w:rPr>
          <w:rFonts w:asciiTheme="majorHAnsi" w:hAnsiTheme="majorHAnsi" w:cstheme="majorHAnsi"/>
          <w:sz w:val="20"/>
          <w:szCs w:val="20"/>
        </w:rPr>
      </w:pPr>
    </w:p>
    <w:p w14:paraId="36FBD082" w14:textId="3D21C513" w:rsidR="00B9016C" w:rsidRPr="00090F76" w:rsidRDefault="00B9016C" w:rsidP="00B9016C">
      <w:pPr>
        <w:spacing w:after="0"/>
        <w:rPr>
          <w:rFonts w:asciiTheme="majorHAnsi" w:hAnsiTheme="majorHAnsi" w:cstheme="majorHAnsi"/>
          <w:sz w:val="19"/>
          <w:szCs w:val="19"/>
        </w:rPr>
      </w:pPr>
      <w:r w:rsidRPr="00090F76">
        <w:rPr>
          <w:rFonts w:asciiTheme="majorHAnsi" w:hAnsiTheme="majorHAnsi" w:cstheme="majorHAnsi"/>
          <w:sz w:val="19"/>
          <w:szCs w:val="19"/>
        </w:rPr>
        <w:t xml:space="preserve">Notă: </w:t>
      </w:r>
    </w:p>
    <w:p w14:paraId="3DDAD62E" w14:textId="1FD51E48" w:rsidR="008B1AD8" w:rsidRPr="00090F76" w:rsidRDefault="00B9016C" w:rsidP="00B9016C">
      <w:pPr>
        <w:spacing w:after="0"/>
        <w:rPr>
          <w:sz w:val="19"/>
          <w:szCs w:val="19"/>
        </w:rPr>
      </w:pPr>
      <w:r w:rsidRPr="00090F76">
        <w:rPr>
          <w:rFonts w:asciiTheme="majorHAnsi" w:hAnsiTheme="majorHAnsi" w:cstheme="majorHAnsi"/>
          <w:i/>
          <w:iCs/>
          <w:sz w:val="19"/>
          <w:szCs w:val="19"/>
        </w:rPr>
        <w:t>În cazul documentelor emise în format electronic, semnătura electronică extinsă a emitentului înlocuiește semnătura olografă și ștampila.</w:t>
      </w:r>
    </w:p>
    <w:p w14:paraId="3FCE6950" w14:textId="77777777" w:rsidR="00E4361A" w:rsidRPr="00090F76" w:rsidRDefault="00E4361A" w:rsidP="00AD1462"/>
    <w:p w14:paraId="364D6105" w14:textId="77777777" w:rsidR="000C0A3A" w:rsidRPr="00090F76" w:rsidRDefault="000C0A3A" w:rsidP="00AD1462">
      <w:pPr>
        <w:pStyle w:val="Heading1"/>
        <w:spacing w:before="0" w:line="240" w:lineRule="auto"/>
        <w:rPr>
          <w:rFonts w:cstheme="majorHAnsi"/>
          <w:color w:val="auto"/>
          <w:sz w:val="20"/>
          <w:szCs w:val="20"/>
        </w:rPr>
      </w:pPr>
    </w:p>
    <w:p w14:paraId="3A71B2D7" w14:textId="14C08D00" w:rsidR="00B83B2A" w:rsidRPr="00090F76" w:rsidRDefault="00507643" w:rsidP="00AD1462">
      <w:pPr>
        <w:pStyle w:val="Heading1"/>
        <w:spacing w:before="0" w:line="240" w:lineRule="auto"/>
        <w:rPr>
          <w:rFonts w:cstheme="majorHAnsi"/>
          <w:color w:val="auto"/>
          <w:sz w:val="20"/>
          <w:szCs w:val="20"/>
        </w:rPr>
      </w:pPr>
      <w:bookmarkStart w:id="4" w:name="_Toc225415464"/>
      <w:r w:rsidRPr="00090F76">
        <w:rPr>
          <w:rFonts w:cstheme="majorHAnsi"/>
          <w:color w:val="auto"/>
          <w:sz w:val="20"/>
          <w:szCs w:val="20"/>
        </w:rPr>
        <w:t xml:space="preserve">Formularul nr. 4 </w:t>
      </w:r>
      <w:r w:rsidR="000C0A3A" w:rsidRPr="00090F76">
        <w:rPr>
          <w:rFonts w:cstheme="majorHAnsi"/>
          <w:color w:val="auto"/>
          <w:sz w:val="20"/>
          <w:szCs w:val="20"/>
        </w:rPr>
        <w:t xml:space="preserve">- </w:t>
      </w:r>
      <w:r w:rsidRPr="00090F76">
        <w:rPr>
          <w:rFonts w:cstheme="majorHAnsi"/>
          <w:color w:val="auto"/>
          <w:sz w:val="20"/>
          <w:szCs w:val="20"/>
        </w:rPr>
        <w:t>Model Acord de Asociere</w:t>
      </w:r>
      <w:bookmarkEnd w:id="4"/>
      <w:r w:rsidRPr="00090F76">
        <w:rPr>
          <w:rFonts w:cstheme="majorHAnsi"/>
          <w:color w:val="auto"/>
          <w:sz w:val="20"/>
          <w:szCs w:val="20"/>
        </w:rPr>
        <w:t xml:space="preserve"> </w:t>
      </w:r>
    </w:p>
    <w:p w14:paraId="36E6C6BC" w14:textId="77777777" w:rsidR="00B83B2A" w:rsidRPr="00090F76" w:rsidRDefault="00B83B2A">
      <w:pPr>
        <w:spacing w:after="0" w:line="240" w:lineRule="auto"/>
        <w:jc w:val="center"/>
        <w:rPr>
          <w:rFonts w:asciiTheme="majorHAnsi" w:hAnsiTheme="majorHAnsi" w:cstheme="majorHAnsi"/>
          <w:b/>
          <w:sz w:val="20"/>
          <w:szCs w:val="20"/>
        </w:rPr>
      </w:pPr>
      <w:bookmarkStart w:id="5" w:name="__RefHeading__53_424471158"/>
      <w:bookmarkEnd w:id="5"/>
    </w:p>
    <w:p w14:paraId="4E62F1F6" w14:textId="70FA2266" w:rsidR="00B83B2A" w:rsidRPr="00090F76" w:rsidRDefault="00507643">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ACORD DE ASOCIERE</w:t>
      </w:r>
    </w:p>
    <w:p w14:paraId="6037003F" w14:textId="4616577C" w:rsidR="00C73C89" w:rsidRPr="00090F76" w:rsidRDefault="00C73C89">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în vederea participării la procedura de atribuire a contractului de achiziţie publică</w:t>
      </w:r>
    </w:p>
    <w:p w14:paraId="44E95823" w14:textId="0427257C" w:rsidR="00B83B2A" w:rsidRPr="00090F76" w:rsidRDefault="00507643">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Nr</w:t>
      </w:r>
      <w:r w:rsidR="00B5739D" w:rsidRPr="00090F76">
        <w:rPr>
          <w:rFonts w:asciiTheme="majorHAnsi" w:hAnsiTheme="majorHAnsi" w:cstheme="majorHAnsi"/>
          <w:b/>
          <w:sz w:val="20"/>
          <w:szCs w:val="20"/>
        </w:rPr>
        <w:t xml:space="preserve">. </w:t>
      </w:r>
      <w:r w:rsidRPr="00090F76">
        <w:rPr>
          <w:rFonts w:asciiTheme="majorHAnsi" w:hAnsiTheme="majorHAnsi" w:cstheme="majorHAnsi"/>
          <w:b/>
          <w:sz w:val="20"/>
          <w:szCs w:val="20"/>
        </w:rPr>
        <w:t>.....................din..................................</w:t>
      </w:r>
    </w:p>
    <w:p w14:paraId="46E71486" w14:textId="77777777" w:rsidR="00B83B2A" w:rsidRPr="00090F76" w:rsidRDefault="00B83B2A">
      <w:pPr>
        <w:spacing w:after="0" w:line="240" w:lineRule="auto"/>
        <w:jc w:val="both"/>
        <w:rPr>
          <w:rFonts w:asciiTheme="majorHAnsi" w:hAnsiTheme="majorHAnsi" w:cstheme="majorHAnsi"/>
          <w:sz w:val="20"/>
          <w:szCs w:val="20"/>
        </w:rPr>
      </w:pPr>
    </w:p>
    <w:p w14:paraId="2A0B4268" w14:textId="77777777" w:rsidR="00B83B2A" w:rsidRPr="00090F76" w:rsidRDefault="00507643" w:rsidP="00F24FC3">
      <w:pPr>
        <w:spacing w:after="0" w:line="240" w:lineRule="auto"/>
        <w:ind w:left="-180" w:firstLine="180"/>
        <w:jc w:val="both"/>
        <w:rPr>
          <w:rFonts w:asciiTheme="majorHAnsi" w:hAnsiTheme="majorHAnsi" w:cstheme="majorHAnsi"/>
          <w:b/>
          <w:sz w:val="20"/>
          <w:szCs w:val="20"/>
        </w:rPr>
      </w:pPr>
      <w:r w:rsidRPr="00090F76">
        <w:rPr>
          <w:rFonts w:asciiTheme="majorHAnsi" w:hAnsiTheme="majorHAnsi" w:cstheme="majorHAnsi"/>
          <w:b/>
          <w:sz w:val="20"/>
          <w:szCs w:val="20"/>
        </w:rPr>
        <w:t xml:space="preserve">CAPITOLUL I -PARTILE ACORDULUI </w:t>
      </w:r>
    </w:p>
    <w:p w14:paraId="0CFF4E93" w14:textId="42BFE643"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bCs/>
          <w:sz w:val="20"/>
          <w:szCs w:val="20"/>
        </w:rPr>
        <w:t>1</w:t>
      </w:r>
      <w:r w:rsidR="00616E9C"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Prezentul</w:t>
      </w:r>
      <w:r w:rsidRPr="00090F76">
        <w:rPr>
          <w:rFonts w:asciiTheme="majorHAnsi" w:hAnsiTheme="majorHAnsi" w:cstheme="majorHAnsi"/>
          <w:sz w:val="20"/>
          <w:szCs w:val="20"/>
        </w:rPr>
        <w:t xml:space="preserve"> acord se incheie intre :</w:t>
      </w:r>
    </w:p>
    <w:p w14:paraId="3976191F" w14:textId="38E07D0E"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S.C..................................................., cu sediul </w:t>
      </w:r>
      <w:r w:rsidR="00B5739D" w:rsidRPr="00090F76">
        <w:rPr>
          <w:rFonts w:asciiTheme="majorHAnsi" w:hAnsiTheme="majorHAnsi" w:cstheme="majorHAnsi"/>
          <w:sz w:val="20"/>
          <w:szCs w:val="20"/>
        </w:rPr>
        <w:t>î</w:t>
      </w:r>
      <w:r w:rsidRPr="00090F76">
        <w:rPr>
          <w:rFonts w:asciiTheme="majorHAnsi" w:hAnsiTheme="majorHAnsi" w:cstheme="majorHAnsi"/>
          <w:sz w:val="20"/>
          <w:szCs w:val="20"/>
        </w:rPr>
        <w:t>n .....................................,</w:t>
      </w:r>
      <w:r w:rsidR="00B5739D" w:rsidRPr="00090F76">
        <w:rPr>
          <w:rFonts w:asciiTheme="majorHAnsi" w:hAnsiTheme="majorHAnsi" w:cstheme="majorHAnsi"/>
          <w:sz w:val="20"/>
          <w:szCs w:val="20"/>
        </w:rPr>
        <w:t xml:space="preserve"> </w:t>
      </w:r>
      <w:r w:rsidRPr="00090F76">
        <w:rPr>
          <w:rFonts w:asciiTheme="majorHAnsi" w:hAnsiTheme="majorHAnsi" w:cstheme="majorHAnsi"/>
          <w:sz w:val="20"/>
          <w:szCs w:val="20"/>
        </w:rPr>
        <w:t>str. .....................................</w:t>
      </w:r>
      <w:r w:rsidR="00B5739D" w:rsidRPr="00090F76">
        <w:rPr>
          <w:rFonts w:asciiTheme="majorHAnsi" w:hAnsiTheme="majorHAnsi" w:cstheme="majorHAnsi"/>
          <w:sz w:val="20"/>
          <w:szCs w:val="20"/>
        </w:rPr>
        <w:t>,</w:t>
      </w:r>
      <w:r w:rsidRPr="00090F76">
        <w:rPr>
          <w:rFonts w:asciiTheme="majorHAnsi" w:hAnsiTheme="majorHAnsi" w:cstheme="majorHAnsi"/>
          <w:sz w:val="20"/>
          <w:szCs w:val="20"/>
        </w:rPr>
        <w:t xml:space="preserve"> </w:t>
      </w:r>
      <w:r w:rsidR="00B5739D" w:rsidRPr="00090F76">
        <w:rPr>
          <w:rFonts w:asciiTheme="majorHAnsi" w:hAnsiTheme="majorHAnsi" w:cstheme="majorHAnsi"/>
          <w:sz w:val="20"/>
          <w:szCs w:val="20"/>
        </w:rPr>
        <w:t>N</w:t>
      </w:r>
      <w:r w:rsidRPr="00090F76">
        <w:rPr>
          <w:rFonts w:asciiTheme="majorHAnsi" w:hAnsiTheme="majorHAnsi" w:cstheme="majorHAnsi"/>
          <w:sz w:val="20"/>
          <w:szCs w:val="20"/>
        </w:rPr>
        <w:t>r..................., telefon .....................,</w:t>
      </w:r>
      <w:r w:rsidR="00B5739D" w:rsidRPr="00090F76">
        <w:rPr>
          <w:rFonts w:asciiTheme="majorHAnsi" w:hAnsiTheme="majorHAnsi" w:cstheme="majorHAnsi"/>
          <w:sz w:val="20"/>
          <w:szCs w:val="20"/>
        </w:rPr>
        <w:t xml:space="preserve"> î</w:t>
      </w:r>
      <w:r w:rsidRPr="00090F76">
        <w:rPr>
          <w:rFonts w:asciiTheme="majorHAnsi" w:hAnsiTheme="majorHAnsi" w:cstheme="majorHAnsi"/>
          <w:sz w:val="20"/>
          <w:szCs w:val="20"/>
        </w:rPr>
        <w:t>nmatriculat</w:t>
      </w:r>
      <w:r w:rsidR="00B5739D" w:rsidRPr="00090F76">
        <w:rPr>
          <w:rFonts w:asciiTheme="majorHAnsi" w:hAnsiTheme="majorHAnsi" w:cstheme="majorHAnsi"/>
          <w:sz w:val="20"/>
          <w:szCs w:val="20"/>
        </w:rPr>
        <w:t>ă</w:t>
      </w:r>
      <w:r w:rsidRPr="00090F76">
        <w:rPr>
          <w:rFonts w:asciiTheme="majorHAnsi" w:hAnsiTheme="majorHAnsi" w:cstheme="majorHAnsi"/>
          <w:sz w:val="20"/>
          <w:szCs w:val="20"/>
        </w:rPr>
        <w:t xml:space="preserve"> la Registrul Comerţului sub nr...........................,</w:t>
      </w:r>
      <w:r w:rsidR="00B5739D" w:rsidRPr="00090F76">
        <w:rPr>
          <w:rFonts w:asciiTheme="majorHAnsi" w:hAnsiTheme="majorHAnsi" w:cstheme="majorHAnsi"/>
          <w:sz w:val="20"/>
          <w:szCs w:val="20"/>
        </w:rPr>
        <w:t xml:space="preserve"> CUI </w:t>
      </w:r>
      <w:r w:rsidRPr="00090F76">
        <w:rPr>
          <w:rFonts w:asciiTheme="majorHAnsi" w:hAnsiTheme="majorHAnsi" w:cstheme="majorHAnsi"/>
          <w:sz w:val="20"/>
          <w:szCs w:val="20"/>
        </w:rPr>
        <w:t xml:space="preserve">...................................., cont ............................................deschis la............................................................... </w:t>
      </w:r>
      <w:r w:rsidR="00B5739D" w:rsidRPr="00090F76">
        <w:rPr>
          <w:rFonts w:asciiTheme="majorHAnsi" w:hAnsiTheme="majorHAnsi" w:cstheme="majorHAnsi"/>
          <w:sz w:val="20"/>
          <w:szCs w:val="20"/>
        </w:rPr>
        <w:t>,</w:t>
      </w:r>
      <w:r w:rsidRPr="00090F76">
        <w:rPr>
          <w:rFonts w:asciiTheme="majorHAnsi" w:hAnsiTheme="majorHAnsi" w:cstheme="majorHAnsi"/>
          <w:sz w:val="20"/>
          <w:szCs w:val="20"/>
        </w:rPr>
        <w:t>reprezentat</w:t>
      </w:r>
      <w:r w:rsidR="00B5739D" w:rsidRPr="00090F76">
        <w:rPr>
          <w:rFonts w:asciiTheme="majorHAnsi" w:hAnsiTheme="majorHAnsi" w:cstheme="majorHAnsi"/>
          <w:sz w:val="20"/>
          <w:szCs w:val="20"/>
        </w:rPr>
        <w:t>ă</w:t>
      </w:r>
      <w:r w:rsidRPr="00090F76">
        <w:rPr>
          <w:rFonts w:asciiTheme="majorHAnsi" w:hAnsiTheme="majorHAnsi" w:cstheme="majorHAnsi"/>
          <w:sz w:val="20"/>
          <w:szCs w:val="20"/>
        </w:rPr>
        <w:t xml:space="preserve"> de ......................................................</w:t>
      </w:r>
      <w:r w:rsidR="00B5739D" w:rsidRPr="00090F76">
        <w:rPr>
          <w:rFonts w:asciiTheme="majorHAnsi" w:hAnsiTheme="majorHAnsi" w:cstheme="majorHAnsi"/>
          <w:sz w:val="20"/>
          <w:szCs w:val="20"/>
        </w:rPr>
        <w:t xml:space="preserve"> (</w:t>
      </w:r>
      <w:r w:rsidR="00B5739D" w:rsidRPr="00090F76">
        <w:rPr>
          <w:rFonts w:asciiTheme="majorHAnsi" w:hAnsiTheme="majorHAnsi" w:cstheme="majorHAnsi"/>
          <w:i/>
          <w:iCs/>
          <w:sz w:val="20"/>
          <w:szCs w:val="20"/>
        </w:rPr>
        <w:t>nume, prenume și funcție</w:t>
      </w:r>
      <w:r w:rsidR="00B5739D" w:rsidRPr="00090F76">
        <w:rPr>
          <w:rFonts w:asciiTheme="majorHAnsi" w:hAnsiTheme="majorHAnsi" w:cstheme="majorHAnsi"/>
          <w:sz w:val="20"/>
          <w:szCs w:val="20"/>
        </w:rPr>
        <w:t>)</w:t>
      </w:r>
      <w:r w:rsidRPr="00090F76">
        <w:rPr>
          <w:rFonts w:asciiTheme="majorHAnsi" w:hAnsiTheme="majorHAnsi" w:cstheme="majorHAnsi"/>
          <w:sz w:val="20"/>
          <w:szCs w:val="20"/>
        </w:rPr>
        <w:t xml:space="preserve"> . in calitate de asociat -</w:t>
      </w:r>
      <w:r w:rsidR="00387D12" w:rsidRPr="00090F76">
        <w:rPr>
          <w:rFonts w:asciiTheme="majorHAnsi" w:hAnsiTheme="majorHAnsi" w:cstheme="majorHAnsi"/>
          <w:sz w:val="20"/>
          <w:szCs w:val="20"/>
        </w:rPr>
        <w:t xml:space="preserve"> </w:t>
      </w:r>
      <w:r w:rsidRPr="00090F76">
        <w:rPr>
          <w:rFonts w:asciiTheme="majorHAnsi" w:hAnsiTheme="majorHAnsi" w:cstheme="majorHAnsi"/>
          <w:sz w:val="20"/>
          <w:szCs w:val="20"/>
        </w:rPr>
        <w:t>LIDER DE ASOCIERE</w:t>
      </w:r>
    </w:p>
    <w:p w14:paraId="02AE8B30"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şi </w:t>
      </w:r>
    </w:p>
    <w:p w14:paraId="7D1E6A81" w14:textId="008ACF1D"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S.C................................................., cu sediul </w:t>
      </w:r>
      <w:r w:rsidR="00B5739D" w:rsidRPr="00090F76">
        <w:rPr>
          <w:rFonts w:asciiTheme="majorHAnsi" w:hAnsiTheme="majorHAnsi" w:cstheme="majorHAnsi"/>
          <w:sz w:val="20"/>
          <w:szCs w:val="20"/>
        </w:rPr>
        <w:t>î</w:t>
      </w:r>
      <w:r w:rsidRPr="00090F76">
        <w:rPr>
          <w:rFonts w:asciiTheme="majorHAnsi" w:hAnsiTheme="majorHAnsi" w:cstheme="majorHAnsi"/>
          <w:sz w:val="20"/>
          <w:szCs w:val="20"/>
        </w:rPr>
        <w:t>n ..............................</w:t>
      </w:r>
      <w:r w:rsidR="00B5739D" w:rsidRPr="00090F76">
        <w:rPr>
          <w:rFonts w:asciiTheme="majorHAnsi" w:hAnsiTheme="majorHAnsi" w:cstheme="majorHAnsi"/>
          <w:sz w:val="20"/>
          <w:szCs w:val="20"/>
        </w:rPr>
        <w:t>.....</w:t>
      </w:r>
      <w:r w:rsidRPr="00090F76">
        <w:rPr>
          <w:rFonts w:asciiTheme="majorHAnsi" w:hAnsiTheme="majorHAnsi" w:cstheme="majorHAnsi"/>
          <w:sz w:val="20"/>
          <w:szCs w:val="20"/>
        </w:rPr>
        <w:t>....,</w:t>
      </w:r>
      <w:r w:rsidR="00046EA5" w:rsidRPr="00090F76">
        <w:rPr>
          <w:rFonts w:asciiTheme="majorHAnsi" w:hAnsiTheme="majorHAnsi" w:cstheme="majorHAnsi"/>
          <w:sz w:val="20"/>
          <w:szCs w:val="20"/>
        </w:rPr>
        <w:t xml:space="preserve"> </w:t>
      </w:r>
      <w:r w:rsidRPr="00090F76">
        <w:rPr>
          <w:rFonts w:asciiTheme="majorHAnsi" w:hAnsiTheme="majorHAnsi" w:cstheme="majorHAnsi"/>
          <w:sz w:val="20"/>
          <w:szCs w:val="20"/>
        </w:rPr>
        <w:t>str. ................................</w:t>
      </w:r>
      <w:r w:rsidR="00046EA5" w:rsidRPr="00090F76">
        <w:rPr>
          <w:rFonts w:asciiTheme="majorHAnsi" w:hAnsiTheme="majorHAnsi" w:cstheme="majorHAnsi"/>
          <w:sz w:val="20"/>
          <w:szCs w:val="20"/>
        </w:rPr>
        <w:t>,</w:t>
      </w:r>
      <w:r w:rsidRPr="00090F76">
        <w:rPr>
          <w:rFonts w:asciiTheme="majorHAnsi" w:hAnsiTheme="majorHAnsi" w:cstheme="majorHAnsi"/>
          <w:sz w:val="20"/>
          <w:szCs w:val="20"/>
        </w:rPr>
        <w:t xml:space="preserve"> Nr..................., telefon .....................,</w:t>
      </w:r>
      <w:r w:rsidR="0022318E" w:rsidRPr="00090F76">
        <w:rPr>
          <w:rFonts w:asciiTheme="majorHAnsi" w:hAnsiTheme="majorHAnsi" w:cstheme="majorHAnsi"/>
          <w:sz w:val="20"/>
          <w:szCs w:val="20"/>
        </w:rPr>
        <w:t xml:space="preserve"> î</w:t>
      </w:r>
      <w:r w:rsidRPr="00090F76">
        <w:rPr>
          <w:rFonts w:asciiTheme="majorHAnsi" w:hAnsiTheme="majorHAnsi" w:cstheme="majorHAnsi"/>
          <w:sz w:val="20"/>
          <w:szCs w:val="20"/>
        </w:rPr>
        <w:t>nmatriculat</w:t>
      </w:r>
      <w:r w:rsidR="0022318E" w:rsidRPr="00090F76">
        <w:rPr>
          <w:rFonts w:asciiTheme="majorHAnsi" w:hAnsiTheme="majorHAnsi" w:cstheme="majorHAnsi"/>
          <w:sz w:val="20"/>
          <w:szCs w:val="20"/>
        </w:rPr>
        <w:t>ă</w:t>
      </w:r>
      <w:r w:rsidRPr="00090F76">
        <w:rPr>
          <w:rFonts w:asciiTheme="majorHAnsi" w:hAnsiTheme="majorHAnsi" w:cstheme="majorHAnsi"/>
          <w:sz w:val="20"/>
          <w:szCs w:val="20"/>
        </w:rPr>
        <w:t xml:space="preserve"> la Registrul Comerţului din ........................................ sub nr............................,cod unic de inregistrare...................................., cont .............................................deschis la............................................ reprezentata de .................................................................avand funcţia de.......................................... . in calitate de ASOCIAT</w:t>
      </w:r>
    </w:p>
    <w:p w14:paraId="12E8CE4E" w14:textId="77777777" w:rsidR="00B83B2A" w:rsidRPr="00090F76" w:rsidRDefault="00B83B2A">
      <w:pPr>
        <w:spacing w:after="0" w:line="240" w:lineRule="auto"/>
        <w:jc w:val="both"/>
        <w:rPr>
          <w:rFonts w:asciiTheme="majorHAnsi" w:hAnsiTheme="majorHAnsi" w:cstheme="majorHAnsi"/>
          <w:sz w:val="20"/>
          <w:szCs w:val="20"/>
        </w:rPr>
      </w:pPr>
    </w:p>
    <w:p w14:paraId="083F3F0F" w14:textId="77777777" w:rsidR="00B83B2A" w:rsidRPr="00090F76" w:rsidRDefault="00507643">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CAPITOLUL II - OBIECTUL ACORDULUI</w:t>
      </w:r>
    </w:p>
    <w:p w14:paraId="56987588" w14:textId="1286B581" w:rsidR="00B83B2A" w:rsidRPr="00090F76" w:rsidRDefault="00507643">
      <w:pPr>
        <w:spacing w:after="0" w:line="240" w:lineRule="auto"/>
        <w:jc w:val="both"/>
        <w:rPr>
          <w:rFonts w:asciiTheme="majorHAnsi" w:eastAsia="Times New Roman" w:hAnsiTheme="majorHAnsi" w:cstheme="majorHAnsi"/>
          <w:sz w:val="20"/>
          <w:szCs w:val="20"/>
          <w:lang w:val="fr-FR"/>
        </w:rPr>
      </w:pPr>
      <w:r w:rsidRPr="00090F76">
        <w:rPr>
          <w:rFonts w:asciiTheme="majorHAnsi" w:hAnsiTheme="majorHAnsi" w:cstheme="majorHAnsi"/>
          <w:bCs/>
          <w:sz w:val="20"/>
          <w:szCs w:val="20"/>
        </w:rPr>
        <w:t>2</w:t>
      </w:r>
      <w:r w:rsidR="00616E9C" w:rsidRPr="00090F76">
        <w:rPr>
          <w:rFonts w:asciiTheme="majorHAnsi" w:hAnsiTheme="majorHAnsi" w:cstheme="majorHAnsi"/>
          <w:bCs/>
          <w:sz w:val="20"/>
          <w:szCs w:val="20"/>
        </w:rPr>
        <w:t>.1</w:t>
      </w:r>
      <w:r w:rsidRPr="00090F76">
        <w:rPr>
          <w:rFonts w:asciiTheme="majorHAnsi" w:hAnsiTheme="majorHAnsi" w:cstheme="majorHAnsi"/>
          <w:bCs/>
          <w:sz w:val="20"/>
          <w:szCs w:val="20"/>
        </w:rPr>
        <w:t xml:space="preserve">. </w:t>
      </w:r>
      <w:r w:rsidRPr="00090F76">
        <w:rPr>
          <w:rFonts w:asciiTheme="majorHAnsi" w:eastAsia="Times New Roman" w:hAnsiTheme="majorHAnsi" w:cstheme="majorHAnsi"/>
          <w:bCs/>
          <w:sz w:val="20"/>
          <w:szCs w:val="20"/>
          <w:lang w:val="fr-FR"/>
        </w:rPr>
        <w:t>Asociaţii</w:t>
      </w:r>
      <w:r w:rsidRPr="00090F76">
        <w:rPr>
          <w:rFonts w:asciiTheme="majorHAnsi" w:eastAsia="Times New Roman" w:hAnsiTheme="majorHAnsi" w:cstheme="majorHAnsi"/>
          <w:sz w:val="20"/>
          <w:szCs w:val="20"/>
          <w:lang w:val="fr-FR"/>
        </w:rPr>
        <w:t xml:space="preserve"> au convenit s</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 xml:space="preserve"> desf</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 xml:space="preserve">şoare </w:t>
      </w:r>
      <w:r w:rsidR="00616E9C" w:rsidRPr="00090F76">
        <w:rPr>
          <w:rFonts w:asciiTheme="majorHAnsi" w:eastAsia="Times New Roman" w:hAnsiTheme="majorHAnsi" w:cstheme="majorHAnsi"/>
          <w:sz w:val="20"/>
          <w:szCs w:val="20"/>
          <w:lang w:val="fr-FR"/>
        </w:rPr>
        <w:t>î</w:t>
      </w:r>
      <w:r w:rsidRPr="00090F76">
        <w:rPr>
          <w:rFonts w:asciiTheme="majorHAnsi" w:eastAsia="Times New Roman" w:hAnsiTheme="majorHAnsi" w:cstheme="majorHAnsi"/>
          <w:sz w:val="20"/>
          <w:szCs w:val="20"/>
          <w:lang w:val="fr-FR"/>
        </w:rPr>
        <w:t>n comun urm</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toarele activit</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ţi:</w:t>
      </w:r>
    </w:p>
    <w:p w14:paraId="5F5E8080" w14:textId="01981218" w:rsidR="00616E9C" w:rsidRPr="00090F76" w:rsidRDefault="00507643">
      <w:pPr>
        <w:spacing w:after="0" w:line="240" w:lineRule="auto"/>
        <w:jc w:val="both"/>
        <w:rPr>
          <w:rFonts w:asciiTheme="majorHAnsi" w:eastAsia="Times New Roman" w:hAnsiTheme="majorHAnsi" w:cstheme="majorHAnsi"/>
          <w:i/>
          <w:sz w:val="20"/>
          <w:szCs w:val="20"/>
          <w:lang w:val="fr-FR"/>
        </w:rPr>
      </w:pPr>
      <w:r w:rsidRPr="00090F76">
        <w:rPr>
          <w:rFonts w:asciiTheme="majorHAnsi" w:eastAsia="Times New Roman" w:hAnsiTheme="majorHAnsi" w:cstheme="majorHAnsi"/>
          <w:sz w:val="20"/>
          <w:szCs w:val="20"/>
          <w:lang w:val="fr-FR"/>
        </w:rPr>
        <w:t>a) participarea la procedura de achiziţie public</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 xml:space="preserve"> organizat</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 xml:space="preserve"> de </w:t>
      </w:r>
      <w:r w:rsidR="00616E9C" w:rsidRPr="00090F76">
        <w:rPr>
          <w:rFonts w:asciiTheme="majorHAnsi" w:eastAsia="Times New Roman" w:hAnsiTheme="majorHAnsi" w:cstheme="majorHAnsi"/>
          <w:sz w:val="20"/>
          <w:szCs w:val="20"/>
          <w:lang w:val="fr-FR"/>
        </w:rPr>
        <w:t>Autoritatea Națională pentru Protecția Drepturilor Copilului și Adopție</w:t>
      </w:r>
      <w:r w:rsidRPr="00090F76">
        <w:rPr>
          <w:rFonts w:asciiTheme="majorHAnsi" w:eastAsia="Times New Roman" w:hAnsiTheme="majorHAnsi" w:cstheme="majorHAnsi"/>
          <w:sz w:val="20"/>
          <w:szCs w:val="20"/>
          <w:lang w:val="fr-FR"/>
        </w:rPr>
        <w:t xml:space="preserve"> pentru atribuirea contractului</w:t>
      </w:r>
      <w:r w:rsidR="006300A3" w:rsidRPr="00090F76">
        <w:rPr>
          <w:rFonts w:asciiTheme="majorHAnsi" w:hAnsiTheme="majorHAnsi" w:cstheme="majorHAnsi"/>
          <w:b/>
          <w:bCs/>
          <w:sz w:val="20"/>
          <w:szCs w:val="20"/>
        </w:rPr>
        <w:t xml:space="preserve"> </w:t>
      </w:r>
      <w:r w:rsidR="001C4B47" w:rsidRPr="00090F76">
        <w:rPr>
          <w:rFonts w:asciiTheme="majorHAnsi" w:hAnsiTheme="majorHAnsi" w:cstheme="majorHAnsi"/>
          <w:sz w:val="20"/>
          <w:szCs w:val="20"/>
        </w:rPr>
        <w:t>care are ca obiect</w:t>
      </w:r>
      <w:r w:rsidR="001C4B47" w:rsidRPr="00090F76">
        <w:rPr>
          <w:rFonts w:asciiTheme="majorHAnsi" w:hAnsiTheme="majorHAnsi" w:cstheme="majorHAnsi"/>
          <w:b/>
          <w:bCs/>
          <w:sz w:val="20"/>
          <w:szCs w:val="20"/>
        </w:rPr>
        <w:t xml:space="preserve"> </w:t>
      </w:r>
      <w:r w:rsidR="006300A3" w:rsidRPr="00090F76">
        <w:rPr>
          <w:rFonts w:asciiTheme="majorHAnsi" w:hAnsiTheme="majorHAnsi" w:cstheme="majorHAnsi"/>
          <w:b/>
          <w:bCs/>
          <w:sz w:val="20"/>
          <w:szCs w:val="20"/>
        </w:rPr>
        <w:t>prestare servicii de campanie de informare</w:t>
      </w:r>
      <w:r w:rsidR="006300A3"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p>
    <w:p w14:paraId="3E32F536" w14:textId="47749680" w:rsidR="00B83B2A" w:rsidRPr="00090F76" w:rsidRDefault="00507643">
      <w:pPr>
        <w:spacing w:after="0" w:line="240" w:lineRule="auto"/>
        <w:jc w:val="both"/>
        <w:rPr>
          <w:rFonts w:asciiTheme="majorHAnsi" w:eastAsia="Times New Roman" w:hAnsiTheme="majorHAnsi" w:cstheme="majorHAnsi"/>
          <w:i/>
          <w:sz w:val="20"/>
          <w:szCs w:val="20"/>
          <w:lang w:val="fr-FR"/>
        </w:rPr>
      </w:pPr>
      <w:r w:rsidRPr="00090F76">
        <w:rPr>
          <w:rFonts w:asciiTheme="majorHAnsi" w:eastAsia="Times New Roman" w:hAnsiTheme="majorHAnsi" w:cstheme="majorHAnsi"/>
          <w:sz w:val="20"/>
          <w:szCs w:val="20"/>
          <w:lang w:val="fr-FR"/>
        </w:rPr>
        <w:t xml:space="preserve">b) derularea </w:t>
      </w:r>
      <w:r w:rsidR="00616E9C" w:rsidRPr="00090F76">
        <w:rPr>
          <w:rFonts w:asciiTheme="majorHAnsi" w:eastAsia="Times New Roman" w:hAnsiTheme="majorHAnsi" w:cstheme="majorHAnsi"/>
          <w:sz w:val="20"/>
          <w:szCs w:val="20"/>
          <w:lang w:val="fr-FR"/>
        </w:rPr>
        <w:t>î</w:t>
      </w:r>
      <w:r w:rsidRPr="00090F76">
        <w:rPr>
          <w:rFonts w:asciiTheme="majorHAnsi" w:eastAsia="Times New Roman" w:hAnsiTheme="majorHAnsi" w:cstheme="majorHAnsi"/>
          <w:sz w:val="20"/>
          <w:szCs w:val="20"/>
          <w:lang w:val="fr-FR"/>
        </w:rPr>
        <w:t>n comun a contractului de achiziţie public</w:t>
      </w:r>
      <w:r w:rsidR="00616E9C" w:rsidRPr="00090F76">
        <w:rPr>
          <w:rFonts w:asciiTheme="majorHAnsi" w:eastAsia="Times New Roman" w:hAnsiTheme="majorHAnsi" w:cstheme="majorHAnsi"/>
          <w:sz w:val="20"/>
          <w:szCs w:val="20"/>
          <w:lang w:val="fr-FR"/>
        </w:rPr>
        <w:t>ă</w:t>
      </w:r>
      <w:r w:rsidRPr="00090F76">
        <w:rPr>
          <w:rFonts w:asciiTheme="majorHAnsi" w:eastAsia="Times New Roman" w:hAnsiTheme="majorHAnsi" w:cstheme="majorHAnsi"/>
          <w:sz w:val="20"/>
          <w:szCs w:val="20"/>
          <w:lang w:val="fr-FR"/>
        </w:rPr>
        <w:t xml:space="preserve"> </w:t>
      </w:r>
      <w:r w:rsidRPr="00090F76">
        <w:rPr>
          <w:rFonts w:asciiTheme="majorHAnsi" w:eastAsia="Times New Roman" w:hAnsiTheme="majorHAnsi" w:cstheme="majorHAnsi"/>
          <w:i/>
          <w:sz w:val="20"/>
          <w:szCs w:val="20"/>
          <w:lang w:val="fr-FR"/>
        </w:rPr>
        <w:t>in cazul desemn</w:t>
      </w:r>
      <w:r w:rsidR="00616E9C" w:rsidRPr="00090F76">
        <w:rPr>
          <w:rFonts w:asciiTheme="majorHAnsi" w:eastAsia="Times New Roman" w:hAnsiTheme="majorHAnsi" w:cstheme="majorHAnsi"/>
          <w:i/>
          <w:sz w:val="20"/>
          <w:szCs w:val="20"/>
          <w:lang w:val="fr-FR"/>
        </w:rPr>
        <w:t>ă</w:t>
      </w:r>
      <w:r w:rsidRPr="00090F76">
        <w:rPr>
          <w:rFonts w:asciiTheme="majorHAnsi" w:eastAsia="Times New Roman" w:hAnsiTheme="majorHAnsi" w:cstheme="majorHAnsi"/>
          <w:i/>
          <w:sz w:val="20"/>
          <w:szCs w:val="20"/>
          <w:lang w:val="fr-FR"/>
        </w:rPr>
        <w:t>rii ofertei comune ca fiind c</w:t>
      </w:r>
      <w:r w:rsidR="00616E9C" w:rsidRPr="00090F76">
        <w:rPr>
          <w:rFonts w:asciiTheme="majorHAnsi" w:eastAsia="Times New Roman" w:hAnsiTheme="majorHAnsi" w:cstheme="majorHAnsi"/>
          <w:i/>
          <w:sz w:val="20"/>
          <w:szCs w:val="20"/>
          <w:lang w:val="fr-FR"/>
        </w:rPr>
        <w:t>âș</w:t>
      </w:r>
      <w:r w:rsidRPr="00090F76">
        <w:rPr>
          <w:rFonts w:asciiTheme="majorHAnsi" w:eastAsia="Times New Roman" w:hAnsiTheme="majorHAnsi" w:cstheme="majorHAnsi"/>
          <w:i/>
          <w:sz w:val="20"/>
          <w:szCs w:val="20"/>
          <w:lang w:val="fr-FR"/>
        </w:rPr>
        <w:t>tig</w:t>
      </w:r>
      <w:r w:rsidR="00616E9C" w:rsidRPr="00090F76">
        <w:rPr>
          <w:rFonts w:asciiTheme="majorHAnsi" w:eastAsia="Times New Roman" w:hAnsiTheme="majorHAnsi" w:cstheme="majorHAnsi"/>
          <w:i/>
          <w:sz w:val="20"/>
          <w:szCs w:val="20"/>
          <w:lang w:val="fr-FR"/>
        </w:rPr>
        <w:t>ă</w:t>
      </w:r>
      <w:r w:rsidRPr="00090F76">
        <w:rPr>
          <w:rFonts w:asciiTheme="majorHAnsi" w:eastAsia="Times New Roman" w:hAnsiTheme="majorHAnsi" w:cstheme="majorHAnsi"/>
          <w:i/>
          <w:sz w:val="20"/>
          <w:szCs w:val="20"/>
          <w:lang w:val="fr-FR"/>
        </w:rPr>
        <w:t xml:space="preserve">toare. </w:t>
      </w:r>
    </w:p>
    <w:p w14:paraId="46DCEEC4" w14:textId="5EBE8AD5" w:rsidR="00616E9C" w:rsidRPr="00090F76" w:rsidRDefault="00616E9C">
      <w:pPr>
        <w:spacing w:after="0" w:line="240" w:lineRule="auto"/>
        <w:jc w:val="both"/>
        <w:rPr>
          <w:rFonts w:asciiTheme="majorHAnsi" w:eastAsia="Times New Roman" w:hAnsiTheme="majorHAnsi" w:cstheme="majorHAnsi"/>
          <w:iCs/>
          <w:sz w:val="20"/>
          <w:szCs w:val="20"/>
          <w:lang w:val="en-GB"/>
        </w:rPr>
      </w:pPr>
      <w:r w:rsidRPr="00090F76">
        <w:rPr>
          <w:rFonts w:asciiTheme="majorHAnsi" w:eastAsia="Times New Roman" w:hAnsiTheme="majorHAnsi" w:cstheme="majorHAnsi"/>
          <w:iCs/>
          <w:sz w:val="20"/>
          <w:szCs w:val="20"/>
          <w:lang w:val="fr-FR"/>
        </w:rPr>
        <w:t>2.2. Alte activități ce se vor realiza în comun</w:t>
      </w:r>
      <w:r w:rsidRPr="00090F76">
        <w:rPr>
          <w:rFonts w:asciiTheme="majorHAnsi" w:eastAsia="Times New Roman" w:hAnsiTheme="majorHAnsi" w:cstheme="majorHAnsi"/>
          <w:iCs/>
          <w:sz w:val="20"/>
          <w:szCs w:val="20"/>
          <w:lang w:val="en-GB"/>
        </w:rPr>
        <w:t>:</w:t>
      </w:r>
    </w:p>
    <w:p w14:paraId="290413A0" w14:textId="2E695D9A" w:rsidR="00616E9C" w:rsidRPr="00090F76" w:rsidRDefault="00FB0F5F">
      <w:pPr>
        <w:spacing w:after="0" w:line="240" w:lineRule="auto"/>
        <w:jc w:val="both"/>
        <w:rPr>
          <w:rFonts w:asciiTheme="majorHAnsi" w:eastAsia="Times New Roman" w:hAnsiTheme="majorHAnsi" w:cstheme="majorHAnsi"/>
          <w:iCs/>
          <w:sz w:val="20"/>
          <w:szCs w:val="20"/>
        </w:rPr>
      </w:pPr>
      <w:r w:rsidRPr="00090F76">
        <w:rPr>
          <w:rFonts w:asciiTheme="majorHAnsi" w:eastAsia="Times New Roman" w:hAnsiTheme="majorHAnsi" w:cstheme="majorHAnsi"/>
          <w:iCs/>
          <w:sz w:val="20"/>
          <w:szCs w:val="20"/>
        </w:rPr>
        <w:tab/>
        <w:t>1. ....................................</w:t>
      </w:r>
    </w:p>
    <w:p w14:paraId="658D5F72" w14:textId="3FF33676" w:rsidR="00FB0F5F" w:rsidRPr="00090F76" w:rsidRDefault="00FB0F5F">
      <w:pPr>
        <w:spacing w:after="0" w:line="240" w:lineRule="auto"/>
        <w:jc w:val="both"/>
        <w:rPr>
          <w:rFonts w:asciiTheme="majorHAnsi" w:eastAsia="Times New Roman" w:hAnsiTheme="majorHAnsi" w:cstheme="majorHAnsi"/>
          <w:iCs/>
          <w:sz w:val="20"/>
          <w:szCs w:val="20"/>
        </w:rPr>
      </w:pPr>
      <w:r w:rsidRPr="00090F76">
        <w:rPr>
          <w:rFonts w:asciiTheme="majorHAnsi" w:eastAsia="Times New Roman" w:hAnsiTheme="majorHAnsi" w:cstheme="majorHAnsi"/>
          <w:iCs/>
          <w:sz w:val="20"/>
          <w:szCs w:val="20"/>
        </w:rPr>
        <w:tab/>
        <w:t>2. ....................................</w:t>
      </w:r>
    </w:p>
    <w:p w14:paraId="2F464716" w14:textId="27D1A582" w:rsidR="00FB0F5F" w:rsidRPr="00090F76" w:rsidRDefault="00FB0F5F" w:rsidP="00FB0F5F">
      <w:pPr>
        <w:spacing w:after="0" w:line="240" w:lineRule="auto"/>
        <w:jc w:val="both"/>
        <w:rPr>
          <w:rFonts w:asciiTheme="majorHAnsi" w:eastAsia="Times New Roman" w:hAnsiTheme="majorHAnsi" w:cstheme="majorHAnsi"/>
          <w:iCs/>
          <w:sz w:val="20"/>
          <w:szCs w:val="20"/>
          <w:lang w:val="fr-FR"/>
        </w:rPr>
      </w:pPr>
      <w:r w:rsidRPr="00090F76">
        <w:rPr>
          <w:rFonts w:asciiTheme="majorHAnsi" w:eastAsia="Times New Roman" w:hAnsiTheme="majorHAnsi" w:cstheme="majorHAnsi"/>
          <w:iCs/>
          <w:sz w:val="20"/>
          <w:szCs w:val="20"/>
          <w:lang w:val="fr-FR"/>
        </w:rPr>
        <w:t>2.3. Contribuția financiară/tehnică/profesională a fiecarei părți la îndeplinirea contractului de achiziție publică este:</w:t>
      </w:r>
    </w:p>
    <w:p w14:paraId="3621D94E" w14:textId="42E75FA5" w:rsidR="00FB0F5F" w:rsidRPr="00090F76" w:rsidRDefault="00FB0F5F" w:rsidP="00FB0F5F">
      <w:pPr>
        <w:spacing w:after="0" w:line="240" w:lineRule="auto"/>
        <w:ind w:firstLine="708"/>
        <w:jc w:val="both"/>
        <w:rPr>
          <w:rFonts w:asciiTheme="majorHAnsi" w:eastAsia="Times New Roman" w:hAnsiTheme="majorHAnsi" w:cstheme="majorHAnsi"/>
          <w:iCs/>
          <w:sz w:val="20"/>
          <w:szCs w:val="20"/>
          <w:lang w:val="fr-FR"/>
        </w:rPr>
      </w:pPr>
      <w:r w:rsidRPr="00090F76">
        <w:rPr>
          <w:rFonts w:asciiTheme="majorHAnsi" w:eastAsia="Times New Roman" w:hAnsiTheme="majorHAnsi" w:cstheme="majorHAnsi"/>
          <w:iCs/>
          <w:sz w:val="20"/>
          <w:szCs w:val="20"/>
          <w:lang w:val="fr-FR"/>
        </w:rPr>
        <w:t>1. ……………… % S.C. …………………………………………..</w:t>
      </w:r>
    </w:p>
    <w:p w14:paraId="73BB3331" w14:textId="2C825745" w:rsidR="00616E9C" w:rsidRPr="00090F76" w:rsidRDefault="00FB0F5F" w:rsidP="00FB0F5F">
      <w:pPr>
        <w:spacing w:after="0" w:line="240" w:lineRule="auto"/>
        <w:ind w:firstLine="708"/>
        <w:jc w:val="both"/>
        <w:rPr>
          <w:rFonts w:asciiTheme="majorHAnsi" w:eastAsia="Times New Roman" w:hAnsiTheme="majorHAnsi" w:cstheme="majorHAnsi"/>
          <w:iCs/>
          <w:sz w:val="20"/>
          <w:szCs w:val="20"/>
          <w:lang w:val="fr-FR"/>
        </w:rPr>
      </w:pPr>
      <w:r w:rsidRPr="00090F76">
        <w:rPr>
          <w:rFonts w:asciiTheme="majorHAnsi" w:eastAsia="Times New Roman" w:hAnsiTheme="majorHAnsi" w:cstheme="majorHAnsi"/>
          <w:iCs/>
          <w:sz w:val="20"/>
          <w:szCs w:val="20"/>
          <w:lang w:val="fr-FR"/>
        </w:rPr>
        <w:t>2. ……………… % S.C. …………………………………………..</w:t>
      </w:r>
    </w:p>
    <w:p w14:paraId="65A681C4" w14:textId="4BA7224E" w:rsidR="00FB0F5F" w:rsidRPr="00090F76" w:rsidRDefault="00FB0F5F" w:rsidP="00FB0F5F">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2.4. Repartizarea beneficiilor sau pierderilor rezultate din activitățile comune desfășurate de asociați se va efectua proporțional cu cota de participare a fiecărui asociat, respectiv:</w:t>
      </w:r>
    </w:p>
    <w:p w14:paraId="65058960" w14:textId="77777777" w:rsidR="00FB0F5F" w:rsidRPr="00090F76" w:rsidRDefault="00FB0F5F" w:rsidP="00FB0F5F">
      <w:pPr>
        <w:spacing w:after="0" w:line="240" w:lineRule="auto"/>
        <w:ind w:firstLine="708"/>
        <w:jc w:val="both"/>
        <w:rPr>
          <w:rFonts w:asciiTheme="majorHAnsi" w:hAnsiTheme="majorHAnsi" w:cstheme="majorHAnsi"/>
          <w:sz w:val="20"/>
          <w:szCs w:val="20"/>
        </w:rPr>
      </w:pPr>
      <w:r w:rsidRPr="00090F76">
        <w:rPr>
          <w:rFonts w:asciiTheme="majorHAnsi" w:hAnsiTheme="majorHAnsi" w:cstheme="majorHAnsi"/>
          <w:sz w:val="20"/>
          <w:szCs w:val="20"/>
        </w:rPr>
        <w:t>1. ……………… % S.C. …………………………………………..</w:t>
      </w:r>
    </w:p>
    <w:p w14:paraId="43F5EFE9" w14:textId="20740FCE" w:rsidR="00B83B2A" w:rsidRPr="00090F76" w:rsidRDefault="00FB0F5F" w:rsidP="00FB0F5F">
      <w:pPr>
        <w:spacing w:after="0" w:line="240" w:lineRule="auto"/>
        <w:ind w:firstLine="708"/>
        <w:jc w:val="both"/>
        <w:rPr>
          <w:rFonts w:asciiTheme="majorHAnsi" w:hAnsiTheme="majorHAnsi" w:cstheme="majorHAnsi"/>
          <w:sz w:val="20"/>
          <w:szCs w:val="20"/>
        </w:rPr>
      </w:pPr>
      <w:r w:rsidRPr="00090F76">
        <w:rPr>
          <w:rFonts w:asciiTheme="majorHAnsi" w:hAnsiTheme="majorHAnsi" w:cstheme="majorHAnsi"/>
          <w:sz w:val="20"/>
          <w:szCs w:val="20"/>
        </w:rPr>
        <w:t>2. ……………… % S.C. …………………………………………..</w:t>
      </w:r>
    </w:p>
    <w:p w14:paraId="60E67EBF" w14:textId="46071275" w:rsidR="00FB0F5F" w:rsidRPr="00090F76" w:rsidRDefault="00FB0F5F">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2.5. Asociaţii convin şi se obligă să se susţină ori de câte ori va fi nevoie pe tot parcursul realizării contractului, acordându-şi sprijin de natură financiară, tehnică, managerială sau/şi logistică, ori de câte ori situaţia o cere.</w:t>
      </w:r>
    </w:p>
    <w:p w14:paraId="4C6CC400" w14:textId="77777777" w:rsidR="00FB0F5F" w:rsidRPr="00090F76" w:rsidRDefault="00FB0F5F">
      <w:pPr>
        <w:spacing w:after="0" w:line="240" w:lineRule="auto"/>
        <w:jc w:val="both"/>
        <w:rPr>
          <w:rFonts w:asciiTheme="majorHAnsi" w:hAnsiTheme="majorHAnsi" w:cstheme="majorHAnsi"/>
          <w:sz w:val="20"/>
          <w:szCs w:val="20"/>
        </w:rPr>
      </w:pPr>
    </w:p>
    <w:p w14:paraId="4D018893" w14:textId="61410EF0" w:rsidR="00B83B2A" w:rsidRPr="00090F76" w:rsidRDefault="00507643">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 xml:space="preserve">CAPITOLUL III - </w:t>
      </w:r>
      <w:r w:rsidR="00FB0F5F" w:rsidRPr="00090F76">
        <w:rPr>
          <w:rFonts w:asciiTheme="majorHAnsi" w:hAnsiTheme="majorHAnsi" w:cstheme="majorHAnsi"/>
          <w:b/>
          <w:sz w:val="20"/>
          <w:szCs w:val="20"/>
        </w:rPr>
        <w:t>DURATA</w:t>
      </w:r>
      <w:r w:rsidRPr="00090F76">
        <w:rPr>
          <w:rFonts w:asciiTheme="majorHAnsi" w:hAnsiTheme="majorHAnsi" w:cstheme="majorHAnsi"/>
          <w:b/>
          <w:sz w:val="20"/>
          <w:szCs w:val="20"/>
        </w:rPr>
        <w:t xml:space="preserve"> ACORDULUI</w:t>
      </w:r>
    </w:p>
    <w:p w14:paraId="4EE13B74" w14:textId="6D08F7C6"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bCs/>
          <w:sz w:val="20"/>
          <w:szCs w:val="20"/>
        </w:rPr>
        <w:t>3.</w:t>
      </w:r>
      <w:r w:rsidR="00FB0F5F" w:rsidRPr="00090F76">
        <w:rPr>
          <w:rFonts w:asciiTheme="majorHAnsi" w:hAnsiTheme="majorHAnsi" w:cstheme="majorHAnsi"/>
          <w:bCs/>
          <w:sz w:val="20"/>
          <w:szCs w:val="20"/>
        </w:rPr>
        <w:t>1. Durata</w:t>
      </w:r>
      <w:r w:rsidR="00FB0F5F" w:rsidRPr="00090F76">
        <w:rPr>
          <w:rFonts w:asciiTheme="majorHAnsi" w:hAnsiTheme="majorHAnsi" w:cstheme="majorHAnsi"/>
          <w:sz w:val="20"/>
          <w:szCs w:val="20"/>
        </w:rPr>
        <w:t xml:space="preserve">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31B2B8FE" w14:textId="77777777" w:rsidR="00B83B2A" w:rsidRPr="00090F76" w:rsidRDefault="00B83B2A">
      <w:pPr>
        <w:spacing w:after="0" w:line="240" w:lineRule="auto"/>
        <w:jc w:val="both"/>
        <w:rPr>
          <w:rFonts w:asciiTheme="majorHAnsi" w:hAnsiTheme="majorHAnsi" w:cstheme="majorHAnsi"/>
          <w:sz w:val="20"/>
          <w:szCs w:val="20"/>
        </w:rPr>
      </w:pPr>
    </w:p>
    <w:p w14:paraId="306FB8AC" w14:textId="7BC57E0F" w:rsidR="00B83B2A" w:rsidRPr="00090F76" w:rsidRDefault="00507643">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 xml:space="preserve">CAPITOLUL IV - </w:t>
      </w:r>
      <w:r w:rsidR="00FB0F5F" w:rsidRPr="00090F76">
        <w:rPr>
          <w:rFonts w:asciiTheme="majorHAnsi" w:hAnsiTheme="majorHAnsi" w:cstheme="majorHAnsi"/>
          <w:b/>
          <w:sz w:val="20"/>
          <w:szCs w:val="20"/>
        </w:rPr>
        <w:t>CONDITIILE DE ADMINISTRARE ȘI CONDUCERE A ASOCIERII</w:t>
      </w:r>
    </w:p>
    <w:p w14:paraId="24B8442D" w14:textId="04116BCD" w:rsidR="00FB0F5F" w:rsidRPr="00090F76" w:rsidRDefault="00507643" w:rsidP="00FB0F5F">
      <w:pPr>
        <w:spacing w:after="0" w:line="240" w:lineRule="auto"/>
        <w:jc w:val="both"/>
        <w:rPr>
          <w:rFonts w:asciiTheme="majorHAnsi" w:hAnsiTheme="majorHAnsi" w:cstheme="majorHAnsi"/>
          <w:sz w:val="20"/>
          <w:szCs w:val="20"/>
        </w:rPr>
      </w:pPr>
      <w:r w:rsidRPr="00090F76">
        <w:rPr>
          <w:rFonts w:asciiTheme="majorHAnsi" w:hAnsiTheme="majorHAnsi" w:cstheme="majorHAnsi"/>
          <w:bCs/>
          <w:sz w:val="20"/>
          <w:szCs w:val="20"/>
        </w:rPr>
        <w:t>4.</w:t>
      </w:r>
      <w:r w:rsidR="00FB0F5F" w:rsidRPr="00090F76">
        <w:rPr>
          <w:rFonts w:asciiTheme="majorHAnsi" w:hAnsiTheme="majorHAnsi" w:cstheme="majorHAnsi"/>
          <w:bCs/>
          <w:sz w:val="20"/>
          <w:szCs w:val="20"/>
        </w:rPr>
        <w:t>1. Se împuterniceşte</w:t>
      </w:r>
      <w:r w:rsidR="00FB0F5F" w:rsidRPr="00090F76">
        <w:rPr>
          <w:rFonts w:asciiTheme="majorHAnsi" w:hAnsiTheme="majorHAnsi" w:cstheme="majorHAnsi"/>
          <w:sz w:val="20"/>
          <w:szCs w:val="20"/>
        </w:rPr>
        <w:t xml:space="preserve"> SC..............................., având calitatea de lider al asociaţiei pentru întocmirea ofertei comune, semnarea şi depunerea acesteia în numele şi pentru asocierea constituită prin prezentul acord. Documentele care însoțesc oferta vor fi semnate cu semnătură electronică extinsă de către reprezentantul legal/ împuternicit al fiecărui membru al asocierii</w:t>
      </w:r>
    </w:p>
    <w:p w14:paraId="4C1C3C4D" w14:textId="50B77634" w:rsidR="00FB0F5F" w:rsidRPr="00090F76" w:rsidRDefault="00FB0F5F" w:rsidP="00FB0F5F">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4.2 Se împuterniceşte SC..............................., având calitatea de lider al asociaţiei pentru semnarea contractului în numele şi pentru asocierea constituită prin prezentul acord, în cazul desemnării asocierii ca fiind câştigătoare a procedurii de achiziţie.</w:t>
      </w:r>
    </w:p>
    <w:p w14:paraId="72423A86" w14:textId="77777777" w:rsidR="00FB0F5F" w:rsidRPr="00090F76" w:rsidRDefault="00FB0F5F" w:rsidP="00FB0F5F">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4.3. În cazul în care oferta comună depusă de asociere va fi declarată câștigătoare:</w:t>
      </w:r>
    </w:p>
    <w:p w14:paraId="71CC1DBD" w14:textId="18C90327" w:rsidR="00FB0F5F" w:rsidRPr="00090F76" w:rsidRDefault="00FB0F5F" w:rsidP="00FB0F5F">
      <w:pPr>
        <w:spacing w:after="0" w:line="240" w:lineRule="auto"/>
        <w:ind w:left="709"/>
        <w:jc w:val="both"/>
        <w:rPr>
          <w:rFonts w:asciiTheme="majorHAnsi" w:hAnsiTheme="majorHAnsi" w:cstheme="majorHAnsi"/>
          <w:sz w:val="20"/>
          <w:szCs w:val="20"/>
        </w:rPr>
      </w:pPr>
      <w:r w:rsidRPr="00090F76">
        <w:rPr>
          <w:rFonts w:asciiTheme="majorHAnsi" w:hAnsiTheme="majorHAnsi" w:cstheme="majorHAnsi"/>
          <w:sz w:val="20"/>
          <w:szCs w:val="20"/>
        </w:rPr>
        <w:t>1. Toţi asociaţii îşi asumă răspunderea colectivă si solidară, în faţa Autorităţii contractante, pentru îndeplinirea contractului si ca vor rămâne împreună în contract, până la finalizarea acestuia.</w:t>
      </w:r>
    </w:p>
    <w:p w14:paraId="3E9DCDA0" w14:textId="4DB092DA" w:rsidR="00FB0F5F" w:rsidRPr="00090F76" w:rsidRDefault="00FB0F5F" w:rsidP="00FB0F5F">
      <w:pPr>
        <w:spacing w:after="0" w:line="240" w:lineRule="auto"/>
        <w:ind w:left="709"/>
        <w:jc w:val="both"/>
        <w:rPr>
          <w:rFonts w:asciiTheme="majorHAnsi" w:hAnsiTheme="majorHAnsi" w:cstheme="majorHAnsi"/>
          <w:sz w:val="20"/>
          <w:szCs w:val="20"/>
        </w:rPr>
      </w:pPr>
      <w:r w:rsidRPr="00090F76">
        <w:rPr>
          <w:rFonts w:asciiTheme="majorHAnsi" w:hAnsiTheme="majorHAnsi" w:cstheme="majorHAnsi"/>
          <w:sz w:val="20"/>
          <w:szCs w:val="20"/>
        </w:rPr>
        <w:t xml:space="preserve">2. Liderul asociaţiei este imputernicit să primeasca instrucţiuni în numele şi pe seama tuturor asociaţilor şi este răspunzător, în nume propriu şi în numele Asocierii, pentru îndeplinirea obligatiilor asumate in propunerea tehnica si prin semnarea contractului. </w:t>
      </w:r>
    </w:p>
    <w:p w14:paraId="490C7480" w14:textId="7638685E" w:rsidR="00B83B2A" w:rsidRPr="00090F76" w:rsidRDefault="00FB0F5F" w:rsidP="00FB0F5F">
      <w:pPr>
        <w:spacing w:after="0" w:line="240" w:lineRule="auto"/>
        <w:ind w:left="709"/>
        <w:jc w:val="both"/>
        <w:rPr>
          <w:rFonts w:asciiTheme="majorHAnsi" w:hAnsiTheme="majorHAnsi" w:cstheme="majorHAnsi"/>
          <w:sz w:val="20"/>
          <w:szCs w:val="20"/>
        </w:rPr>
      </w:pPr>
      <w:r w:rsidRPr="00090F76">
        <w:rPr>
          <w:rFonts w:asciiTheme="majorHAnsi" w:hAnsiTheme="majorHAnsi" w:cstheme="majorHAnsi"/>
          <w:sz w:val="20"/>
          <w:szCs w:val="20"/>
        </w:rPr>
        <w:t>3. Prin acest acord, părţile se obligă ca în cazul în care oferta lor este declarată câştigătoare să legalizeze acest Acord de asocierea în termen de 5 (cinci) zile de la data solicitării Autorităţii Contractante, dar nu mai târziu de data semnării contractului.</w:t>
      </w:r>
    </w:p>
    <w:p w14:paraId="73DF063D" w14:textId="755BF055" w:rsidR="00FB0F5F" w:rsidRPr="00090F76" w:rsidRDefault="00FB0F5F" w:rsidP="00FB0F5F">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 xml:space="preserve">CAPITOLUL V - </w:t>
      </w:r>
      <w:r w:rsidR="00FC061E" w:rsidRPr="00090F76">
        <w:rPr>
          <w:rFonts w:asciiTheme="majorHAnsi" w:hAnsiTheme="majorHAnsi" w:cstheme="majorHAnsi"/>
          <w:b/>
          <w:sz w:val="20"/>
          <w:szCs w:val="20"/>
        </w:rPr>
        <w:t>RĂSPUNDERE</w:t>
      </w:r>
    </w:p>
    <w:p w14:paraId="52266ADE" w14:textId="07B9E142" w:rsidR="00FB0F5F" w:rsidRPr="00090F76" w:rsidRDefault="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5.1. Părțile vor răspunde solidar și individual în fața Beneficiarului în ceea ce privește toate obligațiile și responsabilitățile decurgând din sau în legatură cu Contractul.</w:t>
      </w:r>
    </w:p>
    <w:p w14:paraId="48DBE942" w14:textId="32A8F446" w:rsidR="00FB0F5F" w:rsidRPr="00090F76" w:rsidRDefault="00FC061E">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CAPITOLUL VI - ALTE CLAUZE</w:t>
      </w:r>
    </w:p>
    <w:p w14:paraId="7247FC99" w14:textId="26C5A78F"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lastRenderedPageBreak/>
        <w:t>6.1 Asociații convin să se susțină ori de câte ori va fi nevoie pe tot parcursul realizării contractului, acordându-și sprijin de natură tehnică, managerială sau/și logistică ori de cate ori situația o cere.</w:t>
      </w:r>
    </w:p>
    <w:p w14:paraId="4EB27570" w14:textId="17738E35"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6.2.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 Beneficiarului.</w:t>
      </w:r>
    </w:p>
    <w:p w14:paraId="3A81CE35" w14:textId="4360B8C9" w:rsidR="00FB0F5F"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6.3. Prezentul acord se completează în ceea ce privește termenele și condițiile de prestare a serviciilor, cu prevederile contractului ce se va semna de catre liderul de asociere, conform art 4, intre ...................... (</w:t>
      </w:r>
      <w:r w:rsidRPr="00090F76">
        <w:rPr>
          <w:rFonts w:asciiTheme="majorHAnsi" w:hAnsiTheme="majorHAnsi" w:cstheme="majorHAnsi"/>
          <w:bCs/>
          <w:i/>
          <w:iCs/>
          <w:sz w:val="20"/>
          <w:szCs w:val="20"/>
        </w:rPr>
        <w:t>numele asocierii</w:t>
      </w:r>
      <w:r w:rsidRPr="00090F76">
        <w:rPr>
          <w:rFonts w:asciiTheme="majorHAnsi" w:hAnsiTheme="majorHAnsi" w:cstheme="majorHAnsi"/>
          <w:bCs/>
          <w:sz w:val="20"/>
          <w:szCs w:val="20"/>
        </w:rPr>
        <w:t>) și Achizitor.</w:t>
      </w:r>
    </w:p>
    <w:p w14:paraId="546B699E" w14:textId="14E04458"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
          <w:sz w:val="20"/>
          <w:szCs w:val="20"/>
        </w:rPr>
        <w:t>CAPITOLUL VII - SEDIUL ASOCIERII</w:t>
      </w:r>
    </w:p>
    <w:p w14:paraId="52F40727" w14:textId="08F08B91"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7.1. Sediul asocierii va fi in ............................................ (</w:t>
      </w:r>
      <w:r w:rsidRPr="00090F76">
        <w:rPr>
          <w:rFonts w:asciiTheme="majorHAnsi" w:hAnsiTheme="majorHAnsi" w:cstheme="majorHAnsi"/>
          <w:bCs/>
          <w:i/>
          <w:iCs/>
          <w:sz w:val="20"/>
          <w:szCs w:val="20"/>
        </w:rPr>
        <w:t>adresa completa, nr. de tel, email</w:t>
      </w:r>
      <w:r w:rsidRPr="00090F76">
        <w:rPr>
          <w:rFonts w:asciiTheme="majorHAnsi" w:hAnsiTheme="majorHAnsi" w:cstheme="majorHAnsi"/>
          <w:bCs/>
          <w:sz w:val="20"/>
          <w:szCs w:val="20"/>
        </w:rPr>
        <w:t>).</w:t>
      </w:r>
    </w:p>
    <w:p w14:paraId="7F63AC5B" w14:textId="275C2A21"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
          <w:sz w:val="20"/>
          <w:szCs w:val="20"/>
        </w:rPr>
        <w:t>CAPITOLUL VIII - ÎNCETAREA ACORDULUI DE ASOCIERE</w:t>
      </w:r>
    </w:p>
    <w:p w14:paraId="093BD324" w14:textId="5FB73083"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8.1. Asocierea îşi încetează activitatea ca urmare a următoarelor cauze:</w:t>
      </w:r>
    </w:p>
    <w:p w14:paraId="571FB849" w14:textId="5CE38067"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 expirarea duratei pentru care s-a încheiat acordul;</w:t>
      </w:r>
    </w:p>
    <w:p w14:paraId="76EDA8CD" w14:textId="0E4C7861"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b) neîndeplinirea sau îndeplinirea necorespunzătoare a activităţilor prevăzute la art. 2 din acord. În această situaţie părţile sunt conştiente şi sunt de acord să plătească daunele solicitate în aplicarea contractului de către autoritatea contractantă.</w:t>
      </w:r>
    </w:p>
    <w:p w14:paraId="6187984E" w14:textId="3896BFA0" w:rsidR="00FC061E" w:rsidRPr="00090F76" w:rsidRDefault="00FC061E"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c) alte cauze prevăzute de lege.</w:t>
      </w:r>
    </w:p>
    <w:p w14:paraId="5B4A0506" w14:textId="62A1059C" w:rsidR="00FC061E" w:rsidRPr="00090F76" w:rsidRDefault="0047615C"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
          <w:sz w:val="20"/>
          <w:szCs w:val="20"/>
        </w:rPr>
        <w:t>CAPITOLUL IX – COMUNICĂRI</w:t>
      </w:r>
    </w:p>
    <w:p w14:paraId="131501C9" w14:textId="698FFFFC" w:rsidR="0047615C" w:rsidRPr="00090F76" w:rsidRDefault="0047615C" w:rsidP="0047615C">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9.1. Orice comunicare Între părți este valabil îndeplinită dacă se va face în scris și va fi transmisă la adresa prevăzută la art 7.1.</w:t>
      </w:r>
    </w:p>
    <w:p w14:paraId="0B746F4A" w14:textId="04AE1CD1" w:rsidR="00FC061E" w:rsidRPr="00090F76" w:rsidRDefault="0047615C" w:rsidP="0047615C">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9.2. De comun acord, asociații pot stabili și alte modalități de comunicare.</w:t>
      </w:r>
    </w:p>
    <w:p w14:paraId="7E399291" w14:textId="7745233E" w:rsidR="0047615C" w:rsidRPr="00090F76" w:rsidRDefault="0047615C"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
          <w:sz w:val="20"/>
          <w:szCs w:val="20"/>
        </w:rPr>
        <w:t>CAPITOLUL X – LITIGII</w:t>
      </w:r>
    </w:p>
    <w:p w14:paraId="5F04E402" w14:textId="6C5F507D" w:rsidR="0047615C" w:rsidRPr="00090F76" w:rsidRDefault="0047615C" w:rsidP="00FC061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10.1. Litigiile intervenite între părţi se vor soluţiona pe cale amiabilă, iar în caz de nerezolvare vor fi soluţionate de către instanţa de judecată competentă</w:t>
      </w:r>
    </w:p>
    <w:p w14:paraId="3528A4D1" w14:textId="77777777" w:rsidR="0047615C" w:rsidRPr="00090F76" w:rsidRDefault="0047615C" w:rsidP="00FC061E">
      <w:pPr>
        <w:spacing w:after="0" w:line="240" w:lineRule="auto"/>
        <w:jc w:val="both"/>
        <w:rPr>
          <w:rFonts w:asciiTheme="majorHAnsi" w:hAnsiTheme="majorHAnsi" w:cstheme="majorHAnsi"/>
          <w:bCs/>
          <w:sz w:val="20"/>
          <w:szCs w:val="20"/>
        </w:rPr>
      </w:pPr>
    </w:p>
    <w:p w14:paraId="6AD78082" w14:textId="2DC9CC19" w:rsidR="00B83B2A" w:rsidRPr="00090F76" w:rsidRDefault="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Prezentul acord a fost încheiat într-un număr de ... exemplare, câte unul pentru fiecare parte, astăzi ............ (</w:t>
      </w:r>
      <w:r w:rsidRPr="00090F76">
        <w:rPr>
          <w:rFonts w:asciiTheme="majorHAnsi" w:hAnsiTheme="majorHAnsi" w:cstheme="majorHAnsi"/>
          <w:i/>
          <w:iCs/>
          <w:sz w:val="20"/>
          <w:szCs w:val="20"/>
        </w:rPr>
        <w:t>data semnării lui)</w:t>
      </w:r>
    </w:p>
    <w:p w14:paraId="6869DB5C" w14:textId="77777777" w:rsidR="00B83B2A" w:rsidRPr="00090F76" w:rsidRDefault="00B83B2A">
      <w:pPr>
        <w:spacing w:after="0" w:line="240" w:lineRule="auto"/>
        <w:jc w:val="both"/>
        <w:rPr>
          <w:rFonts w:asciiTheme="majorHAnsi" w:hAnsiTheme="majorHAnsi" w:cstheme="majorHAnsi"/>
          <w:sz w:val="20"/>
          <w:szCs w:val="20"/>
        </w:rPr>
      </w:pPr>
    </w:p>
    <w:p w14:paraId="4011340F"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LIDER ASOCIAT</w:t>
      </w:r>
      <w:r w:rsidRPr="00090F76">
        <w:rPr>
          <w:rFonts w:asciiTheme="majorHAnsi" w:hAnsiTheme="majorHAnsi" w:cstheme="majorHAnsi"/>
          <w:sz w:val="20"/>
          <w:szCs w:val="20"/>
        </w:rPr>
        <w:tab/>
      </w:r>
      <w:r w:rsidRPr="00090F76">
        <w:rPr>
          <w:rFonts w:asciiTheme="majorHAnsi" w:hAnsiTheme="majorHAnsi" w:cstheme="majorHAnsi"/>
          <w:sz w:val="20"/>
          <w:szCs w:val="20"/>
        </w:rPr>
        <w:tab/>
      </w:r>
    </w:p>
    <w:p w14:paraId="6F0702E8" w14:textId="162723AF" w:rsidR="00B83B2A" w:rsidRPr="00090F76" w:rsidRDefault="008C066D">
      <w:pPr>
        <w:spacing w:after="0" w:line="240" w:lineRule="auto"/>
        <w:jc w:val="both"/>
        <w:rPr>
          <w:rFonts w:asciiTheme="majorHAnsi" w:hAnsiTheme="majorHAnsi" w:cstheme="majorHAnsi"/>
          <w:i/>
          <w:sz w:val="20"/>
          <w:szCs w:val="20"/>
        </w:rPr>
      </w:pPr>
      <w:r w:rsidRPr="00090F76">
        <w:rPr>
          <w:rFonts w:asciiTheme="majorHAnsi" w:hAnsiTheme="majorHAnsi" w:cstheme="majorHAnsi"/>
          <w:i/>
          <w:sz w:val="20"/>
          <w:szCs w:val="20"/>
        </w:rPr>
        <w:t>.................................................... (</w:t>
      </w:r>
      <w:r w:rsidR="00507643" w:rsidRPr="00090F76">
        <w:rPr>
          <w:rFonts w:asciiTheme="majorHAnsi" w:hAnsiTheme="majorHAnsi" w:cstheme="majorHAnsi"/>
          <w:i/>
          <w:sz w:val="20"/>
          <w:szCs w:val="20"/>
        </w:rPr>
        <w:t>semn</w:t>
      </w:r>
      <w:r w:rsidRPr="00090F76">
        <w:rPr>
          <w:rFonts w:asciiTheme="majorHAnsi" w:hAnsiTheme="majorHAnsi" w:cstheme="majorHAnsi"/>
          <w:i/>
          <w:sz w:val="20"/>
          <w:szCs w:val="20"/>
        </w:rPr>
        <w:t>ă</w:t>
      </w:r>
      <w:r w:rsidR="00507643" w:rsidRPr="00090F76">
        <w:rPr>
          <w:rFonts w:asciiTheme="majorHAnsi" w:hAnsiTheme="majorHAnsi" w:cstheme="majorHAnsi"/>
          <w:i/>
          <w:sz w:val="20"/>
          <w:szCs w:val="20"/>
        </w:rPr>
        <w:t>tura</w:t>
      </w:r>
      <w:r w:rsidR="006300A3" w:rsidRPr="00090F76">
        <w:rPr>
          <w:rFonts w:asciiTheme="majorHAnsi" w:hAnsiTheme="majorHAnsi" w:cstheme="majorHAnsi"/>
          <w:i/>
          <w:sz w:val="20"/>
          <w:szCs w:val="20"/>
        </w:rPr>
        <w:t xml:space="preserve"> autorizată</w:t>
      </w:r>
      <w:r w:rsidRPr="00090F76">
        <w:rPr>
          <w:rFonts w:asciiTheme="majorHAnsi" w:hAnsiTheme="majorHAnsi" w:cstheme="majorHAnsi"/>
          <w:i/>
          <w:sz w:val="20"/>
          <w:szCs w:val="20"/>
        </w:rPr>
        <w:t>)</w:t>
      </w:r>
    </w:p>
    <w:p w14:paraId="7B0767DA" w14:textId="77777777" w:rsidR="00B83B2A" w:rsidRPr="00090F76" w:rsidRDefault="00B83B2A">
      <w:pPr>
        <w:spacing w:after="0" w:line="240" w:lineRule="auto"/>
        <w:jc w:val="both"/>
        <w:rPr>
          <w:rFonts w:asciiTheme="majorHAnsi" w:hAnsiTheme="majorHAnsi" w:cstheme="majorHAnsi"/>
          <w:sz w:val="20"/>
          <w:szCs w:val="20"/>
        </w:rPr>
      </w:pPr>
    </w:p>
    <w:p w14:paraId="662813D9"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ASOCIAT 1</w:t>
      </w:r>
    </w:p>
    <w:p w14:paraId="2A8E5D33" w14:textId="379ECD42" w:rsidR="00B83B2A" w:rsidRPr="00090F76" w:rsidRDefault="00507643">
      <w:pPr>
        <w:spacing w:after="0" w:line="240" w:lineRule="auto"/>
        <w:jc w:val="both"/>
        <w:rPr>
          <w:rFonts w:asciiTheme="majorHAnsi" w:hAnsiTheme="majorHAnsi" w:cstheme="majorHAnsi"/>
          <w:i/>
          <w:sz w:val="20"/>
          <w:szCs w:val="20"/>
        </w:rPr>
      </w:pPr>
      <w:r w:rsidRPr="00090F76">
        <w:rPr>
          <w:rFonts w:asciiTheme="majorHAnsi" w:hAnsiTheme="majorHAnsi" w:cstheme="majorHAnsi"/>
          <w:i/>
          <w:sz w:val="20"/>
          <w:szCs w:val="20"/>
        </w:rPr>
        <w:tab/>
      </w:r>
    </w:p>
    <w:p w14:paraId="329A408D" w14:textId="26DEF04A" w:rsidR="00B83B2A" w:rsidRPr="00090F76" w:rsidRDefault="00507643">
      <w:pPr>
        <w:pStyle w:val="BodyText"/>
        <w:spacing w:after="0"/>
        <w:ind w:left="1410" w:hanging="1410"/>
        <w:jc w:val="both"/>
        <w:rPr>
          <w:rFonts w:asciiTheme="majorHAnsi" w:hAnsiTheme="majorHAnsi" w:cstheme="majorHAnsi"/>
          <w:b/>
          <w:i/>
          <w:sz w:val="20"/>
          <w:szCs w:val="20"/>
          <w:lang w:val="ro-RO"/>
        </w:rPr>
      </w:pPr>
      <w:r w:rsidRPr="00090F76">
        <w:rPr>
          <w:rFonts w:asciiTheme="majorHAnsi" w:hAnsiTheme="majorHAnsi" w:cstheme="majorHAnsi"/>
          <w:bCs/>
          <w:i/>
          <w:sz w:val="20"/>
          <w:szCs w:val="20"/>
          <w:lang w:val="ro-RO"/>
        </w:rPr>
        <w:t>................</w:t>
      </w:r>
      <w:r w:rsidR="008C066D" w:rsidRPr="00090F76">
        <w:rPr>
          <w:rFonts w:asciiTheme="majorHAnsi" w:hAnsiTheme="majorHAnsi" w:cstheme="majorHAnsi"/>
          <w:bCs/>
          <w:i/>
          <w:sz w:val="20"/>
          <w:szCs w:val="20"/>
          <w:lang w:val="ro-RO"/>
        </w:rPr>
        <w:t>................................... (</w:t>
      </w:r>
      <w:r w:rsidR="008C066D" w:rsidRPr="00090F76">
        <w:rPr>
          <w:rFonts w:asciiTheme="majorHAnsi" w:hAnsiTheme="majorHAnsi" w:cstheme="majorHAnsi"/>
          <w:bCs/>
          <w:i/>
          <w:sz w:val="20"/>
          <w:szCs w:val="20"/>
        </w:rPr>
        <w:t>semnătura</w:t>
      </w:r>
      <w:r w:rsidR="006300A3" w:rsidRPr="00090F76">
        <w:rPr>
          <w:rFonts w:asciiTheme="majorHAnsi" w:hAnsiTheme="majorHAnsi" w:cstheme="majorHAnsi"/>
          <w:bCs/>
          <w:i/>
          <w:sz w:val="20"/>
          <w:szCs w:val="20"/>
        </w:rPr>
        <w:t xml:space="preserve"> autorizată</w:t>
      </w:r>
      <w:r w:rsidR="008C066D" w:rsidRPr="00090F76">
        <w:rPr>
          <w:rFonts w:asciiTheme="majorHAnsi" w:hAnsiTheme="majorHAnsi" w:cstheme="majorHAnsi"/>
          <w:i/>
          <w:sz w:val="20"/>
          <w:szCs w:val="20"/>
        </w:rPr>
        <w:t>)</w:t>
      </w:r>
    </w:p>
    <w:p w14:paraId="62AB1E96" w14:textId="77777777" w:rsidR="00B83B2A" w:rsidRPr="00090F76" w:rsidRDefault="00B83B2A">
      <w:pPr>
        <w:pStyle w:val="BodyText"/>
        <w:spacing w:after="0"/>
        <w:ind w:left="1410" w:hanging="1410"/>
        <w:jc w:val="both"/>
        <w:rPr>
          <w:rFonts w:asciiTheme="majorHAnsi" w:hAnsiTheme="majorHAnsi" w:cstheme="majorHAnsi"/>
          <w:b/>
          <w:i/>
          <w:sz w:val="20"/>
          <w:szCs w:val="20"/>
          <w:lang w:val="ro-RO"/>
        </w:rPr>
      </w:pPr>
    </w:p>
    <w:p w14:paraId="59C157A0" w14:textId="77777777" w:rsidR="00B83B2A" w:rsidRPr="00090F76" w:rsidRDefault="00B83B2A">
      <w:pPr>
        <w:pStyle w:val="BodyText"/>
        <w:spacing w:after="0"/>
        <w:ind w:left="1410" w:hanging="1410"/>
        <w:jc w:val="both"/>
        <w:rPr>
          <w:rFonts w:asciiTheme="majorHAnsi" w:hAnsiTheme="majorHAnsi" w:cstheme="majorHAnsi"/>
          <w:b/>
          <w:i/>
          <w:sz w:val="20"/>
          <w:szCs w:val="20"/>
          <w:lang w:val="ro-RO"/>
        </w:rPr>
      </w:pPr>
    </w:p>
    <w:p w14:paraId="65A1F1B9" w14:textId="77777777" w:rsidR="00E05A78" w:rsidRPr="00090F76" w:rsidRDefault="00E05A78">
      <w:pPr>
        <w:pStyle w:val="BodyText"/>
        <w:spacing w:after="0"/>
        <w:jc w:val="both"/>
        <w:rPr>
          <w:rFonts w:asciiTheme="majorHAnsi" w:hAnsiTheme="majorHAnsi" w:cstheme="majorHAnsi"/>
          <w:bCs/>
          <w:i/>
          <w:sz w:val="20"/>
          <w:szCs w:val="20"/>
          <w:lang w:val="ro-RO"/>
        </w:rPr>
      </w:pPr>
    </w:p>
    <w:p w14:paraId="2C9F50C5" w14:textId="77777777" w:rsidR="00E05A78" w:rsidRPr="00090F76" w:rsidRDefault="00E05A78">
      <w:pPr>
        <w:pStyle w:val="BodyText"/>
        <w:spacing w:after="0"/>
        <w:jc w:val="both"/>
        <w:rPr>
          <w:rFonts w:asciiTheme="majorHAnsi" w:hAnsiTheme="majorHAnsi" w:cstheme="majorHAnsi"/>
          <w:bCs/>
          <w:i/>
          <w:sz w:val="20"/>
          <w:szCs w:val="20"/>
          <w:lang w:val="ro-RO"/>
        </w:rPr>
      </w:pPr>
    </w:p>
    <w:p w14:paraId="173FE2CE" w14:textId="77777777" w:rsidR="00E05A78" w:rsidRPr="00090F76" w:rsidRDefault="00E05A78">
      <w:pPr>
        <w:pStyle w:val="BodyText"/>
        <w:spacing w:after="0"/>
        <w:jc w:val="both"/>
        <w:rPr>
          <w:rFonts w:asciiTheme="majorHAnsi" w:hAnsiTheme="majorHAnsi" w:cstheme="majorHAnsi"/>
          <w:bCs/>
          <w:i/>
          <w:sz w:val="20"/>
          <w:szCs w:val="20"/>
          <w:lang w:val="ro-RO"/>
        </w:rPr>
      </w:pPr>
    </w:p>
    <w:p w14:paraId="7D86A91B" w14:textId="77777777" w:rsidR="00E05A78" w:rsidRPr="00090F76" w:rsidRDefault="00E05A78">
      <w:pPr>
        <w:pStyle w:val="BodyText"/>
        <w:spacing w:after="0"/>
        <w:jc w:val="both"/>
        <w:rPr>
          <w:rFonts w:asciiTheme="majorHAnsi" w:hAnsiTheme="majorHAnsi" w:cstheme="majorHAnsi"/>
          <w:bCs/>
          <w:i/>
          <w:sz w:val="20"/>
          <w:szCs w:val="20"/>
          <w:lang w:val="ro-RO"/>
        </w:rPr>
      </w:pPr>
    </w:p>
    <w:p w14:paraId="08DC8DF6" w14:textId="77777777" w:rsidR="00E05A78" w:rsidRPr="00090F76" w:rsidRDefault="00E05A78">
      <w:pPr>
        <w:pStyle w:val="BodyText"/>
        <w:spacing w:after="0"/>
        <w:jc w:val="both"/>
        <w:rPr>
          <w:rFonts w:asciiTheme="majorHAnsi" w:hAnsiTheme="majorHAnsi" w:cstheme="majorHAnsi"/>
          <w:bCs/>
          <w:i/>
          <w:sz w:val="20"/>
          <w:szCs w:val="20"/>
          <w:lang w:val="ro-RO"/>
        </w:rPr>
      </w:pPr>
    </w:p>
    <w:p w14:paraId="538498A2" w14:textId="77777777" w:rsidR="00E05A78" w:rsidRPr="00090F76" w:rsidRDefault="00E05A78">
      <w:pPr>
        <w:pStyle w:val="BodyText"/>
        <w:spacing w:after="0"/>
        <w:jc w:val="both"/>
        <w:rPr>
          <w:rFonts w:asciiTheme="majorHAnsi" w:hAnsiTheme="majorHAnsi" w:cstheme="majorHAnsi"/>
          <w:bCs/>
          <w:i/>
          <w:sz w:val="20"/>
          <w:szCs w:val="20"/>
          <w:lang w:val="ro-RO"/>
        </w:rPr>
      </w:pPr>
    </w:p>
    <w:p w14:paraId="59137758" w14:textId="77777777" w:rsidR="00E05A78" w:rsidRPr="00090F76" w:rsidRDefault="00E05A78">
      <w:pPr>
        <w:pStyle w:val="BodyText"/>
        <w:spacing w:after="0"/>
        <w:jc w:val="both"/>
        <w:rPr>
          <w:rFonts w:asciiTheme="majorHAnsi" w:hAnsiTheme="majorHAnsi" w:cstheme="majorHAnsi"/>
          <w:bCs/>
          <w:i/>
          <w:sz w:val="20"/>
          <w:szCs w:val="20"/>
          <w:lang w:val="ro-RO"/>
        </w:rPr>
      </w:pPr>
    </w:p>
    <w:p w14:paraId="69BE637F" w14:textId="77777777" w:rsidR="00E05A78" w:rsidRPr="00090F76" w:rsidRDefault="00E05A78">
      <w:pPr>
        <w:pStyle w:val="BodyText"/>
        <w:spacing w:after="0"/>
        <w:jc w:val="both"/>
        <w:rPr>
          <w:rFonts w:asciiTheme="majorHAnsi" w:hAnsiTheme="majorHAnsi" w:cstheme="majorHAnsi"/>
          <w:bCs/>
          <w:i/>
          <w:sz w:val="20"/>
          <w:szCs w:val="20"/>
          <w:lang w:val="ro-RO"/>
        </w:rPr>
      </w:pPr>
    </w:p>
    <w:p w14:paraId="28B92734" w14:textId="77777777" w:rsidR="00E05A78" w:rsidRPr="00090F76" w:rsidRDefault="00E05A78">
      <w:pPr>
        <w:pStyle w:val="BodyText"/>
        <w:spacing w:after="0"/>
        <w:jc w:val="both"/>
        <w:rPr>
          <w:rFonts w:asciiTheme="majorHAnsi" w:hAnsiTheme="majorHAnsi" w:cstheme="majorHAnsi"/>
          <w:bCs/>
          <w:i/>
          <w:sz w:val="20"/>
          <w:szCs w:val="20"/>
          <w:lang w:val="ro-RO"/>
        </w:rPr>
      </w:pPr>
    </w:p>
    <w:p w14:paraId="42B8924F" w14:textId="77777777" w:rsidR="00E05A78" w:rsidRPr="00090F76" w:rsidRDefault="00E05A78">
      <w:pPr>
        <w:pStyle w:val="BodyText"/>
        <w:spacing w:after="0"/>
        <w:jc w:val="both"/>
        <w:rPr>
          <w:rFonts w:asciiTheme="majorHAnsi" w:hAnsiTheme="majorHAnsi" w:cstheme="majorHAnsi"/>
          <w:bCs/>
          <w:i/>
          <w:sz w:val="20"/>
          <w:szCs w:val="20"/>
          <w:lang w:val="ro-RO"/>
        </w:rPr>
      </w:pPr>
    </w:p>
    <w:p w14:paraId="31BD3401" w14:textId="77777777" w:rsidR="00E05A78" w:rsidRPr="00090F76" w:rsidRDefault="00E05A78">
      <w:pPr>
        <w:pStyle w:val="BodyText"/>
        <w:spacing w:after="0"/>
        <w:jc w:val="both"/>
        <w:rPr>
          <w:rFonts w:asciiTheme="majorHAnsi" w:hAnsiTheme="majorHAnsi" w:cstheme="majorHAnsi"/>
          <w:bCs/>
          <w:i/>
          <w:sz w:val="20"/>
          <w:szCs w:val="20"/>
          <w:lang w:val="ro-RO"/>
        </w:rPr>
      </w:pPr>
    </w:p>
    <w:p w14:paraId="64AE5CD9" w14:textId="77777777" w:rsidR="00E05A78" w:rsidRPr="00090F76" w:rsidRDefault="00E05A78">
      <w:pPr>
        <w:pStyle w:val="BodyText"/>
        <w:spacing w:after="0"/>
        <w:jc w:val="both"/>
        <w:rPr>
          <w:rFonts w:asciiTheme="majorHAnsi" w:hAnsiTheme="majorHAnsi" w:cstheme="majorHAnsi"/>
          <w:bCs/>
          <w:i/>
          <w:sz w:val="20"/>
          <w:szCs w:val="20"/>
          <w:lang w:val="ro-RO"/>
        </w:rPr>
      </w:pPr>
    </w:p>
    <w:p w14:paraId="22848D5B" w14:textId="77777777" w:rsidR="00E05A78" w:rsidRPr="00090F76" w:rsidRDefault="00E05A78">
      <w:pPr>
        <w:pStyle w:val="BodyText"/>
        <w:spacing w:after="0"/>
        <w:jc w:val="both"/>
        <w:rPr>
          <w:rFonts w:asciiTheme="majorHAnsi" w:hAnsiTheme="majorHAnsi" w:cstheme="majorHAnsi"/>
          <w:bCs/>
          <w:i/>
          <w:sz w:val="20"/>
          <w:szCs w:val="20"/>
          <w:lang w:val="ro-RO"/>
        </w:rPr>
      </w:pPr>
    </w:p>
    <w:p w14:paraId="07AA950A" w14:textId="77777777" w:rsidR="00E05A78" w:rsidRPr="00090F76" w:rsidRDefault="00E05A78">
      <w:pPr>
        <w:pStyle w:val="BodyText"/>
        <w:spacing w:after="0"/>
        <w:jc w:val="both"/>
        <w:rPr>
          <w:rFonts w:asciiTheme="majorHAnsi" w:hAnsiTheme="majorHAnsi" w:cstheme="majorHAnsi"/>
          <w:bCs/>
          <w:i/>
          <w:sz w:val="20"/>
          <w:szCs w:val="20"/>
          <w:lang w:val="ro-RO"/>
        </w:rPr>
      </w:pPr>
    </w:p>
    <w:p w14:paraId="0CB77DBB" w14:textId="77777777" w:rsidR="00E05A78" w:rsidRPr="00090F76" w:rsidRDefault="00E05A78">
      <w:pPr>
        <w:pStyle w:val="BodyText"/>
        <w:spacing w:after="0"/>
        <w:jc w:val="both"/>
        <w:rPr>
          <w:rFonts w:asciiTheme="majorHAnsi" w:hAnsiTheme="majorHAnsi" w:cstheme="majorHAnsi"/>
          <w:bCs/>
          <w:i/>
          <w:sz w:val="20"/>
          <w:szCs w:val="20"/>
          <w:lang w:val="ro-RO"/>
        </w:rPr>
      </w:pPr>
    </w:p>
    <w:p w14:paraId="399B549F" w14:textId="77777777" w:rsidR="00E05A78" w:rsidRPr="00090F76" w:rsidRDefault="00E05A78">
      <w:pPr>
        <w:pStyle w:val="BodyText"/>
        <w:spacing w:after="0"/>
        <w:jc w:val="both"/>
        <w:rPr>
          <w:rFonts w:asciiTheme="majorHAnsi" w:hAnsiTheme="majorHAnsi" w:cstheme="majorHAnsi"/>
          <w:bCs/>
          <w:i/>
          <w:sz w:val="20"/>
          <w:szCs w:val="20"/>
          <w:lang w:val="ro-RO"/>
        </w:rPr>
      </w:pPr>
    </w:p>
    <w:p w14:paraId="7AF5CB72" w14:textId="77777777" w:rsidR="00E05A78" w:rsidRPr="00090F76" w:rsidRDefault="00E05A78">
      <w:pPr>
        <w:pStyle w:val="BodyText"/>
        <w:spacing w:after="0"/>
        <w:jc w:val="both"/>
        <w:rPr>
          <w:rFonts w:asciiTheme="majorHAnsi" w:hAnsiTheme="majorHAnsi" w:cstheme="majorHAnsi"/>
          <w:bCs/>
          <w:i/>
          <w:sz w:val="20"/>
          <w:szCs w:val="20"/>
          <w:lang w:val="ro-RO"/>
        </w:rPr>
      </w:pPr>
    </w:p>
    <w:p w14:paraId="60D25CC0" w14:textId="77777777" w:rsidR="00E05A78" w:rsidRPr="00090F76" w:rsidRDefault="00E05A78">
      <w:pPr>
        <w:pStyle w:val="BodyText"/>
        <w:spacing w:after="0"/>
        <w:jc w:val="both"/>
        <w:rPr>
          <w:rFonts w:asciiTheme="majorHAnsi" w:hAnsiTheme="majorHAnsi" w:cstheme="majorHAnsi"/>
          <w:bCs/>
          <w:i/>
          <w:sz w:val="20"/>
          <w:szCs w:val="20"/>
          <w:lang w:val="ro-RO"/>
        </w:rPr>
      </w:pPr>
    </w:p>
    <w:p w14:paraId="2079346E" w14:textId="77777777" w:rsidR="00E05A78" w:rsidRPr="00090F76" w:rsidRDefault="00E05A78">
      <w:pPr>
        <w:pStyle w:val="BodyText"/>
        <w:spacing w:after="0"/>
        <w:jc w:val="both"/>
        <w:rPr>
          <w:rFonts w:asciiTheme="majorHAnsi" w:hAnsiTheme="majorHAnsi" w:cstheme="majorHAnsi"/>
          <w:bCs/>
          <w:i/>
          <w:sz w:val="20"/>
          <w:szCs w:val="20"/>
          <w:lang w:val="ro-RO"/>
        </w:rPr>
      </w:pPr>
    </w:p>
    <w:p w14:paraId="14F3F6AD" w14:textId="77777777" w:rsidR="00E05A78" w:rsidRPr="00090F76" w:rsidRDefault="00E05A78">
      <w:pPr>
        <w:pStyle w:val="BodyText"/>
        <w:spacing w:after="0"/>
        <w:jc w:val="both"/>
        <w:rPr>
          <w:rFonts w:asciiTheme="majorHAnsi" w:hAnsiTheme="majorHAnsi" w:cstheme="majorHAnsi"/>
          <w:bCs/>
          <w:i/>
          <w:sz w:val="20"/>
          <w:szCs w:val="20"/>
          <w:lang w:val="ro-RO"/>
        </w:rPr>
      </w:pPr>
    </w:p>
    <w:p w14:paraId="501F4FE6" w14:textId="77777777" w:rsidR="00E05A78" w:rsidRPr="00090F76" w:rsidRDefault="00E05A78">
      <w:pPr>
        <w:pStyle w:val="BodyText"/>
        <w:spacing w:after="0"/>
        <w:jc w:val="both"/>
        <w:rPr>
          <w:rFonts w:asciiTheme="majorHAnsi" w:hAnsiTheme="majorHAnsi" w:cstheme="majorHAnsi"/>
          <w:bCs/>
          <w:i/>
          <w:sz w:val="20"/>
          <w:szCs w:val="20"/>
          <w:lang w:val="ro-RO"/>
        </w:rPr>
      </w:pPr>
    </w:p>
    <w:p w14:paraId="78E6E09A" w14:textId="77777777" w:rsidR="00E05A78" w:rsidRPr="00090F76" w:rsidRDefault="00E05A78">
      <w:pPr>
        <w:pStyle w:val="BodyText"/>
        <w:spacing w:after="0"/>
        <w:jc w:val="both"/>
        <w:rPr>
          <w:rFonts w:asciiTheme="majorHAnsi" w:hAnsiTheme="majorHAnsi" w:cstheme="majorHAnsi"/>
          <w:bCs/>
          <w:i/>
          <w:sz w:val="20"/>
          <w:szCs w:val="20"/>
          <w:lang w:val="ro-RO"/>
        </w:rPr>
      </w:pPr>
    </w:p>
    <w:p w14:paraId="502B05D0" w14:textId="77777777" w:rsidR="00E05A78" w:rsidRPr="00090F76" w:rsidRDefault="00E05A78">
      <w:pPr>
        <w:pStyle w:val="BodyText"/>
        <w:spacing w:after="0"/>
        <w:jc w:val="both"/>
        <w:rPr>
          <w:rFonts w:asciiTheme="majorHAnsi" w:hAnsiTheme="majorHAnsi" w:cstheme="majorHAnsi"/>
          <w:bCs/>
          <w:i/>
          <w:sz w:val="20"/>
          <w:szCs w:val="20"/>
          <w:lang w:val="ro-RO"/>
        </w:rPr>
      </w:pPr>
    </w:p>
    <w:p w14:paraId="74134AC8" w14:textId="77777777" w:rsidR="00E05A78" w:rsidRPr="00090F76" w:rsidRDefault="00E05A78">
      <w:pPr>
        <w:pStyle w:val="BodyText"/>
        <w:spacing w:after="0"/>
        <w:jc w:val="both"/>
        <w:rPr>
          <w:rFonts w:asciiTheme="majorHAnsi" w:hAnsiTheme="majorHAnsi" w:cstheme="majorHAnsi"/>
          <w:bCs/>
          <w:i/>
          <w:sz w:val="20"/>
          <w:szCs w:val="20"/>
          <w:lang w:val="ro-RO"/>
        </w:rPr>
      </w:pPr>
    </w:p>
    <w:p w14:paraId="72161398" w14:textId="77777777" w:rsidR="00E05A78" w:rsidRPr="00090F76" w:rsidRDefault="00E05A78">
      <w:pPr>
        <w:pStyle w:val="BodyText"/>
        <w:spacing w:after="0"/>
        <w:jc w:val="both"/>
        <w:rPr>
          <w:rFonts w:asciiTheme="majorHAnsi" w:hAnsiTheme="majorHAnsi" w:cstheme="majorHAnsi"/>
          <w:bCs/>
          <w:i/>
          <w:sz w:val="20"/>
          <w:szCs w:val="20"/>
          <w:lang w:val="ro-RO"/>
        </w:rPr>
      </w:pPr>
    </w:p>
    <w:p w14:paraId="43691C4D" w14:textId="1D72701B" w:rsidR="00E05A78" w:rsidRPr="00090F76" w:rsidRDefault="00507643">
      <w:pPr>
        <w:pStyle w:val="BodyText"/>
        <w:spacing w:after="0"/>
        <w:jc w:val="both"/>
        <w:rPr>
          <w:rFonts w:asciiTheme="majorHAnsi" w:hAnsiTheme="majorHAnsi" w:cstheme="majorHAnsi"/>
          <w:bCs/>
          <w:i/>
          <w:sz w:val="19"/>
          <w:szCs w:val="19"/>
          <w:lang w:val="ro-RO"/>
        </w:rPr>
      </w:pPr>
      <w:r w:rsidRPr="00090F76">
        <w:rPr>
          <w:rFonts w:asciiTheme="majorHAnsi" w:hAnsiTheme="majorHAnsi" w:cstheme="majorHAnsi"/>
          <w:bCs/>
          <w:i/>
          <w:sz w:val="19"/>
          <w:szCs w:val="19"/>
          <w:lang w:val="ro-RO"/>
        </w:rPr>
        <w:t>N</w:t>
      </w:r>
      <w:r w:rsidR="00E05A78" w:rsidRPr="00090F76">
        <w:rPr>
          <w:rFonts w:asciiTheme="majorHAnsi" w:hAnsiTheme="majorHAnsi" w:cstheme="majorHAnsi"/>
          <w:bCs/>
          <w:i/>
          <w:sz w:val="19"/>
          <w:szCs w:val="19"/>
          <w:lang w:val="ro-RO"/>
        </w:rPr>
        <w:t>otă</w:t>
      </w:r>
      <w:r w:rsidRPr="00090F76">
        <w:rPr>
          <w:rFonts w:asciiTheme="majorHAnsi" w:hAnsiTheme="majorHAnsi" w:cstheme="majorHAnsi"/>
          <w:bCs/>
          <w:i/>
          <w:sz w:val="19"/>
          <w:szCs w:val="19"/>
          <w:lang w:val="ro-RO"/>
        </w:rPr>
        <w:t xml:space="preserve">: </w:t>
      </w:r>
    </w:p>
    <w:p w14:paraId="694B8DFB" w14:textId="5670E0B3" w:rsidR="00B83B2A" w:rsidRPr="00090F76" w:rsidRDefault="00507643">
      <w:pPr>
        <w:pStyle w:val="BodyText"/>
        <w:spacing w:after="0"/>
        <w:jc w:val="both"/>
        <w:rPr>
          <w:rFonts w:asciiTheme="majorHAnsi" w:hAnsiTheme="majorHAnsi" w:cstheme="majorHAnsi"/>
          <w:bCs/>
          <w:i/>
          <w:sz w:val="19"/>
          <w:szCs w:val="19"/>
          <w:lang w:val="ro-RO"/>
        </w:rPr>
      </w:pPr>
      <w:r w:rsidRPr="00090F76">
        <w:rPr>
          <w:rFonts w:asciiTheme="majorHAnsi" w:hAnsiTheme="majorHAnsi" w:cstheme="majorHAnsi"/>
          <w:bCs/>
          <w:i/>
          <w:sz w:val="19"/>
          <w:szCs w:val="19"/>
          <w:lang w:val="ro-RO"/>
        </w:rPr>
        <w:t>Prezentul Acord de Asociere conţine clauzele obligatorii, părţile put</w:t>
      </w:r>
      <w:r w:rsidR="00003C40" w:rsidRPr="00090F76">
        <w:rPr>
          <w:rFonts w:asciiTheme="majorHAnsi" w:hAnsiTheme="majorHAnsi" w:cstheme="majorHAnsi"/>
          <w:bCs/>
          <w:i/>
          <w:sz w:val="19"/>
          <w:szCs w:val="19"/>
          <w:lang w:val="ro-RO"/>
        </w:rPr>
        <w:t>â</w:t>
      </w:r>
      <w:r w:rsidRPr="00090F76">
        <w:rPr>
          <w:rFonts w:asciiTheme="majorHAnsi" w:hAnsiTheme="majorHAnsi" w:cstheme="majorHAnsi"/>
          <w:bCs/>
          <w:i/>
          <w:sz w:val="19"/>
          <w:szCs w:val="19"/>
          <w:lang w:val="ro-RO"/>
        </w:rPr>
        <w:t xml:space="preserve">nd adauga </w:t>
      </w:r>
      <w:r w:rsidR="00003C40" w:rsidRPr="00090F76">
        <w:rPr>
          <w:rFonts w:asciiTheme="majorHAnsi" w:hAnsiTheme="majorHAnsi" w:cstheme="majorHAnsi"/>
          <w:bCs/>
          <w:i/>
          <w:sz w:val="19"/>
          <w:szCs w:val="19"/>
          <w:lang w:val="ro-RO"/>
        </w:rPr>
        <w:t>ș</w:t>
      </w:r>
      <w:r w:rsidRPr="00090F76">
        <w:rPr>
          <w:rFonts w:asciiTheme="majorHAnsi" w:hAnsiTheme="majorHAnsi" w:cstheme="majorHAnsi"/>
          <w:bCs/>
          <w:i/>
          <w:sz w:val="19"/>
          <w:szCs w:val="19"/>
          <w:lang w:val="ro-RO"/>
        </w:rPr>
        <w:t>i alte clauze.</w:t>
      </w:r>
    </w:p>
    <w:p w14:paraId="5B2B59F4" w14:textId="77777777" w:rsidR="003A722D" w:rsidRPr="00090F76" w:rsidRDefault="003A722D">
      <w:pPr>
        <w:pStyle w:val="Heading1"/>
        <w:spacing w:before="0" w:line="240" w:lineRule="auto"/>
        <w:rPr>
          <w:rFonts w:cstheme="majorHAnsi"/>
          <w:color w:val="auto"/>
          <w:sz w:val="20"/>
          <w:szCs w:val="20"/>
        </w:rPr>
      </w:pPr>
      <w:bookmarkStart w:id="6" w:name="_Toc225415465"/>
    </w:p>
    <w:p w14:paraId="526C56BD" w14:textId="77777777" w:rsidR="003A722D" w:rsidRPr="00090F76" w:rsidRDefault="003A722D">
      <w:pPr>
        <w:pStyle w:val="Heading1"/>
        <w:spacing w:before="0" w:line="240" w:lineRule="auto"/>
        <w:rPr>
          <w:rFonts w:cstheme="majorHAnsi"/>
          <w:color w:val="auto"/>
          <w:sz w:val="20"/>
          <w:szCs w:val="20"/>
        </w:rPr>
      </w:pPr>
    </w:p>
    <w:p w14:paraId="3256125F" w14:textId="2926D955" w:rsidR="00B83B2A" w:rsidRPr="00090F76" w:rsidRDefault="00507643">
      <w:pPr>
        <w:pStyle w:val="Heading1"/>
        <w:spacing w:before="0" w:line="240" w:lineRule="auto"/>
        <w:rPr>
          <w:rFonts w:cstheme="majorHAnsi"/>
          <w:color w:val="auto"/>
          <w:sz w:val="20"/>
          <w:szCs w:val="20"/>
        </w:rPr>
      </w:pPr>
      <w:r w:rsidRPr="00090F76">
        <w:rPr>
          <w:rFonts w:cstheme="majorHAnsi"/>
          <w:color w:val="auto"/>
          <w:sz w:val="20"/>
          <w:szCs w:val="20"/>
        </w:rPr>
        <w:t>Formularul nr. 5</w:t>
      </w:r>
      <w:r w:rsidR="000C0A3A" w:rsidRPr="00090F76">
        <w:rPr>
          <w:rFonts w:cstheme="majorHAnsi"/>
          <w:color w:val="auto"/>
          <w:sz w:val="20"/>
          <w:szCs w:val="20"/>
        </w:rPr>
        <w:t xml:space="preserve"> -</w:t>
      </w:r>
      <w:r w:rsidRPr="00090F76">
        <w:rPr>
          <w:rFonts w:cstheme="majorHAnsi"/>
          <w:color w:val="auto"/>
          <w:sz w:val="20"/>
          <w:szCs w:val="20"/>
        </w:rPr>
        <w:t xml:space="preserve"> Model de </w:t>
      </w:r>
      <w:r w:rsidR="008F2802" w:rsidRPr="00090F76">
        <w:rPr>
          <w:rFonts w:cstheme="majorHAnsi"/>
          <w:color w:val="auto"/>
          <w:sz w:val="20"/>
          <w:szCs w:val="20"/>
        </w:rPr>
        <w:t>A</w:t>
      </w:r>
      <w:r w:rsidRPr="00090F76">
        <w:rPr>
          <w:rFonts w:cstheme="majorHAnsi"/>
          <w:color w:val="auto"/>
          <w:sz w:val="20"/>
          <w:szCs w:val="20"/>
        </w:rPr>
        <w:t>cord de subcontractare</w:t>
      </w:r>
      <w:bookmarkEnd w:id="6"/>
    </w:p>
    <w:p w14:paraId="2B0B921E" w14:textId="77777777" w:rsidR="00B83B2A" w:rsidRPr="00090F76" w:rsidRDefault="00B83B2A">
      <w:pPr>
        <w:spacing w:after="0" w:line="240" w:lineRule="auto"/>
        <w:jc w:val="both"/>
        <w:rPr>
          <w:rFonts w:asciiTheme="majorHAnsi" w:hAnsiTheme="majorHAnsi" w:cstheme="majorHAnsi"/>
          <w:b/>
          <w:sz w:val="20"/>
          <w:szCs w:val="20"/>
        </w:rPr>
      </w:pPr>
    </w:p>
    <w:p w14:paraId="75F146F0" w14:textId="77777777" w:rsidR="00B83B2A" w:rsidRPr="00090F76" w:rsidRDefault="00B83B2A">
      <w:pPr>
        <w:spacing w:after="0" w:line="240" w:lineRule="auto"/>
        <w:jc w:val="both"/>
        <w:rPr>
          <w:rFonts w:asciiTheme="majorHAnsi" w:hAnsiTheme="majorHAnsi" w:cstheme="majorHAnsi"/>
          <w:b/>
          <w:sz w:val="20"/>
          <w:szCs w:val="20"/>
        </w:rPr>
      </w:pPr>
    </w:p>
    <w:p w14:paraId="443B4E50" w14:textId="77777777" w:rsidR="00B83B2A" w:rsidRPr="00090F76" w:rsidRDefault="00B83B2A">
      <w:pPr>
        <w:spacing w:after="0" w:line="240" w:lineRule="auto"/>
        <w:jc w:val="both"/>
        <w:rPr>
          <w:rFonts w:asciiTheme="majorHAnsi" w:hAnsiTheme="majorHAnsi" w:cstheme="majorHAnsi"/>
          <w:b/>
          <w:sz w:val="20"/>
          <w:szCs w:val="20"/>
        </w:rPr>
      </w:pPr>
    </w:p>
    <w:p w14:paraId="323826E9" w14:textId="4D944BDA" w:rsidR="00B83B2A" w:rsidRPr="00090F76" w:rsidRDefault="00507643">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ACORD DE SUBCONTRACTARE</w:t>
      </w:r>
    </w:p>
    <w:p w14:paraId="2F3975F0" w14:textId="4559D9F4" w:rsidR="00B83B2A" w:rsidRPr="00090F76" w:rsidRDefault="00B5739D">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N</w:t>
      </w:r>
      <w:r w:rsidR="00507643" w:rsidRPr="00090F76">
        <w:rPr>
          <w:rFonts w:asciiTheme="majorHAnsi" w:hAnsiTheme="majorHAnsi" w:cstheme="majorHAnsi"/>
          <w:b/>
          <w:sz w:val="20"/>
          <w:szCs w:val="20"/>
        </w:rPr>
        <w:t>r</w:t>
      </w:r>
      <w:r w:rsidRPr="00090F76">
        <w:rPr>
          <w:rFonts w:asciiTheme="majorHAnsi" w:hAnsiTheme="majorHAnsi" w:cstheme="majorHAnsi"/>
          <w:b/>
          <w:sz w:val="20"/>
          <w:szCs w:val="20"/>
        </w:rPr>
        <w:t>. ........</w:t>
      </w:r>
      <w:r w:rsidR="00507643" w:rsidRPr="00090F76">
        <w:rPr>
          <w:rFonts w:asciiTheme="majorHAnsi" w:hAnsiTheme="majorHAnsi" w:cstheme="majorHAnsi"/>
          <w:b/>
          <w:sz w:val="20"/>
          <w:szCs w:val="20"/>
        </w:rPr>
        <w:t>…….</w:t>
      </w:r>
      <w:r w:rsidRPr="00090F76">
        <w:rPr>
          <w:rFonts w:asciiTheme="majorHAnsi" w:hAnsiTheme="majorHAnsi" w:cstheme="majorHAnsi"/>
          <w:b/>
          <w:sz w:val="20"/>
          <w:szCs w:val="20"/>
        </w:rPr>
        <w:t xml:space="preserve"> din </w:t>
      </w:r>
      <w:r w:rsidR="00507643" w:rsidRPr="00090F76">
        <w:rPr>
          <w:rFonts w:asciiTheme="majorHAnsi" w:hAnsiTheme="majorHAnsi" w:cstheme="majorHAnsi"/>
          <w:b/>
          <w:sz w:val="20"/>
          <w:szCs w:val="20"/>
        </w:rPr>
        <w:t>……</w:t>
      </w:r>
      <w:r w:rsidRPr="00090F76">
        <w:rPr>
          <w:rFonts w:asciiTheme="majorHAnsi" w:hAnsiTheme="majorHAnsi" w:cstheme="majorHAnsi"/>
          <w:b/>
          <w:sz w:val="20"/>
          <w:szCs w:val="20"/>
        </w:rPr>
        <w:t>............</w:t>
      </w:r>
      <w:r w:rsidR="00507643" w:rsidRPr="00090F76">
        <w:rPr>
          <w:rFonts w:asciiTheme="majorHAnsi" w:hAnsiTheme="majorHAnsi" w:cstheme="majorHAnsi"/>
          <w:b/>
          <w:sz w:val="20"/>
          <w:szCs w:val="20"/>
        </w:rPr>
        <w:t>……</w:t>
      </w:r>
    </w:p>
    <w:p w14:paraId="4A6E41FE" w14:textId="77777777" w:rsidR="00B83B2A" w:rsidRPr="00090F76" w:rsidRDefault="00B83B2A">
      <w:pPr>
        <w:spacing w:after="0" w:line="240" w:lineRule="auto"/>
        <w:jc w:val="both"/>
        <w:rPr>
          <w:rFonts w:asciiTheme="majorHAnsi" w:hAnsiTheme="majorHAnsi" w:cstheme="majorHAnsi"/>
          <w:b/>
          <w:sz w:val="20"/>
          <w:szCs w:val="20"/>
        </w:rPr>
      </w:pPr>
    </w:p>
    <w:p w14:paraId="35B81726" w14:textId="60FFA928"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Art.1. Părțile acordului:</w:t>
      </w:r>
    </w:p>
    <w:p w14:paraId="725CE7EA" w14:textId="520CD85C"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 reprezentată prin................................, în calitate de contractor.......................................... </w:t>
      </w:r>
      <w:r w:rsidRPr="00090F76">
        <w:rPr>
          <w:rFonts w:asciiTheme="majorHAnsi" w:hAnsiTheme="majorHAnsi" w:cstheme="majorHAnsi"/>
          <w:i/>
          <w:iCs/>
          <w:sz w:val="20"/>
          <w:szCs w:val="20"/>
        </w:rPr>
        <w:t>(denumire operator economic, sediu, telefon)</w:t>
      </w:r>
    </w:p>
    <w:p w14:paraId="7139F769" w14:textId="77777777"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si</w:t>
      </w:r>
    </w:p>
    <w:p w14:paraId="57D57DA4" w14:textId="1EAEFBD1"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 reprezentată prin..............................., </w:t>
      </w:r>
      <w:r w:rsidR="000B671D" w:rsidRPr="00090F76">
        <w:rPr>
          <w:rFonts w:asciiTheme="majorHAnsi" w:hAnsiTheme="majorHAnsi" w:cstheme="majorHAnsi"/>
          <w:sz w:val="20"/>
          <w:szCs w:val="20"/>
        </w:rPr>
        <w:t>î</w:t>
      </w:r>
      <w:r w:rsidRPr="00090F76">
        <w:rPr>
          <w:rFonts w:asciiTheme="majorHAnsi" w:hAnsiTheme="majorHAnsi" w:cstheme="majorHAnsi"/>
          <w:sz w:val="20"/>
          <w:szCs w:val="20"/>
        </w:rPr>
        <w:t xml:space="preserve">n calitate de subcontractant </w:t>
      </w:r>
      <w:r w:rsidRPr="00090F76">
        <w:rPr>
          <w:rFonts w:asciiTheme="majorHAnsi" w:hAnsiTheme="majorHAnsi" w:cstheme="majorHAnsi"/>
          <w:i/>
          <w:iCs/>
          <w:sz w:val="20"/>
          <w:szCs w:val="20"/>
        </w:rPr>
        <w:t>......................................(denumire operator economic, sediu, telefon)</w:t>
      </w:r>
    </w:p>
    <w:p w14:paraId="3441D837" w14:textId="77777777"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Art.2. Obiectul acordului:</w:t>
      </w:r>
    </w:p>
    <w:p w14:paraId="208C31E4" w14:textId="2EB3F66E"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Părțile au convenit ca în cazul desemnării ofertei ca fiind câștigătoare la procedura de achiziție publică organizata de </w:t>
      </w:r>
      <w:r w:rsidRPr="00090F76">
        <w:rPr>
          <w:rFonts w:asciiTheme="majorHAnsi" w:eastAsia="Times New Roman" w:hAnsiTheme="majorHAnsi" w:cstheme="majorHAnsi"/>
          <w:sz w:val="20"/>
          <w:szCs w:val="20"/>
          <w:lang w:val="fr-FR"/>
        </w:rPr>
        <w:t>Autoritatea Națională pentru Protecția Drepturilor Copilului și Adopție</w:t>
      </w:r>
      <w:r w:rsidRPr="00090F76">
        <w:rPr>
          <w:rFonts w:asciiTheme="majorHAnsi" w:hAnsiTheme="majorHAnsi" w:cstheme="majorHAnsi"/>
          <w:sz w:val="20"/>
          <w:szCs w:val="20"/>
        </w:rPr>
        <w:t xml:space="preserve">, subcontractul să desfășoare următoarele activități: </w:t>
      </w:r>
    </w:p>
    <w:p w14:paraId="5D109570" w14:textId="319A23E0"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Pr="00090F76">
        <w:rPr>
          <w:rFonts w:asciiTheme="majorHAnsi" w:hAnsiTheme="majorHAnsi" w:cstheme="majorHAnsi"/>
          <w:i/>
          <w:iCs/>
          <w:sz w:val="20"/>
          <w:szCs w:val="20"/>
        </w:rPr>
        <w:t>(introduceți</w:t>
      </w:r>
      <w:r w:rsidR="005D7285" w:rsidRPr="00090F76">
        <w:rPr>
          <w:rFonts w:asciiTheme="majorHAnsi" w:hAnsiTheme="majorHAnsi" w:cstheme="majorHAnsi"/>
          <w:i/>
          <w:iCs/>
          <w:sz w:val="20"/>
          <w:szCs w:val="20"/>
        </w:rPr>
        <w:t xml:space="preserve"> </w:t>
      </w:r>
      <w:r w:rsidRPr="00090F76">
        <w:rPr>
          <w:rFonts w:asciiTheme="majorHAnsi" w:hAnsiTheme="majorHAnsi" w:cstheme="majorHAnsi"/>
          <w:i/>
          <w:iCs/>
          <w:sz w:val="20"/>
          <w:szCs w:val="20"/>
        </w:rPr>
        <w:t>fiecare activitate/subactivitate de care este responsabil subcontractantul nominalizat)</w:t>
      </w:r>
      <w:r w:rsidRPr="00090F76">
        <w:rPr>
          <w:rFonts w:asciiTheme="majorHAnsi" w:hAnsiTheme="majorHAnsi" w:cstheme="majorHAnsi"/>
          <w:sz w:val="20"/>
          <w:szCs w:val="20"/>
        </w:rPr>
        <w:t>.</w:t>
      </w:r>
    </w:p>
    <w:p w14:paraId="6041D343" w14:textId="77777777"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Art.3. Valoarea</w:t>
      </w:r>
    </w:p>
    <w:p w14:paraId="5852888E" w14:textId="70C1EE27"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3.1. Valoarea estimată a serviciilor ce se vor executa de subcontractant este de aproximativ ..........% din valoarea totală a serviciilor ofertate.</w:t>
      </w:r>
    </w:p>
    <w:p w14:paraId="714D99E8" w14:textId="71A86092"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3.2. Subcontractantul își exprimă dreptul de a (nu) solicita plata serviciilor executate de el conform Legii nr. 98/2016, în următoarele condi</w:t>
      </w:r>
      <w:r w:rsidR="006B4C52" w:rsidRPr="00090F76">
        <w:rPr>
          <w:rFonts w:asciiTheme="majorHAnsi" w:hAnsiTheme="majorHAnsi" w:cstheme="majorHAnsi"/>
          <w:sz w:val="20"/>
          <w:szCs w:val="20"/>
        </w:rPr>
        <w:t>ț</w:t>
      </w:r>
      <w:r w:rsidRPr="00090F76">
        <w:rPr>
          <w:rFonts w:asciiTheme="majorHAnsi" w:hAnsiTheme="majorHAnsi" w:cstheme="majorHAnsi"/>
          <w:sz w:val="20"/>
          <w:szCs w:val="20"/>
        </w:rPr>
        <w:t xml:space="preserve">ii </w:t>
      </w:r>
      <w:r w:rsidRPr="00090F76">
        <w:rPr>
          <w:rFonts w:asciiTheme="majorHAnsi" w:hAnsiTheme="majorHAnsi" w:cstheme="majorHAnsi"/>
          <w:i/>
          <w:iCs/>
          <w:sz w:val="20"/>
          <w:szCs w:val="20"/>
        </w:rPr>
        <w:t>(da</w:t>
      </w:r>
      <w:r w:rsidR="006B4C52" w:rsidRPr="00090F76">
        <w:rPr>
          <w:rFonts w:asciiTheme="majorHAnsi" w:hAnsiTheme="majorHAnsi" w:cstheme="majorHAnsi"/>
          <w:i/>
          <w:iCs/>
          <w:sz w:val="20"/>
          <w:szCs w:val="20"/>
        </w:rPr>
        <w:t>că</w:t>
      </w:r>
      <w:r w:rsidRPr="00090F76">
        <w:rPr>
          <w:rFonts w:asciiTheme="majorHAnsi" w:hAnsiTheme="majorHAnsi" w:cstheme="majorHAnsi"/>
          <w:i/>
          <w:iCs/>
          <w:sz w:val="20"/>
          <w:szCs w:val="20"/>
        </w:rPr>
        <w:t xml:space="preserve"> este cazul)</w:t>
      </w:r>
      <w:r w:rsidRPr="00090F76">
        <w:rPr>
          <w:rFonts w:asciiTheme="majorHAnsi" w:hAnsiTheme="majorHAnsi" w:cstheme="majorHAnsi"/>
          <w:sz w:val="20"/>
          <w:szCs w:val="20"/>
        </w:rPr>
        <w:t>.</w:t>
      </w:r>
    </w:p>
    <w:p w14:paraId="49164FD1" w14:textId="50E7B183"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Art.4. Durata de execu</w:t>
      </w:r>
      <w:r w:rsidR="006B4C52" w:rsidRPr="00090F76">
        <w:rPr>
          <w:rFonts w:asciiTheme="majorHAnsi" w:hAnsiTheme="majorHAnsi" w:cstheme="majorHAnsi"/>
          <w:b/>
          <w:bCs/>
          <w:sz w:val="20"/>
          <w:szCs w:val="20"/>
        </w:rPr>
        <w:t>ț</w:t>
      </w:r>
      <w:r w:rsidRPr="00090F76">
        <w:rPr>
          <w:rFonts w:asciiTheme="majorHAnsi" w:hAnsiTheme="majorHAnsi" w:cstheme="majorHAnsi"/>
          <w:b/>
          <w:bCs/>
          <w:sz w:val="20"/>
          <w:szCs w:val="20"/>
        </w:rPr>
        <w:t>ie</w:t>
      </w:r>
    </w:p>
    <w:p w14:paraId="7800EC8C" w14:textId="63CE3DF7"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4.1</w:t>
      </w:r>
      <w:r w:rsidR="006B4C52" w:rsidRPr="00090F76">
        <w:rPr>
          <w:rFonts w:asciiTheme="majorHAnsi" w:hAnsiTheme="majorHAnsi" w:cstheme="majorHAnsi"/>
          <w:sz w:val="20"/>
          <w:szCs w:val="20"/>
        </w:rPr>
        <w:t>.</w:t>
      </w:r>
      <w:r w:rsidRPr="00090F76">
        <w:rPr>
          <w:rFonts w:asciiTheme="majorHAnsi" w:hAnsiTheme="majorHAnsi" w:cstheme="majorHAnsi"/>
          <w:sz w:val="20"/>
          <w:szCs w:val="20"/>
        </w:rPr>
        <w:t xml:space="preserve"> Durata de execu</w:t>
      </w:r>
      <w:r w:rsidR="006B4C52" w:rsidRPr="00090F76">
        <w:rPr>
          <w:rFonts w:asciiTheme="majorHAnsi" w:hAnsiTheme="majorHAnsi" w:cstheme="majorHAnsi"/>
          <w:sz w:val="20"/>
          <w:szCs w:val="20"/>
        </w:rPr>
        <w:t>ț</w:t>
      </w:r>
      <w:r w:rsidRPr="00090F76">
        <w:rPr>
          <w:rFonts w:asciiTheme="majorHAnsi" w:hAnsiTheme="majorHAnsi" w:cstheme="majorHAnsi"/>
          <w:sz w:val="20"/>
          <w:szCs w:val="20"/>
        </w:rPr>
        <w:t xml:space="preserve">ie a serviciilor subcontractate este de </w:t>
      </w:r>
      <w:r w:rsidR="006B4C52" w:rsidRPr="00090F76">
        <w:rPr>
          <w:rFonts w:asciiTheme="majorHAnsi" w:hAnsiTheme="majorHAnsi" w:cstheme="majorHAnsi"/>
          <w:sz w:val="20"/>
          <w:szCs w:val="20"/>
        </w:rPr>
        <w:t>............</w:t>
      </w:r>
      <w:r w:rsidRPr="00090F76">
        <w:rPr>
          <w:rFonts w:asciiTheme="majorHAnsi" w:hAnsiTheme="majorHAnsi" w:cstheme="majorHAnsi"/>
          <w:sz w:val="20"/>
          <w:szCs w:val="20"/>
        </w:rPr>
        <w:t>luni.</w:t>
      </w:r>
    </w:p>
    <w:p w14:paraId="567FBF14" w14:textId="08076991"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 xml:space="preserve">Art.5. </w:t>
      </w:r>
      <w:r w:rsidR="006B4C52" w:rsidRPr="00090F76">
        <w:rPr>
          <w:rFonts w:asciiTheme="majorHAnsi" w:hAnsiTheme="majorHAnsi" w:cstheme="majorHAnsi"/>
          <w:b/>
          <w:bCs/>
          <w:sz w:val="20"/>
          <w:szCs w:val="20"/>
        </w:rPr>
        <w:t>Î</w:t>
      </w:r>
      <w:r w:rsidRPr="00090F76">
        <w:rPr>
          <w:rFonts w:asciiTheme="majorHAnsi" w:hAnsiTheme="majorHAnsi" w:cstheme="majorHAnsi"/>
          <w:b/>
          <w:bCs/>
          <w:sz w:val="20"/>
          <w:szCs w:val="20"/>
        </w:rPr>
        <w:t>ncetarea acordului de subcontractare</w:t>
      </w:r>
    </w:p>
    <w:p w14:paraId="7DD244CB" w14:textId="1970B38F"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5.1</w:t>
      </w:r>
      <w:r w:rsidR="006B4C52" w:rsidRPr="00090F76">
        <w:rPr>
          <w:rFonts w:asciiTheme="majorHAnsi" w:hAnsiTheme="majorHAnsi" w:cstheme="majorHAnsi"/>
          <w:sz w:val="20"/>
          <w:szCs w:val="20"/>
        </w:rPr>
        <w:t>.</w:t>
      </w:r>
      <w:r w:rsidRPr="00090F76">
        <w:rPr>
          <w:rFonts w:asciiTheme="majorHAnsi" w:hAnsiTheme="majorHAnsi" w:cstheme="majorHAnsi"/>
          <w:sz w:val="20"/>
          <w:szCs w:val="20"/>
        </w:rPr>
        <w:t xml:space="preserve"> Acordul </w:t>
      </w:r>
      <w:r w:rsidR="006B4C52" w:rsidRPr="00090F76">
        <w:rPr>
          <w:rFonts w:asciiTheme="majorHAnsi" w:hAnsiTheme="majorHAnsi" w:cstheme="majorHAnsi"/>
          <w:sz w:val="20"/>
          <w:szCs w:val="20"/>
        </w:rPr>
        <w:t>îș</w:t>
      </w:r>
      <w:r w:rsidRPr="00090F76">
        <w:rPr>
          <w:rFonts w:asciiTheme="majorHAnsi" w:hAnsiTheme="majorHAnsi" w:cstheme="majorHAnsi"/>
          <w:sz w:val="20"/>
          <w:szCs w:val="20"/>
        </w:rPr>
        <w:t xml:space="preserve">i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nceteaz</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 xml:space="preserve"> activitatea ca urmare a urmatoarelor cauze:</w:t>
      </w:r>
    </w:p>
    <w:p w14:paraId="06A61A7C" w14:textId="4146BCF5" w:rsidR="00003C40" w:rsidRPr="00090F76" w:rsidRDefault="006B4C52"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a) </w:t>
      </w:r>
      <w:r w:rsidR="00003C40" w:rsidRPr="00090F76">
        <w:rPr>
          <w:rFonts w:asciiTheme="majorHAnsi" w:hAnsiTheme="majorHAnsi" w:cstheme="majorHAnsi"/>
          <w:sz w:val="20"/>
          <w:szCs w:val="20"/>
        </w:rPr>
        <w:t xml:space="preserve">expirarea duratei pentru care s-a </w:t>
      </w:r>
      <w:r w:rsidR="002D259D" w:rsidRPr="00090F76">
        <w:rPr>
          <w:rFonts w:asciiTheme="majorHAnsi" w:hAnsiTheme="majorHAnsi" w:cstheme="majorHAnsi"/>
          <w:sz w:val="20"/>
          <w:szCs w:val="20"/>
        </w:rPr>
        <w:t>î</w:t>
      </w:r>
      <w:r w:rsidR="00003C40" w:rsidRPr="00090F76">
        <w:rPr>
          <w:rFonts w:asciiTheme="majorHAnsi" w:hAnsiTheme="majorHAnsi" w:cstheme="majorHAnsi"/>
          <w:sz w:val="20"/>
          <w:szCs w:val="20"/>
        </w:rPr>
        <w:t>ncheiat acordul;</w:t>
      </w:r>
    </w:p>
    <w:p w14:paraId="2D52A88B" w14:textId="4A47CB34" w:rsidR="00003C40" w:rsidRPr="00090F76" w:rsidRDefault="006B4C52"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b) </w:t>
      </w:r>
      <w:r w:rsidR="00003C40" w:rsidRPr="00090F76">
        <w:rPr>
          <w:rFonts w:asciiTheme="majorHAnsi" w:hAnsiTheme="majorHAnsi" w:cstheme="majorHAnsi"/>
          <w:sz w:val="20"/>
          <w:szCs w:val="20"/>
        </w:rPr>
        <w:t>alte cauze prev</w:t>
      </w:r>
      <w:r w:rsidRPr="00090F76">
        <w:rPr>
          <w:rFonts w:asciiTheme="majorHAnsi" w:hAnsiTheme="majorHAnsi" w:cstheme="majorHAnsi"/>
          <w:sz w:val="20"/>
          <w:szCs w:val="20"/>
        </w:rPr>
        <w:t>ă</w:t>
      </w:r>
      <w:r w:rsidR="00003C40" w:rsidRPr="00090F76">
        <w:rPr>
          <w:rFonts w:asciiTheme="majorHAnsi" w:hAnsiTheme="majorHAnsi" w:cstheme="majorHAnsi"/>
          <w:sz w:val="20"/>
          <w:szCs w:val="20"/>
        </w:rPr>
        <w:t>zute de lege.</w:t>
      </w:r>
    </w:p>
    <w:p w14:paraId="57189763" w14:textId="491E5B8A"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Art.6. Comunic</w:t>
      </w:r>
      <w:r w:rsidR="006B4C52" w:rsidRPr="00090F76">
        <w:rPr>
          <w:rFonts w:asciiTheme="majorHAnsi" w:hAnsiTheme="majorHAnsi" w:cstheme="majorHAnsi"/>
          <w:b/>
          <w:bCs/>
          <w:sz w:val="20"/>
          <w:szCs w:val="20"/>
        </w:rPr>
        <w:t>ă</w:t>
      </w:r>
      <w:r w:rsidRPr="00090F76">
        <w:rPr>
          <w:rFonts w:asciiTheme="majorHAnsi" w:hAnsiTheme="majorHAnsi" w:cstheme="majorHAnsi"/>
          <w:b/>
          <w:bCs/>
          <w:sz w:val="20"/>
          <w:szCs w:val="20"/>
        </w:rPr>
        <w:t>ri</w:t>
      </w:r>
    </w:p>
    <w:p w14:paraId="6574A853" w14:textId="13144E8E"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Orice comunicare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ntre p</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r</w:t>
      </w:r>
      <w:r w:rsidR="006B4C52" w:rsidRPr="00090F76">
        <w:rPr>
          <w:rFonts w:asciiTheme="majorHAnsi" w:hAnsiTheme="majorHAnsi" w:cstheme="majorHAnsi"/>
          <w:sz w:val="20"/>
          <w:szCs w:val="20"/>
        </w:rPr>
        <w:t>ț</w:t>
      </w:r>
      <w:r w:rsidRPr="00090F76">
        <w:rPr>
          <w:rFonts w:asciiTheme="majorHAnsi" w:hAnsiTheme="majorHAnsi" w:cstheme="majorHAnsi"/>
          <w:sz w:val="20"/>
          <w:szCs w:val="20"/>
        </w:rPr>
        <w:t xml:space="preserve">i este valabil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ndeplinit</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 xml:space="preserve"> daca se va face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 xml:space="preserve">n scris </w:t>
      </w:r>
      <w:r w:rsidR="006B4C52" w:rsidRPr="00090F76">
        <w:rPr>
          <w:rFonts w:asciiTheme="majorHAnsi" w:hAnsiTheme="majorHAnsi" w:cstheme="majorHAnsi"/>
          <w:sz w:val="20"/>
          <w:szCs w:val="20"/>
        </w:rPr>
        <w:t>ș</w:t>
      </w:r>
      <w:r w:rsidRPr="00090F76">
        <w:rPr>
          <w:rFonts w:asciiTheme="majorHAnsi" w:hAnsiTheme="majorHAnsi" w:cstheme="majorHAnsi"/>
          <w:sz w:val="20"/>
          <w:szCs w:val="20"/>
        </w:rPr>
        <w:t xml:space="preserve">i va fi transmisa la adresa/adresele </w:t>
      </w:r>
      <w:r w:rsidR="006B4C52" w:rsidRPr="00090F76">
        <w:rPr>
          <w:rFonts w:asciiTheme="majorHAnsi" w:hAnsiTheme="majorHAnsi" w:cstheme="majorHAnsi"/>
          <w:sz w:val="20"/>
          <w:szCs w:val="20"/>
        </w:rPr>
        <w:t>..................</w:t>
      </w:r>
      <w:r w:rsidRPr="00090F76">
        <w:rPr>
          <w:rFonts w:asciiTheme="majorHAnsi" w:hAnsiTheme="majorHAnsi" w:cstheme="majorHAnsi"/>
          <w:sz w:val="20"/>
          <w:szCs w:val="20"/>
        </w:rPr>
        <w:t>, prevazute la art.1.</w:t>
      </w:r>
    </w:p>
    <w:p w14:paraId="476A5F8E" w14:textId="77777777"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Art.7. Angajament</w:t>
      </w:r>
    </w:p>
    <w:p w14:paraId="56E09789" w14:textId="689181B2" w:rsidR="00003C40" w:rsidRPr="00090F76" w:rsidRDefault="006B4C52"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7.1. </w:t>
      </w:r>
      <w:r w:rsidR="00003C40" w:rsidRPr="00090F76">
        <w:rPr>
          <w:rFonts w:asciiTheme="majorHAnsi" w:hAnsiTheme="majorHAnsi" w:cstheme="majorHAnsi"/>
          <w:sz w:val="20"/>
          <w:szCs w:val="20"/>
        </w:rPr>
        <w:t>Subcontractantul se angajeaz</w:t>
      </w:r>
      <w:r w:rsidRPr="00090F76">
        <w:rPr>
          <w:rFonts w:asciiTheme="majorHAnsi" w:hAnsiTheme="majorHAnsi" w:cstheme="majorHAnsi"/>
          <w:sz w:val="20"/>
          <w:szCs w:val="20"/>
        </w:rPr>
        <w:t>ă</w:t>
      </w:r>
      <w:r w:rsidR="00003C40" w:rsidRPr="00090F76">
        <w:rPr>
          <w:rFonts w:asciiTheme="majorHAnsi" w:hAnsiTheme="majorHAnsi" w:cstheme="majorHAnsi"/>
          <w:sz w:val="20"/>
          <w:szCs w:val="20"/>
        </w:rPr>
        <w:t xml:space="preserve"> fa</w:t>
      </w:r>
      <w:r w:rsidRPr="00090F76">
        <w:rPr>
          <w:rFonts w:asciiTheme="majorHAnsi" w:hAnsiTheme="majorHAnsi" w:cstheme="majorHAnsi"/>
          <w:sz w:val="20"/>
          <w:szCs w:val="20"/>
        </w:rPr>
        <w:t>ță</w:t>
      </w:r>
      <w:r w:rsidR="00003C40" w:rsidRPr="00090F76">
        <w:rPr>
          <w:rFonts w:asciiTheme="majorHAnsi" w:hAnsiTheme="majorHAnsi" w:cstheme="majorHAnsi"/>
          <w:sz w:val="20"/>
          <w:szCs w:val="20"/>
        </w:rPr>
        <w:t xml:space="preserve"> de contractor cu acelea</w:t>
      </w:r>
      <w:r w:rsidRPr="00090F76">
        <w:rPr>
          <w:rFonts w:asciiTheme="majorHAnsi" w:hAnsiTheme="majorHAnsi" w:cstheme="majorHAnsi"/>
          <w:sz w:val="20"/>
          <w:szCs w:val="20"/>
        </w:rPr>
        <w:t>ș</w:t>
      </w:r>
      <w:r w:rsidR="00003C40" w:rsidRPr="00090F76">
        <w:rPr>
          <w:rFonts w:asciiTheme="majorHAnsi" w:hAnsiTheme="majorHAnsi" w:cstheme="majorHAnsi"/>
          <w:sz w:val="20"/>
          <w:szCs w:val="20"/>
        </w:rPr>
        <w:t>i obliga</w:t>
      </w:r>
      <w:r w:rsidRPr="00090F76">
        <w:rPr>
          <w:rFonts w:asciiTheme="majorHAnsi" w:hAnsiTheme="majorHAnsi" w:cstheme="majorHAnsi"/>
          <w:sz w:val="20"/>
          <w:szCs w:val="20"/>
        </w:rPr>
        <w:t>ț</w:t>
      </w:r>
      <w:r w:rsidR="00003C40" w:rsidRPr="00090F76">
        <w:rPr>
          <w:rFonts w:asciiTheme="majorHAnsi" w:hAnsiTheme="majorHAnsi" w:cstheme="majorHAnsi"/>
          <w:sz w:val="20"/>
          <w:szCs w:val="20"/>
        </w:rPr>
        <w:t xml:space="preserve">ii </w:t>
      </w:r>
      <w:r w:rsidRPr="00090F76">
        <w:rPr>
          <w:rFonts w:asciiTheme="majorHAnsi" w:hAnsiTheme="majorHAnsi" w:cstheme="majorHAnsi"/>
          <w:sz w:val="20"/>
          <w:szCs w:val="20"/>
        </w:rPr>
        <w:t>ș</w:t>
      </w:r>
      <w:r w:rsidR="00003C40" w:rsidRPr="00090F76">
        <w:rPr>
          <w:rFonts w:asciiTheme="majorHAnsi" w:hAnsiTheme="majorHAnsi" w:cstheme="majorHAnsi"/>
          <w:sz w:val="20"/>
          <w:szCs w:val="20"/>
        </w:rPr>
        <w:t>i responsabilit</w:t>
      </w:r>
      <w:r w:rsidRPr="00090F76">
        <w:rPr>
          <w:rFonts w:asciiTheme="majorHAnsi" w:hAnsiTheme="majorHAnsi" w:cstheme="majorHAnsi"/>
          <w:sz w:val="20"/>
          <w:szCs w:val="20"/>
        </w:rPr>
        <w:t>ăț</w:t>
      </w:r>
      <w:r w:rsidR="00003C40" w:rsidRPr="00090F76">
        <w:rPr>
          <w:rFonts w:asciiTheme="majorHAnsi" w:hAnsiTheme="majorHAnsi" w:cstheme="majorHAnsi"/>
          <w:sz w:val="20"/>
          <w:szCs w:val="20"/>
        </w:rPr>
        <w:t>i pe care contractorul le are fa</w:t>
      </w:r>
      <w:r w:rsidRPr="00090F76">
        <w:rPr>
          <w:rFonts w:asciiTheme="majorHAnsi" w:hAnsiTheme="majorHAnsi" w:cstheme="majorHAnsi"/>
          <w:sz w:val="20"/>
          <w:szCs w:val="20"/>
        </w:rPr>
        <w:t>ță</w:t>
      </w:r>
      <w:r w:rsidR="00003C40" w:rsidRPr="00090F76">
        <w:rPr>
          <w:rFonts w:asciiTheme="majorHAnsi" w:hAnsiTheme="majorHAnsi" w:cstheme="majorHAnsi"/>
          <w:sz w:val="20"/>
          <w:szCs w:val="20"/>
        </w:rPr>
        <w:t xml:space="preserve"> de achizitor conform contractului </w:t>
      </w:r>
      <w:r w:rsidR="001C4B47" w:rsidRPr="00090F76">
        <w:rPr>
          <w:rFonts w:asciiTheme="majorHAnsi" w:hAnsiTheme="majorHAnsi" w:cstheme="majorHAnsi"/>
          <w:sz w:val="20"/>
          <w:szCs w:val="20"/>
        </w:rPr>
        <w:t>care are ca obiect</w:t>
      </w:r>
      <w:r w:rsidR="006300A3" w:rsidRPr="00090F76">
        <w:rPr>
          <w:rFonts w:asciiTheme="majorHAnsi" w:hAnsiTheme="majorHAnsi" w:cstheme="majorHAnsi"/>
          <w:sz w:val="20"/>
          <w:szCs w:val="20"/>
        </w:rPr>
        <w:t xml:space="preserve"> </w:t>
      </w:r>
      <w:r w:rsidR="006300A3" w:rsidRPr="00090F76">
        <w:rPr>
          <w:rFonts w:asciiTheme="majorHAnsi" w:hAnsiTheme="majorHAnsi" w:cstheme="majorHAnsi"/>
          <w:b/>
          <w:bCs/>
          <w:sz w:val="20"/>
          <w:szCs w:val="20"/>
        </w:rPr>
        <w:t>prestare servicii de campanie de informare</w:t>
      </w:r>
      <w:r w:rsidR="006300A3"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r w:rsidR="00003C40" w:rsidRPr="00090F76">
        <w:rPr>
          <w:rFonts w:asciiTheme="majorHAnsi" w:hAnsiTheme="majorHAnsi" w:cstheme="majorHAnsi"/>
          <w:i/>
          <w:iCs/>
          <w:sz w:val="20"/>
          <w:szCs w:val="20"/>
        </w:rPr>
        <w:t>.</w:t>
      </w:r>
    </w:p>
    <w:p w14:paraId="01225185" w14:textId="3B342A85" w:rsidR="00003C40" w:rsidRPr="00090F76" w:rsidRDefault="006B4C52"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7.2. </w:t>
      </w:r>
      <w:r w:rsidR="00003C40" w:rsidRPr="00090F76">
        <w:rPr>
          <w:rFonts w:asciiTheme="majorHAnsi" w:hAnsiTheme="majorHAnsi" w:cstheme="majorHAnsi"/>
          <w:sz w:val="20"/>
          <w:szCs w:val="20"/>
        </w:rPr>
        <w:t>Subcontractantul (nu) se angajeaz</w:t>
      </w:r>
      <w:r w:rsidRPr="00090F76">
        <w:rPr>
          <w:rFonts w:asciiTheme="majorHAnsi" w:hAnsiTheme="majorHAnsi" w:cstheme="majorHAnsi"/>
          <w:sz w:val="20"/>
          <w:szCs w:val="20"/>
        </w:rPr>
        <w:t>ă</w:t>
      </w:r>
      <w:r w:rsidR="00003C40" w:rsidRPr="00090F76">
        <w:rPr>
          <w:rFonts w:asciiTheme="majorHAnsi" w:hAnsiTheme="majorHAnsi" w:cstheme="majorHAnsi"/>
          <w:sz w:val="20"/>
          <w:szCs w:val="20"/>
        </w:rPr>
        <w:t xml:space="preserve"> s</w:t>
      </w:r>
      <w:r w:rsidRPr="00090F76">
        <w:rPr>
          <w:rFonts w:asciiTheme="majorHAnsi" w:hAnsiTheme="majorHAnsi" w:cstheme="majorHAnsi"/>
          <w:sz w:val="20"/>
          <w:szCs w:val="20"/>
        </w:rPr>
        <w:t>ă</w:t>
      </w:r>
      <w:r w:rsidR="00003C40" w:rsidRPr="00090F76">
        <w:rPr>
          <w:rFonts w:asciiTheme="majorHAnsi" w:hAnsiTheme="majorHAnsi" w:cstheme="majorHAnsi"/>
          <w:sz w:val="20"/>
          <w:szCs w:val="20"/>
        </w:rPr>
        <w:t xml:space="preserve"> preia finalizarea contractului conform prevederilor legii 98/2016, </w:t>
      </w:r>
      <w:r w:rsidRPr="00090F76">
        <w:rPr>
          <w:rFonts w:asciiTheme="majorHAnsi" w:hAnsiTheme="majorHAnsi" w:cstheme="majorHAnsi"/>
          <w:sz w:val="20"/>
          <w:szCs w:val="20"/>
        </w:rPr>
        <w:t>î</w:t>
      </w:r>
      <w:r w:rsidR="00003C40" w:rsidRPr="00090F76">
        <w:rPr>
          <w:rFonts w:asciiTheme="majorHAnsi" w:hAnsiTheme="majorHAnsi" w:cstheme="majorHAnsi"/>
          <w:sz w:val="20"/>
          <w:szCs w:val="20"/>
        </w:rPr>
        <w:t>n condi</w:t>
      </w:r>
      <w:r w:rsidRPr="00090F76">
        <w:rPr>
          <w:rFonts w:asciiTheme="majorHAnsi" w:hAnsiTheme="majorHAnsi" w:cstheme="majorHAnsi"/>
          <w:sz w:val="20"/>
          <w:szCs w:val="20"/>
        </w:rPr>
        <w:t>ț</w:t>
      </w:r>
      <w:r w:rsidR="00003C40" w:rsidRPr="00090F76">
        <w:rPr>
          <w:rFonts w:asciiTheme="majorHAnsi" w:hAnsiTheme="majorHAnsi" w:cstheme="majorHAnsi"/>
          <w:sz w:val="20"/>
          <w:szCs w:val="20"/>
        </w:rPr>
        <w:t xml:space="preserve">iile </w:t>
      </w:r>
      <w:r w:rsidRPr="00090F76">
        <w:rPr>
          <w:rFonts w:asciiTheme="majorHAnsi" w:hAnsiTheme="majorHAnsi" w:cstheme="majorHAnsi"/>
          <w:sz w:val="20"/>
          <w:szCs w:val="20"/>
        </w:rPr>
        <w:t>ș</w:t>
      </w:r>
      <w:r w:rsidR="00003C40" w:rsidRPr="00090F76">
        <w:rPr>
          <w:rFonts w:asciiTheme="majorHAnsi" w:hAnsiTheme="majorHAnsi" w:cstheme="majorHAnsi"/>
          <w:sz w:val="20"/>
          <w:szCs w:val="20"/>
        </w:rPr>
        <w:t>i cu acordul scris al achizitorului, dac</w:t>
      </w:r>
      <w:r w:rsidRPr="00090F76">
        <w:rPr>
          <w:rFonts w:asciiTheme="majorHAnsi" w:hAnsiTheme="majorHAnsi" w:cstheme="majorHAnsi"/>
          <w:sz w:val="20"/>
          <w:szCs w:val="20"/>
        </w:rPr>
        <w:t>ă</w:t>
      </w:r>
      <w:r w:rsidR="00003C40" w:rsidRPr="00090F76">
        <w:rPr>
          <w:rFonts w:asciiTheme="majorHAnsi" w:hAnsiTheme="majorHAnsi" w:cstheme="majorHAnsi"/>
          <w:sz w:val="20"/>
          <w:szCs w:val="20"/>
        </w:rPr>
        <w:t xml:space="preserve"> este cazul.</w:t>
      </w:r>
    </w:p>
    <w:p w14:paraId="1C9DFA44" w14:textId="44595BA3" w:rsidR="00003C40" w:rsidRPr="00090F76" w:rsidRDefault="006B4C52"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7.3. </w:t>
      </w:r>
      <w:r w:rsidR="00003C40" w:rsidRPr="00090F76">
        <w:rPr>
          <w:rFonts w:asciiTheme="majorHAnsi" w:hAnsiTheme="majorHAnsi" w:cstheme="majorHAnsi"/>
          <w:sz w:val="20"/>
          <w:szCs w:val="20"/>
        </w:rPr>
        <w:t>Condi</w:t>
      </w:r>
      <w:r w:rsidRPr="00090F76">
        <w:rPr>
          <w:rFonts w:asciiTheme="majorHAnsi" w:hAnsiTheme="majorHAnsi" w:cstheme="majorHAnsi"/>
          <w:sz w:val="20"/>
          <w:szCs w:val="20"/>
        </w:rPr>
        <w:t>ț</w:t>
      </w:r>
      <w:r w:rsidR="00003C40" w:rsidRPr="00090F76">
        <w:rPr>
          <w:rFonts w:asciiTheme="majorHAnsi" w:hAnsiTheme="majorHAnsi" w:cstheme="majorHAnsi"/>
          <w:sz w:val="20"/>
          <w:szCs w:val="20"/>
        </w:rPr>
        <w:t xml:space="preserve">iile de reziliere ale prezentului acord sunt urmatoarele: </w:t>
      </w:r>
      <w:r w:rsidRPr="00090F76">
        <w:rPr>
          <w:rFonts w:asciiTheme="majorHAnsi" w:hAnsiTheme="majorHAnsi" w:cstheme="majorHAnsi"/>
          <w:sz w:val="20"/>
          <w:szCs w:val="20"/>
        </w:rPr>
        <w:t>........................</w:t>
      </w:r>
      <w:r w:rsidR="00003C40" w:rsidRPr="00090F76">
        <w:rPr>
          <w:rFonts w:asciiTheme="majorHAnsi" w:hAnsiTheme="majorHAnsi" w:cstheme="majorHAnsi"/>
          <w:sz w:val="20"/>
          <w:szCs w:val="20"/>
        </w:rPr>
        <w:t>.</w:t>
      </w:r>
    </w:p>
    <w:p w14:paraId="7396B6DA" w14:textId="77777777" w:rsidR="00003C40" w:rsidRPr="00090F76" w:rsidRDefault="00003C40" w:rsidP="00003C40">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Art.8. Litigii</w:t>
      </w:r>
    </w:p>
    <w:p w14:paraId="77F1BEB8" w14:textId="1D141A32"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Ne</w:t>
      </w:r>
      <w:r w:rsidR="002D259D" w:rsidRPr="00090F76">
        <w:rPr>
          <w:rFonts w:asciiTheme="majorHAnsi" w:hAnsiTheme="majorHAnsi" w:cstheme="majorHAnsi"/>
          <w:sz w:val="20"/>
          <w:szCs w:val="20"/>
        </w:rPr>
        <w:t>î</w:t>
      </w:r>
      <w:r w:rsidRPr="00090F76">
        <w:rPr>
          <w:rFonts w:asciiTheme="majorHAnsi" w:hAnsiTheme="majorHAnsi" w:cstheme="majorHAnsi"/>
          <w:sz w:val="20"/>
          <w:szCs w:val="20"/>
        </w:rPr>
        <w:t>n</w:t>
      </w:r>
      <w:r w:rsidR="006B4C52" w:rsidRPr="00090F76">
        <w:rPr>
          <w:rFonts w:asciiTheme="majorHAnsi" w:hAnsiTheme="majorHAnsi" w:cstheme="majorHAnsi"/>
          <w:sz w:val="20"/>
          <w:szCs w:val="20"/>
        </w:rPr>
        <w:t>ț</w:t>
      </w:r>
      <w:r w:rsidRPr="00090F76">
        <w:rPr>
          <w:rFonts w:asciiTheme="majorHAnsi" w:hAnsiTheme="majorHAnsi" w:cstheme="majorHAnsi"/>
          <w:sz w:val="20"/>
          <w:szCs w:val="20"/>
        </w:rPr>
        <w:t>elegerile dintre p</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r</w:t>
      </w:r>
      <w:r w:rsidR="006B4C52" w:rsidRPr="00090F76">
        <w:rPr>
          <w:rFonts w:asciiTheme="majorHAnsi" w:hAnsiTheme="majorHAnsi" w:cstheme="majorHAnsi"/>
          <w:sz w:val="20"/>
          <w:szCs w:val="20"/>
        </w:rPr>
        <w:t>ți</w:t>
      </w:r>
      <w:r w:rsidRPr="00090F76">
        <w:rPr>
          <w:rFonts w:asciiTheme="majorHAnsi" w:hAnsiTheme="majorHAnsi" w:cstheme="majorHAnsi"/>
          <w:sz w:val="20"/>
          <w:szCs w:val="20"/>
        </w:rPr>
        <w:t xml:space="preserve"> se vor rezolva pe cale amiabil</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 Daca acest lucru nu este posibil, litigiile se vor solu</w:t>
      </w:r>
      <w:r w:rsidR="006B4C52" w:rsidRPr="00090F76">
        <w:rPr>
          <w:rFonts w:asciiTheme="majorHAnsi" w:hAnsiTheme="majorHAnsi" w:cstheme="majorHAnsi"/>
          <w:sz w:val="20"/>
          <w:szCs w:val="20"/>
        </w:rPr>
        <w:t>ț</w:t>
      </w:r>
      <w:r w:rsidRPr="00090F76">
        <w:rPr>
          <w:rFonts w:asciiTheme="majorHAnsi" w:hAnsiTheme="majorHAnsi" w:cstheme="majorHAnsi"/>
          <w:sz w:val="20"/>
          <w:szCs w:val="20"/>
        </w:rPr>
        <w:t>iona pe cale legal</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 f</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r</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 xml:space="preserve"> a afecta r</w:t>
      </w:r>
      <w:r w:rsidR="006B4C52" w:rsidRPr="00090F76">
        <w:rPr>
          <w:rFonts w:asciiTheme="majorHAnsi" w:hAnsiTheme="majorHAnsi" w:cstheme="majorHAnsi"/>
          <w:sz w:val="20"/>
          <w:szCs w:val="20"/>
        </w:rPr>
        <w:t>ă</w:t>
      </w:r>
      <w:r w:rsidRPr="00090F76">
        <w:rPr>
          <w:rFonts w:asciiTheme="majorHAnsi" w:hAnsiTheme="majorHAnsi" w:cstheme="majorHAnsi"/>
          <w:sz w:val="20"/>
          <w:szCs w:val="20"/>
        </w:rPr>
        <w:t>spunderile contractorului fa</w:t>
      </w:r>
      <w:r w:rsidR="006B4C52" w:rsidRPr="00090F76">
        <w:rPr>
          <w:rFonts w:asciiTheme="majorHAnsi" w:hAnsiTheme="majorHAnsi" w:cstheme="majorHAnsi"/>
          <w:sz w:val="20"/>
          <w:szCs w:val="20"/>
        </w:rPr>
        <w:t>ță</w:t>
      </w:r>
      <w:r w:rsidRPr="00090F76">
        <w:rPr>
          <w:rFonts w:asciiTheme="majorHAnsi" w:hAnsiTheme="majorHAnsi" w:cstheme="majorHAnsi"/>
          <w:sz w:val="20"/>
          <w:szCs w:val="20"/>
        </w:rPr>
        <w:t xml:space="preserve"> de achizitor.</w:t>
      </w:r>
    </w:p>
    <w:p w14:paraId="102E8245" w14:textId="77777777" w:rsidR="00003C40" w:rsidRPr="00090F76" w:rsidRDefault="00003C40" w:rsidP="00003C40">
      <w:pPr>
        <w:spacing w:after="0" w:line="240" w:lineRule="auto"/>
        <w:jc w:val="both"/>
        <w:rPr>
          <w:rFonts w:asciiTheme="majorHAnsi" w:hAnsiTheme="majorHAnsi" w:cstheme="majorHAnsi"/>
          <w:sz w:val="20"/>
          <w:szCs w:val="20"/>
        </w:rPr>
      </w:pPr>
    </w:p>
    <w:p w14:paraId="63485A6B" w14:textId="6FC45177" w:rsidR="00003C40" w:rsidRPr="00090F76" w:rsidRDefault="00003C40"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Prezentul acord s-a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 xml:space="preserve">ncheiat </w:t>
      </w:r>
      <w:r w:rsidR="00E90184" w:rsidRPr="00090F76">
        <w:rPr>
          <w:rFonts w:asciiTheme="majorHAnsi" w:hAnsiTheme="majorHAnsi" w:cstheme="majorHAnsi"/>
          <w:sz w:val="20"/>
          <w:szCs w:val="20"/>
        </w:rPr>
        <w:t xml:space="preserve">azi................., </w:t>
      </w:r>
      <w:r w:rsidR="006B4C52" w:rsidRPr="00090F76">
        <w:rPr>
          <w:rFonts w:asciiTheme="majorHAnsi" w:hAnsiTheme="majorHAnsi" w:cstheme="majorHAnsi"/>
          <w:sz w:val="20"/>
          <w:szCs w:val="20"/>
        </w:rPr>
        <w:t>î</w:t>
      </w:r>
      <w:r w:rsidRPr="00090F76">
        <w:rPr>
          <w:rFonts w:asciiTheme="majorHAnsi" w:hAnsiTheme="majorHAnsi" w:cstheme="majorHAnsi"/>
          <w:sz w:val="20"/>
          <w:szCs w:val="20"/>
        </w:rPr>
        <w:t>n doua exemplare, c</w:t>
      </w:r>
      <w:r w:rsidR="006B4C52" w:rsidRPr="00090F76">
        <w:rPr>
          <w:rFonts w:asciiTheme="majorHAnsi" w:hAnsiTheme="majorHAnsi" w:cstheme="majorHAnsi"/>
          <w:sz w:val="20"/>
          <w:szCs w:val="20"/>
        </w:rPr>
        <w:t>â</w:t>
      </w:r>
      <w:r w:rsidRPr="00090F76">
        <w:rPr>
          <w:rFonts w:asciiTheme="majorHAnsi" w:hAnsiTheme="majorHAnsi" w:cstheme="majorHAnsi"/>
          <w:sz w:val="20"/>
          <w:szCs w:val="20"/>
        </w:rPr>
        <w:t xml:space="preserve">te un exemplar pentru fiecare parte. </w:t>
      </w:r>
    </w:p>
    <w:p w14:paraId="69C1B467" w14:textId="77777777" w:rsidR="00003C40" w:rsidRPr="00090F76" w:rsidRDefault="00003C40" w:rsidP="00003C40">
      <w:pPr>
        <w:spacing w:after="0" w:line="240" w:lineRule="auto"/>
        <w:jc w:val="both"/>
        <w:rPr>
          <w:rFonts w:asciiTheme="majorHAnsi" w:hAnsiTheme="majorHAnsi" w:cstheme="majorHAnsi"/>
          <w:sz w:val="20"/>
          <w:szCs w:val="20"/>
        </w:rPr>
      </w:pPr>
    </w:p>
    <w:p w14:paraId="2DA12AB6" w14:textId="37A424C5" w:rsidR="006300A3" w:rsidRPr="00090F76" w:rsidRDefault="006300A3"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i/>
          <w:iCs/>
          <w:sz w:val="20"/>
          <w:szCs w:val="20"/>
        </w:rPr>
        <w:t>Contractant</w:t>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r>
      <w:r w:rsidRPr="00090F76">
        <w:rPr>
          <w:rFonts w:asciiTheme="majorHAnsi" w:hAnsiTheme="majorHAnsi" w:cstheme="majorHAnsi"/>
          <w:i/>
          <w:iCs/>
          <w:sz w:val="20"/>
          <w:szCs w:val="20"/>
        </w:rPr>
        <w:tab/>
        <w:t>Subcontractant</w:t>
      </w:r>
    </w:p>
    <w:p w14:paraId="4732C516" w14:textId="26E11A3B" w:rsidR="00003C40" w:rsidRPr="00090F76" w:rsidRDefault="006300A3" w:rsidP="00003C40">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w:t>
      </w:r>
      <w:r w:rsidR="00003C40" w:rsidRPr="00090F76">
        <w:rPr>
          <w:rFonts w:asciiTheme="majorHAnsi" w:hAnsiTheme="majorHAnsi" w:cstheme="majorHAnsi"/>
          <w:sz w:val="20"/>
          <w:szCs w:val="20"/>
        </w:rPr>
        <w:tab/>
      </w:r>
      <w:r w:rsidR="00003C40" w:rsidRPr="00090F76">
        <w:rPr>
          <w:rFonts w:asciiTheme="majorHAnsi" w:hAnsiTheme="majorHAnsi" w:cstheme="majorHAnsi"/>
          <w:sz w:val="20"/>
          <w:szCs w:val="20"/>
        </w:rPr>
        <w:tab/>
      </w:r>
      <w:r w:rsidR="00003C40" w:rsidRPr="00090F76">
        <w:rPr>
          <w:rFonts w:asciiTheme="majorHAnsi" w:hAnsiTheme="majorHAnsi" w:cstheme="majorHAnsi"/>
          <w:sz w:val="20"/>
          <w:szCs w:val="20"/>
        </w:rPr>
        <w:tab/>
      </w:r>
      <w:r w:rsidR="00003C40" w:rsidRPr="00090F76">
        <w:rPr>
          <w:rFonts w:asciiTheme="majorHAnsi" w:hAnsiTheme="majorHAnsi" w:cstheme="majorHAnsi"/>
          <w:sz w:val="20"/>
          <w:szCs w:val="20"/>
        </w:rPr>
        <w:tab/>
      </w:r>
      <w:r w:rsidR="00003C40"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t>.............................................</w:t>
      </w:r>
    </w:p>
    <w:p w14:paraId="01BFA587" w14:textId="0DCA6852" w:rsidR="00003C40" w:rsidRPr="00090F76" w:rsidRDefault="00003C40" w:rsidP="00003C40">
      <w:pPr>
        <w:spacing w:after="0" w:line="240" w:lineRule="auto"/>
        <w:jc w:val="both"/>
        <w:rPr>
          <w:rFonts w:asciiTheme="majorHAnsi" w:hAnsiTheme="majorHAnsi" w:cstheme="majorHAnsi"/>
          <w:i/>
          <w:iCs/>
          <w:sz w:val="20"/>
          <w:szCs w:val="20"/>
        </w:rPr>
      </w:pPr>
      <w:r w:rsidRPr="00090F76">
        <w:rPr>
          <w:rFonts w:asciiTheme="majorHAnsi" w:hAnsiTheme="majorHAnsi" w:cstheme="majorHAnsi"/>
          <w:i/>
          <w:iCs/>
          <w:sz w:val="20"/>
          <w:szCs w:val="20"/>
        </w:rPr>
        <w:t>(</w:t>
      </w:r>
      <w:r w:rsidR="006300A3" w:rsidRPr="00090F76">
        <w:rPr>
          <w:rFonts w:asciiTheme="majorHAnsi" w:hAnsiTheme="majorHAnsi" w:cstheme="majorHAnsi"/>
          <w:i/>
          <w:iCs/>
          <w:sz w:val="20"/>
          <w:szCs w:val="20"/>
        </w:rPr>
        <w:t>semnătura autorizată</w:t>
      </w:r>
      <w:r w:rsidRPr="00090F76">
        <w:rPr>
          <w:rFonts w:asciiTheme="majorHAnsi" w:hAnsiTheme="majorHAnsi" w:cstheme="majorHAnsi"/>
          <w:i/>
          <w:iCs/>
          <w:sz w:val="20"/>
          <w:szCs w:val="20"/>
        </w:rPr>
        <w:t>)</w:t>
      </w:r>
      <w:r w:rsidRPr="00090F76">
        <w:rPr>
          <w:rFonts w:asciiTheme="majorHAnsi" w:hAnsiTheme="majorHAnsi" w:cstheme="majorHAnsi"/>
          <w:i/>
          <w:iCs/>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sz w:val="20"/>
          <w:szCs w:val="20"/>
        </w:rPr>
        <w:tab/>
      </w:r>
      <w:r w:rsidRPr="00090F76">
        <w:rPr>
          <w:rFonts w:asciiTheme="majorHAnsi" w:hAnsiTheme="majorHAnsi" w:cstheme="majorHAnsi"/>
          <w:i/>
          <w:iCs/>
          <w:sz w:val="20"/>
          <w:szCs w:val="20"/>
        </w:rPr>
        <w:t>(</w:t>
      </w:r>
      <w:r w:rsidR="006300A3" w:rsidRPr="00090F76">
        <w:rPr>
          <w:rFonts w:asciiTheme="majorHAnsi" w:hAnsiTheme="majorHAnsi" w:cstheme="majorHAnsi"/>
          <w:i/>
          <w:iCs/>
          <w:sz w:val="20"/>
          <w:szCs w:val="20"/>
        </w:rPr>
        <w:t>semnătura autorizată</w:t>
      </w:r>
      <w:r w:rsidRPr="00090F76">
        <w:rPr>
          <w:rFonts w:asciiTheme="majorHAnsi" w:hAnsiTheme="majorHAnsi" w:cstheme="majorHAnsi"/>
          <w:i/>
          <w:iCs/>
          <w:sz w:val="20"/>
          <w:szCs w:val="20"/>
        </w:rPr>
        <w:t xml:space="preserve">) </w:t>
      </w:r>
    </w:p>
    <w:p w14:paraId="188F89A3" w14:textId="303DD8ED" w:rsidR="00B83B2A" w:rsidRPr="00090F76" w:rsidRDefault="00B83B2A" w:rsidP="00003C40">
      <w:pPr>
        <w:spacing w:after="0" w:line="240" w:lineRule="auto"/>
        <w:jc w:val="both"/>
        <w:rPr>
          <w:rFonts w:asciiTheme="majorHAnsi" w:hAnsiTheme="majorHAnsi" w:cstheme="majorHAnsi"/>
          <w:sz w:val="20"/>
          <w:szCs w:val="20"/>
        </w:rPr>
      </w:pPr>
    </w:p>
    <w:p w14:paraId="01A477C5" w14:textId="77777777" w:rsidR="00FD0215" w:rsidRPr="00090F76" w:rsidRDefault="00FD0215" w:rsidP="00003C40">
      <w:pPr>
        <w:spacing w:after="0" w:line="240" w:lineRule="auto"/>
        <w:jc w:val="both"/>
        <w:rPr>
          <w:rFonts w:asciiTheme="majorHAnsi" w:hAnsiTheme="majorHAnsi" w:cstheme="majorHAnsi"/>
          <w:sz w:val="20"/>
          <w:szCs w:val="20"/>
        </w:rPr>
      </w:pPr>
    </w:p>
    <w:p w14:paraId="3A313A31" w14:textId="77777777" w:rsidR="00FD0215" w:rsidRPr="00090F76" w:rsidRDefault="00FD0215" w:rsidP="00003C40">
      <w:pPr>
        <w:spacing w:after="0" w:line="240" w:lineRule="auto"/>
        <w:jc w:val="both"/>
        <w:rPr>
          <w:rFonts w:asciiTheme="majorHAnsi" w:hAnsiTheme="majorHAnsi" w:cstheme="majorHAnsi"/>
          <w:sz w:val="20"/>
          <w:szCs w:val="20"/>
        </w:rPr>
      </w:pPr>
    </w:p>
    <w:p w14:paraId="3D276426" w14:textId="77777777" w:rsidR="00FD0215" w:rsidRPr="00090F76" w:rsidRDefault="00FD0215" w:rsidP="00003C40">
      <w:pPr>
        <w:spacing w:after="0" w:line="240" w:lineRule="auto"/>
        <w:jc w:val="both"/>
        <w:rPr>
          <w:rFonts w:asciiTheme="majorHAnsi" w:hAnsiTheme="majorHAnsi" w:cstheme="majorHAnsi"/>
          <w:sz w:val="20"/>
          <w:szCs w:val="20"/>
        </w:rPr>
      </w:pPr>
    </w:p>
    <w:p w14:paraId="65B01556" w14:textId="77777777" w:rsidR="00FD0215" w:rsidRPr="00090F76" w:rsidRDefault="00FD0215" w:rsidP="00003C40">
      <w:pPr>
        <w:spacing w:after="0" w:line="240" w:lineRule="auto"/>
        <w:jc w:val="both"/>
        <w:rPr>
          <w:rFonts w:asciiTheme="majorHAnsi" w:hAnsiTheme="majorHAnsi" w:cstheme="majorHAnsi"/>
          <w:sz w:val="20"/>
          <w:szCs w:val="20"/>
        </w:rPr>
      </w:pPr>
    </w:p>
    <w:p w14:paraId="4A863747" w14:textId="77777777" w:rsidR="00FD0215" w:rsidRPr="00090F76" w:rsidRDefault="00FD0215" w:rsidP="00003C40">
      <w:pPr>
        <w:spacing w:after="0" w:line="240" w:lineRule="auto"/>
        <w:jc w:val="both"/>
        <w:rPr>
          <w:rFonts w:asciiTheme="majorHAnsi" w:hAnsiTheme="majorHAnsi" w:cstheme="majorHAnsi"/>
          <w:sz w:val="20"/>
          <w:szCs w:val="20"/>
        </w:rPr>
      </w:pPr>
    </w:p>
    <w:p w14:paraId="420450F1" w14:textId="77777777" w:rsidR="00FD0215" w:rsidRPr="00090F76" w:rsidRDefault="00FD0215" w:rsidP="00003C40">
      <w:pPr>
        <w:spacing w:after="0" w:line="240" w:lineRule="auto"/>
        <w:jc w:val="both"/>
        <w:rPr>
          <w:rFonts w:asciiTheme="majorHAnsi" w:hAnsiTheme="majorHAnsi" w:cstheme="majorHAnsi"/>
          <w:sz w:val="20"/>
          <w:szCs w:val="20"/>
        </w:rPr>
      </w:pPr>
    </w:p>
    <w:p w14:paraId="725BF785" w14:textId="77777777" w:rsidR="00FD0215" w:rsidRPr="00090F76" w:rsidRDefault="00FD0215" w:rsidP="00003C40">
      <w:pPr>
        <w:spacing w:after="0" w:line="240" w:lineRule="auto"/>
        <w:jc w:val="both"/>
        <w:rPr>
          <w:rFonts w:asciiTheme="majorHAnsi" w:hAnsiTheme="majorHAnsi" w:cstheme="majorHAnsi"/>
          <w:sz w:val="20"/>
          <w:szCs w:val="20"/>
        </w:rPr>
      </w:pPr>
    </w:p>
    <w:p w14:paraId="7ABDC5C5" w14:textId="3CC2F88E" w:rsidR="00501CD6" w:rsidRPr="00090F76" w:rsidRDefault="00501CD6" w:rsidP="00501CD6">
      <w:pPr>
        <w:spacing w:after="0" w:line="240" w:lineRule="auto"/>
        <w:jc w:val="both"/>
        <w:rPr>
          <w:rFonts w:asciiTheme="majorHAnsi" w:hAnsiTheme="majorHAnsi" w:cstheme="majorHAnsi"/>
          <w:i/>
          <w:iCs/>
          <w:sz w:val="19"/>
          <w:szCs w:val="19"/>
        </w:rPr>
      </w:pPr>
      <w:r w:rsidRPr="00090F76">
        <w:rPr>
          <w:rFonts w:asciiTheme="majorHAnsi" w:hAnsiTheme="majorHAnsi" w:cstheme="majorHAnsi"/>
          <w:sz w:val="19"/>
          <w:szCs w:val="19"/>
        </w:rPr>
        <w:t>Not</w:t>
      </w:r>
      <w:r w:rsidR="00FD0215" w:rsidRPr="00090F76">
        <w:rPr>
          <w:rFonts w:asciiTheme="majorHAnsi" w:hAnsiTheme="majorHAnsi" w:cstheme="majorHAnsi"/>
          <w:sz w:val="19"/>
          <w:szCs w:val="19"/>
        </w:rPr>
        <w:t>ă</w:t>
      </w:r>
      <w:r w:rsidRPr="00090F76">
        <w:rPr>
          <w:rFonts w:asciiTheme="majorHAnsi" w:hAnsiTheme="majorHAnsi" w:cstheme="majorHAnsi"/>
          <w:i/>
          <w:iCs/>
          <w:sz w:val="19"/>
          <w:szCs w:val="19"/>
        </w:rPr>
        <w:t>:</w:t>
      </w:r>
    </w:p>
    <w:p w14:paraId="5D59144B" w14:textId="289F9F7B" w:rsidR="00501CD6" w:rsidRPr="00090F76" w:rsidRDefault="00501CD6" w:rsidP="00501CD6">
      <w:pPr>
        <w:spacing w:after="0" w:line="240" w:lineRule="auto"/>
        <w:jc w:val="both"/>
        <w:rPr>
          <w:rFonts w:asciiTheme="majorHAnsi" w:hAnsiTheme="majorHAnsi" w:cstheme="majorHAnsi"/>
          <w:i/>
          <w:iCs/>
          <w:sz w:val="19"/>
          <w:szCs w:val="19"/>
        </w:rPr>
      </w:pPr>
      <w:r w:rsidRPr="00090F76">
        <w:rPr>
          <w:rFonts w:asciiTheme="majorHAnsi" w:hAnsiTheme="majorHAnsi" w:cstheme="majorHAnsi"/>
          <w:i/>
          <w:iCs/>
          <w:sz w:val="19"/>
          <w:szCs w:val="19"/>
        </w:rPr>
        <w:t>Prezentul acord constituie un model orientativ și se va completa în funcție de cerințele specifice ale obiectului contractului.</w:t>
      </w:r>
    </w:p>
    <w:p w14:paraId="57B720A0" w14:textId="15D2823B" w:rsidR="00B83B2A" w:rsidRPr="00090F76" w:rsidRDefault="00501CD6" w:rsidP="00501CD6">
      <w:pPr>
        <w:spacing w:after="0" w:line="240" w:lineRule="auto"/>
        <w:jc w:val="both"/>
        <w:rPr>
          <w:rFonts w:asciiTheme="majorHAnsi" w:hAnsiTheme="majorHAnsi" w:cstheme="majorHAnsi"/>
          <w:sz w:val="20"/>
          <w:szCs w:val="20"/>
        </w:rPr>
      </w:pPr>
      <w:r w:rsidRPr="00090F76">
        <w:rPr>
          <w:rFonts w:asciiTheme="majorHAnsi" w:hAnsiTheme="majorHAnsi" w:cstheme="majorHAnsi"/>
          <w:i/>
          <w:iCs/>
          <w:sz w:val="19"/>
          <w:szCs w:val="19"/>
        </w:rPr>
        <w:t>În cazul în care oferta va fi declarată câștigătoare, se va încheia un contract de subcontractare în aceleași condiții în care contractorul a semnat contractul cu Autoritatea Contractantă, cu menționarea expresă a cuantumului valoric absolut în lei.</w:t>
      </w:r>
      <w:r w:rsidR="00507643" w:rsidRPr="00090F76">
        <w:rPr>
          <w:rFonts w:asciiTheme="majorHAnsi" w:hAnsiTheme="majorHAnsi" w:cstheme="majorHAnsi"/>
          <w:sz w:val="20"/>
          <w:szCs w:val="20"/>
        </w:rPr>
        <w:br w:type="page"/>
      </w:r>
    </w:p>
    <w:p w14:paraId="276B8C64" w14:textId="731AE76C" w:rsidR="00B83B2A" w:rsidRPr="00090F76" w:rsidRDefault="00507643">
      <w:pPr>
        <w:pStyle w:val="Heading1"/>
        <w:spacing w:before="0" w:line="240" w:lineRule="auto"/>
        <w:rPr>
          <w:rFonts w:cstheme="majorHAnsi"/>
          <w:color w:val="auto"/>
          <w:sz w:val="20"/>
          <w:szCs w:val="20"/>
        </w:rPr>
      </w:pPr>
      <w:bookmarkStart w:id="7" w:name="_Toc225415466"/>
      <w:r w:rsidRPr="00090F76">
        <w:rPr>
          <w:rFonts w:cstheme="majorHAnsi"/>
          <w:color w:val="auto"/>
          <w:sz w:val="20"/>
          <w:szCs w:val="20"/>
        </w:rPr>
        <w:lastRenderedPageBreak/>
        <w:t xml:space="preserve">Formularul nr. 6 </w:t>
      </w:r>
      <w:r w:rsidR="000C0A3A" w:rsidRPr="00090F76">
        <w:rPr>
          <w:rFonts w:cstheme="majorHAnsi"/>
          <w:color w:val="auto"/>
          <w:sz w:val="20"/>
          <w:szCs w:val="20"/>
        </w:rPr>
        <w:t xml:space="preserve">- </w:t>
      </w:r>
      <w:r w:rsidRPr="00090F76">
        <w:rPr>
          <w:rFonts w:cstheme="majorHAnsi"/>
          <w:color w:val="auto"/>
          <w:sz w:val="20"/>
          <w:szCs w:val="20"/>
        </w:rPr>
        <w:t xml:space="preserve">Angajament </w:t>
      </w:r>
      <w:r w:rsidR="008F2802" w:rsidRPr="00090F76">
        <w:rPr>
          <w:rFonts w:cstheme="majorHAnsi"/>
          <w:color w:val="auto"/>
          <w:sz w:val="20"/>
          <w:szCs w:val="20"/>
        </w:rPr>
        <w:t>T</w:t>
      </w:r>
      <w:r w:rsidRPr="00090F76">
        <w:rPr>
          <w:rFonts w:cstheme="majorHAnsi"/>
          <w:color w:val="auto"/>
          <w:sz w:val="20"/>
          <w:szCs w:val="20"/>
        </w:rPr>
        <w:t>erț susținător</w:t>
      </w:r>
      <w:bookmarkEnd w:id="7"/>
    </w:p>
    <w:p w14:paraId="63F5B23D" w14:textId="77777777" w:rsidR="00B83B2A" w:rsidRPr="00090F76" w:rsidRDefault="00B83B2A">
      <w:pPr>
        <w:spacing w:after="0" w:line="240" w:lineRule="auto"/>
        <w:jc w:val="both"/>
        <w:rPr>
          <w:rFonts w:asciiTheme="majorHAnsi" w:hAnsiTheme="majorHAnsi" w:cstheme="majorHAnsi"/>
          <w:sz w:val="20"/>
          <w:szCs w:val="20"/>
        </w:rPr>
      </w:pPr>
    </w:p>
    <w:p w14:paraId="3D1FA218" w14:textId="308350E5" w:rsidR="0067282E" w:rsidRPr="00090F76" w:rsidRDefault="0067282E" w:rsidP="0067282E">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 xml:space="preserve">Terț susținător al capacității tehnice și/sau profesionale </w:t>
      </w:r>
    </w:p>
    <w:p w14:paraId="16D9C2BD" w14:textId="5BBD7ABE"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w:t>
      </w:r>
      <w:r w:rsidRPr="00090F76">
        <w:rPr>
          <w:rFonts w:asciiTheme="majorHAnsi" w:hAnsiTheme="majorHAnsi" w:cstheme="majorHAnsi"/>
          <w:bCs/>
          <w:i/>
          <w:iCs/>
          <w:sz w:val="20"/>
          <w:szCs w:val="20"/>
        </w:rPr>
        <w:t>denumirea</w:t>
      </w:r>
      <w:r w:rsidR="009F5F21" w:rsidRPr="00090F76">
        <w:rPr>
          <w:rFonts w:asciiTheme="majorHAnsi" w:hAnsiTheme="majorHAnsi" w:cstheme="majorHAnsi"/>
          <w:bCs/>
          <w:i/>
          <w:iCs/>
          <w:sz w:val="20"/>
          <w:szCs w:val="20"/>
        </w:rPr>
        <w:t xml:space="preserve"> Terțului susținător</w:t>
      </w:r>
      <w:r w:rsidRPr="00090F76">
        <w:rPr>
          <w:rFonts w:asciiTheme="majorHAnsi" w:hAnsiTheme="majorHAnsi" w:cstheme="majorHAnsi"/>
          <w:bCs/>
          <w:i/>
          <w:iCs/>
          <w:sz w:val="20"/>
          <w:szCs w:val="20"/>
        </w:rPr>
        <w:t>)</w:t>
      </w:r>
    </w:p>
    <w:p w14:paraId="4CA4EE25" w14:textId="77777777" w:rsidR="0067282E" w:rsidRPr="00090F76" w:rsidRDefault="0067282E" w:rsidP="0067282E">
      <w:pPr>
        <w:spacing w:after="0" w:line="240" w:lineRule="auto"/>
        <w:jc w:val="center"/>
        <w:rPr>
          <w:rFonts w:asciiTheme="majorHAnsi" w:hAnsiTheme="majorHAnsi" w:cstheme="majorHAnsi"/>
          <w:b/>
          <w:sz w:val="20"/>
          <w:szCs w:val="20"/>
        </w:rPr>
      </w:pPr>
    </w:p>
    <w:p w14:paraId="3B107C2B" w14:textId="1ADA8820" w:rsidR="0067282E" w:rsidRPr="00090F76" w:rsidRDefault="0067282E" w:rsidP="0067282E">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ANGAJAMENT FERM</w:t>
      </w:r>
    </w:p>
    <w:p w14:paraId="45D7FD60" w14:textId="77777777" w:rsidR="0067282E" w:rsidRPr="00090F76" w:rsidRDefault="0067282E" w:rsidP="0067282E">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 xml:space="preserve">privind susținerea acordată ofertantului pentru îndeplinirea criteriului referitor la capacitatea tehnică și profesională </w:t>
      </w:r>
    </w:p>
    <w:p w14:paraId="5AA54F55" w14:textId="74B17A9E" w:rsidR="0067282E" w:rsidRPr="00090F76" w:rsidRDefault="0067282E" w:rsidP="0067282E">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(art. 179 lit. b) din Legea nr. 98/2016 a ofertantului/candidatului/grupului de operatori economici ...................</w:t>
      </w:r>
    </w:p>
    <w:p w14:paraId="12E167B2" w14:textId="77777777" w:rsidR="0067282E" w:rsidRPr="00090F76" w:rsidRDefault="0067282E" w:rsidP="0067282E">
      <w:pPr>
        <w:spacing w:after="0" w:line="240" w:lineRule="auto"/>
        <w:jc w:val="both"/>
        <w:rPr>
          <w:rFonts w:asciiTheme="majorHAnsi" w:hAnsiTheme="majorHAnsi" w:cstheme="majorHAnsi"/>
          <w:bCs/>
          <w:sz w:val="20"/>
          <w:szCs w:val="20"/>
        </w:rPr>
      </w:pPr>
    </w:p>
    <w:p w14:paraId="77A0119B" w14:textId="77777777" w:rsidR="0067282E" w:rsidRPr="00090F76" w:rsidRDefault="0067282E" w:rsidP="0067282E">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 xml:space="preserve">Către: </w:t>
      </w:r>
    </w:p>
    <w:p w14:paraId="52D063B0" w14:textId="77777777"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Autoritatea Națională pentru Protecția Drepturilor Copilului și Adopție</w:t>
      </w:r>
    </w:p>
    <w:p w14:paraId="1F8D44DC" w14:textId="77777777"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Sediu Bd. Magheru, nr. 7, București, Sector 1</w:t>
      </w:r>
    </w:p>
    <w:p w14:paraId="3DF39DD4" w14:textId="77777777" w:rsidR="0067282E" w:rsidRPr="00090F76" w:rsidRDefault="0067282E" w:rsidP="0067282E">
      <w:pPr>
        <w:spacing w:after="0" w:line="240" w:lineRule="auto"/>
        <w:jc w:val="both"/>
        <w:rPr>
          <w:rFonts w:asciiTheme="majorHAnsi" w:hAnsiTheme="majorHAnsi" w:cstheme="majorHAnsi"/>
          <w:bCs/>
          <w:sz w:val="20"/>
          <w:szCs w:val="20"/>
        </w:rPr>
      </w:pPr>
    </w:p>
    <w:p w14:paraId="51BF37C3" w14:textId="7B31D36A"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Cu privire la procedura de atribuire organizata de </w:t>
      </w:r>
      <w:r w:rsidR="00E2028B" w:rsidRPr="00090F76">
        <w:rPr>
          <w:rFonts w:asciiTheme="majorHAnsi" w:hAnsiTheme="majorHAnsi" w:cstheme="majorHAnsi"/>
          <w:bCs/>
          <w:sz w:val="20"/>
          <w:szCs w:val="20"/>
        </w:rPr>
        <w:t>Autoritatea Națională pentru Protecția Drepturilor Copilului și Adopție</w:t>
      </w:r>
      <w:r w:rsidRPr="00090F76">
        <w:rPr>
          <w:rFonts w:asciiTheme="majorHAnsi" w:hAnsiTheme="majorHAnsi" w:cstheme="majorHAnsi"/>
          <w:bCs/>
          <w:sz w:val="20"/>
          <w:szCs w:val="20"/>
        </w:rPr>
        <w:t xml:space="preserve">, </w:t>
      </w:r>
      <w:r w:rsidR="00E2028B" w:rsidRPr="00090F76">
        <w:rPr>
          <w:rFonts w:asciiTheme="majorHAnsi" w:hAnsiTheme="majorHAnsi" w:cstheme="majorHAnsi"/>
          <w:bCs/>
          <w:sz w:val="20"/>
          <w:szCs w:val="20"/>
        </w:rPr>
        <w:t>î</w:t>
      </w:r>
      <w:r w:rsidRPr="00090F76">
        <w:rPr>
          <w:rFonts w:asciiTheme="majorHAnsi" w:hAnsiTheme="majorHAnsi" w:cstheme="majorHAnsi"/>
          <w:bCs/>
          <w:sz w:val="20"/>
          <w:szCs w:val="20"/>
        </w:rPr>
        <w:t>n calitate de Autoritate Contractant</w:t>
      </w:r>
      <w:r w:rsidR="00E2028B"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pentru atribuirea Contractului </w:t>
      </w:r>
      <w:r w:rsidR="001C4B47" w:rsidRPr="00090F76">
        <w:rPr>
          <w:rFonts w:asciiTheme="majorHAnsi" w:hAnsiTheme="majorHAnsi" w:cstheme="majorHAnsi"/>
          <w:bCs/>
          <w:sz w:val="20"/>
          <w:szCs w:val="20"/>
        </w:rPr>
        <w:t>care are ca obiect</w:t>
      </w:r>
      <w:r w:rsidR="006300A3" w:rsidRPr="00090F76">
        <w:rPr>
          <w:rFonts w:asciiTheme="majorHAnsi" w:hAnsiTheme="majorHAnsi" w:cstheme="majorHAnsi"/>
          <w:bCs/>
          <w:sz w:val="20"/>
          <w:szCs w:val="20"/>
        </w:rPr>
        <w:t xml:space="preserve"> </w:t>
      </w:r>
      <w:r w:rsidR="006300A3" w:rsidRPr="00090F76">
        <w:rPr>
          <w:rFonts w:asciiTheme="majorHAnsi" w:hAnsiTheme="majorHAnsi" w:cstheme="majorHAnsi"/>
          <w:b/>
          <w:bCs/>
          <w:sz w:val="20"/>
          <w:szCs w:val="20"/>
        </w:rPr>
        <w:t>prestare servicii de campanie de informare</w:t>
      </w:r>
      <w:r w:rsidR="006300A3"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r w:rsidRPr="00090F76">
        <w:rPr>
          <w:rFonts w:asciiTheme="majorHAnsi" w:hAnsiTheme="majorHAnsi" w:cstheme="majorHAnsi"/>
          <w:bCs/>
          <w:sz w:val="20"/>
          <w:szCs w:val="20"/>
        </w:rPr>
        <w:t xml:space="preserve">, pentru care a fost publicat </w:t>
      </w:r>
      <w:r w:rsidR="00E2028B" w:rsidRPr="00090F76">
        <w:rPr>
          <w:rFonts w:asciiTheme="majorHAnsi" w:hAnsiTheme="majorHAnsi" w:cstheme="majorHAnsi"/>
          <w:bCs/>
          <w:sz w:val="20"/>
          <w:szCs w:val="20"/>
        </w:rPr>
        <w:t>a</w:t>
      </w:r>
      <w:r w:rsidRPr="00090F76">
        <w:rPr>
          <w:rFonts w:asciiTheme="majorHAnsi" w:hAnsiTheme="majorHAnsi" w:cstheme="majorHAnsi"/>
          <w:bCs/>
          <w:sz w:val="20"/>
          <w:szCs w:val="20"/>
        </w:rPr>
        <w:t>nun</w:t>
      </w:r>
      <w:r w:rsidR="00E2028B"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ul de participare nr. </w:t>
      </w:r>
      <w:r w:rsidR="00E2028B"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(introduce</w:t>
      </w:r>
      <w:r w:rsidR="00E2028B"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 nr. anun</w:t>
      </w:r>
      <w:r w:rsidR="00E2028B"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ului de participare</w:t>
      </w:r>
      <w:r w:rsidRPr="00090F76">
        <w:rPr>
          <w:rFonts w:asciiTheme="majorHAnsi" w:hAnsiTheme="majorHAnsi" w:cstheme="majorHAnsi"/>
          <w:bCs/>
          <w:sz w:val="20"/>
          <w:szCs w:val="20"/>
        </w:rPr>
        <w:t xml:space="preserve">) / </w:t>
      </w:r>
      <w:r w:rsidR="00E2028B"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(introduce</w:t>
      </w:r>
      <w:r w:rsidR="00E2028B"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 data</w:t>
      </w:r>
      <w:r w:rsidRPr="00090F76">
        <w:rPr>
          <w:rFonts w:asciiTheme="majorHAnsi" w:hAnsiTheme="majorHAnsi" w:cstheme="majorHAnsi"/>
          <w:bCs/>
          <w:sz w:val="20"/>
          <w:szCs w:val="20"/>
        </w:rPr>
        <w:t>).</w:t>
      </w:r>
    </w:p>
    <w:p w14:paraId="29A72164" w14:textId="77777777" w:rsidR="00E2028B" w:rsidRPr="00090F76" w:rsidRDefault="00E2028B" w:rsidP="0067282E">
      <w:pPr>
        <w:spacing w:after="0" w:line="240" w:lineRule="auto"/>
        <w:jc w:val="both"/>
        <w:rPr>
          <w:rFonts w:asciiTheme="majorHAnsi" w:hAnsiTheme="majorHAnsi" w:cstheme="majorHAnsi"/>
          <w:bCs/>
          <w:sz w:val="20"/>
          <w:szCs w:val="20"/>
        </w:rPr>
      </w:pPr>
    </w:p>
    <w:p w14:paraId="2FCB255C" w14:textId="2369C375"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Noi, </w:t>
      </w:r>
      <w:r w:rsidR="00E2028B" w:rsidRPr="00090F76">
        <w:rPr>
          <w:rFonts w:asciiTheme="majorHAnsi" w:hAnsiTheme="majorHAnsi" w:cstheme="majorHAnsi"/>
          <w:bCs/>
          <w:sz w:val="20"/>
          <w:szCs w:val="20"/>
        </w:rPr>
        <w:t>...........................</w:t>
      </w:r>
      <w:r w:rsidRPr="00090F76">
        <w:rPr>
          <w:rFonts w:asciiTheme="majorHAnsi" w:hAnsiTheme="majorHAnsi" w:cstheme="majorHAnsi"/>
          <w:bCs/>
          <w:sz w:val="20"/>
          <w:szCs w:val="20"/>
        </w:rPr>
        <w:t>, (</w:t>
      </w:r>
      <w:r w:rsidR="009F5F21" w:rsidRPr="00090F76">
        <w:rPr>
          <w:rFonts w:asciiTheme="majorHAnsi" w:hAnsiTheme="majorHAnsi" w:cstheme="majorHAnsi"/>
          <w:bCs/>
          <w:i/>
          <w:iCs/>
          <w:sz w:val="20"/>
          <w:szCs w:val="20"/>
        </w:rPr>
        <w:t>denumirea Terțului susținător</w:t>
      </w:r>
      <w:r w:rsidRPr="00090F76">
        <w:rPr>
          <w:rFonts w:asciiTheme="majorHAnsi" w:hAnsiTheme="majorHAnsi" w:cstheme="majorHAnsi"/>
          <w:bCs/>
          <w:sz w:val="20"/>
          <w:szCs w:val="20"/>
        </w:rPr>
        <w:t>), av</w:t>
      </w:r>
      <w:r w:rsidR="00E2028B" w:rsidRPr="00090F76">
        <w:rPr>
          <w:rFonts w:asciiTheme="majorHAnsi" w:hAnsiTheme="majorHAnsi" w:cstheme="majorHAnsi"/>
          <w:bCs/>
          <w:sz w:val="20"/>
          <w:szCs w:val="20"/>
        </w:rPr>
        <w:t>â</w:t>
      </w:r>
      <w:r w:rsidRPr="00090F76">
        <w:rPr>
          <w:rFonts w:asciiTheme="majorHAnsi" w:hAnsiTheme="majorHAnsi" w:cstheme="majorHAnsi"/>
          <w:bCs/>
          <w:sz w:val="20"/>
          <w:szCs w:val="20"/>
        </w:rPr>
        <w:t xml:space="preserve">nd sediul social </w:t>
      </w:r>
      <w:r w:rsidR="00E2028B"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w:t>
      </w:r>
      <w:r w:rsidR="00E2028B"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(adresa complet</w:t>
      </w:r>
      <w:r w:rsidR="00E2028B"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 telefon, email</w:t>
      </w:r>
      <w:r w:rsidRPr="00090F76">
        <w:rPr>
          <w:rFonts w:asciiTheme="majorHAnsi" w:hAnsiTheme="majorHAnsi" w:cstheme="majorHAnsi"/>
          <w:bCs/>
          <w:sz w:val="20"/>
          <w:szCs w:val="20"/>
        </w:rPr>
        <w:t xml:space="preserve">), </w:t>
      </w:r>
      <w:r w:rsidR="00E2028B" w:rsidRPr="00090F76">
        <w:rPr>
          <w:rFonts w:asciiTheme="majorHAnsi" w:hAnsiTheme="majorHAnsi" w:cstheme="majorHAnsi"/>
          <w:bCs/>
          <w:sz w:val="20"/>
          <w:szCs w:val="20"/>
        </w:rPr>
        <w:t>CUI ......................</w:t>
      </w:r>
      <w:r w:rsidRPr="00090F76">
        <w:rPr>
          <w:rFonts w:asciiTheme="majorHAnsi" w:hAnsiTheme="majorHAnsi" w:cstheme="majorHAnsi"/>
          <w:bCs/>
          <w:sz w:val="20"/>
          <w:szCs w:val="20"/>
        </w:rPr>
        <w:t xml:space="preserve">, </w:t>
      </w:r>
      <w:r w:rsidR="00E2028B" w:rsidRPr="00090F76">
        <w:rPr>
          <w:rFonts w:asciiTheme="majorHAnsi" w:hAnsiTheme="majorHAnsi" w:cstheme="majorHAnsi"/>
          <w:bCs/>
          <w:sz w:val="20"/>
          <w:szCs w:val="20"/>
        </w:rPr>
        <w:t>înmatriculată la Registrul Comerţului sub nr...............…,</w:t>
      </w:r>
      <w:r w:rsidRPr="00090F76">
        <w:rPr>
          <w:rFonts w:asciiTheme="majorHAnsi" w:hAnsiTheme="majorHAnsi" w:cstheme="majorHAnsi"/>
          <w:bCs/>
          <w:sz w:val="20"/>
          <w:szCs w:val="20"/>
        </w:rPr>
        <w:t xml:space="preserve"> </w:t>
      </w:r>
      <w:r w:rsidR="00E2028B" w:rsidRPr="00090F76">
        <w:rPr>
          <w:rFonts w:asciiTheme="majorHAnsi" w:hAnsiTheme="majorHAnsi" w:cstheme="majorHAnsi"/>
          <w:bCs/>
          <w:sz w:val="20"/>
          <w:szCs w:val="20"/>
        </w:rPr>
        <w:t>ș</w:t>
      </w:r>
      <w:r w:rsidRPr="00090F76">
        <w:rPr>
          <w:rFonts w:asciiTheme="majorHAnsi" w:hAnsiTheme="majorHAnsi" w:cstheme="majorHAnsi"/>
          <w:bCs/>
          <w:sz w:val="20"/>
          <w:szCs w:val="20"/>
        </w:rPr>
        <w:t xml:space="preserve">i reprezentat prin </w:t>
      </w:r>
      <w:r w:rsidR="00522F7F"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(numele</w:t>
      </w:r>
      <w:r w:rsidR="00F15482" w:rsidRPr="00090F76">
        <w:rPr>
          <w:rFonts w:asciiTheme="majorHAnsi" w:hAnsiTheme="majorHAnsi" w:cstheme="majorHAnsi"/>
          <w:bCs/>
          <w:i/>
          <w:iCs/>
          <w:sz w:val="20"/>
          <w:szCs w:val="20"/>
        </w:rPr>
        <w:t xml:space="preserve"> și prenumele</w:t>
      </w:r>
      <w:r w:rsidRPr="00090F76">
        <w:rPr>
          <w:rFonts w:asciiTheme="majorHAnsi" w:hAnsiTheme="majorHAnsi" w:cstheme="majorHAnsi"/>
          <w:bCs/>
          <w:i/>
          <w:iCs/>
          <w:sz w:val="20"/>
          <w:szCs w:val="20"/>
        </w:rPr>
        <w:t xml:space="preserve"> persoanei sau persoanelor autorizate s</w:t>
      </w:r>
      <w:r w:rsidR="00522F7F"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 xml:space="preserve"> semneze </w:t>
      </w:r>
      <w:r w:rsidR="00522F7F" w:rsidRPr="00090F76">
        <w:rPr>
          <w:rFonts w:asciiTheme="majorHAnsi" w:hAnsiTheme="majorHAnsi" w:cstheme="majorHAnsi"/>
          <w:bCs/>
          <w:i/>
          <w:iCs/>
          <w:sz w:val="20"/>
          <w:szCs w:val="20"/>
        </w:rPr>
        <w:t>î</w:t>
      </w:r>
      <w:r w:rsidRPr="00090F76">
        <w:rPr>
          <w:rFonts w:asciiTheme="majorHAnsi" w:hAnsiTheme="majorHAnsi" w:cstheme="majorHAnsi"/>
          <w:bCs/>
          <w:i/>
          <w:iCs/>
          <w:sz w:val="20"/>
          <w:szCs w:val="20"/>
        </w:rPr>
        <w:t>n numele Ter</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ului Sus</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in</w:t>
      </w:r>
      <w:r w:rsidR="00522F7F"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tor</w:t>
      </w:r>
      <w:r w:rsidRPr="00090F76">
        <w:rPr>
          <w:rFonts w:asciiTheme="majorHAnsi" w:hAnsiTheme="majorHAnsi" w:cstheme="majorHAnsi"/>
          <w:bCs/>
          <w:sz w:val="20"/>
          <w:szCs w:val="20"/>
        </w:rPr>
        <w:t>) ne oblig</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m,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mod ferm, necondi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ionat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irevocabil s</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punem la dispozi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ia </w:t>
      </w:r>
      <w:r w:rsidR="00522F7F" w:rsidRPr="00090F76">
        <w:rPr>
          <w:rFonts w:asciiTheme="majorHAnsi" w:hAnsiTheme="majorHAnsi" w:cstheme="majorHAnsi"/>
          <w:bCs/>
          <w:sz w:val="20"/>
          <w:szCs w:val="20"/>
        </w:rPr>
        <w:t>..................................</w:t>
      </w:r>
      <w:r w:rsidRPr="00090F76">
        <w:rPr>
          <w:rFonts w:asciiTheme="majorHAnsi" w:hAnsiTheme="majorHAnsi" w:cstheme="majorHAnsi"/>
          <w:bCs/>
          <w:sz w:val="20"/>
          <w:szCs w:val="20"/>
        </w:rPr>
        <w:t>, (</w:t>
      </w:r>
      <w:r w:rsidR="009F5F21" w:rsidRPr="00090F76">
        <w:rPr>
          <w:rFonts w:asciiTheme="majorHAnsi" w:hAnsiTheme="majorHAnsi" w:cstheme="majorHAnsi"/>
          <w:bCs/>
          <w:i/>
          <w:iCs/>
          <w:sz w:val="20"/>
          <w:szCs w:val="20"/>
        </w:rPr>
        <w:t xml:space="preserve">denumirea ofertantului </w:t>
      </w:r>
      <w:r w:rsidRPr="00090F76">
        <w:rPr>
          <w:rFonts w:asciiTheme="majorHAnsi" w:hAnsiTheme="majorHAnsi" w:cstheme="majorHAnsi"/>
          <w:bCs/>
          <w:i/>
          <w:iCs/>
          <w:sz w:val="20"/>
          <w:szCs w:val="20"/>
        </w:rPr>
        <w:t>c</w:t>
      </w:r>
      <w:r w:rsidR="00522F7F"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 xml:space="preserve">ruia </w:t>
      </w:r>
      <w:r w:rsidR="00522F7F" w:rsidRPr="00090F76">
        <w:rPr>
          <w:rFonts w:asciiTheme="majorHAnsi" w:hAnsiTheme="majorHAnsi" w:cstheme="majorHAnsi"/>
          <w:bCs/>
          <w:i/>
          <w:iCs/>
          <w:sz w:val="20"/>
          <w:szCs w:val="20"/>
        </w:rPr>
        <w:t>î</w:t>
      </w:r>
      <w:r w:rsidRPr="00090F76">
        <w:rPr>
          <w:rFonts w:asciiTheme="majorHAnsi" w:hAnsiTheme="majorHAnsi" w:cstheme="majorHAnsi"/>
          <w:bCs/>
          <w:i/>
          <w:iCs/>
          <w:sz w:val="20"/>
          <w:szCs w:val="20"/>
        </w:rPr>
        <w:t>i este acordat suportul</w:t>
      </w:r>
      <w:r w:rsidRPr="00090F76">
        <w:rPr>
          <w:rFonts w:asciiTheme="majorHAnsi" w:hAnsiTheme="majorHAnsi" w:cstheme="majorHAnsi"/>
          <w:bCs/>
          <w:sz w:val="20"/>
          <w:szCs w:val="20"/>
        </w:rPr>
        <w:t xml:space="preserve">) denumit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continuare Ofertant, resursele tehnice, profesionale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umane men</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iona</w:t>
      </w:r>
      <w:r w:rsidR="00522F7F" w:rsidRPr="00090F76">
        <w:rPr>
          <w:rFonts w:asciiTheme="majorHAnsi" w:hAnsiTheme="majorHAnsi" w:cstheme="majorHAnsi"/>
          <w:bCs/>
          <w:sz w:val="20"/>
          <w:szCs w:val="20"/>
        </w:rPr>
        <w:t>t</w:t>
      </w:r>
      <w:r w:rsidRPr="00090F76">
        <w:rPr>
          <w:rFonts w:asciiTheme="majorHAnsi" w:hAnsiTheme="majorHAnsi" w:cstheme="majorHAnsi"/>
          <w:bCs/>
          <w:sz w:val="20"/>
          <w:szCs w:val="20"/>
        </w:rPr>
        <w:t>e mai jos, pe care le de</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inem, pentru a asigura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complet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la timp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corect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a tuturor obliga</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iilor contractuale asumate de Ofertant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conformitate cu Oferta depus</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Contractul ce urmeaz</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sa fie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ncheiat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ntre Ofertant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Autoritatea Contractant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Punerea la dispozi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ie a resurselor se va face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mod necondi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ionat,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func</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ie de necesit</w:t>
      </w:r>
      <w:r w:rsidR="00522F7F" w:rsidRPr="00090F76">
        <w:rPr>
          <w:rFonts w:asciiTheme="majorHAnsi" w:hAnsiTheme="majorHAnsi" w:cstheme="majorHAnsi"/>
          <w:bCs/>
          <w:sz w:val="20"/>
          <w:szCs w:val="20"/>
        </w:rPr>
        <w:t>ăț</w:t>
      </w:r>
      <w:r w:rsidRPr="00090F76">
        <w:rPr>
          <w:rFonts w:asciiTheme="majorHAnsi" w:hAnsiTheme="majorHAnsi" w:cstheme="majorHAnsi"/>
          <w:bCs/>
          <w:sz w:val="20"/>
          <w:szCs w:val="20"/>
        </w:rPr>
        <w:t xml:space="preserve">ile care apar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timpul execut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rii Contractului.</w:t>
      </w:r>
    </w:p>
    <w:p w14:paraId="1F64F505" w14:textId="055F1DDD" w:rsidR="0067282E" w:rsidRPr="00090F76" w:rsidRDefault="00522F7F"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Noi, ..........................., </w:t>
      </w:r>
      <w:r w:rsidRPr="00090F76">
        <w:rPr>
          <w:rFonts w:asciiTheme="majorHAnsi" w:hAnsiTheme="majorHAnsi" w:cstheme="majorHAnsi"/>
          <w:bCs/>
          <w:i/>
          <w:iCs/>
          <w:sz w:val="20"/>
          <w:szCs w:val="20"/>
        </w:rPr>
        <w:t>(</w:t>
      </w:r>
      <w:r w:rsidR="009F5F21" w:rsidRPr="00090F76">
        <w:rPr>
          <w:rFonts w:asciiTheme="majorHAnsi" w:hAnsiTheme="majorHAnsi" w:cstheme="majorHAnsi"/>
          <w:bCs/>
          <w:i/>
          <w:iCs/>
          <w:sz w:val="20"/>
          <w:szCs w:val="20"/>
        </w:rPr>
        <w:t>denumirea Terțului susținător</w:t>
      </w:r>
      <w:r w:rsidR="0067282E" w:rsidRPr="00090F76">
        <w:rPr>
          <w:rFonts w:asciiTheme="majorHAnsi" w:hAnsiTheme="majorHAnsi" w:cstheme="majorHAnsi"/>
          <w:bCs/>
          <w:sz w:val="20"/>
          <w:szCs w:val="20"/>
        </w:rPr>
        <w:t>), ne oblig</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m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 mod ferm, necondi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 xml:space="preserve">ionat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i irevocabil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ducem la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ndeplinire integral</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reglementar</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i la termen obliga</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 xml:space="preserve">iile asumate de </w:t>
      </w: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w:t>
      </w:r>
      <w:r w:rsidR="0067282E" w:rsidRPr="00090F76">
        <w:rPr>
          <w:rFonts w:asciiTheme="majorHAnsi" w:hAnsiTheme="majorHAnsi" w:cstheme="majorHAnsi"/>
          <w:bCs/>
          <w:i/>
          <w:iCs/>
          <w:sz w:val="20"/>
          <w:szCs w:val="20"/>
        </w:rPr>
        <w:t>denumirea ofertantului</w:t>
      </w:r>
      <w:r w:rsidR="0067282E" w:rsidRPr="00090F76">
        <w:rPr>
          <w:rFonts w:asciiTheme="majorHAnsi" w:hAnsiTheme="majorHAnsi" w:cstheme="majorHAnsi"/>
          <w:bCs/>
          <w:sz w:val="20"/>
          <w:szCs w:val="20"/>
        </w:rPr>
        <w:t xml:space="preserve">) prin contractul ce urmeaza a fi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 xml:space="preserve">ncheiat </w:t>
      </w:r>
      <w:r w:rsidR="002D259D"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 xml:space="preserve">ntre Ofertant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 xml:space="preserve">i Autoritatea </w:t>
      </w:r>
      <w:r w:rsidRPr="00090F76">
        <w:rPr>
          <w:rFonts w:asciiTheme="majorHAnsi" w:hAnsiTheme="majorHAnsi" w:cstheme="majorHAnsi"/>
          <w:bCs/>
          <w:sz w:val="20"/>
          <w:szCs w:val="20"/>
        </w:rPr>
        <w:t>C</w:t>
      </w:r>
      <w:r w:rsidR="0067282E" w:rsidRPr="00090F76">
        <w:rPr>
          <w:rFonts w:asciiTheme="majorHAnsi" w:hAnsiTheme="majorHAnsi" w:cstheme="majorHAnsi"/>
          <w:bCs/>
          <w:sz w:val="20"/>
          <w:szCs w:val="20"/>
        </w:rPr>
        <w:t>ontractant</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pentru partea asumat</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prin prezentul angajament.</w:t>
      </w:r>
    </w:p>
    <w:p w14:paraId="7F1875F0" w14:textId="3AAD428B" w:rsidR="0067282E" w:rsidRPr="00090F76" w:rsidRDefault="00522F7F"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 acest sens:</w:t>
      </w:r>
    </w:p>
    <w:p w14:paraId="68717012" w14:textId="59732D74"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w:t>
      </w:r>
      <w:r w:rsidR="00522F7F"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Ne oblig</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m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n mod ferm, necondi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ionat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irevocabil s</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punem la dispozi</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ia Ofertantului devenit Contractant resursele tehnice, profesionale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umane pe care le de</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inem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care sunt necesare pentru finalizarea complet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la timp, regulamentar</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corect</w:t>
      </w:r>
      <w:r w:rsidR="00522F7F"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a contractului care urmeaza a fi </w:t>
      </w:r>
      <w:r w:rsidR="002D259D"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ncheiat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conformitate cu prevederile acestuia,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 xml:space="preserve">i anume: </w:t>
      </w:r>
      <w:r w:rsidR="00522F7F"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ter</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 sus</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in</w:t>
      </w:r>
      <w:r w:rsidR="00522F7F"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tor va men</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 xml:space="preserve">iona resursele tehnice, profesionale </w:t>
      </w:r>
      <w:r w:rsidR="00522F7F" w:rsidRPr="00090F76">
        <w:rPr>
          <w:rFonts w:asciiTheme="majorHAnsi" w:hAnsiTheme="majorHAnsi" w:cstheme="majorHAnsi"/>
          <w:bCs/>
          <w:i/>
          <w:iCs/>
          <w:sz w:val="20"/>
          <w:szCs w:val="20"/>
        </w:rPr>
        <w:t>ș</w:t>
      </w:r>
      <w:r w:rsidRPr="00090F76">
        <w:rPr>
          <w:rFonts w:asciiTheme="majorHAnsi" w:hAnsiTheme="majorHAnsi" w:cstheme="majorHAnsi"/>
          <w:bCs/>
          <w:i/>
          <w:iCs/>
          <w:sz w:val="20"/>
          <w:szCs w:val="20"/>
        </w:rPr>
        <w:t>i umane pe care ter</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 le de</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 xml:space="preserve">ine </w:t>
      </w:r>
      <w:r w:rsidR="00522F7F" w:rsidRPr="00090F76">
        <w:rPr>
          <w:rFonts w:asciiTheme="majorHAnsi" w:hAnsiTheme="majorHAnsi" w:cstheme="majorHAnsi"/>
          <w:bCs/>
          <w:i/>
          <w:iCs/>
          <w:sz w:val="20"/>
          <w:szCs w:val="20"/>
        </w:rPr>
        <w:t>ș</w:t>
      </w:r>
      <w:r w:rsidRPr="00090F76">
        <w:rPr>
          <w:rFonts w:asciiTheme="majorHAnsi" w:hAnsiTheme="majorHAnsi" w:cstheme="majorHAnsi"/>
          <w:bCs/>
          <w:i/>
          <w:iCs/>
          <w:sz w:val="20"/>
          <w:szCs w:val="20"/>
        </w:rPr>
        <w:t>i pe care ter</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 le va pune la dispozi</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ia candidatului/ofertantului</w:t>
      </w:r>
      <w:r w:rsidRPr="00090F76">
        <w:rPr>
          <w:rFonts w:asciiTheme="majorHAnsi" w:hAnsiTheme="majorHAnsi" w:cstheme="majorHAnsi"/>
          <w:bCs/>
          <w:sz w:val="20"/>
          <w:szCs w:val="20"/>
        </w:rPr>
        <w:t>)</w:t>
      </w:r>
      <w:r w:rsidR="00522F7F" w:rsidRPr="00090F76">
        <w:rPr>
          <w:rFonts w:asciiTheme="majorHAnsi" w:hAnsiTheme="majorHAnsi" w:cstheme="majorHAnsi"/>
          <w:bCs/>
          <w:sz w:val="20"/>
          <w:szCs w:val="20"/>
        </w:rPr>
        <w:t>.</w:t>
      </w:r>
    </w:p>
    <w:p w14:paraId="62E5545A" w14:textId="5D4C7F93"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ii.</w:t>
      </w:r>
      <w:r w:rsidR="00522F7F"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 xml:space="preserve">Modalitatea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care vor fi implicate efectiv </w:t>
      </w:r>
      <w:r w:rsidR="00522F7F"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derularea contractului resursele tehnice, profesionale </w:t>
      </w:r>
      <w:r w:rsidR="00522F7F" w:rsidRPr="00090F76">
        <w:rPr>
          <w:rFonts w:asciiTheme="majorHAnsi" w:hAnsiTheme="majorHAnsi" w:cstheme="majorHAnsi"/>
          <w:bCs/>
          <w:sz w:val="20"/>
          <w:szCs w:val="20"/>
        </w:rPr>
        <w:t>ș</w:t>
      </w:r>
      <w:r w:rsidRPr="00090F76">
        <w:rPr>
          <w:rFonts w:asciiTheme="majorHAnsi" w:hAnsiTheme="majorHAnsi" w:cstheme="majorHAnsi"/>
          <w:bCs/>
          <w:sz w:val="20"/>
          <w:szCs w:val="20"/>
        </w:rPr>
        <w:t>i umane men</w:t>
      </w:r>
      <w:r w:rsidR="00522F7F"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ionate mai sus este </w:t>
      </w:r>
      <w:r w:rsidR="00522F7F"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ter</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ul sus</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in</w:t>
      </w:r>
      <w:r w:rsidR="00522F7F" w:rsidRPr="00090F76">
        <w:rPr>
          <w:rFonts w:asciiTheme="majorHAnsi" w:hAnsiTheme="majorHAnsi" w:cstheme="majorHAnsi"/>
          <w:bCs/>
          <w:i/>
          <w:iCs/>
          <w:sz w:val="20"/>
          <w:szCs w:val="20"/>
        </w:rPr>
        <w:t>ă</w:t>
      </w:r>
      <w:r w:rsidRPr="00090F76">
        <w:rPr>
          <w:rFonts w:asciiTheme="majorHAnsi" w:hAnsiTheme="majorHAnsi" w:cstheme="majorHAnsi"/>
          <w:bCs/>
          <w:i/>
          <w:iCs/>
          <w:sz w:val="20"/>
          <w:szCs w:val="20"/>
        </w:rPr>
        <w:t>tor va men</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 xml:space="preserve">iona modalitatea </w:t>
      </w:r>
      <w:r w:rsidR="00522F7F" w:rsidRPr="00090F76">
        <w:rPr>
          <w:rFonts w:asciiTheme="majorHAnsi" w:hAnsiTheme="majorHAnsi" w:cstheme="majorHAnsi"/>
          <w:bCs/>
          <w:i/>
          <w:iCs/>
          <w:sz w:val="20"/>
          <w:szCs w:val="20"/>
        </w:rPr>
        <w:t>î</w:t>
      </w:r>
      <w:r w:rsidRPr="00090F76">
        <w:rPr>
          <w:rFonts w:asciiTheme="majorHAnsi" w:hAnsiTheme="majorHAnsi" w:cstheme="majorHAnsi"/>
          <w:bCs/>
          <w:i/>
          <w:iCs/>
          <w:sz w:val="20"/>
          <w:szCs w:val="20"/>
        </w:rPr>
        <w:t xml:space="preserve">n care vor fi implicate efectiv resursele </w:t>
      </w:r>
      <w:r w:rsidR="00522F7F" w:rsidRPr="00090F76">
        <w:rPr>
          <w:rFonts w:asciiTheme="majorHAnsi" w:hAnsiTheme="majorHAnsi" w:cstheme="majorHAnsi"/>
          <w:bCs/>
          <w:i/>
          <w:iCs/>
          <w:sz w:val="20"/>
          <w:szCs w:val="20"/>
        </w:rPr>
        <w:t>î</w:t>
      </w:r>
      <w:r w:rsidRPr="00090F76">
        <w:rPr>
          <w:rFonts w:asciiTheme="majorHAnsi" w:hAnsiTheme="majorHAnsi" w:cstheme="majorHAnsi"/>
          <w:bCs/>
          <w:i/>
          <w:iCs/>
          <w:sz w:val="20"/>
          <w:szCs w:val="20"/>
        </w:rPr>
        <w:t>n prestarea serviciilor pentru care acorda sus</w:t>
      </w:r>
      <w:r w:rsidR="00522F7F"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inerea</w:t>
      </w:r>
      <w:r w:rsidRPr="00090F76">
        <w:rPr>
          <w:rFonts w:asciiTheme="majorHAnsi" w:hAnsiTheme="majorHAnsi" w:cstheme="majorHAnsi"/>
          <w:bCs/>
          <w:sz w:val="20"/>
          <w:szCs w:val="20"/>
        </w:rPr>
        <w:t>)</w:t>
      </w:r>
      <w:r w:rsidR="00522F7F" w:rsidRPr="00090F76">
        <w:rPr>
          <w:rFonts w:asciiTheme="majorHAnsi" w:hAnsiTheme="majorHAnsi" w:cstheme="majorHAnsi"/>
          <w:bCs/>
          <w:sz w:val="20"/>
          <w:szCs w:val="20"/>
        </w:rPr>
        <w:t>.</w:t>
      </w:r>
    </w:p>
    <w:p w14:paraId="72EDBCE1" w14:textId="77777777" w:rsidR="00E7665D" w:rsidRPr="00090F76" w:rsidRDefault="00E7665D" w:rsidP="0067282E">
      <w:pPr>
        <w:spacing w:after="0" w:line="240" w:lineRule="auto"/>
        <w:jc w:val="both"/>
        <w:rPr>
          <w:rFonts w:asciiTheme="majorHAnsi" w:hAnsiTheme="majorHAnsi" w:cstheme="majorHAnsi"/>
          <w:bCs/>
          <w:sz w:val="20"/>
          <w:szCs w:val="20"/>
        </w:rPr>
      </w:pPr>
    </w:p>
    <w:p w14:paraId="12E1FD87" w14:textId="596E3B2C" w:rsidR="0067282E" w:rsidRPr="00090F76" w:rsidRDefault="00E7665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Noi, ..........................., </w:t>
      </w:r>
      <w:r w:rsidRPr="00090F76">
        <w:rPr>
          <w:rFonts w:asciiTheme="majorHAnsi" w:hAnsiTheme="majorHAnsi" w:cstheme="majorHAnsi"/>
          <w:bCs/>
          <w:i/>
          <w:iCs/>
          <w:sz w:val="20"/>
          <w:szCs w:val="20"/>
        </w:rPr>
        <w:t>(</w:t>
      </w:r>
      <w:r w:rsidR="009F5F21" w:rsidRPr="00090F76">
        <w:rPr>
          <w:rFonts w:asciiTheme="majorHAnsi" w:hAnsiTheme="majorHAnsi" w:cstheme="majorHAnsi"/>
          <w:bCs/>
          <w:i/>
          <w:iCs/>
          <w:sz w:val="20"/>
          <w:szCs w:val="20"/>
        </w:rPr>
        <w:t>denumirea Terțului susținător</w:t>
      </w:r>
      <w:r w:rsidR="0067282E" w:rsidRPr="00090F76">
        <w:rPr>
          <w:rFonts w:asciiTheme="majorHAnsi" w:hAnsiTheme="majorHAnsi" w:cstheme="majorHAnsi"/>
          <w:bCs/>
          <w:sz w:val="20"/>
          <w:szCs w:val="20"/>
        </w:rPr>
        <w:t>), ne angaj</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m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implic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m efectiv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 derularea contractului de achizi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ie public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resursele mai sus men</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iona</w:t>
      </w:r>
      <w:r w:rsidRPr="00090F76">
        <w:rPr>
          <w:rFonts w:asciiTheme="majorHAnsi" w:hAnsiTheme="majorHAnsi" w:cstheme="majorHAnsi"/>
          <w:bCs/>
          <w:sz w:val="20"/>
          <w:szCs w:val="20"/>
        </w:rPr>
        <w:t>t</w:t>
      </w:r>
      <w:r w:rsidR="0067282E" w:rsidRPr="00090F76">
        <w:rPr>
          <w:rFonts w:asciiTheme="majorHAnsi" w:hAnsiTheme="majorHAnsi" w:cstheme="majorHAnsi"/>
          <w:bCs/>
          <w:sz w:val="20"/>
          <w:szCs w:val="20"/>
        </w:rPr>
        <w:t xml:space="preserve">e,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 xml:space="preserve">ntr-un termen de </w:t>
      </w: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w:t>
      </w:r>
      <w:r w:rsidR="0067282E" w:rsidRPr="00090F76">
        <w:rPr>
          <w:rFonts w:asciiTheme="majorHAnsi" w:hAnsiTheme="majorHAnsi" w:cstheme="majorHAnsi"/>
          <w:bCs/>
          <w:i/>
          <w:iCs/>
          <w:sz w:val="20"/>
          <w:szCs w:val="20"/>
        </w:rPr>
        <w:t>introduce</w:t>
      </w:r>
      <w:r w:rsidRPr="00090F76">
        <w:rPr>
          <w:rFonts w:asciiTheme="majorHAnsi" w:hAnsiTheme="majorHAnsi" w:cstheme="majorHAnsi"/>
          <w:bCs/>
          <w:i/>
          <w:iCs/>
          <w:sz w:val="20"/>
          <w:szCs w:val="20"/>
        </w:rPr>
        <w:t>ț</w:t>
      </w:r>
      <w:r w:rsidR="0067282E" w:rsidRPr="00090F76">
        <w:rPr>
          <w:rFonts w:asciiTheme="majorHAnsi" w:hAnsiTheme="majorHAnsi" w:cstheme="majorHAnsi"/>
          <w:bCs/>
          <w:i/>
          <w:iCs/>
          <w:sz w:val="20"/>
          <w:szCs w:val="20"/>
        </w:rPr>
        <w:t>i termenul</w:t>
      </w:r>
      <w:r w:rsidR="0067282E" w:rsidRPr="00090F76">
        <w:rPr>
          <w:rFonts w:asciiTheme="majorHAnsi" w:hAnsiTheme="majorHAnsi" w:cstheme="majorHAnsi"/>
          <w:bCs/>
          <w:sz w:val="20"/>
          <w:szCs w:val="20"/>
        </w:rPr>
        <w:t>) zile de la solicitarea Contractantului.</w:t>
      </w:r>
    </w:p>
    <w:p w14:paraId="02C7EF0D" w14:textId="3069336E" w:rsidR="0067282E" w:rsidRPr="00090F76" w:rsidRDefault="00E7665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Noi, ..........................., (</w:t>
      </w:r>
      <w:r w:rsidR="009F5F21" w:rsidRPr="00090F76">
        <w:rPr>
          <w:rFonts w:asciiTheme="majorHAnsi" w:hAnsiTheme="majorHAnsi" w:cstheme="majorHAnsi"/>
          <w:bCs/>
          <w:i/>
          <w:iCs/>
          <w:sz w:val="20"/>
          <w:szCs w:val="20"/>
        </w:rPr>
        <w:t>denumirea Terțului susținător</w:t>
      </w: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w:t>
      </w:r>
    </w:p>
    <w:p w14:paraId="4B2A7261" w14:textId="42D94433"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w:t>
      </w:r>
      <w:r w:rsidR="00E7665D" w:rsidRPr="00090F76">
        <w:rPr>
          <w:rFonts w:asciiTheme="majorHAnsi" w:hAnsiTheme="majorHAnsi" w:cstheme="majorHAnsi"/>
          <w:bCs/>
          <w:sz w:val="20"/>
          <w:szCs w:val="20"/>
        </w:rPr>
        <w:t xml:space="preserve"> Î</w:t>
      </w:r>
      <w:r w:rsidRPr="00090F76">
        <w:rPr>
          <w:rFonts w:asciiTheme="majorHAnsi" w:hAnsiTheme="majorHAnsi" w:cstheme="majorHAnsi"/>
          <w:bCs/>
          <w:sz w:val="20"/>
          <w:szCs w:val="20"/>
        </w:rPr>
        <w:t>n</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elegem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suntem de acord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suntem </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inu</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 r</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spunz</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tori fa</w:t>
      </w:r>
      <w:r w:rsidR="00E7665D" w:rsidRPr="00090F76">
        <w:rPr>
          <w:rFonts w:asciiTheme="majorHAnsi" w:hAnsiTheme="majorHAnsi" w:cstheme="majorHAnsi"/>
          <w:bCs/>
          <w:sz w:val="20"/>
          <w:szCs w:val="20"/>
        </w:rPr>
        <w:t>ță</w:t>
      </w:r>
      <w:r w:rsidRPr="00090F76">
        <w:rPr>
          <w:rFonts w:asciiTheme="majorHAnsi" w:hAnsiTheme="majorHAnsi" w:cstheme="majorHAnsi"/>
          <w:bCs/>
          <w:sz w:val="20"/>
          <w:szCs w:val="20"/>
        </w:rPr>
        <w:t xml:space="preserve"> de Autoritatea Contractant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pentru neexecutarea de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tre Ofertant devenit Contractant a oric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ror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 contractuale, pentru toate daunele aduse Autorit</w:t>
      </w:r>
      <w:r w:rsidR="00E7665D" w:rsidRPr="00090F76">
        <w:rPr>
          <w:rFonts w:asciiTheme="majorHAnsi" w:hAnsiTheme="majorHAnsi" w:cstheme="majorHAnsi"/>
          <w:bCs/>
          <w:sz w:val="20"/>
          <w:szCs w:val="20"/>
        </w:rPr>
        <w:t>ăț</w:t>
      </w:r>
      <w:r w:rsidRPr="00090F76">
        <w:rPr>
          <w:rFonts w:asciiTheme="majorHAnsi" w:hAnsiTheme="majorHAnsi" w:cstheme="majorHAnsi"/>
          <w:bCs/>
          <w:sz w:val="20"/>
          <w:szCs w:val="20"/>
        </w:rPr>
        <w:t>ii Contractante de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tre </w:t>
      </w:r>
      <w:r w:rsidR="00E7665D" w:rsidRPr="00090F76">
        <w:rPr>
          <w:rFonts w:asciiTheme="majorHAnsi" w:hAnsiTheme="majorHAnsi" w:cstheme="majorHAnsi"/>
          <w:bCs/>
          <w:sz w:val="20"/>
          <w:szCs w:val="20"/>
        </w:rPr>
        <w:t>C</w:t>
      </w:r>
      <w:r w:rsidRPr="00090F76">
        <w:rPr>
          <w:rFonts w:asciiTheme="majorHAnsi" w:hAnsiTheme="majorHAnsi" w:cstheme="majorHAnsi"/>
          <w:bCs/>
          <w:sz w:val="20"/>
          <w:szCs w:val="20"/>
        </w:rPr>
        <w:t>ontractant ca urmare a ne</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ndeplinirii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iilor sale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pentru nerespectarea de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tre noi a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iilor;</w:t>
      </w:r>
    </w:p>
    <w:p w14:paraId="3672D6F9" w14:textId="4DBFBFAA"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ii.</w:t>
      </w:r>
      <w:r w:rsidR="00E7665D"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Ne oblig</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m s</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desp</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gubim direct Autoritatea Contractant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pentru orice prejudiciu cauzat ca urmare a ne</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ndeplinirii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iilor prev</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zute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 angajamentul ferm de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inere;</w:t>
      </w:r>
    </w:p>
    <w:p w14:paraId="6EADCFDE" w14:textId="5B1B9FA1"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iii.</w:t>
      </w:r>
      <w:r w:rsidR="00E7665D"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Avem cuno</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tint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suntem de acord cu cesionarea de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tre Contractant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tre Autoritatea Contractant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a oricarei crean</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e cu privire la daune pe care Contractantul ar putea s</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o aib</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mpotriva noastr</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pentru nerespectarea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iilor asumate prin angajamentul ferm de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inere;</w:t>
      </w:r>
    </w:p>
    <w:p w14:paraId="1D0C6772" w14:textId="4481C1CF"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iv.</w:t>
      </w:r>
      <w:r w:rsidR="00E7665D" w:rsidRPr="00090F76">
        <w:rPr>
          <w:rFonts w:asciiTheme="majorHAnsi" w:hAnsiTheme="majorHAnsi" w:cstheme="majorHAnsi"/>
          <w:bCs/>
          <w:sz w:val="20"/>
          <w:szCs w:val="20"/>
        </w:rPr>
        <w:t xml:space="preserve"> Î</w:t>
      </w:r>
      <w:r w:rsidRPr="00090F76">
        <w:rPr>
          <w:rFonts w:asciiTheme="majorHAnsi" w:hAnsiTheme="majorHAnsi" w:cstheme="majorHAnsi"/>
          <w:bCs/>
          <w:sz w:val="20"/>
          <w:szCs w:val="20"/>
        </w:rPr>
        <w:t>n</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elegem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suntem de acord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iile asumate de noi sunt valabile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ram</w:t>
      </w:r>
      <w:r w:rsidR="00E7665D" w:rsidRPr="00090F76">
        <w:rPr>
          <w:rFonts w:asciiTheme="majorHAnsi" w:hAnsiTheme="majorHAnsi" w:cstheme="majorHAnsi"/>
          <w:bCs/>
          <w:sz w:val="20"/>
          <w:szCs w:val="20"/>
        </w:rPr>
        <w:t>â</w:t>
      </w:r>
      <w:r w:rsidRPr="00090F76">
        <w:rPr>
          <w:rFonts w:asciiTheme="majorHAnsi" w:hAnsiTheme="majorHAnsi" w:cstheme="majorHAnsi"/>
          <w:bCs/>
          <w:sz w:val="20"/>
          <w:szCs w:val="20"/>
        </w:rPr>
        <w:t xml:space="preserve">n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 vigoare p</w:t>
      </w:r>
      <w:r w:rsidR="00E7665D" w:rsidRPr="00090F76">
        <w:rPr>
          <w:rFonts w:asciiTheme="majorHAnsi" w:hAnsiTheme="majorHAnsi" w:cstheme="majorHAnsi"/>
          <w:bCs/>
          <w:sz w:val="20"/>
          <w:szCs w:val="20"/>
        </w:rPr>
        <w:t>â</w:t>
      </w:r>
      <w:r w:rsidRPr="00090F76">
        <w:rPr>
          <w:rFonts w:asciiTheme="majorHAnsi" w:hAnsiTheme="majorHAnsi" w:cstheme="majorHAnsi"/>
          <w:bCs/>
          <w:sz w:val="20"/>
          <w:szCs w:val="20"/>
        </w:rPr>
        <w:t>n</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la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integral</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corespunz</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toare a tuturor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iilor asumate de 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tre </w:t>
      </w:r>
      <w:r w:rsidR="00E7665D" w:rsidRPr="00090F76">
        <w:rPr>
          <w:rFonts w:asciiTheme="majorHAnsi" w:hAnsiTheme="majorHAnsi" w:cstheme="majorHAnsi"/>
          <w:bCs/>
          <w:sz w:val="20"/>
          <w:szCs w:val="20"/>
        </w:rPr>
        <w:t>C</w:t>
      </w:r>
      <w:r w:rsidRPr="00090F76">
        <w:rPr>
          <w:rFonts w:asciiTheme="majorHAnsi" w:hAnsiTheme="majorHAnsi" w:cstheme="majorHAnsi"/>
          <w:bCs/>
          <w:sz w:val="20"/>
          <w:szCs w:val="20"/>
        </w:rPr>
        <w:t>ontractant prin contractul de achizi</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ie public</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ncheiat cu </w:t>
      </w:r>
      <w:r w:rsidR="00E7665D" w:rsidRPr="00090F76">
        <w:rPr>
          <w:rFonts w:asciiTheme="majorHAnsi" w:hAnsiTheme="majorHAnsi" w:cstheme="majorHAnsi"/>
          <w:bCs/>
          <w:sz w:val="20"/>
          <w:szCs w:val="20"/>
        </w:rPr>
        <w:t>A</w:t>
      </w:r>
      <w:r w:rsidRPr="00090F76">
        <w:rPr>
          <w:rFonts w:asciiTheme="majorHAnsi" w:hAnsiTheme="majorHAnsi" w:cstheme="majorHAnsi"/>
          <w:bCs/>
          <w:sz w:val="20"/>
          <w:szCs w:val="20"/>
        </w:rPr>
        <w:t xml:space="preserve">utoritatea </w:t>
      </w:r>
      <w:r w:rsidR="00E7665D" w:rsidRPr="00090F76">
        <w:rPr>
          <w:rFonts w:asciiTheme="majorHAnsi" w:hAnsiTheme="majorHAnsi" w:cstheme="majorHAnsi"/>
          <w:bCs/>
          <w:sz w:val="20"/>
          <w:szCs w:val="20"/>
        </w:rPr>
        <w:t>C</w:t>
      </w:r>
      <w:r w:rsidRPr="00090F76">
        <w:rPr>
          <w:rFonts w:asciiTheme="majorHAnsi" w:hAnsiTheme="majorHAnsi" w:cstheme="majorHAnsi"/>
          <w:bCs/>
          <w:sz w:val="20"/>
          <w:szCs w:val="20"/>
        </w:rPr>
        <w:t>ontractant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w:t>
      </w:r>
    </w:p>
    <w:p w14:paraId="7FE93430" w14:textId="32FDE72A"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v.</w:t>
      </w:r>
      <w:r w:rsidR="00E7665D"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 xml:space="preserve">Cuantumul daunelor-interese pe care le vom datora </w:t>
      </w:r>
      <w:r w:rsidR="00E7665D" w:rsidRPr="00090F76">
        <w:rPr>
          <w:rFonts w:asciiTheme="majorHAnsi" w:hAnsiTheme="majorHAnsi" w:cstheme="majorHAnsi"/>
          <w:bCs/>
          <w:sz w:val="20"/>
          <w:szCs w:val="20"/>
        </w:rPr>
        <w:t>C</w:t>
      </w:r>
      <w:r w:rsidRPr="00090F76">
        <w:rPr>
          <w:rFonts w:asciiTheme="majorHAnsi" w:hAnsiTheme="majorHAnsi" w:cstheme="majorHAnsi"/>
          <w:bCs/>
          <w:sz w:val="20"/>
          <w:szCs w:val="20"/>
        </w:rPr>
        <w:t xml:space="preserve">ontractantului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cazul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care nu ne vom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ndeplini obliga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iile prev</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zute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 angajamentul ferm de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inere este de </w:t>
      </w:r>
      <w:r w:rsidR="00E7665D"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introduce</w:t>
      </w:r>
      <w:r w:rsidR="00E7665D" w:rsidRPr="00090F76">
        <w:rPr>
          <w:rFonts w:asciiTheme="majorHAnsi" w:hAnsiTheme="majorHAnsi" w:cstheme="majorHAnsi"/>
          <w:bCs/>
          <w:i/>
          <w:iCs/>
          <w:sz w:val="20"/>
          <w:szCs w:val="20"/>
        </w:rPr>
        <w:t>ț</w:t>
      </w:r>
      <w:r w:rsidRPr="00090F76">
        <w:rPr>
          <w:rFonts w:asciiTheme="majorHAnsi" w:hAnsiTheme="majorHAnsi" w:cstheme="majorHAnsi"/>
          <w:bCs/>
          <w:i/>
          <w:iCs/>
          <w:sz w:val="20"/>
          <w:szCs w:val="20"/>
        </w:rPr>
        <w:t>i suma</w:t>
      </w:r>
      <w:r w:rsidRPr="00090F76">
        <w:rPr>
          <w:rFonts w:asciiTheme="majorHAnsi" w:hAnsiTheme="majorHAnsi" w:cstheme="majorHAnsi"/>
          <w:bCs/>
          <w:sz w:val="20"/>
          <w:szCs w:val="20"/>
        </w:rPr>
        <w:t>) lei;</w:t>
      </w:r>
    </w:p>
    <w:p w14:paraId="308402FC" w14:textId="3E045604"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vi.</w:t>
      </w:r>
      <w:r w:rsidR="00E7665D"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Renun</w:t>
      </w:r>
      <w:r w:rsidR="00E7665D" w:rsidRPr="00090F76">
        <w:rPr>
          <w:rFonts w:asciiTheme="majorHAnsi" w:hAnsiTheme="majorHAnsi" w:cstheme="majorHAnsi"/>
          <w:bCs/>
          <w:sz w:val="20"/>
          <w:szCs w:val="20"/>
        </w:rPr>
        <w:t>ță</w:t>
      </w:r>
      <w:r w:rsidRPr="00090F76">
        <w:rPr>
          <w:rFonts w:asciiTheme="majorHAnsi" w:hAnsiTheme="majorHAnsi" w:cstheme="majorHAnsi"/>
          <w:bCs/>
          <w:sz w:val="20"/>
          <w:szCs w:val="20"/>
        </w:rPr>
        <w:t xml:space="preserve">m irevocabil la orice beneficiu de diviziune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discu</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iune, precum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la invocarea oricarei excep</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ii de neexecutare, at</w:t>
      </w:r>
      <w:r w:rsidR="00E7665D" w:rsidRPr="00090F76">
        <w:rPr>
          <w:rFonts w:asciiTheme="majorHAnsi" w:hAnsiTheme="majorHAnsi" w:cstheme="majorHAnsi"/>
          <w:bCs/>
          <w:sz w:val="20"/>
          <w:szCs w:val="20"/>
        </w:rPr>
        <w:t>â</w:t>
      </w:r>
      <w:r w:rsidRPr="00090F76">
        <w:rPr>
          <w:rFonts w:asciiTheme="majorHAnsi" w:hAnsiTheme="majorHAnsi" w:cstheme="majorHAnsi"/>
          <w:bCs/>
          <w:sz w:val="20"/>
          <w:szCs w:val="20"/>
        </w:rPr>
        <w:t xml:space="preserve">t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 raport cu Ofertantul devenit Contractant, c</w:t>
      </w:r>
      <w:r w:rsidR="00E7665D" w:rsidRPr="00090F76">
        <w:rPr>
          <w:rFonts w:asciiTheme="majorHAnsi" w:hAnsiTheme="majorHAnsi" w:cstheme="majorHAnsi"/>
          <w:bCs/>
          <w:sz w:val="20"/>
          <w:szCs w:val="20"/>
        </w:rPr>
        <w:t>â</w:t>
      </w:r>
      <w:r w:rsidRPr="00090F76">
        <w:rPr>
          <w:rFonts w:asciiTheme="majorHAnsi" w:hAnsiTheme="majorHAnsi" w:cstheme="majorHAnsi"/>
          <w:bCs/>
          <w:sz w:val="20"/>
          <w:szCs w:val="20"/>
        </w:rPr>
        <w:t xml:space="preserve">t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cu Autoritatea Contractant</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p>
    <w:p w14:paraId="5373469A" w14:textId="27C67BA8"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vii.</w:t>
      </w:r>
      <w:r w:rsidR="00E7665D" w:rsidRPr="00090F76">
        <w:rPr>
          <w:rFonts w:asciiTheme="majorHAnsi" w:hAnsiTheme="majorHAnsi" w:cstheme="majorHAnsi"/>
          <w:bCs/>
          <w:sz w:val="20"/>
          <w:szCs w:val="20"/>
        </w:rPr>
        <w:t xml:space="preserve"> Î</w:t>
      </w:r>
      <w:r w:rsidRPr="00090F76">
        <w:rPr>
          <w:rFonts w:asciiTheme="majorHAnsi" w:hAnsiTheme="majorHAnsi" w:cstheme="majorHAnsi"/>
          <w:bCs/>
          <w:sz w:val="20"/>
          <w:szCs w:val="20"/>
        </w:rPr>
        <w:t>n situa</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ia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 care</w:t>
      </w:r>
      <w:r w:rsidR="00E7665D"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denumirea ofertantului</w:t>
      </w:r>
      <w:r w:rsidRPr="00090F76">
        <w:rPr>
          <w:rFonts w:asciiTheme="majorHAnsi" w:hAnsiTheme="majorHAnsi" w:cstheme="majorHAnsi"/>
          <w:bCs/>
          <w:sz w:val="20"/>
          <w:szCs w:val="20"/>
        </w:rPr>
        <w:t xml:space="preserve">) invoca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inerea altui ter</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tor/ter</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tori pentru </w:t>
      </w:r>
      <w:r w:rsidR="00E7665D"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criteriului de calificare pentru care noi acord</w:t>
      </w:r>
      <w:r w:rsidR="00E7665D" w:rsidRPr="00090F76">
        <w:rPr>
          <w:rFonts w:asciiTheme="majorHAnsi" w:hAnsiTheme="majorHAnsi" w:cstheme="majorHAnsi"/>
          <w:bCs/>
          <w:sz w:val="20"/>
          <w:szCs w:val="20"/>
        </w:rPr>
        <w:t>ă</w:t>
      </w:r>
      <w:r w:rsidRPr="00090F76">
        <w:rPr>
          <w:rFonts w:asciiTheme="majorHAnsi" w:hAnsiTheme="majorHAnsi" w:cstheme="majorHAnsi"/>
          <w:bCs/>
          <w:sz w:val="20"/>
          <w:szCs w:val="20"/>
        </w:rPr>
        <w:t>m sus</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inere, renun</w:t>
      </w:r>
      <w:r w:rsidR="00E7665D" w:rsidRPr="00090F76">
        <w:rPr>
          <w:rFonts w:asciiTheme="majorHAnsi" w:hAnsiTheme="majorHAnsi" w:cstheme="majorHAnsi"/>
          <w:bCs/>
          <w:sz w:val="20"/>
          <w:szCs w:val="20"/>
        </w:rPr>
        <w:t>ță</w:t>
      </w:r>
      <w:r w:rsidRPr="00090F76">
        <w:rPr>
          <w:rFonts w:asciiTheme="majorHAnsi" w:hAnsiTheme="majorHAnsi" w:cstheme="majorHAnsi"/>
          <w:bCs/>
          <w:sz w:val="20"/>
          <w:szCs w:val="20"/>
        </w:rPr>
        <w:t xml:space="preserve">m irevocabil la orice beneficiu de diviziune </w:t>
      </w:r>
      <w:r w:rsidR="00E7665D" w:rsidRPr="00090F76">
        <w:rPr>
          <w:rFonts w:asciiTheme="majorHAnsi" w:hAnsiTheme="majorHAnsi" w:cstheme="majorHAnsi"/>
          <w:bCs/>
          <w:sz w:val="20"/>
          <w:szCs w:val="20"/>
        </w:rPr>
        <w:t>ș</w:t>
      </w:r>
      <w:r w:rsidRPr="00090F76">
        <w:rPr>
          <w:rFonts w:asciiTheme="majorHAnsi" w:hAnsiTheme="majorHAnsi" w:cstheme="majorHAnsi"/>
          <w:bCs/>
          <w:sz w:val="20"/>
          <w:szCs w:val="20"/>
        </w:rPr>
        <w:t>i discu</w:t>
      </w:r>
      <w:r w:rsidR="00E7665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iune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n raport cu acesta/ace</w:t>
      </w:r>
      <w:r w:rsidR="009F5F21" w:rsidRPr="00090F76">
        <w:rPr>
          <w:rFonts w:asciiTheme="majorHAnsi" w:hAnsiTheme="majorHAnsi" w:cstheme="majorHAnsi"/>
          <w:bCs/>
          <w:sz w:val="20"/>
          <w:szCs w:val="20"/>
        </w:rPr>
        <w:t>șt</w:t>
      </w:r>
      <w:r w:rsidRPr="00090F76">
        <w:rPr>
          <w:rFonts w:asciiTheme="majorHAnsi" w:hAnsiTheme="majorHAnsi" w:cstheme="majorHAnsi"/>
          <w:bCs/>
          <w:sz w:val="20"/>
          <w:szCs w:val="20"/>
        </w:rPr>
        <w:t>ia.</w:t>
      </w:r>
    </w:p>
    <w:p w14:paraId="08685F9C" w14:textId="4A065EAD" w:rsidR="0067282E" w:rsidRPr="00090F76" w:rsidRDefault="009F5F21"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lastRenderedPageBreak/>
        <w:t>Noi, ........................... (</w:t>
      </w:r>
      <w:r w:rsidRPr="00090F76">
        <w:rPr>
          <w:rFonts w:asciiTheme="majorHAnsi" w:hAnsiTheme="majorHAnsi" w:cstheme="majorHAnsi"/>
          <w:bCs/>
          <w:i/>
          <w:iCs/>
          <w:sz w:val="20"/>
          <w:szCs w:val="20"/>
        </w:rPr>
        <w:t>denumirea Terțului susținător</w:t>
      </w: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 xml:space="preserve"> ne oblig</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m ca, la semnarea contractului de achizi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ie public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ncheiem un act juridic cu Ofertantul, care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con</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in</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cel putin clauze privind resursele tehnice, profesionale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i umane pe care ne angaj</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m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le punem la dispozi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 xml:space="preserve">ia Ofertantului devenit Contractant, termenele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i modalitatea de transferare a acestor resurse, serviciile din contractul de achizi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ie public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care vor fi prestate cu ajutorul resurselor puse la dispozi</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ie de 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tre ter</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 xml:space="preserve">, precum </w:t>
      </w:r>
      <w:r w:rsidRPr="00090F76">
        <w:rPr>
          <w:rFonts w:asciiTheme="majorHAnsi" w:hAnsiTheme="majorHAnsi" w:cstheme="majorHAnsi"/>
          <w:bCs/>
          <w:sz w:val="20"/>
          <w:szCs w:val="20"/>
        </w:rPr>
        <w:t>ș</w:t>
      </w:r>
      <w:r w:rsidR="0067282E" w:rsidRPr="00090F76">
        <w:rPr>
          <w:rFonts w:asciiTheme="majorHAnsi" w:hAnsiTheme="majorHAnsi" w:cstheme="majorHAnsi"/>
          <w:bCs/>
          <w:sz w:val="20"/>
          <w:szCs w:val="20"/>
        </w:rPr>
        <w:t>i clauzele prev</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zute la pct. i)</w:t>
      </w:r>
      <w:r w:rsidRPr="00090F76">
        <w:rPr>
          <w:rFonts w:asciiTheme="majorHAnsi" w:hAnsiTheme="majorHAnsi" w:cstheme="majorHAnsi"/>
          <w:bCs/>
          <w:sz w:val="20"/>
          <w:szCs w:val="20"/>
        </w:rPr>
        <w:t xml:space="preserve"> </w:t>
      </w:r>
      <w:r w:rsidR="0067282E"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0067282E" w:rsidRPr="00090F76">
        <w:rPr>
          <w:rFonts w:asciiTheme="majorHAnsi" w:hAnsiTheme="majorHAnsi" w:cstheme="majorHAnsi"/>
          <w:bCs/>
          <w:sz w:val="20"/>
          <w:szCs w:val="20"/>
        </w:rPr>
        <w:t>vii) de mai sus.</w:t>
      </w:r>
    </w:p>
    <w:p w14:paraId="27289919" w14:textId="43DDC28E"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Noi, </w:t>
      </w:r>
      <w:r w:rsidR="009F5F21"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denumirea ofertantului</w:t>
      </w:r>
      <w:r w:rsidRPr="00090F76">
        <w:rPr>
          <w:rFonts w:asciiTheme="majorHAnsi" w:hAnsiTheme="majorHAnsi" w:cstheme="majorHAnsi"/>
          <w:bCs/>
          <w:sz w:val="20"/>
          <w:szCs w:val="20"/>
        </w:rPr>
        <w:t>)</w:t>
      </w:r>
      <w:r w:rsidR="009F5F21" w:rsidRPr="00090F76">
        <w:rPr>
          <w:rFonts w:asciiTheme="majorHAnsi" w:hAnsiTheme="majorHAnsi" w:cstheme="majorHAnsi"/>
          <w:bCs/>
          <w:sz w:val="20"/>
          <w:szCs w:val="20"/>
        </w:rPr>
        <w:t>,</w:t>
      </w:r>
      <w:r w:rsidRPr="00090F76">
        <w:rPr>
          <w:rFonts w:asciiTheme="majorHAnsi" w:hAnsiTheme="majorHAnsi" w:cstheme="majorHAnsi"/>
          <w:bCs/>
          <w:sz w:val="20"/>
          <w:szCs w:val="20"/>
        </w:rPr>
        <w:t xml:space="preserve"> declar</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m c</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vom invoca sus</w:t>
      </w:r>
      <w:r w:rsidR="009F5F21" w:rsidRPr="00090F76">
        <w:rPr>
          <w:rFonts w:asciiTheme="majorHAnsi" w:hAnsiTheme="majorHAnsi" w:cstheme="majorHAnsi"/>
          <w:bCs/>
          <w:sz w:val="20"/>
          <w:szCs w:val="20"/>
        </w:rPr>
        <w:t>ț</w:t>
      </w:r>
      <w:r w:rsidRPr="00090F76">
        <w:rPr>
          <w:rFonts w:asciiTheme="majorHAnsi" w:hAnsiTheme="majorHAnsi" w:cstheme="majorHAnsi"/>
          <w:bCs/>
          <w:sz w:val="20"/>
          <w:szCs w:val="20"/>
        </w:rPr>
        <w:t>inerea acordat</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de </w:t>
      </w:r>
      <w:r w:rsidR="009F5F21" w:rsidRPr="00090F76">
        <w:rPr>
          <w:rFonts w:asciiTheme="majorHAnsi" w:hAnsiTheme="majorHAnsi" w:cstheme="majorHAnsi"/>
          <w:bCs/>
          <w:sz w:val="20"/>
          <w:szCs w:val="20"/>
        </w:rPr>
        <w:t xml:space="preserve"> ........................... (</w:t>
      </w:r>
      <w:r w:rsidR="00F15482" w:rsidRPr="00090F76">
        <w:rPr>
          <w:rFonts w:asciiTheme="majorHAnsi" w:hAnsiTheme="majorHAnsi" w:cstheme="majorHAnsi"/>
          <w:bCs/>
          <w:i/>
          <w:iCs/>
          <w:sz w:val="20"/>
          <w:szCs w:val="20"/>
        </w:rPr>
        <w:t>denumirea Terțului susținător</w:t>
      </w:r>
      <w:r w:rsidR="009F5F21" w:rsidRPr="00090F76">
        <w:rPr>
          <w:rFonts w:asciiTheme="majorHAnsi" w:hAnsiTheme="majorHAnsi" w:cstheme="majorHAnsi"/>
          <w:bCs/>
          <w:i/>
          <w:iCs/>
          <w:sz w:val="20"/>
          <w:szCs w:val="20"/>
        </w:rPr>
        <w:t xml:space="preserve">) </w:t>
      </w:r>
      <w:r w:rsidR="009F5F21"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 xml:space="preserve">pentru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contractului men</w:t>
      </w:r>
      <w:r w:rsidR="009F5F21" w:rsidRPr="00090F76">
        <w:rPr>
          <w:rFonts w:asciiTheme="majorHAnsi" w:hAnsiTheme="majorHAnsi" w:cstheme="majorHAnsi"/>
          <w:bCs/>
          <w:sz w:val="20"/>
          <w:szCs w:val="20"/>
        </w:rPr>
        <w:t>ț</w:t>
      </w:r>
      <w:r w:rsidRPr="00090F76">
        <w:rPr>
          <w:rFonts w:asciiTheme="majorHAnsi" w:hAnsiTheme="majorHAnsi" w:cstheme="majorHAnsi"/>
          <w:bCs/>
          <w:sz w:val="20"/>
          <w:szCs w:val="20"/>
        </w:rPr>
        <w:t>ionat mai sus, a</w:t>
      </w:r>
      <w:r w:rsidR="009F5F21" w:rsidRPr="00090F76">
        <w:rPr>
          <w:rFonts w:asciiTheme="majorHAnsi" w:hAnsiTheme="majorHAnsi" w:cstheme="majorHAnsi"/>
          <w:bCs/>
          <w:sz w:val="20"/>
          <w:szCs w:val="20"/>
        </w:rPr>
        <w:t>ș</w:t>
      </w:r>
      <w:r w:rsidRPr="00090F76">
        <w:rPr>
          <w:rFonts w:asciiTheme="majorHAnsi" w:hAnsiTheme="majorHAnsi" w:cstheme="majorHAnsi"/>
          <w:bCs/>
          <w:sz w:val="20"/>
          <w:szCs w:val="20"/>
        </w:rPr>
        <w:t>a cum rezultă din prezentul Angajament.</w:t>
      </w:r>
    </w:p>
    <w:p w14:paraId="5B861B1D" w14:textId="2589DC5D" w:rsidR="0067282E" w:rsidRPr="00090F76" w:rsidRDefault="009F5F21"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Noi, ................................. (</w:t>
      </w:r>
      <w:r w:rsidRPr="00090F76">
        <w:rPr>
          <w:rFonts w:asciiTheme="majorHAnsi" w:hAnsiTheme="majorHAnsi" w:cstheme="majorHAnsi"/>
          <w:bCs/>
          <w:i/>
          <w:iCs/>
          <w:sz w:val="20"/>
          <w:szCs w:val="20"/>
        </w:rPr>
        <w:t>denumirea ofertantului</w:t>
      </w: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n</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elegem 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Autoritatea Contractant</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va urm</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ri orice preten</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ie la daune pe care noi am putea s</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 xml:space="preserve"> o avem </w:t>
      </w:r>
      <w:r w:rsidRPr="00090F76">
        <w:rPr>
          <w:rFonts w:asciiTheme="majorHAnsi" w:hAnsiTheme="majorHAnsi" w:cstheme="majorHAnsi"/>
          <w:bCs/>
          <w:sz w:val="20"/>
          <w:szCs w:val="20"/>
        </w:rPr>
        <w:t>î</w:t>
      </w:r>
      <w:r w:rsidR="0067282E" w:rsidRPr="00090F76">
        <w:rPr>
          <w:rFonts w:asciiTheme="majorHAnsi" w:hAnsiTheme="majorHAnsi" w:cstheme="majorHAnsi"/>
          <w:bCs/>
          <w:sz w:val="20"/>
          <w:szCs w:val="20"/>
        </w:rPr>
        <w:t>mpotriva</w:t>
      </w:r>
      <w:r w:rsidRPr="00090F76">
        <w:rPr>
          <w:rFonts w:asciiTheme="majorHAnsi" w:hAnsiTheme="majorHAnsi" w:cstheme="majorHAnsi"/>
          <w:bCs/>
          <w:sz w:val="20"/>
          <w:szCs w:val="20"/>
        </w:rPr>
        <w:t xml:space="preserve"> ............................</w:t>
      </w:r>
      <w:r w:rsidR="0067282E"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(denumirea Terțului susținător</w:t>
      </w:r>
      <w:r w:rsidR="0067282E" w:rsidRPr="00090F76">
        <w:rPr>
          <w:rFonts w:asciiTheme="majorHAnsi" w:hAnsiTheme="majorHAnsi" w:cstheme="majorHAnsi"/>
          <w:bCs/>
          <w:sz w:val="20"/>
          <w:szCs w:val="20"/>
        </w:rPr>
        <w:t>) pentru nerespectarea de c</w:t>
      </w:r>
      <w:r w:rsidRPr="00090F76">
        <w:rPr>
          <w:rFonts w:asciiTheme="majorHAnsi" w:hAnsiTheme="majorHAnsi" w:cstheme="majorHAnsi"/>
          <w:bCs/>
          <w:sz w:val="20"/>
          <w:szCs w:val="20"/>
        </w:rPr>
        <w:t>ă</w:t>
      </w:r>
      <w:r w:rsidR="0067282E" w:rsidRPr="00090F76">
        <w:rPr>
          <w:rFonts w:asciiTheme="majorHAnsi" w:hAnsiTheme="majorHAnsi" w:cstheme="majorHAnsi"/>
          <w:bCs/>
          <w:sz w:val="20"/>
          <w:szCs w:val="20"/>
        </w:rPr>
        <w:t>tre acesta a obliga</w:t>
      </w:r>
      <w:r w:rsidRPr="00090F76">
        <w:rPr>
          <w:rFonts w:asciiTheme="majorHAnsi" w:hAnsiTheme="majorHAnsi" w:cstheme="majorHAnsi"/>
          <w:bCs/>
          <w:sz w:val="20"/>
          <w:szCs w:val="20"/>
        </w:rPr>
        <w:t>ț</w:t>
      </w:r>
      <w:r w:rsidR="0067282E" w:rsidRPr="00090F76">
        <w:rPr>
          <w:rFonts w:asciiTheme="majorHAnsi" w:hAnsiTheme="majorHAnsi" w:cstheme="majorHAnsi"/>
          <w:bCs/>
          <w:sz w:val="20"/>
          <w:szCs w:val="20"/>
        </w:rPr>
        <w:t>iilor asumate prin prezentul angajament ferm.</w:t>
      </w:r>
    </w:p>
    <w:p w14:paraId="49D3B509" w14:textId="77777777" w:rsidR="009F5F21" w:rsidRPr="00090F76" w:rsidRDefault="009F5F21" w:rsidP="0067282E">
      <w:pPr>
        <w:spacing w:after="0" w:line="240" w:lineRule="auto"/>
        <w:jc w:val="both"/>
        <w:rPr>
          <w:rFonts w:asciiTheme="majorHAnsi" w:hAnsiTheme="majorHAnsi" w:cstheme="majorHAnsi"/>
          <w:bCs/>
          <w:sz w:val="20"/>
          <w:szCs w:val="20"/>
        </w:rPr>
      </w:pPr>
    </w:p>
    <w:p w14:paraId="42CB08DE" w14:textId="065CA179"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Acordarea sus</w:t>
      </w:r>
      <w:r w:rsidR="009F5F21"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inerii privind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criteriului referitor la capacitatea tehnic</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r w:rsidR="009F5F21" w:rsidRPr="00090F76">
        <w:rPr>
          <w:rFonts w:asciiTheme="majorHAnsi" w:hAnsiTheme="majorHAnsi" w:cstheme="majorHAnsi"/>
          <w:bCs/>
          <w:sz w:val="20"/>
          <w:szCs w:val="20"/>
        </w:rPr>
        <w:t>ș</w:t>
      </w:r>
      <w:r w:rsidRPr="00090F76">
        <w:rPr>
          <w:rFonts w:asciiTheme="majorHAnsi" w:hAnsiTheme="majorHAnsi" w:cstheme="majorHAnsi"/>
          <w:bCs/>
          <w:sz w:val="20"/>
          <w:szCs w:val="20"/>
        </w:rPr>
        <w:t>i profesional</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(art. 179 lit. b) din Legea nr. 98/2016) nu implică alte costuri pentru achizitor, cu excep</w:t>
      </w:r>
      <w:r w:rsidR="009F5F21" w:rsidRPr="00090F76">
        <w:rPr>
          <w:rFonts w:asciiTheme="majorHAnsi" w:hAnsiTheme="majorHAnsi" w:cstheme="majorHAnsi"/>
          <w:bCs/>
          <w:sz w:val="20"/>
          <w:szCs w:val="20"/>
        </w:rPr>
        <w:t>ț</w:t>
      </w:r>
      <w:r w:rsidRPr="00090F76">
        <w:rPr>
          <w:rFonts w:asciiTheme="majorHAnsi" w:hAnsiTheme="majorHAnsi" w:cstheme="majorHAnsi"/>
          <w:bCs/>
          <w:sz w:val="20"/>
          <w:szCs w:val="20"/>
        </w:rPr>
        <w:t>ia celor care au fost incluse în propunerea financiar</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w:t>
      </w:r>
    </w:p>
    <w:p w14:paraId="094420F9" w14:textId="77777777" w:rsidR="009F5F21" w:rsidRPr="00090F76" w:rsidRDefault="009F5F21" w:rsidP="0067282E">
      <w:pPr>
        <w:spacing w:after="0" w:line="240" w:lineRule="auto"/>
        <w:jc w:val="both"/>
        <w:rPr>
          <w:rFonts w:asciiTheme="majorHAnsi" w:hAnsiTheme="majorHAnsi" w:cstheme="majorHAnsi"/>
          <w:bCs/>
          <w:sz w:val="20"/>
          <w:szCs w:val="20"/>
        </w:rPr>
      </w:pPr>
    </w:p>
    <w:p w14:paraId="0220049E" w14:textId="2BDC9647"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Prezentul document reprezint</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angajamentul nostru ferm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ncheiat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n conformitate cu prevederile Legii nr. 98/2016, care d</w:t>
      </w:r>
      <w:r w:rsidR="009F5F21"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dreptul Autorit</w:t>
      </w:r>
      <w:r w:rsidR="009F5F21" w:rsidRPr="00090F76">
        <w:rPr>
          <w:rFonts w:asciiTheme="majorHAnsi" w:hAnsiTheme="majorHAnsi" w:cstheme="majorHAnsi"/>
          <w:bCs/>
          <w:sz w:val="20"/>
          <w:szCs w:val="20"/>
        </w:rPr>
        <w:t>ăț</w:t>
      </w:r>
      <w:r w:rsidRPr="00090F76">
        <w:rPr>
          <w:rFonts w:asciiTheme="majorHAnsi" w:hAnsiTheme="majorHAnsi" w:cstheme="majorHAnsi"/>
          <w:bCs/>
          <w:sz w:val="20"/>
          <w:szCs w:val="20"/>
        </w:rPr>
        <w:t xml:space="preserve">ii Contractante de a solicita, în mod legitim, </w:t>
      </w:r>
      <w:r w:rsidR="009F5F21" w:rsidRPr="00090F76">
        <w:rPr>
          <w:rFonts w:asciiTheme="majorHAnsi" w:hAnsiTheme="majorHAnsi" w:cstheme="majorHAnsi"/>
          <w:bCs/>
          <w:sz w:val="20"/>
          <w:szCs w:val="20"/>
        </w:rPr>
        <w:t>î</w:t>
      </w:r>
      <w:r w:rsidRPr="00090F76">
        <w:rPr>
          <w:rFonts w:asciiTheme="majorHAnsi" w:hAnsiTheme="majorHAnsi" w:cstheme="majorHAnsi"/>
          <w:bCs/>
          <w:sz w:val="20"/>
          <w:szCs w:val="20"/>
        </w:rPr>
        <w:t>ndeplinirea de catre noi a obliga</w:t>
      </w:r>
      <w:r w:rsidR="009F5F21"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iilor asumate prin angajamentul de susținere </w:t>
      </w:r>
      <w:r w:rsidR="009F5F21" w:rsidRPr="00090F76">
        <w:rPr>
          <w:rFonts w:asciiTheme="majorHAnsi" w:hAnsiTheme="majorHAnsi" w:cstheme="majorHAnsi"/>
          <w:bCs/>
          <w:sz w:val="20"/>
          <w:szCs w:val="20"/>
        </w:rPr>
        <w:t>a .......................................</w:t>
      </w:r>
      <w:r w:rsidRPr="00090F76">
        <w:rPr>
          <w:rFonts w:asciiTheme="majorHAnsi" w:hAnsiTheme="majorHAnsi" w:cstheme="majorHAnsi"/>
          <w:bCs/>
          <w:sz w:val="20"/>
          <w:szCs w:val="20"/>
        </w:rPr>
        <w:t xml:space="preserve"> (</w:t>
      </w:r>
      <w:r w:rsidRPr="00090F76">
        <w:rPr>
          <w:rFonts w:asciiTheme="majorHAnsi" w:hAnsiTheme="majorHAnsi" w:cstheme="majorHAnsi"/>
          <w:bCs/>
          <w:i/>
          <w:iCs/>
          <w:sz w:val="20"/>
          <w:szCs w:val="20"/>
        </w:rPr>
        <w:t>denumirea ofertantului</w:t>
      </w:r>
      <w:r w:rsidRPr="00090F76">
        <w:rPr>
          <w:rFonts w:asciiTheme="majorHAnsi" w:hAnsiTheme="majorHAnsi" w:cstheme="majorHAnsi"/>
          <w:bCs/>
          <w:sz w:val="20"/>
          <w:szCs w:val="20"/>
        </w:rPr>
        <w:t>).</w:t>
      </w:r>
    </w:p>
    <w:p w14:paraId="215DDE51" w14:textId="77777777" w:rsidR="0067282E" w:rsidRPr="00090F76" w:rsidRDefault="0067282E" w:rsidP="0067282E">
      <w:pPr>
        <w:spacing w:after="0" w:line="240" w:lineRule="auto"/>
        <w:jc w:val="both"/>
        <w:rPr>
          <w:rFonts w:asciiTheme="majorHAnsi" w:hAnsiTheme="majorHAnsi" w:cstheme="majorHAnsi"/>
          <w:bCs/>
          <w:sz w:val="20"/>
          <w:szCs w:val="20"/>
        </w:rPr>
      </w:pPr>
    </w:p>
    <w:p w14:paraId="292696C1" w14:textId="77777777"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Data completarii,</w:t>
      </w:r>
    </w:p>
    <w:p w14:paraId="487245FA" w14:textId="1D8C1E1E" w:rsidR="0067282E" w:rsidRPr="00090F76" w:rsidRDefault="0014236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 xml:space="preserve"> </w:t>
      </w:r>
    </w:p>
    <w:p w14:paraId="62F355D2" w14:textId="77777777" w:rsidR="0067282E" w:rsidRPr="00090F76" w:rsidRDefault="0067282E" w:rsidP="0067282E">
      <w:pPr>
        <w:spacing w:after="0" w:line="240" w:lineRule="auto"/>
        <w:jc w:val="both"/>
        <w:rPr>
          <w:rFonts w:asciiTheme="majorHAnsi" w:hAnsiTheme="majorHAnsi" w:cstheme="majorHAnsi"/>
          <w:bCs/>
          <w:sz w:val="20"/>
          <w:szCs w:val="20"/>
        </w:rPr>
      </w:pPr>
    </w:p>
    <w:p w14:paraId="2C303680" w14:textId="369C2A70"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Ter</w:t>
      </w:r>
      <w:r w:rsidR="00F15482"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 sus</w:t>
      </w:r>
      <w:r w:rsidR="00F15482" w:rsidRPr="00090F76">
        <w:rPr>
          <w:rFonts w:asciiTheme="majorHAnsi" w:hAnsiTheme="majorHAnsi" w:cstheme="majorHAnsi"/>
          <w:bCs/>
          <w:sz w:val="20"/>
          <w:szCs w:val="20"/>
        </w:rPr>
        <w:t>ț</w:t>
      </w:r>
      <w:r w:rsidRPr="00090F76">
        <w:rPr>
          <w:rFonts w:asciiTheme="majorHAnsi" w:hAnsiTheme="majorHAnsi" w:cstheme="majorHAnsi"/>
          <w:bCs/>
          <w:sz w:val="20"/>
          <w:szCs w:val="20"/>
        </w:rPr>
        <w:t>in</w:t>
      </w:r>
      <w:r w:rsidR="00F15482" w:rsidRPr="00090F76">
        <w:rPr>
          <w:rFonts w:asciiTheme="majorHAnsi" w:hAnsiTheme="majorHAnsi" w:cstheme="majorHAnsi"/>
          <w:bCs/>
          <w:sz w:val="20"/>
          <w:szCs w:val="20"/>
        </w:rPr>
        <w:t>ă</w:t>
      </w:r>
      <w:r w:rsidRPr="00090F76">
        <w:rPr>
          <w:rFonts w:asciiTheme="majorHAnsi" w:hAnsiTheme="majorHAnsi" w:cstheme="majorHAnsi"/>
          <w:bCs/>
          <w:sz w:val="20"/>
          <w:szCs w:val="20"/>
        </w:rPr>
        <w:t>tor</w:t>
      </w:r>
    </w:p>
    <w:p w14:paraId="50A7A4D7" w14:textId="210E4066" w:rsidR="0067282E" w:rsidRPr="00090F76" w:rsidRDefault="0014236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 xml:space="preserve"> </w:t>
      </w:r>
    </w:p>
    <w:p w14:paraId="4A6BABDD" w14:textId="5E02B008"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(semnatura autorizat</w:t>
      </w:r>
      <w:r w:rsidR="00F15482"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w:t>
      </w:r>
    </w:p>
    <w:p w14:paraId="1FAD1C5F" w14:textId="77777777" w:rsidR="0067282E" w:rsidRPr="00090F76" w:rsidRDefault="0067282E" w:rsidP="0067282E">
      <w:pPr>
        <w:spacing w:after="0" w:line="240" w:lineRule="auto"/>
        <w:jc w:val="both"/>
        <w:rPr>
          <w:rFonts w:asciiTheme="majorHAnsi" w:hAnsiTheme="majorHAnsi" w:cstheme="majorHAnsi"/>
          <w:bCs/>
          <w:sz w:val="20"/>
          <w:szCs w:val="20"/>
        </w:rPr>
      </w:pPr>
    </w:p>
    <w:p w14:paraId="7ED060EA" w14:textId="77777777" w:rsidR="00F15482" w:rsidRPr="00090F76" w:rsidRDefault="00F15482" w:rsidP="0067282E">
      <w:pPr>
        <w:spacing w:after="0" w:line="240" w:lineRule="auto"/>
        <w:jc w:val="both"/>
        <w:rPr>
          <w:rFonts w:asciiTheme="majorHAnsi" w:hAnsiTheme="majorHAnsi" w:cstheme="majorHAnsi"/>
          <w:bCs/>
          <w:sz w:val="20"/>
          <w:szCs w:val="20"/>
        </w:rPr>
      </w:pPr>
    </w:p>
    <w:p w14:paraId="4F262F3E" w14:textId="5B3408D3" w:rsidR="0067282E" w:rsidRPr="00090F76" w:rsidRDefault="0014236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w:t>
      </w:r>
      <w:r w:rsidR="0067282E" w:rsidRPr="00090F76">
        <w:rPr>
          <w:rFonts w:asciiTheme="majorHAnsi" w:hAnsiTheme="majorHAnsi" w:cstheme="majorHAnsi"/>
          <w:bCs/>
          <w:sz w:val="20"/>
          <w:szCs w:val="20"/>
        </w:rPr>
        <w:t>fertant</w:t>
      </w:r>
    </w:p>
    <w:p w14:paraId="06EF4959" w14:textId="4BC7AAA4" w:rsidR="0067282E" w:rsidRPr="00090F76" w:rsidRDefault="0014236D"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0067282E" w:rsidRPr="00090F76">
        <w:rPr>
          <w:rFonts w:asciiTheme="majorHAnsi" w:hAnsiTheme="majorHAnsi" w:cstheme="majorHAnsi"/>
          <w:bCs/>
          <w:sz w:val="20"/>
          <w:szCs w:val="20"/>
        </w:rPr>
        <w:t xml:space="preserve"> </w:t>
      </w:r>
    </w:p>
    <w:p w14:paraId="24DD9D6C" w14:textId="6051BF97" w:rsidR="0067282E" w:rsidRPr="00090F76" w:rsidRDefault="0067282E" w:rsidP="0067282E">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(semnatura autorizat</w:t>
      </w:r>
      <w:r w:rsidR="00F15482" w:rsidRPr="00090F76">
        <w:rPr>
          <w:rFonts w:asciiTheme="majorHAnsi" w:hAnsiTheme="majorHAnsi" w:cstheme="majorHAnsi"/>
          <w:bCs/>
          <w:sz w:val="20"/>
          <w:szCs w:val="20"/>
        </w:rPr>
        <w:t>ă</w:t>
      </w:r>
      <w:r w:rsidRPr="00090F76">
        <w:rPr>
          <w:rFonts w:asciiTheme="majorHAnsi" w:hAnsiTheme="majorHAnsi" w:cstheme="majorHAnsi"/>
          <w:bCs/>
          <w:sz w:val="20"/>
          <w:szCs w:val="20"/>
        </w:rPr>
        <w:t>)</w:t>
      </w:r>
    </w:p>
    <w:p w14:paraId="64ECF3A7" w14:textId="77777777" w:rsidR="0067282E" w:rsidRPr="00090F76" w:rsidRDefault="0067282E" w:rsidP="0067282E">
      <w:pPr>
        <w:spacing w:after="0" w:line="240" w:lineRule="auto"/>
        <w:jc w:val="both"/>
        <w:rPr>
          <w:rFonts w:asciiTheme="majorHAnsi" w:hAnsiTheme="majorHAnsi" w:cstheme="majorHAnsi"/>
          <w:bCs/>
          <w:sz w:val="20"/>
          <w:szCs w:val="20"/>
        </w:rPr>
      </w:pPr>
    </w:p>
    <w:p w14:paraId="5D43B899" w14:textId="77777777" w:rsidR="003A722D" w:rsidRPr="00090F76" w:rsidRDefault="003A722D" w:rsidP="0067282E">
      <w:pPr>
        <w:spacing w:after="0" w:line="240" w:lineRule="auto"/>
        <w:jc w:val="both"/>
        <w:rPr>
          <w:rFonts w:asciiTheme="majorHAnsi" w:hAnsiTheme="majorHAnsi" w:cstheme="majorHAnsi"/>
          <w:bCs/>
          <w:sz w:val="19"/>
          <w:szCs w:val="19"/>
        </w:rPr>
      </w:pPr>
    </w:p>
    <w:p w14:paraId="47D7C1D6" w14:textId="77777777" w:rsidR="003A722D" w:rsidRPr="00090F76" w:rsidRDefault="003A722D" w:rsidP="0067282E">
      <w:pPr>
        <w:spacing w:after="0" w:line="240" w:lineRule="auto"/>
        <w:jc w:val="both"/>
        <w:rPr>
          <w:rFonts w:asciiTheme="majorHAnsi" w:hAnsiTheme="majorHAnsi" w:cstheme="majorHAnsi"/>
          <w:bCs/>
          <w:sz w:val="19"/>
          <w:szCs w:val="19"/>
        </w:rPr>
      </w:pPr>
    </w:p>
    <w:p w14:paraId="57C6BBF4" w14:textId="77777777" w:rsidR="003A722D" w:rsidRPr="00090F76" w:rsidRDefault="003A722D" w:rsidP="0067282E">
      <w:pPr>
        <w:spacing w:after="0" w:line="240" w:lineRule="auto"/>
        <w:jc w:val="both"/>
        <w:rPr>
          <w:rFonts w:asciiTheme="majorHAnsi" w:hAnsiTheme="majorHAnsi" w:cstheme="majorHAnsi"/>
          <w:bCs/>
          <w:sz w:val="19"/>
          <w:szCs w:val="19"/>
        </w:rPr>
      </w:pPr>
    </w:p>
    <w:p w14:paraId="7AD80A7D" w14:textId="77777777" w:rsidR="003A722D" w:rsidRPr="00090F76" w:rsidRDefault="003A722D" w:rsidP="0067282E">
      <w:pPr>
        <w:spacing w:after="0" w:line="240" w:lineRule="auto"/>
        <w:jc w:val="both"/>
        <w:rPr>
          <w:rFonts w:asciiTheme="majorHAnsi" w:hAnsiTheme="majorHAnsi" w:cstheme="majorHAnsi"/>
          <w:bCs/>
          <w:sz w:val="19"/>
          <w:szCs w:val="19"/>
        </w:rPr>
      </w:pPr>
    </w:p>
    <w:p w14:paraId="144123DB" w14:textId="77777777" w:rsidR="003A722D" w:rsidRPr="00090F76" w:rsidRDefault="003A722D" w:rsidP="0067282E">
      <w:pPr>
        <w:spacing w:after="0" w:line="240" w:lineRule="auto"/>
        <w:jc w:val="both"/>
        <w:rPr>
          <w:rFonts w:asciiTheme="majorHAnsi" w:hAnsiTheme="majorHAnsi" w:cstheme="majorHAnsi"/>
          <w:bCs/>
          <w:sz w:val="19"/>
          <w:szCs w:val="19"/>
        </w:rPr>
      </w:pPr>
    </w:p>
    <w:p w14:paraId="56AD1E50" w14:textId="77777777" w:rsidR="003A722D" w:rsidRPr="00090F76" w:rsidRDefault="003A722D" w:rsidP="0067282E">
      <w:pPr>
        <w:spacing w:after="0" w:line="240" w:lineRule="auto"/>
        <w:jc w:val="both"/>
        <w:rPr>
          <w:rFonts w:asciiTheme="majorHAnsi" w:hAnsiTheme="majorHAnsi" w:cstheme="majorHAnsi"/>
          <w:bCs/>
          <w:sz w:val="19"/>
          <w:szCs w:val="19"/>
        </w:rPr>
      </w:pPr>
    </w:p>
    <w:p w14:paraId="62AF9437" w14:textId="77777777" w:rsidR="003A722D" w:rsidRPr="00090F76" w:rsidRDefault="003A722D" w:rsidP="0067282E">
      <w:pPr>
        <w:spacing w:after="0" w:line="240" w:lineRule="auto"/>
        <w:jc w:val="both"/>
        <w:rPr>
          <w:rFonts w:asciiTheme="majorHAnsi" w:hAnsiTheme="majorHAnsi" w:cstheme="majorHAnsi"/>
          <w:bCs/>
          <w:sz w:val="19"/>
          <w:szCs w:val="19"/>
        </w:rPr>
      </w:pPr>
    </w:p>
    <w:p w14:paraId="20583FAC" w14:textId="77777777" w:rsidR="003A722D" w:rsidRPr="00090F76" w:rsidRDefault="003A722D" w:rsidP="0067282E">
      <w:pPr>
        <w:spacing w:after="0" w:line="240" w:lineRule="auto"/>
        <w:jc w:val="both"/>
        <w:rPr>
          <w:rFonts w:asciiTheme="majorHAnsi" w:hAnsiTheme="majorHAnsi" w:cstheme="majorHAnsi"/>
          <w:bCs/>
          <w:sz w:val="19"/>
          <w:szCs w:val="19"/>
        </w:rPr>
      </w:pPr>
    </w:p>
    <w:p w14:paraId="3D3B6087" w14:textId="77777777" w:rsidR="003A722D" w:rsidRPr="00090F76" w:rsidRDefault="003A722D" w:rsidP="0067282E">
      <w:pPr>
        <w:spacing w:after="0" w:line="240" w:lineRule="auto"/>
        <w:jc w:val="both"/>
        <w:rPr>
          <w:rFonts w:asciiTheme="majorHAnsi" w:hAnsiTheme="majorHAnsi" w:cstheme="majorHAnsi"/>
          <w:bCs/>
          <w:sz w:val="19"/>
          <w:szCs w:val="19"/>
        </w:rPr>
      </w:pPr>
    </w:p>
    <w:p w14:paraId="687B55D7" w14:textId="77777777" w:rsidR="003A722D" w:rsidRPr="00090F76" w:rsidRDefault="003A722D" w:rsidP="0067282E">
      <w:pPr>
        <w:spacing w:after="0" w:line="240" w:lineRule="auto"/>
        <w:jc w:val="both"/>
        <w:rPr>
          <w:rFonts w:asciiTheme="majorHAnsi" w:hAnsiTheme="majorHAnsi" w:cstheme="majorHAnsi"/>
          <w:bCs/>
          <w:sz w:val="19"/>
          <w:szCs w:val="19"/>
        </w:rPr>
      </w:pPr>
    </w:p>
    <w:p w14:paraId="714C2914" w14:textId="29F2F3AF"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 xml:space="preserve">Nota 1: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mpreuna cu Angajamentul ferm vor fi anexate documentele transmise ofertantului de catre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ul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in</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tor din care rezult</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w:t>
      </w:r>
    </w:p>
    <w:p w14:paraId="11D0D530" w14:textId="1F679A4B"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w:t>
      </w:r>
      <w:r w:rsidR="00F15482" w:rsidRPr="00090F76">
        <w:rPr>
          <w:rFonts w:asciiTheme="majorHAnsi" w:hAnsiTheme="majorHAnsi" w:cstheme="majorHAnsi"/>
          <w:bCs/>
          <w:sz w:val="19"/>
          <w:szCs w:val="19"/>
        </w:rPr>
        <w:t xml:space="preserve"> </w:t>
      </w:r>
      <w:r w:rsidRPr="00090F76">
        <w:rPr>
          <w:rFonts w:asciiTheme="majorHAnsi" w:hAnsiTheme="majorHAnsi" w:cstheme="majorHAnsi"/>
          <w:bCs/>
          <w:sz w:val="19"/>
          <w:szCs w:val="19"/>
        </w:rPr>
        <w:t>Faptul 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ul dispune de resursele tehnice, profesionale </w:t>
      </w:r>
      <w:r w:rsidR="00F15482" w:rsidRPr="00090F76">
        <w:rPr>
          <w:rFonts w:asciiTheme="majorHAnsi" w:hAnsiTheme="majorHAnsi" w:cstheme="majorHAnsi"/>
          <w:bCs/>
          <w:sz w:val="19"/>
          <w:szCs w:val="19"/>
        </w:rPr>
        <w:t>ș</w:t>
      </w:r>
      <w:r w:rsidRPr="00090F76">
        <w:rPr>
          <w:rFonts w:asciiTheme="majorHAnsi" w:hAnsiTheme="majorHAnsi" w:cstheme="majorHAnsi"/>
          <w:bCs/>
          <w:sz w:val="19"/>
          <w:szCs w:val="19"/>
        </w:rPr>
        <w:t xml:space="preserve">i umane pe care </w:t>
      </w:r>
      <w:r w:rsidR="00F15482" w:rsidRPr="00090F76">
        <w:rPr>
          <w:rFonts w:asciiTheme="majorHAnsi" w:hAnsiTheme="majorHAnsi" w:cstheme="majorHAnsi"/>
          <w:bCs/>
          <w:sz w:val="19"/>
          <w:szCs w:val="19"/>
        </w:rPr>
        <w:t>îș</w:t>
      </w:r>
      <w:r w:rsidRPr="00090F76">
        <w:rPr>
          <w:rFonts w:asciiTheme="majorHAnsi" w:hAnsiTheme="majorHAnsi" w:cstheme="majorHAnsi"/>
          <w:bCs/>
          <w:sz w:val="19"/>
          <w:szCs w:val="19"/>
        </w:rPr>
        <w:t>i asum</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prin angajament 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le va mobiliza;</w:t>
      </w:r>
    </w:p>
    <w:p w14:paraId="138F3BBA" w14:textId="4372BAF9"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w:t>
      </w:r>
      <w:r w:rsidR="00F15482" w:rsidRPr="00090F76">
        <w:rPr>
          <w:rFonts w:asciiTheme="majorHAnsi" w:hAnsiTheme="majorHAnsi" w:cstheme="majorHAnsi"/>
          <w:bCs/>
          <w:sz w:val="19"/>
          <w:szCs w:val="19"/>
        </w:rPr>
        <w:t xml:space="preserve"> </w:t>
      </w:r>
      <w:r w:rsidRPr="00090F76">
        <w:rPr>
          <w:rFonts w:asciiTheme="majorHAnsi" w:hAnsiTheme="majorHAnsi" w:cstheme="majorHAnsi"/>
          <w:bCs/>
          <w:sz w:val="19"/>
          <w:szCs w:val="19"/>
        </w:rPr>
        <w:t>Modul efectiv prin care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ul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w:t>
      </w:r>
      <w:r w:rsidR="00F15482" w:rsidRPr="00090F76">
        <w:rPr>
          <w:rFonts w:asciiTheme="majorHAnsi" w:hAnsiTheme="majorHAnsi" w:cstheme="majorHAnsi"/>
          <w:bCs/>
          <w:sz w:val="19"/>
          <w:szCs w:val="19"/>
        </w:rPr>
        <w:t>nă</w:t>
      </w:r>
      <w:r w:rsidRPr="00090F76">
        <w:rPr>
          <w:rFonts w:asciiTheme="majorHAnsi" w:hAnsiTheme="majorHAnsi" w:cstheme="majorHAnsi"/>
          <w:bCs/>
          <w:sz w:val="19"/>
          <w:szCs w:val="19"/>
        </w:rPr>
        <w:t xml:space="preserve">tor va asigura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ndeplinirea propriului angajament de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inere, respectiv cum vor fi implicate efectiv resursele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ului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in</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tor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desf</w:t>
      </w:r>
      <w:r w:rsidR="00F15482" w:rsidRPr="00090F76">
        <w:rPr>
          <w:rFonts w:asciiTheme="majorHAnsi" w:hAnsiTheme="majorHAnsi" w:cstheme="majorHAnsi"/>
          <w:bCs/>
          <w:sz w:val="19"/>
          <w:szCs w:val="19"/>
        </w:rPr>
        <w:t>ăș</w:t>
      </w:r>
      <w:r w:rsidRPr="00090F76">
        <w:rPr>
          <w:rFonts w:asciiTheme="majorHAnsi" w:hAnsiTheme="majorHAnsi" w:cstheme="majorHAnsi"/>
          <w:bCs/>
          <w:sz w:val="19"/>
          <w:szCs w:val="19"/>
        </w:rPr>
        <w:t xml:space="preserve">urarea serviciilor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leg</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tur</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cu care acorda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inerea.</w:t>
      </w:r>
    </w:p>
    <w:p w14:paraId="78F30544" w14:textId="427E4D8B"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Din documentele prezentate de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 trebuie 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reias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cum se va face transferul acestor resurse 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tre contractant (inclusiv termenele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care resursele vor fi puse la dispozi</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ia contractantului), astfel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nc</w:t>
      </w:r>
      <w:r w:rsidR="00F15482" w:rsidRPr="00090F76">
        <w:rPr>
          <w:rFonts w:asciiTheme="majorHAnsi" w:hAnsiTheme="majorHAnsi" w:cstheme="majorHAnsi"/>
          <w:bCs/>
          <w:sz w:val="19"/>
          <w:szCs w:val="19"/>
        </w:rPr>
        <w:t>ât</w:t>
      </w:r>
      <w:r w:rsidRPr="00090F76">
        <w:rPr>
          <w:rFonts w:asciiTheme="majorHAnsi" w:hAnsiTheme="majorHAnsi" w:cstheme="majorHAnsi"/>
          <w:bCs/>
          <w:sz w:val="19"/>
          <w:szCs w:val="19"/>
        </w:rPr>
        <w:t xml:space="preserve"> acestea sa fie disponibile contractantului la momentul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 xml:space="preserve">n care trebuie sa fie implicate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derularea/executarea contractului de achizi</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ie public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Transferul resurselor invocate trebuie 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fie posibil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 xml:space="preserve">n orice moment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ncep</w:t>
      </w:r>
      <w:r w:rsidR="00F15482" w:rsidRPr="00090F76">
        <w:rPr>
          <w:rFonts w:asciiTheme="majorHAnsi" w:hAnsiTheme="majorHAnsi" w:cstheme="majorHAnsi"/>
          <w:bCs/>
          <w:sz w:val="19"/>
          <w:szCs w:val="19"/>
        </w:rPr>
        <w:t>â</w:t>
      </w:r>
      <w:r w:rsidRPr="00090F76">
        <w:rPr>
          <w:rFonts w:asciiTheme="majorHAnsi" w:hAnsiTheme="majorHAnsi" w:cstheme="majorHAnsi"/>
          <w:bCs/>
          <w:sz w:val="19"/>
          <w:szCs w:val="19"/>
        </w:rPr>
        <w:t>nd cu data semn</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rii contractului de achizi</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ie public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w:t>
      </w:r>
    </w:p>
    <w:p w14:paraId="1E1DF279" w14:textId="5BD74F4D"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 xml:space="preserve">Acestea se vor constitui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anexe la prezentul angajament ferm.</w:t>
      </w:r>
    </w:p>
    <w:p w14:paraId="7DEBCDAA" w14:textId="02B6EFE7"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Nota 2: Prevederile prezentului formular reprezint</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con</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inutul minim al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elegerii dintre ofertant </w:t>
      </w:r>
      <w:r w:rsidR="00F15482" w:rsidRPr="00090F76">
        <w:rPr>
          <w:rFonts w:asciiTheme="majorHAnsi" w:hAnsiTheme="majorHAnsi" w:cstheme="majorHAnsi"/>
          <w:bCs/>
          <w:sz w:val="19"/>
          <w:szCs w:val="19"/>
        </w:rPr>
        <w:t>ș</w:t>
      </w:r>
      <w:r w:rsidRPr="00090F76">
        <w:rPr>
          <w:rFonts w:asciiTheme="majorHAnsi" w:hAnsiTheme="majorHAnsi" w:cstheme="majorHAnsi"/>
          <w:bCs/>
          <w:sz w:val="19"/>
          <w:szCs w:val="19"/>
        </w:rPr>
        <w:t>i ter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 cu privire la acordarea sus</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inerii.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 xml:space="preserve">n cazul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care p</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r</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ile doresc 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stabileasc</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w:t>
      </w:r>
      <w:r w:rsidR="00F15482" w:rsidRPr="00090F76">
        <w:rPr>
          <w:rFonts w:asciiTheme="majorHAnsi" w:hAnsiTheme="majorHAnsi" w:cstheme="majorHAnsi"/>
          <w:bCs/>
          <w:sz w:val="19"/>
          <w:szCs w:val="19"/>
        </w:rPr>
        <w:t>ș</w:t>
      </w:r>
      <w:r w:rsidRPr="00090F76">
        <w:rPr>
          <w:rFonts w:asciiTheme="majorHAnsi" w:hAnsiTheme="majorHAnsi" w:cstheme="majorHAnsi"/>
          <w:bCs/>
          <w:sz w:val="19"/>
          <w:szCs w:val="19"/>
        </w:rPr>
        <w:t>i alte prevederi/ drepturi/ obliga</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ii, vor redacta o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elegere scris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separat</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pe care o vor anexa angajamentului ferm, cu condi</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ia ca aceasta s</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nu contravin</w:t>
      </w:r>
      <w:r w:rsidR="00F15482" w:rsidRPr="00090F76">
        <w:rPr>
          <w:rFonts w:asciiTheme="majorHAnsi" w:hAnsiTheme="majorHAnsi" w:cstheme="majorHAnsi"/>
          <w:bCs/>
          <w:sz w:val="19"/>
          <w:szCs w:val="19"/>
        </w:rPr>
        <w:t>ă</w:t>
      </w:r>
      <w:r w:rsidRPr="00090F76">
        <w:rPr>
          <w:rFonts w:asciiTheme="majorHAnsi" w:hAnsiTheme="majorHAnsi" w:cstheme="majorHAnsi"/>
          <w:bCs/>
          <w:sz w:val="19"/>
          <w:szCs w:val="19"/>
        </w:rPr>
        <w:t xml:space="preserve"> prevederilor prezentului angajament.</w:t>
      </w:r>
    </w:p>
    <w:p w14:paraId="5A3DFE6C" w14:textId="10E834C4" w:rsidR="0067282E" w:rsidRPr="00090F76" w:rsidRDefault="0067282E" w:rsidP="0067282E">
      <w:pPr>
        <w:spacing w:after="0" w:line="240" w:lineRule="auto"/>
        <w:jc w:val="both"/>
        <w:rPr>
          <w:rFonts w:asciiTheme="majorHAnsi" w:hAnsiTheme="majorHAnsi" w:cstheme="majorHAnsi"/>
          <w:bCs/>
          <w:sz w:val="19"/>
          <w:szCs w:val="19"/>
        </w:rPr>
      </w:pPr>
      <w:r w:rsidRPr="00090F76">
        <w:rPr>
          <w:rFonts w:asciiTheme="majorHAnsi" w:hAnsiTheme="majorHAnsi" w:cstheme="majorHAnsi"/>
          <w:bCs/>
          <w:sz w:val="19"/>
          <w:szCs w:val="19"/>
        </w:rPr>
        <w:t xml:space="preserve">Nota 3: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situa</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 xml:space="preserve">ia </w:t>
      </w:r>
      <w:r w:rsidR="00F15482" w:rsidRPr="00090F76">
        <w:rPr>
          <w:rFonts w:asciiTheme="majorHAnsi" w:hAnsiTheme="majorHAnsi" w:cstheme="majorHAnsi"/>
          <w:bCs/>
          <w:sz w:val="19"/>
          <w:szCs w:val="19"/>
        </w:rPr>
        <w:t>î</w:t>
      </w:r>
      <w:r w:rsidRPr="00090F76">
        <w:rPr>
          <w:rFonts w:asciiTheme="majorHAnsi" w:hAnsiTheme="majorHAnsi" w:cstheme="majorHAnsi"/>
          <w:bCs/>
          <w:sz w:val="19"/>
          <w:szCs w:val="19"/>
        </w:rPr>
        <w:t>n care ofertantul este o Asociere, Angajamentul ferm va fi semnat de reprezentan</w:t>
      </w:r>
      <w:r w:rsidR="00F15482" w:rsidRPr="00090F76">
        <w:rPr>
          <w:rFonts w:asciiTheme="majorHAnsi" w:hAnsiTheme="majorHAnsi" w:cstheme="majorHAnsi"/>
          <w:bCs/>
          <w:sz w:val="19"/>
          <w:szCs w:val="19"/>
        </w:rPr>
        <w:t>ț</w:t>
      </w:r>
      <w:r w:rsidRPr="00090F76">
        <w:rPr>
          <w:rFonts w:asciiTheme="majorHAnsi" w:hAnsiTheme="majorHAnsi" w:cstheme="majorHAnsi"/>
          <w:bCs/>
          <w:sz w:val="19"/>
          <w:szCs w:val="19"/>
        </w:rPr>
        <w:t>ii legali ai tuturor membrilor Asocierii.</w:t>
      </w:r>
    </w:p>
    <w:p w14:paraId="37353561" w14:textId="77777777" w:rsidR="00F15482" w:rsidRPr="00090F76" w:rsidRDefault="00F15482" w:rsidP="0067282E">
      <w:pPr>
        <w:spacing w:after="0" w:line="240" w:lineRule="auto"/>
        <w:jc w:val="both"/>
        <w:rPr>
          <w:rFonts w:asciiTheme="majorHAnsi" w:hAnsiTheme="majorHAnsi" w:cstheme="majorHAnsi"/>
          <w:bCs/>
          <w:sz w:val="20"/>
          <w:szCs w:val="20"/>
        </w:rPr>
      </w:pPr>
    </w:p>
    <w:p w14:paraId="2CDF3001" w14:textId="77777777" w:rsidR="00F15482" w:rsidRPr="00090F76" w:rsidRDefault="00F15482" w:rsidP="0067282E">
      <w:pPr>
        <w:spacing w:after="0" w:line="240" w:lineRule="auto"/>
        <w:jc w:val="both"/>
        <w:rPr>
          <w:rFonts w:asciiTheme="majorHAnsi" w:hAnsiTheme="majorHAnsi" w:cstheme="majorHAnsi"/>
          <w:bCs/>
          <w:sz w:val="20"/>
          <w:szCs w:val="20"/>
        </w:rPr>
      </w:pPr>
    </w:p>
    <w:p w14:paraId="0004433F" w14:textId="59763279" w:rsidR="00B83B2A" w:rsidRPr="00090F76" w:rsidRDefault="00B83B2A" w:rsidP="0067282E">
      <w:pPr>
        <w:spacing w:after="0" w:line="240" w:lineRule="auto"/>
        <w:jc w:val="both"/>
        <w:rPr>
          <w:rFonts w:asciiTheme="majorHAnsi" w:hAnsiTheme="majorHAnsi" w:cstheme="majorHAnsi"/>
          <w:bCs/>
          <w:sz w:val="20"/>
          <w:szCs w:val="20"/>
        </w:rPr>
      </w:pPr>
    </w:p>
    <w:p w14:paraId="432FE05F" w14:textId="77777777" w:rsidR="00DA26FB" w:rsidRPr="00090F76" w:rsidRDefault="00DA26FB">
      <w:pPr>
        <w:spacing w:after="0" w:line="240" w:lineRule="auto"/>
        <w:jc w:val="both"/>
        <w:rPr>
          <w:rFonts w:asciiTheme="majorHAnsi" w:hAnsiTheme="majorHAnsi" w:cstheme="majorHAnsi"/>
          <w:bCs/>
          <w:sz w:val="20"/>
          <w:szCs w:val="20"/>
        </w:rPr>
      </w:pPr>
    </w:p>
    <w:p w14:paraId="30F5BA56" w14:textId="77777777" w:rsidR="00DA26FB" w:rsidRPr="00090F76" w:rsidRDefault="00DA26FB">
      <w:pPr>
        <w:spacing w:after="0" w:line="240" w:lineRule="auto"/>
        <w:jc w:val="both"/>
        <w:rPr>
          <w:rFonts w:asciiTheme="majorHAnsi" w:hAnsiTheme="majorHAnsi" w:cstheme="majorHAnsi"/>
          <w:bCs/>
          <w:sz w:val="20"/>
          <w:szCs w:val="20"/>
        </w:rPr>
      </w:pPr>
    </w:p>
    <w:p w14:paraId="645D0575" w14:textId="77777777" w:rsidR="00DA26FB" w:rsidRPr="00090F76" w:rsidRDefault="00DA26FB">
      <w:pPr>
        <w:spacing w:after="0" w:line="240" w:lineRule="auto"/>
        <w:jc w:val="both"/>
        <w:rPr>
          <w:rFonts w:asciiTheme="majorHAnsi" w:hAnsiTheme="majorHAnsi" w:cstheme="majorHAnsi"/>
          <w:bCs/>
          <w:sz w:val="20"/>
          <w:szCs w:val="20"/>
        </w:rPr>
      </w:pPr>
    </w:p>
    <w:p w14:paraId="2F8E646E" w14:textId="77777777" w:rsidR="00DA26FB" w:rsidRPr="00090F76" w:rsidRDefault="00DA26FB">
      <w:pPr>
        <w:spacing w:after="0" w:line="240" w:lineRule="auto"/>
        <w:jc w:val="both"/>
        <w:rPr>
          <w:rFonts w:asciiTheme="majorHAnsi" w:hAnsiTheme="majorHAnsi" w:cstheme="majorHAnsi"/>
          <w:bCs/>
          <w:sz w:val="20"/>
          <w:szCs w:val="20"/>
        </w:rPr>
      </w:pPr>
    </w:p>
    <w:p w14:paraId="618DB517" w14:textId="77777777" w:rsidR="00DA26FB" w:rsidRPr="00090F76" w:rsidRDefault="00DA26FB">
      <w:pPr>
        <w:spacing w:after="0" w:line="240" w:lineRule="auto"/>
        <w:jc w:val="both"/>
        <w:rPr>
          <w:rFonts w:asciiTheme="majorHAnsi" w:hAnsiTheme="majorHAnsi" w:cstheme="majorHAnsi"/>
          <w:bCs/>
          <w:sz w:val="20"/>
          <w:szCs w:val="20"/>
        </w:rPr>
      </w:pPr>
    </w:p>
    <w:p w14:paraId="22844B47" w14:textId="77777777" w:rsidR="00DA26FB" w:rsidRPr="00090F76" w:rsidRDefault="00DA26FB">
      <w:pPr>
        <w:spacing w:after="0" w:line="240" w:lineRule="auto"/>
        <w:jc w:val="both"/>
        <w:rPr>
          <w:rFonts w:asciiTheme="majorHAnsi" w:hAnsiTheme="majorHAnsi" w:cstheme="majorHAnsi"/>
          <w:bCs/>
          <w:sz w:val="20"/>
          <w:szCs w:val="20"/>
        </w:rPr>
      </w:pPr>
    </w:p>
    <w:p w14:paraId="28A4AE18" w14:textId="77777777" w:rsidR="00DA26FB" w:rsidRPr="00090F76" w:rsidRDefault="00DA26FB">
      <w:pPr>
        <w:spacing w:after="0" w:line="240" w:lineRule="auto"/>
        <w:jc w:val="both"/>
        <w:rPr>
          <w:rFonts w:asciiTheme="majorHAnsi" w:hAnsiTheme="majorHAnsi" w:cstheme="majorHAnsi"/>
          <w:bCs/>
          <w:sz w:val="20"/>
          <w:szCs w:val="20"/>
        </w:rPr>
      </w:pPr>
    </w:p>
    <w:p w14:paraId="306E4BC3" w14:textId="77777777" w:rsidR="00DA26FB" w:rsidRPr="00090F76" w:rsidRDefault="00DA26FB">
      <w:pPr>
        <w:spacing w:after="0" w:line="240" w:lineRule="auto"/>
        <w:jc w:val="both"/>
        <w:rPr>
          <w:rFonts w:asciiTheme="majorHAnsi" w:hAnsiTheme="majorHAnsi" w:cstheme="majorHAnsi"/>
          <w:bCs/>
          <w:sz w:val="20"/>
          <w:szCs w:val="20"/>
        </w:rPr>
      </w:pPr>
    </w:p>
    <w:p w14:paraId="60E3153E" w14:textId="61EB7869" w:rsidR="00B83B2A" w:rsidRPr="00090F76" w:rsidRDefault="00507643">
      <w:pPr>
        <w:pStyle w:val="Heading1"/>
        <w:spacing w:before="0" w:line="240" w:lineRule="auto"/>
        <w:rPr>
          <w:rFonts w:cstheme="majorHAnsi"/>
          <w:bCs/>
          <w:color w:val="auto"/>
          <w:sz w:val="20"/>
          <w:szCs w:val="20"/>
        </w:rPr>
      </w:pPr>
      <w:bookmarkStart w:id="8" w:name="_Toc225415467"/>
      <w:r w:rsidRPr="00090F76">
        <w:rPr>
          <w:rFonts w:cstheme="majorHAnsi"/>
          <w:color w:val="auto"/>
          <w:sz w:val="20"/>
          <w:szCs w:val="20"/>
        </w:rPr>
        <w:t xml:space="preserve">Formularul nr. </w:t>
      </w:r>
      <w:r w:rsidR="002E1975" w:rsidRPr="00090F76">
        <w:rPr>
          <w:rFonts w:cstheme="majorHAnsi"/>
          <w:color w:val="auto"/>
          <w:sz w:val="20"/>
          <w:szCs w:val="20"/>
        </w:rPr>
        <w:t>7</w:t>
      </w:r>
      <w:r w:rsidR="005123F9" w:rsidRPr="00090F76">
        <w:rPr>
          <w:rFonts w:cstheme="majorHAnsi"/>
          <w:color w:val="auto"/>
          <w:sz w:val="20"/>
          <w:szCs w:val="20"/>
        </w:rPr>
        <w:t xml:space="preserve"> -</w:t>
      </w:r>
      <w:r w:rsidRPr="00090F76">
        <w:rPr>
          <w:rFonts w:cstheme="majorHAnsi"/>
          <w:color w:val="auto"/>
          <w:sz w:val="20"/>
          <w:szCs w:val="20"/>
        </w:rPr>
        <w:t xml:space="preserve"> Formular de </w:t>
      </w:r>
      <w:r w:rsidR="00BD4D5D" w:rsidRPr="00090F76">
        <w:rPr>
          <w:rFonts w:cstheme="majorHAnsi"/>
          <w:color w:val="auto"/>
          <w:sz w:val="20"/>
          <w:szCs w:val="20"/>
        </w:rPr>
        <w:t>propunere</w:t>
      </w:r>
      <w:r w:rsidR="00F96772" w:rsidRPr="00090F76">
        <w:rPr>
          <w:rFonts w:cstheme="majorHAnsi"/>
          <w:color w:val="auto"/>
          <w:sz w:val="20"/>
          <w:szCs w:val="20"/>
        </w:rPr>
        <w:t xml:space="preserve"> financiară</w:t>
      </w:r>
      <w:bookmarkEnd w:id="8"/>
    </w:p>
    <w:p w14:paraId="02B2D1CE" w14:textId="77777777" w:rsidR="00B83B2A" w:rsidRPr="00090F76" w:rsidRDefault="00B83B2A">
      <w:pPr>
        <w:spacing w:after="0" w:line="240" w:lineRule="auto"/>
        <w:jc w:val="both"/>
        <w:rPr>
          <w:rFonts w:asciiTheme="majorHAnsi" w:hAnsiTheme="majorHAnsi" w:cstheme="majorHAnsi"/>
          <w:bCs/>
          <w:sz w:val="20"/>
          <w:szCs w:val="20"/>
        </w:rPr>
      </w:pPr>
    </w:p>
    <w:p w14:paraId="2AC6A6D2" w14:textId="475A1A89" w:rsidR="006300A3" w:rsidRPr="00090F76" w:rsidRDefault="006300A3" w:rsidP="006300A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21FA986A" w14:textId="77777777" w:rsidR="006300A3" w:rsidRPr="00090F76" w:rsidRDefault="006300A3" w:rsidP="006300A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18C36E03" w14:textId="25B5D0FC" w:rsidR="00B83B2A" w:rsidRPr="00090F76" w:rsidRDefault="006300A3" w:rsidP="006300A3">
      <w:pPr>
        <w:spacing w:after="0" w:line="240" w:lineRule="auto"/>
        <w:jc w:val="both"/>
        <w:rPr>
          <w:rFonts w:asciiTheme="majorHAnsi" w:hAnsiTheme="majorHAnsi" w:cstheme="majorHAnsi"/>
          <w:bCs/>
          <w:i/>
          <w:iCs/>
          <w:sz w:val="20"/>
          <w:szCs w:val="20"/>
        </w:rPr>
      </w:pPr>
      <w:r w:rsidRPr="00090F76">
        <w:rPr>
          <w:rFonts w:asciiTheme="majorHAnsi" w:hAnsiTheme="majorHAnsi" w:cstheme="majorHAnsi"/>
          <w:bCs/>
          <w:i/>
          <w:iCs/>
          <w:sz w:val="20"/>
          <w:szCs w:val="20"/>
        </w:rPr>
        <w:t>(în cazul unei Asocieri, se va completa denumirea întregii Asocieri)</w:t>
      </w:r>
    </w:p>
    <w:p w14:paraId="3B81CE74" w14:textId="77777777" w:rsidR="00E4361A" w:rsidRPr="00090F76" w:rsidRDefault="00E4361A">
      <w:pPr>
        <w:shd w:val="clear" w:color="auto" w:fill="FFFFFF"/>
        <w:spacing w:after="0" w:line="240" w:lineRule="auto"/>
        <w:jc w:val="center"/>
        <w:rPr>
          <w:rFonts w:asciiTheme="majorHAnsi" w:hAnsiTheme="majorHAnsi" w:cstheme="majorHAnsi"/>
          <w:b/>
          <w:sz w:val="20"/>
          <w:szCs w:val="20"/>
        </w:rPr>
      </w:pPr>
    </w:p>
    <w:p w14:paraId="2FA6363D" w14:textId="77777777" w:rsidR="00E4361A" w:rsidRPr="00090F76" w:rsidRDefault="00E4361A">
      <w:pPr>
        <w:shd w:val="clear" w:color="auto" w:fill="FFFFFF"/>
        <w:spacing w:after="0" w:line="240" w:lineRule="auto"/>
        <w:jc w:val="center"/>
        <w:rPr>
          <w:rFonts w:asciiTheme="majorHAnsi" w:hAnsiTheme="majorHAnsi" w:cstheme="majorHAnsi"/>
          <w:b/>
          <w:sz w:val="20"/>
          <w:szCs w:val="20"/>
        </w:rPr>
      </w:pPr>
    </w:p>
    <w:p w14:paraId="1C601E84" w14:textId="7DDA02B1" w:rsidR="00B83B2A" w:rsidRPr="00090F76" w:rsidRDefault="00507643">
      <w:pPr>
        <w:shd w:val="clear" w:color="auto" w:fill="FFFFFF"/>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 xml:space="preserve">FORMULAR DE </w:t>
      </w:r>
      <w:r w:rsidR="00BD4D5D" w:rsidRPr="00090F76">
        <w:rPr>
          <w:rFonts w:asciiTheme="majorHAnsi" w:hAnsiTheme="majorHAnsi" w:cstheme="majorHAnsi"/>
          <w:b/>
          <w:sz w:val="20"/>
          <w:szCs w:val="20"/>
        </w:rPr>
        <w:t>PROPUNERE</w:t>
      </w:r>
      <w:r w:rsidR="00F96772" w:rsidRPr="00090F76">
        <w:rPr>
          <w:rFonts w:asciiTheme="majorHAnsi" w:hAnsiTheme="majorHAnsi" w:cstheme="majorHAnsi"/>
          <w:b/>
          <w:sz w:val="20"/>
          <w:szCs w:val="20"/>
        </w:rPr>
        <w:t xml:space="preserve"> FINANCIARĂ</w:t>
      </w:r>
    </w:p>
    <w:p w14:paraId="658D167C" w14:textId="77777777" w:rsidR="00E4361A" w:rsidRPr="00090F76" w:rsidRDefault="00E4361A">
      <w:pPr>
        <w:pStyle w:val="Style11"/>
        <w:spacing w:line="240" w:lineRule="auto"/>
        <w:jc w:val="both"/>
        <w:rPr>
          <w:rFonts w:asciiTheme="majorHAnsi" w:hAnsiTheme="majorHAnsi" w:cstheme="majorHAnsi"/>
          <w:b/>
          <w:bCs/>
          <w:sz w:val="20"/>
          <w:szCs w:val="20"/>
          <w:lang w:val="ro-RO"/>
        </w:rPr>
      </w:pPr>
    </w:p>
    <w:p w14:paraId="77BAD44C" w14:textId="77777777" w:rsidR="00B83B2A" w:rsidRPr="00090F76" w:rsidRDefault="00507643">
      <w:pPr>
        <w:pStyle w:val="Style11"/>
        <w:spacing w:line="240" w:lineRule="auto"/>
        <w:jc w:val="both"/>
        <w:rPr>
          <w:rFonts w:asciiTheme="majorHAnsi" w:hAnsiTheme="majorHAnsi" w:cstheme="majorHAnsi"/>
          <w:sz w:val="20"/>
          <w:szCs w:val="20"/>
          <w:lang w:val="ro-RO"/>
        </w:rPr>
      </w:pPr>
      <w:r w:rsidRPr="00090F76">
        <w:rPr>
          <w:rFonts w:asciiTheme="majorHAnsi" w:hAnsiTheme="majorHAnsi" w:cstheme="majorHAnsi"/>
          <w:sz w:val="20"/>
          <w:szCs w:val="20"/>
          <w:lang w:val="ro-RO"/>
        </w:rPr>
        <w:t xml:space="preserve">Către: </w:t>
      </w:r>
    </w:p>
    <w:p w14:paraId="556F6A82" w14:textId="77777777" w:rsidR="00B83B2A" w:rsidRPr="00090F76" w:rsidRDefault="00507643">
      <w:pPr>
        <w:spacing w:after="0" w:line="240" w:lineRule="auto"/>
        <w:jc w:val="both"/>
        <w:rPr>
          <w:rFonts w:asciiTheme="majorHAnsi" w:eastAsia="Times New Roman" w:hAnsiTheme="majorHAnsi" w:cstheme="majorHAnsi"/>
          <w:bCs/>
          <w:sz w:val="20"/>
          <w:szCs w:val="20"/>
          <w:lang w:val="pt-BR"/>
        </w:rPr>
      </w:pPr>
      <w:r w:rsidRPr="00090F76">
        <w:rPr>
          <w:rFonts w:asciiTheme="majorHAnsi" w:eastAsia="Times New Roman" w:hAnsiTheme="majorHAnsi" w:cstheme="majorHAnsi"/>
          <w:bCs/>
          <w:sz w:val="20"/>
          <w:szCs w:val="20"/>
          <w:lang w:val="pt-BR"/>
        </w:rPr>
        <w:t>Autoritatea Națională pentru Protecția Drepturilor Copilului și Adopție</w:t>
      </w:r>
    </w:p>
    <w:p w14:paraId="2E55E3A8" w14:textId="13C16165" w:rsidR="00B83B2A" w:rsidRPr="00090F76" w:rsidRDefault="006F3C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Sediu Bd. Magheru, nr. 7, București, Sector 1</w:t>
      </w:r>
    </w:p>
    <w:p w14:paraId="3BDC3080" w14:textId="77777777" w:rsidR="006F3C84" w:rsidRPr="00090F76" w:rsidRDefault="006F3C84">
      <w:pPr>
        <w:spacing w:after="0" w:line="240" w:lineRule="auto"/>
        <w:jc w:val="both"/>
        <w:rPr>
          <w:rFonts w:asciiTheme="majorHAnsi" w:hAnsiTheme="majorHAnsi" w:cstheme="majorHAnsi"/>
          <w:sz w:val="20"/>
          <w:szCs w:val="20"/>
        </w:rPr>
      </w:pPr>
    </w:p>
    <w:p w14:paraId="300B631F" w14:textId="77777777"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FE673DA" w14:textId="77777777" w:rsidR="00B83B2A" w:rsidRPr="00090F76" w:rsidRDefault="00B83B2A">
      <w:pPr>
        <w:spacing w:after="0" w:line="240" w:lineRule="auto"/>
        <w:jc w:val="both"/>
        <w:rPr>
          <w:rFonts w:asciiTheme="majorHAnsi" w:hAnsiTheme="majorHAnsi" w:cstheme="majorHAnsi"/>
          <w:sz w:val="20"/>
          <w:szCs w:val="20"/>
        </w:rPr>
      </w:pPr>
    </w:p>
    <w:p w14:paraId="6077E858" w14:textId="469CA64B" w:rsidR="00F96772" w:rsidRPr="00090F76" w:rsidRDefault="00507643" w:rsidP="004B4BC5">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În concordanță cu Propunerea noastră Tehnică și Financiară și pe baza informațiilor furnizate de Autoritatea Contractantă până la momentul depunerii Ofertei</w:t>
      </w:r>
      <w:r w:rsidR="004B4BC5" w:rsidRPr="00090F76">
        <w:rPr>
          <w:rFonts w:asciiTheme="majorHAnsi" w:hAnsiTheme="majorHAnsi" w:cstheme="majorHAnsi"/>
          <w:sz w:val="20"/>
          <w:szCs w:val="20"/>
        </w:rPr>
        <w:t xml:space="preserve">, </w:t>
      </w:r>
      <w:r w:rsidRPr="00090F76">
        <w:rPr>
          <w:rFonts w:asciiTheme="majorHAnsi" w:hAnsiTheme="majorHAnsi" w:cstheme="majorHAnsi"/>
          <w:sz w:val="20"/>
          <w:szCs w:val="20"/>
        </w:rPr>
        <w:t xml:space="preserve">ofertăm prețul total de </w:t>
      </w:r>
      <w:r w:rsidR="004B4BC5" w:rsidRPr="00090F76">
        <w:rPr>
          <w:rFonts w:asciiTheme="majorHAnsi" w:hAnsiTheme="majorHAnsi" w:cstheme="majorHAnsi"/>
          <w:sz w:val="20"/>
          <w:szCs w:val="20"/>
        </w:rPr>
        <w:t>............................</w:t>
      </w:r>
      <w:r w:rsidRPr="00090F76">
        <w:rPr>
          <w:rFonts w:asciiTheme="majorHAnsi" w:hAnsiTheme="majorHAnsi" w:cstheme="majorHAnsi"/>
          <w:sz w:val="20"/>
          <w:szCs w:val="20"/>
        </w:rPr>
        <w:t xml:space="preserve"> </w:t>
      </w:r>
      <w:r w:rsidRPr="00090F76">
        <w:rPr>
          <w:rFonts w:asciiTheme="majorHAnsi" w:hAnsiTheme="majorHAnsi" w:cstheme="majorHAnsi"/>
          <w:bCs/>
          <w:sz w:val="20"/>
          <w:szCs w:val="20"/>
        </w:rPr>
        <w:t>lei</w:t>
      </w:r>
      <w:r w:rsidRPr="00090F76">
        <w:rPr>
          <w:rFonts w:asciiTheme="majorHAnsi" w:hAnsiTheme="majorHAnsi" w:cstheme="majorHAnsi"/>
          <w:bCs/>
          <w:i/>
          <w:iCs/>
          <w:sz w:val="20"/>
          <w:szCs w:val="20"/>
        </w:rPr>
        <w:t xml:space="preserve"> </w:t>
      </w:r>
      <w:r w:rsidR="004B4BC5" w:rsidRPr="00090F76">
        <w:rPr>
          <w:rFonts w:asciiTheme="majorHAnsi" w:hAnsiTheme="majorHAnsi" w:cstheme="majorHAnsi"/>
          <w:bCs/>
          <w:i/>
          <w:iCs/>
          <w:sz w:val="20"/>
          <w:szCs w:val="20"/>
        </w:rPr>
        <w:t>(</w:t>
      </w:r>
      <w:r w:rsidRPr="00090F76">
        <w:rPr>
          <w:rFonts w:asciiTheme="majorHAnsi" w:hAnsiTheme="majorHAnsi" w:cstheme="majorHAnsi"/>
          <w:bCs/>
          <w:i/>
          <w:iCs/>
          <w:sz w:val="20"/>
          <w:szCs w:val="20"/>
        </w:rPr>
        <w:t>cifre și litere</w:t>
      </w:r>
      <w:r w:rsidR="004B4BC5" w:rsidRPr="00090F76">
        <w:rPr>
          <w:rFonts w:asciiTheme="majorHAnsi" w:hAnsiTheme="majorHAnsi" w:cstheme="majorHAnsi"/>
          <w:bCs/>
          <w:i/>
          <w:iCs/>
          <w:sz w:val="20"/>
          <w:szCs w:val="20"/>
        </w:rPr>
        <w:t>)</w:t>
      </w:r>
      <w:r w:rsidRPr="00090F76">
        <w:rPr>
          <w:rFonts w:asciiTheme="majorHAnsi" w:hAnsiTheme="majorHAnsi" w:cstheme="majorHAnsi"/>
          <w:sz w:val="20"/>
          <w:szCs w:val="20"/>
        </w:rPr>
        <w:t xml:space="preserve"> fără TVA, la care se adaugă TVA de </w:t>
      </w:r>
      <w:r w:rsidR="004B4BC5" w:rsidRPr="00090F76">
        <w:rPr>
          <w:rFonts w:asciiTheme="majorHAnsi" w:hAnsiTheme="majorHAnsi" w:cstheme="majorHAnsi"/>
          <w:sz w:val="20"/>
          <w:szCs w:val="20"/>
        </w:rPr>
        <w:t>....................... lei</w:t>
      </w:r>
      <w:r w:rsidRPr="00090F76">
        <w:rPr>
          <w:rFonts w:asciiTheme="majorHAnsi" w:hAnsiTheme="majorHAnsi" w:cstheme="majorHAnsi"/>
          <w:bCs/>
          <w:i/>
          <w:iCs/>
          <w:sz w:val="20"/>
          <w:szCs w:val="20"/>
        </w:rPr>
        <w:t xml:space="preserve"> </w:t>
      </w:r>
      <w:r w:rsidR="004B4BC5" w:rsidRPr="00090F76">
        <w:rPr>
          <w:rFonts w:asciiTheme="majorHAnsi" w:hAnsiTheme="majorHAnsi" w:cstheme="majorHAnsi"/>
          <w:bCs/>
          <w:i/>
          <w:iCs/>
          <w:sz w:val="20"/>
          <w:szCs w:val="20"/>
        </w:rPr>
        <w:t>(</w:t>
      </w:r>
      <w:r w:rsidRPr="00090F76">
        <w:rPr>
          <w:rFonts w:asciiTheme="majorHAnsi" w:hAnsiTheme="majorHAnsi" w:cstheme="majorHAnsi"/>
          <w:bCs/>
          <w:i/>
          <w:iCs/>
          <w:sz w:val="20"/>
          <w:szCs w:val="20"/>
        </w:rPr>
        <w:t>cifre și litere</w:t>
      </w:r>
      <w:r w:rsidR="004B4BC5" w:rsidRPr="00090F76">
        <w:rPr>
          <w:rFonts w:asciiTheme="majorHAnsi" w:hAnsiTheme="majorHAnsi" w:cstheme="majorHAnsi"/>
          <w:bCs/>
          <w:i/>
          <w:iCs/>
          <w:sz w:val="20"/>
          <w:szCs w:val="20"/>
        </w:rPr>
        <w:t>)</w:t>
      </w:r>
      <w:r w:rsidRPr="00090F76">
        <w:rPr>
          <w:rFonts w:asciiTheme="majorHAnsi" w:hAnsiTheme="majorHAnsi" w:cstheme="majorHAnsi"/>
          <w:bCs/>
          <w:i/>
          <w:iCs/>
          <w:sz w:val="20"/>
          <w:szCs w:val="20"/>
        </w:rPr>
        <w:t>,</w:t>
      </w:r>
      <w:r w:rsidRPr="00090F76">
        <w:rPr>
          <w:rFonts w:asciiTheme="majorHAnsi" w:hAnsiTheme="majorHAnsi" w:cstheme="majorHAnsi"/>
          <w:sz w:val="20"/>
          <w:szCs w:val="20"/>
        </w:rPr>
        <w:t xml:space="preserve"> </w:t>
      </w:r>
      <w:r w:rsidR="00F96772" w:rsidRPr="00090F76">
        <w:rPr>
          <w:rFonts w:asciiTheme="majorHAnsi" w:hAnsiTheme="majorHAnsi" w:cstheme="majorHAnsi"/>
          <w:sz w:val="20"/>
          <w:szCs w:val="20"/>
        </w:rPr>
        <w:t xml:space="preserve">și ne angajăm ca, în cazul în care </w:t>
      </w:r>
      <w:r w:rsidR="00BD4D5D" w:rsidRPr="00090F76">
        <w:rPr>
          <w:rFonts w:asciiTheme="majorHAnsi" w:hAnsiTheme="majorHAnsi" w:cstheme="majorHAnsi"/>
          <w:sz w:val="20"/>
          <w:szCs w:val="20"/>
        </w:rPr>
        <w:t>Propunerea</w:t>
      </w:r>
      <w:r w:rsidR="00F96772" w:rsidRPr="00090F76">
        <w:rPr>
          <w:rFonts w:asciiTheme="majorHAnsi" w:hAnsiTheme="majorHAnsi" w:cstheme="majorHAnsi"/>
          <w:sz w:val="20"/>
          <w:szCs w:val="20"/>
        </w:rPr>
        <w:t xml:space="preserve"> noastră este stabilită câștigătoare, să prestăm serviciile </w:t>
      </w:r>
      <w:r w:rsidR="00E45054" w:rsidRPr="00090F76">
        <w:rPr>
          <w:rFonts w:asciiTheme="majorHAnsi" w:hAnsiTheme="majorHAnsi" w:cstheme="majorHAnsi"/>
          <w:sz w:val="20"/>
          <w:szCs w:val="20"/>
        </w:rPr>
        <w:t>în conformitate cu termenele prevăzute în Documentația de atribuire și în Contract.</w:t>
      </w:r>
    </w:p>
    <w:p w14:paraId="7B095554" w14:textId="038F81F7" w:rsidR="00B9299F" w:rsidRPr="00090F76" w:rsidRDefault="00B9299F" w:rsidP="00B9299F">
      <w:pPr>
        <w:spacing w:after="0" w:line="240" w:lineRule="auto"/>
        <w:jc w:val="both"/>
        <w:rPr>
          <w:rFonts w:asciiTheme="majorHAnsi" w:hAnsiTheme="majorHAnsi" w:cstheme="majorHAnsi"/>
          <w:spacing w:val="-2"/>
          <w:sz w:val="20"/>
          <w:szCs w:val="20"/>
        </w:rPr>
      </w:pPr>
      <w:r w:rsidRPr="00090F76">
        <w:rPr>
          <w:rFonts w:asciiTheme="majorHAnsi" w:hAnsiTheme="majorHAnsi" w:cstheme="majorHAnsi"/>
          <w:spacing w:val="-2"/>
          <w:sz w:val="20"/>
          <w:szCs w:val="20"/>
        </w:rPr>
        <w:t xml:space="preserve">Prețul ofertat </w:t>
      </w:r>
      <w:r w:rsidR="006300A3" w:rsidRPr="00090F76">
        <w:rPr>
          <w:rFonts w:asciiTheme="majorHAnsi" w:hAnsiTheme="majorHAnsi" w:cstheme="majorHAnsi"/>
          <w:spacing w:val="-2"/>
          <w:sz w:val="20"/>
          <w:szCs w:val="20"/>
        </w:rPr>
        <w:t xml:space="preserve">include toate costurile aferente implementării campaniei de informare, inclusiv, dar fără a se limita la: dezvoltarea conceptului creativ, creația și producția materialelor, realizarea tuturor versiunilor și adaptărilor solicitate prin prezentul Caiet de sarcini, achiziția spațiului media (TV, radio, online), difuzarea materialelor, promovarea în mediul online și pe platformele de social media, realizarea bannerelor web, monitorizarea și raportarea rezultatelor campaniei, precum și orice alte costuri necesare implementării campaniei. </w:t>
      </w:r>
      <w:r w:rsidR="00A507F6" w:rsidRPr="00090F76">
        <w:rPr>
          <w:rFonts w:asciiTheme="majorHAnsi" w:hAnsiTheme="majorHAnsi" w:cstheme="majorHAnsi"/>
          <w:spacing w:val="-2"/>
          <w:sz w:val="20"/>
          <w:szCs w:val="20"/>
        </w:rPr>
        <w:t>Ofertantul își asumă că nu va solicita costuri suplimentare pentru activități necesare îndeplinirii obiectului contractului.</w:t>
      </w:r>
    </w:p>
    <w:p w14:paraId="09263A69" w14:textId="2DFC6375" w:rsidR="00B9299F" w:rsidRPr="00090F76" w:rsidRDefault="00585972" w:rsidP="00B9299F">
      <w:pPr>
        <w:spacing w:after="0" w:line="240" w:lineRule="auto"/>
        <w:jc w:val="both"/>
        <w:rPr>
          <w:rFonts w:asciiTheme="majorHAnsi" w:hAnsiTheme="majorHAnsi" w:cstheme="majorHAnsi"/>
          <w:spacing w:val="-2"/>
          <w:sz w:val="20"/>
          <w:szCs w:val="20"/>
        </w:rPr>
      </w:pPr>
      <w:r w:rsidRPr="00090F76">
        <w:rPr>
          <w:rFonts w:asciiTheme="majorHAnsi" w:hAnsiTheme="majorHAnsi" w:cstheme="majorHAnsi"/>
          <w:spacing w:val="-2"/>
          <w:sz w:val="20"/>
          <w:szCs w:val="20"/>
        </w:rPr>
        <w:t>Prețul ofertat este ferm și include toate costurile necesare pentru prestarea serviciilor prevăzute în Caietul de Sarcini.</w:t>
      </w:r>
    </w:p>
    <w:p w14:paraId="4E6E7406" w14:textId="77777777" w:rsidR="00B83B2A" w:rsidRPr="00090F76" w:rsidRDefault="00B83B2A" w:rsidP="00F96772">
      <w:pPr>
        <w:spacing w:after="0" w:line="240" w:lineRule="auto"/>
        <w:jc w:val="both"/>
        <w:rPr>
          <w:rFonts w:asciiTheme="majorHAnsi" w:hAnsiTheme="majorHAnsi" w:cstheme="majorHAnsi"/>
          <w:spacing w:val="-2"/>
          <w:sz w:val="20"/>
          <w:szCs w:val="20"/>
        </w:rPr>
      </w:pPr>
    </w:p>
    <w:p w14:paraId="7E65F2DA" w14:textId="622E29D0" w:rsidR="00B83B2A" w:rsidRPr="00090F76" w:rsidRDefault="00507643">
      <w:pPr>
        <w:tabs>
          <w:tab w:val="num" w:pos="0"/>
          <w:tab w:val="left" w:pos="540"/>
        </w:tabs>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Subsemnatul</w:t>
      </w:r>
      <w:r w:rsidR="004B4BC5" w:rsidRPr="00090F76">
        <w:rPr>
          <w:rFonts w:asciiTheme="majorHAnsi" w:hAnsiTheme="majorHAnsi" w:cstheme="majorHAnsi"/>
          <w:sz w:val="20"/>
          <w:szCs w:val="20"/>
        </w:rPr>
        <w:t>,</w:t>
      </w:r>
      <w:r w:rsidR="004B4BC5" w:rsidRPr="00090F76">
        <w:t xml:space="preserve"> </w:t>
      </w:r>
      <w:r w:rsidR="004B4BC5" w:rsidRPr="00090F76">
        <w:rPr>
          <w:rFonts w:asciiTheme="majorHAnsi" w:hAnsiTheme="majorHAnsi" w:cstheme="majorHAnsi"/>
          <w:sz w:val="20"/>
          <w:szCs w:val="20"/>
        </w:rPr>
        <w:t>în calitate de reprezentant al Ofertantului ..............(</w:t>
      </w:r>
      <w:r w:rsidR="004B4BC5" w:rsidRPr="00090F76">
        <w:rPr>
          <w:rFonts w:asciiTheme="majorHAnsi" w:hAnsiTheme="majorHAnsi" w:cstheme="majorHAnsi"/>
          <w:i/>
          <w:iCs/>
          <w:sz w:val="20"/>
          <w:szCs w:val="20"/>
        </w:rPr>
        <w:t>denumirea ofertantului</w:t>
      </w:r>
      <w:r w:rsidR="004B4BC5" w:rsidRPr="00090F76">
        <w:rPr>
          <w:rFonts w:asciiTheme="majorHAnsi" w:hAnsiTheme="majorHAnsi" w:cstheme="majorHAnsi"/>
          <w:sz w:val="20"/>
          <w:szCs w:val="20"/>
        </w:rPr>
        <w:t xml:space="preserve">) în această procedură, </w:t>
      </w:r>
      <w:r w:rsidRPr="00090F76">
        <w:rPr>
          <w:rFonts w:asciiTheme="majorHAnsi" w:hAnsiTheme="majorHAnsi" w:cstheme="majorHAnsi"/>
          <w:sz w:val="20"/>
          <w:szCs w:val="20"/>
        </w:rPr>
        <w:t>prin semnarea acestei Oferte declar că:</w:t>
      </w:r>
    </w:p>
    <w:p w14:paraId="28228BE2" w14:textId="292A2A95"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am examinat conținutul Documentației de Atribuire, inclusiv amendamentul (ele) comunicate până la data depunerii Ofertelor pentru</w:t>
      </w:r>
      <w:r w:rsidR="006300A3" w:rsidRPr="00090F76">
        <w:rPr>
          <w:rFonts w:asciiTheme="majorHAnsi" w:hAnsiTheme="majorHAnsi" w:cstheme="majorHAnsi"/>
          <w:sz w:val="20"/>
          <w:szCs w:val="20"/>
        </w:rPr>
        <w:t>.......</w:t>
      </w:r>
      <w:r w:rsidRPr="00090F76">
        <w:rPr>
          <w:rFonts w:asciiTheme="majorHAnsi" w:hAnsiTheme="majorHAnsi" w:cstheme="majorHAnsi"/>
          <w:sz w:val="20"/>
          <w:szCs w:val="20"/>
        </w:rPr>
        <w:t xml:space="preserve"> </w:t>
      </w:r>
      <w:r w:rsidR="00E90184" w:rsidRPr="00090F76">
        <w:rPr>
          <w:rFonts w:asciiTheme="majorHAnsi" w:hAnsiTheme="majorHAnsi" w:cstheme="majorHAnsi"/>
          <w:i/>
          <w:sz w:val="20"/>
          <w:szCs w:val="20"/>
        </w:rPr>
        <w:t>(introduceți nr. anunțului de participare)</w:t>
      </w:r>
      <w:r w:rsidRPr="00090F76">
        <w:rPr>
          <w:rFonts w:asciiTheme="majorHAnsi" w:hAnsiTheme="majorHAnsi" w:cstheme="majorHAnsi"/>
          <w:sz w:val="20"/>
          <w:szCs w:val="20"/>
        </w:rPr>
        <w:t xml:space="preserve"> și răspunsurile la solicitările de clarificări publicate de Autoritatea Contractantă ce reprezintă documentele achiziției comunicate de Autoritatea Contractantă în legătură cu procedura la care depunem </w:t>
      </w:r>
      <w:r w:rsidR="00BD4D5D" w:rsidRPr="00090F76">
        <w:rPr>
          <w:rFonts w:asciiTheme="majorHAnsi" w:hAnsiTheme="majorHAnsi" w:cstheme="majorHAnsi"/>
          <w:sz w:val="20"/>
          <w:szCs w:val="20"/>
        </w:rPr>
        <w:t>Propunerea</w:t>
      </w:r>
      <w:r w:rsidRPr="00090F76">
        <w:rPr>
          <w:rFonts w:asciiTheme="majorHAnsi" w:hAnsiTheme="majorHAnsi" w:cstheme="majorHAnsi"/>
          <w:sz w:val="20"/>
          <w:szCs w:val="20"/>
        </w:rPr>
        <w:t>;</w:t>
      </w:r>
    </w:p>
    <w:p w14:paraId="505D2C26" w14:textId="0887348C"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 xml:space="preserve">am examinat cu atenție, am înțeles și am acceptat prin această </w:t>
      </w:r>
      <w:r w:rsidR="00BD4D5D" w:rsidRPr="00090F76">
        <w:rPr>
          <w:rFonts w:asciiTheme="majorHAnsi" w:hAnsiTheme="majorHAnsi" w:cstheme="majorHAnsi"/>
          <w:sz w:val="20"/>
          <w:szCs w:val="20"/>
        </w:rPr>
        <w:t>Propunere</w:t>
      </w:r>
      <w:r w:rsidRPr="00090F76">
        <w:rPr>
          <w:rFonts w:asciiTheme="majorHAnsi" w:hAnsiTheme="majorHAnsi" w:cstheme="majorHAnsi"/>
          <w:sz w:val="20"/>
          <w:szCs w:val="20"/>
        </w:rPr>
        <w:t xml:space="preserve">, prevederile legislației achizițiilor publice aplicabile acestei proceduri, așa cum au fost acestea comunicate prin documentele achiziției, în special dar fără a se limita la </w:t>
      </w:r>
      <w:r w:rsidR="00BE4022" w:rsidRPr="00090F76">
        <w:rPr>
          <w:rFonts w:asciiTheme="majorHAnsi" w:hAnsiTheme="majorHAnsi" w:cstheme="majorHAnsi"/>
          <w:bCs/>
          <w:sz w:val="20"/>
          <w:szCs w:val="20"/>
        </w:rPr>
        <w:t>Legea nr. 98/2016 privind achiziţiile publice,</w:t>
      </w:r>
      <w:r w:rsidR="00BE4022" w:rsidRPr="00090F76">
        <w:rPr>
          <w:rFonts w:asciiTheme="majorHAnsi" w:hAnsiTheme="majorHAnsi" w:cstheme="majorHAnsi"/>
          <w:sz w:val="20"/>
          <w:szCs w:val="20"/>
        </w:rPr>
        <w:t xml:space="preserve"> cu modif</w:t>
      </w:r>
      <w:r w:rsidR="00A507F6" w:rsidRPr="00090F76">
        <w:rPr>
          <w:rFonts w:asciiTheme="majorHAnsi" w:hAnsiTheme="majorHAnsi" w:cstheme="majorHAnsi"/>
          <w:sz w:val="20"/>
          <w:szCs w:val="20"/>
        </w:rPr>
        <w:t>i</w:t>
      </w:r>
      <w:r w:rsidR="00BE4022" w:rsidRPr="00090F76">
        <w:rPr>
          <w:rFonts w:asciiTheme="majorHAnsi" w:hAnsiTheme="majorHAnsi" w:cstheme="majorHAnsi"/>
          <w:sz w:val="20"/>
          <w:szCs w:val="20"/>
        </w:rPr>
        <w:t>cările și completările u</w:t>
      </w:r>
      <w:r w:rsidR="00E45054" w:rsidRPr="00090F76">
        <w:rPr>
          <w:rFonts w:asciiTheme="majorHAnsi" w:hAnsiTheme="majorHAnsi" w:cstheme="majorHAnsi"/>
          <w:sz w:val="20"/>
          <w:szCs w:val="20"/>
        </w:rPr>
        <w:t>l</w:t>
      </w:r>
      <w:r w:rsidR="00BE4022" w:rsidRPr="00090F76">
        <w:rPr>
          <w:rFonts w:asciiTheme="majorHAnsi" w:hAnsiTheme="majorHAnsi" w:cstheme="majorHAnsi"/>
          <w:sz w:val="20"/>
          <w:szCs w:val="20"/>
        </w:rPr>
        <w:t>terioare</w:t>
      </w:r>
      <w:r w:rsidRPr="00090F76">
        <w:rPr>
          <w:rFonts w:asciiTheme="majorHAnsi" w:hAnsiTheme="majorHAnsi" w:cstheme="majorHAnsi"/>
          <w:sz w:val="20"/>
          <w:szCs w:val="20"/>
        </w:rPr>
        <w:t xml:space="preserve">, </w:t>
      </w:r>
      <w:r w:rsidR="00BE4022" w:rsidRPr="00090F76">
        <w:rPr>
          <w:rFonts w:asciiTheme="majorHAnsi" w:hAnsiTheme="majorHAnsi" w:cstheme="majorHAnsi"/>
          <w:sz w:val="20"/>
          <w:szCs w:val="20"/>
        </w:rPr>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r w:rsidRPr="00090F76">
        <w:rPr>
          <w:rFonts w:asciiTheme="majorHAnsi" w:hAnsiTheme="majorHAnsi" w:cstheme="majorHAnsi"/>
          <w:sz w:val="20"/>
          <w:szCs w:val="20"/>
        </w:rPr>
        <w:t xml:space="preserve">și </w:t>
      </w:r>
      <w:r w:rsidR="00BE4022" w:rsidRPr="00090F76">
        <w:rPr>
          <w:rFonts w:asciiTheme="majorHAnsi" w:hAnsiTheme="majorHAnsi" w:cstheme="majorHAnsi"/>
          <w:sz w:val="20"/>
          <w:szCs w:val="20"/>
        </w:rPr>
        <w:t>Hotărârea nr. 395/2016 pentru aprobarea Normelor metodologice de aplicare a prevederilor referitoare la atribuirea contractului de achiziţie publică/acordului-cadru din Legea nr. 98/2016 privind achiziţiile publice, cu modificările și completările ulterioare</w:t>
      </w:r>
      <w:r w:rsidRPr="00090F76">
        <w:rPr>
          <w:rFonts w:asciiTheme="majorHAnsi" w:hAnsiTheme="majorHAnsi" w:cstheme="majorHAnsi"/>
          <w:sz w:val="20"/>
          <w:szCs w:val="20"/>
        </w:rPr>
        <w:t>;</w:t>
      </w:r>
    </w:p>
    <w:p w14:paraId="21739FD9"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C80CD7"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după ce am examinat cu atenție documentele achiziției și avem o înțelegere completă asupra acestora ne declarăm mulțumiți de calitatea, cantitatea și gradul de detaliere a acestor documente;</w:t>
      </w:r>
    </w:p>
    <w:p w14:paraId="74A1791B"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documentele achiziției au fost suficiente și adecvate pentru pregătirea unei Oferte exacte și Oferta noastră a fost pregătită luând în considerare toate acestea;</w:t>
      </w:r>
    </w:p>
    <w:p w14:paraId="71AFFB50"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7492BAB"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D1CFF7D" w14:textId="77777777" w:rsidR="00B83B2A" w:rsidRPr="00090F76"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sidRPr="00090F76">
        <w:rPr>
          <w:rFonts w:asciiTheme="majorHAnsi" w:hAnsiTheme="majorHAnsi" w:cstheme="majorHAnsi"/>
          <w:sz w:val="20"/>
          <w:szCs w:val="20"/>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C821302" w14:textId="77777777" w:rsidR="00B83B2A" w:rsidRPr="00090F76" w:rsidRDefault="00B83B2A">
      <w:pPr>
        <w:spacing w:after="0" w:line="240" w:lineRule="auto"/>
        <w:jc w:val="both"/>
        <w:rPr>
          <w:rFonts w:asciiTheme="majorHAnsi" w:hAnsiTheme="majorHAnsi" w:cstheme="majorHAnsi"/>
          <w:sz w:val="20"/>
          <w:szCs w:val="20"/>
        </w:rPr>
      </w:pPr>
    </w:p>
    <w:p w14:paraId="25202133" w14:textId="60C33004"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lastRenderedPageBreak/>
        <w:t xml:space="preserve">Suntem de acord ca </w:t>
      </w:r>
      <w:r w:rsidR="00BD4D5D" w:rsidRPr="00090F76">
        <w:rPr>
          <w:rFonts w:asciiTheme="majorHAnsi" w:hAnsiTheme="majorHAnsi" w:cstheme="majorHAnsi"/>
          <w:sz w:val="20"/>
          <w:szCs w:val="20"/>
        </w:rPr>
        <w:t xml:space="preserve">Propunerea </w:t>
      </w:r>
      <w:r w:rsidRPr="00090F76">
        <w:rPr>
          <w:rFonts w:asciiTheme="majorHAnsi" w:hAnsiTheme="majorHAnsi" w:cstheme="majorHAnsi"/>
          <w:sz w:val="20"/>
          <w:szCs w:val="20"/>
        </w:rPr>
        <w:t xml:space="preserve">noastră să rămână valabilă pentru o perioada de </w:t>
      </w:r>
      <w:r w:rsidR="00C260B5" w:rsidRPr="00090F76">
        <w:rPr>
          <w:rFonts w:asciiTheme="majorHAnsi" w:hAnsiTheme="majorHAnsi" w:cstheme="majorHAnsi"/>
          <w:sz w:val="20"/>
          <w:szCs w:val="20"/>
        </w:rPr>
        <w:t>...........</w:t>
      </w:r>
      <w:r w:rsidRPr="00090F76">
        <w:rPr>
          <w:rFonts w:asciiTheme="majorHAnsi" w:hAnsiTheme="majorHAnsi" w:cstheme="majorHAnsi"/>
          <w:sz w:val="20"/>
          <w:szCs w:val="20"/>
        </w:rPr>
        <w:t xml:space="preserve"> </w:t>
      </w:r>
      <w:r w:rsidR="00C260B5" w:rsidRPr="00090F76">
        <w:rPr>
          <w:rFonts w:asciiTheme="majorHAnsi" w:hAnsiTheme="majorHAnsi" w:cstheme="majorHAnsi"/>
          <w:i/>
          <w:sz w:val="20"/>
          <w:szCs w:val="20"/>
        </w:rPr>
        <w:t>(</w:t>
      </w:r>
      <w:r w:rsidRPr="00090F76">
        <w:rPr>
          <w:rFonts w:asciiTheme="majorHAnsi" w:hAnsiTheme="majorHAnsi" w:cstheme="majorHAnsi"/>
          <w:i/>
          <w:sz w:val="20"/>
          <w:szCs w:val="20"/>
        </w:rPr>
        <w:t>introduceți numărul</w:t>
      </w:r>
      <w:r w:rsidR="00C260B5" w:rsidRPr="00090F76">
        <w:rPr>
          <w:rFonts w:asciiTheme="majorHAnsi" w:hAnsiTheme="majorHAnsi" w:cstheme="majorHAnsi"/>
          <w:i/>
          <w:sz w:val="20"/>
          <w:szCs w:val="20"/>
        </w:rPr>
        <w:t>)</w:t>
      </w:r>
      <w:r w:rsidRPr="00090F76">
        <w:rPr>
          <w:rFonts w:asciiTheme="majorHAnsi" w:hAnsiTheme="majorHAnsi" w:cstheme="maj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5CA6638A" w14:textId="77777777" w:rsidR="00B83B2A" w:rsidRPr="00090F76" w:rsidRDefault="00B83B2A">
      <w:pPr>
        <w:spacing w:after="0" w:line="240" w:lineRule="auto"/>
        <w:jc w:val="both"/>
        <w:rPr>
          <w:rFonts w:asciiTheme="majorHAnsi" w:hAnsiTheme="majorHAnsi" w:cstheme="majorHAnsi"/>
          <w:sz w:val="20"/>
          <w:szCs w:val="20"/>
        </w:rPr>
      </w:pPr>
    </w:p>
    <w:p w14:paraId="76457FF1" w14:textId="4BD3B781" w:rsidR="00B83B2A" w:rsidRPr="00090F76" w:rsidRDefault="00507643">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 xml:space="preserve">Subsemnatul, în calitate de reprezentant al Ofertantului </w:t>
      </w:r>
      <w:r w:rsidR="004B4BC5" w:rsidRPr="00090F76">
        <w:rPr>
          <w:rFonts w:asciiTheme="majorHAnsi" w:hAnsiTheme="majorHAnsi" w:cstheme="majorHAnsi"/>
          <w:sz w:val="20"/>
          <w:szCs w:val="20"/>
        </w:rPr>
        <w:t xml:space="preserve">...................... </w:t>
      </w:r>
      <w:r w:rsidR="004B4BC5" w:rsidRPr="00090F76">
        <w:rPr>
          <w:rFonts w:asciiTheme="majorHAnsi" w:hAnsiTheme="majorHAnsi" w:cstheme="majorHAnsi"/>
          <w:bCs/>
          <w:i/>
          <w:sz w:val="20"/>
          <w:szCs w:val="20"/>
        </w:rPr>
        <w:t xml:space="preserve">(denumirea ofertantului) </w:t>
      </w:r>
      <w:r w:rsidRPr="00090F76">
        <w:rPr>
          <w:rFonts w:asciiTheme="majorHAnsi" w:hAnsiTheme="majorHAnsi" w:cstheme="majorHAnsi"/>
          <w:bCs/>
          <w:i/>
          <w:sz w:val="20"/>
          <w:szCs w:val="20"/>
        </w:rPr>
        <w:t xml:space="preserve"> </w:t>
      </w:r>
      <w:r w:rsidRPr="00090F76">
        <w:rPr>
          <w:rFonts w:asciiTheme="majorHAnsi" w:hAnsiTheme="majorHAnsi" w:cstheme="majorHAnsi"/>
          <w:sz w:val="20"/>
          <w:szCs w:val="20"/>
        </w:rPr>
        <w:t>în această procedură</w:t>
      </w:r>
      <w:r w:rsidR="004B4BC5" w:rsidRPr="00090F76">
        <w:rPr>
          <w:rFonts w:asciiTheme="majorHAnsi" w:hAnsiTheme="majorHAnsi" w:cstheme="majorHAnsi"/>
          <w:sz w:val="20"/>
          <w:szCs w:val="20"/>
        </w:rPr>
        <w:t>,</w:t>
      </w:r>
      <w:r w:rsidRPr="00090F76">
        <w:rPr>
          <w:rFonts w:asciiTheme="majorHAnsi" w:hAnsiTheme="majorHAnsi" w:cstheme="majorHAnsi"/>
          <w:sz w:val="20"/>
          <w:szCs w:val="20"/>
        </w:rPr>
        <w:t xml:space="preserve"> declar că:</w:t>
      </w:r>
    </w:p>
    <w:p w14:paraId="634A4672" w14:textId="11F6A979"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nu am făcut și nu vom face nicio încercare de a induce în eroare alți operatori economici pentru a depune sau nu o </w:t>
      </w:r>
      <w:r w:rsidR="00BD4D5D" w:rsidRPr="00090F76">
        <w:rPr>
          <w:rFonts w:asciiTheme="majorHAnsi" w:hAnsiTheme="majorHAnsi" w:cstheme="majorHAnsi"/>
          <w:szCs w:val="20"/>
          <w:lang w:val="ro-RO"/>
        </w:rPr>
        <w:t>Propunere</w:t>
      </w:r>
      <w:r w:rsidRPr="00090F76">
        <w:rPr>
          <w:rFonts w:asciiTheme="majorHAnsi" w:hAnsiTheme="majorHAnsi" w:cstheme="majorHAnsi"/>
          <w:szCs w:val="20"/>
          <w:lang w:val="ro-RO"/>
        </w:rPr>
        <w:t xml:space="preserve"> cu scopul de a distorsiona competiția</w:t>
      </w:r>
    </w:p>
    <w:p w14:paraId="337D7408" w14:textId="45F79D20"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noi, împreună cu subcontractanții și terții susținători nu ne aflăm în nici o situație de conflict de interes, așa cum este acesta descris în </w:t>
      </w:r>
      <w:r w:rsidR="00BE4022" w:rsidRPr="00090F76">
        <w:rPr>
          <w:rFonts w:asciiTheme="majorHAnsi" w:hAnsiTheme="majorHAnsi" w:cstheme="majorHAnsi"/>
          <w:bCs/>
          <w:szCs w:val="20"/>
          <w:lang w:val="ro-RO"/>
        </w:rPr>
        <w:t>Legea nr. 98/2016 privind achiziţiile publice,</w:t>
      </w:r>
      <w:r w:rsidR="00BE4022" w:rsidRPr="00090F76">
        <w:rPr>
          <w:rFonts w:asciiTheme="majorHAnsi" w:hAnsiTheme="majorHAnsi" w:cstheme="majorHAnsi"/>
          <w:szCs w:val="20"/>
          <w:lang w:val="ro-RO"/>
        </w:rPr>
        <w:t xml:space="preserve"> cu modif</w:t>
      </w:r>
      <w:r w:rsidR="00A507F6" w:rsidRPr="00090F76">
        <w:rPr>
          <w:rFonts w:asciiTheme="majorHAnsi" w:hAnsiTheme="majorHAnsi" w:cstheme="majorHAnsi"/>
          <w:szCs w:val="20"/>
          <w:lang w:val="ro-RO"/>
        </w:rPr>
        <w:t>i</w:t>
      </w:r>
      <w:r w:rsidR="00BE4022" w:rsidRPr="00090F76">
        <w:rPr>
          <w:rFonts w:asciiTheme="majorHAnsi" w:hAnsiTheme="majorHAnsi" w:cstheme="majorHAnsi"/>
          <w:szCs w:val="20"/>
          <w:lang w:val="ro-RO"/>
        </w:rPr>
        <w:t>cările și completările u</w:t>
      </w:r>
      <w:r w:rsidR="00E45054" w:rsidRPr="00090F76">
        <w:rPr>
          <w:rFonts w:asciiTheme="majorHAnsi" w:hAnsiTheme="majorHAnsi" w:cstheme="majorHAnsi"/>
          <w:szCs w:val="20"/>
          <w:lang w:val="ro-RO"/>
        </w:rPr>
        <w:t>l</w:t>
      </w:r>
      <w:r w:rsidR="00BE4022" w:rsidRPr="00090F76">
        <w:rPr>
          <w:rFonts w:asciiTheme="majorHAnsi" w:hAnsiTheme="majorHAnsi" w:cstheme="majorHAnsi"/>
          <w:szCs w:val="20"/>
          <w:lang w:val="ro-RO"/>
        </w:rPr>
        <w:t xml:space="preserve">terioare </w:t>
      </w:r>
      <w:r w:rsidRPr="00090F76">
        <w:rPr>
          <w:rFonts w:asciiTheme="majorHAnsi" w:hAnsiTheme="majorHAnsi" w:cstheme="majorHAnsi"/>
          <w:szCs w:val="20"/>
          <w:lang w:val="ro-RO"/>
        </w:rPr>
        <w:t>și ne angajăm să anunțăm imediat Autoritatea Contractantă despre apariția unei astfel de situații atât pe perioada evaluării Ofertelor cât și pe perioada derulării Contractului</w:t>
      </w:r>
    </w:p>
    <w:p w14:paraId="6ED930F8" w14:textId="6A4F1C5E"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noi, împreună cu subcontractanții propuși </w:t>
      </w:r>
      <w:r w:rsidR="00C260B5" w:rsidRPr="00090F76">
        <w:rPr>
          <w:rFonts w:asciiTheme="majorHAnsi" w:hAnsiTheme="majorHAnsi" w:cstheme="majorHAnsi"/>
          <w:szCs w:val="20"/>
          <w:lang w:val="ro-RO"/>
        </w:rPr>
        <w:t xml:space="preserve">........  </w:t>
      </w:r>
      <w:r w:rsidR="00C260B5" w:rsidRPr="00090F76">
        <w:rPr>
          <w:rFonts w:asciiTheme="majorHAnsi" w:hAnsiTheme="majorHAnsi" w:cstheme="majorHAnsi"/>
          <w:bCs/>
          <w:i/>
          <w:szCs w:val="20"/>
          <w:lang w:val="ro-RO"/>
        </w:rPr>
        <w:t>(</w:t>
      </w:r>
      <w:r w:rsidRPr="00090F76">
        <w:rPr>
          <w:rFonts w:asciiTheme="majorHAnsi" w:hAnsiTheme="majorHAnsi" w:cstheme="majorHAnsi"/>
          <w:bCs/>
          <w:i/>
          <w:szCs w:val="20"/>
          <w:lang w:val="ro-RO"/>
        </w:rPr>
        <w:t>introduceți, dacă este aplicabil, denumirea completă a subcontractanților pentru care a fost prezentat DUAE și ale căror capacități au fost utilizate pentru îndeplinirea criteriilor de calificare</w:t>
      </w:r>
      <w:r w:rsidR="00C260B5" w:rsidRPr="00090F76">
        <w:rPr>
          <w:rFonts w:asciiTheme="majorHAnsi" w:hAnsiTheme="majorHAnsi" w:cstheme="majorHAnsi"/>
          <w:bCs/>
          <w:i/>
          <w:szCs w:val="20"/>
          <w:lang w:val="ro-RO"/>
        </w:rPr>
        <w:t>)</w:t>
      </w:r>
      <w:r w:rsidRPr="00090F76">
        <w:rPr>
          <w:rFonts w:asciiTheme="majorHAnsi" w:hAnsiTheme="majorHAnsi" w:cstheme="majorHAnsi"/>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D3880AC" w14:textId="582980E6"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noi, împreună cu terțul/terții susținători </w:t>
      </w:r>
      <w:r w:rsidR="00C260B5" w:rsidRPr="00090F76">
        <w:rPr>
          <w:rFonts w:asciiTheme="majorHAnsi" w:hAnsiTheme="majorHAnsi" w:cstheme="majorHAnsi"/>
          <w:szCs w:val="20"/>
          <w:lang w:val="ro-RO"/>
        </w:rPr>
        <w:t>...... (</w:t>
      </w:r>
      <w:r w:rsidRPr="00090F76">
        <w:rPr>
          <w:rFonts w:asciiTheme="majorHAnsi" w:hAnsiTheme="majorHAnsi" w:cstheme="majorHAnsi"/>
          <w:bCs/>
          <w:i/>
          <w:szCs w:val="20"/>
          <w:lang w:val="ro-RO"/>
        </w:rPr>
        <w:t>introduceți, dacă este aplicabil, numele terților susținători pentru care a fost prezentat DUAE și ale căror capacități au fost utilizate pentru îndeplinirea criteriilor de calificare</w:t>
      </w:r>
      <w:r w:rsidR="00C260B5" w:rsidRPr="00090F76">
        <w:rPr>
          <w:rFonts w:asciiTheme="majorHAnsi" w:hAnsiTheme="majorHAnsi" w:cstheme="majorHAnsi"/>
          <w:bCs/>
          <w:i/>
          <w:szCs w:val="20"/>
          <w:lang w:val="ro-RO"/>
        </w:rPr>
        <w:t>)</w:t>
      </w:r>
      <w:r w:rsidRPr="00090F76">
        <w:rPr>
          <w:rFonts w:asciiTheme="majorHAnsi" w:hAnsiTheme="majorHAnsi" w:cstheme="majorHAnsi"/>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BAD1397" w14:textId="77777777" w:rsidR="00B83B2A" w:rsidRPr="00090F76" w:rsidRDefault="00507643">
      <w:pPr>
        <w:pStyle w:val="ListParagraph"/>
        <w:numPr>
          <w:ilvl w:val="0"/>
          <w:numId w:val="21"/>
        </w:numPr>
        <w:ind w:left="360"/>
        <w:jc w:val="both"/>
        <w:rPr>
          <w:rFonts w:asciiTheme="majorHAnsi" w:hAnsiTheme="majorHAnsi" w:cstheme="majorHAnsi"/>
          <w:b/>
          <w:bCs/>
          <w:iCs/>
          <w:szCs w:val="20"/>
          <w:lang w:val="ro-RO"/>
        </w:rPr>
      </w:pPr>
      <w:r w:rsidRPr="00090F76">
        <w:rPr>
          <w:rFonts w:asciiTheme="majorHAnsi" w:hAnsiTheme="majorHAnsi" w:cstheme="majorHAnsi"/>
          <w:szCs w:val="20"/>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090F76">
        <w:rPr>
          <w:rFonts w:asciiTheme="majorHAnsi" w:hAnsiTheme="majorHAnsi" w:cstheme="majorHAnsi"/>
          <w:b/>
          <w:szCs w:val="20"/>
          <w:lang w:val="ro-RO"/>
        </w:rPr>
        <w:t xml:space="preserve"> </w:t>
      </w:r>
      <w:r w:rsidRPr="00090F76">
        <w:rPr>
          <w:rFonts w:asciiTheme="majorHAnsi" w:hAnsiTheme="majorHAnsi" w:cstheme="majorHAnsi"/>
          <w:szCs w:val="20"/>
          <w:lang w:val="ro-RO"/>
        </w:rPr>
        <w:t>efectele lor juridice.</w:t>
      </w:r>
    </w:p>
    <w:p w14:paraId="59D537CF" w14:textId="1196C7DC"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până la încheierea şi semnarea contractului de achiziție publică de servicii această </w:t>
      </w:r>
      <w:r w:rsidR="00BD4D5D" w:rsidRPr="00090F76">
        <w:rPr>
          <w:rFonts w:asciiTheme="majorHAnsi" w:hAnsiTheme="majorHAnsi" w:cstheme="majorHAnsi"/>
          <w:szCs w:val="20"/>
          <w:lang w:val="ro-RO"/>
        </w:rPr>
        <w:t>Propunere</w:t>
      </w:r>
      <w:r w:rsidRPr="00090F76">
        <w:rPr>
          <w:rFonts w:asciiTheme="majorHAnsi" w:hAnsiTheme="majorHAnsi" w:cstheme="majorHAnsi"/>
          <w:szCs w:val="20"/>
          <w:lang w:val="ro-RO"/>
        </w:rPr>
        <w:t xml:space="preserve">, împreună cu comunicarea transmisă de Autoritatea Contractantă Autoritatea Naționala pentru Protecția Drepturilor Copilului și Adopție, prin care </w:t>
      </w:r>
      <w:r w:rsidR="00BD4D5D" w:rsidRPr="00090F76">
        <w:rPr>
          <w:rFonts w:asciiTheme="majorHAnsi" w:hAnsiTheme="majorHAnsi" w:cstheme="majorHAnsi"/>
          <w:szCs w:val="20"/>
          <w:lang w:val="ro-RO"/>
        </w:rPr>
        <w:t>Propunerea</w:t>
      </w:r>
      <w:r w:rsidRPr="00090F76">
        <w:rPr>
          <w:rFonts w:asciiTheme="majorHAnsi" w:hAnsiTheme="majorHAnsi" w:cstheme="majorHAnsi"/>
          <w:szCs w:val="20"/>
          <w:lang w:val="ro-RO"/>
        </w:rPr>
        <w:t xml:space="preserve"> noastră este stabilită câștigătoare, vor constitui un angajament ferm pentru noi.</w:t>
      </w:r>
    </w:p>
    <w:p w14:paraId="63CAE3A1" w14:textId="77777777"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Înțelegem că Autoritatea Contractantă </w:t>
      </w:r>
    </w:p>
    <w:p w14:paraId="798B72BF" w14:textId="4753AC4A" w:rsidR="00B83B2A" w:rsidRPr="00090F76" w:rsidRDefault="00507643">
      <w:pPr>
        <w:pStyle w:val="ListParagraph"/>
        <w:numPr>
          <w:ilvl w:val="1"/>
          <w:numId w:val="7"/>
        </w:numPr>
        <w:jc w:val="both"/>
        <w:rPr>
          <w:rFonts w:asciiTheme="majorHAnsi" w:hAnsiTheme="majorHAnsi" w:cstheme="majorHAnsi"/>
          <w:szCs w:val="20"/>
          <w:lang w:val="ro-RO"/>
        </w:rPr>
      </w:pPr>
      <w:r w:rsidRPr="00090F76">
        <w:rPr>
          <w:rFonts w:asciiTheme="majorHAnsi" w:hAnsiTheme="majorHAnsi" w:cstheme="majorHAnsi"/>
          <w:szCs w:val="20"/>
          <w:lang w:val="ro-RO"/>
        </w:rPr>
        <w:t xml:space="preserve">nu este obligată să continue această procedură de atribuire și că își rezervă dreptul de a anula procedura de licitație deschisă în orice moment ca urmare a întrunirii condițiilor stabilite la art. 212 și 213 din </w:t>
      </w:r>
      <w:r w:rsidR="00BE4022" w:rsidRPr="00090F76">
        <w:rPr>
          <w:rFonts w:asciiTheme="majorHAnsi" w:hAnsiTheme="majorHAnsi" w:cstheme="majorHAnsi"/>
          <w:bCs/>
          <w:szCs w:val="20"/>
          <w:lang w:val="ro-RO"/>
        </w:rPr>
        <w:t>Legea nr. 98/2016 privind achiziţiile publice,</w:t>
      </w:r>
      <w:r w:rsidR="00BE4022" w:rsidRPr="00090F76">
        <w:rPr>
          <w:rFonts w:asciiTheme="majorHAnsi" w:hAnsiTheme="majorHAnsi" w:cstheme="majorHAnsi"/>
          <w:szCs w:val="20"/>
          <w:lang w:val="ro-RO"/>
        </w:rPr>
        <w:t xml:space="preserve"> cu modif</w:t>
      </w:r>
      <w:r w:rsidR="00A507F6" w:rsidRPr="00090F76">
        <w:rPr>
          <w:rFonts w:asciiTheme="majorHAnsi" w:hAnsiTheme="majorHAnsi" w:cstheme="majorHAnsi"/>
          <w:szCs w:val="20"/>
          <w:lang w:val="ro-RO"/>
        </w:rPr>
        <w:t>i</w:t>
      </w:r>
      <w:r w:rsidR="00BE4022" w:rsidRPr="00090F76">
        <w:rPr>
          <w:rFonts w:asciiTheme="majorHAnsi" w:hAnsiTheme="majorHAnsi" w:cstheme="majorHAnsi"/>
          <w:szCs w:val="20"/>
          <w:lang w:val="ro-RO"/>
        </w:rPr>
        <w:t>cările și completările u</w:t>
      </w:r>
      <w:r w:rsidR="00E45054" w:rsidRPr="00090F76">
        <w:rPr>
          <w:rFonts w:asciiTheme="majorHAnsi" w:hAnsiTheme="majorHAnsi" w:cstheme="majorHAnsi"/>
          <w:szCs w:val="20"/>
          <w:lang w:val="ro-RO"/>
        </w:rPr>
        <w:t>l</w:t>
      </w:r>
      <w:r w:rsidR="00BE4022" w:rsidRPr="00090F76">
        <w:rPr>
          <w:rFonts w:asciiTheme="majorHAnsi" w:hAnsiTheme="majorHAnsi" w:cstheme="majorHAnsi"/>
          <w:szCs w:val="20"/>
          <w:lang w:val="ro-RO"/>
        </w:rPr>
        <w:t>terioare</w:t>
      </w:r>
      <w:r w:rsidRPr="00090F76">
        <w:rPr>
          <w:rFonts w:asciiTheme="majorHAnsi" w:hAnsiTheme="majorHAnsi" w:cstheme="majorHAnsi"/>
          <w:szCs w:val="20"/>
          <w:lang w:val="ro-RO"/>
        </w:rPr>
        <w:t>.</w:t>
      </w:r>
    </w:p>
    <w:p w14:paraId="75BE12BA" w14:textId="5B043BFA" w:rsidR="00B83B2A" w:rsidRPr="00090F76" w:rsidRDefault="00507643">
      <w:pPr>
        <w:pStyle w:val="ListParagraph"/>
        <w:numPr>
          <w:ilvl w:val="1"/>
          <w:numId w:val="7"/>
        </w:numPr>
        <w:jc w:val="both"/>
        <w:rPr>
          <w:rFonts w:asciiTheme="majorHAnsi" w:hAnsiTheme="majorHAnsi" w:cstheme="majorHAnsi"/>
          <w:szCs w:val="20"/>
          <w:lang w:val="ro-RO"/>
        </w:rPr>
      </w:pPr>
      <w:r w:rsidRPr="00090F76">
        <w:rPr>
          <w:rFonts w:asciiTheme="majorHAnsi" w:hAnsiTheme="majorHAnsi" w:cstheme="majorHAnsi"/>
          <w:szCs w:val="20"/>
          <w:lang w:val="ro-RO"/>
        </w:rPr>
        <w:t xml:space="preserve">nu este obligată să accepte </w:t>
      </w:r>
      <w:r w:rsidR="00BD4D5D" w:rsidRPr="00090F76">
        <w:rPr>
          <w:rFonts w:asciiTheme="majorHAnsi" w:hAnsiTheme="majorHAnsi" w:cstheme="majorHAnsi"/>
          <w:szCs w:val="20"/>
          <w:lang w:val="ro-RO"/>
        </w:rPr>
        <w:t>Propunerea</w:t>
      </w:r>
      <w:r w:rsidRPr="00090F76">
        <w:rPr>
          <w:rFonts w:asciiTheme="majorHAnsi" w:hAnsiTheme="majorHAnsi" w:cstheme="majorHAnsi"/>
          <w:szCs w:val="20"/>
          <w:lang w:val="ro-RO"/>
        </w:rPr>
        <w:t xml:space="preserve"> cu cel mai scăzut preț sau orice altă </w:t>
      </w:r>
      <w:r w:rsidR="00BD4D5D" w:rsidRPr="00090F76">
        <w:rPr>
          <w:rFonts w:asciiTheme="majorHAnsi" w:hAnsiTheme="majorHAnsi" w:cstheme="majorHAnsi"/>
          <w:szCs w:val="20"/>
          <w:lang w:val="ro-RO"/>
        </w:rPr>
        <w:t>Propunerea</w:t>
      </w:r>
      <w:r w:rsidRPr="00090F76">
        <w:rPr>
          <w:rFonts w:asciiTheme="majorHAnsi" w:hAnsiTheme="majorHAnsi" w:cstheme="majorHAnsi"/>
          <w:szCs w:val="20"/>
          <w:lang w:val="ro-RO"/>
        </w:rPr>
        <w:t xml:space="preserve"> pe care o poate primi.</w:t>
      </w:r>
    </w:p>
    <w:p w14:paraId="17E167D4" w14:textId="77777777" w:rsidR="00B83B2A" w:rsidRPr="00090F76" w:rsidRDefault="00507643">
      <w:pPr>
        <w:pStyle w:val="ListParagraph"/>
        <w:numPr>
          <w:ilvl w:val="1"/>
          <w:numId w:val="7"/>
        </w:numPr>
        <w:jc w:val="both"/>
        <w:rPr>
          <w:rFonts w:asciiTheme="majorHAnsi" w:hAnsiTheme="majorHAnsi" w:cstheme="majorHAnsi"/>
          <w:szCs w:val="20"/>
          <w:lang w:val="ro-RO"/>
        </w:rPr>
      </w:pPr>
      <w:r w:rsidRPr="00090F76">
        <w:rPr>
          <w:rFonts w:asciiTheme="majorHAnsi" w:hAnsiTheme="majorHAnsi" w:cstheme="majorHAnsi"/>
          <w:szCs w:val="20"/>
          <w:lang w:val="ro-RO"/>
        </w:rPr>
        <w:t>în niciun caz nu va fi răspunzătoare pentru eventuale prejudicii determinate de situațiile menționate anterior și garantăm că nu vom ține Autoritatea Contractantă răspunzătoare într-o astfel de situație.</w:t>
      </w:r>
    </w:p>
    <w:p w14:paraId="3D58E60A" w14:textId="054611BD"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Dacă </w:t>
      </w:r>
      <w:r w:rsidR="00BD4D5D" w:rsidRPr="00090F76">
        <w:rPr>
          <w:rFonts w:asciiTheme="majorHAnsi" w:hAnsiTheme="majorHAnsi" w:cstheme="majorHAnsi"/>
          <w:szCs w:val="20"/>
          <w:lang w:val="ro-RO"/>
        </w:rPr>
        <w:t>Propunerea</w:t>
      </w:r>
      <w:r w:rsidRPr="00090F76">
        <w:rPr>
          <w:rFonts w:asciiTheme="majorHAnsi" w:hAnsiTheme="majorHAnsi" w:cstheme="majorHAnsi"/>
          <w:szCs w:val="20"/>
          <w:lang w:val="ro-RO"/>
        </w:rPr>
        <w:t xml:space="preserve"> noastră va fi acceptată, ne angajăm să asigurăm o garanție de bună execuție de </w:t>
      </w:r>
      <w:r w:rsidR="00EF748D" w:rsidRPr="00090F76">
        <w:rPr>
          <w:rFonts w:asciiTheme="majorHAnsi" w:hAnsiTheme="majorHAnsi" w:cstheme="majorHAnsi"/>
          <w:szCs w:val="20"/>
          <w:lang w:val="ro-RO"/>
        </w:rPr>
        <w:t>6</w:t>
      </w:r>
      <w:r w:rsidR="00556E71" w:rsidRPr="00090F76">
        <w:rPr>
          <w:rFonts w:asciiTheme="majorHAnsi" w:hAnsiTheme="majorHAnsi" w:cstheme="majorHAnsi"/>
          <w:szCs w:val="20"/>
          <w:lang w:val="ro-RO"/>
        </w:rPr>
        <w:t>%</w:t>
      </w:r>
      <w:r w:rsidRPr="00090F76">
        <w:rPr>
          <w:rFonts w:asciiTheme="majorHAnsi" w:hAnsiTheme="majorHAnsi" w:cstheme="majorHAnsi"/>
          <w:szCs w:val="20"/>
          <w:lang w:val="ro-RO"/>
        </w:rPr>
        <w:t xml:space="preserve"> din</w:t>
      </w:r>
      <w:r w:rsidR="00556E71" w:rsidRPr="00090F76">
        <w:rPr>
          <w:rFonts w:asciiTheme="majorHAnsi" w:hAnsiTheme="majorHAnsi" w:cs="Calibri"/>
          <w:lang w:val="ro-RO"/>
        </w:rPr>
        <w:t xml:space="preserve"> valoarea </w:t>
      </w:r>
      <w:r w:rsidR="00BF32E3" w:rsidRPr="00090F76">
        <w:rPr>
          <w:rFonts w:asciiTheme="majorHAnsi" w:hAnsiTheme="majorHAnsi" w:cs="Calibri"/>
          <w:lang w:val="ro-RO"/>
        </w:rPr>
        <w:t>contractului</w:t>
      </w:r>
      <w:r w:rsidRPr="00090F76">
        <w:rPr>
          <w:rFonts w:asciiTheme="majorHAnsi" w:hAnsiTheme="majorHAnsi" w:cstheme="majorHAnsi"/>
          <w:szCs w:val="20"/>
          <w:lang w:val="ro-RO"/>
        </w:rPr>
        <w:t>.</w:t>
      </w:r>
    </w:p>
    <w:p w14:paraId="167DE60D" w14:textId="08A67BB7"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Confirmăm că nu participăm în cadrul acestei proceduri pentru atribuirea Contractului pentru care transmitem această </w:t>
      </w:r>
      <w:r w:rsidR="00BD4D5D" w:rsidRPr="00090F76">
        <w:rPr>
          <w:rFonts w:asciiTheme="majorHAnsi" w:hAnsiTheme="majorHAnsi" w:cstheme="majorHAnsi"/>
          <w:szCs w:val="20"/>
          <w:lang w:val="ro-RO"/>
        </w:rPr>
        <w:t>Propunere</w:t>
      </w:r>
      <w:r w:rsidRPr="00090F76">
        <w:rPr>
          <w:rFonts w:asciiTheme="majorHAnsi" w:hAnsiTheme="majorHAnsi" w:cstheme="majorHAnsi"/>
          <w:szCs w:val="20"/>
          <w:lang w:val="ro-RO"/>
        </w:rPr>
        <w:t xml:space="preserve"> în nicio altă </w:t>
      </w:r>
      <w:r w:rsidR="00BD4D5D" w:rsidRPr="00090F76">
        <w:rPr>
          <w:rFonts w:asciiTheme="majorHAnsi" w:hAnsiTheme="majorHAnsi" w:cstheme="majorHAnsi"/>
          <w:szCs w:val="20"/>
          <w:lang w:val="ro-RO"/>
        </w:rPr>
        <w:t>Propunere</w:t>
      </w:r>
      <w:r w:rsidRPr="00090F76">
        <w:rPr>
          <w:rFonts w:asciiTheme="majorHAnsi" w:hAnsiTheme="majorHAnsi" w:cstheme="majorHAnsi"/>
          <w:szCs w:val="20"/>
          <w:lang w:val="ro-RO"/>
        </w:rPr>
        <w:t xml:space="preserve"> indiferent sub ce formă (individual, ca membru într-o asociere, în calitate de subcontractant).</w:t>
      </w:r>
    </w:p>
    <w:p w14:paraId="76EF4115" w14:textId="619E48DB" w:rsidR="00B83B2A" w:rsidRPr="00090F76" w:rsidRDefault="00507643">
      <w:pPr>
        <w:pStyle w:val="ListParagraph"/>
        <w:numPr>
          <w:ilvl w:val="0"/>
          <w:numId w:val="21"/>
        </w:numPr>
        <w:ind w:left="360"/>
        <w:jc w:val="both"/>
        <w:rPr>
          <w:rFonts w:asciiTheme="majorHAnsi" w:hAnsiTheme="majorHAnsi" w:cstheme="majorHAnsi"/>
          <w:szCs w:val="20"/>
          <w:lang w:val="ro-RO"/>
        </w:rPr>
      </w:pPr>
      <w:r w:rsidRPr="00090F76">
        <w:rPr>
          <w:rFonts w:asciiTheme="majorHAnsi" w:hAnsiTheme="majorHAnsi" w:cstheme="majorHAnsi"/>
          <w:szCs w:val="20"/>
          <w:lang w:val="ro-RO"/>
        </w:rPr>
        <w:t xml:space="preserve">Văzând prevederile art. 57, alin. (1), art. 217, alin. (5) și alin. (6) din </w:t>
      </w:r>
      <w:r w:rsidR="00BE4022" w:rsidRPr="00090F76">
        <w:rPr>
          <w:rFonts w:asciiTheme="majorHAnsi" w:hAnsiTheme="majorHAnsi" w:cstheme="majorHAnsi"/>
          <w:bCs/>
          <w:szCs w:val="20"/>
          <w:lang w:val="en-US"/>
        </w:rPr>
        <w:t>Legea nr. 98/2016 privind achiziţiile publice,</w:t>
      </w:r>
      <w:r w:rsidR="00BE4022" w:rsidRPr="00090F76">
        <w:rPr>
          <w:rFonts w:asciiTheme="majorHAnsi" w:hAnsiTheme="majorHAnsi" w:cstheme="majorHAnsi"/>
          <w:szCs w:val="20"/>
          <w:lang w:val="en-US"/>
        </w:rPr>
        <w:t xml:space="preserve"> cu modif</w:t>
      </w:r>
      <w:r w:rsidR="00A507F6" w:rsidRPr="00090F76">
        <w:rPr>
          <w:rFonts w:asciiTheme="majorHAnsi" w:hAnsiTheme="majorHAnsi" w:cstheme="majorHAnsi"/>
          <w:szCs w:val="20"/>
          <w:lang w:val="en-US"/>
        </w:rPr>
        <w:t>i</w:t>
      </w:r>
      <w:r w:rsidR="00BE4022" w:rsidRPr="00090F76">
        <w:rPr>
          <w:rFonts w:asciiTheme="majorHAnsi" w:hAnsiTheme="majorHAnsi" w:cstheme="majorHAnsi"/>
          <w:szCs w:val="20"/>
          <w:lang w:val="en-US"/>
        </w:rPr>
        <w:t>cările și completările u</w:t>
      </w:r>
      <w:r w:rsidR="000245B4" w:rsidRPr="00090F76">
        <w:rPr>
          <w:rFonts w:asciiTheme="majorHAnsi" w:hAnsiTheme="majorHAnsi" w:cstheme="majorHAnsi"/>
          <w:szCs w:val="20"/>
          <w:lang w:val="en-US"/>
        </w:rPr>
        <w:t>l</w:t>
      </w:r>
      <w:r w:rsidR="00BE4022" w:rsidRPr="00090F76">
        <w:rPr>
          <w:rFonts w:asciiTheme="majorHAnsi" w:hAnsiTheme="majorHAnsi" w:cstheme="majorHAnsi"/>
          <w:szCs w:val="20"/>
          <w:lang w:val="en-US"/>
        </w:rPr>
        <w:t>terioare</w:t>
      </w:r>
      <w:r w:rsidRPr="00090F76">
        <w:rPr>
          <w:rFonts w:asciiTheme="majorHAnsi" w:hAnsiTheme="majorHAnsi" w:cstheme="majorHAnsi"/>
          <w:szCs w:val="20"/>
          <w:lang w:val="ro-RO"/>
        </w:rPr>
        <w:t xml:space="preserve">, art. 123, alin. (1) din </w:t>
      </w:r>
      <w:bookmarkStart w:id="9" w:name="_Hlk199491164"/>
      <w:r w:rsidR="00BE4022" w:rsidRPr="00090F76">
        <w:rPr>
          <w:rFonts w:asciiTheme="majorHAnsi" w:hAnsiTheme="majorHAnsi" w:cstheme="majorHAnsi"/>
          <w:szCs w:val="20"/>
          <w:lang w:val="ro-RO"/>
        </w:rPr>
        <w:t>Hotărârea nr. 395/2016 pentru aprobarea Normelor metodologice de aplicare a prevederilor referitoare la atribuirea contractului de achiziţie publică/acordului-cadru din Legea nr. 98/2016 privind achiziţiile publice, cu modificările și completările ulterioare</w:t>
      </w:r>
      <w:bookmarkEnd w:id="9"/>
      <w:r w:rsidR="00BE4022" w:rsidRPr="00090F76">
        <w:rPr>
          <w:rFonts w:asciiTheme="majorHAnsi" w:hAnsiTheme="majorHAnsi" w:cstheme="majorHAnsi"/>
          <w:szCs w:val="20"/>
          <w:lang w:val="ro-RO"/>
        </w:rPr>
        <w:t xml:space="preserve"> </w:t>
      </w:r>
      <w:r w:rsidRPr="00090F76">
        <w:rPr>
          <w:rFonts w:asciiTheme="majorHAnsi" w:hAnsiTheme="majorHAnsi" w:cstheme="majorHAnsi"/>
          <w:szCs w:val="20"/>
          <w:lang w:val="ro-RO"/>
        </w:rPr>
        <w:t xml:space="preserve">și art. 19, alin. (1) și alin. (3) din </w:t>
      </w:r>
      <w:r w:rsidR="00BE4022" w:rsidRPr="00090F76">
        <w:rPr>
          <w:rFonts w:asciiTheme="majorHAnsi" w:hAnsiTheme="majorHAnsi" w:cstheme="majorHAnsi"/>
          <w:szCs w:val="20"/>
          <w:lang w:val="pt-BR"/>
        </w:rPr>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r w:rsidRPr="00090F76">
        <w:rPr>
          <w:rFonts w:asciiTheme="majorHAnsi" w:hAnsiTheme="majorHAnsi" w:cstheme="majorHAnsi"/>
          <w:szCs w:val="20"/>
          <w:lang w:val="ro-RO"/>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3A0C3F4" w14:textId="77777777" w:rsidR="00B83B2A" w:rsidRPr="00090F76" w:rsidRDefault="00B83B2A">
      <w:pPr>
        <w:spacing w:after="0" w:line="240" w:lineRule="auto"/>
        <w:jc w:val="both"/>
        <w:rPr>
          <w:rFonts w:asciiTheme="majorHAnsi" w:hAnsiTheme="majorHAnsi" w:cstheme="majorHAnsi"/>
          <w:sz w:val="20"/>
          <w:szCs w:val="20"/>
        </w:rPr>
      </w:pPr>
    </w:p>
    <w:tbl>
      <w:tblPr>
        <w:tblStyle w:val="TableGrid"/>
        <w:tblW w:w="0" w:type="auto"/>
        <w:tblInd w:w="445" w:type="dxa"/>
        <w:tblLook w:val="04A0" w:firstRow="1" w:lastRow="0" w:firstColumn="1" w:lastColumn="0" w:noHBand="0" w:noVBand="1"/>
      </w:tblPr>
      <w:tblGrid>
        <w:gridCol w:w="1250"/>
        <w:gridCol w:w="6853"/>
      </w:tblGrid>
      <w:tr w:rsidR="00090F76" w:rsidRPr="00090F76" w14:paraId="3C1C5089" w14:textId="77777777">
        <w:tc>
          <w:tcPr>
            <w:tcW w:w="1250" w:type="dxa"/>
            <w:shd w:val="clear" w:color="auto" w:fill="D9D9D9" w:themeFill="background1" w:themeFillShade="D9"/>
          </w:tcPr>
          <w:p w14:paraId="598A5542" w14:textId="77777777" w:rsidR="00B83B2A" w:rsidRPr="00090F76" w:rsidRDefault="00507643">
            <w:pPr>
              <w:numPr>
                <w:ilvl w:val="1"/>
                <w:numId w:val="0"/>
              </w:numPr>
              <w:tabs>
                <w:tab w:val="num" w:pos="360"/>
              </w:tabs>
              <w:jc w:val="both"/>
              <w:rPr>
                <w:rFonts w:asciiTheme="majorHAnsi" w:hAnsiTheme="majorHAnsi" w:cstheme="majorHAnsi"/>
                <w:b/>
                <w:bCs/>
                <w:sz w:val="20"/>
                <w:szCs w:val="20"/>
              </w:rPr>
            </w:pPr>
            <w:r w:rsidRPr="00090F76">
              <w:rPr>
                <w:rFonts w:asciiTheme="majorHAnsi" w:hAnsiTheme="majorHAnsi" w:cstheme="majorHAnsi"/>
                <w:b/>
                <w:bCs/>
                <w:sz w:val="20"/>
                <w:szCs w:val="20"/>
              </w:rPr>
              <w:t>Nr. Crt.</w:t>
            </w:r>
          </w:p>
        </w:tc>
        <w:tc>
          <w:tcPr>
            <w:tcW w:w="6853" w:type="dxa"/>
            <w:shd w:val="clear" w:color="auto" w:fill="D9D9D9" w:themeFill="background1" w:themeFillShade="D9"/>
          </w:tcPr>
          <w:p w14:paraId="2AF5BB37" w14:textId="77777777" w:rsidR="00B83B2A" w:rsidRPr="00090F76" w:rsidRDefault="00507643">
            <w:pPr>
              <w:numPr>
                <w:ilvl w:val="1"/>
                <w:numId w:val="0"/>
              </w:numPr>
              <w:tabs>
                <w:tab w:val="num" w:pos="360"/>
              </w:tabs>
              <w:jc w:val="both"/>
              <w:rPr>
                <w:rFonts w:asciiTheme="majorHAnsi" w:hAnsiTheme="majorHAnsi" w:cstheme="majorHAnsi"/>
                <w:b/>
                <w:bCs/>
                <w:sz w:val="20"/>
                <w:szCs w:val="20"/>
              </w:rPr>
            </w:pPr>
            <w:r w:rsidRPr="00090F76">
              <w:rPr>
                <w:rFonts w:asciiTheme="majorHAnsi" w:hAnsiTheme="majorHAnsi" w:cstheme="majorHAnsi"/>
                <w:b/>
                <w:bCs/>
                <w:sz w:val="20"/>
                <w:szCs w:val="20"/>
              </w:rPr>
              <w:t>Referința din Propunerea Tehnică sau Propunerea Financiară</w:t>
            </w:r>
          </w:p>
          <w:p w14:paraId="301BF896"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eastAsia="Times New Roman" w:hAnsiTheme="majorHAnsi" w:cstheme="majorHAnsi"/>
                <w:i/>
                <w:sz w:val="20"/>
                <w:szCs w:val="20"/>
                <w:lang w:eastAsia="de-DE"/>
              </w:rPr>
              <w:t>[introduceți numărul paginii, de la paragraful nr. ... la paragraful nr. ...]</w:t>
            </w:r>
          </w:p>
        </w:tc>
      </w:tr>
      <w:tr w:rsidR="00090F76" w:rsidRPr="00090F76" w14:paraId="35D48609" w14:textId="77777777">
        <w:tc>
          <w:tcPr>
            <w:tcW w:w="1250" w:type="dxa"/>
          </w:tcPr>
          <w:p w14:paraId="254A5A88"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1. </w:t>
            </w:r>
          </w:p>
        </w:tc>
        <w:tc>
          <w:tcPr>
            <w:tcW w:w="6853" w:type="dxa"/>
          </w:tcPr>
          <w:p w14:paraId="307FE72D"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Pr="00090F76">
              <w:rPr>
                <w:rFonts w:asciiTheme="majorHAnsi" w:eastAsia="Times New Roman" w:hAnsiTheme="majorHAnsi" w:cstheme="majorHAnsi"/>
                <w:i/>
                <w:sz w:val="20"/>
                <w:szCs w:val="20"/>
                <w:lang w:eastAsia="de-DE"/>
              </w:rPr>
              <w:t>[introduceți informația]</w:t>
            </w:r>
          </w:p>
        </w:tc>
      </w:tr>
      <w:tr w:rsidR="00B83B2A" w:rsidRPr="00090F76" w14:paraId="47B5333E" w14:textId="77777777">
        <w:tc>
          <w:tcPr>
            <w:tcW w:w="1250" w:type="dxa"/>
          </w:tcPr>
          <w:p w14:paraId="3526D532"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2. </w:t>
            </w:r>
          </w:p>
        </w:tc>
        <w:tc>
          <w:tcPr>
            <w:tcW w:w="6853" w:type="dxa"/>
          </w:tcPr>
          <w:p w14:paraId="2DCDB568"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Pr="00090F76">
              <w:rPr>
                <w:rFonts w:asciiTheme="majorHAnsi" w:eastAsia="Times New Roman" w:hAnsiTheme="majorHAnsi" w:cstheme="majorHAnsi"/>
                <w:i/>
                <w:sz w:val="20"/>
                <w:szCs w:val="20"/>
                <w:lang w:eastAsia="de-DE"/>
              </w:rPr>
              <w:t>[introduceți informația]</w:t>
            </w:r>
          </w:p>
        </w:tc>
      </w:tr>
    </w:tbl>
    <w:p w14:paraId="0D7BB0E9" w14:textId="77777777" w:rsidR="00B83B2A" w:rsidRPr="00090F76" w:rsidRDefault="00B83B2A">
      <w:pPr>
        <w:numPr>
          <w:ilvl w:val="1"/>
          <w:numId w:val="0"/>
        </w:numPr>
        <w:tabs>
          <w:tab w:val="num" w:pos="360"/>
        </w:tabs>
        <w:spacing w:after="0" w:line="240" w:lineRule="auto"/>
        <w:ind w:left="360"/>
        <w:jc w:val="both"/>
        <w:rPr>
          <w:rFonts w:asciiTheme="majorHAnsi" w:hAnsiTheme="majorHAnsi" w:cstheme="majorHAnsi"/>
          <w:sz w:val="20"/>
          <w:szCs w:val="20"/>
        </w:rPr>
      </w:pPr>
    </w:p>
    <w:p w14:paraId="5D3E96E3" w14:textId="3A34ABCE" w:rsidR="00B83B2A" w:rsidRPr="00090F76" w:rsidRDefault="00507643">
      <w:pPr>
        <w:numPr>
          <w:ilvl w:val="1"/>
          <w:numId w:val="0"/>
        </w:numPr>
        <w:tabs>
          <w:tab w:val="num" w:pos="360"/>
        </w:tabs>
        <w:spacing w:after="0" w:line="240" w:lineRule="auto"/>
        <w:ind w:left="360"/>
        <w:jc w:val="both"/>
        <w:rPr>
          <w:rFonts w:asciiTheme="majorHAnsi" w:hAnsiTheme="majorHAnsi" w:cstheme="majorHAnsi"/>
          <w:sz w:val="20"/>
          <w:szCs w:val="20"/>
        </w:rPr>
      </w:pPr>
      <w:r w:rsidRPr="00090F76">
        <w:rPr>
          <w:rFonts w:asciiTheme="majorHAnsi" w:hAnsiTheme="majorHAnsi" w:cstheme="majorHAnsi"/>
          <w:sz w:val="20"/>
          <w:szCs w:val="20"/>
        </w:rPr>
        <w:t xml:space="preserve">De asemenea, în virtutea art. 123 alin. (1) din </w:t>
      </w:r>
      <w:r w:rsidR="00BE4022" w:rsidRPr="00090F76">
        <w:rPr>
          <w:rFonts w:asciiTheme="majorHAnsi" w:hAnsiTheme="majorHAnsi" w:cstheme="majorHAnsi"/>
          <w:sz w:val="20"/>
          <w:szCs w:val="20"/>
        </w:rPr>
        <w:t>Hotărârea nr. 395/2016 pentru aprobarea Normelor metodologice de aplicare a prevederilor referitoare la atribuirea contractului de achiziţie publică/acordului-cadru din Legea nr. 98/2016 privind achiziţiile publice, cu modificările și completările ulterioare</w:t>
      </w:r>
      <w:r w:rsidRPr="00090F76">
        <w:rPr>
          <w:rFonts w:asciiTheme="majorHAnsi" w:hAnsiTheme="majorHAnsi" w:cstheme="majorHAnsi"/>
          <w:sz w:val="20"/>
          <w:szCs w:val="20"/>
        </w:rPr>
        <w:t>, precizăm că motivele pentru care părțile/informațiile mai sus menționate din Propunerea Tehnică și din Propunerea Financiară sunt confidențiale sunt următoarele:</w:t>
      </w:r>
    </w:p>
    <w:p w14:paraId="452F5DCD" w14:textId="77777777" w:rsidR="00B83B2A" w:rsidRPr="00090F76" w:rsidRDefault="00B83B2A">
      <w:pPr>
        <w:numPr>
          <w:ilvl w:val="1"/>
          <w:numId w:val="0"/>
        </w:numPr>
        <w:tabs>
          <w:tab w:val="num" w:pos="360"/>
        </w:tabs>
        <w:spacing w:after="0" w:line="240" w:lineRule="auto"/>
        <w:ind w:left="360"/>
        <w:jc w:val="both"/>
        <w:rPr>
          <w:rFonts w:asciiTheme="majorHAnsi" w:hAnsiTheme="majorHAnsi" w:cstheme="majorHAnsi"/>
          <w:sz w:val="20"/>
          <w:szCs w:val="20"/>
        </w:rPr>
      </w:pPr>
    </w:p>
    <w:p w14:paraId="43AE6520" w14:textId="77777777" w:rsidR="00585972" w:rsidRPr="00090F76" w:rsidRDefault="00585972">
      <w:pPr>
        <w:numPr>
          <w:ilvl w:val="1"/>
          <w:numId w:val="0"/>
        </w:numPr>
        <w:tabs>
          <w:tab w:val="num" w:pos="360"/>
        </w:tabs>
        <w:spacing w:after="0" w:line="240" w:lineRule="auto"/>
        <w:ind w:left="360"/>
        <w:jc w:val="both"/>
        <w:rPr>
          <w:rFonts w:asciiTheme="majorHAnsi" w:hAnsiTheme="majorHAnsi" w:cstheme="majorHAnsi"/>
          <w:sz w:val="20"/>
          <w:szCs w:val="20"/>
        </w:rPr>
      </w:pPr>
    </w:p>
    <w:tbl>
      <w:tblPr>
        <w:tblStyle w:val="TableGrid"/>
        <w:tblW w:w="0" w:type="auto"/>
        <w:tblInd w:w="445" w:type="dxa"/>
        <w:tblLook w:val="04A0" w:firstRow="1" w:lastRow="0" w:firstColumn="1" w:lastColumn="0" w:noHBand="0" w:noVBand="1"/>
      </w:tblPr>
      <w:tblGrid>
        <w:gridCol w:w="1248"/>
        <w:gridCol w:w="6855"/>
      </w:tblGrid>
      <w:tr w:rsidR="00090F76" w:rsidRPr="00090F76" w14:paraId="2E773D2E" w14:textId="77777777">
        <w:tc>
          <w:tcPr>
            <w:tcW w:w="1248" w:type="dxa"/>
            <w:shd w:val="clear" w:color="auto" w:fill="D9D9D9" w:themeFill="background1" w:themeFillShade="D9"/>
          </w:tcPr>
          <w:p w14:paraId="452E6B6C" w14:textId="77777777" w:rsidR="00B83B2A" w:rsidRPr="00090F76" w:rsidRDefault="00507643">
            <w:pPr>
              <w:numPr>
                <w:ilvl w:val="1"/>
                <w:numId w:val="0"/>
              </w:numPr>
              <w:tabs>
                <w:tab w:val="num" w:pos="360"/>
              </w:tabs>
              <w:jc w:val="both"/>
              <w:rPr>
                <w:rFonts w:asciiTheme="majorHAnsi" w:hAnsiTheme="majorHAnsi" w:cstheme="majorHAnsi"/>
                <w:b/>
                <w:bCs/>
                <w:sz w:val="20"/>
                <w:szCs w:val="20"/>
              </w:rPr>
            </w:pPr>
            <w:r w:rsidRPr="00090F76">
              <w:rPr>
                <w:rFonts w:asciiTheme="majorHAnsi" w:hAnsiTheme="majorHAnsi" w:cstheme="majorHAnsi"/>
                <w:b/>
                <w:bCs/>
                <w:sz w:val="20"/>
                <w:szCs w:val="20"/>
              </w:rPr>
              <w:lastRenderedPageBreak/>
              <w:t xml:space="preserve">Nr. Crt. </w:t>
            </w:r>
          </w:p>
        </w:tc>
        <w:tc>
          <w:tcPr>
            <w:tcW w:w="6855" w:type="dxa"/>
            <w:shd w:val="clear" w:color="auto" w:fill="D9D9D9" w:themeFill="background1" w:themeFillShade="D9"/>
          </w:tcPr>
          <w:p w14:paraId="20DBE1EE" w14:textId="77777777" w:rsidR="00B83B2A" w:rsidRPr="00090F76" w:rsidRDefault="00507643">
            <w:pPr>
              <w:numPr>
                <w:ilvl w:val="1"/>
                <w:numId w:val="0"/>
              </w:numPr>
              <w:tabs>
                <w:tab w:val="num" w:pos="360"/>
              </w:tabs>
              <w:jc w:val="both"/>
              <w:rPr>
                <w:rFonts w:asciiTheme="majorHAnsi" w:hAnsiTheme="majorHAnsi" w:cstheme="majorHAnsi"/>
                <w:b/>
                <w:bCs/>
                <w:sz w:val="20"/>
                <w:szCs w:val="20"/>
              </w:rPr>
            </w:pPr>
            <w:r w:rsidRPr="00090F76">
              <w:rPr>
                <w:rFonts w:asciiTheme="majorHAnsi" w:hAnsiTheme="majorHAnsi" w:cstheme="majorHAnsi"/>
                <w:b/>
                <w:bCs/>
                <w:sz w:val="20"/>
                <w:szCs w:val="20"/>
              </w:rPr>
              <w:t>Motivele pentru care părțile/informațiile mai sus menționate din Propunerea Tehnică și din Propunerea Financiară sunt confidențiale</w:t>
            </w:r>
          </w:p>
        </w:tc>
      </w:tr>
      <w:tr w:rsidR="00090F76" w:rsidRPr="00090F76" w14:paraId="22976EF4" w14:textId="77777777">
        <w:tc>
          <w:tcPr>
            <w:tcW w:w="1248" w:type="dxa"/>
          </w:tcPr>
          <w:p w14:paraId="2F72DFC2"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1. </w:t>
            </w:r>
          </w:p>
        </w:tc>
        <w:tc>
          <w:tcPr>
            <w:tcW w:w="6855" w:type="dxa"/>
          </w:tcPr>
          <w:p w14:paraId="64FEEB58"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Pr="00090F76">
              <w:rPr>
                <w:rFonts w:asciiTheme="majorHAnsi" w:eastAsia="Times New Roman" w:hAnsiTheme="majorHAnsi" w:cstheme="majorHAnsi"/>
                <w:i/>
                <w:sz w:val="20"/>
                <w:szCs w:val="20"/>
                <w:lang w:eastAsia="de-DE"/>
              </w:rPr>
              <w:t>[prezentați motivul]</w:t>
            </w:r>
          </w:p>
        </w:tc>
      </w:tr>
      <w:tr w:rsidR="00090F76" w:rsidRPr="00090F76" w14:paraId="7212B044" w14:textId="77777777">
        <w:tc>
          <w:tcPr>
            <w:tcW w:w="1248" w:type="dxa"/>
          </w:tcPr>
          <w:p w14:paraId="26885445"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2. </w:t>
            </w:r>
          </w:p>
        </w:tc>
        <w:tc>
          <w:tcPr>
            <w:tcW w:w="6855" w:type="dxa"/>
          </w:tcPr>
          <w:p w14:paraId="5715956F" w14:textId="77777777" w:rsidR="00B83B2A" w:rsidRPr="00090F76" w:rsidRDefault="00507643">
            <w:pPr>
              <w:numPr>
                <w:ilvl w:val="1"/>
                <w:numId w:val="0"/>
              </w:numPr>
              <w:tabs>
                <w:tab w:val="num" w:pos="360"/>
              </w:tabs>
              <w:jc w:val="both"/>
              <w:rPr>
                <w:rFonts w:asciiTheme="majorHAnsi" w:hAnsiTheme="majorHAnsi" w:cstheme="majorHAnsi"/>
                <w:sz w:val="20"/>
                <w:szCs w:val="20"/>
              </w:rPr>
            </w:pPr>
            <w:r w:rsidRPr="00090F76">
              <w:rPr>
                <w:rFonts w:asciiTheme="majorHAnsi" w:hAnsiTheme="majorHAnsi" w:cstheme="majorHAnsi"/>
                <w:sz w:val="20"/>
                <w:szCs w:val="20"/>
              </w:rPr>
              <w:t xml:space="preserve">.... </w:t>
            </w:r>
            <w:r w:rsidRPr="00090F76">
              <w:rPr>
                <w:rFonts w:asciiTheme="majorHAnsi" w:eastAsia="Times New Roman" w:hAnsiTheme="majorHAnsi" w:cstheme="majorHAnsi"/>
                <w:i/>
                <w:sz w:val="20"/>
                <w:szCs w:val="20"/>
                <w:lang w:eastAsia="de-DE"/>
              </w:rPr>
              <w:t>[prezentați motivul]</w:t>
            </w:r>
          </w:p>
        </w:tc>
      </w:tr>
    </w:tbl>
    <w:p w14:paraId="520124F3" w14:textId="0DAD209E" w:rsidR="00B83B2A" w:rsidRPr="00090F76" w:rsidRDefault="000945B3">
      <w:pPr>
        <w:numPr>
          <w:ilvl w:val="1"/>
          <w:numId w:val="0"/>
        </w:numPr>
        <w:tabs>
          <w:tab w:val="num" w:pos="360"/>
        </w:tabs>
        <w:spacing w:after="0" w:line="240" w:lineRule="auto"/>
        <w:jc w:val="both"/>
        <w:rPr>
          <w:rFonts w:asciiTheme="majorHAnsi" w:hAnsiTheme="majorHAnsi" w:cstheme="majorHAnsi"/>
          <w:i/>
          <w:iCs/>
          <w:sz w:val="20"/>
          <w:szCs w:val="20"/>
        </w:rPr>
      </w:pPr>
      <w:bookmarkStart w:id="10" w:name="_Hlk204858257"/>
      <w:r w:rsidRPr="00090F76">
        <w:rPr>
          <w:rFonts w:asciiTheme="majorHAnsi" w:hAnsiTheme="majorHAnsi" w:cstheme="majorHAnsi"/>
          <w:b/>
          <w:bCs/>
          <w:i/>
          <w:iCs/>
          <w:sz w:val="20"/>
          <w:szCs w:val="20"/>
        </w:rPr>
        <w:t>Notă:</w:t>
      </w:r>
      <w:r w:rsidRPr="00090F76">
        <w:rPr>
          <w:rFonts w:asciiTheme="majorHAnsi" w:hAnsiTheme="majorHAnsi" w:cstheme="majorHAnsi"/>
          <w:i/>
          <w:iCs/>
          <w:sz w:val="20"/>
          <w:szCs w:val="20"/>
        </w:rPr>
        <w:t xml:space="preserve"> Operatorii economici nu vor depăși valoarea totală maximă </w:t>
      </w:r>
      <w:r w:rsidR="00E45054" w:rsidRPr="00090F76">
        <w:rPr>
          <w:rFonts w:asciiTheme="majorHAnsi" w:hAnsiTheme="majorHAnsi" w:cstheme="majorHAnsi"/>
          <w:i/>
          <w:iCs/>
          <w:sz w:val="20"/>
          <w:szCs w:val="20"/>
        </w:rPr>
        <w:t>estimată a contractului menționată în Documentația de atribuire</w:t>
      </w:r>
      <w:r w:rsidRPr="00090F76">
        <w:rPr>
          <w:rFonts w:asciiTheme="majorHAnsi" w:hAnsiTheme="majorHAnsi" w:cstheme="majorHAnsi"/>
          <w:i/>
          <w:iCs/>
          <w:sz w:val="20"/>
          <w:szCs w:val="20"/>
        </w:rPr>
        <w:t>, sub sancțiunea considerării Ofertei ca fiind inacceptabilă, conform art. 215, alin. 4 din Legea 98/2016, cu modificările și completările ulterioare.</w:t>
      </w:r>
    </w:p>
    <w:bookmarkEnd w:id="10"/>
    <w:p w14:paraId="10F36F0C" w14:textId="77777777" w:rsidR="00B83B2A" w:rsidRPr="00090F76" w:rsidRDefault="00B83B2A">
      <w:pPr>
        <w:numPr>
          <w:ilvl w:val="1"/>
          <w:numId w:val="0"/>
        </w:numPr>
        <w:tabs>
          <w:tab w:val="num" w:pos="360"/>
        </w:tabs>
        <w:spacing w:after="0" w:line="240" w:lineRule="auto"/>
        <w:jc w:val="both"/>
        <w:rPr>
          <w:rFonts w:asciiTheme="majorHAnsi" w:hAnsiTheme="majorHAnsi" w:cstheme="majorHAnsi"/>
          <w:sz w:val="20"/>
          <w:szCs w:val="20"/>
        </w:rPr>
      </w:pPr>
    </w:p>
    <w:p w14:paraId="6273AD33" w14:textId="77777777" w:rsidR="00B83B2A" w:rsidRPr="00090F76" w:rsidRDefault="00B83B2A">
      <w:pPr>
        <w:spacing w:after="0" w:line="240" w:lineRule="auto"/>
        <w:jc w:val="both"/>
        <w:rPr>
          <w:rFonts w:asciiTheme="majorHAnsi" w:hAnsiTheme="majorHAnsi" w:cstheme="majorHAnsi"/>
          <w:sz w:val="20"/>
          <w:szCs w:val="20"/>
        </w:rPr>
      </w:pPr>
    </w:p>
    <w:p w14:paraId="2345F06B"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Data completarii,</w:t>
      </w:r>
    </w:p>
    <w:p w14:paraId="4D250539"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20463912" w14:textId="77777777" w:rsidR="00E90184" w:rsidRPr="00090F76" w:rsidRDefault="00E90184" w:rsidP="00E90184">
      <w:pPr>
        <w:spacing w:after="0" w:line="240" w:lineRule="auto"/>
        <w:jc w:val="both"/>
        <w:rPr>
          <w:rFonts w:asciiTheme="majorHAnsi" w:hAnsiTheme="majorHAnsi" w:cstheme="majorHAnsi"/>
          <w:bCs/>
          <w:sz w:val="20"/>
          <w:szCs w:val="20"/>
        </w:rPr>
      </w:pPr>
    </w:p>
    <w:p w14:paraId="099F8017" w14:textId="77777777" w:rsidR="00E90184" w:rsidRPr="00090F76" w:rsidRDefault="00E90184" w:rsidP="00E90184">
      <w:pPr>
        <w:spacing w:after="0" w:line="240" w:lineRule="auto"/>
        <w:jc w:val="both"/>
        <w:rPr>
          <w:rFonts w:asciiTheme="majorHAnsi" w:hAnsiTheme="majorHAnsi" w:cstheme="majorHAnsi"/>
          <w:bCs/>
          <w:sz w:val="20"/>
          <w:szCs w:val="20"/>
        </w:rPr>
      </w:pPr>
    </w:p>
    <w:p w14:paraId="4701B411"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Ofertant</w:t>
      </w:r>
    </w:p>
    <w:p w14:paraId="2765D57B"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32FE27F4" w14:textId="08BB9958" w:rsidR="00B83B2A" w:rsidRPr="00090F76" w:rsidRDefault="00E90184" w:rsidP="00E90184">
      <w:pPr>
        <w:spacing w:after="0" w:line="240" w:lineRule="auto"/>
        <w:rPr>
          <w:rFonts w:asciiTheme="majorHAnsi" w:hAnsiTheme="majorHAnsi" w:cstheme="majorHAnsi"/>
          <w:sz w:val="20"/>
          <w:szCs w:val="20"/>
        </w:rPr>
      </w:pPr>
      <w:r w:rsidRPr="00090F76">
        <w:rPr>
          <w:rFonts w:asciiTheme="majorHAnsi" w:hAnsiTheme="majorHAnsi" w:cstheme="majorHAnsi"/>
          <w:bCs/>
          <w:sz w:val="20"/>
          <w:szCs w:val="20"/>
        </w:rPr>
        <w:t>(semnatura autorizată)</w:t>
      </w:r>
      <w:r w:rsidR="00507643" w:rsidRPr="00090F76">
        <w:rPr>
          <w:rFonts w:asciiTheme="majorHAnsi" w:hAnsiTheme="majorHAnsi" w:cstheme="majorHAnsi"/>
          <w:sz w:val="20"/>
          <w:szCs w:val="20"/>
        </w:rPr>
        <w:br w:type="page"/>
      </w:r>
    </w:p>
    <w:p w14:paraId="5B4F8A50" w14:textId="77777777" w:rsidR="00B83B2A" w:rsidRPr="00090F76" w:rsidRDefault="00B83B2A">
      <w:pPr>
        <w:spacing w:after="0" w:line="240" w:lineRule="auto"/>
        <w:rPr>
          <w:rFonts w:asciiTheme="majorHAnsi" w:hAnsiTheme="majorHAnsi" w:cstheme="majorHAnsi"/>
          <w:sz w:val="20"/>
          <w:szCs w:val="20"/>
        </w:rPr>
      </w:pPr>
    </w:p>
    <w:p w14:paraId="5290B1E3" w14:textId="7693128A" w:rsidR="005123F9" w:rsidRPr="00090F76" w:rsidRDefault="005123F9" w:rsidP="005123F9">
      <w:pPr>
        <w:pStyle w:val="Heading1"/>
        <w:spacing w:before="0" w:line="240" w:lineRule="auto"/>
        <w:rPr>
          <w:rFonts w:cstheme="majorHAnsi"/>
          <w:color w:val="auto"/>
          <w:sz w:val="20"/>
          <w:szCs w:val="20"/>
        </w:rPr>
      </w:pPr>
      <w:bookmarkStart w:id="11" w:name="_Toc225415468"/>
      <w:r w:rsidRPr="00090F76">
        <w:rPr>
          <w:rFonts w:cstheme="majorHAnsi"/>
          <w:color w:val="auto"/>
          <w:sz w:val="20"/>
          <w:szCs w:val="20"/>
        </w:rPr>
        <w:t xml:space="preserve">Formularul nr. </w:t>
      </w:r>
      <w:r w:rsidR="002E1975" w:rsidRPr="00090F76">
        <w:rPr>
          <w:rFonts w:cstheme="majorHAnsi"/>
          <w:color w:val="auto"/>
          <w:sz w:val="20"/>
          <w:szCs w:val="20"/>
        </w:rPr>
        <w:t>8</w:t>
      </w:r>
      <w:r w:rsidRPr="00090F76">
        <w:rPr>
          <w:rFonts w:cstheme="majorHAnsi"/>
          <w:color w:val="auto"/>
          <w:sz w:val="20"/>
          <w:szCs w:val="20"/>
        </w:rPr>
        <w:t xml:space="preserve"> -  Anexă la Formular</w:t>
      </w:r>
      <w:r w:rsidR="00E5480A" w:rsidRPr="00090F76">
        <w:rPr>
          <w:rFonts w:cstheme="majorHAnsi"/>
          <w:color w:val="auto"/>
          <w:sz w:val="20"/>
          <w:szCs w:val="20"/>
        </w:rPr>
        <w:t>ul</w:t>
      </w:r>
      <w:r w:rsidRPr="00090F76">
        <w:rPr>
          <w:rFonts w:cstheme="majorHAnsi"/>
          <w:color w:val="auto"/>
          <w:sz w:val="20"/>
          <w:szCs w:val="20"/>
        </w:rPr>
        <w:t xml:space="preserve"> </w:t>
      </w:r>
      <w:r w:rsidR="00E5480A" w:rsidRPr="00090F76">
        <w:rPr>
          <w:rFonts w:cstheme="majorHAnsi"/>
          <w:color w:val="auto"/>
          <w:sz w:val="20"/>
          <w:szCs w:val="20"/>
        </w:rPr>
        <w:t xml:space="preserve">de </w:t>
      </w:r>
      <w:r w:rsidRPr="00090F76">
        <w:rPr>
          <w:rFonts w:cstheme="majorHAnsi"/>
          <w:color w:val="auto"/>
          <w:sz w:val="20"/>
          <w:szCs w:val="20"/>
        </w:rPr>
        <w:t xml:space="preserve">Propunere </w:t>
      </w:r>
      <w:r w:rsidR="00E5480A" w:rsidRPr="00090F76">
        <w:rPr>
          <w:rFonts w:cstheme="majorHAnsi"/>
          <w:color w:val="auto"/>
          <w:sz w:val="20"/>
          <w:szCs w:val="20"/>
        </w:rPr>
        <w:t>Financiară</w:t>
      </w:r>
      <w:bookmarkEnd w:id="11"/>
    </w:p>
    <w:p w14:paraId="5AD28CDD" w14:textId="77777777" w:rsidR="005123F9" w:rsidRPr="00090F76" w:rsidRDefault="005123F9">
      <w:pPr>
        <w:spacing w:after="0" w:line="240" w:lineRule="auto"/>
        <w:rPr>
          <w:rFonts w:asciiTheme="majorHAnsi" w:hAnsiTheme="majorHAnsi" w:cstheme="majorHAnsi"/>
          <w:b/>
          <w:bCs/>
          <w:sz w:val="20"/>
          <w:szCs w:val="20"/>
        </w:rPr>
      </w:pPr>
    </w:p>
    <w:p w14:paraId="1EC30E7A" w14:textId="77777777" w:rsidR="005123F9" w:rsidRPr="00090F76" w:rsidRDefault="005123F9">
      <w:pPr>
        <w:spacing w:after="0" w:line="240" w:lineRule="auto"/>
        <w:rPr>
          <w:rFonts w:asciiTheme="majorHAnsi" w:hAnsiTheme="majorHAnsi" w:cstheme="majorHAnsi"/>
          <w:b/>
          <w:bCs/>
          <w:sz w:val="20"/>
          <w:szCs w:val="20"/>
        </w:rPr>
      </w:pPr>
    </w:p>
    <w:p w14:paraId="25473643" w14:textId="3FBD437B" w:rsidR="008B1AD8" w:rsidRPr="00090F76" w:rsidRDefault="008B1AD8" w:rsidP="00DC47C9">
      <w:pPr>
        <w:spacing w:after="0" w:line="240" w:lineRule="auto"/>
        <w:rPr>
          <w:rFonts w:asciiTheme="majorHAnsi" w:hAnsiTheme="majorHAnsi" w:cstheme="majorHAnsi"/>
          <w:b/>
          <w:bCs/>
          <w:sz w:val="20"/>
          <w:szCs w:val="20"/>
        </w:rPr>
      </w:pPr>
      <w:r w:rsidRPr="00090F76">
        <w:rPr>
          <w:rFonts w:asciiTheme="majorHAnsi" w:hAnsiTheme="majorHAnsi" w:cstheme="majorHAnsi"/>
          <w:b/>
          <w:bCs/>
          <w:sz w:val="20"/>
          <w:szCs w:val="20"/>
        </w:rPr>
        <w:t>ANEXĂ FORMULAR DE PROPUNERE FINANCIARĂ</w:t>
      </w:r>
    </w:p>
    <w:p w14:paraId="3D7B6BEB" w14:textId="77777777" w:rsidR="008B1AD8" w:rsidRPr="00090F76" w:rsidRDefault="008B1AD8">
      <w:pPr>
        <w:spacing w:after="0" w:line="240" w:lineRule="auto"/>
        <w:jc w:val="center"/>
        <w:rPr>
          <w:rFonts w:asciiTheme="majorHAnsi" w:hAnsiTheme="majorHAnsi" w:cstheme="majorHAnsi"/>
          <w:b/>
          <w:sz w:val="20"/>
          <w:szCs w:val="20"/>
        </w:rPr>
      </w:pPr>
    </w:p>
    <w:p w14:paraId="5D5003EE"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61B3ABEF"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44D7CDEF" w14:textId="77777777" w:rsidR="00E90184" w:rsidRPr="00090F76" w:rsidRDefault="00E90184" w:rsidP="00E90184">
      <w:pPr>
        <w:spacing w:after="0" w:line="240" w:lineRule="auto"/>
        <w:jc w:val="both"/>
        <w:rPr>
          <w:rFonts w:asciiTheme="majorHAnsi" w:hAnsiTheme="majorHAnsi" w:cstheme="majorHAnsi"/>
          <w:bCs/>
          <w:i/>
          <w:iCs/>
          <w:sz w:val="20"/>
          <w:szCs w:val="20"/>
        </w:rPr>
      </w:pPr>
      <w:r w:rsidRPr="00090F76">
        <w:rPr>
          <w:rFonts w:asciiTheme="majorHAnsi" w:hAnsiTheme="majorHAnsi" w:cstheme="majorHAnsi"/>
          <w:bCs/>
          <w:i/>
          <w:iCs/>
          <w:sz w:val="20"/>
          <w:szCs w:val="20"/>
        </w:rPr>
        <w:t>(în cazul unei Asocieri, se va completa denumirea întregii Asocieri)</w:t>
      </w:r>
    </w:p>
    <w:p w14:paraId="500EA801" w14:textId="77777777" w:rsidR="00E90184" w:rsidRPr="00090F76" w:rsidRDefault="00E90184" w:rsidP="00E90184">
      <w:pPr>
        <w:spacing w:after="0" w:line="240" w:lineRule="auto"/>
        <w:rPr>
          <w:rFonts w:asciiTheme="majorHAnsi" w:hAnsiTheme="majorHAnsi" w:cstheme="majorHAnsi"/>
          <w:b/>
          <w:sz w:val="20"/>
          <w:szCs w:val="20"/>
        </w:rPr>
      </w:pPr>
    </w:p>
    <w:p w14:paraId="560FB3BC" w14:textId="77777777" w:rsidR="008B1AD8" w:rsidRPr="00090F76" w:rsidRDefault="008B1AD8">
      <w:pPr>
        <w:spacing w:after="0" w:line="240" w:lineRule="auto"/>
        <w:jc w:val="center"/>
        <w:rPr>
          <w:rFonts w:asciiTheme="majorHAnsi" w:hAnsiTheme="majorHAnsi" w:cstheme="majorHAnsi"/>
          <w:b/>
          <w:sz w:val="20"/>
          <w:szCs w:val="20"/>
        </w:rPr>
      </w:pPr>
    </w:p>
    <w:p w14:paraId="157A14A1" w14:textId="6F2793AE" w:rsidR="00B83B2A" w:rsidRPr="00090F76" w:rsidRDefault="00507643">
      <w:pPr>
        <w:spacing w:after="0" w:line="240" w:lineRule="auto"/>
        <w:jc w:val="center"/>
        <w:rPr>
          <w:rFonts w:asciiTheme="majorHAnsi" w:hAnsiTheme="majorHAnsi" w:cstheme="majorHAnsi"/>
          <w:b/>
          <w:sz w:val="20"/>
          <w:szCs w:val="20"/>
        </w:rPr>
      </w:pPr>
      <w:r w:rsidRPr="00090F76">
        <w:rPr>
          <w:rFonts w:asciiTheme="majorHAnsi" w:hAnsiTheme="majorHAnsi" w:cstheme="majorHAnsi"/>
          <w:b/>
          <w:sz w:val="20"/>
          <w:szCs w:val="20"/>
        </w:rPr>
        <w:t>PROPUNERE FINANCIARĂ DETALIATĂ</w:t>
      </w:r>
    </w:p>
    <w:p w14:paraId="08E4BAD2" w14:textId="77777777" w:rsidR="00B83B2A" w:rsidRPr="00090F76" w:rsidRDefault="00B83B2A">
      <w:pPr>
        <w:spacing w:after="0" w:line="240" w:lineRule="auto"/>
        <w:jc w:val="both"/>
        <w:rPr>
          <w:rFonts w:asciiTheme="majorHAnsi" w:hAnsiTheme="majorHAnsi" w:cstheme="majorHAnsi"/>
          <w:b/>
          <w:sz w:val="20"/>
          <w:szCs w:val="20"/>
        </w:rPr>
      </w:pPr>
    </w:p>
    <w:tbl>
      <w:tblPr>
        <w:tblStyle w:val="TableGrid"/>
        <w:tblW w:w="4167" w:type="pct"/>
        <w:tblLook w:val="04A0" w:firstRow="1" w:lastRow="0" w:firstColumn="1" w:lastColumn="0" w:noHBand="0" w:noVBand="1"/>
      </w:tblPr>
      <w:tblGrid>
        <w:gridCol w:w="8714"/>
      </w:tblGrid>
      <w:tr w:rsidR="00090F76" w:rsidRPr="00090F76" w14:paraId="2FE8CEE8" w14:textId="77777777" w:rsidTr="00945BC1">
        <w:tc>
          <w:tcPr>
            <w:tcW w:w="5000" w:type="pct"/>
            <w:shd w:val="clear" w:color="auto" w:fill="D9D9D9" w:themeFill="background1" w:themeFillShade="D9"/>
          </w:tcPr>
          <w:p w14:paraId="26F8BFF5" w14:textId="619BA9A7" w:rsidR="00945BC1" w:rsidRPr="00090F76" w:rsidRDefault="00945BC1">
            <w:pPr>
              <w:autoSpaceDE w:val="0"/>
              <w:autoSpaceDN w:val="0"/>
              <w:adjustRightInd w:val="0"/>
              <w:spacing w:after="165" w:line="254" w:lineRule="auto"/>
              <w:rPr>
                <w:rFonts w:ascii="Calibri Light" w:hAnsi="Calibri Light" w:cs="Calibri Light"/>
                <w:b/>
                <w:bCs/>
                <w:sz w:val="20"/>
                <w:szCs w:val="20"/>
                <w:lang w:val="x-none"/>
              </w:rPr>
            </w:pPr>
            <w:r w:rsidRPr="00090F76">
              <w:rPr>
                <w:rFonts w:ascii="Calibri Light" w:hAnsi="Calibri Light" w:cs="Calibri Light"/>
                <w:b/>
                <w:bCs/>
                <w:sz w:val="20"/>
                <w:szCs w:val="20"/>
                <w:lang w:val="x-none"/>
              </w:rPr>
              <w:t>Valoarea ofertat</w:t>
            </w:r>
            <w:r w:rsidRPr="00090F76">
              <w:rPr>
                <w:rFonts w:ascii="Calibri Light" w:hAnsi="Calibri Light" w:cs="Calibri Light"/>
                <w:b/>
                <w:bCs/>
                <w:sz w:val="20"/>
                <w:szCs w:val="20"/>
              </w:rPr>
              <w:t>ă</w:t>
            </w:r>
            <w:r w:rsidRPr="00090F76">
              <w:rPr>
                <w:rFonts w:ascii="Calibri Light" w:hAnsi="Calibri Light" w:cs="Calibri Light"/>
                <w:b/>
                <w:bCs/>
                <w:sz w:val="20"/>
                <w:szCs w:val="20"/>
                <w:lang w:val="x-none"/>
              </w:rPr>
              <w:t xml:space="preserve"> (lei</w:t>
            </w:r>
            <w:r w:rsidR="008B1AD8" w:rsidRPr="00090F76">
              <w:rPr>
                <w:rFonts w:ascii="Calibri Light" w:hAnsi="Calibri Light" w:cs="Calibri Light"/>
                <w:b/>
                <w:bCs/>
                <w:sz w:val="20"/>
                <w:szCs w:val="20"/>
                <w:lang w:val="x-none"/>
              </w:rPr>
              <w:t>,</w:t>
            </w:r>
            <w:r w:rsidRPr="00090F76">
              <w:rPr>
                <w:rFonts w:ascii="Calibri Light" w:hAnsi="Calibri Light" w:cs="Calibri Light"/>
                <w:b/>
                <w:bCs/>
                <w:sz w:val="20"/>
                <w:szCs w:val="20"/>
                <w:lang w:val="x-none"/>
              </w:rPr>
              <w:t xml:space="preserve"> fără TVA)</w:t>
            </w:r>
          </w:p>
        </w:tc>
      </w:tr>
      <w:tr w:rsidR="00945BC1" w:rsidRPr="00090F76" w14:paraId="054C4ADC" w14:textId="77777777" w:rsidTr="00945BC1">
        <w:tc>
          <w:tcPr>
            <w:tcW w:w="5000" w:type="pct"/>
          </w:tcPr>
          <w:p w14:paraId="38508D5F" w14:textId="0E29F2D5" w:rsidR="00945BC1" w:rsidRPr="00090F76" w:rsidRDefault="008B1AD8">
            <w:pPr>
              <w:jc w:val="both"/>
              <w:rPr>
                <w:rFonts w:asciiTheme="majorHAnsi" w:hAnsiTheme="majorHAnsi" w:cstheme="majorHAnsi"/>
                <w:b/>
                <w:sz w:val="20"/>
                <w:szCs w:val="20"/>
              </w:rPr>
            </w:pPr>
            <w:r w:rsidRPr="00090F76">
              <w:rPr>
                <w:rFonts w:asciiTheme="majorHAnsi" w:hAnsiTheme="majorHAnsi" w:cstheme="majorHAnsi"/>
                <w:b/>
                <w:sz w:val="20"/>
                <w:szCs w:val="20"/>
              </w:rPr>
              <w:t>........... Lei, fără TVA</w:t>
            </w:r>
          </w:p>
        </w:tc>
      </w:tr>
    </w:tbl>
    <w:p w14:paraId="5AE08920" w14:textId="77777777" w:rsidR="00B83B2A" w:rsidRPr="00090F76" w:rsidRDefault="00B83B2A">
      <w:pPr>
        <w:spacing w:after="0" w:line="240" w:lineRule="auto"/>
        <w:jc w:val="both"/>
        <w:rPr>
          <w:rFonts w:asciiTheme="majorHAnsi" w:hAnsiTheme="majorHAnsi" w:cstheme="majorHAnsi"/>
          <w:b/>
          <w:sz w:val="20"/>
          <w:szCs w:val="20"/>
        </w:rPr>
      </w:pPr>
    </w:p>
    <w:p w14:paraId="72F97B18" w14:textId="77777777" w:rsidR="00B83B2A" w:rsidRPr="00090F76" w:rsidRDefault="00507643">
      <w:pPr>
        <w:spacing w:after="0" w:line="240" w:lineRule="auto"/>
        <w:jc w:val="both"/>
        <w:rPr>
          <w:rFonts w:asciiTheme="majorHAnsi" w:hAnsiTheme="majorHAnsi" w:cstheme="majorHAnsi"/>
          <w:b/>
          <w:sz w:val="20"/>
          <w:szCs w:val="20"/>
        </w:rPr>
      </w:pPr>
      <w:r w:rsidRPr="00090F76">
        <w:rPr>
          <w:rFonts w:asciiTheme="majorHAnsi" w:hAnsiTheme="majorHAnsi" w:cstheme="majorHAnsi"/>
          <w:b/>
          <w:sz w:val="20"/>
          <w:szCs w:val="20"/>
        </w:rPr>
        <w:t>Modul de formare a prețului ofertat:</w:t>
      </w:r>
    </w:p>
    <w:tbl>
      <w:tblPr>
        <w:tblStyle w:val="TableGrid"/>
        <w:tblW w:w="8784" w:type="dxa"/>
        <w:tblLook w:val="04A0" w:firstRow="1" w:lastRow="0" w:firstColumn="1" w:lastColumn="0" w:noHBand="0" w:noVBand="1"/>
      </w:tblPr>
      <w:tblGrid>
        <w:gridCol w:w="3539"/>
        <w:gridCol w:w="992"/>
        <w:gridCol w:w="1134"/>
        <w:gridCol w:w="1418"/>
        <w:gridCol w:w="1701"/>
      </w:tblGrid>
      <w:tr w:rsidR="00090F76" w:rsidRPr="00090F76" w14:paraId="49A4DEC4" w14:textId="77777777" w:rsidTr="00A507F6">
        <w:tc>
          <w:tcPr>
            <w:tcW w:w="3539" w:type="dxa"/>
            <w:shd w:val="clear" w:color="auto" w:fill="D9D9D9" w:themeFill="background1" w:themeFillShade="D9"/>
            <w:vAlign w:val="center"/>
          </w:tcPr>
          <w:p w14:paraId="67F44C31" w14:textId="5DAD880B" w:rsidR="00A507F6" w:rsidRPr="00090F76" w:rsidRDefault="00A507F6" w:rsidP="00A507F6">
            <w:pPr>
              <w:jc w:val="center"/>
              <w:rPr>
                <w:rFonts w:asciiTheme="majorHAnsi" w:hAnsiTheme="majorHAnsi" w:cstheme="majorHAnsi"/>
                <w:b/>
                <w:sz w:val="20"/>
                <w:szCs w:val="20"/>
              </w:rPr>
            </w:pPr>
            <w:r w:rsidRPr="00090F76">
              <w:rPr>
                <w:rFonts w:asciiTheme="majorHAnsi" w:hAnsiTheme="majorHAnsi" w:cstheme="majorHAnsi"/>
                <w:b/>
                <w:sz w:val="20"/>
                <w:szCs w:val="20"/>
              </w:rPr>
              <w:t>DENUMIRE SERVICIU</w:t>
            </w:r>
          </w:p>
        </w:tc>
        <w:tc>
          <w:tcPr>
            <w:tcW w:w="992" w:type="dxa"/>
            <w:shd w:val="clear" w:color="auto" w:fill="D9D9D9" w:themeFill="background1" w:themeFillShade="D9"/>
            <w:vAlign w:val="center"/>
          </w:tcPr>
          <w:p w14:paraId="221BD309" w14:textId="51026D71" w:rsidR="00A507F6" w:rsidRPr="00090F76" w:rsidRDefault="00A507F6" w:rsidP="00A507F6">
            <w:pPr>
              <w:jc w:val="center"/>
              <w:rPr>
                <w:rFonts w:asciiTheme="majorHAnsi" w:hAnsiTheme="majorHAnsi" w:cstheme="majorHAnsi"/>
                <w:b/>
                <w:sz w:val="20"/>
                <w:szCs w:val="20"/>
              </w:rPr>
            </w:pPr>
            <w:r w:rsidRPr="00090F76">
              <w:rPr>
                <w:rFonts w:asciiTheme="majorHAnsi" w:hAnsiTheme="majorHAnsi" w:cstheme="majorHAnsi"/>
                <w:b/>
                <w:bCs/>
                <w:sz w:val="20"/>
                <w:szCs w:val="20"/>
                <w:lang w:eastAsia="en-GB"/>
              </w:rPr>
              <w:t>U.M.</w:t>
            </w:r>
          </w:p>
        </w:tc>
        <w:tc>
          <w:tcPr>
            <w:tcW w:w="1134" w:type="dxa"/>
            <w:shd w:val="clear" w:color="auto" w:fill="D9D9D9" w:themeFill="background1" w:themeFillShade="D9"/>
            <w:vAlign w:val="center"/>
          </w:tcPr>
          <w:p w14:paraId="6ADAA777" w14:textId="35BE13B8" w:rsidR="00A507F6" w:rsidRPr="00090F76" w:rsidRDefault="00A507F6" w:rsidP="00A507F6">
            <w:pPr>
              <w:jc w:val="center"/>
              <w:rPr>
                <w:rFonts w:asciiTheme="majorHAnsi" w:hAnsiTheme="majorHAnsi" w:cstheme="majorHAnsi"/>
                <w:b/>
                <w:sz w:val="20"/>
                <w:szCs w:val="20"/>
              </w:rPr>
            </w:pPr>
            <w:r w:rsidRPr="00090F76">
              <w:rPr>
                <w:rFonts w:asciiTheme="majorHAnsi" w:hAnsiTheme="majorHAnsi" w:cstheme="majorHAnsi"/>
                <w:b/>
                <w:bCs/>
                <w:sz w:val="20"/>
                <w:szCs w:val="20"/>
                <w:lang w:eastAsia="en-GB"/>
              </w:rPr>
              <w:t>Cantitate</w:t>
            </w:r>
          </w:p>
        </w:tc>
        <w:tc>
          <w:tcPr>
            <w:tcW w:w="1418" w:type="dxa"/>
            <w:shd w:val="clear" w:color="auto" w:fill="D9D9D9" w:themeFill="background1" w:themeFillShade="D9"/>
            <w:vAlign w:val="center"/>
          </w:tcPr>
          <w:p w14:paraId="192B2F57" w14:textId="77777777" w:rsidR="00A507F6" w:rsidRPr="00090F76" w:rsidRDefault="00A507F6" w:rsidP="00A507F6">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lang w:eastAsia="en-GB"/>
              </w:rPr>
              <w:t>Valoare</w:t>
            </w:r>
          </w:p>
          <w:p w14:paraId="28C3EE34" w14:textId="77777777" w:rsidR="00A507F6" w:rsidRPr="00090F76" w:rsidRDefault="00A507F6" w:rsidP="00A507F6">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lang w:eastAsia="en-GB"/>
              </w:rPr>
              <w:t>Unitară</w:t>
            </w:r>
          </w:p>
          <w:p w14:paraId="284B8C56" w14:textId="364F4DC7" w:rsidR="00A507F6" w:rsidRPr="00090F76" w:rsidRDefault="00A507F6" w:rsidP="00A507F6">
            <w:pPr>
              <w:jc w:val="center"/>
              <w:rPr>
                <w:rFonts w:asciiTheme="majorHAnsi" w:hAnsiTheme="majorHAnsi" w:cstheme="majorHAnsi"/>
                <w:b/>
                <w:sz w:val="20"/>
                <w:szCs w:val="20"/>
              </w:rPr>
            </w:pPr>
            <w:r w:rsidRPr="00090F76">
              <w:rPr>
                <w:rFonts w:asciiTheme="majorHAnsi" w:hAnsiTheme="majorHAnsi" w:cstheme="majorHAnsi"/>
                <w:sz w:val="20"/>
                <w:szCs w:val="20"/>
              </w:rPr>
              <w:t>(lei, fără TVA)</w:t>
            </w:r>
          </w:p>
        </w:tc>
        <w:tc>
          <w:tcPr>
            <w:tcW w:w="1701" w:type="dxa"/>
            <w:shd w:val="clear" w:color="auto" w:fill="D9D9D9" w:themeFill="background1" w:themeFillShade="D9"/>
            <w:vAlign w:val="center"/>
          </w:tcPr>
          <w:p w14:paraId="3B6FB669" w14:textId="77777777" w:rsidR="00A507F6" w:rsidRPr="00090F76" w:rsidRDefault="00A507F6" w:rsidP="00A507F6">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lang w:eastAsia="en-GB"/>
              </w:rPr>
              <w:t>Valoare</w:t>
            </w:r>
          </w:p>
          <w:p w14:paraId="47B5A599" w14:textId="77777777" w:rsidR="00A507F6" w:rsidRPr="00090F76" w:rsidRDefault="00A507F6" w:rsidP="00A507F6">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rPr>
              <w:t>Totală</w:t>
            </w:r>
          </w:p>
          <w:p w14:paraId="5A32E918" w14:textId="1E9EB50D" w:rsidR="00A507F6" w:rsidRPr="00090F76" w:rsidRDefault="00A507F6" w:rsidP="00A507F6">
            <w:pPr>
              <w:jc w:val="center"/>
              <w:rPr>
                <w:rFonts w:asciiTheme="majorHAnsi" w:hAnsiTheme="majorHAnsi" w:cstheme="majorHAnsi"/>
                <w:b/>
                <w:sz w:val="20"/>
                <w:szCs w:val="20"/>
              </w:rPr>
            </w:pPr>
            <w:r w:rsidRPr="00090F76">
              <w:rPr>
                <w:rFonts w:asciiTheme="majorHAnsi" w:hAnsiTheme="majorHAnsi" w:cstheme="majorHAnsi"/>
                <w:sz w:val="20"/>
                <w:szCs w:val="20"/>
              </w:rPr>
              <w:t>(lei, fără TVA)</w:t>
            </w:r>
          </w:p>
        </w:tc>
      </w:tr>
      <w:tr w:rsidR="00090F76" w:rsidRPr="00090F76" w14:paraId="3BA96888" w14:textId="77777777" w:rsidTr="00A507F6">
        <w:tc>
          <w:tcPr>
            <w:tcW w:w="3539" w:type="dxa"/>
          </w:tcPr>
          <w:p w14:paraId="5502EE67" w14:textId="40F04761" w:rsidR="00A507F6" w:rsidRPr="00090F76" w:rsidRDefault="00A507F6" w:rsidP="00B33212">
            <w:pPr>
              <w:rPr>
                <w:rFonts w:asciiTheme="majorHAnsi" w:hAnsiTheme="majorHAnsi" w:cstheme="majorHAnsi"/>
                <w:bCs/>
                <w:sz w:val="20"/>
                <w:szCs w:val="20"/>
              </w:rPr>
            </w:pPr>
            <w:bookmarkStart w:id="12" w:name="_Hlk125983721"/>
            <w:r w:rsidRPr="00090F76">
              <w:rPr>
                <w:rFonts w:asciiTheme="majorHAnsi" w:hAnsiTheme="majorHAnsi" w:cstheme="majorHAnsi"/>
                <w:bCs/>
                <w:sz w:val="20"/>
                <w:szCs w:val="20"/>
              </w:rPr>
              <w:t>Concept creativ campanie</w:t>
            </w:r>
          </w:p>
        </w:tc>
        <w:tc>
          <w:tcPr>
            <w:tcW w:w="992" w:type="dxa"/>
          </w:tcPr>
          <w:p w14:paraId="6C80C027" w14:textId="14B62C07"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buc</w:t>
            </w:r>
          </w:p>
        </w:tc>
        <w:tc>
          <w:tcPr>
            <w:tcW w:w="1134" w:type="dxa"/>
          </w:tcPr>
          <w:p w14:paraId="6FA5B098" w14:textId="39C43318"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2010EFBD" w14:textId="77777777" w:rsidR="00A507F6" w:rsidRPr="00090F76" w:rsidRDefault="00A507F6" w:rsidP="00E45054">
            <w:pPr>
              <w:jc w:val="center"/>
              <w:rPr>
                <w:rFonts w:asciiTheme="majorHAnsi" w:hAnsiTheme="majorHAnsi" w:cstheme="majorHAnsi"/>
                <w:b/>
                <w:sz w:val="20"/>
                <w:szCs w:val="20"/>
              </w:rPr>
            </w:pPr>
          </w:p>
        </w:tc>
        <w:tc>
          <w:tcPr>
            <w:tcW w:w="1701" w:type="dxa"/>
          </w:tcPr>
          <w:p w14:paraId="219248C7" w14:textId="7553848C" w:rsidR="00A507F6" w:rsidRPr="00090F76" w:rsidRDefault="00A507F6" w:rsidP="00E45054">
            <w:pPr>
              <w:jc w:val="center"/>
              <w:rPr>
                <w:rFonts w:asciiTheme="majorHAnsi" w:hAnsiTheme="majorHAnsi" w:cstheme="majorHAnsi"/>
                <w:b/>
                <w:sz w:val="20"/>
                <w:szCs w:val="20"/>
              </w:rPr>
            </w:pPr>
          </w:p>
        </w:tc>
      </w:tr>
      <w:tr w:rsidR="00090F76" w:rsidRPr="00090F76" w14:paraId="2752E628" w14:textId="77777777" w:rsidTr="00A507F6">
        <w:tc>
          <w:tcPr>
            <w:tcW w:w="3539" w:type="dxa"/>
          </w:tcPr>
          <w:p w14:paraId="6D1C0A10" w14:textId="542DBF55" w:rsidR="00A507F6" w:rsidRPr="00090F76" w:rsidRDefault="00A507F6" w:rsidP="00B33212">
            <w:pPr>
              <w:rPr>
                <w:rFonts w:asciiTheme="majorHAnsi" w:hAnsiTheme="majorHAnsi" w:cstheme="majorHAnsi"/>
                <w:bCs/>
                <w:sz w:val="20"/>
                <w:szCs w:val="20"/>
              </w:rPr>
            </w:pPr>
            <w:r w:rsidRPr="00090F76">
              <w:rPr>
                <w:rFonts w:asciiTheme="majorHAnsi" w:hAnsiTheme="majorHAnsi" w:cstheme="majorHAnsi"/>
                <w:bCs/>
                <w:sz w:val="20"/>
                <w:szCs w:val="20"/>
              </w:rPr>
              <w:t>Producție spoturi video</w:t>
            </w:r>
            <w:r w:rsidR="00A35AB8" w:rsidRPr="00090F76">
              <w:rPr>
                <w:rFonts w:asciiTheme="majorHAnsi" w:hAnsiTheme="majorHAnsi" w:cstheme="majorHAnsi"/>
                <w:bCs/>
                <w:sz w:val="20"/>
                <w:szCs w:val="20"/>
              </w:rPr>
              <w:t xml:space="preserve"> și adaptare</w:t>
            </w:r>
          </w:p>
        </w:tc>
        <w:tc>
          <w:tcPr>
            <w:tcW w:w="992" w:type="dxa"/>
          </w:tcPr>
          <w:p w14:paraId="67BAEDCA" w14:textId="4829647B"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buc</w:t>
            </w:r>
          </w:p>
        </w:tc>
        <w:tc>
          <w:tcPr>
            <w:tcW w:w="1134" w:type="dxa"/>
          </w:tcPr>
          <w:p w14:paraId="0F7A40EB" w14:textId="1CEAC2C5"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2</w:t>
            </w:r>
          </w:p>
        </w:tc>
        <w:tc>
          <w:tcPr>
            <w:tcW w:w="1418" w:type="dxa"/>
          </w:tcPr>
          <w:p w14:paraId="1108C975" w14:textId="77777777" w:rsidR="00A507F6" w:rsidRPr="00090F76" w:rsidRDefault="00A507F6" w:rsidP="00E45054">
            <w:pPr>
              <w:jc w:val="center"/>
              <w:rPr>
                <w:rFonts w:asciiTheme="majorHAnsi" w:hAnsiTheme="majorHAnsi" w:cstheme="majorHAnsi"/>
                <w:b/>
                <w:sz w:val="20"/>
                <w:szCs w:val="20"/>
              </w:rPr>
            </w:pPr>
          </w:p>
        </w:tc>
        <w:tc>
          <w:tcPr>
            <w:tcW w:w="1701" w:type="dxa"/>
          </w:tcPr>
          <w:p w14:paraId="5D4EA560" w14:textId="44C9E952" w:rsidR="00A507F6" w:rsidRPr="00090F76" w:rsidRDefault="00A507F6" w:rsidP="00E45054">
            <w:pPr>
              <w:jc w:val="center"/>
              <w:rPr>
                <w:rFonts w:asciiTheme="majorHAnsi" w:hAnsiTheme="majorHAnsi" w:cstheme="majorHAnsi"/>
                <w:b/>
                <w:sz w:val="20"/>
                <w:szCs w:val="20"/>
              </w:rPr>
            </w:pPr>
          </w:p>
        </w:tc>
      </w:tr>
      <w:tr w:rsidR="00090F76" w:rsidRPr="00090F76" w14:paraId="74AAB808" w14:textId="77777777" w:rsidTr="00A507F6">
        <w:tc>
          <w:tcPr>
            <w:tcW w:w="3539" w:type="dxa"/>
          </w:tcPr>
          <w:p w14:paraId="382AAA6A" w14:textId="77694ED2" w:rsidR="00A507F6" w:rsidRPr="00090F76" w:rsidRDefault="00A507F6" w:rsidP="00B33212">
            <w:pPr>
              <w:rPr>
                <w:rFonts w:asciiTheme="majorHAnsi" w:hAnsiTheme="majorHAnsi" w:cstheme="majorHAnsi"/>
                <w:bCs/>
                <w:sz w:val="20"/>
                <w:szCs w:val="20"/>
              </w:rPr>
            </w:pPr>
            <w:r w:rsidRPr="00090F76">
              <w:rPr>
                <w:rFonts w:asciiTheme="majorHAnsi" w:hAnsiTheme="majorHAnsi" w:cstheme="majorHAnsi"/>
                <w:bCs/>
                <w:sz w:val="20"/>
                <w:szCs w:val="20"/>
              </w:rPr>
              <w:t>Producție spoturi audio</w:t>
            </w:r>
          </w:p>
        </w:tc>
        <w:tc>
          <w:tcPr>
            <w:tcW w:w="992" w:type="dxa"/>
          </w:tcPr>
          <w:p w14:paraId="57D87DE5" w14:textId="4C8B46D5"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buc</w:t>
            </w:r>
          </w:p>
        </w:tc>
        <w:tc>
          <w:tcPr>
            <w:tcW w:w="1134" w:type="dxa"/>
          </w:tcPr>
          <w:p w14:paraId="2762AEC8" w14:textId="05F0CA6D"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4</w:t>
            </w:r>
          </w:p>
        </w:tc>
        <w:tc>
          <w:tcPr>
            <w:tcW w:w="1418" w:type="dxa"/>
          </w:tcPr>
          <w:p w14:paraId="0FD7FA69" w14:textId="77777777" w:rsidR="00A507F6" w:rsidRPr="00090F76" w:rsidRDefault="00A507F6" w:rsidP="00E45054">
            <w:pPr>
              <w:jc w:val="center"/>
              <w:rPr>
                <w:rFonts w:asciiTheme="majorHAnsi" w:hAnsiTheme="majorHAnsi" w:cstheme="majorHAnsi"/>
                <w:b/>
                <w:sz w:val="20"/>
                <w:szCs w:val="20"/>
              </w:rPr>
            </w:pPr>
          </w:p>
        </w:tc>
        <w:tc>
          <w:tcPr>
            <w:tcW w:w="1701" w:type="dxa"/>
          </w:tcPr>
          <w:p w14:paraId="6BAE5A1F" w14:textId="77777777" w:rsidR="00A507F6" w:rsidRPr="00090F76" w:rsidRDefault="00A507F6" w:rsidP="00E45054">
            <w:pPr>
              <w:jc w:val="center"/>
              <w:rPr>
                <w:rFonts w:asciiTheme="majorHAnsi" w:hAnsiTheme="majorHAnsi" w:cstheme="majorHAnsi"/>
                <w:b/>
                <w:sz w:val="20"/>
                <w:szCs w:val="20"/>
              </w:rPr>
            </w:pPr>
          </w:p>
        </w:tc>
      </w:tr>
      <w:tr w:rsidR="00090F76" w:rsidRPr="00090F76" w14:paraId="469A0617" w14:textId="77777777" w:rsidTr="00A507F6">
        <w:tc>
          <w:tcPr>
            <w:tcW w:w="3539" w:type="dxa"/>
          </w:tcPr>
          <w:p w14:paraId="65A8E503" w14:textId="06016FA5" w:rsidR="00A507F6" w:rsidRPr="00090F76" w:rsidRDefault="00A507F6" w:rsidP="00690404">
            <w:pPr>
              <w:rPr>
                <w:rFonts w:asciiTheme="majorHAnsi" w:hAnsiTheme="majorHAnsi" w:cstheme="majorHAnsi"/>
                <w:bCs/>
                <w:sz w:val="20"/>
                <w:szCs w:val="20"/>
              </w:rPr>
            </w:pPr>
            <w:r w:rsidRPr="00090F76">
              <w:rPr>
                <w:rFonts w:asciiTheme="majorHAnsi" w:hAnsiTheme="majorHAnsi" w:cstheme="majorHAnsi"/>
                <w:bCs/>
                <w:sz w:val="20"/>
                <w:szCs w:val="20"/>
              </w:rPr>
              <w:t xml:space="preserve">Producție bannere web </w:t>
            </w:r>
            <w:r w:rsidR="00A35AB8" w:rsidRPr="00090F76">
              <w:rPr>
                <w:rFonts w:asciiTheme="majorHAnsi" w:hAnsiTheme="majorHAnsi" w:cstheme="majorHAnsi"/>
                <w:bCs/>
                <w:sz w:val="20"/>
                <w:szCs w:val="20"/>
              </w:rPr>
              <w:t>și adaptare</w:t>
            </w:r>
          </w:p>
        </w:tc>
        <w:tc>
          <w:tcPr>
            <w:tcW w:w="992" w:type="dxa"/>
          </w:tcPr>
          <w:p w14:paraId="1B668BA5" w14:textId="3E5582FA"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buc</w:t>
            </w:r>
          </w:p>
        </w:tc>
        <w:tc>
          <w:tcPr>
            <w:tcW w:w="1134" w:type="dxa"/>
          </w:tcPr>
          <w:p w14:paraId="4807ED77" w14:textId="66CCA479"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2</w:t>
            </w:r>
          </w:p>
        </w:tc>
        <w:tc>
          <w:tcPr>
            <w:tcW w:w="1418" w:type="dxa"/>
          </w:tcPr>
          <w:p w14:paraId="732DD4BB" w14:textId="77777777" w:rsidR="00A507F6" w:rsidRPr="00090F76" w:rsidRDefault="00A507F6" w:rsidP="00E45054">
            <w:pPr>
              <w:jc w:val="center"/>
              <w:rPr>
                <w:rFonts w:asciiTheme="majorHAnsi" w:hAnsiTheme="majorHAnsi" w:cstheme="majorHAnsi"/>
                <w:b/>
                <w:sz w:val="20"/>
                <w:szCs w:val="20"/>
              </w:rPr>
            </w:pPr>
          </w:p>
        </w:tc>
        <w:tc>
          <w:tcPr>
            <w:tcW w:w="1701" w:type="dxa"/>
          </w:tcPr>
          <w:p w14:paraId="4046F65B" w14:textId="77777777" w:rsidR="00A507F6" w:rsidRPr="00090F76" w:rsidRDefault="00A507F6" w:rsidP="00E45054">
            <w:pPr>
              <w:jc w:val="center"/>
              <w:rPr>
                <w:rFonts w:asciiTheme="majorHAnsi" w:hAnsiTheme="majorHAnsi" w:cstheme="majorHAnsi"/>
                <w:b/>
                <w:sz w:val="20"/>
                <w:szCs w:val="20"/>
              </w:rPr>
            </w:pPr>
          </w:p>
        </w:tc>
      </w:tr>
      <w:tr w:rsidR="00090F76" w:rsidRPr="00090F76" w14:paraId="5F6E3FC2" w14:textId="77777777" w:rsidTr="00A507F6">
        <w:tc>
          <w:tcPr>
            <w:tcW w:w="3539" w:type="dxa"/>
          </w:tcPr>
          <w:p w14:paraId="36F0ADFE" w14:textId="09CBFC31" w:rsidR="00A507F6" w:rsidRPr="00090F76" w:rsidRDefault="00A507F6" w:rsidP="00B33212">
            <w:pPr>
              <w:rPr>
                <w:rFonts w:asciiTheme="majorHAnsi" w:hAnsiTheme="majorHAnsi" w:cstheme="majorHAnsi"/>
                <w:bCs/>
                <w:sz w:val="20"/>
                <w:szCs w:val="20"/>
              </w:rPr>
            </w:pPr>
            <w:r w:rsidRPr="00090F76">
              <w:rPr>
                <w:rFonts w:asciiTheme="majorHAnsi" w:hAnsiTheme="majorHAnsi" w:cstheme="majorHAnsi"/>
                <w:bCs/>
                <w:sz w:val="20"/>
                <w:szCs w:val="20"/>
              </w:rPr>
              <w:t>Difuzare spoturi video TV</w:t>
            </w:r>
          </w:p>
        </w:tc>
        <w:tc>
          <w:tcPr>
            <w:tcW w:w="992" w:type="dxa"/>
          </w:tcPr>
          <w:p w14:paraId="4A4FB7CC" w14:textId="244D3E22"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6F4AF4BC" w14:textId="2168D4D7"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299BB228" w14:textId="77777777" w:rsidR="00A507F6" w:rsidRPr="00090F76" w:rsidRDefault="00A507F6" w:rsidP="00E45054">
            <w:pPr>
              <w:jc w:val="center"/>
              <w:rPr>
                <w:rFonts w:asciiTheme="majorHAnsi" w:hAnsiTheme="majorHAnsi" w:cstheme="majorHAnsi"/>
                <w:b/>
                <w:sz w:val="20"/>
                <w:szCs w:val="20"/>
              </w:rPr>
            </w:pPr>
          </w:p>
        </w:tc>
        <w:tc>
          <w:tcPr>
            <w:tcW w:w="1701" w:type="dxa"/>
          </w:tcPr>
          <w:p w14:paraId="550E64B3" w14:textId="77777777" w:rsidR="00A507F6" w:rsidRPr="00090F76" w:rsidRDefault="00A507F6" w:rsidP="00E45054">
            <w:pPr>
              <w:jc w:val="center"/>
              <w:rPr>
                <w:rFonts w:asciiTheme="majorHAnsi" w:hAnsiTheme="majorHAnsi" w:cstheme="majorHAnsi"/>
                <w:b/>
                <w:sz w:val="20"/>
                <w:szCs w:val="20"/>
              </w:rPr>
            </w:pPr>
          </w:p>
        </w:tc>
      </w:tr>
      <w:tr w:rsidR="00090F76" w:rsidRPr="00090F76" w14:paraId="729467D8" w14:textId="77777777" w:rsidTr="00A507F6">
        <w:tc>
          <w:tcPr>
            <w:tcW w:w="3539" w:type="dxa"/>
          </w:tcPr>
          <w:p w14:paraId="16396129" w14:textId="606ECD4D" w:rsidR="00A507F6" w:rsidRPr="00090F76" w:rsidRDefault="00A507F6" w:rsidP="00690404">
            <w:pPr>
              <w:rPr>
                <w:rFonts w:asciiTheme="majorHAnsi" w:hAnsiTheme="majorHAnsi" w:cstheme="majorHAnsi"/>
                <w:bCs/>
                <w:sz w:val="20"/>
                <w:szCs w:val="20"/>
              </w:rPr>
            </w:pPr>
            <w:r w:rsidRPr="00090F76">
              <w:rPr>
                <w:rFonts w:asciiTheme="majorHAnsi" w:hAnsiTheme="majorHAnsi" w:cstheme="majorHAnsi"/>
                <w:bCs/>
                <w:sz w:val="20"/>
                <w:szCs w:val="20"/>
              </w:rPr>
              <w:t>Difuzare spoturi audio radio</w:t>
            </w:r>
          </w:p>
        </w:tc>
        <w:tc>
          <w:tcPr>
            <w:tcW w:w="992" w:type="dxa"/>
          </w:tcPr>
          <w:p w14:paraId="3251307F" w14:textId="1D2FCC70"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6FBE405D" w14:textId="4870637B"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70B833E2" w14:textId="68D3F77F" w:rsidR="00A507F6" w:rsidRPr="00090F76" w:rsidRDefault="00A507F6" w:rsidP="00E45054">
            <w:pPr>
              <w:jc w:val="center"/>
              <w:rPr>
                <w:rFonts w:asciiTheme="majorHAnsi" w:hAnsiTheme="majorHAnsi" w:cstheme="majorHAnsi"/>
                <w:b/>
                <w:sz w:val="20"/>
                <w:szCs w:val="20"/>
              </w:rPr>
            </w:pPr>
          </w:p>
        </w:tc>
        <w:tc>
          <w:tcPr>
            <w:tcW w:w="1701" w:type="dxa"/>
          </w:tcPr>
          <w:p w14:paraId="65AB47EE" w14:textId="00E19313" w:rsidR="00A507F6" w:rsidRPr="00090F76" w:rsidRDefault="00A507F6" w:rsidP="00E45054">
            <w:pPr>
              <w:jc w:val="center"/>
              <w:rPr>
                <w:rFonts w:asciiTheme="majorHAnsi" w:hAnsiTheme="majorHAnsi" w:cstheme="majorHAnsi"/>
                <w:b/>
                <w:sz w:val="20"/>
                <w:szCs w:val="20"/>
              </w:rPr>
            </w:pPr>
          </w:p>
        </w:tc>
      </w:tr>
      <w:tr w:rsidR="00090F76" w:rsidRPr="00090F76" w14:paraId="0F237A88" w14:textId="77777777" w:rsidTr="00A507F6">
        <w:tc>
          <w:tcPr>
            <w:tcW w:w="3539" w:type="dxa"/>
          </w:tcPr>
          <w:p w14:paraId="030DDB65" w14:textId="14ACD6C3" w:rsidR="00A507F6" w:rsidRPr="00090F76" w:rsidRDefault="00A507F6" w:rsidP="00690404">
            <w:pPr>
              <w:rPr>
                <w:rFonts w:asciiTheme="majorHAnsi" w:hAnsiTheme="majorHAnsi" w:cstheme="majorHAnsi"/>
                <w:bCs/>
                <w:sz w:val="20"/>
                <w:szCs w:val="20"/>
              </w:rPr>
            </w:pPr>
            <w:r w:rsidRPr="00090F76">
              <w:rPr>
                <w:rFonts w:asciiTheme="majorHAnsi" w:hAnsiTheme="majorHAnsi" w:cstheme="majorHAnsi"/>
                <w:bCs/>
                <w:sz w:val="20"/>
                <w:szCs w:val="20"/>
              </w:rPr>
              <w:t>Afișare bannere web pe site-uri</w:t>
            </w:r>
          </w:p>
        </w:tc>
        <w:tc>
          <w:tcPr>
            <w:tcW w:w="992" w:type="dxa"/>
          </w:tcPr>
          <w:p w14:paraId="45A6597A" w14:textId="26847288"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19C38879" w14:textId="18FC02C0"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7D574AB1" w14:textId="77777777" w:rsidR="00A507F6" w:rsidRPr="00090F76" w:rsidRDefault="00A507F6" w:rsidP="00E45054">
            <w:pPr>
              <w:jc w:val="center"/>
              <w:rPr>
                <w:rFonts w:asciiTheme="majorHAnsi" w:hAnsiTheme="majorHAnsi" w:cstheme="majorHAnsi"/>
                <w:b/>
                <w:sz w:val="20"/>
                <w:szCs w:val="20"/>
              </w:rPr>
            </w:pPr>
          </w:p>
        </w:tc>
        <w:tc>
          <w:tcPr>
            <w:tcW w:w="1701" w:type="dxa"/>
          </w:tcPr>
          <w:p w14:paraId="18D9661C" w14:textId="77777777" w:rsidR="00A507F6" w:rsidRPr="00090F76" w:rsidRDefault="00A507F6" w:rsidP="00E45054">
            <w:pPr>
              <w:jc w:val="center"/>
              <w:rPr>
                <w:rFonts w:asciiTheme="majorHAnsi" w:hAnsiTheme="majorHAnsi" w:cstheme="majorHAnsi"/>
                <w:b/>
                <w:sz w:val="20"/>
                <w:szCs w:val="20"/>
              </w:rPr>
            </w:pPr>
          </w:p>
        </w:tc>
      </w:tr>
      <w:tr w:rsidR="00090F76" w:rsidRPr="00090F76" w14:paraId="77F5D9C5" w14:textId="77777777" w:rsidTr="00A507F6">
        <w:tc>
          <w:tcPr>
            <w:tcW w:w="3539" w:type="dxa"/>
          </w:tcPr>
          <w:p w14:paraId="61716470" w14:textId="1F8E400F" w:rsidR="00A507F6" w:rsidRPr="00090F76" w:rsidRDefault="00A507F6" w:rsidP="00690404">
            <w:pPr>
              <w:rPr>
                <w:rFonts w:asciiTheme="majorHAnsi" w:hAnsiTheme="majorHAnsi" w:cstheme="majorHAnsi"/>
                <w:bCs/>
                <w:sz w:val="20"/>
                <w:szCs w:val="20"/>
              </w:rPr>
            </w:pPr>
            <w:r w:rsidRPr="00090F76">
              <w:rPr>
                <w:rFonts w:asciiTheme="majorHAnsi" w:hAnsiTheme="majorHAnsi" w:cstheme="majorHAnsi"/>
                <w:bCs/>
                <w:sz w:val="20"/>
                <w:szCs w:val="20"/>
              </w:rPr>
              <w:t xml:space="preserve">Campanie </w:t>
            </w:r>
            <w:r w:rsidR="00A35AB8" w:rsidRPr="00090F76">
              <w:rPr>
                <w:rFonts w:asciiTheme="majorHAnsi" w:hAnsiTheme="majorHAnsi" w:cstheme="majorHAnsi"/>
                <w:bCs/>
                <w:sz w:val="20"/>
                <w:szCs w:val="20"/>
              </w:rPr>
              <w:t xml:space="preserve">plătită </w:t>
            </w:r>
            <w:r w:rsidRPr="00090F76">
              <w:rPr>
                <w:rFonts w:asciiTheme="majorHAnsi" w:hAnsiTheme="majorHAnsi" w:cstheme="majorHAnsi"/>
                <w:bCs/>
                <w:sz w:val="20"/>
                <w:szCs w:val="20"/>
              </w:rPr>
              <w:t xml:space="preserve">Social media </w:t>
            </w:r>
          </w:p>
        </w:tc>
        <w:tc>
          <w:tcPr>
            <w:tcW w:w="992" w:type="dxa"/>
          </w:tcPr>
          <w:p w14:paraId="5626F939" w14:textId="09B78DF3"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3033F3B3" w14:textId="31658178" w:rsidR="00A507F6" w:rsidRPr="00090F76" w:rsidRDefault="00A507F6" w:rsidP="00E45054">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5418D465" w14:textId="77777777" w:rsidR="00A507F6" w:rsidRPr="00090F76" w:rsidRDefault="00A507F6" w:rsidP="00E45054">
            <w:pPr>
              <w:jc w:val="center"/>
              <w:rPr>
                <w:rFonts w:asciiTheme="majorHAnsi" w:hAnsiTheme="majorHAnsi" w:cstheme="majorHAnsi"/>
                <w:b/>
                <w:sz w:val="20"/>
                <w:szCs w:val="20"/>
              </w:rPr>
            </w:pPr>
          </w:p>
        </w:tc>
        <w:tc>
          <w:tcPr>
            <w:tcW w:w="1701" w:type="dxa"/>
          </w:tcPr>
          <w:p w14:paraId="579913A3" w14:textId="77777777" w:rsidR="00A507F6" w:rsidRPr="00090F76" w:rsidRDefault="00A507F6" w:rsidP="00E45054">
            <w:pPr>
              <w:jc w:val="center"/>
              <w:rPr>
                <w:rFonts w:asciiTheme="majorHAnsi" w:hAnsiTheme="majorHAnsi" w:cstheme="majorHAnsi"/>
                <w:b/>
                <w:sz w:val="20"/>
                <w:szCs w:val="20"/>
              </w:rPr>
            </w:pPr>
          </w:p>
        </w:tc>
      </w:tr>
      <w:tr w:rsidR="00090F76" w:rsidRPr="00090F76" w14:paraId="74C34C6E" w14:textId="77777777" w:rsidTr="00A507F6">
        <w:tc>
          <w:tcPr>
            <w:tcW w:w="3539" w:type="dxa"/>
          </w:tcPr>
          <w:p w14:paraId="2C0A9F2F" w14:textId="6284404B" w:rsidR="002E0181" w:rsidRPr="00090F76" w:rsidRDefault="002E0181" w:rsidP="002E0181">
            <w:pPr>
              <w:rPr>
                <w:rFonts w:asciiTheme="majorHAnsi" w:hAnsiTheme="majorHAnsi" w:cstheme="majorHAnsi"/>
                <w:bCs/>
                <w:sz w:val="20"/>
                <w:szCs w:val="20"/>
              </w:rPr>
            </w:pPr>
            <w:r w:rsidRPr="00090F76">
              <w:rPr>
                <w:rFonts w:asciiTheme="majorHAnsi" w:hAnsiTheme="majorHAnsi" w:cstheme="majorHAnsi"/>
                <w:bCs/>
                <w:sz w:val="20"/>
                <w:szCs w:val="20"/>
              </w:rPr>
              <w:t>Monitorizare și raportare campanie</w:t>
            </w:r>
          </w:p>
        </w:tc>
        <w:tc>
          <w:tcPr>
            <w:tcW w:w="992" w:type="dxa"/>
          </w:tcPr>
          <w:p w14:paraId="2E898E10" w14:textId="46D4746C" w:rsidR="002E0181" w:rsidRPr="00090F76" w:rsidRDefault="002E0181" w:rsidP="002E0181">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6E1BDA4B" w14:textId="5F831C84" w:rsidR="002E0181" w:rsidRPr="00090F76" w:rsidRDefault="002E0181" w:rsidP="002E0181">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3D927152" w14:textId="77777777" w:rsidR="002E0181" w:rsidRPr="00090F76" w:rsidRDefault="002E0181" w:rsidP="002E0181">
            <w:pPr>
              <w:jc w:val="center"/>
              <w:rPr>
                <w:rFonts w:asciiTheme="majorHAnsi" w:hAnsiTheme="majorHAnsi" w:cstheme="majorHAnsi"/>
                <w:b/>
                <w:sz w:val="20"/>
                <w:szCs w:val="20"/>
              </w:rPr>
            </w:pPr>
          </w:p>
        </w:tc>
        <w:tc>
          <w:tcPr>
            <w:tcW w:w="1701" w:type="dxa"/>
          </w:tcPr>
          <w:p w14:paraId="36123D38" w14:textId="77777777" w:rsidR="002E0181" w:rsidRPr="00090F76" w:rsidRDefault="002E0181" w:rsidP="002E0181">
            <w:pPr>
              <w:jc w:val="center"/>
              <w:rPr>
                <w:rFonts w:asciiTheme="majorHAnsi" w:hAnsiTheme="majorHAnsi" w:cstheme="majorHAnsi"/>
                <w:b/>
                <w:sz w:val="20"/>
                <w:szCs w:val="20"/>
              </w:rPr>
            </w:pPr>
          </w:p>
        </w:tc>
      </w:tr>
      <w:tr w:rsidR="00090F76" w:rsidRPr="00090F76" w14:paraId="40913082" w14:textId="77777777" w:rsidTr="00A507F6">
        <w:tc>
          <w:tcPr>
            <w:tcW w:w="3539" w:type="dxa"/>
          </w:tcPr>
          <w:p w14:paraId="48DD0BEF" w14:textId="60794630" w:rsidR="002E0181" w:rsidRPr="00090F76" w:rsidRDefault="002E0181" w:rsidP="002E0181">
            <w:pPr>
              <w:rPr>
                <w:rFonts w:asciiTheme="majorHAnsi" w:hAnsiTheme="majorHAnsi" w:cstheme="majorHAnsi"/>
                <w:bCs/>
                <w:sz w:val="20"/>
                <w:szCs w:val="20"/>
              </w:rPr>
            </w:pPr>
            <w:r w:rsidRPr="00090F76">
              <w:rPr>
                <w:rFonts w:asciiTheme="majorHAnsi" w:hAnsiTheme="majorHAnsi" w:cstheme="majorHAnsi"/>
                <w:bCs/>
                <w:sz w:val="20"/>
                <w:szCs w:val="20"/>
              </w:rPr>
              <w:t xml:space="preserve">Management și coordonare </w:t>
            </w:r>
            <w:r w:rsidR="00567C3F" w:rsidRPr="00090F76">
              <w:rPr>
                <w:rFonts w:asciiTheme="majorHAnsi" w:hAnsiTheme="majorHAnsi" w:cstheme="majorHAnsi"/>
                <w:bCs/>
                <w:sz w:val="20"/>
                <w:szCs w:val="20"/>
              </w:rPr>
              <w:t xml:space="preserve">implementare </w:t>
            </w:r>
            <w:r w:rsidRPr="00090F76">
              <w:rPr>
                <w:rFonts w:asciiTheme="majorHAnsi" w:hAnsiTheme="majorHAnsi" w:cstheme="majorHAnsi"/>
                <w:bCs/>
                <w:sz w:val="20"/>
                <w:szCs w:val="20"/>
              </w:rPr>
              <w:t>campanie</w:t>
            </w:r>
          </w:p>
        </w:tc>
        <w:tc>
          <w:tcPr>
            <w:tcW w:w="992" w:type="dxa"/>
          </w:tcPr>
          <w:p w14:paraId="631FAC82" w14:textId="0AD13234" w:rsidR="002E0181" w:rsidRPr="00090F76" w:rsidRDefault="002E0181" w:rsidP="002E0181">
            <w:pPr>
              <w:jc w:val="center"/>
              <w:rPr>
                <w:rFonts w:asciiTheme="majorHAnsi" w:hAnsiTheme="majorHAnsi" w:cstheme="majorHAnsi"/>
                <w:b/>
                <w:sz w:val="20"/>
                <w:szCs w:val="20"/>
              </w:rPr>
            </w:pPr>
            <w:r w:rsidRPr="00090F76">
              <w:rPr>
                <w:rFonts w:asciiTheme="majorHAnsi" w:hAnsiTheme="majorHAnsi" w:cstheme="majorHAnsi"/>
                <w:b/>
                <w:sz w:val="20"/>
                <w:szCs w:val="20"/>
              </w:rPr>
              <w:t>pachet</w:t>
            </w:r>
          </w:p>
        </w:tc>
        <w:tc>
          <w:tcPr>
            <w:tcW w:w="1134" w:type="dxa"/>
          </w:tcPr>
          <w:p w14:paraId="5129EB84" w14:textId="167F9CAE" w:rsidR="002E0181" w:rsidRPr="00090F76" w:rsidRDefault="002E0181" w:rsidP="002E0181">
            <w:pPr>
              <w:jc w:val="center"/>
              <w:rPr>
                <w:rFonts w:asciiTheme="majorHAnsi" w:hAnsiTheme="majorHAnsi" w:cstheme="majorHAnsi"/>
                <w:b/>
                <w:sz w:val="20"/>
                <w:szCs w:val="20"/>
              </w:rPr>
            </w:pPr>
            <w:r w:rsidRPr="00090F76">
              <w:rPr>
                <w:rFonts w:asciiTheme="majorHAnsi" w:hAnsiTheme="majorHAnsi" w:cstheme="majorHAnsi"/>
                <w:b/>
                <w:sz w:val="20"/>
                <w:szCs w:val="20"/>
              </w:rPr>
              <w:t>1</w:t>
            </w:r>
          </w:p>
        </w:tc>
        <w:tc>
          <w:tcPr>
            <w:tcW w:w="1418" w:type="dxa"/>
          </w:tcPr>
          <w:p w14:paraId="503CFD32" w14:textId="77777777" w:rsidR="002E0181" w:rsidRPr="00090F76" w:rsidRDefault="002E0181" w:rsidP="002E0181">
            <w:pPr>
              <w:jc w:val="center"/>
              <w:rPr>
                <w:rFonts w:asciiTheme="majorHAnsi" w:hAnsiTheme="majorHAnsi" w:cstheme="majorHAnsi"/>
                <w:b/>
                <w:sz w:val="20"/>
                <w:szCs w:val="20"/>
              </w:rPr>
            </w:pPr>
          </w:p>
        </w:tc>
        <w:tc>
          <w:tcPr>
            <w:tcW w:w="1701" w:type="dxa"/>
          </w:tcPr>
          <w:p w14:paraId="4ECA43A0" w14:textId="77777777" w:rsidR="002E0181" w:rsidRPr="00090F76" w:rsidRDefault="002E0181" w:rsidP="002E0181">
            <w:pPr>
              <w:jc w:val="center"/>
              <w:rPr>
                <w:rFonts w:asciiTheme="majorHAnsi" w:hAnsiTheme="majorHAnsi" w:cstheme="majorHAnsi"/>
                <w:b/>
                <w:sz w:val="20"/>
                <w:szCs w:val="20"/>
              </w:rPr>
            </w:pPr>
          </w:p>
        </w:tc>
      </w:tr>
      <w:tr w:rsidR="002E0181" w:rsidRPr="00090F76" w14:paraId="708F58A5" w14:textId="77777777" w:rsidTr="00A507F6">
        <w:tc>
          <w:tcPr>
            <w:tcW w:w="7083" w:type="dxa"/>
            <w:gridSpan w:val="4"/>
          </w:tcPr>
          <w:p w14:paraId="7419D47B" w14:textId="498E694C" w:rsidR="002E0181" w:rsidRPr="00090F76" w:rsidRDefault="002E0181" w:rsidP="002E0181">
            <w:pPr>
              <w:jc w:val="both"/>
              <w:rPr>
                <w:rFonts w:asciiTheme="majorHAnsi" w:hAnsiTheme="majorHAnsi" w:cstheme="majorHAnsi"/>
                <w:b/>
                <w:sz w:val="20"/>
                <w:szCs w:val="20"/>
              </w:rPr>
            </w:pPr>
            <w:r w:rsidRPr="00090F76">
              <w:rPr>
                <w:rFonts w:asciiTheme="majorHAnsi" w:hAnsiTheme="majorHAnsi" w:cstheme="majorHAnsi"/>
                <w:b/>
                <w:sz w:val="20"/>
                <w:szCs w:val="20"/>
                <w:lang w:eastAsia="ro-RO"/>
              </w:rPr>
              <w:t>TOTAL</w:t>
            </w:r>
            <w:r w:rsidR="00567C3F" w:rsidRPr="00090F76">
              <w:rPr>
                <w:rFonts w:asciiTheme="majorHAnsi" w:hAnsiTheme="majorHAnsi" w:cstheme="majorHAnsi"/>
                <w:b/>
                <w:sz w:val="20"/>
                <w:szCs w:val="20"/>
                <w:lang w:eastAsia="ro-RO"/>
              </w:rPr>
              <w:t xml:space="preserve"> (trebuie să fie egal cu valoarea totală ofertată)</w:t>
            </w:r>
          </w:p>
        </w:tc>
        <w:tc>
          <w:tcPr>
            <w:tcW w:w="1701" w:type="dxa"/>
          </w:tcPr>
          <w:p w14:paraId="1DF95704" w14:textId="77777777" w:rsidR="002E0181" w:rsidRPr="00090F76" w:rsidRDefault="002E0181" w:rsidP="002E0181">
            <w:pPr>
              <w:jc w:val="both"/>
              <w:rPr>
                <w:rFonts w:asciiTheme="majorHAnsi" w:hAnsiTheme="majorHAnsi" w:cstheme="majorHAnsi"/>
                <w:b/>
                <w:sz w:val="20"/>
                <w:szCs w:val="20"/>
              </w:rPr>
            </w:pPr>
          </w:p>
        </w:tc>
      </w:tr>
      <w:bookmarkEnd w:id="12"/>
    </w:tbl>
    <w:p w14:paraId="215263BD" w14:textId="77777777" w:rsidR="002E0181" w:rsidRPr="00090F76" w:rsidRDefault="002E0181">
      <w:pPr>
        <w:spacing w:after="0" w:line="240" w:lineRule="auto"/>
        <w:jc w:val="both"/>
        <w:rPr>
          <w:rFonts w:asciiTheme="majorHAnsi" w:hAnsiTheme="majorHAnsi" w:cstheme="majorHAnsi"/>
          <w:b/>
          <w:bCs/>
          <w:sz w:val="20"/>
          <w:szCs w:val="20"/>
        </w:rPr>
      </w:pPr>
    </w:p>
    <w:p w14:paraId="02D815C4" w14:textId="118B1FDF" w:rsidR="00E45054" w:rsidRPr="00090F76" w:rsidRDefault="002E0181">
      <w:pPr>
        <w:spacing w:after="0" w:line="240" w:lineRule="auto"/>
        <w:jc w:val="both"/>
        <w:rPr>
          <w:rFonts w:asciiTheme="majorHAnsi" w:hAnsiTheme="majorHAnsi" w:cstheme="majorHAnsi"/>
          <w:b/>
          <w:bCs/>
          <w:sz w:val="20"/>
          <w:szCs w:val="20"/>
        </w:rPr>
      </w:pPr>
      <w:r w:rsidRPr="00090F76">
        <w:rPr>
          <w:rFonts w:asciiTheme="majorHAnsi" w:hAnsiTheme="majorHAnsi" w:cstheme="majorHAnsi"/>
          <w:b/>
          <w:bCs/>
          <w:sz w:val="20"/>
          <w:szCs w:val="20"/>
        </w:rPr>
        <w:t>Repartizarea valorii pe tranșe de plată</w:t>
      </w:r>
    </w:p>
    <w:tbl>
      <w:tblPr>
        <w:tblStyle w:val="TableGrid"/>
        <w:tblW w:w="8784" w:type="dxa"/>
        <w:tblLook w:val="04A0" w:firstRow="1" w:lastRow="0" w:firstColumn="1" w:lastColumn="0" w:noHBand="0" w:noVBand="1"/>
      </w:tblPr>
      <w:tblGrid>
        <w:gridCol w:w="7083"/>
        <w:gridCol w:w="1701"/>
      </w:tblGrid>
      <w:tr w:rsidR="00090F76" w:rsidRPr="00090F76" w14:paraId="400B551A" w14:textId="77777777" w:rsidTr="008078F6">
        <w:tc>
          <w:tcPr>
            <w:tcW w:w="7083" w:type="dxa"/>
            <w:shd w:val="clear" w:color="auto" w:fill="D9D9D9" w:themeFill="background1" w:themeFillShade="D9"/>
            <w:vAlign w:val="center"/>
          </w:tcPr>
          <w:p w14:paraId="079C8955" w14:textId="181C8B2E" w:rsidR="002E0181" w:rsidRPr="00090F76" w:rsidRDefault="002E0181" w:rsidP="00F25F18">
            <w:pPr>
              <w:jc w:val="center"/>
              <w:rPr>
                <w:rFonts w:asciiTheme="majorHAnsi" w:hAnsiTheme="majorHAnsi" w:cstheme="majorHAnsi"/>
                <w:b/>
                <w:sz w:val="20"/>
                <w:szCs w:val="20"/>
              </w:rPr>
            </w:pPr>
            <w:r w:rsidRPr="00090F76">
              <w:rPr>
                <w:rFonts w:asciiTheme="majorHAnsi" w:hAnsiTheme="majorHAnsi" w:cstheme="majorHAnsi"/>
                <w:b/>
                <w:sz w:val="20"/>
                <w:szCs w:val="20"/>
              </w:rPr>
              <w:t>Etapa</w:t>
            </w:r>
          </w:p>
        </w:tc>
        <w:tc>
          <w:tcPr>
            <w:tcW w:w="1701" w:type="dxa"/>
            <w:shd w:val="clear" w:color="auto" w:fill="D9D9D9" w:themeFill="background1" w:themeFillShade="D9"/>
            <w:vAlign w:val="center"/>
          </w:tcPr>
          <w:p w14:paraId="05D4D2BE" w14:textId="77777777" w:rsidR="002E0181" w:rsidRPr="00090F76" w:rsidRDefault="002E0181" w:rsidP="00F25F18">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lang w:eastAsia="en-GB"/>
              </w:rPr>
              <w:t>Valoare</w:t>
            </w:r>
          </w:p>
          <w:p w14:paraId="50A5663D" w14:textId="77777777" w:rsidR="002E0181" w:rsidRPr="00090F76" w:rsidRDefault="002E0181" w:rsidP="00F25F18">
            <w:pPr>
              <w:spacing w:line="276" w:lineRule="auto"/>
              <w:jc w:val="center"/>
              <w:rPr>
                <w:rFonts w:asciiTheme="majorHAnsi" w:hAnsiTheme="majorHAnsi" w:cstheme="majorHAnsi"/>
                <w:sz w:val="20"/>
                <w:szCs w:val="20"/>
              </w:rPr>
            </w:pPr>
            <w:r w:rsidRPr="00090F76">
              <w:rPr>
                <w:rFonts w:asciiTheme="majorHAnsi" w:hAnsiTheme="majorHAnsi" w:cstheme="majorHAnsi"/>
                <w:b/>
                <w:bCs/>
                <w:sz w:val="20"/>
                <w:szCs w:val="20"/>
              </w:rPr>
              <w:t>Totală</w:t>
            </w:r>
          </w:p>
          <w:p w14:paraId="74501A3C" w14:textId="77777777" w:rsidR="002E0181" w:rsidRPr="00090F76" w:rsidRDefault="002E0181" w:rsidP="00F25F18">
            <w:pPr>
              <w:jc w:val="center"/>
              <w:rPr>
                <w:rFonts w:asciiTheme="majorHAnsi" w:hAnsiTheme="majorHAnsi" w:cstheme="majorHAnsi"/>
                <w:b/>
                <w:sz w:val="20"/>
                <w:szCs w:val="20"/>
              </w:rPr>
            </w:pPr>
            <w:r w:rsidRPr="00090F76">
              <w:rPr>
                <w:rFonts w:asciiTheme="majorHAnsi" w:hAnsiTheme="majorHAnsi" w:cstheme="majorHAnsi"/>
                <w:sz w:val="20"/>
                <w:szCs w:val="20"/>
              </w:rPr>
              <w:t>(lei, fără TVA)</w:t>
            </w:r>
          </w:p>
        </w:tc>
      </w:tr>
      <w:tr w:rsidR="00090F76" w:rsidRPr="00090F76" w14:paraId="3C1DEAB0" w14:textId="77777777" w:rsidTr="008078F6">
        <w:tc>
          <w:tcPr>
            <w:tcW w:w="7083" w:type="dxa"/>
          </w:tcPr>
          <w:p w14:paraId="0DCC901A" w14:textId="36A6C913" w:rsidR="002E0181" w:rsidRPr="00090F76" w:rsidRDefault="002E0181" w:rsidP="00F25F18">
            <w:pPr>
              <w:rPr>
                <w:rFonts w:asciiTheme="majorHAnsi" w:hAnsiTheme="majorHAnsi" w:cstheme="majorHAnsi"/>
                <w:bCs/>
                <w:sz w:val="20"/>
                <w:szCs w:val="20"/>
              </w:rPr>
            </w:pPr>
            <w:r w:rsidRPr="00090F76">
              <w:rPr>
                <w:rFonts w:asciiTheme="majorHAnsi" w:hAnsiTheme="majorHAnsi" w:cstheme="majorHAnsi"/>
                <w:bCs/>
                <w:sz w:val="20"/>
                <w:szCs w:val="20"/>
              </w:rPr>
              <w:t xml:space="preserve">Tranșa 1 – </w:t>
            </w:r>
            <w:r w:rsidR="008078F6" w:rsidRPr="00090F76">
              <w:rPr>
                <w:rFonts w:asciiTheme="majorHAnsi" w:hAnsiTheme="majorHAnsi" w:cstheme="majorHAnsi"/>
                <w:bCs/>
                <w:sz w:val="20"/>
                <w:szCs w:val="20"/>
              </w:rPr>
              <w:t>după livrarea și recepția conceptului creativ al campaniei</w:t>
            </w:r>
          </w:p>
        </w:tc>
        <w:tc>
          <w:tcPr>
            <w:tcW w:w="1701" w:type="dxa"/>
          </w:tcPr>
          <w:p w14:paraId="26CDB177" w14:textId="77777777" w:rsidR="002E0181" w:rsidRPr="00090F76" w:rsidRDefault="002E0181" w:rsidP="00F25F18">
            <w:pPr>
              <w:jc w:val="center"/>
              <w:rPr>
                <w:rFonts w:asciiTheme="majorHAnsi" w:hAnsiTheme="majorHAnsi" w:cstheme="majorHAnsi"/>
                <w:b/>
                <w:sz w:val="20"/>
                <w:szCs w:val="20"/>
              </w:rPr>
            </w:pPr>
          </w:p>
        </w:tc>
      </w:tr>
      <w:tr w:rsidR="00090F76" w:rsidRPr="00090F76" w14:paraId="2A1B2252" w14:textId="77777777" w:rsidTr="008078F6">
        <w:tc>
          <w:tcPr>
            <w:tcW w:w="7083" w:type="dxa"/>
          </w:tcPr>
          <w:p w14:paraId="62C12E36" w14:textId="1F8EE371" w:rsidR="002E0181" w:rsidRPr="00090F76" w:rsidRDefault="002E0181" w:rsidP="00F25F18">
            <w:pPr>
              <w:rPr>
                <w:rFonts w:asciiTheme="majorHAnsi" w:hAnsiTheme="majorHAnsi" w:cstheme="majorHAnsi"/>
                <w:bCs/>
                <w:sz w:val="20"/>
                <w:szCs w:val="20"/>
              </w:rPr>
            </w:pPr>
            <w:r w:rsidRPr="00090F76">
              <w:rPr>
                <w:rFonts w:asciiTheme="majorHAnsi" w:hAnsiTheme="majorHAnsi" w:cstheme="majorHAnsi"/>
                <w:bCs/>
                <w:sz w:val="20"/>
                <w:szCs w:val="20"/>
              </w:rPr>
              <w:t xml:space="preserve">Tranșa 2 – </w:t>
            </w:r>
            <w:r w:rsidR="008078F6" w:rsidRPr="00090F76">
              <w:rPr>
                <w:rFonts w:asciiTheme="majorHAnsi" w:hAnsiTheme="majorHAnsi" w:cstheme="majorHAnsi"/>
                <w:bCs/>
                <w:sz w:val="20"/>
                <w:szCs w:val="20"/>
              </w:rPr>
              <w:t>după livrarea și recepția materialelor de comunicare realizate în cadrul campaniei (spoturi video, spoturi audio, bannere web și versiunile adaptate ale acestora, conform cerințelor Caietului de sarcini)</w:t>
            </w:r>
          </w:p>
        </w:tc>
        <w:tc>
          <w:tcPr>
            <w:tcW w:w="1701" w:type="dxa"/>
          </w:tcPr>
          <w:p w14:paraId="53CAE760" w14:textId="77777777" w:rsidR="002E0181" w:rsidRPr="00090F76" w:rsidRDefault="002E0181" w:rsidP="00F25F18">
            <w:pPr>
              <w:jc w:val="center"/>
              <w:rPr>
                <w:rFonts w:asciiTheme="majorHAnsi" w:hAnsiTheme="majorHAnsi" w:cstheme="majorHAnsi"/>
                <w:b/>
                <w:sz w:val="20"/>
                <w:szCs w:val="20"/>
              </w:rPr>
            </w:pPr>
          </w:p>
        </w:tc>
      </w:tr>
      <w:tr w:rsidR="00090F76" w:rsidRPr="00090F76" w14:paraId="3447DE33" w14:textId="77777777" w:rsidTr="008078F6">
        <w:tc>
          <w:tcPr>
            <w:tcW w:w="7083" w:type="dxa"/>
          </w:tcPr>
          <w:p w14:paraId="6E007276" w14:textId="0999DE0F" w:rsidR="002E0181" w:rsidRPr="00090F76" w:rsidRDefault="002E0181" w:rsidP="00F25F18">
            <w:pPr>
              <w:rPr>
                <w:rFonts w:asciiTheme="majorHAnsi" w:hAnsiTheme="majorHAnsi" w:cstheme="majorHAnsi"/>
                <w:bCs/>
                <w:sz w:val="20"/>
                <w:szCs w:val="20"/>
              </w:rPr>
            </w:pPr>
            <w:r w:rsidRPr="00090F76">
              <w:rPr>
                <w:rFonts w:asciiTheme="majorHAnsi" w:hAnsiTheme="majorHAnsi" w:cstheme="majorHAnsi"/>
                <w:bCs/>
                <w:sz w:val="20"/>
                <w:szCs w:val="20"/>
              </w:rPr>
              <w:t xml:space="preserve">Tranșa 3 – </w:t>
            </w:r>
            <w:r w:rsidR="008078F6" w:rsidRPr="00090F76">
              <w:rPr>
                <w:rFonts w:asciiTheme="majorHAnsi" w:hAnsiTheme="majorHAnsi" w:cstheme="majorHAnsi"/>
                <w:bCs/>
                <w:sz w:val="20"/>
                <w:szCs w:val="20"/>
              </w:rPr>
              <w:t>după finalizarea campaniei de informare și recepția livrabilelor finale, inclusiv rapoartele de difuzare, rapoartele de monitorizare și raportul final al campaniei</w:t>
            </w:r>
          </w:p>
        </w:tc>
        <w:tc>
          <w:tcPr>
            <w:tcW w:w="1701" w:type="dxa"/>
          </w:tcPr>
          <w:p w14:paraId="508FB60D" w14:textId="77777777" w:rsidR="002E0181" w:rsidRPr="00090F76" w:rsidRDefault="002E0181" w:rsidP="00F25F18">
            <w:pPr>
              <w:jc w:val="center"/>
              <w:rPr>
                <w:rFonts w:asciiTheme="majorHAnsi" w:hAnsiTheme="majorHAnsi" w:cstheme="majorHAnsi"/>
                <w:b/>
                <w:sz w:val="20"/>
                <w:szCs w:val="20"/>
              </w:rPr>
            </w:pPr>
          </w:p>
        </w:tc>
      </w:tr>
      <w:tr w:rsidR="002E0181" w:rsidRPr="00090F76" w14:paraId="7DE3D68F" w14:textId="77777777" w:rsidTr="008078F6">
        <w:tc>
          <w:tcPr>
            <w:tcW w:w="7083" w:type="dxa"/>
          </w:tcPr>
          <w:p w14:paraId="44241D53" w14:textId="10742E7B" w:rsidR="002E0181" w:rsidRPr="00090F76" w:rsidRDefault="002E0181" w:rsidP="00F25F18">
            <w:pPr>
              <w:rPr>
                <w:rFonts w:asciiTheme="majorHAnsi" w:hAnsiTheme="majorHAnsi" w:cstheme="majorHAnsi"/>
                <w:b/>
                <w:sz w:val="20"/>
                <w:szCs w:val="20"/>
              </w:rPr>
            </w:pPr>
            <w:r w:rsidRPr="00090F76">
              <w:rPr>
                <w:rFonts w:asciiTheme="majorHAnsi" w:hAnsiTheme="majorHAnsi" w:cstheme="majorHAnsi"/>
                <w:b/>
                <w:sz w:val="20"/>
                <w:szCs w:val="20"/>
              </w:rPr>
              <w:t>TOTAL</w:t>
            </w:r>
            <w:r w:rsidR="00567C3F" w:rsidRPr="00090F76">
              <w:rPr>
                <w:rFonts w:asciiTheme="majorHAnsi" w:hAnsiTheme="majorHAnsi" w:cstheme="majorHAnsi"/>
                <w:b/>
                <w:sz w:val="20"/>
                <w:szCs w:val="20"/>
              </w:rPr>
              <w:t xml:space="preserve"> (trebuie să fie egal cu valoarea totală ofertată)</w:t>
            </w:r>
          </w:p>
        </w:tc>
        <w:tc>
          <w:tcPr>
            <w:tcW w:w="1701" w:type="dxa"/>
          </w:tcPr>
          <w:p w14:paraId="6828BCE7" w14:textId="77777777" w:rsidR="002E0181" w:rsidRPr="00090F76" w:rsidRDefault="002E0181" w:rsidP="00F25F18">
            <w:pPr>
              <w:jc w:val="center"/>
              <w:rPr>
                <w:rFonts w:asciiTheme="majorHAnsi" w:hAnsiTheme="majorHAnsi" w:cstheme="majorHAnsi"/>
                <w:b/>
                <w:sz w:val="20"/>
                <w:szCs w:val="20"/>
              </w:rPr>
            </w:pPr>
          </w:p>
        </w:tc>
      </w:tr>
    </w:tbl>
    <w:p w14:paraId="62D9B476" w14:textId="77777777" w:rsidR="002E0181" w:rsidRPr="00090F76" w:rsidRDefault="002E0181">
      <w:pPr>
        <w:spacing w:after="0" w:line="240" w:lineRule="auto"/>
        <w:jc w:val="both"/>
        <w:rPr>
          <w:rFonts w:asciiTheme="majorHAnsi" w:hAnsiTheme="majorHAnsi" w:cstheme="majorHAnsi"/>
          <w:sz w:val="20"/>
          <w:szCs w:val="20"/>
        </w:rPr>
      </w:pPr>
    </w:p>
    <w:p w14:paraId="0B23B08A" w14:textId="479B2332" w:rsidR="002E0181" w:rsidRPr="00090F76" w:rsidRDefault="00567C3F">
      <w:pPr>
        <w:spacing w:after="0" w:line="240" w:lineRule="auto"/>
        <w:jc w:val="both"/>
        <w:rPr>
          <w:rFonts w:asciiTheme="majorHAnsi" w:hAnsiTheme="majorHAnsi" w:cstheme="majorHAnsi"/>
          <w:sz w:val="20"/>
          <w:szCs w:val="20"/>
        </w:rPr>
      </w:pPr>
      <w:r w:rsidRPr="00090F76">
        <w:rPr>
          <w:rFonts w:asciiTheme="majorHAnsi" w:hAnsiTheme="majorHAnsi" w:cstheme="majorHAnsi"/>
          <w:sz w:val="20"/>
          <w:szCs w:val="20"/>
        </w:rPr>
        <w:t>Prețul ofertat include toate costurile necesare pentru realizarea serviciilor prevăzute în Caietul de Sarcini.</w:t>
      </w:r>
    </w:p>
    <w:p w14:paraId="540AFA2F" w14:textId="77777777" w:rsidR="00567C3F" w:rsidRPr="00090F76" w:rsidRDefault="00567C3F" w:rsidP="00E90184">
      <w:pPr>
        <w:spacing w:after="0" w:line="240" w:lineRule="auto"/>
        <w:jc w:val="both"/>
        <w:rPr>
          <w:rFonts w:asciiTheme="majorHAnsi" w:hAnsiTheme="majorHAnsi" w:cstheme="majorHAnsi"/>
          <w:bCs/>
          <w:sz w:val="20"/>
          <w:szCs w:val="20"/>
        </w:rPr>
      </w:pPr>
    </w:p>
    <w:p w14:paraId="053520DF" w14:textId="77777777" w:rsidR="00567C3F" w:rsidRPr="00090F76" w:rsidRDefault="00567C3F" w:rsidP="00E90184">
      <w:pPr>
        <w:spacing w:after="0" w:line="240" w:lineRule="auto"/>
        <w:jc w:val="both"/>
        <w:rPr>
          <w:rFonts w:asciiTheme="majorHAnsi" w:hAnsiTheme="majorHAnsi" w:cstheme="majorHAnsi"/>
          <w:bCs/>
          <w:sz w:val="20"/>
          <w:szCs w:val="20"/>
        </w:rPr>
      </w:pPr>
    </w:p>
    <w:p w14:paraId="1FF6674A" w14:textId="442CC958"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Data completarii,</w:t>
      </w:r>
    </w:p>
    <w:p w14:paraId="4AE53CB4"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2E5C5061" w14:textId="77777777" w:rsidR="00567C3F" w:rsidRPr="00090F76" w:rsidRDefault="00567C3F" w:rsidP="00E90184">
      <w:pPr>
        <w:spacing w:after="0" w:line="240" w:lineRule="auto"/>
        <w:jc w:val="both"/>
        <w:rPr>
          <w:rFonts w:asciiTheme="majorHAnsi" w:hAnsiTheme="majorHAnsi" w:cstheme="majorHAnsi"/>
          <w:bCs/>
          <w:sz w:val="20"/>
          <w:szCs w:val="20"/>
        </w:rPr>
      </w:pPr>
    </w:p>
    <w:p w14:paraId="4E7B99C5" w14:textId="6F51C0BF"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Ofertant</w:t>
      </w:r>
    </w:p>
    <w:p w14:paraId="76C707E2"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4F48F156" w14:textId="02C743BA" w:rsidR="002E1975" w:rsidRPr="00090F76" w:rsidRDefault="00E90184">
      <w:pPr>
        <w:spacing w:after="0" w:line="240" w:lineRule="auto"/>
        <w:rPr>
          <w:rFonts w:asciiTheme="majorHAnsi" w:hAnsiTheme="majorHAnsi" w:cstheme="majorHAnsi"/>
          <w:i/>
          <w:sz w:val="20"/>
          <w:szCs w:val="20"/>
        </w:rPr>
      </w:pPr>
      <w:r w:rsidRPr="00090F76">
        <w:rPr>
          <w:rFonts w:asciiTheme="majorHAnsi" w:hAnsiTheme="majorHAnsi" w:cstheme="majorHAnsi"/>
          <w:bCs/>
          <w:sz w:val="20"/>
          <w:szCs w:val="20"/>
        </w:rPr>
        <w:t>(semnatura autorizată)</w:t>
      </w:r>
    </w:p>
    <w:p w14:paraId="2E1FDF83" w14:textId="77777777" w:rsidR="002E1975" w:rsidRPr="00090F76" w:rsidRDefault="002E1975">
      <w:pPr>
        <w:spacing w:after="0" w:line="240" w:lineRule="auto"/>
        <w:rPr>
          <w:rFonts w:asciiTheme="majorHAnsi" w:hAnsiTheme="majorHAnsi" w:cstheme="majorHAnsi"/>
          <w:i/>
          <w:sz w:val="20"/>
          <w:szCs w:val="20"/>
        </w:rPr>
      </w:pPr>
    </w:p>
    <w:p w14:paraId="62EA0C47" w14:textId="77777777" w:rsidR="002E1975" w:rsidRPr="00090F76" w:rsidRDefault="002E1975">
      <w:pPr>
        <w:spacing w:after="0" w:line="240" w:lineRule="auto"/>
        <w:rPr>
          <w:rFonts w:asciiTheme="majorHAnsi" w:hAnsiTheme="majorHAnsi" w:cstheme="majorHAnsi"/>
          <w:i/>
          <w:sz w:val="20"/>
          <w:szCs w:val="20"/>
        </w:rPr>
      </w:pPr>
    </w:p>
    <w:p w14:paraId="0026B00E" w14:textId="77777777" w:rsidR="00567C3F" w:rsidRPr="00090F76" w:rsidRDefault="00567C3F">
      <w:pPr>
        <w:spacing w:after="0" w:line="240" w:lineRule="auto"/>
        <w:rPr>
          <w:rFonts w:asciiTheme="majorHAnsi" w:hAnsiTheme="majorHAnsi" w:cstheme="majorHAnsi"/>
          <w:i/>
          <w:sz w:val="20"/>
          <w:szCs w:val="20"/>
        </w:rPr>
      </w:pPr>
    </w:p>
    <w:p w14:paraId="20656EA0" w14:textId="77777777" w:rsidR="00567C3F" w:rsidRPr="00090F76" w:rsidRDefault="00567C3F">
      <w:pPr>
        <w:spacing w:after="0" w:line="240" w:lineRule="auto"/>
        <w:rPr>
          <w:rFonts w:asciiTheme="majorHAnsi" w:hAnsiTheme="majorHAnsi" w:cstheme="majorHAnsi"/>
          <w:i/>
          <w:sz w:val="20"/>
          <w:szCs w:val="20"/>
        </w:rPr>
      </w:pPr>
    </w:p>
    <w:p w14:paraId="3DCCE266" w14:textId="77777777" w:rsidR="00567C3F" w:rsidRPr="00090F76" w:rsidRDefault="00567C3F">
      <w:pPr>
        <w:spacing w:after="0" w:line="240" w:lineRule="auto"/>
        <w:rPr>
          <w:rFonts w:asciiTheme="majorHAnsi" w:hAnsiTheme="majorHAnsi" w:cstheme="majorHAnsi"/>
          <w:i/>
          <w:sz w:val="20"/>
          <w:szCs w:val="20"/>
        </w:rPr>
      </w:pPr>
    </w:p>
    <w:p w14:paraId="1AF98463" w14:textId="77777777" w:rsidR="00567C3F" w:rsidRPr="00090F76" w:rsidRDefault="00567C3F">
      <w:pPr>
        <w:spacing w:after="0" w:line="240" w:lineRule="auto"/>
        <w:rPr>
          <w:rFonts w:asciiTheme="majorHAnsi" w:hAnsiTheme="majorHAnsi" w:cstheme="majorHAnsi"/>
          <w:i/>
          <w:sz w:val="20"/>
          <w:szCs w:val="20"/>
        </w:rPr>
      </w:pPr>
    </w:p>
    <w:p w14:paraId="7F92BB57" w14:textId="72F4C0EA" w:rsidR="002E1975" w:rsidRPr="00090F76" w:rsidRDefault="002E1975" w:rsidP="002E1975">
      <w:pPr>
        <w:pStyle w:val="Heading1"/>
        <w:spacing w:before="0" w:line="240" w:lineRule="auto"/>
        <w:rPr>
          <w:rFonts w:cstheme="majorHAnsi"/>
          <w:color w:val="auto"/>
          <w:sz w:val="20"/>
          <w:szCs w:val="20"/>
        </w:rPr>
      </w:pPr>
      <w:bookmarkStart w:id="13" w:name="_Toc225415469"/>
      <w:r w:rsidRPr="00090F76">
        <w:rPr>
          <w:rFonts w:cstheme="majorHAnsi"/>
          <w:color w:val="auto"/>
          <w:sz w:val="20"/>
          <w:szCs w:val="20"/>
        </w:rPr>
        <w:t>Formularul nr. 9 - Declarație privind acceptarea clauzelor contractuale</w:t>
      </w:r>
      <w:bookmarkEnd w:id="13"/>
    </w:p>
    <w:p w14:paraId="2D023368" w14:textId="2604290F" w:rsidR="002E1975" w:rsidRPr="00090F76" w:rsidRDefault="002E1975" w:rsidP="002E1975">
      <w:pPr>
        <w:spacing w:after="0" w:line="240" w:lineRule="auto"/>
        <w:jc w:val="both"/>
        <w:rPr>
          <w:rFonts w:asciiTheme="majorHAnsi" w:hAnsiTheme="majorHAnsi" w:cstheme="majorHAnsi"/>
          <w:i/>
          <w:spacing w:val="-2"/>
          <w:sz w:val="20"/>
          <w:szCs w:val="20"/>
        </w:rPr>
      </w:pPr>
    </w:p>
    <w:p w14:paraId="1AB34C86"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6B8B650D"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5DB0A2A6" w14:textId="77777777" w:rsidR="00E90184" w:rsidRPr="00090F76" w:rsidRDefault="00E90184" w:rsidP="00E90184">
      <w:pPr>
        <w:spacing w:after="0" w:line="240" w:lineRule="auto"/>
        <w:jc w:val="both"/>
        <w:rPr>
          <w:rFonts w:asciiTheme="majorHAnsi" w:hAnsiTheme="majorHAnsi" w:cstheme="majorHAnsi"/>
          <w:bCs/>
          <w:i/>
          <w:iCs/>
          <w:sz w:val="20"/>
          <w:szCs w:val="20"/>
        </w:rPr>
      </w:pPr>
      <w:r w:rsidRPr="00090F76">
        <w:rPr>
          <w:rFonts w:asciiTheme="majorHAnsi" w:hAnsiTheme="majorHAnsi" w:cstheme="majorHAnsi"/>
          <w:bCs/>
          <w:i/>
          <w:iCs/>
          <w:sz w:val="20"/>
          <w:szCs w:val="20"/>
        </w:rPr>
        <w:t>(în cazul unei Asocieri, se va completa denumirea întregii Asocieri)</w:t>
      </w:r>
    </w:p>
    <w:p w14:paraId="2F0CD77B" w14:textId="77777777" w:rsidR="00E90184" w:rsidRPr="00090F76" w:rsidRDefault="00E90184" w:rsidP="002E1975">
      <w:pPr>
        <w:spacing w:after="0" w:line="240" w:lineRule="auto"/>
        <w:jc w:val="both"/>
        <w:rPr>
          <w:rFonts w:asciiTheme="majorHAnsi" w:hAnsiTheme="majorHAnsi" w:cstheme="majorHAnsi"/>
          <w:bCs/>
          <w:iCs/>
          <w:sz w:val="20"/>
          <w:szCs w:val="20"/>
        </w:rPr>
      </w:pPr>
    </w:p>
    <w:p w14:paraId="487AD594" w14:textId="77777777" w:rsidR="002E1975" w:rsidRPr="00090F76" w:rsidRDefault="002E1975" w:rsidP="002E1975">
      <w:pPr>
        <w:spacing w:line="276" w:lineRule="auto"/>
        <w:rPr>
          <w:rFonts w:cstheme="minorHAnsi"/>
          <w:bCs/>
          <w:sz w:val="20"/>
          <w:szCs w:val="20"/>
        </w:rPr>
      </w:pPr>
    </w:p>
    <w:p w14:paraId="2B605C78" w14:textId="77777777" w:rsidR="002E1975" w:rsidRPr="00090F76" w:rsidRDefault="002E1975" w:rsidP="002E1975">
      <w:pPr>
        <w:spacing w:line="276" w:lineRule="auto"/>
        <w:rPr>
          <w:rFonts w:cstheme="minorHAnsi"/>
          <w:bCs/>
          <w:sz w:val="20"/>
          <w:szCs w:val="20"/>
        </w:rPr>
      </w:pPr>
    </w:p>
    <w:p w14:paraId="2AC828EF"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bCs/>
          <w:caps/>
          <w:sz w:val="20"/>
          <w:szCs w:val="20"/>
        </w:rPr>
      </w:pPr>
      <w:r w:rsidRPr="00090F76">
        <w:rPr>
          <w:rFonts w:asciiTheme="majorHAnsi" w:hAnsiTheme="majorHAnsi" w:cstheme="majorHAnsi"/>
          <w:b/>
          <w:bCs/>
          <w:caps/>
          <w:sz w:val="20"/>
          <w:szCs w:val="20"/>
        </w:rPr>
        <w:t>Declaraţie</w:t>
      </w:r>
    </w:p>
    <w:p w14:paraId="5BD71B49"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bCs/>
          <w:sz w:val="20"/>
          <w:szCs w:val="20"/>
        </w:rPr>
      </w:pPr>
      <w:r w:rsidRPr="00090F76">
        <w:rPr>
          <w:rFonts w:asciiTheme="majorHAnsi" w:hAnsiTheme="majorHAnsi" w:cstheme="majorHAnsi"/>
          <w:b/>
          <w:bCs/>
          <w:caps/>
          <w:sz w:val="20"/>
          <w:szCs w:val="20"/>
        </w:rPr>
        <w:t xml:space="preserve">PRIVIND ACCEPTAREA CLAUZELOR CONTRACTUALE </w:t>
      </w:r>
    </w:p>
    <w:p w14:paraId="663E9DC7"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048"/>
        <w:jc w:val="right"/>
        <w:rPr>
          <w:rFonts w:asciiTheme="majorHAnsi" w:hAnsiTheme="majorHAnsi" w:cstheme="majorHAnsi"/>
          <w:b/>
          <w:bCs/>
          <w:sz w:val="20"/>
          <w:szCs w:val="20"/>
        </w:rPr>
      </w:pPr>
    </w:p>
    <w:p w14:paraId="0B37C878" w14:textId="6AB6F28E"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Obiectul contractului </w:t>
      </w:r>
      <w:r w:rsidR="00E90184" w:rsidRPr="00090F76">
        <w:rPr>
          <w:rFonts w:asciiTheme="majorHAnsi" w:hAnsiTheme="majorHAnsi" w:cstheme="majorHAnsi"/>
          <w:b/>
          <w:bCs/>
          <w:sz w:val="20"/>
          <w:szCs w:val="20"/>
        </w:rPr>
        <w:t>prestare servicii de campanie de informare</w:t>
      </w:r>
      <w:r w:rsidR="00E90184" w:rsidRPr="00090F76">
        <w:rPr>
          <w:rFonts w:asciiTheme="majorHAnsi" w:hAnsiTheme="majorHAnsi" w:cstheme="majorHAnsi"/>
          <w:sz w:val="20"/>
          <w:szCs w:val="20"/>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p>
    <w:p w14:paraId="761249A8"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36A0965C" w14:textId="7FB18E0B"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Subsemnatul …………………….. (</w:t>
      </w:r>
      <w:r w:rsidRPr="00090F76">
        <w:rPr>
          <w:rFonts w:asciiTheme="majorHAnsi" w:hAnsiTheme="majorHAnsi" w:cstheme="majorHAnsi"/>
          <w:bCs/>
          <w:i/>
          <w:iCs/>
          <w:sz w:val="20"/>
          <w:szCs w:val="20"/>
        </w:rPr>
        <w:t>nume şi prenume în clar a persoanei autorizate</w:t>
      </w:r>
      <w:r w:rsidRPr="00090F76">
        <w:rPr>
          <w:rFonts w:asciiTheme="majorHAnsi" w:hAnsiTheme="majorHAnsi" w:cstheme="majorHAnsi"/>
          <w:bCs/>
          <w:sz w:val="20"/>
          <w:szCs w:val="20"/>
        </w:rPr>
        <w:t>), reprezentant</w:t>
      </w:r>
      <w:r w:rsidR="002D259D" w:rsidRPr="00090F76">
        <w:rPr>
          <w:rFonts w:asciiTheme="majorHAnsi" w:hAnsiTheme="majorHAnsi" w:cstheme="majorHAnsi"/>
          <w:bCs/>
          <w:sz w:val="20"/>
          <w:szCs w:val="20"/>
        </w:rPr>
        <w:t xml:space="preserve"> legal/</w:t>
      </w:r>
      <w:r w:rsidRPr="00090F76">
        <w:rPr>
          <w:rFonts w:asciiTheme="majorHAnsi" w:hAnsiTheme="majorHAnsi" w:cstheme="majorHAnsi"/>
          <w:bCs/>
          <w:sz w:val="20"/>
          <w:szCs w:val="20"/>
        </w:rPr>
        <w:t>împuternicit al ................... (</w:t>
      </w:r>
      <w:r w:rsidRPr="00090F76">
        <w:rPr>
          <w:rFonts w:asciiTheme="majorHAnsi" w:hAnsiTheme="majorHAnsi" w:cstheme="majorHAnsi"/>
          <w:bCs/>
          <w:i/>
          <w:iCs/>
          <w:sz w:val="20"/>
          <w:szCs w:val="20"/>
        </w:rPr>
        <w:t>denumirea/numele si sediul/adresa ofertantului</w:t>
      </w:r>
      <w:r w:rsidRPr="00090F76">
        <w:rPr>
          <w:rFonts w:asciiTheme="majorHAnsi" w:hAnsiTheme="majorHAnsi" w:cstheme="majorHAnsi"/>
          <w:bCs/>
          <w:sz w:val="20"/>
          <w:szCs w:val="20"/>
        </w:rPr>
        <w:t>), în nume propriu sau în numele asocierii (</w:t>
      </w:r>
      <w:r w:rsidRPr="00090F76">
        <w:rPr>
          <w:rFonts w:asciiTheme="majorHAnsi" w:hAnsiTheme="majorHAnsi" w:cstheme="majorHAnsi"/>
          <w:bCs/>
          <w:i/>
          <w:iCs/>
          <w:sz w:val="20"/>
          <w:szCs w:val="20"/>
        </w:rPr>
        <w:t>dacă este cazul</w:t>
      </w:r>
      <w:r w:rsidRPr="00090F76">
        <w:rPr>
          <w:rFonts w:asciiTheme="majorHAnsi" w:hAnsiTheme="majorHAnsi" w:cstheme="majorHAnsi"/>
          <w:bCs/>
          <w:sz w:val="20"/>
          <w:szCs w:val="20"/>
        </w:rPr>
        <w:t>), declar c</w:t>
      </w:r>
      <w:r w:rsidR="002D259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sunt de acord cu toate prevederile contractului publicat </w:t>
      </w:r>
      <w:r w:rsidR="002D259D" w:rsidRPr="00090F76">
        <w:rPr>
          <w:rFonts w:asciiTheme="majorHAnsi" w:hAnsiTheme="majorHAnsi" w:cstheme="majorHAnsi"/>
          <w:bCs/>
          <w:sz w:val="20"/>
          <w:szCs w:val="20"/>
        </w:rPr>
        <w:t>î</w:t>
      </w:r>
      <w:r w:rsidRPr="00090F76">
        <w:rPr>
          <w:rFonts w:asciiTheme="majorHAnsi" w:hAnsiTheme="majorHAnsi" w:cstheme="majorHAnsi"/>
          <w:bCs/>
          <w:sz w:val="20"/>
          <w:szCs w:val="20"/>
        </w:rPr>
        <w:t xml:space="preserve">n cadrul prezentei proceduri de atribuire </w:t>
      </w:r>
      <w:r w:rsidR="002D259D" w:rsidRPr="00090F76">
        <w:rPr>
          <w:rFonts w:asciiTheme="majorHAnsi" w:hAnsiTheme="majorHAnsi" w:cstheme="majorHAnsi"/>
          <w:bCs/>
          <w:sz w:val="20"/>
          <w:szCs w:val="20"/>
        </w:rPr>
        <w:t>ș</w:t>
      </w:r>
      <w:r w:rsidRPr="00090F76">
        <w:rPr>
          <w:rFonts w:asciiTheme="majorHAnsi" w:hAnsiTheme="majorHAnsi" w:cstheme="majorHAnsi"/>
          <w:bCs/>
          <w:sz w:val="20"/>
          <w:szCs w:val="20"/>
        </w:rPr>
        <w:t>i ne oblig</w:t>
      </w:r>
      <w:r w:rsidR="002D259D" w:rsidRPr="00090F76">
        <w:rPr>
          <w:rFonts w:asciiTheme="majorHAnsi" w:hAnsiTheme="majorHAnsi" w:cstheme="majorHAnsi"/>
          <w:bCs/>
          <w:sz w:val="20"/>
          <w:szCs w:val="20"/>
        </w:rPr>
        <w:t>ă</w:t>
      </w:r>
      <w:r w:rsidRPr="00090F76">
        <w:rPr>
          <w:rFonts w:asciiTheme="majorHAnsi" w:hAnsiTheme="majorHAnsi" w:cstheme="majorHAnsi"/>
          <w:bCs/>
          <w:sz w:val="20"/>
          <w:szCs w:val="20"/>
        </w:rPr>
        <w:t>m s</w:t>
      </w:r>
      <w:r w:rsidR="002D259D" w:rsidRPr="00090F76">
        <w:rPr>
          <w:rFonts w:asciiTheme="majorHAnsi" w:hAnsiTheme="majorHAnsi" w:cstheme="majorHAnsi"/>
          <w:bCs/>
          <w:sz w:val="20"/>
          <w:szCs w:val="20"/>
        </w:rPr>
        <w:t>ă</w:t>
      </w:r>
      <w:r w:rsidRPr="00090F76">
        <w:rPr>
          <w:rFonts w:asciiTheme="majorHAnsi" w:hAnsiTheme="majorHAnsi" w:cstheme="majorHAnsi"/>
          <w:bCs/>
          <w:sz w:val="20"/>
          <w:szCs w:val="20"/>
        </w:rPr>
        <w:t xml:space="preserve"> respect</w:t>
      </w:r>
      <w:r w:rsidR="002D259D" w:rsidRPr="00090F76">
        <w:rPr>
          <w:rFonts w:asciiTheme="majorHAnsi" w:hAnsiTheme="majorHAnsi" w:cstheme="majorHAnsi"/>
          <w:bCs/>
          <w:sz w:val="20"/>
          <w:szCs w:val="20"/>
        </w:rPr>
        <w:t>ă</w:t>
      </w:r>
      <w:r w:rsidRPr="00090F76">
        <w:rPr>
          <w:rFonts w:asciiTheme="majorHAnsi" w:hAnsiTheme="majorHAnsi" w:cstheme="majorHAnsi"/>
          <w:bCs/>
          <w:sz w:val="20"/>
          <w:szCs w:val="20"/>
        </w:rPr>
        <w:t>m toate obliga</w:t>
      </w:r>
      <w:r w:rsidR="002D259D" w:rsidRPr="00090F76">
        <w:rPr>
          <w:rFonts w:asciiTheme="majorHAnsi" w:hAnsiTheme="majorHAnsi" w:cstheme="majorHAnsi"/>
          <w:bCs/>
          <w:sz w:val="20"/>
          <w:szCs w:val="20"/>
        </w:rPr>
        <w:t>ț</w:t>
      </w:r>
      <w:r w:rsidRPr="00090F76">
        <w:rPr>
          <w:rFonts w:asciiTheme="majorHAnsi" w:hAnsiTheme="majorHAnsi" w:cstheme="majorHAnsi"/>
          <w:bCs/>
          <w:sz w:val="20"/>
          <w:szCs w:val="20"/>
        </w:rPr>
        <w:t>iile men</w:t>
      </w:r>
      <w:r w:rsidR="002D259D" w:rsidRPr="00090F76">
        <w:rPr>
          <w:rFonts w:asciiTheme="majorHAnsi" w:hAnsiTheme="majorHAnsi" w:cstheme="majorHAnsi"/>
          <w:bCs/>
          <w:sz w:val="20"/>
          <w:szCs w:val="20"/>
        </w:rPr>
        <w:t>ț</w:t>
      </w:r>
      <w:r w:rsidRPr="00090F76">
        <w:rPr>
          <w:rFonts w:asciiTheme="majorHAnsi" w:hAnsiTheme="majorHAnsi" w:cstheme="majorHAnsi"/>
          <w:bCs/>
          <w:sz w:val="20"/>
          <w:szCs w:val="20"/>
        </w:rPr>
        <w:t xml:space="preserve">ionate </w:t>
      </w:r>
      <w:r w:rsidR="002D259D" w:rsidRPr="00090F76">
        <w:rPr>
          <w:rFonts w:asciiTheme="majorHAnsi" w:hAnsiTheme="majorHAnsi" w:cstheme="majorHAnsi"/>
          <w:bCs/>
          <w:sz w:val="20"/>
          <w:szCs w:val="20"/>
        </w:rPr>
        <w:t>î</w:t>
      </w:r>
      <w:r w:rsidRPr="00090F76">
        <w:rPr>
          <w:rFonts w:asciiTheme="majorHAnsi" w:hAnsiTheme="majorHAnsi" w:cstheme="majorHAnsi"/>
          <w:bCs/>
          <w:sz w:val="20"/>
          <w:szCs w:val="20"/>
        </w:rPr>
        <w:t>n con</w:t>
      </w:r>
      <w:r w:rsidR="002D259D" w:rsidRPr="00090F76">
        <w:rPr>
          <w:rFonts w:asciiTheme="majorHAnsi" w:hAnsiTheme="majorHAnsi" w:cstheme="majorHAnsi"/>
          <w:bCs/>
          <w:sz w:val="20"/>
          <w:szCs w:val="20"/>
        </w:rPr>
        <w:t>ț</w:t>
      </w:r>
      <w:r w:rsidRPr="00090F76">
        <w:rPr>
          <w:rFonts w:asciiTheme="majorHAnsi" w:hAnsiTheme="majorHAnsi" w:cstheme="majorHAnsi"/>
          <w:bCs/>
          <w:sz w:val="20"/>
          <w:szCs w:val="20"/>
        </w:rPr>
        <w:t>inutul acestuia.</w:t>
      </w:r>
    </w:p>
    <w:p w14:paraId="49B529A7"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HAnsi" w:hAnsiTheme="majorHAnsi" w:cstheme="majorHAnsi"/>
          <w:bCs/>
          <w:sz w:val="20"/>
          <w:szCs w:val="20"/>
        </w:rPr>
      </w:pPr>
    </w:p>
    <w:p w14:paraId="460BCA87" w14:textId="77777777"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HAnsi" w:hAnsiTheme="majorHAnsi" w:cstheme="majorHAnsi"/>
          <w:bCs/>
          <w:sz w:val="20"/>
          <w:szCs w:val="20"/>
        </w:rPr>
      </w:pPr>
    </w:p>
    <w:p w14:paraId="7188D151" w14:textId="77777777" w:rsidR="00E90184"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Data completării: </w:t>
      </w:r>
    </w:p>
    <w:p w14:paraId="4D65753C" w14:textId="07841791" w:rsidR="002E1975" w:rsidRPr="00090F76" w:rsidRDefault="002E1975" w:rsidP="002E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695AE534"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Ofertant</w:t>
      </w:r>
    </w:p>
    <w:p w14:paraId="5F17E3E4"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238255F5" w14:textId="328E802A" w:rsidR="00B83B2A" w:rsidRPr="00090F76" w:rsidRDefault="00E90184" w:rsidP="00E90184">
      <w:pPr>
        <w:spacing w:after="0" w:line="240" w:lineRule="auto"/>
        <w:rPr>
          <w:rFonts w:asciiTheme="majorHAnsi" w:hAnsiTheme="majorHAnsi" w:cstheme="majorHAnsi"/>
          <w:sz w:val="20"/>
          <w:szCs w:val="20"/>
        </w:rPr>
      </w:pPr>
      <w:r w:rsidRPr="00090F76">
        <w:rPr>
          <w:rFonts w:asciiTheme="majorHAnsi" w:hAnsiTheme="majorHAnsi" w:cstheme="majorHAnsi"/>
          <w:bCs/>
          <w:sz w:val="20"/>
          <w:szCs w:val="20"/>
        </w:rPr>
        <w:t>(semnatura autorizată)</w:t>
      </w:r>
      <w:r w:rsidR="00507643" w:rsidRPr="00090F76">
        <w:rPr>
          <w:rFonts w:asciiTheme="majorHAnsi" w:hAnsiTheme="majorHAnsi" w:cstheme="majorHAnsi"/>
          <w:sz w:val="20"/>
          <w:szCs w:val="20"/>
        </w:rPr>
        <w:br w:type="page"/>
      </w:r>
    </w:p>
    <w:p w14:paraId="090F85E7" w14:textId="77777777" w:rsidR="00B77296" w:rsidRPr="00090F76" w:rsidRDefault="00B77296">
      <w:pPr>
        <w:pStyle w:val="Heading1"/>
        <w:spacing w:before="0" w:line="240" w:lineRule="auto"/>
        <w:rPr>
          <w:rFonts w:cstheme="majorHAnsi"/>
          <w:color w:val="auto"/>
          <w:sz w:val="20"/>
          <w:szCs w:val="20"/>
        </w:rPr>
      </w:pPr>
    </w:p>
    <w:p w14:paraId="3414E93E" w14:textId="77777777" w:rsidR="0014236D" w:rsidRPr="00090F76" w:rsidRDefault="0014236D" w:rsidP="0014236D">
      <w:pPr>
        <w:sectPr w:rsidR="0014236D" w:rsidRPr="00090F76">
          <w:footerReference w:type="default" r:id="rId8"/>
          <w:type w:val="continuous"/>
          <w:pgSz w:w="11906" w:h="16838"/>
          <w:pgMar w:top="720" w:right="720" w:bottom="720" w:left="720" w:header="708" w:footer="708" w:gutter="0"/>
          <w:cols w:space="708"/>
          <w:docGrid w:linePitch="360"/>
        </w:sectPr>
      </w:pPr>
    </w:p>
    <w:p w14:paraId="0A6B03EC" w14:textId="050EC606" w:rsidR="00B83B2A" w:rsidRPr="00090F76" w:rsidRDefault="00507643">
      <w:pPr>
        <w:pStyle w:val="Heading1"/>
        <w:spacing w:before="0" w:line="240" w:lineRule="auto"/>
        <w:rPr>
          <w:rFonts w:cstheme="majorHAnsi"/>
          <w:color w:val="auto"/>
          <w:sz w:val="20"/>
          <w:szCs w:val="20"/>
        </w:rPr>
      </w:pPr>
      <w:bookmarkStart w:id="14" w:name="_Toc225415470"/>
      <w:bookmarkStart w:id="15" w:name="_Hlk125710581"/>
      <w:r w:rsidRPr="00090F76">
        <w:rPr>
          <w:rFonts w:cstheme="majorHAnsi"/>
          <w:color w:val="auto"/>
          <w:sz w:val="20"/>
          <w:szCs w:val="20"/>
        </w:rPr>
        <w:t>Formularul nr. 1</w:t>
      </w:r>
      <w:r w:rsidR="00DC47C9" w:rsidRPr="00090F76">
        <w:rPr>
          <w:rFonts w:cstheme="majorHAnsi"/>
          <w:color w:val="auto"/>
          <w:sz w:val="20"/>
          <w:szCs w:val="20"/>
        </w:rPr>
        <w:t>0</w:t>
      </w:r>
      <w:r w:rsidRPr="00090F76">
        <w:rPr>
          <w:rFonts w:cstheme="majorHAnsi"/>
          <w:color w:val="auto"/>
          <w:sz w:val="20"/>
          <w:szCs w:val="20"/>
        </w:rPr>
        <w:t xml:space="preserve"> -  </w:t>
      </w:r>
      <w:r w:rsidR="003D4CB8" w:rsidRPr="00090F76">
        <w:rPr>
          <w:rFonts w:cstheme="majorHAnsi"/>
          <w:color w:val="auto"/>
          <w:sz w:val="20"/>
          <w:szCs w:val="20"/>
        </w:rPr>
        <w:t xml:space="preserve">Formular </w:t>
      </w:r>
      <w:r w:rsidRPr="00090F76">
        <w:rPr>
          <w:rFonts w:cstheme="majorHAnsi"/>
          <w:color w:val="auto"/>
          <w:sz w:val="20"/>
          <w:szCs w:val="20"/>
        </w:rPr>
        <w:t>Propunere Tehnică</w:t>
      </w:r>
      <w:bookmarkEnd w:id="14"/>
    </w:p>
    <w:p w14:paraId="468239AB" w14:textId="77777777" w:rsidR="00B83B2A" w:rsidRPr="00090F76" w:rsidRDefault="00B83B2A">
      <w:pPr>
        <w:spacing w:after="0" w:line="240" w:lineRule="auto"/>
        <w:rPr>
          <w:rFonts w:asciiTheme="majorHAnsi" w:eastAsia="Calibri" w:hAnsiTheme="majorHAnsi" w:cstheme="majorHAnsi"/>
          <w:sz w:val="20"/>
          <w:szCs w:val="20"/>
        </w:rPr>
      </w:pPr>
    </w:p>
    <w:bookmarkEnd w:id="15"/>
    <w:p w14:paraId="71890A6D"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3161EA64" w14:textId="77777777" w:rsidR="00E90184" w:rsidRPr="00090F76" w:rsidRDefault="00E90184" w:rsidP="00E90184">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1469BC4C" w14:textId="77777777" w:rsidR="00E90184" w:rsidRPr="00090F76" w:rsidRDefault="00E90184" w:rsidP="00E90184">
      <w:pPr>
        <w:spacing w:after="0" w:line="240" w:lineRule="auto"/>
        <w:jc w:val="both"/>
        <w:rPr>
          <w:rFonts w:asciiTheme="majorHAnsi" w:hAnsiTheme="majorHAnsi" w:cstheme="majorHAnsi"/>
          <w:bCs/>
          <w:i/>
          <w:iCs/>
          <w:sz w:val="20"/>
          <w:szCs w:val="20"/>
        </w:rPr>
      </w:pPr>
      <w:r w:rsidRPr="00090F76">
        <w:rPr>
          <w:rFonts w:asciiTheme="majorHAnsi" w:hAnsiTheme="majorHAnsi" w:cstheme="majorHAnsi"/>
          <w:bCs/>
          <w:i/>
          <w:iCs/>
          <w:sz w:val="20"/>
          <w:szCs w:val="20"/>
        </w:rPr>
        <w:t>(în cazul unei Asocieri, se va completa denumirea întregii Asocieri)</w:t>
      </w:r>
    </w:p>
    <w:p w14:paraId="37CB114E" w14:textId="77777777" w:rsidR="009973F0" w:rsidRPr="00090F76" w:rsidRDefault="009973F0" w:rsidP="00206A9D">
      <w:pPr>
        <w:spacing w:after="0" w:line="240" w:lineRule="auto"/>
        <w:jc w:val="both"/>
        <w:rPr>
          <w:rFonts w:asciiTheme="majorHAnsi" w:hAnsiTheme="majorHAnsi" w:cstheme="majorHAnsi"/>
          <w:bCs/>
          <w:i/>
          <w:sz w:val="20"/>
          <w:szCs w:val="20"/>
        </w:rPr>
      </w:pPr>
    </w:p>
    <w:p w14:paraId="4D26C5AF" w14:textId="77777777" w:rsidR="006F3C84" w:rsidRPr="00090F76" w:rsidRDefault="006F3C84">
      <w:pPr>
        <w:spacing w:after="0" w:line="240" w:lineRule="auto"/>
        <w:jc w:val="center"/>
        <w:rPr>
          <w:rFonts w:asciiTheme="majorHAnsi" w:eastAsia="Calibri" w:hAnsiTheme="majorHAnsi" w:cstheme="majorHAnsi"/>
          <w:b/>
          <w:bCs/>
          <w:sz w:val="20"/>
          <w:szCs w:val="20"/>
        </w:rPr>
      </w:pPr>
    </w:p>
    <w:p w14:paraId="6F6B21D0" w14:textId="28227672" w:rsidR="00B83B2A" w:rsidRPr="00090F76" w:rsidRDefault="00507643">
      <w:pPr>
        <w:spacing w:after="0" w:line="240" w:lineRule="auto"/>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FORMULAR DE PROPUNERE TEHNICĂ</w:t>
      </w:r>
    </w:p>
    <w:p w14:paraId="7BFD0D6A" w14:textId="637AB558" w:rsidR="00B83B2A" w:rsidRPr="00090F76" w:rsidRDefault="00B83B2A">
      <w:pPr>
        <w:spacing w:after="0" w:line="240" w:lineRule="auto"/>
        <w:jc w:val="center"/>
        <w:rPr>
          <w:rFonts w:asciiTheme="majorHAnsi" w:eastAsia="Calibri" w:hAnsiTheme="majorHAnsi" w:cstheme="majorHAnsi"/>
          <w:i/>
          <w:iCs/>
          <w:sz w:val="20"/>
          <w:szCs w:val="20"/>
        </w:rPr>
      </w:pPr>
    </w:p>
    <w:p w14:paraId="3319F5DA" w14:textId="77777777" w:rsidR="0019264D" w:rsidRPr="00090F76" w:rsidRDefault="0019264D">
      <w:pPr>
        <w:spacing w:after="0" w:line="240" w:lineRule="auto"/>
        <w:jc w:val="center"/>
        <w:rPr>
          <w:rFonts w:asciiTheme="majorHAnsi" w:eastAsia="Calibri" w:hAnsiTheme="majorHAnsi" w:cstheme="majorHAnsi"/>
          <w:i/>
          <w:iCs/>
          <w:sz w:val="20"/>
          <w:szCs w:val="20"/>
        </w:rPr>
      </w:pPr>
    </w:p>
    <w:p w14:paraId="4F04F78B" w14:textId="77777777" w:rsidR="006F3C84" w:rsidRPr="00090F76" w:rsidRDefault="006F3C84" w:rsidP="006F3C84">
      <w:pPr>
        <w:spacing w:after="0" w:line="240" w:lineRule="auto"/>
        <w:rPr>
          <w:rFonts w:asciiTheme="majorHAnsi" w:eastAsia="Calibri" w:hAnsiTheme="majorHAnsi" w:cstheme="majorHAnsi"/>
          <w:sz w:val="20"/>
          <w:szCs w:val="20"/>
        </w:rPr>
      </w:pPr>
      <w:r w:rsidRPr="00090F76">
        <w:rPr>
          <w:rFonts w:asciiTheme="majorHAnsi" w:eastAsia="Calibri" w:hAnsiTheme="majorHAnsi" w:cstheme="majorHAnsi"/>
          <w:sz w:val="20"/>
          <w:szCs w:val="20"/>
        </w:rPr>
        <w:t xml:space="preserve">Către: </w:t>
      </w:r>
    </w:p>
    <w:p w14:paraId="0C9980A4" w14:textId="77777777" w:rsidR="006F3C84" w:rsidRPr="00090F76" w:rsidRDefault="006F3C84" w:rsidP="006F3C84">
      <w:pPr>
        <w:spacing w:after="0" w:line="240" w:lineRule="auto"/>
        <w:rPr>
          <w:rFonts w:asciiTheme="majorHAnsi" w:eastAsia="Calibri" w:hAnsiTheme="majorHAnsi" w:cstheme="majorHAnsi"/>
          <w:sz w:val="20"/>
          <w:szCs w:val="20"/>
        </w:rPr>
      </w:pPr>
      <w:r w:rsidRPr="00090F76">
        <w:rPr>
          <w:rFonts w:asciiTheme="majorHAnsi" w:eastAsia="Calibri" w:hAnsiTheme="majorHAnsi" w:cstheme="majorHAnsi"/>
          <w:sz w:val="20"/>
          <w:szCs w:val="20"/>
        </w:rPr>
        <w:t>Autoritatea Națională pentru Protecția Drepturilor Copilului și Adopție</w:t>
      </w:r>
    </w:p>
    <w:p w14:paraId="7DE74943" w14:textId="77E8D1B1" w:rsidR="009973F0" w:rsidRPr="00090F76" w:rsidRDefault="006F3C84" w:rsidP="006F3C84">
      <w:pPr>
        <w:spacing w:after="0" w:line="240" w:lineRule="auto"/>
        <w:rPr>
          <w:rFonts w:asciiTheme="majorHAnsi" w:eastAsia="Calibri" w:hAnsiTheme="majorHAnsi" w:cstheme="majorHAnsi"/>
          <w:sz w:val="20"/>
          <w:szCs w:val="20"/>
        </w:rPr>
      </w:pPr>
      <w:r w:rsidRPr="00090F76">
        <w:rPr>
          <w:rFonts w:asciiTheme="majorHAnsi" w:eastAsia="Calibri" w:hAnsiTheme="majorHAnsi" w:cstheme="majorHAnsi"/>
          <w:sz w:val="20"/>
          <w:szCs w:val="20"/>
        </w:rPr>
        <w:t>Sediu Bd. Magheru, nr. 7, București, Sector 1</w:t>
      </w:r>
    </w:p>
    <w:p w14:paraId="7242A4C1" w14:textId="77777777" w:rsidR="009973F0" w:rsidRPr="00090F76" w:rsidRDefault="009973F0">
      <w:pPr>
        <w:spacing w:after="0" w:line="240" w:lineRule="auto"/>
        <w:jc w:val="center"/>
        <w:rPr>
          <w:rFonts w:asciiTheme="majorHAnsi" w:eastAsia="Calibri" w:hAnsiTheme="majorHAnsi" w:cstheme="majorHAnsi"/>
          <w:i/>
          <w:iCs/>
          <w:sz w:val="20"/>
          <w:szCs w:val="20"/>
        </w:rPr>
      </w:pPr>
    </w:p>
    <w:p w14:paraId="7309F229" w14:textId="77777777" w:rsidR="006F3C84" w:rsidRPr="00090F76" w:rsidRDefault="006F3C84" w:rsidP="006F3C84">
      <w:pPr>
        <w:spacing w:after="0" w:line="240" w:lineRule="auto"/>
        <w:rPr>
          <w:rFonts w:asciiTheme="majorHAnsi" w:eastAsia="Calibri" w:hAnsiTheme="majorHAnsi" w:cstheme="majorHAnsi"/>
          <w:i/>
          <w:iCs/>
          <w:sz w:val="18"/>
          <w:szCs w:val="18"/>
        </w:rPr>
      </w:pPr>
      <w:r w:rsidRPr="00090F76">
        <w:rPr>
          <w:rFonts w:asciiTheme="majorHAnsi" w:eastAsia="Calibri" w:hAnsiTheme="majorHAnsi" w:cstheme="majorHAnsi"/>
          <w:i/>
          <w:iCs/>
          <w:sz w:val="18"/>
          <w:szCs w:val="18"/>
        </w:rPr>
        <w:t>Propunerea tehnică elaborată de Ofertant trebuie să demonstreze modul în care acesta înțelege cerințele Caietului de sarcini și capacitatea de a realiza activitățile și de a obține rezultatele prevăzute în cadrul Contractului.</w:t>
      </w:r>
    </w:p>
    <w:p w14:paraId="7EDCC9FB" w14:textId="77777777" w:rsidR="006F3C84" w:rsidRPr="00090F76" w:rsidRDefault="006F3C84" w:rsidP="006F3C84">
      <w:pPr>
        <w:spacing w:after="0" w:line="240" w:lineRule="auto"/>
        <w:rPr>
          <w:rFonts w:asciiTheme="majorHAnsi" w:eastAsia="Calibri" w:hAnsiTheme="majorHAnsi" w:cstheme="majorHAnsi"/>
          <w:i/>
          <w:iCs/>
          <w:sz w:val="18"/>
          <w:szCs w:val="18"/>
        </w:rPr>
      </w:pPr>
      <w:r w:rsidRPr="00090F76">
        <w:rPr>
          <w:rFonts w:asciiTheme="majorHAnsi" w:eastAsia="Calibri" w:hAnsiTheme="majorHAnsi" w:cstheme="majorHAnsi"/>
          <w:i/>
          <w:iCs/>
          <w:sz w:val="18"/>
          <w:szCs w:val="18"/>
        </w:rPr>
        <w:t>Propunerea tehnică va descrie modul de organizare și implementare a activităților, resursele utilizate și metodologia propusă pentru realizarea serviciilor solicitate.</w:t>
      </w:r>
    </w:p>
    <w:p w14:paraId="6E8CA090" w14:textId="10E4F4A7" w:rsidR="00B279B0" w:rsidRPr="00090F76" w:rsidRDefault="006F3C84" w:rsidP="006F3C84">
      <w:pPr>
        <w:spacing w:after="0" w:line="240" w:lineRule="auto"/>
        <w:rPr>
          <w:rFonts w:asciiTheme="majorHAnsi" w:eastAsia="Calibri" w:hAnsiTheme="majorHAnsi" w:cstheme="majorHAnsi"/>
          <w:i/>
          <w:iCs/>
          <w:sz w:val="20"/>
          <w:szCs w:val="20"/>
        </w:rPr>
      </w:pPr>
      <w:r w:rsidRPr="00090F76">
        <w:rPr>
          <w:rFonts w:asciiTheme="majorHAnsi" w:eastAsia="Calibri" w:hAnsiTheme="majorHAnsi" w:cstheme="majorHAnsi"/>
          <w:i/>
          <w:iCs/>
          <w:sz w:val="18"/>
          <w:szCs w:val="18"/>
        </w:rPr>
        <w:t>Prezentarea unei Propuneri Tehnice care nu include informațiile solicitate sau care nu permite evaluarea conform factorilor de evaluare stabiliți prin Documentația de atribuire poate atrage declararea ofertei ca neconformă.</w:t>
      </w:r>
    </w:p>
    <w:p w14:paraId="58211469" w14:textId="77777777" w:rsidR="009973F0" w:rsidRPr="00090F76" w:rsidRDefault="009973F0" w:rsidP="00216D9A">
      <w:pPr>
        <w:spacing w:after="0" w:line="240" w:lineRule="auto"/>
        <w:jc w:val="both"/>
        <w:rPr>
          <w:rFonts w:asciiTheme="majorHAnsi" w:eastAsia="Calibri" w:hAnsiTheme="majorHAnsi" w:cstheme="majorHAnsi"/>
          <w:sz w:val="20"/>
          <w:szCs w:val="20"/>
        </w:rPr>
      </w:pPr>
    </w:p>
    <w:p w14:paraId="4B1FA92D" w14:textId="77777777" w:rsidR="006F3C84" w:rsidRPr="00090F76" w:rsidRDefault="006F3C84" w:rsidP="006F3C84">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Structura Propunerii Tehnice</w:t>
      </w:r>
    </w:p>
    <w:p w14:paraId="18A9F4F3" w14:textId="77777777" w:rsidR="006F3C84" w:rsidRPr="00090F76" w:rsidRDefault="006F3C84" w:rsidP="006F3C84">
      <w:pPr>
        <w:spacing w:after="0" w:line="240" w:lineRule="auto"/>
        <w:jc w:val="both"/>
        <w:rPr>
          <w:rFonts w:asciiTheme="majorHAnsi" w:eastAsia="Calibri" w:hAnsiTheme="majorHAnsi" w:cstheme="majorHAnsi"/>
          <w:sz w:val="20"/>
          <w:szCs w:val="20"/>
        </w:rPr>
      </w:pPr>
    </w:p>
    <w:p w14:paraId="4B26BA56"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Propunerea tehnică va include obligatoriu următoarele secțiuni:</w:t>
      </w:r>
    </w:p>
    <w:p w14:paraId="2312373C"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1. Abordarea generală a implementării contractului</w:t>
      </w:r>
    </w:p>
    <w:p w14:paraId="3359DABC"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5C4774CD" w14:textId="77777777" w:rsidR="006F3C84" w:rsidRPr="00090F76" w:rsidRDefault="006F3C84" w:rsidP="006F3C84">
      <w:pPr>
        <w:pStyle w:val="ListParagraph"/>
        <w:numPr>
          <w:ilvl w:val="0"/>
          <w:numId w:val="42"/>
        </w:numPr>
        <w:jc w:val="both"/>
        <w:rPr>
          <w:rFonts w:asciiTheme="majorHAnsi" w:eastAsia="Calibri" w:hAnsiTheme="majorHAnsi" w:cstheme="majorHAnsi"/>
          <w:szCs w:val="20"/>
        </w:rPr>
      </w:pPr>
      <w:r w:rsidRPr="00090F76">
        <w:rPr>
          <w:rFonts w:asciiTheme="majorHAnsi" w:eastAsia="Calibri" w:hAnsiTheme="majorHAnsi" w:cstheme="majorHAnsi"/>
          <w:szCs w:val="20"/>
        </w:rPr>
        <w:t>modul de abordare a serviciilor solicitate;</w:t>
      </w:r>
    </w:p>
    <w:p w14:paraId="3C58C1DA" w14:textId="77777777" w:rsidR="006F3C84" w:rsidRPr="00090F76" w:rsidRDefault="006F3C84" w:rsidP="006F3C84">
      <w:pPr>
        <w:pStyle w:val="ListParagraph"/>
        <w:numPr>
          <w:ilvl w:val="0"/>
          <w:numId w:val="42"/>
        </w:numPr>
        <w:jc w:val="both"/>
        <w:rPr>
          <w:rFonts w:asciiTheme="majorHAnsi" w:eastAsia="Calibri" w:hAnsiTheme="majorHAnsi" w:cstheme="majorHAnsi"/>
          <w:szCs w:val="20"/>
        </w:rPr>
      </w:pPr>
      <w:r w:rsidRPr="00090F76">
        <w:rPr>
          <w:rFonts w:asciiTheme="majorHAnsi" w:eastAsia="Calibri" w:hAnsiTheme="majorHAnsi" w:cstheme="majorHAnsi"/>
          <w:szCs w:val="20"/>
        </w:rPr>
        <w:t>modul în care înțelege obiectivele campaniei de informare;</w:t>
      </w:r>
    </w:p>
    <w:p w14:paraId="68089198" w14:textId="341198D2" w:rsidR="006F3C84" w:rsidRPr="00090F76" w:rsidRDefault="006F3C84" w:rsidP="006F3C84">
      <w:pPr>
        <w:pStyle w:val="ListParagraph"/>
        <w:numPr>
          <w:ilvl w:val="0"/>
          <w:numId w:val="42"/>
        </w:numPr>
        <w:jc w:val="both"/>
        <w:rPr>
          <w:rFonts w:asciiTheme="majorHAnsi" w:eastAsia="Calibri" w:hAnsiTheme="majorHAnsi" w:cstheme="majorHAnsi"/>
          <w:szCs w:val="20"/>
        </w:rPr>
      </w:pPr>
      <w:r w:rsidRPr="00090F76">
        <w:rPr>
          <w:rFonts w:asciiTheme="majorHAnsi" w:eastAsia="Calibri" w:hAnsiTheme="majorHAnsi" w:cstheme="majorHAnsi"/>
          <w:szCs w:val="20"/>
        </w:rPr>
        <w:t>modul de integrare a componentelor campaniei (TV, radio, online și social media).</w:t>
      </w:r>
    </w:p>
    <w:p w14:paraId="59CD4695"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2. Planul de lucru pentru implementarea contractului</w:t>
      </w:r>
    </w:p>
    <w:p w14:paraId="79280343"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44393348" w14:textId="4B1EA70E" w:rsidR="006F3C84" w:rsidRPr="00090F76" w:rsidRDefault="00E90184" w:rsidP="006F3C84">
      <w:pPr>
        <w:pStyle w:val="ListParagraph"/>
        <w:numPr>
          <w:ilvl w:val="0"/>
          <w:numId w:val="43"/>
        </w:numPr>
        <w:jc w:val="both"/>
        <w:rPr>
          <w:rFonts w:asciiTheme="majorHAnsi" w:eastAsia="Calibri" w:hAnsiTheme="majorHAnsi" w:cstheme="majorHAnsi"/>
          <w:szCs w:val="20"/>
        </w:rPr>
      </w:pPr>
      <w:r w:rsidRPr="00090F76">
        <w:rPr>
          <w:rFonts w:asciiTheme="majorHAnsi" w:eastAsia="Calibri" w:hAnsiTheme="majorHAnsi" w:cstheme="majorHAnsi"/>
          <w:szCs w:val="20"/>
        </w:rPr>
        <w:t>planul de lucru detaliat pentru realizarea tuturor activităților prevăzute în prezentul Caiet de sarcini, inclusiv a etapelor de adaptare a materialelor pentru diferite canale de difuzare și utilizare</w:t>
      </w:r>
      <w:r w:rsidR="006F3C84" w:rsidRPr="00090F76">
        <w:rPr>
          <w:rFonts w:asciiTheme="majorHAnsi" w:eastAsia="Calibri" w:hAnsiTheme="majorHAnsi" w:cstheme="majorHAnsi"/>
          <w:szCs w:val="20"/>
        </w:rPr>
        <w:t>;</w:t>
      </w:r>
    </w:p>
    <w:p w14:paraId="61711770" w14:textId="77777777" w:rsidR="006F3C84" w:rsidRPr="00090F76" w:rsidRDefault="006F3C84" w:rsidP="006F3C84">
      <w:pPr>
        <w:pStyle w:val="ListParagraph"/>
        <w:numPr>
          <w:ilvl w:val="0"/>
          <w:numId w:val="43"/>
        </w:numPr>
        <w:jc w:val="both"/>
        <w:rPr>
          <w:rFonts w:asciiTheme="majorHAnsi" w:eastAsia="Calibri" w:hAnsiTheme="majorHAnsi" w:cstheme="majorHAnsi"/>
          <w:szCs w:val="20"/>
        </w:rPr>
      </w:pPr>
      <w:r w:rsidRPr="00090F76">
        <w:rPr>
          <w:rFonts w:asciiTheme="majorHAnsi" w:eastAsia="Calibri" w:hAnsiTheme="majorHAnsi" w:cstheme="majorHAnsi"/>
          <w:szCs w:val="20"/>
        </w:rPr>
        <w:t>graficul de implementare (plan Gantt), care va evidenția succesiunea și interdependența activităților;</w:t>
      </w:r>
    </w:p>
    <w:p w14:paraId="4A9D0C10" w14:textId="6AA2A0D2" w:rsidR="006F3C84" w:rsidRPr="00090F76" w:rsidRDefault="00E90184" w:rsidP="006F3C84">
      <w:pPr>
        <w:pStyle w:val="ListParagraph"/>
        <w:numPr>
          <w:ilvl w:val="0"/>
          <w:numId w:val="43"/>
        </w:numPr>
        <w:jc w:val="both"/>
        <w:rPr>
          <w:rFonts w:asciiTheme="majorHAnsi" w:eastAsia="Calibri" w:hAnsiTheme="majorHAnsi" w:cstheme="majorHAnsi"/>
          <w:szCs w:val="20"/>
        </w:rPr>
      </w:pPr>
      <w:r w:rsidRPr="00090F76">
        <w:rPr>
          <w:rFonts w:asciiTheme="majorHAnsi" w:eastAsia="Calibri" w:hAnsiTheme="majorHAnsi" w:cstheme="majorHAnsi"/>
          <w:szCs w:val="20"/>
        </w:rPr>
        <w:t>succesiunea etapelor și calendarul estimat al activităților, pornind de la momentul T0 – data semnării contractului</w:t>
      </w:r>
      <w:r w:rsidR="006F3C84" w:rsidRPr="00090F76">
        <w:rPr>
          <w:rFonts w:asciiTheme="majorHAnsi" w:eastAsia="Calibri" w:hAnsiTheme="majorHAnsi" w:cstheme="majorHAnsi"/>
          <w:szCs w:val="20"/>
        </w:rPr>
        <w:t>;</w:t>
      </w:r>
    </w:p>
    <w:p w14:paraId="05E49CA1" w14:textId="40C893E5" w:rsidR="006F3C84" w:rsidRPr="00090F76" w:rsidRDefault="00E90184" w:rsidP="006F3C84">
      <w:pPr>
        <w:pStyle w:val="ListParagraph"/>
        <w:numPr>
          <w:ilvl w:val="0"/>
          <w:numId w:val="43"/>
        </w:numPr>
        <w:jc w:val="both"/>
        <w:rPr>
          <w:rFonts w:asciiTheme="majorHAnsi" w:eastAsia="Calibri" w:hAnsiTheme="majorHAnsi" w:cstheme="majorHAnsi"/>
          <w:szCs w:val="20"/>
        </w:rPr>
      </w:pPr>
      <w:r w:rsidRPr="00090F76">
        <w:rPr>
          <w:rFonts w:asciiTheme="majorHAnsi" w:eastAsia="Calibri" w:hAnsiTheme="majorHAnsi" w:cstheme="majorHAnsi"/>
          <w:szCs w:val="20"/>
        </w:rPr>
        <w:t>corelarea activităților, inclusiv a etapelor de adaptare a materialelor, cu livrabilele și rezultatele așteptate ale contractului</w:t>
      </w:r>
      <w:r w:rsidR="006F3C84" w:rsidRPr="00090F76">
        <w:rPr>
          <w:rFonts w:asciiTheme="majorHAnsi" w:eastAsia="Calibri" w:hAnsiTheme="majorHAnsi" w:cstheme="majorHAnsi"/>
          <w:szCs w:val="20"/>
        </w:rPr>
        <w:t>.</w:t>
      </w:r>
    </w:p>
    <w:p w14:paraId="6FC81E4C" w14:textId="3B696E93" w:rsidR="006F3C84" w:rsidRPr="00090F76" w:rsidRDefault="006F3C84" w:rsidP="006F3C84">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Graficul de implementare devine obligație contractuală.</w:t>
      </w:r>
    </w:p>
    <w:p w14:paraId="4215F9C8"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3. Propunerea privind realizarea campaniei media</w:t>
      </w:r>
    </w:p>
    <w:p w14:paraId="601C37C2"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3.1 Componenta TV</w:t>
      </w:r>
    </w:p>
    <w:p w14:paraId="09CF958E"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1F9E1AE5" w14:textId="77777777" w:rsidR="006F3C84"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planul de producție și difuzare a spoturilor video;</w:t>
      </w:r>
    </w:p>
    <w:p w14:paraId="0F7A874E" w14:textId="77777777" w:rsidR="006F3C84"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posturile de televiziune propuse;</w:t>
      </w:r>
    </w:p>
    <w:p w14:paraId="6AA57315" w14:textId="77777777" w:rsidR="006F3C84"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justificarea alegerii canalelor media;</w:t>
      </w:r>
    </w:p>
    <w:p w14:paraId="683CCBDC" w14:textId="77777777" w:rsidR="006F3C84"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numărul de difuzări pe zi pentru fiecare dintre cele 2 spoturi video, pentru fiecare post TV;</w:t>
      </w:r>
    </w:p>
    <w:p w14:paraId="7F65B1F3" w14:textId="77777777" w:rsidR="006F3C84"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intervalul orar de difuzare (18:00–23:00);</w:t>
      </w:r>
    </w:p>
    <w:p w14:paraId="51EC5CB1" w14:textId="7B68C138" w:rsidR="009973F0" w:rsidRPr="00090F76" w:rsidRDefault="006F3C84" w:rsidP="006F3C84">
      <w:pPr>
        <w:pStyle w:val="ListParagraph"/>
        <w:numPr>
          <w:ilvl w:val="0"/>
          <w:numId w:val="44"/>
        </w:numPr>
        <w:jc w:val="both"/>
        <w:rPr>
          <w:rFonts w:asciiTheme="majorHAnsi" w:eastAsia="Calibri" w:hAnsiTheme="majorHAnsi" w:cstheme="majorHAnsi"/>
          <w:szCs w:val="20"/>
        </w:rPr>
      </w:pPr>
      <w:r w:rsidRPr="00090F76">
        <w:rPr>
          <w:rFonts w:asciiTheme="majorHAnsi" w:eastAsia="Calibri" w:hAnsiTheme="majorHAnsi" w:cstheme="majorHAnsi"/>
          <w:szCs w:val="20"/>
        </w:rPr>
        <w:t>perioada de difuzare (2 luni).</w:t>
      </w:r>
    </w:p>
    <w:p w14:paraId="713D33E1"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3.2 Componenta Radio</w:t>
      </w:r>
    </w:p>
    <w:p w14:paraId="0ECB1817"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4F33FDD4" w14:textId="77777777" w:rsidR="006F3C84"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planul de producție și difuzare a spoturilor audio;</w:t>
      </w:r>
    </w:p>
    <w:p w14:paraId="189D9E1C" w14:textId="77777777" w:rsidR="006F3C84"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posturile radio propuse;</w:t>
      </w:r>
    </w:p>
    <w:p w14:paraId="71C767D1" w14:textId="77777777" w:rsidR="006F3C84"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justificarea selecției canalelor media;</w:t>
      </w:r>
    </w:p>
    <w:p w14:paraId="09E6C05B" w14:textId="77777777" w:rsidR="006F3C84"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numărul de difuzări pe zi pentru fiecare dintre cele 4 spoturi audio, pentru fiecare post radio;</w:t>
      </w:r>
    </w:p>
    <w:p w14:paraId="746E073F" w14:textId="77777777" w:rsidR="006F3C84"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intervalul orar de difuzare (07:00–19:00);</w:t>
      </w:r>
    </w:p>
    <w:p w14:paraId="332CA255" w14:textId="3C18F1D3" w:rsidR="009973F0" w:rsidRPr="00090F76" w:rsidRDefault="006F3C84" w:rsidP="006F3C84">
      <w:pPr>
        <w:pStyle w:val="ListParagraph"/>
        <w:numPr>
          <w:ilvl w:val="0"/>
          <w:numId w:val="45"/>
        </w:numPr>
        <w:jc w:val="both"/>
        <w:rPr>
          <w:rFonts w:asciiTheme="majorHAnsi" w:eastAsia="Calibri" w:hAnsiTheme="majorHAnsi" w:cstheme="majorHAnsi"/>
          <w:szCs w:val="20"/>
        </w:rPr>
      </w:pPr>
      <w:r w:rsidRPr="00090F76">
        <w:rPr>
          <w:rFonts w:asciiTheme="majorHAnsi" w:eastAsia="Calibri" w:hAnsiTheme="majorHAnsi" w:cstheme="majorHAnsi"/>
          <w:szCs w:val="20"/>
        </w:rPr>
        <w:t>perioada de difuzare (2 luni).</w:t>
      </w:r>
    </w:p>
    <w:p w14:paraId="053672E7"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3.3 Componenta promovare online (bannere web)</w:t>
      </w:r>
    </w:p>
    <w:p w14:paraId="5B414C15"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62E93112" w14:textId="77777777" w:rsidR="006F3C84" w:rsidRPr="00090F76" w:rsidRDefault="006F3C84" w:rsidP="006F3C84">
      <w:pPr>
        <w:pStyle w:val="ListParagraph"/>
        <w:numPr>
          <w:ilvl w:val="0"/>
          <w:numId w:val="46"/>
        </w:numPr>
        <w:jc w:val="both"/>
        <w:rPr>
          <w:rFonts w:asciiTheme="majorHAnsi" w:eastAsia="Calibri" w:hAnsiTheme="majorHAnsi" w:cstheme="majorHAnsi"/>
          <w:szCs w:val="20"/>
        </w:rPr>
      </w:pPr>
      <w:r w:rsidRPr="00090F76">
        <w:rPr>
          <w:rFonts w:asciiTheme="majorHAnsi" w:eastAsia="Calibri" w:hAnsiTheme="majorHAnsi" w:cstheme="majorHAnsi"/>
          <w:szCs w:val="20"/>
        </w:rPr>
        <w:t>planul de producție și afișare a bannerelor web;</w:t>
      </w:r>
    </w:p>
    <w:p w14:paraId="270C5D93" w14:textId="77777777" w:rsidR="006F3C84" w:rsidRPr="00090F76" w:rsidRDefault="006F3C84" w:rsidP="006F3C84">
      <w:pPr>
        <w:pStyle w:val="ListParagraph"/>
        <w:numPr>
          <w:ilvl w:val="0"/>
          <w:numId w:val="46"/>
        </w:numPr>
        <w:jc w:val="both"/>
        <w:rPr>
          <w:rFonts w:asciiTheme="majorHAnsi" w:eastAsia="Calibri" w:hAnsiTheme="majorHAnsi" w:cstheme="majorHAnsi"/>
          <w:szCs w:val="20"/>
        </w:rPr>
      </w:pPr>
      <w:r w:rsidRPr="00090F76">
        <w:rPr>
          <w:rFonts w:asciiTheme="majorHAnsi" w:eastAsia="Calibri" w:hAnsiTheme="majorHAnsi" w:cstheme="majorHAnsi"/>
          <w:szCs w:val="20"/>
        </w:rPr>
        <w:t>site-urile propuse pentru difuzare;</w:t>
      </w:r>
    </w:p>
    <w:p w14:paraId="206EA8AC" w14:textId="77777777" w:rsidR="006F3C84" w:rsidRPr="00090F76" w:rsidRDefault="006F3C84" w:rsidP="006F3C84">
      <w:pPr>
        <w:pStyle w:val="ListParagraph"/>
        <w:numPr>
          <w:ilvl w:val="0"/>
          <w:numId w:val="46"/>
        </w:numPr>
        <w:jc w:val="both"/>
        <w:rPr>
          <w:rFonts w:asciiTheme="majorHAnsi" w:eastAsia="Calibri" w:hAnsiTheme="majorHAnsi" w:cstheme="majorHAnsi"/>
          <w:szCs w:val="20"/>
        </w:rPr>
      </w:pPr>
      <w:r w:rsidRPr="00090F76">
        <w:rPr>
          <w:rFonts w:asciiTheme="majorHAnsi" w:eastAsia="Calibri" w:hAnsiTheme="majorHAnsi" w:cstheme="majorHAnsi"/>
          <w:szCs w:val="20"/>
        </w:rPr>
        <w:t>confirmarea îndeplinirii cerințelor minime prevăzute în Caietul de sarcini (inclusiv cerințe privind trafic, auditare SATI etc.);</w:t>
      </w:r>
    </w:p>
    <w:p w14:paraId="1B686E59" w14:textId="504980E9" w:rsidR="009973F0" w:rsidRPr="00090F76" w:rsidRDefault="006F3C84" w:rsidP="006F3C84">
      <w:pPr>
        <w:pStyle w:val="ListParagraph"/>
        <w:numPr>
          <w:ilvl w:val="0"/>
          <w:numId w:val="46"/>
        </w:numPr>
        <w:jc w:val="both"/>
        <w:rPr>
          <w:rFonts w:asciiTheme="majorHAnsi" w:eastAsia="Calibri" w:hAnsiTheme="majorHAnsi" w:cstheme="majorHAnsi"/>
          <w:szCs w:val="20"/>
        </w:rPr>
      </w:pPr>
      <w:r w:rsidRPr="00090F76">
        <w:rPr>
          <w:rFonts w:asciiTheme="majorHAnsi" w:eastAsia="Calibri" w:hAnsiTheme="majorHAnsi" w:cstheme="majorHAnsi"/>
          <w:szCs w:val="20"/>
        </w:rPr>
        <w:t>modul de gestionare a campaniei online.</w:t>
      </w:r>
    </w:p>
    <w:p w14:paraId="552758CA"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lastRenderedPageBreak/>
        <w:t>3.4 Componenta social media</w:t>
      </w:r>
    </w:p>
    <w:p w14:paraId="72DC18DB"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5A4527A4" w14:textId="77777777" w:rsidR="006F3C84" w:rsidRPr="00090F76" w:rsidRDefault="006F3C84" w:rsidP="006F3C84">
      <w:pPr>
        <w:pStyle w:val="ListParagraph"/>
        <w:numPr>
          <w:ilvl w:val="0"/>
          <w:numId w:val="47"/>
        </w:numPr>
        <w:jc w:val="both"/>
        <w:rPr>
          <w:rFonts w:asciiTheme="majorHAnsi" w:eastAsia="Calibri" w:hAnsiTheme="majorHAnsi" w:cstheme="majorHAnsi"/>
          <w:szCs w:val="20"/>
        </w:rPr>
      </w:pPr>
      <w:r w:rsidRPr="00090F76">
        <w:rPr>
          <w:rFonts w:asciiTheme="majorHAnsi" w:eastAsia="Calibri" w:hAnsiTheme="majorHAnsi" w:cstheme="majorHAnsi"/>
          <w:szCs w:val="20"/>
        </w:rPr>
        <w:t>platformele social media propuse;</w:t>
      </w:r>
    </w:p>
    <w:p w14:paraId="2A0E9E31" w14:textId="77777777" w:rsidR="006F3C84" w:rsidRPr="00090F76" w:rsidRDefault="006F3C84" w:rsidP="006F3C84">
      <w:pPr>
        <w:pStyle w:val="ListParagraph"/>
        <w:numPr>
          <w:ilvl w:val="0"/>
          <w:numId w:val="47"/>
        </w:numPr>
        <w:jc w:val="both"/>
        <w:rPr>
          <w:rFonts w:asciiTheme="majorHAnsi" w:eastAsia="Calibri" w:hAnsiTheme="majorHAnsi" w:cstheme="majorHAnsi"/>
          <w:szCs w:val="20"/>
        </w:rPr>
      </w:pPr>
      <w:r w:rsidRPr="00090F76">
        <w:rPr>
          <w:rFonts w:asciiTheme="majorHAnsi" w:eastAsia="Calibri" w:hAnsiTheme="majorHAnsi" w:cstheme="majorHAnsi"/>
          <w:szCs w:val="20"/>
        </w:rPr>
        <w:t>planul de comunicare pe perioada campaniei;</w:t>
      </w:r>
    </w:p>
    <w:p w14:paraId="7662C6F4" w14:textId="0DD7740D" w:rsidR="009973F0" w:rsidRPr="00090F76" w:rsidRDefault="006F3C84" w:rsidP="006F3C84">
      <w:pPr>
        <w:pStyle w:val="ListParagraph"/>
        <w:numPr>
          <w:ilvl w:val="0"/>
          <w:numId w:val="47"/>
        </w:numPr>
        <w:jc w:val="both"/>
        <w:rPr>
          <w:rFonts w:asciiTheme="majorHAnsi" w:eastAsia="Calibri" w:hAnsiTheme="majorHAnsi" w:cstheme="majorHAnsi"/>
          <w:szCs w:val="20"/>
        </w:rPr>
      </w:pPr>
      <w:r w:rsidRPr="00090F76">
        <w:rPr>
          <w:rFonts w:asciiTheme="majorHAnsi" w:eastAsia="Calibri" w:hAnsiTheme="majorHAnsi" w:cstheme="majorHAnsi"/>
          <w:szCs w:val="20"/>
        </w:rPr>
        <w:t>modul de implementare a campaniilor de publicitate plătită (Ads).</w:t>
      </w:r>
    </w:p>
    <w:p w14:paraId="6E7A4CE5"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4. Echipa propusă pentru implementarea contractului</w:t>
      </w:r>
    </w:p>
    <w:p w14:paraId="39F61596"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w:t>
      </w:r>
    </w:p>
    <w:p w14:paraId="0CA65784" w14:textId="77777777" w:rsidR="006F3C84" w:rsidRPr="00090F76" w:rsidRDefault="006F3C84" w:rsidP="006F3C84">
      <w:pPr>
        <w:pStyle w:val="ListParagraph"/>
        <w:numPr>
          <w:ilvl w:val="0"/>
          <w:numId w:val="48"/>
        </w:numPr>
        <w:jc w:val="both"/>
        <w:rPr>
          <w:rFonts w:asciiTheme="majorHAnsi" w:eastAsia="Calibri" w:hAnsiTheme="majorHAnsi" w:cstheme="majorHAnsi"/>
          <w:szCs w:val="20"/>
        </w:rPr>
      </w:pPr>
      <w:r w:rsidRPr="00090F76">
        <w:rPr>
          <w:rFonts w:asciiTheme="majorHAnsi" w:eastAsia="Calibri" w:hAnsiTheme="majorHAnsi" w:cstheme="majorHAnsi"/>
          <w:szCs w:val="20"/>
        </w:rPr>
        <w:t>experții cheie;</w:t>
      </w:r>
    </w:p>
    <w:p w14:paraId="64781D65" w14:textId="77777777" w:rsidR="006F3C84" w:rsidRPr="00090F76" w:rsidRDefault="006F3C84" w:rsidP="006F3C84">
      <w:pPr>
        <w:pStyle w:val="ListParagraph"/>
        <w:numPr>
          <w:ilvl w:val="0"/>
          <w:numId w:val="48"/>
        </w:numPr>
        <w:jc w:val="both"/>
        <w:rPr>
          <w:rFonts w:asciiTheme="majorHAnsi" w:eastAsia="Calibri" w:hAnsiTheme="majorHAnsi" w:cstheme="majorHAnsi"/>
          <w:szCs w:val="20"/>
        </w:rPr>
      </w:pPr>
      <w:r w:rsidRPr="00090F76">
        <w:rPr>
          <w:rFonts w:asciiTheme="majorHAnsi" w:eastAsia="Calibri" w:hAnsiTheme="majorHAnsi" w:cstheme="majorHAnsi"/>
          <w:szCs w:val="20"/>
        </w:rPr>
        <w:t>rolurile și responsabilitățile acestora;</w:t>
      </w:r>
    </w:p>
    <w:p w14:paraId="6F0C9F9A" w14:textId="06600A13" w:rsidR="006F3C84" w:rsidRPr="00090F76" w:rsidRDefault="006F3C84" w:rsidP="006F3C84">
      <w:pPr>
        <w:pStyle w:val="ListParagraph"/>
        <w:numPr>
          <w:ilvl w:val="0"/>
          <w:numId w:val="48"/>
        </w:numPr>
        <w:jc w:val="both"/>
        <w:rPr>
          <w:rFonts w:asciiTheme="majorHAnsi" w:eastAsia="Calibri" w:hAnsiTheme="majorHAnsi" w:cstheme="majorHAnsi"/>
          <w:szCs w:val="20"/>
        </w:rPr>
      </w:pPr>
      <w:r w:rsidRPr="00090F76">
        <w:rPr>
          <w:rFonts w:asciiTheme="majorHAnsi" w:eastAsia="Calibri" w:hAnsiTheme="majorHAnsi" w:cstheme="majorHAnsi"/>
          <w:szCs w:val="20"/>
        </w:rPr>
        <w:t>CV-urile experților (format Europass)</w:t>
      </w:r>
      <w:r w:rsidR="00416A08" w:rsidRPr="00090F76">
        <w:rPr>
          <w:rFonts w:asciiTheme="majorHAnsi" w:eastAsia="Calibri" w:hAnsiTheme="majorHAnsi" w:cstheme="majorHAnsi"/>
          <w:szCs w:val="20"/>
        </w:rPr>
        <w:t>, precum și documente justificative în acest sens</w:t>
      </w:r>
      <w:r w:rsidRPr="00090F76">
        <w:rPr>
          <w:rFonts w:asciiTheme="majorHAnsi" w:eastAsia="Calibri" w:hAnsiTheme="majorHAnsi" w:cstheme="majorHAnsi"/>
          <w:szCs w:val="20"/>
        </w:rPr>
        <w:t>;</w:t>
      </w:r>
    </w:p>
    <w:p w14:paraId="5629BA70" w14:textId="5253D712" w:rsidR="009973F0" w:rsidRPr="00090F76" w:rsidRDefault="006F3C84" w:rsidP="006F3C84">
      <w:pPr>
        <w:pStyle w:val="ListParagraph"/>
        <w:numPr>
          <w:ilvl w:val="0"/>
          <w:numId w:val="48"/>
        </w:numPr>
        <w:jc w:val="both"/>
        <w:rPr>
          <w:rFonts w:asciiTheme="majorHAnsi" w:eastAsia="Calibri" w:hAnsiTheme="majorHAnsi" w:cstheme="majorHAnsi"/>
          <w:szCs w:val="20"/>
        </w:rPr>
      </w:pPr>
      <w:r w:rsidRPr="00090F76">
        <w:rPr>
          <w:rFonts w:asciiTheme="majorHAnsi" w:eastAsia="Calibri" w:hAnsiTheme="majorHAnsi" w:cstheme="majorHAnsi"/>
          <w:szCs w:val="20"/>
        </w:rPr>
        <w:t>declarațiile de disponibilitate.</w:t>
      </w:r>
    </w:p>
    <w:p w14:paraId="364E1998"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5. Metodologia de monitorizare și raportare</w:t>
      </w:r>
    </w:p>
    <w:p w14:paraId="33541322"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descrie:</w:t>
      </w:r>
    </w:p>
    <w:p w14:paraId="22A6AB7B" w14:textId="77777777" w:rsidR="006F3C84" w:rsidRPr="00090F76" w:rsidRDefault="006F3C84" w:rsidP="006F3C84">
      <w:pPr>
        <w:pStyle w:val="ListParagraph"/>
        <w:numPr>
          <w:ilvl w:val="0"/>
          <w:numId w:val="49"/>
        </w:numPr>
        <w:jc w:val="both"/>
        <w:rPr>
          <w:rFonts w:asciiTheme="majorHAnsi" w:eastAsia="Calibri" w:hAnsiTheme="majorHAnsi" w:cstheme="majorHAnsi"/>
          <w:szCs w:val="20"/>
        </w:rPr>
      </w:pPr>
      <w:r w:rsidRPr="00090F76">
        <w:rPr>
          <w:rFonts w:asciiTheme="majorHAnsi" w:eastAsia="Calibri" w:hAnsiTheme="majorHAnsi" w:cstheme="majorHAnsi"/>
          <w:szCs w:val="20"/>
        </w:rPr>
        <w:t>modul de monitorizare a activităților;</w:t>
      </w:r>
    </w:p>
    <w:p w14:paraId="6F0D4F65" w14:textId="77777777" w:rsidR="006F3C84" w:rsidRPr="00090F76" w:rsidRDefault="006F3C84" w:rsidP="006F3C84">
      <w:pPr>
        <w:pStyle w:val="ListParagraph"/>
        <w:numPr>
          <w:ilvl w:val="0"/>
          <w:numId w:val="49"/>
        </w:numPr>
        <w:jc w:val="both"/>
        <w:rPr>
          <w:rFonts w:asciiTheme="majorHAnsi" w:eastAsia="Calibri" w:hAnsiTheme="majorHAnsi" w:cstheme="majorHAnsi"/>
          <w:szCs w:val="20"/>
        </w:rPr>
      </w:pPr>
      <w:r w:rsidRPr="00090F76">
        <w:rPr>
          <w:rFonts w:asciiTheme="majorHAnsi" w:eastAsia="Calibri" w:hAnsiTheme="majorHAnsi" w:cstheme="majorHAnsi"/>
          <w:szCs w:val="20"/>
        </w:rPr>
        <w:t>instrumentele utilizate;</w:t>
      </w:r>
    </w:p>
    <w:p w14:paraId="6CABBAFE" w14:textId="77777777" w:rsidR="006F3C84" w:rsidRPr="00090F76" w:rsidRDefault="006F3C84" w:rsidP="006F3C84">
      <w:pPr>
        <w:pStyle w:val="ListParagraph"/>
        <w:numPr>
          <w:ilvl w:val="0"/>
          <w:numId w:val="49"/>
        </w:numPr>
        <w:jc w:val="both"/>
        <w:rPr>
          <w:rFonts w:asciiTheme="majorHAnsi" w:eastAsia="Calibri" w:hAnsiTheme="majorHAnsi" w:cstheme="majorHAnsi"/>
          <w:szCs w:val="20"/>
        </w:rPr>
      </w:pPr>
      <w:r w:rsidRPr="00090F76">
        <w:rPr>
          <w:rFonts w:asciiTheme="majorHAnsi" w:eastAsia="Calibri" w:hAnsiTheme="majorHAnsi" w:cstheme="majorHAnsi"/>
          <w:szCs w:val="20"/>
        </w:rPr>
        <w:t>modul de elaborare a rapoartelor;</w:t>
      </w:r>
    </w:p>
    <w:p w14:paraId="615F6D47" w14:textId="1331924B" w:rsidR="009973F0" w:rsidRPr="00090F76" w:rsidRDefault="006F3C84" w:rsidP="006F3C84">
      <w:pPr>
        <w:pStyle w:val="ListParagraph"/>
        <w:numPr>
          <w:ilvl w:val="0"/>
          <w:numId w:val="49"/>
        </w:numPr>
        <w:jc w:val="both"/>
        <w:rPr>
          <w:rFonts w:asciiTheme="majorHAnsi" w:eastAsia="Calibri" w:hAnsiTheme="majorHAnsi" w:cstheme="majorHAnsi"/>
          <w:szCs w:val="20"/>
        </w:rPr>
      </w:pPr>
      <w:r w:rsidRPr="00090F76">
        <w:rPr>
          <w:rFonts w:asciiTheme="majorHAnsi" w:eastAsia="Calibri" w:hAnsiTheme="majorHAnsi" w:cstheme="majorHAnsi"/>
          <w:szCs w:val="20"/>
        </w:rPr>
        <w:t>raportul final de evaluare a impactului campaniei.</w:t>
      </w:r>
    </w:p>
    <w:p w14:paraId="5C42B753" w14:textId="77777777" w:rsidR="006F3C84"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6. Documente justificative privind disponibilitatea spațiilor media</w:t>
      </w:r>
    </w:p>
    <w:p w14:paraId="136B9788" w14:textId="6F0E48F0" w:rsidR="009973F0" w:rsidRPr="00090F76" w:rsidRDefault="006F3C84" w:rsidP="006F3C8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Ofertantul va prezenta documente relevante (oferte, confirmări, scrisori de disponibilitate etc.) din care să rezulte disponibilitatea spațiilor media propuse.</w:t>
      </w:r>
    </w:p>
    <w:p w14:paraId="39166F00" w14:textId="77777777" w:rsidR="009973F0" w:rsidRPr="00090F76" w:rsidRDefault="009973F0" w:rsidP="00216D9A">
      <w:pPr>
        <w:spacing w:after="0" w:line="240" w:lineRule="auto"/>
        <w:jc w:val="both"/>
        <w:rPr>
          <w:rFonts w:asciiTheme="majorHAnsi" w:eastAsia="Calibri" w:hAnsiTheme="majorHAnsi" w:cstheme="majorHAnsi"/>
          <w:sz w:val="20"/>
          <w:szCs w:val="20"/>
        </w:rPr>
      </w:pPr>
    </w:p>
    <w:p w14:paraId="7931D914" w14:textId="1796CA66" w:rsidR="009973F0" w:rsidRPr="00090F76" w:rsidRDefault="00C25BD2" w:rsidP="00216D9A">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Lipsa acestor informații sau prezentarea lor într-o formă neclară poate conduce la imposibilitatea evaluării și la respingerea ofertei ca neconformă.</w:t>
      </w:r>
    </w:p>
    <w:p w14:paraId="2B5D5A23" w14:textId="77777777" w:rsidR="009973F0" w:rsidRPr="00090F76" w:rsidRDefault="009973F0" w:rsidP="00216D9A">
      <w:pPr>
        <w:spacing w:after="0" w:line="240" w:lineRule="auto"/>
        <w:jc w:val="both"/>
        <w:rPr>
          <w:rFonts w:asciiTheme="majorHAnsi" w:eastAsia="Calibri" w:hAnsiTheme="majorHAnsi" w:cstheme="majorHAnsi"/>
          <w:sz w:val="20"/>
          <w:szCs w:val="20"/>
        </w:rPr>
      </w:pPr>
    </w:p>
    <w:p w14:paraId="599D27CE" w14:textId="3B90304D" w:rsidR="00C25BD2" w:rsidRPr="00090F76" w:rsidRDefault="00C25BD2" w:rsidP="00C25BD2">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Anex</w:t>
      </w:r>
      <w:r w:rsidR="00D027CF" w:rsidRPr="00090F76">
        <w:rPr>
          <w:rFonts w:asciiTheme="majorHAnsi" w:eastAsia="Calibri" w:hAnsiTheme="majorHAnsi" w:cstheme="majorHAnsi"/>
          <w:b/>
          <w:bCs/>
          <w:sz w:val="20"/>
          <w:szCs w:val="20"/>
        </w:rPr>
        <w:t>e</w:t>
      </w:r>
      <w:r w:rsidRPr="00090F76">
        <w:rPr>
          <w:rFonts w:asciiTheme="majorHAnsi" w:eastAsia="Calibri" w:hAnsiTheme="majorHAnsi" w:cstheme="majorHAnsi"/>
          <w:b/>
          <w:bCs/>
          <w:sz w:val="20"/>
          <w:szCs w:val="20"/>
        </w:rPr>
        <w:t xml:space="preserve"> obligatori</w:t>
      </w:r>
      <w:r w:rsidR="00D027CF" w:rsidRPr="00090F76">
        <w:rPr>
          <w:rFonts w:asciiTheme="majorHAnsi" w:eastAsia="Calibri" w:hAnsiTheme="majorHAnsi" w:cstheme="majorHAnsi"/>
          <w:b/>
          <w:bCs/>
          <w:sz w:val="20"/>
          <w:szCs w:val="20"/>
        </w:rPr>
        <w:t>i</w:t>
      </w:r>
    </w:p>
    <w:p w14:paraId="7C373CAB" w14:textId="7FCBC348" w:rsidR="00D027CF" w:rsidRPr="00090F76" w:rsidRDefault="00D027CF" w:rsidP="00C25BD2">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Formularul nr. 12 – Tabel de sinteză pentru factorii de evaluare</w:t>
      </w:r>
    </w:p>
    <w:p w14:paraId="3AFD3E0C" w14:textId="0A02E2FF" w:rsidR="009973F0" w:rsidRPr="00090F76" w:rsidRDefault="00C25BD2" w:rsidP="00C25BD2">
      <w:pPr>
        <w:spacing w:after="0" w:line="240" w:lineRule="auto"/>
        <w:jc w:val="both"/>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Formularul nr. 1</w:t>
      </w:r>
      <w:r w:rsidR="00D027CF" w:rsidRPr="00090F76">
        <w:rPr>
          <w:rFonts w:asciiTheme="majorHAnsi" w:eastAsia="Calibri" w:hAnsiTheme="majorHAnsi" w:cstheme="majorHAnsi"/>
          <w:b/>
          <w:bCs/>
          <w:sz w:val="20"/>
          <w:szCs w:val="20"/>
        </w:rPr>
        <w:t>3</w:t>
      </w:r>
      <w:r w:rsidRPr="00090F76">
        <w:rPr>
          <w:rFonts w:asciiTheme="majorHAnsi" w:eastAsia="Calibri" w:hAnsiTheme="majorHAnsi" w:cstheme="majorHAnsi"/>
          <w:b/>
          <w:bCs/>
          <w:sz w:val="20"/>
          <w:szCs w:val="20"/>
        </w:rPr>
        <w:t xml:space="preserve"> – Matrice de conformitate.</w:t>
      </w:r>
    </w:p>
    <w:p w14:paraId="50D62D24" w14:textId="77777777" w:rsidR="00C25BD2" w:rsidRPr="00090F76" w:rsidRDefault="00C25BD2" w:rsidP="00C25BD2">
      <w:pPr>
        <w:spacing w:after="0" w:line="240" w:lineRule="auto"/>
        <w:jc w:val="both"/>
        <w:rPr>
          <w:rFonts w:asciiTheme="majorHAnsi" w:eastAsia="Calibri" w:hAnsiTheme="majorHAnsi" w:cstheme="majorHAnsi"/>
          <w:sz w:val="18"/>
          <w:szCs w:val="18"/>
        </w:rPr>
      </w:pPr>
    </w:p>
    <w:p w14:paraId="26D45E38" w14:textId="28DA5691" w:rsidR="000D72B5" w:rsidRPr="00090F76" w:rsidRDefault="000D72B5" w:rsidP="00C25BD2">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Propunerea tehnică va include, pe lângă informațiile menționate anterior, orice alte documente, informații și materiale solicitate prin Caietul de sarcini, necesare pentru demonstrarea îndeplinirii cerințelor minime și pentru evaluarea ofertei. Ofertantul are obligația de a se asigura că Propunerea tehnică este completă și conține toate elementele relevante solicitate de Autoritatea Contractantă. Lipsa acestora sau prezentarea incompletă poate conduce la imposibilitatea evaluării și, după caz, la respingerea ofertei ca neconformă.</w:t>
      </w:r>
    </w:p>
    <w:p w14:paraId="6BA31AD9" w14:textId="77777777" w:rsidR="000D72B5" w:rsidRPr="00090F76" w:rsidRDefault="000D72B5" w:rsidP="00C25BD2">
      <w:pPr>
        <w:spacing w:after="0" w:line="240" w:lineRule="auto"/>
        <w:jc w:val="both"/>
        <w:rPr>
          <w:rFonts w:asciiTheme="majorHAnsi" w:eastAsia="Calibri" w:hAnsiTheme="majorHAnsi" w:cstheme="majorHAnsi"/>
          <w:i/>
          <w:iCs/>
          <w:sz w:val="18"/>
          <w:szCs w:val="18"/>
        </w:rPr>
      </w:pPr>
    </w:p>
    <w:p w14:paraId="5195A572" w14:textId="72E83214" w:rsidR="00C25BD2" w:rsidRPr="00090F76" w:rsidRDefault="00C25BD2" w:rsidP="00C25BD2">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Organizarea documentelor</w:t>
      </w:r>
    </w:p>
    <w:p w14:paraId="0D499D86" w14:textId="77777777" w:rsidR="00C25BD2" w:rsidRPr="00090F76" w:rsidRDefault="00C25BD2" w:rsidP="00C25BD2">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Propunerea tehnică va fi prezentată într-o structură clară, organizată și lizibilă.</w:t>
      </w:r>
    </w:p>
    <w:p w14:paraId="5C2CE47C" w14:textId="77777777" w:rsidR="00C25BD2" w:rsidRPr="00090F76" w:rsidRDefault="00C25BD2" w:rsidP="00C25BD2">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Documentele trebuie să fie complete, coerente și să permită evaluarea facilă a ofertei.</w:t>
      </w:r>
    </w:p>
    <w:p w14:paraId="0241790B" w14:textId="433E0512" w:rsidR="00C8322C" w:rsidRPr="00090F76" w:rsidRDefault="00C25BD2" w:rsidP="00C25BD2">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Neîndeplinirea cerințelor privind conținutul și prezentarea propunerii tehnice poate conduce la respingerea ofertei ca neconformă.</w:t>
      </w:r>
    </w:p>
    <w:p w14:paraId="07C0B513" w14:textId="77777777" w:rsidR="005123F9" w:rsidRPr="00090F76" w:rsidRDefault="005123F9" w:rsidP="00476AEF">
      <w:pPr>
        <w:spacing w:after="0" w:line="240" w:lineRule="auto"/>
        <w:jc w:val="both"/>
        <w:rPr>
          <w:rFonts w:asciiTheme="majorHAnsi" w:eastAsia="Calibri" w:hAnsiTheme="majorHAnsi" w:cstheme="majorHAnsi"/>
          <w:sz w:val="20"/>
          <w:szCs w:val="20"/>
        </w:rPr>
      </w:pPr>
    </w:p>
    <w:p w14:paraId="0782F9A6" w14:textId="2FC3DB4C" w:rsidR="00476AEF" w:rsidRPr="00090F76" w:rsidRDefault="00476AEF" w:rsidP="00476AEF">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Documentele depuse de ofertanți se organizează după cum urmează:</w:t>
      </w:r>
    </w:p>
    <w:p w14:paraId="161D05BC" w14:textId="46B014EB" w:rsidR="00C8322C" w:rsidRPr="00090F76" w:rsidRDefault="00476AEF" w:rsidP="00476AEF">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a) documentele de calificare se depun într-un singur fișier PDF pentru fiecare entitate participantă la procedură (ofertant lider al asocierii, ofertant asociat, terț susținător), care va cuprinde opis, urmat de toate documentele de calificare, în ordinea indicată în opis. Documentele vor fi scanate lizibil, complete și semnate conform cerințelor din documentația de atribuire.</w:t>
      </w:r>
    </w:p>
    <w:p w14:paraId="79561141" w14:textId="77777777" w:rsidR="005123F9" w:rsidRPr="00090F76" w:rsidRDefault="005123F9" w:rsidP="005123F9">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b) propunerea tehnică va fi organizată în mod structurat, prin gruparea documentelor în foldere distincte, astfel:</w:t>
      </w:r>
    </w:p>
    <w:p w14:paraId="75E0D54F" w14:textId="77777777" w:rsidR="005123F9" w:rsidRPr="00090F76" w:rsidRDefault="005123F9" w:rsidP="005123F9">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(i) un folder care va cuprinde documentele aferente experților-cheie propuși (CV-uri, declarații de disponibilitate, documente justificative privind experiența etc.);</w:t>
      </w:r>
    </w:p>
    <w:p w14:paraId="2621EC48" w14:textId="35F7D6FF" w:rsidR="005123F9" w:rsidRPr="00090F76" w:rsidRDefault="005123F9" w:rsidP="005123F9">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(ii) un folder care va cuprinde celelalte documente ale propunerii tehnice, inclusiv Formularul nr. 1</w:t>
      </w:r>
      <w:r w:rsidR="004C0BC4" w:rsidRPr="00090F76">
        <w:rPr>
          <w:rFonts w:asciiTheme="majorHAnsi" w:eastAsia="Calibri" w:hAnsiTheme="majorHAnsi" w:cstheme="majorHAnsi"/>
          <w:i/>
          <w:iCs/>
          <w:sz w:val="20"/>
          <w:szCs w:val="20"/>
        </w:rPr>
        <w:t>0</w:t>
      </w:r>
      <w:r w:rsidRPr="00090F76">
        <w:rPr>
          <w:rFonts w:asciiTheme="majorHAnsi" w:eastAsia="Calibri" w:hAnsiTheme="majorHAnsi" w:cstheme="majorHAnsi"/>
          <w:i/>
          <w:iCs/>
          <w:sz w:val="20"/>
          <w:szCs w:val="20"/>
        </w:rPr>
        <w:t xml:space="preserve"> – Propunere tehnică, Formularul 1</w:t>
      </w:r>
      <w:r w:rsidR="004C0BC4" w:rsidRPr="00090F76">
        <w:rPr>
          <w:rFonts w:asciiTheme="majorHAnsi" w:eastAsia="Calibri" w:hAnsiTheme="majorHAnsi" w:cstheme="majorHAnsi"/>
          <w:i/>
          <w:iCs/>
          <w:sz w:val="20"/>
          <w:szCs w:val="20"/>
        </w:rPr>
        <w:t>1</w:t>
      </w:r>
      <w:r w:rsidRPr="00090F76">
        <w:rPr>
          <w:rFonts w:asciiTheme="majorHAnsi" w:eastAsia="Calibri" w:hAnsiTheme="majorHAnsi" w:cstheme="majorHAnsi"/>
          <w:i/>
          <w:iCs/>
          <w:sz w:val="20"/>
          <w:szCs w:val="20"/>
        </w:rPr>
        <w:t xml:space="preserve"> – Tabel de sinteză pentru factorii de evaluare și Formularul nr. 1</w:t>
      </w:r>
      <w:r w:rsidR="004C0BC4" w:rsidRPr="00090F76">
        <w:rPr>
          <w:rFonts w:asciiTheme="majorHAnsi" w:eastAsia="Calibri" w:hAnsiTheme="majorHAnsi" w:cstheme="majorHAnsi"/>
          <w:i/>
          <w:iCs/>
          <w:sz w:val="20"/>
          <w:szCs w:val="20"/>
        </w:rPr>
        <w:t>2</w:t>
      </w:r>
      <w:r w:rsidRPr="00090F76">
        <w:rPr>
          <w:rFonts w:asciiTheme="majorHAnsi" w:eastAsia="Calibri" w:hAnsiTheme="majorHAnsi" w:cstheme="majorHAnsi"/>
          <w:i/>
          <w:iCs/>
          <w:sz w:val="20"/>
          <w:szCs w:val="20"/>
        </w:rPr>
        <w:t xml:space="preserve"> – Matrice de conformitate.</w:t>
      </w:r>
    </w:p>
    <w:p w14:paraId="3A2D0600" w14:textId="74655692" w:rsidR="005123F9" w:rsidRPr="00090F76" w:rsidRDefault="005123F9" w:rsidP="005123F9">
      <w:pPr>
        <w:spacing w:after="0" w:line="240" w:lineRule="auto"/>
        <w:jc w:val="both"/>
        <w:rPr>
          <w:rFonts w:asciiTheme="majorHAnsi" w:eastAsia="Calibri" w:hAnsiTheme="majorHAnsi" w:cstheme="majorHAnsi"/>
          <w:i/>
          <w:iCs/>
          <w:sz w:val="20"/>
          <w:szCs w:val="20"/>
        </w:rPr>
      </w:pPr>
      <w:r w:rsidRPr="00090F76">
        <w:rPr>
          <w:rFonts w:asciiTheme="majorHAnsi" w:eastAsia="Calibri" w:hAnsiTheme="majorHAnsi" w:cstheme="majorHAnsi"/>
          <w:i/>
          <w:iCs/>
          <w:sz w:val="20"/>
          <w:szCs w:val="20"/>
        </w:rPr>
        <w:t>Ofertantul are obligația de a organiza documentele într-o manieră clară și coerentă, astfel încât evaluarea propunerii tehnice să poată fi realizată fără dificultăți.</w:t>
      </w:r>
    </w:p>
    <w:p w14:paraId="719BFCE6" w14:textId="77777777" w:rsidR="00C8322C" w:rsidRPr="00090F76" w:rsidRDefault="00C8322C" w:rsidP="00216D9A">
      <w:pPr>
        <w:spacing w:after="0" w:line="240" w:lineRule="auto"/>
        <w:jc w:val="both"/>
        <w:rPr>
          <w:rFonts w:asciiTheme="majorHAnsi" w:eastAsia="Calibri" w:hAnsiTheme="majorHAnsi" w:cstheme="majorHAnsi"/>
          <w:sz w:val="20"/>
          <w:szCs w:val="20"/>
        </w:rPr>
      </w:pPr>
    </w:p>
    <w:p w14:paraId="1D2DC9B6" w14:textId="77777777" w:rsidR="0019107D" w:rsidRPr="00090F76" w:rsidRDefault="0019107D" w:rsidP="00216D9A">
      <w:pPr>
        <w:spacing w:after="0" w:line="240" w:lineRule="auto"/>
        <w:jc w:val="both"/>
        <w:rPr>
          <w:rFonts w:asciiTheme="majorHAnsi" w:eastAsia="Calibri" w:hAnsiTheme="majorHAnsi" w:cstheme="majorHAnsi"/>
          <w:sz w:val="20"/>
          <w:szCs w:val="20"/>
        </w:rPr>
      </w:pPr>
    </w:p>
    <w:p w14:paraId="1777E20E" w14:textId="77777777" w:rsidR="0019107D" w:rsidRPr="00090F76" w:rsidRDefault="0019107D" w:rsidP="00216D9A">
      <w:pPr>
        <w:spacing w:after="0" w:line="240" w:lineRule="auto"/>
        <w:jc w:val="both"/>
        <w:rPr>
          <w:rFonts w:asciiTheme="majorHAnsi" w:eastAsia="Calibri" w:hAnsiTheme="majorHAnsi" w:cstheme="majorHAnsi"/>
          <w:sz w:val="20"/>
          <w:szCs w:val="20"/>
        </w:rPr>
      </w:pPr>
    </w:p>
    <w:p w14:paraId="521EBF08" w14:textId="77777777" w:rsidR="0019264D" w:rsidRPr="00090F76" w:rsidRDefault="0019264D" w:rsidP="0019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Data completării: </w:t>
      </w:r>
    </w:p>
    <w:p w14:paraId="0093863A" w14:textId="77777777" w:rsidR="0019264D" w:rsidRPr="00090F76" w:rsidRDefault="0019264D" w:rsidP="0019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36911D43"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Ofertant</w:t>
      </w:r>
    </w:p>
    <w:p w14:paraId="781C6409"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2EF5DD4A" w14:textId="7436AA9F" w:rsidR="0019107D" w:rsidRPr="00090F76" w:rsidRDefault="0019264D" w:rsidP="0019264D">
      <w:pPr>
        <w:spacing w:after="0" w:line="240" w:lineRule="auto"/>
        <w:jc w:val="both"/>
        <w:rPr>
          <w:rFonts w:asciiTheme="majorHAnsi" w:eastAsia="Calibri" w:hAnsiTheme="majorHAnsi" w:cstheme="majorHAnsi"/>
          <w:sz w:val="20"/>
          <w:szCs w:val="20"/>
        </w:rPr>
      </w:pPr>
      <w:r w:rsidRPr="00090F76">
        <w:rPr>
          <w:rFonts w:asciiTheme="majorHAnsi" w:hAnsiTheme="majorHAnsi" w:cstheme="majorHAnsi"/>
          <w:bCs/>
          <w:sz w:val="20"/>
          <w:szCs w:val="20"/>
        </w:rPr>
        <w:t>(semnatura autorizată)</w:t>
      </w:r>
    </w:p>
    <w:p w14:paraId="44135DE2" w14:textId="77777777" w:rsidR="0019107D" w:rsidRPr="00090F76" w:rsidRDefault="0019107D" w:rsidP="00216D9A">
      <w:pPr>
        <w:spacing w:after="0" w:line="240" w:lineRule="auto"/>
        <w:jc w:val="both"/>
        <w:rPr>
          <w:rFonts w:asciiTheme="majorHAnsi" w:eastAsia="Calibri" w:hAnsiTheme="majorHAnsi" w:cstheme="majorHAnsi"/>
          <w:sz w:val="20"/>
          <w:szCs w:val="20"/>
        </w:rPr>
      </w:pPr>
    </w:p>
    <w:p w14:paraId="78BBB338" w14:textId="77777777" w:rsidR="00416A08" w:rsidRPr="00090F76" w:rsidRDefault="00416A08" w:rsidP="00216D9A">
      <w:pPr>
        <w:spacing w:after="0" w:line="240" w:lineRule="auto"/>
        <w:jc w:val="both"/>
        <w:rPr>
          <w:rFonts w:asciiTheme="majorHAnsi" w:eastAsia="Calibri" w:hAnsiTheme="majorHAnsi" w:cstheme="majorHAnsi"/>
          <w:sz w:val="20"/>
          <w:szCs w:val="20"/>
        </w:rPr>
      </w:pPr>
    </w:p>
    <w:p w14:paraId="6CB31399" w14:textId="0E380DD8" w:rsidR="00D027CF" w:rsidRPr="00090F76" w:rsidRDefault="00D027CF" w:rsidP="00D027CF">
      <w:pPr>
        <w:pStyle w:val="Heading1"/>
        <w:spacing w:before="0" w:line="240" w:lineRule="auto"/>
        <w:rPr>
          <w:rFonts w:cstheme="majorHAnsi"/>
          <w:color w:val="auto"/>
          <w:sz w:val="20"/>
          <w:szCs w:val="20"/>
        </w:rPr>
      </w:pPr>
      <w:bookmarkStart w:id="16" w:name="_Toc225415471"/>
      <w:r w:rsidRPr="00090F76">
        <w:rPr>
          <w:rFonts w:cstheme="majorHAnsi"/>
          <w:color w:val="auto"/>
          <w:sz w:val="20"/>
          <w:szCs w:val="20"/>
        </w:rPr>
        <w:t>Formularul nr. 1</w:t>
      </w:r>
      <w:r w:rsidR="00DC47C9" w:rsidRPr="00090F76">
        <w:rPr>
          <w:rFonts w:cstheme="majorHAnsi"/>
          <w:color w:val="auto"/>
          <w:sz w:val="20"/>
          <w:szCs w:val="20"/>
        </w:rPr>
        <w:t>1</w:t>
      </w:r>
      <w:r w:rsidRPr="00090F76">
        <w:rPr>
          <w:rFonts w:cstheme="majorHAnsi"/>
          <w:color w:val="auto"/>
          <w:sz w:val="20"/>
          <w:szCs w:val="20"/>
        </w:rPr>
        <w:t xml:space="preserve"> -  Anexa la Formularul de Propunere Tehnică</w:t>
      </w:r>
      <w:bookmarkEnd w:id="16"/>
    </w:p>
    <w:p w14:paraId="3A9BD6B1" w14:textId="77777777" w:rsidR="002958F3" w:rsidRPr="00090F76" w:rsidRDefault="002958F3" w:rsidP="0019107D">
      <w:pPr>
        <w:rPr>
          <w:rFonts w:asciiTheme="majorHAnsi" w:hAnsiTheme="majorHAnsi" w:cstheme="majorHAnsi"/>
          <w:b/>
          <w:bCs/>
          <w:sz w:val="20"/>
          <w:szCs w:val="20"/>
        </w:rPr>
      </w:pPr>
    </w:p>
    <w:p w14:paraId="50FC14E0"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71B9C10B"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7882E79B" w14:textId="7E2FC3DF" w:rsidR="0019264D" w:rsidRPr="00090F76" w:rsidRDefault="0019264D" w:rsidP="0019264D">
      <w:pPr>
        <w:rPr>
          <w:rFonts w:asciiTheme="majorHAnsi" w:hAnsiTheme="majorHAnsi" w:cstheme="majorHAnsi"/>
          <w:b/>
          <w:bCs/>
          <w:sz w:val="20"/>
          <w:szCs w:val="20"/>
        </w:rPr>
      </w:pPr>
      <w:r w:rsidRPr="00090F76">
        <w:rPr>
          <w:rFonts w:asciiTheme="majorHAnsi" w:hAnsiTheme="majorHAnsi" w:cstheme="majorHAnsi"/>
          <w:bCs/>
          <w:i/>
          <w:iCs/>
          <w:sz w:val="20"/>
          <w:szCs w:val="20"/>
        </w:rPr>
        <w:t>(în cazul unei Asocieri, se va completa denumirea întregii Asocieri)</w:t>
      </w:r>
    </w:p>
    <w:p w14:paraId="65FBF18D" w14:textId="4E838E9B" w:rsidR="00D027CF" w:rsidRPr="00090F76" w:rsidRDefault="00DC47C9" w:rsidP="00D027CF">
      <w:pPr>
        <w:spacing w:after="0"/>
        <w:jc w:val="center"/>
        <w:rPr>
          <w:rFonts w:asciiTheme="majorHAnsi" w:hAnsiTheme="majorHAnsi" w:cstheme="majorHAnsi"/>
          <w:b/>
          <w:bCs/>
          <w:sz w:val="20"/>
          <w:szCs w:val="20"/>
        </w:rPr>
      </w:pPr>
      <w:r w:rsidRPr="00090F76">
        <w:rPr>
          <w:rFonts w:asciiTheme="majorHAnsi" w:hAnsiTheme="majorHAnsi" w:cstheme="majorHAnsi"/>
          <w:b/>
          <w:bCs/>
        </w:rPr>
        <w:t>TABEL DE SINTEZĂ PENTRU FACTORII DE EVALUARE</w:t>
      </w:r>
    </w:p>
    <w:p w14:paraId="6785BB88" w14:textId="77777777" w:rsidR="00D027CF" w:rsidRPr="00090F76" w:rsidRDefault="00D027CF" w:rsidP="0019107D">
      <w:pPr>
        <w:spacing w:after="0"/>
        <w:rPr>
          <w:rFonts w:asciiTheme="majorHAnsi" w:hAnsiTheme="majorHAnsi" w:cstheme="majorHAnsi"/>
          <w:b/>
          <w:bCs/>
          <w:sz w:val="20"/>
          <w:szCs w:val="20"/>
        </w:rPr>
      </w:pPr>
    </w:p>
    <w:p w14:paraId="0263CEE1" w14:textId="0D6E9CE5" w:rsidR="0019107D" w:rsidRPr="00090F76" w:rsidRDefault="0019107D" w:rsidP="0019107D">
      <w:pPr>
        <w:spacing w:after="0"/>
        <w:rPr>
          <w:rFonts w:asciiTheme="majorHAnsi" w:hAnsiTheme="majorHAnsi" w:cstheme="majorHAnsi"/>
          <w:sz w:val="19"/>
          <w:szCs w:val="19"/>
        </w:rPr>
      </w:pPr>
      <w:r w:rsidRPr="00090F76">
        <w:rPr>
          <w:rFonts w:asciiTheme="majorHAnsi" w:hAnsiTheme="majorHAnsi" w:cstheme="majorHAnsi"/>
          <w:sz w:val="19"/>
          <w:szCs w:val="19"/>
        </w:rPr>
        <w:t>Ofertantul va completa obligatoriu tabelul de mai jos.</w:t>
      </w:r>
    </w:p>
    <w:p w14:paraId="4A043E4B" w14:textId="77777777" w:rsidR="0019107D" w:rsidRPr="00090F76" w:rsidRDefault="0019107D" w:rsidP="0019107D">
      <w:pPr>
        <w:spacing w:after="0"/>
        <w:rPr>
          <w:rFonts w:asciiTheme="majorHAnsi" w:hAnsiTheme="majorHAnsi" w:cstheme="majorHAnsi"/>
          <w:sz w:val="19"/>
          <w:szCs w:val="19"/>
        </w:rPr>
      </w:pPr>
      <w:r w:rsidRPr="00090F76">
        <w:rPr>
          <w:rFonts w:asciiTheme="majorHAnsi" w:hAnsiTheme="majorHAnsi" w:cstheme="majorHAnsi"/>
          <w:sz w:val="19"/>
          <w:szCs w:val="19"/>
        </w:rPr>
        <w:t>Informațiile prezentate vor fi utilizate direct în procesul de evaluare a ofertelor.</w:t>
      </w:r>
    </w:p>
    <w:p w14:paraId="1FD691B3" w14:textId="77777777" w:rsidR="0019107D" w:rsidRPr="00090F76" w:rsidRDefault="0019107D" w:rsidP="0019107D">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261"/>
        <w:gridCol w:w="824"/>
        <w:gridCol w:w="2968"/>
        <w:gridCol w:w="4581"/>
      </w:tblGrid>
      <w:tr w:rsidR="00090F76" w:rsidRPr="00090F76" w14:paraId="4388F6BF" w14:textId="77777777" w:rsidTr="0028564F">
        <w:tc>
          <w:tcPr>
            <w:tcW w:w="1261" w:type="dxa"/>
            <w:vMerge w:val="restart"/>
          </w:tcPr>
          <w:p w14:paraId="05A05154"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Componenta TV</w:t>
            </w:r>
          </w:p>
        </w:tc>
        <w:tc>
          <w:tcPr>
            <w:tcW w:w="824" w:type="dxa"/>
          </w:tcPr>
          <w:p w14:paraId="725CBA10"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Nr.crt</w:t>
            </w:r>
          </w:p>
        </w:tc>
        <w:tc>
          <w:tcPr>
            <w:tcW w:w="2968" w:type="dxa"/>
          </w:tcPr>
          <w:p w14:paraId="6A5ADAA4"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Post TV propus</w:t>
            </w:r>
          </w:p>
        </w:tc>
        <w:tc>
          <w:tcPr>
            <w:tcW w:w="4581" w:type="dxa"/>
          </w:tcPr>
          <w:p w14:paraId="3A82B5E5"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Număr difuzări/zi pentru fiecare dintre cele 2 spoturi video (interval 18:00–23:00)</w:t>
            </w:r>
          </w:p>
        </w:tc>
      </w:tr>
      <w:tr w:rsidR="00090F76" w:rsidRPr="00090F76" w14:paraId="5703B808" w14:textId="77777777" w:rsidTr="0028564F">
        <w:tc>
          <w:tcPr>
            <w:tcW w:w="1261" w:type="dxa"/>
            <w:vMerge/>
          </w:tcPr>
          <w:p w14:paraId="786ECE15" w14:textId="77777777" w:rsidR="0019107D" w:rsidRPr="00090F76" w:rsidRDefault="0019107D" w:rsidP="00F76BE3">
            <w:pPr>
              <w:jc w:val="center"/>
              <w:rPr>
                <w:rFonts w:asciiTheme="majorHAnsi" w:hAnsiTheme="majorHAnsi" w:cstheme="majorHAnsi"/>
                <w:sz w:val="20"/>
                <w:szCs w:val="20"/>
              </w:rPr>
            </w:pPr>
          </w:p>
        </w:tc>
        <w:tc>
          <w:tcPr>
            <w:tcW w:w="824" w:type="dxa"/>
          </w:tcPr>
          <w:p w14:paraId="4DE4ED85"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1</w:t>
            </w:r>
          </w:p>
        </w:tc>
        <w:tc>
          <w:tcPr>
            <w:tcW w:w="2968" w:type="dxa"/>
          </w:tcPr>
          <w:p w14:paraId="6278E4C0" w14:textId="77777777" w:rsidR="0019107D" w:rsidRPr="00090F76" w:rsidRDefault="0019107D" w:rsidP="00F76BE3">
            <w:pPr>
              <w:rPr>
                <w:rFonts w:asciiTheme="majorHAnsi" w:hAnsiTheme="majorHAnsi" w:cstheme="majorHAnsi"/>
                <w:sz w:val="20"/>
                <w:szCs w:val="20"/>
              </w:rPr>
            </w:pPr>
          </w:p>
        </w:tc>
        <w:tc>
          <w:tcPr>
            <w:tcW w:w="4581" w:type="dxa"/>
          </w:tcPr>
          <w:p w14:paraId="52EC86FF"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D</w:t>
            </w:r>
            <w:r w:rsidRPr="00090F76">
              <w:rPr>
                <w:rFonts w:asciiTheme="majorHAnsi" w:hAnsiTheme="majorHAnsi" w:cstheme="majorHAnsi"/>
                <w:sz w:val="20"/>
                <w:szCs w:val="20"/>
                <w:vertAlign w:val="subscript"/>
              </w:rPr>
              <w:t>1</w:t>
            </w:r>
            <w:r w:rsidRPr="00090F76">
              <w:rPr>
                <w:rFonts w:asciiTheme="majorHAnsi" w:hAnsiTheme="majorHAnsi" w:cstheme="majorHAnsi"/>
                <w:sz w:val="20"/>
                <w:szCs w:val="20"/>
              </w:rPr>
              <w:t xml:space="preserve"> = …….</w:t>
            </w:r>
          </w:p>
        </w:tc>
      </w:tr>
      <w:tr w:rsidR="00090F76" w:rsidRPr="00090F76" w14:paraId="4A4669FF" w14:textId="77777777" w:rsidTr="0028564F">
        <w:tc>
          <w:tcPr>
            <w:tcW w:w="1261" w:type="dxa"/>
            <w:vMerge/>
          </w:tcPr>
          <w:p w14:paraId="44B7EB1D" w14:textId="77777777" w:rsidR="0019107D" w:rsidRPr="00090F76" w:rsidRDefault="0019107D" w:rsidP="00F76BE3">
            <w:pPr>
              <w:jc w:val="center"/>
              <w:rPr>
                <w:rFonts w:asciiTheme="majorHAnsi" w:hAnsiTheme="majorHAnsi" w:cstheme="majorHAnsi"/>
                <w:sz w:val="20"/>
                <w:szCs w:val="20"/>
              </w:rPr>
            </w:pPr>
          </w:p>
        </w:tc>
        <w:tc>
          <w:tcPr>
            <w:tcW w:w="824" w:type="dxa"/>
          </w:tcPr>
          <w:p w14:paraId="5EC39A10"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2</w:t>
            </w:r>
          </w:p>
        </w:tc>
        <w:tc>
          <w:tcPr>
            <w:tcW w:w="2968" w:type="dxa"/>
          </w:tcPr>
          <w:p w14:paraId="10FA528C" w14:textId="77777777" w:rsidR="0019107D" w:rsidRPr="00090F76" w:rsidRDefault="0019107D" w:rsidP="00F76BE3">
            <w:pPr>
              <w:rPr>
                <w:rFonts w:asciiTheme="majorHAnsi" w:hAnsiTheme="majorHAnsi" w:cstheme="majorHAnsi"/>
                <w:sz w:val="20"/>
                <w:szCs w:val="20"/>
              </w:rPr>
            </w:pPr>
          </w:p>
        </w:tc>
        <w:tc>
          <w:tcPr>
            <w:tcW w:w="4581" w:type="dxa"/>
          </w:tcPr>
          <w:p w14:paraId="6E3D8C90"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D</w:t>
            </w:r>
            <w:r w:rsidRPr="00090F76">
              <w:rPr>
                <w:rFonts w:asciiTheme="majorHAnsi" w:hAnsiTheme="majorHAnsi" w:cstheme="majorHAnsi"/>
                <w:sz w:val="20"/>
                <w:szCs w:val="20"/>
                <w:vertAlign w:val="subscript"/>
              </w:rPr>
              <w:t>2</w:t>
            </w:r>
            <w:r w:rsidRPr="00090F76">
              <w:rPr>
                <w:rFonts w:asciiTheme="majorHAnsi" w:hAnsiTheme="majorHAnsi" w:cstheme="majorHAnsi"/>
                <w:sz w:val="20"/>
                <w:szCs w:val="20"/>
              </w:rPr>
              <w:t xml:space="preserve"> = …….</w:t>
            </w:r>
          </w:p>
        </w:tc>
      </w:tr>
      <w:tr w:rsidR="0019107D" w:rsidRPr="00090F76" w14:paraId="3E2A5259" w14:textId="77777777" w:rsidTr="0028564F">
        <w:tc>
          <w:tcPr>
            <w:tcW w:w="1261" w:type="dxa"/>
            <w:vMerge/>
          </w:tcPr>
          <w:p w14:paraId="0A5D34E1" w14:textId="77777777" w:rsidR="0019107D" w:rsidRPr="00090F76" w:rsidRDefault="0019107D" w:rsidP="00F76BE3">
            <w:pPr>
              <w:jc w:val="center"/>
              <w:rPr>
                <w:rFonts w:asciiTheme="majorHAnsi" w:hAnsiTheme="majorHAnsi" w:cstheme="majorHAnsi"/>
                <w:sz w:val="20"/>
                <w:szCs w:val="20"/>
              </w:rPr>
            </w:pPr>
          </w:p>
        </w:tc>
        <w:tc>
          <w:tcPr>
            <w:tcW w:w="824" w:type="dxa"/>
          </w:tcPr>
          <w:p w14:paraId="34C25C07"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3</w:t>
            </w:r>
          </w:p>
        </w:tc>
        <w:tc>
          <w:tcPr>
            <w:tcW w:w="2968" w:type="dxa"/>
          </w:tcPr>
          <w:p w14:paraId="1F514C8A" w14:textId="77777777" w:rsidR="0019107D" w:rsidRPr="00090F76" w:rsidRDefault="0019107D" w:rsidP="00F76BE3">
            <w:pPr>
              <w:rPr>
                <w:rFonts w:asciiTheme="majorHAnsi" w:hAnsiTheme="majorHAnsi" w:cstheme="majorHAnsi"/>
                <w:sz w:val="20"/>
                <w:szCs w:val="20"/>
              </w:rPr>
            </w:pPr>
          </w:p>
        </w:tc>
        <w:tc>
          <w:tcPr>
            <w:tcW w:w="4581" w:type="dxa"/>
          </w:tcPr>
          <w:p w14:paraId="0CF2155D"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D</w:t>
            </w:r>
            <w:r w:rsidRPr="00090F76">
              <w:rPr>
                <w:rFonts w:asciiTheme="majorHAnsi" w:hAnsiTheme="majorHAnsi" w:cstheme="majorHAnsi"/>
                <w:sz w:val="20"/>
                <w:szCs w:val="20"/>
                <w:vertAlign w:val="subscript"/>
              </w:rPr>
              <w:t>3</w:t>
            </w:r>
            <w:r w:rsidRPr="00090F76">
              <w:rPr>
                <w:rFonts w:asciiTheme="majorHAnsi" w:hAnsiTheme="majorHAnsi" w:cstheme="majorHAnsi"/>
                <w:sz w:val="20"/>
                <w:szCs w:val="20"/>
              </w:rPr>
              <w:t xml:space="preserve"> = …….</w:t>
            </w:r>
          </w:p>
        </w:tc>
      </w:tr>
    </w:tbl>
    <w:p w14:paraId="78A5F7B2" w14:textId="77777777" w:rsidR="0019107D" w:rsidRPr="00090F76" w:rsidRDefault="0019107D" w:rsidP="0019107D">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261"/>
        <w:gridCol w:w="700"/>
        <w:gridCol w:w="3140"/>
        <w:gridCol w:w="4521"/>
      </w:tblGrid>
      <w:tr w:rsidR="00090F76" w:rsidRPr="00090F76" w14:paraId="56C29007" w14:textId="77777777" w:rsidTr="00F76BE3">
        <w:tc>
          <w:tcPr>
            <w:tcW w:w="655" w:type="dxa"/>
            <w:vMerge w:val="restart"/>
          </w:tcPr>
          <w:p w14:paraId="121C5FED"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Componenta Radio</w:t>
            </w:r>
          </w:p>
        </w:tc>
        <w:tc>
          <w:tcPr>
            <w:tcW w:w="700" w:type="dxa"/>
          </w:tcPr>
          <w:p w14:paraId="6598CF1A"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Nr.crt</w:t>
            </w:r>
          </w:p>
        </w:tc>
        <w:tc>
          <w:tcPr>
            <w:tcW w:w="3140" w:type="dxa"/>
          </w:tcPr>
          <w:p w14:paraId="324E07A4"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Post radio propus</w:t>
            </w:r>
          </w:p>
        </w:tc>
        <w:tc>
          <w:tcPr>
            <w:tcW w:w="4521" w:type="dxa"/>
          </w:tcPr>
          <w:p w14:paraId="7687E755"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Număr difuzări/zi pentru fiecare dintre cele 4 spoturi audio (interval 07:00–19:00)</w:t>
            </w:r>
          </w:p>
        </w:tc>
      </w:tr>
      <w:tr w:rsidR="00090F76" w:rsidRPr="00090F76" w14:paraId="7D080253" w14:textId="77777777" w:rsidTr="00F76BE3">
        <w:tc>
          <w:tcPr>
            <w:tcW w:w="655" w:type="dxa"/>
            <w:vMerge/>
          </w:tcPr>
          <w:p w14:paraId="011C48F8" w14:textId="77777777" w:rsidR="0019107D" w:rsidRPr="00090F76" w:rsidRDefault="0019107D" w:rsidP="00F76BE3">
            <w:pPr>
              <w:jc w:val="center"/>
              <w:rPr>
                <w:rFonts w:asciiTheme="majorHAnsi" w:hAnsiTheme="majorHAnsi" w:cstheme="majorHAnsi"/>
                <w:sz w:val="20"/>
                <w:szCs w:val="20"/>
              </w:rPr>
            </w:pPr>
          </w:p>
        </w:tc>
        <w:tc>
          <w:tcPr>
            <w:tcW w:w="700" w:type="dxa"/>
          </w:tcPr>
          <w:p w14:paraId="3527FF34"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1</w:t>
            </w:r>
          </w:p>
        </w:tc>
        <w:tc>
          <w:tcPr>
            <w:tcW w:w="3140" w:type="dxa"/>
          </w:tcPr>
          <w:p w14:paraId="5A762EB4" w14:textId="77777777" w:rsidR="0019107D" w:rsidRPr="00090F76" w:rsidRDefault="0019107D" w:rsidP="00F76BE3">
            <w:pPr>
              <w:rPr>
                <w:rFonts w:asciiTheme="majorHAnsi" w:hAnsiTheme="majorHAnsi" w:cstheme="majorHAnsi"/>
                <w:sz w:val="20"/>
                <w:szCs w:val="20"/>
              </w:rPr>
            </w:pPr>
          </w:p>
        </w:tc>
        <w:tc>
          <w:tcPr>
            <w:tcW w:w="4521" w:type="dxa"/>
          </w:tcPr>
          <w:p w14:paraId="02EA994E"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R</w:t>
            </w:r>
            <w:r w:rsidRPr="00090F76">
              <w:rPr>
                <w:rFonts w:asciiTheme="majorHAnsi" w:hAnsiTheme="majorHAnsi" w:cstheme="majorHAnsi"/>
                <w:sz w:val="20"/>
                <w:szCs w:val="20"/>
                <w:vertAlign w:val="subscript"/>
              </w:rPr>
              <w:t>1</w:t>
            </w:r>
            <w:r w:rsidRPr="00090F76">
              <w:rPr>
                <w:rFonts w:asciiTheme="majorHAnsi" w:hAnsiTheme="majorHAnsi" w:cstheme="majorHAnsi"/>
                <w:sz w:val="20"/>
                <w:szCs w:val="20"/>
              </w:rPr>
              <w:t xml:space="preserve"> = …..</w:t>
            </w:r>
          </w:p>
        </w:tc>
      </w:tr>
      <w:tr w:rsidR="00090F76" w:rsidRPr="00090F76" w14:paraId="45156D02" w14:textId="77777777" w:rsidTr="00F76BE3">
        <w:tc>
          <w:tcPr>
            <w:tcW w:w="655" w:type="dxa"/>
            <w:vMerge/>
          </w:tcPr>
          <w:p w14:paraId="374E24D0" w14:textId="77777777" w:rsidR="0019107D" w:rsidRPr="00090F76" w:rsidRDefault="0019107D" w:rsidP="00F76BE3">
            <w:pPr>
              <w:jc w:val="center"/>
              <w:rPr>
                <w:rFonts w:asciiTheme="majorHAnsi" w:hAnsiTheme="majorHAnsi" w:cstheme="majorHAnsi"/>
                <w:sz w:val="20"/>
                <w:szCs w:val="20"/>
              </w:rPr>
            </w:pPr>
          </w:p>
        </w:tc>
        <w:tc>
          <w:tcPr>
            <w:tcW w:w="700" w:type="dxa"/>
          </w:tcPr>
          <w:p w14:paraId="4BE7174E"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2</w:t>
            </w:r>
          </w:p>
        </w:tc>
        <w:tc>
          <w:tcPr>
            <w:tcW w:w="3140" w:type="dxa"/>
          </w:tcPr>
          <w:p w14:paraId="7B75D9B5" w14:textId="77777777" w:rsidR="0019107D" w:rsidRPr="00090F76" w:rsidRDefault="0019107D" w:rsidP="00F76BE3">
            <w:pPr>
              <w:rPr>
                <w:rFonts w:asciiTheme="majorHAnsi" w:hAnsiTheme="majorHAnsi" w:cstheme="majorHAnsi"/>
                <w:sz w:val="20"/>
                <w:szCs w:val="20"/>
              </w:rPr>
            </w:pPr>
          </w:p>
        </w:tc>
        <w:tc>
          <w:tcPr>
            <w:tcW w:w="4521" w:type="dxa"/>
          </w:tcPr>
          <w:p w14:paraId="732DF4CE"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R</w:t>
            </w:r>
            <w:r w:rsidRPr="00090F76">
              <w:rPr>
                <w:rFonts w:asciiTheme="majorHAnsi" w:hAnsiTheme="majorHAnsi" w:cstheme="majorHAnsi"/>
                <w:sz w:val="20"/>
                <w:szCs w:val="20"/>
                <w:vertAlign w:val="subscript"/>
              </w:rPr>
              <w:t>2</w:t>
            </w:r>
            <w:r w:rsidRPr="00090F76">
              <w:rPr>
                <w:rFonts w:asciiTheme="majorHAnsi" w:hAnsiTheme="majorHAnsi" w:cstheme="majorHAnsi"/>
                <w:sz w:val="20"/>
                <w:szCs w:val="20"/>
              </w:rPr>
              <w:t xml:space="preserve"> = …..</w:t>
            </w:r>
          </w:p>
        </w:tc>
      </w:tr>
      <w:tr w:rsidR="0019107D" w:rsidRPr="00090F76" w14:paraId="1A7D9E24" w14:textId="77777777" w:rsidTr="00F76BE3">
        <w:tc>
          <w:tcPr>
            <w:tcW w:w="655" w:type="dxa"/>
            <w:vMerge/>
          </w:tcPr>
          <w:p w14:paraId="6203CE66" w14:textId="77777777" w:rsidR="0019107D" w:rsidRPr="00090F76" w:rsidRDefault="0019107D" w:rsidP="00F76BE3">
            <w:pPr>
              <w:jc w:val="center"/>
              <w:rPr>
                <w:rFonts w:asciiTheme="majorHAnsi" w:hAnsiTheme="majorHAnsi" w:cstheme="majorHAnsi"/>
                <w:sz w:val="20"/>
                <w:szCs w:val="20"/>
              </w:rPr>
            </w:pPr>
          </w:p>
        </w:tc>
        <w:tc>
          <w:tcPr>
            <w:tcW w:w="700" w:type="dxa"/>
          </w:tcPr>
          <w:p w14:paraId="471215BE"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3</w:t>
            </w:r>
          </w:p>
        </w:tc>
        <w:tc>
          <w:tcPr>
            <w:tcW w:w="3140" w:type="dxa"/>
          </w:tcPr>
          <w:p w14:paraId="1BD8E913" w14:textId="77777777" w:rsidR="0019107D" w:rsidRPr="00090F76" w:rsidRDefault="0019107D" w:rsidP="00F76BE3">
            <w:pPr>
              <w:rPr>
                <w:rFonts w:asciiTheme="majorHAnsi" w:hAnsiTheme="majorHAnsi" w:cstheme="majorHAnsi"/>
                <w:sz w:val="20"/>
                <w:szCs w:val="20"/>
              </w:rPr>
            </w:pPr>
          </w:p>
        </w:tc>
        <w:tc>
          <w:tcPr>
            <w:tcW w:w="4521" w:type="dxa"/>
          </w:tcPr>
          <w:p w14:paraId="6B724994" w14:textId="77777777" w:rsidR="0019107D" w:rsidRPr="00090F76" w:rsidRDefault="0019107D" w:rsidP="00F76BE3">
            <w:pPr>
              <w:rPr>
                <w:rFonts w:asciiTheme="majorHAnsi" w:hAnsiTheme="majorHAnsi" w:cstheme="majorHAnsi"/>
                <w:sz w:val="20"/>
                <w:szCs w:val="20"/>
              </w:rPr>
            </w:pPr>
            <w:r w:rsidRPr="00090F76">
              <w:rPr>
                <w:rFonts w:asciiTheme="majorHAnsi" w:hAnsiTheme="majorHAnsi" w:cstheme="majorHAnsi"/>
                <w:sz w:val="20"/>
                <w:szCs w:val="20"/>
              </w:rPr>
              <w:t>R</w:t>
            </w:r>
            <w:r w:rsidRPr="00090F76">
              <w:rPr>
                <w:rFonts w:asciiTheme="majorHAnsi" w:hAnsiTheme="majorHAnsi" w:cstheme="majorHAnsi"/>
                <w:sz w:val="20"/>
                <w:szCs w:val="20"/>
                <w:vertAlign w:val="subscript"/>
              </w:rPr>
              <w:t>3</w:t>
            </w:r>
            <w:r w:rsidRPr="00090F76">
              <w:rPr>
                <w:rFonts w:asciiTheme="majorHAnsi" w:hAnsiTheme="majorHAnsi" w:cstheme="majorHAnsi"/>
                <w:sz w:val="20"/>
                <w:szCs w:val="20"/>
              </w:rPr>
              <w:t xml:space="preserve"> = …..</w:t>
            </w:r>
          </w:p>
        </w:tc>
      </w:tr>
    </w:tbl>
    <w:p w14:paraId="602889CB" w14:textId="77777777" w:rsidR="0019107D" w:rsidRPr="00090F76" w:rsidRDefault="0019107D" w:rsidP="0019107D">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261"/>
        <w:gridCol w:w="699"/>
        <w:gridCol w:w="3148"/>
        <w:gridCol w:w="4516"/>
      </w:tblGrid>
      <w:tr w:rsidR="00090F76" w:rsidRPr="00090F76" w14:paraId="1E389A6F" w14:textId="77777777" w:rsidTr="00F76BE3">
        <w:tc>
          <w:tcPr>
            <w:tcW w:w="653" w:type="dxa"/>
            <w:vMerge w:val="restart"/>
          </w:tcPr>
          <w:p w14:paraId="0E3B0BDD"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Componenta online – bannere web</w:t>
            </w:r>
          </w:p>
        </w:tc>
        <w:tc>
          <w:tcPr>
            <w:tcW w:w="699" w:type="dxa"/>
          </w:tcPr>
          <w:p w14:paraId="0A42CBF8"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Nr.crt</w:t>
            </w:r>
          </w:p>
        </w:tc>
        <w:tc>
          <w:tcPr>
            <w:tcW w:w="3148" w:type="dxa"/>
          </w:tcPr>
          <w:p w14:paraId="3F97A2CA"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Denumire site</w:t>
            </w:r>
          </w:p>
        </w:tc>
        <w:tc>
          <w:tcPr>
            <w:tcW w:w="4516" w:type="dxa"/>
          </w:tcPr>
          <w:p w14:paraId="374CF3FA"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Îndeplinește cerințele minime (SATI, trafic, etc.) (DA/NU)</w:t>
            </w:r>
          </w:p>
        </w:tc>
      </w:tr>
      <w:tr w:rsidR="00090F76" w:rsidRPr="00090F76" w14:paraId="3852F7C8" w14:textId="77777777" w:rsidTr="00F76BE3">
        <w:tc>
          <w:tcPr>
            <w:tcW w:w="653" w:type="dxa"/>
            <w:vMerge/>
          </w:tcPr>
          <w:p w14:paraId="7C895B47" w14:textId="77777777" w:rsidR="0019107D" w:rsidRPr="00090F76" w:rsidRDefault="0019107D" w:rsidP="00F76BE3">
            <w:pPr>
              <w:jc w:val="center"/>
              <w:rPr>
                <w:rFonts w:asciiTheme="majorHAnsi" w:hAnsiTheme="majorHAnsi" w:cstheme="majorHAnsi"/>
                <w:sz w:val="20"/>
                <w:szCs w:val="20"/>
              </w:rPr>
            </w:pPr>
          </w:p>
        </w:tc>
        <w:tc>
          <w:tcPr>
            <w:tcW w:w="699" w:type="dxa"/>
          </w:tcPr>
          <w:p w14:paraId="3C7FB385"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1</w:t>
            </w:r>
          </w:p>
        </w:tc>
        <w:tc>
          <w:tcPr>
            <w:tcW w:w="3148" w:type="dxa"/>
          </w:tcPr>
          <w:p w14:paraId="0A16D18F" w14:textId="77777777" w:rsidR="0019107D" w:rsidRPr="00090F76" w:rsidRDefault="0019107D" w:rsidP="00F76BE3">
            <w:pPr>
              <w:rPr>
                <w:rFonts w:asciiTheme="majorHAnsi" w:hAnsiTheme="majorHAnsi" w:cstheme="majorHAnsi"/>
                <w:sz w:val="20"/>
                <w:szCs w:val="20"/>
              </w:rPr>
            </w:pPr>
          </w:p>
        </w:tc>
        <w:tc>
          <w:tcPr>
            <w:tcW w:w="4516" w:type="dxa"/>
          </w:tcPr>
          <w:p w14:paraId="2871FF11" w14:textId="77777777" w:rsidR="0019107D" w:rsidRPr="00090F76" w:rsidRDefault="0019107D" w:rsidP="00F76BE3">
            <w:pPr>
              <w:rPr>
                <w:rFonts w:asciiTheme="majorHAnsi" w:hAnsiTheme="majorHAnsi" w:cstheme="majorHAnsi"/>
                <w:sz w:val="20"/>
                <w:szCs w:val="20"/>
              </w:rPr>
            </w:pPr>
          </w:p>
        </w:tc>
      </w:tr>
      <w:tr w:rsidR="00090F76" w:rsidRPr="00090F76" w14:paraId="15B2214E" w14:textId="77777777" w:rsidTr="00F76BE3">
        <w:tc>
          <w:tcPr>
            <w:tcW w:w="653" w:type="dxa"/>
            <w:vMerge/>
          </w:tcPr>
          <w:p w14:paraId="61F88DDE" w14:textId="77777777" w:rsidR="0019107D" w:rsidRPr="00090F76" w:rsidRDefault="0019107D" w:rsidP="00F76BE3">
            <w:pPr>
              <w:jc w:val="center"/>
              <w:rPr>
                <w:rFonts w:asciiTheme="majorHAnsi" w:hAnsiTheme="majorHAnsi" w:cstheme="majorHAnsi"/>
                <w:sz w:val="20"/>
                <w:szCs w:val="20"/>
              </w:rPr>
            </w:pPr>
          </w:p>
        </w:tc>
        <w:tc>
          <w:tcPr>
            <w:tcW w:w="699" w:type="dxa"/>
          </w:tcPr>
          <w:p w14:paraId="1767722A"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2</w:t>
            </w:r>
          </w:p>
        </w:tc>
        <w:tc>
          <w:tcPr>
            <w:tcW w:w="3148" w:type="dxa"/>
          </w:tcPr>
          <w:p w14:paraId="76937A0A" w14:textId="77777777" w:rsidR="0019107D" w:rsidRPr="00090F76" w:rsidRDefault="0019107D" w:rsidP="00F76BE3">
            <w:pPr>
              <w:rPr>
                <w:rFonts w:asciiTheme="majorHAnsi" w:hAnsiTheme="majorHAnsi" w:cstheme="majorHAnsi"/>
                <w:sz w:val="20"/>
                <w:szCs w:val="20"/>
              </w:rPr>
            </w:pPr>
          </w:p>
        </w:tc>
        <w:tc>
          <w:tcPr>
            <w:tcW w:w="4516" w:type="dxa"/>
          </w:tcPr>
          <w:p w14:paraId="12BDC819" w14:textId="77777777" w:rsidR="0019107D" w:rsidRPr="00090F76" w:rsidRDefault="0019107D" w:rsidP="00F76BE3">
            <w:pPr>
              <w:rPr>
                <w:rFonts w:asciiTheme="majorHAnsi" w:hAnsiTheme="majorHAnsi" w:cstheme="majorHAnsi"/>
                <w:sz w:val="20"/>
                <w:szCs w:val="20"/>
              </w:rPr>
            </w:pPr>
          </w:p>
        </w:tc>
      </w:tr>
      <w:tr w:rsidR="00090F76" w:rsidRPr="00090F76" w14:paraId="7D2B7EDC" w14:textId="77777777" w:rsidTr="00F76BE3">
        <w:tc>
          <w:tcPr>
            <w:tcW w:w="653" w:type="dxa"/>
            <w:vMerge/>
          </w:tcPr>
          <w:p w14:paraId="6DB465FB" w14:textId="77777777" w:rsidR="0019107D" w:rsidRPr="00090F76" w:rsidRDefault="0019107D" w:rsidP="00F76BE3">
            <w:pPr>
              <w:jc w:val="center"/>
              <w:rPr>
                <w:rFonts w:asciiTheme="majorHAnsi" w:hAnsiTheme="majorHAnsi" w:cstheme="majorHAnsi"/>
                <w:sz w:val="20"/>
                <w:szCs w:val="20"/>
              </w:rPr>
            </w:pPr>
          </w:p>
        </w:tc>
        <w:tc>
          <w:tcPr>
            <w:tcW w:w="699" w:type="dxa"/>
          </w:tcPr>
          <w:p w14:paraId="3CB93450"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3</w:t>
            </w:r>
          </w:p>
        </w:tc>
        <w:tc>
          <w:tcPr>
            <w:tcW w:w="3148" w:type="dxa"/>
          </w:tcPr>
          <w:p w14:paraId="2818AAB8" w14:textId="77777777" w:rsidR="0019107D" w:rsidRPr="00090F76" w:rsidRDefault="0019107D" w:rsidP="00F76BE3">
            <w:pPr>
              <w:rPr>
                <w:rFonts w:asciiTheme="majorHAnsi" w:hAnsiTheme="majorHAnsi" w:cstheme="majorHAnsi"/>
                <w:sz w:val="20"/>
                <w:szCs w:val="20"/>
              </w:rPr>
            </w:pPr>
          </w:p>
        </w:tc>
        <w:tc>
          <w:tcPr>
            <w:tcW w:w="4516" w:type="dxa"/>
          </w:tcPr>
          <w:p w14:paraId="555A1D86" w14:textId="77777777" w:rsidR="0019107D" w:rsidRPr="00090F76" w:rsidRDefault="0019107D" w:rsidP="00F76BE3">
            <w:pPr>
              <w:rPr>
                <w:rFonts w:asciiTheme="majorHAnsi" w:hAnsiTheme="majorHAnsi" w:cstheme="majorHAnsi"/>
                <w:sz w:val="20"/>
                <w:szCs w:val="20"/>
              </w:rPr>
            </w:pPr>
          </w:p>
        </w:tc>
      </w:tr>
      <w:tr w:rsidR="00090F76" w:rsidRPr="00090F76" w14:paraId="62EAE3F7" w14:textId="77777777" w:rsidTr="00F76BE3">
        <w:tc>
          <w:tcPr>
            <w:tcW w:w="653" w:type="dxa"/>
            <w:vMerge/>
          </w:tcPr>
          <w:p w14:paraId="08AEAE51" w14:textId="77777777" w:rsidR="0019107D" w:rsidRPr="00090F76" w:rsidRDefault="0019107D" w:rsidP="00F76BE3">
            <w:pPr>
              <w:jc w:val="center"/>
              <w:rPr>
                <w:rFonts w:asciiTheme="majorHAnsi" w:hAnsiTheme="majorHAnsi" w:cstheme="majorHAnsi"/>
                <w:sz w:val="20"/>
                <w:szCs w:val="20"/>
              </w:rPr>
            </w:pPr>
          </w:p>
        </w:tc>
        <w:tc>
          <w:tcPr>
            <w:tcW w:w="699" w:type="dxa"/>
          </w:tcPr>
          <w:p w14:paraId="30621E96"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4</w:t>
            </w:r>
          </w:p>
        </w:tc>
        <w:tc>
          <w:tcPr>
            <w:tcW w:w="3148" w:type="dxa"/>
          </w:tcPr>
          <w:p w14:paraId="3F3C2D12" w14:textId="77777777" w:rsidR="0019107D" w:rsidRPr="00090F76" w:rsidRDefault="0019107D" w:rsidP="00F76BE3">
            <w:pPr>
              <w:rPr>
                <w:rFonts w:asciiTheme="majorHAnsi" w:hAnsiTheme="majorHAnsi" w:cstheme="majorHAnsi"/>
                <w:sz w:val="20"/>
                <w:szCs w:val="20"/>
              </w:rPr>
            </w:pPr>
          </w:p>
        </w:tc>
        <w:tc>
          <w:tcPr>
            <w:tcW w:w="4516" w:type="dxa"/>
          </w:tcPr>
          <w:p w14:paraId="0299D772" w14:textId="77777777" w:rsidR="0019107D" w:rsidRPr="00090F76" w:rsidRDefault="0019107D" w:rsidP="00F76BE3">
            <w:pPr>
              <w:rPr>
                <w:rFonts w:asciiTheme="majorHAnsi" w:hAnsiTheme="majorHAnsi" w:cstheme="majorHAnsi"/>
                <w:sz w:val="20"/>
                <w:szCs w:val="20"/>
              </w:rPr>
            </w:pPr>
          </w:p>
        </w:tc>
      </w:tr>
      <w:tr w:rsidR="00090F76" w:rsidRPr="00090F76" w14:paraId="760ED03C" w14:textId="77777777" w:rsidTr="00F76BE3">
        <w:tc>
          <w:tcPr>
            <w:tcW w:w="653" w:type="dxa"/>
            <w:vMerge/>
          </w:tcPr>
          <w:p w14:paraId="6838535F" w14:textId="77777777" w:rsidR="0019107D" w:rsidRPr="00090F76" w:rsidRDefault="0019107D" w:rsidP="00F76BE3">
            <w:pPr>
              <w:jc w:val="center"/>
              <w:rPr>
                <w:rFonts w:asciiTheme="majorHAnsi" w:hAnsiTheme="majorHAnsi" w:cstheme="majorHAnsi"/>
                <w:sz w:val="20"/>
                <w:szCs w:val="20"/>
              </w:rPr>
            </w:pPr>
          </w:p>
        </w:tc>
        <w:tc>
          <w:tcPr>
            <w:tcW w:w="699" w:type="dxa"/>
          </w:tcPr>
          <w:p w14:paraId="53E34FC8"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5</w:t>
            </w:r>
          </w:p>
        </w:tc>
        <w:tc>
          <w:tcPr>
            <w:tcW w:w="3148" w:type="dxa"/>
          </w:tcPr>
          <w:p w14:paraId="5278978D" w14:textId="77777777" w:rsidR="0019107D" w:rsidRPr="00090F76" w:rsidRDefault="0019107D" w:rsidP="00F76BE3">
            <w:pPr>
              <w:rPr>
                <w:rFonts w:asciiTheme="majorHAnsi" w:hAnsiTheme="majorHAnsi" w:cstheme="majorHAnsi"/>
                <w:sz w:val="20"/>
                <w:szCs w:val="20"/>
              </w:rPr>
            </w:pPr>
          </w:p>
        </w:tc>
        <w:tc>
          <w:tcPr>
            <w:tcW w:w="4516" w:type="dxa"/>
          </w:tcPr>
          <w:p w14:paraId="775AEBA3" w14:textId="77777777" w:rsidR="0019107D" w:rsidRPr="00090F76" w:rsidRDefault="0019107D" w:rsidP="00F76BE3">
            <w:pPr>
              <w:rPr>
                <w:rFonts w:asciiTheme="majorHAnsi" w:hAnsiTheme="majorHAnsi" w:cstheme="majorHAnsi"/>
                <w:sz w:val="20"/>
                <w:szCs w:val="20"/>
              </w:rPr>
            </w:pPr>
          </w:p>
        </w:tc>
      </w:tr>
    </w:tbl>
    <w:p w14:paraId="31579019" w14:textId="77777777" w:rsidR="0019107D" w:rsidRPr="00090F76" w:rsidRDefault="0019107D" w:rsidP="0019107D">
      <w:pPr>
        <w:spacing w:after="0"/>
        <w:rPr>
          <w:rFonts w:asciiTheme="majorHAnsi" w:hAnsiTheme="majorHAnsi" w:cstheme="majorHAnsi"/>
          <w:sz w:val="20"/>
          <w:szCs w:val="20"/>
        </w:rPr>
      </w:pPr>
      <w:r w:rsidRPr="00090F76">
        <w:rPr>
          <w:rFonts w:asciiTheme="majorHAnsi" w:hAnsiTheme="majorHAnsi" w:cstheme="majorHAnsi"/>
          <w:sz w:val="20"/>
          <w:szCs w:val="20"/>
        </w:rPr>
        <w:t>Număr total site-uri (N) = …….</w:t>
      </w:r>
    </w:p>
    <w:p w14:paraId="28F5075B" w14:textId="77777777" w:rsidR="002958F3" w:rsidRPr="00090F76" w:rsidRDefault="002958F3" w:rsidP="0019107D">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261"/>
        <w:gridCol w:w="696"/>
        <w:gridCol w:w="3141"/>
        <w:gridCol w:w="4536"/>
      </w:tblGrid>
      <w:tr w:rsidR="00090F76" w:rsidRPr="00090F76" w14:paraId="4D8293C1" w14:textId="77777777" w:rsidTr="0028564F">
        <w:tc>
          <w:tcPr>
            <w:tcW w:w="1261" w:type="dxa"/>
            <w:vMerge w:val="restart"/>
          </w:tcPr>
          <w:p w14:paraId="073FE421"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Componenta social media</w:t>
            </w:r>
          </w:p>
        </w:tc>
        <w:tc>
          <w:tcPr>
            <w:tcW w:w="696" w:type="dxa"/>
          </w:tcPr>
          <w:p w14:paraId="391F7FAF"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Nr.crt</w:t>
            </w:r>
          </w:p>
        </w:tc>
        <w:tc>
          <w:tcPr>
            <w:tcW w:w="3141" w:type="dxa"/>
          </w:tcPr>
          <w:p w14:paraId="0872312C"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Denumire Platformă social media</w:t>
            </w:r>
          </w:p>
        </w:tc>
        <w:tc>
          <w:tcPr>
            <w:tcW w:w="4536" w:type="dxa"/>
          </w:tcPr>
          <w:p w14:paraId="1FD51B3C"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Permite derularea de campanii de publicitate plătită (Ads) (DA/NU)</w:t>
            </w:r>
          </w:p>
        </w:tc>
      </w:tr>
      <w:tr w:rsidR="00090F76" w:rsidRPr="00090F76" w14:paraId="72D0117B" w14:textId="77777777" w:rsidTr="0028564F">
        <w:tc>
          <w:tcPr>
            <w:tcW w:w="1261" w:type="dxa"/>
            <w:vMerge/>
          </w:tcPr>
          <w:p w14:paraId="256B2D7B" w14:textId="77777777" w:rsidR="0019107D" w:rsidRPr="00090F76" w:rsidRDefault="0019107D" w:rsidP="00F76BE3">
            <w:pPr>
              <w:jc w:val="center"/>
              <w:rPr>
                <w:rFonts w:asciiTheme="majorHAnsi" w:hAnsiTheme="majorHAnsi" w:cstheme="majorHAnsi"/>
                <w:sz w:val="20"/>
                <w:szCs w:val="20"/>
              </w:rPr>
            </w:pPr>
          </w:p>
        </w:tc>
        <w:tc>
          <w:tcPr>
            <w:tcW w:w="696" w:type="dxa"/>
          </w:tcPr>
          <w:p w14:paraId="1BBC7D69"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1</w:t>
            </w:r>
          </w:p>
        </w:tc>
        <w:tc>
          <w:tcPr>
            <w:tcW w:w="3141" w:type="dxa"/>
          </w:tcPr>
          <w:p w14:paraId="2923E1B0" w14:textId="77777777" w:rsidR="0019107D" w:rsidRPr="00090F76" w:rsidRDefault="0019107D" w:rsidP="00F76BE3">
            <w:pPr>
              <w:rPr>
                <w:rFonts w:asciiTheme="majorHAnsi" w:hAnsiTheme="majorHAnsi" w:cstheme="majorHAnsi"/>
                <w:sz w:val="20"/>
                <w:szCs w:val="20"/>
              </w:rPr>
            </w:pPr>
          </w:p>
        </w:tc>
        <w:tc>
          <w:tcPr>
            <w:tcW w:w="4536" w:type="dxa"/>
          </w:tcPr>
          <w:p w14:paraId="6095EDC9" w14:textId="77777777" w:rsidR="0019107D" w:rsidRPr="00090F76" w:rsidRDefault="0019107D" w:rsidP="00F76BE3">
            <w:pPr>
              <w:rPr>
                <w:rFonts w:asciiTheme="majorHAnsi" w:hAnsiTheme="majorHAnsi" w:cstheme="majorHAnsi"/>
                <w:sz w:val="20"/>
                <w:szCs w:val="20"/>
              </w:rPr>
            </w:pPr>
          </w:p>
        </w:tc>
      </w:tr>
      <w:tr w:rsidR="00090F76" w:rsidRPr="00090F76" w14:paraId="0DEF0F5A" w14:textId="77777777" w:rsidTr="0028564F">
        <w:tc>
          <w:tcPr>
            <w:tcW w:w="1261" w:type="dxa"/>
            <w:vMerge/>
          </w:tcPr>
          <w:p w14:paraId="333B973E" w14:textId="77777777" w:rsidR="0019107D" w:rsidRPr="00090F76" w:rsidRDefault="0019107D" w:rsidP="00F76BE3">
            <w:pPr>
              <w:jc w:val="center"/>
              <w:rPr>
                <w:rFonts w:asciiTheme="majorHAnsi" w:hAnsiTheme="majorHAnsi" w:cstheme="majorHAnsi"/>
                <w:sz w:val="20"/>
                <w:szCs w:val="20"/>
              </w:rPr>
            </w:pPr>
          </w:p>
        </w:tc>
        <w:tc>
          <w:tcPr>
            <w:tcW w:w="696" w:type="dxa"/>
          </w:tcPr>
          <w:p w14:paraId="1025ED3C"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2</w:t>
            </w:r>
          </w:p>
        </w:tc>
        <w:tc>
          <w:tcPr>
            <w:tcW w:w="3141" w:type="dxa"/>
          </w:tcPr>
          <w:p w14:paraId="1A0AC3C2" w14:textId="77777777" w:rsidR="0019107D" w:rsidRPr="00090F76" w:rsidRDefault="0019107D" w:rsidP="00F76BE3">
            <w:pPr>
              <w:rPr>
                <w:rFonts w:asciiTheme="majorHAnsi" w:hAnsiTheme="majorHAnsi" w:cstheme="majorHAnsi"/>
                <w:sz w:val="20"/>
                <w:szCs w:val="20"/>
              </w:rPr>
            </w:pPr>
          </w:p>
        </w:tc>
        <w:tc>
          <w:tcPr>
            <w:tcW w:w="4536" w:type="dxa"/>
          </w:tcPr>
          <w:p w14:paraId="2A049C5B" w14:textId="77777777" w:rsidR="0019107D" w:rsidRPr="00090F76" w:rsidRDefault="0019107D" w:rsidP="00F76BE3">
            <w:pPr>
              <w:rPr>
                <w:rFonts w:asciiTheme="majorHAnsi" w:hAnsiTheme="majorHAnsi" w:cstheme="majorHAnsi"/>
                <w:sz w:val="20"/>
                <w:szCs w:val="20"/>
              </w:rPr>
            </w:pPr>
          </w:p>
        </w:tc>
      </w:tr>
      <w:tr w:rsidR="00090F76" w:rsidRPr="00090F76" w14:paraId="27ED7AB6" w14:textId="77777777" w:rsidTr="0028564F">
        <w:tc>
          <w:tcPr>
            <w:tcW w:w="1261" w:type="dxa"/>
            <w:vMerge/>
          </w:tcPr>
          <w:p w14:paraId="272C9D54" w14:textId="77777777" w:rsidR="0019107D" w:rsidRPr="00090F76" w:rsidRDefault="0019107D" w:rsidP="00F76BE3">
            <w:pPr>
              <w:jc w:val="center"/>
              <w:rPr>
                <w:rFonts w:asciiTheme="majorHAnsi" w:hAnsiTheme="majorHAnsi" w:cstheme="majorHAnsi"/>
                <w:sz w:val="20"/>
                <w:szCs w:val="20"/>
              </w:rPr>
            </w:pPr>
          </w:p>
        </w:tc>
        <w:tc>
          <w:tcPr>
            <w:tcW w:w="696" w:type="dxa"/>
          </w:tcPr>
          <w:p w14:paraId="759C6ABE"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3</w:t>
            </w:r>
          </w:p>
        </w:tc>
        <w:tc>
          <w:tcPr>
            <w:tcW w:w="3141" w:type="dxa"/>
          </w:tcPr>
          <w:p w14:paraId="0CB7E2F4" w14:textId="77777777" w:rsidR="0019107D" w:rsidRPr="00090F76" w:rsidRDefault="0019107D" w:rsidP="00F76BE3">
            <w:pPr>
              <w:rPr>
                <w:rFonts w:asciiTheme="majorHAnsi" w:hAnsiTheme="majorHAnsi" w:cstheme="majorHAnsi"/>
                <w:sz w:val="20"/>
                <w:szCs w:val="20"/>
              </w:rPr>
            </w:pPr>
          </w:p>
        </w:tc>
        <w:tc>
          <w:tcPr>
            <w:tcW w:w="4536" w:type="dxa"/>
          </w:tcPr>
          <w:p w14:paraId="058A5BB9" w14:textId="77777777" w:rsidR="0019107D" w:rsidRPr="00090F76" w:rsidRDefault="0019107D" w:rsidP="00F76BE3">
            <w:pPr>
              <w:rPr>
                <w:rFonts w:asciiTheme="majorHAnsi" w:hAnsiTheme="majorHAnsi" w:cstheme="majorHAnsi"/>
                <w:sz w:val="20"/>
                <w:szCs w:val="20"/>
              </w:rPr>
            </w:pPr>
          </w:p>
        </w:tc>
      </w:tr>
      <w:tr w:rsidR="00090F76" w:rsidRPr="00090F76" w14:paraId="0DCC943C" w14:textId="77777777" w:rsidTr="0028564F">
        <w:tc>
          <w:tcPr>
            <w:tcW w:w="1261" w:type="dxa"/>
            <w:vMerge/>
          </w:tcPr>
          <w:p w14:paraId="5C895BED" w14:textId="77777777" w:rsidR="0019107D" w:rsidRPr="00090F76" w:rsidRDefault="0019107D" w:rsidP="00F76BE3">
            <w:pPr>
              <w:jc w:val="center"/>
              <w:rPr>
                <w:rFonts w:asciiTheme="majorHAnsi" w:hAnsiTheme="majorHAnsi" w:cstheme="majorHAnsi"/>
                <w:sz w:val="20"/>
                <w:szCs w:val="20"/>
              </w:rPr>
            </w:pPr>
          </w:p>
        </w:tc>
        <w:tc>
          <w:tcPr>
            <w:tcW w:w="696" w:type="dxa"/>
          </w:tcPr>
          <w:p w14:paraId="1C987BB3" w14:textId="77777777" w:rsidR="0019107D" w:rsidRPr="00090F76" w:rsidRDefault="0019107D" w:rsidP="00F76BE3">
            <w:pPr>
              <w:jc w:val="center"/>
              <w:rPr>
                <w:rFonts w:asciiTheme="majorHAnsi" w:hAnsiTheme="majorHAnsi" w:cstheme="majorHAnsi"/>
                <w:sz w:val="20"/>
                <w:szCs w:val="20"/>
              </w:rPr>
            </w:pPr>
            <w:r w:rsidRPr="00090F76">
              <w:rPr>
                <w:rFonts w:asciiTheme="majorHAnsi" w:hAnsiTheme="majorHAnsi" w:cstheme="majorHAnsi"/>
                <w:sz w:val="20"/>
                <w:szCs w:val="20"/>
              </w:rPr>
              <w:t>4</w:t>
            </w:r>
          </w:p>
        </w:tc>
        <w:tc>
          <w:tcPr>
            <w:tcW w:w="3141" w:type="dxa"/>
          </w:tcPr>
          <w:p w14:paraId="20CE4B62" w14:textId="77777777" w:rsidR="0019107D" w:rsidRPr="00090F76" w:rsidRDefault="0019107D" w:rsidP="00F76BE3">
            <w:pPr>
              <w:rPr>
                <w:rFonts w:asciiTheme="majorHAnsi" w:hAnsiTheme="majorHAnsi" w:cstheme="majorHAnsi"/>
                <w:sz w:val="20"/>
                <w:szCs w:val="20"/>
              </w:rPr>
            </w:pPr>
          </w:p>
        </w:tc>
        <w:tc>
          <w:tcPr>
            <w:tcW w:w="4536" w:type="dxa"/>
          </w:tcPr>
          <w:p w14:paraId="252EC1C6" w14:textId="77777777" w:rsidR="0019107D" w:rsidRPr="00090F76" w:rsidRDefault="0019107D" w:rsidP="00F76BE3">
            <w:pPr>
              <w:rPr>
                <w:rFonts w:asciiTheme="majorHAnsi" w:hAnsiTheme="majorHAnsi" w:cstheme="majorHAnsi"/>
                <w:sz w:val="20"/>
                <w:szCs w:val="20"/>
              </w:rPr>
            </w:pPr>
          </w:p>
        </w:tc>
      </w:tr>
    </w:tbl>
    <w:p w14:paraId="7C5F8A53" w14:textId="77777777" w:rsidR="0019107D" w:rsidRPr="00090F76" w:rsidRDefault="0019107D" w:rsidP="0019107D">
      <w:pPr>
        <w:spacing w:after="0"/>
        <w:rPr>
          <w:rFonts w:asciiTheme="majorHAnsi" w:hAnsiTheme="majorHAnsi" w:cstheme="majorHAnsi"/>
          <w:sz w:val="20"/>
          <w:szCs w:val="20"/>
        </w:rPr>
      </w:pPr>
      <w:r w:rsidRPr="00090F76">
        <w:rPr>
          <w:rFonts w:asciiTheme="majorHAnsi" w:hAnsiTheme="majorHAnsi" w:cstheme="majorHAnsi"/>
          <w:sz w:val="20"/>
          <w:szCs w:val="20"/>
        </w:rPr>
        <w:t>Număr total platforme (S) = …..</w:t>
      </w:r>
    </w:p>
    <w:p w14:paraId="784A8BC2" w14:textId="77777777" w:rsidR="0019107D" w:rsidRPr="00090F76" w:rsidRDefault="0019107D" w:rsidP="0019107D">
      <w:pPr>
        <w:spacing w:after="0"/>
        <w:rPr>
          <w:rFonts w:asciiTheme="majorHAnsi" w:hAnsiTheme="majorHAnsi" w:cstheme="majorHAnsi"/>
          <w:sz w:val="20"/>
          <w:szCs w:val="20"/>
        </w:rPr>
      </w:pPr>
    </w:p>
    <w:p w14:paraId="5EE08A2F" w14:textId="77777777"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Notă:</w:t>
      </w:r>
    </w:p>
    <w:p w14:paraId="67221EE3" w14:textId="77777777"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Valorile D₁, D₂, D₃  reprezintă numărul de difuzări/zi pentru fiecare dintre cele 2 spoturi video pe fiecare post TV.</w:t>
      </w:r>
    </w:p>
    <w:p w14:paraId="2307E74C" w14:textId="77777777"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Valorile R₁, R₂, R₃ reprezintă numărul de difuzări/zi pentru fiecare dintre cele 4 spoturi audio pe fiecare post radio.</w:t>
      </w:r>
    </w:p>
    <w:p w14:paraId="0141199E" w14:textId="77777777"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Site-urile/platformele care nu îndeplinesc cerințele nu se numără la N/S</w:t>
      </w:r>
      <w:r w:rsidRPr="00090F76">
        <w:rPr>
          <w:sz w:val="19"/>
          <w:szCs w:val="19"/>
        </w:rPr>
        <w:t xml:space="preserve"> </w:t>
      </w:r>
      <w:r w:rsidRPr="00090F76">
        <w:rPr>
          <w:rFonts w:asciiTheme="majorHAnsi" w:hAnsiTheme="majorHAnsi" w:cstheme="majorHAnsi"/>
          <w:sz w:val="19"/>
          <w:szCs w:val="19"/>
        </w:rPr>
        <w:t>și nu vor fi luate în considerare la evaluare.</w:t>
      </w:r>
    </w:p>
    <w:p w14:paraId="0F314FD2" w14:textId="51494CF0"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Informațiile prezentate în tabelul de sinteză trebuie să fie corelate cu conținutul Propunerii tehnice. În cazul în care se constată neconcordanțe, Autoritatea Contractantă își rezervă dreptul de a solicita clarificări, iar, în măsura în care acestea persistă, informațiile din tabelul de sinteză vor prevala în procesul de evaluare a factorilor de evaluare. Valorile ofertate, evaluate și punctate devin obligații contractuale ale Prestatorului.</w:t>
      </w:r>
    </w:p>
    <w:p w14:paraId="71CFE129" w14:textId="430B1B9C" w:rsidR="0019107D" w:rsidRPr="00090F76" w:rsidRDefault="0019107D" w:rsidP="0019107D">
      <w:pPr>
        <w:spacing w:after="0"/>
        <w:jc w:val="both"/>
        <w:rPr>
          <w:rFonts w:asciiTheme="majorHAnsi" w:hAnsiTheme="majorHAnsi" w:cstheme="majorHAnsi"/>
          <w:sz w:val="19"/>
          <w:szCs w:val="19"/>
        </w:rPr>
      </w:pPr>
      <w:r w:rsidRPr="00090F76">
        <w:rPr>
          <w:rFonts w:asciiTheme="majorHAnsi" w:hAnsiTheme="majorHAnsi" w:cstheme="majorHAnsi"/>
          <w:sz w:val="19"/>
          <w:szCs w:val="19"/>
        </w:rPr>
        <w:t>Lipsa completării acestor informații poate conduce la imposibilitatea evaluării ofertei și, după caz, la respingerea acesteia ca neconformă.</w:t>
      </w:r>
      <w:r w:rsidR="00A35AB8" w:rsidRPr="00090F76">
        <w:rPr>
          <w:rFonts w:asciiTheme="majorHAnsi" w:hAnsiTheme="majorHAnsi" w:cstheme="majorHAnsi"/>
          <w:sz w:val="19"/>
          <w:szCs w:val="19"/>
        </w:rPr>
        <w:t xml:space="preserve"> Valorile completate în prezentul tabel vor fi utilizate în procesul de evaluare a ofertelor, în conformitate cu factorii de evaluare și algoritmul de calcul prevăzute în Fișa de date a achiziției.</w:t>
      </w:r>
    </w:p>
    <w:p w14:paraId="03921E1C" w14:textId="77777777" w:rsidR="00C8322C" w:rsidRPr="00090F76" w:rsidRDefault="00C8322C" w:rsidP="00216D9A">
      <w:pPr>
        <w:spacing w:after="0" w:line="240" w:lineRule="auto"/>
        <w:jc w:val="both"/>
        <w:rPr>
          <w:rFonts w:asciiTheme="majorHAnsi" w:eastAsia="Calibri" w:hAnsiTheme="majorHAnsi" w:cstheme="majorHAnsi"/>
          <w:sz w:val="20"/>
          <w:szCs w:val="20"/>
        </w:rPr>
      </w:pPr>
    </w:p>
    <w:p w14:paraId="00A26271" w14:textId="3755859D" w:rsidR="00C8322C" w:rsidRPr="00090F76" w:rsidRDefault="00D027CF" w:rsidP="00216D9A">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Prezentul formular este parte integrantă a Propunerii tehnice.</w:t>
      </w:r>
    </w:p>
    <w:p w14:paraId="57DB9A78" w14:textId="77777777" w:rsidR="00C8322C" w:rsidRPr="00090F76" w:rsidRDefault="00C8322C" w:rsidP="00216D9A">
      <w:pPr>
        <w:spacing w:after="0" w:line="240" w:lineRule="auto"/>
        <w:jc w:val="both"/>
        <w:rPr>
          <w:rFonts w:asciiTheme="majorHAnsi" w:eastAsia="Calibri" w:hAnsiTheme="majorHAnsi" w:cstheme="majorHAnsi"/>
          <w:sz w:val="20"/>
          <w:szCs w:val="20"/>
        </w:rPr>
      </w:pPr>
    </w:p>
    <w:p w14:paraId="34F137FD" w14:textId="1C5A7EFF"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Data completării: </w:t>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t>Ofertant</w:t>
      </w:r>
    </w:p>
    <w:p w14:paraId="24FDBD41" w14:textId="277355A1"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t>......................................</w:t>
      </w:r>
    </w:p>
    <w:p w14:paraId="703C919E" w14:textId="530DCF42" w:rsidR="0019264D" w:rsidRPr="00090F76" w:rsidRDefault="0019264D" w:rsidP="0019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(semnatura autorizată)</w:t>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r>
      <w:r w:rsidRPr="00090F76">
        <w:rPr>
          <w:rFonts w:asciiTheme="majorHAnsi" w:hAnsiTheme="majorHAnsi" w:cstheme="majorHAnsi"/>
          <w:bCs/>
          <w:sz w:val="20"/>
          <w:szCs w:val="20"/>
        </w:rPr>
        <w:tab/>
        <w:t xml:space="preserve">              (semnatura autorizată)</w:t>
      </w:r>
    </w:p>
    <w:p w14:paraId="0CEFA946" w14:textId="717BC994" w:rsidR="00C8322C" w:rsidRPr="00090F76" w:rsidRDefault="00C8322C" w:rsidP="0019264D">
      <w:pPr>
        <w:spacing w:after="0" w:line="240" w:lineRule="auto"/>
        <w:jc w:val="both"/>
        <w:rPr>
          <w:rFonts w:asciiTheme="majorHAnsi" w:eastAsia="Calibri" w:hAnsiTheme="majorHAnsi" w:cstheme="majorHAnsi"/>
          <w:sz w:val="20"/>
          <w:szCs w:val="20"/>
        </w:rPr>
      </w:pPr>
    </w:p>
    <w:p w14:paraId="2F7F4C85" w14:textId="77777777" w:rsidR="0019107D" w:rsidRPr="00090F76" w:rsidRDefault="0019107D" w:rsidP="00216D9A">
      <w:pPr>
        <w:spacing w:after="0" w:line="240" w:lineRule="auto"/>
        <w:jc w:val="both"/>
        <w:rPr>
          <w:rFonts w:asciiTheme="majorHAnsi" w:eastAsia="Calibri" w:hAnsiTheme="majorHAnsi" w:cstheme="majorHAnsi"/>
          <w:sz w:val="20"/>
          <w:szCs w:val="20"/>
        </w:rPr>
      </w:pPr>
    </w:p>
    <w:p w14:paraId="0259B4AB" w14:textId="1136D3F6" w:rsidR="00216D9A" w:rsidRPr="00090F76" w:rsidRDefault="00216D9A" w:rsidP="00582908">
      <w:pPr>
        <w:spacing w:after="0" w:line="240" w:lineRule="auto"/>
        <w:rPr>
          <w:rFonts w:asciiTheme="majorHAnsi" w:eastAsia="Calibri" w:hAnsiTheme="majorHAnsi" w:cstheme="majorHAnsi"/>
          <w:sz w:val="20"/>
          <w:szCs w:val="20"/>
        </w:rPr>
        <w:sectPr w:rsidR="00216D9A" w:rsidRPr="00090F76" w:rsidSect="003B0CF8">
          <w:type w:val="continuous"/>
          <w:pgSz w:w="11906" w:h="16838"/>
          <w:pgMar w:top="720" w:right="720" w:bottom="720" w:left="720" w:header="708" w:footer="708" w:gutter="0"/>
          <w:cols w:space="708"/>
          <w:docGrid w:linePitch="360"/>
        </w:sectPr>
      </w:pPr>
    </w:p>
    <w:p w14:paraId="4674A790" w14:textId="6C241B64" w:rsidR="00B83B2A" w:rsidRPr="00090F76" w:rsidRDefault="00507643">
      <w:pPr>
        <w:pStyle w:val="Heading1"/>
        <w:spacing w:before="0" w:line="240" w:lineRule="auto"/>
        <w:rPr>
          <w:rFonts w:cstheme="majorHAnsi"/>
          <w:color w:val="auto"/>
          <w:sz w:val="20"/>
          <w:szCs w:val="20"/>
        </w:rPr>
      </w:pPr>
      <w:bookmarkStart w:id="17" w:name="_Toc125106236"/>
      <w:bookmarkStart w:id="18" w:name="_Toc225415472"/>
      <w:r w:rsidRPr="00090F76">
        <w:rPr>
          <w:rFonts w:cstheme="majorHAnsi"/>
          <w:color w:val="auto"/>
          <w:sz w:val="20"/>
          <w:szCs w:val="20"/>
        </w:rPr>
        <w:t>Formularul nr. 1</w:t>
      </w:r>
      <w:r w:rsidR="00DC47C9" w:rsidRPr="00090F76">
        <w:rPr>
          <w:rFonts w:cstheme="majorHAnsi"/>
          <w:color w:val="auto"/>
          <w:sz w:val="20"/>
          <w:szCs w:val="20"/>
        </w:rPr>
        <w:t>2</w:t>
      </w:r>
      <w:r w:rsidRPr="00090F76">
        <w:rPr>
          <w:rFonts w:cstheme="majorHAnsi"/>
          <w:color w:val="auto"/>
          <w:sz w:val="20"/>
          <w:szCs w:val="20"/>
        </w:rPr>
        <w:t xml:space="preserve"> -  Anexa la Formularul de Propunere Tehnică</w:t>
      </w:r>
      <w:bookmarkEnd w:id="17"/>
      <w:bookmarkEnd w:id="18"/>
    </w:p>
    <w:p w14:paraId="044D15F0" w14:textId="77777777" w:rsidR="00B83B2A" w:rsidRPr="00090F76" w:rsidRDefault="00B83B2A">
      <w:pPr>
        <w:spacing w:after="0" w:line="240" w:lineRule="auto"/>
        <w:jc w:val="both"/>
        <w:rPr>
          <w:rFonts w:asciiTheme="majorHAnsi" w:eastAsia="Calibri" w:hAnsiTheme="majorHAnsi" w:cstheme="majorHAnsi"/>
          <w:sz w:val="20"/>
          <w:szCs w:val="20"/>
        </w:rPr>
      </w:pPr>
    </w:p>
    <w:p w14:paraId="1C4F3B68" w14:textId="77777777" w:rsidR="00B83B2A" w:rsidRPr="00090F76" w:rsidRDefault="00B83B2A" w:rsidP="0019264D">
      <w:pPr>
        <w:spacing w:after="0" w:line="240" w:lineRule="auto"/>
        <w:rPr>
          <w:rFonts w:cstheme="majorHAnsi"/>
          <w:b/>
          <w:bCs/>
          <w:sz w:val="20"/>
          <w:szCs w:val="20"/>
        </w:rPr>
      </w:pPr>
    </w:p>
    <w:p w14:paraId="4933283B"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OFERTANT </w:t>
      </w:r>
    </w:p>
    <w:p w14:paraId="4A9B3F31"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40D419E3" w14:textId="77777777" w:rsidR="0019264D" w:rsidRPr="00090F76" w:rsidRDefault="0019264D" w:rsidP="0019264D">
      <w:pPr>
        <w:rPr>
          <w:rFonts w:asciiTheme="majorHAnsi" w:hAnsiTheme="majorHAnsi" w:cstheme="majorHAnsi"/>
          <w:b/>
          <w:bCs/>
          <w:sz w:val="20"/>
          <w:szCs w:val="20"/>
        </w:rPr>
      </w:pPr>
      <w:r w:rsidRPr="00090F76">
        <w:rPr>
          <w:rFonts w:asciiTheme="majorHAnsi" w:hAnsiTheme="majorHAnsi" w:cstheme="majorHAnsi"/>
          <w:bCs/>
          <w:i/>
          <w:iCs/>
          <w:sz w:val="20"/>
          <w:szCs w:val="20"/>
        </w:rPr>
        <w:t>(în cazul unei Asocieri, se va completa denumirea întregii Asocieri)</w:t>
      </w:r>
    </w:p>
    <w:p w14:paraId="61064934" w14:textId="77777777" w:rsidR="0019264D" w:rsidRPr="00090F76" w:rsidRDefault="0019264D" w:rsidP="0019264D">
      <w:pPr>
        <w:spacing w:after="0" w:line="240" w:lineRule="auto"/>
        <w:rPr>
          <w:rFonts w:cstheme="majorHAnsi"/>
          <w:b/>
          <w:bCs/>
          <w:sz w:val="20"/>
          <w:szCs w:val="20"/>
        </w:rPr>
      </w:pPr>
    </w:p>
    <w:p w14:paraId="26A6C67F" w14:textId="77777777" w:rsidR="00B83B2A" w:rsidRPr="00090F76" w:rsidRDefault="00B83B2A">
      <w:pPr>
        <w:spacing w:after="0" w:line="240" w:lineRule="auto"/>
        <w:jc w:val="center"/>
        <w:rPr>
          <w:rFonts w:cstheme="majorHAnsi"/>
          <w:b/>
          <w:bCs/>
          <w:sz w:val="20"/>
          <w:szCs w:val="20"/>
        </w:rPr>
      </w:pPr>
    </w:p>
    <w:p w14:paraId="6719B513" w14:textId="77777777" w:rsidR="00B83B2A" w:rsidRPr="00090F76" w:rsidRDefault="00507643">
      <w:pPr>
        <w:spacing w:after="0" w:line="240" w:lineRule="auto"/>
        <w:jc w:val="center"/>
        <w:rPr>
          <w:rFonts w:cstheme="majorHAnsi"/>
          <w:b/>
          <w:bCs/>
          <w:sz w:val="20"/>
          <w:szCs w:val="20"/>
        </w:rPr>
      </w:pPr>
      <w:r w:rsidRPr="00090F76">
        <w:rPr>
          <w:rFonts w:cstheme="majorHAnsi"/>
          <w:b/>
          <w:bCs/>
          <w:sz w:val="20"/>
          <w:szCs w:val="20"/>
        </w:rPr>
        <w:t>MATRICE DE CONFORMITATE</w:t>
      </w:r>
    </w:p>
    <w:p w14:paraId="604489EB" w14:textId="77777777" w:rsidR="00B83B2A" w:rsidRPr="00090F76" w:rsidRDefault="00B83B2A">
      <w:pPr>
        <w:spacing w:after="0" w:line="240" w:lineRule="auto"/>
        <w:jc w:val="center"/>
        <w:rPr>
          <w:rFonts w:cstheme="majorHAnsi"/>
          <w:b/>
          <w:bCs/>
          <w:sz w:val="20"/>
          <w:szCs w:val="20"/>
        </w:rPr>
      </w:pPr>
    </w:p>
    <w:p w14:paraId="406BEB6A" w14:textId="77777777" w:rsidR="00B83B2A" w:rsidRPr="00090F76" w:rsidRDefault="00507643">
      <w:pPr>
        <w:autoSpaceDE w:val="0"/>
        <w:autoSpaceDN w:val="0"/>
        <w:adjustRightInd w:val="0"/>
        <w:spacing w:after="0" w:line="240" w:lineRule="auto"/>
        <w:jc w:val="both"/>
        <w:rPr>
          <w:rFonts w:asciiTheme="majorHAnsi" w:hAnsiTheme="majorHAnsi" w:cstheme="majorHAnsi"/>
          <w:sz w:val="20"/>
          <w:szCs w:val="20"/>
          <w:lang w:val="x-none"/>
        </w:rPr>
      </w:pPr>
      <w:r w:rsidRPr="00090F76">
        <w:rPr>
          <w:rFonts w:asciiTheme="majorHAnsi" w:hAnsiTheme="majorHAnsi" w:cstheme="majorHAnsi"/>
          <w:sz w:val="20"/>
          <w:szCs w:val="20"/>
          <w:lang w:val="x-none"/>
        </w:rPr>
        <w:t>Fiecare cerinţă cuprinsă în Caietul de Sarcini va fi tratată individual, cu indicarea exactă a paginii, secţiunii din documentele suport depuse, unde se regăseşte maniera concretă de îndeplinire a cerinţei respective, după modelul de mai jos:</w:t>
      </w:r>
    </w:p>
    <w:p w14:paraId="073322B2" w14:textId="77777777" w:rsidR="00B83B2A" w:rsidRPr="00090F76" w:rsidRDefault="00B83B2A">
      <w:pPr>
        <w:spacing w:after="0" w:line="240" w:lineRule="auto"/>
        <w:jc w:val="both"/>
        <w:rPr>
          <w:rFonts w:asciiTheme="majorHAnsi" w:eastAsia="Calibri" w:hAnsiTheme="majorHAnsi" w:cstheme="majorHAnsi"/>
          <w:sz w:val="20"/>
          <w:szCs w:val="20"/>
        </w:rPr>
      </w:pPr>
    </w:p>
    <w:tbl>
      <w:tblPr>
        <w:tblStyle w:val="TableGrid"/>
        <w:tblW w:w="5000" w:type="pct"/>
        <w:tblLook w:val="04A0" w:firstRow="1" w:lastRow="0" w:firstColumn="1" w:lastColumn="0" w:noHBand="0" w:noVBand="1"/>
      </w:tblPr>
      <w:tblGrid>
        <w:gridCol w:w="2269"/>
        <w:gridCol w:w="2645"/>
        <w:gridCol w:w="2629"/>
        <w:gridCol w:w="2913"/>
      </w:tblGrid>
      <w:tr w:rsidR="00090F76" w:rsidRPr="00090F76" w14:paraId="76653F3A" w14:textId="77777777">
        <w:tc>
          <w:tcPr>
            <w:tcW w:w="1085" w:type="pct"/>
            <w:shd w:val="clear" w:color="auto" w:fill="D9D9D9" w:themeFill="background1" w:themeFillShade="D9"/>
          </w:tcPr>
          <w:p w14:paraId="4FC6AA54" w14:textId="10372B3F" w:rsidR="00B83B2A" w:rsidRPr="00090F76" w:rsidRDefault="00507643" w:rsidP="00D027CF">
            <w:pPr>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Cerința din Caietul de Sarcini</w:t>
            </w:r>
          </w:p>
        </w:tc>
        <w:tc>
          <w:tcPr>
            <w:tcW w:w="1265" w:type="pct"/>
            <w:shd w:val="clear" w:color="auto" w:fill="D9D9D9" w:themeFill="background1" w:themeFillShade="D9"/>
          </w:tcPr>
          <w:p w14:paraId="5A92DD5D" w14:textId="18A9F07D" w:rsidR="000E25ED" w:rsidRPr="00090F76" w:rsidRDefault="000E25ED" w:rsidP="00D027CF">
            <w:pPr>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Propunere tehnică</w:t>
            </w:r>
          </w:p>
          <w:p w14:paraId="1381440A" w14:textId="476DCE5F" w:rsidR="00B83B2A" w:rsidRPr="00090F76" w:rsidRDefault="00507643" w:rsidP="00D027CF">
            <w:pPr>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Modalitatea de îndeplinire a cerinței</w:t>
            </w:r>
          </w:p>
        </w:tc>
        <w:tc>
          <w:tcPr>
            <w:tcW w:w="1257" w:type="pct"/>
            <w:shd w:val="clear" w:color="auto" w:fill="D9D9D9" w:themeFill="background1" w:themeFillShade="D9"/>
          </w:tcPr>
          <w:p w14:paraId="611C0035" w14:textId="2750102D" w:rsidR="00B83B2A" w:rsidRPr="00090F76" w:rsidRDefault="009C318C" w:rsidP="00D027CF">
            <w:pPr>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 xml:space="preserve">Denumirea </w:t>
            </w:r>
            <w:r w:rsidR="00507643" w:rsidRPr="00090F76">
              <w:rPr>
                <w:rFonts w:asciiTheme="majorHAnsi" w:eastAsia="Calibri" w:hAnsiTheme="majorHAnsi" w:cstheme="majorHAnsi"/>
                <w:b/>
                <w:bCs/>
                <w:sz w:val="20"/>
                <w:szCs w:val="20"/>
              </w:rPr>
              <w:t>fişierului care cuprinde modalitatea de îndeplinire a cerinţei</w:t>
            </w:r>
          </w:p>
        </w:tc>
        <w:tc>
          <w:tcPr>
            <w:tcW w:w="1393" w:type="pct"/>
            <w:shd w:val="clear" w:color="auto" w:fill="D9D9D9" w:themeFill="background1" w:themeFillShade="D9"/>
          </w:tcPr>
          <w:p w14:paraId="0A40E386" w14:textId="77777777" w:rsidR="00B83B2A" w:rsidRPr="00090F76" w:rsidRDefault="00507643" w:rsidP="00D027CF">
            <w:pPr>
              <w:jc w:val="center"/>
              <w:rPr>
                <w:rFonts w:asciiTheme="majorHAnsi" w:eastAsia="Calibri" w:hAnsiTheme="majorHAnsi" w:cstheme="majorHAnsi"/>
                <w:b/>
                <w:bCs/>
                <w:sz w:val="20"/>
                <w:szCs w:val="20"/>
              </w:rPr>
            </w:pPr>
            <w:r w:rsidRPr="00090F76">
              <w:rPr>
                <w:rFonts w:asciiTheme="majorHAnsi" w:eastAsia="Calibri" w:hAnsiTheme="majorHAnsi" w:cstheme="majorHAnsi"/>
                <w:b/>
                <w:bCs/>
                <w:sz w:val="20"/>
                <w:szCs w:val="20"/>
              </w:rPr>
              <w:t>Pagina fişierului care cuprinde modalitatea de îndeplinire a cerinţei</w:t>
            </w:r>
          </w:p>
        </w:tc>
      </w:tr>
      <w:tr w:rsidR="00090F76" w:rsidRPr="00090F76" w14:paraId="345B6025" w14:textId="77777777">
        <w:tc>
          <w:tcPr>
            <w:tcW w:w="1085" w:type="pct"/>
          </w:tcPr>
          <w:p w14:paraId="25379313" w14:textId="77777777" w:rsidR="00B83B2A" w:rsidRPr="00090F76" w:rsidRDefault="00B83B2A">
            <w:pPr>
              <w:jc w:val="both"/>
              <w:rPr>
                <w:rFonts w:asciiTheme="majorHAnsi" w:eastAsia="Calibri" w:hAnsiTheme="majorHAnsi" w:cstheme="majorHAnsi"/>
                <w:sz w:val="20"/>
                <w:szCs w:val="20"/>
              </w:rPr>
            </w:pPr>
          </w:p>
        </w:tc>
        <w:tc>
          <w:tcPr>
            <w:tcW w:w="1265" w:type="pct"/>
          </w:tcPr>
          <w:p w14:paraId="6012153E" w14:textId="77777777" w:rsidR="00B83B2A" w:rsidRPr="00090F76" w:rsidRDefault="00B83B2A">
            <w:pPr>
              <w:jc w:val="both"/>
              <w:rPr>
                <w:rFonts w:asciiTheme="majorHAnsi" w:eastAsia="Calibri" w:hAnsiTheme="majorHAnsi" w:cstheme="majorHAnsi"/>
                <w:sz w:val="20"/>
                <w:szCs w:val="20"/>
              </w:rPr>
            </w:pPr>
          </w:p>
        </w:tc>
        <w:tc>
          <w:tcPr>
            <w:tcW w:w="1257" w:type="pct"/>
          </w:tcPr>
          <w:p w14:paraId="30C5E775" w14:textId="77777777" w:rsidR="00B83B2A" w:rsidRPr="00090F76" w:rsidRDefault="00B83B2A">
            <w:pPr>
              <w:jc w:val="both"/>
              <w:rPr>
                <w:rFonts w:asciiTheme="majorHAnsi" w:eastAsia="Calibri" w:hAnsiTheme="majorHAnsi" w:cstheme="majorHAnsi"/>
                <w:sz w:val="20"/>
                <w:szCs w:val="20"/>
              </w:rPr>
            </w:pPr>
          </w:p>
        </w:tc>
        <w:tc>
          <w:tcPr>
            <w:tcW w:w="1393" w:type="pct"/>
          </w:tcPr>
          <w:p w14:paraId="334D379D" w14:textId="77777777" w:rsidR="00B83B2A" w:rsidRPr="00090F76" w:rsidRDefault="00B83B2A">
            <w:pPr>
              <w:jc w:val="both"/>
              <w:rPr>
                <w:rFonts w:asciiTheme="majorHAnsi" w:eastAsia="Calibri" w:hAnsiTheme="majorHAnsi" w:cstheme="majorHAnsi"/>
                <w:sz w:val="20"/>
                <w:szCs w:val="20"/>
              </w:rPr>
            </w:pPr>
          </w:p>
        </w:tc>
      </w:tr>
      <w:tr w:rsidR="00090F76" w:rsidRPr="00090F76" w14:paraId="5E6D690C" w14:textId="77777777">
        <w:tc>
          <w:tcPr>
            <w:tcW w:w="1085" w:type="pct"/>
          </w:tcPr>
          <w:p w14:paraId="30844AAD" w14:textId="77777777" w:rsidR="00B83B2A" w:rsidRPr="00090F76" w:rsidRDefault="00B83B2A">
            <w:pPr>
              <w:jc w:val="both"/>
              <w:rPr>
                <w:rFonts w:asciiTheme="majorHAnsi" w:eastAsia="Calibri" w:hAnsiTheme="majorHAnsi" w:cstheme="majorHAnsi"/>
                <w:sz w:val="20"/>
                <w:szCs w:val="20"/>
              </w:rPr>
            </w:pPr>
          </w:p>
        </w:tc>
        <w:tc>
          <w:tcPr>
            <w:tcW w:w="1265" w:type="pct"/>
          </w:tcPr>
          <w:p w14:paraId="5E31A384" w14:textId="77777777" w:rsidR="00B83B2A" w:rsidRPr="00090F76" w:rsidRDefault="00B83B2A">
            <w:pPr>
              <w:jc w:val="both"/>
              <w:rPr>
                <w:rFonts w:asciiTheme="majorHAnsi" w:eastAsia="Calibri" w:hAnsiTheme="majorHAnsi" w:cstheme="majorHAnsi"/>
                <w:sz w:val="20"/>
                <w:szCs w:val="20"/>
              </w:rPr>
            </w:pPr>
          </w:p>
        </w:tc>
        <w:tc>
          <w:tcPr>
            <w:tcW w:w="1257" w:type="pct"/>
          </w:tcPr>
          <w:p w14:paraId="315AE289" w14:textId="77777777" w:rsidR="00B83B2A" w:rsidRPr="00090F76" w:rsidRDefault="00B83B2A">
            <w:pPr>
              <w:jc w:val="both"/>
              <w:rPr>
                <w:rFonts w:asciiTheme="majorHAnsi" w:eastAsia="Calibri" w:hAnsiTheme="majorHAnsi" w:cstheme="majorHAnsi"/>
                <w:sz w:val="20"/>
                <w:szCs w:val="20"/>
              </w:rPr>
            </w:pPr>
          </w:p>
        </w:tc>
        <w:tc>
          <w:tcPr>
            <w:tcW w:w="1393" w:type="pct"/>
          </w:tcPr>
          <w:p w14:paraId="06B1649C" w14:textId="77777777" w:rsidR="00B83B2A" w:rsidRPr="00090F76" w:rsidRDefault="00B83B2A">
            <w:pPr>
              <w:jc w:val="both"/>
              <w:rPr>
                <w:rFonts w:asciiTheme="majorHAnsi" w:eastAsia="Calibri" w:hAnsiTheme="majorHAnsi" w:cstheme="majorHAnsi"/>
                <w:sz w:val="20"/>
                <w:szCs w:val="20"/>
              </w:rPr>
            </w:pPr>
          </w:p>
        </w:tc>
      </w:tr>
      <w:tr w:rsidR="00090F76" w:rsidRPr="00090F76" w14:paraId="75C06B22" w14:textId="77777777">
        <w:tc>
          <w:tcPr>
            <w:tcW w:w="1085" w:type="pct"/>
          </w:tcPr>
          <w:p w14:paraId="2663C9ED" w14:textId="77777777" w:rsidR="00B83B2A" w:rsidRPr="00090F76" w:rsidRDefault="00B83B2A">
            <w:pPr>
              <w:jc w:val="both"/>
              <w:rPr>
                <w:rFonts w:asciiTheme="majorHAnsi" w:eastAsia="Calibri" w:hAnsiTheme="majorHAnsi" w:cstheme="majorHAnsi"/>
                <w:sz w:val="20"/>
                <w:szCs w:val="20"/>
              </w:rPr>
            </w:pPr>
          </w:p>
        </w:tc>
        <w:tc>
          <w:tcPr>
            <w:tcW w:w="1265" w:type="pct"/>
          </w:tcPr>
          <w:p w14:paraId="5D465765" w14:textId="77777777" w:rsidR="00B83B2A" w:rsidRPr="00090F76" w:rsidRDefault="00B83B2A">
            <w:pPr>
              <w:jc w:val="both"/>
              <w:rPr>
                <w:rFonts w:asciiTheme="majorHAnsi" w:eastAsia="Calibri" w:hAnsiTheme="majorHAnsi" w:cstheme="majorHAnsi"/>
                <w:sz w:val="20"/>
                <w:szCs w:val="20"/>
              </w:rPr>
            </w:pPr>
          </w:p>
        </w:tc>
        <w:tc>
          <w:tcPr>
            <w:tcW w:w="1257" w:type="pct"/>
          </w:tcPr>
          <w:p w14:paraId="6E93B6C6" w14:textId="77777777" w:rsidR="00B83B2A" w:rsidRPr="00090F76" w:rsidRDefault="00B83B2A">
            <w:pPr>
              <w:jc w:val="both"/>
              <w:rPr>
                <w:rFonts w:asciiTheme="majorHAnsi" w:eastAsia="Calibri" w:hAnsiTheme="majorHAnsi" w:cstheme="majorHAnsi"/>
                <w:sz w:val="20"/>
                <w:szCs w:val="20"/>
              </w:rPr>
            </w:pPr>
          </w:p>
        </w:tc>
        <w:tc>
          <w:tcPr>
            <w:tcW w:w="1393" w:type="pct"/>
          </w:tcPr>
          <w:p w14:paraId="33D7B826" w14:textId="77777777" w:rsidR="00B83B2A" w:rsidRPr="00090F76" w:rsidRDefault="00B83B2A">
            <w:pPr>
              <w:jc w:val="both"/>
              <w:rPr>
                <w:rFonts w:asciiTheme="majorHAnsi" w:eastAsia="Calibri" w:hAnsiTheme="majorHAnsi" w:cstheme="majorHAnsi"/>
                <w:sz w:val="20"/>
                <w:szCs w:val="20"/>
              </w:rPr>
            </w:pPr>
          </w:p>
        </w:tc>
      </w:tr>
      <w:tr w:rsidR="00090F76" w:rsidRPr="00090F76" w14:paraId="059F6D93" w14:textId="77777777">
        <w:tc>
          <w:tcPr>
            <w:tcW w:w="1085" w:type="pct"/>
          </w:tcPr>
          <w:p w14:paraId="71DAF5AE" w14:textId="77777777" w:rsidR="00B83B2A" w:rsidRPr="00090F76" w:rsidRDefault="00B83B2A">
            <w:pPr>
              <w:jc w:val="both"/>
              <w:rPr>
                <w:rFonts w:asciiTheme="majorHAnsi" w:eastAsia="Calibri" w:hAnsiTheme="majorHAnsi" w:cstheme="majorHAnsi"/>
                <w:sz w:val="20"/>
                <w:szCs w:val="20"/>
              </w:rPr>
            </w:pPr>
          </w:p>
        </w:tc>
        <w:tc>
          <w:tcPr>
            <w:tcW w:w="1265" w:type="pct"/>
          </w:tcPr>
          <w:p w14:paraId="780FF7A3" w14:textId="77777777" w:rsidR="00B83B2A" w:rsidRPr="00090F76" w:rsidRDefault="00B83B2A">
            <w:pPr>
              <w:jc w:val="both"/>
              <w:rPr>
                <w:rFonts w:asciiTheme="majorHAnsi" w:eastAsia="Calibri" w:hAnsiTheme="majorHAnsi" w:cstheme="majorHAnsi"/>
                <w:sz w:val="20"/>
                <w:szCs w:val="20"/>
              </w:rPr>
            </w:pPr>
          </w:p>
        </w:tc>
        <w:tc>
          <w:tcPr>
            <w:tcW w:w="1257" w:type="pct"/>
          </w:tcPr>
          <w:p w14:paraId="179C29EB" w14:textId="77777777" w:rsidR="00B83B2A" w:rsidRPr="00090F76" w:rsidRDefault="00B83B2A">
            <w:pPr>
              <w:jc w:val="both"/>
              <w:rPr>
                <w:rFonts w:asciiTheme="majorHAnsi" w:eastAsia="Calibri" w:hAnsiTheme="majorHAnsi" w:cstheme="majorHAnsi"/>
                <w:sz w:val="20"/>
                <w:szCs w:val="20"/>
              </w:rPr>
            </w:pPr>
          </w:p>
        </w:tc>
        <w:tc>
          <w:tcPr>
            <w:tcW w:w="1393" w:type="pct"/>
          </w:tcPr>
          <w:p w14:paraId="5D00E008" w14:textId="77777777" w:rsidR="00B83B2A" w:rsidRPr="00090F76" w:rsidRDefault="00B83B2A">
            <w:pPr>
              <w:jc w:val="both"/>
              <w:rPr>
                <w:rFonts w:asciiTheme="majorHAnsi" w:eastAsia="Calibri" w:hAnsiTheme="majorHAnsi" w:cstheme="majorHAnsi"/>
                <w:sz w:val="20"/>
                <w:szCs w:val="20"/>
              </w:rPr>
            </w:pPr>
          </w:p>
        </w:tc>
      </w:tr>
      <w:tr w:rsidR="00090F76" w:rsidRPr="00090F76" w14:paraId="2B06C5CD" w14:textId="77777777">
        <w:tc>
          <w:tcPr>
            <w:tcW w:w="1085" w:type="pct"/>
          </w:tcPr>
          <w:p w14:paraId="503B4BA3" w14:textId="77777777" w:rsidR="00B83B2A" w:rsidRPr="00090F76" w:rsidRDefault="00B83B2A">
            <w:pPr>
              <w:jc w:val="both"/>
              <w:rPr>
                <w:rFonts w:asciiTheme="majorHAnsi" w:eastAsia="Calibri" w:hAnsiTheme="majorHAnsi" w:cstheme="majorHAnsi"/>
                <w:sz w:val="20"/>
                <w:szCs w:val="20"/>
              </w:rPr>
            </w:pPr>
          </w:p>
        </w:tc>
        <w:tc>
          <w:tcPr>
            <w:tcW w:w="1265" w:type="pct"/>
          </w:tcPr>
          <w:p w14:paraId="0DD17EA4" w14:textId="77777777" w:rsidR="00B83B2A" w:rsidRPr="00090F76" w:rsidRDefault="00B83B2A">
            <w:pPr>
              <w:jc w:val="both"/>
              <w:rPr>
                <w:rFonts w:asciiTheme="majorHAnsi" w:eastAsia="Calibri" w:hAnsiTheme="majorHAnsi" w:cstheme="majorHAnsi"/>
                <w:sz w:val="20"/>
                <w:szCs w:val="20"/>
              </w:rPr>
            </w:pPr>
          </w:p>
        </w:tc>
        <w:tc>
          <w:tcPr>
            <w:tcW w:w="1257" w:type="pct"/>
          </w:tcPr>
          <w:p w14:paraId="38F40590" w14:textId="77777777" w:rsidR="00B83B2A" w:rsidRPr="00090F76" w:rsidRDefault="00B83B2A">
            <w:pPr>
              <w:jc w:val="both"/>
              <w:rPr>
                <w:rFonts w:asciiTheme="majorHAnsi" w:eastAsia="Calibri" w:hAnsiTheme="majorHAnsi" w:cstheme="majorHAnsi"/>
                <w:sz w:val="20"/>
                <w:szCs w:val="20"/>
              </w:rPr>
            </w:pPr>
          </w:p>
        </w:tc>
        <w:tc>
          <w:tcPr>
            <w:tcW w:w="1393" w:type="pct"/>
          </w:tcPr>
          <w:p w14:paraId="048630B2" w14:textId="77777777" w:rsidR="00B83B2A" w:rsidRPr="00090F76" w:rsidRDefault="00B83B2A">
            <w:pPr>
              <w:jc w:val="both"/>
              <w:rPr>
                <w:rFonts w:asciiTheme="majorHAnsi" w:eastAsia="Calibri" w:hAnsiTheme="majorHAnsi" w:cstheme="majorHAnsi"/>
                <w:sz w:val="20"/>
                <w:szCs w:val="20"/>
              </w:rPr>
            </w:pPr>
          </w:p>
        </w:tc>
      </w:tr>
    </w:tbl>
    <w:p w14:paraId="3DDF1899" w14:textId="77777777" w:rsidR="00B83B2A" w:rsidRPr="00090F76" w:rsidRDefault="00B83B2A">
      <w:pPr>
        <w:spacing w:after="0" w:line="240" w:lineRule="auto"/>
        <w:jc w:val="both"/>
        <w:rPr>
          <w:rFonts w:asciiTheme="majorHAnsi" w:eastAsia="Calibri" w:hAnsiTheme="majorHAnsi" w:cstheme="majorHAnsi"/>
          <w:sz w:val="20"/>
          <w:szCs w:val="20"/>
        </w:rPr>
      </w:pPr>
    </w:p>
    <w:p w14:paraId="32BF783B" w14:textId="33ADFE92" w:rsidR="00B83B2A" w:rsidRPr="00090F76" w:rsidRDefault="000245B4">
      <w:pPr>
        <w:spacing w:after="0" w:line="240" w:lineRule="auto"/>
        <w:jc w:val="both"/>
        <w:rPr>
          <w:rFonts w:asciiTheme="majorHAnsi" w:eastAsia="Calibri" w:hAnsiTheme="majorHAnsi" w:cstheme="majorHAnsi"/>
          <w:sz w:val="20"/>
          <w:szCs w:val="20"/>
        </w:rPr>
      </w:pPr>
      <w:r w:rsidRPr="00090F76">
        <w:rPr>
          <w:rFonts w:asciiTheme="majorHAnsi" w:eastAsia="Calibri" w:hAnsiTheme="majorHAnsi" w:cstheme="majorHAnsi"/>
          <w:sz w:val="20"/>
          <w:szCs w:val="20"/>
        </w:rPr>
        <w:t>Nerespectarea completării matricei poate conduce la respingerea ofertei ca neconformă.</w:t>
      </w:r>
    </w:p>
    <w:p w14:paraId="4F6FAAD7" w14:textId="09F9E688" w:rsidR="00D95423" w:rsidRPr="00090F76"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30D9C83" w14:textId="4C3A34C4" w:rsidR="00D95423" w:rsidRPr="00090F76"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223C4BD"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1EB1F48" w14:textId="6123C27C" w:rsidR="00C8322C" w:rsidRPr="00090F76" w:rsidRDefault="00D027CF" w:rsidP="00D027CF">
      <w:pPr>
        <w:autoSpaceDE w:val="0"/>
        <w:autoSpaceDN w:val="0"/>
        <w:adjustRightInd w:val="0"/>
        <w:spacing w:after="0" w:line="240" w:lineRule="auto"/>
        <w:rPr>
          <w:rFonts w:ascii="Calibri Light" w:hAnsi="Calibri Light" w:cs="Calibri Light"/>
          <w:sz w:val="20"/>
          <w:szCs w:val="20"/>
          <w:lang w:val="x-none"/>
        </w:rPr>
      </w:pPr>
      <w:r w:rsidRPr="00090F76">
        <w:rPr>
          <w:rFonts w:ascii="Calibri Light" w:hAnsi="Calibri Light" w:cs="Calibri Light"/>
          <w:sz w:val="20"/>
          <w:szCs w:val="20"/>
          <w:lang w:val="x-none"/>
        </w:rPr>
        <w:t>Prezentul formular este parte integrantă a Propunerii tehnice.</w:t>
      </w:r>
    </w:p>
    <w:p w14:paraId="1620BBE1" w14:textId="77777777" w:rsidR="0019264D" w:rsidRPr="00090F76" w:rsidRDefault="0019264D" w:rsidP="00D027CF">
      <w:pPr>
        <w:autoSpaceDE w:val="0"/>
        <w:autoSpaceDN w:val="0"/>
        <w:adjustRightInd w:val="0"/>
        <w:spacing w:after="0" w:line="240" w:lineRule="auto"/>
        <w:rPr>
          <w:rFonts w:ascii="Calibri Light" w:hAnsi="Calibri Light" w:cs="Calibri Light"/>
          <w:sz w:val="20"/>
          <w:szCs w:val="20"/>
          <w:lang w:val="x-none"/>
        </w:rPr>
      </w:pPr>
    </w:p>
    <w:p w14:paraId="705EA194" w14:textId="77777777" w:rsidR="0019264D" w:rsidRPr="00090F76" w:rsidRDefault="0019264D" w:rsidP="00D027CF">
      <w:pPr>
        <w:autoSpaceDE w:val="0"/>
        <w:autoSpaceDN w:val="0"/>
        <w:adjustRightInd w:val="0"/>
        <w:spacing w:after="0" w:line="240" w:lineRule="auto"/>
        <w:rPr>
          <w:rFonts w:ascii="Calibri Light" w:hAnsi="Calibri Light" w:cs="Calibri Light"/>
          <w:sz w:val="20"/>
          <w:szCs w:val="20"/>
          <w:lang w:val="x-none"/>
        </w:rPr>
      </w:pPr>
    </w:p>
    <w:p w14:paraId="6210B493" w14:textId="77777777" w:rsidR="0019264D" w:rsidRPr="00090F76" w:rsidRDefault="0019264D" w:rsidP="00D027CF">
      <w:pPr>
        <w:autoSpaceDE w:val="0"/>
        <w:autoSpaceDN w:val="0"/>
        <w:adjustRightInd w:val="0"/>
        <w:spacing w:after="0" w:line="240" w:lineRule="auto"/>
        <w:rPr>
          <w:rFonts w:ascii="Calibri Light" w:hAnsi="Calibri Light" w:cs="Calibri Light"/>
          <w:sz w:val="20"/>
          <w:szCs w:val="20"/>
          <w:lang w:val="x-none"/>
        </w:rPr>
      </w:pPr>
    </w:p>
    <w:p w14:paraId="444BABA5" w14:textId="77777777" w:rsidR="0019264D" w:rsidRPr="00090F76" w:rsidRDefault="0019264D" w:rsidP="00D027CF">
      <w:pPr>
        <w:autoSpaceDE w:val="0"/>
        <w:autoSpaceDN w:val="0"/>
        <w:adjustRightInd w:val="0"/>
        <w:spacing w:after="0" w:line="240" w:lineRule="auto"/>
        <w:rPr>
          <w:rFonts w:ascii="Calibri Light" w:hAnsi="Calibri Light" w:cs="Calibri Light"/>
          <w:sz w:val="20"/>
          <w:szCs w:val="20"/>
          <w:lang w:val="x-none"/>
        </w:rPr>
      </w:pPr>
    </w:p>
    <w:p w14:paraId="1B90C83F" w14:textId="77777777" w:rsidR="0019264D" w:rsidRPr="00090F76" w:rsidRDefault="0019264D" w:rsidP="00D027CF">
      <w:pPr>
        <w:autoSpaceDE w:val="0"/>
        <w:autoSpaceDN w:val="0"/>
        <w:adjustRightInd w:val="0"/>
        <w:spacing w:after="0" w:line="240" w:lineRule="auto"/>
        <w:rPr>
          <w:rFonts w:ascii="Calibri Light" w:hAnsi="Calibri Light" w:cs="Calibri Light"/>
          <w:sz w:val="20"/>
          <w:szCs w:val="20"/>
          <w:lang w:val="x-none"/>
        </w:rPr>
      </w:pPr>
    </w:p>
    <w:p w14:paraId="0E572D28" w14:textId="77777777" w:rsidR="0019264D" w:rsidRPr="00090F76" w:rsidRDefault="0019264D" w:rsidP="0019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Data completării: </w:t>
      </w:r>
    </w:p>
    <w:p w14:paraId="416C18A5" w14:textId="77777777" w:rsidR="0019264D" w:rsidRPr="00090F76" w:rsidRDefault="0019264D" w:rsidP="0019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6AFA45DC"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Ofertant</w:t>
      </w:r>
    </w:p>
    <w:p w14:paraId="1E56F38C"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7EE0BA47" w14:textId="08CA079F" w:rsidR="0019264D" w:rsidRPr="00090F76" w:rsidRDefault="0019264D" w:rsidP="0019264D">
      <w:pPr>
        <w:autoSpaceDE w:val="0"/>
        <w:autoSpaceDN w:val="0"/>
        <w:adjustRightInd w:val="0"/>
        <w:spacing w:after="0" w:line="240" w:lineRule="auto"/>
        <w:rPr>
          <w:rFonts w:ascii="Calibri Light" w:hAnsi="Calibri Light" w:cs="Calibri Light"/>
          <w:sz w:val="20"/>
          <w:szCs w:val="20"/>
          <w:lang w:val="x-none"/>
        </w:rPr>
      </w:pPr>
      <w:r w:rsidRPr="00090F76">
        <w:rPr>
          <w:rFonts w:asciiTheme="majorHAnsi" w:hAnsiTheme="majorHAnsi" w:cstheme="majorHAnsi"/>
          <w:bCs/>
          <w:sz w:val="20"/>
          <w:szCs w:val="20"/>
        </w:rPr>
        <w:t>(semnatura autorizată)</w:t>
      </w:r>
    </w:p>
    <w:p w14:paraId="1FD546C4"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898DE36"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06B5BA1"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B6F031E"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EA765B0" w14:textId="77777777" w:rsidR="00C8322C" w:rsidRPr="00090F76" w:rsidRDefault="00C8322C" w:rsidP="0019264D">
      <w:pPr>
        <w:autoSpaceDE w:val="0"/>
        <w:autoSpaceDN w:val="0"/>
        <w:adjustRightInd w:val="0"/>
        <w:spacing w:after="0" w:line="240" w:lineRule="auto"/>
        <w:ind w:left="9204" w:firstLine="708"/>
        <w:rPr>
          <w:rFonts w:ascii="Calibri Light" w:hAnsi="Calibri Light" w:cs="Calibri Light"/>
          <w:sz w:val="20"/>
          <w:szCs w:val="20"/>
          <w:lang w:val="x-none"/>
        </w:rPr>
      </w:pPr>
    </w:p>
    <w:p w14:paraId="6C5E4BC8"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01FC305E"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ACE9051" w14:textId="77777777" w:rsidR="00C8322C" w:rsidRPr="00090F76" w:rsidRDefault="00C8322C" w:rsidP="0019264D">
      <w:pPr>
        <w:autoSpaceDE w:val="0"/>
        <w:autoSpaceDN w:val="0"/>
        <w:adjustRightInd w:val="0"/>
        <w:spacing w:after="0" w:line="240" w:lineRule="auto"/>
        <w:ind w:left="9204" w:firstLine="708"/>
        <w:rPr>
          <w:rFonts w:ascii="Calibri Light" w:hAnsi="Calibri Light" w:cs="Calibri Light"/>
          <w:sz w:val="20"/>
          <w:szCs w:val="20"/>
          <w:lang w:val="x-none"/>
        </w:rPr>
      </w:pPr>
    </w:p>
    <w:p w14:paraId="07F83BB2"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92F9F9B"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2BE750A"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A8DFE25"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B64FF39"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5FD2D30"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BA6CD9A"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D2E6250"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BD77BF9"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2CBC9F7"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1371868"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6A1E848" w14:textId="77777777" w:rsidR="00C8322C" w:rsidRPr="00090F76" w:rsidRDefault="00C8322C">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997C475" w14:textId="2ACD98B8" w:rsidR="005400C8" w:rsidRPr="00090F76" w:rsidRDefault="005400C8" w:rsidP="005400C8">
      <w:pPr>
        <w:pStyle w:val="Heading1"/>
        <w:spacing w:before="0" w:line="240" w:lineRule="auto"/>
        <w:rPr>
          <w:rFonts w:cstheme="majorHAnsi"/>
          <w:color w:val="auto"/>
          <w:sz w:val="20"/>
          <w:szCs w:val="20"/>
        </w:rPr>
      </w:pPr>
      <w:bookmarkStart w:id="19" w:name="_Toc225415473"/>
      <w:r w:rsidRPr="00090F76">
        <w:rPr>
          <w:rFonts w:cstheme="majorHAnsi"/>
          <w:color w:val="auto"/>
          <w:sz w:val="20"/>
          <w:szCs w:val="20"/>
        </w:rPr>
        <w:t>Formularul nr. 13 -  Acord cu privire la prelucrarea datelor cu caracter personal</w:t>
      </w:r>
      <w:bookmarkEnd w:id="19"/>
    </w:p>
    <w:p w14:paraId="06FAF40B" w14:textId="77777777" w:rsidR="005400C8" w:rsidRPr="00090F76" w:rsidRDefault="005400C8" w:rsidP="005400C8">
      <w:pPr>
        <w:spacing w:after="0" w:line="276" w:lineRule="auto"/>
        <w:rPr>
          <w:rFonts w:asciiTheme="majorHAnsi" w:hAnsiTheme="majorHAnsi" w:cstheme="majorHAnsi"/>
          <w:i/>
          <w:spacing w:val="-2"/>
          <w:sz w:val="20"/>
          <w:szCs w:val="20"/>
        </w:rPr>
      </w:pPr>
    </w:p>
    <w:p w14:paraId="7842086A" w14:textId="65E04C59" w:rsidR="0019264D" w:rsidRPr="00090F76" w:rsidRDefault="003A722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Operator economic/Expert</w:t>
      </w:r>
    </w:p>
    <w:p w14:paraId="1849CC49" w14:textId="77777777" w:rsidR="0019264D" w:rsidRPr="00090F76" w:rsidRDefault="0019264D" w:rsidP="0019264D">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647BB0FF" w14:textId="77777777" w:rsidR="0019264D" w:rsidRPr="00090F76" w:rsidRDefault="0019264D" w:rsidP="005400C8">
      <w:pPr>
        <w:spacing w:after="0" w:line="276" w:lineRule="auto"/>
        <w:rPr>
          <w:rFonts w:cstheme="minorHAnsi"/>
          <w:bCs/>
          <w:sz w:val="20"/>
          <w:szCs w:val="20"/>
        </w:rPr>
      </w:pPr>
    </w:p>
    <w:p w14:paraId="6471075D" w14:textId="77777777" w:rsidR="005400C8" w:rsidRPr="00090F76" w:rsidRDefault="005400C8" w:rsidP="005400C8">
      <w:pPr>
        <w:spacing w:after="0" w:line="276" w:lineRule="auto"/>
        <w:rPr>
          <w:rFonts w:cstheme="minorHAnsi"/>
          <w:bCs/>
          <w:sz w:val="20"/>
          <w:szCs w:val="20"/>
        </w:rPr>
      </w:pPr>
    </w:p>
    <w:p w14:paraId="5F34628D" w14:textId="77777777" w:rsidR="005400C8" w:rsidRPr="00090F76" w:rsidRDefault="005400C8" w:rsidP="005400C8">
      <w:pPr>
        <w:spacing w:after="0" w:line="276" w:lineRule="auto"/>
        <w:jc w:val="center"/>
        <w:rPr>
          <w:rFonts w:cstheme="minorHAnsi"/>
          <w:b/>
          <w:sz w:val="20"/>
          <w:szCs w:val="20"/>
        </w:rPr>
      </w:pPr>
      <w:r w:rsidRPr="00090F76">
        <w:rPr>
          <w:rFonts w:cstheme="minorHAnsi"/>
          <w:b/>
          <w:sz w:val="20"/>
          <w:szCs w:val="20"/>
        </w:rPr>
        <w:t>Acord cu privire la prelucrarea datelor cu caracter personal</w:t>
      </w:r>
    </w:p>
    <w:p w14:paraId="77B59BBA" w14:textId="77777777" w:rsidR="005400C8" w:rsidRPr="00090F76" w:rsidRDefault="005400C8" w:rsidP="005400C8">
      <w:pPr>
        <w:spacing w:after="0" w:line="276" w:lineRule="auto"/>
        <w:jc w:val="center"/>
        <w:rPr>
          <w:rFonts w:cstheme="minorHAnsi"/>
          <w:bCs/>
          <w:sz w:val="20"/>
          <w:szCs w:val="20"/>
        </w:rPr>
      </w:pPr>
      <w:r w:rsidRPr="00090F76">
        <w:rPr>
          <w:rFonts w:cstheme="minorHAnsi"/>
          <w:bCs/>
          <w:sz w:val="20"/>
          <w:szCs w:val="20"/>
        </w:rPr>
        <w:t>(se va completa de către fiecare persoană indicată în cuprinsul ofertei)</w:t>
      </w:r>
    </w:p>
    <w:p w14:paraId="0D242CFA" w14:textId="77777777" w:rsidR="005400C8" w:rsidRPr="00090F76" w:rsidRDefault="005400C8" w:rsidP="005400C8">
      <w:pPr>
        <w:spacing w:after="0" w:line="276" w:lineRule="auto"/>
        <w:rPr>
          <w:rFonts w:cstheme="minorHAnsi"/>
          <w:bCs/>
          <w:sz w:val="20"/>
          <w:szCs w:val="20"/>
        </w:rPr>
      </w:pPr>
    </w:p>
    <w:p w14:paraId="3FDE36C8" w14:textId="77777777" w:rsidR="005400C8" w:rsidRPr="00090F76" w:rsidRDefault="005400C8" w:rsidP="005400C8">
      <w:pPr>
        <w:spacing w:after="0" w:line="276" w:lineRule="auto"/>
        <w:rPr>
          <w:rFonts w:cstheme="minorHAnsi"/>
          <w:bCs/>
          <w:sz w:val="20"/>
          <w:szCs w:val="20"/>
        </w:rPr>
      </w:pPr>
    </w:p>
    <w:p w14:paraId="4D64B6D4" w14:textId="53BBF301" w:rsidR="001C4B47" w:rsidRPr="00090F76" w:rsidRDefault="001C4B47" w:rsidP="005400C8">
      <w:pPr>
        <w:spacing w:after="0" w:line="276" w:lineRule="auto"/>
        <w:rPr>
          <w:rFonts w:cstheme="minorHAnsi"/>
          <w:bCs/>
          <w:sz w:val="20"/>
          <w:szCs w:val="20"/>
        </w:rPr>
      </w:pPr>
      <w:r w:rsidRPr="00090F76">
        <w:rPr>
          <w:rFonts w:asciiTheme="majorHAnsi" w:hAnsiTheme="majorHAnsi" w:cstheme="majorHAnsi"/>
          <w:bCs/>
          <w:sz w:val="20"/>
          <w:szCs w:val="20"/>
        </w:rPr>
        <w:t>Subsemnatul/a .............................................. (</w:t>
      </w:r>
      <w:r w:rsidRPr="00090F76">
        <w:rPr>
          <w:rFonts w:asciiTheme="majorHAnsi" w:hAnsiTheme="majorHAnsi" w:cstheme="majorHAnsi"/>
          <w:bCs/>
          <w:i/>
          <w:iCs/>
          <w:sz w:val="20"/>
          <w:szCs w:val="20"/>
        </w:rPr>
        <w:t>datele de identificare</w:t>
      </w:r>
      <w:r w:rsidRPr="00090F76">
        <w:rPr>
          <w:rFonts w:asciiTheme="majorHAnsi" w:hAnsiTheme="majorHAnsi" w:cstheme="majorHAnsi"/>
          <w:bCs/>
          <w:sz w:val="20"/>
          <w:szCs w:val="20"/>
        </w:rPr>
        <w:t xml:space="preserve">), în calitate de </w:t>
      </w:r>
      <w:r w:rsidRPr="00090F76">
        <w:rPr>
          <w:rFonts w:asciiTheme="majorHAnsi" w:hAnsiTheme="majorHAnsi" w:cstheme="majorHAnsi"/>
          <w:b/>
          <w:sz w:val="20"/>
          <w:szCs w:val="20"/>
        </w:rPr>
        <w:t>reprezentant legal/împuternicit</w:t>
      </w:r>
      <w:r w:rsidRPr="00090F76">
        <w:rPr>
          <w:rFonts w:asciiTheme="majorHAnsi" w:hAnsiTheme="majorHAnsi" w:cstheme="majorHAnsi"/>
          <w:bCs/>
          <w:sz w:val="20"/>
          <w:szCs w:val="20"/>
        </w:rPr>
        <w:t xml:space="preserve"> al ……………………. (</w:t>
      </w:r>
      <w:r w:rsidRPr="00090F76">
        <w:rPr>
          <w:rFonts w:asciiTheme="majorHAnsi" w:hAnsiTheme="majorHAnsi" w:cstheme="majorHAnsi"/>
          <w:bCs/>
          <w:i/>
          <w:iCs/>
          <w:sz w:val="20"/>
          <w:szCs w:val="20"/>
        </w:rPr>
        <w:t>Ofertant individual/membru al asocierii/subcontractant/terț susținător</w:t>
      </w:r>
      <w:r w:rsidRPr="00090F76">
        <w:rPr>
          <w:rFonts w:asciiTheme="majorHAnsi" w:hAnsiTheme="majorHAnsi" w:cstheme="majorHAnsi"/>
          <w:bCs/>
          <w:sz w:val="20"/>
          <w:szCs w:val="20"/>
        </w:rPr>
        <w:t xml:space="preserve">)/ </w:t>
      </w:r>
    </w:p>
    <w:p w14:paraId="4AE866D4" w14:textId="3FCED81E"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 xml:space="preserve">în calitate de </w:t>
      </w:r>
      <w:r w:rsidR="001C4B47" w:rsidRPr="00090F76">
        <w:rPr>
          <w:rFonts w:cstheme="minorHAnsi"/>
          <w:b/>
          <w:sz w:val="20"/>
          <w:szCs w:val="20"/>
        </w:rPr>
        <w:t>E</w:t>
      </w:r>
      <w:r w:rsidRPr="00090F76">
        <w:rPr>
          <w:rFonts w:cstheme="minorHAnsi"/>
          <w:b/>
          <w:sz w:val="20"/>
          <w:szCs w:val="20"/>
        </w:rPr>
        <w:t>xpert</w:t>
      </w:r>
      <w:r w:rsidRPr="00090F76">
        <w:rPr>
          <w:rFonts w:cstheme="minorHAnsi"/>
          <w:bCs/>
          <w:sz w:val="20"/>
          <w:szCs w:val="20"/>
        </w:rPr>
        <w:t xml:space="preserve"> în cadrul procedurii</w:t>
      </w:r>
      <w:r w:rsidR="001C4B47" w:rsidRPr="00090F76">
        <w:rPr>
          <w:rFonts w:cstheme="minorHAnsi"/>
          <w:bCs/>
          <w:sz w:val="20"/>
          <w:szCs w:val="20"/>
        </w:rPr>
        <w:t xml:space="preserve"> </w:t>
      </w:r>
      <w:r w:rsidR="001C4B47" w:rsidRPr="00090F76">
        <w:rPr>
          <w:rFonts w:asciiTheme="majorHAnsi" w:hAnsiTheme="majorHAnsi" w:cstheme="majorHAnsi"/>
          <w:sz w:val="20"/>
          <w:szCs w:val="20"/>
        </w:rPr>
        <w:t xml:space="preserve">pentru atribuirea contractului care are ca obiect </w:t>
      </w:r>
      <w:r w:rsidR="001C4B47" w:rsidRPr="00090F76">
        <w:rPr>
          <w:rFonts w:asciiTheme="majorHAnsi" w:hAnsiTheme="majorHAnsi" w:cstheme="majorHAnsi"/>
          <w:b/>
          <w:bCs/>
          <w:sz w:val="20"/>
          <w:szCs w:val="20"/>
        </w:rPr>
        <w:t>prestare servicii de campanie de informare</w:t>
      </w:r>
      <w:r w:rsidR="001C4B47" w:rsidRPr="00090F76">
        <w:rPr>
          <w:rFonts w:asciiTheme="majorHAnsi" w:hAnsiTheme="majorHAnsi" w:cstheme="majorHAnsi"/>
          <w:sz w:val="20"/>
          <w:szCs w:val="20"/>
        </w:rPr>
        <w:t xml:space="preserve">, cod CPV 79341400-0 – Servicii de campanii de publicitate, în cadrul proiectului „Dezvoltarea și modernizarea instrumentelor digitale de alertare, identificare și intervenție pentru copii, asociate numărului unic național 119 – Sistem Next Generation 119”, cod MySMIS 319768, anunț de participare................. </w:t>
      </w:r>
      <w:r w:rsidR="001C4B47" w:rsidRPr="00090F76">
        <w:rPr>
          <w:rFonts w:asciiTheme="majorHAnsi" w:hAnsiTheme="majorHAnsi" w:cstheme="majorHAnsi"/>
          <w:bCs/>
          <w:sz w:val="20"/>
          <w:szCs w:val="20"/>
        </w:rPr>
        <w:t>(</w:t>
      </w:r>
      <w:r w:rsidR="001C4B47" w:rsidRPr="00090F76">
        <w:rPr>
          <w:rFonts w:asciiTheme="majorHAnsi" w:hAnsiTheme="majorHAnsi" w:cstheme="majorHAnsi"/>
          <w:bCs/>
          <w:i/>
          <w:sz w:val="20"/>
          <w:szCs w:val="20"/>
        </w:rPr>
        <w:t>introduceți nr. anunțului de participare)</w:t>
      </w:r>
      <w:r w:rsidR="001C4B47" w:rsidRPr="00090F76">
        <w:rPr>
          <w:rFonts w:asciiTheme="majorHAnsi" w:hAnsiTheme="majorHAnsi" w:cstheme="majorHAnsi"/>
          <w:bCs/>
          <w:sz w:val="20"/>
          <w:szCs w:val="20"/>
        </w:rPr>
        <w:t>.</w:t>
      </w:r>
    </w:p>
    <w:p w14:paraId="50BDBA7E" w14:textId="2B1CEE49"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5123F9" w:rsidRPr="00090F76">
        <w:rPr>
          <w:rFonts w:cstheme="minorHAnsi"/>
          <w:bCs/>
          <w:sz w:val="20"/>
          <w:szCs w:val="20"/>
        </w:rPr>
        <w:t>Autoritatea Națională pentru Protecția Drepturilor Copilului și Adopție</w:t>
      </w:r>
      <w:r w:rsidRPr="00090F76">
        <w:rPr>
          <w:rFonts w:cstheme="minorHAnsi"/>
          <w:bCs/>
          <w:sz w:val="20"/>
          <w:szCs w:val="20"/>
        </w:rPr>
        <w:t xml:space="preserve"> are statutul de operator de date cu caracter personal. </w:t>
      </w:r>
    </w:p>
    <w:p w14:paraId="19A847B2" w14:textId="4019D2C3"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Am fost informat asupra faptului că datele cu caracter personal, furnizate în mod voluntar de subsemnatul</w:t>
      </w:r>
      <w:r w:rsidR="001D085D" w:rsidRPr="00090F76">
        <w:rPr>
          <w:rFonts w:cstheme="minorHAnsi"/>
          <w:bCs/>
          <w:sz w:val="20"/>
          <w:szCs w:val="20"/>
        </w:rPr>
        <w:t>/a</w:t>
      </w:r>
      <w:r w:rsidRPr="00090F76">
        <w:rPr>
          <w:rFonts w:cstheme="minorHAnsi"/>
          <w:bCs/>
          <w:sz w:val="20"/>
          <w:szCs w:val="20"/>
        </w:rPr>
        <w:t xml:space="preserve">, în desfășurarea procedurilor de achiziție publică  precum și în executarea unui eventual contract, sunt prelucrate de </w:t>
      </w:r>
      <w:r w:rsidR="001D085D" w:rsidRPr="00090F76">
        <w:rPr>
          <w:rFonts w:cstheme="minorHAnsi"/>
          <w:bCs/>
          <w:sz w:val="20"/>
          <w:szCs w:val="20"/>
        </w:rPr>
        <w:t>Autoritatea Națională pentru Protecția Drepturilor Copilului și Adopție</w:t>
      </w:r>
      <w:r w:rsidRPr="00090F76">
        <w:rPr>
          <w:rFonts w:cstheme="minorHAnsi"/>
          <w:bCs/>
          <w:sz w:val="20"/>
          <w:szCs w:val="2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7D33BEC" w14:textId="77777777"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2DAEB8C8" w14:textId="77777777"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2F3A7A6" w14:textId="77777777" w:rsidR="005400C8" w:rsidRPr="00090F76" w:rsidRDefault="005400C8" w:rsidP="001D085D">
      <w:pPr>
        <w:spacing w:after="0" w:line="276" w:lineRule="auto"/>
        <w:jc w:val="both"/>
        <w:rPr>
          <w:rFonts w:cstheme="minorHAnsi"/>
          <w:bCs/>
          <w:sz w:val="20"/>
          <w:szCs w:val="20"/>
        </w:rPr>
      </w:pPr>
      <w:r w:rsidRPr="00090F76">
        <w:rPr>
          <w:rFonts w:cstheme="minorHAnsi"/>
          <w:bCs/>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87360B8" w14:textId="77777777" w:rsidR="005400C8" w:rsidRPr="00090F76" w:rsidRDefault="005400C8" w:rsidP="005400C8">
      <w:pPr>
        <w:spacing w:after="0" w:line="276" w:lineRule="auto"/>
        <w:rPr>
          <w:rFonts w:cstheme="minorHAnsi"/>
          <w:bCs/>
          <w:sz w:val="20"/>
          <w:szCs w:val="20"/>
        </w:rPr>
      </w:pPr>
    </w:p>
    <w:p w14:paraId="5F7BE073" w14:textId="77777777" w:rsidR="005400C8" w:rsidRPr="00090F76" w:rsidRDefault="005400C8" w:rsidP="005400C8">
      <w:pPr>
        <w:spacing w:after="0" w:line="276" w:lineRule="auto"/>
        <w:rPr>
          <w:rFonts w:cstheme="minorHAnsi"/>
          <w:bCs/>
          <w:sz w:val="20"/>
          <w:szCs w:val="20"/>
        </w:rPr>
      </w:pPr>
    </w:p>
    <w:p w14:paraId="3347DFCF" w14:textId="77777777" w:rsidR="001855B3" w:rsidRPr="00090F76" w:rsidRDefault="001855B3" w:rsidP="001855B3">
      <w:pPr>
        <w:spacing w:after="0" w:line="240" w:lineRule="auto"/>
        <w:jc w:val="both"/>
        <w:rPr>
          <w:rFonts w:asciiTheme="majorHAnsi" w:hAnsiTheme="majorHAnsi" w:cstheme="majorHAnsi"/>
          <w:bCs/>
          <w:sz w:val="20"/>
          <w:szCs w:val="20"/>
          <w:lang w:val="en-GB"/>
        </w:rPr>
      </w:pPr>
      <w:r w:rsidRPr="00090F76">
        <w:rPr>
          <w:rFonts w:asciiTheme="majorHAnsi" w:hAnsiTheme="majorHAnsi" w:cstheme="majorHAnsi"/>
          <w:bCs/>
          <w:sz w:val="20"/>
          <w:szCs w:val="20"/>
        </w:rPr>
        <w:t>Data completării ..............................</w:t>
      </w:r>
    </w:p>
    <w:p w14:paraId="6761D094" w14:textId="77777777" w:rsidR="001855B3" w:rsidRPr="00090F76" w:rsidRDefault="001855B3" w:rsidP="001855B3">
      <w:pPr>
        <w:spacing w:after="0" w:line="240" w:lineRule="auto"/>
        <w:jc w:val="both"/>
        <w:rPr>
          <w:rFonts w:asciiTheme="majorHAnsi" w:hAnsiTheme="majorHAnsi" w:cstheme="majorHAnsi"/>
          <w:bCs/>
          <w:sz w:val="20"/>
          <w:szCs w:val="20"/>
        </w:rPr>
      </w:pPr>
    </w:p>
    <w:p w14:paraId="2E8BA970"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Operator economic,</w:t>
      </w:r>
    </w:p>
    <w:p w14:paraId="3EF00834"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nume și prenume reprezentant legal/împuternicit</w:t>
      </w:r>
      <w:r w:rsidRPr="00090F76">
        <w:rPr>
          <w:rFonts w:asciiTheme="majorHAnsi" w:hAnsiTheme="majorHAnsi" w:cstheme="majorHAnsi"/>
          <w:bCs/>
          <w:sz w:val="20"/>
          <w:szCs w:val="20"/>
        </w:rPr>
        <w:t>)</w:t>
      </w:r>
    </w:p>
    <w:p w14:paraId="1977768E" w14:textId="77777777" w:rsidR="001855B3" w:rsidRPr="00090F76" w:rsidRDefault="001855B3" w:rsidP="001855B3">
      <w:pPr>
        <w:spacing w:after="0" w:line="240" w:lineRule="auto"/>
        <w:ind w:firstLine="720"/>
        <w:jc w:val="both"/>
        <w:rPr>
          <w:rFonts w:asciiTheme="majorHAnsi" w:hAnsiTheme="majorHAnsi" w:cstheme="majorHAnsi"/>
          <w:bCs/>
          <w:sz w:val="20"/>
          <w:szCs w:val="20"/>
        </w:rPr>
      </w:pPr>
    </w:p>
    <w:p w14:paraId="170BD9E4"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4A39F3D0" w14:textId="3CB2AB10" w:rsidR="003A722D" w:rsidRPr="00090F76" w:rsidRDefault="001855B3" w:rsidP="001855B3">
      <w:pPr>
        <w:spacing w:line="276" w:lineRule="auto"/>
        <w:rPr>
          <w:rFonts w:cstheme="minorHAnsi"/>
          <w:bCs/>
          <w:i/>
          <w:i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semnatură autorizată</w:t>
      </w:r>
      <w:r w:rsidRPr="00090F76">
        <w:rPr>
          <w:rFonts w:asciiTheme="majorHAnsi" w:hAnsiTheme="majorHAnsi" w:cstheme="majorHAnsi"/>
          <w:bCs/>
          <w:sz w:val="20"/>
          <w:szCs w:val="20"/>
        </w:rPr>
        <w:t>)</w:t>
      </w:r>
    </w:p>
    <w:p w14:paraId="5F60015B" w14:textId="77777777" w:rsidR="003A722D" w:rsidRPr="00090F76" w:rsidRDefault="003A722D" w:rsidP="005400C8">
      <w:pPr>
        <w:spacing w:line="276" w:lineRule="auto"/>
        <w:rPr>
          <w:rFonts w:cstheme="minorHAnsi"/>
          <w:bCs/>
          <w:sz w:val="20"/>
          <w:szCs w:val="20"/>
        </w:rPr>
      </w:pPr>
    </w:p>
    <w:p w14:paraId="4DFE90A0" w14:textId="77777777" w:rsidR="003A722D" w:rsidRPr="00090F76" w:rsidRDefault="003A722D" w:rsidP="005400C8">
      <w:pPr>
        <w:spacing w:line="276" w:lineRule="auto"/>
        <w:rPr>
          <w:rFonts w:cstheme="minorHAnsi"/>
          <w:bCs/>
          <w:sz w:val="20"/>
          <w:szCs w:val="20"/>
        </w:rPr>
      </w:pPr>
      <w:r w:rsidRPr="00090F76">
        <w:rPr>
          <w:rFonts w:cstheme="minorHAnsi"/>
          <w:bCs/>
          <w:sz w:val="20"/>
          <w:szCs w:val="20"/>
        </w:rPr>
        <w:t>Expert</w:t>
      </w:r>
    </w:p>
    <w:p w14:paraId="3F0882FE" w14:textId="77777777" w:rsidR="003A722D" w:rsidRPr="00090F76" w:rsidRDefault="003A722D" w:rsidP="003A722D">
      <w:pPr>
        <w:spacing w:line="276" w:lineRule="auto"/>
        <w:rPr>
          <w:rFonts w:cstheme="minorHAnsi"/>
          <w:bCs/>
          <w:sz w:val="20"/>
          <w:szCs w:val="20"/>
        </w:rPr>
      </w:pPr>
      <w:r w:rsidRPr="00090F76">
        <w:rPr>
          <w:rFonts w:cstheme="minorHAnsi"/>
          <w:bCs/>
          <w:sz w:val="20"/>
          <w:szCs w:val="20"/>
        </w:rPr>
        <w:t xml:space="preserve">................................ </w:t>
      </w:r>
    </w:p>
    <w:p w14:paraId="4496126E" w14:textId="77777777" w:rsidR="003A722D" w:rsidRPr="00090F76" w:rsidRDefault="003A722D" w:rsidP="003A722D">
      <w:pPr>
        <w:spacing w:line="276" w:lineRule="auto"/>
        <w:rPr>
          <w:rFonts w:cstheme="minorHAnsi"/>
          <w:bCs/>
          <w:i/>
          <w:iCs/>
          <w:sz w:val="20"/>
          <w:szCs w:val="20"/>
        </w:rPr>
      </w:pPr>
      <w:r w:rsidRPr="00090F76">
        <w:rPr>
          <w:rFonts w:cstheme="minorHAnsi"/>
          <w:bCs/>
          <w:i/>
          <w:iCs/>
          <w:sz w:val="20"/>
          <w:szCs w:val="20"/>
        </w:rPr>
        <w:t>(semnatura autorizată)</w:t>
      </w:r>
    </w:p>
    <w:p w14:paraId="257EB7D3" w14:textId="5A611A60" w:rsidR="00E4361A" w:rsidRPr="00090F76" w:rsidRDefault="005400C8" w:rsidP="006F31BF">
      <w:pPr>
        <w:spacing w:line="276" w:lineRule="auto"/>
        <w:rPr>
          <w:rFonts w:cstheme="minorHAnsi"/>
          <w:bCs/>
          <w:sz w:val="20"/>
          <w:szCs w:val="20"/>
        </w:rPr>
      </w:pPr>
      <w:r w:rsidRPr="00090F76">
        <w:rPr>
          <w:rFonts w:cstheme="minorHAnsi"/>
          <w:bCs/>
          <w:sz w:val="20"/>
          <w:szCs w:val="20"/>
        </w:rPr>
        <w:t> </w:t>
      </w:r>
    </w:p>
    <w:p w14:paraId="36710B15" w14:textId="77777777" w:rsidR="003A722D" w:rsidRPr="00090F76" w:rsidRDefault="003A722D" w:rsidP="006F31BF">
      <w:pPr>
        <w:spacing w:line="276" w:lineRule="auto"/>
        <w:rPr>
          <w:rFonts w:cstheme="minorHAnsi"/>
          <w:bCs/>
          <w:sz w:val="20"/>
          <w:szCs w:val="20"/>
        </w:rPr>
      </w:pPr>
    </w:p>
    <w:p w14:paraId="36926B52" w14:textId="77777777" w:rsidR="003A722D" w:rsidRPr="00090F76" w:rsidRDefault="003A722D" w:rsidP="006F31BF">
      <w:pPr>
        <w:spacing w:line="276" w:lineRule="auto"/>
        <w:rPr>
          <w:rFonts w:cstheme="minorHAnsi"/>
          <w:bCs/>
          <w:sz w:val="20"/>
          <w:szCs w:val="20"/>
        </w:rPr>
      </w:pPr>
    </w:p>
    <w:p w14:paraId="53821C36" w14:textId="77777777" w:rsidR="003A722D" w:rsidRPr="00090F76" w:rsidRDefault="003A722D" w:rsidP="006F31BF">
      <w:pPr>
        <w:spacing w:line="276" w:lineRule="auto"/>
        <w:rPr>
          <w:rFonts w:cstheme="minorHAnsi"/>
          <w:bCs/>
          <w:sz w:val="20"/>
          <w:szCs w:val="20"/>
        </w:rPr>
      </w:pPr>
    </w:p>
    <w:p w14:paraId="33964852" w14:textId="27418974" w:rsidR="00E4361A" w:rsidRPr="00090F76" w:rsidRDefault="00E4361A" w:rsidP="00E4361A">
      <w:pPr>
        <w:pStyle w:val="Heading1"/>
        <w:spacing w:before="0" w:line="240" w:lineRule="auto"/>
        <w:rPr>
          <w:rFonts w:cstheme="majorHAnsi"/>
          <w:color w:val="auto"/>
          <w:sz w:val="20"/>
          <w:szCs w:val="20"/>
        </w:rPr>
      </w:pPr>
      <w:bookmarkStart w:id="20" w:name="_Toc225415474"/>
      <w:r w:rsidRPr="00090F76">
        <w:rPr>
          <w:rFonts w:cstheme="majorHAnsi"/>
          <w:color w:val="auto"/>
          <w:sz w:val="20"/>
          <w:szCs w:val="20"/>
        </w:rPr>
        <w:t xml:space="preserve">Formularul nr. </w:t>
      </w:r>
      <w:r w:rsidR="00DC47C9" w:rsidRPr="00090F76">
        <w:rPr>
          <w:rFonts w:cstheme="majorHAnsi"/>
          <w:color w:val="auto"/>
          <w:sz w:val="20"/>
          <w:szCs w:val="20"/>
        </w:rPr>
        <w:t>14</w:t>
      </w:r>
      <w:r w:rsidRPr="00090F76">
        <w:rPr>
          <w:rFonts w:cstheme="majorHAnsi"/>
          <w:color w:val="auto"/>
          <w:sz w:val="20"/>
          <w:szCs w:val="20"/>
        </w:rPr>
        <w:t xml:space="preserve"> - Declarație privind respectarea reglementărilor obligatorii din domeniul mediului, social, al relațiilor de muncă și privind respectarea legislației de securitate și sănătate în muncă</w:t>
      </w:r>
      <w:bookmarkEnd w:id="20"/>
    </w:p>
    <w:p w14:paraId="72C1179D" w14:textId="240068F0" w:rsidR="00E4361A" w:rsidRPr="00090F76" w:rsidRDefault="00E4361A" w:rsidP="00E4361A">
      <w:pPr>
        <w:spacing w:after="0" w:line="240" w:lineRule="auto"/>
        <w:jc w:val="both"/>
        <w:rPr>
          <w:rFonts w:asciiTheme="majorHAnsi" w:hAnsiTheme="majorHAnsi" w:cstheme="majorHAnsi"/>
          <w:bCs/>
          <w:i/>
          <w:sz w:val="20"/>
          <w:szCs w:val="20"/>
        </w:rPr>
      </w:pPr>
    </w:p>
    <w:p w14:paraId="618AEE80" w14:textId="77777777" w:rsidR="0042472D" w:rsidRPr="00090F76" w:rsidRDefault="0042472D" w:rsidP="00E4361A">
      <w:pPr>
        <w:spacing w:after="0" w:line="240" w:lineRule="auto"/>
        <w:jc w:val="both"/>
        <w:rPr>
          <w:rFonts w:asciiTheme="majorHAnsi" w:hAnsiTheme="majorHAnsi" w:cstheme="majorHAnsi"/>
          <w:bCs/>
          <w:i/>
          <w:sz w:val="20"/>
          <w:szCs w:val="20"/>
        </w:rPr>
      </w:pPr>
    </w:p>
    <w:p w14:paraId="747A95F3" w14:textId="3371B861" w:rsidR="0042472D" w:rsidRPr="00090F76" w:rsidRDefault="003A722D" w:rsidP="00E4361A">
      <w:pPr>
        <w:spacing w:after="0" w:line="240" w:lineRule="auto"/>
        <w:jc w:val="both"/>
        <w:rPr>
          <w:rFonts w:asciiTheme="majorHAnsi" w:hAnsiTheme="majorHAnsi" w:cstheme="majorHAnsi"/>
          <w:bCs/>
          <w:iCs/>
          <w:sz w:val="20"/>
          <w:szCs w:val="20"/>
        </w:rPr>
      </w:pPr>
      <w:r w:rsidRPr="00090F76">
        <w:rPr>
          <w:rFonts w:asciiTheme="majorHAnsi" w:hAnsiTheme="majorHAnsi" w:cstheme="majorHAnsi"/>
          <w:bCs/>
          <w:iCs/>
          <w:sz w:val="20"/>
          <w:szCs w:val="20"/>
        </w:rPr>
        <w:t>Operator economic</w:t>
      </w:r>
    </w:p>
    <w:p w14:paraId="26AF4313" w14:textId="28DD6FC5" w:rsidR="0042472D" w:rsidRPr="00090F76" w:rsidRDefault="0042472D" w:rsidP="00E4361A">
      <w:pPr>
        <w:spacing w:after="0" w:line="240" w:lineRule="auto"/>
        <w:jc w:val="both"/>
        <w:rPr>
          <w:rFonts w:asciiTheme="majorHAnsi" w:hAnsiTheme="majorHAnsi" w:cstheme="majorHAnsi"/>
          <w:bCs/>
          <w:iCs/>
          <w:sz w:val="20"/>
          <w:szCs w:val="20"/>
        </w:rPr>
      </w:pPr>
      <w:r w:rsidRPr="00090F76">
        <w:rPr>
          <w:rFonts w:asciiTheme="majorHAnsi" w:hAnsiTheme="majorHAnsi" w:cstheme="majorHAnsi"/>
          <w:bCs/>
          <w:iCs/>
          <w:sz w:val="20"/>
          <w:szCs w:val="20"/>
        </w:rPr>
        <w:t>..................................................................</w:t>
      </w:r>
    </w:p>
    <w:p w14:paraId="74B3D5DF" w14:textId="77777777" w:rsidR="00E4361A" w:rsidRPr="00090F76" w:rsidRDefault="00E4361A" w:rsidP="00E4361A">
      <w:pPr>
        <w:rPr>
          <w:rFonts w:asciiTheme="majorHAnsi" w:eastAsia="Calibri" w:hAnsiTheme="majorHAnsi" w:cstheme="majorHAnsi"/>
          <w:sz w:val="20"/>
          <w:szCs w:val="20"/>
        </w:rPr>
      </w:pPr>
    </w:p>
    <w:p w14:paraId="3220C552" w14:textId="77777777" w:rsidR="00E4361A" w:rsidRPr="00090F76" w:rsidRDefault="00E4361A" w:rsidP="00E4361A">
      <w:pPr>
        <w:jc w:val="center"/>
        <w:rPr>
          <w:rFonts w:asciiTheme="majorHAnsi" w:eastAsia="Calibri" w:hAnsiTheme="majorHAnsi" w:cstheme="majorHAnsi"/>
          <w:sz w:val="20"/>
          <w:szCs w:val="20"/>
        </w:rPr>
      </w:pPr>
      <w:r w:rsidRPr="00090F76">
        <w:rPr>
          <w:rFonts w:asciiTheme="majorHAnsi" w:eastAsia="Calibri" w:hAnsiTheme="majorHAnsi" w:cstheme="majorHAnsi"/>
          <w:b/>
          <w:bCs/>
          <w:sz w:val="20"/>
          <w:szCs w:val="20"/>
          <w:lang w:val="pt-BR"/>
        </w:rPr>
        <w:t>Declarație privind respectarea reglementărilor obligatorii din domeniul mediului, social, al relațiilor de muncă și privind respectarea legislației de securitate și sănătate în muncă</w:t>
      </w:r>
    </w:p>
    <w:p w14:paraId="2E3EB7A0" w14:textId="77777777" w:rsidR="00E4361A" w:rsidRPr="00090F76" w:rsidRDefault="00E4361A" w:rsidP="00E4361A">
      <w:pPr>
        <w:rPr>
          <w:rFonts w:asciiTheme="majorHAnsi" w:eastAsia="Calibri" w:hAnsiTheme="majorHAnsi" w:cstheme="majorHAnsi"/>
          <w:sz w:val="20"/>
          <w:szCs w:val="20"/>
        </w:rPr>
      </w:pPr>
    </w:p>
    <w:p w14:paraId="371750FD" w14:textId="77777777" w:rsidR="00E4361A" w:rsidRPr="00090F76" w:rsidRDefault="00E4361A" w:rsidP="00E4361A">
      <w:pPr>
        <w:rPr>
          <w:rFonts w:asciiTheme="majorHAnsi" w:eastAsia="Calibri" w:hAnsiTheme="majorHAnsi" w:cstheme="majorHAnsi"/>
          <w:sz w:val="20"/>
          <w:szCs w:val="20"/>
        </w:rPr>
      </w:pPr>
    </w:p>
    <w:p w14:paraId="2B2412DB" w14:textId="0DB06903" w:rsidR="00E4361A" w:rsidRPr="00090F76" w:rsidRDefault="003A722D" w:rsidP="00E4361A">
      <w:pPr>
        <w:jc w:val="both"/>
        <w:rPr>
          <w:rFonts w:asciiTheme="majorHAnsi" w:eastAsia="Calibri" w:hAnsiTheme="majorHAnsi" w:cstheme="majorHAnsi"/>
          <w:sz w:val="20"/>
          <w:szCs w:val="20"/>
          <w:lang w:val="pt-BR"/>
        </w:rPr>
      </w:pPr>
      <w:r w:rsidRPr="00090F76">
        <w:rPr>
          <w:rFonts w:asciiTheme="majorHAnsi" w:hAnsiTheme="majorHAnsi" w:cstheme="majorHAnsi"/>
          <w:bCs/>
          <w:sz w:val="20"/>
          <w:szCs w:val="20"/>
        </w:rPr>
        <w:t>Subsemnatul/a .............................................. (</w:t>
      </w:r>
      <w:r w:rsidRPr="00090F76">
        <w:rPr>
          <w:rFonts w:asciiTheme="majorHAnsi" w:hAnsiTheme="majorHAnsi" w:cstheme="majorHAnsi"/>
          <w:bCs/>
          <w:i/>
          <w:iCs/>
          <w:sz w:val="20"/>
          <w:szCs w:val="20"/>
        </w:rPr>
        <w:t>datele de identificare</w:t>
      </w:r>
      <w:r w:rsidRPr="00090F76">
        <w:rPr>
          <w:rFonts w:asciiTheme="majorHAnsi" w:hAnsiTheme="majorHAnsi" w:cstheme="majorHAnsi"/>
          <w:bCs/>
          <w:sz w:val="20"/>
          <w:szCs w:val="20"/>
        </w:rPr>
        <w:t xml:space="preserve">), reprezentant legal/împuternicit al ....................................... </w:t>
      </w:r>
      <w:r w:rsidRPr="00090F76">
        <w:rPr>
          <w:rFonts w:asciiTheme="majorHAnsi" w:hAnsiTheme="majorHAnsi" w:cstheme="majorHAnsi"/>
          <w:bCs/>
          <w:i/>
          <w:sz w:val="20"/>
          <w:szCs w:val="20"/>
        </w:rPr>
        <w:t>(numele operatorului economic)</w:t>
      </w:r>
      <w:r w:rsidRPr="00090F76">
        <w:rPr>
          <w:rFonts w:asciiTheme="majorHAnsi" w:hAnsiTheme="majorHAnsi" w:cstheme="majorHAnsi"/>
          <w:bCs/>
          <w:sz w:val="20"/>
          <w:szCs w:val="20"/>
        </w:rPr>
        <w:t>,</w:t>
      </w:r>
      <w:r w:rsidRPr="00090F76">
        <w:t xml:space="preserve"> </w:t>
      </w:r>
      <w:r w:rsidRPr="00090F76">
        <w:rPr>
          <w:rFonts w:asciiTheme="majorHAnsi" w:hAnsiTheme="majorHAnsi" w:cstheme="majorHAnsi"/>
          <w:bCs/>
          <w:sz w:val="20"/>
          <w:szCs w:val="20"/>
        </w:rPr>
        <w:t>în calitate de  …………………………. (</w:t>
      </w:r>
      <w:r w:rsidRPr="00090F76">
        <w:rPr>
          <w:rFonts w:asciiTheme="majorHAnsi" w:hAnsiTheme="majorHAnsi" w:cstheme="majorHAnsi"/>
          <w:bCs/>
          <w:i/>
          <w:iCs/>
          <w:sz w:val="20"/>
          <w:szCs w:val="20"/>
        </w:rPr>
        <w:t>Ofertant individual/membru al asocierii/subcontractant/terț susținător</w:t>
      </w:r>
      <w:r w:rsidRPr="00090F76">
        <w:rPr>
          <w:rFonts w:asciiTheme="majorHAnsi" w:hAnsiTheme="majorHAnsi" w:cstheme="majorHAnsi"/>
          <w:bCs/>
          <w:sz w:val="20"/>
          <w:szCs w:val="20"/>
        </w:rPr>
        <w:t>),</w:t>
      </w:r>
      <w:r w:rsidR="00E4361A" w:rsidRPr="00090F76">
        <w:rPr>
          <w:rFonts w:asciiTheme="majorHAnsi" w:eastAsia="Calibri" w:hAnsiTheme="majorHAnsi" w:cstheme="majorHAnsi"/>
          <w:sz w:val="20"/>
          <w:szCs w:val="20"/>
          <w:lang w:val="pt-BR"/>
        </w:rPr>
        <w:t xml:space="preserve"> la procedura de achiziție publică pentru atribuirea contractului </w:t>
      </w:r>
      <w:r w:rsidRPr="00090F76">
        <w:rPr>
          <w:rFonts w:asciiTheme="majorHAnsi" w:eastAsia="Calibri" w:hAnsiTheme="majorHAnsi" w:cstheme="majorHAnsi"/>
          <w:sz w:val="20"/>
          <w:szCs w:val="20"/>
          <w:lang w:val="pt-BR"/>
        </w:rPr>
        <w:t>care are ca obiect</w:t>
      </w:r>
      <w:r w:rsidR="001D085D" w:rsidRPr="00090F76">
        <w:rPr>
          <w:rFonts w:asciiTheme="majorHAnsi" w:eastAsia="Calibri" w:hAnsiTheme="majorHAnsi" w:cstheme="majorHAnsi"/>
          <w:sz w:val="20"/>
          <w:szCs w:val="20"/>
          <w:lang w:val="pt-BR"/>
        </w:rPr>
        <w:t xml:space="preserve"> </w:t>
      </w:r>
      <w:r w:rsidR="001D085D" w:rsidRPr="00090F76">
        <w:rPr>
          <w:rFonts w:asciiTheme="majorHAnsi" w:eastAsia="Calibri" w:hAnsiTheme="majorHAnsi" w:cstheme="majorHAnsi"/>
          <w:b/>
          <w:bCs/>
          <w:sz w:val="20"/>
          <w:szCs w:val="20"/>
          <w:lang w:val="pt-BR"/>
        </w:rPr>
        <w:t>prestare de servicii de campanie de informare</w:t>
      </w:r>
      <w:r w:rsidR="001D085D" w:rsidRPr="00090F76">
        <w:rPr>
          <w:rFonts w:asciiTheme="majorHAnsi" w:eastAsia="Calibri" w:hAnsiTheme="majorHAnsi" w:cstheme="majorHAnsi"/>
          <w:sz w:val="20"/>
          <w:szCs w:val="20"/>
          <w:lang w:val="pt-BR"/>
        </w:rPr>
        <w:t>, cod CPV 79341400-0 – Servicii de campanii de publicitate, în cadrul proiectului „Dezvoltarea și modernizarea instrumentelor digitale de alertare, identificare și intervenție pentru copii, asociate numărului unic național 119 – Sistem Next Generation 119”, cod MySMIS 319768</w:t>
      </w:r>
      <w:r w:rsidRPr="00090F76">
        <w:rPr>
          <w:rFonts w:asciiTheme="majorHAnsi" w:eastAsia="Calibri" w:hAnsiTheme="majorHAnsi" w:cstheme="majorHAnsi"/>
          <w:sz w:val="20"/>
          <w:szCs w:val="20"/>
          <w:lang w:val="pt-BR"/>
        </w:rPr>
        <w:t xml:space="preserve">, </w:t>
      </w:r>
      <w:r w:rsidR="00E4361A" w:rsidRPr="00090F76">
        <w:rPr>
          <w:rFonts w:asciiTheme="majorHAnsi" w:eastAsia="Calibri" w:hAnsiTheme="majorHAnsi" w:cstheme="majorHAnsi"/>
          <w:sz w:val="20"/>
          <w:szCs w:val="20"/>
          <w:lang w:val="pt-BR"/>
        </w:rPr>
        <w:t xml:space="preserve">organizată de </w:t>
      </w:r>
      <w:r w:rsidR="0042472D" w:rsidRPr="00090F76">
        <w:rPr>
          <w:rFonts w:asciiTheme="majorHAnsi" w:eastAsia="Calibri" w:hAnsiTheme="majorHAnsi" w:cstheme="majorHAnsi"/>
          <w:sz w:val="20"/>
          <w:szCs w:val="20"/>
          <w:lang w:val="pt-BR"/>
        </w:rPr>
        <w:t>Autoritatea Națională pentru Protecția Drepturilor Copilului și Adopție</w:t>
      </w:r>
      <w:r w:rsidR="00E4361A" w:rsidRPr="00090F76">
        <w:rPr>
          <w:rFonts w:asciiTheme="majorHAnsi" w:eastAsia="Calibri" w:hAnsiTheme="majorHAnsi" w:cstheme="majorHAnsi"/>
          <w:sz w:val="20"/>
          <w:szCs w:val="20"/>
          <w:lang w:val="pt-BR"/>
        </w:rPr>
        <w:t>, declar pe propria r</w:t>
      </w:r>
      <w:r w:rsidRPr="00090F76">
        <w:rPr>
          <w:rFonts w:asciiTheme="majorHAnsi" w:eastAsia="Calibri" w:hAnsiTheme="majorHAnsi" w:cstheme="majorHAnsi"/>
          <w:sz w:val="20"/>
          <w:szCs w:val="20"/>
          <w:lang w:val="pt-BR"/>
        </w:rPr>
        <w:t>ă</w:t>
      </w:r>
      <w:r w:rsidR="00E4361A" w:rsidRPr="00090F76">
        <w:rPr>
          <w:rFonts w:asciiTheme="majorHAnsi" w:eastAsia="Calibri" w:hAnsiTheme="majorHAnsi" w:cstheme="majorHAnsi"/>
          <w:sz w:val="20"/>
          <w:szCs w:val="20"/>
          <w:lang w:val="pt-BR"/>
        </w:rPr>
        <w:t>spundere, c</w:t>
      </w:r>
      <w:r w:rsidRPr="00090F76">
        <w:rPr>
          <w:rFonts w:asciiTheme="majorHAnsi" w:eastAsia="Calibri" w:hAnsiTheme="majorHAnsi" w:cstheme="majorHAnsi"/>
          <w:sz w:val="20"/>
          <w:szCs w:val="20"/>
          <w:lang w:val="pt-BR"/>
        </w:rPr>
        <w:t>ă</w:t>
      </w:r>
      <w:r w:rsidR="00E4361A" w:rsidRPr="00090F76">
        <w:rPr>
          <w:rFonts w:asciiTheme="majorHAnsi" w:eastAsia="Calibri" w:hAnsiTheme="majorHAnsi" w:cstheme="majorHAnsi"/>
          <w:sz w:val="20"/>
          <w:szCs w:val="20"/>
          <w:lang w:val="pt-BR"/>
        </w:rPr>
        <w:t xml:space="preserve"> pe toat</w:t>
      </w:r>
      <w:r w:rsidRPr="00090F76">
        <w:rPr>
          <w:rFonts w:asciiTheme="majorHAnsi" w:eastAsia="Calibri" w:hAnsiTheme="majorHAnsi" w:cstheme="majorHAnsi"/>
          <w:sz w:val="20"/>
          <w:szCs w:val="20"/>
          <w:lang w:val="pt-BR"/>
        </w:rPr>
        <w:t>ă</w:t>
      </w:r>
      <w:r w:rsidR="00E4361A" w:rsidRPr="00090F76">
        <w:rPr>
          <w:rFonts w:asciiTheme="majorHAnsi" w:eastAsia="Calibri" w:hAnsiTheme="majorHAnsi" w:cstheme="majorHAnsi"/>
          <w:sz w:val="20"/>
          <w:szCs w:val="20"/>
          <w:lang w:val="pt-BR"/>
        </w:rPr>
        <w:t xml:space="preserve"> durata contractului, voi respecta reglement</w:t>
      </w:r>
      <w:r w:rsidRPr="00090F76">
        <w:rPr>
          <w:rFonts w:asciiTheme="majorHAnsi" w:eastAsia="Calibri" w:hAnsiTheme="majorHAnsi" w:cstheme="majorHAnsi"/>
          <w:sz w:val="20"/>
          <w:szCs w:val="20"/>
          <w:lang w:val="pt-BR"/>
        </w:rPr>
        <w:t>ă</w:t>
      </w:r>
      <w:r w:rsidR="00E4361A" w:rsidRPr="00090F76">
        <w:rPr>
          <w:rFonts w:asciiTheme="majorHAnsi" w:eastAsia="Calibri" w:hAnsiTheme="majorHAnsi" w:cstheme="majorHAnsi"/>
          <w:sz w:val="20"/>
          <w:szCs w:val="20"/>
          <w:lang w:val="pt-BR"/>
        </w:rPr>
        <w:t xml:space="preserve">rile obligatorii din domeniul mediului, social </w:t>
      </w:r>
      <w:r w:rsidRPr="00090F76">
        <w:rPr>
          <w:rFonts w:asciiTheme="majorHAnsi" w:eastAsia="Calibri" w:hAnsiTheme="majorHAnsi" w:cstheme="majorHAnsi"/>
          <w:sz w:val="20"/>
          <w:szCs w:val="20"/>
          <w:lang w:val="pt-BR"/>
        </w:rPr>
        <w:t>ș</w:t>
      </w:r>
      <w:r w:rsidR="00E4361A" w:rsidRPr="00090F76">
        <w:rPr>
          <w:rFonts w:asciiTheme="majorHAnsi" w:eastAsia="Calibri" w:hAnsiTheme="majorHAnsi" w:cstheme="majorHAnsi"/>
          <w:sz w:val="20"/>
          <w:szCs w:val="20"/>
          <w:lang w:val="pt-BR"/>
        </w:rPr>
        <w:t>i al rela</w:t>
      </w:r>
      <w:r w:rsidRPr="00090F76">
        <w:rPr>
          <w:rFonts w:asciiTheme="majorHAnsi" w:eastAsia="Calibri" w:hAnsiTheme="majorHAnsi" w:cstheme="majorHAnsi"/>
          <w:sz w:val="20"/>
          <w:szCs w:val="20"/>
          <w:lang w:val="pt-BR"/>
        </w:rPr>
        <w:t>ț</w:t>
      </w:r>
      <w:r w:rsidR="00E4361A" w:rsidRPr="00090F76">
        <w:rPr>
          <w:rFonts w:asciiTheme="majorHAnsi" w:eastAsia="Calibri" w:hAnsiTheme="majorHAnsi" w:cstheme="majorHAnsi"/>
          <w:sz w:val="20"/>
          <w:szCs w:val="20"/>
          <w:lang w:val="pt-BR"/>
        </w:rPr>
        <w:t>iilor de munc</w:t>
      </w:r>
      <w:r w:rsidRPr="00090F76">
        <w:rPr>
          <w:rFonts w:asciiTheme="majorHAnsi" w:eastAsia="Calibri" w:hAnsiTheme="majorHAnsi" w:cstheme="majorHAnsi"/>
          <w:sz w:val="20"/>
          <w:szCs w:val="20"/>
          <w:lang w:val="pt-BR"/>
        </w:rPr>
        <w:t>ă</w:t>
      </w:r>
      <w:r w:rsidR="00E4361A" w:rsidRPr="00090F76">
        <w:rPr>
          <w:rFonts w:asciiTheme="majorHAnsi" w:eastAsia="Calibri" w:hAnsiTheme="majorHAnsi" w:cstheme="majorHAnsi"/>
          <w:sz w:val="20"/>
          <w:szCs w:val="20"/>
          <w:lang w:val="pt-BR"/>
        </w:rPr>
        <w:t xml:space="preserve">. </w:t>
      </w:r>
    </w:p>
    <w:p w14:paraId="21F433E7" w14:textId="6CE61F64" w:rsidR="00E4361A" w:rsidRPr="00090F76" w:rsidRDefault="00E4361A" w:rsidP="00E4361A">
      <w:pPr>
        <w:jc w:val="both"/>
        <w:rPr>
          <w:rFonts w:asciiTheme="majorHAnsi" w:eastAsia="Calibri" w:hAnsiTheme="majorHAnsi" w:cstheme="majorHAnsi"/>
          <w:sz w:val="20"/>
          <w:szCs w:val="20"/>
          <w:lang w:val="pt-BR"/>
        </w:rPr>
      </w:pPr>
      <w:r w:rsidRPr="00090F76">
        <w:rPr>
          <w:rFonts w:asciiTheme="majorHAnsi" w:eastAsia="Calibri" w:hAnsiTheme="majorHAnsi" w:cstheme="majorHAnsi"/>
          <w:sz w:val="20"/>
          <w:szCs w:val="20"/>
          <w:lang w:val="pt-BR"/>
        </w:rPr>
        <w:t>De asemenea, declar pe propria r</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spundere, c</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xml:space="preserve"> pe toat</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xml:space="preserve"> durata contractului, voi respecta legisla</w:t>
      </w:r>
      <w:r w:rsidR="003A722D" w:rsidRPr="00090F76">
        <w:rPr>
          <w:rFonts w:asciiTheme="majorHAnsi" w:eastAsia="Calibri" w:hAnsiTheme="majorHAnsi" w:cstheme="majorHAnsi"/>
          <w:sz w:val="20"/>
          <w:szCs w:val="20"/>
          <w:lang w:val="pt-BR"/>
        </w:rPr>
        <w:t>ț</w:t>
      </w:r>
      <w:r w:rsidRPr="00090F76">
        <w:rPr>
          <w:rFonts w:asciiTheme="majorHAnsi" w:eastAsia="Calibri" w:hAnsiTheme="majorHAnsi" w:cstheme="majorHAnsi"/>
          <w:sz w:val="20"/>
          <w:szCs w:val="20"/>
          <w:lang w:val="pt-BR"/>
        </w:rPr>
        <w:t>ia de securitate şi s</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n</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xml:space="preserve">tate </w:t>
      </w:r>
      <w:r w:rsidR="003A722D" w:rsidRPr="00090F76">
        <w:rPr>
          <w:rFonts w:asciiTheme="majorHAnsi" w:eastAsia="Calibri" w:hAnsiTheme="majorHAnsi" w:cstheme="majorHAnsi"/>
          <w:sz w:val="20"/>
          <w:szCs w:val="20"/>
          <w:lang w:val="pt-BR"/>
        </w:rPr>
        <w:t>î</w:t>
      </w:r>
      <w:r w:rsidRPr="00090F76">
        <w:rPr>
          <w:rFonts w:asciiTheme="majorHAnsi" w:eastAsia="Calibri" w:hAnsiTheme="majorHAnsi" w:cstheme="majorHAnsi"/>
          <w:sz w:val="20"/>
          <w:szCs w:val="20"/>
          <w:lang w:val="pt-BR"/>
        </w:rPr>
        <w:t>n munc</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xml:space="preserve">, </w:t>
      </w:r>
      <w:r w:rsidR="003A722D" w:rsidRPr="00090F76">
        <w:rPr>
          <w:rFonts w:asciiTheme="majorHAnsi" w:eastAsia="Calibri" w:hAnsiTheme="majorHAnsi" w:cstheme="majorHAnsi"/>
          <w:sz w:val="20"/>
          <w:szCs w:val="20"/>
          <w:lang w:val="pt-BR"/>
        </w:rPr>
        <w:t>î</w:t>
      </w:r>
      <w:r w:rsidRPr="00090F76">
        <w:rPr>
          <w:rFonts w:asciiTheme="majorHAnsi" w:eastAsia="Calibri" w:hAnsiTheme="majorHAnsi" w:cstheme="majorHAnsi"/>
          <w:sz w:val="20"/>
          <w:szCs w:val="20"/>
          <w:lang w:val="pt-BR"/>
        </w:rPr>
        <w:t xml:space="preserve">n vigoare, pentru tot personalul angajat </w:t>
      </w:r>
      <w:r w:rsidR="003A722D" w:rsidRPr="00090F76">
        <w:rPr>
          <w:rFonts w:asciiTheme="majorHAnsi" w:eastAsia="Calibri" w:hAnsiTheme="majorHAnsi" w:cstheme="majorHAnsi"/>
          <w:sz w:val="20"/>
          <w:szCs w:val="20"/>
          <w:lang w:val="pt-BR"/>
        </w:rPr>
        <w:t>î</w:t>
      </w:r>
      <w:r w:rsidRPr="00090F76">
        <w:rPr>
          <w:rFonts w:asciiTheme="majorHAnsi" w:eastAsia="Calibri" w:hAnsiTheme="majorHAnsi" w:cstheme="majorHAnsi"/>
          <w:sz w:val="20"/>
          <w:szCs w:val="20"/>
          <w:lang w:val="pt-BR"/>
        </w:rPr>
        <w:t xml:space="preserve">n furnizarea </w:t>
      </w:r>
      <w:r w:rsidR="003A722D" w:rsidRPr="00090F76">
        <w:rPr>
          <w:rFonts w:asciiTheme="majorHAnsi" w:eastAsia="Calibri" w:hAnsiTheme="majorHAnsi" w:cstheme="majorHAnsi"/>
          <w:sz w:val="20"/>
          <w:szCs w:val="20"/>
          <w:lang w:val="pt-BR"/>
        </w:rPr>
        <w:t>serviciilor</w:t>
      </w:r>
      <w:r w:rsidRPr="00090F76">
        <w:rPr>
          <w:rFonts w:asciiTheme="majorHAnsi" w:eastAsia="Calibri" w:hAnsiTheme="majorHAnsi" w:cstheme="majorHAnsi"/>
          <w:sz w:val="20"/>
          <w:szCs w:val="20"/>
          <w:lang w:val="pt-BR"/>
        </w:rPr>
        <w:t xml:space="preserve">. </w:t>
      </w:r>
    </w:p>
    <w:p w14:paraId="3077DE50" w14:textId="5DEF623B" w:rsidR="00E4361A" w:rsidRPr="00090F76" w:rsidRDefault="00E4361A" w:rsidP="00E4361A">
      <w:pPr>
        <w:jc w:val="both"/>
        <w:rPr>
          <w:rFonts w:asciiTheme="majorHAnsi" w:eastAsia="Calibri" w:hAnsiTheme="majorHAnsi" w:cstheme="majorHAnsi"/>
          <w:sz w:val="20"/>
          <w:szCs w:val="20"/>
          <w:lang w:val="pt-BR"/>
        </w:rPr>
      </w:pPr>
      <w:r w:rsidRPr="00090F76">
        <w:rPr>
          <w:rFonts w:asciiTheme="majorHAnsi" w:eastAsia="Calibri" w:hAnsiTheme="majorHAnsi" w:cstheme="majorHAnsi"/>
          <w:sz w:val="20"/>
          <w:szCs w:val="20"/>
          <w:lang w:val="pt-BR"/>
        </w:rPr>
        <w:t>Totodat</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declar c</w:t>
      </w:r>
      <w:r w:rsidR="003A722D" w:rsidRPr="00090F76">
        <w:rPr>
          <w:rFonts w:asciiTheme="majorHAnsi" w:eastAsia="Calibri" w:hAnsiTheme="majorHAnsi" w:cstheme="majorHAnsi"/>
          <w:sz w:val="20"/>
          <w:szCs w:val="20"/>
          <w:lang w:val="pt-BR"/>
        </w:rPr>
        <w:t>ă</w:t>
      </w:r>
      <w:r w:rsidRPr="00090F76">
        <w:rPr>
          <w:rFonts w:asciiTheme="majorHAnsi" w:eastAsia="Calibri" w:hAnsiTheme="majorHAnsi" w:cstheme="majorHAnsi"/>
          <w:sz w:val="20"/>
          <w:szCs w:val="20"/>
          <w:lang w:val="pt-BR"/>
        </w:rPr>
        <w:t xml:space="preserve"> am luat la cuno</w:t>
      </w:r>
      <w:r w:rsidR="002D259D" w:rsidRPr="00090F76">
        <w:rPr>
          <w:rFonts w:asciiTheme="majorHAnsi" w:eastAsia="Calibri" w:hAnsiTheme="majorHAnsi" w:cstheme="majorHAnsi"/>
          <w:sz w:val="20"/>
          <w:szCs w:val="20"/>
          <w:lang w:val="pt-BR"/>
        </w:rPr>
        <w:t>ș</w:t>
      </w:r>
      <w:r w:rsidRPr="00090F76">
        <w:rPr>
          <w:rFonts w:asciiTheme="majorHAnsi" w:eastAsia="Calibri" w:hAnsiTheme="majorHAnsi" w:cstheme="majorHAnsi"/>
          <w:sz w:val="20"/>
          <w:szCs w:val="20"/>
          <w:lang w:val="pt-BR"/>
        </w:rPr>
        <w:t>tin</w:t>
      </w:r>
      <w:r w:rsidR="003A722D" w:rsidRPr="00090F76">
        <w:rPr>
          <w:rFonts w:asciiTheme="majorHAnsi" w:eastAsia="Calibri" w:hAnsiTheme="majorHAnsi" w:cstheme="majorHAnsi"/>
          <w:sz w:val="20"/>
          <w:szCs w:val="20"/>
          <w:lang w:val="pt-BR"/>
        </w:rPr>
        <w:t>ță</w:t>
      </w:r>
      <w:r w:rsidRPr="00090F76">
        <w:rPr>
          <w:rFonts w:asciiTheme="majorHAnsi" w:eastAsia="Calibri" w:hAnsiTheme="majorHAnsi" w:cstheme="majorHAnsi"/>
          <w:sz w:val="20"/>
          <w:szCs w:val="20"/>
          <w:lang w:val="pt-BR"/>
        </w:rPr>
        <w:t xml:space="preserve"> de prevederile art 326 « Falsul </w:t>
      </w:r>
      <w:r w:rsidR="003A722D" w:rsidRPr="00090F76">
        <w:rPr>
          <w:rFonts w:asciiTheme="majorHAnsi" w:eastAsia="Calibri" w:hAnsiTheme="majorHAnsi" w:cstheme="majorHAnsi"/>
          <w:sz w:val="20"/>
          <w:szCs w:val="20"/>
          <w:lang w:val="pt-BR"/>
        </w:rPr>
        <w:t>î</w:t>
      </w:r>
      <w:r w:rsidRPr="00090F76">
        <w:rPr>
          <w:rFonts w:asciiTheme="majorHAnsi" w:eastAsia="Calibri" w:hAnsiTheme="majorHAnsi" w:cstheme="majorHAnsi"/>
          <w:sz w:val="20"/>
          <w:szCs w:val="20"/>
          <w:lang w:val="pt-BR"/>
        </w:rPr>
        <w:t>n Declara</w:t>
      </w:r>
      <w:r w:rsidR="003A722D" w:rsidRPr="00090F76">
        <w:rPr>
          <w:rFonts w:asciiTheme="majorHAnsi" w:eastAsia="Calibri" w:hAnsiTheme="majorHAnsi" w:cstheme="majorHAnsi"/>
          <w:sz w:val="20"/>
          <w:szCs w:val="20"/>
          <w:lang w:val="pt-BR"/>
        </w:rPr>
        <w:t>ț</w:t>
      </w:r>
      <w:r w:rsidRPr="00090F76">
        <w:rPr>
          <w:rFonts w:asciiTheme="majorHAnsi" w:eastAsia="Calibri" w:hAnsiTheme="majorHAnsi" w:cstheme="majorHAnsi"/>
          <w:sz w:val="20"/>
          <w:szCs w:val="20"/>
          <w:lang w:val="pt-BR"/>
        </w:rPr>
        <w:t>ii » din Codul Penal referitor la "</w:t>
      </w:r>
      <w:r w:rsidRPr="00090F76">
        <w:rPr>
          <w:rFonts w:asciiTheme="majorHAnsi" w:eastAsia="Calibri" w:hAnsiTheme="majorHAnsi" w:cstheme="majorHAnsi"/>
          <w:i/>
          <w:iCs/>
          <w:sz w:val="20"/>
          <w:szCs w:val="20"/>
          <w:lang w:val="pt-BR"/>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90F76">
        <w:rPr>
          <w:rFonts w:asciiTheme="majorHAnsi" w:eastAsia="Calibri" w:hAnsiTheme="majorHAnsi" w:cstheme="majorHAnsi"/>
          <w:sz w:val="20"/>
          <w:szCs w:val="20"/>
          <w:lang w:val="pt-BR"/>
        </w:rPr>
        <w:t xml:space="preserve">.". </w:t>
      </w:r>
    </w:p>
    <w:p w14:paraId="01988227" w14:textId="77777777" w:rsidR="00E4361A" w:rsidRPr="00090F76" w:rsidRDefault="00E4361A" w:rsidP="00E4361A">
      <w:pPr>
        <w:rPr>
          <w:rFonts w:asciiTheme="majorHAnsi" w:eastAsia="Calibri" w:hAnsiTheme="majorHAnsi" w:cstheme="majorHAnsi"/>
          <w:sz w:val="20"/>
          <w:szCs w:val="20"/>
          <w:lang w:val="pt-BR"/>
        </w:rPr>
      </w:pPr>
    </w:p>
    <w:p w14:paraId="57746B24" w14:textId="77777777" w:rsidR="001855B3" w:rsidRPr="00090F76" w:rsidRDefault="001855B3" w:rsidP="001855B3">
      <w:pPr>
        <w:spacing w:after="0" w:line="240" w:lineRule="auto"/>
        <w:jc w:val="both"/>
        <w:rPr>
          <w:rFonts w:asciiTheme="majorHAnsi" w:hAnsiTheme="majorHAnsi" w:cstheme="majorHAnsi"/>
          <w:bCs/>
          <w:sz w:val="20"/>
          <w:szCs w:val="20"/>
          <w:lang w:val="en-GB"/>
        </w:rPr>
      </w:pPr>
      <w:r w:rsidRPr="00090F76">
        <w:rPr>
          <w:rFonts w:asciiTheme="majorHAnsi" w:hAnsiTheme="majorHAnsi" w:cstheme="majorHAnsi"/>
          <w:bCs/>
          <w:sz w:val="20"/>
          <w:szCs w:val="20"/>
        </w:rPr>
        <w:t>Data completării ..............................</w:t>
      </w:r>
    </w:p>
    <w:p w14:paraId="283F35D2" w14:textId="77777777" w:rsidR="001855B3" w:rsidRPr="00090F76" w:rsidRDefault="001855B3" w:rsidP="001855B3">
      <w:pPr>
        <w:spacing w:after="0" w:line="240" w:lineRule="auto"/>
        <w:jc w:val="both"/>
        <w:rPr>
          <w:rFonts w:asciiTheme="majorHAnsi" w:hAnsiTheme="majorHAnsi" w:cstheme="majorHAnsi"/>
          <w:bCs/>
          <w:sz w:val="20"/>
          <w:szCs w:val="20"/>
        </w:rPr>
      </w:pPr>
    </w:p>
    <w:p w14:paraId="1C0088CA"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Operator economic,</w:t>
      </w:r>
    </w:p>
    <w:p w14:paraId="5B8C7C81"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nume și prenume reprezentant legal/împuternicit</w:t>
      </w:r>
      <w:r w:rsidRPr="00090F76">
        <w:rPr>
          <w:rFonts w:asciiTheme="majorHAnsi" w:hAnsiTheme="majorHAnsi" w:cstheme="majorHAnsi"/>
          <w:bCs/>
          <w:sz w:val="20"/>
          <w:szCs w:val="20"/>
        </w:rPr>
        <w:t>)</w:t>
      </w:r>
    </w:p>
    <w:p w14:paraId="379159E0" w14:textId="77777777" w:rsidR="001855B3" w:rsidRPr="00090F76" w:rsidRDefault="001855B3" w:rsidP="001855B3">
      <w:pPr>
        <w:spacing w:after="0" w:line="240" w:lineRule="auto"/>
        <w:ind w:firstLine="720"/>
        <w:jc w:val="both"/>
        <w:rPr>
          <w:rFonts w:asciiTheme="majorHAnsi" w:hAnsiTheme="majorHAnsi" w:cstheme="majorHAnsi"/>
          <w:bCs/>
          <w:sz w:val="20"/>
          <w:szCs w:val="20"/>
        </w:rPr>
      </w:pPr>
    </w:p>
    <w:p w14:paraId="5E31A743" w14:textId="77777777" w:rsidR="001855B3" w:rsidRPr="00090F76" w:rsidRDefault="001855B3" w:rsidP="001855B3">
      <w:pPr>
        <w:spacing w:after="0" w:line="240" w:lineRule="auto"/>
        <w:jc w:val="both"/>
        <w:rPr>
          <w:rFonts w:asciiTheme="majorHAnsi" w:hAnsiTheme="majorHAnsi" w:cstheme="majorHAnsi"/>
          <w:bCs/>
          <w:sz w:val="20"/>
          <w:szCs w:val="20"/>
        </w:rPr>
      </w:pPr>
      <w:r w:rsidRPr="00090F76">
        <w:rPr>
          <w:rFonts w:asciiTheme="majorHAnsi" w:hAnsiTheme="majorHAnsi" w:cstheme="majorHAnsi"/>
          <w:bCs/>
          <w:sz w:val="20"/>
          <w:szCs w:val="20"/>
        </w:rPr>
        <w:t>…….......................</w:t>
      </w:r>
    </w:p>
    <w:p w14:paraId="3B92842D" w14:textId="31EA9AB8" w:rsidR="003A722D" w:rsidRPr="00090F76" w:rsidRDefault="001855B3" w:rsidP="001855B3">
      <w:pPr>
        <w:spacing w:line="276" w:lineRule="auto"/>
        <w:rPr>
          <w:rFonts w:cstheme="minorHAnsi"/>
          <w:bCs/>
          <w:i/>
          <w:iCs/>
          <w:sz w:val="20"/>
          <w:szCs w:val="20"/>
        </w:rPr>
      </w:pPr>
      <w:r w:rsidRPr="00090F76">
        <w:rPr>
          <w:rFonts w:asciiTheme="majorHAnsi" w:hAnsiTheme="majorHAnsi" w:cstheme="majorHAnsi"/>
          <w:bCs/>
          <w:sz w:val="20"/>
          <w:szCs w:val="20"/>
        </w:rPr>
        <w:t>(</w:t>
      </w:r>
      <w:r w:rsidRPr="00090F76">
        <w:rPr>
          <w:rFonts w:asciiTheme="majorHAnsi" w:hAnsiTheme="majorHAnsi" w:cstheme="majorHAnsi"/>
          <w:bCs/>
          <w:i/>
          <w:iCs/>
          <w:sz w:val="20"/>
          <w:szCs w:val="20"/>
        </w:rPr>
        <w:t>semnatură autorizată</w:t>
      </w:r>
      <w:r w:rsidRPr="00090F76">
        <w:rPr>
          <w:rFonts w:asciiTheme="majorHAnsi" w:hAnsiTheme="majorHAnsi" w:cstheme="majorHAnsi"/>
          <w:bCs/>
          <w:sz w:val="20"/>
          <w:szCs w:val="20"/>
        </w:rPr>
        <w:t>)</w:t>
      </w:r>
    </w:p>
    <w:p w14:paraId="2CFF1DC5" w14:textId="5A364C23" w:rsidR="00E4361A" w:rsidRPr="00090F76" w:rsidRDefault="00E4361A" w:rsidP="00E4361A">
      <w:pPr>
        <w:rPr>
          <w:rFonts w:asciiTheme="majorHAnsi" w:eastAsia="Calibri" w:hAnsiTheme="majorHAnsi" w:cstheme="majorHAnsi"/>
          <w:sz w:val="20"/>
          <w:szCs w:val="20"/>
          <w:lang w:val="pt-BR"/>
        </w:rPr>
      </w:pPr>
    </w:p>
    <w:p w14:paraId="6A3E6BED" w14:textId="5476D56B" w:rsidR="008F2802" w:rsidRPr="00090F76" w:rsidRDefault="008F2802"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Cs/>
          <w:sz w:val="20"/>
          <w:szCs w:val="20"/>
        </w:rPr>
      </w:pPr>
      <w:r w:rsidRPr="00090F76">
        <w:rPr>
          <w:rFonts w:asciiTheme="majorHAnsi" w:hAnsiTheme="majorHAnsi" w:cstheme="majorHAnsi"/>
          <w:bCs/>
          <w:sz w:val="20"/>
          <w:szCs w:val="20"/>
        </w:rPr>
        <w:t xml:space="preserve">                                                                                     </w:t>
      </w:r>
    </w:p>
    <w:p w14:paraId="73DC9526" w14:textId="77777777" w:rsidR="0042472D" w:rsidRPr="00090F76" w:rsidRDefault="004247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35A957B6" w14:textId="77777777" w:rsidR="0042472D" w:rsidRPr="00090F76" w:rsidRDefault="004247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7CC023FC" w14:textId="77777777" w:rsidR="0042472D" w:rsidRPr="00090F76" w:rsidRDefault="004247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6DA6BBDC" w14:textId="77777777" w:rsidR="0042472D" w:rsidRPr="00090F76" w:rsidRDefault="004247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45379684" w14:textId="77777777" w:rsidR="003A722D" w:rsidRPr="00090F76" w:rsidRDefault="003A72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1CCCA3B6" w14:textId="77777777" w:rsidR="003A722D" w:rsidRPr="00090F76" w:rsidRDefault="003A72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20"/>
          <w:szCs w:val="20"/>
        </w:rPr>
      </w:pPr>
    </w:p>
    <w:p w14:paraId="77BF4B52" w14:textId="7231701B" w:rsidR="008F2802" w:rsidRPr="00090F76" w:rsidRDefault="0042472D" w:rsidP="008F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bCs/>
          <w:sz w:val="19"/>
          <w:szCs w:val="19"/>
        </w:rPr>
      </w:pPr>
      <w:r w:rsidRPr="00090F76">
        <w:rPr>
          <w:rFonts w:asciiTheme="majorHAnsi" w:hAnsiTheme="majorHAnsi" w:cstheme="majorHAnsi"/>
          <w:bCs/>
          <w:sz w:val="19"/>
          <w:szCs w:val="19"/>
        </w:rPr>
        <w:t>Notă: În situația în care ofertantul a declarat în cadrul ofertei că va subcontracta parte/părți din contract, Formularul va fi completat și de către subcontractanții declarați în ofertă.</w:t>
      </w:r>
    </w:p>
    <w:sectPr w:rsidR="008F2802" w:rsidRPr="00090F76" w:rsidSect="003B0CF8">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EA1F" w14:textId="77777777" w:rsidR="004B08E5" w:rsidRDefault="004B08E5">
      <w:pPr>
        <w:spacing w:after="0" w:line="240" w:lineRule="auto"/>
      </w:pPr>
      <w:r>
        <w:separator/>
      </w:r>
    </w:p>
  </w:endnote>
  <w:endnote w:type="continuationSeparator" w:id="0">
    <w:p w14:paraId="6C2FEE3D" w14:textId="77777777" w:rsidR="004B08E5" w:rsidRDefault="004B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oto Sans Symbol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3997901C" w14:textId="77777777" w:rsidR="003C4456" w:rsidRDefault="003C4456">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4F79" w14:textId="77777777" w:rsidR="004B08E5" w:rsidRDefault="004B08E5">
      <w:pPr>
        <w:spacing w:after="0" w:line="240" w:lineRule="auto"/>
      </w:pPr>
      <w:r>
        <w:separator/>
      </w:r>
    </w:p>
  </w:footnote>
  <w:footnote w:type="continuationSeparator" w:id="0">
    <w:p w14:paraId="04B22E13" w14:textId="77777777" w:rsidR="004B08E5" w:rsidRDefault="004B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E3E"/>
    <w:multiLevelType w:val="hybridMultilevel"/>
    <w:tmpl w:val="7654088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A3387"/>
    <w:multiLevelType w:val="hybridMultilevel"/>
    <w:tmpl w:val="3B9E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07E6784"/>
    <w:multiLevelType w:val="hybridMultilevel"/>
    <w:tmpl w:val="F212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C35EF"/>
    <w:multiLevelType w:val="hybridMultilevel"/>
    <w:tmpl w:val="D8B4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C3C5B"/>
    <w:multiLevelType w:val="hybridMultilevel"/>
    <w:tmpl w:val="1EA053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6C64C5E"/>
    <w:multiLevelType w:val="hybridMultilevel"/>
    <w:tmpl w:val="8108A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E5A2B18"/>
    <w:multiLevelType w:val="hybridMultilevel"/>
    <w:tmpl w:val="2D7C696C"/>
    <w:lvl w:ilvl="0" w:tplc="AC604ACE">
      <w:numFmt w:val="bullet"/>
      <w:lvlText w:val="-"/>
      <w:lvlJc w:val="left"/>
      <w:pPr>
        <w:ind w:left="720" w:hanging="360"/>
      </w:pPr>
      <w:rPr>
        <w:rFonts w:ascii="Trebuchet MS" w:eastAsia="SimSu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31F50"/>
    <w:multiLevelType w:val="hybridMultilevel"/>
    <w:tmpl w:val="2770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E6178"/>
    <w:multiLevelType w:val="hybridMultilevel"/>
    <w:tmpl w:val="7412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4330086"/>
    <w:multiLevelType w:val="hybridMultilevel"/>
    <w:tmpl w:val="C9AA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C50AA"/>
    <w:multiLevelType w:val="hybridMultilevel"/>
    <w:tmpl w:val="C2B0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CD80E81"/>
    <w:multiLevelType w:val="hybridMultilevel"/>
    <w:tmpl w:val="68FE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1AF4D51"/>
    <w:multiLevelType w:val="hybridMultilevel"/>
    <w:tmpl w:val="DEA4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26"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544540"/>
    <w:multiLevelType w:val="hybridMultilevel"/>
    <w:tmpl w:val="BE8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A3321"/>
    <w:multiLevelType w:val="hybridMultilevel"/>
    <w:tmpl w:val="C146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268EF"/>
    <w:multiLevelType w:val="hybridMultilevel"/>
    <w:tmpl w:val="65BA0914"/>
    <w:lvl w:ilvl="0" w:tplc="4DAE9474">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3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3" w15:restartNumberingAfterBreak="0">
    <w:nsid w:val="4A5E3B21"/>
    <w:multiLevelType w:val="multilevel"/>
    <w:tmpl w:val="41FA7FB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4A9C1740"/>
    <w:multiLevelType w:val="multilevel"/>
    <w:tmpl w:val="48EE5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B74E16"/>
    <w:multiLevelType w:val="multilevel"/>
    <w:tmpl w:val="D90C3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B0250E"/>
    <w:multiLevelType w:val="hybridMultilevel"/>
    <w:tmpl w:val="43F810F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8"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3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0"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587F3E31"/>
    <w:multiLevelType w:val="hybridMultilevel"/>
    <w:tmpl w:val="DBF4C5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3175F4"/>
    <w:multiLevelType w:val="hybridMultilevel"/>
    <w:tmpl w:val="B080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44" w15:restartNumberingAfterBreak="0">
    <w:nsid w:val="5C737A3A"/>
    <w:multiLevelType w:val="multilevel"/>
    <w:tmpl w:val="8C82D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hanging="360"/>
      </w:pPr>
      <w:rPr>
        <w:rFonts w:ascii="Noto Sans Symbols" w:eastAsia="Noto Sans Symbols" w:hAnsi="Noto Sans Symbols" w:cs="Noto Sans Symbols"/>
      </w:rPr>
    </w:lvl>
    <w:lvl w:ilvl="2">
      <w:start w:val="1"/>
      <w:numFmt w:val="bullet"/>
      <w:lvlText w:val="▪"/>
      <w:lvlJc w:val="left"/>
      <w:pPr>
        <w:ind w:left="850" w:hanging="225"/>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45" w15:restartNumberingAfterBreak="0">
    <w:nsid w:val="602F43F1"/>
    <w:multiLevelType w:val="hybridMultilevel"/>
    <w:tmpl w:val="F47CFF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4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09F4122"/>
    <w:multiLevelType w:val="hybridMultilevel"/>
    <w:tmpl w:val="DFAC7AA2"/>
    <w:lvl w:ilvl="0" w:tplc="B63C8AB4">
      <w:start w:val="1"/>
      <w:numFmt w:val="bullet"/>
      <w:lvlText w:val="o"/>
      <w:lvlJc w:val="left"/>
      <w:pPr>
        <w:tabs>
          <w:tab w:val="left" w:pos="1080"/>
        </w:tabs>
        <w:ind w:left="1080" w:hanging="353"/>
      </w:pPr>
      <w:rPr>
        <w:rFonts w:ascii="Courier New" w:hAnsi="Courier New" w:cs="Courier New" w:hint="default"/>
      </w:rPr>
    </w:lvl>
    <w:lvl w:ilvl="1" w:tplc="C400E2EA">
      <w:start w:val="1"/>
      <w:numFmt w:val="bullet"/>
      <w:lvlText w:val="o"/>
      <w:lvlJc w:val="left"/>
      <w:pPr>
        <w:tabs>
          <w:tab w:val="left" w:pos="1800"/>
        </w:tabs>
        <w:ind w:left="1800" w:hanging="353"/>
      </w:pPr>
      <w:rPr>
        <w:rFonts w:ascii="Courier New" w:hAnsi="Courier New" w:cs="Courier New" w:hint="default"/>
      </w:rPr>
    </w:lvl>
    <w:lvl w:ilvl="2" w:tplc="EF8A334C">
      <w:start w:val="1"/>
      <w:numFmt w:val="bullet"/>
      <w:lvlText w:val=""/>
      <w:lvlJc w:val="left"/>
      <w:pPr>
        <w:tabs>
          <w:tab w:val="left" w:pos="2520"/>
        </w:tabs>
        <w:ind w:left="2520" w:hanging="353"/>
      </w:pPr>
      <w:rPr>
        <w:rFonts w:ascii="Wingdings" w:hAnsi="Wingdings" w:hint="default"/>
      </w:rPr>
    </w:lvl>
    <w:lvl w:ilvl="3" w:tplc="60260B72">
      <w:start w:val="1"/>
      <w:numFmt w:val="bullet"/>
      <w:lvlText w:val=""/>
      <w:lvlJc w:val="left"/>
      <w:pPr>
        <w:tabs>
          <w:tab w:val="left" w:pos="3240"/>
        </w:tabs>
        <w:ind w:left="3240" w:hanging="353"/>
      </w:pPr>
      <w:rPr>
        <w:rFonts w:ascii="Symbol" w:hAnsi="Symbol" w:hint="default"/>
      </w:rPr>
    </w:lvl>
    <w:lvl w:ilvl="4" w:tplc="981C0126">
      <w:start w:val="1"/>
      <w:numFmt w:val="bullet"/>
      <w:lvlText w:val="o"/>
      <w:lvlJc w:val="left"/>
      <w:pPr>
        <w:tabs>
          <w:tab w:val="left" w:pos="3960"/>
        </w:tabs>
        <w:ind w:left="3960" w:hanging="353"/>
      </w:pPr>
      <w:rPr>
        <w:rFonts w:ascii="Courier New" w:hAnsi="Courier New" w:cs="Courier New" w:hint="default"/>
      </w:rPr>
    </w:lvl>
    <w:lvl w:ilvl="5" w:tplc="72CA1492">
      <w:start w:val="1"/>
      <w:numFmt w:val="bullet"/>
      <w:lvlText w:val=""/>
      <w:lvlJc w:val="left"/>
      <w:pPr>
        <w:tabs>
          <w:tab w:val="left" w:pos="4680"/>
        </w:tabs>
        <w:ind w:left="4680" w:hanging="353"/>
      </w:pPr>
      <w:rPr>
        <w:rFonts w:ascii="Wingdings" w:hAnsi="Wingdings" w:hint="default"/>
      </w:rPr>
    </w:lvl>
    <w:lvl w:ilvl="6" w:tplc="70DC1548">
      <w:start w:val="1"/>
      <w:numFmt w:val="bullet"/>
      <w:lvlText w:val=""/>
      <w:lvlJc w:val="left"/>
      <w:pPr>
        <w:tabs>
          <w:tab w:val="left" w:pos="5400"/>
        </w:tabs>
        <w:ind w:left="5400" w:hanging="353"/>
      </w:pPr>
      <w:rPr>
        <w:rFonts w:ascii="Symbol" w:hAnsi="Symbol" w:hint="default"/>
      </w:rPr>
    </w:lvl>
    <w:lvl w:ilvl="7" w:tplc="B2BA3320">
      <w:start w:val="1"/>
      <w:numFmt w:val="bullet"/>
      <w:lvlText w:val="o"/>
      <w:lvlJc w:val="left"/>
      <w:pPr>
        <w:tabs>
          <w:tab w:val="left" w:pos="6120"/>
        </w:tabs>
        <w:ind w:left="6120" w:hanging="353"/>
      </w:pPr>
      <w:rPr>
        <w:rFonts w:ascii="Courier New" w:hAnsi="Courier New" w:cs="Courier New" w:hint="default"/>
      </w:rPr>
    </w:lvl>
    <w:lvl w:ilvl="8" w:tplc="B414DCC8">
      <w:start w:val="1"/>
      <w:numFmt w:val="bullet"/>
      <w:lvlText w:val=""/>
      <w:lvlJc w:val="left"/>
      <w:pPr>
        <w:tabs>
          <w:tab w:val="left" w:pos="6840"/>
        </w:tabs>
        <w:ind w:left="6840" w:hanging="353"/>
      </w:pPr>
      <w:rPr>
        <w:rFonts w:ascii="Wingdings" w:hAnsi="Wingdings" w:hint="default"/>
      </w:rPr>
    </w:lvl>
  </w:abstractNum>
  <w:abstractNum w:abstractNumId="49" w15:restartNumberingAfterBreak="0">
    <w:nsid w:val="748571E0"/>
    <w:multiLevelType w:val="hybridMultilevel"/>
    <w:tmpl w:val="F47CFF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A6970D9"/>
    <w:multiLevelType w:val="hybridMultilevel"/>
    <w:tmpl w:val="7E90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027552">
    <w:abstractNumId w:val="47"/>
  </w:num>
  <w:num w:numId="2" w16cid:durableId="267665467">
    <w:abstractNumId w:val="43"/>
  </w:num>
  <w:num w:numId="3" w16cid:durableId="1247574635">
    <w:abstractNumId w:val="5"/>
  </w:num>
  <w:num w:numId="4" w16cid:durableId="599534286">
    <w:abstractNumId w:val="40"/>
  </w:num>
  <w:num w:numId="5" w16cid:durableId="10959424">
    <w:abstractNumId w:val="27"/>
  </w:num>
  <w:num w:numId="6" w16cid:durableId="1477524785">
    <w:abstractNumId w:val="37"/>
  </w:num>
  <w:num w:numId="7" w16cid:durableId="323511524">
    <w:abstractNumId w:val="17"/>
  </w:num>
  <w:num w:numId="8" w16cid:durableId="256058277">
    <w:abstractNumId w:val="22"/>
  </w:num>
  <w:num w:numId="9" w16cid:durableId="965309965">
    <w:abstractNumId w:val="9"/>
  </w:num>
  <w:num w:numId="10" w16cid:durableId="1280451261">
    <w:abstractNumId w:val="3"/>
  </w:num>
  <w:num w:numId="11" w16cid:durableId="2020113453">
    <w:abstractNumId w:val="39"/>
  </w:num>
  <w:num w:numId="12" w16cid:durableId="1468470933">
    <w:abstractNumId w:val="4"/>
  </w:num>
  <w:num w:numId="13" w16cid:durableId="777019878">
    <w:abstractNumId w:val="10"/>
  </w:num>
  <w:num w:numId="14" w16cid:durableId="1482769520">
    <w:abstractNumId w:val="26"/>
  </w:num>
  <w:num w:numId="15" w16cid:durableId="441726963">
    <w:abstractNumId w:val="14"/>
  </w:num>
  <w:num w:numId="16" w16cid:durableId="282426508">
    <w:abstractNumId w:val="52"/>
  </w:num>
  <w:num w:numId="17" w16cid:durableId="463667997">
    <w:abstractNumId w:val="12"/>
  </w:num>
  <w:num w:numId="18" w16cid:durableId="1955358327">
    <w:abstractNumId w:val="50"/>
  </w:num>
  <w:num w:numId="19" w16cid:durableId="2016836453">
    <w:abstractNumId w:val="20"/>
  </w:num>
  <w:num w:numId="20" w16cid:durableId="910237314">
    <w:abstractNumId w:val="24"/>
  </w:num>
  <w:num w:numId="21" w16cid:durableId="1422532732">
    <w:abstractNumId w:val="32"/>
  </w:num>
  <w:num w:numId="22" w16cid:durableId="1845506574">
    <w:abstractNumId w:val="31"/>
  </w:num>
  <w:num w:numId="23" w16cid:durableId="1493184298">
    <w:abstractNumId w:val="1"/>
  </w:num>
  <w:num w:numId="24" w16cid:durableId="1977106012">
    <w:abstractNumId w:val="13"/>
  </w:num>
  <w:num w:numId="25" w16cid:durableId="1129282236">
    <w:abstractNumId w:val="25"/>
  </w:num>
  <w:num w:numId="26" w16cid:durableId="299191683">
    <w:abstractNumId w:val="48"/>
  </w:num>
  <w:num w:numId="27" w16cid:durableId="712072049">
    <w:abstractNumId w:val="38"/>
  </w:num>
  <w:num w:numId="28" w16cid:durableId="403575094">
    <w:abstractNumId w:val="46"/>
  </w:num>
  <w:num w:numId="29" w16cid:durableId="1460343462">
    <w:abstractNumId w:val="0"/>
  </w:num>
  <w:num w:numId="30" w16cid:durableId="1540245302">
    <w:abstractNumId w:val="28"/>
  </w:num>
  <w:num w:numId="31" w16cid:durableId="1940872942">
    <w:abstractNumId w:val="34"/>
  </w:num>
  <w:num w:numId="32" w16cid:durableId="1546715238">
    <w:abstractNumId w:val="44"/>
  </w:num>
  <w:num w:numId="33" w16cid:durableId="1267344459">
    <w:abstractNumId w:val="36"/>
  </w:num>
  <w:num w:numId="34" w16cid:durableId="1063140704">
    <w:abstractNumId w:val="41"/>
  </w:num>
  <w:num w:numId="35" w16cid:durableId="2064062830">
    <w:abstractNumId w:val="45"/>
  </w:num>
  <w:num w:numId="36" w16cid:durableId="1267230413">
    <w:abstractNumId w:val="11"/>
  </w:num>
  <w:num w:numId="37" w16cid:durableId="546531001">
    <w:abstractNumId w:val="35"/>
  </w:num>
  <w:num w:numId="38" w16cid:durableId="1425539390">
    <w:abstractNumId w:val="33"/>
  </w:num>
  <w:num w:numId="39" w16cid:durableId="1396778497">
    <w:abstractNumId w:val="30"/>
  </w:num>
  <w:num w:numId="40" w16cid:durableId="2062554209">
    <w:abstractNumId w:val="8"/>
  </w:num>
  <w:num w:numId="41" w16cid:durableId="347100420">
    <w:abstractNumId w:val="49"/>
  </w:num>
  <w:num w:numId="42" w16cid:durableId="1914007806">
    <w:abstractNumId w:val="2"/>
  </w:num>
  <w:num w:numId="43" w16cid:durableId="828906474">
    <w:abstractNumId w:val="15"/>
  </w:num>
  <w:num w:numId="44" w16cid:durableId="1693334249">
    <w:abstractNumId w:val="21"/>
  </w:num>
  <w:num w:numId="45" w16cid:durableId="1346057352">
    <w:abstractNumId w:val="51"/>
  </w:num>
  <w:num w:numId="46" w16cid:durableId="44987870">
    <w:abstractNumId w:val="6"/>
  </w:num>
  <w:num w:numId="47" w16cid:durableId="273362243">
    <w:abstractNumId w:val="18"/>
  </w:num>
  <w:num w:numId="48" w16cid:durableId="1989824567">
    <w:abstractNumId w:val="16"/>
  </w:num>
  <w:num w:numId="49" w16cid:durableId="498543456">
    <w:abstractNumId w:val="23"/>
  </w:num>
  <w:num w:numId="50" w16cid:durableId="153884466">
    <w:abstractNumId w:val="7"/>
  </w:num>
  <w:num w:numId="51" w16cid:durableId="210506159">
    <w:abstractNumId w:val="19"/>
  </w:num>
  <w:num w:numId="52" w16cid:durableId="1283655187">
    <w:abstractNumId w:val="29"/>
  </w:num>
  <w:num w:numId="53" w16cid:durableId="52294270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2A"/>
    <w:rsid w:val="00003C40"/>
    <w:rsid w:val="000245B4"/>
    <w:rsid w:val="00031124"/>
    <w:rsid w:val="00046EA5"/>
    <w:rsid w:val="00064740"/>
    <w:rsid w:val="000721E6"/>
    <w:rsid w:val="00073976"/>
    <w:rsid w:val="00082612"/>
    <w:rsid w:val="00086E18"/>
    <w:rsid w:val="00090F76"/>
    <w:rsid w:val="000945B3"/>
    <w:rsid w:val="000A1BED"/>
    <w:rsid w:val="000B1BD6"/>
    <w:rsid w:val="000B671D"/>
    <w:rsid w:val="000C0A3A"/>
    <w:rsid w:val="000D72B5"/>
    <w:rsid w:val="000E00F0"/>
    <w:rsid w:val="000E25ED"/>
    <w:rsid w:val="000F0D22"/>
    <w:rsid w:val="001018E1"/>
    <w:rsid w:val="00104115"/>
    <w:rsid w:val="001118A4"/>
    <w:rsid w:val="0013355C"/>
    <w:rsid w:val="00133580"/>
    <w:rsid w:val="0014236D"/>
    <w:rsid w:val="001428BD"/>
    <w:rsid w:val="00144136"/>
    <w:rsid w:val="001522DB"/>
    <w:rsid w:val="001855B3"/>
    <w:rsid w:val="0019107D"/>
    <w:rsid w:val="0019264D"/>
    <w:rsid w:val="001B7E79"/>
    <w:rsid w:val="001C4B47"/>
    <w:rsid w:val="001C55A2"/>
    <w:rsid w:val="001D085D"/>
    <w:rsid w:val="001D0ABA"/>
    <w:rsid w:val="001F3777"/>
    <w:rsid w:val="00206A9D"/>
    <w:rsid w:val="00216D9A"/>
    <w:rsid w:val="0022318E"/>
    <w:rsid w:val="00225922"/>
    <w:rsid w:val="00230906"/>
    <w:rsid w:val="00246A02"/>
    <w:rsid w:val="0024756F"/>
    <w:rsid w:val="0027178C"/>
    <w:rsid w:val="0028564F"/>
    <w:rsid w:val="002958F3"/>
    <w:rsid w:val="002B37A9"/>
    <w:rsid w:val="002C5D49"/>
    <w:rsid w:val="002D1FBB"/>
    <w:rsid w:val="002D259D"/>
    <w:rsid w:val="002E0181"/>
    <w:rsid w:val="002E147B"/>
    <w:rsid w:val="002E1975"/>
    <w:rsid w:val="002E7FF2"/>
    <w:rsid w:val="00304FE2"/>
    <w:rsid w:val="00314CF1"/>
    <w:rsid w:val="00320458"/>
    <w:rsid w:val="003235B6"/>
    <w:rsid w:val="0032601D"/>
    <w:rsid w:val="00335AEF"/>
    <w:rsid w:val="00347DE1"/>
    <w:rsid w:val="00357765"/>
    <w:rsid w:val="003664F2"/>
    <w:rsid w:val="00387D12"/>
    <w:rsid w:val="0039692E"/>
    <w:rsid w:val="003A722D"/>
    <w:rsid w:val="003B0CF8"/>
    <w:rsid w:val="003B6C45"/>
    <w:rsid w:val="003C4456"/>
    <w:rsid w:val="003C4E02"/>
    <w:rsid w:val="003D4CB8"/>
    <w:rsid w:val="003F7026"/>
    <w:rsid w:val="0041627C"/>
    <w:rsid w:val="00416A08"/>
    <w:rsid w:val="0042472D"/>
    <w:rsid w:val="00435052"/>
    <w:rsid w:val="0045711A"/>
    <w:rsid w:val="0046471A"/>
    <w:rsid w:val="00467BD1"/>
    <w:rsid w:val="0047615C"/>
    <w:rsid w:val="00476AEF"/>
    <w:rsid w:val="004903A9"/>
    <w:rsid w:val="004924A1"/>
    <w:rsid w:val="004A013D"/>
    <w:rsid w:val="004A4D8A"/>
    <w:rsid w:val="004B08E5"/>
    <w:rsid w:val="004B4BC5"/>
    <w:rsid w:val="004C0BC4"/>
    <w:rsid w:val="004D0419"/>
    <w:rsid w:val="004F1250"/>
    <w:rsid w:val="004F5C81"/>
    <w:rsid w:val="00501CD6"/>
    <w:rsid w:val="00507643"/>
    <w:rsid w:val="005114AD"/>
    <w:rsid w:val="005123F9"/>
    <w:rsid w:val="00517985"/>
    <w:rsid w:val="00522F7F"/>
    <w:rsid w:val="00536DBF"/>
    <w:rsid w:val="005400C8"/>
    <w:rsid w:val="0054242A"/>
    <w:rsid w:val="0054506B"/>
    <w:rsid w:val="00556E71"/>
    <w:rsid w:val="0056046F"/>
    <w:rsid w:val="00561D80"/>
    <w:rsid w:val="00567C3F"/>
    <w:rsid w:val="00576464"/>
    <w:rsid w:val="00582908"/>
    <w:rsid w:val="00585972"/>
    <w:rsid w:val="005978BF"/>
    <w:rsid w:val="005A2A62"/>
    <w:rsid w:val="005B1B43"/>
    <w:rsid w:val="005C1B09"/>
    <w:rsid w:val="005C3EAB"/>
    <w:rsid w:val="005C581E"/>
    <w:rsid w:val="005C6C27"/>
    <w:rsid w:val="005D0956"/>
    <w:rsid w:val="005D7285"/>
    <w:rsid w:val="005F700D"/>
    <w:rsid w:val="00612865"/>
    <w:rsid w:val="006164CF"/>
    <w:rsid w:val="00616E9C"/>
    <w:rsid w:val="0062126A"/>
    <w:rsid w:val="00627175"/>
    <w:rsid w:val="00627FB9"/>
    <w:rsid w:val="006300A3"/>
    <w:rsid w:val="00635520"/>
    <w:rsid w:val="0063555E"/>
    <w:rsid w:val="00643AB9"/>
    <w:rsid w:val="006529C9"/>
    <w:rsid w:val="00662256"/>
    <w:rsid w:val="00662ECC"/>
    <w:rsid w:val="00664C61"/>
    <w:rsid w:val="0067282E"/>
    <w:rsid w:val="00676B97"/>
    <w:rsid w:val="00690404"/>
    <w:rsid w:val="006B2D6B"/>
    <w:rsid w:val="006B4C52"/>
    <w:rsid w:val="006B71EA"/>
    <w:rsid w:val="006C2A0C"/>
    <w:rsid w:val="006C4416"/>
    <w:rsid w:val="006D28E7"/>
    <w:rsid w:val="006E5B29"/>
    <w:rsid w:val="006E7114"/>
    <w:rsid w:val="006F0A8C"/>
    <w:rsid w:val="006F31BF"/>
    <w:rsid w:val="006F3C84"/>
    <w:rsid w:val="00701C55"/>
    <w:rsid w:val="007065C6"/>
    <w:rsid w:val="0072656A"/>
    <w:rsid w:val="0073010B"/>
    <w:rsid w:val="0075111C"/>
    <w:rsid w:val="00751A25"/>
    <w:rsid w:val="00752101"/>
    <w:rsid w:val="00756EAE"/>
    <w:rsid w:val="007715D3"/>
    <w:rsid w:val="00773AF2"/>
    <w:rsid w:val="007B3645"/>
    <w:rsid w:val="007D3400"/>
    <w:rsid w:val="007E19CB"/>
    <w:rsid w:val="007E3C09"/>
    <w:rsid w:val="007F3BD1"/>
    <w:rsid w:val="008078F6"/>
    <w:rsid w:val="00824D5C"/>
    <w:rsid w:val="00834147"/>
    <w:rsid w:val="00846006"/>
    <w:rsid w:val="00846CDA"/>
    <w:rsid w:val="00847760"/>
    <w:rsid w:val="008577F9"/>
    <w:rsid w:val="00865D70"/>
    <w:rsid w:val="00870096"/>
    <w:rsid w:val="008A07B1"/>
    <w:rsid w:val="008B1AD8"/>
    <w:rsid w:val="008C066D"/>
    <w:rsid w:val="008C30C5"/>
    <w:rsid w:val="008D1884"/>
    <w:rsid w:val="008D1C59"/>
    <w:rsid w:val="008E6397"/>
    <w:rsid w:val="008F2802"/>
    <w:rsid w:val="009067A7"/>
    <w:rsid w:val="009143C4"/>
    <w:rsid w:val="00926A88"/>
    <w:rsid w:val="009311F9"/>
    <w:rsid w:val="00945BC1"/>
    <w:rsid w:val="00966839"/>
    <w:rsid w:val="009973F0"/>
    <w:rsid w:val="009B43E9"/>
    <w:rsid w:val="009C02F7"/>
    <w:rsid w:val="009C318C"/>
    <w:rsid w:val="009C5EF9"/>
    <w:rsid w:val="009D04B8"/>
    <w:rsid w:val="009D097A"/>
    <w:rsid w:val="009F0968"/>
    <w:rsid w:val="009F5F21"/>
    <w:rsid w:val="009F7202"/>
    <w:rsid w:val="009F783C"/>
    <w:rsid w:val="00A13136"/>
    <w:rsid w:val="00A14433"/>
    <w:rsid w:val="00A35AB8"/>
    <w:rsid w:val="00A507F6"/>
    <w:rsid w:val="00A57D1B"/>
    <w:rsid w:val="00A928FB"/>
    <w:rsid w:val="00AA64A4"/>
    <w:rsid w:val="00AB632C"/>
    <w:rsid w:val="00AB7DFC"/>
    <w:rsid w:val="00AC7168"/>
    <w:rsid w:val="00AD1462"/>
    <w:rsid w:val="00AD6FD7"/>
    <w:rsid w:val="00AF2759"/>
    <w:rsid w:val="00B262A3"/>
    <w:rsid w:val="00B279B0"/>
    <w:rsid w:val="00B33212"/>
    <w:rsid w:val="00B34640"/>
    <w:rsid w:val="00B37EDC"/>
    <w:rsid w:val="00B459B7"/>
    <w:rsid w:val="00B5739D"/>
    <w:rsid w:val="00B77296"/>
    <w:rsid w:val="00B83B2A"/>
    <w:rsid w:val="00B9016C"/>
    <w:rsid w:val="00B91806"/>
    <w:rsid w:val="00B9299F"/>
    <w:rsid w:val="00B940D2"/>
    <w:rsid w:val="00B9465D"/>
    <w:rsid w:val="00BB26AB"/>
    <w:rsid w:val="00BD01DB"/>
    <w:rsid w:val="00BD4D5D"/>
    <w:rsid w:val="00BD6D35"/>
    <w:rsid w:val="00BE4022"/>
    <w:rsid w:val="00BE55A8"/>
    <w:rsid w:val="00BF0EB5"/>
    <w:rsid w:val="00BF32E3"/>
    <w:rsid w:val="00C125B9"/>
    <w:rsid w:val="00C17560"/>
    <w:rsid w:val="00C25BD2"/>
    <w:rsid w:val="00C260B5"/>
    <w:rsid w:val="00C2746A"/>
    <w:rsid w:val="00C35CA7"/>
    <w:rsid w:val="00C43315"/>
    <w:rsid w:val="00C56F9A"/>
    <w:rsid w:val="00C73C89"/>
    <w:rsid w:val="00C73E0B"/>
    <w:rsid w:val="00C8322C"/>
    <w:rsid w:val="00C83971"/>
    <w:rsid w:val="00C86677"/>
    <w:rsid w:val="00C930DE"/>
    <w:rsid w:val="00C951A4"/>
    <w:rsid w:val="00CA4722"/>
    <w:rsid w:val="00CA50F6"/>
    <w:rsid w:val="00CB1900"/>
    <w:rsid w:val="00CB69CA"/>
    <w:rsid w:val="00CD1082"/>
    <w:rsid w:val="00CD3812"/>
    <w:rsid w:val="00CD57DD"/>
    <w:rsid w:val="00CF3C4B"/>
    <w:rsid w:val="00D027CF"/>
    <w:rsid w:val="00D17712"/>
    <w:rsid w:val="00D350C6"/>
    <w:rsid w:val="00D57DAE"/>
    <w:rsid w:val="00D66F6D"/>
    <w:rsid w:val="00D828BA"/>
    <w:rsid w:val="00D8542D"/>
    <w:rsid w:val="00D90DA2"/>
    <w:rsid w:val="00D95423"/>
    <w:rsid w:val="00D97969"/>
    <w:rsid w:val="00DA1D14"/>
    <w:rsid w:val="00DA26FB"/>
    <w:rsid w:val="00DC47C9"/>
    <w:rsid w:val="00DF2100"/>
    <w:rsid w:val="00DF38F1"/>
    <w:rsid w:val="00E05A78"/>
    <w:rsid w:val="00E1361E"/>
    <w:rsid w:val="00E2028B"/>
    <w:rsid w:val="00E229E5"/>
    <w:rsid w:val="00E27D00"/>
    <w:rsid w:val="00E4141D"/>
    <w:rsid w:val="00E4361A"/>
    <w:rsid w:val="00E45054"/>
    <w:rsid w:val="00E47452"/>
    <w:rsid w:val="00E53C42"/>
    <w:rsid w:val="00E5480A"/>
    <w:rsid w:val="00E61B83"/>
    <w:rsid w:val="00E63D17"/>
    <w:rsid w:val="00E660F4"/>
    <w:rsid w:val="00E74FEC"/>
    <w:rsid w:val="00E7665D"/>
    <w:rsid w:val="00E90184"/>
    <w:rsid w:val="00E907D7"/>
    <w:rsid w:val="00E9126A"/>
    <w:rsid w:val="00EA2E9E"/>
    <w:rsid w:val="00EE34BA"/>
    <w:rsid w:val="00EF748D"/>
    <w:rsid w:val="00F15482"/>
    <w:rsid w:val="00F24FC3"/>
    <w:rsid w:val="00F37CB0"/>
    <w:rsid w:val="00F44C5D"/>
    <w:rsid w:val="00F6318B"/>
    <w:rsid w:val="00F731F4"/>
    <w:rsid w:val="00F94592"/>
    <w:rsid w:val="00F96772"/>
    <w:rsid w:val="00FA2FE2"/>
    <w:rsid w:val="00FB0F5F"/>
    <w:rsid w:val="00FC061E"/>
    <w:rsid w:val="00FD0215"/>
    <w:rsid w:val="00FD1F5E"/>
    <w:rsid w:val="00FF495E"/>
    <w:rsid w:val="00FF65F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2FE6"/>
  <w15:docId w15:val="{E40B4CB4-AC83-47DE-977E-F0418A6B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0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Times New Roman" w:hAnsi="Arial" w:cs="Times New Roman"/>
      <w:b/>
      <w:bCs/>
      <w:sz w:val="20"/>
      <w:szCs w:val="26"/>
      <w:lang w:eastAsia="de-AT"/>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qFormat/>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lang w:val="en-US"/>
    </w:rPr>
  </w:style>
  <w:style w:type="character" w:styleId="Hyperlink">
    <w:name w:val="Hyperlink"/>
    <w:uiPriority w:val="99"/>
    <w:unhideWhenUsed/>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paragraph" w:customStyle="1" w:styleId="Style11">
    <w:name w:val="Style 11"/>
    <w:basedOn w:val="Normal"/>
    <w:uiPriority w:val="9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customStyle="1" w:styleId="WW-Default">
    <w:name w:val="WW-Default"/>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textcslovan">
    <w:name w:val="text císlovaný"/>
    <w:basedOn w:val="Normal"/>
    <w:pPr>
      <w:widowControl w:val="0"/>
      <w:spacing w:before="240" w:after="0" w:line="240" w:lineRule="exact"/>
      <w:ind w:left="567" w:hanging="567"/>
      <w:jc w:val="both"/>
    </w:pPr>
    <w:rPr>
      <w:rFonts w:ascii="Arial" w:eastAsia="Times New Roman" w:hAnsi="Arial" w:cs="Arial"/>
      <w:sz w:val="24"/>
      <w:szCs w:val="24"/>
      <w:lang w:val="cs-CZ"/>
    </w:rPr>
  </w:style>
  <w:style w:type="paragraph" w:styleId="BodyText">
    <w:name w:val="Body Text"/>
    <w:basedOn w:val="Normal"/>
    <w:link w:val="BodyTextChar"/>
    <w:semiHidden/>
    <w:unhideWhenUsed/>
    <w:qFormat/>
    <w:pPr>
      <w:widowControl w:val="0"/>
      <w:suppressAutoHyphens/>
      <w:spacing w:after="120" w:line="240" w:lineRule="auto"/>
    </w:pPr>
    <w:rPr>
      <w:rFonts w:ascii="Arial" w:eastAsia="Lucida Sans Unicode" w:hAnsi="Arial" w:cs="Mangal"/>
      <w:kern w:val="2"/>
      <w:szCs w:val="24"/>
      <w:lang w:val="en-GB" w:eastAsia="hi-IN" w:bidi="hi-IN"/>
    </w:rPr>
  </w:style>
  <w:style w:type="character" w:customStyle="1" w:styleId="BodyTextChar">
    <w:name w:val="Body Text Char"/>
    <w:basedOn w:val="DefaultParagraphFont"/>
    <w:link w:val="BodyText"/>
    <w:semiHidden/>
    <w:qFormat/>
    <w:rPr>
      <w:rFonts w:ascii="Arial" w:eastAsia="Lucida Sans Unicode" w:hAnsi="Arial" w:cs="Mangal"/>
      <w:kern w:val="2"/>
      <w:szCs w:val="24"/>
      <w:lang w:val="en-GB" w:eastAsia="hi-IN" w:bidi="hi-IN"/>
    </w:rPr>
  </w:style>
  <w:style w:type="paragraph" w:customStyle="1" w:styleId="StyleFormularItalic">
    <w:name w:val="Style Formular + Italic"/>
    <w:basedOn w:val="Normal"/>
    <w:qFormat/>
    <w:pPr>
      <w:keepNext/>
      <w:suppressAutoHyphens/>
      <w:spacing w:after="0" w:line="240" w:lineRule="auto"/>
      <w:jc w:val="center"/>
    </w:pPr>
    <w:rPr>
      <w:rFonts w:ascii="Arial" w:eastAsia="Times New Roman" w:hAnsi="Arial" w:cs="Arial"/>
      <w:b/>
      <w:iCs/>
      <w:kern w:val="2"/>
      <w:lang w:eastAsia="ar-SA"/>
    </w:rPr>
  </w:style>
  <w:style w:type="character" w:customStyle="1" w:styleId="ctext">
    <w:name w:val="c_text"/>
    <w:rPr>
      <w:lang w:val="en-GB"/>
    </w:rPr>
  </w:style>
  <w:style w:type="paragraph" w:styleId="NoSpacing">
    <w:name w:val="No Spacing"/>
    <w:basedOn w:val="Normal"/>
    <w:uiPriority w:val="99"/>
    <w:qFormat/>
    <w:pPr>
      <w:spacing w:after="0" w:line="240" w:lineRule="auto"/>
    </w:pPr>
    <w:rPr>
      <w:rFonts w:ascii="Calibri" w:hAnsi="Calibri" w:cs="Calibri"/>
      <w:lang w:val="en-US" w:eastAsia="ar-SA"/>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yiv679653513labeldatatext">
    <w:name w:val="yiv679653513labeldatatext"/>
    <w:basedOn w:val="DefaultParagraphFont"/>
  </w:style>
  <w:style w:type="paragraph" w:styleId="TOCHeading">
    <w:name w:val="TOC Heading"/>
    <w:basedOn w:val="Heading1"/>
    <w:next w:val="Normal"/>
    <w:uiPriority w:val="39"/>
    <w:semiHidden/>
    <w:unhideWhenUsed/>
    <w:qFormat/>
    <w:pPr>
      <w:spacing w:before="480" w:line="276" w:lineRule="auto"/>
      <w:outlineLvl w:val="9"/>
    </w:pPr>
    <w:rPr>
      <w:b/>
      <w:bCs/>
      <w:sz w:val="28"/>
      <w:szCs w:val="28"/>
      <w:lang w:val="en-US" w:eastAsia="ja-JP"/>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Pr>
      <w:rFonts w:ascii="Arial" w:eastAsia="Times New Roman" w:hAnsi="Arial" w:cs="Times New Roman"/>
      <w:sz w:val="20"/>
      <w:szCs w:val="24"/>
      <w:lang w:val="de-DE" w:eastAsia="de-DE"/>
    </w:rPr>
  </w:style>
  <w:style w:type="paragraph" w:customStyle="1" w:styleId="Default">
    <w:name w:val="Default"/>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paragraph" w:customStyle="1" w:styleId="Bodytext2">
    <w:name w:val="Body text (2)"/>
    <w:basedOn w:val="Normal"/>
    <w:pPr>
      <w:widowControl w:val="0"/>
      <w:shd w:val="clear" w:color="auto" w:fill="FFFFFF"/>
      <w:spacing w:after="0" w:line="274" w:lineRule="exact"/>
      <w:jc w:val="both"/>
    </w:pPr>
    <w:rPr>
      <w:rFonts w:ascii="Times New Roman" w:eastAsia="Times New Roman" w:hAnsi="Times New Roman" w:cs="Times New Roman"/>
      <w:color w:val="000000"/>
      <w:sz w:val="24"/>
      <w:szCs w:val="24"/>
      <w:lang w:eastAsia="ro-RO" w:bidi="ro-RO"/>
    </w:rPr>
  </w:style>
  <w:style w:type="paragraph" w:styleId="Revision">
    <w:name w:val="Revision"/>
    <w:hidden/>
    <w:uiPriority w:val="99"/>
    <w:semiHidden/>
    <w:rsid w:val="00556E71"/>
    <w:pPr>
      <w:spacing w:after="0" w:line="240" w:lineRule="auto"/>
    </w:pPr>
  </w:style>
  <w:style w:type="character" w:styleId="UnresolvedMention">
    <w:name w:val="Unresolved Mention"/>
    <w:basedOn w:val="DefaultParagraphFont"/>
    <w:uiPriority w:val="99"/>
    <w:semiHidden/>
    <w:unhideWhenUsed/>
    <w:rsid w:val="006B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8319">
      <w:bodyDiv w:val="1"/>
      <w:marLeft w:val="0"/>
      <w:marRight w:val="0"/>
      <w:marTop w:val="0"/>
      <w:marBottom w:val="0"/>
      <w:divBdr>
        <w:top w:val="none" w:sz="0" w:space="0" w:color="auto"/>
        <w:left w:val="none" w:sz="0" w:space="0" w:color="auto"/>
        <w:bottom w:val="none" w:sz="0" w:space="0" w:color="auto"/>
        <w:right w:val="none" w:sz="0" w:space="0" w:color="auto"/>
      </w:divBdr>
    </w:div>
    <w:div w:id="200017934">
      <w:bodyDiv w:val="1"/>
      <w:marLeft w:val="0"/>
      <w:marRight w:val="0"/>
      <w:marTop w:val="0"/>
      <w:marBottom w:val="0"/>
      <w:divBdr>
        <w:top w:val="none" w:sz="0" w:space="0" w:color="auto"/>
        <w:left w:val="none" w:sz="0" w:space="0" w:color="auto"/>
        <w:bottom w:val="none" w:sz="0" w:space="0" w:color="auto"/>
        <w:right w:val="none" w:sz="0" w:space="0" w:color="auto"/>
      </w:divBdr>
    </w:div>
    <w:div w:id="778453970">
      <w:bodyDiv w:val="1"/>
      <w:marLeft w:val="0"/>
      <w:marRight w:val="0"/>
      <w:marTop w:val="0"/>
      <w:marBottom w:val="0"/>
      <w:divBdr>
        <w:top w:val="none" w:sz="0" w:space="0" w:color="auto"/>
        <w:left w:val="none" w:sz="0" w:space="0" w:color="auto"/>
        <w:bottom w:val="none" w:sz="0" w:space="0" w:color="auto"/>
        <w:right w:val="none" w:sz="0" w:space="0" w:color="auto"/>
      </w:divBdr>
    </w:div>
    <w:div w:id="792602542">
      <w:bodyDiv w:val="1"/>
      <w:marLeft w:val="0"/>
      <w:marRight w:val="0"/>
      <w:marTop w:val="0"/>
      <w:marBottom w:val="0"/>
      <w:divBdr>
        <w:top w:val="none" w:sz="0" w:space="0" w:color="auto"/>
        <w:left w:val="none" w:sz="0" w:space="0" w:color="auto"/>
        <w:bottom w:val="none" w:sz="0" w:space="0" w:color="auto"/>
        <w:right w:val="none" w:sz="0" w:space="0" w:color="auto"/>
      </w:divBdr>
    </w:div>
    <w:div w:id="1488668171">
      <w:bodyDiv w:val="1"/>
      <w:marLeft w:val="0"/>
      <w:marRight w:val="0"/>
      <w:marTop w:val="0"/>
      <w:marBottom w:val="0"/>
      <w:divBdr>
        <w:top w:val="none" w:sz="0" w:space="0" w:color="auto"/>
        <w:left w:val="none" w:sz="0" w:space="0" w:color="auto"/>
        <w:bottom w:val="none" w:sz="0" w:space="0" w:color="auto"/>
        <w:right w:val="none" w:sz="0" w:space="0" w:color="auto"/>
      </w:divBdr>
    </w:div>
    <w:div w:id="1849245774">
      <w:bodyDiv w:val="1"/>
      <w:marLeft w:val="0"/>
      <w:marRight w:val="0"/>
      <w:marTop w:val="0"/>
      <w:marBottom w:val="0"/>
      <w:divBdr>
        <w:top w:val="none" w:sz="0" w:space="0" w:color="auto"/>
        <w:left w:val="none" w:sz="0" w:space="0" w:color="auto"/>
        <w:bottom w:val="none" w:sz="0" w:space="0" w:color="auto"/>
        <w:right w:val="none" w:sz="0" w:space="0" w:color="auto"/>
      </w:divBdr>
    </w:div>
    <w:div w:id="21035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4981-B4DE-43AB-94CA-84C7E886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20</Pages>
  <Words>9700</Words>
  <Characters>55290</Characters>
  <Application>Microsoft Office Word</Application>
  <DocSecurity>0</DocSecurity>
  <Lines>460</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Laura Moiceanu</cp:lastModifiedBy>
  <cp:revision>91</cp:revision>
  <cp:lastPrinted>2026-02-04T10:20:00Z</cp:lastPrinted>
  <dcterms:created xsi:type="dcterms:W3CDTF">2026-03-12T14:20:00Z</dcterms:created>
  <dcterms:modified xsi:type="dcterms:W3CDTF">2026-03-31T14:12:00Z</dcterms:modified>
</cp:coreProperties>
</file>