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7578" w14:textId="4EBA1476" w:rsidR="00DF1771" w:rsidRPr="00EC0D4A" w:rsidRDefault="00FE1D3B" w:rsidP="00DF1771">
      <w:pPr>
        <w:jc w:val="center"/>
        <w:rPr>
          <w:rFonts w:ascii="Tahoma" w:hAnsi="Tahoma" w:cs="Tahoma"/>
          <w:b/>
          <w:sz w:val="22"/>
          <w:szCs w:val="22"/>
        </w:rPr>
      </w:pPr>
      <w:r w:rsidRPr="00A90511">
        <w:rPr>
          <w:rFonts w:ascii="Tahoma" w:hAnsi="Tahoma" w:cs="Tahoma"/>
          <w:b/>
          <w:sz w:val="22"/>
          <w:szCs w:val="22"/>
          <w:lang w:val="pt-PT"/>
        </w:rPr>
        <w:t xml:space="preserve">SECŢIUNEA 3:  </w:t>
      </w:r>
      <w:r w:rsidR="00DF1771" w:rsidRPr="00EC0D4A">
        <w:rPr>
          <w:rFonts w:ascii="Tahoma" w:hAnsi="Tahoma" w:cs="Tahoma"/>
          <w:b/>
          <w:sz w:val="22"/>
          <w:szCs w:val="22"/>
        </w:rPr>
        <w:t>PROIECT</w:t>
      </w:r>
      <w:r w:rsidR="000C2DFE">
        <w:rPr>
          <w:rFonts w:ascii="Tahoma" w:hAnsi="Tahoma" w:cs="Tahoma"/>
          <w:b/>
          <w:sz w:val="22"/>
          <w:szCs w:val="22"/>
        </w:rPr>
        <w:t xml:space="preserve">ELE </w:t>
      </w:r>
      <w:r w:rsidR="00DF1771" w:rsidRPr="00EC0D4A">
        <w:rPr>
          <w:rFonts w:ascii="Tahoma" w:hAnsi="Tahoma" w:cs="Tahoma"/>
          <w:b/>
          <w:sz w:val="22"/>
          <w:szCs w:val="22"/>
        </w:rPr>
        <w:t xml:space="preserve">DE </w:t>
      </w:r>
      <w:r w:rsidR="00DF1771">
        <w:rPr>
          <w:rFonts w:ascii="Tahoma" w:hAnsi="Tahoma" w:cs="Tahoma"/>
          <w:b/>
          <w:sz w:val="22"/>
          <w:szCs w:val="22"/>
        </w:rPr>
        <w:t>ACORD</w:t>
      </w:r>
      <w:r w:rsidR="000C2DFE">
        <w:rPr>
          <w:rFonts w:ascii="Tahoma" w:hAnsi="Tahoma" w:cs="Tahoma"/>
          <w:b/>
          <w:sz w:val="22"/>
          <w:szCs w:val="22"/>
        </w:rPr>
        <w:t>URI</w:t>
      </w:r>
      <w:r w:rsidR="00DF1771">
        <w:rPr>
          <w:rFonts w:ascii="Tahoma" w:hAnsi="Tahoma" w:cs="Tahoma"/>
          <w:b/>
          <w:sz w:val="22"/>
          <w:szCs w:val="22"/>
        </w:rPr>
        <w:t>-CADRU, PROIECT</w:t>
      </w:r>
      <w:r w:rsidR="000C2DFE">
        <w:rPr>
          <w:rFonts w:ascii="Tahoma" w:hAnsi="Tahoma" w:cs="Tahoma"/>
          <w:b/>
          <w:sz w:val="22"/>
          <w:szCs w:val="22"/>
        </w:rPr>
        <w:t xml:space="preserve">ELE </w:t>
      </w:r>
      <w:r w:rsidR="00DF1771">
        <w:rPr>
          <w:rFonts w:ascii="Tahoma" w:hAnsi="Tahoma" w:cs="Tahoma"/>
          <w:b/>
          <w:sz w:val="22"/>
          <w:szCs w:val="22"/>
        </w:rPr>
        <w:t>DE CONTRACT</w:t>
      </w:r>
      <w:r w:rsidR="000C2DFE">
        <w:rPr>
          <w:rFonts w:ascii="Tahoma" w:hAnsi="Tahoma" w:cs="Tahoma"/>
          <w:b/>
          <w:sz w:val="22"/>
          <w:szCs w:val="22"/>
        </w:rPr>
        <w:t>E</w:t>
      </w:r>
      <w:r w:rsidR="00DF1771">
        <w:rPr>
          <w:rFonts w:ascii="Tahoma" w:hAnsi="Tahoma" w:cs="Tahoma"/>
          <w:b/>
          <w:sz w:val="22"/>
          <w:szCs w:val="22"/>
        </w:rPr>
        <w:t xml:space="preserve"> SUBSECVENT</w:t>
      </w:r>
      <w:r w:rsidR="000C2DFE">
        <w:rPr>
          <w:rFonts w:ascii="Tahoma" w:hAnsi="Tahoma" w:cs="Tahoma"/>
          <w:b/>
          <w:sz w:val="22"/>
          <w:szCs w:val="22"/>
        </w:rPr>
        <w:t>E</w:t>
      </w:r>
      <w:r w:rsidR="00DF1771" w:rsidRPr="00EC0D4A">
        <w:rPr>
          <w:rFonts w:ascii="Tahoma" w:hAnsi="Tahoma" w:cs="Tahoma"/>
          <w:b/>
          <w:sz w:val="22"/>
          <w:szCs w:val="22"/>
        </w:rPr>
        <w:t xml:space="preserve"> și CLAUZE CONTRACTUALE OBLIGATORII</w:t>
      </w:r>
    </w:p>
    <w:p w14:paraId="3999668B" w14:textId="77777777" w:rsidR="00FE1D3B" w:rsidRDefault="00FE1D3B" w:rsidP="00FE1D3B">
      <w:pPr>
        <w:rPr>
          <w:rFonts w:ascii="Tahoma" w:hAnsi="Tahoma" w:cs="Tahoma"/>
          <w:b/>
          <w:sz w:val="22"/>
          <w:szCs w:val="22"/>
          <w:lang w:val="pt-PT"/>
        </w:rPr>
      </w:pPr>
    </w:p>
    <w:p w14:paraId="08FD4B86" w14:textId="00B0744A" w:rsidR="00FE1D3B" w:rsidRPr="00F9147B" w:rsidRDefault="00FE1D3B" w:rsidP="00FE1D3B">
      <w:pPr>
        <w:tabs>
          <w:tab w:val="left" w:pos="5232"/>
        </w:tabs>
        <w:ind w:left="-540"/>
        <w:jc w:val="both"/>
        <w:rPr>
          <w:rFonts w:ascii="Tahoma" w:hAnsi="Tahoma" w:cs="Tahoma"/>
          <w:sz w:val="22"/>
          <w:szCs w:val="22"/>
        </w:rPr>
      </w:pPr>
      <w:r>
        <w:rPr>
          <w:rFonts w:ascii="Tahoma" w:hAnsi="Tahoma" w:cs="Tahoma"/>
          <w:sz w:val="22"/>
          <w:szCs w:val="22"/>
        </w:rPr>
        <w:t xml:space="preserve">       </w:t>
      </w:r>
      <w:r w:rsidRPr="0046766D">
        <w:rPr>
          <w:rFonts w:ascii="Tahoma" w:hAnsi="Tahoma" w:cs="Tahoma"/>
          <w:sz w:val="22"/>
          <w:szCs w:val="22"/>
        </w:rPr>
        <w:t xml:space="preserve"> </w:t>
      </w:r>
      <w:r w:rsidRPr="00F9147B">
        <w:rPr>
          <w:rFonts w:ascii="Tahoma" w:hAnsi="Tahoma" w:cs="Tahoma"/>
          <w:sz w:val="22"/>
          <w:szCs w:val="22"/>
        </w:rPr>
        <w:t>Sunt considerate clauze contractuale obligatorii:</w:t>
      </w:r>
    </w:p>
    <w:p w14:paraId="56BF68A7" w14:textId="77777777" w:rsidR="00FE1D3B" w:rsidRPr="00F9147B" w:rsidRDefault="00FE1D3B" w:rsidP="00FE1D3B">
      <w:pPr>
        <w:ind w:right="180"/>
        <w:rPr>
          <w:rFonts w:ascii="Tahoma" w:hAnsi="Tahoma" w:cs="Tahoma"/>
          <w:b/>
          <w:sz w:val="22"/>
          <w:szCs w:val="22"/>
        </w:rPr>
      </w:pPr>
      <w:r w:rsidRPr="00F9147B">
        <w:rPr>
          <w:rFonts w:ascii="Tahoma" w:hAnsi="Tahoma" w:cs="Tahoma"/>
          <w:b/>
          <w:sz w:val="22"/>
          <w:szCs w:val="22"/>
        </w:rPr>
        <w:t>I. Pentru Acordul-cadru:</w:t>
      </w:r>
    </w:p>
    <w:p w14:paraId="1C24CA0A" w14:textId="4273F468" w:rsidR="00DF1771" w:rsidRPr="00F9147B" w:rsidRDefault="00BD3B8C" w:rsidP="007927FC">
      <w:pPr>
        <w:tabs>
          <w:tab w:val="left" w:pos="2780"/>
        </w:tabs>
        <w:ind w:right="187"/>
        <w:rPr>
          <w:rFonts w:ascii="Tahoma" w:hAnsi="Tahoma" w:cs="Tahoma"/>
          <w:sz w:val="22"/>
          <w:szCs w:val="22"/>
        </w:rPr>
      </w:pPr>
      <w:r w:rsidRPr="00F9147B">
        <w:rPr>
          <w:rFonts w:ascii="Tahoma" w:hAnsi="Tahoma" w:cs="Tahoma"/>
          <w:sz w:val="22"/>
          <w:szCs w:val="22"/>
        </w:rPr>
        <w:t>Obiectul</w:t>
      </w:r>
      <w:r w:rsidR="00DF1771" w:rsidRPr="00F9147B">
        <w:rPr>
          <w:rFonts w:ascii="Tahoma" w:hAnsi="Tahoma" w:cs="Tahoma"/>
          <w:sz w:val="22"/>
          <w:szCs w:val="22"/>
        </w:rPr>
        <w:t xml:space="preserve"> și durata acordului-cadru: </w:t>
      </w:r>
      <w:r w:rsidRPr="00F9147B">
        <w:rPr>
          <w:rFonts w:ascii="Tahoma" w:hAnsi="Tahoma" w:cs="Tahoma"/>
          <w:sz w:val="22"/>
          <w:szCs w:val="22"/>
        </w:rPr>
        <w:t>Capitol</w:t>
      </w:r>
      <w:r w:rsidR="00E54997" w:rsidRPr="00F9147B">
        <w:rPr>
          <w:rFonts w:ascii="Tahoma" w:hAnsi="Tahoma" w:cs="Tahoma"/>
          <w:sz w:val="22"/>
          <w:szCs w:val="22"/>
        </w:rPr>
        <w:t xml:space="preserve">ul </w:t>
      </w:r>
      <w:r w:rsidRPr="00F9147B">
        <w:rPr>
          <w:rFonts w:ascii="Tahoma" w:hAnsi="Tahoma" w:cs="Tahoma"/>
          <w:sz w:val="22"/>
          <w:szCs w:val="22"/>
        </w:rPr>
        <w:t>3</w:t>
      </w:r>
      <w:r w:rsidR="00DF1771" w:rsidRPr="00F9147B">
        <w:rPr>
          <w:rFonts w:ascii="Tahoma" w:hAnsi="Tahoma" w:cs="Tahoma"/>
          <w:sz w:val="22"/>
          <w:szCs w:val="22"/>
        </w:rPr>
        <w:t>;</w:t>
      </w:r>
    </w:p>
    <w:p w14:paraId="029C672D" w14:textId="691250AA" w:rsidR="00DF1771" w:rsidRPr="00F9147B" w:rsidRDefault="00DF1771" w:rsidP="007927FC">
      <w:pPr>
        <w:tabs>
          <w:tab w:val="left" w:pos="2780"/>
        </w:tabs>
        <w:ind w:right="187"/>
        <w:rPr>
          <w:rFonts w:ascii="Tahoma" w:hAnsi="Tahoma" w:cs="Tahoma"/>
          <w:sz w:val="22"/>
          <w:szCs w:val="22"/>
        </w:rPr>
      </w:pPr>
      <w:r w:rsidRPr="00F9147B">
        <w:rPr>
          <w:rFonts w:ascii="Tahoma" w:hAnsi="Tahoma" w:cs="Tahoma"/>
          <w:sz w:val="22"/>
          <w:szCs w:val="22"/>
        </w:rPr>
        <w:t xml:space="preserve">Obligațiile </w:t>
      </w:r>
      <w:r w:rsidR="00BD3B8C" w:rsidRPr="00F9147B">
        <w:rPr>
          <w:rFonts w:ascii="Tahoma" w:hAnsi="Tahoma" w:cs="Tahoma"/>
          <w:sz w:val="22"/>
          <w:szCs w:val="22"/>
        </w:rPr>
        <w:t xml:space="preserve">și drepturile generale ale </w:t>
      </w:r>
      <w:r w:rsidRPr="00F9147B">
        <w:rPr>
          <w:rFonts w:ascii="Tahoma" w:hAnsi="Tahoma" w:cs="Tahoma"/>
          <w:sz w:val="22"/>
          <w:szCs w:val="22"/>
        </w:rPr>
        <w:t xml:space="preserve">promitentului-prestator: Capitolul </w:t>
      </w:r>
      <w:r w:rsidR="00E54997" w:rsidRPr="00F9147B">
        <w:rPr>
          <w:rFonts w:ascii="Tahoma" w:hAnsi="Tahoma" w:cs="Tahoma"/>
          <w:sz w:val="22"/>
          <w:szCs w:val="22"/>
        </w:rPr>
        <w:t>4</w:t>
      </w:r>
      <w:r w:rsidRPr="00F9147B">
        <w:rPr>
          <w:rFonts w:ascii="Tahoma" w:hAnsi="Tahoma" w:cs="Tahoma"/>
          <w:sz w:val="22"/>
          <w:szCs w:val="22"/>
        </w:rPr>
        <w:t>;</w:t>
      </w:r>
    </w:p>
    <w:p w14:paraId="31676180" w14:textId="3E8028A6" w:rsidR="00DF1771" w:rsidRPr="00F9147B" w:rsidRDefault="00DF1771" w:rsidP="007927FC">
      <w:pPr>
        <w:tabs>
          <w:tab w:val="left" w:pos="2780"/>
        </w:tabs>
        <w:ind w:right="187"/>
        <w:rPr>
          <w:rFonts w:ascii="Tahoma" w:hAnsi="Tahoma" w:cs="Tahoma"/>
          <w:sz w:val="22"/>
          <w:szCs w:val="22"/>
        </w:rPr>
      </w:pPr>
      <w:r w:rsidRPr="00F9147B">
        <w:rPr>
          <w:rFonts w:ascii="Tahoma" w:hAnsi="Tahoma" w:cs="Tahoma"/>
          <w:sz w:val="22"/>
          <w:szCs w:val="22"/>
        </w:rPr>
        <w:t xml:space="preserve">Obligațiile </w:t>
      </w:r>
      <w:r w:rsidR="00E54997" w:rsidRPr="00F9147B">
        <w:rPr>
          <w:rFonts w:ascii="Tahoma" w:hAnsi="Tahoma" w:cs="Tahoma"/>
          <w:sz w:val="22"/>
          <w:szCs w:val="22"/>
        </w:rPr>
        <w:t xml:space="preserve">și drepturile generale ale </w:t>
      </w:r>
      <w:r w:rsidRPr="00F9147B">
        <w:rPr>
          <w:rFonts w:ascii="Tahoma" w:hAnsi="Tahoma" w:cs="Tahoma"/>
          <w:sz w:val="22"/>
          <w:szCs w:val="22"/>
        </w:rPr>
        <w:t xml:space="preserve">promitentului-achizitor: </w:t>
      </w:r>
      <w:r w:rsidR="00E54997" w:rsidRPr="00F9147B">
        <w:rPr>
          <w:rFonts w:ascii="Tahoma" w:hAnsi="Tahoma" w:cs="Tahoma"/>
          <w:sz w:val="22"/>
          <w:szCs w:val="22"/>
        </w:rPr>
        <w:t>Capitolul 6</w:t>
      </w:r>
      <w:r w:rsidRPr="00F9147B">
        <w:rPr>
          <w:rFonts w:ascii="Tahoma" w:hAnsi="Tahoma" w:cs="Tahoma"/>
          <w:sz w:val="22"/>
          <w:szCs w:val="22"/>
        </w:rPr>
        <w:t>;</w:t>
      </w:r>
    </w:p>
    <w:p w14:paraId="320B53E9" w14:textId="1130F64E" w:rsidR="00DF1771" w:rsidRPr="00F9147B" w:rsidRDefault="00DF1771" w:rsidP="007927FC">
      <w:pPr>
        <w:tabs>
          <w:tab w:val="left" w:pos="2780"/>
        </w:tabs>
        <w:ind w:right="187"/>
        <w:rPr>
          <w:rFonts w:ascii="Tahoma" w:hAnsi="Tahoma" w:cs="Tahoma"/>
          <w:sz w:val="22"/>
          <w:szCs w:val="22"/>
        </w:rPr>
      </w:pPr>
      <w:r w:rsidRPr="00F9147B">
        <w:rPr>
          <w:rFonts w:ascii="Tahoma" w:hAnsi="Tahoma" w:cs="Tahoma"/>
          <w:sz w:val="22"/>
          <w:szCs w:val="22"/>
        </w:rPr>
        <w:t xml:space="preserve">Prețul </w:t>
      </w:r>
      <w:r w:rsidR="00E54997" w:rsidRPr="00F9147B">
        <w:rPr>
          <w:rFonts w:ascii="Tahoma" w:hAnsi="Tahoma" w:cs="Tahoma"/>
          <w:sz w:val="22"/>
          <w:szCs w:val="22"/>
        </w:rPr>
        <w:t>serviciilor</w:t>
      </w:r>
      <w:r w:rsidRPr="00F9147B">
        <w:rPr>
          <w:rFonts w:ascii="Tahoma" w:hAnsi="Tahoma" w:cs="Tahoma"/>
          <w:sz w:val="22"/>
          <w:szCs w:val="22"/>
        </w:rPr>
        <w:t>: Capitol</w:t>
      </w:r>
      <w:r w:rsidR="00E54997" w:rsidRPr="00F9147B">
        <w:rPr>
          <w:rFonts w:ascii="Tahoma" w:hAnsi="Tahoma" w:cs="Tahoma"/>
          <w:sz w:val="22"/>
          <w:szCs w:val="22"/>
        </w:rPr>
        <w:t xml:space="preserve">ul </w:t>
      </w:r>
      <w:r w:rsidRPr="00F9147B">
        <w:rPr>
          <w:rFonts w:ascii="Tahoma" w:hAnsi="Tahoma" w:cs="Tahoma"/>
          <w:sz w:val="22"/>
          <w:szCs w:val="22"/>
        </w:rPr>
        <w:t>7</w:t>
      </w:r>
      <w:r w:rsidR="00E54997" w:rsidRPr="00F9147B">
        <w:rPr>
          <w:rFonts w:ascii="Tahoma" w:hAnsi="Tahoma" w:cs="Tahoma"/>
          <w:sz w:val="22"/>
          <w:szCs w:val="22"/>
        </w:rPr>
        <w:t>.</w:t>
      </w:r>
    </w:p>
    <w:p w14:paraId="53D1BBD0" w14:textId="77777777" w:rsidR="00FE1D3B" w:rsidRPr="00F9147B" w:rsidRDefault="00FE1D3B" w:rsidP="007927FC">
      <w:pPr>
        <w:pStyle w:val="defaulttext0"/>
        <w:tabs>
          <w:tab w:val="num" w:pos="600"/>
        </w:tabs>
        <w:spacing w:before="0" w:beforeAutospacing="0" w:after="0" w:afterAutospacing="0"/>
        <w:ind w:left="1140" w:hanging="1140"/>
        <w:jc w:val="both"/>
        <w:rPr>
          <w:rFonts w:ascii="Tahoma" w:hAnsi="Tahoma" w:cs="Tahoma"/>
          <w:b/>
          <w:bCs/>
          <w:iCs/>
          <w:sz w:val="22"/>
          <w:szCs w:val="22"/>
          <w:lang w:val="ro-RO"/>
        </w:rPr>
      </w:pPr>
      <w:r w:rsidRPr="00F9147B">
        <w:rPr>
          <w:rFonts w:ascii="Tahoma" w:eastAsia="Tahoma" w:hAnsi="Tahoma" w:cs="Tahoma"/>
          <w:b/>
          <w:bCs/>
          <w:iCs/>
          <w:sz w:val="22"/>
          <w:szCs w:val="22"/>
          <w:lang w:val="ro-RO"/>
        </w:rPr>
        <w:t>II.</w:t>
      </w:r>
      <w:r w:rsidRPr="00F9147B">
        <w:rPr>
          <w:rFonts w:eastAsia="Tahoma"/>
          <w:b/>
          <w:bCs/>
          <w:iCs/>
          <w:sz w:val="14"/>
          <w:szCs w:val="14"/>
          <w:lang w:val="ro-RO"/>
        </w:rPr>
        <w:t>   </w:t>
      </w:r>
      <w:r w:rsidRPr="00F9147B">
        <w:rPr>
          <w:rFonts w:ascii="Tahoma" w:hAnsi="Tahoma" w:cs="Tahoma"/>
          <w:b/>
          <w:bCs/>
          <w:iCs/>
          <w:sz w:val="22"/>
          <w:szCs w:val="22"/>
          <w:lang w:val="ro-RO"/>
        </w:rPr>
        <w:t>Pentru contractul subsecvent:</w:t>
      </w:r>
    </w:p>
    <w:p w14:paraId="397765AF" w14:textId="77777777" w:rsidR="007927FC" w:rsidRPr="00F9147B" w:rsidRDefault="007927FC" w:rsidP="007927FC">
      <w:pPr>
        <w:pStyle w:val="TableText"/>
        <w:spacing w:before="0" w:after="0"/>
        <w:jc w:val="both"/>
        <w:rPr>
          <w:rFonts w:ascii="Tahoma" w:hAnsi="Tahoma" w:cs="Tahoma"/>
          <w:color w:val="000000"/>
          <w:sz w:val="22"/>
          <w:szCs w:val="22"/>
          <w:lang w:val="ro-RO"/>
        </w:rPr>
      </w:pPr>
      <w:bookmarkStart w:id="0" w:name="OLE_LINK2"/>
      <w:bookmarkStart w:id="1" w:name="OLE_LINK5"/>
      <w:r w:rsidRPr="00F9147B">
        <w:rPr>
          <w:rFonts w:ascii="Tahoma" w:hAnsi="Tahoma" w:cs="Tahoma"/>
          <w:color w:val="000000"/>
          <w:sz w:val="22"/>
          <w:szCs w:val="22"/>
          <w:lang w:val="ro-RO"/>
        </w:rPr>
        <w:t>Obiectul și valabilitatea contractului: Cap. 2;</w:t>
      </w:r>
    </w:p>
    <w:p w14:paraId="62144356"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Prețul contractului: Cap. 3;</w:t>
      </w:r>
    </w:p>
    <w:p w14:paraId="3CFC1717"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Modalitatea de plată: Cap. 4;</w:t>
      </w:r>
    </w:p>
    <w:p w14:paraId="02ACC0CA"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Garanția de bună execuție: Cap. 6;</w:t>
      </w:r>
    </w:p>
    <w:p w14:paraId="3D952641"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Obligațiile generale ale prestatorului: Cap. 7;</w:t>
      </w:r>
    </w:p>
    <w:p w14:paraId="1AC3E8E6"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Obligațiile generale ale achizitorului: Cap. 8;</w:t>
      </w:r>
    </w:p>
    <w:p w14:paraId="396F6E4B" w14:textId="77777777" w:rsidR="007927FC" w:rsidRPr="00F9147B"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Predare și recepție: Cap. 9;</w:t>
      </w:r>
    </w:p>
    <w:p w14:paraId="406DAB40" w14:textId="416EDD6E" w:rsidR="00DF1771" w:rsidRDefault="007927FC" w:rsidP="007927FC">
      <w:pPr>
        <w:pStyle w:val="TableText"/>
        <w:spacing w:before="0" w:after="0"/>
        <w:jc w:val="both"/>
        <w:rPr>
          <w:rFonts w:ascii="Tahoma" w:hAnsi="Tahoma" w:cs="Tahoma"/>
          <w:color w:val="000000"/>
          <w:sz w:val="22"/>
          <w:szCs w:val="22"/>
          <w:lang w:val="ro-RO"/>
        </w:rPr>
      </w:pPr>
      <w:r w:rsidRPr="00F9147B">
        <w:rPr>
          <w:rFonts w:ascii="Tahoma" w:hAnsi="Tahoma" w:cs="Tahoma"/>
          <w:color w:val="000000"/>
          <w:sz w:val="22"/>
          <w:szCs w:val="22"/>
          <w:lang w:val="ro-RO"/>
        </w:rPr>
        <w:t>Garanție: Cap. 10.</w:t>
      </w:r>
      <w:bookmarkEnd w:id="0"/>
      <w:bookmarkEnd w:id="1"/>
    </w:p>
    <w:p w14:paraId="41276A48" w14:textId="77777777" w:rsidR="00417DEB" w:rsidRDefault="00417DEB" w:rsidP="007927FC">
      <w:pPr>
        <w:pStyle w:val="TableText"/>
        <w:spacing w:before="0" w:after="0"/>
        <w:jc w:val="both"/>
        <w:rPr>
          <w:rFonts w:ascii="Tahoma" w:hAnsi="Tahoma" w:cs="Tahoma"/>
          <w:sz w:val="22"/>
          <w:szCs w:val="22"/>
        </w:rPr>
      </w:pPr>
    </w:p>
    <w:p w14:paraId="440D3FC3" w14:textId="77777777" w:rsidR="007600C6" w:rsidRPr="00B27952" w:rsidRDefault="007600C6" w:rsidP="007600C6">
      <w:pPr>
        <w:jc w:val="both"/>
        <w:rPr>
          <w:rFonts w:ascii="Tahoma" w:hAnsi="Tahoma" w:cs="Tahoma"/>
          <w:sz w:val="22"/>
          <w:szCs w:val="22"/>
          <w:lang w:eastAsia="en-US"/>
        </w:rPr>
      </w:pPr>
      <w:r w:rsidRPr="00B27952">
        <w:rPr>
          <w:rFonts w:ascii="Tahoma" w:hAnsi="Tahoma" w:cs="Tahoma"/>
          <w:sz w:val="22"/>
          <w:szCs w:val="22"/>
          <w:lang w:eastAsia="en-US"/>
        </w:rPr>
        <w:t>Not</w:t>
      </w:r>
      <w:r>
        <w:rPr>
          <w:rFonts w:ascii="Tahoma" w:hAnsi="Tahoma" w:cs="Tahoma"/>
          <w:sz w:val="22"/>
          <w:szCs w:val="22"/>
          <w:lang w:eastAsia="en-US"/>
        </w:rPr>
        <w:t>e</w:t>
      </w:r>
      <w:r w:rsidRPr="00B27952">
        <w:rPr>
          <w:rFonts w:ascii="Tahoma" w:hAnsi="Tahoma" w:cs="Tahoma"/>
          <w:sz w:val="22"/>
          <w:szCs w:val="22"/>
          <w:lang w:eastAsia="en-US"/>
        </w:rPr>
        <w:t xml:space="preserve">: </w:t>
      </w:r>
    </w:p>
    <w:p w14:paraId="4B53E259" w14:textId="77777777" w:rsidR="007600C6" w:rsidRPr="00B27952" w:rsidRDefault="007600C6" w:rsidP="007600C6">
      <w:pPr>
        <w:jc w:val="both"/>
        <w:rPr>
          <w:rFonts w:ascii="Tahoma" w:hAnsi="Tahoma" w:cs="Tahoma"/>
          <w:sz w:val="22"/>
          <w:szCs w:val="22"/>
          <w:lang w:eastAsia="en-US"/>
        </w:rPr>
      </w:pPr>
      <w:r w:rsidRPr="00B27952">
        <w:rPr>
          <w:rFonts w:ascii="Tahoma" w:hAnsi="Tahoma" w:cs="Tahoma"/>
          <w:sz w:val="22"/>
          <w:szCs w:val="22"/>
          <w:lang w:eastAsia="en-US"/>
        </w:rPr>
        <w:t>- În situația în care exist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subcontractanți propuși în ofert</w:t>
      </w:r>
      <w:r w:rsidRPr="00B27952">
        <w:rPr>
          <w:rFonts w:ascii="Tahoma" w:hAnsi="Tahoma" w:cs="Tahoma" w:hint="eastAsia"/>
          <w:sz w:val="22"/>
          <w:szCs w:val="22"/>
          <w:lang w:eastAsia="en-US"/>
        </w:rPr>
        <w:t>ă</w:t>
      </w:r>
      <w:r w:rsidRPr="00B27952">
        <w:rPr>
          <w:rFonts w:ascii="Tahoma" w:hAnsi="Tahoma" w:cs="Tahoma"/>
          <w:sz w:val="22"/>
          <w:szCs w:val="22"/>
          <w:lang w:eastAsia="en-US"/>
        </w:rPr>
        <w:t>, iar aceștia își exprim</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opțiunea de a fi pl</w:t>
      </w:r>
      <w:r w:rsidRPr="00B27952">
        <w:rPr>
          <w:rFonts w:ascii="Tahoma" w:hAnsi="Tahoma" w:cs="Tahoma" w:hint="eastAsia"/>
          <w:sz w:val="22"/>
          <w:szCs w:val="22"/>
          <w:lang w:eastAsia="en-US"/>
        </w:rPr>
        <w:t>ă</w:t>
      </w:r>
      <w:r w:rsidRPr="00B27952">
        <w:rPr>
          <w:rFonts w:ascii="Tahoma" w:hAnsi="Tahoma" w:cs="Tahoma"/>
          <w:sz w:val="22"/>
          <w:szCs w:val="22"/>
          <w:lang w:eastAsia="en-US"/>
        </w:rPr>
        <w:t>tiți direct de c</w:t>
      </w:r>
      <w:r w:rsidRPr="00B27952">
        <w:rPr>
          <w:rFonts w:ascii="Tahoma" w:hAnsi="Tahoma" w:cs="Tahoma" w:hint="eastAsia"/>
          <w:sz w:val="22"/>
          <w:szCs w:val="22"/>
          <w:lang w:eastAsia="en-US"/>
        </w:rPr>
        <w:t>ă</w:t>
      </w:r>
      <w:r w:rsidRPr="00B27952">
        <w:rPr>
          <w:rFonts w:ascii="Tahoma" w:hAnsi="Tahoma" w:cs="Tahoma"/>
          <w:sz w:val="22"/>
          <w:szCs w:val="22"/>
          <w:lang w:eastAsia="en-US"/>
        </w:rPr>
        <w:t>tre autoritatea contractant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în cuprinsul </w:t>
      </w:r>
      <w:r>
        <w:rPr>
          <w:rFonts w:ascii="Tahoma" w:hAnsi="Tahoma" w:cs="Tahoma"/>
          <w:sz w:val="22"/>
          <w:szCs w:val="22"/>
          <w:lang w:eastAsia="en-US"/>
        </w:rPr>
        <w:t xml:space="preserve">acordului-cadru și/sau </w:t>
      </w:r>
      <w:r w:rsidRPr="00B27952">
        <w:rPr>
          <w:rFonts w:ascii="Tahoma" w:hAnsi="Tahoma" w:cs="Tahoma"/>
          <w:sz w:val="22"/>
          <w:szCs w:val="22"/>
          <w:lang w:eastAsia="en-US"/>
        </w:rPr>
        <w:t>contractului subsecvent se vor introduce clauze obligatorii în sensul dispozițiilor art. 218 din Legea nr. 98/2016 coroborate cu dispozițiile art. 150 din Normele metodologice aprobate prin H.G. nr. 395/2016 privind cesiunea de creanț</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în favoarea subcontractanților legat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de partea/p</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rțile care sunt îndeplinite de aceștia. </w:t>
      </w:r>
    </w:p>
    <w:p w14:paraId="6C1F473F" w14:textId="77777777" w:rsidR="007600C6" w:rsidRPr="00B27952" w:rsidRDefault="007600C6" w:rsidP="007600C6">
      <w:pPr>
        <w:jc w:val="both"/>
        <w:rPr>
          <w:rFonts w:ascii="Tahoma" w:hAnsi="Tahoma" w:cs="Tahoma"/>
          <w:sz w:val="22"/>
          <w:szCs w:val="22"/>
          <w:lang w:eastAsia="en-US"/>
        </w:rPr>
      </w:pPr>
      <w:r w:rsidRPr="00B27952">
        <w:rPr>
          <w:rFonts w:ascii="Tahoma" w:hAnsi="Tahoma" w:cs="Tahoma"/>
          <w:sz w:val="22"/>
          <w:szCs w:val="22"/>
          <w:lang w:eastAsia="en-US"/>
        </w:rPr>
        <w:t>- În situația în care exist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terți susțin</w:t>
      </w:r>
      <w:r w:rsidRPr="00B27952">
        <w:rPr>
          <w:rFonts w:ascii="Tahoma" w:hAnsi="Tahoma" w:cs="Tahoma" w:hint="eastAsia"/>
          <w:sz w:val="22"/>
          <w:szCs w:val="22"/>
          <w:lang w:eastAsia="en-US"/>
        </w:rPr>
        <w:t>ă</w:t>
      </w:r>
      <w:r w:rsidRPr="00B27952">
        <w:rPr>
          <w:rFonts w:ascii="Tahoma" w:hAnsi="Tahoma" w:cs="Tahoma"/>
          <w:sz w:val="22"/>
          <w:szCs w:val="22"/>
          <w:lang w:eastAsia="en-US"/>
        </w:rPr>
        <w:t>tori indicați în ofert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în cuprinsul </w:t>
      </w:r>
      <w:r>
        <w:rPr>
          <w:rFonts w:ascii="Tahoma" w:hAnsi="Tahoma" w:cs="Tahoma"/>
          <w:sz w:val="22"/>
          <w:szCs w:val="22"/>
          <w:lang w:eastAsia="en-US"/>
        </w:rPr>
        <w:t xml:space="preserve">acordului-cadru și/sau </w:t>
      </w:r>
      <w:r w:rsidRPr="00B27952">
        <w:rPr>
          <w:rFonts w:ascii="Tahoma" w:hAnsi="Tahoma" w:cs="Tahoma"/>
          <w:sz w:val="22"/>
          <w:szCs w:val="22"/>
          <w:lang w:eastAsia="en-US"/>
        </w:rPr>
        <w:t>contractului subsecvent se vor introduce clauze obligatorii în sensul dispozițiilor art. 50 din Normele metodologice aprobate prin H.G. nr. 395/2016;</w:t>
      </w:r>
    </w:p>
    <w:p w14:paraId="06FD30B4" w14:textId="77777777" w:rsidR="007600C6" w:rsidRDefault="007600C6" w:rsidP="007600C6">
      <w:pPr>
        <w:jc w:val="both"/>
        <w:rPr>
          <w:rFonts w:ascii="Tahoma" w:hAnsi="Tahoma" w:cs="Tahoma"/>
          <w:sz w:val="22"/>
          <w:szCs w:val="22"/>
          <w:lang w:eastAsia="en-US"/>
        </w:rPr>
      </w:pPr>
      <w:r w:rsidRPr="00B27952">
        <w:rPr>
          <w:rFonts w:ascii="Tahoma" w:hAnsi="Tahoma" w:cs="Tahoma"/>
          <w:sz w:val="22"/>
          <w:szCs w:val="22"/>
          <w:lang w:eastAsia="en-US"/>
        </w:rPr>
        <w:t>- În situația în care oferta câștig</w:t>
      </w:r>
      <w:r w:rsidRPr="00B27952">
        <w:rPr>
          <w:rFonts w:ascii="Tahoma" w:hAnsi="Tahoma" w:cs="Tahoma" w:hint="eastAsia"/>
          <w:sz w:val="22"/>
          <w:szCs w:val="22"/>
          <w:lang w:eastAsia="en-US"/>
        </w:rPr>
        <w:t>ă</w:t>
      </w:r>
      <w:r w:rsidRPr="00B27952">
        <w:rPr>
          <w:rFonts w:ascii="Tahoma" w:hAnsi="Tahoma" w:cs="Tahoma"/>
          <w:sz w:val="22"/>
          <w:szCs w:val="22"/>
          <w:lang w:eastAsia="en-US"/>
        </w:rPr>
        <w:t>toare este o ofert</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comun</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depus</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de mai mulți operatori economici, în cuprinsul </w:t>
      </w:r>
      <w:r>
        <w:rPr>
          <w:rFonts w:ascii="Tahoma" w:hAnsi="Tahoma" w:cs="Tahoma"/>
          <w:sz w:val="22"/>
          <w:szCs w:val="22"/>
          <w:lang w:eastAsia="en-US"/>
        </w:rPr>
        <w:t xml:space="preserve">acordului-cadru și/sau </w:t>
      </w:r>
      <w:r w:rsidRPr="00B27952">
        <w:rPr>
          <w:rFonts w:ascii="Tahoma" w:hAnsi="Tahoma" w:cs="Tahoma"/>
          <w:sz w:val="22"/>
          <w:szCs w:val="22"/>
          <w:lang w:eastAsia="en-US"/>
        </w:rPr>
        <w:t>contractului subsecvent se va menționa r</w:t>
      </w:r>
      <w:r w:rsidRPr="00B27952">
        <w:rPr>
          <w:rFonts w:ascii="Tahoma" w:hAnsi="Tahoma" w:cs="Tahoma" w:hint="eastAsia"/>
          <w:sz w:val="22"/>
          <w:szCs w:val="22"/>
          <w:lang w:eastAsia="en-US"/>
        </w:rPr>
        <w:t>ă</w:t>
      </w:r>
      <w:r w:rsidRPr="00B27952">
        <w:rPr>
          <w:rFonts w:ascii="Tahoma" w:hAnsi="Tahoma" w:cs="Tahoma"/>
          <w:sz w:val="22"/>
          <w:szCs w:val="22"/>
          <w:lang w:eastAsia="en-US"/>
        </w:rPr>
        <w:t>spunderea solidar</w:t>
      </w:r>
      <w:r w:rsidRPr="00B27952">
        <w:rPr>
          <w:rFonts w:ascii="Tahoma" w:hAnsi="Tahoma" w:cs="Tahoma" w:hint="eastAsia"/>
          <w:sz w:val="22"/>
          <w:szCs w:val="22"/>
          <w:lang w:eastAsia="en-US"/>
        </w:rPr>
        <w:t>ă</w:t>
      </w:r>
      <w:r w:rsidRPr="00B27952">
        <w:rPr>
          <w:rFonts w:ascii="Tahoma" w:hAnsi="Tahoma" w:cs="Tahoma"/>
          <w:sz w:val="22"/>
          <w:szCs w:val="22"/>
          <w:lang w:eastAsia="en-US"/>
        </w:rPr>
        <w:t xml:space="preserve"> a acestora pentru executarea </w:t>
      </w:r>
      <w:r>
        <w:rPr>
          <w:rFonts w:ascii="Tahoma" w:hAnsi="Tahoma" w:cs="Tahoma"/>
          <w:sz w:val="22"/>
          <w:szCs w:val="22"/>
          <w:lang w:eastAsia="en-US"/>
        </w:rPr>
        <w:t xml:space="preserve">acordului-cadru șu/sau </w:t>
      </w:r>
      <w:r w:rsidRPr="00B27952">
        <w:rPr>
          <w:rFonts w:ascii="Tahoma" w:hAnsi="Tahoma" w:cs="Tahoma"/>
          <w:sz w:val="22"/>
          <w:szCs w:val="22"/>
          <w:lang w:eastAsia="en-US"/>
        </w:rPr>
        <w:t>contractului subsecvent, conform dispozițiilor art. 185 din Legea nr. 98/2016.</w:t>
      </w:r>
    </w:p>
    <w:p w14:paraId="3A4223C3" w14:textId="4C1177C7" w:rsidR="007600C6" w:rsidRDefault="007600C6" w:rsidP="007600C6">
      <w:pPr>
        <w:jc w:val="both"/>
        <w:rPr>
          <w:rFonts w:ascii="Tahoma" w:hAnsi="Tahoma" w:cs="Tahoma"/>
          <w:sz w:val="22"/>
          <w:szCs w:val="22"/>
        </w:rPr>
      </w:pPr>
      <w:r>
        <w:rPr>
          <w:rFonts w:ascii="Tahoma" w:hAnsi="Tahoma" w:cs="Tahoma"/>
          <w:sz w:val="22"/>
          <w:szCs w:val="22"/>
          <w:lang w:eastAsia="en-US"/>
        </w:rPr>
        <w:t xml:space="preserve">- </w:t>
      </w:r>
      <w:r w:rsidRPr="00DF1771">
        <w:rPr>
          <w:rFonts w:ascii="Tahoma" w:hAnsi="Tahoma" w:cs="Tahoma"/>
          <w:sz w:val="22"/>
          <w:szCs w:val="22"/>
          <w:lang w:eastAsia="en-US"/>
        </w:rPr>
        <w:t>L</w:t>
      </w:r>
      <w:r w:rsidRPr="00D30479">
        <w:rPr>
          <w:rFonts w:ascii="Tahoma" w:hAnsi="Tahoma" w:cs="Tahoma"/>
          <w:sz w:val="22"/>
          <w:szCs w:val="22"/>
          <w:lang w:eastAsia="en-US"/>
        </w:rPr>
        <w:t xml:space="preserve">a încheierea acordului-cadru se va avea în vedere </w:t>
      </w:r>
      <w:r w:rsidRPr="00D30479">
        <w:rPr>
          <w:rFonts w:ascii="Tahoma" w:hAnsi="Tahoma" w:cs="Tahoma"/>
          <w:b/>
          <w:sz w:val="22"/>
          <w:szCs w:val="22"/>
          <w:lang w:eastAsia="en-US"/>
        </w:rPr>
        <w:t xml:space="preserve">proiectul </w:t>
      </w:r>
      <w:r w:rsidRPr="00922013">
        <w:rPr>
          <w:rFonts w:ascii="Tahoma" w:hAnsi="Tahoma" w:cs="Tahoma"/>
          <w:b/>
          <w:sz w:val="22"/>
          <w:szCs w:val="22"/>
          <w:lang w:eastAsia="en-US"/>
        </w:rPr>
        <w:t xml:space="preserve">de acord-cadru </w:t>
      </w:r>
      <w:r w:rsidRPr="00B96216">
        <w:rPr>
          <w:rFonts w:ascii="Tahoma" w:hAnsi="Tahoma" w:cs="Tahoma"/>
          <w:b/>
          <w:sz w:val="22"/>
          <w:szCs w:val="22"/>
          <w:lang w:eastAsia="en-US"/>
        </w:rPr>
        <w:t xml:space="preserve">prevăzut în Anexa nr. </w:t>
      </w:r>
      <w:r w:rsidRPr="00D34AB9">
        <w:rPr>
          <w:rFonts w:ascii="Tahoma" w:hAnsi="Tahoma" w:cs="Tahoma"/>
          <w:b/>
          <w:sz w:val="22"/>
          <w:szCs w:val="22"/>
          <w:lang w:eastAsia="en-US"/>
        </w:rPr>
        <w:t>1 de mai jos</w:t>
      </w:r>
      <w:r w:rsidRPr="00837487">
        <w:rPr>
          <w:rFonts w:ascii="Tahoma" w:hAnsi="Tahoma" w:cs="Tahoma"/>
          <w:sz w:val="22"/>
          <w:szCs w:val="22"/>
          <w:lang w:eastAsia="en-US"/>
        </w:rPr>
        <w:t>, iar la încheierea contract</w:t>
      </w:r>
      <w:r>
        <w:rPr>
          <w:rFonts w:ascii="Tahoma" w:hAnsi="Tahoma" w:cs="Tahoma"/>
          <w:sz w:val="22"/>
          <w:szCs w:val="22"/>
          <w:lang w:eastAsia="en-US"/>
        </w:rPr>
        <w:t>elor</w:t>
      </w:r>
      <w:r w:rsidRPr="00837487">
        <w:rPr>
          <w:rFonts w:ascii="Tahoma" w:hAnsi="Tahoma" w:cs="Tahoma"/>
          <w:sz w:val="22"/>
          <w:szCs w:val="22"/>
          <w:lang w:eastAsia="en-US"/>
        </w:rPr>
        <w:t xml:space="preserve"> subsecvent</w:t>
      </w:r>
      <w:r>
        <w:rPr>
          <w:rFonts w:ascii="Tahoma" w:hAnsi="Tahoma" w:cs="Tahoma"/>
          <w:sz w:val="22"/>
          <w:szCs w:val="22"/>
          <w:lang w:eastAsia="en-US"/>
        </w:rPr>
        <w:t>e</w:t>
      </w:r>
      <w:r w:rsidRPr="00837487">
        <w:rPr>
          <w:rFonts w:ascii="Tahoma" w:hAnsi="Tahoma" w:cs="Tahoma"/>
          <w:sz w:val="22"/>
          <w:szCs w:val="22"/>
          <w:lang w:eastAsia="en-US"/>
        </w:rPr>
        <w:t xml:space="preserve"> se v</w:t>
      </w:r>
      <w:r>
        <w:rPr>
          <w:rFonts w:ascii="Tahoma" w:hAnsi="Tahoma" w:cs="Tahoma"/>
          <w:sz w:val="22"/>
          <w:szCs w:val="22"/>
          <w:lang w:eastAsia="en-US"/>
        </w:rPr>
        <w:t>or</w:t>
      </w:r>
      <w:r w:rsidRPr="00837487">
        <w:rPr>
          <w:rFonts w:ascii="Tahoma" w:hAnsi="Tahoma" w:cs="Tahoma"/>
          <w:sz w:val="22"/>
          <w:szCs w:val="22"/>
          <w:lang w:eastAsia="en-US"/>
        </w:rPr>
        <w:t xml:space="preserve"> avea în vedere </w:t>
      </w:r>
      <w:r w:rsidRPr="004B1A2D">
        <w:rPr>
          <w:rFonts w:ascii="Tahoma" w:hAnsi="Tahoma" w:cs="Tahoma"/>
          <w:b/>
          <w:sz w:val="22"/>
          <w:szCs w:val="22"/>
          <w:lang w:eastAsia="en-US"/>
        </w:rPr>
        <w:t>proiect</w:t>
      </w:r>
      <w:r>
        <w:rPr>
          <w:rFonts w:ascii="Tahoma" w:hAnsi="Tahoma" w:cs="Tahoma"/>
          <w:b/>
          <w:sz w:val="22"/>
          <w:szCs w:val="22"/>
          <w:lang w:eastAsia="en-US"/>
        </w:rPr>
        <w:t>ele</w:t>
      </w:r>
      <w:r w:rsidRPr="002922EC">
        <w:rPr>
          <w:rFonts w:ascii="Tahoma" w:hAnsi="Tahoma" w:cs="Tahoma"/>
          <w:b/>
          <w:sz w:val="22"/>
          <w:szCs w:val="22"/>
          <w:lang w:eastAsia="en-US"/>
        </w:rPr>
        <w:t xml:space="preserve"> de contract</w:t>
      </w:r>
      <w:r>
        <w:rPr>
          <w:rFonts w:ascii="Tahoma" w:hAnsi="Tahoma" w:cs="Tahoma"/>
          <w:b/>
          <w:sz w:val="22"/>
          <w:szCs w:val="22"/>
          <w:lang w:eastAsia="en-US"/>
        </w:rPr>
        <w:t>e</w:t>
      </w:r>
      <w:r w:rsidRPr="002922EC">
        <w:rPr>
          <w:rFonts w:ascii="Tahoma" w:hAnsi="Tahoma" w:cs="Tahoma"/>
          <w:b/>
          <w:sz w:val="22"/>
          <w:szCs w:val="22"/>
          <w:lang w:eastAsia="en-US"/>
        </w:rPr>
        <w:t xml:space="preserve"> </w:t>
      </w:r>
      <w:r w:rsidRPr="00CF6E21">
        <w:rPr>
          <w:rFonts w:ascii="Tahoma" w:hAnsi="Tahoma" w:cs="Tahoma"/>
          <w:b/>
          <w:sz w:val="22"/>
          <w:szCs w:val="22"/>
          <w:lang w:eastAsia="en-US"/>
        </w:rPr>
        <w:t>subsecvent</w:t>
      </w:r>
      <w:r>
        <w:rPr>
          <w:rFonts w:ascii="Tahoma" w:hAnsi="Tahoma" w:cs="Tahoma"/>
          <w:b/>
          <w:sz w:val="22"/>
          <w:szCs w:val="22"/>
          <w:lang w:eastAsia="en-US"/>
        </w:rPr>
        <w:t>e</w:t>
      </w:r>
      <w:r w:rsidRPr="00CF6E21">
        <w:rPr>
          <w:rFonts w:ascii="Tahoma" w:hAnsi="Tahoma" w:cs="Tahoma"/>
          <w:b/>
          <w:sz w:val="22"/>
          <w:szCs w:val="22"/>
          <w:lang w:eastAsia="en-US"/>
        </w:rPr>
        <w:t xml:space="preserve"> </w:t>
      </w:r>
      <w:r w:rsidRPr="00937429">
        <w:rPr>
          <w:rFonts w:ascii="Tahoma" w:hAnsi="Tahoma" w:cs="Tahoma"/>
          <w:b/>
          <w:sz w:val="22"/>
          <w:szCs w:val="22"/>
          <w:lang w:eastAsia="en-US"/>
        </w:rPr>
        <w:t>prevăzut</w:t>
      </w:r>
      <w:r>
        <w:rPr>
          <w:rFonts w:ascii="Tahoma" w:hAnsi="Tahoma" w:cs="Tahoma"/>
          <w:b/>
          <w:sz w:val="22"/>
          <w:szCs w:val="22"/>
          <w:lang w:eastAsia="en-US"/>
        </w:rPr>
        <w:t>e</w:t>
      </w:r>
      <w:r w:rsidRPr="00937429">
        <w:rPr>
          <w:rFonts w:ascii="Tahoma" w:hAnsi="Tahoma" w:cs="Tahoma"/>
          <w:b/>
          <w:sz w:val="22"/>
          <w:szCs w:val="22"/>
          <w:lang w:eastAsia="en-US"/>
        </w:rPr>
        <w:t xml:space="preserve"> în Anexa nr</w:t>
      </w:r>
      <w:r w:rsidRPr="000F6E7E">
        <w:rPr>
          <w:rFonts w:ascii="Tahoma" w:hAnsi="Tahoma" w:cs="Tahoma"/>
          <w:b/>
          <w:sz w:val="22"/>
          <w:szCs w:val="22"/>
          <w:lang w:eastAsia="en-US"/>
        </w:rPr>
        <w:t>. 2 de mai jos</w:t>
      </w:r>
      <w:r w:rsidRPr="007D2703">
        <w:rPr>
          <w:rFonts w:ascii="Tahoma" w:hAnsi="Tahoma" w:cs="Tahoma"/>
          <w:sz w:val="22"/>
          <w:szCs w:val="22"/>
          <w:lang w:eastAsia="en-US"/>
        </w:rPr>
        <w:t>.</w:t>
      </w:r>
      <w:r w:rsidRPr="00D30479">
        <w:rPr>
          <w:rFonts w:ascii="Tahoma" w:hAnsi="Tahoma" w:cs="Tahoma"/>
          <w:sz w:val="22"/>
          <w:szCs w:val="22"/>
          <w:lang w:eastAsia="en-US"/>
        </w:rPr>
        <w:t xml:space="preserve"> </w:t>
      </w:r>
      <w:r w:rsidRPr="00D30479">
        <w:rPr>
          <w:rFonts w:ascii="Tahoma" w:hAnsi="Tahoma" w:cs="Tahoma"/>
          <w:sz w:val="22"/>
          <w:szCs w:val="22"/>
        </w:rPr>
        <w:t>În situaţia în care ofertanţii nu au obiecţiuni/propuneri de modificare faţă de proiectul de acord-cadru şi respectiv proiect</w:t>
      </w:r>
      <w:r>
        <w:rPr>
          <w:rFonts w:ascii="Tahoma" w:hAnsi="Tahoma" w:cs="Tahoma"/>
          <w:sz w:val="22"/>
          <w:szCs w:val="22"/>
        </w:rPr>
        <w:t>ele</w:t>
      </w:r>
      <w:r w:rsidRPr="00D30479">
        <w:rPr>
          <w:rFonts w:ascii="Tahoma" w:hAnsi="Tahoma" w:cs="Tahoma"/>
          <w:sz w:val="22"/>
          <w:szCs w:val="22"/>
        </w:rPr>
        <w:t xml:space="preserve"> de contract</w:t>
      </w:r>
      <w:r>
        <w:rPr>
          <w:rFonts w:ascii="Tahoma" w:hAnsi="Tahoma" w:cs="Tahoma"/>
          <w:sz w:val="22"/>
          <w:szCs w:val="22"/>
        </w:rPr>
        <w:t>e</w:t>
      </w:r>
      <w:r w:rsidRPr="00D30479">
        <w:rPr>
          <w:rFonts w:ascii="Tahoma" w:hAnsi="Tahoma" w:cs="Tahoma"/>
          <w:sz w:val="22"/>
          <w:szCs w:val="22"/>
        </w:rPr>
        <w:t xml:space="preserve"> subsecvent</w:t>
      </w:r>
      <w:r>
        <w:rPr>
          <w:rFonts w:ascii="Tahoma" w:hAnsi="Tahoma" w:cs="Tahoma"/>
          <w:sz w:val="22"/>
          <w:szCs w:val="22"/>
        </w:rPr>
        <w:t>e</w:t>
      </w:r>
      <w:r w:rsidRPr="00D30479">
        <w:rPr>
          <w:rFonts w:ascii="Tahoma" w:hAnsi="Tahoma" w:cs="Tahoma"/>
          <w:sz w:val="22"/>
          <w:szCs w:val="22"/>
        </w:rPr>
        <w:t xml:space="preserve"> prevăzute în prezenta secţiune, vor prezenta, </w:t>
      </w:r>
      <w:r w:rsidRPr="00D30479">
        <w:rPr>
          <w:rFonts w:ascii="Tahoma" w:hAnsi="Tahoma" w:cs="Tahoma"/>
          <w:b/>
          <w:sz w:val="22"/>
          <w:szCs w:val="22"/>
        </w:rPr>
        <w:t xml:space="preserve">în </w:t>
      </w:r>
      <w:r w:rsidR="008504B7">
        <w:rPr>
          <w:rFonts w:ascii="Tahoma" w:hAnsi="Tahoma" w:cs="Tahoma"/>
          <w:b/>
          <w:sz w:val="22"/>
          <w:szCs w:val="22"/>
        </w:rPr>
        <w:t>SEAP</w:t>
      </w:r>
      <w:r w:rsidRPr="00D30479">
        <w:rPr>
          <w:rFonts w:ascii="Tahoma" w:hAnsi="Tahoma" w:cs="Tahoma"/>
          <w:sz w:val="22"/>
          <w:szCs w:val="22"/>
        </w:rPr>
        <w:t xml:space="preserve">, o declaraţie de acceptare a condiţiilor contractuale în conformitate cu formularul din </w:t>
      </w:r>
      <w:r w:rsidRPr="00D30479">
        <w:rPr>
          <w:rFonts w:ascii="Tahoma" w:hAnsi="Tahoma" w:cs="Tahoma"/>
          <w:b/>
          <w:sz w:val="22"/>
          <w:szCs w:val="22"/>
        </w:rPr>
        <w:t xml:space="preserve">Anexa nr. </w:t>
      </w:r>
      <w:r w:rsidRPr="000A43F7">
        <w:rPr>
          <w:rFonts w:ascii="Tahoma" w:hAnsi="Tahoma" w:cs="Tahoma"/>
          <w:b/>
          <w:sz w:val="22"/>
          <w:szCs w:val="22"/>
        </w:rPr>
        <w:t>5</w:t>
      </w:r>
      <w:r w:rsidRPr="00D30479">
        <w:rPr>
          <w:rFonts w:ascii="Tahoma" w:hAnsi="Tahoma" w:cs="Tahoma"/>
          <w:b/>
          <w:sz w:val="22"/>
          <w:szCs w:val="22"/>
        </w:rPr>
        <w:t xml:space="preserve"> </w:t>
      </w:r>
      <w:r w:rsidRPr="00D30479">
        <w:rPr>
          <w:rFonts w:ascii="Tahoma" w:hAnsi="Tahoma" w:cs="Tahoma"/>
          <w:sz w:val="22"/>
          <w:szCs w:val="22"/>
        </w:rPr>
        <w:t xml:space="preserve">din Secţiunea 4: Formulare. </w:t>
      </w:r>
      <w:r w:rsidRPr="00922013">
        <w:rPr>
          <w:rFonts w:ascii="Tahoma" w:hAnsi="Tahoma" w:cs="Tahoma"/>
          <w:sz w:val="22"/>
          <w:szCs w:val="22"/>
          <w:lang w:eastAsia="en-US"/>
        </w:rPr>
        <w:t xml:space="preserve">În situaţia în care există obiecţiuni cu privire la clauzele prevăzute în </w:t>
      </w:r>
      <w:r w:rsidRPr="00B96216">
        <w:rPr>
          <w:rFonts w:ascii="Tahoma" w:hAnsi="Tahoma" w:cs="Tahoma"/>
          <w:sz w:val="22"/>
          <w:szCs w:val="22"/>
          <w:lang w:eastAsia="en-US"/>
        </w:rPr>
        <w:t>proiect</w:t>
      </w:r>
      <w:r w:rsidRPr="00D34AB9">
        <w:rPr>
          <w:rFonts w:ascii="Tahoma" w:hAnsi="Tahoma" w:cs="Tahoma"/>
          <w:sz w:val="22"/>
          <w:szCs w:val="22"/>
          <w:lang w:eastAsia="en-US"/>
        </w:rPr>
        <w:t xml:space="preserve">ul de acord-cadru şi respectiv în </w:t>
      </w:r>
      <w:r w:rsidRPr="00D20CF6">
        <w:rPr>
          <w:rFonts w:ascii="Tahoma" w:hAnsi="Tahoma" w:cs="Tahoma"/>
          <w:sz w:val="22"/>
          <w:szCs w:val="22"/>
          <w:lang w:eastAsia="en-US"/>
        </w:rPr>
        <w:t>proiect</w:t>
      </w:r>
      <w:r>
        <w:rPr>
          <w:rFonts w:ascii="Tahoma" w:hAnsi="Tahoma" w:cs="Tahoma"/>
          <w:sz w:val="22"/>
          <w:szCs w:val="22"/>
          <w:lang w:eastAsia="en-US"/>
        </w:rPr>
        <w:t xml:space="preserve">ele </w:t>
      </w:r>
      <w:r w:rsidRPr="004B1A2D">
        <w:rPr>
          <w:rFonts w:ascii="Tahoma" w:hAnsi="Tahoma" w:cs="Tahoma"/>
          <w:sz w:val="22"/>
          <w:szCs w:val="22"/>
          <w:lang w:eastAsia="en-US"/>
        </w:rPr>
        <w:t>de contract</w:t>
      </w:r>
      <w:r>
        <w:rPr>
          <w:rFonts w:ascii="Tahoma" w:hAnsi="Tahoma" w:cs="Tahoma"/>
          <w:sz w:val="22"/>
          <w:szCs w:val="22"/>
          <w:lang w:eastAsia="en-US"/>
        </w:rPr>
        <w:t>e</w:t>
      </w:r>
      <w:r w:rsidRPr="004B1A2D">
        <w:rPr>
          <w:rFonts w:ascii="Tahoma" w:hAnsi="Tahoma" w:cs="Tahoma"/>
          <w:sz w:val="22"/>
          <w:szCs w:val="22"/>
          <w:lang w:eastAsia="en-US"/>
        </w:rPr>
        <w:t xml:space="preserve"> subsecvent</w:t>
      </w:r>
      <w:r>
        <w:rPr>
          <w:rFonts w:ascii="Tahoma" w:hAnsi="Tahoma" w:cs="Tahoma"/>
          <w:sz w:val="22"/>
          <w:szCs w:val="22"/>
          <w:lang w:eastAsia="en-US"/>
        </w:rPr>
        <w:t>e</w:t>
      </w:r>
      <w:r w:rsidRPr="004B1A2D">
        <w:rPr>
          <w:rFonts w:ascii="Tahoma" w:hAnsi="Tahoma" w:cs="Tahoma"/>
          <w:sz w:val="22"/>
          <w:szCs w:val="22"/>
          <w:lang w:eastAsia="en-US"/>
        </w:rPr>
        <w:t>, altele decât cele obligatorii menţionate mai sus, ofertantul trebuie să le precizeze în cuprinsul ofertei formulate, acestea urmând a fi analizate de Comisia de evaluare a ofer</w:t>
      </w:r>
      <w:r w:rsidRPr="002922EC">
        <w:rPr>
          <w:rFonts w:ascii="Tahoma" w:hAnsi="Tahoma" w:cs="Tahoma"/>
          <w:sz w:val="22"/>
          <w:szCs w:val="22"/>
          <w:lang w:eastAsia="en-US"/>
        </w:rPr>
        <w:t xml:space="preserve">telor. </w:t>
      </w:r>
      <w:r w:rsidRPr="00D900EC">
        <w:rPr>
          <w:rFonts w:ascii="Tahoma" w:hAnsi="Tahoma" w:cs="Tahoma"/>
          <w:sz w:val="22"/>
          <w:szCs w:val="22"/>
        </w:rPr>
        <w:t>Ofertele care conţin propuneri de modificare a clauzelor contractuale care sunt în mod evident dezavantajoase pentru autoritatea contractantă vor fi considerate neconforme, în conformitate cu prevederile art. 137 alin. (3) lit. b) din Normele metodo</w:t>
      </w:r>
      <w:r w:rsidRPr="00CF6E21">
        <w:rPr>
          <w:rFonts w:ascii="Tahoma" w:hAnsi="Tahoma" w:cs="Tahoma"/>
          <w:sz w:val="22"/>
          <w:szCs w:val="22"/>
        </w:rPr>
        <w:t>logice aprobate prin H.G. nr. 395/2016.</w:t>
      </w:r>
      <w:r w:rsidRPr="00EC0D4A">
        <w:rPr>
          <w:rFonts w:ascii="Tahoma" w:hAnsi="Tahoma" w:cs="Tahoma"/>
          <w:sz w:val="22"/>
          <w:szCs w:val="22"/>
        </w:rPr>
        <w:t xml:space="preserve"> </w:t>
      </w:r>
    </w:p>
    <w:p w14:paraId="6AD5E2D3" w14:textId="77777777" w:rsidR="00DF1771" w:rsidRPr="00EC0D4A" w:rsidRDefault="00DF1771" w:rsidP="00DF1771">
      <w:pPr>
        <w:tabs>
          <w:tab w:val="left" w:pos="360"/>
        </w:tabs>
        <w:jc w:val="both"/>
        <w:rPr>
          <w:rFonts w:ascii="Tahoma" w:hAnsi="Tahoma" w:cs="Tahoma"/>
          <w:sz w:val="22"/>
          <w:szCs w:val="22"/>
        </w:rPr>
      </w:pPr>
    </w:p>
    <w:p w14:paraId="2A6BAD64" w14:textId="21ADD6AF" w:rsidR="00FE1D3B" w:rsidRDefault="00FE1D3B" w:rsidP="00FE1D3B">
      <w:pPr>
        <w:jc w:val="both"/>
        <w:rPr>
          <w:rFonts w:ascii="Tahoma" w:hAnsi="Tahoma" w:cs="Tahoma"/>
          <w:sz w:val="22"/>
          <w:szCs w:val="22"/>
        </w:rPr>
      </w:pPr>
    </w:p>
    <w:p w14:paraId="2511BC23" w14:textId="4251B9C0" w:rsidR="00141913" w:rsidRDefault="00141913" w:rsidP="00FE1D3B">
      <w:pPr>
        <w:jc w:val="both"/>
        <w:rPr>
          <w:rFonts w:ascii="Tahoma" w:hAnsi="Tahoma" w:cs="Tahoma"/>
          <w:sz w:val="22"/>
          <w:szCs w:val="22"/>
        </w:rPr>
      </w:pPr>
    </w:p>
    <w:p w14:paraId="544FE586" w14:textId="77777777" w:rsidR="00141913" w:rsidRDefault="00141913" w:rsidP="00FE1D3B">
      <w:pPr>
        <w:jc w:val="both"/>
        <w:rPr>
          <w:rFonts w:ascii="Tahoma" w:hAnsi="Tahoma" w:cs="Tahoma"/>
          <w:sz w:val="22"/>
          <w:szCs w:val="22"/>
        </w:rPr>
      </w:pPr>
    </w:p>
    <w:p w14:paraId="4FF9AA07" w14:textId="77777777" w:rsidR="00141913" w:rsidRDefault="00141913" w:rsidP="00FE1D3B">
      <w:pPr>
        <w:jc w:val="both"/>
        <w:rPr>
          <w:rFonts w:ascii="Tahoma" w:hAnsi="Tahoma" w:cs="Tahoma"/>
          <w:sz w:val="22"/>
          <w:szCs w:val="22"/>
        </w:rPr>
      </w:pPr>
    </w:p>
    <w:p w14:paraId="5724D4C9" w14:textId="77777777" w:rsidR="00FE1D3B" w:rsidRPr="00242AC3" w:rsidRDefault="00FE1D3B" w:rsidP="00FE1D3B">
      <w:pPr>
        <w:jc w:val="right"/>
        <w:rPr>
          <w:rFonts w:ascii="Tahoma" w:hAnsi="Tahoma" w:cs="Tahoma"/>
          <w:b/>
          <w:sz w:val="22"/>
          <w:szCs w:val="22"/>
          <w:lang w:eastAsia="en-US"/>
        </w:rPr>
      </w:pPr>
      <w:bookmarkStart w:id="2" w:name="do|ax1|siV|pt1|pa4"/>
      <w:bookmarkEnd w:id="2"/>
      <w:r w:rsidRPr="00242AC3">
        <w:rPr>
          <w:rFonts w:ascii="Tahoma" w:hAnsi="Tahoma" w:cs="Tahoma"/>
          <w:b/>
          <w:sz w:val="22"/>
          <w:szCs w:val="22"/>
          <w:lang w:eastAsia="en-US"/>
        </w:rPr>
        <w:lastRenderedPageBreak/>
        <w:t xml:space="preserve">Anexa nr. </w:t>
      </w:r>
      <w:r>
        <w:rPr>
          <w:rFonts w:ascii="Tahoma" w:hAnsi="Tahoma" w:cs="Tahoma"/>
          <w:b/>
          <w:sz w:val="22"/>
          <w:szCs w:val="22"/>
          <w:lang w:eastAsia="en-US"/>
        </w:rPr>
        <w:t>1</w:t>
      </w:r>
    </w:p>
    <w:p w14:paraId="3DAB1263" w14:textId="77777777" w:rsidR="00FE1D3B" w:rsidRPr="001E5E42" w:rsidRDefault="00FE1D3B" w:rsidP="00FE1D3B">
      <w:pPr>
        <w:pStyle w:val="DefaultText"/>
        <w:tabs>
          <w:tab w:val="left" w:pos="1122"/>
        </w:tabs>
        <w:jc w:val="center"/>
        <w:rPr>
          <w:rFonts w:ascii="Tahoma" w:hAnsi="Tahoma" w:cs="Tahoma"/>
          <w:b/>
          <w:sz w:val="22"/>
          <w:szCs w:val="22"/>
          <w:highlight w:val="yellow"/>
          <w:lang w:val="fr-FR"/>
        </w:rPr>
      </w:pPr>
    </w:p>
    <w:p w14:paraId="66ED2E1D" w14:textId="2DF56EC5" w:rsidR="00DF1771" w:rsidRDefault="00DF1771" w:rsidP="00DF1771">
      <w:pPr>
        <w:jc w:val="center"/>
        <w:rPr>
          <w:rFonts w:ascii="Tahoma" w:hAnsi="Tahoma" w:cs="Tahoma"/>
          <w:b/>
          <w:sz w:val="22"/>
          <w:szCs w:val="22"/>
        </w:rPr>
      </w:pPr>
      <w:r>
        <w:rPr>
          <w:rFonts w:ascii="Tahoma" w:hAnsi="Tahoma" w:cs="Tahoma"/>
          <w:b/>
          <w:sz w:val="22"/>
          <w:szCs w:val="22"/>
        </w:rPr>
        <w:t xml:space="preserve">PROIECT de </w:t>
      </w:r>
      <w:r w:rsidRPr="00EC4D40">
        <w:rPr>
          <w:rFonts w:ascii="Tahoma" w:hAnsi="Tahoma" w:cs="Tahoma"/>
          <w:b/>
          <w:sz w:val="22"/>
          <w:szCs w:val="22"/>
        </w:rPr>
        <w:t xml:space="preserve">ACORD – CADRU DE </w:t>
      </w:r>
      <w:r w:rsidR="001761C7">
        <w:rPr>
          <w:rFonts w:ascii="Tahoma" w:hAnsi="Tahoma" w:cs="Tahoma"/>
          <w:b/>
          <w:sz w:val="22"/>
          <w:szCs w:val="22"/>
        </w:rPr>
        <w:t>SERVICII</w:t>
      </w:r>
      <w:r w:rsidR="00417DEB">
        <w:rPr>
          <w:rFonts w:ascii="Tahoma" w:hAnsi="Tahoma" w:cs="Tahoma"/>
          <w:b/>
          <w:sz w:val="22"/>
          <w:szCs w:val="22"/>
        </w:rPr>
        <w:t xml:space="preserve"> </w:t>
      </w:r>
    </w:p>
    <w:p w14:paraId="3F2978A7" w14:textId="77777777" w:rsidR="007600C6" w:rsidRDefault="007600C6" w:rsidP="00DF1771">
      <w:pPr>
        <w:jc w:val="center"/>
        <w:rPr>
          <w:rFonts w:ascii="Tahoma" w:hAnsi="Tahoma" w:cs="Tahoma"/>
          <w:b/>
          <w:sz w:val="22"/>
          <w:szCs w:val="22"/>
        </w:rPr>
      </w:pPr>
      <w:r>
        <w:rPr>
          <w:rFonts w:ascii="Tahoma" w:hAnsi="Tahoma" w:cs="Tahoma"/>
          <w:b/>
          <w:sz w:val="22"/>
          <w:szCs w:val="22"/>
        </w:rPr>
        <w:t>(</w:t>
      </w:r>
      <w:r w:rsidRPr="007600C6">
        <w:rPr>
          <w:rFonts w:ascii="Tahoma" w:hAnsi="Tahoma" w:cs="Tahoma"/>
          <w:b/>
          <w:sz w:val="22"/>
          <w:szCs w:val="22"/>
        </w:rPr>
        <w:t>servicii de mentenanț</w:t>
      </w:r>
      <w:r w:rsidRPr="007600C6">
        <w:rPr>
          <w:rFonts w:ascii="Tahoma" w:hAnsi="Tahoma" w:cs="Tahoma" w:hint="eastAsia"/>
          <w:b/>
          <w:sz w:val="22"/>
          <w:szCs w:val="22"/>
        </w:rPr>
        <w:t>ă</w:t>
      </w:r>
      <w:r w:rsidRPr="007600C6">
        <w:rPr>
          <w:rFonts w:ascii="Tahoma" w:hAnsi="Tahoma" w:cs="Tahoma"/>
          <w:b/>
          <w:sz w:val="22"/>
          <w:szCs w:val="22"/>
        </w:rPr>
        <w:t xml:space="preserve"> și de reparație asupra sistemului de monitorizare spectral</w:t>
      </w:r>
      <w:r w:rsidRPr="007600C6">
        <w:rPr>
          <w:rFonts w:ascii="Tahoma" w:hAnsi="Tahoma" w:cs="Tahoma" w:hint="eastAsia"/>
          <w:b/>
          <w:sz w:val="22"/>
          <w:szCs w:val="22"/>
        </w:rPr>
        <w:t>ă</w:t>
      </w:r>
      <w:r w:rsidRPr="007600C6">
        <w:rPr>
          <w:rFonts w:ascii="Tahoma" w:hAnsi="Tahoma" w:cs="Tahoma"/>
          <w:b/>
          <w:sz w:val="22"/>
          <w:szCs w:val="22"/>
        </w:rPr>
        <w:t xml:space="preserve"> </w:t>
      </w:r>
    </w:p>
    <w:p w14:paraId="3BA73C01" w14:textId="016A90BC" w:rsidR="007600C6" w:rsidRPr="00EC4D40" w:rsidRDefault="007600C6" w:rsidP="00DF1771">
      <w:pPr>
        <w:jc w:val="center"/>
        <w:rPr>
          <w:rFonts w:ascii="Tahoma" w:hAnsi="Tahoma" w:cs="Tahoma"/>
          <w:b/>
          <w:sz w:val="22"/>
          <w:szCs w:val="22"/>
        </w:rPr>
      </w:pPr>
      <w:r w:rsidRPr="007600C6">
        <w:rPr>
          <w:rFonts w:ascii="Tahoma" w:hAnsi="Tahoma" w:cs="Tahoma"/>
          <w:b/>
          <w:sz w:val="22"/>
          <w:szCs w:val="22"/>
        </w:rPr>
        <w:t>cu capacit</w:t>
      </w:r>
      <w:r w:rsidRPr="007600C6">
        <w:rPr>
          <w:rFonts w:ascii="Tahoma" w:hAnsi="Tahoma" w:cs="Tahoma" w:hint="eastAsia"/>
          <w:b/>
          <w:sz w:val="22"/>
          <w:szCs w:val="22"/>
        </w:rPr>
        <w:t>ă</w:t>
      </w:r>
      <w:r w:rsidRPr="007600C6">
        <w:rPr>
          <w:rFonts w:ascii="Tahoma" w:hAnsi="Tahoma" w:cs="Tahoma"/>
          <w:b/>
          <w:sz w:val="22"/>
          <w:szCs w:val="22"/>
        </w:rPr>
        <w:t>ți de geolocalizare</w:t>
      </w:r>
      <w:r>
        <w:rPr>
          <w:rFonts w:ascii="Tahoma" w:hAnsi="Tahoma" w:cs="Tahoma"/>
          <w:b/>
          <w:sz w:val="22"/>
          <w:szCs w:val="22"/>
        </w:rPr>
        <w:t>)</w:t>
      </w:r>
    </w:p>
    <w:p w14:paraId="340EF9AF" w14:textId="77777777" w:rsidR="00DF1771" w:rsidRPr="00EC4D40" w:rsidRDefault="00DF1771" w:rsidP="00DF1771">
      <w:pPr>
        <w:jc w:val="both"/>
        <w:rPr>
          <w:rFonts w:ascii="Tahoma" w:hAnsi="Tahoma" w:cs="Tahoma"/>
          <w:b/>
          <w:sz w:val="22"/>
          <w:szCs w:val="22"/>
        </w:rPr>
      </w:pPr>
    </w:p>
    <w:p w14:paraId="3D8D7EAC" w14:textId="77777777" w:rsidR="00DF1771" w:rsidRPr="00EC4D40" w:rsidRDefault="00DF1771" w:rsidP="00DF1771">
      <w:pPr>
        <w:jc w:val="both"/>
        <w:rPr>
          <w:rFonts w:ascii="Tahoma" w:hAnsi="Tahoma" w:cs="Tahoma"/>
          <w:b/>
          <w:sz w:val="22"/>
          <w:szCs w:val="22"/>
          <w:lang w:eastAsia="en-US"/>
        </w:rPr>
      </w:pPr>
      <w:r w:rsidRPr="00EC4D40">
        <w:rPr>
          <w:rFonts w:ascii="Tahoma" w:hAnsi="Tahoma" w:cs="Tahoma"/>
          <w:b/>
          <w:sz w:val="22"/>
          <w:szCs w:val="22"/>
          <w:lang w:eastAsia="en-US"/>
        </w:rPr>
        <w:t>Cap. 1. PĂRŢILE ACORDULUI-CADRU</w:t>
      </w:r>
    </w:p>
    <w:p w14:paraId="78416CFD" w14:textId="77777777" w:rsidR="00A11FF9" w:rsidRDefault="00A11FF9" w:rsidP="00A11FF9">
      <w:pPr>
        <w:jc w:val="both"/>
        <w:rPr>
          <w:rFonts w:ascii="Tahoma" w:hAnsi="Tahoma" w:cs="Tahoma"/>
          <w:sz w:val="22"/>
          <w:szCs w:val="22"/>
        </w:rPr>
      </w:pPr>
    </w:p>
    <w:p w14:paraId="5720FB62" w14:textId="77777777" w:rsidR="00DF1771" w:rsidRPr="00EC4D40" w:rsidRDefault="00DF1771" w:rsidP="00DF1771">
      <w:pPr>
        <w:jc w:val="both"/>
        <w:rPr>
          <w:rFonts w:ascii="Tahoma" w:hAnsi="Tahoma" w:cs="Tahoma"/>
          <w:sz w:val="22"/>
          <w:szCs w:val="22"/>
          <w:lang w:eastAsia="en-US"/>
        </w:rPr>
      </w:pPr>
      <w:r w:rsidRPr="00EC4D40">
        <w:rPr>
          <w:rFonts w:ascii="Tahoma" w:hAnsi="Tahoma" w:cs="Tahoma"/>
          <w:b/>
          <w:sz w:val="22"/>
          <w:szCs w:val="22"/>
          <w:lang w:eastAsia="en-US"/>
        </w:rPr>
        <w:t>Între</w:t>
      </w:r>
      <w:r w:rsidR="00A11FF9">
        <w:rPr>
          <w:rFonts w:ascii="Tahoma" w:hAnsi="Tahoma" w:cs="Tahoma"/>
          <w:b/>
          <w:sz w:val="22"/>
          <w:szCs w:val="22"/>
          <w:lang w:eastAsia="en-US"/>
        </w:rPr>
        <w:t>,</w:t>
      </w:r>
    </w:p>
    <w:p w14:paraId="2758D524" w14:textId="0FEE78A2" w:rsidR="00DF1771" w:rsidRPr="00EC4D40" w:rsidRDefault="00DF1771" w:rsidP="00DF1771">
      <w:pPr>
        <w:jc w:val="both"/>
        <w:rPr>
          <w:rFonts w:ascii="Tahoma" w:hAnsi="Tahoma" w:cs="Tahoma"/>
          <w:sz w:val="22"/>
          <w:szCs w:val="22"/>
        </w:rPr>
      </w:pPr>
      <w:r w:rsidRPr="00EC4D40">
        <w:rPr>
          <w:rFonts w:ascii="Tahoma" w:hAnsi="Tahoma" w:cs="Tahoma"/>
          <w:b/>
          <w:sz w:val="22"/>
          <w:szCs w:val="22"/>
        </w:rPr>
        <w:t>AUTORITATEA NAŢIONALĂ PENTRU ADMINISTRARE ŞI REGLEMENTARE ÎN COMUNICAŢII (ANCOM)</w:t>
      </w:r>
      <w:r w:rsidRPr="00EC4D40">
        <w:rPr>
          <w:rFonts w:ascii="Tahoma" w:hAnsi="Tahoma" w:cs="Tahoma"/>
          <w:sz w:val="22"/>
          <w:szCs w:val="22"/>
        </w:rPr>
        <w:t xml:space="preserve">, cu sediul în </w:t>
      </w:r>
      <w:r>
        <w:rPr>
          <w:rFonts w:ascii="Tahoma" w:hAnsi="Tahoma" w:cs="Tahoma"/>
          <w:sz w:val="22"/>
          <w:szCs w:val="22"/>
        </w:rPr>
        <w:t xml:space="preserve">Mun. </w:t>
      </w:r>
      <w:r w:rsidRPr="00EC4D40">
        <w:rPr>
          <w:rFonts w:ascii="Tahoma" w:hAnsi="Tahoma" w:cs="Tahoma"/>
          <w:sz w:val="22"/>
          <w:szCs w:val="22"/>
        </w:rPr>
        <w:t xml:space="preserve">Bucureşti, str. Delea Nouă, nr. 2, Sector 3, Telefon: 0372.845.400, Fax: 0372.845.402, Cod de identificare fiscală: 14751237, Cont bancar nr.: </w:t>
      </w:r>
      <w:r w:rsidR="00417DEB">
        <w:rPr>
          <w:rFonts w:ascii="Tahoma" w:hAnsi="Tahoma" w:cs="Tahoma"/>
          <w:sz w:val="22"/>
          <w:szCs w:val="22"/>
        </w:rPr>
        <w:t>…………………………………………</w:t>
      </w:r>
      <w:r w:rsidRPr="00EC4D40">
        <w:rPr>
          <w:rFonts w:ascii="Tahoma" w:hAnsi="Tahoma" w:cs="Tahoma"/>
          <w:sz w:val="22"/>
          <w:szCs w:val="22"/>
        </w:rPr>
        <w:t xml:space="preserve">, deschis la Activitatea de Trezorerie şi Contabilitate Publică a Mun. Bucureşti, reprezentată legal prin Preşedinte, dl. </w:t>
      </w:r>
      <w:r w:rsidR="007600C6">
        <w:rPr>
          <w:rFonts w:ascii="Tahoma" w:hAnsi="Tahoma" w:cs="Tahoma"/>
          <w:sz w:val="22"/>
          <w:szCs w:val="22"/>
        </w:rPr>
        <w:t>V</w:t>
      </w:r>
      <w:r w:rsidR="00DF63D0">
        <w:rPr>
          <w:rFonts w:ascii="Tahoma" w:hAnsi="Tahoma" w:cs="Tahoma"/>
          <w:sz w:val="22"/>
          <w:szCs w:val="22"/>
        </w:rPr>
        <w:t>aleriu</w:t>
      </w:r>
      <w:r w:rsidR="007600C6">
        <w:rPr>
          <w:rFonts w:ascii="Tahoma" w:hAnsi="Tahoma" w:cs="Tahoma"/>
          <w:sz w:val="22"/>
          <w:szCs w:val="22"/>
        </w:rPr>
        <w:t xml:space="preserve"> Ștefan </w:t>
      </w:r>
      <w:r w:rsidR="00DF63D0">
        <w:rPr>
          <w:rFonts w:ascii="Tahoma" w:hAnsi="Tahoma" w:cs="Tahoma"/>
          <w:sz w:val="22"/>
          <w:szCs w:val="22"/>
        </w:rPr>
        <w:t>ZGONEA</w:t>
      </w:r>
      <w:r w:rsidRPr="00EC4D40">
        <w:rPr>
          <w:rFonts w:ascii="Tahoma" w:hAnsi="Tahoma" w:cs="Tahoma"/>
          <w:sz w:val="22"/>
          <w:szCs w:val="22"/>
        </w:rPr>
        <w:t xml:space="preserve">, în calitate de </w:t>
      </w:r>
      <w:r w:rsidRPr="00EC4D40">
        <w:rPr>
          <w:rFonts w:ascii="Tahoma" w:hAnsi="Tahoma" w:cs="Tahoma"/>
          <w:b/>
          <w:sz w:val="22"/>
          <w:szCs w:val="22"/>
        </w:rPr>
        <w:t xml:space="preserve">Promitent </w:t>
      </w:r>
      <w:r w:rsidRPr="00EC4D40">
        <w:rPr>
          <w:rFonts w:ascii="Tahoma" w:hAnsi="Tahoma" w:cs="Tahoma"/>
          <w:sz w:val="22"/>
          <w:szCs w:val="22"/>
        </w:rPr>
        <w:t xml:space="preserve">- </w:t>
      </w:r>
      <w:r w:rsidRPr="00EC4D40">
        <w:rPr>
          <w:rFonts w:ascii="Tahoma" w:hAnsi="Tahoma" w:cs="Tahoma"/>
          <w:b/>
          <w:sz w:val="22"/>
          <w:szCs w:val="22"/>
        </w:rPr>
        <w:t>Achizitor</w:t>
      </w:r>
      <w:r w:rsidRPr="00EC4D40">
        <w:rPr>
          <w:rFonts w:ascii="Tahoma" w:hAnsi="Tahoma" w:cs="Tahoma"/>
          <w:sz w:val="22"/>
          <w:szCs w:val="22"/>
        </w:rPr>
        <w:t>, pe de o parte,</w:t>
      </w:r>
    </w:p>
    <w:p w14:paraId="15F592A8" w14:textId="77777777" w:rsidR="00DF1771" w:rsidRDefault="00DF1771" w:rsidP="00DF1771">
      <w:pPr>
        <w:jc w:val="both"/>
        <w:rPr>
          <w:rFonts w:ascii="Tahoma" w:hAnsi="Tahoma" w:cs="Tahoma"/>
          <w:sz w:val="22"/>
          <w:szCs w:val="22"/>
        </w:rPr>
      </w:pPr>
    </w:p>
    <w:p w14:paraId="090802F0" w14:textId="77777777" w:rsidR="00DF1771" w:rsidRPr="00EC4D40" w:rsidRDefault="00DF1771" w:rsidP="00DF1771">
      <w:pPr>
        <w:jc w:val="both"/>
        <w:rPr>
          <w:rFonts w:ascii="Tahoma" w:hAnsi="Tahoma" w:cs="Tahoma"/>
          <w:sz w:val="22"/>
          <w:szCs w:val="22"/>
        </w:rPr>
      </w:pPr>
      <w:r w:rsidRPr="00EC4D40">
        <w:rPr>
          <w:rFonts w:ascii="Tahoma" w:hAnsi="Tahoma" w:cs="Tahoma"/>
          <w:sz w:val="22"/>
          <w:szCs w:val="22"/>
        </w:rPr>
        <w:t xml:space="preserve">şi </w:t>
      </w:r>
    </w:p>
    <w:p w14:paraId="136564BE" w14:textId="77777777" w:rsidR="00DF1771" w:rsidRDefault="00DF1771" w:rsidP="00DF1771">
      <w:pPr>
        <w:jc w:val="both"/>
        <w:rPr>
          <w:rFonts w:ascii="Tahoma" w:hAnsi="Tahoma" w:cs="Tahoma"/>
          <w:b/>
          <w:sz w:val="22"/>
          <w:szCs w:val="22"/>
          <w:lang w:eastAsia="en-US"/>
        </w:rPr>
      </w:pPr>
    </w:p>
    <w:p w14:paraId="33D67F4D" w14:textId="30E8DE56" w:rsidR="00DF1771" w:rsidRPr="00EC4D40" w:rsidRDefault="00DF1771" w:rsidP="00DF1771">
      <w:pPr>
        <w:jc w:val="both"/>
        <w:rPr>
          <w:rFonts w:ascii="Tahoma" w:hAnsi="Tahoma" w:cs="Tahoma"/>
          <w:sz w:val="22"/>
          <w:szCs w:val="22"/>
          <w:lang w:eastAsia="en-US"/>
        </w:rPr>
      </w:pPr>
      <w:hyperlink w:anchor="#" w:history="1"/>
      <w:hyperlink w:anchor="#" w:history="1"/>
      <w:r>
        <w:t>…………………..</w:t>
      </w:r>
      <w:r w:rsidRPr="00A37AE6">
        <w:rPr>
          <w:rFonts w:ascii="Tahoma" w:hAnsi="Tahoma" w:cs="Tahoma"/>
          <w:sz w:val="22"/>
          <w:szCs w:val="22"/>
          <w:lang w:eastAsia="en-US"/>
        </w:rPr>
        <w:t>, cu s</w:t>
      </w:r>
      <w:hyperlink w:anchor="#" w:history="1"/>
      <w:r w:rsidRPr="00A37AE6">
        <w:rPr>
          <w:rFonts w:ascii="Tahoma" w:hAnsi="Tahoma" w:cs="Tahoma"/>
          <w:sz w:val="22"/>
          <w:szCs w:val="22"/>
          <w:lang w:eastAsia="en-US"/>
        </w:rPr>
        <w:t xml:space="preserve">ediul în </w:t>
      </w:r>
      <w:r>
        <w:rPr>
          <w:rFonts w:ascii="Tahoma" w:hAnsi="Tahoma" w:cs="Tahoma"/>
          <w:sz w:val="22"/>
          <w:szCs w:val="22"/>
          <w:lang w:eastAsia="en-US"/>
        </w:rPr>
        <w:t>……………………………………………</w:t>
      </w:r>
      <w:r w:rsidRPr="00A37AE6">
        <w:rPr>
          <w:rFonts w:ascii="Tahoma" w:hAnsi="Tahoma" w:cs="Tahoma"/>
          <w:sz w:val="22"/>
          <w:szCs w:val="22"/>
          <w:lang w:eastAsia="en-US"/>
        </w:rPr>
        <w:t xml:space="preserve"> Telefon: </w:t>
      </w:r>
      <w:r>
        <w:rPr>
          <w:rFonts w:ascii="Tahoma" w:hAnsi="Tahoma" w:cs="Tahoma"/>
          <w:sz w:val="22"/>
          <w:szCs w:val="22"/>
          <w:lang w:eastAsia="en-US"/>
        </w:rPr>
        <w:t>………………..</w:t>
      </w:r>
      <w:r w:rsidRPr="00A37AE6">
        <w:rPr>
          <w:rFonts w:ascii="Tahoma" w:hAnsi="Tahoma" w:cs="Tahoma"/>
          <w:sz w:val="22"/>
          <w:szCs w:val="22"/>
          <w:lang w:eastAsia="en-US"/>
        </w:rPr>
        <w:t xml:space="preserve">, Fax: </w:t>
      </w:r>
      <w:r>
        <w:rPr>
          <w:rFonts w:ascii="Tahoma" w:hAnsi="Tahoma" w:cs="Tahoma"/>
          <w:sz w:val="22"/>
          <w:szCs w:val="22"/>
          <w:lang w:eastAsia="en-US"/>
        </w:rPr>
        <w:t>…………………………….</w:t>
      </w:r>
      <w:r w:rsidRPr="00A37AE6">
        <w:rPr>
          <w:rFonts w:ascii="Tahoma" w:hAnsi="Tahoma" w:cs="Tahoma"/>
          <w:sz w:val="22"/>
          <w:szCs w:val="22"/>
          <w:lang w:eastAsia="en-US"/>
        </w:rPr>
        <w:t xml:space="preserve">, </w:t>
      </w:r>
      <w:r w:rsidRPr="00A37AE6">
        <w:rPr>
          <w:rFonts w:ascii="Tahoma" w:hAnsi="Tahoma" w:cs="Tahoma"/>
          <w:snapToGrid w:val="0"/>
          <w:sz w:val="22"/>
          <w:szCs w:val="22"/>
          <w:lang w:eastAsia="en-US"/>
        </w:rPr>
        <w:t xml:space="preserve">înregistrată la Oficiul Registrului Comerţului sub nr.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Cod unic de înregistrare: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Cont bancar nr.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reprezentată prin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având funcţia de </w:t>
      </w:r>
      <w:r>
        <w:rPr>
          <w:rFonts w:ascii="Tahoma" w:hAnsi="Tahoma" w:cs="Tahoma"/>
          <w:snapToGrid w:val="0"/>
          <w:sz w:val="22"/>
          <w:szCs w:val="22"/>
          <w:lang w:eastAsia="en-US"/>
        </w:rPr>
        <w:t>………………………….</w:t>
      </w:r>
      <w:r w:rsidRPr="00A37AE6">
        <w:rPr>
          <w:rFonts w:ascii="Tahoma" w:hAnsi="Tahoma" w:cs="Tahoma"/>
          <w:snapToGrid w:val="0"/>
          <w:sz w:val="22"/>
          <w:szCs w:val="22"/>
          <w:lang w:eastAsia="en-US"/>
        </w:rPr>
        <w:t xml:space="preserve">, </w:t>
      </w:r>
      <w:r w:rsidRPr="00EC4D40">
        <w:rPr>
          <w:rFonts w:ascii="Tahoma" w:hAnsi="Tahoma" w:cs="Tahoma"/>
          <w:sz w:val="22"/>
          <w:szCs w:val="22"/>
          <w:lang w:eastAsia="en-US"/>
        </w:rPr>
        <w:t xml:space="preserve">în calitate de </w:t>
      </w:r>
      <w:r w:rsidRPr="00EC4D40">
        <w:rPr>
          <w:rFonts w:ascii="Tahoma" w:hAnsi="Tahoma" w:cs="Tahoma"/>
          <w:b/>
          <w:sz w:val="22"/>
          <w:szCs w:val="22"/>
          <w:lang w:eastAsia="en-US"/>
        </w:rPr>
        <w:t xml:space="preserve">Promitent </w:t>
      </w:r>
      <w:r w:rsidRPr="00EC4D40">
        <w:rPr>
          <w:rFonts w:ascii="Tahoma" w:hAnsi="Tahoma" w:cs="Tahoma"/>
          <w:sz w:val="22"/>
          <w:szCs w:val="22"/>
          <w:lang w:eastAsia="en-US"/>
        </w:rPr>
        <w:t xml:space="preserve">– </w:t>
      </w:r>
      <w:r w:rsidR="0006661A">
        <w:rPr>
          <w:rFonts w:ascii="Tahoma" w:hAnsi="Tahoma" w:cs="Tahoma"/>
          <w:b/>
          <w:sz w:val="22"/>
          <w:szCs w:val="22"/>
          <w:lang w:eastAsia="en-US"/>
        </w:rPr>
        <w:t>Prestator</w:t>
      </w:r>
      <w:r>
        <w:rPr>
          <w:rFonts w:ascii="Tahoma" w:hAnsi="Tahoma" w:cs="Tahoma"/>
          <w:sz w:val="22"/>
          <w:szCs w:val="22"/>
          <w:lang w:eastAsia="en-US"/>
        </w:rPr>
        <w:t>, pe de alta parte,</w:t>
      </w:r>
    </w:p>
    <w:p w14:paraId="46DE823E" w14:textId="77777777" w:rsidR="00DF1771" w:rsidRPr="00EC4D40" w:rsidRDefault="00DF1771" w:rsidP="00DF1771">
      <w:pPr>
        <w:ind w:firstLine="720"/>
        <w:jc w:val="both"/>
        <w:rPr>
          <w:rFonts w:ascii="Tahoma" w:hAnsi="Tahoma" w:cs="Tahoma"/>
          <w:noProof/>
          <w:sz w:val="22"/>
          <w:szCs w:val="22"/>
          <w:lang w:eastAsia="en-US"/>
        </w:rPr>
      </w:pPr>
    </w:p>
    <w:p w14:paraId="6137531F" w14:textId="2C5659B9" w:rsidR="00A11FF9" w:rsidRDefault="00A11FF9" w:rsidP="00A11FF9">
      <w:pPr>
        <w:tabs>
          <w:tab w:val="left" w:pos="1122"/>
        </w:tabs>
        <w:jc w:val="both"/>
        <w:rPr>
          <w:rFonts w:ascii="Tahoma" w:hAnsi="Tahoma" w:cs="Tahoma"/>
          <w:sz w:val="22"/>
          <w:szCs w:val="22"/>
        </w:rPr>
      </w:pPr>
      <w:r w:rsidRPr="00A11FF9">
        <w:rPr>
          <w:rFonts w:ascii="Tahoma" w:hAnsi="Tahoma" w:cs="Tahoma"/>
          <w:sz w:val="22"/>
          <w:szCs w:val="22"/>
        </w:rPr>
        <w:t xml:space="preserve">denumite fiecare „Partea” şi în mod colectiv „Părţile”, a intervenit prezentul </w:t>
      </w:r>
      <w:r w:rsidRPr="00A11FF9">
        <w:rPr>
          <w:rFonts w:ascii="Tahoma" w:hAnsi="Tahoma" w:cs="Tahoma"/>
          <w:b/>
          <w:sz w:val="22"/>
          <w:szCs w:val="22"/>
        </w:rPr>
        <w:t xml:space="preserve">Acord-cadru </w:t>
      </w:r>
      <w:r w:rsidRPr="00A11FF9">
        <w:rPr>
          <w:rFonts w:ascii="Tahoma" w:hAnsi="Tahoma" w:cs="Tahoma"/>
          <w:sz w:val="22"/>
          <w:szCs w:val="22"/>
        </w:rPr>
        <w:t>în condiţiile în care părţile promitente rămân neschimbate pe toată durata de derulare.</w:t>
      </w:r>
    </w:p>
    <w:p w14:paraId="07BCCF8C" w14:textId="0770A3A8" w:rsidR="00B52955" w:rsidRDefault="00B52955" w:rsidP="00A11FF9">
      <w:pPr>
        <w:tabs>
          <w:tab w:val="left" w:pos="1122"/>
        </w:tabs>
        <w:jc w:val="both"/>
        <w:rPr>
          <w:rFonts w:ascii="Tahoma" w:hAnsi="Tahoma" w:cs="Tahoma"/>
          <w:sz w:val="22"/>
          <w:szCs w:val="22"/>
        </w:rPr>
      </w:pPr>
    </w:p>
    <w:p w14:paraId="4B448C11" w14:textId="77777777" w:rsidR="00B52955" w:rsidRPr="001D1368" w:rsidRDefault="00B52955" w:rsidP="00B52955">
      <w:pPr>
        <w:ind w:left="1"/>
        <w:jc w:val="both"/>
        <w:rPr>
          <w:rFonts w:ascii="Tahoma" w:hAnsi="Tahoma" w:cs="Tahoma"/>
          <w:sz w:val="22"/>
          <w:szCs w:val="22"/>
          <w:lang w:eastAsia="en-US"/>
        </w:rPr>
      </w:pPr>
      <w:r w:rsidRPr="001D1368">
        <w:rPr>
          <w:rFonts w:ascii="Tahoma" w:hAnsi="Tahoma" w:cs="Tahoma"/>
          <w:sz w:val="22"/>
          <w:szCs w:val="22"/>
          <w:lang w:eastAsia="en-US"/>
        </w:rPr>
        <w:t>Prezentul</w:t>
      </w:r>
      <w:r>
        <w:rPr>
          <w:rFonts w:ascii="Tahoma" w:hAnsi="Tahoma" w:cs="Tahoma"/>
          <w:sz w:val="22"/>
          <w:szCs w:val="22"/>
          <w:lang w:eastAsia="en-US"/>
        </w:rPr>
        <w:t xml:space="preserve"> </w:t>
      </w:r>
      <w:r w:rsidRPr="00B27952">
        <w:rPr>
          <w:rFonts w:ascii="Tahoma" w:hAnsi="Tahoma" w:cs="Tahoma"/>
          <w:b/>
          <w:bCs/>
          <w:sz w:val="22"/>
          <w:szCs w:val="22"/>
          <w:lang w:eastAsia="en-US"/>
        </w:rPr>
        <w:t>Acord-cadru</w:t>
      </w:r>
      <w:r w:rsidRPr="001D1368">
        <w:rPr>
          <w:rFonts w:ascii="Tahoma" w:hAnsi="Tahoma" w:cs="Tahoma"/>
          <w:sz w:val="22"/>
          <w:szCs w:val="22"/>
          <w:lang w:eastAsia="en-US"/>
        </w:rPr>
        <w:t xml:space="preserve"> s-a încheiat având în vedere prevederile din Legea 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r>
        <w:rPr>
          <w:rFonts w:ascii="Tahoma" w:hAnsi="Tahoma" w:cs="Tahoma"/>
          <w:sz w:val="22"/>
          <w:szCs w:val="22"/>
          <w:lang w:eastAsia="en-US"/>
        </w:rPr>
        <w:t>.</w:t>
      </w:r>
    </w:p>
    <w:p w14:paraId="227CBADC" w14:textId="77777777" w:rsidR="00A11FF9" w:rsidRPr="00A11FF9" w:rsidRDefault="00A11FF9" w:rsidP="00A11FF9">
      <w:pPr>
        <w:tabs>
          <w:tab w:val="left" w:pos="1122"/>
        </w:tabs>
        <w:jc w:val="both"/>
        <w:rPr>
          <w:rFonts w:ascii="Tahoma" w:hAnsi="Tahoma" w:cs="Tahoma"/>
          <w:color w:val="3366FF"/>
          <w:sz w:val="22"/>
          <w:szCs w:val="22"/>
        </w:rPr>
      </w:pPr>
    </w:p>
    <w:p w14:paraId="2619414C" w14:textId="77777777" w:rsidR="00FE1D3B" w:rsidRDefault="00FE1D3B" w:rsidP="00DF1771">
      <w:pPr>
        <w:pStyle w:val="DefaultText1"/>
        <w:jc w:val="both"/>
        <w:rPr>
          <w:rFonts w:ascii="Tahoma" w:hAnsi="Tahoma" w:cs="Tahoma"/>
          <w:b/>
          <w:sz w:val="22"/>
          <w:szCs w:val="22"/>
          <w:lang w:val="ro-RO"/>
        </w:rPr>
      </w:pPr>
      <w:r>
        <w:rPr>
          <w:rFonts w:ascii="Tahoma" w:hAnsi="Tahoma" w:cs="Tahoma"/>
          <w:b/>
          <w:sz w:val="22"/>
          <w:szCs w:val="22"/>
          <w:lang w:val="ro-RO"/>
        </w:rPr>
        <w:t>Cap. 2. DEFINIŢII</w:t>
      </w:r>
    </w:p>
    <w:p w14:paraId="31EABD01" w14:textId="77777777" w:rsidR="00FE1D3B" w:rsidRDefault="00FE1D3B" w:rsidP="00DF1771">
      <w:pPr>
        <w:pStyle w:val="DefaultText"/>
        <w:jc w:val="both"/>
        <w:rPr>
          <w:rFonts w:ascii="Tahoma" w:hAnsi="Tahoma" w:cs="Tahoma"/>
          <w:sz w:val="22"/>
          <w:szCs w:val="22"/>
        </w:rPr>
      </w:pPr>
      <w:r w:rsidRPr="00194E65">
        <w:rPr>
          <w:rFonts w:ascii="Tahoma" w:hAnsi="Tahoma" w:cs="Tahoma"/>
          <w:b/>
          <w:sz w:val="22"/>
          <w:szCs w:val="22"/>
        </w:rPr>
        <w:t>2.1.</w:t>
      </w:r>
      <w:r w:rsidRPr="00194E65">
        <w:rPr>
          <w:rFonts w:ascii="Tahoma" w:hAnsi="Tahoma" w:cs="Tahoma"/>
          <w:sz w:val="22"/>
          <w:szCs w:val="22"/>
        </w:rPr>
        <w:t xml:space="preserve"> În prezentul</w:t>
      </w:r>
      <w:r>
        <w:rPr>
          <w:rFonts w:ascii="Tahoma" w:hAnsi="Tahoma" w:cs="Tahoma"/>
          <w:sz w:val="22"/>
          <w:szCs w:val="22"/>
        </w:rPr>
        <w:t xml:space="preserve"> </w:t>
      </w:r>
      <w:r>
        <w:rPr>
          <w:rFonts w:ascii="Tahoma" w:hAnsi="Tahoma" w:cs="Tahoma"/>
          <w:b/>
          <w:sz w:val="22"/>
          <w:szCs w:val="22"/>
        </w:rPr>
        <w:t xml:space="preserve">Acord-cadru </w:t>
      </w:r>
      <w:r>
        <w:rPr>
          <w:rFonts w:ascii="Tahoma" w:hAnsi="Tahoma" w:cs="Tahoma"/>
          <w:sz w:val="22"/>
          <w:szCs w:val="22"/>
        </w:rPr>
        <w:t xml:space="preserve">şi în </w:t>
      </w:r>
      <w:r w:rsidRPr="00797003">
        <w:rPr>
          <w:rFonts w:ascii="Tahoma" w:hAnsi="Tahoma" w:cs="Tahoma"/>
          <w:sz w:val="22"/>
          <w:szCs w:val="22"/>
        </w:rPr>
        <w:t>contractele subsecvente</w:t>
      </w:r>
      <w:r w:rsidRPr="00194E65">
        <w:rPr>
          <w:rFonts w:ascii="Tahoma" w:hAnsi="Tahoma" w:cs="Tahoma"/>
          <w:b/>
          <w:sz w:val="22"/>
          <w:szCs w:val="22"/>
        </w:rPr>
        <w:t xml:space="preserve"> </w:t>
      </w:r>
      <w:r w:rsidRPr="00194E65">
        <w:rPr>
          <w:rFonts w:ascii="Tahoma" w:hAnsi="Tahoma" w:cs="Tahoma"/>
          <w:sz w:val="22"/>
          <w:szCs w:val="22"/>
        </w:rPr>
        <w:t>următorii termeni vor fi interpretaţi astfel:</w:t>
      </w:r>
    </w:p>
    <w:p w14:paraId="15619247" w14:textId="1624B2B6" w:rsidR="00FE1D3B" w:rsidRPr="00194E65" w:rsidRDefault="00FE1D3B" w:rsidP="00B52955">
      <w:pPr>
        <w:pStyle w:val="DefaultText"/>
        <w:jc w:val="both"/>
        <w:rPr>
          <w:rFonts w:ascii="Tahoma" w:hAnsi="Tahoma" w:cs="Tahoma"/>
          <w:sz w:val="22"/>
          <w:szCs w:val="22"/>
        </w:rPr>
      </w:pPr>
      <w:r>
        <w:rPr>
          <w:rFonts w:ascii="Tahoma" w:hAnsi="Tahoma" w:cs="Tahoma"/>
          <w:sz w:val="22"/>
          <w:szCs w:val="22"/>
        </w:rPr>
        <w:t xml:space="preserve">a) </w:t>
      </w:r>
      <w:r>
        <w:rPr>
          <w:rFonts w:ascii="Tahoma" w:hAnsi="Tahoma" w:cs="Tahoma"/>
          <w:b/>
          <w:sz w:val="22"/>
          <w:szCs w:val="22"/>
        </w:rPr>
        <w:t>Acord</w:t>
      </w:r>
      <w:r w:rsidR="00DF1771">
        <w:rPr>
          <w:rFonts w:ascii="Tahoma" w:hAnsi="Tahoma" w:cs="Tahoma"/>
          <w:b/>
          <w:sz w:val="22"/>
          <w:szCs w:val="22"/>
        </w:rPr>
        <w:t>-</w:t>
      </w:r>
      <w:r>
        <w:rPr>
          <w:rFonts w:ascii="Tahoma" w:hAnsi="Tahoma" w:cs="Tahoma"/>
          <w:b/>
          <w:sz w:val="22"/>
          <w:szCs w:val="22"/>
        </w:rPr>
        <w:t xml:space="preserve">cadru </w:t>
      </w:r>
      <w:r w:rsidRPr="00DF1771">
        <w:rPr>
          <w:rFonts w:ascii="Tahoma" w:hAnsi="Tahoma" w:cs="Tahoma"/>
          <w:sz w:val="22"/>
          <w:szCs w:val="22"/>
        </w:rPr>
        <w:t xml:space="preserve">- </w:t>
      </w:r>
      <w:r w:rsidRPr="006645F6">
        <w:rPr>
          <w:rFonts w:ascii="Tahoma" w:hAnsi="Tahoma" w:cs="Tahoma"/>
          <w:sz w:val="22"/>
          <w:szCs w:val="22"/>
        </w:rPr>
        <w:t xml:space="preserve">înţelegerea intervenită între </w:t>
      </w:r>
      <w:r>
        <w:rPr>
          <w:rFonts w:ascii="Tahoma" w:hAnsi="Tahoma" w:cs="Tahoma"/>
          <w:b/>
          <w:sz w:val="22"/>
          <w:szCs w:val="22"/>
        </w:rPr>
        <w:t>Promitentul-Achizitor</w:t>
      </w:r>
      <w:r w:rsidRPr="006645F6">
        <w:rPr>
          <w:rFonts w:ascii="Tahoma" w:hAnsi="Tahoma" w:cs="Tahoma"/>
          <w:b/>
          <w:sz w:val="22"/>
          <w:szCs w:val="22"/>
        </w:rPr>
        <w:t xml:space="preserve"> </w:t>
      </w:r>
      <w:r w:rsidRPr="006645F6">
        <w:rPr>
          <w:rFonts w:ascii="Tahoma" w:hAnsi="Tahoma" w:cs="Tahoma"/>
          <w:sz w:val="22"/>
          <w:szCs w:val="22"/>
        </w:rPr>
        <w:t xml:space="preserve">şi </w:t>
      </w:r>
      <w:r w:rsidRPr="006645F6">
        <w:rPr>
          <w:rFonts w:ascii="Tahoma" w:hAnsi="Tahoma" w:cs="Tahoma"/>
          <w:b/>
          <w:sz w:val="22"/>
          <w:szCs w:val="22"/>
        </w:rPr>
        <w:t>Promitentul</w:t>
      </w:r>
      <w:r w:rsidR="00417DEB">
        <w:rPr>
          <w:rFonts w:ascii="Tahoma" w:hAnsi="Tahoma" w:cs="Tahoma"/>
          <w:b/>
          <w:sz w:val="22"/>
          <w:szCs w:val="22"/>
        </w:rPr>
        <w:t>-</w:t>
      </w:r>
      <w:r w:rsidRPr="006645F6">
        <w:rPr>
          <w:rFonts w:ascii="Tahoma" w:hAnsi="Tahoma" w:cs="Tahoma"/>
          <w:b/>
          <w:sz w:val="22"/>
          <w:szCs w:val="22"/>
        </w:rPr>
        <w:t xml:space="preserve">Prestator </w:t>
      </w:r>
      <w:r w:rsidRPr="006645F6">
        <w:rPr>
          <w:rFonts w:ascii="Tahoma" w:hAnsi="Tahoma" w:cs="Tahoma"/>
          <w:sz w:val="22"/>
          <w:szCs w:val="22"/>
        </w:rPr>
        <w:t xml:space="preserve">în scopul stabilirii condiţiilor care vor guverna contractele subsecvente care se vor încheia între aceste 2 (două) părţi având ca obiect prestarea de către </w:t>
      </w:r>
      <w:r w:rsidRPr="006645F6">
        <w:rPr>
          <w:rFonts w:ascii="Tahoma" w:hAnsi="Tahoma" w:cs="Tahoma"/>
          <w:b/>
          <w:sz w:val="22"/>
          <w:szCs w:val="22"/>
        </w:rPr>
        <w:t>Promitentul</w:t>
      </w:r>
      <w:r w:rsidR="00417DEB">
        <w:rPr>
          <w:rFonts w:ascii="Tahoma" w:hAnsi="Tahoma" w:cs="Tahoma"/>
          <w:b/>
          <w:sz w:val="22"/>
          <w:szCs w:val="22"/>
        </w:rPr>
        <w:t>-</w:t>
      </w:r>
      <w:r w:rsidRPr="006645F6">
        <w:rPr>
          <w:rFonts w:ascii="Tahoma" w:hAnsi="Tahoma" w:cs="Tahoma"/>
          <w:b/>
          <w:sz w:val="22"/>
          <w:szCs w:val="22"/>
        </w:rPr>
        <w:t xml:space="preserve">Prestator </w:t>
      </w:r>
      <w:r w:rsidRPr="006645F6">
        <w:rPr>
          <w:rFonts w:ascii="Tahoma" w:hAnsi="Tahoma" w:cs="Tahoma"/>
          <w:sz w:val="22"/>
          <w:szCs w:val="22"/>
        </w:rPr>
        <w:t xml:space="preserve">în beneficiul </w:t>
      </w:r>
      <w:r>
        <w:rPr>
          <w:rFonts w:ascii="Tahoma" w:hAnsi="Tahoma" w:cs="Tahoma"/>
          <w:b/>
          <w:sz w:val="22"/>
          <w:szCs w:val="22"/>
        </w:rPr>
        <w:t>Promitentului-</w:t>
      </w:r>
      <w:r w:rsidRPr="00831259">
        <w:rPr>
          <w:rFonts w:ascii="Tahoma" w:hAnsi="Tahoma" w:cs="Tahoma"/>
          <w:b/>
          <w:sz w:val="22"/>
          <w:szCs w:val="22"/>
        </w:rPr>
        <w:t xml:space="preserve">Achizitor </w:t>
      </w:r>
      <w:r w:rsidRPr="00831259">
        <w:rPr>
          <w:rFonts w:ascii="Tahoma" w:hAnsi="Tahoma" w:cs="Tahoma"/>
          <w:sz w:val="22"/>
          <w:szCs w:val="22"/>
        </w:rPr>
        <w:t xml:space="preserve">a </w:t>
      </w:r>
      <w:r w:rsidR="00DF1771" w:rsidRPr="00DF1771">
        <w:rPr>
          <w:rFonts w:ascii="Tahoma" w:hAnsi="Tahoma" w:cs="Tahoma"/>
          <w:color w:val="000000"/>
          <w:sz w:val="22"/>
          <w:szCs w:val="22"/>
          <w:lang w:eastAsia="en-US"/>
        </w:rPr>
        <w:t>servicii</w:t>
      </w:r>
      <w:r w:rsidR="00DF1771">
        <w:rPr>
          <w:rFonts w:ascii="Tahoma" w:hAnsi="Tahoma" w:cs="Tahoma"/>
          <w:color w:val="000000"/>
          <w:sz w:val="22"/>
          <w:szCs w:val="22"/>
          <w:lang w:eastAsia="en-US"/>
        </w:rPr>
        <w:t>lor</w:t>
      </w:r>
      <w:r w:rsidR="00DF1771" w:rsidRPr="00DF1771">
        <w:rPr>
          <w:rFonts w:ascii="Tahoma" w:hAnsi="Tahoma" w:cs="Tahoma"/>
          <w:color w:val="000000"/>
          <w:sz w:val="22"/>
          <w:szCs w:val="22"/>
          <w:lang w:eastAsia="en-US"/>
        </w:rPr>
        <w:t xml:space="preserve"> </w:t>
      </w:r>
      <w:r w:rsidR="00B52955" w:rsidRPr="00B52955">
        <w:rPr>
          <w:rFonts w:ascii="Tahoma" w:hAnsi="Tahoma" w:cs="Tahoma"/>
          <w:color w:val="000000"/>
          <w:sz w:val="22"/>
          <w:szCs w:val="22"/>
          <w:lang w:eastAsia="en-US"/>
        </w:rPr>
        <w:t>de mentenanț</w:t>
      </w:r>
      <w:r w:rsidR="00B52955" w:rsidRPr="00B52955">
        <w:rPr>
          <w:rFonts w:ascii="Tahoma" w:hAnsi="Tahoma" w:cs="Tahoma" w:hint="eastAsia"/>
          <w:color w:val="000000"/>
          <w:sz w:val="22"/>
          <w:szCs w:val="22"/>
          <w:lang w:eastAsia="en-US"/>
        </w:rPr>
        <w:t>ă</w:t>
      </w:r>
      <w:r w:rsidR="00B52955" w:rsidRPr="00B52955">
        <w:rPr>
          <w:rFonts w:ascii="Tahoma" w:hAnsi="Tahoma" w:cs="Tahoma"/>
          <w:color w:val="000000"/>
          <w:sz w:val="22"/>
          <w:szCs w:val="22"/>
          <w:lang w:eastAsia="en-US"/>
        </w:rPr>
        <w:t xml:space="preserve"> și de reparație asupra sistemului de monitorizare spectral</w:t>
      </w:r>
      <w:r w:rsidR="00B52955" w:rsidRPr="00B52955">
        <w:rPr>
          <w:rFonts w:ascii="Tahoma" w:hAnsi="Tahoma" w:cs="Tahoma" w:hint="eastAsia"/>
          <w:color w:val="000000"/>
          <w:sz w:val="22"/>
          <w:szCs w:val="22"/>
          <w:lang w:eastAsia="en-US"/>
        </w:rPr>
        <w:t>ă</w:t>
      </w:r>
      <w:r w:rsidR="00B52955" w:rsidRPr="00B52955">
        <w:rPr>
          <w:rFonts w:ascii="Tahoma" w:hAnsi="Tahoma" w:cs="Tahoma"/>
          <w:color w:val="000000"/>
          <w:sz w:val="22"/>
          <w:szCs w:val="22"/>
          <w:lang w:eastAsia="en-US"/>
        </w:rPr>
        <w:t xml:space="preserve"> cu capacit</w:t>
      </w:r>
      <w:r w:rsidR="00B52955" w:rsidRPr="00B52955">
        <w:rPr>
          <w:rFonts w:ascii="Tahoma" w:hAnsi="Tahoma" w:cs="Tahoma" w:hint="eastAsia"/>
          <w:color w:val="000000"/>
          <w:sz w:val="22"/>
          <w:szCs w:val="22"/>
          <w:lang w:eastAsia="en-US"/>
        </w:rPr>
        <w:t>ă</w:t>
      </w:r>
      <w:r w:rsidR="00B52955" w:rsidRPr="00B52955">
        <w:rPr>
          <w:rFonts w:ascii="Tahoma" w:hAnsi="Tahoma" w:cs="Tahoma"/>
          <w:color w:val="000000"/>
          <w:sz w:val="22"/>
          <w:szCs w:val="22"/>
          <w:lang w:eastAsia="en-US"/>
        </w:rPr>
        <w:t>ți de geolocalizare</w:t>
      </w:r>
      <w:r w:rsidRPr="00E5372A">
        <w:rPr>
          <w:rFonts w:ascii="Tahoma" w:hAnsi="Tahoma" w:cs="Tahoma"/>
          <w:snapToGrid w:val="0"/>
          <w:sz w:val="22"/>
          <w:szCs w:val="22"/>
        </w:rPr>
        <w:t>,</w:t>
      </w:r>
      <w:r>
        <w:rPr>
          <w:rFonts w:ascii="Tahoma" w:hAnsi="Tahoma" w:cs="Tahoma"/>
          <w:snapToGrid w:val="0"/>
          <w:color w:val="3366FF"/>
          <w:sz w:val="22"/>
          <w:szCs w:val="22"/>
        </w:rPr>
        <w:t xml:space="preserve"> </w:t>
      </w:r>
      <w:r w:rsidRPr="006645F6">
        <w:rPr>
          <w:rFonts w:ascii="Tahoma" w:hAnsi="Tahoma" w:cs="Tahoma"/>
          <w:snapToGrid w:val="0"/>
          <w:sz w:val="22"/>
          <w:szCs w:val="22"/>
        </w:rPr>
        <w:t xml:space="preserve">precum şi plata de către </w:t>
      </w:r>
      <w:r>
        <w:rPr>
          <w:rFonts w:ascii="Tahoma" w:hAnsi="Tahoma" w:cs="Tahoma"/>
          <w:b/>
          <w:sz w:val="22"/>
          <w:szCs w:val="22"/>
        </w:rPr>
        <w:t>Promitentul-Achizitor</w:t>
      </w:r>
      <w:r w:rsidRPr="006645F6">
        <w:rPr>
          <w:rFonts w:ascii="Tahoma" w:hAnsi="Tahoma" w:cs="Tahoma"/>
          <w:b/>
          <w:sz w:val="22"/>
          <w:szCs w:val="22"/>
        </w:rPr>
        <w:t xml:space="preserve"> </w:t>
      </w:r>
      <w:r w:rsidRPr="006645F6">
        <w:rPr>
          <w:rFonts w:ascii="Tahoma" w:hAnsi="Tahoma" w:cs="Tahoma"/>
          <w:sz w:val="22"/>
          <w:szCs w:val="22"/>
        </w:rPr>
        <w:t>a contravalorii acestor servicii</w:t>
      </w:r>
      <w:r>
        <w:rPr>
          <w:rFonts w:ascii="Tahoma" w:hAnsi="Tahoma" w:cs="Tahoma"/>
          <w:sz w:val="22"/>
          <w:szCs w:val="22"/>
        </w:rPr>
        <w:t>;</w:t>
      </w:r>
    </w:p>
    <w:p w14:paraId="5B356923" w14:textId="77777777" w:rsidR="00FE1D3B" w:rsidRPr="00194E65" w:rsidRDefault="00FE1D3B" w:rsidP="00DF1771">
      <w:pPr>
        <w:pStyle w:val="DefaultText"/>
        <w:jc w:val="both"/>
        <w:rPr>
          <w:rFonts w:ascii="Tahoma" w:hAnsi="Tahoma" w:cs="Tahoma"/>
          <w:snapToGrid w:val="0"/>
          <w:sz w:val="22"/>
          <w:szCs w:val="22"/>
        </w:rPr>
      </w:pPr>
      <w:r>
        <w:rPr>
          <w:rFonts w:ascii="Tahoma" w:hAnsi="Tahoma" w:cs="Tahoma"/>
          <w:sz w:val="22"/>
          <w:szCs w:val="22"/>
        </w:rPr>
        <w:t>b</w:t>
      </w:r>
      <w:r w:rsidRPr="00194E65">
        <w:rPr>
          <w:rFonts w:ascii="Tahoma" w:hAnsi="Tahoma" w:cs="Tahoma"/>
          <w:sz w:val="22"/>
          <w:szCs w:val="22"/>
        </w:rPr>
        <w:t xml:space="preserve">) </w:t>
      </w:r>
      <w:r w:rsidRPr="00194E65">
        <w:rPr>
          <w:rFonts w:ascii="Tahoma" w:hAnsi="Tahoma" w:cs="Tahoma"/>
          <w:b/>
          <w:sz w:val="22"/>
          <w:szCs w:val="22"/>
        </w:rPr>
        <w:t>Contract</w:t>
      </w:r>
      <w:r>
        <w:rPr>
          <w:rFonts w:ascii="Tahoma" w:hAnsi="Tahoma" w:cs="Tahoma"/>
          <w:b/>
          <w:sz w:val="22"/>
          <w:szCs w:val="22"/>
        </w:rPr>
        <w:t xml:space="preserve"> subsecvent</w:t>
      </w:r>
      <w:r>
        <w:rPr>
          <w:rFonts w:ascii="Tahoma" w:hAnsi="Tahoma" w:cs="Tahoma"/>
          <w:sz w:val="22"/>
          <w:szCs w:val="22"/>
        </w:rPr>
        <w:t xml:space="preserve"> –</w:t>
      </w:r>
      <w:r w:rsidRPr="00194E65">
        <w:rPr>
          <w:rFonts w:ascii="Tahoma" w:hAnsi="Tahoma" w:cs="Tahoma"/>
          <w:sz w:val="22"/>
          <w:szCs w:val="22"/>
        </w:rPr>
        <w:t xml:space="preserve"> act</w:t>
      </w:r>
      <w:r>
        <w:rPr>
          <w:rFonts w:ascii="Tahoma" w:hAnsi="Tahoma" w:cs="Tahoma"/>
          <w:sz w:val="22"/>
          <w:szCs w:val="22"/>
        </w:rPr>
        <w:t>ul</w:t>
      </w:r>
      <w:r w:rsidRPr="00194E65">
        <w:rPr>
          <w:rFonts w:ascii="Tahoma" w:hAnsi="Tahoma" w:cs="Tahoma"/>
          <w:sz w:val="22"/>
          <w:szCs w:val="22"/>
        </w:rPr>
        <w:t xml:space="preserve"> juridic care reprezintă acordul de voinţă al celor două părţi, încheiat între </w:t>
      </w:r>
      <w:r>
        <w:rPr>
          <w:rFonts w:ascii="Tahoma" w:hAnsi="Tahoma" w:cs="Tahoma"/>
          <w:b/>
          <w:sz w:val="22"/>
          <w:szCs w:val="22"/>
        </w:rPr>
        <w:t xml:space="preserve">Promitentul - </w:t>
      </w:r>
      <w:r w:rsidRPr="00194E65">
        <w:rPr>
          <w:rFonts w:ascii="Tahoma" w:hAnsi="Tahoma" w:cs="Tahoma"/>
          <w:b/>
          <w:snapToGrid w:val="0"/>
          <w:sz w:val="22"/>
          <w:szCs w:val="22"/>
        </w:rPr>
        <w:t>Achizitor</w:t>
      </w:r>
      <w:r w:rsidRPr="00194E65">
        <w:rPr>
          <w:rFonts w:ascii="Tahoma" w:hAnsi="Tahoma" w:cs="Tahoma"/>
          <w:snapToGrid w:val="0"/>
          <w:sz w:val="22"/>
          <w:szCs w:val="22"/>
        </w:rPr>
        <w:t xml:space="preserve"> şi</w:t>
      </w:r>
      <w:r>
        <w:rPr>
          <w:rFonts w:ascii="Tahoma" w:hAnsi="Tahoma" w:cs="Tahoma"/>
          <w:snapToGrid w:val="0"/>
          <w:sz w:val="22"/>
          <w:szCs w:val="22"/>
        </w:rPr>
        <w:t xml:space="preserve"> </w:t>
      </w:r>
      <w:r>
        <w:rPr>
          <w:rFonts w:ascii="Tahoma" w:hAnsi="Tahoma" w:cs="Tahoma"/>
          <w:b/>
          <w:snapToGrid w:val="0"/>
          <w:sz w:val="22"/>
          <w:szCs w:val="22"/>
        </w:rPr>
        <w:t>Promitentul</w:t>
      </w:r>
      <w:r w:rsidR="00DF1771">
        <w:rPr>
          <w:rFonts w:ascii="Tahoma" w:hAnsi="Tahoma" w:cs="Tahoma"/>
          <w:b/>
          <w:snapToGrid w:val="0"/>
          <w:sz w:val="22"/>
          <w:szCs w:val="22"/>
        </w:rPr>
        <w:t xml:space="preserve"> -</w:t>
      </w:r>
      <w:r w:rsidRPr="00194E65">
        <w:rPr>
          <w:rFonts w:ascii="Tahoma" w:hAnsi="Tahoma" w:cs="Tahoma"/>
          <w:snapToGrid w:val="0"/>
          <w:sz w:val="22"/>
          <w:szCs w:val="22"/>
        </w:rPr>
        <w:t xml:space="preserve"> </w:t>
      </w:r>
      <w:r w:rsidRPr="00194E65">
        <w:rPr>
          <w:rFonts w:ascii="Tahoma" w:hAnsi="Tahoma" w:cs="Tahoma"/>
          <w:b/>
          <w:snapToGrid w:val="0"/>
          <w:sz w:val="22"/>
          <w:szCs w:val="22"/>
        </w:rPr>
        <w:t>Prestator</w:t>
      </w:r>
      <w:r>
        <w:rPr>
          <w:rFonts w:ascii="Tahoma" w:hAnsi="Tahoma" w:cs="Tahoma"/>
          <w:b/>
          <w:snapToGrid w:val="0"/>
          <w:sz w:val="22"/>
          <w:szCs w:val="22"/>
        </w:rPr>
        <w:t xml:space="preserve"> </w:t>
      </w:r>
      <w:r>
        <w:rPr>
          <w:rFonts w:ascii="Tahoma" w:hAnsi="Tahoma" w:cs="Tahoma"/>
          <w:snapToGrid w:val="0"/>
          <w:sz w:val="22"/>
          <w:szCs w:val="22"/>
        </w:rPr>
        <w:t xml:space="preserve">în baza </w:t>
      </w:r>
      <w:r>
        <w:rPr>
          <w:rFonts w:ascii="Tahoma" w:hAnsi="Tahoma" w:cs="Tahoma"/>
          <w:b/>
          <w:snapToGrid w:val="0"/>
          <w:sz w:val="22"/>
          <w:szCs w:val="22"/>
        </w:rPr>
        <w:t>Acordului-cadru</w:t>
      </w:r>
      <w:r w:rsidRPr="00194E65">
        <w:rPr>
          <w:rFonts w:ascii="Tahoma" w:hAnsi="Tahoma" w:cs="Tahoma"/>
          <w:snapToGrid w:val="0"/>
          <w:sz w:val="22"/>
          <w:szCs w:val="22"/>
        </w:rPr>
        <w:t>;</w:t>
      </w:r>
    </w:p>
    <w:p w14:paraId="2B0F3829" w14:textId="77777777" w:rsidR="00FE1D3B" w:rsidRPr="00194E65" w:rsidRDefault="00FE1D3B" w:rsidP="00DF1771">
      <w:pPr>
        <w:pStyle w:val="DefaultText"/>
        <w:jc w:val="both"/>
        <w:rPr>
          <w:rFonts w:ascii="Tahoma" w:hAnsi="Tahoma" w:cs="Tahoma"/>
          <w:sz w:val="22"/>
          <w:szCs w:val="22"/>
        </w:rPr>
      </w:pPr>
      <w:r>
        <w:rPr>
          <w:rFonts w:ascii="Tahoma" w:hAnsi="Tahoma" w:cs="Tahoma"/>
          <w:snapToGrid w:val="0"/>
          <w:sz w:val="22"/>
          <w:szCs w:val="22"/>
        </w:rPr>
        <w:t>c</w:t>
      </w:r>
      <w:r w:rsidRPr="00194E65">
        <w:rPr>
          <w:rFonts w:ascii="Tahoma" w:hAnsi="Tahoma" w:cs="Tahoma"/>
          <w:snapToGrid w:val="0"/>
          <w:sz w:val="22"/>
          <w:szCs w:val="22"/>
        </w:rPr>
        <w:t xml:space="preserve">) </w:t>
      </w:r>
      <w:r>
        <w:rPr>
          <w:rFonts w:ascii="Tahoma" w:hAnsi="Tahoma" w:cs="Tahoma"/>
          <w:b/>
          <w:snapToGrid w:val="0"/>
          <w:sz w:val="22"/>
          <w:szCs w:val="22"/>
        </w:rPr>
        <w:t xml:space="preserve">Promitent - </w:t>
      </w:r>
      <w:r w:rsidRPr="00194E65">
        <w:rPr>
          <w:rFonts w:ascii="Tahoma" w:hAnsi="Tahoma" w:cs="Tahoma"/>
          <w:b/>
          <w:snapToGrid w:val="0"/>
          <w:sz w:val="22"/>
          <w:szCs w:val="22"/>
        </w:rPr>
        <w:t>Achizitor şi</w:t>
      </w:r>
      <w:r>
        <w:rPr>
          <w:rFonts w:ascii="Tahoma" w:hAnsi="Tahoma" w:cs="Tahoma"/>
          <w:b/>
          <w:snapToGrid w:val="0"/>
          <w:sz w:val="22"/>
          <w:szCs w:val="22"/>
        </w:rPr>
        <w:t xml:space="preserve"> Promitent -</w:t>
      </w:r>
      <w:r w:rsidRPr="00194E65">
        <w:rPr>
          <w:rFonts w:ascii="Tahoma" w:hAnsi="Tahoma" w:cs="Tahoma"/>
          <w:b/>
          <w:snapToGrid w:val="0"/>
          <w:sz w:val="22"/>
          <w:szCs w:val="22"/>
        </w:rPr>
        <w:t xml:space="preserve"> Prestator</w:t>
      </w:r>
      <w:r w:rsidRPr="00194E65">
        <w:rPr>
          <w:rFonts w:ascii="Tahoma" w:hAnsi="Tahoma" w:cs="Tahoma"/>
          <w:snapToGrid w:val="0"/>
          <w:sz w:val="22"/>
          <w:szCs w:val="22"/>
        </w:rPr>
        <w:t xml:space="preserve"> – părţile </w:t>
      </w:r>
      <w:r>
        <w:rPr>
          <w:rFonts w:ascii="Tahoma" w:hAnsi="Tahoma" w:cs="Tahoma"/>
          <w:b/>
          <w:snapToGrid w:val="0"/>
          <w:sz w:val="22"/>
          <w:szCs w:val="22"/>
        </w:rPr>
        <w:t>Acordului</w:t>
      </w:r>
      <w:r w:rsidR="00DF1771">
        <w:rPr>
          <w:rFonts w:ascii="Tahoma" w:hAnsi="Tahoma" w:cs="Tahoma"/>
          <w:b/>
          <w:snapToGrid w:val="0"/>
          <w:sz w:val="22"/>
          <w:szCs w:val="22"/>
        </w:rPr>
        <w:t>-</w:t>
      </w:r>
      <w:r>
        <w:rPr>
          <w:rFonts w:ascii="Tahoma" w:hAnsi="Tahoma" w:cs="Tahoma"/>
          <w:b/>
          <w:snapToGrid w:val="0"/>
          <w:sz w:val="22"/>
          <w:szCs w:val="22"/>
        </w:rPr>
        <w:t xml:space="preserve">cadru </w:t>
      </w:r>
      <w:r>
        <w:rPr>
          <w:rFonts w:ascii="Tahoma" w:hAnsi="Tahoma" w:cs="Tahoma"/>
          <w:snapToGrid w:val="0"/>
          <w:sz w:val="22"/>
          <w:szCs w:val="22"/>
        </w:rPr>
        <w:t xml:space="preserve">care vor încheia în baza acestuia contracte subsecvente în calitate de </w:t>
      </w:r>
      <w:r>
        <w:rPr>
          <w:rFonts w:ascii="Tahoma" w:hAnsi="Tahoma" w:cs="Tahoma"/>
          <w:b/>
          <w:snapToGrid w:val="0"/>
          <w:sz w:val="22"/>
          <w:szCs w:val="22"/>
        </w:rPr>
        <w:t xml:space="preserve">Achizitor </w:t>
      </w:r>
      <w:r>
        <w:rPr>
          <w:rFonts w:ascii="Tahoma" w:hAnsi="Tahoma" w:cs="Tahoma"/>
          <w:snapToGrid w:val="0"/>
          <w:sz w:val="22"/>
          <w:szCs w:val="22"/>
        </w:rPr>
        <w:t xml:space="preserve">şi </w:t>
      </w:r>
      <w:r>
        <w:rPr>
          <w:rFonts w:ascii="Tahoma" w:hAnsi="Tahoma" w:cs="Tahoma"/>
          <w:b/>
          <w:snapToGrid w:val="0"/>
          <w:sz w:val="22"/>
          <w:szCs w:val="22"/>
        </w:rPr>
        <w:t>Prestator</w:t>
      </w:r>
      <w:r w:rsidRPr="00194E65">
        <w:rPr>
          <w:rFonts w:ascii="Tahoma" w:hAnsi="Tahoma" w:cs="Tahoma"/>
          <w:snapToGrid w:val="0"/>
          <w:sz w:val="22"/>
          <w:szCs w:val="22"/>
        </w:rPr>
        <w:t>;</w:t>
      </w:r>
    </w:p>
    <w:p w14:paraId="01EA4B93" w14:textId="77777777" w:rsidR="00FE1D3B" w:rsidRDefault="00FE1D3B" w:rsidP="00DF1771">
      <w:pPr>
        <w:pStyle w:val="DefaultText"/>
        <w:jc w:val="both"/>
        <w:rPr>
          <w:rFonts w:ascii="Tahoma" w:hAnsi="Tahoma" w:cs="Tahoma"/>
          <w:snapToGrid w:val="0"/>
          <w:sz w:val="22"/>
          <w:szCs w:val="22"/>
        </w:rPr>
      </w:pPr>
      <w:r>
        <w:rPr>
          <w:rFonts w:ascii="Tahoma" w:hAnsi="Tahoma" w:cs="Tahoma"/>
          <w:snapToGrid w:val="0"/>
          <w:sz w:val="22"/>
          <w:szCs w:val="22"/>
        </w:rPr>
        <w:t>d</w:t>
      </w:r>
      <w:r w:rsidRPr="00194E65">
        <w:rPr>
          <w:rFonts w:ascii="Tahoma" w:hAnsi="Tahoma" w:cs="Tahoma"/>
          <w:snapToGrid w:val="0"/>
          <w:sz w:val="22"/>
          <w:szCs w:val="22"/>
        </w:rPr>
        <w:t xml:space="preserve">) </w:t>
      </w:r>
      <w:r>
        <w:rPr>
          <w:rFonts w:ascii="Tahoma" w:hAnsi="Tahoma" w:cs="Tahoma"/>
          <w:b/>
          <w:snapToGrid w:val="0"/>
          <w:sz w:val="22"/>
          <w:szCs w:val="22"/>
        </w:rPr>
        <w:t>Acte adiţionale la Acordul-cadru</w:t>
      </w:r>
      <w:r w:rsidRPr="00194E65">
        <w:rPr>
          <w:rFonts w:ascii="Tahoma" w:hAnsi="Tahoma" w:cs="Tahoma"/>
          <w:snapToGrid w:val="0"/>
          <w:sz w:val="22"/>
          <w:szCs w:val="22"/>
        </w:rPr>
        <w:t xml:space="preserve"> – reprezintă actele juridice care se vor ataşa prezentului </w:t>
      </w:r>
      <w:r>
        <w:rPr>
          <w:rFonts w:ascii="Tahoma" w:hAnsi="Tahoma" w:cs="Tahoma"/>
          <w:b/>
          <w:snapToGrid w:val="0"/>
          <w:sz w:val="22"/>
          <w:szCs w:val="22"/>
        </w:rPr>
        <w:t>Acord</w:t>
      </w:r>
      <w:r w:rsidR="00DF1771">
        <w:rPr>
          <w:rFonts w:ascii="Tahoma" w:hAnsi="Tahoma" w:cs="Tahoma"/>
          <w:b/>
          <w:snapToGrid w:val="0"/>
          <w:sz w:val="22"/>
          <w:szCs w:val="22"/>
        </w:rPr>
        <w:t>-</w:t>
      </w:r>
      <w:r>
        <w:rPr>
          <w:rFonts w:ascii="Tahoma" w:hAnsi="Tahoma" w:cs="Tahoma"/>
          <w:b/>
          <w:snapToGrid w:val="0"/>
          <w:sz w:val="22"/>
          <w:szCs w:val="22"/>
        </w:rPr>
        <w:t>cadru</w:t>
      </w:r>
      <w:r w:rsidRPr="00194E65">
        <w:rPr>
          <w:rFonts w:ascii="Tahoma" w:hAnsi="Tahoma" w:cs="Tahoma"/>
          <w:snapToGrid w:val="0"/>
          <w:sz w:val="22"/>
          <w:szCs w:val="22"/>
        </w:rPr>
        <w:t xml:space="preserve"> în cazul unor modificări, completări sau renunţări referitoare la clauzele </w:t>
      </w:r>
      <w:r>
        <w:rPr>
          <w:rFonts w:ascii="Tahoma" w:hAnsi="Tahoma" w:cs="Tahoma"/>
          <w:b/>
          <w:snapToGrid w:val="0"/>
          <w:sz w:val="22"/>
          <w:szCs w:val="22"/>
        </w:rPr>
        <w:t>Acordului</w:t>
      </w:r>
      <w:r w:rsidR="00DF1771">
        <w:rPr>
          <w:rFonts w:ascii="Tahoma" w:hAnsi="Tahoma" w:cs="Tahoma"/>
          <w:b/>
          <w:snapToGrid w:val="0"/>
          <w:sz w:val="22"/>
          <w:szCs w:val="22"/>
        </w:rPr>
        <w:t>-</w:t>
      </w:r>
      <w:r>
        <w:rPr>
          <w:rFonts w:ascii="Tahoma" w:hAnsi="Tahoma" w:cs="Tahoma"/>
          <w:b/>
          <w:snapToGrid w:val="0"/>
          <w:sz w:val="22"/>
          <w:szCs w:val="22"/>
        </w:rPr>
        <w:t>cadru</w:t>
      </w:r>
      <w:r w:rsidRPr="00194E65">
        <w:rPr>
          <w:rFonts w:ascii="Tahoma" w:hAnsi="Tahoma" w:cs="Tahoma"/>
          <w:snapToGrid w:val="0"/>
          <w:sz w:val="22"/>
          <w:szCs w:val="22"/>
        </w:rPr>
        <w:t xml:space="preserve">; Actele adiţionale fac parte integrantă din </w:t>
      </w:r>
      <w:r w:rsidR="00DF1771">
        <w:rPr>
          <w:rFonts w:ascii="Tahoma" w:hAnsi="Tahoma" w:cs="Tahoma"/>
          <w:b/>
          <w:snapToGrid w:val="0"/>
          <w:sz w:val="22"/>
          <w:szCs w:val="22"/>
        </w:rPr>
        <w:t>Acord-</w:t>
      </w:r>
      <w:r>
        <w:rPr>
          <w:rFonts w:ascii="Tahoma" w:hAnsi="Tahoma" w:cs="Tahoma"/>
          <w:b/>
          <w:snapToGrid w:val="0"/>
          <w:sz w:val="22"/>
          <w:szCs w:val="22"/>
        </w:rPr>
        <w:t>cadru</w:t>
      </w:r>
      <w:r w:rsidRPr="00194E65">
        <w:rPr>
          <w:rFonts w:ascii="Tahoma" w:hAnsi="Tahoma" w:cs="Tahoma"/>
          <w:snapToGrid w:val="0"/>
          <w:sz w:val="22"/>
          <w:szCs w:val="22"/>
        </w:rPr>
        <w:t>;</w:t>
      </w:r>
    </w:p>
    <w:p w14:paraId="1461EF3E" w14:textId="77777777" w:rsidR="00FE1D3B" w:rsidRPr="000A068C" w:rsidRDefault="00FE1D3B" w:rsidP="00DF1771">
      <w:pPr>
        <w:pStyle w:val="DefaultText"/>
        <w:jc w:val="both"/>
        <w:rPr>
          <w:rFonts w:ascii="Tahoma" w:hAnsi="Tahoma" w:cs="Tahoma"/>
          <w:b/>
          <w:sz w:val="22"/>
          <w:szCs w:val="22"/>
        </w:rPr>
      </w:pPr>
      <w:r>
        <w:rPr>
          <w:rFonts w:ascii="Tahoma" w:hAnsi="Tahoma" w:cs="Tahoma"/>
          <w:snapToGrid w:val="0"/>
          <w:sz w:val="22"/>
          <w:szCs w:val="22"/>
        </w:rPr>
        <w:lastRenderedPageBreak/>
        <w:t xml:space="preserve">e) </w:t>
      </w:r>
      <w:r>
        <w:rPr>
          <w:rFonts w:ascii="Tahoma" w:hAnsi="Tahoma" w:cs="Tahoma"/>
          <w:b/>
          <w:snapToGrid w:val="0"/>
          <w:sz w:val="22"/>
          <w:szCs w:val="22"/>
        </w:rPr>
        <w:t xml:space="preserve">Acte adiţionale la contractul subsecvent </w:t>
      </w:r>
      <w:r w:rsidRPr="00DF1771">
        <w:rPr>
          <w:rFonts w:ascii="Tahoma" w:hAnsi="Tahoma" w:cs="Tahoma"/>
          <w:snapToGrid w:val="0"/>
          <w:sz w:val="22"/>
          <w:szCs w:val="22"/>
        </w:rPr>
        <w:t>-</w:t>
      </w:r>
      <w:r>
        <w:rPr>
          <w:rFonts w:ascii="Tahoma" w:hAnsi="Tahoma" w:cs="Tahoma"/>
          <w:b/>
          <w:snapToGrid w:val="0"/>
          <w:sz w:val="22"/>
          <w:szCs w:val="22"/>
        </w:rPr>
        <w:t xml:space="preserve"> </w:t>
      </w:r>
      <w:r w:rsidRPr="00194E65">
        <w:rPr>
          <w:rFonts w:ascii="Tahoma" w:hAnsi="Tahoma" w:cs="Tahoma"/>
          <w:snapToGrid w:val="0"/>
          <w:sz w:val="22"/>
          <w:szCs w:val="22"/>
        </w:rPr>
        <w:t xml:space="preserve">reprezintă actele juridice care se vor ataşa </w:t>
      </w:r>
      <w:r w:rsidRPr="00DF1771">
        <w:rPr>
          <w:rFonts w:ascii="Tahoma" w:hAnsi="Tahoma" w:cs="Tahoma"/>
          <w:snapToGrid w:val="0"/>
          <w:sz w:val="22"/>
          <w:szCs w:val="22"/>
        </w:rPr>
        <w:t>contractului subsecvent</w:t>
      </w:r>
      <w:r w:rsidRPr="00194E65">
        <w:rPr>
          <w:rFonts w:ascii="Tahoma" w:hAnsi="Tahoma" w:cs="Tahoma"/>
          <w:snapToGrid w:val="0"/>
          <w:sz w:val="22"/>
          <w:szCs w:val="22"/>
        </w:rPr>
        <w:t xml:space="preserve"> în cazul unor modificări, completări sau renunţări referitoare la clauzele </w:t>
      </w:r>
      <w:r w:rsidR="00DF1771" w:rsidRPr="00DF1771">
        <w:rPr>
          <w:rFonts w:ascii="Tahoma" w:hAnsi="Tahoma" w:cs="Tahoma"/>
          <w:snapToGrid w:val="0"/>
          <w:sz w:val="22"/>
          <w:szCs w:val="22"/>
        </w:rPr>
        <w:t>acestuia</w:t>
      </w:r>
      <w:r w:rsidRPr="00194E65">
        <w:rPr>
          <w:rFonts w:ascii="Tahoma" w:hAnsi="Tahoma" w:cs="Tahoma"/>
          <w:snapToGrid w:val="0"/>
          <w:sz w:val="22"/>
          <w:szCs w:val="22"/>
        </w:rPr>
        <w:t xml:space="preserve">; Actele adiţionale fac parte integrantă din </w:t>
      </w:r>
      <w:r w:rsidRPr="00DF1771">
        <w:rPr>
          <w:rFonts w:ascii="Tahoma" w:hAnsi="Tahoma" w:cs="Tahoma"/>
          <w:snapToGrid w:val="0"/>
          <w:sz w:val="22"/>
          <w:szCs w:val="22"/>
        </w:rPr>
        <w:t>contractul subsecvent;</w:t>
      </w:r>
      <w:r>
        <w:rPr>
          <w:rFonts w:ascii="Tahoma" w:hAnsi="Tahoma" w:cs="Tahoma"/>
          <w:snapToGrid w:val="0"/>
          <w:sz w:val="22"/>
          <w:szCs w:val="22"/>
        </w:rPr>
        <w:t xml:space="preserve"> </w:t>
      </w:r>
    </w:p>
    <w:p w14:paraId="0C23D0C8" w14:textId="77777777" w:rsidR="00FE1D3B" w:rsidRPr="007E5B51" w:rsidRDefault="00FE1D3B" w:rsidP="00DF1771">
      <w:pPr>
        <w:pStyle w:val="DefaultText"/>
        <w:jc w:val="both"/>
        <w:rPr>
          <w:rFonts w:ascii="Tahoma" w:hAnsi="Tahoma" w:cs="Tahoma"/>
          <w:snapToGrid w:val="0"/>
          <w:sz w:val="22"/>
          <w:szCs w:val="22"/>
        </w:rPr>
      </w:pPr>
      <w:r>
        <w:rPr>
          <w:rFonts w:ascii="Tahoma" w:hAnsi="Tahoma" w:cs="Tahoma"/>
          <w:snapToGrid w:val="0"/>
          <w:sz w:val="22"/>
          <w:szCs w:val="22"/>
        </w:rPr>
        <w:t>f</w:t>
      </w:r>
      <w:r w:rsidRPr="007E5B51">
        <w:rPr>
          <w:rFonts w:ascii="Tahoma" w:hAnsi="Tahoma" w:cs="Tahoma"/>
          <w:snapToGrid w:val="0"/>
          <w:sz w:val="22"/>
          <w:szCs w:val="22"/>
        </w:rPr>
        <w:t xml:space="preserve">) </w:t>
      </w:r>
      <w:r w:rsidRPr="007E5B51">
        <w:rPr>
          <w:rFonts w:ascii="Tahoma" w:hAnsi="Tahoma" w:cs="Tahoma"/>
          <w:b/>
          <w:snapToGrid w:val="0"/>
          <w:sz w:val="22"/>
          <w:szCs w:val="22"/>
        </w:rPr>
        <w:t>Preţul</w:t>
      </w:r>
      <w:r>
        <w:rPr>
          <w:rFonts w:ascii="Tahoma" w:hAnsi="Tahoma" w:cs="Tahoma"/>
          <w:b/>
          <w:snapToGrid w:val="0"/>
          <w:sz w:val="22"/>
          <w:szCs w:val="22"/>
        </w:rPr>
        <w:t xml:space="preserve"> </w:t>
      </w:r>
      <w:r w:rsidRPr="007E5B51">
        <w:rPr>
          <w:rFonts w:ascii="Tahoma" w:hAnsi="Tahoma" w:cs="Tahoma"/>
          <w:snapToGrid w:val="0"/>
          <w:sz w:val="22"/>
          <w:szCs w:val="22"/>
        </w:rPr>
        <w:t xml:space="preserve">– preţul plătibil </w:t>
      </w:r>
      <w:r w:rsidRPr="007E5B51">
        <w:rPr>
          <w:rFonts w:ascii="Tahoma" w:hAnsi="Tahoma" w:cs="Tahoma"/>
          <w:b/>
          <w:snapToGrid w:val="0"/>
          <w:sz w:val="22"/>
          <w:szCs w:val="22"/>
        </w:rPr>
        <w:t>Prestatorului</w:t>
      </w:r>
      <w:r w:rsidRPr="007E5B51">
        <w:rPr>
          <w:rFonts w:ascii="Tahoma" w:hAnsi="Tahoma" w:cs="Tahoma"/>
          <w:snapToGrid w:val="0"/>
          <w:sz w:val="22"/>
          <w:szCs w:val="22"/>
        </w:rPr>
        <w:t xml:space="preserve"> de către </w:t>
      </w:r>
      <w:r w:rsidRPr="007E5B51">
        <w:rPr>
          <w:rFonts w:ascii="Tahoma" w:hAnsi="Tahoma" w:cs="Tahoma"/>
          <w:b/>
          <w:snapToGrid w:val="0"/>
          <w:sz w:val="22"/>
          <w:szCs w:val="22"/>
        </w:rPr>
        <w:t>Achizitor</w:t>
      </w:r>
      <w:r w:rsidRPr="007E5B51">
        <w:rPr>
          <w:rFonts w:ascii="Tahoma" w:hAnsi="Tahoma" w:cs="Tahoma"/>
          <w:snapToGrid w:val="0"/>
          <w:sz w:val="22"/>
          <w:szCs w:val="22"/>
        </w:rPr>
        <w:t xml:space="preserve"> în baza </w:t>
      </w:r>
      <w:r w:rsidRPr="00DF1771">
        <w:rPr>
          <w:rFonts w:ascii="Tahoma" w:hAnsi="Tahoma" w:cs="Tahoma"/>
          <w:snapToGrid w:val="0"/>
          <w:sz w:val="22"/>
          <w:szCs w:val="22"/>
        </w:rPr>
        <w:t>contractelor subsecvente</w:t>
      </w:r>
      <w:r w:rsidRPr="007E5B51">
        <w:rPr>
          <w:rFonts w:ascii="Tahoma" w:hAnsi="Tahoma" w:cs="Tahoma"/>
          <w:snapToGrid w:val="0"/>
          <w:sz w:val="22"/>
          <w:szCs w:val="22"/>
        </w:rPr>
        <w:t xml:space="preserve"> pentru îndeplinirea integrală şi corespunzătoare a tuturor obligaţiilor asumate prin acest</w:t>
      </w:r>
      <w:r>
        <w:rPr>
          <w:rFonts w:ascii="Tahoma" w:hAnsi="Tahoma" w:cs="Tahoma"/>
          <w:snapToGrid w:val="0"/>
          <w:sz w:val="22"/>
          <w:szCs w:val="22"/>
        </w:rPr>
        <w:t>e</w:t>
      </w:r>
      <w:r w:rsidRPr="007E5B51">
        <w:rPr>
          <w:rFonts w:ascii="Tahoma" w:hAnsi="Tahoma" w:cs="Tahoma"/>
          <w:snapToGrid w:val="0"/>
          <w:sz w:val="22"/>
          <w:szCs w:val="22"/>
        </w:rPr>
        <w:t xml:space="preserve"> </w:t>
      </w:r>
      <w:r w:rsidRPr="00DF1771">
        <w:rPr>
          <w:rFonts w:ascii="Tahoma" w:hAnsi="Tahoma" w:cs="Tahoma"/>
          <w:snapToGrid w:val="0"/>
          <w:sz w:val="22"/>
          <w:szCs w:val="22"/>
        </w:rPr>
        <w:t>contracte</w:t>
      </w:r>
      <w:r w:rsidRPr="007E5B51">
        <w:rPr>
          <w:rFonts w:ascii="Tahoma" w:hAnsi="Tahoma" w:cs="Tahoma"/>
          <w:snapToGrid w:val="0"/>
          <w:sz w:val="22"/>
          <w:szCs w:val="22"/>
        </w:rPr>
        <w:t>;</w:t>
      </w:r>
    </w:p>
    <w:p w14:paraId="550D3610" w14:textId="2F6E74AD" w:rsidR="00FE1D3B" w:rsidRPr="00194E65" w:rsidRDefault="00FE1D3B" w:rsidP="00B52955">
      <w:pPr>
        <w:pStyle w:val="DefaultText"/>
        <w:jc w:val="both"/>
        <w:rPr>
          <w:rFonts w:ascii="Tahoma" w:hAnsi="Tahoma" w:cs="Tahoma"/>
          <w:sz w:val="22"/>
          <w:szCs w:val="22"/>
        </w:rPr>
      </w:pPr>
      <w:r>
        <w:rPr>
          <w:rFonts w:ascii="Tahoma" w:hAnsi="Tahoma" w:cs="Tahoma"/>
          <w:snapToGrid w:val="0"/>
          <w:sz w:val="22"/>
          <w:szCs w:val="22"/>
        </w:rPr>
        <w:t>g</w:t>
      </w:r>
      <w:r w:rsidRPr="007E5B51">
        <w:rPr>
          <w:rFonts w:ascii="Tahoma" w:hAnsi="Tahoma" w:cs="Tahoma"/>
          <w:snapToGrid w:val="0"/>
          <w:sz w:val="22"/>
          <w:szCs w:val="22"/>
        </w:rPr>
        <w:t xml:space="preserve">) </w:t>
      </w:r>
      <w:r w:rsidRPr="00831259">
        <w:rPr>
          <w:rFonts w:ascii="Tahoma" w:hAnsi="Tahoma" w:cs="Tahoma"/>
          <w:b/>
          <w:snapToGrid w:val="0"/>
          <w:sz w:val="22"/>
          <w:szCs w:val="22"/>
        </w:rPr>
        <w:t>Servicii</w:t>
      </w:r>
      <w:r w:rsidRPr="00831259">
        <w:rPr>
          <w:rFonts w:ascii="Tahoma" w:hAnsi="Tahoma" w:cs="Tahoma"/>
          <w:snapToGrid w:val="0"/>
          <w:sz w:val="22"/>
          <w:szCs w:val="22"/>
        </w:rPr>
        <w:t xml:space="preserve"> –</w:t>
      </w:r>
      <w:r w:rsidR="00897A85">
        <w:rPr>
          <w:rFonts w:ascii="Tahoma" w:hAnsi="Tahoma" w:cs="Tahoma"/>
          <w:snapToGrid w:val="0"/>
          <w:sz w:val="22"/>
          <w:szCs w:val="22"/>
        </w:rPr>
        <w:t xml:space="preserve"> </w:t>
      </w:r>
      <w:r w:rsidR="00B52955" w:rsidRPr="00B52955">
        <w:rPr>
          <w:rFonts w:ascii="Tahoma" w:hAnsi="Tahoma" w:cs="Tahoma"/>
          <w:color w:val="000000"/>
          <w:sz w:val="22"/>
          <w:szCs w:val="22"/>
          <w:lang w:eastAsia="en-US"/>
        </w:rPr>
        <w:t>servicii de mentenanț</w:t>
      </w:r>
      <w:r w:rsidR="00B52955" w:rsidRPr="00B52955">
        <w:rPr>
          <w:rFonts w:ascii="Tahoma" w:hAnsi="Tahoma" w:cs="Tahoma" w:hint="eastAsia"/>
          <w:color w:val="000000"/>
          <w:sz w:val="22"/>
          <w:szCs w:val="22"/>
          <w:lang w:eastAsia="en-US"/>
        </w:rPr>
        <w:t>ă</w:t>
      </w:r>
      <w:r w:rsidR="00B52955" w:rsidRPr="00B52955">
        <w:rPr>
          <w:rFonts w:ascii="Tahoma" w:hAnsi="Tahoma" w:cs="Tahoma"/>
          <w:color w:val="000000"/>
          <w:sz w:val="22"/>
          <w:szCs w:val="22"/>
          <w:lang w:eastAsia="en-US"/>
        </w:rPr>
        <w:t xml:space="preserve"> și de reparație asupra sistemului de monitorizare spectral</w:t>
      </w:r>
      <w:r w:rsidR="00B52955" w:rsidRPr="00B52955">
        <w:rPr>
          <w:rFonts w:ascii="Tahoma" w:hAnsi="Tahoma" w:cs="Tahoma" w:hint="eastAsia"/>
          <w:color w:val="000000"/>
          <w:sz w:val="22"/>
          <w:szCs w:val="22"/>
          <w:lang w:eastAsia="en-US"/>
        </w:rPr>
        <w:t>ă</w:t>
      </w:r>
      <w:r w:rsidR="00B52955" w:rsidRPr="00B52955">
        <w:rPr>
          <w:rFonts w:ascii="Tahoma" w:hAnsi="Tahoma" w:cs="Tahoma"/>
          <w:color w:val="000000"/>
          <w:sz w:val="22"/>
          <w:szCs w:val="22"/>
          <w:lang w:eastAsia="en-US"/>
        </w:rPr>
        <w:t xml:space="preserve"> cu capacit</w:t>
      </w:r>
      <w:r w:rsidR="00B52955" w:rsidRPr="00B52955">
        <w:rPr>
          <w:rFonts w:ascii="Tahoma" w:hAnsi="Tahoma" w:cs="Tahoma" w:hint="eastAsia"/>
          <w:color w:val="000000"/>
          <w:sz w:val="22"/>
          <w:szCs w:val="22"/>
          <w:lang w:eastAsia="en-US"/>
        </w:rPr>
        <w:t>ă</w:t>
      </w:r>
      <w:r w:rsidR="00B52955" w:rsidRPr="00B52955">
        <w:rPr>
          <w:rFonts w:ascii="Tahoma" w:hAnsi="Tahoma" w:cs="Tahoma"/>
          <w:color w:val="000000"/>
          <w:sz w:val="22"/>
          <w:szCs w:val="22"/>
          <w:lang w:eastAsia="en-US"/>
        </w:rPr>
        <w:t xml:space="preserve">ți de geolocalizare </w:t>
      </w:r>
      <w:r w:rsidR="00417DEB" w:rsidRPr="00417DEB">
        <w:rPr>
          <w:rFonts w:ascii="Tahoma" w:hAnsi="Tahoma" w:cs="Tahoma"/>
          <w:sz w:val="22"/>
          <w:szCs w:val="22"/>
        </w:rPr>
        <w:t>(cod CPV: 50410000-2)</w:t>
      </w:r>
      <w:r>
        <w:rPr>
          <w:rFonts w:ascii="Tahoma" w:hAnsi="Tahoma" w:cs="Tahoma"/>
          <w:snapToGrid w:val="0"/>
          <w:color w:val="3366FF"/>
          <w:sz w:val="22"/>
          <w:szCs w:val="22"/>
        </w:rPr>
        <w:t xml:space="preserve"> </w:t>
      </w:r>
      <w:r w:rsidRPr="007E5B51">
        <w:rPr>
          <w:rFonts w:ascii="Tahoma" w:hAnsi="Tahoma" w:cs="Tahoma"/>
          <w:snapToGrid w:val="0"/>
          <w:sz w:val="22"/>
          <w:szCs w:val="22"/>
        </w:rPr>
        <w:t>în conformitate cu</w:t>
      </w:r>
      <w:r>
        <w:rPr>
          <w:rFonts w:ascii="Tahoma" w:hAnsi="Tahoma" w:cs="Tahoma"/>
          <w:snapToGrid w:val="0"/>
          <w:sz w:val="22"/>
          <w:szCs w:val="22"/>
        </w:rPr>
        <w:t xml:space="preserve"> prevederile</w:t>
      </w:r>
      <w:r w:rsidRPr="007E5B51">
        <w:rPr>
          <w:rFonts w:ascii="Tahoma" w:hAnsi="Tahoma" w:cs="Tahoma"/>
          <w:snapToGrid w:val="0"/>
          <w:sz w:val="22"/>
          <w:szCs w:val="22"/>
        </w:rPr>
        <w:t xml:space="preserve"> </w:t>
      </w:r>
      <w:r>
        <w:rPr>
          <w:rFonts w:ascii="Tahoma" w:hAnsi="Tahoma" w:cs="Tahoma"/>
          <w:b/>
          <w:snapToGrid w:val="0"/>
          <w:sz w:val="22"/>
          <w:szCs w:val="22"/>
        </w:rPr>
        <w:t>Acordului-cadru</w:t>
      </w:r>
      <w:r w:rsidR="001E74C5">
        <w:rPr>
          <w:rFonts w:ascii="Tahoma" w:hAnsi="Tahoma" w:cs="Tahoma"/>
          <w:bCs/>
          <w:snapToGrid w:val="0"/>
          <w:sz w:val="22"/>
          <w:szCs w:val="22"/>
        </w:rPr>
        <w:t>,</w:t>
      </w:r>
      <w:r>
        <w:rPr>
          <w:rFonts w:ascii="Tahoma" w:hAnsi="Tahoma" w:cs="Tahoma"/>
          <w:b/>
          <w:snapToGrid w:val="0"/>
          <w:sz w:val="22"/>
          <w:szCs w:val="22"/>
        </w:rPr>
        <w:t xml:space="preserve"> </w:t>
      </w:r>
      <w:r>
        <w:rPr>
          <w:rFonts w:ascii="Tahoma" w:hAnsi="Tahoma" w:cs="Tahoma"/>
          <w:snapToGrid w:val="0"/>
          <w:sz w:val="22"/>
          <w:szCs w:val="22"/>
        </w:rPr>
        <w:t>Caietul de sarcini</w:t>
      </w:r>
      <w:r w:rsidRPr="007E5B51">
        <w:rPr>
          <w:rFonts w:ascii="Tahoma" w:hAnsi="Tahoma" w:cs="Tahoma"/>
          <w:b/>
          <w:snapToGrid w:val="0"/>
          <w:sz w:val="22"/>
          <w:szCs w:val="22"/>
        </w:rPr>
        <w:t xml:space="preserve"> </w:t>
      </w:r>
      <w:r w:rsidRPr="00A11FF9">
        <w:rPr>
          <w:rFonts w:ascii="Tahoma" w:hAnsi="Tahoma" w:cs="Tahoma"/>
          <w:snapToGrid w:val="0"/>
          <w:sz w:val="22"/>
          <w:szCs w:val="22"/>
        </w:rPr>
        <w:t>-</w:t>
      </w:r>
      <w:r w:rsidRPr="007E5B51">
        <w:rPr>
          <w:rFonts w:ascii="Tahoma" w:hAnsi="Tahoma" w:cs="Tahoma"/>
          <w:snapToGrid w:val="0"/>
          <w:sz w:val="22"/>
          <w:szCs w:val="22"/>
        </w:rPr>
        <w:t xml:space="preserve"> Anexa nr. 1</w:t>
      </w:r>
      <w:r w:rsidR="00417DEB">
        <w:rPr>
          <w:rFonts w:ascii="Tahoma" w:hAnsi="Tahoma" w:cs="Tahoma"/>
          <w:snapToGrid w:val="0"/>
          <w:sz w:val="22"/>
          <w:szCs w:val="22"/>
        </w:rPr>
        <w:t xml:space="preserve">, </w:t>
      </w:r>
      <w:r>
        <w:rPr>
          <w:rFonts w:ascii="Tahoma" w:hAnsi="Tahoma" w:cs="Tahoma"/>
          <w:snapToGrid w:val="0"/>
          <w:sz w:val="22"/>
          <w:szCs w:val="22"/>
        </w:rPr>
        <w:t>Propunerea tehnică</w:t>
      </w:r>
      <w:r w:rsidRPr="007E5B51">
        <w:rPr>
          <w:rFonts w:ascii="Tahoma" w:hAnsi="Tahoma" w:cs="Tahoma"/>
          <w:snapToGrid w:val="0"/>
          <w:sz w:val="22"/>
          <w:szCs w:val="22"/>
        </w:rPr>
        <w:t xml:space="preserve"> – Anexa nr. 2 </w:t>
      </w:r>
      <w:r>
        <w:rPr>
          <w:rFonts w:ascii="Tahoma" w:hAnsi="Tahoma" w:cs="Tahoma"/>
          <w:snapToGrid w:val="0"/>
          <w:sz w:val="22"/>
          <w:szCs w:val="22"/>
        </w:rPr>
        <w:t xml:space="preserve">şi Propunerea financiară – Anexa nr. 3 şi cu prevederile </w:t>
      </w:r>
      <w:r w:rsidRPr="00DF1771">
        <w:rPr>
          <w:rFonts w:ascii="Tahoma" w:hAnsi="Tahoma" w:cs="Tahoma"/>
          <w:snapToGrid w:val="0"/>
          <w:sz w:val="22"/>
          <w:szCs w:val="22"/>
        </w:rPr>
        <w:t>contractului subsecvent</w:t>
      </w:r>
      <w:r w:rsidRPr="007E5B51">
        <w:rPr>
          <w:rFonts w:ascii="Tahoma" w:hAnsi="Tahoma" w:cs="Tahoma"/>
          <w:sz w:val="22"/>
          <w:szCs w:val="22"/>
        </w:rPr>
        <w:t>;</w:t>
      </w:r>
    </w:p>
    <w:p w14:paraId="76DFE07F" w14:textId="77777777" w:rsidR="00FE1D3B" w:rsidRPr="00194E65" w:rsidRDefault="00FE1D3B" w:rsidP="00DF1771">
      <w:pPr>
        <w:jc w:val="both"/>
        <w:rPr>
          <w:rFonts w:ascii="Tahoma" w:hAnsi="Tahoma" w:cs="Tahoma"/>
          <w:sz w:val="22"/>
          <w:szCs w:val="22"/>
        </w:rPr>
      </w:pPr>
      <w:r>
        <w:rPr>
          <w:rFonts w:ascii="Tahoma" w:hAnsi="Tahoma" w:cs="Tahoma"/>
          <w:sz w:val="22"/>
          <w:szCs w:val="22"/>
        </w:rPr>
        <w:t>h</w:t>
      </w:r>
      <w:r w:rsidRPr="00194E65">
        <w:rPr>
          <w:rFonts w:ascii="Tahoma" w:hAnsi="Tahoma" w:cs="Tahoma"/>
          <w:sz w:val="22"/>
          <w:szCs w:val="22"/>
        </w:rPr>
        <w:t xml:space="preserve">) </w:t>
      </w:r>
      <w:r w:rsidRPr="00194E65">
        <w:rPr>
          <w:rFonts w:ascii="Tahoma" w:hAnsi="Tahoma" w:cs="Tahoma"/>
          <w:b/>
          <w:sz w:val="22"/>
          <w:szCs w:val="22"/>
        </w:rPr>
        <w:t>Standarde</w:t>
      </w:r>
      <w:r w:rsidRPr="00194E65">
        <w:rPr>
          <w:rFonts w:ascii="Tahoma" w:hAnsi="Tahoma" w:cs="Tahoma"/>
          <w:sz w:val="22"/>
          <w:szCs w:val="22"/>
        </w:rPr>
        <w:t xml:space="preserve"> – standardele prevăzute în </w:t>
      </w:r>
      <w:r>
        <w:rPr>
          <w:rFonts w:ascii="Tahoma" w:hAnsi="Tahoma" w:cs="Tahoma"/>
          <w:sz w:val="22"/>
          <w:szCs w:val="22"/>
        </w:rPr>
        <w:t>Caietul de sarcini</w:t>
      </w:r>
      <w:r w:rsidRPr="00194E65">
        <w:rPr>
          <w:rFonts w:ascii="Tahoma" w:hAnsi="Tahoma" w:cs="Tahoma"/>
          <w:sz w:val="22"/>
          <w:szCs w:val="22"/>
        </w:rPr>
        <w:t xml:space="preserve"> - Anexa nr. 1 la prezentul </w:t>
      </w:r>
      <w:r w:rsidRPr="00D01B4A">
        <w:rPr>
          <w:rFonts w:ascii="Tahoma" w:hAnsi="Tahoma" w:cs="Tahoma"/>
          <w:b/>
          <w:sz w:val="22"/>
          <w:szCs w:val="22"/>
        </w:rPr>
        <w:t>Acord-cadru</w:t>
      </w:r>
      <w:r w:rsidRPr="00194E65">
        <w:rPr>
          <w:rFonts w:ascii="Tahoma" w:hAnsi="Tahoma" w:cs="Tahoma"/>
          <w:sz w:val="22"/>
          <w:szCs w:val="22"/>
        </w:rPr>
        <w:t xml:space="preserve"> şi în </w:t>
      </w:r>
      <w:r w:rsidRPr="008A563A">
        <w:rPr>
          <w:rFonts w:ascii="Tahoma" w:hAnsi="Tahoma" w:cs="Tahoma"/>
          <w:sz w:val="22"/>
          <w:szCs w:val="22"/>
        </w:rPr>
        <w:t>Propunerea tehnică</w:t>
      </w:r>
      <w:r w:rsidRPr="00194E65">
        <w:rPr>
          <w:rFonts w:ascii="Tahoma" w:hAnsi="Tahoma" w:cs="Tahoma"/>
          <w:sz w:val="22"/>
          <w:szCs w:val="22"/>
        </w:rPr>
        <w:t xml:space="preserve"> - Anexa nr. 2 la prezentul </w:t>
      </w:r>
      <w:r>
        <w:rPr>
          <w:rFonts w:ascii="Tahoma" w:hAnsi="Tahoma" w:cs="Tahoma"/>
          <w:b/>
          <w:sz w:val="22"/>
          <w:szCs w:val="22"/>
        </w:rPr>
        <w:t>Acord-cadru</w:t>
      </w:r>
      <w:r w:rsidRPr="00194E65">
        <w:rPr>
          <w:rFonts w:ascii="Tahoma" w:hAnsi="Tahoma" w:cs="Tahoma"/>
          <w:sz w:val="22"/>
          <w:szCs w:val="22"/>
        </w:rPr>
        <w:t>, care, în orice situaţie, vor respecta cel puţin standardele sau alte reglementări în vigoare;</w:t>
      </w:r>
    </w:p>
    <w:p w14:paraId="07CC5E04" w14:textId="77777777" w:rsidR="00B52955" w:rsidRPr="00EC2D95" w:rsidRDefault="00B52955" w:rsidP="00B52955">
      <w:pPr>
        <w:jc w:val="both"/>
        <w:rPr>
          <w:rFonts w:ascii="Tahoma" w:hAnsi="Tahoma" w:cs="Tahoma"/>
          <w:bCs/>
          <w:sz w:val="22"/>
          <w:szCs w:val="22"/>
        </w:rPr>
      </w:pPr>
      <w:r w:rsidRPr="00EC2D95">
        <w:rPr>
          <w:rFonts w:ascii="Tahoma" w:hAnsi="Tahoma" w:cs="Tahoma"/>
          <w:sz w:val="22"/>
          <w:szCs w:val="22"/>
        </w:rPr>
        <w:t xml:space="preserve">i) </w:t>
      </w:r>
      <w:r w:rsidRPr="00EC2D95">
        <w:rPr>
          <w:rFonts w:ascii="Tahoma" w:hAnsi="Tahoma" w:cs="Tahoma"/>
          <w:b/>
          <w:sz w:val="22"/>
          <w:szCs w:val="22"/>
        </w:rPr>
        <w:t>Forţa majoră</w:t>
      </w:r>
      <w:r w:rsidRPr="00EC2D95">
        <w:rPr>
          <w:rFonts w:ascii="Tahoma" w:hAnsi="Tahoma" w:cs="Tahoma"/>
          <w:sz w:val="22"/>
          <w:szCs w:val="22"/>
        </w:rPr>
        <w:t xml:space="preserve"> – </w:t>
      </w:r>
      <w:r w:rsidRPr="00EC2D95">
        <w:rPr>
          <w:rFonts w:ascii="Tahoma" w:hAnsi="Tahoma" w:cs="Tahoma"/>
          <w:bCs/>
          <w:sz w:val="22"/>
          <w:szCs w:val="22"/>
        </w:rPr>
        <w:t>eveniment independent de controlul p</w:t>
      </w:r>
      <w:r w:rsidRPr="00EC2D95">
        <w:rPr>
          <w:rFonts w:ascii="Tahoma" w:hAnsi="Tahoma" w:cs="Tahoma" w:hint="eastAsia"/>
          <w:bCs/>
          <w:sz w:val="22"/>
          <w:szCs w:val="22"/>
        </w:rPr>
        <w:t>ă</w:t>
      </w:r>
      <w:r w:rsidRPr="00EC2D95">
        <w:rPr>
          <w:rFonts w:ascii="Tahoma" w:hAnsi="Tahoma" w:cs="Tahoma"/>
          <w:bCs/>
          <w:sz w:val="22"/>
          <w:szCs w:val="22"/>
        </w:rPr>
        <w:t>rților, care nu se datoreaz</w:t>
      </w:r>
      <w:r w:rsidRPr="00EC2D95">
        <w:rPr>
          <w:rFonts w:ascii="Tahoma" w:hAnsi="Tahoma" w:cs="Tahoma" w:hint="eastAsia"/>
          <w:bCs/>
          <w:sz w:val="22"/>
          <w:szCs w:val="22"/>
        </w:rPr>
        <w:t>ă</w:t>
      </w:r>
      <w:r w:rsidRPr="00EC2D95">
        <w:rPr>
          <w:rFonts w:ascii="Tahoma" w:hAnsi="Tahoma" w:cs="Tahoma"/>
          <w:bCs/>
          <w:sz w:val="22"/>
          <w:szCs w:val="22"/>
        </w:rPr>
        <w:t xml:space="preserve"> greșelii sau vinei acestora, care nu putea fi prev</w:t>
      </w:r>
      <w:r w:rsidRPr="00EC2D95">
        <w:rPr>
          <w:rFonts w:ascii="Tahoma" w:hAnsi="Tahoma" w:cs="Tahoma" w:hint="eastAsia"/>
          <w:bCs/>
          <w:sz w:val="22"/>
          <w:szCs w:val="22"/>
        </w:rPr>
        <w:t>ă</w:t>
      </w:r>
      <w:r w:rsidRPr="00EC2D95">
        <w:rPr>
          <w:rFonts w:ascii="Tahoma" w:hAnsi="Tahoma" w:cs="Tahoma"/>
          <w:bCs/>
          <w:sz w:val="22"/>
          <w:szCs w:val="22"/>
        </w:rPr>
        <w:t xml:space="preserve">zut în momentul încheierii </w:t>
      </w:r>
      <w:r w:rsidRPr="00EC2D95">
        <w:rPr>
          <w:rFonts w:ascii="Tahoma" w:hAnsi="Tahoma" w:cs="Tahoma"/>
          <w:b/>
          <w:sz w:val="22"/>
          <w:szCs w:val="22"/>
        </w:rPr>
        <w:t>Acordului-cad</w:t>
      </w:r>
      <w:r w:rsidRPr="00B52955">
        <w:rPr>
          <w:rFonts w:ascii="Tahoma" w:hAnsi="Tahoma" w:cs="Tahoma"/>
          <w:b/>
          <w:sz w:val="22"/>
          <w:szCs w:val="22"/>
        </w:rPr>
        <w:t>ru</w:t>
      </w:r>
      <w:r w:rsidRPr="00EC2D95">
        <w:rPr>
          <w:rFonts w:ascii="Tahoma" w:hAnsi="Tahoma" w:cs="Tahoma"/>
          <w:bCs/>
          <w:sz w:val="22"/>
          <w:szCs w:val="22"/>
        </w:rPr>
        <w:t xml:space="preserve"> sau la momentul încheierii contactului subsecvent și care face imposibil</w:t>
      </w:r>
      <w:r w:rsidRPr="00EC2D95">
        <w:rPr>
          <w:rFonts w:ascii="Tahoma" w:hAnsi="Tahoma" w:cs="Tahoma" w:hint="eastAsia"/>
          <w:bCs/>
          <w:sz w:val="22"/>
          <w:szCs w:val="22"/>
        </w:rPr>
        <w:t>ă</w:t>
      </w:r>
      <w:r w:rsidRPr="00EC2D95">
        <w:rPr>
          <w:rFonts w:ascii="Tahoma" w:hAnsi="Tahoma" w:cs="Tahoma"/>
          <w:bCs/>
          <w:sz w:val="22"/>
          <w:szCs w:val="22"/>
        </w:rPr>
        <w:t xml:space="preserve"> îndeplinirea obligațiilor de c</w:t>
      </w:r>
      <w:r w:rsidRPr="00EC2D95">
        <w:rPr>
          <w:rFonts w:ascii="Tahoma" w:hAnsi="Tahoma" w:cs="Tahoma" w:hint="eastAsia"/>
          <w:bCs/>
          <w:sz w:val="22"/>
          <w:szCs w:val="22"/>
        </w:rPr>
        <w:t>ă</w:t>
      </w:r>
      <w:r w:rsidRPr="00EC2D95">
        <w:rPr>
          <w:rFonts w:ascii="Tahoma" w:hAnsi="Tahoma" w:cs="Tahoma"/>
          <w:bCs/>
          <w:sz w:val="22"/>
          <w:szCs w:val="22"/>
        </w:rPr>
        <w:t>tre una dintre p</w:t>
      </w:r>
      <w:r w:rsidRPr="00EC2D95">
        <w:rPr>
          <w:rFonts w:ascii="Tahoma" w:hAnsi="Tahoma" w:cs="Tahoma" w:hint="eastAsia"/>
          <w:bCs/>
          <w:sz w:val="22"/>
          <w:szCs w:val="22"/>
        </w:rPr>
        <w:t>ă</w:t>
      </w:r>
      <w:r w:rsidRPr="00EC2D95">
        <w:rPr>
          <w:rFonts w:ascii="Tahoma" w:hAnsi="Tahoma" w:cs="Tahoma"/>
          <w:bCs/>
          <w:sz w:val="22"/>
          <w:szCs w:val="22"/>
        </w:rPr>
        <w:t>rți și include calamit</w:t>
      </w:r>
      <w:r w:rsidRPr="00EC2D95">
        <w:rPr>
          <w:rFonts w:ascii="Tahoma" w:hAnsi="Tahoma" w:cs="Tahoma" w:hint="eastAsia"/>
          <w:bCs/>
          <w:sz w:val="22"/>
          <w:szCs w:val="22"/>
        </w:rPr>
        <w:t>ă</w:t>
      </w:r>
      <w:r w:rsidRPr="00EC2D95">
        <w:rPr>
          <w:rFonts w:ascii="Tahoma" w:hAnsi="Tahoma" w:cs="Tahoma"/>
          <w:bCs/>
          <w:sz w:val="22"/>
          <w:szCs w:val="22"/>
        </w:rPr>
        <w:t>ți, greve, sau alte perturb</w:t>
      </w:r>
      <w:r w:rsidRPr="00EC2D95">
        <w:rPr>
          <w:rFonts w:ascii="Tahoma" w:hAnsi="Tahoma" w:cs="Tahoma" w:hint="eastAsia"/>
          <w:bCs/>
          <w:sz w:val="22"/>
          <w:szCs w:val="22"/>
        </w:rPr>
        <w:t>ă</w:t>
      </w:r>
      <w:r w:rsidRPr="00EC2D95">
        <w:rPr>
          <w:rFonts w:ascii="Tahoma" w:hAnsi="Tahoma" w:cs="Tahoma"/>
          <w:bCs/>
          <w:sz w:val="22"/>
          <w:szCs w:val="22"/>
        </w:rPr>
        <w:t>ri ale activit</w:t>
      </w:r>
      <w:r w:rsidRPr="00EC2D95">
        <w:rPr>
          <w:rFonts w:ascii="Tahoma" w:hAnsi="Tahoma" w:cs="Tahoma" w:hint="eastAsia"/>
          <w:bCs/>
          <w:sz w:val="22"/>
          <w:szCs w:val="22"/>
        </w:rPr>
        <w:t>ă</w:t>
      </w:r>
      <w:r w:rsidRPr="00EC2D95">
        <w:rPr>
          <w:rFonts w:ascii="Tahoma" w:hAnsi="Tahoma" w:cs="Tahoma"/>
          <w:bCs/>
          <w:sz w:val="22"/>
          <w:szCs w:val="22"/>
        </w:rPr>
        <w:t>ții industriale, acțiuni ale unui inamic public, r</w:t>
      </w:r>
      <w:r w:rsidRPr="00EC2D95">
        <w:rPr>
          <w:rFonts w:ascii="Tahoma" w:hAnsi="Tahoma" w:cs="Tahoma" w:hint="eastAsia"/>
          <w:bCs/>
          <w:sz w:val="22"/>
          <w:szCs w:val="22"/>
        </w:rPr>
        <w:t>ă</w:t>
      </w:r>
      <w:r w:rsidRPr="00EC2D95">
        <w:rPr>
          <w:rFonts w:ascii="Tahoma" w:hAnsi="Tahoma" w:cs="Tahoma"/>
          <w:bCs/>
          <w:sz w:val="22"/>
          <w:szCs w:val="22"/>
        </w:rPr>
        <w:t>zboaie, fie declarate sau nu, blocade, insurecții, revolte, epidemii, alunec</w:t>
      </w:r>
      <w:r w:rsidRPr="00EC2D95">
        <w:rPr>
          <w:rFonts w:ascii="Tahoma" w:hAnsi="Tahoma" w:cs="Tahoma" w:hint="eastAsia"/>
          <w:bCs/>
          <w:sz w:val="22"/>
          <w:szCs w:val="22"/>
        </w:rPr>
        <w:t>ă</w:t>
      </w:r>
      <w:r w:rsidRPr="00EC2D95">
        <w:rPr>
          <w:rFonts w:ascii="Tahoma" w:hAnsi="Tahoma" w:cs="Tahoma"/>
          <w:bCs/>
          <w:sz w:val="22"/>
          <w:szCs w:val="22"/>
        </w:rPr>
        <w:t>ri de teren, cutremure, furtuni, tr</w:t>
      </w:r>
      <w:r w:rsidRPr="00EC2D95">
        <w:rPr>
          <w:rFonts w:ascii="Tahoma" w:hAnsi="Tahoma" w:cs="Tahoma" w:hint="eastAsia"/>
          <w:bCs/>
          <w:sz w:val="22"/>
          <w:szCs w:val="22"/>
        </w:rPr>
        <w:t>ă</w:t>
      </w:r>
      <w:r w:rsidRPr="00EC2D95">
        <w:rPr>
          <w:rFonts w:ascii="Tahoma" w:hAnsi="Tahoma" w:cs="Tahoma"/>
          <w:bCs/>
          <w:sz w:val="22"/>
          <w:szCs w:val="22"/>
        </w:rPr>
        <w:t>snete, inundații, devers</w:t>
      </w:r>
      <w:r w:rsidRPr="00EC2D95">
        <w:rPr>
          <w:rFonts w:ascii="Tahoma" w:hAnsi="Tahoma" w:cs="Tahoma" w:hint="eastAsia"/>
          <w:bCs/>
          <w:sz w:val="22"/>
          <w:szCs w:val="22"/>
        </w:rPr>
        <w:t>ă</w:t>
      </w:r>
      <w:r w:rsidRPr="00EC2D95">
        <w:rPr>
          <w:rFonts w:ascii="Tahoma" w:hAnsi="Tahoma" w:cs="Tahoma"/>
          <w:bCs/>
          <w:sz w:val="22"/>
          <w:szCs w:val="22"/>
        </w:rPr>
        <w:t>ri, turbulențe civile, explozii și orice alte evenimente similare imprevizibile, mai presus de controlul p</w:t>
      </w:r>
      <w:r w:rsidRPr="00EC2D95">
        <w:rPr>
          <w:rFonts w:ascii="Tahoma" w:hAnsi="Tahoma" w:cs="Tahoma" w:hint="eastAsia"/>
          <w:bCs/>
          <w:sz w:val="22"/>
          <w:szCs w:val="22"/>
        </w:rPr>
        <w:t>ă</w:t>
      </w:r>
      <w:r w:rsidRPr="00EC2D95">
        <w:rPr>
          <w:rFonts w:ascii="Tahoma" w:hAnsi="Tahoma" w:cs="Tahoma"/>
          <w:bCs/>
          <w:sz w:val="22"/>
          <w:szCs w:val="22"/>
        </w:rPr>
        <w:t>rților și care nu ar putea fi evitate prin luarea m</w:t>
      </w:r>
      <w:r w:rsidRPr="00EC2D95">
        <w:rPr>
          <w:rFonts w:ascii="Tahoma" w:hAnsi="Tahoma" w:cs="Tahoma" w:hint="eastAsia"/>
          <w:bCs/>
          <w:sz w:val="22"/>
          <w:szCs w:val="22"/>
        </w:rPr>
        <w:t>ă</w:t>
      </w:r>
      <w:r w:rsidRPr="00EC2D95">
        <w:rPr>
          <w:rFonts w:ascii="Tahoma" w:hAnsi="Tahoma" w:cs="Tahoma"/>
          <w:bCs/>
          <w:sz w:val="22"/>
          <w:szCs w:val="22"/>
        </w:rPr>
        <w:t>surilor corespunz</w:t>
      </w:r>
      <w:r w:rsidRPr="00EC2D95">
        <w:rPr>
          <w:rFonts w:ascii="Tahoma" w:hAnsi="Tahoma" w:cs="Tahoma" w:hint="eastAsia"/>
          <w:bCs/>
          <w:sz w:val="22"/>
          <w:szCs w:val="22"/>
        </w:rPr>
        <w:t>ă</w:t>
      </w:r>
      <w:r w:rsidRPr="00EC2D95">
        <w:rPr>
          <w:rFonts w:ascii="Tahoma" w:hAnsi="Tahoma" w:cs="Tahoma"/>
          <w:bCs/>
          <w:sz w:val="22"/>
          <w:szCs w:val="22"/>
        </w:rPr>
        <w:t>toare de diligenț</w:t>
      </w:r>
      <w:r w:rsidRPr="00EC2D95">
        <w:rPr>
          <w:rFonts w:ascii="Tahoma" w:hAnsi="Tahoma" w:cs="Tahoma" w:hint="eastAsia"/>
          <w:bCs/>
          <w:sz w:val="22"/>
          <w:szCs w:val="22"/>
        </w:rPr>
        <w:t>ă</w:t>
      </w:r>
      <w:r w:rsidRPr="00EC2D95">
        <w:rPr>
          <w:rFonts w:ascii="Tahoma" w:hAnsi="Tahoma" w:cs="Tahoma"/>
          <w:bCs/>
          <w:sz w:val="22"/>
          <w:szCs w:val="22"/>
        </w:rPr>
        <w:t>. Enumerarea nu este exhaustiv</w:t>
      </w:r>
      <w:r w:rsidRPr="00EC2D95">
        <w:rPr>
          <w:rFonts w:ascii="Tahoma" w:hAnsi="Tahoma" w:cs="Tahoma" w:hint="eastAsia"/>
          <w:bCs/>
          <w:sz w:val="22"/>
          <w:szCs w:val="22"/>
        </w:rPr>
        <w:t>ă</w:t>
      </w:r>
      <w:r w:rsidRPr="00EC2D95">
        <w:rPr>
          <w:rFonts w:ascii="Tahoma" w:hAnsi="Tahoma" w:cs="Tahoma"/>
          <w:bCs/>
          <w:sz w:val="22"/>
          <w:szCs w:val="22"/>
        </w:rPr>
        <w:t>, ci enunțiativ</w:t>
      </w:r>
      <w:r w:rsidRPr="00EC2D95">
        <w:rPr>
          <w:rFonts w:ascii="Tahoma" w:hAnsi="Tahoma" w:cs="Tahoma" w:hint="eastAsia"/>
          <w:bCs/>
          <w:sz w:val="22"/>
          <w:szCs w:val="22"/>
        </w:rPr>
        <w:t>ă</w:t>
      </w:r>
      <w:r w:rsidRPr="00EC2D95">
        <w:rPr>
          <w:rFonts w:ascii="Tahoma" w:hAnsi="Tahoma" w:cs="Tahoma"/>
          <w:bCs/>
          <w:sz w:val="22"/>
          <w:szCs w:val="22"/>
        </w:rPr>
        <w:t>. Nu este considerat for</w:t>
      </w:r>
      <w:r w:rsidRPr="00EC2D95">
        <w:rPr>
          <w:rFonts w:ascii="Tahoma" w:hAnsi="Tahoma" w:cs="Tahoma" w:hint="eastAsia"/>
          <w:bCs/>
          <w:sz w:val="22"/>
          <w:szCs w:val="22"/>
        </w:rPr>
        <w:t>ţă</w:t>
      </w:r>
      <w:r w:rsidRPr="00EC2D95">
        <w:rPr>
          <w:rFonts w:ascii="Tahoma" w:hAnsi="Tahoma" w:cs="Tahoma"/>
          <w:bCs/>
          <w:sz w:val="22"/>
          <w:szCs w:val="22"/>
        </w:rPr>
        <w:t xml:space="preserve"> major</w:t>
      </w:r>
      <w:r w:rsidRPr="00EC2D95">
        <w:rPr>
          <w:rFonts w:ascii="Tahoma" w:hAnsi="Tahoma" w:cs="Tahoma" w:hint="eastAsia"/>
          <w:bCs/>
          <w:sz w:val="22"/>
          <w:szCs w:val="22"/>
        </w:rPr>
        <w:t>ă</w:t>
      </w:r>
      <w:r w:rsidRPr="00EC2D95">
        <w:rPr>
          <w:rFonts w:ascii="Tahoma" w:hAnsi="Tahoma" w:cs="Tahoma"/>
          <w:bCs/>
          <w:sz w:val="22"/>
          <w:szCs w:val="22"/>
        </w:rPr>
        <w:t xml:space="preserve"> un eveniment asemenea celor de mai sus, care, f</w:t>
      </w:r>
      <w:r w:rsidRPr="00EC2D95">
        <w:rPr>
          <w:rFonts w:ascii="Tahoma" w:hAnsi="Tahoma" w:cs="Tahoma" w:hint="eastAsia"/>
          <w:bCs/>
          <w:sz w:val="22"/>
          <w:szCs w:val="22"/>
        </w:rPr>
        <w:t>ă</w:t>
      </w:r>
      <w:r w:rsidRPr="00EC2D95">
        <w:rPr>
          <w:rFonts w:ascii="Tahoma" w:hAnsi="Tahoma" w:cs="Tahoma"/>
          <w:bCs/>
          <w:sz w:val="22"/>
          <w:szCs w:val="22"/>
        </w:rPr>
        <w:t>r</w:t>
      </w:r>
      <w:r w:rsidRPr="00EC2D95">
        <w:rPr>
          <w:rFonts w:ascii="Tahoma" w:hAnsi="Tahoma" w:cs="Tahoma" w:hint="eastAsia"/>
          <w:bCs/>
          <w:sz w:val="22"/>
          <w:szCs w:val="22"/>
        </w:rPr>
        <w:t>ă</w:t>
      </w:r>
      <w:r w:rsidRPr="00EC2D95">
        <w:rPr>
          <w:rFonts w:ascii="Tahoma" w:hAnsi="Tahoma" w:cs="Tahoma"/>
          <w:bCs/>
          <w:sz w:val="22"/>
          <w:szCs w:val="22"/>
        </w:rPr>
        <w:t xml:space="preserve"> a crea o imposibilitate de executare, face extrem de costisitoare executarea obligațiilor uneia din p</w:t>
      </w:r>
      <w:r w:rsidRPr="00EC2D95">
        <w:rPr>
          <w:rFonts w:ascii="Tahoma" w:hAnsi="Tahoma" w:cs="Tahoma" w:hint="eastAsia"/>
          <w:bCs/>
          <w:sz w:val="22"/>
          <w:szCs w:val="22"/>
        </w:rPr>
        <w:t>ă</w:t>
      </w:r>
      <w:r w:rsidRPr="00EC2D95">
        <w:rPr>
          <w:rFonts w:ascii="Tahoma" w:hAnsi="Tahoma" w:cs="Tahoma"/>
          <w:bCs/>
          <w:sz w:val="22"/>
          <w:szCs w:val="22"/>
        </w:rPr>
        <w:t>r</w:t>
      </w:r>
      <w:r w:rsidRPr="00EC2D95">
        <w:rPr>
          <w:rFonts w:ascii="Tahoma" w:hAnsi="Tahoma" w:cs="Tahoma" w:hint="eastAsia"/>
          <w:bCs/>
          <w:sz w:val="22"/>
          <w:szCs w:val="22"/>
        </w:rPr>
        <w:t>ţ</w:t>
      </w:r>
      <w:r w:rsidRPr="00EC2D95">
        <w:rPr>
          <w:rFonts w:ascii="Tahoma" w:hAnsi="Tahoma" w:cs="Tahoma"/>
          <w:bCs/>
          <w:sz w:val="22"/>
          <w:szCs w:val="22"/>
        </w:rPr>
        <w:t xml:space="preserve">i; </w:t>
      </w:r>
    </w:p>
    <w:p w14:paraId="463F7554" w14:textId="77777777" w:rsidR="00B52955" w:rsidRPr="00EC2D95" w:rsidRDefault="00B52955" w:rsidP="00B52955">
      <w:pPr>
        <w:tabs>
          <w:tab w:val="left" w:pos="1122"/>
        </w:tabs>
        <w:jc w:val="both"/>
        <w:rPr>
          <w:rFonts w:ascii="Tahoma" w:hAnsi="Tahoma" w:cs="Tahoma"/>
          <w:bCs/>
          <w:sz w:val="22"/>
          <w:szCs w:val="22"/>
        </w:rPr>
      </w:pPr>
      <w:r w:rsidRPr="00EC2D95">
        <w:rPr>
          <w:rFonts w:ascii="Tahoma" w:hAnsi="Tahoma" w:cs="Tahoma"/>
          <w:bCs/>
          <w:sz w:val="22"/>
          <w:szCs w:val="22"/>
        </w:rPr>
        <w:t xml:space="preserve">j) </w:t>
      </w:r>
      <w:r w:rsidRPr="00EC2D95">
        <w:rPr>
          <w:rFonts w:ascii="Tahoma" w:hAnsi="Tahoma" w:cs="Tahoma"/>
          <w:b/>
          <w:sz w:val="22"/>
          <w:szCs w:val="22"/>
        </w:rPr>
        <w:t xml:space="preserve">Termen </w:t>
      </w:r>
      <w:r w:rsidRPr="00EC2D95">
        <w:rPr>
          <w:rFonts w:ascii="Tahoma" w:hAnsi="Tahoma" w:cs="Tahoma"/>
          <w:bCs/>
          <w:sz w:val="22"/>
          <w:szCs w:val="22"/>
        </w:rPr>
        <w:t>- intervalul de timp în care p</w:t>
      </w:r>
      <w:r w:rsidRPr="00EC2D95">
        <w:rPr>
          <w:rFonts w:ascii="Tahoma" w:hAnsi="Tahoma" w:cs="Tahoma" w:hint="eastAsia"/>
          <w:bCs/>
          <w:sz w:val="22"/>
          <w:szCs w:val="22"/>
        </w:rPr>
        <w:t>ă</w:t>
      </w:r>
      <w:r w:rsidRPr="00EC2D95">
        <w:rPr>
          <w:rFonts w:ascii="Tahoma" w:hAnsi="Tahoma" w:cs="Tahoma"/>
          <w:bCs/>
          <w:sz w:val="22"/>
          <w:szCs w:val="22"/>
        </w:rPr>
        <w:t>rțile trebuie s</w:t>
      </w:r>
      <w:r w:rsidRPr="00EC2D95">
        <w:rPr>
          <w:rFonts w:ascii="Tahoma" w:hAnsi="Tahoma" w:cs="Tahoma" w:hint="eastAsia"/>
          <w:bCs/>
          <w:sz w:val="22"/>
          <w:szCs w:val="22"/>
        </w:rPr>
        <w:t>ă</w:t>
      </w:r>
      <w:r w:rsidRPr="00EC2D95">
        <w:rPr>
          <w:rFonts w:ascii="Tahoma" w:hAnsi="Tahoma" w:cs="Tahoma"/>
          <w:bCs/>
          <w:sz w:val="22"/>
          <w:szCs w:val="22"/>
        </w:rPr>
        <w:t>-și îndeplineasc</w:t>
      </w:r>
      <w:r w:rsidRPr="00EC2D95">
        <w:rPr>
          <w:rFonts w:ascii="Tahoma" w:hAnsi="Tahoma" w:cs="Tahoma" w:hint="eastAsia"/>
          <w:bCs/>
          <w:sz w:val="22"/>
          <w:szCs w:val="22"/>
        </w:rPr>
        <w:t>ă</w:t>
      </w:r>
      <w:r w:rsidRPr="00EC2D95">
        <w:rPr>
          <w:rFonts w:ascii="Tahoma" w:hAnsi="Tahoma" w:cs="Tahoma"/>
          <w:bCs/>
          <w:sz w:val="22"/>
          <w:szCs w:val="22"/>
        </w:rPr>
        <w:t xml:space="preserve"> obligațiile, astfel cum este stabilit prin </w:t>
      </w:r>
      <w:r w:rsidRPr="00EC2D95">
        <w:rPr>
          <w:rFonts w:ascii="Tahoma" w:hAnsi="Tahoma" w:cs="Tahoma"/>
          <w:b/>
          <w:sz w:val="22"/>
          <w:szCs w:val="22"/>
        </w:rPr>
        <w:t>Acordul-cadru</w:t>
      </w:r>
      <w:r w:rsidRPr="00EC2D95">
        <w:rPr>
          <w:rFonts w:ascii="Tahoma" w:hAnsi="Tahoma" w:cs="Tahoma"/>
          <w:bCs/>
          <w:sz w:val="22"/>
          <w:szCs w:val="22"/>
        </w:rPr>
        <w:t xml:space="preserve"> și contractul subsecvent, exprimat în zile, care începe s</w:t>
      </w:r>
      <w:r w:rsidRPr="00EC2D95">
        <w:rPr>
          <w:rFonts w:ascii="Tahoma" w:hAnsi="Tahoma" w:cs="Tahoma" w:hint="eastAsia"/>
          <w:bCs/>
          <w:sz w:val="22"/>
          <w:szCs w:val="22"/>
        </w:rPr>
        <w:t>ă</w:t>
      </w:r>
      <w:r w:rsidRPr="00EC2D95">
        <w:rPr>
          <w:rFonts w:ascii="Tahoma" w:hAnsi="Tahoma" w:cs="Tahoma"/>
          <w:bCs/>
          <w:sz w:val="22"/>
          <w:szCs w:val="22"/>
        </w:rPr>
        <w:t xml:space="preserve"> curg</w:t>
      </w:r>
      <w:r w:rsidRPr="00EC2D95">
        <w:rPr>
          <w:rFonts w:ascii="Tahoma" w:hAnsi="Tahoma" w:cs="Tahoma" w:hint="eastAsia"/>
          <w:bCs/>
          <w:sz w:val="22"/>
          <w:szCs w:val="22"/>
        </w:rPr>
        <w:t>ă</w:t>
      </w:r>
      <w:r w:rsidRPr="00EC2D95">
        <w:rPr>
          <w:rFonts w:ascii="Tahoma" w:hAnsi="Tahoma" w:cs="Tahoma"/>
          <w:bCs/>
          <w:sz w:val="22"/>
          <w:szCs w:val="22"/>
        </w:rPr>
        <w:t xml:space="preserve"> de la începutul primei ore a primei zile a termenului și se încheie la expirarea ultimei ore a ultimei zile a termenului; ziua în cursul c</w:t>
      </w:r>
      <w:r w:rsidRPr="00EC2D95">
        <w:rPr>
          <w:rFonts w:ascii="Tahoma" w:hAnsi="Tahoma" w:cs="Tahoma" w:hint="eastAsia"/>
          <w:bCs/>
          <w:sz w:val="22"/>
          <w:szCs w:val="22"/>
        </w:rPr>
        <w:t>ă</w:t>
      </w:r>
      <w:r w:rsidRPr="00EC2D95">
        <w:rPr>
          <w:rFonts w:ascii="Tahoma" w:hAnsi="Tahoma" w:cs="Tahoma"/>
          <w:bCs/>
          <w:sz w:val="22"/>
          <w:szCs w:val="22"/>
        </w:rPr>
        <w:t xml:space="preserve">reia a avut loc un eveniment sau s-a realizat un act al </w:t>
      </w:r>
      <w:r w:rsidRPr="00EC2D95">
        <w:rPr>
          <w:rFonts w:ascii="Tahoma" w:hAnsi="Tahoma" w:cs="Tahoma"/>
          <w:b/>
          <w:sz w:val="22"/>
          <w:szCs w:val="22"/>
        </w:rPr>
        <w:t>Promitentului-Achizitor</w:t>
      </w:r>
      <w:r>
        <w:rPr>
          <w:rFonts w:ascii="Tahoma" w:hAnsi="Tahoma" w:cs="Tahoma"/>
          <w:b/>
          <w:sz w:val="22"/>
          <w:szCs w:val="22"/>
        </w:rPr>
        <w:t xml:space="preserve"> </w:t>
      </w:r>
      <w:r>
        <w:rPr>
          <w:rFonts w:ascii="Tahoma" w:hAnsi="Tahoma" w:cs="Tahoma"/>
          <w:bCs/>
          <w:sz w:val="22"/>
          <w:szCs w:val="22"/>
        </w:rPr>
        <w:t xml:space="preserve">sau </w:t>
      </w:r>
      <w:r>
        <w:rPr>
          <w:rFonts w:ascii="Tahoma" w:hAnsi="Tahoma" w:cs="Tahoma"/>
          <w:b/>
          <w:sz w:val="22"/>
          <w:szCs w:val="22"/>
        </w:rPr>
        <w:t>Achizitorului</w:t>
      </w:r>
      <w:r w:rsidRPr="00EC2D95">
        <w:rPr>
          <w:rFonts w:ascii="Tahoma" w:hAnsi="Tahoma" w:cs="Tahoma"/>
          <w:b/>
          <w:sz w:val="22"/>
          <w:szCs w:val="22"/>
        </w:rPr>
        <w:t xml:space="preserve"> </w:t>
      </w:r>
      <w:r w:rsidRPr="00EC2D95">
        <w:rPr>
          <w:rFonts w:ascii="Tahoma" w:hAnsi="Tahoma" w:cs="Tahoma"/>
          <w:bCs/>
          <w:sz w:val="22"/>
          <w:szCs w:val="22"/>
        </w:rPr>
        <w:t>nu este luat</w:t>
      </w:r>
      <w:r w:rsidRPr="00EC2D95">
        <w:rPr>
          <w:rFonts w:ascii="Tahoma" w:hAnsi="Tahoma" w:cs="Tahoma" w:hint="eastAsia"/>
          <w:bCs/>
          <w:sz w:val="22"/>
          <w:szCs w:val="22"/>
        </w:rPr>
        <w:t>ă</w:t>
      </w:r>
      <w:r w:rsidRPr="00EC2D95">
        <w:rPr>
          <w:rFonts w:ascii="Tahoma" w:hAnsi="Tahoma" w:cs="Tahoma"/>
          <w:bCs/>
          <w:sz w:val="22"/>
          <w:szCs w:val="22"/>
        </w:rPr>
        <w:t xml:space="preserve"> în calculul termenului. În scopul calcul</w:t>
      </w:r>
      <w:r w:rsidRPr="00EC2D95">
        <w:rPr>
          <w:rFonts w:ascii="Tahoma" w:hAnsi="Tahoma" w:cs="Tahoma" w:hint="eastAsia"/>
          <w:bCs/>
          <w:sz w:val="22"/>
          <w:szCs w:val="22"/>
        </w:rPr>
        <w:t>ă</w:t>
      </w:r>
      <w:r w:rsidRPr="00EC2D95">
        <w:rPr>
          <w:rFonts w:ascii="Tahoma" w:hAnsi="Tahoma" w:cs="Tahoma"/>
          <w:bCs/>
          <w:sz w:val="22"/>
          <w:szCs w:val="22"/>
        </w:rPr>
        <w:t>rii termenelor exprimate în zile, prima zi este exclus</w:t>
      </w:r>
      <w:r w:rsidRPr="00EC2D95">
        <w:rPr>
          <w:rFonts w:ascii="Tahoma" w:hAnsi="Tahoma" w:cs="Tahoma" w:hint="eastAsia"/>
          <w:bCs/>
          <w:sz w:val="22"/>
          <w:szCs w:val="22"/>
        </w:rPr>
        <w:t>ă</w:t>
      </w:r>
      <w:r w:rsidRPr="00EC2D95">
        <w:rPr>
          <w:rFonts w:ascii="Tahoma" w:hAnsi="Tahoma" w:cs="Tahoma"/>
          <w:bCs/>
          <w:sz w:val="22"/>
          <w:szCs w:val="22"/>
        </w:rPr>
        <w:t>, iar ultima zi este inclus</w:t>
      </w:r>
      <w:r w:rsidRPr="00EC2D95">
        <w:rPr>
          <w:rFonts w:ascii="Tahoma" w:hAnsi="Tahoma" w:cs="Tahoma" w:hint="eastAsia"/>
          <w:bCs/>
          <w:sz w:val="22"/>
          <w:szCs w:val="22"/>
        </w:rPr>
        <w:t>ă</w:t>
      </w:r>
      <w:r w:rsidRPr="00EC2D95">
        <w:rPr>
          <w:rFonts w:ascii="Tahoma" w:hAnsi="Tahoma" w:cs="Tahoma"/>
          <w:bCs/>
          <w:sz w:val="22"/>
          <w:szCs w:val="22"/>
        </w:rPr>
        <w:t>. Dac</w:t>
      </w:r>
      <w:r w:rsidRPr="00EC2D95">
        <w:rPr>
          <w:rFonts w:ascii="Tahoma" w:hAnsi="Tahoma" w:cs="Tahoma" w:hint="eastAsia"/>
          <w:bCs/>
          <w:sz w:val="22"/>
          <w:szCs w:val="22"/>
        </w:rPr>
        <w:t>ă</w:t>
      </w:r>
      <w:r w:rsidRPr="00EC2D95">
        <w:rPr>
          <w:rFonts w:ascii="Tahoma" w:hAnsi="Tahoma" w:cs="Tahoma"/>
          <w:bCs/>
          <w:sz w:val="22"/>
          <w:szCs w:val="22"/>
        </w:rPr>
        <w:t xml:space="preserve"> ultima zi a unui termen exprimat altfel decât în ore este o zi de s</w:t>
      </w:r>
      <w:r w:rsidRPr="00EC2D95">
        <w:rPr>
          <w:rFonts w:ascii="Tahoma" w:hAnsi="Tahoma" w:cs="Tahoma" w:hint="eastAsia"/>
          <w:bCs/>
          <w:sz w:val="22"/>
          <w:szCs w:val="22"/>
        </w:rPr>
        <w:t>ă</w:t>
      </w:r>
      <w:r w:rsidRPr="00EC2D95">
        <w:rPr>
          <w:rFonts w:ascii="Tahoma" w:hAnsi="Tahoma" w:cs="Tahoma"/>
          <w:bCs/>
          <w:sz w:val="22"/>
          <w:szCs w:val="22"/>
        </w:rPr>
        <w:t>rb</w:t>
      </w:r>
      <w:r w:rsidRPr="00EC2D95">
        <w:rPr>
          <w:rFonts w:ascii="Tahoma" w:hAnsi="Tahoma" w:cs="Tahoma" w:hint="eastAsia"/>
          <w:bCs/>
          <w:sz w:val="22"/>
          <w:szCs w:val="22"/>
        </w:rPr>
        <w:t>ă</w:t>
      </w:r>
      <w:r w:rsidRPr="00EC2D95">
        <w:rPr>
          <w:rFonts w:ascii="Tahoma" w:hAnsi="Tahoma" w:cs="Tahoma"/>
          <w:bCs/>
          <w:sz w:val="22"/>
          <w:szCs w:val="22"/>
        </w:rPr>
        <w:t>toare legal</w:t>
      </w:r>
      <w:r w:rsidRPr="00EC2D95">
        <w:rPr>
          <w:rFonts w:ascii="Tahoma" w:hAnsi="Tahoma" w:cs="Tahoma" w:hint="eastAsia"/>
          <w:bCs/>
          <w:sz w:val="22"/>
          <w:szCs w:val="22"/>
        </w:rPr>
        <w:t>ă</w:t>
      </w:r>
      <w:r w:rsidRPr="00EC2D95">
        <w:rPr>
          <w:rFonts w:ascii="Tahoma" w:hAnsi="Tahoma" w:cs="Tahoma"/>
          <w:bCs/>
          <w:sz w:val="22"/>
          <w:szCs w:val="22"/>
        </w:rPr>
        <w:t>, o duminic</w:t>
      </w:r>
      <w:r w:rsidRPr="00EC2D95">
        <w:rPr>
          <w:rFonts w:ascii="Tahoma" w:hAnsi="Tahoma" w:cs="Tahoma" w:hint="eastAsia"/>
          <w:bCs/>
          <w:sz w:val="22"/>
          <w:szCs w:val="22"/>
        </w:rPr>
        <w:t>ă</w:t>
      </w:r>
      <w:r w:rsidRPr="00EC2D95">
        <w:rPr>
          <w:rFonts w:ascii="Tahoma" w:hAnsi="Tahoma" w:cs="Tahoma"/>
          <w:bCs/>
          <w:sz w:val="22"/>
          <w:szCs w:val="22"/>
        </w:rPr>
        <w:t xml:space="preserve"> sau o sâmb</w:t>
      </w:r>
      <w:r w:rsidRPr="00EC2D95">
        <w:rPr>
          <w:rFonts w:ascii="Tahoma" w:hAnsi="Tahoma" w:cs="Tahoma" w:hint="eastAsia"/>
          <w:bCs/>
          <w:sz w:val="22"/>
          <w:szCs w:val="22"/>
        </w:rPr>
        <w:t>ă</w:t>
      </w:r>
      <w:r w:rsidRPr="00EC2D95">
        <w:rPr>
          <w:rFonts w:ascii="Tahoma" w:hAnsi="Tahoma" w:cs="Tahoma"/>
          <w:bCs/>
          <w:sz w:val="22"/>
          <w:szCs w:val="22"/>
        </w:rPr>
        <w:t>t</w:t>
      </w:r>
      <w:r w:rsidRPr="00EC2D95">
        <w:rPr>
          <w:rFonts w:ascii="Tahoma" w:hAnsi="Tahoma" w:cs="Tahoma" w:hint="eastAsia"/>
          <w:bCs/>
          <w:sz w:val="22"/>
          <w:szCs w:val="22"/>
        </w:rPr>
        <w:t>ă</w:t>
      </w:r>
      <w:r w:rsidRPr="00EC2D95">
        <w:rPr>
          <w:rFonts w:ascii="Tahoma" w:hAnsi="Tahoma" w:cs="Tahoma"/>
          <w:bCs/>
          <w:sz w:val="22"/>
          <w:szCs w:val="22"/>
        </w:rPr>
        <w:t>, termenul se încheie la expirarea ultimei ore a urm</w:t>
      </w:r>
      <w:r w:rsidRPr="00EC2D95">
        <w:rPr>
          <w:rFonts w:ascii="Tahoma" w:hAnsi="Tahoma" w:cs="Tahoma" w:hint="eastAsia"/>
          <w:bCs/>
          <w:sz w:val="22"/>
          <w:szCs w:val="22"/>
        </w:rPr>
        <w:t>ă</w:t>
      </w:r>
      <w:r w:rsidRPr="00EC2D95">
        <w:rPr>
          <w:rFonts w:ascii="Tahoma" w:hAnsi="Tahoma" w:cs="Tahoma"/>
          <w:bCs/>
          <w:sz w:val="22"/>
          <w:szCs w:val="22"/>
        </w:rPr>
        <w:t>toarei zile lucr</w:t>
      </w:r>
      <w:r w:rsidRPr="00EC2D95">
        <w:rPr>
          <w:rFonts w:ascii="Tahoma" w:hAnsi="Tahoma" w:cs="Tahoma" w:hint="eastAsia"/>
          <w:bCs/>
          <w:sz w:val="22"/>
          <w:szCs w:val="22"/>
        </w:rPr>
        <w:t>ă</w:t>
      </w:r>
      <w:r w:rsidRPr="00EC2D95">
        <w:rPr>
          <w:rFonts w:ascii="Tahoma" w:hAnsi="Tahoma" w:cs="Tahoma"/>
          <w:bCs/>
          <w:sz w:val="22"/>
          <w:szCs w:val="22"/>
        </w:rPr>
        <w:t>toare;</w:t>
      </w:r>
    </w:p>
    <w:p w14:paraId="0B84E1FF" w14:textId="292C8340" w:rsidR="00B52955" w:rsidRPr="00EC2D95" w:rsidRDefault="00B52955" w:rsidP="00B52955">
      <w:pPr>
        <w:jc w:val="both"/>
        <w:rPr>
          <w:rFonts w:ascii="Tahoma" w:hAnsi="Tahoma" w:cs="Tahoma"/>
          <w:sz w:val="22"/>
          <w:szCs w:val="22"/>
        </w:rPr>
      </w:pPr>
      <w:r w:rsidRPr="00EC2D95">
        <w:rPr>
          <w:rFonts w:ascii="Tahoma" w:hAnsi="Tahoma" w:cs="Tahoma"/>
          <w:sz w:val="22"/>
          <w:szCs w:val="22"/>
        </w:rPr>
        <w:t xml:space="preserve">k) </w:t>
      </w:r>
      <w:r w:rsidRPr="00EC2D95">
        <w:rPr>
          <w:rFonts w:ascii="Tahoma" w:hAnsi="Tahoma" w:cs="Tahoma"/>
          <w:b/>
          <w:sz w:val="22"/>
          <w:szCs w:val="22"/>
        </w:rPr>
        <w:t>Zi</w:t>
      </w:r>
      <w:r w:rsidRPr="00EC2D95">
        <w:rPr>
          <w:rFonts w:ascii="Tahoma" w:hAnsi="Tahoma" w:cs="Tahoma"/>
          <w:sz w:val="22"/>
          <w:szCs w:val="22"/>
        </w:rPr>
        <w:t xml:space="preserve"> - zi calendaristică</w:t>
      </w:r>
      <w:r w:rsidR="00DF63D0">
        <w:rPr>
          <w:rFonts w:ascii="Tahoma" w:hAnsi="Tahoma" w:cs="Tahoma"/>
          <w:sz w:val="22"/>
          <w:szCs w:val="22"/>
        </w:rPr>
        <w:t>,</w:t>
      </w:r>
      <w:r w:rsidRPr="00EC2D95">
        <w:rPr>
          <w:rFonts w:ascii="Tahoma" w:hAnsi="Tahoma" w:cs="Tahoma"/>
          <w:sz w:val="22"/>
          <w:szCs w:val="22"/>
        </w:rPr>
        <w:t xml:space="preserve"> dacă nu se prevede altfel în cuprinsul </w:t>
      </w:r>
      <w:r w:rsidRPr="00EC2D95">
        <w:rPr>
          <w:rFonts w:ascii="Tahoma" w:hAnsi="Tahoma" w:cs="Tahoma"/>
          <w:b/>
          <w:sz w:val="22"/>
          <w:szCs w:val="22"/>
        </w:rPr>
        <w:t xml:space="preserve">Acordului-cadru </w:t>
      </w:r>
      <w:r w:rsidRPr="00EC2D95">
        <w:rPr>
          <w:rFonts w:ascii="Tahoma" w:hAnsi="Tahoma" w:cs="Tahoma"/>
          <w:sz w:val="22"/>
          <w:szCs w:val="22"/>
        </w:rPr>
        <w:t xml:space="preserve">sau </w:t>
      </w:r>
      <w:r w:rsidRPr="00EC2D95">
        <w:rPr>
          <w:rFonts w:ascii="Tahoma" w:hAnsi="Tahoma" w:cs="Tahoma"/>
          <w:bCs/>
          <w:sz w:val="22"/>
          <w:szCs w:val="22"/>
        </w:rPr>
        <w:t>contractului subsecvent</w:t>
      </w:r>
      <w:r w:rsidRPr="00EC2D95">
        <w:rPr>
          <w:rFonts w:ascii="Tahoma" w:hAnsi="Tahoma" w:cs="Tahoma"/>
          <w:sz w:val="22"/>
          <w:szCs w:val="22"/>
        </w:rPr>
        <w:t>;</w:t>
      </w:r>
    </w:p>
    <w:p w14:paraId="03DEBC3F" w14:textId="77777777" w:rsidR="00B52955" w:rsidRPr="00EC2D95" w:rsidRDefault="00B52955" w:rsidP="00B52955">
      <w:pPr>
        <w:jc w:val="both"/>
        <w:rPr>
          <w:rFonts w:ascii="Tahoma" w:hAnsi="Tahoma" w:cs="Tahoma"/>
          <w:sz w:val="22"/>
          <w:szCs w:val="22"/>
        </w:rPr>
      </w:pPr>
      <w:r w:rsidRPr="00EC2D95">
        <w:rPr>
          <w:rFonts w:ascii="Tahoma" w:hAnsi="Tahoma" w:cs="Tahoma"/>
          <w:sz w:val="22"/>
          <w:szCs w:val="22"/>
        </w:rPr>
        <w:t xml:space="preserve">l) </w:t>
      </w:r>
      <w:r w:rsidRPr="00EC2D95">
        <w:rPr>
          <w:rFonts w:ascii="Tahoma" w:hAnsi="Tahoma" w:cs="Tahoma"/>
          <w:b/>
          <w:sz w:val="22"/>
          <w:szCs w:val="22"/>
        </w:rPr>
        <w:t>An</w:t>
      </w:r>
      <w:r w:rsidRPr="00EC2D95">
        <w:rPr>
          <w:rFonts w:ascii="Tahoma" w:hAnsi="Tahoma" w:cs="Tahoma"/>
          <w:sz w:val="22"/>
          <w:szCs w:val="22"/>
        </w:rPr>
        <w:t xml:space="preserve"> – 365 zile calendaristice, respectiv 366 zile dacă anul este bisect.  </w:t>
      </w:r>
    </w:p>
    <w:p w14:paraId="6B866D35" w14:textId="77777777" w:rsidR="00DF1771" w:rsidRPr="00DF1771" w:rsidRDefault="00DF1771" w:rsidP="00DF1771">
      <w:pPr>
        <w:jc w:val="both"/>
        <w:rPr>
          <w:rFonts w:ascii="Tahoma" w:hAnsi="Tahoma" w:cs="Tahoma"/>
          <w:noProof/>
          <w:sz w:val="22"/>
          <w:szCs w:val="22"/>
          <w:lang w:eastAsia="en-US"/>
        </w:rPr>
      </w:pPr>
    </w:p>
    <w:p w14:paraId="1F187ACC" w14:textId="77777777" w:rsidR="00FE1D3B" w:rsidRPr="00E5372A" w:rsidRDefault="00FE1D3B" w:rsidP="00FE1D3B">
      <w:pPr>
        <w:pStyle w:val="DefaultText1"/>
        <w:jc w:val="both"/>
        <w:rPr>
          <w:rFonts w:ascii="Tahoma" w:hAnsi="Tahoma" w:cs="Tahoma"/>
          <w:b/>
          <w:sz w:val="22"/>
          <w:szCs w:val="22"/>
          <w:lang w:val="ro-RO"/>
        </w:rPr>
      </w:pPr>
      <w:r w:rsidRPr="00E5372A">
        <w:rPr>
          <w:rFonts w:ascii="Tahoma" w:hAnsi="Tahoma" w:cs="Tahoma"/>
          <w:b/>
          <w:sz w:val="22"/>
          <w:szCs w:val="22"/>
          <w:lang w:val="ro-RO"/>
        </w:rPr>
        <w:t>Cap. 3. OBIECTUL ŞI DURATA ACORDULUI-CADRU</w:t>
      </w:r>
    </w:p>
    <w:p w14:paraId="092BB75C" w14:textId="77777777" w:rsidR="00FE1D3B" w:rsidRPr="00E5372A" w:rsidRDefault="00FE1D3B" w:rsidP="00FE1D3B">
      <w:pPr>
        <w:pStyle w:val="DefaultText1"/>
        <w:jc w:val="both"/>
        <w:rPr>
          <w:rFonts w:ascii="Tahoma" w:hAnsi="Tahoma" w:cs="Tahoma"/>
          <w:b/>
          <w:sz w:val="22"/>
          <w:szCs w:val="22"/>
          <w:lang w:val="ro-RO"/>
        </w:rPr>
      </w:pPr>
    </w:p>
    <w:p w14:paraId="6D25F054" w14:textId="3B7EE943" w:rsidR="00FE1D3B" w:rsidRDefault="00FE1D3B" w:rsidP="00FE1D3B">
      <w:pPr>
        <w:pStyle w:val="DefaultText1"/>
        <w:jc w:val="both"/>
        <w:rPr>
          <w:rFonts w:ascii="Tahoma" w:hAnsi="Tahoma" w:cs="Tahoma"/>
          <w:sz w:val="22"/>
          <w:szCs w:val="22"/>
          <w:lang w:val="ro-RO"/>
        </w:rPr>
      </w:pPr>
      <w:r w:rsidRPr="00E5372A">
        <w:rPr>
          <w:rFonts w:ascii="Tahoma" w:hAnsi="Tahoma" w:cs="Tahoma"/>
          <w:b/>
          <w:sz w:val="22"/>
          <w:szCs w:val="22"/>
          <w:lang w:val="ro-RO"/>
        </w:rPr>
        <w:t xml:space="preserve">3.1. </w:t>
      </w:r>
      <w:r w:rsidR="00B52955" w:rsidRPr="00E5372A">
        <w:rPr>
          <w:rFonts w:ascii="Tahoma" w:hAnsi="Tahoma" w:cs="Tahoma"/>
          <w:sz w:val="22"/>
          <w:szCs w:val="22"/>
          <w:lang w:val="ro-RO"/>
        </w:rPr>
        <w:t xml:space="preserve">Prezentul </w:t>
      </w:r>
      <w:r w:rsidR="00B52955" w:rsidRPr="00E5372A">
        <w:rPr>
          <w:rFonts w:ascii="Tahoma" w:hAnsi="Tahoma" w:cs="Tahoma"/>
          <w:b/>
          <w:sz w:val="22"/>
          <w:szCs w:val="22"/>
          <w:lang w:val="ro-RO"/>
        </w:rPr>
        <w:t xml:space="preserve">Acord-cadru </w:t>
      </w:r>
      <w:r w:rsidR="00B52955" w:rsidRPr="00E5372A">
        <w:rPr>
          <w:rFonts w:ascii="Tahoma" w:hAnsi="Tahoma" w:cs="Tahoma"/>
          <w:sz w:val="22"/>
          <w:szCs w:val="22"/>
          <w:lang w:val="ro-RO"/>
        </w:rPr>
        <w:t xml:space="preserve">reprezintă înţelegerea intervenită între </w:t>
      </w:r>
      <w:r w:rsidR="00B52955" w:rsidRPr="00E5372A">
        <w:rPr>
          <w:rFonts w:ascii="Tahoma" w:hAnsi="Tahoma" w:cs="Tahoma"/>
          <w:b/>
          <w:sz w:val="22"/>
          <w:szCs w:val="22"/>
          <w:lang w:val="ro-RO"/>
        </w:rPr>
        <w:t xml:space="preserve">Promitentul-Achizitor </w:t>
      </w:r>
      <w:r w:rsidR="00B52955" w:rsidRPr="00E5372A">
        <w:rPr>
          <w:rFonts w:ascii="Tahoma" w:hAnsi="Tahoma" w:cs="Tahoma"/>
          <w:sz w:val="22"/>
          <w:szCs w:val="22"/>
          <w:lang w:val="ro-RO"/>
        </w:rPr>
        <w:t xml:space="preserve">şi </w:t>
      </w:r>
      <w:r w:rsidR="00B52955" w:rsidRPr="00E5372A">
        <w:rPr>
          <w:rFonts w:ascii="Tahoma" w:hAnsi="Tahoma" w:cs="Tahoma"/>
          <w:b/>
          <w:sz w:val="22"/>
          <w:szCs w:val="22"/>
          <w:lang w:val="ro-RO"/>
        </w:rPr>
        <w:t xml:space="preserve">Promitentul </w:t>
      </w:r>
      <w:r w:rsidR="00B52955" w:rsidRPr="00E5372A">
        <w:rPr>
          <w:rFonts w:ascii="Tahoma" w:hAnsi="Tahoma" w:cs="Tahoma"/>
          <w:sz w:val="22"/>
          <w:szCs w:val="22"/>
          <w:lang w:val="ro-RO"/>
        </w:rPr>
        <w:t xml:space="preserve">– </w:t>
      </w:r>
      <w:r w:rsidR="00B52955" w:rsidRPr="00E5372A">
        <w:rPr>
          <w:rFonts w:ascii="Tahoma" w:hAnsi="Tahoma" w:cs="Tahoma"/>
          <w:b/>
          <w:sz w:val="22"/>
          <w:szCs w:val="22"/>
          <w:lang w:val="ro-RO"/>
        </w:rPr>
        <w:t>Prestator</w:t>
      </w:r>
      <w:r w:rsidR="00B52955" w:rsidRPr="00C8226B">
        <w:rPr>
          <w:rFonts w:ascii="Tahoma" w:hAnsi="Tahoma" w:cs="Tahoma"/>
          <w:b/>
          <w:color w:val="3366FF"/>
          <w:sz w:val="22"/>
          <w:szCs w:val="22"/>
          <w:lang w:val="ro-RO"/>
        </w:rPr>
        <w:t xml:space="preserve"> </w:t>
      </w:r>
      <w:r w:rsidR="00B52955">
        <w:rPr>
          <w:rFonts w:ascii="Tahoma" w:hAnsi="Tahoma" w:cs="Tahoma"/>
          <w:sz w:val="22"/>
          <w:szCs w:val="22"/>
          <w:lang w:val="ro-RO"/>
        </w:rPr>
        <w:t xml:space="preserve">conform definiţiei de la pct. 2.1. lit. a), </w:t>
      </w:r>
      <w:r w:rsidR="00B52955" w:rsidRPr="006645F6">
        <w:rPr>
          <w:rFonts w:ascii="Tahoma" w:hAnsi="Tahoma" w:cs="Tahoma"/>
          <w:sz w:val="22"/>
          <w:szCs w:val="22"/>
        </w:rPr>
        <w:t xml:space="preserve">în scopul stabilirii condiţiilor care vor guverna contractele subsecvente având ca obiect prestarea de către </w:t>
      </w:r>
      <w:r w:rsidR="00B52955" w:rsidRPr="006645F6">
        <w:rPr>
          <w:rFonts w:ascii="Tahoma" w:hAnsi="Tahoma" w:cs="Tahoma"/>
          <w:b/>
          <w:sz w:val="22"/>
          <w:szCs w:val="22"/>
        </w:rPr>
        <w:t>Promitentul</w:t>
      </w:r>
      <w:r w:rsidR="00B52955">
        <w:rPr>
          <w:rFonts w:ascii="Tahoma" w:hAnsi="Tahoma" w:cs="Tahoma"/>
          <w:b/>
          <w:sz w:val="22"/>
          <w:szCs w:val="22"/>
        </w:rPr>
        <w:t>-</w:t>
      </w:r>
      <w:r w:rsidR="00B52955" w:rsidRPr="006645F6">
        <w:rPr>
          <w:rFonts w:ascii="Tahoma" w:hAnsi="Tahoma" w:cs="Tahoma"/>
          <w:b/>
          <w:sz w:val="22"/>
          <w:szCs w:val="22"/>
        </w:rPr>
        <w:t xml:space="preserve">Prestator </w:t>
      </w:r>
      <w:r w:rsidR="00B52955" w:rsidRPr="006645F6">
        <w:rPr>
          <w:rFonts w:ascii="Tahoma" w:hAnsi="Tahoma" w:cs="Tahoma"/>
          <w:sz w:val="22"/>
          <w:szCs w:val="22"/>
        </w:rPr>
        <w:t xml:space="preserve">în beneficiul </w:t>
      </w:r>
      <w:r w:rsidR="00B52955">
        <w:rPr>
          <w:rFonts w:ascii="Tahoma" w:hAnsi="Tahoma" w:cs="Tahoma"/>
          <w:b/>
          <w:sz w:val="22"/>
          <w:szCs w:val="22"/>
        </w:rPr>
        <w:t>Promitentului-</w:t>
      </w:r>
      <w:r w:rsidR="00B52955" w:rsidRPr="00831259">
        <w:rPr>
          <w:rFonts w:ascii="Tahoma" w:hAnsi="Tahoma" w:cs="Tahoma"/>
          <w:b/>
          <w:sz w:val="22"/>
          <w:szCs w:val="22"/>
        </w:rPr>
        <w:t xml:space="preserve">Achizitor </w:t>
      </w:r>
      <w:r w:rsidR="00B52955" w:rsidRPr="00831259">
        <w:rPr>
          <w:rFonts w:ascii="Tahoma" w:hAnsi="Tahoma" w:cs="Tahoma"/>
          <w:sz w:val="22"/>
          <w:szCs w:val="22"/>
        </w:rPr>
        <w:t xml:space="preserve">a </w:t>
      </w:r>
      <w:r w:rsidR="00B52955" w:rsidRPr="00DF1771">
        <w:rPr>
          <w:rFonts w:ascii="Tahoma" w:hAnsi="Tahoma" w:cs="Tahoma"/>
          <w:color w:val="000000"/>
          <w:sz w:val="22"/>
          <w:szCs w:val="22"/>
        </w:rPr>
        <w:t>servicii</w:t>
      </w:r>
      <w:r w:rsidR="00B52955">
        <w:rPr>
          <w:rFonts w:ascii="Tahoma" w:hAnsi="Tahoma" w:cs="Tahoma"/>
          <w:color w:val="000000"/>
          <w:sz w:val="22"/>
          <w:szCs w:val="22"/>
        </w:rPr>
        <w:t>lor</w:t>
      </w:r>
      <w:r w:rsidR="00B52955" w:rsidRPr="00DF1771">
        <w:rPr>
          <w:rFonts w:ascii="Tahoma" w:hAnsi="Tahoma" w:cs="Tahoma"/>
          <w:color w:val="000000"/>
          <w:sz w:val="22"/>
          <w:szCs w:val="22"/>
        </w:rPr>
        <w:t xml:space="preserve"> </w:t>
      </w:r>
      <w:r w:rsidR="00B52955" w:rsidRPr="00B52955">
        <w:rPr>
          <w:rFonts w:ascii="Tahoma" w:hAnsi="Tahoma" w:cs="Tahoma"/>
          <w:color w:val="000000"/>
          <w:sz w:val="22"/>
          <w:szCs w:val="22"/>
        </w:rPr>
        <w:t>de mentenanț</w:t>
      </w:r>
      <w:r w:rsidR="00B52955" w:rsidRPr="00B52955">
        <w:rPr>
          <w:rFonts w:ascii="Tahoma" w:hAnsi="Tahoma" w:cs="Tahoma" w:hint="eastAsia"/>
          <w:color w:val="000000"/>
          <w:sz w:val="22"/>
          <w:szCs w:val="22"/>
        </w:rPr>
        <w:t>ă</w:t>
      </w:r>
      <w:r w:rsidR="00B52955" w:rsidRPr="00B52955">
        <w:rPr>
          <w:rFonts w:ascii="Tahoma" w:hAnsi="Tahoma" w:cs="Tahoma"/>
          <w:color w:val="000000"/>
          <w:sz w:val="22"/>
          <w:szCs w:val="22"/>
        </w:rPr>
        <w:t xml:space="preserve"> și de reparație asupra sistemului de monitorizare spectral</w:t>
      </w:r>
      <w:r w:rsidR="00B52955" w:rsidRPr="00B52955">
        <w:rPr>
          <w:rFonts w:ascii="Tahoma" w:hAnsi="Tahoma" w:cs="Tahoma" w:hint="eastAsia"/>
          <w:color w:val="000000"/>
          <w:sz w:val="22"/>
          <w:szCs w:val="22"/>
        </w:rPr>
        <w:t>ă</w:t>
      </w:r>
      <w:r w:rsidR="00B52955" w:rsidRPr="00B52955">
        <w:rPr>
          <w:rFonts w:ascii="Tahoma" w:hAnsi="Tahoma" w:cs="Tahoma"/>
          <w:color w:val="000000"/>
          <w:sz w:val="22"/>
          <w:szCs w:val="22"/>
        </w:rPr>
        <w:t xml:space="preserve"> cu capacit</w:t>
      </w:r>
      <w:r w:rsidR="00B52955" w:rsidRPr="00B52955">
        <w:rPr>
          <w:rFonts w:ascii="Tahoma" w:hAnsi="Tahoma" w:cs="Tahoma" w:hint="eastAsia"/>
          <w:color w:val="000000"/>
          <w:sz w:val="22"/>
          <w:szCs w:val="22"/>
        </w:rPr>
        <w:t>ă</w:t>
      </w:r>
      <w:r w:rsidR="00B52955" w:rsidRPr="00B52955">
        <w:rPr>
          <w:rFonts w:ascii="Tahoma" w:hAnsi="Tahoma" w:cs="Tahoma"/>
          <w:color w:val="000000"/>
          <w:sz w:val="22"/>
          <w:szCs w:val="22"/>
        </w:rPr>
        <w:t>ți de geolocalizare</w:t>
      </w:r>
      <w:r w:rsidR="00B52955" w:rsidRPr="00E5372A">
        <w:rPr>
          <w:rFonts w:ascii="Tahoma" w:hAnsi="Tahoma" w:cs="Tahoma"/>
          <w:snapToGrid w:val="0"/>
          <w:sz w:val="22"/>
          <w:szCs w:val="22"/>
        </w:rPr>
        <w:t>,</w:t>
      </w:r>
      <w:r w:rsidR="00B52955">
        <w:rPr>
          <w:rFonts w:ascii="Tahoma" w:hAnsi="Tahoma" w:cs="Tahoma"/>
          <w:snapToGrid w:val="0"/>
          <w:color w:val="3366FF"/>
          <w:sz w:val="22"/>
          <w:szCs w:val="22"/>
        </w:rPr>
        <w:t xml:space="preserve"> </w:t>
      </w:r>
      <w:r w:rsidR="00B52955" w:rsidRPr="006645F6">
        <w:rPr>
          <w:rFonts w:ascii="Tahoma" w:hAnsi="Tahoma" w:cs="Tahoma"/>
          <w:snapToGrid w:val="0"/>
          <w:sz w:val="22"/>
          <w:szCs w:val="22"/>
        </w:rPr>
        <w:t xml:space="preserve">precum şi plata de către </w:t>
      </w:r>
      <w:r w:rsidR="00B52955">
        <w:rPr>
          <w:rFonts w:ascii="Tahoma" w:hAnsi="Tahoma" w:cs="Tahoma"/>
          <w:b/>
          <w:sz w:val="22"/>
          <w:szCs w:val="22"/>
        </w:rPr>
        <w:t>Promitentul-Achizitor</w:t>
      </w:r>
      <w:r w:rsidR="00B52955" w:rsidRPr="006645F6">
        <w:rPr>
          <w:rFonts w:ascii="Tahoma" w:hAnsi="Tahoma" w:cs="Tahoma"/>
          <w:b/>
          <w:sz w:val="22"/>
          <w:szCs w:val="22"/>
        </w:rPr>
        <w:t xml:space="preserve"> </w:t>
      </w:r>
      <w:r w:rsidR="00B52955" w:rsidRPr="006645F6">
        <w:rPr>
          <w:rFonts w:ascii="Tahoma" w:hAnsi="Tahoma" w:cs="Tahoma"/>
          <w:sz w:val="22"/>
          <w:szCs w:val="22"/>
        </w:rPr>
        <w:t>a contravalorii servicii</w:t>
      </w:r>
      <w:r w:rsidR="00B52955">
        <w:rPr>
          <w:rFonts w:ascii="Tahoma" w:hAnsi="Tahoma" w:cs="Tahoma"/>
          <w:sz w:val="22"/>
          <w:szCs w:val="22"/>
        </w:rPr>
        <w:t>lor prestate</w:t>
      </w:r>
      <w:r w:rsidR="00B52955" w:rsidRPr="006645F6">
        <w:rPr>
          <w:rFonts w:ascii="Tahoma" w:hAnsi="Tahoma" w:cs="Tahoma"/>
          <w:sz w:val="22"/>
          <w:szCs w:val="22"/>
          <w:lang w:val="ro-RO"/>
        </w:rPr>
        <w:t>.</w:t>
      </w:r>
    </w:p>
    <w:p w14:paraId="6381B149" w14:textId="440463AB" w:rsidR="00FE1D3B" w:rsidRPr="006645F6" w:rsidRDefault="00FE1D3B" w:rsidP="00FE1D3B">
      <w:pPr>
        <w:pStyle w:val="DefaultText1"/>
        <w:jc w:val="both"/>
        <w:rPr>
          <w:rFonts w:ascii="Tahoma" w:hAnsi="Tahoma" w:cs="Tahoma"/>
          <w:sz w:val="22"/>
          <w:szCs w:val="22"/>
          <w:lang w:val="ro-RO"/>
        </w:rPr>
      </w:pPr>
      <w:r>
        <w:rPr>
          <w:rFonts w:ascii="Tahoma" w:hAnsi="Tahoma" w:cs="Tahoma"/>
          <w:b/>
          <w:sz w:val="22"/>
          <w:szCs w:val="22"/>
          <w:lang w:val="ro-RO"/>
        </w:rPr>
        <w:t>3</w:t>
      </w:r>
      <w:r w:rsidRPr="006645F6">
        <w:rPr>
          <w:rFonts w:ascii="Tahoma" w:hAnsi="Tahoma" w:cs="Tahoma"/>
          <w:b/>
          <w:sz w:val="22"/>
          <w:szCs w:val="22"/>
          <w:lang w:val="ro-RO"/>
        </w:rPr>
        <w:t xml:space="preserve">.2. </w:t>
      </w:r>
      <w:r w:rsidRPr="00007487">
        <w:rPr>
          <w:rFonts w:ascii="Tahoma" w:hAnsi="Tahoma" w:cs="Tahoma"/>
          <w:sz w:val="22"/>
          <w:szCs w:val="22"/>
          <w:lang w:val="ro-RO"/>
        </w:rPr>
        <w:t xml:space="preserve">Prezentul </w:t>
      </w:r>
      <w:r w:rsidRPr="00007487">
        <w:rPr>
          <w:rFonts w:ascii="Tahoma" w:hAnsi="Tahoma" w:cs="Tahoma"/>
          <w:b/>
          <w:sz w:val="22"/>
          <w:szCs w:val="22"/>
          <w:lang w:val="ro-RO"/>
        </w:rPr>
        <w:t>Acord-cadru</w:t>
      </w:r>
      <w:r w:rsidRPr="00007487">
        <w:rPr>
          <w:rFonts w:ascii="Tahoma" w:hAnsi="Tahoma" w:cs="Tahoma"/>
          <w:sz w:val="22"/>
          <w:szCs w:val="22"/>
          <w:lang w:val="ro-RO"/>
        </w:rPr>
        <w:t xml:space="preserve"> produce ef</w:t>
      </w:r>
      <w:r>
        <w:rPr>
          <w:rFonts w:ascii="Tahoma" w:hAnsi="Tahoma" w:cs="Tahoma"/>
          <w:sz w:val="22"/>
          <w:szCs w:val="22"/>
          <w:lang w:val="ro-RO"/>
        </w:rPr>
        <w:t xml:space="preserve">ecte pentru o perioadă de </w:t>
      </w:r>
      <w:r w:rsidR="00E45563">
        <w:rPr>
          <w:rFonts w:ascii="Tahoma" w:hAnsi="Tahoma" w:cs="Tahoma"/>
          <w:sz w:val="22"/>
          <w:szCs w:val="22"/>
          <w:lang w:val="ro-RO"/>
        </w:rPr>
        <w:t>24</w:t>
      </w:r>
      <w:r w:rsidRPr="006645F6">
        <w:rPr>
          <w:rFonts w:ascii="Tahoma" w:hAnsi="Tahoma" w:cs="Tahoma"/>
          <w:sz w:val="22"/>
          <w:szCs w:val="22"/>
          <w:lang w:val="ro-RO"/>
        </w:rPr>
        <w:t xml:space="preserve"> (</w:t>
      </w:r>
      <w:r w:rsidR="00E45563">
        <w:rPr>
          <w:rFonts w:ascii="Tahoma" w:hAnsi="Tahoma" w:cs="Tahoma"/>
          <w:sz w:val="22"/>
          <w:szCs w:val="22"/>
          <w:lang w:val="ro-RO"/>
        </w:rPr>
        <w:t>douăzecișipatru</w:t>
      </w:r>
      <w:r w:rsidRPr="006645F6">
        <w:rPr>
          <w:rFonts w:ascii="Tahoma" w:hAnsi="Tahoma" w:cs="Tahoma"/>
          <w:sz w:val="22"/>
          <w:szCs w:val="22"/>
          <w:lang w:val="ro-RO"/>
        </w:rPr>
        <w:t>) de luni de la momentul semnării acestuia de către ambele părţi.</w:t>
      </w:r>
    </w:p>
    <w:p w14:paraId="017B3795" w14:textId="77777777" w:rsidR="00FE1D3B" w:rsidRPr="00105F8F" w:rsidRDefault="00FE1D3B" w:rsidP="00FE1D3B">
      <w:pPr>
        <w:pStyle w:val="DefaultText1"/>
        <w:jc w:val="both"/>
        <w:rPr>
          <w:rFonts w:ascii="Tahoma" w:hAnsi="Tahoma" w:cs="Tahoma"/>
          <w:b/>
          <w:sz w:val="22"/>
          <w:szCs w:val="22"/>
          <w:lang w:val="ro-RO"/>
        </w:rPr>
      </w:pPr>
    </w:p>
    <w:p w14:paraId="6F0FFE7B" w14:textId="77777777" w:rsidR="00FE1D3B" w:rsidRPr="00105F8F" w:rsidRDefault="00FE1D3B" w:rsidP="00FE1D3B">
      <w:pPr>
        <w:pStyle w:val="DefaultText"/>
        <w:jc w:val="both"/>
        <w:rPr>
          <w:rFonts w:ascii="Tahoma" w:hAnsi="Tahoma" w:cs="Tahoma"/>
          <w:b/>
          <w:sz w:val="22"/>
          <w:szCs w:val="22"/>
        </w:rPr>
      </w:pPr>
      <w:r w:rsidRPr="00105F8F">
        <w:rPr>
          <w:rFonts w:ascii="Tahoma" w:hAnsi="Tahoma" w:cs="Tahoma"/>
          <w:b/>
          <w:sz w:val="22"/>
          <w:szCs w:val="22"/>
        </w:rPr>
        <w:t>Cap. 4.</w:t>
      </w:r>
      <w:r w:rsidRPr="00105F8F">
        <w:rPr>
          <w:rFonts w:ascii="Tahoma" w:hAnsi="Tahoma" w:cs="Tahoma"/>
          <w:b/>
          <w:i/>
          <w:sz w:val="22"/>
          <w:szCs w:val="22"/>
        </w:rPr>
        <w:t xml:space="preserve"> </w:t>
      </w:r>
      <w:r w:rsidRPr="00105F8F">
        <w:rPr>
          <w:rFonts w:ascii="Tahoma" w:hAnsi="Tahoma" w:cs="Tahoma"/>
          <w:b/>
          <w:sz w:val="22"/>
          <w:szCs w:val="22"/>
        </w:rPr>
        <w:t xml:space="preserve">OBLIGATIILE </w:t>
      </w:r>
      <w:r w:rsidR="001761C7">
        <w:rPr>
          <w:rFonts w:ascii="Tahoma" w:hAnsi="Tahoma" w:cs="Tahoma"/>
          <w:b/>
          <w:sz w:val="22"/>
          <w:szCs w:val="22"/>
        </w:rPr>
        <w:t xml:space="preserve">ȘI DREPTURILE </w:t>
      </w:r>
      <w:r w:rsidRPr="00105F8F">
        <w:rPr>
          <w:rFonts w:ascii="Tahoma" w:hAnsi="Tahoma" w:cs="Tahoma"/>
          <w:b/>
          <w:sz w:val="22"/>
          <w:szCs w:val="22"/>
        </w:rPr>
        <w:t>GENERALE ALE PROMITENTULUI – PRESTATOR</w:t>
      </w:r>
    </w:p>
    <w:p w14:paraId="53A2AD18" w14:textId="77777777" w:rsidR="00FE1D3B" w:rsidRPr="00105F8F" w:rsidRDefault="00FE1D3B" w:rsidP="00FE1D3B">
      <w:pPr>
        <w:pStyle w:val="DefaultText"/>
        <w:jc w:val="both"/>
        <w:rPr>
          <w:rFonts w:ascii="Tahoma" w:hAnsi="Tahoma" w:cs="Tahoma"/>
          <w:b/>
          <w:i/>
          <w:sz w:val="22"/>
          <w:szCs w:val="22"/>
        </w:rPr>
      </w:pPr>
    </w:p>
    <w:p w14:paraId="22D75334" w14:textId="77777777" w:rsidR="00FE1D3B" w:rsidRPr="00105F8F" w:rsidRDefault="00FE1D3B" w:rsidP="00FE1D3B">
      <w:pPr>
        <w:jc w:val="both"/>
        <w:rPr>
          <w:rFonts w:ascii="Tahoma" w:hAnsi="Tahoma" w:cs="Tahoma"/>
          <w:sz w:val="22"/>
          <w:szCs w:val="22"/>
        </w:rPr>
      </w:pPr>
      <w:r w:rsidRPr="00105F8F">
        <w:rPr>
          <w:rFonts w:ascii="Tahoma" w:hAnsi="Tahoma" w:cs="Tahoma"/>
          <w:b/>
          <w:sz w:val="22"/>
          <w:szCs w:val="22"/>
        </w:rPr>
        <w:t>4.1. Promitentul - Prestator</w:t>
      </w:r>
      <w:r w:rsidRPr="00105F8F">
        <w:rPr>
          <w:rFonts w:ascii="Tahoma" w:hAnsi="Tahoma" w:cs="Tahoma"/>
          <w:sz w:val="22"/>
          <w:szCs w:val="22"/>
        </w:rPr>
        <w:t xml:space="preserve"> declară şi garantează că are deplina competenţă de a semna prezentul </w:t>
      </w:r>
      <w:r w:rsidRPr="00105F8F">
        <w:rPr>
          <w:rFonts w:ascii="Tahoma" w:hAnsi="Tahoma" w:cs="Tahoma"/>
          <w:b/>
          <w:bCs/>
          <w:iCs/>
          <w:sz w:val="22"/>
          <w:szCs w:val="22"/>
        </w:rPr>
        <w:t xml:space="preserve">Acord-cadru </w:t>
      </w:r>
      <w:r w:rsidRPr="00105F8F">
        <w:rPr>
          <w:rFonts w:ascii="Tahoma" w:hAnsi="Tahoma" w:cs="Tahoma"/>
          <w:sz w:val="22"/>
          <w:szCs w:val="22"/>
        </w:rPr>
        <w:t>şi de a executa obligaţiile ce-i revin.</w:t>
      </w:r>
    </w:p>
    <w:p w14:paraId="399FB16E" w14:textId="77777777" w:rsidR="00FE1D3B" w:rsidRPr="00105F8F" w:rsidRDefault="00FE1D3B" w:rsidP="00FE1D3B">
      <w:pPr>
        <w:jc w:val="both"/>
        <w:rPr>
          <w:rFonts w:ascii="Tahoma" w:hAnsi="Tahoma" w:cs="Tahoma"/>
          <w:sz w:val="22"/>
          <w:szCs w:val="22"/>
        </w:rPr>
      </w:pPr>
      <w:r w:rsidRPr="00105F8F">
        <w:rPr>
          <w:rFonts w:ascii="Tahoma" w:hAnsi="Tahoma" w:cs="Tahoma"/>
          <w:b/>
          <w:sz w:val="22"/>
          <w:szCs w:val="22"/>
        </w:rPr>
        <w:lastRenderedPageBreak/>
        <w:t>4.2.</w:t>
      </w:r>
      <w:r w:rsidRPr="00105F8F">
        <w:rPr>
          <w:rFonts w:ascii="Tahoma" w:hAnsi="Tahoma" w:cs="Tahoma"/>
          <w:sz w:val="22"/>
          <w:szCs w:val="22"/>
        </w:rPr>
        <w:t xml:space="preserve"> Persoana care semnează </w:t>
      </w:r>
      <w:r w:rsidRPr="00105F8F">
        <w:rPr>
          <w:rFonts w:ascii="Tahoma" w:hAnsi="Tahoma" w:cs="Tahoma"/>
          <w:b/>
          <w:bCs/>
          <w:iCs/>
          <w:sz w:val="22"/>
          <w:szCs w:val="22"/>
        </w:rPr>
        <w:t>Acordul-cadru</w:t>
      </w:r>
      <w:r w:rsidRPr="00105F8F">
        <w:rPr>
          <w:rFonts w:ascii="Tahoma" w:hAnsi="Tahoma" w:cs="Tahoma"/>
          <w:sz w:val="22"/>
          <w:szCs w:val="22"/>
        </w:rPr>
        <w:t xml:space="preserve"> în numele </w:t>
      </w:r>
      <w:r w:rsidRPr="00105F8F">
        <w:rPr>
          <w:rFonts w:ascii="Tahoma" w:hAnsi="Tahoma" w:cs="Tahoma"/>
          <w:b/>
          <w:sz w:val="22"/>
          <w:szCs w:val="22"/>
        </w:rPr>
        <w:t xml:space="preserve">Promitentului-Prestator </w:t>
      </w:r>
      <w:r w:rsidRPr="00105F8F">
        <w:rPr>
          <w:rFonts w:ascii="Tahoma" w:hAnsi="Tahoma" w:cs="Tahoma"/>
          <w:sz w:val="22"/>
          <w:szCs w:val="22"/>
        </w:rPr>
        <w:t>este legal împuternicită în acest sens.</w:t>
      </w:r>
    </w:p>
    <w:p w14:paraId="1AE17D04" w14:textId="17675D30" w:rsidR="00FE1ED2" w:rsidRDefault="00A11FF9" w:rsidP="000B32A9">
      <w:pPr>
        <w:jc w:val="both"/>
        <w:rPr>
          <w:rFonts w:ascii="Tahoma" w:hAnsi="Tahoma" w:cs="Tahoma"/>
          <w:sz w:val="24"/>
          <w:szCs w:val="24"/>
        </w:rPr>
      </w:pPr>
      <w:r w:rsidRPr="00105F8F">
        <w:rPr>
          <w:rFonts w:ascii="Tahoma" w:hAnsi="Tahoma" w:cs="Tahoma"/>
          <w:b/>
          <w:sz w:val="22"/>
          <w:szCs w:val="22"/>
        </w:rPr>
        <w:t>4.3.</w:t>
      </w:r>
      <w:r w:rsidRPr="00105F8F">
        <w:rPr>
          <w:rFonts w:ascii="Tahoma" w:hAnsi="Tahoma" w:cs="Tahoma"/>
          <w:sz w:val="22"/>
          <w:szCs w:val="22"/>
        </w:rPr>
        <w:t xml:space="preserve"> </w:t>
      </w:r>
      <w:r w:rsidR="00FE1ED2">
        <w:rPr>
          <w:rFonts w:ascii="Tahoma" w:hAnsi="Tahoma" w:cs="Tahoma"/>
          <w:sz w:val="22"/>
          <w:szCs w:val="22"/>
        </w:rPr>
        <w:t xml:space="preserve">(1) </w:t>
      </w:r>
      <w:r w:rsidR="009C05F5" w:rsidRPr="00105F8F">
        <w:rPr>
          <w:rFonts w:ascii="Tahoma" w:hAnsi="Tahoma" w:cs="Tahoma"/>
          <w:sz w:val="22"/>
          <w:szCs w:val="22"/>
        </w:rPr>
        <w:t xml:space="preserve">În cazul </w:t>
      </w:r>
      <w:r w:rsidR="009C05F5" w:rsidRPr="00105F8F">
        <w:rPr>
          <w:rFonts w:ascii="Tahoma" w:hAnsi="Tahoma" w:cs="Tahoma"/>
          <w:snapToGrid w:val="0"/>
          <w:sz w:val="22"/>
          <w:szCs w:val="22"/>
        </w:rPr>
        <w:t xml:space="preserve">serviciilor </w:t>
      </w:r>
      <w:r w:rsidR="009C05F5" w:rsidRPr="00105F8F">
        <w:rPr>
          <w:rFonts w:ascii="Tahoma" w:hAnsi="Tahoma" w:cs="Tahoma"/>
          <w:sz w:val="22"/>
          <w:szCs w:val="22"/>
          <w:lang w:eastAsia="en-US"/>
        </w:rPr>
        <w:t xml:space="preserve">de </w:t>
      </w:r>
      <w:proofErr w:type="spellStart"/>
      <w:r w:rsidR="004612FF" w:rsidRPr="0006661A">
        <w:rPr>
          <w:rFonts w:ascii="Tahoma" w:hAnsi="Tahoma" w:cs="Tahoma"/>
          <w:sz w:val="22"/>
          <w:szCs w:val="22"/>
          <w:lang w:val="en-US" w:eastAsia="en-US"/>
        </w:rPr>
        <w:t>mentenanț</w:t>
      </w:r>
      <w:r w:rsidR="004612FF" w:rsidRPr="0006661A">
        <w:rPr>
          <w:rFonts w:ascii="Tahoma" w:hAnsi="Tahoma" w:cs="Tahoma" w:hint="eastAsia"/>
          <w:sz w:val="22"/>
          <w:szCs w:val="22"/>
          <w:lang w:val="en-US" w:eastAsia="en-US"/>
        </w:rPr>
        <w:t>ă</w:t>
      </w:r>
      <w:proofErr w:type="spellEnd"/>
      <w:r w:rsidR="004612FF" w:rsidRPr="0006661A">
        <w:rPr>
          <w:rFonts w:ascii="Tahoma" w:hAnsi="Tahoma" w:cs="Tahoma"/>
          <w:sz w:val="22"/>
          <w:szCs w:val="22"/>
          <w:lang w:val="en-US" w:eastAsia="en-US"/>
        </w:rPr>
        <w:t xml:space="preserve"> </w:t>
      </w:r>
      <w:proofErr w:type="spellStart"/>
      <w:r w:rsidR="00B52955" w:rsidRPr="00B52955">
        <w:rPr>
          <w:rFonts w:ascii="Tahoma" w:hAnsi="Tahoma" w:cs="Tahoma"/>
          <w:sz w:val="22"/>
          <w:szCs w:val="22"/>
          <w:lang w:val="en-US" w:eastAsia="en-US"/>
        </w:rPr>
        <w:t>asupra</w:t>
      </w:r>
      <w:proofErr w:type="spellEnd"/>
      <w:r w:rsidR="00B52955" w:rsidRPr="00B52955">
        <w:rPr>
          <w:rFonts w:ascii="Tahoma" w:hAnsi="Tahoma" w:cs="Tahoma"/>
          <w:sz w:val="22"/>
          <w:szCs w:val="22"/>
          <w:lang w:val="en-US" w:eastAsia="en-US"/>
        </w:rPr>
        <w:t xml:space="preserve"> </w:t>
      </w:r>
      <w:proofErr w:type="spellStart"/>
      <w:r w:rsidR="00B52955" w:rsidRPr="00B52955">
        <w:rPr>
          <w:rFonts w:ascii="Tahoma" w:hAnsi="Tahoma" w:cs="Tahoma"/>
          <w:sz w:val="22"/>
          <w:szCs w:val="22"/>
          <w:lang w:val="en-US" w:eastAsia="en-US"/>
        </w:rPr>
        <w:t>sistemului</w:t>
      </w:r>
      <w:proofErr w:type="spellEnd"/>
      <w:r w:rsidR="00B52955" w:rsidRPr="00B52955">
        <w:rPr>
          <w:rFonts w:ascii="Tahoma" w:hAnsi="Tahoma" w:cs="Tahoma"/>
          <w:sz w:val="22"/>
          <w:szCs w:val="22"/>
          <w:lang w:val="en-US" w:eastAsia="en-US"/>
        </w:rPr>
        <w:t xml:space="preserve"> de </w:t>
      </w:r>
      <w:proofErr w:type="spellStart"/>
      <w:r w:rsidR="00B52955" w:rsidRPr="00B52955">
        <w:rPr>
          <w:rFonts w:ascii="Tahoma" w:hAnsi="Tahoma" w:cs="Tahoma"/>
          <w:sz w:val="22"/>
          <w:szCs w:val="22"/>
          <w:lang w:val="en-US" w:eastAsia="en-US"/>
        </w:rPr>
        <w:t>monitorizare</w:t>
      </w:r>
      <w:proofErr w:type="spellEnd"/>
      <w:r w:rsidR="00B52955" w:rsidRPr="00B52955">
        <w:rPr>
          <w:rFonts w:ascii="Tahoma" w:hAnsi="Tahoma" w:cs="Tahoma"/>
          <w:sz w:val="22"/>
          <w:szCs w:val="22"/>
          <w:lang w:val="en-US" w:eastAsia="en-US"/>
        </w:rPr>
        <w:t xml:space="preserve"> </w:t>
      </w:r>
      <w:proofErr w:type="spellStart"/>
      <w:r w:rsidR="00B52955" w:rsidRPr="00B52955">
        <w:rPr>
          <w:rFonts w:ascii="Tahoma" w:hAnsi="Tahoma" w:cs="Tahoma"/>
          <w:sz w:val="22"/>
          <w:szCs w:val="22"/>
          <w:lang w:val="en-US" w:eastAsia="en-US"/>
        </w:rPr>
        <w:t>spectral</w:t>
      </w:r>
      <w:r w:rsidR="00B52955" w:rsidRPr="00B52955">
        <w:rPr>
          <w:rFonts w:ascii="Tahoma" w:hAnsi="Tahoma" w:cs="Tahoma" w:hint="eastAsia"/>
          <w:sz w:val="22"/>
          <w:szCs w:val="22"/>
          <w:lang w:val="en-US" w:eastAsia="en-US"/>
        </w:rPr>
        <w:t>ă</w:t>
      </w:r>
      <w:proofErr w:type="spellEnd"/>
      <w:r w:rsidR="00B52955" w:rsidRPr="00B52955">
        <w:rPr>
          <w:rFonts w:ascii="Tahoma" w:hAnsi="Tahoma" w:cs="Tahoma"/>
          <w:sz w:val="22"/>
          <w:szCs w:val="22"/>
          <w:lang w:val="en-US" w:eastAsia="en-US"/>
        </w:rPr>
        <w:t xml:space="preserve"> cu </w:t>
      </w:r>
      <w:proofErr w:type="spellStart"/>
      <w:r w:rsidR="00B52955" w:rsidRPr="00B52955">
        <w:rPr>
          <w:rFonts w:ascii="Tahoma" w:hAnsi="Tahoma" w:cs="Tahoma"/>
          <w:sz w:val="22"/>
          <w:szCs w:val="22"/>
          <w:lang w:val="en-US" w:eastAsia="en-US"/>
        </w:rPr>
        <w:t>capacit</w:t>
      </w:r>
      <w:r w:rsidR="00B52955" w:rsidRPr="00B52955">
        <w:rPr>
          <w:rFonts w:ascii="Tahoma" w:hAnsi="Tahoma" w:cs="Tahoma" w:hint="eastAsia"/>
          <w:sz w:val="22"/>
          <w:szCs w:val="22"/>
          <w:lang w:val="en-US" w:eastAsia="en-US"/>
        </w:rPr>
        <w:t>ă</w:t>
      </w:r>
      <w:r w:rsidR="00B52955" w:rsidRPr="00B52955">
        <w:rPr>
          <w:rFonts w:ascii="Tahoma" w:hAnsi="Tahoma" w:cs="Tahoma"/>
          <w:sz w:val="22"/>
          <w:szCs w:val="22"/>
          <w:lang w:val="en-US" w:eastAsia="en-US"/>
        </w:rPr>
        <w:t>ți</w:t>
      </w:r>
      <w:proofErr w:type="spellEnd"/>
      <w:r w:rsidR="00B52955" w:rsidRPr="00B52955">
        <w:rPr>
          <w:rFonts w:ascii="Tahoma" w:hAnsi="Tahoma" w:cs="Tahoma"/>
          <w:sz w:val="22"/>
          <w:szCs w:val="22"/>
          <w:lang w:val="en-US" w:eastAsia="en-US"/>
        </w:rPr>
        <w:t xml:space="preserve"> de </w:t>
      </w:r>
      <w:proofErr w:type="spellStart"/>
      <w:r w:rsidR="00B52955" w:rsidRPr="00B52955">
        <w:rPr>
          <w:rFonts w:ascii="Tahoma" w:hAnsi="Tahoma" w:cs="Tahoma"/>
          <w:sz w:val="22"/>
          <w:szCs w:val="22"/>
          <w:lang w:val="en-US" w:eastAsia="en-US"/>
        </w:rPr>
        <w:t>geolocalizare</w:t>
      </w:r>
      <w:proofErr w:type="spellEnd"/>
      <w:r w:rsidR="009C05F5" w:rsidRPr="00105F8F">
        <w:rPr>
          <w:rFonts w:ascii="Tahoma" w:hAnsi="Tahoma" w:cs="Tahoma"/>
          <w:sz w:val="22"/>
          <w:szCs w:val="22"/>
          <w:lang w:eastAsia="en-US"/>
        </w:rPr>
        <w:t xml:space="preserve">, </w:t>
      </w:r>
      <w:r w:rsidRPr="00105F8F">
        <w:rPr>
          <w:rFonts w:ascii="Tahoma" w:hAnsi="Tahoma" w:cs="Tahoma"/>
          <w:b/>
          <w:sz w:val="22"/>
          <w:szCs w:val="22"/>
        </w:rPr>
        <w:t xml:space="preserve">Promitentul-Prestator </w:t>
      </w:r>
      <w:r w:rsidR="0064331D">
        <w:rPr>
          <w:rFonts w:ascii="Tahoma" w:hAnsi="Tahoma" w:cs="Tahoma"/>
          <w:sz w:val="22"/>
          <w:szCs w:val="22"/>
        </w:rPr>
        <w:t>ar</w:t>
      </w:r>
      <w:r w:rsidRPr="00105F8F">
        <w:rPr>
          <w:rFonts w:ascii="Tahoma" w:hAnsi="Tahoma" w:cs="Tahoma"/>
          <w:sz w:val="22"/>
          <w:szCs w:val="22"/>
        </w:rPr>
        <w:t>e oblig</w:t>
      </w:r>
      <w:r w:rsidR="0064331D">
        <w:rPr>
          <w:rFonts w:ascii="Tahoma" w:hAnsi="Tahoma" w:cs="Tahoma"/>
          <w:sz w:val="22"/>
          <w:szCs w:val="22"/>
        </w:rPr>
        <w:t xml:space="preserve">ația </w:t>
      </w:r>
      <w:r w:rsidRPr="00105F8F">
        <w:rPr>
          <w:rFonts w:ascii="Tahoma" w:hAnsi="Tahoma" w:cs="Tahoma"/>
          <w:sz w:val="22"/>
          <w:szCs w:val="22"/>
        </w:rPr>
        <w:t xml:space="preserve">să presteze </w:t>
      </w:r>
      <w:r w:rsidR="009C05F5" w:rsidRPr="00105F8F">
        <w:rPr>
          <w:rFonts w:ascii="Tahoma" w:hAnsi="Tahoma" w:cs="Tahoma"/>
          <w:sz w:val="22"/>
          <w:szCs w:val="22"/>
        </w:rPr>
        <w:t xml:space="preserve">aceste </w:t>
      </w:r>
      <w:r w:rsidR="004612FF">
        <w:rPr>
          <w:rFonts w:ascii="Tahoma" w:hAnsi="Tahoma" w:cs="Tahoma"/>
          <w:sz w:val="22"/>
          <w:szCs w:val="22"/>
        </w:rPr>
        <w:t xml:space="preserve">servicii </w:t>
      </w:r>
      <w:r w:rsidRPr="00105F8F">
        <w:rPr>
          <w:rFonts w:ascii="Tahoma" w:hAnsi="Tahoma" w:cs="Tahoma"/>
          <w:sz w:val="22"/>
          <w:szCs w:val="22"/>
        </w:rPr>
        <w:t xml:space="preserve">ori de câte ori </w:t>
      </w:r>
      <w:r w:rsidRPr="00105F8F">
        <w:rPr>
          <w:rFonts w:ascii="Tahoma" w:hAnsi="Tahoma" w:cs="Tahoma"/>
          <w:b/>
          <w:sz w:val="22"/>
          <w:szCs w:val="22"/>
        </w:rPr>
        <w:t>Promitentul-Achizitor</w:t>
      </w:r>
      <w:r w:rsidRPr="00105F8F">
        <w:rPr>
          <w:rFonts w:ascii="Tahoma" w:hAnsi="Tahoma" w:cs="Tahoma"/>
          <w:sz w:val="22"/>
          <w:szCs w:val="22"/>
        </w:rPr>
        <w:t xml:space="preserve"> solicită încheierea unui contract subsecvent cu respectarea </w:t>
      </w:r>
      <w:r w:rsidR="00025AFD" w:rsidRPr="00105F8F">
        <w:rPr>
          <w:rFonts w:ascii="Tahoma" w:hAnsi="Tahoma" w:cs="Tahoma"/>
          <w:sz w:val="22"/>
          <w:szCs w:val="22"/>
        </w:rPr>
        <w:t>prevederilor</w:t>
      </w:r>
      <w:r w:rsidR="00967B31" w:rsidRPr="00105F8F">
        <w:rPr>
          <w:rFonts w:ascii="Tahoma" w:hAnsi="Tahoma" w:cs="Tahoma"/>
          <w:sz w:val="22"/>
          <w:szCs w:val="22"/>
        </w:rPr>
        <w:t xml:space="preserve"> </w:t>
      </w:r>
      <w:r w:rsidR="00967B31" w:rsidRPr="00105F8F">
        <w:rPr>
          <w:rFonts w:ascii="Tahoma" w:hAnsi="Tahoma" w:cs="Tahoma"/>
          <w:b/>
          <w:sz w:val="22"/>
          <w:szCs w:val="22"/>
        </w:rPr>
        <w:t>Acord</w:t>
      </w:r>
      <w:r w:rsidR="00025AFD" w:rsidRPr="00105F8F">
        <w:rPr>
          <w:rFonts w:ascii="Tahoma" w:hAnsi="Tahoma" w:cs="Tahoma"/>
          <w:b/>
          <w:sz w:val="22"/>
          <w:szCs w:val="22"/>
        </w:rPr>
        <w:t>ului</w:t>
      </w:r>
      <w:r w:rsidR="00967B31" w:rsidRPr="00105F8F">
        <w:rPr>
          <w:rFonts w:ascii="Tahoma" w:hAnsi="Tahoma" w:cs="Tahoma"/>
          <w:b/>
          <w:sz w:val="22"/>
          <w:szCs w:val="22"/>
        </w:rPr>
        <w:t>-cadru</w:t>
      </w:r>
      <w:r w:rsidR="00967B31" w:rsidRPr="00105F8F">
        <w:rPr>
          <w:rFonts w:ascii="Tahoma" w:hAnsi="Tahoma" w:cs="Tahoma"/>
          <w:sz w:val="22"/>
          <w:szCs w:val="22"/>
        </w:rPr>
        <w:t xml:space="preserve">, </w:t>
      </w:r>
      <w:r w:rsidRPr="00105F8F">
        <w:rPr>
          <w:rFonts w:ascii="Tahoma" w:hAnsi="Tahoma" w:cs="Tahoma"/>
          <w:sz w:val="22"/>
          <w:szCs w:val="22"/>
        </w:rPr>
        <w:t>Caietul</w:t>
      </w:r>
      <w:r w:rsidR="00025AFD" w:rsidRPr="00105F8F">
        <w:rPr>
          <w:rFonts w:ascii="Tahoma" w:hAnsi="Tahoma" w:cs="Tahoma"/>
          <w:sz w:val="22"/>
          <w:szCs w:val="22"/>
        </w:rPr>
        <w:t>ui</w:t>
      </w:r>
      <w:r w:rsidRPr="00105F8F">
        <w:rPr>
          <w:rFonts w:ascii="Tahoma" w:hAnsi="Tahoma" w:cs="Tahoma"/>
          <w:sz w:val="22"/>
          <w:szCs w:val="22"/>
        </w:rPr>
        <w:t xml:space="preserve"> de sarcini – Anexa nr. 1, Propuner</w:t>
      </w:r>
      <w:r w:rsidR="00025AFD" w:rsidRPr="00105F8F">
        <w:rPr>
          <w:rFonts w:ascii="Tahoma" w:hAnsi="Tahoma" w:cs="Tahoma"/>
          <w:sz w:val="22"/>
          <w:szCs w:val="22"/>
        </w:rPr>
        <w:t>ii tehnice</w:t>
      </w:r>
      <w:r w:rsidRPr="00105F8F">
        <w:rPr>
          <w:rFonts w:ascii="Tahoma" w:hAnsi="Tahoma" w:cs="Tahoma"/>
          <w:sz w:val="22"/>
          <w:szCs w:val="22"/>
        </w:rPr>
        <w:t xml:space="preserve"> – Anexa nr. 2 şi Propuner</w:t>
      </w:r>
      <w:r w:rsidR="00025AFD" w:rsidRPr="00105F8F">
        <w:rPr>
          <w:rFonts w:ascii="Tahoma" w:hAnsi="Tahoma" w:cs="Tahoma"/>
          <w:sz w:val="22"/>
          <w:szCs w:val="22"/>
        </w:rPr>
        <w:t>ii financiare</w:t>
      </w:r>
      <w:r w:rsidRPr="00105F8F">
        <w:rPr>
          <w:rFonts w:ascii="Tahoma" w:hAnsi="Tahoma" w:cs="Tahoma"/>
          <w:sz w:val="22"/>
          <w:szCs w:val="22"/>
        </w:rPr>
        <w:t xml:space="preserve"> – Anexa nr. 3 la prezentul </w:t>
      </w:r>
      <w:r w:rsidRPr="00105F8F">
        <w:rPr>
          <w:rFonts w:ascii="Tahoma" w:hAnsi="Tahoma" w:cs="Tahoma"/>
          <w:b/>
          <w:sz w:val="22"/>
          <w:szCs w:val="22"/>
        </w:rPr>
        <w:t>Acord-cadru</w:t>
      </w:r>
      <w:r w:rsidRPr="00105F8F">
        <w:rPr>
          <w:rFonts w:ascii="Tahoma" w:hAnsi="Tahoma" w:cs="Tahoma"/>
          <w:sz w:val="24"/>
          <w:szCs w:val="24"/>
        </w:rPr>
        <w:t xml:space="preserve">. </w:t>
      </w:r>
    </w:p>
    <w:p w14:paraId="16F125A6" w14:textId="736EBC5F" w:rsidR="00FE1ED2" w:rsidRDefault="00FE1ED2" w:rsidP="00FE1ED2">
      <w:pPr>
        <w:ind w:firstLine="450"/>
        <w:jc w:val="both"/>
        <w:rPr>
          <w:rFonts w:ascii="Tahoma" w:hAnsi="Tahoma" w:cs="Tahoma"/>
          <w:sz w:val="22"/>
          <w:szCs w:val="22"/>
          <w:lang w:eastAsia="en-US"/>
        </w:rPr>
      </w:pPr>
      <w:r>
        <w:rPr>
          <w:rFonts w:ascii="Tahoma" w:hAnsi="Tahoma" w:cs="Tahoma"/>
          <w:sz w:val="22"/>
          <w:szCs w:val="22"/>
          <w:lang w:eastAsia="en-US"/>
        </w:rPr>
        <w:t xml:space="preserve">(2) </w:t>
      </w:r>
      <w:r w:rsidRPr="00FE1ED2">
        <w:rPr>
          <w:rFonts w:ascii="Tahoma" w:hAnsi="Tahoma" w:cs="Tahoma"/>
          <w:sz w:val="22"/>
          <w:szCs w:val="22"/>
          <w:lang w:eastAsia="en-US"/>
        </w:rPr>
        <w:t xml:space="preserve">În vederea încheierii unui contract subsecvent </w:t>
      </w:r>
      <w:r w:rsidRPr="00FE1ED2">
        <w:rPr>
          <w:rFonts w:ascii="Tahoma" w:hAnsi="Tahoma" w:cs="Tahoma"/>
          <w:b/>
          <w:bCs/>
          <w:sz w:val="22"/>
          <w:szCs w:val="22"/>
          <w:lang w:eastAsia="en-US"/>
        </w:rPr>
        <w:t>Promitentul-Achizitor</w:t>
      </w:r>
      <w:r w:rsidRPr="00FE1ED2">
        <w:rPr>
          <w:rFonts w:ascii="Tahoma" w:hAnsi="Tahoma" w:cs="Tahoma"/>
          <w:sz w:val="22"/>
          <w:szCs w:val="22"/>
          <w:lang w:eastAsia="en-US"/>
        </w:rPr>
        <w:t xml:space="preserve"> </w:t>
      </w:r>
      <w:r>
        <w:rPr>
          <w:rFonts w:ascii="Tahoma" w:hAnsi="Tahoma" w:cs="Tahoma"/>
          <w:sz w:val="22"/>
          <w:szCs w:val="22"/>
          <w:lang w:eastAsia="en-US"/>
        </w:rPr>
        <w:t xml:space="preserve">va </w:t>
      </w:r>
      <w:r w:rsidRPr="00FE1ED2">
        <w:rPr>
          <w:rFonts w:ascii="Tahoma" w:hAnsi="Tahoma" w:cs="Tahoma"/>
          <w:sz w:val="22"/>
          <w:szCs w:val="22"/>
          <w:lang w:eastAsia="en-US"/>
        </w:rPr>
        <w:t xml:space="preserve">selecta maxim 8 (opt) senzori și maxim 2 (două) console de operare senzori dispuși/dispuse în cele </w:t>
      </w:r>
      <w:r w:rsidR="00DF63D0" w:rsidRPr="00DF63D0">
        <w:rPr>
          <w:rFonts w:ascii="Tahoma" w:hAnsi="Tahoma" w:cs="Tahoma"/>
          <w:sz w:val="22"/>
          <w:szCs w:val="22"/>
          <w:lang w:eastAsia="en-US"/>
        </w:rPr>
        <w:t>72 (șaptezecișidou</w:t>
      </w:r>
      <w:r w:rsidR="00DF63D0" w:rsidRPr="00DF63D0">
        <w:rPr>
          <w:rFonts w:ascii="Tahoma" w:hAnsi="Tahoma" w:cs="Tahoma" w:hint="eastAsia"/>
          <w:sz w:val="22"/>
          <w:szCs w:val="22"/>
          <w:lang w:eastAsia="en-US"/>
        </w:rPr>
        <w:t>ă</w:t>
      </w:r>
      <w:r w:rsidR="00DF63D0" w:rsidRPr="00DF63D0">
        <w:rPr>
          <w:rFonts w:ascii="Tahoma" w:hAnsi="Tahoma" w:cs="Tahoma"/>
          <w:sz w:val="22"/>
          <w:szCs w:val="22"/>
          <w:lang w:eastAsia="en-US"/>
        </w:rPr>
        <w:t>)</w:t>
      </w:r>
      <w:r w:rsidRPr="00FE1ED2">
        <w:rPr>
          <w:rFonts w:ascii="Tahoma" w:hAnsi="Tahoma" w:cs="Tahoma"/>
          <w:sz w:val="22"/>
          <w:szCs w:val="22"/>
          <w:lang w:eastAsia="en-US"/>
        </w:rPr>
        <w:t xml:space="preserve"> de locații de pe teritoriul național, care vor fi supuși/supuse mentenanței. Pentru senzorii selectați, </w:t>
      </w:r>
      <w:r w:rsidRPr="00FE1ED2">
        <w:rPr>
          <w:rFonts w:ascii="Tahoma" w:hAnsi="Tahoma" w:cs="Tahoma"/>
          <w:b/>
          <w:bCs/>
          <w:sz w:val="22"/>
          <w:szCs w:val="22"/>
          <w:lang w:eastAsia="en-US"/>
        </w:rPr>
        <w:t>Promitentul-Achizitor</w:t>
      </w:r>
      <w:r w:rsidRPr="00FE1ED2">
        <w:rPr>
          <w:rFonts w:ascii="Tahoma" w:hAnsi="Tahoma" w:cs="Tahoma"/>
          <w:sz w:val="22"/>
          <w:szCs w:val="22"/>
          <w:lang w:eastAsia="en-US"/>
        </w:rPr>
        <w:t xml:space="preserve"> va face mențiunea referitoare la necesitatea intervenției cu personal specializat în lucrul la înălțime (alpiniști)</w:t>
      </w:r>
      <w:r>
        <w:rPr>
          <w:rFonts w:ascii="Tahoma" w:hAnsi="Tahoma" w:cs="Tahoma"/>
          <w:sz w:val="22"/>
          <w:szCs w:val="22"/>
          <w:lang w:eastAsia="en-US"/>
        </w:rPr>
        <w:t xml:space="preserve"> conform prevederilor Caietului de sarcini – Anexa nr. 1 la prezentul </w:t>
      </w:r>
      <w:r w:rsidRPr="00FE1ED2">
        <w:rPr>
          <w:rFonts w:ascii="Tahoma" w:hAnsi="Tahoma" w:cs="Tahoma"/>
          <w:b/>
          <w:bCs/>
          <w:sz w:val="22"/>
          <w:szCs w:val="22"/>
          <w:lang w:eastAsia="en-US"/>
        </w:rPr>
        <w:t>Acord-cadru</w:t>
      </w:r>
      <w:r w:rsidRPr="00FE1ED2">
        <w:rPr>
          <w:rFonts w:ascii="Tahoma" w:hAnsi="Tahoma" w:cs="Tahoma"/>
          <w:sz w:val="22"/>
          <w:szCs w:val="22"/>
          <w:lang w:eastAsia="en-US"/>
        </w:rPr>
        <w:t>.</w:t>
      </w:r>
    </w:p>
    <w:p w14:paraId="2DB44CD7" w14:textId="1A35CFF2" w:rsidR="00FE1ED2" w:rsidRPr="00FE1ED2" w:rsidRDefault="00FE1D3B" w:rsidP="00C4287C">
      <w:pPr>
        <w:jc w:val="both"/>
        <w:rPr>
          <w:rFonts w:ascii="Tahoma" w:hAnsi="Tahoma" w:cs="Tahoma"/>
          <w:bCs/>
          <w:color w:val="000000"/>
          <w:sz w:val="22"/>
          <w:szCs w:val="22"/>
          <w:lang w:eastAsia="en-US"/>
        </w:rPr>
      </w:pPr>
      <w:r w:rsidRPr="00105F8F">
        <w:rPr>
          <w:rFonts w:ascii="Tahoma" w:hAnsi="Tahoma" w:cs="Tahoma"/>
          <w:b/>
          <w:sz w:val="22"/>
          <w:szCs w:val="22"/>
        </w:rPr>
        <w:t>4.4.</w:t>
      </w:r>
      <w:r w:rsidRPr="00105F8F">
        <w:rPr>
          <w:rFonts w:ascii="Tahoma" w:hAnsi="Tahoma" w:cs="Tahoma"/>
          <w:sz w:val="22"/>
          <w:szCs w:val="22"/>
        </w:rPr>
        <w:t xml:space="preserve"> </w:t>
      </w:r>
      <w:r w:rsidR="009C05F5" w:rsidRPr="00105F8F">
        <w:rPr>
          <w:rFonts w:ascii="Tahoma" w:hAnsi="Tahoma" w:cs="Tahoma"/>
          <w:sz w:val="22"/>
          <w:szCs w:val="22"/>
        </w:rPr>
        <w:t xml:space="preserve">(1) În </w:t>
      </w:r>
      <w:r w:rsidR="00CE7568">
        <w:rPr>
          <w:rFonts w:ascii="Tahoma" w:hAnsi="Tahoma" w:cs="Tahoma"/>
          <w:sz w:val="22"/>
          <w:szCs w:val="22"/>
        </w:rPr>
        <w:t>situația în care</w:t>
      </w:r>
      <w:r w:rsidR="00FE1ED2">
        <w:rPr>
          <w:rFonts w:ascii="Tahoma" w:hAnsi="Tahoma" w:cs="Tahoma"/>
          <w:sz w:val="22"/>
          <w:szCs w:val="22"/>
          <w:lang w:val="en-US" w:eastAsia="en-US"/>
        </w:rPr>
        <w:t xml:space="preserve"> </w:t>
      </w:r>
      <w:proofErr w:type="spellStart"/>
      <w:r w:rsidR="00FE1ED2" w:rsidRPr="0094787D">
        <w:rPr>
          <w:rFonts w:ascii="Tahoma" w:hAnsi="Tahoma" w:cs="Tahoma"/>
          <w:b/>
          <w:bCs/>
          <w:sz w:val="22"/>
          <w:szCs w:val="22"/>
          <w:lang w:val="en-US" w:eastAsia="en-US"/>
        </w:rPr>
        <w:t>Promitentul-Achizitor</w:t>
      </w:r>
      <w:proofErr w:type="spellEnd"/>
      <w:r w:rsidR="00FE1ED2" w:rsidRPr="00FE1ED2">
        <w:rPr>
          <w:rFonts w:ascii="Tahoma" w:hAnsi="Tahoma" w:cs="Tahoma"/>
          <w:sz w:val="22"/>
          <w:szCs w:val="22"/>
          <w:lang w:val="en-US" w:eastAsia="en-US"/>
        </w:rPr>
        <w:t xml:space="preserve"> </w:t>
      </w:r>
      <w:proofErr w:type="spellStart"/>
      <w:r w:rsidR="00FE1ED2" w:rsidRPr="00FE1ED2">
        <w:rPr>
          <w:rFonts w:ascii="Tahoma" w:hAnsi="Tahoma" w:cs="Tahoma"/>
          <w:sz w:val="22"/>
          <w:szCs w:val="22"/>
          <w:lang w:val="en-US" w:eastAsia="en-US"/>
        </w:rPr>
        <w:t>apreciaz</w:t>
      </w:r>
      <w:r w:rsidR="00FE1ED2" w:rsidRPr="00FE1ED2">
        <w:rPr>
          <w:rFonts w:ascii="Tahoma" w:hAnsi="Tahoma" w:cs="Tahoma" w:hint="eastAsia"/>
          <w:sz w:val="22"/>
          <w:szCs w:val="22"/>
          <w:lang w:val="en-US" w:eastAsia="en-US"/>
        </w:rPr>
        <w:t>ă</w:t>
      </w:r>
      <w:proofErr w:type="spellEnd"/>
      <w:r w:rsidR="00FE1ED2" w:rsidRPr="00FE1ED2">
        <w:rPr>
          <w:rFonts w:ascii="Tahoma" w:hAnsi="Tahoma" w:cs="Tahoma"/>
          <w:sz w:val="22"/>
          <w:szCs w:val="22"/>
          <w:lang w:val="en-US" w:eastAsia="en-US"/>
        </w:rPr>
        <w:t xml:space="preserve"> </w:t>
      </w:r>
      <w:proofErr w:type="spellStart"/>
      <w:r w:rsidR="00FE1ED2" w:rsidRPr="00FE1ED2">
        <w:rPr>
          <w:rFonts w:ascii="Tahoma" w:hAnsi="Tahoma" w:cs="Tahoma"/>
          <w:sz w:val="22"/>
          <w:szCs w:val="22"/>
          <w:lang w:val="en-US" w:eastAsia="en-US"/>
        </w:rPr>
        <w:t>c</w:t>
      </w:r>
      <w:r w:rsidR="00FE1ED2" w:rsidRPr="00FE1ED2">
        <w:rPr>
          <w:rFonts w:ascii="Tahoma" w:hAnsi="Tahoma" w:cs="Tahoma" w:hint="eastAsia"/>
          <w:sz w:val="22"/>
          <w:szCs w:val="22"/>
          <w:lang w:val="en-US" w:eastAsia="en-US"/>
        </w:rPr>
        <w:t>ă</w:t>
      </w:r>
      <w:proofErr w:type="spellEnd"/>
      <w:r w:rsidR="00FE1ED2" w:rsidRPr="00FE1ED2">
        <w:rPr>
          <w:rFonts w:ascii="Tahoma" w:hAnsi="Tahoma" w:cs="Tahoma"/>
          <w:sz w:val="22"/>
          <w:szCs w:val="22"/>
          <w:lang w:val="en-US" w:eastAsia="en-US"/>
        </w:rPr>
        <w:t xml:space="preserve"> un/o </w:t>
      </w:r>
      <w:proofErr w:type="spellStart"/>
      <w:r w:rsidR="00FE1ED2" w:rsidRPr="00FE1ED2">
        <w:rPr>
          <w:rFonts w:ascii="Tahoma" w:hAnsi="Tahoma" w:cs="Tahoma"/>
          <w:sz w:val="22"/>
          <w:szCs w:val="22"/>
          <w:lang w:val="en-US" w:eastAsia="en-US"/>
        </w:rPr>
        <w:t>senzor</w:t>
      </w:r>
      <w:proofErr w:type="spellEnd"/>
      <w:r w:rsidR="00FE1ED2" w:rsidRPr="00FE1ED2">
        <w:rPr>
          <w:rFonts w:ascii="Tahoma" w:hAnsi="Tahoma" w:cs="Tahoma"/>
          <w:sz w:val="22"/>
          <w:szCs w:val="22"/>
          <w:lang w:val="en-US" w:eastAsia="en-US"/>
        </w:rPr>
        <w:t>/</w:t>
      </w:r>
      <w:proofErr w:type="spellStart"/>
      <w:r w:rsidR="00FE1ED2">
        <w:rPr>
          <w:rFonts w:ascii="Tahoma" w:hAnsi="Tahoma" w:cs="Tahoma"/>
          <w:sz w:val="22"/>
          <w:szCs w:val="22"/>
          <w:lang w:val="en-US" w:eastAsia="en-US"/>
        </w:rPr>
        <w:t>consol</w:t>
      </w:r>
      <w:r w:rsidR="0094787D">
        <w:rPr>
          <w:rFonts w:ascii="Tahoma" w:hAnsi="Tahoma" w:cs="Tahoma"/>
          <w:sz w:val="22"/>
          <w:szCs w:val="22"/>
          <w:lang w:val="en-US" w:eastAsia="en-US"/>
        </w:rPr>
        <w:t>ă</w:t>
      </w:r>
      <w:proofErr w:type="spellEnd"/>
      <w:r w:rsidR="00FE1ED2" w:rsidRPr="00FE1ED2">
        <w:rPr>
          <w:rFonts w:ascii="Tahoma" w:hAnsi="Tahoma" w:cs="Tahoma"/>
          <w:sz w:val="22"/>
          <w:szCs w:val="22"/>
          <w:lang w:val="en-US" w:eastAsia="en-US"/>
        </w:rPr>
        <w:t xml:space="preserve"> nu </w:t>
      </w:r>
      <w:proofErr w:type="spellStart"/>
      <w:r w:rsidR="00FE1ED2" w:rsidRPr="00FE1ED2">
        <w:rPr>
          <w:rFonts w:ascii="Tahoma" w:hAnsi="Tahoma" w:cs="Tahoma"/>
          <w:sz w:val="22"/>
          <w:szCs w:val="22"/>
          <w:lang w:val="en-US" w:eastAsia="en-US"/>
        </w:rPr>
        <w:t>funcționeaz</w:t>
      </w:r>
      <w:r w:rsidR="00FE1ED2" w:rsidRPr="00FE1ED2">
        <w:rPr>
          <w:rFonts w:ascii="Tahoma" w:hAnsi="Tahoma" w:cs="Tahoma" w:hint="eastAsia"/>
          <w:sz w:val="22"/>
          <w:szCs w:val="22"/>
          <w:lang w:val="en-US" w:eastAsia="en-US"/>
        </w:rPr>
        <w:t>ă</w:t>
      </w:r>
      <w:proofErr w:type="spellEnd"/>
      <w:r w:rsidR="00FE1ED2" w:rsidRPr="00FE1ED2">
        <w:rPr>
          <w:rFonts w:ascii="Tahoma" w:hAnsi="Tahoma" w:cs="Tahoma"/>
          <w:sz w:val="22"/>
          <w:szCs w:val="22"/>
          <w:lang w:val="en-US" w:eastAsia="en-US"/>
        </w:rPr>
        <w:t xml:space="preserve"> </w:t>
      </w:r>
      <w:proofErr w:type="spellStart"/>
      <w:r w:rsidR="00FE1ED2" w:rsidRPr="00FE1ED2">
        <w:rPr>
          <w:rFonts w:ascii="Tahoma" w:hAnsi="Tahoma" w:cs="Tahoma"/>
          <w:sz w:val="22"/>
          <w:szCs w:val="22"/>
          <w:lang w:val="en-US" w:eastAsia="en-US"/>
        </w:rPr>
        <w:t>în</w:t>
      </w:r>
      <w:proofErr w:type="spellEnd"/>
      <w:r w:rsidR="00FE1ED2" w:rsidRPr="00FE1ED2">
        <w:rPr>
          <w:rFonts w:ascii="Tahoma" w:hAnsi="Tahoma" w:cs="Tahoma"/>
          <w:sz w:val="22"/>
          <w:szCs w:val="22"/>
          <w:lang w:val="en-US" w:eastAsia="en-US"/>
        </w:rPr>
        <w:t xml:space="preserve"> mod </w:t>
      </w:r>
      <w:proofErr w:type="spellStart"/>
      <w:r w:rsidR="00FE1ED2" w:rsidRPr="00FE1ED2">
        <w:rPr>
          <w:rFonts w:ascii="Tahoma" w:hAnsi="Tahoma" w:cs="Tahoma"/>
          <w:sz w:val="22"/>
          <w:szCs w:val="22"/>
          <w:lang w:val="en-US" w:eastAsia="en-US"/>
        </w:rPr>
        <w:t>corespunz</w:t>
      </w:r>
      <w:r w:rsidR="00FE1ED2" w:rsidRPr="00FE1ED2">
        <w:rPr>
          <w:rFonts w:ascii="Tahoma" w:hAnsi="Tahoma" w:cs="Tahoma" w:hint="eastAsia"/>
          <w:sz w:val="22"/>
          <w:szCs w:val="22"/>
          <w:lang w:val="en-US" w:eastAsia="en-US"/>
        </w:rPr>
        <w:t>ă</w:t>
      </w:r>
      <w:r w:rsidR="00FE1ED2" w:rsidRPr="00FE1ED2">
        <w:rPr>
          <w:rFonts w:ascii="Tahoma" w:hAnsi="Tahoma" w:cs="Tahoma"/>
          <w:sz w:val="22"/>
          <w:szCs w:val="22"/>
          <w:lang w:val="en-US" w:eastAsia="en-US"/>
        </w:rPr>
        <w:t>tor</w:t>
      </w:r>
      <w:proofErr w:type="spellEnd"/>
      <w:r w:rsidR="00FE1ED2" w:rsidRPr="00FE1ED2">
        <w:rPr>
          <w:rFonts w:ascii="Tahoma" w:hAnsi="Tahoma" w:cs="Tahoma"/>
          <w:sz w:val="22"/>
          <w:szCs w:val="22"/>
          <w:lang w:val="en-US" w:eastAsia="en-US"/>
        </w:rPr>
        <w:t xml:space="preserve"> </w:t>
      </w:r>
      <w:proofErr w:type="spellStart"/>
      <w:r w:rsidR="00FE1ED2" w:rsidRPr="00FE1ED2">
        <w:rPr>
          <w:rFonts w:ascii="Tahoma" w:hAnsi="Tahoma" w:cs="Tahoma"/>
          <w:sz w:val="22"/>
          <w:szCs w:val="22"/>
          <w:lang w:val="en-US" w:eastAsia="en-US"/>
        </w:rPr>
        <w:t>și</w:t>
      </w:r>
      <w:proofErr w:type="spellEnd"/>
      <w:r w:rsidR="00FE1ED2" w:rsidRPr="00FE1ED2">
        <w:rPr>
          <w:rFonts w:ascii="Tahoma" w:hAnsi="Tahoma" w:cs="Tahoma"/>
          <w:sz w:val="22"/>
          <w:szCs w:val="22"/>
          <w:lang w:val="en-US" w:eastAsia="en-US"/>
        </w:rPr>
        <w:t xml:space="preserve"> </w:t>
      </w:r>
      <w:proofErr w:type="spellStart"/>
      <w:r w:rsidR="00FE1ED2" w:rsidRPr="00FE1ED2">
        <w:rPr>
          <w:rFonts w:ascii="Tahoma" w:hAnsi="Tahoma" w:cs="Tahoma"/>
          <w:sz w:val="22"/>
          <w:szCs w:val="22"/>
          <w:lang w:val="en-US" w:eastAsia="en-US"/>
        </w:rPr>
        <w:t>necesit</w:t>
      </w:r>
      <w:r w:rsidR="00FE1ED2" w:rsidRPr="00FE1ED2">
        <w:rPr>
          <w:rFonts w:ascii="Tahoma" w:hAnsi="Tahoma" w:cs="Tahoma" w:hint="eastAsia"/>
          <w:sz w:val="22"/>
          <w:szCs w:val="22"/>
          <w:lang w:val="en-US" w:eastAsia="en-US"/>
        </w:rPr>
        <w:t>ă</w:t>
      </w:r>
      <w:proofErr w:type="spellEnd"/>
      <w:r w:rsidR="00FE1ED2" w:rsidRPr="00FE1ED2">
        <w:rPr>
          <w:rFonts w:ascii="Tahoma" w:hAnsi="Tahoma" w:cs="Tahoma"/>
          <w:sz w:val="22"/>
          <w:szCs w:val="22"/>
          <w:lang w:val="en-US" w:eastAsia="en-US"/>
        </w:rPr>
        <w:t xml:space="preserve"> </w:t>
      </w:r>
      <w:proofErr w:type="spellStart"/>
      <w:r w:rsidR="00FE1ED2" w:rsidRPr="00FE1ED2">
        <w:rPr>
          <w:rFonts w:ascii="Tahoma" w:hAnsi="Tahoma" w:cs="Tahoma"/>
          <w:sz w:val="22"/>
          <w:szCs w:val="22"/>
          <w:lang w:val="en-US" w:eastAsia="en-US"/>
        </w:rPr>
        <w:t>reparație</w:t>
      </w:r>
      <w:proofErr w:type="spellEnd"/>
      <w:r w:rsidR="00FE1ED2">
        <w:rPr>
          <w:rFonts w:ascii="Tahoma" w:hAnsi="Tahoma" w:cs="Tahoma"/>
          <w:sz w:val="22"/>
          <w:szCs w:val="22"/>
          <w:lang w:val="en-US" w:eastAsia="en-US"/>
        </w:rPr>
        <w:t>,</w:t>
      </w:r>
      <w:r w:rsidR="00FE1ED2" w:rsidRPr="00FE1ED2" w:rsidDel="00FE1ED2">
        <w:rPr>
          <w:rFonts w:ascii="Tahoma" w:hAnsi="Tahoma" w:cs="Tahoma"/>
          <w:sz w:val="22"/>
          <w:szCs w:val="22"/>
          <w:lang w:val="en-US" w:eastAsia="en-US"/>
        </w:rPr>
        <w:t xml:space="preserve"> </w:t>
      </w:r>
      <w:r w:rsidR="0064331D">
        <w:rPr>
          <w:rFonts w:ascii="Tahoma" w:hAnsi="Tahoma" w:cs="Tahoma"/>
          <w:sz w:val="22"/>
          <w:szCs w:val="22"/>
        </w:rPr>
        <w:t xml:space="preserve">la solicitarea </w:t>
      </w:r>
      <w:r w:rsidR="0064331D" w:rsidRPr="00B313D4">
        <w:rPr>
          <w:rFonts w:ascii="Tahoma" w:hAnsi="Tahoma" w:cs="Tahoma"/>
          <w:b/>
          <w:sz w:val="22"/>
          <w:szCs w:val="22"/>
        </w:rPr>
        <w:t>Promitentului-Achizitor</w:t>
      </w:r>
      <w:r w:rsidR="009C05F5">
        <w:rPr>
          <w:rFonts w:ascii="Tahoma" w:hAnsi="Tahoma" w:cs="Tahoma"/>
          <w:color w:val="000000"/>
          <w:sz w:val="22"/>
          <w:szCs w:val="22"/>
          <w:lang w:eastAsia="en-US"/>
        </w:rPr>
        <w:t>,</w:t>
      </w:r>
      <w:r w:rsidR="004612FF">
        <w:rPr>
          <w:rFonts w:ascii="Tahoma" w:hAnsi="Tahoma" w:cs="Tahoma"/>
          <w:color w:val="000000"/>
          <w:sz w:val="22"/>
          <w:szCs w:val="22"/>
          <w:lang w:eastAsia="en-US"/>
        </w:rPr>
        <w:t xml:space="preserve"> </w:t>
      </w:r>
      <w:r>
        <w:rPr>
          <w:rFonts w:ascii="Tahoma" w:hAnsi="Tahoma" w:cs="Tahoma"/>
          <w:b/>
          <w:sz w:val="22"/>
          <w:szCs w:val="22"/>
        </w:rPr>
        <w:t>Promitentul-</w:t>
      </w:r>
      <w:r w:rsidRPr="006645F6">
        <w:rPr>
          <w:rFonts w:ascii="Tahoma" w:hAnsi="Tahoma" w:cs="Tahoma"/>
          <w:b/>
          <w:sz w:val="22"/>
          <w:szCs w:val="22"/>
        </w:rPr>
        <w:t>Prestator</w:t>
      </w:r>
      <w:r w:rsidRPr="006645F6">
        <w:rPr>
          <w:rFonts w:ascii="Tahoma" w:hAnsi="Tahoma" w:cs="Tahoma"/>
          <w:sz w:val="22"/>
          <w:szCs w:val="22"/>
        </w:rPr>
        <w:t xml:space="preserve"> </w:t>
      </w:r>
      <w:r w:rsidR="00E72B2F">
        <w:rPr>
          <w:rFonts w:ascii="Tahoma" w:hAnsi="Tahoma" w:cs="Tahoma"/>
          <w:sz w:val="22"/>
          <w:szCs w:val="22"/>
        </w:rPr>
        <w:t xml:space="preserve">are </w:t>
      </w:r>
      <w:r w:rsidRPr="006645F6">
        <w:rPr>
          <w:rFonts w:ascii="Tahoma" w:hAnsi="Tahoma" w:cs="Tahoma"/>
          <w:sz w:val="22"/>
          <w:szCs w:val="22"/>
        </w:rPr>
        <w:t>oblig</w:t>
      </w:r>
      <w:r w:rsidR="00E72B2F">
        <w:rPr>
          <w:rFonts w:ascii="Tahoma" w:hAnsi="Tahoma" w:cs="Tahoma"/>
          <w:sz w:val="22"/>
          <w:szCs w:val="22"/>
        </w:rPr>
        <w:t>ația</w:t>
      </w:r>
      <w:r w:rsidR="00D81985">
        <w:rPr>
          <w:rFonts w:ascii="Tahoma" w:hAnsi="Tahoma" w:cs="Tahoma"/>
          <w:sz w:val="22"/>
          <w:szCs w:val="22"/>
        </w:rPr>
        <w:t>,</w:t>
      </w:r>
      <w:r w:rsidR="00967B31" w:rsidRPr="006645F6">
        <w:rPr>
          <w:rFonts w:ascii="Tahoma" w:hAnsi="Tahoma" w:cs="Tahoma"/>
          <w:sz w:val="22"/>
          <w:szCs w:val="22"/>
        </w:rPr>
        <w:t xml:space="preserve"> în baza </w:t>
      </w:r>
      <w:r w:rsidR="00967B31">
        <w:rPr>
          <w:rFonts w:ascii="Tahoma" w:hAnsi="Tahoma" w:cs="Tahoma"/>
          <w:sz w:val="22"/>
          <w:szCs w:val="22"/>
        </w:rPr>
        <w:t xml:space="preserve">prezentului </w:t>
      </w:r>
      <w:r w:rsidR="00967B31" w:rsidRPr="00967B31">
        <w:rPr>
          <w:rFonts w:ascii="Tahoma" w:hAnsi="Tahoma" w:cs="Tahoma"/>
          <w:b/>
          <w:sz w:val="22"/>
          <w:szCs w:val="22"/>
        </w:rPr>
        <w:t>Acord-cadru</w:t>
      </w:r>
      <w:r w:rsidR="00967B31" w:rsidRPr="00967B31">
        <w:rPr>
          <w:rFonts w:ascii="Tahoma" w:hAnsi="Tahoma" w:cs="Tahoma"/>
          <w:bCs/>
          <w:iCs/>
          <w:sz w:val="22"/>
          <w:szCs w:val="22"/>
          <w:lang w:val="pt-PT"/>
        </w:rPr>
        <w:t xml:space="preserve"> </w:t>
      </w:r>
      <w:r w:rsidR="00967B31">
        <w:rPr>
          <w:rFonts w:ascii="Tahoma" w:hAnsi="Tahoma" w:cs="Tahoma"/>
          <w:bCs/>
          <w:iCs/>
          <w:sz w:val="22"/>
          <w:szCs w:val="22"/>
          <w:lang w:val="pt-PT"/>
        </w:rPr>
        <w:t xml:space="preserve">și </w:t>
      </w:r>
      <w:r w:rsidR="00967B31" w:rsidRPr="006645F6">
        <w:rPr>
          <w:rFonts w:ascii="Tahoma" w:hAnsi="Tahoma" w:cs="Tahoma"/>
          <w:bCs/>
          <w:iCs/>
          <w:sz w:val="22"/>
          <w:szCs w:val="22"/>
          <w:lang w:val="pt-PT"/>
        </w:rPr>
        <w:t xml:space="preserve">cu respectarea </w:t>
      </w:r>
      <w:r w:rsidR="00025AFD">
        <w:rPr>
          <w:rFonts w:ascii="Tahoma" w:hAnsi="Tahoma" w:cs="Tahoma"/>
          <w:bCs/>
          <w:iCs/>
          <w:sz w:val="22"/>
          <w:szCs w:val="22"/>
          <w:lang w:val="pt-PT"/>
        </w:rPr>
        <w:t>prevederilor</w:t>
      </w:r>
      <w:r w:rsidR="00967B31">
        <w:rPr>
          <w:rFonts w:ascii="Tahoma" w:hAnsi="Tahoma" w:cs="Tahoma"/>
          <w:bCs/>
          <w:iCs/>
          <w:sz w:val="22"/>
          <w:szCs w:val="22"/>
          <w:lang w:val="pt-PT"/>
        </w:rPr>
        <w:t xml:space="preserve"> Cai</w:t>
      </w:r>
      <w:r w:rsidR="00025AFD">
        <w:rPr>
          <w:rFonts w:ascii="Tahoma" w:hAnsi="Tahoma" w:cs="Tahoma"/>
          <w:bCs/>
          <w:iCs/>
          <w:sz w:val="22"/>
          <w:szCs w:val="22"/>
          <w:lang w:val="pt-PT"/>
        </w:rPr>
        <w:t>e</w:t>
      </w:r>
      <w:r w:rsidR="00967B31">
        <w:rPr>
          <w:rFonts w:ascii="Tahoma" w:hAnsi="Tahoma" w:cs="Tahoma"/>
          <w:bCs/>
          <w:iCs/>
          <w:sz w:val="22"/>
          <w:szCs w:val="22"/>
          <w:lang w:val="pt-PT"/>
        </w:rPr>
        <w:t>tu</w:t>
      </w:r>
      <w:r w:rsidR="00967B31" w:rsidRPr="006645F6">
        <w:rPr>
          <w:rFonts w:ascii="Tahoma" w:hAnsi="Tahoma" w:cs="Tahoma"/>
          <w:bCs/>
          <w:iCs/>
          <w:sz w:val="22"/>
          <w:szCs w:val="22"/>
          <w:lang w:val="pt-PT"/>
        </w:rPr>
        <w:t>l</w:t>
      </w:r>
      <w:r w:rsidR="0064331D">
        <w:rPr>
          <w:rFonts w:ascii="Tahoma" w:hAnsi="Tahoma" w:cs="Tahoma"/>
          <w:bCs/>
          <w:iCs/>
          <w:sz w:val="22"/>
          <w:szCs w:val="22"/>
          <w:lang w:val="pt-PT"/>
        </w:rPr>
        <w:t>ui</w:t>
      </w:r>
      <w:r w:rsidR="00967B31" w:rsidRPr="006645F6">
        <w:rPr>
          <w:rFonts w:ascii="Tahoma" w:hAnsi="Tahoma" w:cs="Tahoma"/>
          <w:bCs/>
          <w:iCs/>
          <w:sz w:val="22"/>
          <w:szCs w:val="22"/>
          <w:lang w:val="pt-PT"/>
        </w:rPr>
        <w:t xml:space="preserve"> de sarcini – Anexa nr. 1, Propuner</w:t>
      </w:r>
      <w:r w:rsidR="00025AFD">
        <w:rPr>
          <w:rFonts w:ascii="Tahoma" w:hAnsi="Tahoma" w:cs="Tahoma"/>
          <w:bCs/>
          <w:iCs/>
          <w:sz w:val="22"/>
          <w:szCs w:val="22"/>
          <w:lang w:val="pt-PT"/>
        </w:rPr>
        <w:t>ii tehnice</w:t>
      </w:r>
      <w:r w:rsidR="00967B31" w:rsidRPr="006645F6">
        <w:rPr>
          <w:rFonts w:ascii="Tahoma" w:hAnsi="Tahoma" w:cs="Tahoma"/>
          <w:bCs/>
          <w:iCs/>
          <w:sz w:val="22"/>
          <w:szCs w:val="22"/>
          <w:lang w:val="pt-PT"/>
        </w:rPr>
        <w:t xml:space="preserve"> – Anexa nr. 2 şi Propuner</w:t>
      </w:r>
      <w:r w:rsidR="00025AFD">
        <w:rPr>
          <w:rFonts w:ascii="Tahoma" w:hAnsi="Tahoma" w:cs="Tahoma"/>
          <w:bCs/>
          <w:iCs/>
          <w:sz w:val="22"/>
          <w:szCs w:val="22"/>
          <w:lang w:val="pt-PT"/>
        </w:rPr>
        <w:t>ii financiare</w:t>
      </w:r>
      <w:r w:rsidR="00967B31" w:rsidRPr="006645F6">
        <w:rPr>
          <w:rFonts w:ascii="Tahoma" w:hAnsi="Tahoma" w:cs="Tahoma"/>
          <w:bCs/>
          <w:iCs/>
          <w:sz w:val="22"/>
          <w:szCs w:val="22"/>
          <w:lang w:val="pt-PT"/>
        </w:rPr>
        <w:t xml:space="preserve"> – Anexa nr. 3 la prezentul </w:t>
      </w:r>
      <w:r w:rsidR="00967B31" w:rsidRPr="006645F6">
        <w:rPr>
          <w:rFonts w:ascii="Tahoma" w:hAnsi="Tahoma" w:cs="Tahoma"/>
          <w:b/>
          <w:bCs/>
          <w:iCs/>
          <w:sz w:val="22"/>
          <w:szCs w:val="22"/>
          <w:lang w:val="pt-PT"/>
        </w:rPr>
        <w:t>Acord-cadru</w:t>
      </w:r>
      <w:r w:rsidR="00967B31" w:rsidRPr="006645F6">
        <w:rPr>
          <w:rFonts w:ascii="Tahoma" w:hAnsi="Tahoma" w:cs="Tahoma"/>
          <w:sz w:val="22"/>
          <w:szCs w:val="22"/>
        </w:rPr>
        <w:t xml:space="preserve">, </w:t>
      </w:r>
      <w:r w:rsidR="00E72B2F">
        <w:rPr>
          <w:rFonts w:ascii="Tahoma" w:hAnsi="Tahoma" w:cs="Tahoma"/>
          <w:sz w:val="22"/>
          <w:szCs w:val="22"/>
        </w:rPr>
        <w:t xml:space="preserve">de a </w:t>
      </w:r>
      <w:r w:rsidR="000B32A9" w:rsidRPr="000B32A9">
        <w:rPr>
          <w:rFonts w:ascii="Tahoma" w:hAnsi="Tahoma" w:cs="Tahoma"/>
          <w:sz w:val="22"/>
          <w:szCs w:val="22"/>
          <w:lang w:val="pt-BR" w:eastAsia="en-US"/>
        </w:rPr>
        <w:t>se prez</w:t>
      </w:r>
      <w:r w:rsidR="00E72B2F">
        <w:rPr>
          <w:rFonts w:ascii="Tahoma" w:hAnsi="Tahoma" w:cs="Tahoma"/>
          <w:sz w:val="22"/>
          <w:szCs w:val="22"/>
          <w:lang w:val="pt-BR" w:eastAsia="en-US"/>
        </w:rPr>
        <w:t xml:space="preserve">enta </w:t>
      </w:r>
      <w:r w:rsidR="00A97264" w:rsidRPr="00A97264">
        <w:rPr>
          <w:rFonts w:ascii="Tahoma" w:hAnsi="Tahoma" w:cs="Tahoma"/>
          <w:sz w:val="22"/>
          <w:szCs w:val="22"/>
          <w:lang w:val="pt-BR" w:eastAsia="en-US"/>
        </w:rPr>
        <w:t xml:space="preserve">la locația </w:t>
      </w:r>
      <w:r w:rsidR="00FE1ED2" w:rsidRPr="00FE1ED2">
        <w:rPr>
          <w:rFonts w:ascii="Tahoma" w:hAnsi="Tahoma" w:cs="Tahoma"/>
          <w:sz w:val="22"/>
          <w:szCs w:val="22"/>
          <w:lang w:eastAsia="en-US"/>
        </w:rPr>
        <w:t xml:space="preserve">senzorului/consolei, de a realiza </w:t>
      </w:r>
      <w:r w:rsidR="00FE1ED2" w:rsidRPr="00FE1ED2">
        <w:rPr>
          <w:rFonts w:ascii="Tahoma" w:hAnsi="Tahoma" w:cs="Tahoma"/>
          <w:bCs/>
          <w:color w:val="000000"/>
          <w:sz w:val="22"/>
          <w:szCs w:val="22"/>
          <w:lang w:eastAsia="en-US"/>
        </w:rPr>
        <w:t xml:space="preserve">diagnosticul, planul de reparație și devizul de reparație, de a le transmite și </w:t>
      </w:r>
      <w:r w:rsidR="00B90317">
        <w:rPr>
          <w:rFonts w:ascii="Tahoma" w:hAnsi="Tahoma" w:cs="Tahoma"/>
          <w:bCs/>
          <w:color w:val="000000"/>
          <w:sz w:val="22"/>
          <w:szCs w:val="22"/>
          <w:lang w:eastAsia="en-US"/>
        </w:rPr>
        <w:t xml:space="preserve">de a </w:t>
      </w:r>
      <w:r w:rsidR="00FE1ED2" w:rsidRPr="00FE1ED2">
        <w:rPr>
          <w:rFonts w:ascii="Tahoma" w:hAnsi="Tahoma" w:cs="Tahoma"/>
          <w:bCs/>
          <w:color w:val="000000"/>
          <w:sz w:val="22"/>
          <w:szCs w:val="22"/>
          <w:lang w:eastAsia="en-US"/>
        </w:rPr>
        <w:t xml:space="preserve">solicita </w:t>
      </w:r>
      <w:r w:rsidR="00FE1ED2" w:rsidRPr="00B313D4">
        <w:rPr>
          <w:rFonts w:ascii="Tahoma" w:hAnsi="Tahoma" w:cs="Tahoma"/>
          <w:b/>
          <w:sz w:val="22"/>
          <w:szCs w:val="22"/>
        </w:rPr>
        <w:t>Promitentului-Achizitor</w:t>
      </w:r>
      <w:r w:rsidR="00FE1ED2" w:rsidRPr="00FE1ED2">
        <w:rPr>
          <w:rFonts w:ascii="Tahoma" w:hAnsi="Tahoma" w:cs="Tahoma"/>
          <w:bCs/>
          <w:color w:val="000000"/>
          <w:sz w:val="22"/>
          <w:szCs w:val="22"/>
          <w:lang w:eastAsia="en-US"/>
        </w:rPr>
        <w:t xml:space="preserve"> încheierea contractului subsecvent pentru efectuarea operațiunii</w:t>
      </w:r>
      <w:r w:rsidR="00FE1ED2" w:rsidRPr="00FE1ED2">
        <w:rPr>
          <w:rFonts w:ascii="Tahoma" w:hAnsi="Tahoma" w:cs="Tahoma"/>
          <w:sz w:val="22"/>
          <w:szCs w:val="22"/>
          <w:lang w:eastAsia="en-US"/>
        </w:rPr>
        <w:t xml:space="preserve"> de reparație, fără costuri pentru </w:t>
      </w:r>
      <w:r w:rsidR="0094787D" w:rsidRPr="00B313D4">
        <w:rPr>
          <w:rFonts w:ascii="Tahoma" w:hAnsi="Tahoma" w:cs="Tahoma"/>
          <w:b/>
          <w:sz w:val="22"/>
          <w:szCs w:val="22"/>
        </w:rPr>
        <w:t>Promitentul-Achizitor</w:t>
      </w:r>
      <w:r w:rsidR="00FE1ED2" w:rsidRPr="00FE1ED2">
        <w:rPr>
          <w:rFonts w:ascii="Tahoma" w:hAnsi="Tahoma" w:cs="Tahoma"/>
          <w:sz w:val="22"/>
          <w:szCs w:val="22"/>
          <w:lang w:eastAsia="en-US"/>
        </w:rPr>
        <w:t xml:space="preserve">, în termen de </w:t>
      </w:r>
      <w:r w:rsidR="00FE1ED2" w:rsidRPr="00FE1ED2">
        <w:rPr>
          <w:rFonts w:ascii="Tahoma" w:hAnsi="Tahoma" w:cs="Tahoma"/>
          <w:bCs/>
          <w:color w:val="000000"/>
          <w:sz w:val="22"/>
          <w:szCs w:val="22"/>
          <w:lang w:eastAsia="en-US"/>
        </w:rPr>
        <w:t xml:space="preserve">maxim 10 (zece) zile de la data primirii notificării transmise în scris de către </w:t>
      </w:r>
      <w:r w:rsidR="0094787D" w:rsidRPr="00B313D4">
        <w:rPr>
          <w:rFonts w:ascii="Tahoma" w:hAnsi="Tahoma" w:cs="Tahoma"/>
          <w:b/>
          <w:sz w:val="22"/>
          <w:szCs w:val="22"/>
        </w:rPr>
        <w:t>Promitentul-Achizitor</w:t>
      </w:r>
      <w:r w:rsidR="00FE1ED2" w:rsidRPr="00FE1ED2">
        <w:rPr>
          <w:rFonts w:ascii="Tahoma" w:hAnsi="Tahoma" w:cs="Tahoma"/>
          <w:bCs/>
          <w:color w:val="000000"/>
          <w:sz w:val="22"/>
          <w:szCs w:val="22"/>
          <w:lang w:eastAsia="en-US"/>
        </w:rPr>
        <w:t xml:space="preserve">. În cadrul notificării, vor fi menționați senzorii care necesită intervenție cu personal specializat în lucrul la înălțime (alpiniști). </w:t>
      </w:r>
    </w:p>
    <w:p w14:paraId="34EB8190" w14:textId="0614298F" w:rsidR="0094787D" w:rsidRPr="0094787D" w:rsidRDefault="0094787D" w:rsidP="0094787D">
      <w:pPr>
        <w:tabs>
          <w:tab w:val="left" w:pos="180"/>
        </w:tabs>
        <w:ind w:firstLine="540"/>
        <w:jc w:val="both"/>
        <w:rPr>
          <w:rFonts w:ascii="Tahoma" w:eastAsia="Calibri" w:hAnsi="Tahoma" w:cs="Tahoma"/>
          <w:bCs/>
          <w:sz w:val="22"/>
          <w:szCs w:val="22"/>
          <w:lang w:eastAsia="en-US"/>
        </w:rPr>
      </w:pPr>
      <w:r>
        <w:rPr>
          <w:rFonts w:ascii="Tahoma" w:hAnsi="Tahoma" w:cs="Tahoma"/>
          <w:sz w:val="22"/>
          <w:szCs w:val="22"/>
          <w:lang w:eastAsia="en-US"/>
        </w:rPr>
        <w:t xml:space="preserve">(2) </w:t>
      </w:r>
      <w:r w:rsidRPr="0094787D">
        <w:rPr>
          <w:rFonts w:ascii="Tahoma" w:hAnsi="Tahoma" w:cs="Tahoma"/>
          <w:sz w:val="22"/>
          <w:szCs w:val="22"/>
          <w:lang w:eastAsia="en-US"/>
        </w:rPr>
        <w:t>Dacă diagnosticarea nu poate fi realizată la locația senzorului/con</w:t>
      </w:r>
      <w:r>
        <w:rPr>
          <w:rFonts w:ascii="Tahoma" w:hAnsi="Tahoma" w:cs="Tahoma"/>
          <w:sz w:val="22"/>
          <w:szCs w:val="22"/>
          <w:lang w:eastAsia="en-US"/>
        </w:rPr>
        <w:t>solei</w:t>
      </w:r>
      <w:r w:rsidRPr="0094787D">
        <w:rPr>
          <w:rFonts w:ascii="Tahoma" w:hAnsi="Tahoma" w:cs="Tahoma"/>
          <w:sz w:val="22"/>
          <w:szCs w:val="22"/>
          <w:lang w:eastAsia="en-US"/>
        </w:rPr>
        <w:t xml:space="preserve">, acestea </w:t>
      </w:r>
      <w:r w:rsidR="009B7A07" w:rsidRPr="009B7A07">
        <w:rPr>
          <w:rFonts w:ascii="Tahoma" w:hAnsi="Tahoma" w:cs="Tahoma"/>
          <w:sz w:val="22"/>
          <w:szCs w:val="22"/>
          <w:lang w:eastAsia="en-US"/>
        </w:rPr>
        <w:t xml:space="preserve">sau echipamentele/instalațiile din cadrul acestora </w:t>
      </w:r>
      <w:r w:rsidRPr="0094787D">
        <w:rPr>
          <w:rFonts w:ascii="Tahoma" w:hAnsi="Tahoma" w:cs="Tahoma"/>
          <w:sz w:val="22"/>
          <w:szCs w:val="22"/>
          <w:lang w:eastAsia="en-US"/>
        </w:rPr>
        <w:t xml:space="preserve">pot fi predate </w:t>
      </w:r>
      <w:r w:rsidRPr="0094787D">
        <w:rPr>
          <w:rFonts w:ascii="Tahoma" w:hAnsi="Tahoma" w:cs="Tahoma"/>
          <w:b/>
          <w:bCs/>
          <w:sz w:val="22"/>
          <w:szCs w:val="22"/>
          <w:lang w:eastAsia="en-US"/>
        </w:rPr>
        <w:t>Promitentului-Prestator</w:t>
      </w:r>
      <w:r w:rsidRPr="0094787D">
        <w:rPr>
          <w:rFonts w:ascii="Tahoma" w:hAnsi="Tahoma" w:cs="Tahoma"/>
          <w:sz w:val="22"/>
          <w:szCs w:val="22"/>
          <w:lang w:eastAsia="en-US"/>
        </w:rPr>
        <w:t xml:space="preserve"> la locația senzorului/consolei, pe bază de proces-verbal de predare-primire, pentru continuarea investigațiilor la </w:t>
      </w:r>
      <w:r w:rsidR="009B7A07">
        <w:rPr>
          <w:rFonts w:ascii="Tahoma" w:hAnsi="Tahoma" w:cs="Tahoma"/>
          <w:sz w:val="22"/>
          <w:szCs w:val="22"/>
          <w:lang w:eastAsia="en-US"/>
        </w:rPr>
        <w:t>locația</w:t>
      </w:r>
      <w:r w:rsidR="009B7A07" w:rsidRPr="0094787D">
        <w:rPr>
          <w:rFonts w:ascii="Tahoma" w:hAnsi="Tahoma" w:cs="Tahoma"/>
          <w:sz w:val="22"/>
          <w:szCs w:val="22"/>
          <w:lang w:eastAsia="en-US"/>
        </w:rPr>
        <w:t xml:space="preserve"> </w:t>
      </w:r>
      <w:r w:rsidRPr="0094787D">
        <w:rPr>
          <w:rFonts w:ascii="Tahoma" w:hAnsi="Tahoma" w:cs="Tahoma"/>
          <w:sz w:val="22"/>
          <w:szCs w:val="22"/>
          <w:lang w:eastAsia="en-US"/>
        </w:rPr>
        <w:t>acestuia</w:t>
      </w:r>
      <w:r w:rsidR="00B90317">
        <w:rPr>
          <w:rFonts w:ascii="Tahoma" w:hAnsi="Tahoma" w:cs="Tahoma"/>
          <w:sz w:val="22"/>
          <w:szCs w:val="22"/>
          <w:lang w:eastAsia="en-US"/>
        </w:rPr>
        <w:t xml:space="preserve"> sau centrele de service din străinătate</w:t>
      </w:r>
      <w:r w:rsidRPr="0094787D">
        <w:rPr>
          <w:rFonts w:ascii="Tahoma" w:hAnsi="Tahoma" w:cs="Tahoma"/>
          <w:sz w:val="22"/>
          <w:szCs w:val="22"/>
          <w:lang w:eastAsia="en-US"/>
        </w:rPr>
        <w:t xml:space="preserve">. În acest caz, termenul pentru transmiterea diagnosticului, planului de reparație, a devizului de reparație și pentru a solicita </w:t>
      </w:r>
      <w:r w:rsidRPr="00B313D4">
        <w:rPr>
          <w:rFonts w:ascii="Tahoma" w:hAnsi="Tahoma" w:cs="Tahoma"/>
          <w:b/>
          <w:sz w:val="22"/>
          <w:szCs w:val="22"/>
        </w:rPr>
        <w:t>Promitentului-Achizitor</w:t>
      </w:r>
      <w:r w:rsidRPr="00FE1ED2">
        <w:rPr>
          <w:rFonts w:ascii="Tahoma" w:hAnsi="Tahoma" w:cs="Tahoma"/>
          <w:bCs/>
          <w:color w:val="000000"/>
          <w:sz w:val="22"/>
          <w:szCs w:val="22"/>
          <w:lang w:eastAsia="en-US"/>
        </w:rPr>
        <w:t xml:space="preserve"> </w:t>
      </w:r>
      <w:r w:rsidRPr="0094787D">
        <w:rPr>
          <w:rFonts w:ascii="Tahoma" w:hAnsi="Tahoma" w:cs="Tahoma"/>
          <w:sz w:val="22"/>
          <w:szCs w:val="22"/>
          <w:lang w:eastAsia="en-US"/>
        </w:rPr>
        <w:t>acordul pentru efectuarea reparațiilor este de 30 (treizeci) de zile de la data predării-primirii echipamentelor/instalațiilor.</w:t>
      </w:r>
    </w:p>
    <w:p w14:paraId="41C70250" w14:textId="00CD028E" w:rsidR="00A97264" w:rsidRPr="00E72B2F" w:rsidRDefault="00E72B2F" w:rsidP="00797003">
      <w:pPr>
        <w:tabs>
          <w:tab w:val="left" w:pos="540"/>
        </w:tabs>
        <w:jc w:val="both"/>
        <w:rPr>
          <w:rFonts w:ascii="Tahoma" w:hAnsi="Tahoma" w:cs="Tahoma"/>
          <w:sz w:val="22"/>
          <w:szCs w:val="22"/>
          <w:lang w:val="pt-BR" w:eastAsia="en-US"/>
        </w:rPr>
      </w:pPr>
      <w:r>
        <w:rPr>
          <w:rFonts w:ascii="Tahoma" w:hAnsi="Tahoma" w:cs="Tahoma"/>
          <w:bCs/>
          <w:color w:val="000000"/>
          <w:sz w:val="22"/>
          <w:szCs w:val="22"/>
          <w:lang w:eastAsia="en-US"/>
        </w:rPr>
        <w:tab/>
      </w:r>
      <w:r>
        <w:rPr>
          <w:rFonts w:ascii="Tahoma" w:hAnsi="Tahoma" w:cs="Tahoma"/>
          <w:sz w:val="22"/>
          <w:szCs w:val="22"/>
          <w:lang w:val="pt-BR" w:eastAsia="en-US"/>
        </w:rPr>
        <w:t>(</w:t>
      </w:r>
      <w:r w:rsidR="0094787D">
        <w:rPr>
          <w:rFonts w:ascii="Tahoma" w:hAnsi="Tahoma" w:cs="Tahoma"/>
          <w:sz w:val="22"/>
          <w:szCs w:val="22"/>
          <w:lang w:val="pt-BR" w:eastAsia="en-US"/>
        </w:rPr>
        <w:t>3</w:t>
      </w:r>
      <w:r>
        <w:rPr>
          <w:rFonts w:ascii="Tahoma" w:hAnsi="Tahoma" w:cs="Tahoma"/>
          <w:sz w:val="22"/>
          <w:szCs w:val="22"/>
          <w:lang w:val="pt-BR" w:eastAsia="en-US"/>
        </w:rPr>
        <w:t xml:space="preserve">) </w:t>
      </w:r>
      <w:r w:rsidR="0094787D" w:rsidRPr="0094787D">
        <w:rPr>
          <w:rFonts w:ascii="Tahoma" w:hAnsi="Tahoma" w:cs="Tahoma"/>
          <w:sz w:val="22"/>
          <w:szCs w:val="22"/>
          <w:lang w:eastAsia="en-US"/>
        </w:rPr>
        <w:t xml:space="preserve">În cazul în care </w:t>
      </w:r>
      <w:bookmarkStart w:id="3" w:name="_Hlk131423740"/>
      <w:r w:rsidR="0094787D" w:rsidRPr="00B313D4">
        <w:rPr>
          <w:rFonts w:ascii="Tahoma" w:hAnsi="Tahoma" w:cs="Tahoma"/>
          <w:b/>
          <w:sz w:val="22"/>
          <w:szCs w:val="22"/>
        </w:rPr>
        <w:t>Promitentul-Achizitor</w:t>
      </w:r>
      <w:r w:rsidR="0094787D" w:rsidRPr="0094787D">
        <w:rPr>
          <w:rFonts w:ascii="Tahoma" w:hAnsi="Tahoma" w:cs="Tahoma"/>
          <w:sz w:val="22"/>
          <w:szCs w:val="22"/>
          <w:lang w:eastAsia="en-US"/>
        </w:rPr>
        <w:t xml:space="preserve"> </w:t>
      </w:r>
      <w:bookmarkEnd w:id="3"/>
      <w:r w:rsidR="0094787D" w:rsidRPr="0094787D">
        <w:rPr>
          <w:rFonts w:ascii="Tahoma" w:hAnsi="Tahoma" w:cs="Tahoma"/>
          <w:sz w:val="22"/>
          <w:szCs w:val="22"/>
          <w:lang w:eastAsia="en-US"/>
        </w:rPr>
        <w:t xml:space="preserve">este de </w:t>
      </w:r>
      <w:r w:rsidR="0094787D" w:rsidRPr="004A5C80">
        <w:rPr>
          <w:rFonts w:ascii="Tahoma" w:hAnsi="Tahoma" w:cs="Tahoma"/>
          <w:sz w:val="22"/>
          <w:szCs w:val="22"/>
          <w:lang w:eastAsia="en-US"/>
        </w:rPr>
        <w:t xml:space="preserve">acord </w:t>
      </w:r>
      <w:r w:rsidR="0094787D" w:rsidRPr="0094787D">
        <w:rPr>
          <w:rFonts w:ascii="Tahoma" w:hAnsi="Tahoma" w:cs="Tahoma"/>
          <w:sz w:val="22"/>
          <w:szCs w:val="22"/>
          <w:lang w:eastAsia="en-US"/>
        </w:rPr>
        <w:t xml:space="preserve">cu privire la efectuarea operațiunii de reparație la costurile din deviz, se va încheia contractul subsecvent. </w:t>
      </w:r>
    </w:p>
    <w:p w14:paraId="338E7EBA" w14:textId="53E7AE04" w:rsidR="0094787D" w:rsidRDefault="00A97264" w:rsidP="0094787D">
      <w:pPr>
        <w:tabs>
          <w:tab w:val="left" w:pos="540"/>
        </w:tabs>
        <w:jc w:val="both"/>
        <w:rPr>
          <w:rFonts w:ascii="Tahoma" w:hAnsi="Tahoma" w:cs="Tahoma"/>
          <w:sz w:val="22"/>
          <w:szCs w:val="22"/>
          <w:lang w:eastAsia="en-US"/>
        </w:rPr>
      </w:pPr>
      <w:r>
        <w:rPr>
          <w:rFonts w:ascii="Tahoma" w:hAnsi="Tahoma" w:cs="Tahoma"/>
          <w:sz w:val="22"/>
          <w:szCs w:val="22"/>
          <w:lang w:val="pt-BR" w:eastAsia="en-US"/>
        </w:rPr>
        <w:tab/>
      </w:r>
      <w:r w:rsidR="00E72B2F">
        <w:rPr>
          <w:rFonts w:ascii="Tahoma" w:hAnsi="Tahoma" w:cs="Tahoma"/>
          <w:sz w:val="22"/>
          <w:szCs w:val="22"/>
          <w:lang w:val="pt-BR" w:eastAsia="en-US"/>
        </w:rPr>
        <w:t>(</w:t>
      </w:r>
      <w:r w:rsidR="0094787D">
        <w:rPr>
          <w:rFonts w:ascii="Tahoma" w:hAnsi="Tahoma" w:cs="Tahoma"/>
          <w:sz w:val="22"/>
          <w:szCs w:val="22"/>
          <w:lang w:val="pt-BR" w:eastAsia="en-US"/>
        </w:rPr>
        <w:t>4</w:t>
      </w:r>
      <w:r w:rsidR="00E72B2F">
        <w:rPr>
          <w:rFonts w:ascii="Tahoma" w:hAnsi="Tahoma" w:cs="Tahoma"/>
          <w:sz w:val="22"/>
          <w:szCs w:val="22"/>
          <w:lang w:val="pt-BR" w:eastAsia="en-US"/>
        </w:rPr>
        <w:t xml:space="preserve">) </w:t>
      </w:r>
      <w:r w:rsidR="0094787D" w:rsidRPr="0094787D">
        <w:rPr>
          <w:rFonts w:ascii="Tahoma" w:hAnsi="Tahoma" w:cs="Tahoma"/>
          <w:sz w:val="22"/>
          <w:szCs w:val="22"/>
          <w:lang w:eastAsia="en-US"/>
        </w:rPr>
        <w:t xml:space="preserve">În cazul în care </w:t>
      </w:r>
      <w:r w:rsidR="0094787D" w:rsidRPr="00B313D4">
        <w:rPr>
          <w:rFonts w:ascii="Tahoma" w:hAnsi="Tahoma" w:cs="Tahoma"/>
          <w:b/>
          <w:sz w:val="22"/>
          <w:szCs w:val="22"/>
        </w:rPr>
        <w:t>Promitentul-Achizitor</w:t>
      </w:r>
      <w:r w:rsidR="0094787D" w:rsidRPr="0094787D">
        <w:rPr>
          <w:rFonts w:ascii="Tahoma" w:hAnsi="Tahoma" w:cs="Tahoma"/>
          <w:sz w:val="22"/>
          <w:szCs w:val="22"/>
          <w:lang w:eastAsia="en-US"/>
        </w:rPr>
        <w:t xml:space="preserve"> își exprimă în scris </w:t>
      </w:r>
      <w:r w:rsidR="0094787D" w:rsidRPr="004A5C80">
        <w:rPr>
          <w:rFonts w:ascii="Tahoma" w:hAnsi="Tahoma" w:cs="Tahoma"/>
          <w:sz w:val="22"/>
          <w:szCs w:val="22"/>
          <w:lang w:eastAsia="en-US"/>
        </w:rPr>
        <w:t>refuzul</w:t>
      </w:r>
      <w:r w:rsidR="0094787D" w:rsidRPr="0094787D">
        <w:rPr>
          <w:rFonts w:ascii="Tahoma" w:hAnsi="Tahoma" w:cs="Tahoma"/>
          <w:sz w:val="22"/>
          <w:szCs w:val="22"/>
          <w:lang w:eastAsia="en-US"/>
        </w:rPr>
        <w:t xml:space="preserve"> pentru efectuarea reparațiilor, </w:t>
      </w:r>
      <w:r w:rsidR="0094787D" w:rsidRPr="0094787D">
        <w:rPr>
          <w:rFonts w:ascii="Tahoma" w:hAnsi="Tahoma" w:cs="Tahoma"/>
          <w:b/>
          <w:bCs/>
          <w:sz w:val="22"/>
          <w:szCs w:val="22"/>
          <w:lang w:eastAsia="en-US"/>
        </w:rPr>
        <w:t>Promitentul-Prestator</w:t>
      </w:r>
      <w:r w:rsidR="0094787D" w:rsidRPr="0094787D">
        <w:rPr>
          <w:rFonts w:ascii="Tahoma" w:hAnsi="Tahoma" w:cs="Tahoma"/>
          <w:sz w:val="22"/>
          <w:szCs w:val="22"/>
          <w:lang w:eastAsia="en-US"/>
        </w:rPr>
        <w:t xml:space="preserve"> nu va efectua operațiunea de reparație și nu va solicita costuri de la </w:t>
      </w:r>
      <w:r w:rsidR="0094787D" w:rsidRPr="00B313D4">
        <w:rPr>
          <w:rFonts w:ascii="Tahoma" w:hAnsi="Tahoma" w:cs="Tahoma"/>
          <w:b/>
          <w:sz w:val="22"/>
          <w:szCs w:val="22"/>
        </w:rPr>
        <w:t>Promitentul-Achizitor</w:t>
      </w:r>
      <w:r w:rsidR="0094787D" w:rsidRPr="0094787D">
        <w:rPr>
          <w:rFonts w:ascii="Tahoma" w:hAnsi="Tahoma" w:cs="Tahoma"/>
          <w:sz w:val="22"/>
          <w:szCs w:val="22"/>
          <w:lang w:eastAsia="en-US"/>
        </w:rPr>
        <w:t xml:space="preserve"> și, dacă este cazul, va preda </w:t>
      </w:r>
      <w:r w:rsidR="0094787D" w:rsidRPr="00B313D4">
        <w:rPr>
          <w:rFonts w:ascii="Tahoma" w:hAnsi="Tahoma" w:cs="Tahoma"/>
          <w:b/>
          <w:sz w:val="22"/>
          <w:szCs w:val="22"/>
        </w:rPr>
        <w:t>Promitentul</w:t>
      </w:r>
      <w:r w:rsidR="0094787D">
        <w:rPr>
          <w:rFonts w:ascii="Tahoma" w:hAnsi="Tahoma" w:cs="Tahoma"/>
          <w:b/>
          <w:sz w:val="22"/>
          <w:szCs w:val="22"/>
        </w:rPr>
        <w:t>ui</w:t>
      </w:r>
      <w:r w:rsidR="0094787D" w:rsidRPr="00B313D4">
        <w:rPr>
          <w:rFonts w:ascii="Tahoma" w:hAnsi="Tahoma" w:cs="Tahoma"/>
          <w:b/>
          <w:sz w:val="22"/>
          <w:szCs w:val="22"/>
        </w:rPr>
        <w:t>-Achizitor</w:t>
      </w:r>
      <w:r w:rsidR="0094787D" w:rsidRPr="0094787D">
        <w:rPr>
          <w:rFonts w:ascii="Tahoma" w:hAnsi="Tahoma" w:cs="Tahoma"/>
          <w:sz w:val="22"/>
          <w:szCs w:val="22"/>
          <w:lang w:eastAsia="en-US"/>
        </w:rPr>
        <w:t xml:space="preserve"> echipamentele/instalațiile</w:t>
      </w:r>
      <w:r w:rsidR="009B7A07">
        <w:rPr>
          <w:rFonts w:ascii="Tahoma" w:hAnsi="Tahoma" w:cs="Tahoma"/>
          <w:sz w:val="22"/>
          <w:szCs w:val="22"/>
          <w:lang w:eastAsia="en-US"/>
        </w:rPr>
        <w:t>/senzorii/consolele</w:t>
      </w:r>
      <w:r w:rsidR="0094787D" w:rsidRPr="0094787D">
        <w:rPr>
          <w:rFonts w:ascii="Tahoma" w:hAnsi="Tahoma" w:cs="Tahoma"/>
          <w:sz w:val="22"/>
          <w:szCs w:val="22"/>
          <w:lang w:eastAsia="en-US"/>
        </w:rPr>
        <w:t xml:space="preserve"> defecte la locați</w:t>
      </w:r>
      <w:r w:rsidR="009B7A07">
        <w:rPr>
          <w:rFonts w:ascii="Tahoma" w:hAnsi="Tahoma" w:cs="Tahoma"/>
          <w:sz w:val="22"/>
          <w:szCs w:val="22"/>
          <w:lang w:eastAsia="en-US"/>
        </w:rPr>
        <w:t>ile</w:t>
      </w:r>
      <w:r w:rsidR="0094787D" w:rsidRPr="0094787D">
        <w:rPr>
          <w:rFonts w:ascii="Tahoma" w:hAnsi="Tahoma" w:cs="Tahoma"/>
          <w:sz w:val="22"/>
          <w:szCs w:val="22"/>
          <w:lang w:eastAsia="en-US"/>
        </w:rPr>
        <w:t xml:space="preserve"> de unde au fost ridicate, pe baza de proces-verbal de predare-primire, în termen de 20 (douăzeci) de zile de la primirea refuzului. </w:t>
      </w:r>
    </w:p>
    <w:p w14:paraId="1913554E" w14:textId="4E0A7D5B" w:rsidR="00CE7568" w:rsidRPr="004247A1" w:rsidRDefault="00CE7568" w:rsidP="004247A1">
      <w:pPr>
        <w:jc w:val="both"/>
        <w:rPr>
          <w:rFonts w:ascii="Tahoma" w:hAnsi="Tahoma" w:cs="Tahoma"/>
          <w:sz w:val="22"/>
          <w:szCs w:val="22"/>
          <w:lang w:val="pt-BR"/>
        </w:rPr>
      </w:pPr>
      <w:r>
        <w:rPr>
          <w:rFonts w:ascii="Tahoma" w:hAnsi="Tahoma" w:cs="Tahoma"/>
          <w:sz w:val="22"/>
          <w:szCs w:val="22"/>
          <w:lang w:val="pt-BR" w:eastAsia="en-US"/>
        </w:rPr>
        <w:t xml:space="preserve">(5) </w:t>
      </w:r>
      <w:r w:rsidRPr="00B313D4">
        <w:rPr>
          <w:rFonts w:ascii="Tahoma" w:hAnsi="Tahoma" w:cs="Tahoma"/>
          <w:b/>
          <w:sz w:val="22"/>
          <w:szCs w:val="22"/>
        </w:rPr>
        <w:t>Promitentul-Achizitor</w:t>
      </w:r>
      <w:r w:rsidRPr="0094787D">
        <w:rPr>
          <w:rFonts w:ascii="Tahoma" w:hAnsi="Tahoma" w:cs="Tahoma"/>
          <w:sz w:val="22"/>
          <w:szCs w:val="22"/>
          <w:lang w:eastAsia="en-US"/>
        </w:rPr>
        <w:t xml:space="preserve"> </w:t>
      </w:r>
      <w:r w:rsidRPr="00C41235">
        <w:rPr>
          <w:rFonts w:ascii="Tahoma" w:hAnsi="Tahoma" w:cs="Tahoma"/>
          <w:sz w:val="22"/>
          <w:szCs w:val="22"/>
          <w:lang w:val="pt-BR" w:eastAsia="en-US"/>
        </w:rPr>
        <w:t>nu are dreptul să refuze în mod nejustificat încheierea contractului subsecvent</w:t>
      </w:r>
      <w:r w:rsidRPr="00DA4664">
        <w:rPr>
          <w:rFonts w:ascii="Tahoma" w:hAnsi="Tahoma" w:cs="Tahoma"/>
          <w:sz w:val="22"/>
          <w:szCs w:val="22"/>
          <w:lang w:val="pt-BR" w:eastAsia="en-US"/>
        </w:rPr>
        <w:t>.</w:t>
      </w:r>
      <w:r w:rsidR="00B90317" w:rsidRPr="00DA4664">
        <w:rPr>
          <w:rFonts w:ascii="Tahoma" w:hAnsi="Tahoma" w:cs="Tahoma"/>
          <w:sz w:val="22"/>
          <w:szCs w:val="22"/>
          <w:lang w:val="pt-BR" w:eastAsia="en-US"/>
        </w:rPr>
        <w:t xml:space="preserve"> </w:t>
      </w:r>
      <w:r w:rsidR="00DA4664" w:rsidRPr="00932D78">
        <w:rPr>
          <w:rFonts w:ascii="Tahoma" w:hAnsi="Tahoma" w:cs="Tahoma"/>
          <w:sz w:val="22"/>
          <w:szCs w:val="22"/>
          <w:lang w:val="pt-BR"/>
        </w:rPr>
        <w:t xml:space="preserve">În cazul </w:t>
      </w:r>
      <w:r w:rsidR="00932D78">
        <w:rPr>
          <w:rFonts w:ascii="Tahoma" w:hAnsi="Tahoma" w:cs="Tahoma"/>
          <w:sz w:val="22"/>
          <w:szCs w:val="22"/>
        </w:rPr>
        <w:t>î</w:t>
      </w:r>
      <w:r w:rsidR="00DA4664" w:rsidRPr="00932D78">
        <w:rPr>
          <w:rFonts w:ascii="Tahoma" w:hAnsi="Tahoma" w:cs="Tahoma"/>
          <w:sz w:val="22"/>
          <w:szCs w:val="22"/>
          <w:lang w:val="pt-BR"/>
        </w:rPr>
        <w:t>n care Achizitorul își exprimă refuzul cu privire la o operațiune de reparație, Prestatorul poate prezenta un nou deviz de reparație revizuit, cu o valoare redusă.</w:t>
      </w:r>
      <w:r w:rsidR="00DA4664" w:rsidRPr="004C35F3">
        <w:rPr>
          <w:rFonts w:ascii="Tahoma" w:hAnsi="Tahoma" w:cs="Tahoma"/>
          <w:sz w:val="22"/>
          <w:szCs w:val="22"/>
          <w:lang w:val="pt-BR"/>
        </w:rPr>
        <w:t xml:space="preserve"> </w:t>
      </w:r>
    </w:p>
    <w:p w14:paraId="3FCD400B" w14:textId="4105C683" w:rsidR="00FE1D3B" w:rsidRPr="00F9147B" w:rsidRDefault="00FE1D3B" w:rsidP="000B0157">
      <w:pPr>
        <w:tabs>
          <w:tab w:val="left" w:pos="540"/>
        </w:tabs>
        <w:jc w:val="both"/>
        <w:rPr>
          <w:rFonts w:ascii="Tahoma" w:hAnsi="Tahoma" w:cs="Tahoma"/>
          <w:bCs/>
          <w:iCs/>
          <w:sz w:val="22"/>
          <w:szCs w:val="22"/>
          <w:lang w:val="pt-PT"/>
        </w:rPr>
      </w:pPr>
      <w:r w:rsidRPr="00F9147B">
        <w:rPr>
          <w:rFonts w:ascii="Tahoma" w:hAnsi="Tahoma" w:cs="Tahoma"/>
          <w:b/>
          <w:sz w:val="22"/>
          <w:szCs w:val="22"/>
        </w:rPr>
        <w:t>4.5. Promitentul</w:t>
      </w:r>
      <w:r w:rsidR="00E37F04">
        <w:rPr>
          <w:rFonts w:ascii="Tahoma" w:hAnsi="Tahoma" w:cs="Tahoma"/>
          <w:b/>
          <w:sz w:val="22"/>
          <w:szCs w:val="22"/>
        </w:rPr>
        <w:t>-</w:t>
      </w:r>
      <w:r w:rsidRPr="00F9147B">
        <w:rPr>
          <w:rFonts w:ascii="Tahoma" w:hAnsi="Tahoma" w:cs="Tahoma"/>
          <w:b/>
          <w:sz w:val="22"/>
          <w:szCs w:val="22"/>
        </w:rPr>
        <w:t xml:space="preserve">Prestator </w:t>
      </w:r>
      <w:r w:rsidRPr="00F9147B">
        <w:rPr>
          <w:rFonts w:ascii="Tahoma" w:hAnsi="Tahoma" w:cs="Tahoma"/>
          <w:sz w:val="22"/>
          <w:szCs w:val="22"/>
        </w:rPr>
        <w:t>se obligă ca</w:t>
      </w:r>
      <w:r w:rsidR="002F02D0">
        <w:rPr>
          <w:rFonts w:ascii="Tahoma" w:hAnsi="Tahoma" w:cs="Tahoma"/>
          <w:sz w:val="22"/>
          <w:szCs w:val="22"/>
        </w:rPr>
        <w:t>,</w:t>
      </w:r>
      <w:r w:rsidRPr="00F9147B">
        <w:rPr>
          <w:rFonts w:ascii="Tahoma" w:hAnsi="Tahoma" w:cs="Tahoma"/>
          <w:sz w:val="22"/>
          <w:szCs w:val="22"/>
        </w:rPr>
        <w:t xml:space="preserve"> pe toată perioada de derulare a </w:t>
      </w:r>
      <w:r w:rsidRPr="00F9147B">
        <w:rPr>
          <w:rFonts w:ascii="Tahoma" w:hAnsi="Tahoma" w:cs="Tahoma"/>
          <w:b/>
          <w:sz w:val="22"/>
          <w:szCs w:val="22"/>
        </w:rPr>
        <w:t>Acordului-cadru</w:t>
      </w:r>
      <w:r w:rsidR="002F02D0">
        <w:rPr>
          <w:rFonts w:ascii="Tahoma" w:hAnsi="Tahoma" w:cs="Tahoma"/>
          <w:b/>
          <w:sz w:val="22"/>
          <w:szCs w:val="22"/>
        </w:rPr>
        <w:t>,</w:t>
      </w:r>
      <w:r w:rsidRPr="00F9147B">
        <w:rPr>
          <w:rFonts w:ascii="Tahoma" w:hAnsi="Tahoma" w:cs="Tahoma"/>
          <w:b/>
          <w:sz w:val="22"/>
          <w:szCs w:val="22"/>
        </w:rPr>
        <w:t xml:space="preserve"> </w:t>
      </w:r>
      <w:r w:rsidRPr="00F9147B">
        <w:rPr>
          <w:rFonts w:ascii="Tahoma" w:hAnsi="Tahoma" w:cs="Tahoma"/>
          <w:sz w:val="22"/>
          <w:szCs w:val="22"/>
        </w:rPr>
        <w:t xml:space="preserve">să respecte </w:t>
      </w:r>
      <w:r w:rsidR="00025AFD" w:rsidRPr="00F9147B">
        <w:rPr>
          <w:rFonts w:ascii="Tahoma" w:hAnsi="Tahoma" w:cs="Tahoma"/>
          <w:sz w:val="22"/>
          <w:szCs w:val="22"/>
        </w:rPr>
        <w:t>prevederile</w:t>
      </w:r>
      <w:r w:rsidRPr="00F9147B">
        <w:rPr>
          <w:rFonts w:ascii="Tahoma" w:hAnsi="Tahoma" w:cs="Tahoma"/>
          <w:bCs/>
          <w:iCs/>
          <w:sz w:val="22"/>
          <w:szCs w:val="22"/>
          <w:lang w:val="pt-PT"/>
        </w:rPr>
        <w:t xml:space="preserve"> </w:t>
      </w:r>
      <w:r w:rsidR="00025AFD" w:rsidRPr="00F9147B">
        <w:rPr>
          <w:rFonts w:ascii="Tahoma" w:hAnsi="Tahoma" w:cs="Tahoma"/>
          <w:bCs/>
          <w:iCs/>
          <w:sz w:val="22"/>
          <w:szCs w:val="22"/>
          <w:lang w:val="pt-PT"/>
        </w:rPr>
        <w:t>din</w:t>
      </w:r>
      <w:r w:rsidRPr="00F9147B">
        <w:rPr>
          <w:rFonts w:ascii="Tahoma" w:hAnsi="Tahoma" w:cs="Tahoma"/>
          <w:bCs/>
          <w:iCs/>
          <w:sz w:val="22"/>
          <w:szCs w:val="22"/>
          <w:lang w:val="pt-PT"/>
        </w:rPr>
        <w:t xml:space="preserve"> </w:t>
      </w:r>
      <w:r w:rsidR="00025AFD" w:rsidRPr="00F9147B">
        <w:rPr>
          <w:rFonts w:ascii="Tahoma" w:hAnsi="Tahoma" w:cs="Tahoma"/>
          <w:bCs/>
          <w:iCs/>
          <w:sz w:val="22"/>
          <w:szCs w:val="22"/>
          <w:lang w:val="pt-PT"/>
        </w:rPr>
        <w:t xml:space="preserve">prezentul </w:t>
      </w:r>
      <w:r w:rsidR="00025AFD" w:rsidRPr="00F9147B">
        <w:rPr>
          <w:rFonts w:ascii="Tahoma" w:hAnsi="Tahoma" w:cs="Tahoma"/>
          <w:b/>
          <w:bCs/>
          <w:iCs/>
          <w:sz w:val="22"/>
          <w:szCs w:val="22"/>
          <w:lang w:val="pt-PT"/>
        </w:rPr>
        <w:t>Acord-cadru</w:t>
      </w:r>
      <w:r w:rsidR="00025AFD" w:rsidRPr="00F9147B">
        <w:rPr>
          <w:rFonts w:ascii="Tahoma" w:hAnsi="Tahoma" w:cs="Tahoma"/>
          <w:bCs/>
          <w:iCs/>
          <w:sz w:val="22"/>
          <w:szCs w:val="22"/>
          <w:lang w:val="pt-PT"/>
        </w:rPr>
        <w:t xml:space="preserve">, </w:t>
      </w:r>
      <w:r w:rsidRPr="00F9147B">
        <w:rPr>
          <w:rFonts w:ascii="Tahoma" w:hAnsi="Tahoma" w:cs="Tahoma"/>
          <w:bCs/>
          <w:iCs/>
          <w:sz w:val="22"/>
          <w:szCs w:val="22"/>
          <w:lang w:val="pt-PT"/>
        </w:rPr>
        <w:t xml:space="preserve">Caietul de sarcini – Anexa nr. 1, Propunerea tehnică – Anexa nr. 2 şi Propunerea financiară – Anexa nr. 3 la prezentul </w:t>
      </w:r>
      <w:r w:rsidRPr="00F9147B">
        <w:rPr>
          <w:rFonts w:ascii="Tahoma" w:hAnsi="Tahoma" w:cs="Tahoma"/>
          <w:b/>
          <w:bCs/>
          <w:iCs/>
          <w:sz w:val="22"/>
          <w:szCs w:val="22"/>
          <w:lang w:val="pt-PT"/>
        </w:rPr>
        <w:t>Acord-cadru</w:t>
      </w:r>
      <w:r w:rsidRPr="00F9147B">
        <w:rPr>
          <w:rFonts w:ascii="Tahoma" w:hAnsi="Tahoma" w:cs="Tahoma"/>
          <w:bCs/>
          <w:iCs/>
          <w:sz w:val="22"/>
          <w:szCs w:val="22"/>
          <w:lang w:val="pt-PT"/>
        </w:rPr>
        <w:t>.</w:t>
      </w:r>
    </w:p>
    <w:p w14:paraId="401EBF76" w14:textId="77777777" w:rsidR="00FE1D3B" w:rsidRPr="00B47F89" w:rsidRDefault="00FE1D3B" w:rsidP="00FE1D3B">
      <w:pPr>
        <w:pStyle w:val="DefaultText"/>
        <w:jc w:val="both"/>
        <w:rPr>
          <w:rFonts w:ascii="Tahoma" w:hAnsi="Tahoma" w:cs="Tahoma"/>
          <w:color w:val="000000"/>
          <w:sz w:val="22"/>
          <w:szCs w:val="22"/>
        </w:rPr>
      </w:pPr>
      <w:r>
        <w:rPr>
          <w:rFonts w:ascii="Tahoma" w:hAnsi="Tahoma" w:cs="Tahoma"/>
          <w:b/>
          <w:bCs/>
          <w:iCs/>
          <w:sz w:val="22"/>
          <w:szCs w:val="22"/>
          <w:lang w:val="pt-PT"/>
        </w:rPr>
        <w:t xml:space="preserve">4.6. Promitentul-Prestator </w:t>
      </w:r>
      <w:r w:rsidRPr="00B47F89">
        <w:rPr>
          <w:rFonts w:ascii="Tahoma" w:hAnsi="Tahoma" w:cs="Tahoma"/>
          <w:color w:val="000000"/>
          <w:sz w:val="22"/>
          <w:szCs w:val="22"/>
        </w:rPr>
        <w:t xml:space="preserve">se obligă să semneze contractele subsecvente cu respectarea </w:t>
      </w:r>
      <w:r w:rsidR="00025AFD">
        <w:rPr>
          <w:rFonts w:ascii="Tahoma" w:hAnsi="Tahoma" w:cs="Tahoma"/>
          <w:bCs/>
          <w:iCs/>
          <w:sz w:val="22"/>
          <w:szCs w:val="22"/>
          <w:lang w:val="pt-PT"/>
        </w:rPr>
        <w:t xml:space="preserve">prevederilor prezentului </w:t>
      </w:r>
      <w:r w:rsidR="00025AFD" w:rsidRPr="00025AFD">
        <w:rPr>
          <w:rFonts w:ascii="Tahoma" w:hAnsi="Tahoma" w:cs="Tahoma"/>
          <w:b/>
          <w:bCs/>
          <w:iCs/>
          <w:sz w:val="22"/>
          <w:szCs w:val="22"/>
          <w:lang w:val="pt-PT"/>
        </w:rPr>
        <w:t>Acord-cadru</w:t>
      </w:r>
      <w:r w:rsidR="00025AFD">
        <w:rPr>
          <w:rFonts w:ascii="Tahoma" w:hAnsi="Tahoma" w:cs="Tahoma"/>
          <w:bCs/>
          <w:iCs/>
          <w:sz w:val="22"/>
          <w:szCs w:val="22"/>
          <w:lang w:val="pt-PT"/>
        </w:rPr>
        <w:t xml:space="preserve">, </w:t>
      </w:r>
      <w:r w:rsidRPr="00B47F89">
        <w:rPr>
          <w:rFonts w:ascii="Tahoma" w:hAnsi="Tahoma" w:cs="Tahoma"/>
          <w:bCs/>
          <w:iCs/>
          <w:sz w:val="22"/>
          <w:szCs w:val="22"/>
          <w:lang w:val="pt-PT"/>
        </w:rPr>
        <w:t>Caietul</w:t>
      </w:r>
      <w:r w:rsidR="00025AFD">
        <w:rPr>
          <w:rFonts w:ascii="Tahoma" w:hAnsi="Tahoma" w:cs="Tahoma"/>
          <w:bCs/>
          <w:iCs/>
          <w:sz w:val="22"/>
          <w:szCs w:val="22"/>
          <w:lang w:val="pt-PT"/>
        </w:rPr>
        <w:t>ui</w:t>
      </w:r>
      <w:r w:rsidRPr="00B47F89">
        <w:rPr>
          <w:rFonts w:ascii="Tahoma" w:hAnsi="Tahoma" w:cs="Tahoma"/>
          <w:bCs/>
          <w:iCs/>
          <w:sz w:val="22"/>
          <w:szCs w:val="22"/>
          <w:lang w:val="pt-PT"/>
        </w:rPr>
        <w:t xml:space="preserve"> de sarcini – Anexa nr. 1, Propuner</w:t>
      </w:r>
      <w:r w:rsidR="00025AFD">
        <w:rPr>
          <w:rFonts w:ascii="Tahoma" w:hAnsi="Tahoma" w:cs="Tahoma"/>
          <w:bCs/>
          <w:iCs/>
          <w:sz w:val="22"/>
          <w:szCs w:val="22"/>
          <w:lang w:val="pt-PT"/>
        </w:rPr>
        <w:t>ii tehnice</w:t>
      </w:r>
      <w:r w:rsidRPr="00B47F89">
        <w:rPr>
          <w:rFonts w:ascii="Tahoma" w:hAnsi="Tahoma" w:cs="Tahoma"/>
          <w:bCs/>
          <w:iCs/>
          <w:sz w:val="22"/>
          <w:szCs w:val="22"/>
          <w:lang w:val="pt-PT"/>
        </w:rPr>
        <w:t xml:space="preserve"> – Anexa nr. 2 şi Propuner</w:t>
      </w:r>
      <w:r w:rsidR="00025AFD">
        <w:rPr>
          <w:rFonts w:ascii="Tahoma" w:hAnsi="Tahoma" w:cs="Tahoma"/>
          <w:bCs/>
          <w:iCs/>
          <w:sz w:val="22"/>
          <w:szCs w:val="22"/>
          <w:lang w:val="pt-PT"/>
        </w:rPr>
        <w:t>ii financiare</w:t>
      </w:r>
      <w:r w:rsidRPr="00B47F89">
        <w:rPr>
          <w:rFonts w:ascii="Tahoma" w:hAnsi="Tahoma" w:cs="Tahoma"/>
          <w:bCs/>
          <w:iCs/>
          <w:sz w:val="22"/>
          <w:szCs w:val="22"/>
          <w:lang w:val="pt-PT"/>
        </w:rPr>
        <w:t xml:space="preserve"> – Anexa nr. 3 la prezentul </w:t>
      </w:r>
      <w:r w:rsidRPr="00B47F89">
        <w:rPr>
          <w:rFonts w:ascii="Tahoma" w:hAnsi="Tahoma" w:cs="Tahoma"/>
          <w:b/>
          <w:bCs/>
          <w:iCs/>
          <w:sz w:val="22"/>
          <w:szCs w:val="22"/>
          <w:lang w:val="pt-PT"/>
        </w:rPr>
        <w:t>Acord-cadru</w:t>
      </w:r>
      <w:r w:rsidR="00025AFD">
        <w:rPr>
          <w:rFonts w:ascii="Tahoma" w:hAnsi="Tahoma" w:cs="Tahoma"/>
          <w:bCs/>
          <w:iCs/>
          <w:sz w:val="22"/>
          <w:szCs w:val="22"/>
          <w:lang w:val="pt-PT"/>
        </w:rPr>
        <w:t xml:space="preserve"> și a termenului solicitat de </w:t>
      </w:r>
      <w:r w:rsidR="00025AFD" w:rsidRPr="00025AFD">
        <w:rPr>
          <w:rFonts w:ascii="Tahoma" w:hAnsi="Tahoma" w:cs="Tahoma"/>
          <w:b/>
          <w:bCs/>
          <w:iCs/>
          <w:sz w:val="22"/>
          <w:szCs w:val="22"/>
          <w:lang w:val="pt-PT"/>
        </w:rPr>
        <w:t>Promitentul-Achizitor</w:t>
      </w:r>
      <w:r w:rsidRPr="00B47F89">
        <w:rPr>
          <w:rFonts w:ascii="Tahoma" w:hAnsi="Tahoma" w:cs="Tahoma"/>
          <w:color w:val="000000"/>
          <w:sz w:val="22"/>
          <w:szCs w:val="22"/>
        </w:rPr>
        <w:t xml:space="preserve">. </w:t>
      </w:r>
    </w:p>
    <w:p w14:paraId="76A3E70F" w14:textId="77777777" w:rsidR="00FE1D3B" w:rsidRDefault="00FE1D3B" w:rsidP="00FE1D3B">
      <w:pPr>
        <w:jc w:val="both"/>
        <w:rPr>
          <w:rFonts w:ascii="Tahoma" w:hAnsi="Tahoma" w:cs="Tahoma"/>
          <w:sz w:val="22"/>
          <w:szCs w:val="22"/>
          <w:lang w:val="pt-PT"/>
        </w:rPr>
      </w:pPr>
      <w:r>
        <w:rPr>
          <w:rFonts w:ascii="Tahoma" w:hAnsi="Tahoma" w:cs="Tahoma"/>
          <w:b/>
          <w:sz w:val="22"/>
          <w:szCs w:val="22"/>
          <w:lang w:val="pt-PT"/>
        </w:rPr>
        <w:t>4.7</w:t>
      </w:r>
      <w:r w:rsidRPr="00C8226B">
        <w:rPr>
          <w:rFonts w:ascii="Tahoma" w:hAnsi="Tahoma" w:cs="Tahoma"/>
          <w:b/>
          <w:sz w:val="22"/>
          <w:szCs w:val="22"/>
          <w:lang w:val="pt-PT"/>
        </w:rPr>
        <w:t xml:space="preserve">. </w:t>
      </w:r>
      <w:r>
        <w:rPr>
          <w:rFonts w:ascii="Tahoma" w:hAnsi="Tahoma" w:cs="Tahoma"/>
          <w:sz w:val="22"/>
          <w:szCs w:val="22"/>
          <w:lang w:val="pt-PT"/>
        </w:rPr>
        <w:t xml:space="preserve">Pe toată perioada de derulare a </w:t>
      </w:r>
      <w:r w:rsidRPr="00C8226B">
        <w:rPr>
          <w:rFonts w:ascii="Tahoma" w:hAnsi="Tahoma" w:cs="Tahoma"/>
          <w:b/>
          <w:sz w:val="22"/>
          <w:szCs w:val="22"/>
          <w:lang w:val="pt-PT"/>
        </w:rPr>
        <w:t>Acordului-cadru</w:t>
      </w:r>
      <w:r>
        <w:rPr>
          <w:rFonts w:ascii="Tahoma" w:hAnsi="Tahoma" w:cs="Tahoma"/>
          <w:sz w:val="22"/>
          <w:szCs w:val="22"/>
          <w:lang w:val="pt-PT"/>
        </w:rPr>
        <w:t xml:space="preserve">, </w:t>
      </w:r>
      <w:r w:rsidRPr="00C8226B">
        <w:rPr>
          <w:rFonts w:ascii="Tahoma" w:hAnsi="Tahoma" w:cs="Tahoma"/>
          <w:b/>
          <w:sz w:val="22"/>
          <w:szCs w:val="22"/>
          <w:lang w:val="pt-PT"/>
        </w:rPr>
        <w:t>Promitentul-Prestator</w:t>
      </w:r>
      <w:r>
        <w:rPr>
          <w:rFonts w:ascii="Tahoma" w:hAnsi="Tahoma" w:cs="Tahoma"/>
          <w:sz w:val="22"/>
          <w:szCs w:val="22"/>
          <w:lang w:val="pt-PT"/>
        </w:rPr>
        <w:t xml:space="preserve"> are obligaţia de a menţine preţurile prevăzute în Propunerea financiară – Anexa nr. 3 la prezentul </w:t>
      </w:r>
      <w:r w:rsidRPr="00C8226B">
        <w:rPr>
          <w:rFonts w:ascii="Tahoma" w:hAnsi="Tahoma" w:cs="Tahoma"/>
          <w:b/>
          <w:sz w:val="22"/>
          <w:szCs w:val="22"/>
          <w:lang w:val="pt-PT"/>
        </w:rPr>
        <w:t>Acord-cadru</w:t>
      </w:r>
      <w:r>
        <w:rPr>
          <w:rFonts w:ascii="Tahoma" w:hAnsi="Tahoma" w:cs="Tahoma"/>
          <w:sz w:val="22"/>
          <w:szCs w:val="22"/>
          <w:lang w:val="pt-PT"/>
        </w:rPr>
        <w:t>.</w:t>
      </w:r>
    </w:p>
    <w:p w14:paraId="08E41873" w14:textId="4E338950" w:rsidR="00FE1D3B" w:rsidRDefault="00FE1D3B" w:rsidP="00FE1D3B">
      <w:pPr>
        <w:jc w:val="both"/>
        <w:rPr>
          <w:rFonts w:ascii="Tahoma" w:hAnsi="Tahoma" w:cs="Tahoma"/>
          <w:sz w:val="22"/>
          <w:szCs w:val="22"/>
          <w:lang w:val="pt-PT"/>
        </w:rPr>
      </w:pPr>
      <w:r>
        <w:rPr>
          <w:rFonts w:ascii="Tahoma" w:hAnsi="Tahoma" w:cs="Tahoma"/>
          <w:b/>
          <w:sz w:val="22"/>
          <w:szCs w:val="22"/>
          <w:lang w:val="pt-PT"/>
        </w:rPr>
        <w:lastRenderedPageBreak/>
        <w:t>4</w:t>
      </w:r>
      <w:r w:rsidRPr="000E7B15">
        <w:rPr>
          <w:rFonts w:ascii="Tahoma" w:hAnsi="Tahoma" w:cs="Tahoma"/>
          <w:b/>
          <w:sz w:val="22"/>
          <w:szCs w:val="22"/>
          <w:lang w:val="pt-PT"/>
        </w:rPr>
        <w:t>.</w:t>
      </w:r>
      <w:r>
        <w:rPr>
          <w:rFonts w:ascii="Tahoma" w:hAnsi="Tahoma" w:cs="Tahoma"/>
          <w:b/>
          <w:sz w:val="22"/>
          <w:szCs w:val="22"/>
          <w:lang w:val="pt-PT"/>
        </w:rPr>
        <w:t>8</w:t>
      </w:r>
      <w:r w:rsidRPr="000E7B15">
        <w:rPr>
          <w:rFonts w:ascii="Tahoma" w:hAnsi="Tahoma" w:cs="Tahoma"/>
          <w:b/>
          <w:sz w:val="22"/>
          <w:szCs w:val="22"/>
          <w:lang w:val="pt-PT"/>
        </w:rPr>
        <w:t>.</w:t>
      </w:r>
      <w:r>
        <w:rPr>
          <w:rFonts w:ascii="Tahoma" w:hAnsi="Tahoma" w:cs="Tahoma"/>
          <w:sz w:val="22"/>
          <w:szCs w:val="22"/>
          <w:lang w:val="pt-PT"/>
        </w:rPr>
        <w:t xml:space="preserve"> În cazul în care, pe parcursul derulării </w:t>
      </w:r>
      <w:r w:rsidRPr="000E7B15">
        <w:rPr>
          <w:rFonts w:ascii="Tahoma" w:hAnsi="Tahoma" w:cs="Tahoma"/>
          <w:b/>
          <w:sz w:val="22"/>
          <w:szCs w:val="22"/>
          <w:lang w:val="pt-PT"/>
        </w:rPr>
        <w:t>Acordului-cadru</w:t>
      </w:r>
      <w:r w:rsidR="002F02D0">
        <w:rPr>
          <w:rFonts w:ascii="Tahoma" w:hAnsi="Tahoma" w:cs="Tahoma"/>
          <w:b/>
          <w:sz w:val="22"/>
          <w:szCs w:val="22"/>
          <w:lang w:val="pt-PT"/>
        </w:rPr>
        <w:t>,</w:t>
      </w:r>
      <w:r>
        <w:rPr>
          <w:rFonts w:ascii="Tahoma" w:hAnsi="Tahoma" w:cs="Tahoma"/>
          <w:sz w:val="22"/>
          <w:szCs w:val="22"/>
          <w:lang w:val="pt-PT"/>
        </w:rPr>
        <w:t xml:space="preserve"> se constată că anumite elemente ale Propunerii tehnice – Anexa nr. 2 la</w:t>
      </w:r>
      <w:r w:rsidR="00E37F04">
        <w:rPr>
          <w:rFonts w:ascii="Tahoma" w:hAnsi="Tahoma" w:cs="Tahoma"/>
          <w:sz w:val="22"/>
          <w:szCs w:val="22"/>
          <w:lang w:val="pt-PT"/>
        </w:rPr>
        <w:t xml:space="preserve"> prezentul</w:t>
      </w:r>
      <w:r>
        <w:rPr>
          <w:rFonts w:ascii="Tahoma" w:hAnsi="Tahoma" w:cs="Tahoma"/>
          <w:sz w:val="22"/>
          <w:szCs w:val="22"/>
          <w:lang w:val="pt-PT"/>
        </w:rPr>
        <w:t xml:space="preserve"> </w:t>
      </w:r>
      <w:r w:rsidRPr="000E7B15">
        <w:rPr>
          <w:rFonts w:ascii="Tahoma" w:hAnsi="Tahoma" w:cs="Tahoma"/>
          <w:b/>
          <w:sz w:val="22"/>
          <w:szCs w:val="22"/>
          <w:lang w:val="pt-PT"/>
        </w:rPr>
        <w:t>Acord-cadru</w:t>
      </w:r>
      <w:r>
        <w:rPr>
          <w:rFonts w:ascii="Tahoma" w:hAnsi="Tahoma" w:cs="Tahoma"/>
          <w:sz w:val="22"/>
          <w:szCs w:val="22"/>
          <w:lang w:val="pt-PT"/>
        </w:rPr>
        <w:t xml:space="preserve"> sunt inferioare cerinţelor prevăzute în Caietul de sarcini – Anexa nr. 1 la</w:t>
      </w:r>
      <w:r w:rsidR="00E37F04">
        <w:rPr>
          <w:rFonts w:ascii="Tahoma" w:hAnsi="Tahoma" w:cs="Tahoma"/>
          <w:sz w:val="22"/>
          <w:szCs w:val="22"/>
          <w:lang w:val="pt-PT"/>
        </w:rPr>
        <w:t xml:space="preserve"> prezentul</w:t>
      </w:r>
      <w:r>
        <w:rPr>
          <w:rFonts w:ascii="Tahoma" w:hAnsi="Tahoma" w:cs="Tahoma"/>
          <w:sz w:val="22"/>
          <w:szCs w:val="22"/>
          <w:lang w:val="pt-PT"/>
        </w:rPr>
        <w:t xml:space="preserve"> </w:t>
      </w:r>
      <w:r w:rsidRPr="000E7B15">
        <w:rPr>
          <w:rFonts w:ascii="Tahoma" w:hAnsi="Tahoma" w:cs="Tahoma"/>
          <w:b/>
          <w:sz w:val="22"/>
          <w:szCs w:val="22"/>
          <w:lang w:val="pt-PT"/>
        </w:rPr>
        <w:t>Acord-cadru</w:t>
      </w:r>
      <w:r>
        <w:rPr>
          <w:rFonts w:ascii="Tahoma" w:hAnsi="Tahoma" w:cs="Tahoma"/>
          <w:sz w:val="22"/>
          <w:szCs w:val="22"/>
          <w:lang w:val="pt-PT"/>
        </w:rPr>
        <w:t>, prevederile Caietului de sarcini prevalează.</w:t>
      </w:r>
    </w:p>
    <w:p w14:paraId="4A380ECE" w14:textId="3A0FB8BB" w:rsidR="00EC42A8" w:rsidRDefault="00FE1D3B" w:rsidP="00EC42A8">
      <w:pPr>
        <w:jc w:val="both"/>
        <w:rPr>
          <w:rFonts w:ascii="Tahoma" w:hAnsi="Tahoma" w:cs="Tahoma"/>
          <w:sz w:val="22"/>
          <w:szCs w:val="22"/>
        </w:rPr>
      </w:pPr>
      <w:r>
        <w:rPr>
          <w:rFonts w:ascii="Tahoma" w:hAnsi="Tahoma" w:cs="Tahoma"/>
          <w:b/>
          <w:sz w:val="22"/>
          <w:szCs w:val="22"/>
        </w:rPr>
        <w:t>4.9</w:t>
      </w:r>
      <w:r w:rsidRPr="000B0271">
        <w:rPr>
          <w:rFonts w:ascii="Tahoma" w:hAnsi="Tahoma" w:cs="Tahoma"/>
          <w:b/>
          <w:sz w:val="22"/>
          <w:szCs w:val="22"/>
        </w:rPr>
        <w:t xml:space="preserve">. </w:t>
      </w:r>
      <w:r w:rsidRPr="000B0271">
        <w:rPr>
          <w:rFonts w:ascii="Tahoma" w:hAnsi="Tahoma" w:cs="Tahoma"/>
          <w:sz w:val="22"/>
          <w:szCs w:val="22"/>
        </w:rPr>
        <w:t xml:space="preserve">În cazul în care, din vina sa, </w:t>
      </w:r>
      <w:r>
        <w:rPr>
          <w:rFonts w:ascii="Tahoma" w:hAnsi="Tahoma" w:cs="Tahoma"/>
          <w:b/>
          <w:sz w:val="22"/>
          <w:szCs w:val="22"/>
        </w:rPr>
        <w:t>Promitentul</w:t>
      </w:r>
      <w:r w:rsidRPr="000B0271">
        <w:rPr>
          <w:rFonts w:ascii="Tahoma" w:hAnsi="Tahoma" w:cs="Tahoma"/>
          <w:b/>
          <w:sz w:val="22"/>
          <w:szCs w:val="22"/>
        </w:rPr>
        <w:t>-</w:t>
      </w:r>
      <w:r>
        <w:rPr>
          <w:rFonts w:ascii="Tahoma" w:hAnsi="Tahoma" w:cs="Tahoma"/>
          <w:b/>
          <w:sz w:val="22"/>
          <w:szCs w:val="22"/>
        </w:rPr>
        <w:t>Prestator</w:t>
      </w:r>
      <w:r w:rsidRPr="000B0271">
        <w:rPr>
          <w:rFonts w:ascii="Tahoma" w:hAnsi="Tahoma" w:cs="Tahoma"/>
          <w:b/>
          <w:sz w:val="22"/>
          <w:szCs w:val="22"/>
        </w:rPr>
        <w:t xml:space="preserve"> </w:t>
      </w:r>
      <w:r w:rsidRPr="000B0271">
        <w:rPr>
          <w:rFonts w:ascii="Tahoma" w:hAnsi="Tahoma" w:cs="Tahoma"/>
          <w:sz w:val="22"/>
          <w:szCs w:val="22"/>
        </w:rPr>
        <w:t xml:space="preserve">nu </w:t>
      </w:r>
      <w:r w:rsidR="00B3680C">
        <w:rPr>
          <w:rFonts w:ascii="Tahoma" w:hAnsi="Tahoma" w:cs="Tahoma"/>
          <w:sz w:val="22"/>
          <w:szCs w:val="22"/>
        </w:rPr>
        <w:t xml:space="preserve">respectă termenele de </w:t>
      </w:r>
      <w:r w:rsidR="00211902">
        <w:rPr>
          <w:rFonts w:ascii="Tahoma" w:hAnsi="Tahoma" w:cs="Tahoma"/>
          <w:sz w:val="22"/>
          <w:szCs w:val="22"/>
        </w:rPr>
        <w:t>îndeplin</w:t>
      </w:r>
      <w:r w:rsidR="00B3680C">
        <w:rPr>
          <w:rFonts w:ascii="Tahoma" w:hAnsi="Tahoma" w:cs="Tahoma"/>
          <w:sz w:val="22"/>
          <w:szCs w:val="22"/>
        </w:rPr>
        <w:t>ire a</w:t>
      </w:r>
      <w:r w:rsidR="00211902">
        <w:rPr>
          <w:rFonts w:ascii="Tahoma" w:hAnsi="Tahoma" w:cs="Tahoma"/>
          <w:sz w:val="22"/>
          <w:szCs w:val="22"/>
        </w:rPr>
        <w:t xml:space="preserve"> obligațiil</w:t>
      </w:r>
      <w:r w:rsidR="00B3680C">
        <w:rPr>
          <w:rFonts w:ascii="Tahoma" w:hAnsi="Tahoma" w:cs="Tahoma"/>
          <w:sz w:val="22"/>
          <w:szCs w:val="22"/>
        </w:rPr>
        <w:t>or</w:t>
      </w:r>
      <w:r w:rsidR="00211902">
        <w:rPr>
          <w:rFonts w:ascii="Tahoma" w:hAnsi="Tahoma" w:cs="Tahoma"/>
          <w:sz w:val="22"/>
          <w:szCs w:val="22"/>
        </w:rPr>
        <w:t xml:space="preserve"> prevăzute la pct. 4.</w:t>
      </w:r>
      <w:r w:rsidR="00EC42A8">
        <w:rPr>
          <w:rFonts w:ascii="Tahoma" w:hAnsi="Tahoma" w:cs="Tahoma"/>
          <w:sz w:val="22"/>
          <w:szCs w:val="22"/>
        </w:rPr>
        <w:t>3</w:t>
      </w:r>
      <w:r w:rsidR="00211902" w:rsidRPr="00143421">
        <w:rPr>
          <w:rFonts w:ascii="Tahoma" w:hAnsi="Tahoma" w:cs="Tahoma"/>
          <w:sz w:val="22"/>
          <w:szCs w:val="22"/>
        </w:rPr>
        <w:t>.</w:t>
      </w:r>
      <w:r w:rsidR="000258ED">
        <w:rPr>
          <w:rFonts w:ascii="Tahoma" w:hAnsi="Tahoma" w:cs="Tahoma"/>
          <w:sz w:val="22"/>
          <w:szCs w:val="22"/>
        </w:rPr>
        <w:t xml:space="preserve"> - </w:t>
      </w:r>
      <w:r w:rsidRPr="00143421">
        <w:rPr>
          <w:rFonts w:ascii="Tahoma" w:hAnsi="Tahoma" w:cs="Tahoma"/>
          <w:sz w:val="22"/>
          <w:szCs w:val="22"/>
        </w:rPr>
        <w:t>4.</w:t>
      </w:r>
      <w:r w:rsidR="000258ED">
        <w:rPr>
          <w:rFonts w:ascii="Tahoma" w:hAnsi="Tahoma" w:cs="Tahoma"/>
          <w:sz w:val="22"/>
          <w:szCs w:val="22"/>
        </w:rPr>
        <w:t>7</w:t>
      </w:r>
      <w:r w:rsidRPr="00143421">
        <w:rPr>
          <w:rFonts w:ascii="Tahoma" w:hAnsi="Tahoma" w:cs="Tahoma"/>
          <w:sz w:val="22"/>
          <w:szCs w:val="22"/>
        </w:rPr>
        <w:t>.</w:t>
      </w:r>
      <w:r w:rsidR="00211902" w:rsidRPr="00143421">
        <w:rPr>
          <w:rFonts w:ascii="Tahoma" w:hAnsi="Tahoma" w:cs="Tahoma"/>
          <w:sz w:val="22"/>
          <w:szCs w:val="22"/>
        </w:rPr>
        <w:t>, după</w:t>
      </w:r>
      <w:r w:rsidR="00211902">
        <w:rPr>
          <w:rFonts w:ascii="Tahoma" w:hAnsi="Tahoma" w:cs="Tahoma"/>
          <w:sz w:val="22"/>
          <w:szCs w:val="22"/>
        </w:rPr>
        <w:t xml:space="preserve"> caz</w:t>
      </w:r>
      <w:r w:rsidRPr="000B0271">
        <w:rPr>
          <w:rFonts w:ascii="Tahoma" w:hAnsi="Tahoma" w:cs="Tahoma"/>
          <w:sz w:val="22"/>
          <w:szCs w:val="22"/>
        </w:rPr>
        <w:t xml:space="preserve">, </w:t>
      </w:r>
      <w:r w:rsidRPr="000B0271">
        <w:rPr>
          <w:rFonts w:ascii="Tahoma" w:hAnsi="Tahoma" w:cs="Tahoma"/>
          <w:b/>
          <w:sz w:val="22"/>
          <w:szCs w:val="22"/>
        </w:rPr>
        <w:t>Promitentul</w:t>
      </w:r>
      <w:r>
        <w:rPr>
          <w:rFonts w:ascii="Tahoma" w:hAnsi="Tahoma" w:cs="Tahoma"/>
          <w:b/>
          <w:sz w:val="22"/>
          <w:szCs w:val="22"/>
        </w:rPr>
        <w:t>–</w:t>
      </w:r>
      <w:r w:rsidR="00EC42A8">
        <w:rPr>
          <w:rFonts w:ascii="Tahoma" w:hAnsi="Tahoma" w:cs="Tahoma"/>
          <w:b/>
          <w:sz w:val="22"/>
          <w:szCs w:val="22"/>
        </w:rPr>
        <w:t>Prestator</w:t>
      </w:r>
      <w:r w:rsidR="00EC42A8" w:rsidRPr="000B0271">
        <w:rPr>
          <w:rFonts w:ascii="Tahoma" w:hAnsi="Tahoma" w:cs="Tahoma"/>
          <w:b/>
          <w:sz w:val="22"/>
          <w:szCs w:val="22"/>
        </w:rPr>
        <w:t xml:space="preserve"> </w:t>
      </w:r>
      <w:r w:rsidR="00B3680C">
        <w:rPr>
          <w:rFonts w:ascii="Tahoma" w:hAnsi="Tahoma" w:cs="Tahoma"/>
          <w:sz w:val="22"/>
          <w:szCs w:val="22"/>
        </w:rPr>
        <w:t>v</w:t>
      </w:r>
      <w:r w:rsidR="00EC42A8">
        <w:rPr>
          <w:rFonts w:ascii="Tahoma" w:hAnsi="Tahoma" w:cs="Tahoma"/>
          <w:sz w:val="22"/>
          <w:szCs w:val="22"/>
        </w:rPr>
        <w:t xml:space="preserve">a plăti </w:t>
      </w:r>
      <w:r>
        <w:rPr>
          <w:rFonts w:ascii="Tahoma" w:hAnsi="Tahoma" w:cs="Tahoma"/>
          <w:sz w:val="22"/>
          <w:szCs w:val="22"/>
        </w:rPr>
        <w:t>penalităţi de întârziere</w:t>
      </w:r>
      <w:r w:rsidR="00EC42A8">
        <w:rPr>
          <w:rFonts w:ascii="Tahoma" w:hAnsi="Tahoma" w:cs="Tahoma"/>
          <w:sz w:val="22"/>
          <w:szCs w:val="22"/>
        </w:rPr>
        <w:t xml:space="preserve"> în cuantum de </w:t>
      </w:r>
      <w:r w:rsidR="00DA4664">
        <w:rPr>
          <w:rFonts w:ascii="Tahoma" w:hAnsi="Tahoma" w:cs="Tahoma"/>
          <w:sz w:val="22"/>
          <w:szCs w:val="22"/>
        </w:rPr>
        <w:t>150</w:t>
      </w:r>
      <w:r w:rsidR="00EC42A8">
        <w:rPr>
          <w:rFonts w:ascii="Tahoma" w:hAnsi="Tahoma" w:cs="Tahoma"/>
          <w:sz w:val="22"/>
          <w:szCs w:val="22"/>
        </w:rPr>
        <w:t>,00 Lei, pentru fiecare zi de întârziere în îndeplinirea corespunzătoare a obligaţiilor asumate și până la îndeplinirea acestor obligații, fără vreo formalitate prealabilă de punere în întârziere sau altă formalitate prealabilă.</w:t>
      </w:r>
      <w:bookmarkStart w:id="4" w:name="_Hlk116377002"/>
      <w:r w:rsidR="00EC42A8" w:rsidRPr="00D1735A">
        <w:rPr>
          <w:rFonts w:ascii="Tahoma" w:hAnsi="Tahoma" w:cs="Tahoma"/>
          <w:sz w:val="22"/>
          <w:szCs w:val="22"/>
          <w:lang w:eastAsia="en-US"/>
        </w:rPr>
        <w:t xml:space="preserve"> Penalitățile de întârziere se calculează prin raportare la fiecare dintre </w:t>
      </w:r>
      <w:r w:rsidR="00EC42A8">
        <w:rPr>
          <w:rFonts w:ascii="Tahoma" w:hAnsi="Tahoma" w:cs="Tahoma"/>
          <w:sz w:val="22"/>
          <w:szCs w:val="22"/>
          <w:lang w:eastAsia="en-US"/>
        </w:rPr>
        <w:t xml:space="preserve">senzorii, respectiv consolele care </w:t>
      </w:r>
      <w:r w:rsidR="00EC42A8" w:rsidRPr="00D1735A">
        <w:rPr>
          <w:rFonts w:ascii="Tahoma" w:hAnsi="Tahoma" w:cs="Tahoma"/>
          <w:sz w:val="22"/>
          <w:szCs w:val="22"/>
          <w:lang w:eastAsia="en-US"/>
        </w:rPr>
        <w:t xml:space="preserve">fac obiectul prestării </w:t>
      </w:r>
      <w:r w:rsidR="00EC42A8" w:rsidRPr="00B3680C">
        <w:rPr>
          <w:rFonts w:ascii="Tahoma" w:hAnsi="Tahoma" w:cs="Tahoma"/>
          <w:sz w:val="22"/>
          <w:szCs w:val="22"/>
          <w:lang w:eastAsia="en-US"/>
        </w:rPr>
        <w:t xml:space="preserve">serviciilor și </w:t>
      </w:r>
      <w:r w:rsidR="00B3680C" w:rsidRPr="00B3680C">
        <w:rPr>
          <w:rFonts w:ascii="Tahoma" w:hAnsi="Tahoma" w:cs="Tahoma"/>
          <w:sz w:val="22"/>
          <w:szCs w:val="22"/>
          <w:lang w:eastAsia="en-US"/>
        </w:rPr>
        <w:t xml:space="preserve">pentru nerespectarea fiecărui termen stabilit în sarcina </w:t>
      </w:r>
      <w:r w:rsidR="00B3680C" w:rsidRPr="00932D78">
        <w:rPr>
          <w:rFonts w:ascii="Tahoma" w:hAnsi="Tahoma" w:cs="Tahoma"/>
          <w:b/>
          <w:bCs/>
          <w:sz w:val="22"/>
          <w:szCs w:val="22"/>
          <w:lang w:eastAsia="en-US"/>
        </w:rPr>
        <w:t>Promitentului-Prestator</w:t>
      </w:r>
      <w:bookmarkEnd w:id="4"/>
      <w:r w:rsidR="000258ED" w:rsidRPr="00B3680C">
        <w:rPr>
          <w:rFonts w:ascii="Tahoma" w:hAnsi="Tahoma" w:cs="Tahoma"/>
          <w:sz w:val="22"/>
          <w:szCs w:val="22"/>
          <w:lang w:eastAsia="en-US"/>
        </w:rPr>
        <w:t>,</w:t>
      </w:r>
      <w:r w:rsidR="000258ED" w:rsidRPr="000258ED">
        <w:rPr>
          <w:rFonts w:ascii="Tahoma" w:hAnsi="Tahoma" w:cs="Tahoma"/>
          <w:sz w:val="22"/>
          <w:szCs w:val="22"/>
          <w:lang w:eastAsia="en-US"/>
        </w:rPr>
        <w:t xml:space="preserve"> </w:t>
      </w:r>
      <w:r w:rsidR="000258ED">
        <w:rPr>
          <w:rFonts w:ascii="Tahoma" w:hAnsi="Tahoma" w:cs="Tahoma"/>
          <w:sz w:val="22"/>
          <w:szCs w:val="22"/>
          <w:lang w:eastAsia="en-US"/>
        </w:rPr>
        <w:t>în condițiile prevăzute în Caietul de sarcini – Anexa nr. 1</w:t>
      </w:r>
      <w:r w:rsidR="000258ED" w:rsidRPr="000258ED">
        <w:rPr>
          <w:rFonts w:ascii="Tahoma" w:hAnsi="Tahoma" w:cs="Tahoma"/>
          <w:sz w:val="22"/>
          <w:szCs w:val="22"/>
          <w:lang w:val="pt-PT"/>
        </w:rPr>
        <w:t xml:space="preserve"> </w:t>
      </w:r>
      <w:r w:rsidR="000258ED">
        <w:rPr>
          <w:rFonts w:ascii="Tahoma" w:hAnsi="Tahoma" w:cs="Tahoma"/>
          <w:sz w:val="22"/>
          <w:szCs w:val="22"/>
          <w:lang w:val="pt-PT"/>
        </w:rPr>
        <w:t xml:space="preserve">la prezentul </w:t>
      </w:r>
      <w:r w:rsidR="000258ED" w:rsidRPr="000E7B15">
        <w:rPr>
          <w:rFonts w:ascii="Tahoma" w:hAnsi="Tahoma" w:cs="Tahoma"/>
          <w:b/>
          <w:sz w:val="22"/>
          <w:szCs w:val="22"/>
          <w:lang w:val="pt-PT"/>
        </w:rPr>
        <w:t>Acord-cadru</w:t>
      </w:r>
      <w:r w:rsidR="00EC42A8" w:rsidRPr="00D1735A">
        <w:rPr>
          <w:rFonts w:ascii="Tahoma" w:hAnsi="Tahoma" w:cs="Tahoma"/>
          <w:sz w:val="22"/>
          <w:szCs w:val="22"/>
          <w:lang w:eastAsia="en-US"/>
        </w:rPr>
        <w:t>.</w:t>
      </w:r>
      <w:r w:rsidR="00EC42A8">
        <w:rPr>
          <w:rFonts w:ascii="Tahoma" w:hAnsi="Tahoma" w:cs="Tahoma"/>
          <w:sz w:val="22"/>
          <w:szCs w:val="22"/>
          <w:lang w:eastAsia="en-US"/>
        </w:rPr>
        <w:t xml:space="preserve"> </w:t>
      </w:r>
      <w:r w:rsidR="00EC42A8">
        <w:rPr>
          <w:rFonts w:ascii="Tahoma" w:hAnsi="Tahoma" w:cs="Tahoma"/>
          <w:sz w:val="22"/>
          <w:szCs w:val="22"/>
        </w:rPr>
        <w:t xml:space="preserve">Penalităţile de întârziere vor fi achitate de </w:t>
      </w:r>
      <w:r w:rsidR="00EC42A8">
        <w:rPr>
          <w:rFonts w:ascii="Tahoma" w:hAnsi="Tahoma" w:cs="Tahoma"/>
          <w:b/>
          <w:sz w:val="22"/>
          <w:szCs w:val="22"/>
        </w:rPr>
        <w:t>Promitentul-Prestator</w:t>
      </w:r>
      <w:r w:rsidR="00EC42A8">
        <w:rPr>
          <w:b/>
        </w:rPr>
        <w:t xml:space="preserve"> </w:t>
      </w:r>
      <w:r w:rsidR="00EC42A8">
        <w:rPr>
          <w:rFonts w:ascii="Tahoma" w:hAnsi="Tahoma" w:cs="Tahoma"/>
          <w:sz w:val="22"/>
          <w:szCs w:val="22"/>
        </w:rPr>
        <w:t xml:space="preserve">în termen de 10 (zece) zile lucrătoare de la solicitarea </w:t>
      </w:r>
      <w:r w:rsidR="00EC42A8">
        <w:rPr>
          <w:rFonts w:ascii="Tahoma" w:hAnsi="Tahoma" w:cs="Tahoma"/>
          <w:b/>
          <w:sz w:val="22"/>
          <w:szCs w:val="22"/>
        </w:rPr>
        <w:t>Promitentului-Achizitor</w:t>
      </w:r>
      <w:r w:rsidR="00EC42A8">
        <w:rPr>
          <w:rFonts w:ascii="Tahoma" w:hAnsi="Tahoma" w:cs="Tahoma"/>
          <w:sz w:val="22"/>
          <w:szCs w:val="22"/>
        </w:rPr>
        <w:t>.</w:t>
      </w:r>
    </w:p>
    <w:p w14:paraId="2D39D191" w14:textId="6969647C" w:rsidR="00C613A4" w:rsidRPr="00C613A4" w:rsidRDefault="00C613A4" w:rsidP="00C613A4">
      <w:pPr>
        <w:jc w:val="both"/>
        <w:rPr>
          <w:rFonts w:ascii="Tahoma" w:hAnsi="Tahoma" w:cs="Tahoma"/>
          <w:sz w:val="22"/>
          <w:szCs w:val="22"/>
          <w:lang w:val="it-IT"/>
        </w:rPr>
      </w:pPr>
      <w:r w:rsidRPr="00C613A4">
        <w:rPr>
          <w:rFonts w:ascii="Tahoma" w:hAnsi="Tahoma" w:cs="Tahoma"/>
          <w:b/>
          <w:sz w:val="22"/>
          <w:szCs w:val="22"/>
          <w:lang w:val="it-IT"/>
        </w:rPr>
        <w:t>4.10.</w:t>
      </w:r>
      <w:r w:rsidRPr="00C613A4">
        <w:rPr>
          <w:rFonts w:ascii="Tahoma" w:hAnsi="Tahoma" w:cs="Tahoma"/>
          <w:sz w:val="22"/>
          <w:szCs w:val="22"/>
          <w:lang w:val="it-IT"/>
        </w:rPr>
        <w:t xml:space="preserve"> </w:t>
      </w:r>
      <w:bookmarkStart w:id="5" w:name="_Hlk145058883"/>
      <w:r w:rsidR="007518EB" w:rsidRPr="000B0271">
        <w:rPr>
          <w:rFonts w:ascii="Tahoma" w:hAnsi="Tahoma" w:cs="Tahoma"/>
          <w:sz w:val="22"/>
          <w:szCs w:val="22"/>
        </w:rPr>
        <w:t xml:space="preserve">În cazul în care, din vina sa, </w:t>
      </w:r>
      <w:r w:rsidR="007518EB">
        <w:rPr>
          <w:rFonts w:ascii="Tahoma" w:hAnsi="Tahoma" w:cs="Tahoma"/>
          <w:b/>
          <w:sz w:val="22"/>
          <w:szCs w:val="22"/>
        </w:rPr>
        <w:t>Promitentul</w:t>
      </w:r>
      <w:r w:rsidR="007518EB" w:rsidRPr="000B0271">
        <w:rPr>
          <w:rFonts w:ascii="Tahoma" w:hAnsi="Tahoma" w:cs="Tahoma"/>
          <w:b/>
          <w:sz w:val="22"/>
          <w:szCs w:val="22"/>
        </w:rPr>
        <w:t>-</w:t>
      </w:r>
      <w:r w:rsidR="007518EB">
        <w:rPr>
          <w:rFonts w:ascii="Tahoma" w:hAnsi="Tahoma" w:cs="Tahoma"/>
          <w:b/>
          <w:sz w:val="22"/>
          <w:szCs w:val="22"/>
        </w:rPr>
        <w:t>Prestator</w:t>
      </w:r>
      <w:r w:rsidR="007518EB" w:rsidRPr="000B0271">
        <w:rPr>
          <w:rFonts w:ascii="Tahoma" w:hAnsi="Tahoma" w:cs="Tahoma"/>
          <w:b/>
          <w:sz w:val="22"/>
          <w:szCs w:val="22"/>
        </w:rPr>
        <w:t xml:space="preserve"> </w:t>
      </w:r>
      <w:r w:rsidR="007518EB" w:rsidRPr="000B0271">
        <w:rPr>
          <w:rFonts w:ascii="Tahoma" w:hAnsi="Tahoma" w:cs="Tahoma"/>
          <w:sz w:val="22"/>
          <w:szCs w:val="22"/>
        </w:rPr>
        <w:t xml:space="preserve">nu </w:t>
      </w:r>
      <w:r w:rsidR="007518EB">
        <w:rPr>
          <w:rFonts w:ascii="Tahoma" w:hAnsi="Tahoma" w:cs="Tahoma"/>
          <w:sz w:val="22"/>
          <w:szCs w:val="22"/>
        </w:rPr>
        <w:t>își îndeplinește obligațiile prevăzute la pct. 4.3.</w:t>
      </w:r>
      <w:r w:rsidR="000258ED">
        <w:rPr>
          <w:rFonts w:ascii="Tahoma" w:hAnsi="Tahoma" w:cs="Tahoma"/>
          <w:sz w:val="22"/>
          <w:szCs w:val="22"/>
        </w:rPr>
        <w:t xml:space="preserve"> – 4.7.</w:t>
      </w:r>
      <w:r w:rsidR="007518EB">
        <w:rPr>
          <w:rFonts w:ascii="Tahoma" w:hAnsi="Tahoma" w:cs="Tahoma"/>
          <w:sz w:val="22"/>
          <w:szCs w:val="22"/>
        </w:rPr>
        <w:t xml:space="preserve">, după caz, se pot aplica prevederile Cap. 10 – Rezilierea. </w:t>
      </w:r>
      <w:bookmarkEnd w:id="5"/>
      <w:r w:rsidR="007518EB">
        <w:rPr>
          <w:rFonts w:ascii="Tahoma" w:hAnsi="Tahoma" w:cs="Tahoma"/>
          <w:sz w:val="22"/>
          <w:szCs w:val="22"/>
        </w:rPr>
        <w:t xml:space="preserve">De asemenea, </w:t>
      </w:r>
      <w:r w:rsidR="007518EB" w:rsidRPr="00C613A4">
        <w:rPr>
          <w:rFonts w:ascii="Tahoma" w:hAnsi="Tahoma" w:cs="Tahoma"/>
          <w:b/>
          <w:sz w:val="22"/>
          <w:szCs w:val="22"/>
        </w:rPr>
        <w:t xml:space="preserve">Promitentul-Achizitor </w:t>
      </w:r>
      <w:r w:rsidR="007518EB" w:rsidRPr="00C613A4">
        <w:rPr>
          <w:rFonts w:ascii="Tahoma" w:hAnsi="Tahoma" w:cs="Tahoma"/>
          <w:sz w:val="22"/>
          <w:szCs w:val="22"/>
        </w:rPr>
        <w:t xml:space="preserve">are dreptul de a iniţia o nouă procedură de atribuire conform prevederilor art. 111 din Normele metodologice aprobate prin H.G. nr. 395/2016, iar </w:t>
      </w:r>
      <w:r w:rsidR="007518EB" w:rsidRPr="00C613A4">
        <w:rPr>
          <w:rFonts w:ascii="Tahoma" w:hAnsi="Tahoma" w:cs="Tahoma"/>
          <w:b/>
          <w:sz w:val="22"/>
          <w:szCs w:val="22"/>
        </w:rPr>
        <w:t xml:space="preserve">Promitentul-Prestator </w:t>
      </w:r>
      <w:r w:rsidR="007518EB" w:rsidRPr="00C613A4">
        <w:rPr>
          <w:rFonts w:ascii="Tahoma" w:hAnsi="Tahoma" w:cs="Tahoma"/>
          <w:sz w:val="22"/>
          <w:szCs w:val="22"/>
        </w:rPr>
        <w:t xml:space="preserve">poate suferi şi consecinţele stabilite de către instanţele judecătoreşti competente, în măsura în care </w:t>
      </w:r>
      <w:r w:rsidR="007518EB" w:rsidRPr="00C613A4">
        <w:rPr>
          <w:rFonts w:ascii="Tahoma" w:hAnsi="Tahoma" w:cs="Tahoma"/>
          <w:b/>
          <w:sz w:val="22"/>
          <w:szCs w:val="22"/>
        </w:rPr>
        <w:t>Promitentul-Achizitor</w:t>
      </w:r>
      <w:r w:rsidR="007518EB" w:rsidRPr="00C613A4">
        <w:rPr>
          <w:rFonts w:ascii="Tahoma" w:hAnsi="Tahoma" w:cs="Tahoma"/>
          <w:sz w:val="22"/>
          <w:szCs w:val="22"/>
        </w:rPr>
        <w:t xml:space="preserve"> demonstrează existenţa unui prejudiciu direct</w:t>
      </w:r>
      <w:r w:rsidR="007518EB" w:rsidRPr="00C613A4">
        <w:rPr>
          <w:rFonts w:ascii="Tahoma" w:hAnsi="Tahoma" w:cs="Tahoma"/>
          <w:iCs/>
          <w:sz w:val="22"/>
          <w:szCs w:val="22"/>
        </w:rPr>
        <w:t>.</w:t>
      </w:r>
    </w:p>
    <w:p w14:paraId="2C77E45E" w14:textId="60E0BFB9" w:rsidR="007518EB" w:rsidRPr="004A5C80" w:rsidRDefault="00C613A4" w:rsidP="007518EB">
      <w:pPr>
        <w:pStyle w:val="NormalWeb2"/>
        <w:spacing w:before="0" w:after="0"/>
        <w:ind w:left="0" w:right="0"/>
        <w:jc w:val="both"/>
        <w:rPr>
          <w:rFonts w:ascii="Tahoma" w:hAnsi="Tahoma" w:cs="Tahoma"/>
          <w:sz w:val="22"/>
          <w:szCs w:val="22"/>
          <w:lang w:val="it-IT"/>
        </w:rPr>
      </w:pPr>
      <w:r w:rsidRPr="004A5C80">
        <w:rPr>
          <w:rFonts w:ascii="Tahoma" w:hAnsi="Tahoma" w:cs="Tahoma"/>
          <w:b/>
          <w:sz w:val="22"/>
          <w:szCs w:val="22"/>
          <w:lang w:val="it-IT"/>
        </w:rPr>
        <w:t>4.11.</w:t>
      </w:r>
      <w:r w:rsidRPr="004A5C80">
        <w:rPr>
          <w:rFonts w:ascii="Tahoma" w:hAnsi="Tahoma" w:cs="Tahoma"/>
          <w:sz w:val="22"/>
          <w:szCs w:val="22"/>
          <w:lang w:val="it-IT"/>
        </w:rPr>
        <w:t xml:space="preserve"> </w:t>
      </w:r>
      <w:r w:rsidR="007518EB" w:rsidRPr="004A5C80">
        <w:rPr>
          <w:rFonts w:ascii="Tahoma" w:hAnsi="Tahoma" w:cs="Tahoma"/>
          <w:sz w:val="22"/>
          <w:szCs w:val="22"/>
          <w:lang w:val="it-IT"/>
        </w:rPr>
        <w:t xml:space="preserve">(1) </w:t>
      </w:r>
      <w:r w:rsidR="007518EB" w:rsidRPr="004A5C80">
        <w:rPr>
          <w:rFonts w:ascii="Tahoma" w:hAnsi="Tahoma" w:cs="Tahoma"/>
          <w:b/>
          <w:sz w:val="22"/>
          <w:szCs w:val="22"/>
          <w:lang w:val="it-IT"/>
        </w:rPr>
        <w:t xml:space="preserve">Promitentul-Prestator </w:t>
      </w:r>
      <w:r w:rsidR="007518EB" w:rsidRPr="004A5C80">
        <w:rPr>
          <w:rFonts w:ascii="Tahoma" w:hAnsi="Tahoma" w:cs="Tahoma"/>
          <w:sz w:val="22"/>
          <w:szCs w:val="22"/>
          <w:lang w:val="it-IT"/>
        </w:rPr>
        <w:t xml:space="preserve">răspunde în toate cazurile, mai puţin culpa </w:t>
      </w:r>
      <w:r w:rsidR="007518EB" w:rsidRPr="004A5C80">
        <w:rPr>
          <w:rFonts w:ascii="Tahoma" w:hAnsi="Tahoma" w:cs="Tahoma"/>
          <w:b/>
          <w:sz w:val="22"/>
          <w:szCs w:val="22"/>
          <w:lang w:val="it-IT"/>
        </w:rPr>
        <w:t>Promitentului-Achizitor</w:t>
      </w:r>
      <w:r w:rsidR="007518EB" w:rsidRPr="004A5C80">
        <w:rPr>
          <w:rFonts w:ascii="Tahoma" w:hAnsi="Tahoma" w:cs="Tahoma"/>
          <w:sz w:val="22"/>
          <w:szCs w:val="22"/>
          <w:lang w:val="it-IT"/>
        </w:rPr>
        <w:t xml:space="preserve"> sau forţa majoră, pentru orice prejudicii cauzate echipamentelor/instalațiilor</w:t>
      </w:r>
      <w:r w:rsidR="00853BE0">
        <w:rPr>
          <w:rFonts w:ascii="Tahoma" w:hAnsi="Tahoma" w:cs="Tahoma"/>
          <w:sz w:val="22"/>
          <w:szCs w:val="22"/>
          <w:lang w:val="it-IT"/>
        </w:rPr>
        <w:t>/senzorilor/consolelor</w:t>
      </w:r>
      <w:r w:rsidR="007518EB" w:rsidRPr="004A5C80">
        <w:rPr>
          <w:rFonts w:ascii="Tahoma" w:hAnsi="Tahoma" w:cs="Tahoma"/>
          <w:sz w:val="22"/>
          <w:szCs w:val="22"/>
          <w:lang w:val="it-IT"/>
        </w:rPr>
        <w:t xml:space="preserve"> și bunurilor aflate în locațiile </w:t>
      </w:r>
      <w:r w:rsidR="007518EB" w:rsidRPr="004A5C80">
        <w:rPr>
          <w:rFonts w:ascii="Tahoma" w:hAnsi="Tahoma" w:cs="Tahoma"/>
          <w:b/>
          <w:bCs/>
          <w:sz w:val="22"/>
          <w:szCs w:val="22"/>
          <w:lang w:val="it-IT"/>
        </w:rPr>
        <w:t xml:space="preserve">Promitentului-Achizitor </w:t>
      </w:r>
      <w:r w:rsidR="007518EB" w:rsidRPr="004A5C80">
        <w:rPr>
          <w:rFonts w:ascii="Tahoma" w:hAnsi="Tahoma" w:cs="Tahoma"/>
          <w:sz w:val="22"/>
          <w:szCs w:val="22"/>
          <w:lang w:val="it-IT"/>
        </w:rPr>
        <w:t>cu ocazia prestării serviciilor în baza</w:t>
      </w:r>
      <w:r w:rsidR="007518EB" w:rsidRPr="004A5C80">
        <w:rPr>
          <w:rFonts w:ascii="Tahoma" w:hAnsi="Tahoma" w:cs="Tahoma"/>
          <w:b/>
          <w:bCs/>
          <w:sz w:val="22"/>
          <w:szCs w:val="22"/>
          <w:lang w:val="it-IT"/>
        </w:rPr>
        <w:t xml:space="preserve"> Acordului-cadru </w:t>
      </w:r>
      <w:r w:rsidR="007518EB" w:rsidRPr="004A5C80">
        <w:rPr>
          <w:rFonts w:ascii="Tahoma" w:hAnsi="Tahoma" w:cs="Tahoma"/>
          <w:sz w:val="22"/>
          <w:szCs w:val="22"/>
          <w:lang w:val="it-IT"/>
        </w:rPr>
        <w:t xml:space="preserve">și/sau contractelor subsecvente. </w:t>
      </w:r>
    </w:p>
    <w:p w14:paraId="0E80AA24" w14:textId="267E368E" w:rsidR="007518EB" w:rsidRPr="004A5C80" w:rsidRDefault="007518EB" w:rsidP="007518EB">
      <w:pPr>
        <w:pStyle w:val="NormalWeb2"/>
        <w:tabs>
          <w:tab w:val="left" w:pos="900"/>
          <w:tab w:val="left" w:pos="1080"/>
        </w:tabs>
        <w:spacing w:before="0" w:after="0"/>
        <w:ind w:left="0" w:right="0" w:firstLine="630"/>
        <w:jc w:val="both"/>
        <w:rPr>
          <w:rFonts w:ascii="Tahoma" w:hAnsi="Tahoma" w:cs="Tahoma"/>
          <w:sz w:val="22"/>
          <w:szCs w:val="22"/>
          <w:lang w:val="it-IT"/>
        </w:rPr>
      </w:pPr>
      <w:r w:rsidRPr="004A5C80">
        <w:rPr>
          <w:rFonts w:ascii="Tahoma" w:hAnsi="Tahoma" w:cs="Tahoma"/>
          <w:sz w:val="22"/>
          <w:szCs w:val="22"/>
          <w:lang w:val="it-IT"/>
        </w:rPr>
        <w:t xml:space="preserve">(2) </w:t>
      </w:r>
      <w:r w:rsidRPr="004A5C80">
        <w:rPr>
          <w:rFonts w:ascii="Tahoma" w:hAnsi="Tahoma" w:cs="Tahoma"/>
          <w:b/>
          <w:bCs/>
          <w:sz w:val="22"/>
          <w:szCs w:val="22"/>
          <w:lang w:val="it-IT"/>
        </w:rPr>
        <w:t xml:space="preserve">Promitentul-Prestator </w:t>
      </w:r>
      <w:r w:rsidRPr="004A5C80">
        <w:rPr>
          <w:rFonts w:ascii="Tahoma" w:hAnsi="Tahoma" w:cs="Tahoma"/>
          <w:sz w:val="22"/>
          <w:szCs w:val="22"/>
          <w:lang w:val="it-IT"/>
        </w:rPr>
        <w:t>poart</w:t>
      </w:r>
      <w:r w:rsidRPr="004A5C80">
        <w:rPr>
          <w:rFonts w:ascii="Tahoma" w:hAnsi="Tahoma" w:cs="Tahoma" w:hint="eastAsia"/>
          <w:sz w:val="22"/>
          <w:szCs w:val="22"/>
          <w:lang w:val="it-IT"/>
        </w:rPr>
        <w:t>ă</w:t>
      </w:r>
      <w:r w:rsidRPr="004A5C80">
        <w:rPr>
          <w:rFonts w:ascii="Tahoma" w:hAnsi="Tahoma" w:cs="Tahoma"/>
          <w:sz w:val="22"/>
          <w:szCs w:val="22"/>
          <w:lang w:val="it-IT"/>
        </w:rPr>
        <w:t xml:space="preserve"> întreaga responsabilitate privind integritatea echipamentelor/instalațiilor</w:t>
      </w:r>
      <w:r w:rsidR="00853BE0">
        <w:rPr>
          <w:rFonts w:ascii="Tahoma" w:hAnsi="Tahoma" w:cs="Tahoma"/>
          <w:sz w:val="22"/>
          <w:szCs w:val="22"/>
          <w:lang w:val="it-IT"/>
        </w:rPr>
        <w:t>/senzorilor/consolelor</w:t>
      </w:r>
      <w:r w:rsidRPr="004A5C80">
        <w:rPr>
          <w:rFonts w:ascii="Tahoma" w:hAnsi="Tahoma" w:cs="Tahoma"/>
          <w:sz w:val="22"/>
          <w:szCs w:val="22"/>
          <w:lang w:val="it-IT"/>
        </w:rPr>
        <w:t xml:space="preserve"> de la momentul ridic</w:t>
      </w:r>
      <w:r w:rsidRPr="004A5C80">
        <w:rPr>
          <w:rFonts w:ascii="Tahoma" w:hAnsi="Tahoma" w:cs="Tahoma" w:hint="eastAsia"/>
          <w:sz w:val="22"/>
          <w:szCs w:val="22"/>
          <w:lang w:val="it-IT"/>
        </w:rPr>
        <w:t>ă</w:t>
      </w:r>
      <w:r w:rsidRPr="004A5C80">
        <w:rPr>
          <w:rFonts w:ascii="Tahoma" w:hAnsi="Tahoma" w:cs="Tahoma"/>
          <w:sz w:val="22"/>
          <w:szCs w:val="22"/>
          <w:lang w:val="it-IT"/>
        </w:rPr>
        <w:t>rii și pân</w:t>
      </w:r>
      <w:r w:rsidRPr="004A5C80">
        <w:rPr>
          <w:rFonts w:ascii="Tahoma" w:hAnsi="Tahoma" w:cs="Tahoma" w:hint="eastAsia"/>
          <w:sz w:val="22"/>
          <w:szCs w:val="22"/>
          <w:lang w:val="it-IT"/>
        </w:rPr>
        <w:t>ă</w:t>
      </w:r>
      <w:r w:rsidRPr="004A5C80">
        <w:rPr>
          <w:rFonts w:ascii="Tahoma" w:hAnsi="Tahoma" w:cs="Tahoma"/>
          <w:sz w:val="22"/>
          <w:szCs w:val="22"/>
          <w:lang w:val="it-IT"/>
        </w:rPr>
        <w:t xml:space="preserve"> la returnarea/predarea acestora.</w:t>
      </w:r>
    </w:p>
    <w:p w14:paraId="790BDF32" w14:textId="11E8F850" w:rsidR="007518EB" w:rsidRPr="004A5C80" w:rsidRDefault="007518EB" w:rsidP="007518EB">
      <w:pPr>
        <w:pStyle w:val="NormalWeb2"/>
        <w:spacing w:before="0" w:after="0"/>
        <w:ind w:left="0" w:right="0" w:firstLine="630"/>
        <w:jc w:val="both"/>
        <w:rPr>
          <w:rFonts w:ascii="Tahoma" w:hAnsi="Tahoma" w:cs="Tahoma"/>
          <w:sz w:val="22"/>
          <w:szCs w:val="22"/>
          <w:lang w:val="it-IT"/>
        </w:rPr>
      </w:pPr>
      <w:r w:rsidRPr="004A5C80">
        <w:rPr>
          <w:rFonts w:ascii="Tahoma" w:hAnsi="Tahoma" w:cs="Tahoma"/>
          <w:sz w:val="22"/>
          <w:szCs w:val="22"/>
          <w:lang w:val="it-IT"/>
        </w:rPr>
        <w:t xml:space="preserve">(3) În situația în care devin incidente dispozițiile alin. (1) și (2) de mai sus, după caz, în termen de maxim 30 (treizeci) zile de la solicitarea </w:t>
      </w:r>
      <w:r w:rsidRPr="004A5C80">
        <w:rPr>
          <w:rFonts w:ascii="Tahoma" w:hAnsi="Tahoma" w:cs="Tahoma"/>
          <w:b/>
          <w:sz w:val="22"/>
          <w:szCs w:val="22"/>
          <w:lang w:val="it-IT"/>
        </w:rPr>
        <w:t>Promitentului-Achizitor</w:t>
      </w:r>
      <w:r w:rsidRPr="004A5C80">
        <w:rPr>
          <w:rFonts w:ascii="Tahoma" w:hAnsi="Tahoma" w:cs="Tahoma"/>
          <w:sz w:val="22"/>
          <w:szCs w:val="22"/>
          <w:lang w:val="it-IT"/>
        </w:rPr>
        <w:t>,</w:t>
      </w:r>
      <w:r w:rsidRPr="004A5C80">
        <w:rPr>
          <w:rFonts w:ascii="Tahoma" w:hAnsi="Tahoma" w:cs="Tahoma"/>
          <w:b/>
          <w:sz w:val="22"/>
          <w:szCs w:val="22"/>
          <w:lang w:val="it-IT"/>
        </w:rPr>
        <w:t xml:space="preserve"> Promitentul-Prestator </w:t>
      </w:r>
      <w:r w:rsidRPr="004A5C80">
        <w:rPr>
          <w:rFonts w:ascii="Tahoma" w:hAnsi="Tahoma" w:cs="Tahoma"/>
          <w:sz w:val="22"/>
          <w:szCs w:val="22"/>
          <w:lang w:val="it-IT"/>
        </w:rPr>
        <w:t>va repara sau înlocui, pe propria cheltuială, respectivele bunuri și/sau echipamente/instalații</w:t>
      </w:r>
      <w:r w:rsidR="00853BE0">
        <w:rPr>
          <w:rFonts w:ascii="Tahoma" w:hAnsi="Tahoma" w:cs="Tahoma"/>
          <w:sz w:val="22"/>
          <w:szCs w:val="22"/>
          <w:lang w:val="it-IT"/>
        </w:rPr>
        <w:t>/senzori/console</w:t>
      </w:r>
      <w:r w:rsidRPr="004A5C80">
        <w:rPr>
          <w:rFonts w:ascii="Tahoma" w:hAnsi="Tahoma" w:cs="Tahoma"/>
          <w:sz w:val="22"/>
          <w:szCs w:val="22"/>
          <w:lang w:val="it-IT"/>
        </w:rPr>
        <w:t xml:space="preserve">. </w:t>
      </w:r>
    </w:p>
    <w:p w14:paraId="577E833D" w14:textId="6B351E03" w:rsidR="007518EB" w:rsidRPr="004A5C80" w:rsidRDefault="007518EB" w:rsidP="007518EB">
      <w:pPr>
        <w:pStyle w:val="NormalWeb2"/>
        <w:spacing w:before="0" w:after="0"/>
        <w:ind w:left="0" w:right="0" w:firstLine="630"/>
        <w:jc w:val="both"/>
        <w:rPr>
          <w:rFonts w:ascii="Tahoma" w:hAnsi="Tahoma" w:cs="Tahoma"/>
          <w:sz w:val="22"/>
          <w:szCs w:val="22"/>
          <w:lang w:val="it-IT"/>
        </w:rPr>
      </w:pPr>
      <w:r w:rsidRPr="004A5C80">
        <w:rPr>
          <w:rFonts w:ascii="Tahoma" w:hAnsi="Tahoma" w:cs="Tahoma"/>
          <w:sz w:val="22"/>
          <w:szCs w:val="22"/>
          <w:lang w:val="it-IT"/>
        </w:rPr>
        <w:t xml:space="preserve">(4) Pentru depășirea termenului prevăzut la alin. (3), </w:t>
      </w:r>
      <w:r w:rsidRPr="004A5C80">
        <w:rPr>
          <w:rFonts w:ascii="Tahoma" w:hAnsi="Tahoma" w:cs="Tahoma"/>
          <w:b/>
          <w:sz w:val="22"/>
          <w:szCs w:val="22"/>
          <w:lang w:val="it-IT"/>
        </w:rPr>
        <w:t xml:space="preserve">Promitentul-Prestator </w:t>
      </w:r>
      <w:r w:rsidRPr="004A5C80">
        <w:rPr>
          <w:rFonts w:ascii="Tahoma" w:hAnsi="Tahoma" w:cs="Tahoma"/>
          <w:sz w:val="22"/>
          <w:szCs w:val="22"/>
          <w:lang w:val="it-IT"/>
        </w:rPr>
        <w:t xml:space="preserve">va achita </w:t>
      </w:r>
      <w:r w:rsidRPr="004A5C80">
        <w:rPr>
          <w:rFonts w:ascii="Tahoma" w:hAnsi="Tahoma" w:cs="Tahoma"/>
          <w:b/>
          <w:sz w:val="22"/>
          <w:szCs w:val="22"/>
          <w:lang w:val="it-IT"/>
        </w:rPr>
        <w:t xml:space="preserve">Promitentului-Achizitor </w:t>
      </w:r>
      <w:r w:rsidRPr="004A5C80">
        <w:rPr>
          <w:rFonts w:ascii="Tahoma" w:hAnsi="Tahoma" w:cs="Tahoma"/>
          <w:sz w:val="22"/>
          <w:szCs w:val="22"/>
          <w:lang w:val="it-IT"/>
        </w:rPr>
        <w:t xml:space="preserve">penalităţi de întârziere în cuantum de </w:t>
      </w:r>
      <w:r w:rsidR="00F32A6D">
        <w:rPr>
          <w:rFonts w:ascii="Tahoma" w:hAnsi="Tahoma" w:cs="Tahoma"/>
          <w:sz w:val="22"/>
          <w:szCs w:val="22"/>
          <w:lang w:val="it-IT"/>
        </w:rPr>
        <w:t>150</w:t>
      </w:r>
      <w:r w:rsidRPr="004A5C80">
        <w:rPr>
          <w:rFonts w:ascii="Tahoma" w:hAnsi="Tahoma" w:cs="Tahoma"/>
          <w:sz w:val="22"/>
          <w:szCs w:val="22"/>
          <w:lang w:val="it-IT"/>
        </w:rPr>
        <w:t>,00 Lei, pentru fiecare zi de întârziere în îndeplinirea corespunz</w:t>
      </w:r>
      <w:r w:rsidRPr="004A5C80">
        <w:rPr>
          <w:rFonts w:ascii="Tahoma" w:hAnsi="Tahoma" w:cs="Tahoma" w:hint="eastAsia"/>
          <w:sz w:val="22"/>
          <w:szCs w:val="22"/>
          <w:lang w:val="it-IT"/>
        </w:rPr>
        <w:t>ă</w:t>
      </w:r>
      <w:r w:rsidRPr="004A5C80">
        <w:rPr>
          <w:rFonts w:ascii="Tahoma" w:hAnsi="Tahoma" w:cs="Tahoma"/>
          <w:sz w:val="22"/>
          <w:szCs w:val="22"/>
          <w:lang w:val="it-IT"/>
        </w:rPr>
        <w:t>toare a obliga</w:t>
      </w:r>
      <w:r w:rsidRPr="004A5C80">
        <w:rPr>
          <w:rFonts w:ascii="Tahoma" w:hAnsi="Tahoma" w:cs="Tahoma" w:hint="eastAsia"/>
          <w:sz w:val="22"/>
          <w:szCs w:val="22"/>
          <w:lang w:val="it-IT"/>
        </w:rPr>
        <w:t>ţ</w:t>
      </w:r>
      <w:r w:rsidRPr="004A5C80">
        <w:rPr>
          <w:rFonts w:ascii="Tahoma" w:hAnsi="Tahoma" w:cs="Tahoma"/>
          <w:sz w:val="22"/>
          <w:szCs w:val="22"/>
          <w:lang w:val="it-IT"/>
        </w:rPr>
        <w:t>iilor asumate și pân</w:t>
      </w:r>
      <w:r w:rsidRPr="004A5C80">
        <w:rPr>
          <w:rFonts w:ascii="Tahoma" w:hAnsi="Tahoma" w:cs="Tahoma" w:hint="eastAsia"/>
          <w:sz w:val="22"/>
          <w:szCs w:val="22"/>
          <w:lang w:val="it-IT"/>
        </w:rPr>
        <w:t>ă</w:t>
      </w:r>
      <w:r w:rsidRPr="004A5C80">
        <w:rPr>
          <w:rFonts w:ascii="Tahoma" w:hAnsi="Tahoma" w:cs="Tahoma"/>
          <w:sz w:val="22"/>
          <w:szCs w:val="22"/>
          <w:lang w:val="it-IT"/>
        </w:rPr>
        <w:t xml:space="preserve"> la îndeplinirea acestor obligații. Penalit</w:t>
      </w:r>
      <w:r w:rsidRPr="004A5C80">
        <w:rPr>
          <w:rFonts w:ascii="Tahoma" w:hAnsi="Tahoma" w:cs="Tahoma" w:hint="eastAsia"/>
          <w:sz w:val="22"/>
          <w:szCs w:val="22"/>
          <w:lang w:val="it-IT"/>
        </w:rPr>
        <w:t>ă</w:t>
      </w:r>
      <w:r w:rsidRPr="004A5C80">
        <w:rPr>
          <w:rFonts w:ascii="Tahoma" w:hAnsi="Tahoma" w:cs="Tahoma"/>
          <w:sz w:val="22"/>
          <w:szCs w:val="22"/>
          <w:lang w:val="it-IT"/>
        </w:rPr>
        <w:t>țile de întârziere se calculeaz</w:t>
      </w:r>
      <w:r w:rsidRPr="004A5C80">
        <w:rPr>
          <w:rFonts w:ascii="Tahoma" w:hAnsi="Tahoma" w:cs="Tahoma" w:hint="eastAsia"/>
          <w:sz w:val="22"/>
          <w:szCs w:val="22"/>
          <w:lang w:val="it-IT"/>
        </w:rPr>
        <w:t>ă</w:t>
      </w:r>
      <w:r w:rsidRPr="004A5C80">
        <w:rPr>
          <w:rFonts w:ascii="Tahoma" w:hAnsi="Tahoma" w:cs="Tahoma"/>
          <w:sz w:val="22"/>
          <w:szCs w:val="22"/>
          <w:lang w:val="it-IT"/>
        </w:rPr>
        <w:t xml:space="preserve"> prin raportare la fiecare dintre respectivele bunuri și/sau echipamente/instalații</w:t>
      </w:r>
      <w:r w:rsidR="00853BE0">
        <w:rPr>
          <w:rFonts w:ascii="Tahoma" w:hAnsi="Tahoma" w:cs="Tahoma"/>
          <w:sz w:val="22"/>
          <w:szCs w:val="22"/>
          <w:lang w:val="it-IT"/>
        </w:rPr>
        <w:t>/senzori/console</w:t>
      </w:r>
      <w:r w:rsidRPr="004A5C80">
        <w:rPr>
          <w:rFonts w:ascii="Tahoma" w:hAnsi="Tahoma" w:cs="Tahoma"/>
          <w:sz w:val="22"/>
          <w:szCs w:val="22"/>
          <w:lang w:val="it-IT"/>
        </w:rPr>
        <w:t>, dup</w:t>
      </w:r>
      <w:r w:rsidRPr="004A5C80">
        <w:rPr>
          <w:rFonts w:ascii="Tahoma" w:hAnsi="Tahoma" w:cs="Tahoma" w:hint="eastAsia"/>
          <w:sz w:val="22"/>
          <w:szCs w:val="22"/>
          <w:lang w:val="it-IT"/>
        </w:rPr>
        <w:t>ă</w:t>
      </w:r>
      <w:r w:rsidRPr="004A5C80">
        <w:rPr>
          <w:rFonts w:ascii="Tahoma" w:hAnsi="Tahoma" w:cs="Tahoma"/>
          <w:sz w:val="22"/>
          <w:szCs w:val="22"/>
          <w:lang w:val="it-IT"/>
        </w:rPr>
        <w:t xml:space="preserve"> caz. Penalit</w:t>
      </w:r>
      <w:r w:rsidRPr="004A5C80">
        <w:rPr>
          <w:rFonts w:ascii="Tahoma" w:hAnsi="Tahoma" w:cs="Tahoma" w:hint="eastAsia"/>
          <w:sz w:val="22"/>
          <w:szCs w:val="22"/>
          <w:lang w:val="it-IT"/>
        </w:rPr>
        <w:t>ăţ</w:t>
      </w:r>
      <w:r w:rsidRPr="004A5C80">
        <w:rPr>
          <w:rFonts w:ascii="Tahoma" w:hAnsi="Tahoma" w:cs="Tahoma"/>
          <w:sz w:val="22"/>
          <w:szCs w:val="22"/>
          <w:lang w:val="it-IT"/>
        </w:rPr>
        <w:t xml:space="preserve">ile de întârziere vor fi achitate de </w:t>
      </w:r>
      <w:r w:rsidRPr="004A5C80">
        <w:rPr>
          <w:rFonts w:ascii="Tahoma" w:hAnsi="Tahoma" w:cs="Tahoma"/>
          <w:b/>
          <w:bCs/>
          <w:sz w:val="22"/>
          <w:szCs w:val="22"/>
          <w:lang w:val="it-IT"/>
        </w:rPr>
        <w:t>Promitentul-Prestator</w:t>
      </w:r>
      <w:r w:rsidRPr="004A5C80">
        <w:rPr>
          <w:rFonts w:ascii="Tahoma" w:hAnsi="Tahoma" w:cs="Tahoma"/>
          <w:sz w:val="22"/>
          <w:szCs w:val="22"/>
          <w:lang w:val="it-IT"/>
        </w:rPr>
        <w:t xml:space="preserve"> în termen de 10 (zece) zile lucr</w:t>
      </w:r>
      <w:r w:rsidRPr="004A5C80">
        <w:rPr>
          <w:rFonts w:ascii="Tahoma" w:hAnsi="Tahoma" w:cs="Tahoma" w:hint="eastAsia"/>
          <w:sz w:val="22"/>
          <w:szCs w:val="22"/>
          <w:lang w:val="it-IT"/>
        </w:rPr>
        <w:t>ă</w:t>
      </w:r>
      <w:r w:rsidRPr="004A5C80">
        <w:rPr>
          <w:rFonts w:ascii="Tahoma" w:hAnsi="Tahoma" w:cs="Tahoma"/>
          <w:sz w:val="22"/>
          <w:szCs w:val="22"/>
          <w:lang w:val="it-IT"/>
        </w:rPr>
        <w:t xml:space="preserve">toare de la solicitarea </w:t>
      </w:r>
      <w:r w:rsidRPr="004A5C80">
        <w:rPr>
          <w:rFonts w:ascii="Tahoma" w:hAnsi="Tahoma" w:cs="Tahoma"/>
          <w:b/>
          <w:bCs/>
          <w:sz w:val="22"/>
          <w:szCs w:val="22"/>
          <w:lang w:val="it-IT"/>
        </w:rPr>
        <w:t>Promitentului-Achizitor</w:t>
      </w:r>
      <w:r w:rsidRPr="004A5C80">
        <w:rPr>
          <w:rFonts w:ascii="Tahoma" w:hAnsi="Tahoma" w:cs="Tahoma"/>
          <w:sz w:val="22"/>
          <w:szCs w:val="22"/>
          <w:lang w:val="it-IT"/>
        </w:rPr>
        <w:t>.</w:t>
      </w:r>
    </w:p>
    <w:p w14:paraId="2B7DA197" w14:textId="77777777" w:rsidR="007518EB" w:rsidRPr="004A5C80" w:rsidRDefault="007518EB" w:rsidP="007518EB">
      <w:pPr>
        <w:pStyle w:val="NormalWeb2"/>
        <w:spacing w:before="0" w:after="0"/>
        <w:ind w:left="0" w:right="0" w:firstLine="630"/>
        <w:jc w:val="both"/>
        <w:rPr>
          <w:rFonts w:ascii="Tahoma" w:hAnsi="Tahoma" w:cs="Tahoma"/>
          <w:bCs/>
          <w:iCs/>
          <w:sz w:val="22"/>
          <w:szCs w:val="22"/>
        </w:rPr>
      </w:pPr>
      <w:r w:rsidRPr="004A5C80">
        <w:rPr>
          <w:rFonts w:ascii="Tahoma" w:hAnsi="Tahoma" w:cs="Tahoma"/>
          <w:sz w:val="22"/>
          <w:szCs w:val="22"/>
          <w:lang w:val="it-IT"/>
        </w:rPr>
        <w:t xml:space="preserve">(5) </w:t>
      </w:r>
      <w:r w:rsidRPr="004A5C80">
        <w:rPr>
          <w:rFonts w:ascii="Tahoma" w:hAnsi="Tahoma" w:cs="Tahoma"/>
          <w:bCs/>
          <w:sz w:val="22"/>
          <w:szCs w:val="22"/>
        </w:rPr>
        <w:t>În cazul neîndeplinirii obligaţiei prevăzute la alin. (3)</w:t>
      </w:r>
      <w:r w:rsidRPr="004A5C80">
        <w:rPr>
          <w:rFonts w:ascii="Tahoma" w:hAnsi="Tahoma" w:cs="Tahoma"/>
          <w:bCs/>
          <w:iCs/>
          <w:sz w:val="22"/>
          <w:szCs w:val="22"/>
        </w:rPr>
        <w:t xml:space="preserve">, pentru o perioadă mai mare de 20 (douăzeci) de zile de la data scadenței, </w:t>
      </w:r>
      <w:r w:rsidRPr="004A5C80">
        <w:rPr>
          <w:rFonts w:ascii="Tahoma" w:hAnsi="Tahoma" w:cs="Tahoma"/>
          <w:b/>
          <w:iCs/>
          <w:sz w:val="22"/>
          <w:szCs w:val="22"/>
        </w:rPr>
        <w:t>Promitentul-Achizitor</w:t>
      </w:r>
      <w:r w:rsidRPr="004A5C80">
        <w:rPr>
          <w:rFonts w:ascii="Tahoma" w:hAnsi="Tahoma" w:cs="Tahoma"/>
          <w:bCs/>
          <w:iCs/>
          <w:sz w:val="22"/>
          <w:szCs w:val="22"/>
        </w:rPr>
        <w:t xml:space="preserve"> are dreptul de a lua propriile măsuri de remediere pe riscul și pe cheltuiala </w:t>
      </w:r>
      <w:r w:rsidRPr="004A5C80">
        <w:rPr>
          <w:rFonts w:ascii="Tahoma" w:hAnsi="Tahoma" w:cs="Tahoma"/>
          <w:b/>
          <w:iCs/>
          <w:sz w:val="22"/>
          <w:szCs w:val="22"/>
        </w:rPr>
        <w:t>Promitentului-Prestator</w:t>
      </w:r>
      <w:r w:rsidRPr="004A5C80">
        <w:rPr>
          <w:rFonts w:ascii="Tahoma" w:hAnsi="Tahoma" w:cs="Tahoma"/>
          <w:bCs/>
          <w:iCs/>
          <w:sz w:val="22"/>
          <w:szCs w:val="22"/>
        </w:rPr>
        <w:t xml:space="preserve">. În această situație, </w:t>
      </w:r>
      <w:r w:rsidRPr="004A5C80">
        <w:rPr>
          <w:rFonts w:ascii="Tahoma" w:hAnsi="Tahoma" w:cs="Tahoma"/>
          <w:b/>
          <w:sz w:val="22"/>
          <w:szCs w:val="22"/>
          <w:lang w:val="it-IT"/>
        </w:rPr>
        <w:t>Promitentul-Prestator</w:t>
      </w:r>
      <w:r w:rsidRPr="004A5C80">
        <w:rPr>
          <w:rFonts w:ascii="Tahoma" w:hAnsi="Tahoma" w:cs="Tahoma"/>
          <w:bCs/>
          <w:iCs/>
          <w:sz w:val="22"/>
          <w:szCs w:val="22"/>
        </w:rPr>
        <w:t xml:space="preserve"> are obligația de a achita suma reprezentând cheltuielile efectuate de </w:t>
      </w:r>
      <w:r w:rsidRPr="004A5C80">
        <w:rPr>
          <w:rFonts w:ascii="Tahoma" w:hAnsi="Tahoma" w:cs="Tahoma"/>
          <w:b/>
          <w:iCs/>
          <w:sz w:val="22"/>
          <w:szCs w:val="22"/>
        </w:rPr>
        <w:t>Promitentul-Achizitor</w:t>
      </w:r>
      <w:r w:rsidRPr="004A5C80">
        <w:rPr>
          <w:rFonts w:ascii="Tahoma" w:hAnsi="Tahoma" w:cs="Tahoma"/>
          <w:bCs/>
          <w:iCs/>
          <w:sz w:val="22"/>
          <w:szCs w:val="22"/>
        </w:rPr>
        <w:t xml:space="preserve"> pentru măsurile de remediere, în termen de maxim 20 (douăzeci) de zile de la solicitarea acestuia. În caz contrar, </w:t>
      </w:r>
      <w:r w:rsidRPr="004A5C80">
        <w:rPr>
          <w:rFonts w:ascii="Tahoma" w:hAnsi="Tahoma" w:cs="Tahoma"/>
          <w:b/>
          <w:iCs/>
          <w:sz w:val="22"/>
          <w:szCs w:val="22"/>
        </w:rPr>
        <w:t>Promitentul-Prestator</w:t>
      </w:r>
      <w:r w:rsidRPr="004A5C80">
        <w:rPr>
          <w:rFonts w:ascii="Tahoma" w:hAnsi="Tahoma" w:cs="Tahoma"/>
          <w:bCs/>
          <w:iCs/>
          <w:sz w:val="22"/>
          <w:szCs w:val="22"/>
        </w:rPr>
        <w:t xml:space="preserve"> va fi obligat la plata de penalităţi de întârziere de 0,15% din suma datorată, pentru fiecare zi de întârziere, până la îndeplinirea integrală a obligaţiei, fără vreo formalitate prealabilă de punere în întârziere. </w:t>
      </w:r>
      <w:r w:rsidRPr="004A5C80">
        <w:rPr>
          <w:rFonts w:ascii="Tahoma" w:hAnsi="Tahoma" w:cs="Tahoma"/>
          <w:b/>
          <w:iCs/>
          <w:sz w:val="22"/>
          <w:szCs w:val="22"/>
        </w:rPr>
        <w:t>Promitentul-Prestator</w:t>
      </w:r>
      <w:r w:rsidRPr="004A5C80">
        <w:rPr>
          <w:rFonts w:ascii="Tahoma" w:hAnsi="Tahoma" w:cs="Tahoma"/>
          <w:bCs/>
          <w:iCs/>
          <w:sz w:val="22"/>
          <w:szCs w:val="22"/>
        </w:rPr>
        <w:t xml:space="preserve"> are obligaţia de a plăti penalităţile de întârziere de mai sus, în termen de maxim 10 (zece) zile de la primirea solicitării din partea </w:t>
      </w:r>
      <w:r w:rsidRPr="004A5C80">
        <w:rPr>
          <w:rFonts w:ascii="Tahoma" w:hAnsi="Tahoma" w:cs="Tahoma"/>
          <w:b/>
          <w:iCs/>
          <w:sz w:val="22"/>
          <w:szCs w:val="22"/>
        </w:rPr>
        <w:t>Promitentului-Achizitor</w:t>
      </w:r>
      <w:r w:rsidRPr="004A5C80">
        <w:rPr>
          <w:rFonts w:ascii="Tahoma" w:hAnsi="Tahoma" w:cs="Tahoma"/>
          <w:bCs/>
          <w:iCs/>
          <w:sz w:val="22"/>
          <w:szCs w:val="22"/>
        </w:rPr>
        <w:t>.</w:t>
      </w:r>
    </w:p>
    <w:p w14:paraId="0DACDCF3" w14:textId="31E7C68E" w:rsidR="007518EB" w:rsidRPr="00E9466D" w:rsidRDefault="007518EB" w:rsidP="007518EB">
      <w:pPr>
        <w:jc w:val="both"/>
        <w:rPr>
          <w:rFonts w:ascii="Tahoma" w:hAnsi="Tahoma" w:cs="Tahoma"/>
          <w:sz w:val="22"/>
          <w:szCs w:val="22"/>
          <w:lang w:eastAsia="en-US"/>
        </w:rPr>
      </w:pPr>
      <w:r w:rsidRPr="004A5C80">
        <w:rPr>
          <w:rFonts w:ascii="Tahoma" w:hAnsi="Tahoma" w:cs="Tahoma"/>
          <w:sz w:val="22"/>
          <w:szCs w:val="22"/>
          <w:lang w:eastAsia="en-US"/>
        </w:rPr>
        <w:tab/>
        <w:t xml:space="preserve">(6) </w:t>
      </w:r>
      <w:r w:rsidRPr="004A5C80">
        <w:rPr>
          <w:rFonts w:ascii="Tahoma" w:hAnsi="Tahoma" w:cs="Tahoma"/>
          <w:b/>
          <w:sz w:val="22"/>
          <w:szCs w:val="22"/>
          <w:lang w:eastAsia="en-US"/>
        </w:rPr>
        <w:t>Promitentul-Prestator</w:t>
      </w:r>
      <w:r w:rsidRPr="004A5C80">
        <w:rPr>
          <w:rFonts w:ascii="Tahoma" w:hAnsi="Tahoma" w:cs="Tahoma"/>
          <w:sz w:val="22"/>
          <w:szCs w:val="22"/>
          <w:lang w:eastAsia="en-US"/>
        </w:rPr>
        <w:t xml:space="preserve"> va asigura transportul echipamentelor/instalațiilor</w:t>
      </w:r>
      <w:r w:rsidR="00853BE0">
        <w:rPr>
          <w:rFonts w:ascii="Tahoma" w:hAnsi="Tahoma" w:cs="Tahoma"/>
          <w:sz w:val="22"/>
          <w:szCs w:val="22"/>
          <w:lang w:eastAsia="en-US"/>
        </w:rPr>
        <w:t>/senzorilor/consolei</w:t>
      </w:r>
      <w:r w:rsidRPr="004A5C80">
        <w:rPr>
          <w:rFonts w:ascii="Tahoma" w:hAnsi="Tahoma" w:cs="Tahoma"/>
          <w:sz w:val="22"/>
          <w:szCs w:val="22"/>
          <w:lang w:eastAsia="en-US"/>
        </w:rPr>
        <w:t xml:space="preserve"> către locațiile </w:t>
      </w:r>
      <w:r w:rsidRPr="004A5C80">
        <w:rPr>
          <w:rFonts w:ascii="Tahoma" w:hAnsi="Tahoma" w:cs="Tahoma"/>
          <w:b/>
          <w:sz w:val="22"/>
          <w:szCs w:val="22"/>
          <w:lang w:eastAsia="en-US"/>
        </w:rPr>
        <w:t>Promitentului-Achizitor</w:t>
      </w:r>
      <w:r w:rsidRPr="004A5C80">
        <w:rPr>
          <w:rFonts w:ascii="Tahoma" w:hAnsi="Tahoma" w:cs="Tahoma"/>
          <w:sz w:val="22"/>
          <w:szCs w:val="22"/>
          <w:lang w:eastAsia="en-US"/>
        </w:rPr>
        <w:t xml:space="preserve"> conform prevederilor Caietului de sarcini – Anexa nr. 1 la prezentul </w:t>
      </w:r>
      <w:r w:rsidRPr="004A5C80">
        <w:rPr>
          <w:rFonts w:ascii="Tahoma" w:hAnsi="Tahoma" w:cs="Tahoma"/>
          <w:b/>
          <w:sz w:val="22"/>
          <w:szCs w:val="22"/>
          <w:lang w:eastAsia="en-US"/>
        </w:rPr>
        <w:t>Acord-cadru</w:t>
      </w:r>
      <w:r w:rsidRPr="004A5C80">
        <w:rPr>
          <w:rFonts w:ascii="Tahoma" w:hAnsi="Tahoma" w:cs="Tahoma"/>
          <w:sz w:val="22"/>
          <w:szCs w:val="22"/>
          <w:lang w:eastAsia="en-US"/>
        </w:rPr>
        <w:t>.</w:t>
      </w:r>
    </w:p>
    <w:p w14:paraId="3577E35F" w14:textId="77777777" w:rsidR="00C613A4" w:rsidRPr="00C613A4" w:rsidRDefault="00C613A4" w:rsidP="007518EB">
      <w:pPr>
        <w:pStyle w:val="NormalWeb2"/>
        <w:spacing w:before="0" w:after="0"/>
        <w:ind w:left="0" w:right="0"/>
        <w:jc w:val="both"/>
        <w:rPr>
          <w:rFonts w:ascii="Tahoma" w:hAnsi="Tahoma" w:cs="Tahoma"/>
          <w:sz w:val="22"/>
          <w:szCs w:val="22"/>
          <w:lang w:val="it-IT"/>
        </w:rPr>
      </w:pPr>
      <w:r w:rsidRPr="00C613A4">
        <w:rPr>
          <w:rFonts w:ascii="Tahoma" w:hAnsi="Tahoma" w:cs="Tahoma"/>
          <w:b/>
          <w:sz w:val="22"/>
          <w:szCs w:val="22"/>
          <w:lang w:val="it-IT"/>
        </w:rPr>
        <w:lastRenderedPageBreak/>
        <w:t>4.12.</w:t>
      </w:r>
      <w:r w:rsidRPr="00C613A4">
        <w:rPr>
          <w:rFonts w:ascii="Tahoma" w:hAnsi="Tahoma" w:cs="Tahoma"/>
          <w:sz w:val="22"/>
          <w:szCs w:val="22"/>
          <w:lang w:val="it-IT"/>
        </w:rPr>
        <w:t xml:space="preserve"> </w:t>
      </w:r>
      <w:r w:rsidRPr="00C613A4">
        <w:rPr>
          <w:rFonts w:ascii="Tahoma" w:hAnsi="Tahoma" w:cs="Tahoma"/>
          <w:b/>
          <w:sz w:val="22"/>
          <w:szCs w:val="22"/>
          <w:lang w:val="it-IT"/>
        </w:rPr>
        <w:t xml:space="preserve">Promitentul-Prestator </w:t>
      </w:r>
      <w:r w:rsidRPr="00C613A4">
        <w:rPr>
          <w:rFonts w:ascii="Tahoma" w:hAnsi="Tahoma" w:cs="Tahoma"/>
          <w:sz w:val="22"/>
          <w:szCs w:val="22"/>
          <w:lang w:val="it-IT"/>
        </w:rPr>
        <w:t xml:space="preserve">are obligaţia de a supraveghea prestarea serviciilor, de a asigura resursele umane, materiale, instalaţiile, echipamentele sau altele asemenea, cerute de şi pentru </w:t>
      </w:r>
      <w:r w:rsidRPr="00C613A4">
        <w:rPr>
          <w:rFonts w:ascii="Tahoma" w:hAnsi="Tahoma" w:cs="Tahoma"/>
          <w:b/>
          <w:sz w:val="22"/>
          <w:szCs w:val="22"/>
          <w:lang w:val="it-IT"/>
        </w:rPr>
        <w:t xml:space="preserve">Acordul-cadru </w:t>
      </w:r>
      <w:r w:rsidRPr="00C613A4">
        <w:rPr>
          <w:rFonts w:ascii="Tahoma" w:hAnsi="Tahoma" w:cs="Tahoma"/>
          <w:sz w:val="22"/>
          <w:szCs w:val="22"/>
          <w:lang w:val="it-IT"/>
        </w:rPr>
        <w:t>şi/sau contractele subsecvente.</w:t>
      </w:r>
    </w:p>
    <w:p w14:paraId="535A9358" w14:textId="77777777" w:rsidR="00C613A4" w:rsidRPr="00C613A4" w:rsidRDefault="00C613A4" w:rsidP="00C613A4">
      <w:pPr>
        <w:jc w:val="both"/>
        <w:rPr>
          <w:rFonts w:ascii="Tahoma" w:hAnsi="Tahoma" w:cs="Tahoma"/>
          <w:sz w:val="22"/>
          <w:szCs w:val="22"/>
          <w:lang w:val="it-IT" w:eastAsia="en-US"/>
        </w:rPr>
      </w:pPr>
      <w:r w:rsidRPr="00C613A4">
        <w:rPr>
          <w:rFonts w:ascii="Tahoma" w:hAnsi="Tahoma" w:cs="Tahoma"/>
          <w:b/>
          <w:sz w:val="22"/>
          <w:szCs w:val="22"/>
          <w:lang w:val="it-IT" w:eastAsia="en-US"/>
        </w:rPr>
        <w:t>4.13.</w:t>
      </w:r>
      <w:r w:rsidRPr="00C613A4">
        <w:rPr>
          <w:rFonts w:ascii="Tahoma" w:hAnsi="Tahoma" w:cs="Tahoma"/>
          <w:sz w:val="22"/>
          <w:szCs w:val="22"/>
          <w:lang w:val="it-IT" w:eastAsia="en-US"/>
        </w:rPr>
        <w:t xml:space="preserve"> (1) </w:t>
      </w:r>
      <w:r w:rsidRPr="00C613A4">
        <w:rPr>
          <w:rFonts w:ascii="Tahoma" w:hAnsi="Tahoma" w:cs="Tahoma"/>
          <w:b/>
          <w:sz w:val="22"/>
          <w:szCs w:val="22"/>
          <w:lang w:val="it-IT" w:eastAsia="en-US"/>
        </w:rPr>
        <w:t xml:space="preserve">Promitentul-Prestator </w:t>
      </w:r>
      <w:r w:rsidRPr="00C613A4">
        <w:rPr>
          <w:rFonts w:ascii="Tahoma" w:hAnsi="Tahoma" w:cs="Tahoma"/>
          <w:sz w:val="22"/>
          <w:szCs w:val="22"/>
          <w:lang w:val="it-IT" w:eastAsia="en-US"/>
        </w:rPr>
        <w:t xml:space="preserve">este răspunzător atât pentru siguranţa tuturor operaţiunilor şi metodelor de prestare utilizate, cât şi de calificarea personalului folosit pe toată durata </w:t>
      </w:r>
      <w:r w:rsidRPr="00C613A4">
        <w:rPr>
          <w:rFonts w:ascii="Tahoma" w:hAnsi="Tahoma" w:cs="Tahoma"/>
          <w:b/>
          <w:sz w:val="22"/>
          <w:szCs w:val="22"/>
          <w:lang w:val="it-IT" w:eastAsia="en-US"/>
        </w:rPr>
        <w:t>Acordului-cadru</w:t>
      </w:r>
      <w:r w:rsidRPr="00C613A4">
        <w:rPr>
          <w:rFonts w:ascii="Tahoma" w:hAnsi="Tahoma" w:cs="Tahoma"/>
          <w:sz w:val="22"/>
          <w:szCs w:val="22"/>
          <w:lang w:val="it-IT" w:eastAsia="en-US"/>
        </w:rPr>
        <w:t>.</w:t>
      </w:r>
    </w:p>
    <w:p w14:paraId="54D37D05" w14:textId="77777777" w:rsidR="00C613A4" w:rsidRPr="00C613A4" w:rsidRDefault="00C613A4" w:rsidP="00C613A4">
      <w:pPr>
        <w:jc w:val="both"/>
        <w:rPr>
          <w:rFonts w:ascii="Tahoma" w:hAnsi="Tahoma" w:cs="Tahoma"/>
          <w:b/>
          <w:bCs/>
          <w:sz w:val="22"/>
          <w:szCs w:val="22"/>
          <w:lang w:eastAsia="en-US"/>
        </w:rPr>
      </w:pPr>
      <w:r w:rsidRPr="00C613A4">
        <w:rPr>
          <w:rFonts w:ascii="Tahoma" w:hAnsi="Tahoma" w:cs="Tahoma"/>
          <w:sz w:val="22"/>
          <w:szCs w:val="22"/>
          <w:lang w:val="it-IT"/>
        </w:rPr>
        <w:tab/>
        <w:t xml:space="preserve">(2) </w:t>
      </w:r>
      <w:r w:rsidRPr="00C613A4">
        <w:rPr>
          <w:rFonts w:ascii="Tahoma" w:hAnsi="Tahoma" w:cs="Tahoma"/>
          <w:sz w:val="22"/>
          <w:szCs w:val="22"/>
          <w:lang w:val="es-ES_tradnl"/>
        </w:rPr>
        <w:t xml:space="preserve">Pe </w:t>
      </w:r>
      <w:proofErr w:type="spellStart"/>
      <w:r w:rsidRPr="00C613A4">
        <w:rPr>
          <w:rFonts w:ascii="Tahoma" w:hAnsi="Tahoma" w:cs="Tahoma"/>
          <w:sz w:val="22"/>
          <w:szCs w:val="22"/>
          <w:lang w:val="es-ES_tradnl"/>
        </w:rPr>
        <w:t>parcursul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derulării</w:t>
      </w:r>
      <w:proofErr w:type="spellEnd"/>
      <w:r w:rsidRPr="00C613A4">
        <w:rPr>
          <w:rFonts w:ascii="Tahoma" w:hAnsi="Tahoma" w:cs="Tahoma"/>
          <w:sz w:val="22"/>
          <w:szCs w:val="22"/>
          <w:lang w:val="es-ES_tradnl"/>
        </w:rPr>
        <w:t xml:space="preserve"> </w:t>
      </w:r>
      <w:r w:rsidRPr="00C613A4">
        <w:rPr>
          <w:rFonts w:ascii="Tahoma" w:hAnsi="Tahoma" w:cs="Tahoma"/>
          <w:b/>
          <w:sz w:val="22"/>
          <w:szCs w:val="22"/>
        </w:rPr>
        <w:t>Acordului-cadru</w:t>
      </w:r>
      <w:r w:rsidRPr="00C613A4">
        <w:rPr>
          <w:rFonts w:ascii="Tahoma" w:hAnsi="Tahoma" w:cs="Tahoma"/>
          <w:sz w:val="22"/>
          <w:szCs w:val="22"/>
        </w:rPr>
        <w:t xml:space="preserve"> </w:t>
      </w:r>
      <w:proofErr w:type="spellStart"/>
      <w:r w:rsidRPr="00C613A4">
        <w:rPr>
          <w:rFonts w:ascii="Tahoma" w:hAnsi="Tahoma" w:cs="Tahoma"/>
          <w:sz w:val="22"/>
          <w:szCs w:val="22"/>
        </w:rPr>
        <w:t>şi</w:t>
      </w:r>
      <w:proofErr w:type="spellEnd"/>
      <w:r w:rsidRPr="00C613A4">
        <w:rPr>
          <w:rFonts w:ascii="Tahoma" w:hAnsi="Tahoma" w:cs="Tahoma"/>
          <w:sz w:val="22"/>
          <w:szCs w:val="22"/>
        </w:rPr>
        <w:t xml:space="preserve"> a contractelor subsecvente</w:t>
      </w:r>
      <w:r w:rsidRPr="00C613A4">
        <w:rPr>
          <w:rFonts w:ascii="Tahoma" w:hAnsi="Tahoma" w:cs="Tahoma"/>
          <w:b/>
          <w:sz w:val="22"/>
          <w:szCs w:val="22"/>
        </w:rPr>
        <w:t xml:space="preserve"> </w:t>
      </w:r>
      <w:r w:rsidRPr="00C613A4">
        <w:rPr>
          <w:rFonts w:ascii="Tahoma" w:hAnsi="Tahoma" w:cs="Tahoma"/>
          <w:b/>
          <w:sz w:val="22"/>
          <w:szCs w:val="22"/>
          <w:lang w:val="it-IT"/>
        </w:rPr>
        <w:t xml:space="preserve">Promitentul-Prestator </w:t>
      </w:r>
      <w:r w:rsidRPr="00C613A4">
        <w:rPr>
          <w:rFonts w:ascii="Tahoma" w:hAnsi="Tahoma" w:cs="Tahoma"/>
          <w:sz w:val="22"/>
          <w:szCs w:val="22"/>
        </w:rPr>
        <w:t xml:space="preserve">trebuie să respecte </w:t>
      </w:r>
      <w:proofErr w:type="spellStart"/>
      <w:r w:rsidRPr="00C613A4">
        <w:rPr>
          <w:rFonts w:ascii="Tahoma" w:hAnsi="Tahoma" w:cs="Tahoma"/>
          <w:sz w:val="22"/>
          <w:szCs w:val="22"/>
          <w:lang w:val="es-ES_tradnl"/>
        </w:rPr>
        <w:t>toate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reglementările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obligatorii</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în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domeniul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mediului</w:t>
      </w:r>
      <w:proofErr w:type="spellEnd"/>
      <w:r w:rsidRPr="00C613A4">
        <w:rPr>
          <w:rFonts w:ascii="Tahoma" w:hAnsi="Tahoma" w:cs="Tahoma"/>
          <w:sz w:val="22"/>
          <w:szCs w:val="22"/>
          <w:lang w:val="es-ES_tradnl"/>
        </w:rPr>
        <w:t xml:space="preserve">, social </w:t>
      </w:r>
      <w:proofErr w:type="spellStart"/>
      <w:r w:rsidRPr="00C613A4">
        <w:rPr>
          <w:rFonts w:ascii="Tahoma" w:hAnsi="Tahoma" w:cs="Tahoma"/>
          <w:sz w:val="22"/>
          <w:szCs w:val="22"/>
          <w:lang w:val="es-ES_tradnl"/>
        </w:rPr>
        <w:t>și</w:t>
      </w:r>
      <w:proofErr w:type="spellEnd"/>
      <w:r w:rsidRPr="00C613A4">
        <w:rPr>
          <w:rFonts w:ascii="Tahoma" w:hAnsi="Tahoma" w:cs="Tahoma"/>
          <w:sz w:val="22"/>
          <w:szCs w:val="22"/>
          <w:lang w:val="es-ES_tradnl"/>
        </w:rPr>
        <w:t xml:space="preserve"> al </w:t>
      </w:r>
      <w:proofErr w:type="spellStart"/>
      <w:r w:rsidRPr="00C613A4">
        <w:rPr>
          <w:rFonts w:ascii="Tahoma" w:hAnsi="Tahoma" w:cs="Tahoma"/>
          <w:sz w:val="22"/>
          <w:szCs w:val="22"/>
          <w:lang w:val="es-ES_tradnl"/>
        </w:rPr>
        <w:t>relațiilor</w:t>
      </w:r>
      <w:proofErr w:type="spellEnd"/>
      <w:r w:rsidRPr="00C613A4">
        <w:rPr>
          <w:rFonts w:ascii="Tahoma" w:hAnsi="Tahoma" w:cs="Tahoma"/>
          <w:sz w:val="22"/>
          <w:szCs w:val="22"/>
          <w:lang w:val="es-ES_tradnl"/>
        </w:rPr>
        <w:t xml:space="preserve"> de </w:t>
      </w:r>
      <w:proofErr w:type="spellStart"/>
      <w:r w:rsidRPr="00C613A4">
        <w:rPr>
          <w:rFonts w:ascii="Tahoma" w:hAnsi="Tahoma" w:cs="Tahoma"/>
          <w:sz w:val="22"/>
          <w:szCs w:val="22"/>
          <w:lang w:val="es-ES_tradnl"/>
        </w:rPr>
        <w:t>muncă</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stabilite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prin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legislația</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adoptată</w:t>
      </w:r>
      <w:proofErr w:type="spellEnd"/>
      <w:r w:rsidRPr="00C613A4">
        <w:rPr>
          <w:rFonts w:ascii="Tahoma" w:hAnsi="Tahoma" w:cs="Tahoma"/>
          <w:sz w:val="22"/>
          <w:szCs w:val="22"/>
          <w:lang w:val="es-ES_tradnl"/>
        </w:rPr>
        <w:t xml:space="preserve"> la </w:t>
      </w:r>
      <w:proofErr w:type="spellStart"/>
      <w:r w:rsidRPr="00C613A4">
        <w:rPr>
          <w:rFonts w:ascii="Tahoma" w:hAnsi="Tahoma" w:cs="Tahoma"/>
          <w:sz w:val="22"/>
          <w:szCs w:val="22"/>
          <w:lang w:val="es-ES_tradnl"/>
        </w:rPr>
        <w:t>nivelul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Uniunii</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Europene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legislația</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națională</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prin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acorduri</w:t>
      </w:r>
      <w:proofErr w:type="spellEnd"/>
      <w:r w:rsidRPr="00C613A4">
        <w:rPr>
          <w:rFonts w:ascii="Tahoma" w:hAnsi="Tahoma" w:cs="Tahoma"/>
          <w:sz w:val="22"/>
          <w:szCs w:val="22"/>
          <w:lang w:val="es-ES_tradnl"/>
        </w:rPr>
        <w:t xml:space="preserve"> colective </w:t>
      </w:r>
      <w:proofErr w:type="spellStart"/>
      <w:r w:rsidRPr="00C613A4">
        <w:rPr>
          <w:rFonts w:ascii="Tahoma" w:hAnsi="Tahoma" w:cs="Tahoma"/>
          <w:sz w:val="22"/>
          <w:szCs w:val="22"/>
          <w:lang w:val="es-ES_tradnl"/>
        </w:rPr>
        <w:t>sau</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prin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tratatele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convențiile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și</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acordurile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internaționale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în</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aceste</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domenii</w:t>
      </w:r>
      <w:proofErr w:type="spellEnd"/>
      <w:r w:rsidRPr="00C613A4">
        <w:rPr>
          <w:rFonts w:ascii="Tahoma" w:hAnsi="Tahoma" w:cs="Tahoma"/>
          <w:sz w:val="22"/>
          <w:szCs w:val="22"/>
          <w:lang w:val="es-ES_tradnl"/>
        </w:rPr>
        <w:t xml:space="preserve">. </w:t>
      </w:r>
      <w:r w:rsidRPr="00C613A4">
        <w:rPr>
          <w:rFonts w:ascii="Tahoma" w:hAnsi="Tahoma" w:cs="Tahoma"/>
          <w:sz w:val="22"/>
          <w:szCs w:val="22"/>
          <w:lang w:eastAsia="en-US"/>
        </w:rPr>
        <w:t xml:space="preserve">Răspunderea pentru neîndeplinirea acestor obligaţii aparţine în mod exclusiv </w:t>
      </w:r>
      <w:r w:rsidRPr="00C613A4">
        <w:rPr>
          <w:rFonts w:ascii="Tahoma" w:hAnsi="Tahoma" w:cs="Tahoma"/>
          <w:b/>
          <w:sz w:val="22"/>
          <w:szCs w:val="22"/>
          <w:lang w:val="it-IT"/>
        </w:rPr>
        <w:t>Promitentului-Prestator</w:t>
      </w:r>
      <w:r w:rsidRPr="00C613A4">
        <w:rPr>
          <w:rFonts w:ascii="Tahoma" w:hAnsi="Tahoma" w:cs="Tahoma"/>
          <w:sz w:val="22"/>
          <w:szCs w:val="22"/>
          <w:lang w:eastAsia="en-US"/>
        </w:rPr>
        <w:t xml:space="preserve">. </w:t>
      </w:r>
      <w:r w:rsidRPr="00C613A4">
        <w:rPr>
          <w:rFonts w:ascii="Tahoma" w:hAnsi="Tahoma" w:cs="Tahoma"/>
          <w:b/>
          <w:bCs/>
          <w:sz w:val="22"/>
          <w:szCs w:val="22"/>
          <w:lang w:eastAsia="en-US"/>
        </w:rPr>
        <w:t xml:space="preserve"> </w:t>
      </w:r>
    </w:p>
    <w:p w14:paraId="507011CA" w14:textId="77777777" w:rsidR="00C613A4" w:rsidRPr="00C613A4" w:rsidRDefault="00C613A4" w:rsidP="00C613A4">
      <w:pPr>
        <w:jc w:val="both"/>
        <w:rPr>
          <w:rFonts w:ascii="Tahoma" w:hAnsi="Tahoma" w:cs="Tahoma"/>
          <w:sz w:val="22"/>
          <w:szCs w:val="22"/>
          <w:lang w:eastAsia="en-US"/>
        </w:rPr>
      </w:pPr>
      <w:r>
        <w:rPr>
          <w:rFonts w:ascii="Tahoma" w:hAnsi="Tahoma" w:cs="Tahoma"/>
          <w:sz w:val="22"/>
          <w:szCs w:val="22"/>
          <w:lang w:eastAsia="en-US"/>
        </w:rPr>
        <w:tab/>
        <w:t>(3)</w:t>
      </w:r>
      <w:r w:rsidRPr="00C613A4">
        <w:rPr>
          <w:rFonts w:ascii="Tahoma" w:hAnsi="Tahoma" w:cs="Tahoma"/>
          <w:b/>
          <w:sz w:val="22"/>
          <w:szCs w:val="22"/>
          <w:lang w:eastAsia="en-US"/>
        </w:rPr>
        <w:t xml:space="preserve"> </w:t>
      </w:r>
      <w:r w:rsidRPr="00C613A4">
        <w:rPr>
          <w:rFonts w:ascii="Tahoma" w:hAnsi="Tahoma" w:cs="Tahoma"/>
          <w:sz w:val="22"/>
          <w:szCs w:val="22"/>
          <w:lang w:val="es-ES_tradnl"/>
        </w:rPr>
        <w:t xml:space="preserve">Pe </w:t>
      </w:r>
      <w:proofErr w:type="spellStart"/>
      <w:r w:rsidRPr="00C613A4">
        <w:rPr>
          <w:rFonts w:ascii="Tahoma" w:hAnsi="Tahoma" w:cs="Tahoma"/>
          <w:sz w:val="22"/>
          <w:szCs w:val="22"/>
          <w:lang w:val="es-ES_tradnl"/>
        </w:rPr>
        <w:t>parcursul</w:t>
      </w:r>
      <w:proofErr w:type="spellEnd"/>
      <w:r w:rsidRPr="00C613A4">
        <w:rPr>
          <w:rFonts w:ascii="Tahoma" w:hAnsi="Tahoma" w:cs="Tahoma"/>
          <w:sz w:val="22"/>
          <w:szCs w:val="22"/>
          <w:lang w:val="es-ES_tradnl"/>
        </w:rPr>
        <w:t xml:space="preserve"> </w:t>
      </w:r>
      <w:proofErr w:type="spellStart"/>
      <w:r w:rsidRPr="00C613A4">
        <w:rPr>
          <w:rFonts w:ascii="Tahoma" w:hAnsi="Tahoma" w:cs="Tahoma"/>
          <w:sz w:val="22"/>
          <w:szCs w:val="22"/>
          <w:lang w:val="es-ES_tradnl"/>
        </w:rPr>
        <w:t>derulării</w:t>
      </w:r>
      <w:proofErr w:type="spellEnd"/>
      <w:r w:rsidRPr="00C613A4">
        <w:rPr>
          <w:rFonts w:ascii="Tahoma" w:hAnsi="Tahoma" w:cs="Tahoma"/>
          <w:sz w:val="22"/>
          <w:szCs w:val="22"/>
          <w:lang w:val="es-ES_tradnl"/>
        </w:rPr>
        <w:t xml:space="preserve"> </w:t>
      </w:r>
      <w:r w:rsidRPr="00C613A4">
        <w:rPr>
          <w:rFonts w:ascii="Tahoma" w:hAnsi="Tahoma" w:cs="Tahoma"/>
          <w:b/>
          <w:sz w:val="22"/>
          <w:szCs w:val="22"/>
        </w:rPr>
        <w:t>Acordului-cadru</w:t>
      </w:r>
      <w:r w:rsidRPr="00C613A4">
        <w:rPr>
          <w:rFonts w:ascii="Tahoma" w:hAnsi="Tahoma" w:cs="Tahoma"/>
          <w:sz w:val="22"/>
          <w:szCs w:val="22"/>
        </w:rPr>
        <w:t xml:space="preserve"> şi a contractelor subsecvente</w:t>
      </w:r>
      <w:r w:rsidRPr="00C613A4">
        <w:rPr>
          <w:rFonts w:ascii="Tahoma" w:hAnsi="Tahoma" w:cs="Tahoma"/>
          <w:b/>
          <w:sz w:val="22"/>
          <w:szCs w:val="22"/>
        </w:rPr>
        <w:t xml:space="preserve"> </w:t>
      </w:r>
      <w:r w:rsidRPr="00C613A4">
        <w:rPr>
          <w:rFonts w:ascii="Tahoma" w:hAnsi="Tahoma" w:cs="Tahoma"/>
          <w:b/>
          <w:sz w:val="22"/>
          <w:szCs w:val="22"/>
          <w:lang w:val="it-IT"/>
        </w:rPr>
        <w:t>Promitentul-Prestator</w:t>
      </w:r>
      <w:r w:rsidRPr="00C613A4">
        <w:rPr>
          <w:rFonts w:ascii="Tahoma" w:hAnsi="Tahoma" w:cs="Tahoma"/>
          <w:sz w:val="22"/>
          <w:szCs w:val="22"/>
          <w:lang w:eastAsia="en-US"/>
        </w:rPr>
        <w:t xml:space="preserve">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în vigoare în acest domeniu. </w:t>
      </w:r>
      <w:r w:rsidRPr="00141913">
        <w:rPr>
          <w:rFonts w:ascii="Tahoma" w:hAnsi="Tahoma" w:cs="Tahoma"/>
          <w:b/>
          <w:iCs/>
          <w:sz w:val="22"/>
          <w:szCs w:val="22"/>
          <w:lang w:eastAsia="en-US"/>
        </w:rPr>
        <w:t xml:space="preserve">Prestatorul </w:t>
      </w:r>
      <w:r w:rsidRPr="00C613A4">
        <w:rPr>
          <w:rFonts w:ascii="Tahoma" w:hAnsi="Tahoma" w:cs="Tahoma"/>
          <w:sz w:val="22"/>
          <w:szCs w:val="22"/>
          <w:lang w:eastAsia="en-US"/>
        </w:rPr>
        <w:t xml:space="preserve">este unicul răspunzător pentru orice accident, dauna și/sau avarie ocazionate de îndeplinirea obiectului </w:t>
      </w:r>
      <w:r w:rsidRPr="00C613A4">
        <w:rPr>
          <w:rFonts w:ascii="Tahoma" w:hAnsi="Tahoma" w:cs="Tahoma"/>
          <w:b/>
          <w:sz w:val="22"/>
          <w:szCs w:val="22"/>
        </w:rPr>
        <w:t>Acordului-cadru</w:t>
      </w:r>
      <w:r w:rsidRPr="00C613A4">
        <w:rPr>
          <w:rFonts w:ascii="Tahoma" w:hAnsi="Tahoma" w:cs="Tahoma"/>
          <w:sz w:val="22"/>
          <w:szCs w:val="22"/>
        </w:rPr>
        <w:t xml:space="preserve"> şi a contractelor subsecvente</w:t>
      </w:r>
      <w:r w:rsidRPr="00C613A4">
        <w:rPr>
          <w:rFonts w:ascii="Tahoma" w:hAnsi="Tahoma" w:cs="Tahoma"/>
          <w:sz w:val="22"/>
          <w:szCs w:val="22"/>
          <w:lang w:eastAsia="en-US"/>
        </w:rPr>
        <w:t>.</w:t>
      </w:r>
    </w:p>
    <w:p w14:paraId="76A438B1" w14:textId="6E23D963" w:rsidR="001761C7" w:rsidRDefault="00AE3270" w:rsidP="001761C7">
      <w:pPr>
        <w:jc w:val="both"/>
        <w:rPr>
          <w:rFonts w:ascii="Tahoma" w:hAnsi="Tahoma" w:cs="Tahoma"/>
          <w:sz w:val="22"/>
          <w:szCs w:val="22"/>
          <w:lang w:val="it-IT" w:eastAsia="en-US"/>
        </w:rPr>
      </w:pPr>
      <w:r>
        <w:rPr>
          <w:rFonts w:ascii="Tahoma" w:hAnsi="Tahoma" w:cs="Tahoma"/>
          <w:b/>
          <w:sz w:val="22"/>
          <w:szCs w:val="22"/>
          <w:lang w:val="it-IT" w:eastAsia="en-US"/>
        </w:rPr>
        <w:t>4.14</w:t>
      </w:r>
      <w:r w:rsidR="001761C7" w:rsidRPr="001761C7">
        <w:rPr>
          <w:rFonts w:ascii="Tahoma" w:hAnsi="Tahoma" w:cs="Tahoma"/>
          <w:b/>
          <w:sz w:val="22"/>
          <w:szCs w:val="22"/>
          <w:lang w:val="it-IT" w:eastAsia="en-US"/>
        </w:rPr>
        <w:t>.</w:t>
      </w:r>
      <w:r w:rsidR="001761C7">
        <w:rPr>
          <w:rFonts w:ascii="Tahoma" w:hAnsi="Tahoma" w:cs="Tahoma"/>
          <w:sz w:val="22"/>
          <w:szCs w:val="22"/>
          <w:lang w:val="it-IT" w:eastAsia="en-US"/>
        </w:rPr>
        <w:t xml:space="preserve"> </w:t>
      </w:r>
      <w:r w:rsidR="001761C7" w:rsidRPr="00C613A4">
        <w:rPr>
          <w:rFonts w:ascii="Tahoma" w:hAnsi="Tahoma" w:cs="Tahoma"/>
          <w:b/>
          <w:sz w:val="22"/>
          <w:szCs w:val="22"/>
          <w:lang w:val="it-IT" w:eastAsia="en-US"/>
        </w:rPr>
        <w:t xml:space="preserve">Promitentul-Prestator </w:t>
      </w:r>
      <w:r w:rsidR="001761C7">
        <w:rPr>
          <w:rFonts w:ascii="Tahoma" w:hAnsi="Tahoma" w:cs="Tahoma"/>
          <w:sz w:val="22"/>
          <w:szCs w:val="22"/>
          <w:lang w:val="it-IT" w:eastAsia="en-US"/>
        </w:rPr>
        <w:t xml:space="preserve">are dreptul de a încasa contravaloarea serviciilor prestate în conformitate cu prevederile </w:t>
      </w:r>
      <w:r w:rsidR="001761C7" w:rsidRPr="00C613A4">
        <w:rPr>
          <w:rFonts w:ascii="Tahoma" w:hAnsi="Tahoma" w:cs="Tahoma"/>
          <w:b/>
          <w:sz w:val="22"/>
          <w:szCs w:val="22"/>
          <w:lang w:val="it-IT" w:eastAsia="en-US"/>
        </w:rPr>
        <w:t>Ac</w:t>
      </w:r>
      <w:r w:rsidR="001761C7">
        <w:rPr>
          <w:rFonts w:ascii="Tahoma" w:hAnsi="Tahoma" w:cs="Tahoma"/>
          <w:b/>
          <w:sz w:val="22"/>
          <w:szCs w:val="22"/>
          <w:lang w:val="it-IT" w:eastAsia="en-US"/>
        </w:rPr>
        <w:t>ordului</w:t>
      </w:r>
      <w:r w:rsidR="001761C7" w:rsidRPr="00C613A4">
        <w:rPr>
          <w:rFonts w:ascii="Tahoma" w:hAnsi="Tahoma" w:cs="Tahoma"/>
          <w:b/>
          <w:sz w:val="22"/>
          <w:szCs w:val="22"/>
          <w:lang w:val="it-IT" w:eastAsia="en-US"/>
        </w:rPr>
        <w:t>-cadru</w:t>
      </w:r>
      <w:r w:rsidR="001761C7">
        <w:rPr>
          <w:rFonts w:ascii="Tahoma" w:hAnsi="Tahoma" w:cs="Tahoma"/>
          <w:b/>
          <w:sz w:val="22"/>
          <w:szCs w:val="22"/>
          <w:lang w:val="it-IT" w:eastAsia="en-US"/>
        </w:rPr>
        <w:t xml:space="preserve"> </w:t>
      </w:r>
      <w:r w:rsidR="001761C7">
        <w:rPr>
          <w:rFonts w:ascii="Tahoma" w:hAnsi="Tahoma" w:cs="Tahoma"/>
          <w:sz w:val="22"/>
          <w:szCs w:val="22"/>
          <w:lang w:val="it-IT" w:eastAsia="en-US"/>
        </w:rPr>
        <w:t>și contractelor subsecvente</w:t>
      </w:r>
      <w:r w:rsidR="001761C7" w:rsidRPr="00C613A4">
        <w:rPr>
          <w:rFonts w:ascii="Tahoma" w:hAnsi="Tahoma" w:cs="Tahoma"/>
          <w:sz w:val="22"/>
          <w:szCs w:val="22"/>
          <w:lang w:val="it-IT" w:eastAsia="en-US"/>
        </w:rPr>
        <w:t>.</w:t>
      </w:r>
    </w:p>
    <w:p w14:paraId="151FD1EB" w14:textId="77777777" w:rsidR="001761C7" w:rsidRPr="00C613A4" w:rsidRDefault="001761C7" w:rsidP="00105F8F">
      <w:pPr>
        <w:jc w:val="both"/>
        <w:rPr>
          <w:rFonts w:ascii="Tahoma" w:hAnsi="Tahoma" w:cs="Tahoma"/>
          <w:sz w:val="22"/>
          <w:szCs w:val="22"/>
          <w:lang w:val="it-IT" w:eastAsia="en-US"/>
        </w:rPr>
      </w:pPr>
    </w:p>
    <w:p w14:paraId="00C4E257" w14:textId="77777777" w:rsidR="00105F8F" w:rsidRPr="00105F8F" w:rsidRDefault="00105F8F" w:rsidP="00105F8F">
      <w:pPr>
        <w:jc w:val="both"/>
        <w:rPr>
          <w:rFonts w:ascii="Tahoma" w:hAnsi="Tahoma" w:cs="Tahoma"/>
          <w:b/>
          <w:sz w:val="22"/>
          <w:szCs w:val="22"/>
        </w:rPr>
      </w:pPr>
      <w:r w:rsidRPr="00105F8F">
        <w:rPr>
          <w:rFonts w:ascii="Tahoma" w:hAnsi="Tahoma" w:cs="Tahoma"/>
          <w:b/>
          <w:sz w:val="22"/>
          <w:szCs w:val="22"/>
        </w:rPr>
        <w:t>Cap. 5. DREPTURI PROTEJATE</w:t>
      </w:r>
    </w:p>
    <w:p w14:paraId="5A2623F2" w14:textId="17678E60" w:rsidR="00105F8F" w:rsidRPr="00105F8F" w:rsidRDefault="00105F8F" w:rsidP="00105F8F">
      <w:pPr>
        <w:jc w:val="both"/>
        <w:rPr>
          <w:rFonts w:ascii="Tahoma" w:hAnsi="Tahoma" w:cs="Tahoma"/>
          <w:sz w:val="22"/>
          <w:szCs w:val="22"/>
          <w:lang w:val="it-IT"/>
        </w:rPr>
      </w:pPr>
      <w:r w:rsidRPr="00105F8F">
        <w:rPr>
          <w:rFonts w:ascii="Tahoma" w:hAnsi="Tahoma" w:cs="Tahoma"/>
          <w:b/>
          <w:sz w:val="22"/>
          <w:szCs w:val="22"/>
          <w:lang w:val="it-IT"/>
        </w:rPr>
        <w:t>5.1.</w:t>
      </w:r>
      <w:r w:rsidRPr="00105F8F">
        <w:rPr>
          <w:rFonts w:ascii="Tahoma" w:hAnsi="Tahoma" w:cs="Tahoma"/>
          <w:sz w:val="22"/>
          <w:szCs w:val="22"/>
          <w:lang w:val="it-IT"/>
        </w:rPr>
        <w:t xml:space="preserve"> (1) </w:t>
      </w:r>
      <w:r w:rsidRPr="00105F8F">
        <w:rPr>
          <w:rFonts w:ascii="Tahoma" w:hAnsi="Tahoma" w:cs="Tahoma"/>
          <w:b/>
          <w:sz w:val="22"/>
          <w:szCs w:val="22"/>
          <w:lang w:val="it-IT"/>
        </w:rPr>
        <w:t xml:space="preserve">Promitentul-Prestator </w:t>
      </w:r>
      <w:r w:rsidRPr="00105F8F">
        <w:rPr>
          <w:rFonts w:ascii="Tahoma" w:hAnsi="Tahoma" w:cs="Tahoma"/>
          <w:sz w:val="22"/>
          <w:szCs w:val="22"/>
          <w:lang w:val="it-IT"/>
        </w:rPr>
        <w:t xml:space="preserve">garantează </w:t>
      </w:r>
      <w:r w:rsidRPr="00105F8F">
        <w:rPr>
          <w:rFonts w:ascii="Tahoma" w:hAnsi="Tahoma" w:cs="Tahoma"/>
          <w:b/>
          <w:sz w:val="22"/>
          <w:szCs w:val="22"/>
          <w:lang w:val="it-IT"/>
        </w:rPr>
        <w:t xml:space="preserve">Promitentului-Achizitor </w:t>
      </w:r>
      <w:r w:rsidRPr="00105F8F">
        <w:rPr>
          <w:rFonts w:ascii="Tahoma" w:hAnsi="Tahoma" w:cs="Tahoma"/>
          <w:sz w:val="22"/>
          <w:szCs w:val="22"/>
          <w:lang w:val="it-IT"/>
        </w:rPr>
        <w:t xml:space="preserve">faptul că serviciile prevăzute la pct. 2.1. lit. g) prestate în baza </w:t>
      </w:r>
      <w:r w:rsidR="00450D4F" w:rsidRPr="00F9147B">
        <w:rPr>
          <w:rFonts w:ascii="Tahoma" w:hAnsi="Tahoma" w:cs="Tahoma"/>
          <w:b/>
          <w:sz w:val="22"/>
          <w:szCs w:val="22"/>
          <w:lang w:val="it-IT"/>
        </w:rPr>
        <w:t>Acord</w:t>
      </w:r>
      <w:r w:rsidR="00450D4F">
        <w:rPr>
          <w:rFonts w:ascii="Tahoma" w:hAnsi="Tahoma" w:cs="Tahoma"/>
          <w:b/>
          <w:sz w:val="22"/>
          <w:szCs w:val="22"/>
          <w:lang w:val="it-IT"/>
        </w:rPr>
        <w:t>ului</w:t>
      </w:r>
      <w:r w:rsidR="00450D4F" w:rsidRPr="00F9147B">
        <w:rPr>
          <w:rFonts w:ascii="Tahoma" w:hAnsi="Tahoma" w:cs="Tahoma"/>
          <w:b/>
          <w:sz w:val="22"/>
          <w:szCs w:val="22"/>
          <w:lang w:val="it-IT"/>
        </w:rPr>
        <w:t>-cadru</w:t>
      </w:r>
      <w:r w:rsidR="00450D4F">
        <w:rPr>
          <w:rFonts w:ascii="Tahoma" w:hAnsi="Tahoma" w:cs="Tahoma"/>
          <w:sz w:val="22"/>
          <w:szCs w:val="22"/>
          <w:lang w:val="it-IT"/>
        </w:rPr>
        <w:t xml:space="preserve"> și </w:t>
      </w:r>
      <w:r w:rsidRPr="00105F8F">
        <w:rPr>
          <w:rFonts w:ascii="Tahoma" w:hAnsi="Tahoma" w:cs="Tahoma"/>
          <w:sz w:val="22"/>
          <w:szCs w:val="22"/>
          <w:lang w:val="it-IT"/>
        </w:rPr>
        <w:t>contractelor subsecvente</w:t>
      </w:r>
      <w:r w:rsidRPr="00105F8F">
        <w:rPr>
          <w:rFonts w:ascii="Tahoma" w:hAnsi="Tahoma" w:cs="Tahoma"/>
          <w:b/>
          <w:sz w:val="22"/>
          <w:szCs w:val="22"/>
          <w:lang w:val="it-IT"/>
        </w:rPr>
        <w:t xml:space="preserve"> </w:t>
      </w:r>
      <w:r w:rsidRPr="00105F8F">
        <w:rPr>
          <w:rFonts w:ascii="Tahoma" w:hAnsi="Tahoma" w:cs="Tahoma"/>
          <w:sz w:val="22"/>
          <w:szCs w:val="22"/>
          <w:lang w:val="it-IT"/>
        </w:rPr>
        <w:t>nu încalcă/nu vor încălca în niciun fel drepturile vreunei terţe părţi.</w:t>
      </w:r>
    </w:p>
    <w:p w14:paraId="043DE2BB" w14:textId="77777777" w:rsidR="00105F8F" w:rsidRPr="00105F8F" w:rsidRDefault="00105F8F" w:rsidP="00105F8F">
      <w:pPr>
        <w:jc w:val="both"/>
        <w:rPr>
          <w:rFonts w:ascii="Tahoma" w:hAnsi="Tahoma" w:cs="Tahoma"/>
          <w:szCs w:val="24"/>
        </w:rPr>
      </w:pPr>
      <w:r w:rsidRPr="00105F8F">
        <w:rPr>
          <w:rFonts w:ascii="Tahoma" w:hAnsi="Tahoma" w:cs="Tahoma"/>
          <w:b/>
          <w:sz w:val="22"/>
          <w:szCs w:val="22"/>
          <w:lang w:val="it-IT"/>
        </w:rPr>
        <w:t>5.2.</w:t>
      </w:r>
      <w:r w:rsidRPr="00105F8F">
        <w:rPr>
          <w:rFonts w:ascii="Tahoma" w:hAnsi="Tahoma" w:cs="Tahoma"/>
          <w:sz w:val="22"/>
          <w:szCs w:val="22"/>
          <w:lang w:val="it-IT"/>
        </w:rPr>
        <w:t xml:space="preserve"> (1) </w:t>
      </w:r>
      <w:r w:rsidRPr="00105F8F">
        <w:rPr>
          <w:rFonts w:ascii="Tahoma" w:hAnsi="Tahoma" w:cs="Tahoma"/>
          <w:b/>
          <w:sz w:val="22"/>
          <w:szCs w:val="22"/>
        </w:rPr>
        <w:t xml:space="preserve">Promitentul-Prestator </w:t>
      </w:r>
      <w:r w:rsidRPr="00105F8F">
        <w:rPr>
          <w:rFonts w:ascii="Tahoma" w:hAnsi="Tahoma" w:cs="Tahoma"/>
          <w:sz w:val="22"/>
          <w:szCs w:val="22"/>
        </w:rPr>
        <w:t xml:space="preserve">are obligaţia de a despăgubi pe </w:t>
      </w:r>
      <w:r w:rsidRPr="00105F8F">
        <w:rPr>
          <w:rFonts w:ascii="Tahoma" w:hAnsi="Tahoma" w:cs="Tahoma"/>
          <w:b/>
          <w:sz w:val="22"/>
          <w:szCs w:val="22"/>
        </w:rPr>
        <w:t>Promitentul-Achizitor</w:t>
      </w:r>
      <w:r w:rsidRPr="00105F8F">
        <w:rPr>
          <w:rFonts w:ascii="Tahoma" w:hAnsi="Tahoma" w:cs="Tahoma"/>
          <w:sz w:val="22"/>
          <w:szCs w:val="22"/>
        </w:rPr>
        <w:t xml:space="preserve"> împotriva oricăror:</w:t>
      </w:r>
    </w:p>
    <w:p w14:paraId="552FD9A1" w14:textId="77777777" w:rsidR="00105F8F" w:rsidRPr="00105F8F" w:rsidRDefault="00105F8F" w:rsidP="00105F8F">
      <w:pPr>
        <w:ind w:firstLine="720"/>
        <w:jc w:val="both"/>
        <w:rPr>
          <w:rFonts w:ascii="Tahoma" w:hAnsi="Tahoma" w:cs="Tahoma"/>
          <w:sz w:val="22"/>
          <w:szCs w:val="22"/>
        </w:rPr>
      </w:pPr>
      <w:r w:rsidRPr="00105F8F">
        <w:rPr>
          <w:rFonts w:ascii="Tahoma" w:hAnsi="Tahoma" w:cs="Tahoma"/>
          <w:sz w:val="22"/>
          <w:szCs w:val="22"/>
        </w:rPr>
        <w:t>a) reclamaţii şi acţiuni în justiţie, ce rezultă din încălcarea unor drepturi de proprietate intelectuală (brevete, nume, mărci înregistrate etc.), cu privire sau în legătură cu prestarea serviciilor, şi</w:t>
      </w:r>
    </w:p>
    <w:p w14:paraId="27BCCA16" w14:textId="77777777" w:rsidR="00105F8F" w:rsidRPr="00105F8F" w:rsidRDefault="00105F8F" w:rsidP="00105F8F">
      <w:pPr>
        <w:ind w:firstLine="708"/>
        <w:jc w:val="both"/>
        <w:rPr>
          <w:rFonts w:ascii="Tahoma" w:hAnsi="Tahoma" w:cs="Tahoma"/>
          <w:snapToGrid w:val="0"/>
          <w:color w:val="000000"/>
          <w:sz w:val="22"/>
          <w:szCs w:val="22"/>
        </w:rPr>
      </w:pPr>
      <w:r w:rsidRPr="00105F8F">
        <w:rPr>
          <w:rFonts w:ascii="Tahoma" w:hAnsi="Tahoma" w:cs="Tahoma"/>
          <w:sz w:val="22"/>
          <w:szCs w:val="22"/>
        </w:rPr>
        <w:t>b) daune-interese, costuri, taxe şi cheltuieli de orice natură, cu privire sau în legătură cu serviciile prestate.</w:t>
      </w:r>
      <w:r w:rsidRPr="00105F8F">
        <w:rPr>
          <w:rFonts w:ascii="Tahoma" w:hAnsi="Tahoma" w:cs="Tahoma"/>
          <w:snapToGrid w:val="0"/>
          <w:color w:val="000000"/>
          <w:sz w:val="22"/>
          <w:szCs w:val="22"/>
        </w:rPr>
        <w:t xml:space="preserve">  </w:t>
      </w:r>
    </w:p>
    <w:p w14:paraId="10A1643E" w14:textId="77777777" w:rsidR="00105F8F" w:rsidRPr="00105F8F" w:rsidRDefault="00105F8F" w:rsidP="00105F8F">
      <w:pPr>
        <w:ind w:firstLine="720"/>
        <w:jc w:val="both"/>
        <w:rPr>
          <w:rFonts w:ascii="Tahoma" w:hAnsi="Tahoma" w:cs="Tahoma"/>
          <w:sz w:val="22"/>
          <w:szCs w:val="22"/>
        </w:rPr>
      </w:pPr>
      <w:r w:rsidRPr="00105F8F">
        <w:rPr>
          <w:rFonts w:ascii="Tahoma" w:hAnsi="Tahoma" w:cs="Tahoma"/>
          <w:sz w:val="22"/>
          <w:szCs w:val="22"/>
        </w:rPr>
        <w:t xml:space="preserve">(2) </w:t>
      </w:r>
      <w:r w:rsidRPr="00105F8F">
        <w:rPr>
          <w:rFonts w:ascii="Tahoma" w:hAnsi="Tahoma" w:cs="Tahoma"/>
          <w:b/>
          <w:sz w:val="22"/>
          <w:szCs w:val="22"/>
        </w:rPr>
        <w:t>Promitentul-Achizitor</w:t>
      </w:r>
      <w:r w:rsidRPr="00105F8F">
        <w:rPr>
          <w:rFonts w:ascii="Tahoma" w:hAnsi="Tahoma" w:cs="Tahoma"/>
          <w:b/>
          <w:i/>
          <w:sz w:val="22"/>
          <w:szCs w:val="22"/>
        </w:rPr>
        <w:t xml:space="preserve"> </w:t>
      </w:r>
      <w:r w:rsidRPr="00105F8F">
        <w:rPr>
          <w:rFonts w:ascii="Tahoma" w:hAnsi="Tahoma" w:cs="Tahoma"/>
          <w:sz w:val="22"/>
          <w:szCs w:val="22"/>
        </w:rPr>
        <w:t xml:space="preserve">are obligația de a notifica </w:t>
      </w:r>
      <w:r w:rsidRPr="00105F8F">
        <w:rPr>
          <w:rFonts w:ascii="Tahoma" w:hAnsi="Tahoma" w:cs="Tahoma"/>
          <w:b/>
          <w:sz w:val="22"/>
          <w:szCs w:val="22"/>
        </w:rPr>
        <w:t>Promitentul-Prestator</w:t>
      </w:r>
      <w:r w:rsidRPr="00105F8F">
        <w:rPr>
          <w:rFonts w:ascii="Tahoma" w:hAnsi="Tahoma" w:cs="Tahoma"/>
          <w:b/>
          <w:i/>
          <w:sz w:val="22"/>
          <w:szCs w:val="22"/>
        </w:rPr>
        <w:t xml:space="preserve"> </w:t>
      </w:r>
      <w:r w:rsidRPr="00105F8F">
        <w:rPr>
          <w:rFonts w:ascii="Tahoma" w:hAnsi="Tahoma" w:cs="Tahoma"/>
          <w:sz w:val="22"/>
          <w:szCs w:val="22"/>
        </w:rPr>
        <w:t>în scris, despre primirea unei notificări cu privire la incidența oricăreia dintre situațiile prevăzute la alin. (1).</w:t>
      </w:r>
    </w:p>
    <w:p w14:paraId="1A8F657C" w14:textId="77777777" w:rsidR="00105F8F" w:rsidRPr="00105F8F" w:rsidRDefault="00105F8F" w:rsidP="00105F8F">
      <w:pPr>
        <w:ind w:firstLine="720"/>
        <w:jc w:val="both"/>
        <w:rPr>
          <w:rFonts w:ascii="Tahoma" w:hAnsi="Tahoma" w:cs="Tahoma"/>
          <w:sz w:val="22"/>
          <w:szCs w:val="22"/>
        </w:rPr>
      </w:pPr>
      <w:r w:rsidRPr="00105F8F">
        <w:rPr>
          <w:rFonts w:ascii="Tahoma" w:hAnsi="Tahoma" w:cs="Tahoma"/>
          <w:sz w:val="22"/>
          <w:szCs w:val="22"/>
        </w:rPr>
        <w:t xml:space="preserve">(3) </w:t>
      </w:r>
      <w:r w:rsidRPr="00105F8F">
        <w:rPr>
          <w:rFonts w:ascii="Tahoma" w:hAnsi="Tahoma" w:cs="Tahoma"/>
          <w:b/>
          <w:sz w:val="22"/>
          <w:szCs w:val="22"/>
        </w:rPr>
        <w:t>Promitentul-Prestator</w:t>
      </w:r>
      <w:r w:rsidRPr="00105F8F">
        <w:rPr>
          <w:rFonts w:ascii="Tahoma" w:hAnsi="Tahoma" w:cs="Tahoma"/>
          <w:b/>
          <w:i/>
          <w:sz w:val="22"/>
          <w:szCs w:val="22"/>
        </w:rPr>
        <w:t xml:space="preserve"> </w:t>
      </w:r>
      <w:r w:rsidRPr="00105F8F">
        <w:rPr>
          <w:rFonts w:ascii="Tahoma" w:hAnsi="Tahoma" w:cs="Tahoma"/>
          <w:sz w:val="22"/>
          <w:szCs w:val="22"/>
        </w:rPr>
        <w:t xml:space="preserve">va despăgubi </w:t>
      </w:r>
      <w:r w:rsidRPr="00105F8F">
        <w:rPr>
          <w:rFonts w:ascii="Tahoma" w:hAnsi="Tahoma" w:cs="Tahoma"/>
          <w:b/>
          <w:sz w:val="22"/>
          <w:szCs w:val="22"/>
        </w:rPr>
        <w:t>Promitentul-Achizitor</w:t>
      </w:r>
      <w:r w:rsidRPr="00105F8F">
        <w:rPr>
          <w:rFonts w:ascii="Tahoma" w:hAnsi="Tahoma" w:cs="Tahoma"/>
          <w:b/>
          <w:i/>
          <w:sz w:val="22"/>
          <w:szCs w:val="22"/>
        </w:rPr>
        <w:t xml:space="preserve"> </w:t>
      </w:r>
      <w:r w:rsidRPr="00105F8F">
        <w:rPr>
          <w:rFonts w:ascii="Tahoma" w:hAnsi="Tahoma" w:cs="Tahoma"/>
          <w:sz w:val="22"/>
          <w:szCs w:val="22"/>
        </w:rPr>
        <w:t>în situația în care a fost notificat de către acesta conform alin. (2), iar valoarea despăgubirilor a fost stabilită prin titluri executorii emise conform prevederilor legale/hotărâri judecătorești definitive, după caz.</w:t>
      </w:r>
    </w:p>
    <w:p w14:paraId="0A34FA0D" w14:textId="77777777" w:rsidR="00105F8F" w:rsidRPr="00105F8F" w:rsidRDefault="00105F8F" w:rsidP="00105F8F">
      <w:pPr>
        <w:jc w:val="both"/>
        <w:rPr>
          <w:rFonts w:ascii="Tahoma" w:hAnsi="Tahoma" w:cs="Tahoma"/>
          <w:b/>
          <w:sz w:val="22"/>
          <w:szCs w:val="22"/>
        </w:rPr>
      </w:pPr>
      <w:r w:rsidRPr="00105F8F">
        <w:rPr>
          <w:rFonts w:ascii="Tahoma" w:hAnsi="Tahoma" w:cs="Tahoma"/>
          <w:b/>
          <w:snapToGrid w:val="0"/>
          <w:sz w:val="22"/>
          <w:szCs w:val="22"/>
        </w:rPr>
        <w:t>5.3.</w:t>
      </w:r>
      <w:r w:rsidRPr="00105F8F">
        <w:rPr>
          <w:rFonts w:ascii="Tahoma" w:hAnsi="Tahoma" w:cs="Tahoma"/>
          <w:snapToGrid w:val="0"/>
          <w:sz w:val="22"/>
          <w:szCs w:val="22"/>
        </w:rPr>
        <w:t xml:space="preserve"> </w:t>
      </w:r>
      <w:r w:rsidRPr="00105F8F">
        <w:rPr>
          <w:rFonts w:ascii="Tahoma" w:hAnsi="Tahoma" w:cs="Tahoma"/>
          <w:sz w:val="22"/>
          <w:szCs w:val="22"/>
        </w:rPr>
        <w:t xml:space="preserve">În cazurile prevăzute la pct. 5.2., </w:t>
      </w:r>
      <w:r w:rsidRPr="00105F8F">
        <w:rPr>
          <w:rFonts w:ascii="Tahoma" w:hAnsi="Tahoma" w:cs="Tahoma"/>
          <w:b/>
          <w:sz w:val="22"/>
          <w:szCs w:val="22"/>
        </w:rPr>
        <w:t>Promitentul-Prestator</w:t>
      </w:r>
      <w:r w:rsidRPr="00105F8F">
        <w:rPr>
          <w:rFonts w:ascii="Tahoma" w:hAnsi="Tahoma" w:cs="Tahoma"/>
          <w:b/>
          <w:i/>
          <w:sz w:val="22"/>
          <w:szCs w:val="22"/>
        </w:rPr>
        <w:t xml:space="preserve"> </w:t>
      </w:r>
      <w:r w:rsidRPr="00105F8F">
        <w:rPr>
          <w:rFonts w:ascii="Tahoma" w:hAnsi="Tahoma" w:cs="Tahoma"/>
          <w:sz w:val="22"/>
          <w:szCs w:val="22"/>
        </w:rPr>
        <w:t xml:space="preserve">va avea dreptul să intervină în orice proces şi să formuleze orice apărare împotriva vreunei astfel de acţiuni sau pretenţii. </w:t>
      </w:r>
    </w:p>
    <w:p w14:paraId="2D697A73" w14:textId="23B8F341" w:rsidR="00105F8F" w:rsidRPr="00105F8F" w:rsidRDefault="00105F8F" w:rsidP="00105F8F">
      <w:pPr>
        <w:jc w:val="both"/>
        <w:rPr>
          <w:rFonts w:ascii="Tahoma" w:hAnsi="Tahoma" w:cs="Tahoma"/>
          <w:sz w:val="22"/>
          <w:szCs w:val="22"/>
        </w:rPr>
      </w:pPr>
      <w:r w:rsidRPr="00105F8F">
        <w:rPr>
          <w:rFonts w:ascii="Tahoma" w:hAnsi="Tahoma" w:cs="Tahoma"/>
          <w:b/>
          <w:sz w:val="22"/>
          <w:szCs w:val="22"/>
        </w:rPr>
        <w:t>5.4.</w:t>
      </w:r>
      <w:r w:rsidRPr="00105F8F">
        <w:rPr>
          <w:rFonts w:ascii="Tahoma" w:hAnsi="Tahoma" w:cs="Tahoma"/>
          <w:sz w:val="22"/>
          <w:szCs w:val="22"/>
        </w:rPr>
        <w:t xml:space="preserve"> (1) În situaţia în care decizia pronunţată se referă în vreun mod la împrejurarea că dreptul de utilizare a </w:t>
      </w:r>
      <w:r w:rsidR="00450D4F">
        <w:rPr>
          <w:rFonts w:ascii="Tahoma" w:hAnsi="Tahoma" w:cs="Tahoma"/>
          <w:sz w:val="22"/>
          <w:szCs w:val="22"/>
        </w:rPr>
        <w:t xml:space="preserve">rezultatelor </w:t>
      </w:r>
      <w:r w:rsidRPr="00105F8F">
        <w:rPr>
          <w:rFonts w:ascii="Tahoma" w:hAnsi="Tahoma" w:cs="Tahoma"/>
          <w:sz w:val="22"/>
          <w:szCs w:val="22"/>
        </w:rPr>
        <w:t xml:space="preserve">serviciilor vatămă drepturile vreunei alte persoane, atunci </w:t>
      </w:r>
      <w:r w:rsidRPr="00105F8F">
        <w:rPr>
          <w:rFonts w:ascii="Tahoma" w:hAnsi="Tahoma" w:cs="Tahoma"/>
          <w:b/>
          <w:sz w:val="22"/>
          <w:szCs w:val="22"/>
        </w:rPr>
        <w:t>Promitentul-Prestator</w:t>
      </w:r>
      <w:r w:rsidRPr="00105F8F">
        <w:rPr>
          <w:rFonts w:ascii="Tahoma" w:hAnsi="Tahoma" w:cs="Tahoma"/>
          <w:sz w:val="22"/>
          <w:szCs w:val="22"/>
        </w:rPr>
        <w:t>, pe cheltuiala şi la alegerea sa, în maxim 30 (treizeci) de zile de la pronunţarea respectivei decizii</w:t>
      </w:r>
      <w:r w:rsidR="00B56F29">
        <w:rPr>
          <w:rFonts w:ascii="Tahoma" w:hAnsi="Tahoma" w:cs="Tahoma"/>
          <w:sz w:val="22"/>
          <w:szCs w:val="22"/>
        </w:rPr>
        <w:t>,</w:t>
      </w:r>
      <w:r w:rsidRPr="00105F8F">
        <w:rPr>
          <w:rFonts w:ascii="Tahoma" w:hAnsi="Tahoma" w:cs="Tahoma"/>
          <w:sz w:val="22"/>
          <w:szCs w:val="22"/>
        </w:rPr>
        <w:t xml:space="preserve"> va procura </w:t>
      </w:r>
      <w:r w:rsidRPr="00105F8F">
        <w:rPr>
          <w:rFonts w:ascii="Tahoma" w:hAnsi="Tahoma" w:cs="Tahoma"/>
          <w:b/>
          <w:sz w:val="22"/>
          <w:szCs w:val="22"/>
        </w:rPr>
        <w:t>Promitentului-Achizitor</w:t>
      </w:r>
      <w:r w:rsidRPr="00105F8F">
        <w:rPr>
          <w:rFonts w:ascii="Tahoma" w:hAnsi="Tahoma" w:cs="Tahoma"/>
          <w:sz w:val="22"/>
          <w:szCs w:val="22"/>
        </w:rPr>
        <w:t xml:space="preserve"> dreptul de a utiliza </w:t>
      </w:r>
      <w:r w:rsidR="00450D4F">
        <w:rPr>
          <w:rFonts w:ascii="Tahoma" w:hAnsi="Tahoma" w:cs="Tahoma"/>
          <w:sz w:val="22"/>
          <w:szCs w:val="22"/>
        </w:rPr>
        <w:t xml:space="preserve">rezultatele </w:t>
      </w:r>
      <w:r w:rsidRPr="00105F8F">
        <w:rPr>
          <w:rFonts w:ascii="Tahoma" w:hAnsi="Tahoma" w:cs="Tahoma"/>
          <w:sz w:val="22"/>
          <w:szCs w:val="22"/>
        </w:rPr>
        <w:t>serviciil</w:t>
      </w:r>
      <w:r w:rsidR="00450D4F">
        <w:rPr>
          <w:rFonts w:ascii="Tahoma" w:hAnsi="Tahoma" w:cs="Tahoma"/>
          <w:sz w:val="22"/>
          <w:szCs w:val="22"/>
        </w:rPr>
        <w:t>or</w:t>
      </w:r>
      <w:r w:rsidRPr="00105F8F">
        <w:rPr>
          <w:rFonts w:ascii="Tahoma" w:hAnsi="Tahoma" w:cs="Tahoma"/>
          <w:sz w:val="22"/>
          <w:szCs w:val="22"/>
        </w:rPr>
        <w:t xml:space="preserve"> în continuare.</w:t>
      </w:r>
    </w:p>
    <w:p w14:paraId="428B4A52" w14:textId="2EA1ACD3" w:rsidR="00105F8F" w:rsidRPr="00105F8F" w:rsidRDefault="00105F8F" w:rsidP="00105F8F">
      <w:pPr>
        <w:ind w:firstLine="480"/>
        <w:jc w:val="both"/>
        <w:rPr>
          <w:rFonts w:ascii="Tahoma" w:hAnsi="Tahoma" w:cs="Tahoma"/>
          <w:sz w:val="22"/>
          <w:szCs w:val="22"/>
        </w:rPr>
      </w:pPr>
      <w:r w:rsidRPr="00105F8F">
        <w:rPr>
          <w:rFonts w:ascii="Tahoma" w:hAnsi="Tahoma" w:cs="Tahoma"/>
          <w:sz w:val="22"/>
          <w:szCs w:val="22"/>
        </w:rPr>
        <w:t xml:space="preserve">(2) În situaţia în care </w:t>
      </w:r>
      <w:r w:rsidRPr="00105F8F">
        <w:rPr>
          <w:rFonts w:ascii="Tahoma" w:hAnsi="Tahoma" w:cs="Tahoma"/>
          <w:b/>
          <w:sz w:val="22"/>
          <w:szCs w:val="22"/>
        </w:rPr>
        <w:t>Promitentul-Prestator</w:t>
      </w:r>
      <w:r w:rsidRPr="00105F8F">
        <w:rPr>
          <w:rFonts w:ascii="Tahoma" w:hAnsi="Tahoma" w:cs="Tahoma"/>
          <w:sz w:val="22"/>
          <w:szCs w:val="22"/>
        </w:rPr>
        <w:t xml:space="preserve"> nu respectă obligaţiile prevăzute la alin. (1), </w:t>
      </w:r>
      <w:r w:rsidRPr="00105F8F">
        <w:rPr>
          <w:rFonts w:ascii="Tahoma" w:hAnsi="Tahoma" w:cs="Tahoma"/>
          <w:b/>
          <w:sz w:val="22"/>
          <w:szCs w:val="22"/>
        </w:rPr>
        <w:t>Promitentul-Achizitor</w:t>
      </w:r>
      <w:r w:rsidRPr="00105F8F">
        <w:rPr>
          <w:rFonts w:ascii="Tahoma" w:hAnsi="Tahoma" w:cs="Tahoma"/>
          <w:sz w:val="22"/>
          <w:szCs w:val="22"/>
        </w:rPr>
        <w:t xml:space="preserve"> are dreptul de a solicita penalităţi de întârziere conform prevederilor contractului subsecvent şi/sau de a cere rezilierea contractului subsecvent</w:t>
      </w:r>
      <w:r w:rsidR="00450D4F">
        <w:rPr>
          <w:rFonts w:ascii="Tahoma" w:hAnsi="Tahoma" w:cs="Tahoma"/>
          <w:sz w:val="22"/>
          <w:szCs w:val="22"/>
        </w:rPr>
        <w:t xml:space="preserve"> și/sau a </w:t>
      </w:r>
      <w:r w:rsidR="00450D4F" w:rsidRPr="00F9147B">
        <w:rPr>
          <w:rFonts w:ascii="Tahoma" w:hAnsi="Tahoma" w:cs="Tahoma"/>
          <w:b/>
          <w:sz w:val="22"/>
          <w:szCs w:val="22"/>
        </w:rPr>
        <w:t>Acordului-cadru</w:t>
      </w:r>
      <w:r w:rsidRPr="00105F8F">
        <w:rPr>
          <w:rFonts w:ascii="Tahoma" w:hAnsi="Tahoma" w:cs="Tahoma"/>
          <w:sz w:val="22"/>
          <w:szCs w:val="22"/>
        </w:rPr>
        <w:t>.</w:t>
      </w:r>
    </w:p>
    <w:p w14:paraId="74AEFCA2" w14:textId="77777777" w:rsidR="00105F8F" w:rsidRPr="00105F8F" w:rsidRDefault="00105F8F" w:rsidP="00105F8F">
      <w:pPr>
        <w:jc w:val="both"/>
        <w:rPr>
          <w:rFonts w:ascii="Tahoma" w:hAnsi="Tahoma" w:cs="Tahoma"/>
          <w:sz w:val="22"/>
          <w:szCs w:val="22"/>
        </w:rPr>
      </w:pPr>
      <w:r w:rsidRPr="00105F8F">
        <w:rPr>
          <w:rFonts w:ascii="Tahoma" w:hAnsi="Tahoma" w:cs="Tahoma"/>
          <w:b/>
          <w:sz w:val="22"/>
          <w:szCs w:val="22"/>
        </w:rPr>
        <w:t>5.5.</w:t>
      </w:r>
      <w:r w:rsidRPr="00105F8F">
        <w:rPr>
          <w:rFonts w:ascii="Tahoma" w:hAnsi="Tahoma" w:cs="Tahoma"/>
          <w:sz w:val="22"/>
          <w:szCs w:val="22"/>
        </w:rPr>
        <w:t xml:space="preserve"> Fără prejudicierea vreunui alt drept stipulat în favoarea </w:t>
      </w:r>
      <w:r w:rsidRPr="00105F8F">
        <w:rPr>
          <w:rFonts w:ascii="Tahoma" w:hAnsi="Tahoma" w:cs="Tahoma"/>
          <w:b/>
          <w:sz w:val="22"/>
          <w:szCs w:val="22"/>
        </w:rPr>
        <w:t>Promitentul-Prestator</w:t>
      </w:r>
      <w:r w:rsidRPr="00105F8F">
        <w:rPr>
          <w:rFonts w:ascii="Tahoma" w:hAnsi="Tahoma" w:cs="Tahoma"/>
          <w:snapToGrid w:val="0"/>
          <w:color w:val="000000"/>
          <w:sz w:val="22"/>
          <w:szCs w:val="22"/>
        </w:rPr>
        <w:t xml:space="preserve"> </w:t>
      </w:r>
      <w:r w:rsidRPr="00105F8F">
        <w:rPr>
          <w:rFonts w:ascii="Tahoma" w:hAnsi="Tahoma" w:cs="Tahoma"/>
          <w:sz w:val="22"/>
          <w:szCs w:val="22"/>
        </w:rPr>
        <w:t xml:space="preserve">în conformitate cu prevederile de mai sus, </w:t>
      </w:r>
      <w:r w:rsidRPr="00105F8F">
        <w:rPr>
          <w:rFonts w:ascii="Tahoma" w:hAnsi="Tahoma" w:cs="Tahoma"/>
          <w:b/>
          <w:sz w:val="22"/>
          <w:szCs w:val="22"/>
        </w:rPr>
        <w:t>Promitentul-Achizitor</w:t>
      </w:r>
      <w:r w:rsidRPr="00105F8F">
        <w:rPr>
          <w:rFonts w:ascii="Tahoma" w:hAnsi="Tahoma" w:cs="Tahoma"/>
          <w:sz w:val="22"/>
          <w:szCs w:val="22"/>
        </w:rPr>
        <w:t xml:space="preserve"> va avea dreptul să ia orice măsură şi să întreprindă orice acţiune de apărare a drepturilor transmise acţionând în numele şi pe seama </w:t>
      </w:r>
      <w:r w:rsidRPr="00105F8F">
        <w:rPr>
          <w:rFonts w:ascii="Tahoma" w:hAnsi="Tahoma" w:cs="Tahoma"/>
          <w:b/>
          <w:sz w:val="22"/>
          <w:szCs w:val="22"/>
        </w:rPr>
        <w:t>Promitentului-Prestator</w:t>
      </w:r>
      <w:r w:rsidRPr="00105F8F">
        <w:rPr>
          <w:rFonts w:ascii="Tahoma" w:hAnsi="Tahoma" w:cs="Tahoma"/>
          <w:sz w:val="22"/>
          <w:szCs w:val="22"/>
        </w:rPr>
        <w:t xml:space="preserve">. Toate cheltuielile ocazionate într-o astfel de situaţie vor fi returnate în termen de 30 (treizeci) de zile de la cererea scrisă a </w:t>
      </w:r>
      <w:r w:rsidRPr="00105F8F">
        <w:rPr>
          <w:rFonts w:ascii="Tahoma" w:hAnsi="Tahoma" w:cs="Tahoma"/>
          <w:b/>
          <w:sz w:val="22"/>
          <w:szCs w:val="22"/>
        </w:rPr>
        <w:t>Promitentului-Achizitor</w:t>
      </w:r>
      <w:r w:rsidRPr="00105F8F">
        <w:rPr>
          <w:rFonts w:ascii="Tahoma" w:hAnsi="Tahoma" w:cs="Tahoma"/>
          <w:sz w:val="22"/>
          <w:szCs w:val="22"/>
        </w:rPr>
        <w:t xml:space="preserve">. Orice despăgubire care trebuie achitată </w:t>
      </w:r>
      <w:r w:rsidRPr="00105F8F">
        <w:rPr>
          <w:rFonts w:ascii="Tahoma" w:hAnsi="Tahoma" w:cs="Tahoma"/>
          <w:b/>
          <w:sz w:val="22"/>
          <w:szCs w:val="22"/>
        </w:rPr>
        <w:t>Promitentului-</w:t>
      </w:r>
      <w:r w:rsidRPr="00105F8F">
        <w:rPr>
          <w:rFonts w:ascii="Tahoma" w:hAnsi="Tahoma" w:cs="Tahoma"/>
          <w:b/>
          <w:sz w:val="22"/>
          <w:szCs w:val="22"/>
        </w:rPr>
        <w:lastRenderedPageBreak/>
        <w:t>Achizitor</w:t>
      </w:r>
      <w:r w:rsidRPr="00105F8F">
        <w:rPr>
          <w:rFonts w:ascii="Tahoma" w:hAnsi="Tahoma" w:cs="Tahoma"/>
          <w:sz w:val="22"/>
          <w:szCs w:val="22"/>
        </w:rPr>
        <w:t xml:space="preserve"> conform celor de mai sus va fi plătită de către </w:t>
      </w:r>
      <w:r w:rsidRPr="00105F8F">
        <w:rPr>
          <w:rFonts w:ascii="Tahoma" w:hAnsi="Tahoma" w:cs="Tahoma"/>
          <w:b/>
          <w:sz w:val="22"/>
          <w:szCs w:val="22"/>
        </w:rPr>
        <w:t>Promitentul-Prestator</w:t>
      </w:r>
      <w:r w:rsidRPr="00105F8F">
        <w:rPr>
          <w:rFonts w:ascii="Tahoma" w:hAnsi="Tahoma" w:cs="Tahoma"/>
          <w:snapToGrid w:val="0"/>
          <w:color w:val="000000"/>
          <w:sz w:val="22"/>
          <w:szCs w:val="22"/>
        </w:rPr>
        <w:t xml:space="preserve"> </w:t>
      </w:r>
      <w:r w:rsidRPr="00105F8F">
        <w:rPr>
          <w:rFonts w:ascii="Tahoma" w:hAnsi="Tahoma" w:cs="Tahoma"/>
          <w:b/>
          <w:sz w:val="22"/>
          <w:szCs w:val="22"/>
        </w:rPr>
        <w:t>Promitentului-Achizitor</w:t>
      </w:r>
      <w:r w:rsidRPr="00105F8F">
        <w:rPr>
          <w:rFonts w:ascii="Tahoma" w:hAnsi="Tahoma" w:cs="Tahoma"/>
          <w:sz w:val="22"/>
          <w:szCs w:val="22"/>
        </w:rPr>
        <w:t xml:space="preserve"> în termen de 30 (treizeci) de zile de la cererea scrisă a acestuia din urmă.</w:t>
      </w:r>
    </w:p>
    <w:p w14:paraId="59D8F78E" w14:textId="77777777" w:rsidR="00BB1F7A" w:rsidRDefault="00BB1F7A" w:rsidP="001761C7">
      <w:pPr>
        <w:jc w:val="both"/>
        <w:rPr>
          <w:rFonts w:ascii="Tahoma" w:hAnsi="Tahoma" w:cs="Tahoma"/>
          <w:b/>
          <w:sz w:val="22"/>
          <w:szCs w:val="22"/>
        </w:rPr>
      </w:pPr>
    </w:p>
    <w:p w14:paraId="5185328E" w14:textId="15B84919" w:rsidR="001761C7" w:rsidRPr="001761C7" w:rsidRDefault="001761C7" w:rsidP="001761C7">
      <w:pPr>
        <w:jc w:val="both"/>
        <w:rPr>
          <w:rFonts w:ascii="Tahoma" w:hAnsi="Tahoma" w:cs="Tahoma"/>
          <w:b/>
          <w:sz w:val="22"/>
          <w:szCs w:val="22"/>
        </w:rPr>
      </w:pPr>
      <w:r w:rsidRPr="001761C7">
        <w:rPr>
          <w:rFonts w:ascii="Tahoma" w:hAnsi="Tahoma" w:cs="Tahoma"/>
          <w:b/>
          <w:sz w:val="22"/>
          <w:szCs w:val="22"/>
        </w:rPr>
        <w:t>Cap. 6.</w:t>
      </w:r>
      <w:r w:rsidRPr="001761C7">
        <w:rPr>
          <w:rFonts w:ascii="Tahoma" w:hAnsi="Tahoma" w:cs="Tahoma"/>
          <w:b/>
          <w:i/>
          <w:sz w:val="22"/>
          <w:szCs w:val="22"/>
        </w:rPr>
        <w:t xml:space="preserve"> </w:t>
      </w:r>
      <w:r w:rsidRPr="001761C7">
        <w:rPr>
          <w:rFonts w:ascii="Tahoma" w:hAnsi="Tahoma" w:cs="Tahoma"/>
          <w:b/>
          <w:sz w:val="22"/>
          <w:szCs w:val="22"/>
        </w:rPr>
        <w:t xml:space="preserve">OBLIGATIILE </w:t>
      </w:r>
      <w:r w:rsidR="00AC373C">
        <w:rPr>
          <w:rFonts w:ascii="Tahoma" w:hAnsi="Tahoma" w:cs="Tahoma"/>
          <w:b/>
          <w:sz w:val="22"/>
          <w:szCs w:val="22"/>
        </w:rPr>
        <w:t xml:space="preserve">ȘI </w:t>
      </w:r>
      <w:r w:rsidR="00AC373C" w:rsidRPr="001761C7">
        <w:rPr>
          <w:rFonts w:ascii="Tahoma" w:hAnsi="Tahoma" w:cs="Tahoma"/>
          <w:b/>
          <w:sz w:val="22"/>
          <w:szCs w:val="22"/>
        </w:rPr>
        <w:t xml:space="preserve">DREPTURILE </w:t>
      </w:r>
      <w:r w:rsidR="00AC373C">
        <w:rPr>
          <w:rFonts w:ascii="Tahoma" w:hAnsi="Tahoma" w:cs="Tahoma"/>
          <w:b/>
          <w:sz w:val="22"/>
          <w:szCs w:val="22"/>
        </w:rPr>
        <w:t xml:space="preserve">GENERALE ALE </w:t>
      </w:r>
      <w:r w:rsidRPr="001761C7">
        <w:rPr>
          <w:rFonts w:ascii="Tahoma" w:hAnsi="Tahoma" w:cs="Tahoma"/>
          <w:b/>
          <w:sz w:val="22"/>
          <w:szCs w:val="22"/>
        </w:rPr>
        <w:t>PROMITENTULUI – ACHIZITOR</w:t>
      </w:r>
    </w:p>
    <w:p w14:paraId="7DF1473A" w14:textId="77777777" w:rsidR="001761C7" w:rsidRPr="001761C7" w:rsidRDefault="001761C7" w:rsidP="001761C7">
      <w:pPr>
        <w:jc w:val="both"/>
        <w:rPr>
          <w:rFonts w:ascii="Tahoma" w:hAnsi="Tahoma" w:cs="Tahoma"/>
          <w:sz w:val="22"/>
          <w:szCs w:val="22"/>
        </w:rPr>
      </w:pPr>
      <w:r w:rsidRPr="001761C7">
        <w:rPr>
          <w:rFonts w:ascii="Tahoma" w:hAnsi="Tahoma" w:cs="Tahoma"/>
          <w:b/>
          <w:sz w:val="22"/>
          <w:szCs w:val="22"/>
        </w:rPr>
        <w:t>6.1.</w:t>
      </w:r>
      <w:r w:rsidRPr="001761C7">
        <w:rPr>
          <w:rFonts w:ascii="Tahoma" w:hAnsi="Tahoma" w:cs="Tahoma"/>
          <w:sz w:val="22"/>
          <w:szCs w:val="22"/>
        </w:rPr>
        <w:t xml:space="preserve"> </w:t>
      </w:r>
      <w:r w:rsidRPr="001761C7">
        <w:rPr>
          <w:rFonts w:ascii="Tahoma" w:hAnsi="Tahoma" w:cs="Tahoma"/>
          <w:b/>
          <w:sz w:val="22"/>
          <w:szCs w:val="22"/>
        </w:rPr>
        <w:t>Promitentul-Achizitor</w:t>
      </w:r>
      <w:r w:rsidRPr="001761C7">
        <w:rPr>
          <w:rFonts w:ascii="Tahoma" w:hAnsi="Tahoma" w:cs="Tahoma"/>
          <w:sz w:val="22"/>
          <w:szCs w:val="22"/>
        </w:rPr>
        <w:t xml:space="preserve"> declară şi garantează că este o instituţie publică ce are calitatea legală să încheie </w:t>
      </w:r>
      <w:r w:rsidRPr="001761C7">
        <w:rPr>
          <w:rFonts w:ascii="Tahoma" w:hAnsi="Tahoma" w:cs="Tahoma"/>
          <w:b/>
          <w:sz w:val="22"/>
          <w:szCs w:val="22"/>
        </w:rPr>
        <w:t xml:space="preserve">Acordul-cadru </w:t>
      </w:r>
      <w:r w:rsidRPr="001761C7">
        <w:rPr>
          <w:rFonts w:ascii="Tahoma" w:hAnsi="Tahoma" w:cs="Tahoma"/>
          <w:sz w:val="22"/>
          <w:szCs w:val="22"/>
        </w:rPr>
        <w:t>şi să îndeplinească toate obligaţiile ce decurg din acesta.</w:t>
      </w:r>
    </w:p>
    <w:p w14:paraId="2C466D83" w14:textId="77777777" w:rsidR="001761C7" w:rsidRPr="001761C7" w:rsidRDefault="001761C7" w:rsidP="001761C7">
      <w:pPr>
        <w:jc w:val="both"/>
        <w:rPr>
          <w:rFonts w:ascii="Tahoma" w:hAnsi="Tahoma" w:cs="Tahoma"/>
          <w:sz w:val="22"/>
          <w:szCs w:val="22"/>
        </w:rPr>
      </w:pPr>
      <w:r w:rsidRPr="001761C7">
        <w:rPr>
          <w:rFonts w:ascii="Tahoma" w:hAnsi="Tahoma" w:cs="Tahoma"/>
          <w:b/>
          <w:sz w:val="22"/>
          <w:szCs w:val="22"/>
        </w:rPr>
        <w:t>6.2.</w:t>
      </w:r>
      <w:r w:rsidRPr="001761C7">
        <w:rPr>
          <w:rFonts w:ascii="Tahoma" w:hAnsi="Tahoma" w:cs="Tahoma"/>
          <w:sz w:val="22"/>
          <w:szCs w:val="22"/>
        </w:rPr>
        <w:t xml:space="preserve"> Persoana care semnează </w:t>
      </w:r>
      <w:r w:rsidRPr="001761C7">
        <w:rPr>
          <w:rFonts w:ascii="Tahoma" w:hAnsi="Tahoma" w:cs="Tahoma"/>
          <w:b/>
          <w:sz w:val="22"/>
          <w:szCs w:val="22"/>
        </w:rPr>
        <w:t>Acordul-cadru</w:t>
      </w:r>
      <w:r w:rsidRPr="001761C7">
        <w:rPr>
          <w:rFonts w:ascii="Tahoma" w:hAnsi="Tahoma" w:cs="Tahoma"/>
          <w:b/>
          <w:bCs/>
          <w:i/>
          <w:iCs/>
          <w:sz w:val="22"/>
          <w:szCs w:val="22"/>
        </w:rPr>
        <w:t xml:space="preserve"> </w:t>
      </w:r>
      <w:r w:rsidRPr="001761C7">
        <w:rPr>
          <w:rFonts w:ascii="Tahoma" w:hAnsi="Tahoma" w:cs="Tahoma"/>
          <w:sz w:val="22"/>
          <w:szCs w:val="22"/>
        </w:rPr>
        <w:t xml:space="preserve">în numele </w:t>
      </w:r>
      <w:r w:rsidRPr="001761C7">
        <w:rPr>
          <w:rFonts w:ascii="Tahoma" w:hAnsi="Tahoma" w:cs="Tahoma"/>
          <w:b/>
          <w:sz w:val="22"/>
          <w:szCs w:val="22"/>
        </w:rPr>
        <w:t>Promitentului-Achizitor</w:t>
      </w:r>
      <w:r w:rsidRPr="001761C7">
        <w:rPr>
          <w:rFonts w:ascii="Tahoma" w:hAnsi="Tahoma" w:cs="Tahoma"/>
          <w:sz w:val="22"/>
          <w:szCs w:val="22"/>
        </w:rPr>
        <w:t xml:space="preserve"> este legal împuternicită în acest sens.</w:t>
      </w:r>
    </w:p>
    <w:p w14:paraId="24E414BB" w14:textId="5F910F5E" w:rsidR="001761C7" w:rsidRPr="001761C7" w:rsidRDefault="001761C7" w:rsidP="001761C7">
      <w:pPr>
        <w:jc w:val="both"/>
        <w:rPr>
          <w:rFonts w:ascii="Tahoma" w:hAnsi="Tahoma" w:cs="Tahoma"/>
          <w:b/>
          <w:bCs/>
          <w:iCs/>
          <w:sz w:val="22"/>
          <w:szCs w:val="22"/>
        </w:rPr>
      </w:pPr>
      <w:r w:rsidRPr="001761C7">
        <w:rPr>
          <w:rFonts w:ascii="Tahoma" w:hAnsi="Tahoma" w:cs="Tahoma"/>
          <w:b/>
          <w:sz w:val="22"/>
          <w:szCs w:val="22"/>
        </w:rPr>
        <w:t>6.3.</w:t>
      </w:r>
      <w:r w:rsidRPr="001761C7">
        <w:rPr>
          <w:rFonts w:ascii="Tahoma" w:hAnsi="Tahoma" w:cs="Tahoma"/>
          <w:sz w:val="22"/>
          <w:szCs w:val="22"/>
        </w:rPr>
        <w:t xml:space="preserve"> </w:t>
      </w:r>
      <w:r w:rsidRPr="001761C7">
        <w:rPr>
          <w:rFonts w:ascii="Tahoma" w:hAnsi="Tahoma" w:cs="Tahoma"/>
          <w:b/>
          <w:sz w:val="22"/>
          <w:szCs w:val="22"/>
        </w:rPr>
        <w:t>Promitentul-Achizitor</w:t>
      </w:r>
      <w:r w:rsidRPr="001761C7">
        <w:rPr>
          <w:rFonts w:ascii="Tahoma" w:hAnsi="Tahoma" w:cs="Tahoma"/>
          <w:sz w:val="22"/>
          <w:szCs w:val="22"/>
        </w:rPr>
        <w:t xml:space="preserve"> se obligă ca</w:t>
      </w:r>
      <w:r w:rsidR="00853BE0">
        <w:rPr>
          <w:rFonts w:ascii="Tahoma" w:hAnsi="Tahoma" w:cs="Tahoma"/>
          <w:sz w:val="22"/>
          <w:szCs w:val="22"/>
        </w:rPr>
        <w:t>,</w:t>
      </w:r>
      <w:r w:rsidRPr="001761C7">
        <w:rPr>
          <w:rFonts w:ascii="Tahoma" w:hAnsi="Tahoma" w:cs="Tahoma"/>
          <w:sz w:val="22"/>
          <w:szCs w:val="22"/>
        </w:rPr>
        <w:t xml:space="preserve"> </w:t>
      </w:r>
      <w:r w:rsidRPr="006645F6">
        <w:rPr>
          <w:rFonts w:ascii="Tahoma" w:hAnsi="Tahoma" w:cs="Tahoma"/>
          <w:sz w:val="22"/>
          <w:szCs w:val="22"/>
        </w:rPr>
        <w:t xml:space="preserve">în baza </w:t>
      </w:r>
      <w:r>
        <w:rPr>
          <w:rFonts w:ascii="Tahoma" w:hAnsi="Tahoma" w:cs="Tahoma"/>
          <w:sz w:val="22"/>
          <w:szCs w:val="22"/>
        </w:rPr>
        <w:t xml:space="preserve">prezentului </w:t>
      </w:r>
      <w:r w:rsidRPr="00967B31">
        <w:rPr>
          <w:rFonts w:ascii="Tahoma" w:hAnsi="Tahoma" w:cs="Tahoma"/>
          <w:b/>
          <w:sz w:val="22"/>
          <w:szCs w:val="22"/>
        </w:rPr>
        <w:t>Acord-cadru</w:t>
      </w:r>
      <w:r w:rsidRPr="001761C7">
        <w:rPr>
          <w:rFonts w:ascii="Tahoma" w:hAnsi="Tahoma" w:cs="Tahoma"/>
          <w:sz w:val="22"/>
          <w:szCs w:val="22"/>
        </w:rPr>
        <w:t>,</w:t>
      </w:r>
      <w:r w:rsidRPr="001761C7">
        <w:rPr>
          <w:rFonts w:ascii="Tahoma" w:hAnsi="Tahoma" w:cs="Tahoma"/>
          <w:bCs/>
          <w:iCs/>
          <w:sz w:val="22"/>
          <w:szCs w:val="22"/>
          <w:lang w:val="pt-PT"/>
        </w:rPr>
        <w:t xml:space="preserve"> </w:t>
      </w:r>
      <w:r>
        <w:rPr>
          <w:rFonts w:ascii="Tahoma" w:hAnsi="Tahoma" w:cs="Tahoma"/>
          <w:bCs/>
          <w:iCs/>
          <w:sz w:val="22"/>
          <w:szCs w:val="22"/>
          <w:lang w:val="pt-PT"/>
        </w:rPr>
        <w:t>Caietu</w:t>
      </w:r>
      <w:r w:rsidRPr="006645F6">
        <w:rPr>
          <w:rFonts w:ascii="Tahoma" w:hAnsi="Tahoma" w:cs="Tahoma"/>
          <w:bCs/>
          <w:iCs/>
          <w:sz w:val="22"/>
          <w:szCs w:val="22"/>
          <w:lang w:val="pt-PT"/>
        </w:rPr>
        <w:t>l</w:t>
      </w:r>
      <w:r>
        <w:rPr>
          <w:rFonts w:ascii="Tahoma" w:hAnsi="Tahoma" w:cs="Tahoma"/>
          <w:bCs/>
          <w:iCs/>
          <w:sz w:val="22"/>
          <w:szCs w:val="22"/>
          <w:lang w:val="pt-PT"/>
        </w:rPr>
        <w:t>ui</w:t>
      </w:r>
      <w:r w:rsidRPr="006645F6">
        <w:rPr>
          <w:rFonts w:ascii="Tahoma" w:hAnsi="Tahoma" w:cs="Tahoma"/>
          <w:bCs/>
          <w:iCs/>
          <w:sz w:val="22"/>
          <w:szCs w:val="22"/>
          <w:lang w:val="pt-PT"/>
        </w:rPr>
        <w:t xml:space="preserve"> de sarcini – Anexa nr. 1, Propuner</w:t>
      </w:r>
      <w:r>
        <w:rPr>
          <w:rFonts w:ascii="Tahoma" w:hAnsi="Tahoma" w:cs="Tahoma"/>
          <w:bCs/>
          <w:iCs/>
          <w:sz w:val="22"/>
          <w:szCs w:val="22"/>
          <w:lang w:val="pt-PT"/>
        </w:rPr>
        <w:t>ii tehnice</w:t>
      </w:r>
      <w:r w:rsidRPr="006645F6">
        <w:rPr>
          <w:rFonts w:ascii="Tahoma" w:hAnsi="Tahoma" w:cs="Tahoma"/>
          <w:bCs/>
          <w:iCs/>
          <w:sz w:val="22"/>
          <w:szCs w:val="22"/>
          <w:lang w:val="pt-PT"/>
        </w:rPr>
        <w:t xml:space="preserve"> – Anexa nr. 2 şi Propuner</w:t>
      </w:r>
      <w:r>
        <w:rPr>
          <w:rFonts w:ascii="Tahoma" w:hAnsi="Tahoma" w:cs="Tahoma"/>
          <w:bCs/>
          <w:iCs/>
          <w:sz w:val="22"/>
          <w:szCs w:val="22"/>
          <w:lang w:val="pt-PT"/>
        </w:rPr>
        <w:t>ii financiare</w:t>
      </w:r>
      <w:r w:rsidRPr="006645F6">
        <w:rPr>
          <w:rFonts w:ascii="Tahoma" w:hAnsi="Tahoma" w:cs="Tahoma"/>
          <w:bCs/>
          <w:iCs/>
          <w:sz w:val="22"/>
          <w:szCs w:val="22"/>
          <w:lang w:val="pt-PT"/>
        </w:rPr>
        <w:t xml:space="preserve"> – Anexa nr. 3 la prezentul </w:t>
      </w:r>
      <w:r w:rsidRPr="006645F6">
        <w:rPr>
          <w:rFonts w:ascii="Tahoma" w:hAnsi="Tahoma" w:cs="Tahoma"/>
          <w:b/>
          <w:bCs/>
          <w:iCs/>
          <w:sz w:val="22"/>
          <w:szCs w:val="22"/>
          <w:lang w:val="pt-PT"/>
        </w:rPr>
        <w:t>Acord-cadru</w:t>
      </w:r>
      <w:r w:rsidRPr="006645F6">
        <w:rPr>
          <w:rFonts w:ascii="Tahoma" w:hAnsi="Tahoma" w:cs="Tahoma"/>
          <w:sz w:val="22"/>
          <w:szCs w:val="22"/>
        </w:rPr>
        <w:t xml:space="preserve">, </w:t>
      </w:r>
      <w:r>
        <w:rPr>
          <w:rFonts w:ascii="Tahoma" w:hAnsi="Tahoma" w:cs="Tahoma"/>
          <w:sz w:val="22"/>
          <w:szCs w:val="22"/>
          <w:lang w:val="pt-BR" w:eastAsia="en-US"/>
        </w:rPr>
        <w:t>să</w:t>
      </w:r>
      <w:r w:rsidRPr="001761C7">
        <w:rPr>
          <w:rFonts w:ascii="Tahoma" w:hAnsi="Tahoma" w:cs="Tahoma"/>
          <w:sz w:val="22"/>
          <w:szCs w:val="22"/>
        </w:rPr>
        <w:t xml:space="preserve"> achizi</w:t>
      </w:r>
      <w:r w:rsidR="00390EFA">
        <w:rPr>
          <w:rFonts w:ascii="Tahoma" w:hAnsi="Tahoma" w:cs="Tahoma"/>
          <w:sz w:val="22"/>
          <w:szCs w:val="22"/>
        </w:rPr>
        <w:t>ț</w:t>
      </w:r>
      <w:r w:rsidRPr="001761C7">
        <w:rPr>
          <w:rFonts w:ascii="Tahoma" w:hAnsi="Tahoma" w:cs="Tahoma"/>
          <w:sz w:val="22"/>
          <w:szCs w:val="22"/>
        </w:rPr>
        <w:t xml:space="preserve">ioneze </w:t>
      </w:r>
      <w:r w:rsidR="00390EFA">
        <w:rPr>
          <w:rFonts w:ascii="Tahoma" w:hAnsi="Tahoma" w:cs="Tahoma"/>
          <w:sz w:val="22"/>
          <w:szCs w:val="22"/>
        </w:rPr>
        <w:t xml:space="preserve">de la </w:t>
      </w:r>
      <w:r w:rsidR="00390EFA" w:rsidRPr="00390EFA">
        <w:rPr>
          <w:rFonts w:ascii="Tahoma" w:hAnsi="Tahoma" w:cs="Tahoma"/>
          <w:b/>
          <w:sz w:val="22"/>
          <w:szCs w:val="22"/>
        </w:rPr>
        <w:t>Promitentul-Prestator</w:t>
      </w:r>
      <w:r w:rsidR="00390EFA">
        <w:rPr>
          <w:rFonts w:ascii="Tahoma" w:hAnsi="Tahoma" w:cs="Tahoma"/>
          <w:sz w:val="22"/>
          <w:szCs w:val="22"/>
        </w:rPr>
        <w:t xml:space="preserve"> </w:t>
      </w:r>
      <w:r w:rsidRPr="001761C7">
        <w:rPr>
          <w:rFonts w:ascii="Tahoma" w:hAnsi="Tahoma" w:cs="Tahoma"/>
          <w:snapToGrid w:val="0"/>
          <w:sz w:val="22"/>
          <w:szCs w:val="22"/>
        </w:rPr>
        <w:t>serviciile definite la pct. 2.1. lit. g)</w:t>
      </w:r>
      <w:r w:rsidRPr="001761C7">
        <w:rPr>
          <w:rFonts w:ascii="Tahoma" w:hAnsi="Tahoma" w:cs="Tahoma"/>
          <w:bCs/>
          <w:iCs/>
          <w:sz w:val="22"/>
          <w:szCs w:val="22"/>
        </w:rPr>
        <w:t xml:space="preserve"> </w:t>
      </w:r>
      <w:r>
        <w:rPr>
          <w:rFonts w:ascii="Tahoma" w:hAnsi="Tahoma" w:cs="Tahoma"/>
          <w:bCs/>
          <w:iCs/>
          <w:sz w:val="22"/>
          <w:szCs w:val="22"/>
        </w:rPr>
        <w:t>în baza contractelor subsecvente</w:t>
      </w:r>
      <w:r w:rsidRPr="001761C7">
        <w:rPr>
          <w:rFonts w:ascii="Tahoma" w:hAnsi="Tahoma" w:cs="Tahoma"/>
          <w:bCs/>
          <w:iCs/>
          <w:sz w:val="22"/>
          <w:szCs w:val="22"/>
        </w:rPr>
        <w:t>.</w:t>
      </w:r>
    </w:p>
    <w:p w14:paraId="5CFC111D" w14:textId="77777777" w:rsidR="001761C7" w:rsidRPr="001761C7" w:rsidRDefault="001761C7" w:rsidP="001761C7">
      <w:pPr>
        <w:jc w:val="both"/>
        <w:rPr>
          <w:rFonts w:ascii="Tahoma" w:hAnsi="Tahoma" w:cs="Tahoma"/>
          <w:bCs/>
          <w:iCs/>
          <w:sz w:val="22"/>
          <w:szCs w:val="22"/>
        </w:rPr>
      </w:pPr>
      <w:r w:rsidRPr="001761C7">
        <w:rPr>
          <w:rFonts w:ascii="Tahoma" w:hAnsi="Tahoma" w:cs="Tahoma"/>
          <w:b/>
          <w:snapToGrid w:val="0"/>
          <w:sz w:val="22"/>
          <w:szCs w:val="22"/>
        </w:rPr>
        <w:t xml:space="preserve">6.4. </w:t>
      </w:r>
      <w:r w:rsidRPr="001761C7">
        <w:rPr>
          <w:rFonts w:ascii="Tahoma" w:hAnsi="Tahoma" w:cs="Tahoma"/>
          <w:snapToGrid w:val="0"/>
          <w:sz w:val="22"/>
          <w:szCs w:val="22"/>
        </w:rPr>
        <w:t xml:space="preserve">În baza </w:t>
      </w:r>
      <w:r w:rsidRPr="0038663E">
        <w:rPr>
          <w:rFonts w:ascii="Tahoma" w:hAnsi="Tahoma" w:cs="Tahoma"/>
          <w:bCs/>
          <w:snapToGrid w:val="0"/>
          <w:sz w:val="22"/>
          <w:szCs w:val="22"/>
        </w:rPr>
        <w:t>contractelor subsecvente</w:t>
      </w:r>
      <w:r w:rsidRPr="001761C7">
        <w:rPr>
          <w:rFonts w:ascii="Tahoma" w:hAnsi="Tahoma" w:cs="Tahoma"/>
          <w:snapToGrid w:val="0"/>
          <w:sz w:val="22"/>
          <w:szCs w:val="22"/>
        </w:rPr>
        <w:t xml:space="preserve">, </w:t>
      </w:r>
      <w:r w:rsidRPr="001761C7">
        <w:rPr>
          <w:rFonts w:ascii="Tahoma" w:hAnsi="Tahoma" w:cs="Tahoma"/>
          <w:b/>
          <w:snapToGrid w:val="0"/>
          <w:sz w:val="22"/>
          <w:szCs w:val="22"/>
        </w:rPr>
        <w:t xml:space="preserve">Promitentul-Achizitor </w:t>
      </w:r>
      <w:r w:rsidRPr="001761C7">
        <w:rPr>
          <w:rFonts w:ascii="Tahoma" w:hAnsi="Tahoma" w:cs="Tahoma"/>
          <w:snapToGrid w:val="0"/>
          <w:sz w:val="22"/>
          <w:szCs w:val="22"/>
        </w:rPr>
        <w:t xml:space="preserve">are obligaţia de a plăti </w:t>
      </w:r>
      <w:r w:rsidRPr="001761C7">
        <w:rPr>
          <w:rFonts w:ascii="Tahoma" w:hAnsi="Tahoma" w:cs="Tahoma"/>
          <w:b/>
          <w:snapToGrid w:val="0"/>
          <w:sz w:val="22"/>
          <w:szCs w:val="22"/>
        </w:rPr>
        <w:t xml:space="preserve">Promitentului-Prestator </w:t>
      </w:r>
      <w:r w:rsidRPr="001761C7">
        <w:rPr>
          <w:rFonts w:ascii="Tahoma" w:hAnsi="Tahoma" w:cs="Tahoma"/>
          <w:snapToGrid w:val="0"/>
          <w:sz w:val="22"/>
          <w:szCs w:val="22"/>
        </w:rPr>
        <w:t xml:space="preserve">contravaloarea serviciilor prestate conform acestor contracte. </w:t>
      </w:r>
    </w:p>
    <w:p w14:paraId="4D2974CE" w14:textId="77777777" w:rsidR="001761C7" w:rsidRPr="001761C7" w:rsidRDefault="001761C7" w:rsidP="001761C7">
      <w:pPr>
        <w:jc w:val="both"/>
        <w:rPr>
          <w:rFonts w:ascii="Tahoma" w:hAnsi="Tahoma" w:cs="Tahoma"/>
          <w:sz w:val="22"/>
          <w:szCs w:val="22"/>
          <w:lang w:val="pt-PT" w:eastAsia="en-US"/>
        </w:rPr>
      </w:pPr>
      <w:r w:rsidRPr="001761C7">
        <w:rPr>
          <w:rFonts w:ascii="Tahoma" w:hAnsi="Tahoma" w:cs="Tahoma"/>
          <w:b/>
          <w:sz w:val="22"/>
          <w:szCs w:val="22"/>
          <w:lang w:val="pt-PT" w:eastAsia="en-US"/>
        </w:rPr>
        <w:t>6.5.</w:t>
      </w:r>
      <w:r w:rsidRPr="001761C7">
        <w:rPr>
          <w:rFonts w:ascii="Tahoma" w:hAnsi="Tahoma" w:cs="Tahoma"/>
          <w:sz w:val="22"/>
          <w:szCs w:val="22"/>
          <w:lang w:val="pt-PT" w:eastAsia="en-US"/>
        </w:rPr>
        <w:t xml:space="preserve"> </w:t>
      </w:r>
      <w:r w:rsidRPr="001761C7">
        <w:rPr>
          <w:rFonts w:ascii="Tahoma" w:hAnsi="Tahoma" w:cs="Tahoma"/>
          <w:b/>
          <w:sz w:val="22"/>
          <w:szCs w:val="22"/>
          <w:lang w:val="pt-PT" w:eastAsia="en-US"/>
        </w:rPr>
        <w:t xml:space="preserve">Promitentul-Achizitor </w:t>
      </w:r>
      <w:r w:rsidRPr="001761C7">
        <w:rPr>
          <w:rFonts w:ascii="Tahoma" w:hAnsi="Tahoma" w:cs="Tahoma"/>
          <w:sz w:val="22"/>
          <w:szCs w:val="22"/>
          <w:lang w:val="pt-PT" w:eastAsia="en-US"/>
        </w:rPr>
        <w:t xml:space="preserve">prin reprezentantul/reprezentanţii săi împuterniciţi are dreptul de a verifica modul de prestare a serviciilor prevăzute la pct. 2.1. lit. g) pentru a stabili conformitatea acestora cu prevederile din </w:t>
      </w:r>
      <w:r w:rsidRPr="001761C7">
        <w:rPr>
          <w:rFonts w:ascii="Tahoma" w:hAnsi="Tahoma" w:cs="Tahoma"/>
          <w:b/>
          <w:sz w:val="22"/>
          <w:szCs w:val="22"/>
          <w:lang w:val="pt-PT" w:eastAsia="en-US"/>
        </w:rPr>
        <w:t>Acordul-cadru</w:t>
      </w:r>
      <w:r w:rsidRPr="001761C7">
        <w:rPr>
          <w:rFonts w:ascii="Tahoma" w:hAnsi="Tahoma" w:cs="Tahoma"/>
          <w:sz w:val="22"/>
          <w:szCs w:val="22"/>
          <w:lang w:val="pt-PT" w:eastAsia="en-US"/>
        </w:rPr>
        <w:t>.</w:t>
      </w:r>
    </w:p>
    <w:p w14:paraId="4A72D28F" w14:textId="77777777" w:rsidR="001761C7" w:rsidRPr="001761C7" w:rsidRDefault="001761C7" w:rsidP="001761C7">
      <w:pPr>
        <w:jc w:val="both"/>
        <w:rPr>
          <w:rFonts w:ascii="Tahoma" w:hAnsi="Tahoma" w:cs="Tahoma"/>
          <w:sz w:val="22"/>
          <w:szCs w:val="22"/>
          <w:lang w:val="pt-PT" w:eastAsia="en-US"/>
        </w:rPr>
      </w:pPr>
      <w:r w:rsidRPr="001761C7">
        <w:rPr>
          <w:rFonts w:ascii="Tahoma" w:hAnsi="Tahoma" w:cs="Tahoma"/>
          <w:b/>
          <w:sz w:val="22"/>
          <w:szCs w:val="22"/>
          <w:lang w:val="pt-PT" w:eastAsia="en-US"/>
        </w:rPr>
        <w:t>6.6.</w:t>
      </w:r>
      <w:r w:rsidRPr="001761C7">
        <w:rPr>
          <w:rFonts w:ascii="Tahoma" w:hAnsi="Tahoma" w:cs="Tahoma"/>
          <w:sz w:val="22"/>
          <w:szCs w:val="22"/>
          <w:lang w:val="pt-PT" w:eastAsia="en-US"/>
        </w:rPr>
        <w:t xml:space="preserve"> Dreptul </w:t>
      </w:r>
      <w:r w:rsidRPr="001761C7">
        <w:rPr>
          <w:rFonts w:ascii="Tahoma" w:hAnsi="Tahoma" w:cs="Tahoma"/>
          <w:b/>
          <w:sz w:val="22"/>
          <w:szCs w:val="22"/>
          <w:lang w:val="pt-PT" w:eastAsia="en-US"/>
        </w:rPr>
        <w:t>Promitentului-Achizitor</w:t>
      </w:r>
      <w:r w:rsidRPr="001761C7">
        <w:rPr>
          <w:rFonts w:ascii="Tahoma" w:hAnsi="Tahoma" w:cs="Tahoma"/>
          <w:sz w:val="22"/>
          <w:szCs w:val="22"/>
          <w:lang w:val="pt-PT" w:eastAsia="en-US"/>
        </w:rPr>
        <w:t xml:space="preserve"> de a verifica şi, dacă este necesar, de a respinge nu va fi limitat sau amânat datorită faptului că rezultatele serviciilor au fost verificate de</w:t>
      </w:r>
      <w:r w:rsidRPr="001761C7">
        <w:rPr>
          <w:rFonts w:ascii="Tahoma" w:hAnsi="Tahoma" w:cs="Tahoma"/>
          <w:b/>
          <w:sz w:val="22"/>
          <w:szCs w:val="22"/>
          <w:lang w:val="pt-PT" w:eastAsia="en-US"/>
        </w:rPr>
        <w:t xml:space="preserve"> Promitentul-Prestator</w:t>
      </w:r>
      <w:r w:rsidRPr="001761C7">
        <w:rPr>
          <w:rFonts w:ascii="Tahoma" w:hAnsi="Tahoma" w:cs="Tahoma"/>
          <w:sz w:val="22"/>
          <w:szCs w:val="22"/>
          <w:lang w:val="pt-PT" w:eastAsia="en-US"/>
        </w:rPr>
        <w:t xml:space="preserve">, cu sau fără participarea unui reprezentant al </w:t>
      </w:r>
      <w:r w:rsidRPr="001761C7">
        <w:rPr>
          <w:rFonts w:ascii="Tahoma" w:hAnsi="Tahoma" w:cs="Tahoma"/>
          <w:b/>
          <w:sz w:val="22"/>
          <w:szCs w:val="22"/>
          <w:lang w:val="pt-PT" w:eastAsia="en-US"/>
        </w:rPr>
        <w:t>Promitentului-Achizitor</w:t>
      </w:r>
      <w:r w:rsidRPr="001761C7">
        <w:rPr>
          <w:rFonts w:ascii="Tahoma" w:hAnsi="Tahoma" w:cs="Tahoma"/>
          <w:sz w:val="22"/>
          <w:szCs w:val="22"/>
          <w:lang w:val="pt-PT" w:eastAsia="en-US"/>
        </w:rPr>
        <w:t>, anterior prestării acestora.</w:t>
      </w:r>
    </w:p>
    <w:p w14:paraId="32049BFB" w14:textId="4684290A" w:rsidR="001761C7" w:rsidRPr="001761C7" w:rsidRDefault="001761C7" w:rsidP="001761C7">
      <w:pPr>
        <w:jc w:val="both"/>
        <w:rPr>
          <w:rFonts w:ascii="Tahoma" w:hAnsi="Tahoma" w:cs="Tahoma"/>
          <w:sz w:val="22"/>
          <w:szCs w:val="22"/>
          <w:lang w:eastAsia="en-US"/>
        </w:rPr>
      </w:pPr>
      <w:r w:rsidRPr="001761C7">
        <w:rPr>
          <w:rFonts w:ascii="Tahoma" w:hAnsi="Tahoma" w:cs="Tahoma"/>
          <w:b/>
          <w:sz w:val="22"/>
          <w:szCs w:val="22"/>
          <w:lang w:val="pt-PT" w:eastAsia="en-US"/>
        </w:rPr>
        <w:t xml:space="preserve">6.7. </w:t>
      </w:r>
      <w:r w:rsidRPr="001761C7">
        <w:rPr>
          <w:rFonts w:ascii="Tahoma" w:hAnsi="Tahoma" w:cs="Tahoma"/>
          <w:b/>
          <w:sz w:val="22"/>
          <w:szCs w:val="22"/>
          <w:lang w:eastAsia="en-US"/>
        </w:rPr>
        <w:t>Promitentul-Achizitor</w:t>
      </w:r>
      <w:r w:rsidRPr="001761C7">
        <w:rPr>
          <w:rFonts w:ascii="Tahoma" w:hAnsi="Tahoma" w:cs="Tahoma"/>
          <w:sz w:val="22"/>
          <w:szCs w:val="22"/>
          <w:lang w:eastAsia="en-US"/>
        </w:rPr>
        <w:t xml:space="preserve"> are </w:t>
      </w:r>
      <w:proofErr w:type="spellStart"/>
      <w:r w:rsidRPr="001761C7">
        <w:rPr>
          <w:rFonts w:ascii="Tahoma" w:hAnsi="Tahoma" w:cs="Tahoma"/>
          <w:sz w:val="22"/>
          <w:szCs w:val="22"/>
          <w:lang w:eastAsia="en-US"/>
        </w:rPr>
        <w:t>obligaţia</w:t>
      </w:r>
      <w:proofErr w:type="spellEnd"/>
      <w:r w:rsidRPr="001761C7">
        <w:rPr>
          <w:rFonts w:ascii="Tahoma" w:hAnsi="Tahoma" w:cs="Tahoma"/>
          <w:sz w:val="22"/>
          <w:szCs w:val="22"/>
          <w:lang w:eastAsia="en-US"/>
        </w:rPr>
        <w:t xml:space="preserve">, la cererea </w:t>
      </w:r>
      <w:r w:rsidRPr="001761C7">
        <w:rPr>
          <w:rFonts w:ascii="Tahoma" w:hAnsi="Tahoma" w:cs="Tahoma"/>
          <w:b/>
          <w:sz w:val="22"/>
          <w:szCs w:val="22"/>
          <w:lang w:eastAsia="en-US"/>
        </w:rPr>
        <w:t>Promitentului-Prestator</w:t>
      </w:r>
      <w:r w:rsidRPr="001761C7">
        <w:rPr>
          <w:rFonts w:ascii="Tahoma" w:hAnsi="Tahoma" w:cs="Tahoma"/>
          <w:sz w:val="22"/>
          <w:szCs w:val="22"/>
          <w:lang w:eastAsia="en-US"/>
        </w:rPr>
        <w:t>,</w:t>
      </w:r>
      <w:r w:rsidRPr="001761C7">
        <w:rPr>
          <w:rFonts w:ascii="Tahoma" w:hAnsi="Tahoma" w:cs="Tahoma"/>
          <w:b/>
          <w:sz w:val="22"/>
          <w:szCs w:val="22"/>
          <w:lang w:eastAsia="en-US"/>
        </w:rPr>
        <w:t xml:space="preserve"> </w:t>
      </w:r>
      <w:r w:rsidRPr="001761C7">
        <w:rPr>
          <w:rFonts w:ascii="Tahoma" w:hAnsi="Tahoma" w:cs="Tahoma"/>
          <w:sz w:val="22"/>
          <w:szCs w:val="22"/>
          <w:lang w:eastAsia="en-US"/>
        </w:rPr>
        <w:t>de a permite a</w:t>
      </w:r>
      <w:r w:rsidR="00390EFA">
        <w:rPr>
          <w:rFonts w:ascii="Tahoma" w:hAnsi="Tahoma" w:cs="Tahoma"/>
          <w:sz w:val="22"/>
          <w:szCs w:val="22"/>
          <w:lang w:eastAsia="en-US"/>
        </w:rPr>
        <w:t xml:space="preserve">ccesul acestuia </w:t>
      </w:r>
      <w:r w:rsidR="00450D4F">
        <w:rPr>
          <w:rFonts w:ascii="Tahoma" w:hAnsi="Tahoma" w:cs="Tahoma"/>
          <w:sz w:val="22"/>
          <w:szCs w:val="22"/>
          <w:lang w:eastAsia="en-US"/>
        </w:rPr>
        <w:t xml:space="preserve">la </w:t>
      </w:r>
      <w:proofErr w:type="spellStart"/>
      <w:r w:rsidR="00390EFA">
        <w:rPr>
          <w:rFonts w:ascii="Tahoma" w:hAnsi="Tahoma" w:cs="Tahoma"/>
          <w:sz w:val="22"/>
          <w:szCs w:val="22"/>
          <w:lang w:eastAsia="en-US"/>
        </w:rPr>
        <w:t>locaţi</w:t>
      </w:r>
      <w:r w:rsidRPr="001761C7">
        <w:rPr>
          <w:rFonts w:ascii="Tahoma" w:hAnsi="Tahoma" w:cs="Tahoma"/>
          <w:sz w:val="22"/>
          <w:szCs w:val="22"/>
          <w:lang w:eastAsia="en-US"/>
        </w:rPr>
        <w:t>ile</w:t>
      </w:r>
      <w:proofErr w:type="spellEnd"/>
      <w:r w:rsidR="00450D4F" w:rsidRPr="00450D4F">
        <w:rPr>
          <w:rFonts w:ascii="Tahoma" w:hAnsi="Tahoma" w:cs="Tahoma"/>
          <w:sz w:val="22"/>
          <w:szCs w:val="22"/>
          <w:lang w:val="en-US" w:eastAsia="en-US"/>
        </w:rPr>
        <w:t xml:space="preserve"> </w:t>
      </w:r>
      <w:proofErr w:type="spellStart"/>
      <w:r w:rsidR="00853BE0" w:rsidRPr="00C4287C">
        <w:rPr>
          <w:rFonts w:ascii="Tahoma" w:hAnsi="Tahoma" w:cs="Tahoma"/>
          <w:b/>
          <w:bCs/>
          <w:sz w:val="22"/>
          <w:szCs w:val="22"/>
          <w:lang w:val="en-US" w:eastAsia="en-US"/>
        </w:rPr>
        <w:t>Promitentului-Achizitor</w:t>
      </w:r>
      <w:proofErr w:type="spellEnd"/>
      <w:r w:rsidRPr="00C4287C">
        <w:rPr>
          <w:rFonts w:ascii="Tahoma" w:hAnsi="Tahoma" w:cs="Tahoma"/>
          <w:b/>
          <w:bCs/>
          <w:sz w:val="22"/>
          <w:szCs w:val="22"/>
          <w:lang w:eastAsia="en-US"/>
        </w:rPr>
        <w:t xml:space="preserve"> </w:t>
      </w:r>
      <w:r w:rsidR="00450D4F">
        <w:rPr>
          <w:rFonts w:ascii="Tahoma" w:hAnsi="Tahoma" w:cs="Tahoma"/>
          <w:sz w:val="22"/>
          <w:szCs w:val="22"/>
          <w:lang w:eastAsia="en-US"/>
        </w:rPr>
        <w:t xml:space="preserve">conform </w:t>
      </w:r>
      <w:r w:rsidRPr="001761C7">
        <w:rPr>
          <w:rFonts w:ascii="Tahoma" w:hAnsi="Tahoma" w:cs="Tahoma"/>
          <w:b/>
          <w:sz w:val="22"/>
          <w:szCs w:val="22"/>
          <w:lang w:eastAsia="en-US"/>
        </w:rPr>
        <w:t>Acordul</w:t>
      </w:r>
      <w:r w:rsidR="00450D4F">
        <w:rPr>
          <w:rFonts w:ascii="Tahoma" w:hAnsi="Tahoma" w:cs="Tahoma"/>
          <w:b/>
          <w:sz w:val="22"/>
          <w:szCs w:val="22"/>
          <w:lang w:eastAsia="en-US"/>
        </w:rPr>
        <w:t>ui</w:t>
      </w:r>
      <w:r w:rsidRPr="001761C7">
        <w:rPr>
          <w:rFonts w:ascii="Tahoma" w:hAnsi="Tahoma" w:cs="Tahoma"/>
          <w:b/>
          <w:sz w:val="22"/>
          <w:szCs w:val="22"/>
          <w:lang w:eastAsia="en-US"/>
        </w:rPr>
        <w:t>-cadru</w:t>
      </w:r>
      <w:r w:rsidR="00E45D8A">
        <w:rPr>
          <w:rFonts w:ascii="Tahoma" w:hAnsi="Tahoma" w:cs="Tahoma"/>
          <w:b/>
          <w:sz w:val="22"/>
          <w:szCs w:val="22"/>
          <w:lang w:eastAsia="en-US"/>
        </w:rPr>
        <w:t xml:space="preserve"> </w:t>
      </w:r>
      <w:r w:rsidR="00E45D8A">
        <w:rPr>
          <w:rFonts w:ascii="Tahoma" w:hAnsi="Tahoma" w:cs="Tahoma"/>
          <w:sz w:val="22"/>
          <w:szCs w:val="22"/>
          <w:lang w:eastAsia="en-US"/>
        </w:rPr>
        <w:t>și anexel</w:t>
      </w:r>
      <w:r w:rsidR="00450D4F">
        <w:rPr>
          <w:rFonts w:ascii="Tahoma" w:hAnsi="Tahoma" w:cs="Tahoma"/>
          <w:sz w:val="22"/>
          <w:szCs w:val="22"/>
          <w:lang w:eastAsia="en-US"/>
        </w:rPr>
        <w:t>or</w:t>
      </w:r>
      <w:r w:rsidR="00E45D8A">
        <w:rPr>
          <w:rFonts w:ascii="Tahoma" w:hAnsi="Tahoma" w:cs="Tahoma"/>
          <w:sz w:val="22"/>
          <w:szCs w:val="22"/>
          <w:lang w:eastAsia="en-US"/>
        </w:rPr>
        <w:t xml:space="preserve"> la acesta</w:t>
      </w:r>
      <w:r w:rsidRPr="001761C7">
        <w:rPr>
          <w:rFonts w:ascii="Tahoma" w:hAnsi="Tahoma" w:cs="Tahoma"/>
          <w:sz w:val="22"/>
          <w:szCs w:val="22"/>
          <w:lang w:eastAsia="en-US"/>
        </w:rPr>
        <w:t xml:space="preserve"> în vederea </w:t>
      </w:r>
      <w:r w:rsidR="00450D4F">
        <w:rPr>
          <w:rFonts w:ascii="Tahoma" w:hAnsi="Tahoma" w:cs="Tahoma"/>
          <w:sz w:val="22"/>
          <w:szCs w:val="22"/>
          <w:lang w:eastAsia="en-US"/>
        </w:rPr>
        <w:t xml:space="preserve">prestării serviciilor </w:t>
      </w:r>
      <w:r w:rsidR="00450D4F" w:rsidRPr="001761C7">
        <w:rPr>
          <w:rFonts w:ascii="Tahoma" w:hAnsi="Tahoma" w:cs="Tahoma"/>
          <w:sz w:val="22"/>
          <w:szCs w:val="22"/>
          <w:lang w:val="pt-PT" w:eastAsia="en-US"/>
        </w:rPr>
        <w:t>prevăzute la pct. 2.1. lit. g)</w:t>
      </w:r>
      <w:r w:rsidRPr="001761C7">
        <w:rPr>
          <w:rFonts w:ascii="Tahoma" w:hAnsi="Tahoma" w:cs="Tahoma"/>
          <w:sz w:val="22"/>
          <w:szCs w:val="22"/>
          <w:lang w:eastAsia="en-US"/>
        </w:rPr>
        <w:t xml:space="preserve">.  </w:t>
      </w:r>
    </w:p>
    <w:p w14:paraId="009EF395" w14:textId="7497C8ED" w:rsidR="0038663E" w:rsidRPr="00390EFA" w:rsidRDefault="001761C7" w:rsidP="0038663E">
      <w:pPr>
        <w:jc w:val="both"/>
        <w:rPr>
          <w:rFonts w:ascii="Tahoma" w:hAnsi="Tahoma" w:cs="Tahoma"/>
          <w:sz w:val="22"/>
          <w:szCs w:val="22"/>
        </w:rPr>
      </w:pPr>
      <w:r w:rsidRPr="001761C7">
        <w:rPr>
          <w:rFonts w:ascii="Tahoma" w:hAnsi="Tahoma" w:cs="Tahoma"/>
          <w:b/>
          <w:sz w:val="22"/>
          <w:szCs w:val="22"/>
        </w:rPr>
        <w:t>6.8.</w:t>
      </w:r>
      <w:r w:rsidRPr="001761C7">
        <w:rPr>
          <w:rFonts w:ascii="Tahoma" w:hAnsi="Tahoma" w:cs="Tahoma"/>
          <w:sz w:val="22"/>
          <w:szCs w:val="22"/>
        </w:rPr>
        <w:t xml:space="preserve"> </w:t>
      </w:r>
      <w:r w:rsidR="0038663E" w:rsidRPr="001761C7">
        <w:rPr>
          <w:rFonts w:ascii="Tahoma" w:hAnsi="Tahoma" w:cs="Tahoma"/>
          <w:b/>
          <w:sz w:val="22"/>
          <w:szCs w:val="22"/>
        </w:rPr>
        <w:t>Promitentul-Achizitor</w:t>
      </w:r>
      <w:r w:rsidR="0038663E" w:rsidRPr="001761C7">
        <w:rPr>
          <w:rFonts w:ascii="Tahoma" w:hAnsi="Tahoma" w:cs="Tahoma"/>
          <w:sz w:val="22"/>
          <w:szCs w:val="22"/>
        </w:rPr>
        <w:t xml:space="preserve"> se obliga să nu iniţieze, pe durata prezentului </w:t>
      </w:r>
      <w:r w:rsidR="0038663E" w:rsidRPr="001761C7">
        <w:rPr>
          <w:rFonts w:ascii="Tahoma" w:hAnsi="Tahoma" w:cs="Tahoma"/>
          <w:b/>
          <w:sz w:val="22"/>
          <w:szCs w:val="22"/>
        </w:rPr>
        <w:t>Acord-cadru</w:t>
      </w:r>
      <w:r w:rsidR="0038663E" w:rsidRPr="001761C7">
        <w:rPr>
          <w:rFonts w:ascii="Tahoma" w:hAnsi="Tahoma" w:cs="Tahoma"/>
          <w:sz w:val="22"/>
          <w:szCs w:val="22"/>
        </w:rPr>
        <w:t xml:space="preserve">, o nouă procedură de atribuire, atunci când intenţionează să achiziţioneze servicii care fac obiectul prezentului </w:t>
      </w:r>
      <w:r w:rsidR="0038663E" w:rsidRPr="001761C7">
        <w:rPr>
          <w:rFonts w:ascii="Tahoma" w:hAnsi="Tahoma" w:cs="Tahoma"/>
          <w:b/>
          <w:sz w:val="22"/>
          <w:szCs w:val="22"/>
        </w:rPr>
        <w:t>Acord-cadru</w:t>
      </w:r>
      <w:r w:rsidR="0038663E" w:rsidRPr="001761C7">
        <w:rPr>
          <w:rFonts w:ascii="Tahoma" w:hAnsi="Tahoma" w:cs="Tahoma"/>
          <w:sz w:val="22"/>
          <w:szCs w:val="22"/>
        </w:rPr>
        <w:t xml:space="preserve">, cu excepţia cazului în care </w:t>
      </w:r>
      <w:r w:rsidR="0038663E" w:rsidRPr="001761C7">
        <w:rPr>
          <w:rFonts w:ascii="Tahoma" w:hAnsi="Tahoma" w:cs="Tahoma"/>
          <w:b/>
          <w:sz w:val="22"/>
          <w:szCs w:val="22"/>
        </w:rPr>
        <w:t>Promitentul-Prestator</w:t>
      </w:r>
      <w:r w:rsidR="0038663E" w:rsidRPr="001761C7">
        <w:rPr>
          <w:rFonts w:ascii="Tahoma" w:hAnsi="Tahoma" w:cs="Tahoma"/>
          <w:sz w:val="22"/>
          <w:szCs w:val="22"/>
        </w:rPr>
        <w:t xml:space="preserve"> declară că nu mai are capacitatea de a le presta</w:t>
      </w:r>
      <w:r w:rsidR="0038663E">
        <w:rPr>
          <w:rFonts w:ascii="Tahoma" w:hAnsi="Tahoma" w:cs="Tahoma"/>
          <w:sz w:val="22"/>
          <w:szCs w:val="22"/>
        </w:rPr>
        <w:t xml:space="preserve"> sau în situația prevăzută la pct. 4.10</w:t>
      </w:r>
      <w:r w:rsidR="0038663E" w:rsidRPr="001761C7">
        <w:rPr>
          <w:rFonts w:ascii="Tahoma" w:hAnsi="Tahoma" w:cs="Tahoma"/>
          <w:sz w:val="22"/>
          <w:szCs w:val="22"/>
        </w:rPr>
        <w:t>.</w:t>
      </w:r>
    </w:p>
    <w:p w14:paraId="50F80BB3" w14:textId="2E6C9B91" w:rsidR="000258ED" w:rsidRPr="008219C5" w:rsidRDefault="000258ED" w:rsidP="000258ED">
      <w:pPr>
        <w:jc w:val="both"/>
        <w:rPr>
          <w:rFonts w:ascii="Tahoma" w:hAnsi="Tahoma" w:cs="Tahoma"/>
          <w:iCs/>
          <w:sz w:val="22"/>
          <w:szCs w:val="22"/>
          <w:lang w:eastAsia="en-US"/>
        </w:rPr>
      </w:pPr>
      <w:r w:rsidRPr="00A33211">
        <w:rPr>
          <w:rFonts w:ascii="Tahoma" w:hAnsi="Tahoma" w:cs="Tahoma"/>
          <w:b/>
          <w:bCs/>
          <w:iCs/>
          <w:sz w:val="22"/>
          <w:szCs w:val="22"/>
          <w:lang w:eastAsia="en-US"/>
        </w:rPr>
        <w:t>6.9.</w:t>
      </w:r>
      <w:r w:rsidRPr="00A33211">
        <w:rPr>
          <w:rFonts w:ascii="Tahoma" w:hAnsi="Tahoma" w:cs="Tahoma"/>
          <w:iCs/>
          <w:sz w:val="22"/>
          <w:szCs w:val="22"/>
          <w:lang w:eastAsia="en-US"/>
        </w:rPr>
        <w:t xml:space="preserve"> </w:t>
      </w:r>
      <w:bookmarkStart w:id="6" w:name="_Hlk145058836"/>
      <w:r w:rsidRPr="00A33211">
        <w:rPr>
          <w:rFonts w:ascii="Tahoma" w:hAnsi="Tahoma" w:cs="Tahoma"/>
          <w:iCs/>
          <w:sz w:val="22"/>
          <w:szCs w:val="22"/>
          <w:lang w:eastAsia="en-US"/>
        </w:rPr>
        <w:t xml:space="preserve">În cazul în care, din vina sa, </w:t>
      </w:r>
      <w:r w:rsidRPr="00A33211">
        <w:rPr>
          <w:rFonts w:ascii="Tahoma" w:hAnsi="Tahoma" w:cs="Tahoma"/>
          <w:b/>
          <w:bCs/>
          <w:iCs/>
          <w:sz w:val="22"/>
          <w:szCs w:val="22"/>
          <w:lang w:eastAsia="en-US"/>
        </w:rPr>
        <w:t>Promitentul-Achizitor</w:t>
      </w:r>
      <w:r w:rsidRPr="00A33211">
        <w:rPr>
          <w:rFonts w:ascii="Tahoma" w:hAnsi="Tahoma" w:cs="Tahoma"/>
          <w:iCs/>
          <w:sz w:val="22"/>
          <w:szCs w:val="22"/>
          <w:lang w:eastAsia="en-US"/>
        </w:rPr>
        <w:t xml:space="preserve"> nu își îndeplinește obligațiile asumate prin </w:t>
      </w:r>
      <w:r w:rsidRPr="00A33211">
        <w:rPr>
          <w:rFonts w:ascii="Tahoma" w:hAnsi="Tahoma" w:cs="Tahoma"/>
          <w:b/>
          <w:bCs/>
          <w:iCs/>
          <w:sz w:val="22"/>
          <w:szCs w:val="22"/>
          <w:lang w:eastAsia="en-US"/>
        </w:rPr>
        <w:t>Acordul-cadru</w:t>
      </w:r>
      <w:r w:rsidRPr="00A33211">
        <w:rPr>
          <w:rFonts w:ascii="Tahoma" w:hAnsi="Tahoma" w:cs="Tahoma"/>
          <w:iCs/>
          <w:sz w:val="22"/>
          <w:szCs w:val="22"/>
          <w:lang w:eastAsia="en-US"/>
        </w:rPr>
        <w:t xml:space="preserve">, </w:t>
      </w:r>
      <w:r w:rsidRPr="00A33211">
        <w:rPr>
          <w:rFonts w:ascii="Tahoma" w:hAnsi="Tahoma" w:cs="Tahoma"/>
          <w:b/>
          <w:bCs/>
          <w:iCs/>
          <w:sz w:val="22"/>
          <w:szCs w:val="22"/>
          <w:lang w:eastAsia="en-US"/>
        </w:rPr>
        <w:t>Promitentul–Achizitor</w:t>
      </w:r>
      <w:r w:rsidRPr="00A33211">
        <w:rPr>
          <w:rFonts w:ascii="Tahoma" w:hAnsi="Tahoma" w:cs="Tahoma"/>
          <w:iCs/>
          <w:sz w:val="22"/>
          <w:szCs w:val="22"/>
          <w:lang w:eastAsia="en-US"/>
        </w:rPr>
        <w:t xml:space="preserve"> are obligația de a plăti penalităţi de întârziere în cuantum de </w:t>
      </w:r>
      <w:r w:rsidR="00F32A6D" w:rsidRPr="00A87549">
        <w:rPr>
          <w:rFonts w:ascii="Tahoma" w:hAnsi="Tahoma" w:cs="Tahoma"/>
          <w:iCs/>
          <w:sz w:val="22"/>
          <w:szCs w:val="22"/>
          <w:lang w:eastAsia="en-US"/>
        </w:rPr>
        <w:t>150</w:t>
      </w:r>
      <w:r w:rsidRPr="00A87549">
        <w:rPr>
          <w:rFonts w:ascii="Tahoma" w:hAnsi="Tahoma" w:cs="Tahoma"/>
          <w:iCs/>
          <w:sz w:val="22"/>
          <w:szCs w:val="22"/>
          <w:lang w:eastAsia="en-US"/>
        </w:rPr>
        <w:t>,00 Lei</w:t>
      </w:r>
      <w:r w:rsidRPr="00A33211">
        <w:rPr>
          <w:rFonts w:ascii="Tahoma" w:hAnsi="Tahoma" w:cs="Tahoma"/>
          <w:iCs/>
          <w:sz w:val="22"/>
          <w:szCs w:val="22"/>
          <w:lang w:eastAsia="en-US"/>
        </w:rPr>
        <w:t>, pentru fiecare zi de întârziere în îndeplinirea corespunzătoare a obligaţiilor asumate și până la îndeplinirea acestor obligații, fără vreo formalitate prealabilă de punere în întârziere sau altă formalitate prealabilă.</w:t>
      </w:r>
      <w:r w:rsidRPr="00A33211">
        <w:rPr>
          <w:rFonts w:ascii="Times New Roman" w:hAnsi="Times New Roman"/>
          <w:lang w:eastAsia="en-US"/>
        </w:rPr>
        <w:t xml:space="preserve"> </w:t>
      </w:r>
      <w:r w:rsidRPr="00A33211">
        <w:rPr>
          <w:rFonts w:ascii="Tahoma" w:hAnsi="Tahoma" w:cs="Tahoma"/>
          <w:iCs/>
          <w:sz w:val="22"/>
          <w:szCs w:val="22"/>
          <w:lang w:eastAsia="en-US"/>
        </w:rPr>
        <w:t xml:space="preserve">Penalităţile de întârziere vor fi achitate de </w:t>
      </w:r>
      <w:r w:rsidRPr="00A33211">
        <w:rPr>
          <w:rFonts w:ascii="Tahoma" w:hAnsi="Tahoma" w:cs="Tahoma"/>
          <w:b/>
          <w:bCs/>
          <w:iCs/>
          <w:sz w:val="22"/>
          <w:szCs w:val="22"/>
          <w:lang w:eastAsia="en-US"/>
        </w:rPr>
        <w:t>Promitentul-Achizitor</w:t>
      </w:r>
      <w:r w:rsidRPr="00A33211">
        <w:rPr>
          <w:rFonts w:ascii="Tahoma" w:hAnsi="Tahoma" w:cs="Tahoma"/>
          <w:iCs/>
          <w:sz w:val="22"/>
          <w:szCs w:val="22"/>
          <w:lang w:eastAsia="en-US"/>
        </w:rPr>
        <w:t xml:space="preserve"> în termen de 10 (zece) zile lucrătoare de la solicitarea </w:t>
      </w:r>
      <w:r w:rsidRPr="00A33211">
        <w:rPr>
          <w:rFonts w:ascii="Tahoma" w:hAnsi="Tahoma" w:cs="Tahoma"/>
          <w:b/>
          <w:bCs/>
          <w:iCs/>
          <w:sz w:val="22"/>
          <w:szCs w:val="22"/>
          <w:lang w:eastAsia="en-US"/>
        </w:rPr>
        <w:t>Promitentului-Prestator</w:t>
      </w:r>
      <w:r w:rsidRPr="00A33211">
        <w:rPr>
          <w:rFonts w:ascii="Tahoma" w:hAnsi="Tahoma" w:cs="Tahoma"/>
          <w:iCs/>
          <w:sz w:val="22"/>
          <w:szCs w:val="22"/>
          <w:lang w:eastAsia="en-US"/>
        </w:rPr>
        <w:t>.</w:t>
      </w:r>
    </w:p>
    <w:bookmarkEnd w:id="6"/>
    <w:p w14:paraId="482B679B" w14:textId="68C59229" w:rsidR="00390EFA" w:rsidRPr="00390EFA" w:rsidRDefault="00390EFA" w:rsidP="00390EFA">
      <w:pPr>
        <w:jc w:val="both"/>
        <w:rPr>
          <w:rFonts w:ascii="Tahoma" w:hAnsi="Tahoma" w:cs="Tahoma"/>
          <w:sz w:val="22"/>
          <w:szCs w:val="22"/>
        </w:rPr>
      </w:pPr>
    </w:p>
    <w:p w14:paraId="606CE4AA" w14:textId="77777777" w:rsidR="00FE1D3B" w:rsidRPr="003F3B69" w:rsidRDefault="00FE1D3B" w:rsidP="00FE1D3B">
      <w:pPr>
        <w:pStyle w:val="DefaultText"/>
        <w:jc w:val="both"/>
        <w:rPr>
          <w:rFonts w:ascii="Tahoma" w:hAnsi="Tahoma" w:cs="Tahoma"/>
          <w:b/>
          <w:sz w:val="22"/>
          <w:szCs w:val="22"/>
        </w:rPr>
      </w:pPr>
      <w:r w:rsidRPr="00F5680E">
        <w:rPr>
          <w:rFonts w:ascii="Tahoma" w:hAnsi="Tahoma" w:cs="Tahoma"/>
          <w:b/>
          <w:sz w:val="22"/>
          <w:szCs w:val="22"/>
        </w:rPr>
        <w:t>Cap. 7.</w:t>
      </w:r>
      <w:r w:rsidRPr="00F5680E">
        <w:rPr>
          <w:rFonts w:ascii="Tahoma" w:hAnsi="Tahoma" w:cs="Tahoma"/>
          <w:b/>
          <w:i/>
          <w:sz w:val="22"/>
          <w:szCs w:val="22"/>
        </w:rPr>
        <w:t xml:space="preserve"> </w:t>
      </w:r>
      <w:r w:rsidRPr="00F5680E">
        <w:rPr>
          <w:rFonts w:ascii="Tahoma" w:hAnsi="Tahoma" w:cs="Tahoma"/>
          <w:b/>
          <w:sz w:val="22"/>
          <w:szCs w:val="22"/>
        </w:rPr>
        <w:t>PREŢUL SERVICIILOR</w:t>
      </w:r>
    </w:p>
    <w:p w14:paraId="4C8D3A2E" w14:textId="77777777" w:rsidR="00390EFA" w:rsidRDefault="00FE1D3B" w:rsidP="00FE1D3B">
      <w:pPr>
        <w:pStyle w:val="DefaultText"/>
        <w:jc w:val="both"/>
        <w:rPr>
          <w:rFonts w:ascii="Tahoma" w:hAnsi="Tahoma" w:cs="Tahoma"/>
          <w:sz w:val="22"/>
          <w:szCs w:val="22"/>
          <w:lang w:val="pt-PT"/>
        </w:rPr>
      </w:pPr>
      <w:r>
        <w:rPr>
          <w:rFonts w:ascii="Tahoma" w:hAnsi="Tahoma" w:cs="Tahoma"/>
          <w:b/>
          <w:sz w:val="22"/>
          <w:szCs w:val="22"/>
        </w:rPr>
        <w:t>7</w:t>
      </w:r>
      <w:r w:rsidRPr="003F3B69">
        <w:rPr>
          <w:rFonts w:ascii="Tahoma" w:hAnsi="Tahoma" w:cs="Tahoma"/>
          <w:b/>
          <w:sz w:val="22"/>
          <w:szCs w:val="22"/>
        </w:rPr>
        <w:t>.1.</w:t>
      </w:r>
      <w:r w:rsidRPr="00161FF2">
        <w:rPr>
          <w:rFonts w:ascii="Tahoma" w:hAnsi="Tahoma" w:cs="Tahoma"/>
        </w:rPr>
        <w:t xml:space="preserve"> </w:t>
      </w:r>
      <w:r w:rsidR="00390EFA">
        <w:rPr>
          <w:rFonts w:ascii="Tahoma" w:hAnsi="Tahoma" w:cs="Tahoma"/>
        </w:rPr>
        <w:t xml:space="preserve">(1) </w:t>
      </w:r>
      <w:r w:rsidR="00390EFA">
        <w:rPr>
          <w:rFonts w:ascii="Tahoma" w:hAnsi="Tahoma" w:cs="Tahoma"/>
          <w:sz w:val="22"/>
          <w:szCs w:val="22"/>
        </w:rPr>
        <w:t>Preţurile</w:t>
      </w:r>
      <w:r w:rsidR="00CB7910">
        <w:rPr>
          <w:rFonts w:ascii="Tahoma" w:hAnsi="Tahoma" w:cs="Tahoma"/>
          <w:sz w:val="22"/>
          <w:szCs w:val="22"/>
        </w:rPr>
        <w:t xml:space="preserve"> unitar</w:t>
      </w:r>
      <w:r w:rsidR="00390EFA">
        <w:rPr>
          <w:rFonts w:ascii="Tahoma" w:hAnsi="Tahoma" w:cs="Tahoma"/>
          <w:sz w:val="22"/>
          <w:szCs w:val="22"/>
        </w:rPr>
        <w:t>e</w:t>
      </w:r>
      <w:r w:rsidR="00CB7910">
        <w:rPr>
          <w:rFonts w:ascii="Tahoma" w:hAnsi="Tahoma" w:cs="Tahoma"/>
          <w:sz w:val="22"/>
          <w:szCs w:val="22"/>
        </w:rPr>
        <w:t xml:space="preserve"> </w:t>
      </w:r>
      <w:r w:rsidR="00390EFA">
        <w:rPr>
          <w:rFonts w:ascii="Tahoma" w:hAnsi="Tahoma" w:cs="Tahoma"/>
          <w:sz w:val="22"/>
          <w:szCs w:val="22"/>
        </w:rPr>
        <w:t xml:space="preserve">sunt </w:t>
      </w:r>
      <w:r w:rsidR="00CB7910">
        <w:rPr>
          <w:rFonts w:ascii="Tahoma" w:hAnsi="Tahoma" w:cs="Tahoma"/>
          <w:sz w:val="22"/>
          <w:szCs w:val="22"/>
        </w:rPr>
        <w:t>menţionat</w:t>
      </w:r>
      <w:r w:rsidR="00390EFA">
        <w:rPr>
          <w:rFonts w:ascii="Tahoma" w:hAnsi="Tahoma" w:cs="Tahoma"/>
          <w:sz w:val="22"/>
          <w:szCs w:val="22"/>
        </w:rPr>
        <w:t>e</w:t>
      </w:r>
      <w:r w:rsidRPr="00161FF2">
        <w:rPr>
          <w:rFonts w:ascii="Tahoma" w:hAnsi="Tahoma" w:cs="Tahoma"/>
          <w:sz w:val="22"/>
          <w:szCs w:val="22"/>
        </w:rPr>
        <w:t xml:space="preserve"> în Propunerea financiară – Anexa nr. 3 </w:t>
      </w:r>
      <w:r>
        <w:rPr>
          <w:rFonts w:ascii="Tahoma" w:hAnsi="Tahoma" w:cs="Tahoma"/>
          <w:sz w:val="22"/>
          <w:szCs w:val="22"/>
        </w:rPr>
        <w:t xml:space="preserve">la </w:t>
      </w:r>
      <w:r w:rsidRPr="00161FF2">
        <w:rPr>
          <w:rFonts w:ascii="Tahoma" w:hAnsi="Tahoma" w:cs="Tahoma"/>
          <w:b/>
          <w:sz w:val="22"/>
          <w:szCs w:val="22"/>
        </w:rPr>
        <w:t>Acord</w:t>
      </w:r>
      <w:r w:rsidR="00F5680E">
        <w:rPr>
          <w:rFonts w:ascii="Tahoma" w:hAnsi="Tahoma" w:cs="Tahoma"/>
          <w:b/>
          <w:sz w:val="22"/>
          <w:szCs w:val="22"/>
        </w:rPr>
        <w:t>ul</w:t>
      </w:r>
      <w:r w:rsidRPr="00161FF2">
        <w:rPr>
          <w:rFonts w:ascii="Tahoma" w:hAnsi="Tahoma" w:cs="Tahoma"/>
          <w:b/>
          <w:sz w:val="22"/>
          <w:szCs w:val="22"/>
        </w:rPr>
        <w:t>-cadru</w:t>
      </w:r>
      <w:r>
        <w:rPr>
          <w:rFonts w:ascii="Tahoma" w:hAnsi="Tahoma" w:cs="Tahoma"/>
          <w:sz w:val="22"/>
          <w:szCs w:val="22"/>
        </w:rPr>
        <w:t xml:space="preserve">, </w:t>
      </w:r>
      <w:r w:rsidR="00CB7910">
        <w:rPr>
          <w:rFonts w:ascii="Tahoma" w:hAnsi="Tahoma" w:cs="Tahoma"/>
          <w:sz w:val="22"/>
          <w:szCs w:val="22"/>
          <w:lang w:val="pt-PT"/>
        </w:rPr>
        <w:t>preţ</w:t>
      </w:r>
      <w:r w:rsidR="00390EFA">
        <w:rPr>
          <w:rFonts w:ascii="Tahoma" w:hAnsi="Tahoma" w:cs="Tahoma"/>
          <w:sz w:val="22"/>
          <w:szCs w:val="22"/>
          <w:lang w:val="pt-PT"/>
        </w:rPr>
        <w:t>uri ce vor</w:t>
      </w:r>
      <w:r w:rsidR="00CB7910">
        <w:rPr>
          <w:rFonts w:ascii="Tahoma" w:hAnsi="Tahoma" w:cs="Tahoma"/>
          <w:sz w:val="22"/>
          <w:szCs w:val="22"/>
          <w:lang w:val="pt-PT"/>
        </w:rPr>
        <w:t xml:space="preserve"> rămâne neschimbat</w:t>
      </w:r>
      <w:r w:rsidR="00390EFA">
        <w:rPr>
          <w:rFonts w:ascii="Tahoma" w:hAnsi="Tahoma" w:cs="Tahoma"/>
          <w:sz w:val="22"/>
          <w:szCs w:val="22"/>
          <w:lang w:val="pt-PT"/>
        </w:rPr>
        <w:t>e</w:t>
      </w:r>
      <w:r>
        <w:rPr>
          <w:rFonts w:ascii="Tahoma" w:hAnsi="Tahoma" w:cs="Tahoma"/>
          <w:sz w:val="22"/>
          <w:szCs w:val="22"/>
          <w:lang w:val="pt-PT"/>
        </w:rPr>
        <w:t xml:space="preserve"> şi nu pot</w:t>
      </w:r>
      <w:r w:rsidR="00CB7910">
        <w:rPr>
          <w:rFonts w:ascii="Tahoma" w:hAnsi="Tahoma" w:cs="Tahoma"/>
          <w:sz w:val="22"/>
          <w:szCs w:val="22"/>
          <w:lang w:val="pt-PT"/>
        </w:rPr>
        <w:t xml:space="preserve"> fi modificat</w:t>
      </w:r>
      <w:r w:rsidR="00390EFA">
        <w:rPr>
          <w:rFonts w:ascii="Tahoma" w:hAnsi="Tahoma" w:cs="Tahoma"/>
          <w:sz w:val="22"/>
          <w:szCs w:val="22"/>
          <w:lang w:val="pt-PT"/>
        </w:rPr>
        <w:t>e</w:t>
      </w:r>
      <w:r>
        <w:rPr>
          <w:rFonts w:ascii="Tahoma" w:hAnsi="Tahoma" w:cs="Tahoma"/>
          <w:sz w:val="22"/>
          <w:szCs w:val="22"/>
          <w:lang w:val="pt-PT"/>
        </w:rPr>
        <w:t xml:space="preserve"> pe toată perioada de derulare a </w:t>
      </w:r>
      <w:r w:rsidRPr="00161FF2">
        <w:rPr>
          <w:rFonts w:ascii="Tahoma" w:hAnsi="Tahoma" w:cs="Tahoma"/>
          <w:b/>
          <w:sz w:val="22"/>
          <w:szCs w:val="22"/>
          <w:lang w:val="pt-PT"/>
        </w:rPr>
        <w:t>Acordului-cadru</w:t>
      </w:r>
      <w:r>
        <w:rPr>
          <w:rFonts w:ascii="Tahoma" w:hAnsi="Tahoma" w:cs="Tahoma"/>
          <w:sz w:val="22"/>
          <w:szCs w:val="22"/>
          <w:lang w:val="pt-PT"/>
        </w:rPr>
        <w:t>.</w:t>
      </w:r>
    </w:p>
    <w:p w14:paraId="60FDCA2E" w14:textId="5265F547" w:rsidR="00390EFA" w:rsidRDefault="00390EFA" w:rsidP="00E97621">
      <w:pPr>
        <w:pStyle w:val="DefaultText"/>
        <w:tabs>
          <w:tab w:val="left" w:pos="450"/>
        </w:tabs>
        <w:jc w:val="both"/>
        <w:rPr>
          <w:rFonts w:ascii="Tahoma" w:hAnsi="Tahoma" w:cs="Tahoma"/>
          <w:color w:val="000000"/>
          <w:sz w:val="22"/>
          <w:szCs w:val="22"/>
          <w:lang w:val="en-US" w:eastAsia="en-US"/>
        </w:rPr>
      </w:pPr>
      <w:r>
        <w:rPr>
          <w:rFonts w:ascii="Tahoma" w:hAnsi="Tahoma" w:cs="Tahoma"/>
          <w:sz w:val="22"/>
          <w:szCs w:val="22"/>
          <w:lang w:val="pt-PT"/>
        </w:rPr>
        <w:tab/>
        <w:t>(2)</w:t>
      </w:r>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În</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situația</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în</w:t>
      </w:r>
      <w:proofErr w:type="spellEnd"/>
      <w:r w:rsidRPr="00390EFA">
        <w:rPr>
          <w:rFonts w:ascii="Tahoma" w:hAnsi="Tahoma" w:cs="Tahoma"/>
          <w:color w:val="000000"/>
          <w:sz w:val="22"/>
          <w:szCs w:val="22"/>
          <w:lang w:val="en-US" w:eastAsia="en-US"/>
        </w:rPr>
        <w:t xml:space="preserve"> care </w:t>
      </w:r>
      <w:proofErr w:type="spellStart"/>
      <w:r w:rsidRPr="00390EFA">
        <w:rPr>
          <w:rFonts w:ascii="Tahoma" w:hAnsi="Tahoma" w:cs="Tahoma"/>
          <w:color w:val="000000"/>
          <w:sz w:val="22"/>
          <w:szCs w:val="22"/>
          <w:lang w:val="en-US" w:eastAsia="en-US"/>
        </w:rPr>
        <w:t>pentru</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realizarea</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operațiunilor</w:t>
      </w:r>
      <w:proofErr w:type="spellEnd"/>
      <w:r w:rsidRPr="00390EFA">
        <w:rPr>
          <w:rFonts w:ascii="Tahoma" w:hAnsi="Tahoma" w:cs="Tahoma"/>
          <w:color w:val="000000"/>
          <w:sz w:val="22"/>
          <w:szCs w:val="22"/>
          <w:lang w:val="en-US" w:eastAsia="en-US"/>
        </w:rPr>
        <w:t xml:space="preserve"> de </w:t>
      </w:r>
      <w:proofErr w:type="spellStart"/>
      <w:r w:rsidRPr="00390EFA">
        <w:rPr>
          <w:rFonts w:ascii="Tahoma" w:hAnsi="Tahoma" w:cs="Tahoma"/>
          <w:color w:val="000000"/>
          <w:sz w:val="22"/>
          <w:szCs w:val="22"/>
          <w:lang w:val="en-US" w:eastAsia="en-US"/>
        </w:rPr>
        <w:t>reparație</w:t>
      </w:r>
      <w:proofErr w:type="spellEnd"/>
      <w:r w:rsidRPr="00390EFA">
        <w:rPr>
          <w:rFonts w:ascii="Tahoma" w:hAnsi="Tahoma" w:cs="Tahoma"/>
          <w:color w:val="000000"/>
          <w:sz w:val="22"/>
          <w:szCs w:val="22"/>
          <w:lang w:val="en-US" w:eastAsia="en-US"/>
        </w:rPr>
        <w:t xml:space="preserve"> sunt </w:t>
      </w:r>
      <w:proofErr w:type="spellStart"/>
      <w:r w:rsidRPr="00390EFA">
        <w:rPr>
          <w:rFonts w:ascii="Tahoma" w:hAnsi="Tahoma" w:cs="Tahoma"/>
          <w:color w:val="000000"/>
          <w:sz w:val="22"/>
          <w:szCs w:val="22"/>
          <w:lang w:val="en-US" w:eastAsia="en-US"/>
        </w:rPr>
        <w:t>necesare</w:t>
      </w:r>
      <w:proofErr w:type="spellEnd"/>
      <w:r w:rsidRPr="00390EFA">
        <w:rPr>
          <w:rFonts w:ascii="Tahoma" w:hAnsi="Tahoma" w:cs="Tahoma"/>
          <w:color w:val="000000"/>
          <w:sz w:val="22"/>
          <w:szCs w:val="22"/>
          <w:lang w:val="en-US" w:eastAsia="en-US"/>
        </w:rPr>
        <w:t xml:space="preserve"> </w:t>
      </w:r>
      <w:proofErr w:type="spellStart"/>
      <w:r w:rsidR="00853BE0">
        <w:rPr>
          <w:rFonts w:ascii="Tahoma" w:hAnsi="Tahoma" w:cs="Tahoma"/>
          <w:color w:val="000000"/>
          <w:sz w:val="22"/>
          <w:szCs w:val="22"/>
          <w:lang w:val="en-US" w:eastAsia="en-US"/>
        </w:rPr>
        <w:t>componente</w:t>
      </w:r>
      <w:proofErr w:type="spellEnd"/>
      <w:r w:rsidR="00853BE0">
        <w:rPr>
          <w:rFonts w:ascii="Tahoma" w:hAnsi="Tahoma" w:cs="Tahoma"/>
          <w:color w:val="000000"/>
          <w:sz w:val="22"/>
          <w:szCs w:val="22"/>
          <w:lang w:val="en-US" w:eastAsia="en-US"/>
        </w:rPr>
        <w:t>/</w:t>
      </w:r>
      <w:proofErr w:type="spellStart"/>
      <w:r w:rsidRPr="00390EFA">
        <w:rPr>
          <w:rFonts w:ascii="Tahoma" w:hAnsi="Tahoma" w:cs="Tahoma"/>
          <w:color w:val="000000"/>
          <w:sz w:val="22"/>
          <w:szCs w:val="22"/>
          <w:lang w:val="en-US" w:eastAsia="en-US"/>
        </w:rPr>
        <w:t>piese</w:t>
      </w:r>
      <w:proofErr w:type="spellEnd"/>
      <w:r w:rsidRPr="00390EFA">
        <w:rPr>
          <w:rFonts w:ascii="Tahoma" w:hAnsi="Tahoma" w:cs="Tahoma"/>
          <w:color w:val="000000"/>
          <w:sz w:val="22"/>
          <w:szCs w:val="22"/>
          <w:lang w:val="en-US" w:eastAsia="en-US"/>
        </w:rPr>
        <w:t xml:space="preserve"> de </w:t>
      </w:r>
      <w:proofErr w:type="spellStart"/>
      <w:r w:rsidRPr="00390EFA">
        <w:rPr>
          <w:rFonts w:ascii="Tahoma" w:hAnsi="Tahoma" w:cs="Tahoma"/>
          <w:color w:val="000000"/>
          <w:sz w:val="22"/>
          <w:szCs w:val="22"/>
          <w:lang w:val="en-US" w:eastAsia="en-US"/>
        </w:rPr>
        <w:t>schimb</w:t>
      </w:r>
      <w:proofErr w:type="spellEnd"/>
      <w:r w:rsidRPr="00390EFA">
        <w:rPr>
          <w:rFonts w:ascii="Tahoma" w:hAnsi="Tahoma" w:cs="Tahoma"/>
          <w:color w:val="000000"/>
          <w:sz w:val="22"/>
          <w:szCs w:val="22"/>
          <w:lang w:val="en-US" w:eastAsia="en-US"/>
        </w:rPr>
        <w:t xml:space="preserve"> care nu </w:t>
      </w:r>
      <w:r w:rsidR="008B27AC">
        <w:rPr>
          <w:rFonts w:ascii="Tahoma" w:hAnsi="Tahoma" w:cs="Tahoma"/>
          <w:color w:val="000000"/>
          <w:sz w:val="22"/>
          <w:szCs w:val="22"/>
          <w:lang w:val="en-US" w:eastAsia="en-US"/>
        </w:rPr>
        <w:t xml:space="preserve">se </w:t>
      </w:r>
      <w:proofErr w:type="spellStart"/>
      <w:r w:rsidR="008B27AC">
        <w:rPr>
          <w:rFonts w:ascii="Tahoma" w:hAnsi="Tahoma" w:cs="Tahoma"/>
          <w:color w:val="000000"/>
          <w:sz w:val="22"/>
          <w:szCs w:val="22"/>
          <w:lang w:val="en-US" w:eastAsia="en-US"/>
        </w:rPr>
        <w:t>regăsesc</w:t>
      </w:r>
      <w:proofErr w:type="spellEnd"/>
      <w:r w:rsidR="008B27AC">
        <w:rPr>
          <w:rFonts w:ascii="Tahoma" w:hAnsi="Tahoma" w:cs="Tahoma"/>
          <w:color w:val="000000"/>
          <w:sz w:val="22"/>
          <w:szCs w:val="22"/>
          <w:lang w:val="en-US" w:eastAsia="en-US"/>
        </w:rPr>
        <w:t xml:space="preserve"> </w:t>
      </w:r>
      <w:r w:rsidR="001A6B1F" w:rsidRPr="00161FF2">
        <w:rPr>
          <w:rFonts w:ascii="Tahoma" w:hAnsi="Tahoma" w:cs="Tahoma"/>
          <w:sz w:val="22"/>
          <w:szCs w:val="22"/>
        </w:rPr>
        <w:t xml:space="preserve">în Propunerea </w:t>
      </w:r>
      <w:r w:rsidR="000258ED">
        <w:rPr>
          <w:rFonts w:ascii="Tahoma" w:hAnsi="Tahoma" w:cs="Tahoma"/>
          <w:sz w:val="22"/>
          <w:szCs w:val="22"/>
        </w:rPr>
        <w:t>financiară</w:t>
      </w:r>
      <w:r w:rsidR="001A6B1F" w:rsidRPr="00161FF2">
        <w:rPr>
          <w:rFonts w:ascii="Tahoma" w:hAnsi="Tahoma" w:cs="Tahoma"/>
          <w:sz w:val="22"/>
          <w:szCs w:val="22"/>
        </w:rPr>
        <w:t xml:space="preserve"> – Anexa nr. </w:t>
      </w:r>
      <w:r w:rsidR="000258ED">
        <w:rPr>
          <w:rFonts w:ascii="Tahoma" w:hAnsi="Tahoma" w:cs="Tahoma"/>
          <w:sz w:val="22"/>
          <w:szCs w:val="22"/>
        </w:rPr>
        <w:t>3</w:t>
      </w:r>
      <w:r w:rsidR="001A6B1F" w:rsidRPr="00161FF2">
        <w:rPr>
          <w:rFonts w:ascii="Tahoma" w:hAnsi="Tahoma" w:cs="Tahoma"/>
          <w:sz w:val="22"/>
          <w:szCs w:val="22"/>
        </w:rPr>
        <w:t xml:space="preserve"> </w:t>
      </w:r>
      <w:r w:rsidR="001A6B1F">
        <w:rPr>
          <w:rFonts w:ascii="Tahoma" w:hAnsi="Tahoma" w:cs="Tahoma"/>
          <w:sz w:val="22"/>
          <w:szCs w:val="22"/>
        </w:rPr>
        <w:t>la</w:t>
      </w:r>
      <w:r w:rsidR="009C2765">
        <w:rPr>
          <w:rFonts w:ascii="Tahoma" w:hAnsi="Tahoma" w:cs="Tahoma"/>
          <w:sz w:val="22"/>
          <w:szCs w:val="22"/>
        </w:rPr>
        <w:t xml:space="preserve"> prezentul</w:t>
      </w:r>
      <w:r w:rsidR="001A6B1F">
        <w:rPr>
          <w:rFonts w:ascii="Tahoma" w:hAnsi="Tahoma" w:cs="Tahoma"/>
          <w:sz w:val="22"/>
          <w:szCs w:val="22"/>
        </w:rPr>
        <w:t xml:space="preserve"> </w:t>
      </w:r>
      <w:r w:rsidR="001A6B1F" w:rsidRPr="00161FF2">
        <w:rPr>
          <w:rFonts w:ascii="Tahoma" w:hAnsi="Tahoma" w:cs="Tahoma"/>
          <w:b/>
          <w:sz w:val="22"/>
          <w:szCs w:val="22"/>
        </w:rPr>
        <w:t>Acord-cadru</w:t>
      </w:r>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acestea</w:t>
      </w:r>
      <w:proofErr w:type="spellEnd"/>
      <w:r w:rsidRPr="00390EFA">
        <w:rPr>
          <w:rFonts w:ascii="Tahoma" w:hAnsi="Tahoma" w:cs="Tahoma"/>
          <w:color w:val="000000"/>
          <w:sz w:val="22"/>
          <w:szCs w:val="22"/>
          <w:lang w:val="en-US" w:eastAsia="en-US"/>
        </w:rPr>
        <w:t xml:space="preserve"> </w:t>
      </w:r>
      <w:proofErr w:type="spellStart"/>
      <w:r w:rsidRPr="00390EFA">
        <w:rPr>
          <w:rFonts w:ascii="Tahoma" w:hAnsi="Tahoma" w:cs="Tahoma"/>
          <w:color w:val="000000"/>
          <w:sz w:val="22"/>
          <w:szCs w:val="22"/>
          <w:lang w:val="en-US" w:eastAsia="en-US"/>
        </w:rPr>
        <w:t>vor</w:t>
      </w:r>
      <w:proofErr w:type="spellEnd"/>
      <w:r w:rsidRPr="00390EFA">
        <w:rPr>
          <w:rFonts w:ascii="Tahoma" w:hAnsi="Tahoma" w:cs="Tahoma"/>
          <w:color w:val="000000"/>
          <w:sz w:val="22"/>
          <w:szCs w:val="22"/>
          <w:lang w:val="en-US" w:eastAsia="en-US"/>
        </w:rPr>
        <w:t xml:space="preserve"> fi </w:t>
      </w:r>
      <w:proofErr w:type="spellStart"/>
      <w:r w:rsidRPr="00390EFA">
        <w:rPr>
          <w:rFonts w:ascii="Tahoma" w:hAnsi="Tahoma" w:cs="Tahoma"/>
          <w:color w:val="000000"/>
          <w:sz w:val="22"/>
          <w:szCs w:val="22"/>
          <w:lang w:val="en-US" w:eastAsia="en-US"/>
        </w:rPr>
        <w:t>aprobate</w:t>
      </w:r>
      <w:proofErr w:type="spellEnd"/>
      <w:r w:rsidRPr="00390EFA">
        <w:rPr>
          <w:rFonts w:ascii="Tahoma" w:hAnsi="Tahoma" w:cs="Tahoma"/>
          <w:color w:val="000000"/>
          <w:sz w:val="22"/>
          <w:szCs w:val="22"/>
          <w:lang w:val="en-US" w:eastAsia="en-US"/>
        </w:rPr>
        <w:t xml:space="preserve"> de </w:t>
      </w:r>
      <w:proofErr w:type="spellStart"/>
      <w:r w:rsidRPr="00390EFA">
        <w:rPr>
          <w:rFonts w:ascii="Tahoma" w:hAnsi="Tahoma" w:cs="Tahoma"/>
          <w:color w:val="000000"/>
          <w:sz w:val="22"/>
          <w:szCs w:val="22"/>
          <w:lang w:val="en-US" w:eastAsia="en-US"/>
        </w:rPr>
        <w:t>către</w:t>
      </w:r>
      <w:proofErr w:type="spellEnd"/>
      <w:r w:rsidRPr="00390EFA">
        <w:rPr>
          <w:rFonts w:ascii="Tahoma" w:hAnsi="Tahoma" w:cs="Tahoma"/>
          <w:color w:val="000000"/>
          <w:sz w:val="22"/>
          <w:szCs w:val="22"/>
          <w:lang w:val="en-US" w:eastAsia="en-US"/>
        </w:rPr>
        <w:t xml:space="preserve"> </w:t>
      </w:r>
      <w:proofErr w:type="spellStart"/>
      <w:r w:rsidR="00E97621" w:rsidRPr="00E97621">
        <w:rPr>
          <w:rFonts w:ascii="Tahoma" w:hAnsi="Tahoma" w:cs="Tahoma"/>
          <w:b/>
          <w:color w:val="000000"/>
          <w:sz w:val="22"/>
          <w:szCs w:val="22"/>
          <w:lang w:val="en-US" w:eastAsia="en-US"/>
        </w:rPr>
        <w:t>Promitentul-Achizitor</w:t>
      </w:r>
      <w:proofErr w:type="spellEnd"/>
      <w:r w:rsidR="00E97621">
        <w:rPr>
          <w:rFonts w:ascii="Tahoma" w:hAnsi="Tahoma" w:cs="Tahoma"/>
          <w:color w:val="000000"/>
          <w:sz w:val="22"/>
          <w:szCs w:val="22"/>
          <w:lang w:val="en-US" w:eastAsia="en-US"/>
        </w:rPr>
        <w:t xml:space="preserve"> </w:t>
      </w:r>
      <w:proofErr w:type="spellStart"/>
      <w:r w:rsidR="00E97621">
        <w:rPr>
          <w:rFonts w:ascii="Tahoma" w:hAnsi="Tahoma" w:cs="Tahoma"/>
          <w:color w:val="000000"/>
          <w:sz w:val="22"/>
          <w:szCs w:val="22"/>
          <w:lang w:val="en-US" w:eastAsia="en-US"/>
        </w:rPr>
        <w:t>sau</w:t>
      </w:r>
      <w:proofErr w:type="spellEnd"/>
      <w:r w:rsidR="00E97621">
        <w:rPr>
          <w:rFonts w:ascii="Tahoma" w:hAnsi="Tahoma" w:cs="Tahoma"/>
          <w:color w:val="000000"/>
          <w:sz w:val="22"/>
          <w:szCs w:val="22"/>
          <w:lang w:val="en-US" w:eastAsia="en-US"/>
        </w:rPr>
        <w:t xml:space="preserve"> </w:t>
      </w:r>
      <w:proofErr w:type="spellStart"/>
      <w:r w:rsidR="00E97621" w:rsidRPr="00E97621">
        <w:rPr>
          <w:rFonts w:ascii="Tahoma" w:hAnsi="Tahoma" w:cs="Tahoma"/>
          <w:b/>
          <w:color w:val="000000"/>
          <w:sz w:val="22"/>
          <w:szCs w:val="22"/>
          <w:lang w:val="en-US" w:eastAsia="en-US"/>
        </w:rPr>
        <w:t>Achizitor</w:t>
      </w:r>
      <w:proofErr w:type="spellEnd"/>
      <w:r w:rsidRPr="00390EFA">
        <w:rPr>
          <w:rFonts w:ascii="Tahoma" w:hAnsi="Tahoma" w:cs="Tahoma"/>
          <w:color w:val="000000"/>
          <w:sz w:val="22"/>
          <w:szCs w:val="22"/>
          <w:lang w:val="en-US" w:eastAsia="en-US"/>
        </w:rPr>
        <w:t xml:space="preserve"> conform </w:t>
      </w:r>
      <w:proofErr w:type="spellStart"/>
      <w:r w:rsidR="008B27AC">
        <w:rPr>
          <w:rFonts w:ascii="Tahoma" w:hAnsi="Tahoma" w:cs="Tahoma"/>
          <w:color w:val="000000"/>
          <w:sz w:val="22"/>
          <w:szCs w:val="22"/>
          <w:lang w:val="en-US" w:eastAsia="en-US"/>
        </w:rPr>
        <w:t>prevederilor</w:t>
      </w:r>
      <w:proofErr w:type="spellEnd"/>
      <w:r w:rsidR="008B27AC">
        <w:rPr>
          <w:rFonts w:ascii="Tahoma" w:hAnsi="Tahoma" w:cs="Tahoma"/>
          <w:color w:val="000000"/>
          <w:sz w:val="22"/>
          <w:szCs w:val="22"/>
          <w:lang w:val="en-US" w:eastAsia="en-US"/>
        </w:rPr>
        <w:t xml:space="preserve"> </w:t>
      </w:r>
      <w:proofErr w:type="spellStart"/>
      <w:r w:rsidR="001A6B1F">
        <w:rPr>
          <w:rFonts w:ascii="Tahoma" w:hAnsi="Tahoma" w:cs="Tahoma"/>
          <w:color w:val="000000"/>
          <w:sz w:val="22"/>
          <w:szCs w:val="22"/>
          <w:lang w:val="en-US" w:eastAsia="en-US"/>
        </w:rPr>
        <w:t>Caietul</w:t>
      </w:r>
      <w:r w:rsidR="009C2765">
        <w:rPr>
          <w:rFonts w:ascii="Tahoma" w:hAnsi="Tahoma" w:cs="Tahoma"/>
          <w:color w:val="000000"/>
          <w:sz w:val="22"/>
          <w:szCs w:val="22"/>
          <w:lang w:val="en-US" w:eastAsia="en-US"/>
        </w:rPr>
        <w:t>ui</w:t>
      </w:r>
      <w:proofErr w:type="spellEnd"/>
      <w:r w:rsidR="001A6B1F">
        <w:rPr>
          <w:rFonts w:ascii="Tahoma" w:hAnsi="Tahoma" w:cs="Tahoma"/>
          <w:color w:val="000000"/>
          <w:sz w:val="22"/>
          <w:szCs w:val="22"/>
          <w:lang w:val="en-US" w:eastAsia="en-US"/>
        </w:rPr>
        <w:t xml:space="preserve"> de </w:t>
      </w:r>
      <w:proofErr w:type="spellStart"/>
      <w:r w:rsidR="001A6B1F">
        <w:rPr>
          <w:rFonts w:ascii="Tahoma" w:hAnsi="Tahoma" w:cs="Tahoma"/>
          <w:color w:val="000000"/>
          <w:sz w:val="22"/>
          <w:szCs w:val="22"/>
          <w:lang w:val="en-US" w:eastAsia="en-US"/>
        </w:rPr>
        <w:t>sarcini</w:t>
      </w:r>
      <w:proofErr w:type="spellEnd"/>
      <w:r w:rsidR="001A6B1F">
        <w:rPr>
          <w:rFonts w:ascii="Tahoma" w:hAnsi="Tahoma" w:cs="Tahoma"/>
          <w:color w:val="000000"/>
          <w:sz w:val="22"/>
          <w:szCs w:val="22"/>
          <w:lang w:val="en-US" w:eastAsia="en-US"/>
        </w:rPr>
        <w:t xml:space="preserve"> – </w:t>
      </w:r>
      <w:proofErr w:type="spellStart"/>
      <w:r w:rsidR="001A6B1F">
        <w:rPr>
          <w:rFonts w:ascii="Tahoma" w:hAnsi="Tahoma" w:cs="Tahoma"/>
          <w:color w:val="000000"/>
          <w:sz w:val="22"/>
          <w:szCs w:val="22"/>
          <w:lang w:val="en-US" w:eastAsia="en-US"/>
        </w:rPr>
        <w:t>Anexa</w:t>
      </w:r>
      <w:proofErr w:type="spellEnd"/>
      <w:r w:rsidR="001A6B1F">
        <w:rPr>
          <w:rFonts w:ascii="Tahoma" w:hAnsi="Tahoma" w:cs="Tahoma"/>
          <w:color w:val="000000"/>
          <w:sz w:val="22"/>
          <w:szCs w:val="22"/>
          <w:lang w:val="en-US" w:eastAsia="en-US"/>
        </w:rPr>
        <w:t xml:space="preserve"> nr. 1 </w:t>
      </w:r>
      <w:r w:rsidR="001A6B1F">
        <w:rPr>
          <w:rFonts w:ascii="Tahoma" w:hAnsi="Tahoma" w:cs="Tahoma"/>
          <w:sz w:val="22"/>
          <w:szCs w:val="22"/>
        </w:rPr>
        <w:t>la</w:t>
      </w:r>
      <w:r w:rsidR="009C2765">
        <w:rPr>
          <w:rFonts w:ascii="Tahoma" w:hAnsi="Tahoma" w:cs="Tahoma"/>
          <w:sz w:val="22"/>
          <w:szCs w:val="22"/>
        </w:rPr>
        <w:t xml:space="preserve"> prezentul</w:t>
      </w:r>
      <w:r w:rsidR="001A6B1F">
        <w:rPr>
          <w:rFonts w:ascii="Tahoma" w:hAnsi="Tahoma" w:cs="Tahoma"/>
          <w:sz w:val="22"/>
          <w:szCs w:val="22"/>
        </w:rPr>
        <w:t xml:space="preserve"> </w:t>
      </w:r>
      <w:r w:rsidR="001A6B1F" w:rsidRPr="00161FF2">
        <w:rPr>
          <w:rFonts w:ascii="Tahoma" w:hAnsi="Tahoma" w:cs="Tahoma"/>
          <w:b/>
          <w:sz w:val="22"/>
          <w:szCs w:val="22"/>
        </w:rPr>
        <w:t>Acord-cadru</w:t>
      </w:r>
      <w:r w:rsidRPr="00390EFA">
        <w:rPr>
          <w:rFonts w:ascii="Tahoma" w:hAnsi="Tahoma" w:cs="Tahoma"/>
          <w:color w:val="000000"/>
          <w:sz w:val="22"/>
          <w:szCs w:val="22"/>
          <w:lang w:val="en-US" w:eastAsia="en-US"/>
        </w:rPr>
        <w:t>.</w:t>
      </w:r>
    </w:p>
    <w:p w14:paraId="53101974" w14:textId="6C71891D" w:rsidR="009C2765" w:rsidRDefault="00E97621" w:rsidP="00F9147B">
      <w:pPr>
        <w:tabs>
          <w:tab w:val="left" w:pos="450"/>
          <w:tab w:val="left" w:pos="540"/>
        </w:tabs>
        <w:jc w:val="both"/>
        <w:rPr>
          <w:rFonts w:ascii="Tahoma" w:hAnsi="Tahoma" w:cs="Tahoma"/>
          <w:sz w:val="22"/>
          <w:szCs w:val="22"/>
          <w:lang w:eastAsia="en-US"/>
        </w:rPr>
      </w:pPr>
      <w:r>
        <w:rPr>
          <w:rFonts w:ascii="Tahoma" w:hAnsi="Tahoma" w:cs="Tahoma"/>
          <w:sz w:val="22"/>
          <w:szCs w:val="22"/>
          <w:lang w:eastAsia="en-US"/>
        </w:rPr>
        <w:tab/>
      </w:r>
      <w:r w:rsidR="000B0157" w:rsidRPr="000B0157">
        <w:rPr>
          <w:rFonts w:ascii="Tahoma" w:hAnsi="Tahoma" w:cs="Tahoma"/>
          <w:sz w:val="22"/>
          <w:szCs w:val="22"/>
          <w:lang w:eastAsia="en-US"/>
        </w:rPr>
        <w:t>(3) În situația în care o operațiune de mentenanț</w:t>
      </w:r>
      <w:r w:rsidR="000B0157" w:rsidRPr="000B0157">
        <w:rPr>
          <w:rFonts w:ascii="Tahoma" w:hAnsi="Tahoma" w:cs="Tahoma" w:hint="eastAsia"/>
          <w:sz w:val="22"/>
          <w:szCs w:val="22"/>
          <w:lang w:eastAsia="en-US"/>
        </w:rPr>
        <w:t>ă</w:t>
      </w:r>
      <w:r w:rsidR="000B0157" w:rsidRPr="000B0157">
        <w:rPr>
          <w:rFonts w:ascii="Tahoma" w:hAnsi="Tahoma" w:cs="Tahoma"/>
          <w:sz w:val="22"/>
          <w:szCs w:val="22"/>
          <w:lang w:eastAsia="en-US"/>
        </w:rPr>
        <w:t xml:space="preserve"> nu necesit</w:t>
      </w:r>
      <w:r w:rsidR="000B0157" w:rsidRPr="000B0157">
        <w:rPr>
          <w:rFonts w:ascii="Tahoma" w:hAnsi="Tahoma" w:cs="Tahoma" w:hint="eastAsia"/>
          <w:sz w:val="22"/>
          <w:szCs w:val="22"/>
          <w:lang w:eastAsia="en-US"/>
        </w:rPr>
        <w:t>ă</w:t>
      </w:r>
      <w:r w:rsidR="000B0157" w:rsidRPr="000B0157">
        <w:rPr>
          <w:rFonts w:ascii="Tahoma" w:hAnsi="Tahoma" w:cs="Tahoma"/>
          <w:sz w:val="22"/>
          <w:szCs w:val="22"/>
          <w:lang w:eastAsia="en-US"/>
        </w:rPr>
        <w:t xml:space="preserve"> </w:t>
      </w:r>
      <w:r w:rsidR="00853BE0">
        <w:rPr>
          <w:rFonts w:ascii="Tahoma" w:hAnsi="Tahoma" w:cs="Tahoma"/>
          <w:sz w:val="22"/>
          <w:szCs w:val="22"/>
          <w:lang w:eastAsia="en-US"/>
        </w:rPr>
        <w:t>componente/</w:t>
      </w:r>
      <w:r w:rsidR="00A103AA" w:rsidRPr="00B10DE3">
        <w:rPr>
          <w:rFonts w:ascii="Tahoma" w:hAnsi="Tahoma" w:cs="Tahoma"/>
          <w:sz w:val="22"/>
          <w:szCs w:val="22"/>
          <w:lang w:eastAsia="en-US"/>
        </w:rPr>
        <w:t>piese de schimb</w:t>
      </w:r>
      <w:r w:rsidR="000B0157" w:rsidRPr="000B0157">
        <w:rPr>
          <w:rFonts w:ascii="Tahoma" w:hAnsi="Tahoma" w:cs="Tahoma"/>
          <w:sz w:val="22"/>
          <w:szCs w:val="22"/>
          <w:lang w:eastAsia="en-US"/>
        </w:rPr>
        <w:t>, nu vor fi percepute alte costuri în afara costurilor aferente operațiunii de mentenanț</w:t>
      </w:r>
      <w:r w:rsidR="000B0157" w:rsidRPr="000B0157">
        <w:rPr>
          <w:rFonts w:ascii="Tahoma" w:hAnsi="Tahoma" w:cs="Tahoma" w:hint="eastAsia"/>
          <w:sz w:val="22"/>
          <w:szCs w:val="22"/>
          <w:lang w:eastAsia="en-US"/>
        </w:rPr>
        <w:t>ă</w:t>
      </w:r>
      <w:r w:rsidR="000B0157" w:rsidRPr="000B0157">
        <w:rPr>
          <w:rFonts w:ascii="Tahoma" w:hAnsi="Tahoma" w:cs="Tahoma"/>
          <w:sz w:val="22"/>
          <w:szCs w:val="22"/>
          <w:lang w:eastAsia="en-US"/>
        </w:rPr>
        <w:t xml:space="preserve"> și a costurilor cu intervenția personalului specializat în lucrul la în</w:t>
      </w:r>
      <w:r w:rsidR="000B0157" w:rsidRPr="000B0157">
        <w:rPr>
          <w:rFonts w:ascii="Tahoma" w:hAnsi="Tahoma" w:cs="Tahoma" w:hint="eastAsia"/>
          <w:sz w:val="22"/>
          <w:szCs w:val="22"/>
          <w:lang w:eastAsia="en-US"/>
        </w:rPr>
        <w:t>ă</w:t>
      </w:r>
      <w:r w:rsidR="000B0157" w:rsidRPr="000B0157">
        <w:rPr>
          <w:rFonts w:ascii="Tahoma" w:hAnsi="Tahoma" w:cs="Tahoma"/>
          <w:sz w:val="22"/>
          <w:szCs w:val="22"/>
          <w:lang w:eastAsia="en-US"/>
        </w:rPr>
        <w:t>lțime pentru operațiunea mentenanț</w:t>
      </w:r>
      <w:r w:rsidR="000B0157" w:rsidRPr="000B0157">
        <w:rPr>
          <w:rFonts w:ascii="Tahoma" w:hAnsi="Tahoma" w:cs="Tahoma" w:hint="eastAsia"/>
          <w:sz w:val="22"/>
          <w:szCs w:val="22"/>
          <w:lang w:eastAsia="en-US"/>
        </w:rPr>
        <w:t>ă</w:t>
      </w:r>
      <w:r w:rsidR="000B0157" w:rsidRPr="000B0157">
        <w:rPr>
          <w:rFonts w:ascii="Tahoma" w:hAnsi="Tahoma" w:cs="Tahoma"/>
          <w:sz w:val="22"/>
          <w:szCs w:val="22"/>
          <w:lang w:eastAsia="en-US"/>
        </w:rPr>
        <w:t>, dac</w:t>
      </w:r>
      <w:r w:rsidR="000B0157" w:rsidRPr="000B0157">
        <w:rPr>
          <w:rFonts w:ascii="Tahoma" w:hAnsi="Tahoma" w:cs="Tahoma" w:hint="eastAsia"/>
          <w:sz w:val="22"/>
          <w:szCs w:val="22"/>
          <w:lang w:eastAsia="en-US"/>
        </w:rPr>
        <w:t>ă</w:t>
      </w:r>
      <w:r w:rsidR="000B0157" w:rsidRPr="000B0157">
        <w:rPr>
          <w:rFonts w:ascii="Tahoma" w:hAnsi="Tahoma" w:cs="Tahoma"/>
          <w:sz w:val="22"/>
          <w:szCs w:val="22"/>
          <w:lang w:eastAsia="en-US"/>
        </w:rPr>
        <w:t xml:space="preserve"> este cazul.</w:t>
      </w:r>
    </w:p>
    <w:p w14:paraId="3DB03A3D" w14:textId="277C416C" w:rsidR="000B0157" w:rsidRPr="00F9147B" w:rsidRDefault="009C2765" w:rsidP="00A103AA">
      <w:pPr>
        <w:ind w:firstLine="450"/>
        <w:jc w:val="both"/>
        <w:rPr>
          <w:rFonts w:ascii="Tahoma" w:hAnsi="Tahoma" w:cs="Tahoma"/>
          <w:sz w:val="22"/>
          <w:szCs w:val="22"/>
          <w:lang w:val="pt-BR" w:eastAsia="en-US"/>
        </w:rPr>
      </w:pPr>
      <w:r w:rsidRPr="0091058E">
        <w:rPr>
          <w:rFonts w:ascii="Tahoma" w:hAnsi="Tahoma" w:cs="Tahoma"/>
          <w:sz w:val="22"/>
          <w:szCs w:val="22"/>
          <w:lang w:eastAsia="en-US"/>
        </w:rPr>
        <w:t xml:space="preserve">(4) </w:t>
      </w:r>
      <w:r w:rsidR="0091058E" w:rsidRPr="0091058E">
        <w:rPr>
          <w:rFonts w:ascii="Tahoma" w:hAnsi="Tahoma" w:cs="Tahoma"/>
          <w:sz w:val="22"/>
          <w:szCs w:val="22"/>
          <w:lang w:eastAsia="en-US"/>
        </w:rPr>
        <w:t>În situația în care în cadrul unei operațiuni de reparație nu sunt necesare componente/piese de schimb pentru aducerea la parametrii normali de funcționare a componentelor sistemului de monitorizare spectral</w:t>
      </w:r>
      <w:r w:rsidR="0091058E" w:rsidRPr="0091058E">
        <w:rPr>
          <w:rFonts w:ascii="Tahoma" w:hAnsi="Tahoma" w:cs="Tahoma" w:hint="eastAsia"/>
          <w:sz w:val="22"/>
          <w:szCs w:val="22"/>
          <w:lang w:eastAsia="en-US"/>
        </w:rPr>
        <w:t>ă</w:t>
      </w:r>
      <w:r w:rsidR="0091058E" w:rsidRPr="0091058E">
        <w:rPr>
          <w:rFonts w:ascii="Tahoma" w:hAnsi="Tahoma" w:cs="Tahoma"/>
          <w:sz w:val="22"/>
          <w:szCs w:val="22"/>
          <w:lang w:eastAsia="en-US"/>
        </w:rPr>
        <w:t xml:space="preserve"> cu capacit</w:t>
      </w:r>
      <w:r w:rsidR="0091058E" w:rsidRPr="0091058E">
        <w:rPr>
          <w:rFonts w:ascii="Tahoma" w:hAnsi="Tahoma" w:cs="Tahoma" w:hint="eastAsia"/>
          <w:sz w:val="22"/>
          <w:szCs w:val="22"/>
          <w:lang w:eastAsia="en-US"/>
        </w:rPr>
        <w:t>ă</w:t>
      </w:r>
      <w:r w:rsidR="0091058E" w:rsidRPr="0091058E">
        <w:rPr>
          <w:rFonts w:ascii="Tahoma" w:hAnsi="Tahoma" w:cs="Tahoma"/>
          <w:sz w:val="22"/>
          <w:szCs w:val="22"/>
          <w:lang w:eastAsia="en-US"/>
        </w:rPr>
        <w:t>ți de geolocalizare, se datoreaz</w:t>
      </w:r>
      <w:r w:rsidR="0091058E" w:rsidRPr="0091058E">
        <w:rPr>
          <w:rFonts w:ascii="Tahoma" w:hAnsi="Tahoma" w:cs="Tahoma" w:hint="eastAsia"/>
          <w:sz w:val="22"/>
          <w:szCs w:val="22"/>
          <w:lang w:eastAsia="en-US"/>
        </w:rPr>
        <w:t>ă</w:t>
      </w:r>
      <w:r w:rsidR="0091058E" w:rsidRPr="0091058E">
        <w:rPr>
          <w:rFonts w:ascii="Tahoma" w:hAnsi="Tahoma" w:cs="Tahoma"/>
          <w:sz w:val="22"/>
          <w:szCs w:val="22"/>
          <w:lang w:eastAsia="en-US"/>
        </w:rPr>
        <w:t xml:space="preserve"> doar tariful pentru intervenția cu personal specializat în lucrul la în</w:t>
      </w:r>
      <w:r w:rsidR="0091058E" w:rsidRPr="0091058E">
        <w:rPr>
          <w:rFonts w:ascii="Tahoma" w:hAnsi="Tahoma" w:cs="Tahoma" w:hint="eastAsia"/>
          <w:sz w:val="22"/>
          <w:szCs w:val="22"/>
          <w:lang w:eastAsia="en-US"/>
        </w:rPr>
        <w:t>ă</w:t>
      </w:r>
      <w:r w:rsidR="0091058E" w:rsidRPr="0091058E">
        <w:rPr>
          <w:rFonts w:ascii="Tahoma" w:hAnsi="Tahoma" w:cs="Tahoma"/>
          <w:sz w:val="22"/>
          <w:szCs w:val="22"/>
          <w:lang w:eastAsia="en-US"/>
        </w:rPr>
        <w:t>lțime (alpiniști), dac</w:t>
      </w:r>
      <w:r w:rsidR="0091058E" w:rsidRPr="0091058E">
        <w:rPr>
          <w:rFonts w:ascii="Tahoma" w:hAnsi="Tahoma" w:cs="Tahoma" w:hint="eastAsia"/>
          <w:sz w:val="22"/>
          <w:szCs w:val="22"/>
          <w:lang w:eastAsia="en-US"/>
        </w:rPr>
        <w:t>ă</w:t>
      </w:r>
      <w:r w:rsidR="0091058E" w:rsidRPr="0091058E">
        <w:rPr>
          <w:rFonts w:ascii="Tahoma" w:hAnsi="Tahoma" w:cs="Tahoma"/>
          <w:sz w:val="22"/>
          <w:szCs w:val="22"/>
          <w:lang w:eastAsia="en-US"/>
        </w:rPr>
        <w:t xml:space="preserve"> este cazul, f</w:t>
      </w:r>
      <w:r w:rsidR="0091058E" w:rsidRPr="0091058E">
        <w:rPr>
          <w:rFonts w:ascii="Tahoma" w:hAnsi="Tahoma" w:cs="Tahoma" w:hint="eastAsia"/>
          <w:sz w:val="22"/>
          <w:szCs w:val="22"/>
          <w:lang w:eastAsia="en-US"/>
        </w:rPr>
        <w:t>ă</w:t>
      </w:r>
      <w:r w:rsidR="0091058E" w:rsidRPr="0091058E">
        <w:rPr>
          <w:rFonts w:ascii="Tahoma" w:hAnsi="Tahoma" w:cs="Tahoma"/>
          <w:sz w:val="22"/>
          <w:szCs w:val="22"/>
          <w:lang w:eastAsia="en-US"/>
        </w:rPr>
        <w:t>r</w:t>
      </w:r>
      <w:r w:rsidR="0091058E" w:rsidRPr="0091058E">
        <w:rPr>
          <w:rFonts w:ascii="Tahoma" w:hAnsi="Tahoma" w:cs="Tahoma" w:hint="eastAsia"/>
          <w:sz w:val="22"/>
          <w:szCs w:val="22"/>
          <w:lang w:eastAsia="en-US"/>
        </w:rPr>
        <w:t>ă</w:t>
      </w:r>
      <w:r w:rsidR="0091058E" w:rsidRPr="0091058E">
        <w:rPr>
          <w:rFonts w:ascii="Tahoma" w:hAnsi="Tahoma" w:cs="Tahoma"/>
          <w:sz w:val="22"/>
          <w:szCs w:val="22"/>
          <w:lang w:eastAsia="en-US"/>
        </w:rPr>
        <w:t xml:space="preserve"> alte costuri pentru </w:t>
      </w:r>
      <w:r w:rsidR="0091058E" w:rsidRPr="00932D78">
        <w:rPr>
          <w:rFonts w:ascii="Tahoma" w:hAnsi="Tahoma" w:cs="Tahoma"/>
          <w:b/>
          <w:bCs/>
          <w:sz w:val="22"/>
          <w:szCs w:val="22"/>
          <w:lang w:eastAsia="en-US"/>
        </w:rPr>
        <w:t>Achizitorul-Promitent</w:t>
      </w:r>
      <w:r w:rsidR="0091058E" w:rsidRPr="0091058E">
        <w:rPr>
          <w:rFonts w:ascii="Tahoma" w:hAnsi="Tahoma" w:cs="Tahoma"/>
          <w:sz w:val="22"/>
          <w:szCs w:val="22"/>
          <w:lang w:eastAsia="en-US"/>
        </w:rPr>
        <w:t>.</w:t>
      </w:r>
    </w:p>
    <w:p w14:paraId="22E3076C" w14:textId="192B1422" w:rsidR="00C824B7" w:rsidRDefault="00FE1D3B" w:rsidP="00A47132">
      <w:pPr>
        <w:spacing w:after="200"/>
        <w:contextualSpacing/>
        <w:jc w:val="both"/>
        <w:rPr>
          <w:rFonts w:ascii="Tahoma" w:hAnsi="Tahoma" w:cs="Tahoma"/>
          <w:sz w:val="22"/>
          <w:szCs w:val="22"/>
          <w:lang w:val="pt-PT"/>
        </w:rPr>
      </w:pPr>
      <w:r>
        <w:rPr>
          <w:rFonts w:ascii="Tahoma" w:hAnsi="Tahoma" w:cs="Tahoma"/>
          <w:b/>
          <w:sz w:val="22"/>
          <w:szCs w:val="22"/>
          <w:lang w:val="pt-PT"/>
        </w:rPr>
        <w:lastRenderedPageBreak/>
        <w:t xml:space="preserve">7.2. </w:t>
      </w:r>
      <w:r w:rsidR="00C824B7" w:rsidRPr="00C824B7">
        <w:rPr>
          <w:rFonts w:ascii="Tahoma" w:hAnsi="Tahoma" w:cs="Tahoma"/>
          <w:sz w:val="22"/>
          <w:szCs w:val="22"/>
          <w:lang w:eastAsia="en-US"/>
        </w:rPr>
        <w:t xml:space="preserve">Prețul care va fi efectiv plătit în baza contractelor subsecvente se va determina în funcție de numărul și prețul operațiunilor de </w:t>
      </w:r>
      <w:r w:rsidR="009C2765">
        <w:rPr>
          <w:rFonts w:ascii="Tahoma" w:hAnsi="Tahoma" w:cs="Tahoma"/>
          <w:sz w:val="22"/>
          <w:szCs w:val="22"/>
          <w:lang w:eastAsia="en-US"/>
        </w:rPr>
        <w:t>mentenanță</w:t>
      </w:r>
      <w:r w:rsidR="00FC534B">
        <w:rPr>
          <w:rFonts w:ascii="Tahoma" w:hAnsi="Tahoma" w:cs="Tahoma"/>
          <w:sz w:val="22"/>
          <w:szCs w:val="22"/>
          <w:lang w:eastAsia="en-US"/>
        </w:rPr>
        <w:t xml:space="preserve"> </w:t>
      </w:r>
      <w:r w:rsidR="00C824B7" w:rsidRPr="00C824B7">
        <w:rPr>
          <w:rFonts w:ascii="Tahoma" w:hAnsi="Tahoma" w:cs="Tahoma"/>
          <w:sz w:val="22"/>
          <w:szCs w:val="22"/>
          <w:lang w:eastAsia="en-US"/>
        </w:rPr>
        <w:t xml:space="preserve">și </w:t>
      </w:r>
      <w:r w:rsidR="00FC534B">
        <w:rPr>
          <w:rFonts w:ascii="Tahoma" w:hAnsi="Tahoma" w:cs="Tahoma"/>
          <w:sz w:val="22"/>
          <w:szCs w:val="22"/>
          <w:lang w:eastAsia="en-US"/>
        </w:rPr>
        <w:t xml:space="preserve">valoarea </w:t>
      </w:r>
      <w:r w:rsidR="00C824B7" w:rsidRPr="00C824B7">
        <w:rPr>
          <w:rFonts w:ascii="Tahoma" w:hAnsi="Tahoma" w:cs="Tahoma"/>
          <w:sz w:val="22"/>
          <w:szCs w:val="22"/>
          <w:lang w:eastAsia="en-US"/>
        </w:rPr>
        <w:t>operațiunilor de reparație</w:t>
      </w:r>
      <w:r w:rsidR="00A47132">
        <w:rPr>
          <w:rFonts w:ascii="Tahoma" w:hAnsi="Tahoma" w:cs="Tahoma"/>
          <w:sz w:val="22"/>
          <w:szCs w:val="22"/>
          <w:lang w:eastAsia="en-US"/>
        </w:rPr>
        <w:t xml:space="preserve"> </w:t>
      </w:r>
      <w:r w:rsidR="00A103AA">
        <w:rPr>
          <w:rFonts w:ascii="Tahoma" w:hAnsi="Tahoma" w:cs="Tahoma"/>
          <w:sz w:val="22"/>
          <w:szCs w:val="22"/>
          <w:lang w:eastAsia="en-US"/>
        </w:rPr>
        <w:t>acceptate</w:t>
      </w:r>
      <w:r w:rsidR="00FC534B">
        <w:rPr>
          <w:rFonts w:ascii="Tahoma" w:hAnsi="Tahoma" w:cs="Tahoma"/>
          <w:sz w:val="22"/>
          <w:szCs w:val="22"/>
          <w:lang w:eastAsia="en-US"/>
        </w:rPr>
        <w:t xml:space="preserve"> </w:t>
      </w:r>
      <w:r w:rsidR="000B0157">
        <w:rPr>
          <w:rFonts w:ascii="Tahoma" w:hAnsi="Tahoma" w:cs="Tahoma"/>
          <w:sz w:val="22"/>
          <w:szCs w:val="22"/>
          <w:lang w:eastAsia="en-US"/>
        </w:rPr>
        <w:t xml:space="preserve">de către </w:t>
      </w:r>
      <w:r w:rsidR="000B0157" w:rsidRPr="000B0157">
        <w:rPr>
          <w:rFonts w:ascii="Tahoma" w:hAnsi="Tahoma" w:cs="Tahoma"/>
          <w:b/>
          <w:bCs/>
          <w:sz w:val="22"/>
          <w:szCs w:val="22"/>
          <w:lang w:eastAsia="en-US"/>
        </w:rPr>
        <w:t>Promitentul-Achizitor</w:t>
      </w:r>
      <w:r w:rsidR="000B0157">
        <w:rPr>
          <w:rFonts w:ascii="Tahoma" w:hAnsi="Tahoma" w:cs="Tahoma"/>
          <w:sz w:val="22"/>
          <w:szCs w:val="22"/>
          <w:lang w:eastAsia="en-US"/>
        </w:rPr>
        <w:t xml:space="preserve"> și </w:t>
      </w:r>
      <w:r w:rsidR="00A47132">
        <w:rPr>
          <w:rFonts w:ascii="Tahoma" w:hAnsi="Tahoma" w:cs="Tahoma"/>
          <w:sz w:val="22"/>
          <w:szCs w:val="22"/>
          <w:lang w:eastAsia="en-US"/>
        </w:rPr>
        <w:t xml:space="preserve">cu respectarea prevederilor prezentului </w:t>
      </w:r>
      <w:r w:rsidR="00A47132" w:rsidRPr="00A47132">
        <w:rPr>
          <w:rFonts w:ascii="Tahoma" w:hAnsi="Tahoma" w:cs="Tahoma"/>
          <w:b/>
          <w:sz w:val="22"/>
          <w:szCs w:val="22"/>
          <w:lang w:eastAsia="en-US"/>
        </w:rPr>
        <w:t>Acord-cadru</w:t>
      </w:r>
      <w:r w:rsidR="00A47132">
        <w:rPr>
          <w:rFonts w:ascii="Tahoma" w:hAnsi="Tahoma" w:cs="Tahoma"/>
          <w:sz w:val="22"/>
          <w:szCs w:val="22"/>
          <w:lang w:eastAsia="en-US"/>
        </w:rPr>
        <w:t xml:space="preserve">, </w:t>
      </w:r>
      <w:r w:rsidR="00F5680E">
        <w:rPr>
          <w:rFonts w:ascii="Tahoma" w:hAnsi="Tahoma" w:cs="Tahoma"/>
          <w:sz w:val="22"/>
          <w:szCs w:val="22"/>
        </w:rPr>
        <w:t>Caietul</w:t>
      </w:r>
      <w:r w:rsidR="00A47132">
        <w:rPr>
          <w:rFonts w:ascii="Tahoma" w:hAnsi="Tahoma" w:cs="Tahoma"/>
          <w:sz w:val="22"/>
          <w:szCs w:val="22"/>
        </w:rPr>
        <w:t>ui</w:t>
      </w:r>
      <w:r w:rsidR="00F5680E">
        <w:rPr>
          <w:rFonts w:ascii="Tahoma" w:hAnsi="Tahoma" w:cs="Tahoma"/>
          <w:sz w:val="22"/>
          <w:szCs w:val="22"/>
        </w:rPr>
        <w:t xml:space="preserve"> de sarcini – Anexa nr. 1</w:t>
      </w:r>
      <w:r w:rsidR="00A47132">
        <w:rPr>
          <w:rFonts w:ascii="Tahoma" w:hAnsi="Tahoma" w:cs="Tahoma"/>
          <w:sz w:val="22"/>
          <w:szCs w:val="22"/>
        </w:rPr>
        <w:t xml:space="preserve">, </w:t>
      </w:r>
      <w:r w:rsidR="00F5680E">
        <w:rPr>
          <w:rFonts w:ascii="Tahoma" w:hAnsi="Tahoma" w:cs="Tahoma"/>
          <w:sz w:val="22"/>
          <w:szCs w:val="22"/>
        </w:rPr>
        <w:t>Propuner</w:t>
      </w:r>
      <w:r w:rsidR="00A47132">
        <w:rPr>
          <w:rFonts w:ascii="Tahoma" w:hAnsi="Tahoma" w:cs="Tahoma"/>
          <w:sz w:val="22"/>
          <w:szCs w:val="22"/>
        </w:rPr>
        <w:t xml:space="preserve">ii </w:t>
      </w:r>
      <w:r w:rsidR="00F5680E">
        <w:rPr>
          <w:rFonts w:ascii="Tahoma" w:hAnsi="Tahoma" w:cs="Tahoma"/>
          <w:sz w:val="22"/>
          <w:szCs w:val="22"/>
        </w:rPr>
        <w:t>tehnic</w:t>
      </w:r>
      <w:r w:rsidR="00A47132">
        <w:rPr>
          <w:rFonts w:ascii="Tahoma" w:hAnsi="Tahoma" w:cs="Tahoma"/>
          <w:sz w:val="22"/>
          <w:szCs w:val="22"/>
        </w:rPr>
        <w:t xml:space="preserve">e </w:t>
      </w:r>
      <w:r w:rsidR="00F5680E">
        <w:rPr>
          <w:rFonts w:ascii="Tahoma" w:hAnsi="Tahoma" w:cs="Tahoma"/>
          <w:sz w:val="22"/>
          <w:szCs w:val="22"/>
        </w:rPr>
        <w:t>– Anexa nr. 2</w:t>
      </w:r>
      <w:r w:rsidR="00A47132">
        <w:rPr>
          <w:rFonts w:ascii="Tahoma" w:hAnsi="Tahoma" w:cs="Tahoma"/>
          <w:sz w:val="22"/>
          <w:szCs w:val="22"/>
        </w:rPr>
        <w:t xml:space="preserve"> și </w:t>
      </w:r>
      <w:r w:rsidR="00F5680E">
        <w:rPr>
          <w:rFonts w:ascii="Tahoma" w:hAnsi="Tahoma" w:cs="Tahoma"/>
          <w:sz w:val="22"/>
          <w:szCs w:val="22"/>
        </w:rPr>
        <w:t xml:space="preserve">Propunerii financiare </w:t>
      </w:r>
      <w:r>
        <w:rPr>
          <w:rFonts w:ascii="Tahoma" w:hAnsi="Tahoma" w:cs="Tahoma"/>
          <w:sz w:val="22"/>
          <w:szCs w:val="22"/>
        </w:rPr>
        <w:t xml:space="preserve">– Anexa nr. 3 la prezentul </w:t>
      </w:r>
      <w:r>
        <w:rPr>
          <w:rFonts w:ascii="Tahoma" w:hAnsi="Tahoma" w:cs="Tahoma"/>
          <w:b/>
          <w:sz w:val="22"/>
          <w:szCs w:val="22"/>
        </w:rPr>
        <w:t>Acord-cadru</w:t>
      </w:r>
      <w:r>
        <w:rPr>
          <w:rFonts w:ascii="Tahoma" w:hAnsi="Tahoma" w:cs="Tahoma"/>
          <w:sz w:val="22"/>
          <w:szCs w:val="22"/>
          <w:lang w:val="pt-PT"/>
        </w:rPr>
        <w:t>.</w:t>
      </w:r>
    </w:p>
    <w:p w14:paraId="7834A9EB" w14:textId="7A0CC0D7" w:rsidR="00C8496A" w:rsidRDefault="00390EFA" w:rsidP="00AE3270">
      <w:pPr>
        <w:jc w:val="both"/>
        <w:rPr>
          <w:rFonts w:ascii="Tahoma" w:hAnsi="Tahoma" w:cs="Tahoma"/>
          <w:sz w:val="22"/>
          <w:szCs w:val="22"/>
        </w:rPr>
      </w:pPr>
      <w:r w:rsidRPr="00390EFA">
        <w:rPr>
          <w:rFonts w:ascii="Tahoma" w:hAnsi="Tahoma" w:cs="Tahoma"/>
          <w:b/>
          <w:sz w:val="22"/>
          <w:szCs w:val="22"/>
        </w:rPr>
        <w:t xml:space="preserve">7.3. </w:t>
      </w:r>
      <w:r w:rsidRPr="00390EFA">
        <w:rPr>
          <w:rFonts w:ascii="Tahoma" w:hAnsi="Tahoma" w:cs="Tahoma"/>
          <w:sz w:val="22"/>
          <w:szCs w:val="22"/>
        </w:rPr>
        <w:t xml:space="preserve">Contractele subsecvente vor fi atribuite astfel încât valoarea serviciilor prevăzute la pct. 2.1. lit. g) achiziţionate să nu depăşească valoarea maximă a prezentului </w:t>
      </w:r>
      <w:r w:rsidRPr="00390EFA">
        <w:rPr>
          <w:rFonts w:ascii="Tahoma" w:hAnsi="Tahoma" w:cs="Tahoma"/>
          <w:b/>
          <w:sz w:val="22"/>
          <w:szCs w:val="22"/>
        </w:rPr>
        <w:t>Acord-cadru</w:t>
      </w:r>
      <w:r w:rsidRPr="00390EFA">
        <w:rPr>
          <w:rFonts w:ascii="Tahoma" w:hAnsi="Tahoma" w:cs="Tahoma"/>
          <w:sz w:val="22"/>
          <w:szCs w:val="22"/>
        </w:rPr>
        <w:t xml:space="preserve">, la care se adaugă TVA. De asemenea, vor fi avute în vedere limitările reglementate de legislaţia finanţelor publice şi/sau de bugetele aprobate ale </w:t>
      </w:r>
      <w:r w:rsidRPr="00390EFA">
        <w:rPr>
          <w:rFonts w:ascii="Tahoma" w:hAnsi="Tahoma" w:cs="Tahoma"/>
          <w:b/>
          <w:sz w:val="22"/>
          <w:szCs w:val="22"/>
        </w:rPr>
        <w:t>Promitentului-Achizitor</w:t>
      </w:r>
      <w:r w:rsidRPr="00390EFA">
        <w:rPr>
          <w:rFonts w:ascii="Tahoma" w:hAnsi="Tahoma" w:cs="Tahoma"/>
          <w:sz w:val="22"/>
          <w:szCs w:val="22"/>
        </w:rPr>
        <w:t>.</w:t>
      </w:r>
    </w:p>
    <w:p w14:paraId="03CDAE72" w14:textId="64E6900B" w:rsidR="00A103AA" w:rsidRPr="00A33211" w:rsidRDefault="00A103AA" w:rsidP="00A103AA">
      <w:pPr>
        <w:jc w:val="both"/>
        <w:rPr>
          <w:rFonts w:ascii="Tahoma" w:hAnsi="Tahoma" w:cs="Tahoma"/>
          <w:sz w:val="22"/>
          <w:szCs w:val="22"/>
        </w:rPr>
      </w:pPr>
      <w:r w:rsidRPr="00A33211">
        <w:rPr>
          <w:rFonts w:ascii="Tahoma" w:hAnsi="Tahoma" w:cs="Tahoma"/>
          <w:b/>
          <w:sz w:val="22"/>
          <w:szCs w:val="22"/>
        </w:rPr>
        <w:t>7.4.</w:t>
      </w:r>
      <w:r w:rsidRPr="00A33211">
        <w:rPr>
          <w:rFonts w:ascii="Tahoma" w:hAnsi="Tahoma" w:cs="Tahoma"/>
          <w:sz w:val="22"/>
          <w:szCs w:val="22"/>
        </w:rPr>
        <w:t xml:space="preserve"> Valoarea maximă a </w:t>
      </w:r>
      <w:r w:rsidRPr="00A33211">
        <w:rPr>
          <w:rFonts w:ascii="Tahoma" w:hAnsi="Tahoma" w:cs="Tahoma"/>
          <w:b/>
          <w:bCs/>
          <w:sz w:val="22"/>
          <w:szCs w:val="22"/>
        </w:rPr>
        <w:t>Acordului-cadru</w:t>
      </w:r>
      <w:r w:rsidRPr="00A33211">
        <w:rPr>
          <w:rFonts w:ascii="Tahoma" w:hAnsi="Tahoma" w:cs="Tahoma"/>
          <w:sz w:val="22"/>
          <w:szCs w:val="22"/>
        </w:rPr>
        <w:t xml:space="preserve"> este de </w:t>
      </w:r>
      <w:r w:rsidRPr="00A33211">
        <w:rPr>
          <w:rFonts w:ascii="Tahoma" w:hAnsi="Tahoma" w:cs="Tahoma"/>
          <w:b/>
          <w:sz w:val="22"/>
          <w:szCs w:val="22"/>
        </w:rPr>
        <w:t>…………..,00 Lei</w:t>
      </w:r>
      <w:r w:rsidRPr="00A33211">
        <w:rPr>
          <w:rFonts w:ascii="Tahoma" w:hAnsi="Tahoma" w:cs="Tahoma"/>
          <w:sz w:val="22"/>
          <w:szCs w:val="22"/>
        </w:rPr>
        <w:t>, fără TVA</w:t>
      </w:r>
      <w:r w:rsidR="00BD100F">
        <w:rPr>
          <w:rFonts w:ascii="Tahoma" w:hAnsi="Tahoma" w:cs="Tahoma"/>
          <w:sz w:val="22"/>
          <w:szCs w:val="22"/>
        </w:rPr>
        <w:t>.</w:t>
      </w:r>
    </w:p>
    <w:p w14:paraId="0684FAF2" w14:textId="392620CB" w:rsidR="00A103AA" w:rsidRDefault="00A103AA" w:rsidP="00A103AA">
      <w:pPr>
        <w:ind w:firstLine="720"/>
        <w:jc w:val="both"/>
        <w:rPr>
          <w:rFonts w:ascii="Tahoma" w:hAnsi="Tahoma" w:cs="Tahoma"/>
          <w:b/>
          <w:sz w:val="22"/>
          <w:szCs w:val="22"/>
        </w:rPr>
      </w:pPr>
      <w:r>
        <w:rPr>
          <w:rFonts w:ascii="Tahoma" w:hAnsi="Tahoma" w:cs="Tahoma"/>
          <w:b/>
          <w:sz w:val="22"/>
          <w:szCs w:val="22"/>
        </w:rPr>
        <w:t xml:space="preserve"> </w:t>
      </w:r>
    </w:p>
    <w:p w14:paraId="356569B9" w14:textId="6BBDB4CE" w:rsidR="00AE3270" w:rsidRPr="00143421" w:rsidRDefault="00AE3270" w:rsidP="00AE3270">
      <w:pPr>
        <w:jc w:val="both"/>
        <w:rPr>
          <w:rFonts w:ascii="Tahoma" w:hAnsi="Tahoma" w:cs="Tahoma"/>
          <w:b/>
          <w:sz w:val="22"/>
          <w:szCs w:val="22"/>
        </w:rPr>
      </w:pPr>
      <w:r w:rsidRPr="00143421">
        <w:rPr>
          <w:rFonts w:ascii="Tahoma" w:hAnsi="Tahoma" w:cs="Tahoma"/>
          <w:b/>
          <w:sz w:val="22"/>
          <w:szCs w:val="22"/>
        </w:rPr>
        <w:t>Cap. 8.</w:t>
      </w:r>
      <w:r w:rsidRPr="00143421">
        <w:rPr>
          <w:rFonts w:ascii="Tahoma" w:hAnsi="Tahoma" w:cs="Tahoma"/>
          <w:b/>
          <w:i/>
          <w:sz w:val="22"/>
          <w:szCs w:val="22"/>
        </w:rPr>
        <w:t xml:space="preserve"> </w:t>
      </w:r>
      <w:r w:rsidRPr="00143421">
        <w:rPr>
          <w:rFonts w:ascii="Tahoma" w:hAnsi="Tahoma" w:cs="Tahoma"/>
          <w:b/>
          <w:sz w:val="22"/>
          <w:szCs w:val="22"/>
        </w:rPr>
        <w:t>CANTITATEA PREVIZIONATĂ</w:t>
      </w:r>
      <w:r w:rsidR="00A103AA" w:rsidRPr="00A103AA">
        <w:rPr>
          <w:rFonts w:ascii="Tahoma" w:hAnsi="Tahoma" w:cs="Tahoma"/>
          <w:b/>
          <w:sz w:val="22"/>
          <w:szCs w:val="22"/>
        </w:rPr>
        <w:t xml:space="preserve"> </w:t>
      </w:r>
      <w:r w:rsidR="00A103AA">
        <w:rPr>
          <w:rFonts w:ascii="Tahoma" w:hAnsi="Tahoma" w:cs="Tahoma"/>
          <w:b/>
          <w:sz w:val="22"/>
          <w:szCs w:val="22"/>
        </w:rPr>
        <w:t>ȘI CLAUZE DE REVIZUIRE</w:t>
      </w:r>
    </w:p>
    <w:p w14:paraId="45EEE88C" w14:textId="350AA618" w:rsidR="00265E66" w:rsidRDefault="00AE3270" w:rsidP="00DC3B71">
      <w:pPr>
        <w:spacing w:after="200"/>
        <w:contextualSpacing/>
        <w:jc w:val="both"/>
        <w:rPr>
          <w:rFonts w:ascii="Tahoma" w:hAnsi="Tahoma" w:cs="Tahoma"/>
          <w:noProof/>
          <w:sz w:val="22"/>
          <w:szCs w:val="22"/>
          <w:lang w:eastAsia="en-US"/>
        </w:rPr>
      </w:pPr>
      <w:r w:rsidRPr="00143421">
        <w:rPr>
          <w:rFonts w:ascii="Tahoma" w:hAnsi="Tahoma" w:cs="Tahoma"/>
          <w:b/>
          <w:sz w:val="22"/>
          <w:szCs w:val="22"/>
          <w:lang w:val="en-US" w:eastAsia="en-US"/>
        </w:rPr>
        <w:t xml:space="preserve">8.1. </w:t>
      </w:r>
      <w:r w:rsidRPr="00143421">
        <w:rPr>
          <w:rFonts w:ascii="Tahoma" w:hAnsi="Tahoma" w:cs="Tahoma"/>
          <w:noProof/>
          <w:sz w:val="22"/>
          <w:szCs w:val="22"/>
          <w:lang w:eastAsia="en-US"/>
        </w:rPr>
        <w:t xml:space="preserve">Pe toată perioada de derulare a </w:t>
      </w:r>
      <w:r w:rsidRPr="00143421">
        <w:rPr>
          <w:rFonts w:ascii="Tahoma" w:hAnsi="Tahoma" w:cs="Tahoma"/>
          <w:b/>
          <w:noProof/>
          <w:sz w:val="22"/>
          <w:szCs w:val="22"/>
          <w:lang w:eastAsia="en-US"/>
        </w:rPr>
        <w:t>Acordului-cadru</w:t>
      </w:r>
      <w:r w:rsidRPr="00143421">
        <w:rPr>
          <w:rFonts w:ascii="Tahoma" w:hAnsi="Tahoma" w:cs="Tahoma"/>
          <w:noProof/>
          <w:sz w:val="22"/>
          <w:szCs w:val="22"/>
          <w:lang w:eastAsia="en-US"/>
        </w:rPr>
        <w:t xml:space="preserve"> se estimează că vor fi realizate</w:t>
      </w:r>
      <w:r w:rsidR="00265E66" w:rsidRPr="00265E66">
        <w:rPr>
          <w:rFonts w:ascii="Tahoma" w:hAnsi="Tahoma" w:cs="Tahoma"/>
          <w:sz w:val="22"/>
          <w:szCs w:val="22"/>
          <w:lang w:val="en-US" w:eastAsia="en-US"/>
        </w:rPr>
        <w:t xml:space="preserve"> </w:t>
      </w:r>
      <w:r w:rsidR="00265E66">
        <w:rPr>
          <w:rFonts w:ascii="Tahoma" w:hAnsi="Tahoma" w:cs="Tahoma"/>
          <w:sz w:val="22"/>
          <w:szCs w:val="22"/>
          <w:lang w:val="en-US" w:eastAsia="en-US"/>
        </w:rPr>
        <w:t>conform</w:t>
      </w:r>
      <w:r w:rsidR="00265E66" w:rsidRPr="00503DD1">
        <w:rPr>
          <w:rFonts w:ascii="Tahoma" w:hAnsi="Tahoma" w:cs="Tahoma"/>
          <w:sz w:val="22"/>
          <w:szCs w:val="22"/>
        </w:rPr>
        <w:t xml:space="preserve"> </w:t>
      </w:r>
      <w:r w:rsidR="00265E66">
        <w:rPr>
          <w:rFonts w:ascii="Tahoma" w:hAnsi="Tahoma" w:cs="Tahoma"/>
          <w:sz w:val="22"/>
          <w:szCs w:val="22"/>
        </w:rPr>
        <w:t xml:space="preserve">Caietului de sarcini – Anexa nr. 1 la prezentul </w:t>
      </w:r>
      <w:r w:rsidR="00265E66">
        <w:rPr>
          <w:rFonts w:ascii="Tahoma" w:hAnsi="Tahoma" w:cs="Tahoma"/>
          <w:b/>
          <w:sz w:val="22"/>
          <w:szCs w:val="22"/>
        </w:rPr>
        <w:t>Acord-cadru</w:t>
      </w:r>
      <w:r w:rsidR="00265E66">
        <w:rPr>
          <w:rFonts w:ascii="Tahoma" w:hAnsi="Tahoma" w:cs="Tahoma"/>
          <w:noProof/>
          <w:sz w:val="22"/>
          <w:szCs w:val="22"/>
          <w:lang w:eastAsia="en-US"/>
        </w:rPr>
        <w:t>:</w:t>
      </w:r>
    </w:p>
    <w:p w14:paraId="14808748" w14:textId="46D44944" w:rsidR="00265E66" w:rsidRDefault="00265E66" w:rsidP="00DC3B71">
      <w:pPr>
        <w:spacing w:after="200"/>
        <w:contextualSpacing/>
        <w:jc w:val="both"/>
        <w:rPr>
          <w:rFonts w:ascii="Tahoma" w:hAnsi="Tahoma" w:cs="Tahoma"/>
          <w:sz w:val="22"/>
          <w:szCs w:val="22"/>
          <w:lang w:val="en-US" w:eastAsia="en-US"/>
        </w:rPr>
      </w:pPr>
      <w:r>
        <w:rPr>
          <w:rFonts w:ascii="Tahoma" w:hAnsi="Tahoma" w:cs="Tahoma"/>
          <w:noProof/>
          <w:sz w:val="22"/>
          <w:szCs w:val="22"/>
          <w:lang w:eastAsia="en-US"/>
        </w:rPr>
        <w:tab/>
        <w:t xml:space="preserve">a) </w:t>
      </w:r>
      <w:r w:rsidR="00AE3270" w:rsidRPr="00143421">
        <w:rPr>
          <w:rFonts w:ascii="Tahoma" w:hAnsi="Tahoma" w:cs="Tahoma"/>
          <w:sz w:val="22"/>
          <w:szCs w:val="22"/>
          <w:lang w:val="en-US" w:eastAsia="en-US"/>
        </w:rPr>
        <w:t xml:space="preserve">minim </w:t>
      </w:r>
      <w:r w:rsidR="00143421">
        <w:rPr>
          <w:rFonts w:ascii="Tahoma" w:hAnsi="Tahoma" w:cs="Tahoma"/>
          <w:sz w:val="22"/>
          <w:szCs w:val="22"/>
          <w:lang w:val="en-US" w:eastAsia="en-US"/>
        </w:rPr>
        <w:t>1</w:t>
      </w:r>
      <w:r w:rsidR="00143421" w:rsidRPr="00143421">
        <w:rPr>
          <w:rFonts w:ascii="Tahoma" w:hAnsi="Tahoma" w:cs="Tahoma"/>
          <w:sz w:val="22"/>
          <w:szCs w:val="22"/>
          <w:lang w:val="en-US" w:eastAsia="en-US"/>
        </w:rPr>
        <w:t xml:space="preserve"> (</w:t>
      </w:r>
      <w:proofErr w:type="spellStart"/>
      <w:r w:rsidR="00143421">
        <w:rPr>
          <w:rFonts w:ascii="Tahoma" w:hAnsi="Tahoma" w:cs="Tahoma"/>
          <w:sz w:val="22"/>
          <w:szCs w:val="22"/>
          <w:lang w:val="en-US" w:eastAsia="en-US"/>
        </w:rPr>
        <w:t>una</w:t>
      </w:r>
      <w:proofErr w:type="spellEnd"/>
      <w:r w:rsidR="00143421" w:rsidRPr="00143421">
        <w:rPr>
          <w:rFonts w:ascii="Tahoma" w:hAnsi="Tahoma" w:cs="Tahoma"/>
          <w:sz w:val="22"/>
          <w:szCs w:val="22"/>
          <w:lang w:val="en-US" w:eastAsia="en-US"/>
        </w:rPr>
        <w:t xml:space="preserve">) </w:t>
      </w:r>
      <w:proofErr w:type="spellStart"/>
      <w:r w:rsidR="00AE3270" w:rsidRPr="00143421">
        <w:rPr>
          <w:rFonts w:ascii="Tahoma" w:hAnsi="Tahoma" w:cs="Tahoma"/>
          <w:sz w:val="22"/>
          <w:szCs w:val="22"/>
          <w:lang w:val="en-US" w:eastAsia="en-US"/>
        </w:rPr>
        <w:t>operațiun</w:t>
      </w:r>
      <w:r w:rsidR="00143421">
        <w:rPr>
          <w:rFonts w:ascii="Tahoma" w:hAnsi="Tahoma" w:cs="Tahoma"/>
          <w:sz w:val="22"/>
          <w:szCs w:val="22"/>
          <w:lang w:val="en-US" w:eastAsia="en-US"/>
        </w:rPr>
        <w:t>e</w:t>
      </w:r>
      <w:proofErr w:type="spellEnd"/>
      <w:r w:rsidR="00AE3270" w:rsidRPr="00143421">
        <w:rPr>
          <w:rFonts w:ascii="Tahoma" w:hAnsi="Tahoma" w:cs="Tahoma"/>
          <w:sz w:val="22"/>
          <w:szCs w:val="22"/>
          <w:lang w:val="en-US" w:eastAsia="en-US"/>
        </w:rPr>
        <w:t xml:space="preserve"> de </w:t>
      </w:r>
      <w:proofErr w:type="spellStart"/>
      <w:r w:rsidR="009C2765" w:rsidRPr="00143421">
        <w:rPr>
          <w:rFonts w:ascii="Tahoma" w:hAnsi="Tahoma" w:cs="Tahoma"/>
          <w:sz w:val="22"/>
          <w:szCs w:val="22"/>
          <w:lang w:val="en-US" w:eastAsia="en-US"/>
        </w:rPr>
        <w:t>mentenanță</w:t>
      </w:r>
      <w:proofErr w:type="spellEnd"/>
      <w:r w:rsidR="00FC534B" w:rsidRPr="00143421">
        <w:rPr>
          <w:rFonts w:ascii="Tahoma" w:hAnsi="Tahoma" w:cs="Tahoma"/>
          <w:sz w:val="22"/>
          <w:szCs w:val="22"/>
          <w:lang w:val="en-US" w:eastAsia="en-US"/>
        </w:rPr>
        <w:t xml:space="preserve"> </w:t>
      </w:r>
      <w:proofErr w:type="spellStart"/>
      <w:r w:rsidR="00AE3270" w:rsidRPr="00143421">
        <w:rPr>
          <w:rFonts w:ascii="Tahoma" w:hAnsi="Tahoma" w:cs="Tahoma"/>
          <w:sz w:val="22"/>
          <w:szCs w:val="22"/>
          <w:lang w:val="en-US" w:eastAsia="en-US"/>
        </w:rPr>
        <w:t>și</w:t>
      </w:r>
      <w:proofErr w:type="spellEnd"/>
      <w:r w:rsidR="00AE3270" w:rsidRPr="00143421">
        <w:rPr>
          <w:rFonts w:ascii="Tahoma" w:hAnsi="Tahoma" w:cs="Tahoma"/>
          <w:sz w:val="22"/>
          <w:szCs w:val="22"/>
          <w:lang w:val="en-US" w:eastAsia="en-US"/>
        </w:rPr>
        <w:t xml:space="preserve"> maxim </w:t>
      </w:r>
      <w:r w:rsidR="00A103AA">
        <w:rPr>
          <w:rFonts w:ascii="Tahoma" w:hAnsi="Tahoma" w:cs="Tahoma"/>
          <w:sz w:val="22"/>
          <w:szCs w:val="22"/>
          <w:lang w:val="en-US" w:eastAsia="en-US"/>
        </w:rPr>
        <w:t>1</w:t>
      </w:r>
      <w:r w:rsidR="0091058E">
        <w:rPr>
          <w:rFonts w:ascii="Tahoma" w:hAnsi="Tahoma" w:cs="Tahoma"/>
          <w:sz w:val="22"/>
          <w:szCs w:val="22"/>
          <w:lang w:val="en-US" w:eastAsia="en-US"/>
        </w:rPr>
        <w:t>4</w:t>
      </w:r>
      <w:r w:rsidR="00A103AA">
        <w:rPr>
          <w:rFonts w:ascii="Tahoma" w:hAnsi="Tahoma" w:cs="Tahoma"/>
          <w:sz w:val="22"/>
          <w:szCs w:val="22"/>
          <w:lang w:val="en-US" w:eastAsia="en-US"/>
        </w:rPr>
        <w:t>4</w:t>
      </w:r>
      <w:r w:rsidR="00503DD1">
        <w:rPr>
          <w:rFonts w:ascii="Tahoma" w:hAnsi="Tahoma" w:cs="Tahoma"/>
          <w:sz w:val="22"/>
          <w:szCs w:val="22"/>
          <w:lang w:val="en-US" w:eastAsia="en-US"/>
        </w:rPr>
        <w:t xml:space="preserve"> </w:t>
      </w:r>
      <w:r w:rsidR="00143421" w:rsidRPr="00143421">
        <w:rPr>
          <w:rFonts w:ascii="Tahoma" w:hAnsi="Tahoma" w:cs="Tahoma"/>
          <w:sz w:val="22"/>
          <w:szCs w:val="22"/>
          <w:lang w:val="en-US" w:eastAsia="en-US"/>
        </w:rPr>
        <w:t>(</w:t>
      </w:r>
      <w:proofErr w:type="spellStart"/>
      <w:r w:rsidR="00A103AA">
        <w:rPr>
          <w:rFonts w:ascii="Tahoma" w:hAnsi="Tahoma" w:cs="Tahoma"/>
          <w:sz w:val="22"/>
          <w:szCs w:val="22"/>
          <w:lang w:val="en-US" w:eastAsia="en-US"/>
        </w:rPr>
        <w:t>unasută</w:t>
      </w:r>
      <w:r w:rsidR="0091058E">
        <w:rPr>
          <w:rFonts w:ascii="Tahoma" w:hAnsi="Tahoma" w:cs="Tahoma"/>
          <w:sz w:val="22"/>
          <w:szCs w:val="22"/>
          <w:lang w:val="en-US" w:eastAsia="en-US"/>
        </w:rPr>
        <w:t>patruzecișipatru</w:t>
      </w:r>
      <w:proofErr w:type="spellEnd"/>
      <w:r w:rsidR="00143421" w:rsidRPr="00143421">
        <w:rPr>
          <w:rFonts w:ascii="Tahoma" w:hAnsi="Tahoma" w:cs="Tahoma"/>
          <w:sz w:val="22"/>
          <w:szCs w:val="22"/>
          <w:lang w:val="en-US" w:eastAsia="en-US"/>
        </w:rPr>
        <w:t xml:space="preserve">) </w:t>
      </w:r>
      <w:proofErr w:type="spellStart"/>
      <w:r w:rsidR="00AE3270" w:rsidRPr="00143421">
        <w:rPr>
          <w:rFonts w:ascii="Tahoma" w:hAnsi="Tahoma" w:cs="Tahoma"/>
          <w:sz w:val="22"/>
          <w:szCs w:val="22"/>
          <w:lang w:val="en-US" w:eastAsia="en-US"/>
        </w:rPr>
        <w:t>operațiuni</w:t>
      </w:r>
      <w:proofErr w:type="spellEnd"/>
      <w:r w:rsidR="00AE3270" w:rsidRPr="00143421">
        <w:rPr>
          <w:rFonts w:ascii="Tahoma" w:hAnsi="Tahoma" w:cs="Tahoma"/>
          <w:sz w:val="22"/>
          <w:szCs w:val="22"/>
          <w:lang w:val="en-US" w:eastAsia="en-US"/>
        </w:rPr>
        <w:t xml:space="preserve"> de </w:t>
      </w:r>
      <w:proofErr w:type="spellStart"/>
      <w:r w:rsidR="009C2765" w:rsidRPr="00143421">
        <w:rPr>
          <w:rFonts w:ascii="Tahoma" w:hAnsi="Tahoma" w:cs="Tahoma"/>
          <w:sz w:val="22"/>
          <w:szCs w:val="22"/>
          <w:lang w:val="en-US" w:eastAsia="en-US"/>
        </w:rPr>
        <w:t>mentenanță</w:t>
      </w:r>
      <w:proofErr w:type="spellEnd"/>
      <w:r w:rsidR="00AE3270" w:rsidRPr="00143421">
        <w:rPr>
          <w:rFonts w:ascii="Tahoma" w:hAnsi="Tahoma" w:cs="Tahoma"/>
          <w:sz w:val="22"/>
          <w:szCs w:val="22"/>
          <w:lang w:val="en-US" w:eastAsia="en-US"/>
        </w:rPr>
        <w:t xml:space="preserve"> </w:t>
      </w:r>
      <w:proofErr w:type="spellStart"/>
      <w:r w:rsidR="00503DD1">
        <w:rPr>
          <w:rFonts w:ascii="Tahoma" w:hAnsi="Tahoma" w:cs="Tahoma"/>
          <w:sz w:val="22"/>
          <w:szCs w:val="22"/>
          <w:lang w:val="en-US" w:eastAsia="en-US"/>
        </w:rPr>
        <w:t>pentru</w:t>
      </w:r>
      <w:proofErr w:type="spellEnd"/>
      <w:r w:rsidR="00503DD1">
        <w:rPr>
          <w:rFonts w:ascii="Tahoma" w:hAnsi="Tahoma" w:cs="Tahoma"/>
          <w:sz w:val="22"/>
          <w:szCs w:val="22"/>
          <w:lang w:val="en-US" w:eastAsia="en-US"/>
        </w:rPr>
        <w:t xml:space="preserve"> </w:t>
      </w:r>
      <w:proofErr w:type="spellStart"/>
      <w:r w:rsidR="00503DD1">
        <w:rPr>
          <w:rFonts w:ascii="Tahoma" w:hAnsi="Tahoma" w:cs="Tahoma"/>
          <w:sz w:val="22"/>
          <w:szCs w:val="22"/>
          <w:lang w:val="en-US" w:eastAsia="en-US"/>
        </w:rPr>
        <w:t>senzori</w:t>
      </w:r>
      <w:proofErr w:type="spellEnd"/>
      <w:r>
        <w:rPr>
          <w:rFonts w:ascii="Tahoma" w:hAnsi="Tahoma" w:cs="Tahoma"/>
          <w:sz w:val="22"/>
          <w:szCs w:val="22"/>
          <w:lang w:val="en-US" w:eastAsia="en-US"/>
        </w:rPr>
        <w:t xml:space="preserve"> RF</w:t>
      </w:r>
      <w:r w:rsidR="00503DD1">
        <w:rPr>
          <w:rFonts w:ascii="Tahoma" w:hAnsi="Tahoma" w:cs="Tahoma"/>
          <w:sz w:val="22"/>
          <w:szCs w:val="22"/>
          <w:lang w:val="en-US" w:eastAsia="en-US"/>
        </w:rPr>
        <w:t xml:space="preserve">, </w:t>
      </w:r>
      <w:proofErr w:type="spellStart"/>
      <w:r w:rsidR="00503DD1">
        <w:rPr>
          <w:rFonts w:ascii="Tahoma" w:hAnsi="Tahoma" w:cs="Tahoma"/>
          <w:sz w:val="22"/>
          <w:szCs w:val="22"/>
          <w:lang w:val="en-US" w:eastAsia="en-US"/>
        </w:rPr>
        <w:t>respectiv</w:t>
      </w:r>
      <w:proofErr w:type="spellEnd"/>
      <w:r w:rsidR="00503DD1">
        <w:rPr>
          <w:rFonts w:ascii="Tahoma" w:hAnsi="Tahoma" w:cs="Tahoma"/>
          <w:sz w:val="22"/>
          <w:szCs w:val="22"/>
          <w:lang w:val="en-US" w:eastAsia="en-US"/>
        </w:rPr>
        <w:t xml:space="preserve"> maxim </w:t>
      </w:r>
      <w:r w:rsidRPr="00265E66">
        <w:rPr>
          <w:rFonts w:ascii="Tahoma" w:hAnsi="Tahoma" w:cs="Tahoma"/>
          <w:sz w:val="22"/>
          <w:szCs w:val="22"/>
          <w:lang w:val="en-US" w:eastAsia="en-US"/>
        </w:rPr>
        <w:t>50 (</w:t>
      </w:r>
      <w:proofErr w:type="spellStart"/>
      <w:r w:rsidRPr="00265E66">
        <w:rPr>
          <w:rFonts w:ascii="Tahoma" w:hAnsi="Tahoma" w:cs="Tahoma"/>
          <w:sz w:val="22"/>
          <w:szCs w:val="22"/>
          <w:lang w:val="en-US" w:eastAsia="en-US"/>
        </w:rPr>
        <w:t>cincizeci</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operațiuni</w:t>
      </w:r>
      <w:proofErr w:type="spellEnd"/>
      <w:r w:rsidRPr="00265E66">
        <w:rPr>
          <w:rFonts w:ascii="Tahoma" w:hAnsi="Tahoma" w:cs="Tahoma"/>
          <w:sz w:val="22"/>
          <w:szCs w:val="22"/>
          <w:lang w:val="en-US" w:eastAsia="en-US"/>
        </w:rPr>
        <w:t xml:space="preserve"> de </w:t>
      </w:r>
      <w:proofErr w:type="spellStart"/>
      <w:r w:rsidRPr="00265E66">
        <w:rPr>
          <w:rFonts w:ascii="Tahoma" w:hAnsi="Tahoma" w:cs="Tahoma"/>
          <w:sz w:val="22"/>
          <w:szCs w:val="22"/>
          <w:lang w:val="en-US" w:eastAsia="en-US"/>
        </w:rPr>
        <w:t>mentenanț</w:t>
      </w:r>
      <w:r w:rsidRPr="00265E66">
        <w:rPr>
          <w:rFonts w:ascii="Tahoma" w:hAnsi="Tahoma" w:cs="Tahoma" w:hint="eastAsia"/>
          <w:sz w:val="22"/>
          <w:szCs w:val="22"/>
          <w:lang w:val="en-US" w:eastAsia="en-US"/>
        </w:rPr>
        <w:t>ă</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pentru</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consolele</w:t>
      </w:r>
      <w:proofErr w:type="spellEnd"/>
      <w:r w:rsidRPr="00265E66">
        <w:rPr>
          <w:rFonts w:ascii="Tahoma" w:hAnsi="Tahoma" w:cs="Tahoma"/>
          <w:sz w:val="22"/>
          <w:szCs w:val="22"/>
          <w:lang w:val="en-US" w:eastAsia="en-US"/>
        </w:rPr>
        <w:t xml:space="preserve"> de </w:t>
      </w:r>
      <w:proofErr w:type="spellStart"/>
      <w:r w:rsidRPr="00265E66">
        <w:rPr>
          <w:rFonts w:ascii="Tahoma" w:hAnsi="Tahoma" w:cs="Tahoma"/>
          <w:sz w:val="22"/>
          <w:szCs w:val="22"/>
          <w:lang w:val="en-US" w:eastAsia="en-US"/>
        </w:rPr>
        <w:t>operare</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senzori</w:t>
      </w:r>
      <w:proofErr w:type="spellEnd"/>
      <w:r>
        <w:rPr>
          <w:rFonts w:ascii="Tahoma" w:hAnsi="Tahoma" w:cs="Tahoma"/>
          <w:sz w:val="22"/>
          <w:szCs w:val="22"/>
          <w:lang w:val="en-US" w:eastAsia="en-US"/>
        </w:rPr>
        <w:t>;</w:t>
      </w:r>
    </w:p>
    <w:p w14:paraId="5656AE39" w14:textId="4F92CB73" w:rsidR="00AE3270" w:rsidRPr="00DC3B71" w:rsidRDefault="00265E66" w:rsidP="00DC3B71">
      <w:pPr>
        <w:spacing w:after="200"/>
        <w:contextualSpacing/>
        <w:jc w:val="both"/>
        <w:rPr>
          <w:rFonts w:ascii="Tahoma" w:hAnsi="Tahoma" w:cs="Tahoma"/>
          <w:sz w:val="22"/>
          <w:szCs w:val="22"/>
          <w:lang w:val="pt-PT"/>
        </w:rPr>
      </w:pPr>
      <w:r>
        <w:rPr>
          <w:rFonts w:ascii="Tahoma" w:hAnsi="Tahoma" w:cs="Tahoma"/>
          <w:sz w:val="22"/>
          <w:szCs w:val="22"/>
          <w:lang w:val="en-US" w:eastAsia="en-US"/>
        </w:rPr>
        <w:tab/>
        <w:t xml:space="preserve">b) </w:t>
      </w:r>
      <w:r w:rsidRPr="00265E66">
        <w:rPr>
          <w:rFonts w:ascii="Tahoma" w:hAnsi="Tahoma" w:cs="Tahoma"/>
          <w:sz w:val="22"/>
          <w:szCs w:val="22"/>
          <w:lang w:val="en-US" w:eastAsia="en-US"/>
        </w:rPr>
        <w:t>minim 1 (</w:t>
      </w:r>
      <w:proofErr w:type="spellStart"/>
      <w:r w:rsidRPr="00265E66">
        <w:rPr>
          <w:rFonts w:ascii="Tahoma" w:hAnsi="Tahoma" w:cs="Tahoma"/>
          <w:sz w:val="22"/>
          <w:szCs w:val="22"/>
          <w:lang w:val="en-US" w:eastAsia="en-US"/>
        </w:rPr>
        <w:t>una</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operațiune</w:t>
      </w:r>
      <w:proofErr w:type="spellEnd"/>
      <w:r w:rsidRPr="00265E66">
        <w:rPr>
          <w:rFonts w:ascii="Tahoma" w:hAnsi="Tahoma" w:cs="Tahoma"/>
          <w:sz w:val="22"/>
          <w:szCs w:val="22"/>
          <w:lang w:val="en-US" w:eastAsia="en-US"/>
        </w:rPr>
        <w:t xml:space="preserve"> de </w:t>
      </w:r>
      <w:proofErr w:type="spellStart"/>
      <w:r w:rsidRPr="00265E66">
        <w:rPr>
          <w:rFonts w:ascii="Tahoma" w:hAnsi="Tahoma" w:cs="Tahoma"/>
          <w:sz w:val="22"/>
          <w:szCs w:val="22"/>
          <w:lang w:val="en-US" w:eastAsia="en-US"/>
        </w:rPr>
        <w:t>reparație</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și</w:t>
      </w:r>
      <w:proofErr w:type="spellEnd"/>
      <w:r w:rsidRPr="00265E66">
        <w:rPr>
          <w:rFonts w:ascii="Tahoma" w:hAnsi="Tahoma" w:cs="Tahoma"/>
          <w:sz w:val="22"/>
          <w:szCs w:val="22"/>
          <w:lang w:val="en-US" w:eastAsia="en-US"/>
        </w:rPr>
        <w:t xml:space="preserve"> maxim 70 (</w:t>
      </w:r>
      <w:proofErr w:type="spellStart"/>
      <w:r w:rsidRPr="00265E66">
        <w:rPr>
          <w:rFonts w:ascii="Tahoma" w:hAnsi="Tahoma" w:cs="Tahoma"/>
          <w:sz w:val="22"/>
          <w:szCs w:val="22"/>
          <w:lang w:val="en-US" w:eastAsia="en-US"/>
        </w:rPr>
        <w:t>șaptezeci</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operațiuni</w:t>
      </w:r>
      <w:proofErr w:type="spellEnd"/>
      <w:r w:rsidRPr="00265E66">
        <w:rPr>
          <w:rFonts w:ascii="Tahoma" w:hAnsi="Tahoma" w:cs="Tahoma"/>
          <w:sz w:val="22"/>
          <w:szCs w:val="22"/>
          <w:lang w:val="en-US" w:eastAsia="en-US"/>
        </w:rPr>
        <w:t xml:space="preserve"> de </w:t>
      </w:r>
      <w:proofErr w:type="spellStart"/>
      <w:r w:rsidRPr="00265E66">
        <w:rPr>
          <w:rFonts w:ascii="Tahoma" w:hAnsi="Tahoma" w:cs="Tahoma"/>
          <w:sz w:val="22"/>
          <w:szCs w:val="22"/>
          <w:lang w:val="en-US" w:eastAsia="en-US"/>
        </w:rPr>
        <w:t>reparație</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pentru</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senzori</w:t>
      </w:r>
      <w:proofErr w:type="spellEnd"/>
      <w:r w:rsidRPr="00265E66">
        <w:rPr>
          <w:rFonts w:ascii="Tahoma" w:hAnsi="Tahoma" w:cs="Tahoma"/>
          <w:sz w:val="22"/>
          <w:szCs w:val="22"/>
          <w:lang w:val="en-US" w:eastAsia="en-US"/>
        </w:rPr>
        <w:t xml:space="preserve"> RF </w:t>
      </w:r>
      <w:proofErr w:type="spellStart"/>
      <w:r w:rsidRPr="00265E66">
        <w:rPr>
          <w:rFonts w:ascii="Tahoma" w:hAnsi="Tahoma" w:cs="Tahoma"/>
          <w:sz w:val="22"/>
          <w:szCs w:val="22"/>
          <w:lang w:val="en-US" w:eastAsia="en-US"/>
        </w:rPr>
        <w:t>și</w:t>
      </w:r>
      <w:proofErr w:type="spellEnd"/>
      <w:r w:rsidRPr="00265E66">
        <w:rPr>
          <w:rFonts w:ascii="Tahoma" w:hAnsi="Tahoma" w:cs="Tahoma"/>
          <w:sz w:val="22"/>
          <w:szCs w:val="22"/>
          <w:lang w:val="en-US" w:eastAsia="en-US"/>
        </w:rPr>
        <w:t>/</w:t>
      </w:r>
      <w:proofErr w:type="spellStart"/>
      <w:r w:rsidRPr="00265E66">
        <w:rPr>
          <w:rFonts w:ascii="Tahoma" w:hAnsi="Tahoma" w:cs="Tahoma"/>
          <w:sz w:val="22"/>
          <w:szCs w:val="22"/>
          <w:lang w:val="en-US" w:eastAsia="en-US"/>
        </w:rPr>
        <w:t>sau</w:t>
      </w:r>
      <w:proofErr w:type="spellEnd"/>
      <w:r w:rsidRPr="00265E66">
        <w:rPr>
          <w:rFonts w:ascii="Tahoma" w:hAnsi="Tahoma" w:cs="Tahoma"/>
          <w:sz w:val="22"/>
          <w:szCs w:val="22"/>
          <w:lang w:val="en-US" w:eastAsia="en-US"/>
        </w:rPr>
        <w:t xml:space="preserve"> console de </w:t>
      </w:r>
      <w:proofErr w:type="spellStart"/>
      <w:r w:rsidRPr="00265E66">
        <w:rPr>
          <w:rFonts w:ascii="Tahoma" w:hAnsi="Tahoma" w:cs="Tahoma"/>
          <w:sz w:val="22"/>
          <w:szCs w:val="22"/>
          <w:lang w:val="en-US" w:eastAsia="en-US"/>
        </w:rPr>
        <w:t>operare</w:t>
      </w:r>
      <w:proofErr w:type="spellEnd"/>
      <w:r w:rsidRPr="00265E66">
        <w:rPr>
          <w:rFonts w:ascii="Tahoma" w:hAnsi="Tahoma" w:cs="Tahoma"/>
          <w:sz w:val="22"/>
          <w:szCs w:val="22"/>
          <w:lang w:val="en-US" w:eastAsia="en-US"/>
        </w:rPr>
        <w:t xml:space="preserve"> </w:t>
      </w:r>
      <w:proofErr w:type="spellStart"/>
      <w:r w:rsidRPr="00265E66">
        <w:rPr>
          <w:rFonts w:ascii="Tahoma" w:hAnsi="Tahoma" w:cs="Tahoma"/>
          <w:sz w:val="22"/>
          <w:szCs w:val="22"/>
          <w:lang w:val="en-US" w:eastAsia="en-US"/>
        </w:rPr>
        <w:t>senzori</w:t>
      </w:r>
      <w:proofErr w:type="spellEnd"/>
      <w:r>
        <w:rPr>
          <w:rFonts w:ascii="Tahoma" w:hAnsi="Tahoma" w:cs="Tahoma"/>
          <w:sz w:val="22"/>
          <w:szCs w:val="22"/>
          <w:lang w:val="en-US" w:eastAsia="en-US"/>
        </w:rPr>
        <w:t>.</w:t>
      </w:r>
      <w:r w:rsidR="00503DD1">
        <w:rPr>
          <w:rFonts w:ascii="Tahoma" w:hAnsi="Tahoma" w:cs="Tahoma"/>
          <w:sz w:val="22"/>
          <w:szCs w:val="22"/>
          <w:lang w:val="en-US" w:eastAsia="en-US"/>
        </w:rPr>
        <w:t xml:space="preserve"> </w:t>
      </w:r>
    </w:p>
    <w:p w14:paraId="3A82D02D" w14:textId="590B80EE" w:rsidR="00AE3270" w:rsidRPr="00DC3B71" w:rsidRDefault="00AE3270" w:rsidP="00DC3B71">
      <w:pPr>
        <w:spacing w:after="200"/>
        <w:contextualSpacing/>
        <w:jc w:val="both"/>
        <w:rPr>
          <w:rFonts w:ascii="Tahoma" w:hAnsi="Tahoma" w:cs="Tahoma"/>
          <w:sz w:val="22"/>
          <w:szCs w:val="22"/>
          <w:lang w:val="pt-PT"/>
        </w:rPr>
      </w:pPr>
      <w:r w:rsidRPr="00143421">
        <w:rPr>
          <w:rFonts w:ascii="Tahoma" w:hAnsi="Tahoma" w:cs="Tahoma"/>
          <w:b/>
          <w:sz w:val="22"/>
          <w:szCs w:val="22"/>
          <w:lang w:val="en-US" w:eastAsia="en-US"/>
        </w:rPr>
        <w:t xml:space="preserve">8.2. </w:t>
      </w:r>
      <w:r w:rsidRPr="00143421">
        <w:rPr>
          <w:rFonts w:ascii="Tahoma" w:hAnsi="Tahoma" w:cs="Tahoma"/>
          <w:bCs/>
          <w:kern w:val="32"/>
          <w:sz w:val="22"/>
          <w:szCs w:val="22"/>
        </w:rPr>
        <w:t>În baza unui singur</w:t>
      </w:r>
      <w:r w:rsidRPr="00143421">
        <w:rPr>
          <w:rFonts w:ascii="Tahoma" w:hAnsi="Tahoma" w:cs="Tahoma"/>
          <w:b/>
          <w:bCs/>
          <w:kern w:val="32"/>
          <w:sz w:val="22"/>
          <w:szCs w:val="22"/>
        </w:rPr>
        <w:t xml:space="preserve"> </w:t>
      </w:r>
      <w:r w:rsidRPr="00143421">
        <w:rPr>
          <w:rFonts w:ascii="Tahoma" w:hAnsi="Tahoma" w:cs="Tahoma"/>
          <w:bCs/>
          <w:kern w:val="32"/>
          <w:sz w:val="22"/>
          <w:szCs w:val="22"/>
        </w:rPr>
        <w:t>contract subsecvent</w:t>
      </w:r>
      <w:r w:rsidRPr="00143421">
        <w:rPr>
          <w:rFonts w:ascii="Tahoma" w:hAnsi="Tahoma" w:cs="Tahoma"/>
          <w:b/>
          <w:sz w:val="22"/>
          <w:szCs w:val="22"/>
          <w:lang w:val="en-US" w:eastAsia="en-US"/>
        </w:rPr>
        <w:t xml:space="preserve"> </w:t>
      </w:r>
      <w:r w:rsidRPr="00143421">
        <w:rPr>
          <w:rFonts w:ascii="Tahoma" w:hAnsi="Tahoma" w:cs="Tahoma"/>
          <w:sz w:val="22"/>
          <w:szCs w:val="22"/>
          <w:lang w:val="en-US" w:eastAsia="en-US"/>
        </w:rPr>
        <w:t xml:space="preserve">se </w:t>
      </w:r>
      <w:proofErr w:type="spellStart"/>
      <w:r w:rsidRPr="00143421">
        <w:rPr>
          <w:rFonts w:ascii="Tahoma" w:hAnsi="Tahoma" w:cs="Tahoma"/>
          <w:sz w:val="22"/>
          <w:szCs w:val="22"/>
          <w:lang w:val="en-US" w:eastAsia="en-US"/>
        </w:rPr>
        <w:t>estimează</w:t>
      </w:r>
      <w:proofErr w:type="spellEnd"/>
      <w:r w:rsidRPr="00143421">
        <w:rPr>
          <w:rFonts w:ascii="Tahoma" w:hAnsi="Tahoma" w:cs="Tahoma"/>
          <w:sz w:val="22"/>
          <w:szCs w:val="22"/>
          <w:lang w:val="en-US" w:eastAsia="en-US"/>
        </w:rPr>
        <w:t xml:space="preserve"> </w:t>
      </w:r>
      <w:proofErr w:type="spellStart"/>
      <w:r w:rsidRPr="00143421">
        <w:rPr>
          <w:rFonts w:ascii="Tahoma" w:hAnsi="Tahoma" w:cs="Tahoma"/>
          <w:sz w:val="22"/>
          <w:szCs w:val="22"/>
          <w:lang w:val="en-US" w:eastAsia="en-US"/>
        </w:rPr>
        <w:t>că</w:t>
      </w:r>
      <w:proofErr w:type="spellEnd"/>
      <w:r w:rsidRPr="00143421">
        <w:rPr>
          <w:rFonts w:ascii="Tahoma" w:hAnsi="Tahoma" w:cs="Tahoma"/>
          <w:sz w:val="22"/>
          <w:szCs w:val="22"/>
          <w:lang w:val="en-US" w:eastAsia="en-US"/>
        </w:rPr>
        <w:t xml:space="preserve"> </w:t>
      </w:r>
      <w:proofErr w:type="spellStart"/>
      <w:r w:rsidRPr="00143421">
        <w:rPr>
          <w:rFonts w:ascii="Tahoma" w:hAnsi="Tahoma" w:cs="Tahoma"/>
          <w:sz w:val="22"/>
          <w:szCs w:val="22"/>
          <w:lang w:val="en-US" w:eastAsia="en-US"/>
        </w:rPr>
        <w:t>vor</w:t>
      </w:r>
      <w:proofErr w:type="spellEnd"/>
      <w:r w:rsidRPr="00143421">
        <w:rPr>
          <w:rFonts w:ascii="Tahoma" w:hAnsi="Tahoma" w:cs="Tahoma"/>
          <w:sz w:val="22"/>
          <w:szCs w:val="22"/>
          <w:lang w:val="en-US" w:eastAsia="en-US"/>
        </w:rPr>
        <w:t xml:space="preserve"> fi </w:t>
      </w:r>
      <w:proofErr w:type="spellStart"/>
      <w:r w:rsidRPr="00143421">
        <w:rPr>
          <w:rFonts w:ascii="Tahoma" w:hAnsi="Tahoma" w:cs="Tahoma"/>
          <w:sz w:val="22"/>
          <w:szCs w:val="22"/>
          <w:lang w:val="en-US" w:eastAsia="en-US"/>
        </w:rPr>
        <w:t>realizate</w:t>
      </w:r>
      <w:proofErr w:type="spellEnd"/>
      <w:r w:rsidRPr="00143421">
        <w:rPr>
          <w:rFonts w:ascii="Tahoma" w:hAnsi="Tahoma" w:cs="Tahoma"/>
          <w:sz w:val="22"/>
          <w:szCs w:val="22"/>
          <w:lang w:val="en-US" w:eastAsia="en-US"/>
        </w:rPr>
        <w:t xml:space="preserve"> </w:t>
      </w:r>
      <w:r w:rsidR="00265E66">
        <w:rPr>
          <w:rFonts w:ascii="Tahoma" w:hAnsi="Tahoma" w:cs="Tahoma"/>
          <w:sz w:val="22"/>
          <w:szCs w:val="22"/>
          <w:lang w:val="en-US" w:eastAsia="en-US"/>
        </w:rPr>
        <w:t>conform</w:t>
      </w:r>
      <w:r w:rsidR="00265E66" w:rsidRPr="00503DD1">
        <w:rPr>
          <w:rFonts w:ascii="Tahoma" w:hAnsi="Tahoma" w:cs="Tahoma"/>
          <w:sz w:val="22"/>
          <w:szCs w:val="22"/>
        </w:rPr>
        <w:t xml:space="preserve"> </w:t>
      </w:r>
      <w:r w:rsidR="00265E66">
        <w:rPr>
          <w:rFonts w:ascii="Tahoma" w:hAnsi="Tahoma" w:cs="Tahoma"/>
          <w:sz w:val="22"/>
          <w:szCs w:val="22"/>
        </w:rPr>
        <w:t xml:space="preserve">Caietului de sarcini – Anexa nr. 1 la prezentul </w:t>
      </w:r>
      <w:r w:rsidR="00265E66">
        <w:rPr>
          <w:rFonts w:ascii="Tahoma" w:hAnsi="Tahoma" w:cs="Tahoma"/>
          <w:b/>
          <w:sz w:val="22"/>
          <w:szCs w:val="22"/>
        </w:rPr>
        <w:t>Acord-cadru</w:t>
      </w:r>
      <w:r w:rsidR="00265E66" w:rsidRPr="00143421">
        <w:rPr>
          <w:rFonts w:ascii="Tahoma" w:hAnsi="Tahoma" w:cs="Tahoma"/>
          <w:sz w:val="22"/>
          <w:szCs w:val="22"/>
          <w:lang w:val="en-US" w:eastAsia="en-US"/>
        </w:rPr>
        <w:t xml:space="preserve"> </w:t>
      </w:r>
      <w:r w:rsidRPr="00143421">
        <w:rPr>
          <w:rFonts w:ascii="Tahoma" w:hAnsi="Tahoma" w:cs="Tahoma"/>
          <w:sz w:val="22"/>
          <w:szCs w:val="22"/>
          <w:lang w:val="en-US" w:eastAsia="en-US"/>
        </w:rPr>
        <w:t xml:space="preserve">minim </w:t>
      </w:r>
      <w:proofErr w:type="spellStart"/>
      <w:r w:rsidR="00265E66" w:rsidRPr="00265E66">
        <w:rPr>
          <w:rFonts w:ascii="Tahoma" w:hAnsi="Tahoma" w:cs="Tahoma"/>
          <w:sz w:val="22"/>
          <w:szCs w:val="22"/>
          <w:lang w:val="en-US" w:eastAsia="en-US"/>
        </w:rPr>
        <w:t>minim</w:t>
      </w:r>
      <w:proofErr w:type="spellEnd"/>
      <w:r w:rsidR="00265E66" w:rsidRPr="00265E66">
        <w:rPr>
          <w:rFonts w:ascii="Tahoma" w:hAnsi="Tahoma" w:cs="Tahoma"/>
          <w:sz w:val="22"/>
          <w:szCs w:val="22"/>
          <w:lang w:val="en-US" w:eastAsia="en-US"/>
        </w:rPr>
        <w:t xml:space="preserve"> 1 (</w:t>
      </w:r>
      <w:proofErr w:type="spellStart"/>
      <w:r w:rsidR="00265E66" w:rsidRPr="00265E66">
        <w:rPr>
          <w:rFonts w:ascii="Tahoma" w:hAnsi="Tahoma" w:cs="Tahoma"/>
          <w:sz w:val="22"/>
          <w:szCs w:val="22"/>
          <w:lang w:val="en-US" w:eastAsia="en-US"/>
        </w:rPr>
        <w:t>una</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operațiune</w:t>
      </w:r>
      <w:proofErr w:type="spellEnd"/>
      <w:r w:rsidR="00265E66" w:rsidRPr="00265E66">
        <w:rPr>
          <w:rFonts w:ascii="Tahoma" w:hAnsi="Tahoma" w:cs="Tahoma"/>
          <w:sz w:val="22"/>
          <w:szCs w:val="22"/>
          <w:lang w:val="en-US" w:eastAsia="en-US"/>
        </w:rPr>
        <w:t xml:space="preserve"> de </w:t>
      </w:r>
      <w:proofErr w:type="spellStart"/>
      <w:r w:rsidR="00265E66" w:rsidRPr="00265E66">
        <w:rPr>
          <w:rFonts w:ascii="Tahoma" w:hAnsi="Tahoma" w:cs="Tahoma"/>
          <w:sz w:val="22"/>
          <w:szCs w:val="22"/>
          <w:lang w:val="en-US" w:eastAsia="en-US"/>
        </w:rPr>
        <w:t>mentenanț</w:t>
      </w:r>
      <w:r w:rsidR="00265E66" w:rsidRPr="00265E66">
        <w:rPr>
          <w:rFonts w:ascii="Tahoma" w:hAnsi="Tahoma" w:cs="Tahoma" w:hint="eastAsia"/>
          <w:sz w:val="22"/>
          <w:szCs w:val="22"/>
          <w:lang w:val="en-US" w:eastAsia="en-US"/>
        </w:rPr>
        <w:t>ă</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și</w:t>
      </w:r>
      <w:proofErr w:type="spellEnd"/>
      <w:r w:rsidR="00265E66" w:rsidRPr="00265E66">
        <w:rPr>
          <w:rFonts w:ascii="Tahoma" w:hAnsi="Tahoma" w:cs="Tahoma"/>
          <w:sz w:val="22"/>
          <w:szCs w:val="22"/>
          <w:lang w:val="en-US" w:eastAsia="en-US"/>
        </w:rPr>
        <w:t>/</w:t>
      </w:r>
      <w:proofErr w:type="spellStart"/>
      <w:r w:rsidR="00265E66" w:rsidRPr="00265E66">
        <w:rPr>
          <w:rFonts w:ascii="Tahoma" w:hAnsi="Tahoma" w:cs="Tahoma"/>
          <w:sz w:val="22"/>
          <w:szCs w:val="22"/>
          <w:lang w:val="en-US" w:eastAsia="en-US"/>
        </w:rPr>
        <w:t>sau</w:t>
      </w:r>
      <w:proofErr w:type="spellEnd"/>
      <w:r w:rsidR="00265E66" w:rsidRPr="00265E66">
        <w:rPr>
          <w:rFonts w:ascii="Tahoma" w:hAnsi="Tahoma" w:cs="Tahoma"/>
          <w:sz w:val="22"/>
          <w:szCs w:val="22"/>
          <w:lang w:val="en-US" w:eastAsia="en-US"/>
        </w:rPr>
        <w:t xml:space="preserve"> 1 (</w:t>
      </w:r>
      <w:proofErr w:type="spellStart"/>
      <w:r w:rsidR="00265E66" w:rsidRPr="00265E66">
        <w:rPr>
          <w:rFonts w:ascii="Tahoma" w:hAnsi="Tahoma" w:cs="Tahoma"/>
          <w:sz w:val="22"/>
          <w:szCs w:val="22"/>
          <w:lang w:val="en-US" w:eastAsia="en-US"/>
        </w:rPr>
        <w:t>una</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operațiune</w:t>
      </w:r>
      <w:proofErr w:type="spellEnd"/>
      <w:r w:rsidR="00265E66" w:rsidRPr="00265E66">
        <w:rPr>
          <w:rFonts w:ascii="Tahoma" w:hAnsi="Tahoma" w:cs="Tahoma"/>
          <w:sz w:val="22"/>
          <w:szCs w:val="22"/>
          <w:lang w:val="en-US" w:eastAsia="en-US"/>
        </w:rPr>
        <w:t xml:space="preserve"> de </w:t>
      </w:r>
      <w:proofErr w:type="spellStart"/>
      <w:r w:rsidR="00265E66" w:rsidRPr="00265E66">
        <w:rPr>
          <w:rFonts w:ascii="Tahoma" w:hAnsi="Tahoma" w:cs="Tahoma"/>
          <w:sz w:val="22"/>
          <w:szCs w:val="22"/>
          <w:lang w:val="en-US" w:eastAsia="en-US"/>
        </w:rPr>
        <w:t>reparație</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și</w:t>
      </w:r>
      <w:proofErr w:type="spellEnd"/>
      <w:r w:rsidR="00265E66" w:rsidRPr="00265E66">
        <w:rPr>
          <w:rFonts w:ascii="Tahoma" w:hAnsi="Tahoma" w:cs="Tahoma"/>
          <w:sz w:val="22"/>
          <w:szCs w:val="22"/>
          <w:lang w:val="en-US" w:eastAsia="en-US"/>
        </w:rPr>
        <w:t xml:space="preserve"> maxim 10 (</w:t>
      </w:r>
      <w:proofErr w:type="spellStart"/>
      <w:r w:rsidR="00265E66" w:rsidRPr="00265E66">
        <w:rPr>
          <w:rFonts w:ascii="Tahoma" w:hAnsi="Tahoma" w:cs="Tahoma"/>
          <w:sz w:val="22"/>
          <w:szCs w:val="22"/>
          <w:lang w:val="en-US" w:eastAsia="en-US"/>
        </w:rPr>
        <w:t>zece</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operațiuni</w:t>
      </w:r>
      <w:proofErr w:type="spellEnd"/>
      <w:r w:rsidR="00265E66" w:rsidRPr="00265E66">
        <w:rPr>
          <w:rFonts w:ascii="Tahoma" w:hAnsi="Tahoma" w:cs="Tahoma"/>
          <w:sz w:val="22"/>
          <w:szCs w:val="22"/>
          <w:lang w:val="en-US" w:eastAsia="en-US"/>
        </w:rPr>
        <w:t xml:space="preserve"> de </w:t>
      </w:r>
      <w:proofErr w:type="spellStart"/>
      <w:r w:rsidR="00265E66" w:rsidRPr="00265E66">
        <w:rPr>
          <w:rFonts w:ascii="Tahoma" w:hAnsi="Tahoma" w:cs="Tahoma"/>
          <w:sz w:val="22"/>
          <w:szCs w:val="22"/>
          <w:lang w:val="en-US" w:eastAsia="en-US"/>
        </w:rPr>
        <w:t>mentenanț</w:t>
      </w:r>
      <w:r w:rsidR="00265E66" w:rsidRPr="00265E66">
        <w:rPr>
          <w:rFonts w:ascii="Tahoma" w:hAnsi="Tahoma" w:cs="Tahoma" w:hint="eastAsia"/>
          <w:sz w:val="22"/>
          <w:szCs w:val="22"/>
          <w:lang w:val="en-US" w:eastAsia="en-US"/>
        </w:rPr>
        <w:t>ă</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sau</w:t>
      </w:r>
      <w:proofErr w:type="spellEnd"/>
      <w:r w:rsidR="00265E66" w:rsidRPr="00265E66">
        <w:rPr>
          <w:rFonts w:ascii="Tahoma" w:hAnsi="Tahoma" w:cs="Tahoma"/>
          <w:sz w:val="22"/>
          <w:szCs w:val="22"/>
          <w:lang w:val="en-US" w:eastAsia="en-US"/>
        </w:rPr>
        <w:t xml:space="preserve"> maxim 10 (</w:t>
      </w:r>
      <w:proofErr w:type="spellStart"/>
      <w:r w:rsidR="00265E66" w:rsidRPr="00265E66">
        <w:rPr>
          <w:rFonts w:ascii="Tahoma" w:hAnsi="Tahoma" w:cs="Tahoma"/>
          <w:sz w:val="22"/>
          <w:szCs w:val="22"/>
          <w:lang w:val="en-US" w:eastAsia="en-US"/>
        </w:rPr>
        <w:t>zece</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operațiuni</w:t>
      </w:r>
      <w:proofErr w:type="spellEnd"/>
      <w:r w:rsidR="00265E66" w:rsidRPr="00265E66">
        <w:rPr>
          <w:rFonts w:ascii="Tahoma" w:hAnsi="Tahoma" w:cs="Tahoma"/>
          <w:sz w:val="22"/>
          <w:szCs w:val="22"/>
          <w:lang w:val="en-US" w:eastAsia="en-US"/>
        </w:rPr>
        <w:t xml:space="preserve"> de </w:t>
      </w:r>
      <w:proofErr w:type="spellStart"/>
      <w:r w:rsidR="00265E66" w:rsidRPr="00265E66">
        <w:rPr>
          <w:rFonts w:ascii="Tahoma" w:hAnsi="Tahoma" w:cs="Tahoma"/>
          <w:sz w:val="22"/>
          <w:szCs w:val="22"/>
          <w:lang w:val="en-US" w:eastAsia="en-US"/>
        </w:rPr>
        <w:t>reparație</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pentru</w:t>
      </w:r>
      <w:proofErr w:type="spellEnd"/>
      <w:r w:rsidR="00265E66" w:rsidRPr="00265E66">
        <w:rPr>
          <w:rFonts w:ascii="Tahoma" w:hAnsi="Tahoma" w:cs="Tahoma"/>
          <w:sz w:val="22"/>
          <w:szCs w:val="22"/>
          <w:lang w:val="en-US" w:eastAsia="en-US"/>
        </w:rPr>
        <w:t xml:space="preserve"> </w:t>
      </w:r>
      <w:proofErr w:type="spellStart"/>
      <w:r w:rsidR="00265E66" w:rsidRPr="00265E66">
        <w:rPr>
          <w:rFonts w:ascii="Tahoma" w:hAnsi="Tahoma" w:cs="Tahoma"/>
          <w:sz w:val="22"/>
          <w:szCs w:val="22"/>
          <w:lang w:val="en-US" w:eastAsia="en-US"/>
        </w:rPr>
        <w:t>senzori</w:t>
      </w:r>
      <w:proofErr w:type="spellEnd"/>
      <w:r w:rsidR="00265E66" w:rsidRPr="00265E66">
        <w:rPr>
          <w:rFonts w:ascii="Tahoma" w:hAnsi="Tahoma" w:cs="Tahoma"/>
          <w:sz w:val="22"/>
          <w:szCs w:val="22"/>
          <w:lang w:val="en-US" w:eastAsia="en-US"/>
        </w:rPr>
        <w:t xml:space="preserve"> RF </w:t>
      </w:r>
      <w:proofErr w:type="spellStart"/>
      <w:r w:rsidR="00265E66" w:rsidRPr="00265E66">
        <w:rPr>
          <w:rFonts w:ascii="Tahoma" w:hAnsi="Tahoma" w:cs="Tahoma"/>
          <w:sz w:val="22"/>
          <w:szCs w:val="22"/>
          <w:lang w:val="en-US" w:eastAsia="en-US"/>
        </w:rPr>
        <w:t>și</w:t>
      </w:r>
      <w:proofErr w:type="spellEnd"/>
      <w:r w:rsidR="00265E66" w:rsidRPr="00265E66">
        <w:rPr>
          <w:rFonts w:ascii="Tahoma" w:hAnsi="Tahoma" w:cs="Tahoma"/>
          <w:sz w:val="22"/>
          <w:szCs w:val="22"/>
          <w:lang w:val="en-US" w:eastAsia="en-US"/>
        </w:rPr>
        <w:t>/</w:t>
      </w:r>
      <w:proofErr w:type="spellStart"/>
      <w:r w:rsidR="00265E66" w:rsidRPr="00265E66">
        <w:rPr>
          <w:rFonts w:ascii="Tahoma" w:hAnsi="Tahoma" w:cs="Tahoma"/>
          <w:sz w:val="22"/>
          <w:szCs w:val="22"/>
          <w:lang w:val="en-US" w:eastAsia="en-US"/>
        </w:rPr>
        <w:t>sau</w:t>
      </w:r>
      <w:proofErr w:type="spellEnd"/>
      <w:r w:rsidR="00265E66" w:rsidRPr="00265E66">
        <w:rPr>
          <w:rFonts w:ascii="Tahoma" w:hAnsi="Tahoma" w:cs="Tahoma"/>
          <w:sz w:val="22"/>
          <w:szCs w:val="22"/>
          <w:lang w:val="en-US" w:eastAsia="en-US"/>
        </w:rPr>
        <w:t xml:space="preserve"> console de </w:t>
      </w:r>
      <w:proofErr w:type="spellStart"/>
      <w:r w:rsidR="00265E66" w:rsidRPr="00265E66">
        <w:rPr>
          <w:rFonts w:ascii="Tahoma" w:hAnsi="Tahoma" w:cs="Tahoma"/>
          <w:sz w:val="22"/>
          <w:szCs w:val="22"/>
          <w:lang w:val="en-US" w:eastAsia="en-US"/>
        </w:rPr>
        <w:t>operare</w:t>
      </w:r>
      <w:proofErr w:type="spellEnd"/>
      <w:r w:rsidRPr="002D4777">
        <w:rPr>
          <w:rFonts w:ascii="Tahoma" w:hAnsi="Tahoma" w:cs="Tahoma"/>
          <w:sz w:val="22"/>
          <w:szCs w:val="22"/>
          <w:lang w:val="en-US" w:eastAsia="en-US"/>
        </w:rPr>
        <w:t>.</w:t>
      </w:r>
    </w:p>
    <w:p w14:paraId="2884F1C6" w14:textId="55270D56" w:rsidR="00265E66" w:rsidRPr="00265E66" w:rsidRDefault="00A103AA">
      <w:pPr>
        <w:jc w:val="both"/>
        <w:rPr>
          <w:rFonts w:ascii="Tahoma" w:hAnsi="Tahoma" w:cs="Tahoma"/>
          <w:bCs/>
          <w:sz w:val="22"/>
          <w:szCs w:val="22"/>
          <w:lang w:eastAsia="en-US"/>
        </w:rPr>
      </w:pPr>
      <w:bookmarkStart w:id="7" w:name="_Hlk140832767"/>
      <w:r w:rsidRPr="00A103AA">
        <w:rPr>
          <w:rFonts w:ascii="Tahoma" w:hAnsi="Tahoma" w:cs="Tahoma"/>
          <w:b/>
          <w:sz w:val="22"/>
          <w:szCs w:val="22"/>
          <w:lang w:eastAsia="en-US"/>
        </w:rPr>
        <w:t>8.3.</w:t>
      </w:r>
      <w:r>
        <w:rPr>
          <w:rFonts w:ascii="Tahoma" w:hAnsi="Tahoma" w:cs="Tahoma"/>
          <w:bCs/>
          <w:sz w:val="22"/>
          <w:szCs w:val="22"/>
          <w:lang w:eastAsia="en-US"/>
        </w:rPr>
        <w:t xml:space="preserve"> </w:t>
      </w:r>
      <w:r w:rsidR="00EA0689">
        <w:rPr>
          <w:rFonts w:ascii="Tahoma" w:hAnsi="Tahoma" w:cs="Tahoma"/>
          <w:bCs/>
          <w:sz w:val="22"/>
          <w:szCs w:val="22"/>
          <w:lang w:eastAsia="en-US"/>
        </w:rPr>
        <w:t xml:space="preserve">(1) </w:t>
      </w:r>
      <w:r w:rsidR="00265E66" w:rsidRPr="00265E66">
        <w:rPr>
          <w:rFonts w:ascii="Tahoma" w:hAnsi="Tahoma" w:cs="Tahoma"/>
          <w:bCs/>
          <w:sz w:val="22"/>
          <w:szCs w:val="22"/>
          <w:lang w:eastAsia="en-US"/>
        </w:rPr>
        <w:t>Pe parcursul derul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rii </w:t>
      </w:r>
      <w:r w:rsidR="00265E66">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5E66" w:rsidRPr="00265E66">
        <w:rPr>
          <w:rFonts w:ascii="Tahoma" w:hAnsi="Tahoma" w:cs="Tahoma"/>
          <w:bCs/>
          <w:sz w:val="22"/>
          <w:szCs w:val="22"/>
          <w:lang w:eastAsia="en-US"/>
        </w:rPr>
        <w:t>, num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rul maxim de operațiuni de mentenanț</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și/sau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acestora prev</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zute în </w:t>
      </w:r>
      <w:r w:rsidR="00265E66">
        <w:rPr>
          <w:rFonts w:ascii="Tahoma" w:hAnsi="Tahoma" w:cs="Tahoma"/>
          <w:bCs/>
          <w:sz w:val="22"/>
          <w:szCs w:val="22"/>
          <w:lang w:eastAsia="en-US"/>
        </w:rPr>
        <w:t xml:space="preserve">prezentul </w:t>
      </w:r>
      <w:r w:rsidR="00265E66" w:rsidRPr="00C4287C">
        <w:rPr>
          <w:rFonts w:ascii="Tahoma" w:hAnsi="Tahoma" w:cs="Tahoma"/>
          <w:b/>
          <w:sz w:val="22"/>
          <w:szCs w:val="22"/>
          <w:lang w:eastAsia="en-US"/>
        </w:rPr>
        <w:t>Acord-cadru</w:t>
      </w:r>
      <w:r w:rsidR="00265E66" w:rsidRPr="00265E66">
        <w:rPr>
          <w:rFonts w:ascii="Tahoma" w:hAnsi="Tahoma" w:cs="Tahoma"/>
          <w:bCs/>
          <w:sz w:val="22"/>
          <w:szCs w:val="22"/>
          <w:lang w:eastAsia="en-US"/>
        </w:rPr>
        <w:t xml:space="preserve"> pot fi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șite, în condițiile în care nu se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șește valoarea total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 </w:t>
      </w:r>
      <w:r w:rsidR="00EA0689">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70F6">
        <w:rPr>
          <w:rFonts w:ascii="Tahoma" w:hAnsi="Tahoma" w:cs="Tahoma"/>
          <w:bCs/>
          <w:sz w:val="22"/>
          <w:szCs w:val="22"/>
          <w:lang w:eastAsia="en-US"/>
        </w:rPr>
        <w:t>,</w:t>
      </w:r>
      <w:r w:rsidR="00265E66" w:rsidRPr="00265E66">
        <w:rPr>
          <w:rFonts w:ascii="Tahoma" w:hAnsi="Tahoma" w:cs="Tahoma"/>
          <w:bCs/>
          <w:sz w:val="22"/>
          <w:szCs w:val="22"/>
          <w:lang w:eastAsia="en-US"/>
        </w:rPr>
        <w:t xml:space="preserve"> fiind redus</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automat în mod corespunz</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tor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operațiunilor de reparație.</w:t>
      </w:r>
    </w:p>
    <w:p w14:paraId="0003AD6A" w14:textId="7138CC96" w:rsidR="00EA0689" w:rsidRPr="00A103AA" w:rsidRDefault="00EA0689" w:rsidP="0091058E">
      <w:pPr>
        <w:jc w:val="both"/>
        <w:rPr>
          <w:rFonts w:ascii="Tahoma" w:hAnsi="Tahoma" w:cs="Tahoma"/>
          <w:bCs/>
          <w:sz w:val="22"/>
          <w:szCs w:val="22"/>
          <w:lang w:eastAsia="en-US"/>
        </w:rPr>
      </w:pPr>
      <w:r>
        <w:rPr>
          <w:rFonts w:ascii="Tahoma" w:hAnsi="Tahoma" w:cs="Tahoma"/>
          <w:bCs/>
          <w:sz w:val="22"/>
          <w:szCs w:val="22"/>
          <w:lang w:eastAsia="en-US"/>
        </w:rPr>
        <w:t xml:space="preserve">(2) </w:t>
      </w:r>
      <w:r w:rsidR="00265E66" w:rsidRPr="00265E66">
        <w:rPr>
          <w:rFonts w:ascii="Tahoma" w:hAnsi="Tahoma" w:cs="Tahoma"/>
          <w:bCs/>
          <w:sz w:val="22"/>
          <w:szCs w:val="22"/>
          <w:lang w:eastAsia="en-US"/>
        </w:rPr>
        <w:t>Pe parcursul derul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rii </w:t>
      </w:r>
      <w:r>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5E66" w:rsidRPr="00265E66">
        <w:rPr>
          <w:rFonts w:ascii="Tahoma" w:hAnsi="Tahoma" w:cs="Tahoma"/>
          <w:bCs/>
          <w:sz w:val="22"/>
          <w:szCs w:val="22"/>
          <w:lang w:eastAsia="en-US"/>
        </w:rPr>
        <w:t>, num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rul maxim de operațiuni de reparație aferente și/sau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acestora prev</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zute în </w:t>
      </w:r>
      <w:r>
        <w:rPr>
          <w:rFonts w:ascii="Tahoma" w:hAnsi="Tahoma" w:cs="Tahoma"/>
          <w:bCs/>
          <w:sz w:val="22"/>
          <w:szCs w:val="22"/>
          <w:lang w:eastAsia="en-US"/>
        </w:rPr>
        <w:t xml:space="preserve">prezentul </w:t>
      </w:r>
      <w:r w:rsidRPr="00C4287C">
        <w:rPr>
          <w:rFonts w:ascii="Tahoma" w:hAnsi="Tahoma" w:cs="Tahoma"/>
          <w:b/>
          <w:sz w:val="22"/>
          <w:szCs w:val="22"/>
          <w:lang w:eastAsia="en-US"/>
        </w:rPr>
        <w:t>A</w:t>
      </w:r>
      <w:r w:rsidR="00265E66" w:rsidRPr="00C4287C">
        <w:rPr>
          <w:rFonts w:ascii="Tahoma" w:hAnsi="Tahoma" w:cs="Tahoma"/>
          <w:b/>
          <w:sz w:val="22"/>
          <w:szCs w:val="22"/>
          <w:lang w:eastAsia="en-US"/>
        </w:rPr>
        <w:t>cord-cadru</w:t>
      </w:r>
      <w:r w:rsidR="00265E66" w:rsidRPr="00265E66">
        <w:rPr>
          <w:rFonts w:ascii="Tahoma" w:hAnsi="Tahoma" w:cs="Tahoma"/>
          <w:bCs/>
          <w:sz w:val="22"/>
          <w:szCs w:val="22"/>
          <w:lang w:eastAsia="en-US"/>
        </w:rPr>
        <w:t xml:space="preserve"> pot fi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șite, în condițiile în care nu se dep</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șește valoarea total</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 </w:t>
      </w:r>
      <w:r>
        <w:rPr>
          <w:rFonts w:ascii="Tahoma" w:hAnsi="Tahoma" w:cs="Tahoma"/>
          <w:b/>
          <w:sz w:val="22"/>
          <w:szCs w:val="22"/>
          <w:lang w:eastAsia="en-US"/>
        </w:rPr>
        <w:t>A</w:t>
      </w:r>
      <w:r w:rsidR="00265E66" w:rsidRPr="00C4287C">
        <w:rPr>
          <w:rFonts w:ascii="Tahoma" w:hAnsi="Tahoma" w:cs="Tahoma"/>
          <w:b/>
          <w:sz w:val="22"/>
          <w:szCs w:val="22"/>
          <w:lang w:eastAsia="en-US"/>
        </w:rPr>
        <w:t>cordului-cadru</w:t>
      </w:r>
      <w:r w:rsidR="00265E66" w:rsidRPr="00265E66">
        <w:rPr>
          <w:rFonts w:ascii="Tahoma" w:hAnsi="Tahoma" w:cs="Tahoma"/>
          <w:bCs/>
          <w:sz w:val="22"/>
          <w:szCs w:val="22"/>
          <w:lang w:eastAsia="en-US"/>
        </w:rPr>
        <w:t>, fiind redus</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automat în mod corespunz</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tor valoarea maxim</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aferent</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 xml:space="preserve"> operațiunilor de mentenanț</w:t>
      </w:r>
      <w:r w:rsidR="00265E66" w:rsidRPr="00265E66">
        <w:rPr>
          <w:rFonts w:ascii="Tahoma" w:hAnsi="Tahoma" w:cs="Tahoma" w:hint="eastAsia"/>
          <w:bCs/>
          <w:sz w:val="22"/>
          <w:szCs w:val="22"/>
          <w:lang w:eastAsia="en-US"/>
        </w:rPr>
        <w:t>ă</w:t>
      </w:r>
      <w:r w:rsidR="00265E66" w:rsidRPr="00265E66">
        <w:rPr>
          <w:rFonts w:ascii="Tahoma" w:hAnsi="Tahoma" w:cs="Tahoma"/>
          <w:bCs/>
          <w:sz w:val="22"/>
          <w:szCs w:val="22"/>
          <w:lang w:eastAsia="en-US"/>
        </w:rPr>
        <w:t>.</w:t>
      </w:r>
    </w:p>
    <w:bookmarkEnd w:id="7"/>
    <w:p w14:paraId="28E783DD" w14:textId="295E1263" w:rsidR="00B403AB" w:rsidRPr="00B403AB" w:rsidRDefault="00B403AB" w:rsidP="00C4287C">
      <w:pPr>
        <w:jc w:val="both"/>
        <w:rPr>
          <w:rFonts w:ascii="Tahoma" w:eastAsia="Calibri" w:hAnsi="Tahoma" w:cs="Tahoma"/>
          <w:sz w:val="22"/>
          <w:szCs w:val="22"/>
          <w:lang w:eastAsia="en-US"/>
          <w14:ligatures w14:val="standardContextual"/>
        </w:rPr>
      </w:pPr>
      <w:r w:rsidRPr="00B403AB">
        <w:rPr>
          <w:rFonts w:ascii="Tahoma" w:eastAsia="Calibri" w:hAnsi="Tahoma" w:cs="Tahoma"/>
          <w:b/>
          <w:bCs/>
          <w:sz w:val="22"/>
          <w:szCs w:val="22"/>
          <w:lang w:val="en-US" w:eastAsia="en-US"/>
          <w14:ligatures w14:val="standardContextual"/>
        </w:rPr>
        <w:t>8.4.</w:t>
      </w:r>
      <w:r>
        <w:rPr>
          <w:rFonts w:ascii="Tahoma" w:eastAsia="Calibri" w:hAnsi="Tahoma" w:cs="Tahoma"/>
          <w:sz w:val="22"/>
          <w:szCs w:val="22"/>
          <w:lang w:val="en-US" w:eastAsia="en-US"/>
          <w14:ligatures w14:val="standardContextual"/>
        </w:rPr>
        <w:t xml:space="preserve"> </w:t>
      </w:r>
      <w:r w:rsidRPr="00B403AB">
        <w:rPr>
          <w:rFonts w:ascii="Tahoma" w:eastAsia="Calibri" w:hAnsi="Tahoma" w:cs="Tahoma"/>
          <w:sz w:val="22"/>
          <w:szCs w:val="22"/>
          <w:lang w:eastAsia="en-US"/>
          <w14:ligatures w14:val="standardContextual"/>
        </w:rPr>
        <w:t xml:space="preserve">În situația în care pe parcursul derulării </w:t>
      </w:r>
      <w:r>
        <w:rPr>
          <w:rFonts w:ascii="Tahoma" w:eastAsia="Calibri" w:hAnsi="Tahoma" w:cs="Tahoma"/>
          <w:b/>
          <w:bCs/>
          <w:sz w:val="22"/>
          <w:szCs w:val="22"/>
          <w:lang w:eastAsia="en-US"/>
          <w14:ligatures w14:val="standardContextual"/>
        </w:rPr>
        <w:t>A</w:t>
      </w:r>
      <w:r w:rsidRPr="00B403AB">
        <w:rPr>
          <w:rFonts w:ascii="Tahoma" w:eastAsia="Calibri" w:hAnsi="Tahoma" w:cs="Tahoma"/>
          <w:b/>
          <w:bCs/>
          <w:sz w:val="22"/>
          <w:szCs w:val="22"/>
          <w:lang w:eastAsia="en-US"/>
          <w14:ligatures w14:val="standardContextual"/>
        </w:rPr>
        <w:t>cordului-cadru</w:t>
      </w:r>
      <w:r w:rsidRPr="00B403AB">
        <w:rPr>
          <w:rFonts w:ascii="Tahoma" w:eastAsia="Calibri" w:hAnsi="Tahoma" w:cs="Tahoma"/>
          <w:sz w:val="22"/>
          <w:szCs w:val="22"/>
          <w:lang w:eastAsia="en-US"/>
          <w14:ligatures w14:val="standardContextual"/>
        </w:rPr>
        <w:t xml:space="preserve"> și/sau respectiv a unui contract subsecvent, un/o echipament/instalație/senzor/consolă sau </w:t>
      </w:r>
      <w:r w:rsidR="00EA0689">
        <w:rPr>
          <w:rFonts w:ascii="Tahoma" w:eastAsia="Calibri" w:hAnsi="Tahoma" w:cs="Tahoma"/>
          <w:sz w:val="22"/>
          <w:szCs w:val="22"/>
          <w:lang w:eastAsia="en-US"/>
          <w14:ligatures w14:val="standardContextual"/>
        </w:rPr>
        <w:t>componentă/</w:t>
      </w:r>
      <w:r w:rsidRPr="00B403AB">
        <w:rPr>
          <w:rFonts w:ascii="Tahoma" w:eastAsia="Calibri" w:hAnsi="Tahoma" w:cs="Tahoma"/>
          <w:sz w:val="22"/>
          <w:szCs w:val="22"/>
          <w:lang w:eastAsia="en-US"/>
          <w14:ligatures w14:val="standardContextual"/>
        </w:rPr>
        <w:t>piesă de schimb ce fac obiectul unei operațiuni de reparație devin indisponibile</w:t>
      </w:r>
      <w:r w:rsidR="00BD0A38">
        <w:rPr>
          <w:rFonts w:ascii="Tahoma" w:eastAsia="Calibri" w:hAnsi="Tahoma" w:cs="Tahoma"/>
          <w:sz w:val="22"/>
          <w:szCs w:val="22"/>
          <w:lang w:eastAsia="en-US"/>
          <w14:ligatures w14:val="standardContextual"/>
        </w:rPr>
        <w:t>,</w:t>
      </w:r>
      <w:r w:rsidRPr="00B403AB">
        <w:rPr>
          <w:rFonts w:ascii="Tahoma" w:eastAsia="Calibri" w:hAnsi="Tahoma" w:cs="Tahoma"/>
          <w:sz w:val="22"/>
          <w:szCs w:val="22"/>
          <w:lang w:eastAsia="en-US"/>
          <w14:ligatures w14:val="standardContextual"/>
        </w:rPr>
        <w:t xml:space="preserve"> pentru că sunt declarate END OF LIFE sau END OF SERVICE ca urmare a faptului că aceste repere nu mai sunt fabricate de producătorii lor ori nu mai sunt disponibile la nivelul acestora din urmă (fapt care trebuie confirmat prin documente emise de către producători), acestea vor putea fi înlocuite cu unele echivalente/similare ca funcționalitate, cu acceptul </w:t>
      </w:r>
      <w:r w:rsidR="00BE1491" w:rsidRPr="00BE1491">
        <w:rPr>
          <w:rFonts w:ascii="Tahoma" w:eastAsia="Calibri" w:hAnsi="Tahoma" w:cs="Tahoma"/>
          <w:b/>
          <w:bCs/>
          <w:sz w:val="22"/>
          <w:szCs w:val="22"/>
          <w:lang w:eastAsia="en-US"/>
          <w14:ligatures w14:val="standardContextual"/>
        </w:rPr>
        <w:t>Promitentului-Achizitor</w:t>
      </w:r>
      <w:r w:rsidRPr="00B403AB">
        <w:rPr>
          <w:rFonts w:ascii="Tahoma" w:eastAsia="Calibri" w:hAnsi="Tahoma" w:cs="Tahoma"/>
          <w:sz w:val="22"/>
          <w:szCs w:val="22"/>
          <w:lang w:eastAsia="en-US"/>
          <w14:ligatures w14:val="standardContextual"/>
        </w:rPr>
        <w:t xml:space="preserve">. Dacă un/o echipament/instalație/senzor/consolă sau </w:t>
      </w:r>
      <w:r w:rsidR="00EA0689">
        <w:rPr>
          <w:rFonts w:ascii="Tahoma" w:eastAsia="Calibri" w:hAnsi="Tahoma" w:cs="Tahoma"/>
          <w:sz w:val="22"/>
          <w:szCs w:val="22"/>
          <w:lang w:eastAsia="en-US"/>
          <w14:ligatures w14:val="standardContextual"/>
        </w:rPr>
        <w:t>componentă/</w:t>
      </w:r>
      <w:r w:rsidRPr="00B403AB">
        <w:rPr>
          <w:rFonts w:ascii="Tahoma" w:eastAsia="Calibri" w:hAnsi="Tahoma" w:cs="Tahoma"/>
          <w:sz w:val="22"/>
          <w:szCs w:val="22"/>
          <w:lang w:eastAsia="en-US"/>
          <w14:ligatures w14:val="standardContextual"/>
        </w:rPr>
        <w:t xml:space="preserve">piesă de schimb aflat/ă în situația descrisă mai sus se regăsește printre cele menționate în Tabelul nr. 1 </w:t>
      </w:r>
      <w:r w:rsidR="00BE1491">
        <w:rPr>
          <w:rFonts w:ascii="Tahoma" w:eastAsia="Calibri" w:hAnsi="Tahoma" w:cs="Tahoma"/>
          <w:sz w:val="22"/>
          <w:szCs w:val="22"/>
          <w:lang w:eastAsia="en-US"/>
          <w14:ligatures w14:val="standardContextual"/>
        </w:rPr>
        <w:t>din</w:t>
      </w:r>
      <w:r w:rsidRPr="00B403AB">
        <w:rPr>
          <w:rFonts w:ascii="Tahoma" w:eastAsia="Calibri" w:hAnsi="Tahoma" w:cs="Tahoma"/>
          <w:sz w:val="22"/>
          <w:szCs w:val="22"/>
          <w:lang w:eastAsia="en-US"/>
          <w14:ligatures w14:val="standardContextual"/>
        </w:rPr>
        <w:t xml:space="preserve"> Caiet</w:t>
      </w:r>
      <w:r w:rsidR="00BE1491">
        <w:rPr>
          <w:rFonts w:ascii="Tahoma" w:eastAsia="Calibri" w:hAnsi="Tahoma" w:cs="Tahoma"/>
          <w:sz w:val="22"/>
          <w:szCs w:val="22"/>
          <w:lang w:eastAsia="en-US"/>
          <w14:ligatures w14:val="standardContextual"/>
        </w:rPr>
        <w:t>ul</w:t>
      </w:r>
      <w:r w:rsidRPr="00B403AB">
        <w:rPr>
          <w:rFonts w:ascii="Tahoma" w:eastAsia="Calibri" w:hAnsi="Tahoma" w:cs="Tahoma"/>
          <w:sz w:val="22"/>
          <w:szCs w:val="22"/>
          <w:lang w:eastAsia="en-US"/>
          <w14:ligatures w14:val="standardContextual"/>
        </w:rPr>
        <w:t xml:space="preserve"> de sarcini</w:t>
      </w:r>
      <w:r w:rsidR="00BE1491">
        <w:rPr>
          <w:rFonts w:ascii="Tahoma" w:eastAsia="Calibri" w:hAnsi="Tahoma" w:cs="Tahoma"/>
          <w:sz w:val="22"/>
          <w:szCs w:val="22"/>
          <w:lang w:eastAsia="en-US"/>
          <w14:ligatures w14:val="standardContextual"/>
        </w:rPr>
        <w:t xml:space="preserve"> </w:t>
      </w:r>
      <w:r w:rsidR="00BE1491" w:rsidRPr="00A33211">
        <w:rPr>
          <w:rFonts w:ascii="Tahoma" w:hAnsi="Tahoma" w:cs="Tahoma"/>
          <w:sz w:val="22"/>
          <w:szCs w:val="22"/>
          <w:lang w:eastAsia="en-US"/>
        </w:rPr>
        <w:t xml:space="preserve">– Anexa nr. 1 la prezentul </w:t>
      </w:r>
      <w:r w:rsidR="00BE1491" w:rsidRPr="00A33211">
        <w:rPr>
          <w:rFonts w:ascii="Tahoma" w:hAnsi="Tahoma" w:cs="Tahoma"/>
          <w:b/>
          <w:bCs/>
          <w:sz w:val="22"/>
          <w:szCs w:val="22"/>
          <w:lang w:eastAsia="en-US"/>
        </w:rPr>
        <w:t>Acord-cadru</w:t>
      </w:r>
      <w:r w:rsidRPr="00B403AB">
        <w:rPr>
          <w:rFonts w:ascii="Tahoma" w:eastAsia="Calibri" w:hAnsi="Tahoma" w:cs="Tahoma"/>
          <w:sz w:val="22"/>
          <w:szCs w:val="22"/>
          <w:lang w:eastAsia="en-US"/>
          <w14:ligatures w14:val="standardContextual"/>
        </w:rPr>
        <w:t xml:space="preserve">, mecanismul descris mai sus se aplică, fără a se depăși valoarea corespunzătoare poziției din </w:t>
      </w:r>
      <w:r w:rsidR="00BE1491" w:rsidRPr="00A33211">
        <w:rPr>
          <w:rFonts w:ascii="Tahoma" w:hAnsi="Tahoma" w:cs="Tahoma"/>
          <w:sz w:val="22"/>
          <w:szCs w:val="22"/>
          <w:lang w:eastAsia="en-US"/>
        </w:rPr>
        <w:t xml:space="preserve">Propunerea financiară – Anexa nr. 3 la prezentul </w:t>
      </w:r>
      <w:r w:rsidR="00BE1491" w:rsidRPr="00A33211">
        <w:rPr>
          <w:rFonts w:ascii="Tahoma" w:hAnsi="Tahoma" w:cs="Tahoma"/>
          <w:b/>
          <w:bCs/>
          <w:sz w:val="22"/>
          <w:szCs w:val="22"/>
          <w:lang w:eastAsia="en-US"/>
        </w:rPr>
        <w:t>Acord-cadru</w:t>
      </w:r>
      <w:r w:rsidRPr="00B403AB">
        <w:rPr>
          <w:rFonts w:ascii="Tahoma" w:eastAsia="Calibri" w:hAnsi="Tahoma" w:cs="Tahoma"/>
          <w:sz w:val="22"/>
          <w:szCs w:val="22"/>
          <w:lang w:eastAsia="en-US"/>
          <w14:ligatures w14:val="standardContextual"/>
        </w:rPr>
        <w:t>.</w:t>
      </w:r>
    </w:p>
    <w:p w14:paraId="0FF85F81" w14:textId="6BFB89C6" w:rsidR="00B403AB" w:rsidRPr="00B403AB" w:rsidRDefault="00BE1491" w:rsidP="00B403AB">
      <w:pPr>
        <w:jc w:val="both"/>
        <w:rPr>
          <w:rFonts w:ascii="Tahoma" w:eastAsia="Calibri" w:hAnsi="Tahoma" w:cs="Tahoma"/>
          <w:sz w:val="22"/>
          <w:szCs w:val="22"/>
          <w:lang w:eastAsia="en-US"/>
          <w14:ligatures w14:val="standardContextual"/>
        </w:rPr>
      </w:pPr>
      <w:r w:rsidRPr="00BE1491">
        <w:rPr>
          <w:rFonts w:ascii="Tahoma" w:eastAsia="Calibri" w:hAnsi="Tahoma" w:cs="Tahoma"/>
          <w:b/>
          <w:bCs/>
          <w:sz w:val="22"/>
          <w:szCs w:val="22"/>
          <w:lang w:eastAsia="en-US"/>
          <w14:ligatures w14:val="standardContextual"/>
        </w:rPr>
        <w:t>8.5.</w:t>
      </w:r>
      <w:r>
        <w:rPr>
          <w:rFonts w:ascii="Tahoma" w:eastAsia="Calibri" w:hAnsi="Tahoma" w:cs="Tahoma"/>
          <w:sz w:val="22"/>
          <w:szCs w:val="22"/>
          <w:lang w:eastAsia="en-US"/>
          <w14:ligatures w14:val="standardContextual"/>
        </w:rPr>
        <w:t xml:space="preserve"> </w:t>
      </w:r>
      <w:r w:rsidR="00B403AB" w:rsidRPr="00B403AB">
        <w:rPr>
          <w:rFonts w:ascii="Tahoma" w:eastAsia="Calibri" w:hAnsi="Tahoma" w:cs="Tahoma"/>
          <w:sz w:val="22"/>
          <w:szCs w:val="22"/>
          <w:lang w:eastAsia="en-US"/>
          <w14:ligatures w14:val="standardContextual"/>
        </w:rPr>
        <w:t xml:space="preserve">În situația în care pe parcursul derulării unui contract subsecvent având ca obiect servicii de mentenanță, un/o echipament/instalație/senzor/consolă sau </w:t>
      </w:r>
      <w:r w:rsidR="00EA0689">
        <w:rPr>
          <w:rFonts w:ascii="Tahoma" w:eastAsia="Calibri" w:hAnsi="Tahoma" w:cs="Tahoma"/>
          <w:sz w:val="22"/>
          <w:szCs w:val="22"/>
          <w:lang w:eastAsia="en-US"/>
          <w14:ligatures w14:val="standardContextual"/>
        </w:rPr>
        <w:t>componentă/</w:t>
      </w:r>
      <w:r w:rsidR="00B403AB" w:rsidRPr="00B403AB">
        <w:rPr>
          <w:rFonts w:ascii="Tahoma" w:eastAsia="Calibri" w:hAnsi="Tahoma" w:cs="Tahoma"/>
          <w:sz w:val="22"/>
          <w:szCs w:val="22"/>
          <w:lang w:eastAsia="en-US"/>
          <w14:ligatures w14:val="standardContextual"/>
        </w:rPr>
        <w:t>piesă de schimb ce fac obiectul unei operațiuni de reparație devin indisponibile</w:t>
      </w:r>
      <w:r w:rsidR="00BD0A38">
        <w:rPr>
          <w:rFonts w:ascii="Tahoma" w:eastAsia="Calibri" w:hAnsi="Tahoma" w:cs="Tahoma"/>
          <w:sz w:val="22"/>
          <w:szCs w:val="22"/>
          <w:lang w:eastAsia="en-US"/>
          <w14:ligatures w14:val="standardContextual"/>
        </w:rPr>
        <w:t>,</w:t>
      </w:r>
      <w:r w:rsidR="00B403AB" w:rsidRPr="00B403AB">
        <w:rPr>
          <w:rFonts w:ascii="Tahoma" w:eastAsia="Calibri" w:hAnsi="Tahoma" w:cs="Tahoma"/>
          <w:sz w:val="22"/>
          <w:szCs w:val="22"/>
          <w:lang w:eastAsia="en-US"/>
          <w14:ligatures w14:val="standardContextual"/>
        </w:rPr>
        <w:t xml:space="preserve"> pentru că sunt declarate END OF LIFE sau END OF SERVICE ca urmare a faptului că aceste repere nu mai sunt fabricate de producătorii lor ori nu mai sunt disponibile la nivelul acestora din urmă (fapt care trebuie confirmat prin documente emise de către producători) si nu pot fi înlocuite cu unele echivalente/similare ca funcționalitate în condițiile de </w:t>
      </w:r>
      <w:r>
        <w:rPr>
          <w:rFonts w:ascii="Tahoma" w:eastAsia="Calibri" w:hAnsi="Tahoma" w:cs="Tahoma"/>
          <w:sz w:val="22"/>
          <w:szCs w:val="22"/>
          <w:lang w:eastAsia="en-US"/>
          <w14:ligatures w14:val="standardContextual"/>
        </w:rPr>
        <w:t>la art. 8.4.</w:t>
      </w:r>
      <w:r w:rsidR="00B403AB" w:rsidRPr="00B403AB">
        <w:rPr>
          <w:rFonts w:ascii="Tahoma" w:eastAsia="Calibri" w:hAnsi="Tahoma" w:cs="Tahoma"/>
          <w:sz w:val="22"/>
          <w:szCs w:val="22"/>
          <w:lang w:eastAsia="en-US"/>
          <w14:ligatures w14:val="standardContextual"/>
        </w:rPr>
        <w:t xml:space="preserve">, </w:t>
      </w:r>
      <w:r w:rsidR="00B403AB" w:rsidRPr="00B403AB">
        <w:rPr>
          <w:rFonts w:ascii="Tahoma" w:eastAsia="Calibri" w:hAnsi="Tahoma" w:cs="Tahoma"/>
          <w:b/>
          <w:bCs/>
          <w:sz w:val="22"/>
          <w:szCs w:val="22"/>
          <w:lang w:eastAsia="en-US"/>
          <w14:ligatures w14:val="standardContextual"/>
        </w:rPr>
        <w:t>Prestatorul</w:t>
      </w:r>
      <w:r w:rsidR="00B403AB" w:rsidRPr="00B403AB">
        <w:rPr>
          <w:rFonts w:ascii="Tahoma" w:eastAsia="Calibri" w:hAnsi="Tahoma" w:cs="Tahoma"/>
          <w:sz w:val="22"/>
          <w:szCs w:val="22"/>
          <w:lang w:eastAsia="en-US"/>
          <w14:ligatures w14:val="standardContextual"/>
        </w:rPr>
        <w:t xml:space="preserve"> are obligația de a transmite în scris această situație </w:t>
      </w:r>
      <w:r w:rsidRPr="00BE1491">
        <w:rPr>
          <w:rFonts w:ascii="Tahoma" w:eastAsia="Calibri" w:hAnsi="Tahoma" w:cs="Tahoma"/>
          <w:b/>
          <w:bCs/>
          <w:sz w:val="22"/>
          <w:szCs w:val="22"/>
          <w:lang w:eastAsia="en-US"/>
          <w14:ligatures w14:val="standardContextual"/>
        </w:rPr>
        <w:t>Achizitorului</w:t>
      </w:r>
      <w:r w:rsidR="00B403AB" w:rsidRPr="00B403AB">
        <w:rPr>
          <w:rFonts w:ascii="Tahoma" w:eastAsia="Calibri" w:hAnsi="Tahoma" w:cs="Tahoma"/>
          <w:sz w:val="22"/>
          <w:szCs w:val="22"/>
          <w:lang w:eastAsia="en-US"/>
          <w14:ligatures w14:val="standardContextual"/>
        </w:rPr>
        <w:t xml:space="preserve">, atașând în acest sens documente de la producător. În această situație se va finaliza operațiunea de mentenanță fără realizarea operațiunii de </w:t>
      </w:r>
      <w:r w:rsidR="00B403AB" w:rsidRPr="00B403AB">
        <w:rPr>
          <w:rFonts w:ascii="Tahoma" w:eastAsia="Calibri" w:hAnsi="Tahoma" w:cs="Tahoma"/>
          <w:sz w:val="22"/>
          <w:szCs w:val="22"/>
          <w:lang w:eastAsia="en-US"/>
          <w14:ligatures w14:val="standardContextual"/>
        </w:rPr>
        <w:lastRenderedPageBreak/>
        <w:t xml:space="preserve">reparație și fără a se aplica sancțiuni </w:t>
      </w:r>
      <w:r w:rsidR="00B403AB" w:rsidRPr="00B403AB">
        <w:rPr>
          <w:rFonts w:ascii="Tahoma" w:eastAsia="Calibri" w:hAnsi="Tahoma" w:cs="Tahoma"/>
          <w:b/>
          <w:bCs/>
          <w:sz w:val="22"/>
          <w:szCs w:val="22"/>
          <w:lang w:eastAsia="en-US"/>
          <w14:ligatures w14:val="standardContextual"/>
        </w:rPr>
        <w:t>Prestatorului</w:t>
      </w:r>
      <w:r w:rsidR="00B403AB" w:rsidRPr="00B403AB">
        <w:rPr>
          <w:rFonts w:ascii="Tahoma" w:eastAsia="Calibri" w:hAnsi="Tahoma" w:cs="Tahoma"/>
          <w:sz w:val="22"/>
          <w:szCs w:val="22"/>
          <w:lang w:eastAsia="en-US"/>
          <w14:ligatures w14:val="standardContextual"/>
        </w:rPr>
        <w:t xml:space="preserve">, urmând să se încheie un act adițional prin care să se reducă obiectului și valoarea contractului subsecvent corespunzător neefectuării operațiunii de reparație, dacă este cazul. </w:t>
      </w:r>
      <w:r w:rsidR="00B403AB" w:rsidRPr="00B403AB">
        <w:rPr>
          <w:rFonts w:ascii="Tahoma" w:eastAsia="Calibri" w:hAnsi="Tahoma" w:cs="Tahoma"/>
          <w:b/>
          <w:bCs/>
          <w:sz w:val="22"/>
          <w:szCs w:val="22"/>
          <w:lang w:eastAsia="en-US"/>
          <w14:ligatures w14:val="standardContextual"/>
        </w:rPr>
        <w:t>Prestatorul</w:t>
      </w:r>
      <w:r w:rsidR="00B403AB" w:rsidRPr="00B403AB">
        <w:rPr>
          <w:rFonts w:ascii="Tahoma" w:eastAsia="Calibri" w:hAnsi="Tahoma" w:cs="Tahoma"/>
          <w:sz w:val="22"/>
          <w:szCs w:val="22"/>
          <w:lang w:eastAsia="en-US"/>
          <w14:ligatures w14:val="standardContextual"/>
        </w:rPr>
        <w:t xml:space="preserve"> are obligația de a returna echipamentul/instalația/senzorul/consola la momentul finalizării operațiunii de mentenanță.</w:t>
      </w:r>
    </w:p>
    <w:p w14:paraId="0134AD38" w14:textId="000EF5F0" w:rsidR="00B403AB" w:rsidRPr="00B403AB" w:rsidRDefault="00BE1491" w:rsidP="00B403AB">
      <w:pPr>
        <w:jc w:val="both"/>
        <w:rPr>
          <w:rFonts w:ascii="Tahoma" w:hAnsi="Tahoma" w:cs="Tahoma"/>
          <w:bCs/>
          <w:color w:val="000000"/>
          <w:sz w:val="22"/>
          <w:szCs w:val="22"/>
          <w:lang w:val="en-US" w:eastAsia="en-US"/>
        </w:rPr>
      </w:pPr>
      <w:r w:rsidRPr="00BE1491">
        <w:rPr>
          <w:rFonts w:ascii="Tahoma" w:eastAsia="Calibri" w:hAnsi="Tahoma" w:cs="Tahoma"/>
          <w:b/>
          <w:bCs/>
          <w:sz w:val="22"/>
          <w:szCs w:val="22"/>
          <w:lang w:eastAsia="en-US"/>
          <w14:ligatures w14:val="standardContextual"/>
        </w:rPr>
        <w:t>8.6.</w:t>
      </w:r>
      <w:r>
        <w:rPr>
          <w:rFonts w:ascii="Tahoma" w:eastAsia="Calibri" w:hAnsi="Tahoma" w:cs="Tahoma"/>
          <w:sz w:val="22"/>
          <w:szCs w:val="22"/>
          <w:lang w:eastAsia="en-US"/>
          <w14:ligatures w14:val="standardContextual"/>
        </w:rPr>
        <w:t xml:space="preserve"> </w:t>
      </w:r>
      <w:r w:rsidR="00B403AB" w:rsidRPr="00B403AB">
        <w:rPr>
          <w:rFonts w:ascii="Tahoma" w:eastAsia="Calibri" w:hAnsi="Tahoma" w:cs="Tahoma"/>
          <w:sz w:val="22"/>
          <w:szCs w:val="22"/>
          <w:lang w:eastAsia="en-US"/>
          <w14:ligatures w14:val="standardContextual"/>
        </w:rPr>
        <w:t xml:space="preserve">În situația în care un/o echipament/instalație/senzor/consolă necesită reparație în baza </w:t>
      </w:r>
      <w:r w:rsidR="00B403AB" w:rsidRPr="00B403AB">
        <w:rPr>
          <w:rFonts w:ascii="Tahoma" w:eastAsia="Calibri" w:hAnsi="Tahoma" w:cs="Tahoma"/>
          <w:b/>
          <w:bCs/>
          <w:sz w:val="22"/>
          <w:szCs w:val="22"/>
          <w:lang w:eastAsia="en-US"/>
          <w14:ligatures w14:val="standardContextual"/>
        </w:rPr>
        <w:t>Acordului-cadru</w:t>
      </w:r>
      <w:r w:rsidR="00B403AB" w:rsidRPr="00B403AB">
        <w:rPr>
          <w:rFonts w:ascii="Tahoma" w:eastAsia="Calibri" w:hAnsi="Tahoma" w:cs="Tahoma"/>
          <w:sz w:val="22"/>
          <w:szCs w:val="22"/>
          <w:lang w:eastAsia="en-US"/>
          <w14:ligatures w14:val="standardContextual"/>
        </w:rPr>
        <w:t xml:space="preserve"> iar </w:t>
      </w:r>
      <w:r w:rsidRPr="00BE1491">
        <w:rPr>
          <w:rFonts w:ascii="Tahoma" w:eastAsia="Calibri" w:hAnsi="Tahoma" w:cs="Tahoma"/>
          <w:b/>
          <w:bCs/>
          <w:sz w:val="22"/>
          <w:szCs w:val="22"/>
          <w:lang w:eastAsia="en-US"/>
          <w14:ligatures w14:val="standardContextual"/>
        </w:rPr>
        <w:t>Promitentul-</w:t>
      </w:r>
      <w:r w:rsidR="00B403AB" w:rsidRPr="00B403AB">
        <w:rPr>
          <w:rFonts w:ascii="Tahoma" w:eastAsia="Calibri" w:hAnsi="Tahoma" w:cs="Tahoma"/>
          <w:b/>
          <w:bCs/>
          <w:sz w:val="22"/>
          <w:szCs w:val="22"/>
          <w:lang w:eastAsia="en-US"/>
          <w14:ligatures w14:val="standardContextual"/>
        </w:rPr>
        <w:t>Prestator</w:t>
      </w:r>
      <w:r w:rsidR="00B403AB" w:rsidRPr="00B403AB">
        <w:rPr>
          <w:rFonts w:ascii="Tahoma" w:eastAsia="Calibri" w:hAnsi="Tahoma" w:cs="Tahoma"/>
          <w:sz w:val="22"/>
          <w:szCs w:val="22"/>
          <w:lang w:eastAsia="en-US"/>
          <w14:ligatures w14:val="standardContextual"/>
        </w:rPr>
        <w:t xml:space="preserve"> comunică că reparația nu se poate efectua</w:t>
      </w:r>
      <w:r w:rsidR="00687E41">
        <w:rPr>
          <w:rFonts w:ascii="Tahoma" w:eastAsia="Calibri" w:hAnsi="Tahoma" w:cs="Tahoma"/>
          <w:sz w:val="22"/>
          <w:szCs w:val="22"/>
          <w:lang w:eastAsia="en-US"/>
          <w14:ligatures w14:val="standardContextual"/>
        </w:rPr>
        <w:t>,</w:t>
      </w:r>
      <w:r w:rsidR="00B403AB" w:rsidRPr="00B403AB">
        <w:rPr>
          <w:rFonts w:ascii="Tahoma" w:eastAsia="Calibri" w:hAnsi="Tahoma" w:cs="Tahoma"/>
          <w:sz w:val="22"/>
          <w:szCs w:val="22"/>
          <w:lang w:eastAsia="en-US"/>
          <w14:ligatures w14:val="standardContextual"/>
        </w:rPr>
        <w:t xml:space="preserve"> pentru că echipamentul/instalația/senzorul/consola sau </w:t>
      </w:r>
      <w:r w:rsidR="00EA0689">
        <w:rPr>
          <w:rFonts w:ascii="Tahoma" w:eastAsia="Calibri" w:hAnsi="Tahoma" w:cs="Tahoma"/>
          <w:sz w:val="22"/>
          <w:szCs w:val="22"/>
          <w:lang w:eastAsia="en-US"/>
          <w14:ligatures w14:val="standardContextual"/>
        </w:rPr>
        <w:t>componenta/</w:t>
      </w:r>
      <w:r w:rsidR="00B403AB" w:rsidRPr="00B403AB">
        <w:rPr>
          <w:rFonts w:ascii="Tahoma" w:eastAsia="Calibri" w:hAnsi="Tahoma" w:cs="Tahoma"/>
          <w:sz w:val="22"/>
          <w:szCs w:val="22"/>
          <w:lang w:eastAsia="en-US"/>
          <w14:ligatures w14:val="standardContextual"/>
        </w:rPr>
        <w:t xml:space="preserve">piesa de schimb sunt declarate END OF LIFE sau END OF SERVICE ca urmare a faptului că aceste repere nu mai sunt fabricate de producătorii lor ori nu mai sunt disponibile la nivelul acestora din urmă (fapt care trebuie confirmat prin documente emise de către producători) și nu pot fi înlocuite cu unele echivalente/similare ca funcționalitate în condițiile </w:t>
      </w:r>
      <w:r w:rsidR="00286BBD">
        <w:rPr>
          <w:rFonts w:ascii="Tahoma" w:eastAsia="Calibri" w:hAnsi="Tahoma" w:cs="Tahoma"/>
          <w:sz w:val="22"/>
          <w:szCs w:val="22"/>
          <w:lang w:eastAsia="en-US"/>
          <w14:ligatures w14:val="standardContextual"/>
        </w:rPr>
        <w:t>de la art. 8.4.</w:t>
      </w:r>
      <w:r w:rsidR="00B403AB" w:rsidRPr="00B403AB">
        <w:rPr>
          <w:rFonts w:ascii="Tahoma" w:eastAsia="Calibri" w:hAnsi="Tahoma" w:cs="Tahoma"/>
          <w:sz w:val="22"/>
          <w:szCs w:val="22"/>
          <w:lang w:eastAsia="en-US"/>
          <w14:ligatures w14:val="standardContextual"/>
        </w:rPr>
        <w:t>, nu se va încheia contract subsecvent de reparație</w:t>
      </w:r>
      <w:r w:rsidR="00EA0689">
        <w:rPr>
          <w:rFonts w:ascii="Tahoma" w:eastAsia="Calibri" w:hAnsi="Tahoma" w:cs="Tahoma"/>
          <w:sz w:val="22"/>
          <w:szCs w:val="22"/>
          <w:lang w:eastAsia="en-US"/>
          <w14:ligatures w14:val="standardContextual"/>
        </w:rPr>
        <w:t xml:space="preserve"> și</w:t>
      </w:r>
      <w:r w:rsidR="00B403AB" w:rsidRPr="00B403AB">
        <w:rPr>
          <w:rFonts w:ascii="Tahoma" w:eastAsia="Calibri" w:hAnsi="Tahoma" w:cs="Tahoma"/>
          <w:sz w:val="22"/>
          <w:szCs w:val="22"/>
          <w:lang w:eastAsia="en-US"/>
          <w14:ligatures w14:val="standardContextual"/>
        </w:rPr>
        <w:t xml:space="preserve"> nu se vor aplica sancțiuni </w:t>
      </w:r>
      <w:r w:rsidRPr="00BE1491">
        <w:rPr>
          <w:rFonts w:ascii="Tahoma" w:eastAsia="Calibri" w:hAnsi="Tahoma" w:cs="Tahoma"/>
          <w:b/>
          <w:bCs/>
          <w:sz w:val="22"/>
          <w:szCs w:val="22"/>
          <w:lang w:eastAsia="en-US"/>
          <w14:ligatures w14:val="standardContextual"/>
        </w:rPr>
        <w:t>Promitentului-</w:t>
      </w:r>
      <w:r w:rsidR="00B403AB" w:rsidRPr="00B403AB">
        <w:rPr>
          <w:rFonts w:ascii="Tahoma" w:eastAsia="Calibri" w:hAnsi="Tahoma" w:cs="Tahoma"/>
          <w:b/>
          <w:bCs/>
          <w:sz w:val="22"/>
          <w:szCs w:val="22"/>
          <w:lang w:eastAsia="en-US"/>
          <w14:ligatures w14:val="standardContextual"/>
        </w:rPr>
        <w:t>Prestator</w:t>
      </w:r>
      <w:r w:rsidR="00B403AB" w:rsidRPr="00B403AB">
        <w:rPr>
          <w:rFonts w:ascii="Tahoma" w:eastAsia="Calibri" w:hAnsi="Tahoma" w:cs="Tahoma"/>
          <w:sz w:val="22"/>
          <w:szCs w:val="22"/>
          <w:lang w:eastAsia="en-US"/>
          <w14:ligatures w14:val="standardContextual"/>
        </w:rPr>
        <w:t xml:space="preserve">. </w:t>
      </w:r>
      <w:r w:rsidRPr="00BE1491">
        <w:rPr>
          <w:rFonts w:ascii="Tahoma" w:eastAsia="Calibri" w:hAnsi="Tahoma" w:cs="Tahoma"/>
          <w:b/>
          <w:bCs/>
          <w:sz w:val="22"/>
          <w:szCs w:val="22"/>
          <w:lang w:eastAsia="en-US"/>
          <w14:ligatures w14:val="standardContextual"/>
        </w:rPr>
        <w:t>Prestatorul-</w:t>
      </w:r>
      <w:r w:rsidR="00B403AB" w:rsidRPr="00B403AB">
        <w:rPr>
          <w:rFonts w:ascii="Tahoma" w:eastAsia="Calibri" w:hAnsi="Tahoma" w:cs="Tahoma"/>
          <w:b/>
          <w:bCs/>
          <w:sz w:val="22"/>
          <w:szCs w:val="22"/>
          <w:lang w:eastAsia="en-US"/>
          <w14:ligatures w14:val="standardContextual"/>
        </w:rPr>
        <w:t>Prestator</w:t>
      </w:r>
      <w:r w:rsidR="00B403AB" w:rsidRPr="00B403AB">
        <w:rPr>
          <w:rFonts w:ascii="Tahoma" w:eastAsia="Calibri" w:hAnsi="Tahoma" w:cs="Tahoma"/>
          <w:sz w:val="22"/>
          <w:szCs w:val="22"/>
          <w:lang w:eastAsia="en-US"/>
          <w14:ligatures w14:val="standardContextual"/>
        </w:rPr>
        <w:t xml:space="preserve"> are obligația de a returna echipamentul/instalația/senzorul/consola în termen de maxim 20 (douăzeci) zile de la solicitarea </w:t>
      </w:r>
      <w:r w:rsidRPr="00BE1491">
        <w:rPr>
          <w:rFonts w:ascii="Tahoma" w:eastAsia="Calibri" w:hAnsi="Tahoma" w:cs="Tahoma"/>
          <w:b/>
          <w:bCs/>
          <w:sz w:val="22"/>
          <w:szCs w:val="22"/>
          <w:lang w:eastAsia="en-US"/>
          <w14:ligatures w14:val="standardContextual"/>
        </w:rPr>
        <w:t>Promitentului-</w:t>
      </w:r>
      <w:r>
        <w:rPr>
          <w:rFonts w:ascii="Tahoma" w:eastAsia="Calibri" w:hAnsi="Tahoma" w:cs="Tahoma"/>
          <w:b/>
          <w:bCs/>
          <w:sz w:val="22"/>
          <w:szCs w:val="22"/>
          <w:lang w:eastAsia="en-US"/>
          <w14:ligatures w14:val="standardContextual"/>
        </w:rPr>
        <w:t>Achizitor</w:t>
      </w:r>
      <w:r w:rsidR="00B403AB" w:rsidRPr="00B403AB">
        <w:rPr>
          <w:rFonts w:ascii="Tahoma" w:eastAsia="Calibri" w:hAnsi="Tahoma" w:cs="Tahoma"/>
          <w:sz w:val="22"/>
          <w:szCs w:val="22"/>
          <w:lang w:eastAsia="en-US"/>
          <w14:ligatures w14:val="standardContextual"/>
        </w:rPr>
        <w:t>, dacă este cazul.</w:t>
      </w:r>
    </w:p>
    <w:p w14:paraId="47792AA9" w14:textId="77777777" w:rsidR="00AE3270" w:rsidRPr="00AE3270" w:rsidRDefault="00AE3270" w:rsidP="00AE3270">
      <w:pPr>
        <w:jc w:val="both"/>
        <w:rPr>
          <w:rFonts w:ascii="Tahoma" w:hAnsi="Tahoma" w:cs="Tahoma"/>
          <w:sz w:val="22"/>
          <w:szCs w:val="22"/>
          <w:lang w:val="en-US" w:eastAsia="en-US"/>
        </w:rPr>
      </w:pPr>
    </w:p>
    <w:p w14:paraId="5AD60C04" w14:textId="77777777" w:rsidR="0074032E" w:rsidRPr="003C3388" w:rsidRDefault="0074032E" w:rsidP="0074032E">
      <w:pPr>
        <w:rPr>
          <w:rFonts w:ascii="Tahoma" w:hAnsi="Tahoma" w:cs="Tahoma"/>
          <w:b/>
          <w:sz w:val="22"/>
          <w:szCs w:val="22"/>
        </w:rPr>
      </w:pPr>
      <w:r w:rsidRPr="003C3388">
        <w:rPr>
          <w:rFonts w:ascii="Tahoma" w:hAnsi="Tahoma" w:cs="Tahoma"/>
          <w:b/>
          <w:sz w:val="22"/>
          <w:szCs w:val="22"/>
        </w:rPr>
        <w:t>Cap. 9. CONFIDENŢIALITATE ȘI DATE CU CARACTER PERSONAL</w:t>
      </w:r>
    </w:p>
    <w:p w14:paraId="6097D270" w14:textId="77777777" w:rsidR="0074032E" w:rsidRPr="003C3388" w:rsidRDefault="0074032E" w:rsidP="0074032E">
      <w:pPr>
        <w:jc w:val="both"/>
        <w:rPr>
          <w:rFonts w:ascii="Tahoma" w:hAnsi="Tahoma" w:cs="Tahoma"/>
          <w:sz w:val="22"/>
          <w:szCs w:val="22"/>
        </w:rPr>
      </w:pPr>
      <w:r w:rsidRPr="003C3388">
        <w:rPr>
          <w:rFonts w:ascii="Tahoma" w:hAnsi="Tahoma" w:cs="Tahoma"/>
          <w:b/>
          <w:sz w:val="22"/>
          <w:szCs w:val="22"/>
        </w:rPr>
        <w:t>9.1</w:t>
      </w:r>
      <w:r w:rsidRPr="003C3388">
        <w:rPr>
          <w:rFonts w:ascii="Tahoma" w:hAnsi="Tahoma" w:cs="Tahoma"/>
          <w:sz w:val="22"/>
          <w:szCs w:val="22"/>
        </w:rPr>
        <w:t>. (1) O parte contractantă nu are dreptul, fără acordul scris al celeilalte părţi:</w:t>
      </w:r>
    </w:p>
    <w:p w14:paraId="3B70FC7D" w14:textId="77777777" w:rsidR="0074032E" w:rsidRPr="003C3388" w:rsidRDefault="0074032E" w:rsidP="0074032E">
      <w:pPr>
        <w:ind w:firstLine="720"/>
        <w:jc w:val="both"/>
        <w:rPr>
          <w:rFonts w:ascii="Tahoma" w:hAnsi="Tahoma" w:cs="Tahoma"/>
          <w:sz w:val="22"/>
          <w:szCs w:val="22"/>
        </w:rPr>
      </w:pPr>
      <w:r w:rsidRPr="003C3388">
        <w:rPr>
          <w:rFonts w:ascii="Tahoma" w:hAnsi="Tahoma" w:cs="Tahoma"/>
          <w:sz w:val="22"/>
          <w:szCs w:val="22"/>
        </w:rPr>
        <w:t xml:space="preserve">a) de a face cunoscut </w:t>
      </w:r>
      <w:r w:rsidRPr="003C3388">
        <w:rPr>
          <w:rFonts w:ascii="Tahoma" w:hAnsi="Tahoma" w:cs="Tahoma"/>
          <w:b/>
          <w:sz w:val="22"/>
          <w:szCs w:val="22"/>
        </w:rPr>
        <w:t>Acordul-cadru</w:t>
      </w:r>
      <w:r w:rsidRPr="003C3388">
        <w:rPr>
          <w:rFonts w:ascii="Tahoma" w:hAnsi="Tahoma" w:cs="Tahoma"/>
          <w:sz w:val="22"/>
          <w:szCs w:val="22"/>
        </w:rPr>
        <w:t xml:space="preserve">, orice contract subsecvent sau orice prevedere a acestora unei terţe parţi, în afara acelor persoane implicate în îndeplinirea </w:t>
      </w:r>
      <w:r w:rsidRPr="003C3388">
        <w:rPr>
          <w:rFonts w:ascii="Tahoma" w:hAnsi="Tahoma" w:cs="Tahoma"/>
          <w:b/>
          <w:sz w:val="22"/>
          <w:szCs w:val="22"/>
        </w:rPr>
        <w:t xml:space="preserve">Acordului-cadru </w:t>
      </w:r>
      <w:r w:rsidRPr="003C3388">
        <w:rPr>
          <w:rFonts w:ascii="Tahoma" w:hAnsi="Tahoma" w:cs="Tahoma"/>
          <w:sz w:val="22"/>
          <w:szCs w:val="22"/>
        </w:rPr>
        <w:t>şi/sau contractelor subsecvente;</w:t>
      </w:r>
    </w:p>
    <w:p w14:paraId="78930D2A" w14:textId="77777777" w:rsidR="0074032E" w:rsidRPr="003C3388" w:rsidRDefault="0074032E" w:rsidP="0074032E">
      <w:pPr>
        <w:ind w:firstLine="720"/>
        <w:jc w:val="both"/>
        <w:rPr>
          <w:rFonts w:ascii="Tahoma" w:hAnsi="Tahoma" w:cs="Tahoma"/>
          <w:sz w:val="22"/>
          <w:szCs w:val="22"/>
        </w:rPr>
      </w:pPr>
      <w:r w:rsidRPr="003C3388">
        <w:rPr>
          <w:rFonts w:ascii="Tahoma" w:hAnsi="Tahoma" w:cs="Tahoma"/>
          <w:sz w:val="22"/>
          <w:szCs w:val="22"/>
        </w:rPr>
        <w:t xml:space="preserve">b) de a utiliza informaţiile şi documentele obţinute sau la care are acces în perioada de derulare a </w:t>
      </w:r>
      <w:r w:rsidRPr="003C3388">
        <w:rPr>
          <w:rFonts w:ascii="Tahoma" w:hAnsi="Tahoma" w:cs="Tahoma"/>
          <w:b/>
          <w:sz w:val="22"/>
          <w:szCs w:val="22"/>
        </w:rPr>
        <w:t>Acordului-cadru</w:t>
      </w:r>
      <w:r w:rsidRPr="003C3388">
        <w:rPr>
          <w:rFonts w:ascii="Tahoma" w:hAnsi="Tahoma" w:cs="Tahoma"/>
          <w:sz w:val="22"/>
          <w:szCs w:val="22"/>
        </w:rPr>
        <w:t xml:space="preserve"> şi/sau a contractelor subsecvente, în alt scop decât acela de a-şi îndeplini obligaţiile contractuale.</w:t>
      </w:r>
    </w:p>
    <w:p w14:paraId="3C6D0895" w14:textId="77777777" w:rsidR="0074032E" w:rsidRPr="003C3388" w:rsidRDefault="0074032E" w:rsidP="0074032E">
      <w:pPr>
        <w:ind w:firstLine="500"/>
        <w:jc w:val="both"/>
        <w:rPr>
          <w:rFonts w:ascii="Tahoma" w:hAnsi="Tahoma" w:cs="Tahoma"/>
          <w:sz w:val="22"/>
          <w:szCs w:val="22"/>
        </w:rPr>
      </w:pPr>
      <w:r w:rsidRPr="003C3388">
        <w:rPr>
          <w:rFonts w:ascii="Tahoma" w:hAnsi="Tahoma" w:cs="Tahoma"/>
          <w:sz w:val="22"/>
          <w:szCs w:val="22"/>
        </w:rPr>
        <w:t xml:space="preserve">(2) Dezvăluirea oricărei informaţii faţă de persoanele implicate în îndeplinirea </w:t>
      </w:r>
      <w:r w:rsidRPr="003C3388">
        <w:rPr>
          <w:rFonts w:ascii="Tahoma" w:hAnsi="Tahoma" w:cs="Tahoma"/>
          <w:b/>
          <w:sz w:val="22"/>
          <w:szCs w:val="22"/>
        </w:rPr>
        <w:t xml:space="preserve">Acordului-cadru </w:t>
      </w:r>
      <w:r w:rsidRPr="003C3388">
        <w:rPr>
          <w:rFonts w:ascii="Tahoma" w:hAnsi="Tahoma" w:cs="Tahoma"/>
          <w:sz w:val="22"/>
          <w:szCs w:val="22"/>
        </w:rPr>
        <w:t>şi/sau contractelor subsecvente se va face confidenţial şi se va extinde numai asupra acelor informaţii necesare în vederea îndeplinirii obligaţiilor asumate.</w:t>
      </w:r>
    </w:p>
    <w:p w14:paraId="3DEF0D94" w14:textId="77777777" w:rsidR="0074032E" w:rsidRPr="003C3388" w:rsidRDefault="0074032E" w:rsidP="0074032E">
      <w:pPr>
        <w:jc w:val="both"/>
        <w:rPr>
          <w:rFonts w:ascii="Tahoma" w:hAnsi="Tahoma" w:cs="Tahoma"/>
          <w:sz w:val="22"/>
          <w:szCs w:val="22"/>
          <w:lang w:val="pt-PT"/>
        </w:rPr>
      </w:pPr>
      <w:r w:rsidRPr="003C3388">
        <w:rPr>
          <w:rFonts w:ascii="Tahoma" w:hAnsi="Tahoma" w:cs="Tahoma"/>
          <w:b/>
          <w:sz w:val="22"/>
          <w:szCs w:val="22"/>
          <w:lang w:val="pt-PT"/>
        </w:rPr>
        <w:t>9.2.</w:t>
      </w:r>
      <w:r w:rsidRPr="003C3388">
        <w:rPr>
          <w:rFonts w:ascii="Tahoma" w:hAnsi="Tahoma" w:cs="Tahoma"/>
          <w:sz w:val="22"/>
          <w:szCs w:val="22"/>
          <w:lang w:val="pt-PT"/>
        </w:rPr>
        <w:t xml:space="preserve"> O parte contractantă va fi exonerată de răspunderea pentru dezvăluirea de informaţii referitoare la </w:t>
      </w:r>
      <w:r w:rsidRPr="003C3388">
        <w:rPr>
          <w:rFonts w:ascii="Tahoma" w:hAnsi="Tahoma" w:cs="Tahoma"/>
          <w:b/>
          <w:sz w:val="22"/>
          <w:szCs w:val="22"/>
          <w:lang w:val="pt-PT"/>
        </w:rPr>
        <w:t xml:space="preserve">Acordul-cadru </w:t>
      </w:r>
      <w:r w:rsidRPr="003C3388">
        <w:rPr>
          <w:rFonts w:ascii="Tahoma" w:hAnsi="Tahoma" w:cs="Tahoma"/>
          <w:sz w:val="22"/>
          <w:szCs w:val="22"/>
          <w:lang w:val="pt-PT"/>
        </w:rPr>
        <w:t>şi/sau contractele subsecvente dacă:</w:t>
      </w:r>
    </w:p>
    <w:p w14:paraId="16E8AB41" w14:textId="77777777" w:rsidR="0074032E" w:rsidRPr="003C3388" w:rsidRDefault="0074032E" w:rsidP="00141913">
      <w:pPr>
        <w:ind w:firstLine="540"/>
        <w:jc w:val="both"/>
        <w:rPr>
          <w:rFonts w:ascii="Tahoma" w:hAnsi="Tahoma" w:cs="Tahoma"/>
          <w:sz w:val="22"/>
          <w:szCs w:val="22"/>
          <w:lang w:val="pt-PT"/>
        </w:rPr>
      </w:pPr>
      <w:r w:rsidRPr="003C3388">
        <w:rPr>
          <w:rFonts w:ascii="Tahoma" w:hAnsi="Tahoma" w:cs="Tahoma"/>
          <w:sz w:val="22"/>
          <w:szCs w:val="22"/>
          <w:lang w:val="pt-PT"/>
        </w:rPr>
        <w:t>a) informaţia era cunoscută părţii contractante înainte ca ea să fi fost primită de la cealaltă parte contractantă;</w:t>
      </w:r>
    </w:p>
    <w:p w14:paraId="76FE90D6" w14:textId="77777777" w:rsidR="0074032E" w:rsidRPr="003C3388" w:rsidRDefault="0074032E" w:rsidP="00141913">
      <w:pPr>
        <w:ind w:firstLine="540"/>
        <w:jc w:val="both"/>
        <w:rPr>
          <w:rFonts w:ascii="Tahoma" w:hAnsi="Tahoma" w:cs="Tahoma"/>
          <w:sz w:val="22"/>
          <w:szCs w:val="22"/>
          <w:lang w:val="pt-PT"/>
        </w:rPr>
      </w:pPr>
      <w:r w:rsidRPr="003C3388">
        <w:rPr>
          <w:rFonts w:ascii="Tahoma" w:hAnsi="Tahoma" w:cs="Tahoma"/>
          <w:sz w:val="22"/>
          <w:szCs w:val="22"/>
          <w:lang w:val="pt-PT"/>
        </w:rPr>
        <w:t>b) informaţia a fost dezvăluită după ce a fost obţinut acordul scris al celeilalte părţi contractante pentru asemenea dezvăluire;</w:t>
      </w:r>
    </w:p>
    <w:p w14:paraId="1F0752BD" w14:textId="77777777" w:rsidR="0074032E" w:rsidRPr="003C3388" w:rsidRDefault="0074032E" w:rsidP="00141913">
      <w:pPr>
        <w:ind w:firstLine="540"/>
        <w:jc w:val="both"/>
        <w:rPr>
          <w:rFonts w:ascii="Tahoma" w:hAnsi="Tahoma" w:cs="Tahoma"/>
          <w:sz w:val="22"/>
          <w:szCs w:val="22"/>
          <w:lang w:val="pt-PT"/>
        </w:rPr>
      </w:pPr>
      <w:r w:rsidRPr="003C3388">
        <w:rPr>
          <w:rFonts w:ascii="Tahoma" w:hAnsi="Tahoma" w:cs="Tahoma"/>
          <w:sz w:val="22"/>
          <w:szCs w:val="22"/>
          <w:lang w:val="pt-PT"/>
        </w:rPr>
        <w:t>c) partea contractantă a fost obligată în mod legal să dezvăluie informaţia.</w:t>
      </w:r>
    </w:p>
    <w:p w14:paraId="76FDCCD6" w14:textId="77777777" w:rsidR="0074032E" w:rsidRPr="003C3388" w:rsidRDefault="0074032E" w:rsidP="0074032E">
      <w:pPr>
        <w:tabs>
          <w:tab w:val="num" w:pos="-540"/>
        </w:tabs>
        <w:jc w:val="both"/>
        <w:rPr>
          <w:rFonts w:ascii="Tahoma" w:hAnsi="Tahoma" w:cs="Tahoma"/>
          <w:color w:val="000000"/>
          <w:sz w:val="22"/>
          <w:szCs w:val="22"/>
        </w:rPr>
      </w:pPr>
      <w:r w:rsidRPr="003C3388">
        <w:rPr>
          <w:rFonts w:ascii="Tahoma" w:hAnsi="Tahoma" w:cs="Tahoma"/>
          <w:b/>
          <w:color w:val="000000"/>
          <w:sz w:val="22"/>
          <w:szCs w:val="22"/>
        </w:rPr>
        <w:t xml:space="preserve">9.3. </w:t>
      </w:r>
      <w:r w:rsidRPr="003C3388">
        <w:rPr>
          <w:rFonts w:ascii="Tahoma" w:hAnsi="Tahoma" w:cs="Tahoma"/>
          <w:color w:val="000000"/>
          <w:sz w:val="22"/>
          <w:szCs w:val="22"/>
        </w:rPr>
        <w:t xml:space="preserve">În vederea respectării obligaţiilor de confidenţialitate menţionate la pct. 9.1., </w:t>
      </w:r>
      <w:r w:rsidRPr="003C3388">
        <w:rPr>
          <w:rFonts w:ascii="Tahoma" w:hAnsi="Tahoma" w:cs="Tahoma"/>
          <w:b/>
          <w:sz w:val="22"/>
          <w:szCs w:val="22"/>
        </w:rPr>
        <w:t>Promitentul- Prestator</w:t>
      </w:r>
      <w:r w:rsidRPr="003C3388">
        <w:rPr>
          <w:rFonts w:ascii="Tahoma" w:hAnsi="Tahoma" w:cs="Tahoma"/>
          <w:b/>
          <w:color w:val="000000"/>
          <w:sz w:val="22"/>
          <w:szCs w:val="22"/>
        </w:rPr>
        <w:t xml:space="preserve"> </w:t>
      </w:r>
      <w:r w:rsidRPr="003C3388">
        <w:rPr>
          <w:rFonts w:ascii="Tahoma" w:hAnsi="Tahoma" w:cs="Tahoma"/>
          <w:color w:val="000000"/>
          <w:sz w:val="22"/>
          <w:szCs w:val="22"/>
        </w:rPr>
        <w:t>se obligă:</w:t>
      </w:r>
    </w:p>
    <w:p w14:paraId="01A82615" w14:textId="77777777" w:rsidR="0074032E" w:rsidRPr="003C3388" w:rsidRDefault="0074032E" w:rsidP="0074032E">
      <w:pPr>
        <w:numPr>
          <w:ilvl w:val="0"/>
          <w:numId w:val="1"/>
        </w:numPr>
        <w:tabs>
          <w:tab w:val="num" w:pos="-540"/>
          <w:tab w:val="num" w:pos="-180"/>
          <w:tab w:val="left" w:pos="720"/>
          <w:tab w:val="left" w:pos="960"/>
        </w:tabs>
        <w:ind w:left="0" w:firstLine="600"/>
        <w:jc w:val="both"/>
        <w:rPr>
          <w:rFonts w:ascii="Tahoma" w:hAnsi="Tahoma" w:cs="Tahoma"/>
          <w:color w:val="000000"/>
          <w:sz w:val="22"/>
          <w:szCs w:val="22"/>
        </w:rPr>
      </w:pPr>
      <w:r>
        <w:rPr>
          <w:rFonts w:ascii="Tahoma" w:hAnsi="Tahoma" w:cs="Tahoma"/>
          <w:color w:val="000000"/>
          <w:sz w:val="22"/>
          <w:szCs w:val="22"/>
        </w:rPr>
        <w:t xml:space="preserve"> </w:t>
      </w:r>
      <w:r w:rsidRPr="003C3388">
        <w:rPr>
          <w:rFonts w:ascii="Tahoma" w:hAnsi="Tahoma" w:cs="Tahoma"/>
          <w:color w:val="000000"/>
          <w:sz w:val="22"/>
          <w:szCs w:val="22"/>
        </w:rPr>
        <w:t xml:space="preserve">să ia toate măsurile necesare şi rezonabile, la nivelul structurilor organizatorice interne pentru a împiedica divulgarea informaţiilor şi documentelor la care are acces pe perioada derulării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şi/sau a contractelor subsecvente</w:t>
      </w:r>
      <w:r w:rsidRPr="003C3388">
        <w:rPr>
          <w:rFonts w:ascii="Tahoma" w:hAnsi="Tahoma" w:cs="Tahoma"/>
          <w:b/>
          <w:color w:val="000000"/>
          <w:sz w:val="22"/>
          <w:szCs w:val="22"/>
        </w:rPr>
        <w:t xml:space="preserve"> </w:t>
      </w:r>
      <w:r w:rsidRPr="003C3388">
        <w:rPr>
          <w:rFonts w:ascii="Tahoma" w:hAnsi="Tahoma" w:cs="Tahoma"/>
          <w:color w:val="000000"/>
          <w:sz w:val="22"/>
          <w:szCs w:val="22"/>
        </w:rPr>
        <w:t>către alte persoane, altele decât personalul propriu autorizat să primească aceste documente sau informaţii, precum şi pentru a interzice accesul persoanelor neautorizate la acestea;</w:t>
      </w:r>
    </w:p>
    <w:p w14:paraId="2AC99C51" w14:textId="77777777" w:rsidR="0074032E" w:rsidRPr="003C3388" w:rsidRDefault="0074032E" w:rsidP="0074032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3C3388">
        <w:rPr>
          <w:rFonts w:ascii="Tahoma" w:hAnsi="Tahoma" w:cs="Tahoma"/>
          <w:color w:val="000000"/>
          <w:sz w:val="22"/>
          <w:szCs w:val="22"/>
        </w:rPr>
        <w:t xml:space="preserve"> să nu execute copii după informaţiile sau documentele la care are acces pe parcursul derulării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şi/sau a contractelor subsecvente</w:t>
      </w:r>
      <w:r w:rsidRPr="003C3388">
        <w:rPr>
          <w:rFonts w:ascii="Tahoma" w:hAnsi="Tahoma" w:cs="Tahoma"/>
          <w:b/>
          <w:color w:val="000000"/>
          <w:sz w:val="22"/>
          <w:szCs w:val="22"/>
        </w:rPr>
        <w:t xml:space="preserve"> </w:t>
      </w:r>
      <w:r w:rsidRPr="003C3388">
        <w:rPr>
          <w:rFonts w:ascii="Tahoma" w:hAnsi="Tahoma" w:cs="Tahoma"/>
          <w:color w:val="000000"/>
          <w:sz w:val="22"/>
          <w:szCs w:val="22"/>
        </w:rPr>
        <w:t>şi să nu le reproducă în niciun fel, decât în scopul distribuirii acestora către personalul propriu în vederea îndeplinirii obligaţiilor contractuale;</w:t>
      </w:r>
    </w:p>
    <w:p w14:paraId="137E9B1C" w14:textId="77777777" w:rsidR="0074032E" w:rsidRPr="003C3388" w:rsidRDefault="0074032E" w:rsidP="0074032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3C3388">
        <w:rPr>
          <w:rFonts w:ascii="Tahoma" w:hAnsi="Tahoma" w:cs="Tahoma"/>
          <w:color w:val="000000"/>
          <w:sz w:val="22"/>
          <w:szCs w:val="22"/>
        </w:rPr>
        <w:t xml:space="preserve"> să întocmească şi să păstreze evidenţa tuturor documentelor şi altor informaţii primite, precum şi persoanele cărora le-au fost încredinţate;</w:t>
      </w:r>
    </w:p>
    <w:p w14:paraId="7B112B51" w14:textId="77777777" w:rsidR="0074032E" w:rsidRPr="003C3388" w:rsidRDefault="0074032E" w:rsidP="0074032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3C3388">
        <w:rPr>
          <w:rFonts w:ascii="Tahoma" w:hAnsi="Tahoma" w:cs="Tahoma"/>
          <w:color w:val="000000"/>
          <w:sz w:val="22"/>
          <w:szCs w:val="22"/>
        </w:rPr>
        <w:t xml:space="preserve"> să nu dezvăluie şi să nu transmită, sub nicio formă şi prin niciun mijloc, către nicio terţă parte informaţiile confidenţiale, să nu le vândă şi/sau cedeze, să nu le foloseasca în relaţia cu terţe părţi, să nu le utilizeze direct sau indirect în folosul său sau al unei terţe părţi, să folosească informaţiile confidenţiale doar în scopul îndeplinirii obligaţiilor pe care le are în conformitate cu prezentul </w:t>
      </w:r>
      <w:r w:rsidRPr="003C3388">
        <w:rPr>
          <w:rFonts w:ascii="Tahoma" w:hAnsi="Tahoma" w:cs="Tahoma"/>
          <w:b/>
          <w:color w:val="000000"/>
          <w:sz w:val="22"/>
          <w:szCs w:val="22"/>
        </w:rPr>
        <w:t>Acord-cadru</w:t>
      </w:r>
      <w:r w:rsidRPr="003C3388">
        <w:rPr>
          <w:rFonts w:ascii="Tahoma" w:hAnsi="Tahoma" w:cs="Tahoma"/>
          <w:color w:val="000000"/>
          <w:sz w:val="22"/>
          <w:szCs w:val="22"/>
        </w:rPr>
        <w:t>, să protejeze şi să păstreze aceste informaţii ca strict confidenţiale.</w:t>
      </w:r>
    </w:p>
    <w:p w14:paraId="5CB7B614" w14:textId="77777777" w:rsidR="0074032E" w:rsidRPr="003C3388" w:rsidRDefault="0074032E" w:rsidP="0074032E">
      <w:pPr>
        <w:jc w:val="both"/>
        <w:rPr>
          <w:rFonts w:ascii="Tahoma" w:hAnsi="Tahoma" w:cs="Tahoma"/>
          <w:bCs/>
          <w:iCs/>
          <w:sz w:val="22"/>
          <w:szCs w:val="22"/>
        </w:rPr>
      </w:pPr>
      <w:r w:rsidRPr="003C3388">
        <w:rPr>
          <w:rFonts w:ascii="Tahoma" w:hAnsi="Tahoma" w:cs="Tahoma"/>
          <w:b/>
          <w:sz w:val="22"/>
          <w:szCs w:val="22"/>
        </w:rPr>
        <w:lastRenderedPageBreak/>
        <w:t>9.4.</w:t>
      </w:r>
      <w:r w:rsidRPr="003C3388">
        <w:rPr>
          <w:rFonts w:ascii="Tahoma" w:hAnsi="Tahoma" w:cs="Tahoma"/>
          <w:sz w:val="22"/>
          <w:szCs w:val="22"/>
        </w:rPr>
        <w:t xml:space="preserve"> În situaţia în care </w:t>
      </w:r>
      <w:r w:rsidRPr="003C3388">
        <w:rPr>
          <w:rFonts w:ascii="Tahoma" w:hAnsi="Tahoma" w:cs="Tahoma"/>
          <w:b/>
          <w:sz w:val="22"/>
          <w:szCs w:val="22"/>
        </w:rPr>
        <w:t>Promitentul-Prestator</w:t>
      </w:r>
      <w:r w:rsidRPr="003C3388">
        <w:rPr>
          <w:rFonts w:ascii="Tahoma" w:hAnsi="Tahoma" w:cs="Tahoma"/>
          <w:b/>
          <w:i/>
          <w:sz w:val="22"/>
          <w:szCs w:val="22"/>
        </w:rPr>
        <w:t xml:space="preserve"> </w:t>
      </w:r>
      <w:r w:rsidRPr="003C3388">
        <w:rPr>
          <w:rFonts w:ascii="Tahoma" w:hAnsi="Tahoma" w:cs="Tahoma"/>
          <w:sz w:val="22"/>
          <w:szCs w:val="22"/>
        </w:rPr>
        <w:t xml:space="preserve">are cunoştinţă de orice divulgare sau utilizare neautorizată a informaţiilor sau documentelor la care au acces pe durata îndeplinirii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şi/sau a contractelor subsecvente</w:t>
      </w:r>
      <w:r w:rsidRPr="003C3388">
        <w:rPr>
          <w:rFonts w:ascii="Tahoma" w:hAnsi="Tahoma" w:cs="Tahoma"/>
          <w:sz w:val="22"/>
          <w:szCs w:val="22"/>
        </w:rPr>
        <w:t>, va notifica de îndată</w:t>
      </w:r>
      <w:r w:rsidRPr="003C3388">
        <w:rPr>
          <w:rFonts w:ascii="Tahoma" w:hAnsi="Tahoma" w:cs="Tahoma"/>
          <w:i/>
          <w:sz w:val="22"/>
          <w:szCs w:val="22"/>
        </w:rPr>
        <w:t xml:space="preserve"> </w:t>
      </w:r>
      <w:r w:rsidRPr="003C3388">
        <w:rPr>
          <w:rFonts w:ascii="Tahoma" w:hAnsi="Tahoma" w:cs="Tahoma"/>
          <w:b/>
          <w:sz w:val="22"/>
          <w:szCs w:val="22"/>
        </w:rPr>
        <w:t>Promitentul-Achizitor</w:t>
      </w:r>
      <w:r w:rsidRPr="003C3388">
        <w:rPr>
          <w:rFonts w:ascii="Tahoma" w:hAnsi="Tahoma" w:cs="Tahoma"/>
          <w:sz w:val="22"/>
          <w:szCs w:val="22"/>
        </w:rPr>
        <w:t xml:space="preserve"> în acest sens şi va depune toate diligențele pentru a sprijini </w:t>
      </w:r>
      <w:r w:rsidRPr="003C3388">
        <w:rPr>
          <w:rFonts w:ascii="Tahoma" w:hAnsi="Tahoma" w:cs="Tahoma"/>
          <w:b/>
          <w:sz w:val="22"/>
          <w:szCs w:val="22"/>
        </w:rPr>
        <w:t>Promitentul-Achizitor</w:t>
      </w:r>
      <w:r w:rsidRPr="003C3388">
        <w:rPr>
          <w:rFonts w:ascii="Tahoma" w:hAnsi="Tahoma" w:cs="Tahoma"/>
          <w:sz w:val="22"/>
          <w:szCs w:val="22"/>
        </w:rPr>
        <w:t xml:space="preserve"> în scopul limitării oricăror daune sau pierderi prezente şi viitoare, ce rezultă din respectiva divulgare şi/sau utilizare neautorizată a </w:t>
      </w:r>
      <w:r w:rsidRPr="003C3388">
        <w:rPr>
          <w:rFonts w:ascii="Tahoma" w:hAnsi="Tahoma" w:cs="Tahoma"/>
          <w:bCs/>
          <w:iCs/>
          <w:sz w:val="22"/>
          <w:szCs w:val="22"/>
        </w:rPr>
        <w:t>informaţiilor sau documentelor.</w:t>
      </w:r>
    </w:p>
    <w:p w14:paraId="0ED0F1DD" w14:textId="77777777" w:rsidR="0074032E" w:rsidRPr="003C3388" w:rsidRDefault="0074032E" w:rsidP="0074032E">
      <w:pPr>
        <w:jc w:val="both"/>
        <w:rPr>
          <w:rFonts w:ascii="Tahoma" w:hAnsi="Tahoma" w:cs="Tahoma"/>
          <w:sz w:val="22"/>
          <w:szCs w:val="22"/>
        </w:rPr>
      </w:pPr>
      <w:r w:rsidRPr="003C3388">
        <w:rPr>
          <w:rFonts w:ascii="Tahoma" w:hAnsi="Tahoma" w:cs="Tahoma"/>
          <w:b/>
          <w:bCs/>
          <w:iCs/>
          <w:sz w:val="22"/>
          <w:szCs w:val="22"/>
        </w:rPr>
        <w:t>9.5.</w:t>
      </w:r>
      <w:r w:rsidRPr="003C3388">
        <w:rPr>
          <w:rFonts w:ascii="Tahoma" w:hAnsi="Tahoma" w:cs="Tahoma"/>
          <w:b/>
          <w:bCs/>
          <w:i/>
          <w:iCs/>
          <w:sz w:val="22"/>
          <w:szCs w:val="22"/>
        </w:rPr>
        <w:t xml:space="preserve"> </w:t>
      </w:r>
      <w:r w:rsidRPr="003C3388">
        <w:rPr>
          <w:rFonts w:ascii="Tahoma" w:hAnsi="Tahoma" w:cs="Tahoma"/>
          <w:iCs/>
          <w:sz w:val="22"/>
          <w:szCs w:val="22"/>
        </w:rPr>
        <w:t>Partea in culpa</w:t>
      </w:r>
      <w:r w:rsidRPr="003C3388">
        <w:rPr>
          <w:rFonts w:ascii="Tahoma" w:hAnsi="Tahoma" w:cs="Tahoma"/>
          <w:bCs/>
          <w:iCs/>
          <w:sz w:val="22"/>
          <w:szCs w:val="22"/>
        </w:rPr>
        <w:t xml:space="preserve"> se obligă să despăgubească </w:t>
      </w:r>
      <w:r>
        <w:rPr>
          <w:rFonts w:ascii="Tahoma" w:hAnsi="Tahoma" w:cs="Tahoma"/>
          <w:bCs/>
          <w:iCs/>
          <w:sz w:val="22"/>
          <w:szCs w:val="22"/>
        </w:rPr>
        <w:t>p</w:t>
      </w:r>
      <w:r w:rsidRPr="003C3388">
        <w:rPr>
          <w:rFonts w:ascii="Tahoma" w:hAnsi="Tahoma" w:cs="Tahoma"/>
          <w:bCs/>
          <w:iCs/>
          <w:sz w:val="22"/>
          <w:szCs w:val="22"/>
        </w:rPr>
        <w:t>artea prejudiciat</w:t>
      </w:r>
      <w:r>
        <w:rPr>
          <w:rFonts w:ascii="Tahoma" w:hAnsi="Tahoma" w:cs="Tahoma"/>
          <w:bCs/>
          <w:iCs/>
          <w:sz w:val="22"/>
          <w:szCs w:val="22"/>
        </w:rPr>
        <w:t>ă</w:t>
      </w:r>
      <w:r w:rsidRPr="003C3388">
        <w:rPr>
          <w:rFonts w:ascii="Tahoma" w:hAnsi="Tahoma" w:cs="Tahoma"/>
          <w:bCs/>
          <w:iCs/>
          <w:sz w:val="22"/>
          <w:szCs w:val="22"/>
        </w:rPr>
        <w:t xml:space="preserve"> </w:t>
      </w:r>
      <w:r w:rsidRPr="003C3388">
        <w:rPr>
          <w:rFonts w:ascii="Tahoma" w:hAnsi="Tahoma" w:cs="Tahoma"/>
          <w:sz w:val="22"/>
          <w:szCs w:val="22"/>
        </w:rPr>
        <w:t xml:space="preserve">pentru întreg prejudiciul suferit de acesta ca urmare a neîndeplinirii sau îndeplinirii defectuoase a oricărei obligaţii de confidenţialitate asumate prin </w:t>
      </w:r>
      <w:r w:rsidRPr="003C3388">
        <w:rPr>
          <w:rFonts w:ascii="Tahoma" w:hAnsi="Tahoma" w:cs="Tahoma"/>
          <w:b/>
          <w:color w:val="000000"/>
          <w:sz w:val="22"/>
          <w:szCs w:val="22"/>
        </w:rPr>
        <w:t>Acordul-cadru</w:t>
      </w:r>
      <w:r w:rsidRPr="003C3388">
        <w:rPr>
          <w:rFonts w:ascii="Tahoma" w:hAnsi="Tahoma" w:cs="Tahoma"/>
          <w:sz w:val="22"/>
          <w:szCs w:val="22"/>
        </w:rPr>
        <w:t xml:space="preserve">. </w:t>
      </w:r>
    </w:p>
    <w:p w14:paraId="00DB618A" w14:textId="77777777" w:rsidR="0074032E" w:rsidRPr="003C3388" w:rsidRDefault="0074032E" w:rsidP="0074032E">
      <w:pPr>
        <w:jc w:val="both"/>
        <w:rPr>
          <w:rFonts w:ascii="Tahoma" w:hAnsi="Tahoma" w:cs="Tahoma"/>
          <w:sz w:val="22"/>
          <w:szCs w:val="22"/>
        </w:rPr>
      </w:pPr>
      <w:r w:rsidRPr="003C3388">
        <w:rPr>
          <w:rFonts w:ascii="Tahoma" w:hAnsi="Tahoma" w:cs="Tahoma"/>
          <w:b/>
          <w:sz w:val="22"/>
          <w:szCs w:val="22"/>
        </w:rPr>
        <w:t xml:space="preserve">9.6. </w:t>
      </w:r>
      <w:r w:rsidRPr="003C3388">
        <w:rPr>
          <w:rFonts w:ascii="Tahoma" w:hAnsi="Tahoma" w:cs="Tahoma"/>
          <w:sz w:val="22"/>
          <w:szCs w:val="22"/>
        </w:rPr>
        <w:t>Obligaţia de a păstra confidenţialitatea subzistă pe toată perioada prezentului</w:t>
      </w:r>
      <w:r w:rsidRPr="003C3388">
        <w:rPr>
          <w:rFonts w:ascii="Tahoma" w:hAnsi="Tahoma" w:cs="Tahoma"/>
          <w:i/>
          <w:sz w:val="22"/>
          <w:szCs w:val="22"/>
        </w:rPr>
        <w:t xml:space="preserve"> </w:t>
      </w:r>
      <w:r w:rsidRPr="003C3388">
        <w:rPr>
          <w:rFonts w:ascii="Tahoma" w:hAnsi="Tahoma" w:cs="Tahoma"/>
          <w:b/>
          <w:color w:val="000000"/>
          <w:sz w:val="22"/>
          <w:szCs w:val="22"/>
        </w:rPr>
        <w:t>Acordului-cadru</w:t>
      </w:r>
      <w:r w:rsidRPr="003C3388">
        <w:rPr>
          <w:rFonts w:ascii="Tahoma" w:hAnsi="Tahoma" w:cs="Tahoma"/>
          <w:color w:val="000000"/>
          <w:sz w:val="22"/>
          <w:szCs w:val="22"/>
        </w:rPr>
        <w:t xml:space="preserve"> </w:t>
      </w:r>
      <w:r w:rsidRPr="003C3388">
        <w:rPr>
          <w:rFonts w:ascii="Tahoma" w:hAnsi="Tahoma" w:cs="Tahoma"/>
          <w:sz w:val="22"/>
          <w:szCs w:val="22"/>
        </w:rPr>
        <w:t xml:space="preserve">şi după încetarea acestuia. </w:t>
      </w:r>
    </w:p>
    <w:p w14:paraId="7B398BB9" w14:textId="77777777" w:rsidR="0074032E" w:rsidRPr="003C3388" w:rsidRDefault="0074032E" w:rsidP="0074032E">
      <w:pPr>
        <w:jc w:val="both"/>
        <w:rPr>
          <w:rFonts w:ascii="Tahoma" w:hAnsi="Tahoma" w:cs="Tahoma"/>
          <w:sz w:val="22"/>
          <w:szCs w:val="22"/>
          <w:lang w:eastAsia="en-US"/>
        </w:rPr>
      </w:pPr>
      <w:r w:rsidRPr="003C3388">
        <w:rPr>
          <w:rFonts w:ascii="Tahoma" w:hAnsi="Tahoma" w:cs="Tahoma"/>
          <w:b/>
          <w:sz w:val="22"/>
          <w:szCs w:val="22"/>
          <w:lang w:eastAsia="en-US"/>
        </w:rPr>
        <w:t xml:space="preserve">9.7. </w:t>
      </w:r>
      <w:r w:rsidRPr="003C3388">
        <w:rPr>
          <w:rFonts w:ascii="Tahoma" w:hAnsi="Tahoma" w:cs="Tahoma"/>
          <w:sz w:val="22"/>
          <w:szCs w:val="22"/>
          <w:lang w:eastAsia="en-US"/>
        </w:rPr>
        <w:t xml:space="preserve">(1) Atunci când prelucrează date cu caracter personal în legătură cu </w:t>
      </w:r>
      <w:r w:rsidRPr="003C3388">
        <w:rPr>
          <w:rFonts w:ascii="Tahoma" w:hAnsi="Tahoma" w:cs="Tahoma"/>
          <w:b/>
          <w:sz w:val="22"/>
          <w:szCs w:val="22"/>
          <w:lang w:eastAsia="en-US"/>
        </w:rPr>
        <w:t xml:space="preserve">Acordul-cadru </w:t>
      </w:r>
      <w:r w:rsidRPr="003C3388">
        <w:rPr>
          <w:rFonts w:ascii="Tahoma" w:hAnsi="Tahoma" w:cs="Tahoma"/>
          <w:sz w:val="22"/>
          <w:szCs w:val="22"/>
          <w:lang w:eastAsia="en-US"/>
        </w:rPr>
        <w:t xml:space="preserve">și/sau contractele subsecvente, fiecare parte se obligă să se conformeze cu legislația aplicabilă privind protecția datelor cu caracter personal, respectiv cu Regulamentul nr. 679/2016 și cu orice norme general obligatorii adoptate în legătură cu protecția datelor cu caracter personal. </w:t>
      </w:r>
    </w:p>
    <w:p w14:paraId="69B238EF"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 xml:space="preserve">(2) Datele cu caracter personal se utilizează și se prelucrează exclusiv în scopul derulării </w:t>
      </w:r>
      <w:r w:rsidRPr="003C3388">
        <w:rPr>
          <w:rFonts w:ascii="Tahoma" w:hAnsi="Tahoma" w:cs="Tahoma"/>
          <w:b/>
          <w:sz w:val="22"/>
          <w:szCs w:val="22"/>
          <w:lang w:eastAsia="en-US"/>
        </w:rPr>
        <w:t>Acordului-cadru</w:t>
      </w:r>
      <w:r w:rsidRPr="003C3388">
        <w:rPr>
          <w:rFonts w:ascii="Tahoma" w:hAnsi="Tahoma" w:cs="Tahoma"/>
          <w:sz w:val="22"/>
          <w:szCs w:val="22"/>
          <w:lang w:eastAsia="en-US"/>
        </w:rPr>
        <w:t xml:space="preserve"> și/sau contractele subsecvente de către părți. </w:t>
      </w:r>
    </w:p>
    <w:p w14:paraId="753F1072"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 xml:space="preserve">(3) </w:t>
      </w:r>
      <w:r w:rsidRPr="003C3388">
        <w:rPr>
          <w:rFonts w:ascii="Tahoma" w:hAnsi="Tahoma" w:cs="Tahoma"/>
          <w:b/>
          <w:sz w:val="22"/>
          <w:szCs w:val="22"/>
          <w:lang w:eastAsia="en-US"/>
        </w:rPr>
        <w:t>Promitentul-Achizitor</w:t>
      </w:r>
      <w:r w:rsidRPr="003C3388">
        <w:rPr>
          <w:rFonts w:ascii="Tahoma" w:hAnsi="Tahoma" w:cs="Tahoma"/>
          <w:sz w:val="22"/>
          <w:szCs w:val="22"/>
          <w:lang w:eastAsia="en-US"/>
        </w:rPr>
        <w:t xml:space="preserve"> pune la dispoziție toate informațiile necesare privind protecția persoanelor fizice în ceea ce privește prelucrarea datelor cu caracter personal și libera circulație a acestor date pe pagina de internet la http</w:t>
      </w:r>
      <w:r>
        <w:rPr>
          <w:rFonts w:ascii="Tahoma" w:hAnsi="Tahoma" w:cs="Tahoma"/>
          <w:sz w:val="22"/>
          <w:szCs w:val="22"/>
          <w:lang w:eastAsia="en-US"/>
        </w:rPr>
        <w:t>s</w:t>
      </w:r>
      <w:r w:rsidRPr="003C3388">
        <w:rPr>
          <w:rFonts w:ascii="Tahoma" w:hAnsi="Tahoma" w:cs="Tahoma"/>
          <w:sz w:val="22"/>
          <w:szCs w:val="22"/>
          <w:lang w:eastAsia="en-US"/>
        </w:rPr>
        <w:t xml:space="preserve">://www.ancom.ro/, la secțiunea “GDPR”. </w:t>
      </w:r>
    </w:p>
    <w:p w14:paraId="0F66EDA3"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 xml:space="preserve">(4) La solicitarea scrisă a uneia dintre părți, cealaltă parte trebuie să pună la dispoziția acesteia toate informațiile necesare pentru a demonstra respectarea obligațiilor prevăzute mai sus privind protecția datelor cu caracter personal. </w:t>
      </w:r>
    </w:p>
    <w:p w14:paraId="7AB74261" w14:textId="77777777" w:rsidR="0074032E" w:rsidRPr="003C3388" w:rsidRDefault="0074032E" w:rsidP="0074032E">
      <w:pPr>
        <w:ind w:firstLine="540"/>
        <w:jc w:val="both"/>
        <w:rPr>
          <w:rFonts w:ascii="Tahoma" w:hAnsi="Tahoma" w:cs="Tahoma"/>
          <w:sz w:val="22"/>
          <w:szCs w:val="22"/>
          <w:lang w:eastAsia="en-US"/>
        </w:rPr>
      </w:pPr>
      <w:r w:rsidRPr="003C3388">
        <w:rPr>
          <w:rFonts w:ascii="Tahoma" w:hAnsi="Tahoma" w:cs="Tahoma"/>
          <w:sz w:val="22"/>
          <w:szCs w:val="22"/>
          <w:lang w:eastAsia="en-US"/>
        </w:rPr>
        <w:t>(5) Comunicările dintre părți cu privire la urmărirea respectării reglementărilor privind datele cu caracter personal se vor transmite utilizând următoarele date de contract:</w:t>
      </w:r>
    </w:p>
    <w:p w14:paraId="637A7DF8" w14:textId="77777777" w:rsidR="0074032E" w:rsidRPr="003C3388" w:rsidRDefault="0074032E" w:rsidP="0074032E">
      <w:pPr>
        <w:jc w:val="both"/>
        <w:rPr>
          <w:rFonts w:ascii="Tahoma" w:hAnsi="Tahoma" w:cs="Tahoma"/>
          <w:sz w:val="22"/>
          <w:szCs w:val="22"/>
          <w:lang w:eastAsia="en-US"/>
        </w:rPr>
      </w:pPr>
      <w:r w:rsidRPr="003C3388">
        <w:rPr>
          <w:rFonts w:ascii="Tahoma" w:hAnsi="Tahoma" w:cs="Tahoma"/>
          <w:sz w:val="22"/>
          <w:szCs w:val="22"/>
          <w:lang w:eastAsia="en-US"/>
        </w:rPr>
        <w:tab/>
        <w:t xml:space="preserve">- pentru </w:t>
      </w:r>
      <w:r w:rsidRPr="003C3388">
        <w:rPr>
          <w:rFonts w:ascii="Tahoma" w:hAnsi="Tahoma" w:cs="Tahoma"/>
          <w:b/>
          <w:sz w:val="22"/>
          <w:szCs w:val="22"/>
          <w:lang w:eastAsia="en-US"/>
        </w:rPr>
        <w:t>Promitentul-Achizitor</w:t>
      </w:r>
      <w:r w:rsidRPr="003C3388">
        <w:rPr>
          <w:rFonts w:ascii="Tahoma" w:hAnsi="Tahoma" w:cs="Tahoma"/>
          <w:sz w:val="22"/>
          <w:szCs w:val="22"/>
          <w:lang w:eastAsia="en-US"/>
        </w:rPr>
        <w:t>: - Responsabilul cu protecția datelor este disponibil la adresa de email dpo@ancom.ro sau la telefon 0372.845.634;</w:t>
      </w:r>
    </w:p>
    <w:p w14:paraId="6D3F8150" w14:textId="77777777" w:rsidR="0074032E" w:rsidRPr="003C3388" w:rsidRDefault="0074032E" w:rsidP="0074032E">
      <w:pPr>
        <w:jc w:val="both"/>
        <w:rPr>
          <w:rFonts w:ascii="Tahoma" w:hAnsi="Tahoma" w:cs="Tahoma"/>
          <w:sz w:val="22"/>
          <w:szCs w:val="22"/>
          <w:lang w:eastAsia="en-US"/>
        </w:rPr>
      </w:pPr>
      <w:r w:rsidRPr="003C3388">
        <w:rPr>
          <w:rFonts w:ascii="Tahoma" w:hAnsi="Tahoma" w:cs="Tahoma"/>
          <w:sz w:val="22"/>
          <w:szCs w:val="22"/>
          <w:lang w:eastAsia="en-US"/>
        </w:rPr>
        <w:tab/>
        <w:t xml:space="preserve">- pentru </w:t>
      </w:r>
      <w:r w:rsidRPr="003C3388">
        <w:rPr>
          <w:rFonts w:ascii="Tahoma" w:hAnsi="Tahoma" w:cs="Tahoma"/>
          <w:b/>
          <w:sz w:val="22"/>
          <w:szCs w:val="22"/>
          <w:lang w:eastAsia="en-US"/>
        </w:rPr>
        <w:t>Promitentul-Prestator</w:t>
      </w:r>
      <w:r w:rsidRPr="003C3388">
        <w:rPr>
          <w:rFonts w:ascii="Tahoma" w:hAnsi="Tahoma" w:cs="Tahoma"/>
          <w:sz w:val="22"/>
          <w:szCs w:val="22"/>
          <w:lang w:eastAsia="en-US"/>
        </w:rPr>
        <w:t>: - Responsabilul cu protecția datelor este disponibil la adresa de email ……………….. sau la telefon ……………………….</w:t>
      </w:r>
    </w:p>
    <w:p w14:paraId="3850BB52" w14:textId="77777777" w:rsidR="0074032E" w:rsidRPr="00F70B6E" w:rsidRDefault="0074032E" w:rsidP="0074032E">
      <w:pPr>
        <w:jc w:val="both"/>
        <w:rPr>
          <w:rFonts w:ascii="Tahoma" w:hAnsi="Tahoma" w:cs="Tahoma"/>
          <w:sz w:val="22"/>
          <w:szCs w:val="22"/>
        </w:rPr>
      </w:pPr>
      <w:r w:rsidRPr="00AE3270">
        <w:rPr>
          <w:rFonts w:ascii="Tahoma" w:hAnsi="Tahoma" w:cs="Tahoma"/>
          <w:sz w:val="22"/>
          <w:szCs w:val="22"/>
        </w:rPr>
        <w:tab/>
      </w:r>
      <w:r w:rsidRPr="00F70B6E">
        <w:rPr>
          <w:rFonts w:ascii="Tahoma" w:hAnsi="Tahoma" w:cs="Tahoma"/>
          <w:sz w:val="22"/>
          <w:szCs w:val="22"/>
        </w:rPr>
        <w:tab/>
      </w:r>
    </w:p>
    <w:p w14:paraId="1D876EC8" w14:textId="77777777" w:rsidR="0074032E" w:rsidRPr="00AE3270" w:rsidRDefault="0074032E" w:rsidP="0074032E">
      <w:pPr>
        <w:jc w:val="both"/>
        <w:rPr>
          <w:rFonts w:ascii="Tahoma" w:hAnsi="Tahoma" w:cs="Tahoma"/>
          <w:b/>
          <w:sz w:val="22"/>
          <w:szCs w:val="22"/>
        </w:rPr>
      </w:pPr>
      <w:r w:rsidRPr="00AE3270">
        <w:rPr>
          <w:rFonts w:ascii="Tahoma" w:hAnsi="Tahoma" w:cs="Tahoma"/>
          <w:b/>
          <w:sz w:val="22"/>
          <w:szCs w:val="22"/>
        </w:rPr>
        <w:t>Cap. 10.</w:t>
      </w:r>
      <w:r w:rsidRPr="00AE3270">
        <w:rPr>
          <w:rFonts w:ascii="Tahoma" w:hAnsi="Tahoma" w:cs="Tahoma"/>
          <w:b/>
          <w:i/>
          <w:sz w:val="22"/>
          <w:szCs w:val="22"/>
        </w:rPr>
        <w:t xml:space="preserve"> </w:t>
      </w:r>
      <w:r w:rsidRPr="00AE3270">
        <w:rPr>
          <w:rFonts w:ascii="Tahoma" w:hAnsi="Tahoma" w:cs="Tahoma"/>
          <w:b/>
          <w:sz w:val="22"/>
          <w:szCs w:val="22"/>
        </w:rPr>
        <w:t>REZILIERE</w:t>
      </w:r>
    </w:p>
    <w:p w14:paraId="6FB1C0ED" w14:textId="77777777" w:rsidR="0074032E" w:rsidRPr="00C64118" w:rsidRDefault="0074032E" w:rsidP="0074032E">
      <w:pPr>
        <w:jc w:val="both"/>
        <w:rPr>
          <w:rFonts w:ascii="Tahoma" w:hAnsi="Tahoma" w:cs="Tahoma"/>
          <w:sz w:val="22"/>
          <w:szCs w:val="22"/>
        </w:rPr>
      </w:pPr>
      <w:bookmarkStart w:id="8" w:name="_Hlk117841649"/>
      <w:r w:rsidRPr="00AE3270">
        <w:rPr>
          <w:rFonts w:ascii="Tahoma" w:hAnsi="Tahoma" w:cs="Tahoma"/>
          <w:b/>
          <w:sz w:val="22"/>
          <w:szCs w:val="22"/>
        </w:rPr>
        <w:t>10.1.</w:t>
      </w:r>
      <w:r w:rsidRPr="00AE3270">
        <w:rPr>
          <w:rFonts w:ascii="Tahoma" w:hAnsi="Tahoma" w:cs="Tahoma"/>
          <w:sz w:val="22"/>
          <w:szCs w:val="22"/>
        </w:rPr>
        <w:t xml:space="preserve"> </w:t>
      </w:r>
      <w:r w:rsidRPr="00C64118">
        <w:rPr>
          <w:rFonts w:ascii="Tahoma" w:hAnsi="Tahoma" w:cs="Tahoma"/>
          <w:bCs/>
          <w:sz w:val="22"/>
          <w:szCs w:val="22"/>
        </w:rPr>
        <w:t>O parte</w:t>
      </w:r>
      <w:r w:rsidRPr="00C64118">
        <w:rPr>
          <w:rFonts w:ascii="Tahoma" w:hAnsi="Tahoma" w:cs="Tahoma"/>
          <w:b/>
          <w:sz w:val="22"/>
          <w:szCs w:val="22"/>
        </w:rPr>
        <w:t xml:space="preserve"> </w:t>
      </w:r>
      <w:r w:rsidRPr="00C64118">
        <w:rPr>
          <w:rFonts w:ascii="Tahoma" w:hAnsi="Tahoma" w:cs="Tahoma"/>
          <w:bCs/>
          <w:sz w:val="22"/>
          <w:szCs w:val="22"/>
        </w:rPr>
        <w:t xml:space="preserve">are dreptul să </w:t>
      </w:r>
      <w:r w:rsidRPr="00C64118">
        <w:rPr>
          <w:rFonts w:ascii="Tahoma" w:hAnsi="Tahoma" w:cs="Tahoma"/>
          <w:sz w:val="22"/>
          <w:szCs w:val="22"/>
        </w:rPr>
        <w:t xml:space="preserve">rezilieze prezentul </w:t>
      </w:r>
      <w:r w:rsidRPr="00C64118">
        <w:rPr>
          <w:rFonts w:ascii="Tahoma" w:hAnsi="Tahoma" w:cs="Tahoma"/>
          <w:b/>
          <w:sz w:val="22"/>
          <w:szCs w:val="22"/>
        </w:rPr>
        <w:t>Acord-cadru</w:t>
      </w:r>
      <w:r w:rsidRPr="00C64118">
        <w:rPr>
          <w:rFonts w:ascii="Tahoma" w:hAnsi="Tahoma" w:cs="Tahoma"/>
          <w:sz w:val="22"/>
          <w:szCs w:val="22"/>
        </w:rPr>
        <w:t xml:space="preserve">, cu plata de daune interese cu titlu de clauză penală, la simpla notificare prealabilă scrisă şi fără vreo altă formalitate de punere în întârziere, în situaţia în care partea în culpă nu îşi îndeplinește obligaţiile asumate prin prezentul </w:t>
      </w:r>
      <w:r w:rsidRPr="00C64118">
        <w:rPr>
          <w:rFonts w:ascii="Tahoma" w:hAnsi="Tahoma" w:cs="Tahoma"/>
          <w:b/>
          <w:sz w:val="22"/>
          <w:szCs w:val="22"/>
        </w:rPr>
        <w:t>Acord-cadru</w:t>
      </w:r>
      <w:r w:rsidRPr="00C64118">
        <w:rPr>
          <w:rFonts w:ascii="Tahoma" w:hAnsi="Tahoma" w:cs="Tahoma"/>
          <w:sz w:val="22"/>
          <w:szCs w:val="22"/>
        </w:rPr>
        <w:t>.</w:t>
      </w:r>
    </w:p>
    <w:p w14:paraId="11432EE0" w14:textId="77777777" w:rsidR="0074032E" w:rsidRPr="00AE3270" w:rsidRDefault="0074032E" w:rsidP="0074032E">
      <w:pPr>
        <w:jc w:val="both"/>
        <w:rPr>
          <w:rFonts w:ascii="Tahoma" w:hAnsi="Tahoma" w:cs="Tahoma"/>
          <w:sz w:val="22"/>
          <w:szCs w:val="22"/>
        </w:rPr>
      </w:pPr>
      <w:r w:rsidRPr="00AE3270">
        <w:rPr>
          <w:rFonts w:ascii="Tahoma" w:hAnsi="Tahoma" w:cs="Tahoma"/>
          <w:b/>
          <w:sz w:val="22"/>
          <w:szCs w:val="22"/>
        </w:rPr>
        <w:t>10.2.</w:t>
      </w:r>
      <w:r w:rsidRPr="00AE3270">
        <w:rPr>
          <w:rFonts w:ascii="Tahoma" w:hAnsi="Tahoma" w:cs="Tahoma"/>
          <w:sz w:val="22"/>
          <w:szCs w:val="22"/>
        </w:rPr>
        <w:t xml:space="preserve"> Înainte de a solicita rezilierea </w:t>
      </w:r>
      <w:r w:rsidRPr="00AE3270">
        <w:rPr>
          <w:rFonts w:ascii="Tahoma" w:hAnsi="Tahoma" w:cs="Tahoma"/>
          <w:b/>
          <w:sz w:val="22"/>
          <w:szCs w:val="22"/>
        </w:rPr>
        <w:t>Acordului-cadru</w:t>
      </w:r>
      <w:r w:rsidRPr="00AE3270">
        <w:rPr>
          <w:rFonts w:ascii="Tahoma" w:hAnsi="Tahoma" w:cs="Tahoma"/>
          <w:sz w:val="22"/>
          <w:szCs w:val="22"/>
        </w:rPr>
        <w:t xml:space="preserve">, oricare dintre părţi are obligaţia de a acorda o perioadă de graţie de 30 (treizeci) de zile de la scadenţa obligaţiei pentru a cărei neîndeplinire solicită rezilierea, perioadă în care poate pretinde penalităţi de întârziere de la partea în culpă. </w:t>
      </w:r>
    </w:p>
    <w:p w14:paraId="5969F4B5" w14:textId="7E64D4B9" w:rsidR="0074032E" w:rsidRPr="00C64118" w:rsidRDefault="0074032E" w:rsidP="0074032E">
      <w:pPr>
        <w:jc w:val="both"/>
        <w:rPr>
          <w:rFonts w:ascii="Tahoma" w:hAnsi="Tahoma" w:cs="Tahoma"/>
          <w:sz w:val="22"/>
          <w:szCs w:val="22"/>
          <w:lang w:eastAsia="en-US"/>
        </w:rPr>
      </w:pPr>
      <w:r w:rsidRPr="00C64118">
        <w:rPr>
          <w:rFonts w:ascii="Tahoma" w:hAnsi="Tahoma" w:cs="Tahoma"/>
          <w:b/>
          <w:sz w:val="22"/>
          <w:szCs w:val="22"/>
          <w:lang w:eastAsia="en-US"/>
        </w:rPr>
        <w:t>10.3.</w:t>
      </w:r>
      <w:r w:rsidRPr="00C64118">
        <w:rPr>
          <w:rFonts w:ascii="Tahoma" w:hAnsi="Tahoma" w:cs="Tahoma"/>
          <w:sz w:val="22"/>
          <w:szCs w:val="22"/>
          <w:lang w:eastAsia="en-US"/>
        </w:rPr>
        <w:t xml:space="preserve"> </w:t>
      </w:r>
      <w:r w:rsidRPr="00C64118">
        <w:rPr>
          <w:rFonts w:ascii="Tahoma" w:eastAsia="Calibri" w:hAnsi="Tahoma" w:cs="Tahoma"/>
          <w:sz w:val="22"/>
          <w:szCs w:val="22"/>
          <w:lang w:eastAsia="en-US"/>
        </w:rPr>
        <w:t xml:space="preserve">În caz de reziliere a </w:t>
      </w:r>
      <w:r w:rsidRPr="00C64118">
        <w:rPr>
          <w:rFonts w:ascii="Tahoma" w:eastAsia="Calibri" w:hAnsi="Tahoma" w:cs="Tahoma"/>
          <w:b/>
          <w:sz w:val="22"/>
          <w:szCs w:val="22"/>
          <w:lang w:eastAsia="en-US"/>
        </w:rPr>
        <w:t>Acordului-cadru</w:t>
      </w:r>
      <w:r w:rsidRPr="00C64118">
        <w:rPr>
          <w:rFonts w:ascii="Tahoma" w:eastAsia="Calibri" w:hAnsi="Tahoma" w:cs="Tahoma"/>
          <w:sz w:val="22"/>
          <w:szCs w:val="22"/>
          <w:lang w:eastAsia="en-US"/>
        </w:rPr>
        <w:t xml:space="preserve"> din vina </w:t>
      </w:r>
      <w:r w:rsidRPr="00C64118">
        <w:rPr>
          <w:rFonts w:ascii="Tahoma" w:eastAsia="Calibri" w:hAnsi="Tahoma" w:cs="Tahoma"/>
          <w:b/>
          <w:sz w:val="22"/>
          <w:szCs w:val="22"/>
          <w:lang w:eastAsia="en-US"/>
        </w:rPr>
        <w:t xml:space="preserve">Promitentului-Prestator </w:t>
      </w:r>
      <w:r w:rsidRPr="00C64118">
        <w:rPr>
          <w:rFonts w:ascii="Tahoma" w:eastAsia="Calibri" w:hAnsi="Tahoma" w:cs="Tahoma"/>
          <w:sz w:val="22"/>
          <w:szCs w:val="22"/>
          <w:lang w:eastAsia="en-US"/>
        </w:rPr>
        <w:t>în condițiile pct. 10.1</w:t>
      </w:r>
      <w:r>
        <w:rPr>
          <w:rFonts w:ascii="Tahoma" w:eastAsia="Calibri" w:hAnsi="Tahoma" w:cs="Tahoma"/>
          <w:sz w:val="22"/>
          <w:szCs w:val="22"/>
          <w:lang w:eastAsia="en-US"/>
        </w:rPr>
        <w:t>.</w:t>
      </w:r>
      <w:r w:rsidRPr="00C64118">
        <w:rPr>
          <w:rFonts w:ascii="Tahoma" w:eastAsia="Calibri" w:hAnsi="Tahoma" w:cs="Tahoma"/>
          <w:sz w:val="22"/>
          <w:szCs w:val="22"/>
          <w:lang w:eastAsia="en-US"/>
        </w:rPr>
        <w:t xml:space="preserve"> și 10.2</w:t>
      </w:r>
      <w:r>
        <w:rPr>
          <w:rFonts w:ascii="Tahoma" w:eastAsia="Calibri" w:hAnsi="Tahoma" w:cs="Tahoma"/>
          <w:sz w:val="22"/>
          <w:szCs w:val="22"/>
          <w:lang w:eastAsia="en-US"/>
        </w:rPr>
        <w:t>.</w:t>
      </w:r>
      <w:r w:rsidRPr="00C64118">
        <w:rPr>
          <w:rFonts w:ascii="Tahoma" w:eastAsia="Calibri" w:hAnsi="Tahoma" w:cs="Tahoma"/>
          <w:sz w:val="22"/>
          <w:szCs w:val="22"/>
          <w:lang w:eastAsia="en-US"/>
        </w:rPr>
        <w:t xml:space="preserve">, la simpla notificare prealabilă scrisă a </w:t>
      </w:r>
      <w:r w:rsidRPr="00C64118">
        <w:rPr>
          <w:rFonts w:ascii="Tahoma" w:eastAsia="Calibri" w:hAnsi="Tahoma" w:cs="Tahoma"/>
          <w:b/>
          <w:sz w:val="22"/>
          <w:szCs w:val="22"/>
          <w:lang w:eastAsia="en-US"/>
        </w:rPr>
        <w:t>Promitentului-Achizitor</w:t>
      </w:r>
      <w:r w:rsidRPr="00C64118">
        <w:rPr>
          <w:rFonts w:ascii="Tahoma" w:eastAsia="Calibri" w:hAnsi="Tahoma" w:cs="Tahoma"/>
          <w:sz w:val="22"/>
          <w:szCs w:val="22"/>
          <w:lang w:eastAsia="en-US"/>
        </w:rPr>
        <w:t xml:space="preserve"> şi fără vreo altă formalitate de punere în întârziere sau altă formalitate prealabilă, </w:t>
      </w:r>
      <w:r w:rsidRPr="00C64118">
        <w:rPr>
          <w:rFonts w:ascii="Tahoma" w:eastAsia="Calibri" w:hAnsi="Tahoma" w:cs="Tahoma"/>
          <w:b/>
          <w:sz w:val="22"/>
          <w:szCs w:val="22"/>
          <w:lang w:eastAsia="en-US"/>
        </w:rPr>
        <w:t>Promitentul-Prestator</w:t>
      </w:r>
      <w:r w:rsidRPr="00C64118">
        <w:rPr>
          <w:rFonts w:ascii="Tahoma" w:eastAsia="Calibri" w:hAnsi="Tahoma" w:cs="Tahoma"/>
          <w:sz w:val="22"/>
          <w:szCs w:val="22"/>
          <w:lang w:eastAsia="en-US"/>
        </w:rPr>
        <w:t xml:space="preserve"> va datora daune interese cu titlu de clauz</w:t>
      </w:r>
      <w:r w:rsidRPr="00C64118">
        <w:rPr>
          <w:rFonts w:ascii="Tahoma" w:eastAsia="Calibri" w:hAnsi="Tahoma" w:cs="Tahoma" w:hint="eastAsia"/>
          <w:sz w:val="22"/>
          <w:szCs w:val="22"/>
          <w:lang w:eastAsia="en-US"/>
        </w:rPr>
        <w:t>ă</w:t>
      </w:r>
      <w:r w:rsidRPr="00C64118">
        <w:rPr>
          <w:rFonts w:ascii="Tahoma" w:eastAsia="Calibri" w:hAnsi="Tahoma" w:cs="Tahoma"/>
          <w:sz w:val="22"/>
          <w:szCs w:val="22"/>
          <w:lang w:eastAsia="en-US"/>
        </w:rPr>
        <w:t xml:space="preserve"> penal</w:t>
      </w:r>
      <w:r w:rsidRPr="00C64118">
        <w:rPr>
          <w:rFonts w:ascii="Tahoma" w:eastAsia="Calibri" w:hAnsi="Tahoma" w:cs="Tahoma" w:hint="eastAsia"/>
          <w:sz w:val="22"/>
          <w:szCs w:val="22"/>
          <w:lang w:eastAsia="en-US"/>
        </w:rPr>
        <w:t>ă</w:t>
      </w:r>
      <w:r w:rsidRPr="00C64118">
        <w:rPr>
          <w:rFonts w:ascii="Tahoma" w:eastAsia="Calibri" w:hAnsi="Tahoma" w:cs="Tahoma"/>
          <w:sz w:val="22"/>
          <w:szCs w:val="22"/>
          <w:lang w:eastAsia="en-US"/>
        </w:rPr>
        <w:t xml:space="preserve"> în cuantum de 10% din valoarea maximă a </w:t>
      </w:r>
      <w:r w:rsidRPr="00C64118">
        <w:rPr>
          <w:rFonts w:ascii="Tahoma" w:eastAsia="Calibri" w:hAnsi="Tahoma" w:cs="Tahoma"/>
          <w:b/>
          <w:sz w:val="22"/>
          <w:szCs w:val="22"/>
          <w:lang w:eastAsia="en-US"/>
        </w:rPr>
        <w:t xml:space="preserve">Acordului-cadru </w:t>
      </w:r>
      <w:r w:rsidRPr="00C64118">
        <w:rPr>
          <w:rFonts w:ascii="Tahoma" w:eastAsia="Calibri" w:hAnsi="Tahoma" w:cs="Tahoma"/>
          <w:sz w:val="22"/>
          <w:szCs w:val="22"/>
          <w:lang w:eastAsia="en-US"/>
        </w:rPr>
        <w:t>prevăzută la pct. 7.</w:t>
      </w:r>
      <w:r w:rsidR="00374C9D">
        <w:rPr>
          <w:rFonts w:ascii="Tahoma" w:eastAsia="Calibri" w:hAnsi="Tahoma" w:cs="Tahoma"/>
          <w:sz w:val="22"/>
          <w:szCs w:val="22"/>
          <w:lang w:eastAsia="en-US"/>
        </w:rPr>
        <w:t>4</w:t>
      </w:r>
      <w:r w:rsidRPr="00C64118">
        <w:rPr>
          <w:rFonts w:ascii="Tahoma" w:eastAsia="Calibri" w:hAnsi="Tahoma" w:cs="Tahoma"/>
          <w:sz w:val="22"/>
          <w:szCs w:val="22"/>
          <w:lang w:eastAsia="en-US"/>
        </w:rPr>
        <w:t>., fără TVA.</w:t>
      </w:r>
      <w:r w:rsidRPr="00C64118">
        <w:rPr>
          <w:rFonts w:ascii="Tahoma" w:hAnsi="Tahoma" w:cs="Tahoma"/>
          <w:sz w:val="22"/>
          <w:szCs w:val="22"/>
          <w:lang w:eastAsia="en-US"/>
        </w:rPr>
        <w:t xml:space="preserve"> </w:t>
      </w:r>
    </w:p>
    <w:p w14:paraId="50DD9979" w14:textId="5B62F59D" w:rsidR="0074032E" w:rsidRPr="00C64118" w:rsidRDefault="0074032E" w:rsidP="0074032E">
      <w:pPr>
        <w:jc w:val="both"/>
        <w:rPr>
          <w:rFonts w:ascii="Tahoma" w:hAnsi="Tahoma" w:cs="Tahoma"/>
          <w:sz w:val="22"/>
          <w:szCs w:val="22"/>
          <w:lang w:eastAsia="en-US"/>
        </w:rPr>
      </w:pPr>
      <w:r w:rsidRPr="00C64118">
        <w:rPr>
          <w:rFonts w:ascii="Tahoma" w:hAnsi="Tahoma" w:cs="Tahoma"/>
          <w:b/>
          <w:sz w:val="22"/>
          <w:szCs w:val="22"/>
        </w:rPr>
        <w:t>10.4.</w:t>
      </w:r>
      <w:r w:rsidRPr="00C64118">
        <w:rPr>
          <w:rFonts w:ascii="Tahoma" w:hAnsi="Tahoma" w:cs="Tahoma"/>
          <w:sz w:val="22"/>
          <w:szCs w:val="22"/>
          <w:lang w:eastAsia="en-US"/>
        </w:rPr>
        <w:t xml:space="preserve"> </w:t>
      </w:r>
      <w:r w:rsidRPr="00C64118">
        <w:rPr>
          <w:rFonts w:ascii="Tahoma" w:eastAsia="Calibri" w:hAnsi="Tahoma" w:cs="Tahoma"/>
          <w:sz w:val="22"/>
          <w:szCs w:val="22"/>
          <w:lang w:eastAsia="en-US"/>
        </w:rPr>
        <w:t xml:space="preserve">În caz de reziliere a </w:t>
      </w:r>
      <w:r w:rsidRPr="00C64118">
        <w:rPr>
          <w:rFonts w:ascii="Tahoma" w:eastAsia="Calibri" w:hAnsi="Tahoma" w:cs="Tahoma"/>
          <w:b/>
          <w:sz w:val="22"/>
          <w:szCs w:val="22"/>
          <w:lang w:eastAsia="en-US"/>
        </w:rPr>
        <w:t>Acordului-cadru</w:t>
      </w:r>
      <w:r w:rsidRPr="00C64118">
        <w:rPr>
          <w:rFonts w:ascii="Tahoma" w:eastAsia="Calibri" w:hAnsi="Tahoma" w:cs="Tahoma"/>
          <w:sz w:val="22"/>
          <w:szCs w:val="22"/>
          <w:lang w:eastAsia="en-US"/>
        </w:rPr>
        <w:t xml:space="preserve"> din vina </w:t>
      </w:r>
      <w:r w:rsidRPr="00C64118">
        <w:rPr>
          <w:rFonts w:ascii="Tahoma" w:eastAsia="Calibri" w:hAnsi="Tahoma" w:cs="Tahoma"/>
          <w:b/>
          <w:sz w:val="22"/>
          <w:szCs w:val="22"/>
          <w:lang w:eastAsia="en-US"/>
        </w:rPr>
        <w:t>Promitentului-Achizitor</w:t>
      </w:r>
      <w:r w:rsidRPr="00C64118">
        <w:rPr>
          <w:rFonts w:ascii="Tahoma" w:eastAsia="Calibri" w:hAnsi="Tahoma" w:cs="Tahoma"/>
          <w:sz w:val="22"/>
          <w:szCs w:val="22"/>
          <w:lang w:eastAsia="en-US"/>
        </w:rPr>
        <w:t xml:space="preserve"> în condițiile pct. 10.1</w:t>
      </w:r>
      <w:r>
        <w:rPr>
          <w:rFonts w:ascii="Tahoma" w:eastAsia="Calibri" w:hAnsi="Tahoma" w:cs="Tahoma"/>
          <w:sz w:val="22"/>
          <w:szCs w:val="22"/>
          <w:lang w:eastAsia="en-US"/>
        </w:rPr>
        <w:t>.</w:t>
      </w:r>
      <w:r w:rsidRPr="00C64118">
        <w:rPr>
          <w:rFonts w:ascii="Tahoma" w:eastAsia="Calibri" w:hAnsi="Tahoma" w:cs="Tahoma"/>
          <w:sz w:val="22"/>
          <w:szCs w:val="22"/>
          <w:lang w:eastAsia="en-US"/>
        </w:rPr>
        <w:t xml:space="preserve"> și 10.2</w:t>
      </w:r>
      <w:r>
        <w:rPr>
          <w:rFonts w:ascii="Tahoma" w:eastAsia="Calibri" w:hAnsi="Tahoma" w:cs="Tahoma"/>
          <w:sz w:val="22"/>
          <w:szCs w:val="22"/>
          <w:lang w:eastAsia="en-US"/>
        </w:rPr>
        <w:t>.</w:t>
      </w:r>
      <w:r w:rsidRPr="00C64118">
        <w:rPr>
          <w:rFonts w:ascii="Tahoma" w:hAnsi="Tahoma" w:cs="Tahoma"/>
          <w:sz w:val="22"/>
          <w:szCs w:val="22"/>
          <w:lang w:eastAsia="en-US"/>
        </w:rPr>
        <w:t xml:space="preserve">, </w:t>
      </w:r>
      <w:r w:rsidRPr="00C64118">
        <w:rPr>
          <w:rFonts w:ascii="Tahoma" w:hAnsi="Tahoma" w:cs="Tahoma"/>
          <w:b/>
          <w:sz w:val="22"/>
          <w:szCs w:val="22"/>
          <w:lang w:eastAsia="en-US"/>
        </w:rPr>
        <w:t>Promitentul-Prestator</w:t>
      </w:r>
      <w:r w:rsidRPr="00C64118">
        <w:rPr>
          <w:rFonts w:ascii="Tahoma" w:hAnsi="Tahoma" w:cs="Tahoma"/>
          <w:sz w:val="22"/>
          <w:szCs w:val="22"/>
          <w:lang w:eastAsia="en-US"/>
        </w:rPr>
        <w:t xml:space="preserve"> are dreptul, cu titlul de daune interese cu titlu de clauză penală, de a pretinde de la </w:t>
      </w:r>
      <w:r w:rsidRPr="00C64118">
        <w:rPr>
          <w:rFonts w:ascii="Tahoma" w:hAnsi="Tahoma" w:cs="Tahoma"/>
          <w:b/>
          <w:sz w:val="22"/>
          <w:szCs w:val="22"/>
          <w:lang w:eastAsia="en-US"/>
        </w:rPr>
        <w:t>Promitentul-Achizitor</w:t>
      </w:r>
      <w:r w:rsidRPr="00C64118">
        <w:rPr>
          <w:rFonts w:ascii="Tahoma" w:hAnsi="Tahoma" w:cs="Tahoma"/>
          <w:sz w:val="22"/>
          <w:szCs w:val="22"/>
          <w:lang w:eastAsia="en-US"/>
        </w:rPr>
        <w:t xml:space="preserve"> p</w:t>
      </w:r>
      <w:r w:rsidRPr="00C64118">
        <w:rPr>
          <w:rFonts w:ascii="Tahoma" w:hAnsi="Tahoma" w:cs="Tahoma"/>
          <w:bCs/>
          <w:iCs/>
          <w:sz w:val="22"/>
          <w:szCs w:val="22"/>
          <w:lang w:eastAsia="en-US"/>
        </w:rPr>
        <w:t>lata u</w:t>
      </w:r>
      <w:r w:rsidRPr="00C64118">
        <w:rPr>
          <w:rFonts w:ascii="Tahoma" w:hAnsi="Tahoma" w:cs="Tahoma"/>
          <w:sz w:val="22"/>
          <w:szCs w:val="22"/>
          <w:lang w:eastAsia="en-US"/>
        </w:rPr>
        <w:t xml:space="preserve">nei sume în cuantum de 10% din valoarea maximă a </w:t>
      </w:r>
      <w:r w:rsidRPr="00C64118">
        <w:rPr>
          <w:rFonts w:ascii="Tahoma" w:hAnsi="Tahoma" w:cs="Tahoma"/>
          <w:b/>
          <w:sz w:val="22"/>
          <w:szCs w:val="22"/>
          <w:lang w:eastAsia="en-US"/>
        </w:rPr>
        <w:t>Acordului</w:t>
      </w:r>
      <w:r w:rsidRPr="00C64118">
        <w:rPr>
          <w:rFonts w:ascii="Tahoma" w:hAnsi="Tahoma" w:cs="Tahoma"/>
          <w:sz w:val="22"/>
          <w:szCs w:val="22"/>
          <w:lang w:eastAsia="en-US"/>
        </w:rPr>
        <w:t>-</w:t>
      </w:r>
      <w:r w:rsidRPr="00C64118">
        <w:rPr>
          <w:rFonts w:ascii="Tahoma" w:hAnsi="Tahoma" w:cs="Tahoma"/>
          <w:b/>
          <w:sz w:val="22"/>
          <w:szCs w:val="22"/>
          <w:lang w:eastAsia="en-US"/>
        </w:rPr>
        <w:t>cadru</w:t>
      </w:r>
      <w:r w:rsidRPr="00C64118">
        <w:rPr>
          <w:rFonts w:ascii="Tahoma" w:hAnsi="Tahoma" w:cs="Tahoma"/>
          <w:sz w:val="22"/>
          <w:szCs w:val="22"/>
          <w:lang w:eastAsia="en-US"/>
        </w:rPr>
        <w:t xml:space="preserve"> prevăzută la pct. 7.</w:t>
      </w:r>
      <w:r w:rsidR="00374C9D">
        <w:rPr>
          <w:rFonts w:ascii="Tahoma" w:hAnsi="Tahoma" w:cs="Tahoma"/>
          <w:sz w:val="22"/>
          <w:szCs w:val="22"/>
          <w:lang w:eastAsia="en-US"/>
        </w:rPr>
        <w:t>4</w:t>
      </w:r>
      <w:r w:rsidRPr="00C64118">
        <w:rPr>
          <w:rFonts w:ascii="Tahoma" w:hAnsi="Tahoma" w:cs="Tahoma"/>
          <w:sz w:val="22"/>
          <w:szCs w:val="22"/>
          <w:lang w:eastAsia="en-US"/>
        </w:rPr>
        <w:t xml:space="preserve">., fără TVA.  </w:t>
      </w:r>
    </w:p>
    <w:p w14:paraId="60558900" w14:textId="77777777" w:rsidR="0074032E" w:rsidRPr="005E5CA5" w:rsidRDefault="0074032E" w:rsidP="0074032E">
      <w:pPr>
        <w:jc w:val="both"/>
        <w:rPr>
          <w:rFonts w:ascii="Tahoma" w:hAnsi="Tahoma" w:cs="Tahoma"/>
          <w:sz w:val="22"/>
          <w:szCs w:val="22"/>
        </w:rPr>
      </w:pPr>
      <w:r w:rsidRPr="00232A8F">
        <w:rPr>
          <w:rFonts w:ascii="Tahoma" w:hAnsi="Tahoma" w:cs="Tahoma"/>
          <w:b/>
          <w:sz w:val="22"/>
          <w:szCs w:val="22"/>
          <w:lang w:eastAsia="en-US"/>
        </w:rPr>
        <w:t>1</w:t>
      </w:r>
      <w:r>
        <w:rPr>
          <w:rFonts w:ascii="Tahoma" w:hAnsi="Tahoma" w:cs="Tahoma"/>
          <w:b/>
          <w:sz w:val="22"/>
          <w:szCs w:val="22"/>
          <w:lang w:eastAsia="en-US"/>
        </w:rPr>
        <w:t>0</w:t>
      </w:r>
      <w:r w:rsidRPr="00232A8F">
        <w:rPr>
          <w:rFonts w:ascii="Tahoma" w:hAnsi="Tahoma" w:cs="Tahoma"/>
          <w:b/>
          <w:sz w:val="22"/>
          <w:szCs w:val="22"/>
          <w:lang w:eastAsia="en-US"/>
        </w:rPr>
        <w:t>.</w:t>
      </w:r>
      <w:r>
        <w:rPr>
          <w:rFonts w:ascii="Tahoma" w:hAnsi="Tahoma" w:cs="Tahoma"/>
          <w:b/>
          <w:sz w:val="22"/>
          <w:szCs w:val="22"/>
          <w:lang w:eastAsia="en-US"/>
        </w:rPr>
        <w:t>5</w:t>
      </w:r>
      <w:r w:rsidRPr="00232A8F">
        <w:rPr>
          <w:rFonts w:ascii="Tahoma" w:hAnsi="Tahoma" w:cs="Tahoma"/>
          <w:b/>
          <w:sz w:val="22"/>
          <w:szCs w:val="22"/>
          <w:lang w:eastAsia="en-US"/>
        </w:rPr>
        <w:t>.</w:t>
      </w:r>
      <w:r w:rsidRPr="00232A8F">
        <w:rPr>
          <w:rFonts w:ascii="Tahoma" w:hAnsi="Tahoma" w:cs="Tahoma"/>
          <w:sz w:val="22"/>
          <w:szCs w:val="22"/>
          <w:lang w:eastAsia="en-US"/>
        </w:rPr>
        <w:t xml:space="preserve"> </w:t>
      </w:r>
      <w:r w:rsidRPr="00992DF5">
        <w:rPr>
          <w:rFonts w:ascii="Tahoma" w:hAnsi="Tahoma" w:cs="Tahoma"/>
          <w:sz w:val="22"/>
          <w:szCs w:val="22"/>
          <w:lang w:eastAsia="en-US"/>
        </w:rPr>
        <w:t>Pentru recuperarea daunelor interese cu titlu de clauz</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penal</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w:t>
      </w:r>
      <w:r w:rsidRPr="00C64118">
        <w:rPr>
          <w:rFonts w:ascii="Tahoma" w:hAnsi="Tahoma" w:cs="Tahoma"/>
          <w:b/>
          <w:bCs/>
          <w:sz w:val="22"/>
          <w:szCs w:val="22"/>
          <w:lang w:eastAsia="en-US"/>
        </w:rPr>
        <w:t>Promitentul-</w:t>
      </w:r>
      <w:r>
        <w:rPr>
          <w:rFonts w:ascii="Tahoma" w:hAnsi="Tahoma" w:cs="Tahoma"/>
          <w:b/>
          <w:bCs/>
          <w:sz w:val="22"/>
          <w:szCs w:val="22"/>
          <w:lang w:eastAsia="en-US"/>
        </w:rPr>
        <w:t>Achizitor</w:t>
      </w:r>
      <w:r w:rsidRPr="00992DF5">
        <w:rPr>
          <w:rFonts w:ascii="Tahoma" w:hAnsi="Tahoma" w:cs="Tahoma"/>
          <w:sz w:val="22"/>
          <w:szCs w:val="22"/>
          <w:lang w:eastAsia="en-US"/>
        </w:rPr>
        <w:t xml:space="preserve"> are dreptul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execute garanți</w:t>
      </w:r>
      <w:r>
        <w:rPr>
          <w:rFonts w:ascii="Tahoma" w:hAnsi="Tahoma" w:cs="Tahoma"/>
          <w:sz w:val="22"/>
          <w:szCs w:val="22"/>
          <w:lang w:eastAsia="en-US"/>
        </w:rPr>
        <w:t>ile d</w:t>
      </w:r>
      <w:r w:rsidRPr="00992DF5">
        <w:rPr>
          <w:rFonts w:ascii="Tahoma" w:hAnsi="Tahoma" w:cs="Tahoma"/>
          <w:sz w:val="22"/>
          <w:szCs w:val="22"/>
          <w:lang w:eastAsia="en-US"/>
        </w:rPr>
        <w:t>e bun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execuție constituit</w:t>
      </w:r>
      <w:r>
        <w:rPr>
          <w:rFonts w:ascii="Tahoma" w:hAnsi="Tahoma" w:cs="Tahoma"/>
          <w:sz w:val="22"/>
          <w:szCs w:val="22"/>
          <w:lang w:eastAsia="en-US"/>
        </w:rPr>
        <w:t>e</w:t>
      </w:r>
      <w:r w:rsidRPr="00992DF5">
        <w:rPr>
          <w:rFonts w:ascii="Tahoma" w:hAnsi="Tahoma" w:cs="Tahoma"/>
          <w:sz w:val="22"/>
          <w:szCs w:val="22"/>
          <w:lang w:eastAsia="en-US"/>
        </w:rPr>
        <w:t xml:space="preserve"> conform </w:t>
      </w:r>
      <w:r>
        <w:rPr>
          <w:rFonts w:ascii="Tahoma" w:hAnsi="Tahoma" w:cs="Tahoma"/>
          <w:sz w:val="22"/>
          <w:szCs w:val="22"/>
          <w:lang w:eastAsia="en-US"/>
        </w:rPr>
        <w:t>c</w:t>
      </w:r>
      <w:r w:rsidRPr="00992DF5">
        <w:rPr>
          <w:rFonts w:ascii="Tahoma" w:hAnsi="Tahoma" w:cs="Tahoma"/>
          <w:sz w:val="22"/>
          <w:szCs w:val="22"/>
          <w:lang w:eastAsia="en-US"/>
        </w:rPr>
        <w:t>ontract</w:t>
      </w:r>
      <w:r>
        <w:rPr>
          <w:rFonts w:ascii="Tahoma" w:hAnsi="Tahoma" w:cs="Tahoma"/>
          <w:sz w:val="22"/>
          <w:szCs w:val="22"/>
          <w:lang w:eastAsia="en-US"/>
        </w:rPr>
        <w:t xml:space="preserve">elor </w:t>
      </w:r>
      <w:r w:rsidRPr="00992DF5">
        <w:rPr>
          <w:rFonts w:ascii="Tahoma" w:hAnsi="Tahoma" w:cs="Tahoma"/>
          <w:sz w:val="22"/>
          <w:szCs w:val="22"/>
          <w:lang w:eastAsia="en-US"/>
        </w:rPr>
        <w:t>subsecvent</w:t>
      </w:r>
      <w:r>
        <w:rPr>
          <w:rFonts w:ascii="Tahoma" w:hAnsi="Tahoma" w:cs="Tahoma"/>
          <w:sz w:val="22"/>
          <w:szCs w:val="22"/>
          <w:lang w:eastAsia="en-US"/>
        </w:rPr>
        <w:t>e</w:t>
      </w:r>
      <w:r w:rsidRPr="00992DF5">
        <w:rPr>
          <w:rFonts w:ascii="Tahoma" w:hAnsi="Tahoma" w:cs="Tahoma"/>
          <w:sz w:val="22"/>
          <w:szCs w:val="22"/>
          <w:lang w:eastAsia="en-US"/>
        </w:rPr>
        <w:t>,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rețin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întreaga sum</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rezultat</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din executarea garanți</w:t>
      </w:r>
      <w:r>
        <w:rPr>
          <w:rFonts w:ascii="Tahoma" w:hAnsi="Tahoma" w:cs="Tahoma"/>
          <w:sz w:val="22"/>
          <w:szCs w:val="22"/>
          <w:lang w:eastAsia="en-US"/>
        </w:rPr>
        <w:t>ilor</w:t>
      </w:r>
      <w:r w:rsidRPr="00992DF5">
        <w:rPr>
          <w:rFonts w:ascii="Tahoma" w:hAnsi="Tahoma" w:cs="Tahoma"/>
          <w:sz w:val="22"/>
          <w:szCs w:val="22"/>
          <w:lang w:eastAsia="en-US"/>
        </w:rPr>
        <w:t xml:space="preserve"> de bun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execuție și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solicite plata de c</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tre </w:t>
      </w:r>
      <w:r w:rsidRPr="00C64118">
        <w:rPr>
          <w:rFonts w:ascii="Tahoma" w:hAnsi="Tahoma" w:cs="Tahoma"/>
          <w:b/>
          <w:bCs/>
          <w:sz w:val="22"/>
          <w:szCs w:val="22"/>
          <w:lang w:eastAsia="en-US"/>
        </w:rPr>
        <w:t>Promitentul-Prestator</w:t>
      </w:r>
      <w:r w:rsidRPr="00992DF5">
        <w:rPr>
          <w:rFonts w:ascii="Tahoma" w:hAnsi="Tahoma" w:cs="Tahoma"/>
          <w:sz w:val="22"/>
          <w:szCs w:val="22"/>
          <w:lang w:eastAsia="en-US"/>
        </w:rPr>
        <w:t xml:space="preserve"> a sumei r</w:t>
      </w:r>
      <w:r w:rsidRPr="00992DF5">
        <w:rPr>
          <w:rFonts w:ascii="Tahoma" w:hAnsi="Tahoma" w:cs="Tahoma" w:hint="eastAsia"/>
          <w:sz w:val="22"/>
          <w:szCs w:val="22"/>
          <w:lang w:eastAsia="en-US"/>
        </w:rPr>
        <w:t>ă</w:t>
      </w:r>
      <w:r w:rsidRPr="00992DF5">
        <w:rPr>
          <w:rFonts w:ascii="Tahoma" w:hAnsi="Tahoma" w:cs="Tahoma"/>
          <w:sz w:val="22"/>
          <w:szCs w:val="22"/>
          <w:lang w:eastAsia="en-US"/>
        </w:rPr>
        <w:t>mase pentru acoperirea daunelor interese cu titlu de clauz</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penal</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prev</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zute la </w:t>
      </w:r>
      <w:r>
        <w:rPr>
          <w:rFonts w:ascii="Tahoma" w:hAnsi="Tahoma" w:cs="Tahoma"/>
          <w:sz w:val="22"/>
          <w:szCs w:val="22"/>
          <w:lang w:eastAsia="en-US"/>
        </w:rPr>
        <w:t xml:space="preserve">pct. </w:t>
      </w:r>
      <w:r>
        <w:rPr>
          <w:rFonts w:ascii="Tahoma" w:hAnsi="Tahoma" w:cs="Tahoma"/>
          <w:sz w:val="22"/>
          <w:szCs w:val="22"/>
          <w:lang w:eastAsia="en-US"/>
        </w:rPr>
        <w:lastRenderedPageBreak/>
        <w:t>10.3.</w:t>
      </w:r>
      <w:r w:rsidRPr="00AD2E25">
        <w:rPr>
          <w:rFonts w:ascii="Tahoma" w:hAnsi="Tahoma" w:cs="Tahoma"/>
          <w:sz w:val="22"/>
          <w:szCs w:val="22"/>
        </w:rPr>
        <w:t xml:space="preserve"> </w:t>
      </w:r>
      <w:r w:rsidRPr="005E5CA5">
        <w:rPr>
          <w:rFonts w:ascii="Tahoma" w:hAnsi="Tahoma" w:cs="Tahoma"/>
          <w:sz w:val="22"/>
          <w:szCs w:val="22"/>
        </w:rPr>
        <w:t>Încasarea daunelor interese nu aduce atingere dreptului</w:t>
      </w:r>
      <w:r w:rsidRPr="005E5CA5">
        <w:rPr>
          <w:rFonts w:ascii="Tahoma" w:hAnsi="Tahoma" w:cs="Tahoma"/>
          <w:b/>
          <w:i/>
          <w:sz w:val="22"/>
          <w:szCs w:val="22"/>
        </w:rPr>
        <w:t xml:space="preserve"> </w:t>
      </w:r>
      <w:r w:rsidRPr="0074032E">
        <w:rPr>
          <w:rFonts w:ascii="Tahoma" w:hAnsi="Tahoma" w:cs="Tahoma"/>
          <w:b/>
          <w:iCs/>
          <w:sz w:val="22"/>
          <w:szCs w:val="22"/>
        </w:rPr>
        <w:t>Promitentului-</w:t>
      </w:r>
      <w:r w:rsidRPr="0074032E">
        <w:rPr>
          <w:rFonts w:ascii="Tahoma" w:hAnsi="Tahoma" w:cs="Tahoma"/>
          <w:b/>
          <w:sz w:val="22"/>
          <w:szCs w:val="22"/>
        </w:rPr>
        <w:t>Achizitor</w:t>
      </w:r>
      <w:r w:rsidRPr="005E5CA5">
        <w:rPr>
          <w:rFonts w:ascii="Tahoma" w:hAnsi="Tahoma" w:cs="Tahoma"/>
          <w:sz w:val="22"/>
          <w:szCs w:val="22"/>
        </w:rPr>
        <w:t xml:space="preserve"> de a se adresa instanţelor judecătoreşti pentru acoperirea prejudiciului suferit ca urmare a neîndeplinirii de către</w:t>
      </w:r>
      <w:r w:rsidRPr="005E5CA5">
        <w:rPr>
          <w:rFonts w:ascii="Tahoma" w:hAnsi="Tahoma" w:cs="Tahoma"/>
          <w:b/>
          <w:i/>
          <w:sz w:val="22"/>
          <w:szCs w:val="22"/>
        </w:rPr>
        <w:t xml:space="preserve"> </w:t>
      </w:r>
      <w:r w:rsidRPr="00AD2E25">
        <w:rPr>
          <w:rFonts w:ascii="Tahoma" w:hAnsi="Tahoma" w:cs="Tahoma"/>
          <w:b/>
          <w:bCs/>
          <w:sz w:val="22"/>
          <w:szCs w:val="22"/>
        </w:rPr>
        <w:t>Promitentul-Prestator</w:t>
      </w:r>
      <w:r w:rsidRPr="005E5CA5">
        <w:rPr>
          <w:rFonts w:ascii="Tahoma" w:hAnsi="Tahoma" w:cs="Tahoma"/>
          <w:b/>
          <w:i/>
          <w:sz w:val="22"/>
          <w:szCs w:val="22"/>
        </w:rPr>
        <w:t xml:space="preserve"> </w:t>
      </w:r>
      <w:r w:rsidRPr="005E5CA5">
        <w:rPr>
          <w:rFonts w:ascii="Tahoma" w:hAnsi="Tahoma" w:cs="Tahoma"/>
          <w:sz w:val="22"/>
          <w:szCs w:val="22"/>
        </w:rPr>
        <w:t>a obligaţiilor asumate</w:t>
      </w:r>
      <w:r>
        <w:rPr>
          <w:rFonts w:ascii="Tahoma" w:hAnsi="Tahoma" w:cs="Tahoma"/>
          <w:sz w:val="22"/>
          <w:szCs w:val="22"/>
        </w:rPr>
        <w:t>,</w:t>
      </w:r>
      <w:r w:rsidRPr="00A16B20">
        <w:t xml:space="preserve"> </w:t>
      </w:r>
      <w:r w:rsidRPr="00A16B20">
        <w:rPr>
          <w:rFonts w:ascii="Tahoma" w:hAnsi="Tahoma" w:cs="Tahoma"/>
          <w:sz w:val="22"/>
          <w:szCs w:val="22"/>
        </w:rPr>
        <w:t xml:space="preserve">în situația în care </w:t>
      </w:r>
      <w:r w:rsidRPr="00A16B20">
        <w:rPr>
          <w:rFonts w:ascii="Tahoma" w:hAnsi="Tahoma" w:cs="Tahoma"/>
          <w:b/>
          <w:bCs/>
          <w:sz w:val="22"/>
          <w:szCs w:val="22"/>
        </w:rPr>
        <w:t>Promitentul-Achizitor</w:t>
      </w:r>
      <w:r w:rsidRPr="00A16B20">
        <w:rPr>
          <w:rFonts w:ascii="Tahoma" w:hAnsi="Tahoma" w:cs="Tahoma"/>
          <w:sz w:val="22"/>
          <w:szCs w:val="22"/>
        </w:rPr>
        <w:t xml:space="preserve"> demonstreaz</w:t>
      </w:r>
      <w:r w:rsidRPr="00A16B20">
        <w:rPr>
          <w:rFonts w:ascii="Tahoma" w:hAnsi="Tahoma" w:cs="Tahoma" w:hint="eastAsia"/>
          <w:sz w:val="22"/>
          <w:szCs w:val="22"/>
        </w:rPr>
        <w:t>ă</w:t>
      </w:r>
      <w:r w:rsidRPr="00A16B20">
        <w:rPr>
          <w:rFonts w:ascii="Tahoma" w:hAnsi="Tahoma" w:cs="Tahoma"/>
          <w:sz w:val="22"/>
          <w:szCs w:val="22"/>
        </w:rPr>
        <w:t xml:space="preserve"> c</w:t>
      </w:r>
      <w:r w:rsidRPr="00A16B20">
        <w:rPr>
          <w:rFonts w:ascii="Tahoma" w:hAnsi="Tahoma" w:cs="Tahoma" w:hint="eastAsia"/>
          <w:sz w:val="22"/>
          <w:szCs w:val="22"/>
        </w:rPr>
        <w:t>ă</w:t>
      </w:r>
      <w:r w:rsidRPr="00A16B20">
        <w:rPr>
          <w:rFonts w:ascii="Tahoma" w:hAnsi="Tahoma" w:cs="Tahoma"/>
          <w:sz w:val="22"/>
          <w:szCs w:val="22"/>
        </w:rPr>
        <w:t xml:space="preserve"> valoarea prejudiciului suferit este mai mare decât cuantumul daunelor interese cu titlu de clauz</w:t>
      </w:r>
      <w:r w:rsidRPr="00A16B20">
        <w:rPr>
          <w:rFonts w:ascii="Tahoma" w:hAnsi="Tahoma" w:cs="Tahoma" w:hint="eastAsia"/>
          <w:sz w:val="22"/>
          <w:szCs w:val="22"/>
        </w:rPr>
        <w:t>ă</w:t>
      </w:r>
      <w:r w:rsidRPr="00A16B20">
        <w:rPr>
          <w:rFonts w:ascii="Tahoma" w:hAnsi="Tahoma" w:cs="Tahoma"/>
          <w:sz w:val="22"/>
          <w:szCs w:val="22"/>
        </w:rPr>
        <w:t xml:space="preserve"> penal</w:t>
      </w:r>
      <w:r w:rsidRPr="00A16B20">
        <w:rPr>
          <w:rFonts w:ascii="Tahoma" w:hAnsi="Tahoma" w:cs="Tahoma" w:hint="eastAsia"/>
          <w:sz w:val="22"/>
          <w:szCs w:val="22"/>
        </w:rPr>
        <w:t>ă</w:t>
      </w:r>
      <w:r w:rsidRPr="005E5CA5">
        <w:rPr>
          <w:rFonts w:ascii="Tahoma" w:hAnsi="Tahoma" w:cs="Tahoma"/>
          <w:sz w:val="22"/>
          <w:szCs w:val="22"/>
        </w:rPr>
        <w:t xml:space="preserve">. </w:t>
      </w:r>
    </w:p>
    <w:bookmarkEnd w:id="8"/>
    <w:p w14:paraId="26629A43" w14:textId="77777777" w:rsidR="00FE1D3B" w:rsidRDefault="00FE1D3B" w:rsidP="00FE1D3B">
      <w:pPr>
        <w:pStyle w:val="DefaultText"/>
        <w:jc w:val="both"/>
        <w:rPr>
          <w:rFonts w:ascii="Tahoma" w:hAnsi="Tahoma" w:cs="Tahoma"/>
          <w:b/>
          <w:sz w:val="22"/>
          <w:szCs w:val="22"/>
        </w:rPr>
      </w:pPr>
    </w:p>
    <w:p w14:paraId="1810FB9F" w14:textId="77777777" w:rsidR="00AE3270" w:rsidRPr="00AE3270" w:rsidRDefault="00AE3270" w:rsidP="00AE3270">
      <w:pPr>
        <w:jc w:val="both"/>
        <w:rPr>
          <w:rFonts w:ascii="Tahoma" w:hAnsi="Tahoma" w:cs="Tahoma"/>
          <w:b/>
          <w:sz w:val="22"/>
          <w:szCs w:val="22"/>
        </w:rPr>
      </w:pPr>
      <w:r w:rsidRPr="00AE3270">
        <w:rPr>
          <w:rFonts w:ascii="Tahoma" w:hAnsi="Tahoma" w:cs="Tahoma"/>
          <w:b/>
          <w:sz w:val="22"/>
          <w:szCs w:val="22"/>
        </w:rPr>
        <w:t>Cap. 11.</w:t>
      </w:r>
      <w:r w:rsidRPr="00AE3270">
        <w:rPr>
          <w:rFonts w:ascii="Tahoma" w:hAnsi="Tahoma" w:cs="Tahoma"/>
          <w:b/>
          <w:i/>
          <w:sz w:val="22"/>
          <w:szCs w:val="22"/>
        </w:rPr>
        <w:t xml:space="preserve"> </w:t>
      </w:r>
      <w:r w:rsidRPr="00AE3270">
        <w:rPr>
          <w:rFonts w:ascii="Tahoma" w:hAnsi="Tahoma" w:cs="Tahoma"/>
          <w:b/>
          <w:sz w:val="22"/>
          <w:szCs w:val="22"/>
        </w:rPr>
        <w:t>DENUNŢARE UNILATERALĂ</w:t>
      </w:r>
    </w:p>
    <w:p w14:paraId="5E91B0FE" w14:textId="77777777" w:rsidR="00AE3270" w:rsidRPr="00AE3270" w:rsidRDefault="00AE3270" w:rsidP="00AE3270">
      <w:pPr>
        <w:jc w:val="both"/>
        <w:rPr>
          <w:rFonts w:ascii="Tahoma" w:hAnsi="Tahoma" w:cs="Tahoma"/>
          <w:sz w:val="22"/>
          <w:szCs w:val="22"/>
        </w:rPr>
      </w:pPr>
      <w:r w:rsidRPr="00AE3270">
        <w:rPr>
          <w:rFonts w:ascii="Tahoma" w:hAnsi="Tahoma" w:cs="Tahoma"/>
          <w:b/>
          <w:sz w:val="22"/>
          <w:szCs w:val="22"/>
        </w:rPr>
        <w:t>11.1. Promitentul-Achizitor</w:t>
      </w:r>
      <w:r w:rsidRPr="00AE3270">
        <w:rPr>
          <w:rFonts w:ascii="Tahoma" w:hAnsi="Tahoma" w:cs="Tahoma"/>
          <w:sz w:val="22"/>
          <w:szCs w:val="22"/>
        </w:rPr>
        <w:t xml:space="preserve"> are posibilitatea să denunţe unilateral </w:t>
      </w:r>
      <w:r w:rsidRPr="00AE3270">
        <w:rPr>
          <w:rFonts w:ascii="Tahoma" w:hAnsi="Tahoma" w:cs="Tahoma"/>
          <w:b/>
          <w:sz w:val="22"/>
          <w:szCs w:val="22"/>
        </w:rPr>
        <w:t xml:space="preserve">Acordul-cadru </w:t>
      </w:r>
      <w:r w:rsidRPr="00AE3270">
        <w:rPr>
          <w:rFonts w:ascii="Tahoma" w:hAnsi="Tahoma" w:cs="Tahoma"/>
          <w:sz w:val="22"/>
          <w:szCs w:val="22"/>
        </w:rPr>
        <w:t xml:space="preserve">și contractele subsecvente notificând acest fapt </w:t>
      </w:r>
      <w:r w:rsidRPr="00AE3270">
        <w:rPr>
          <w:rFonts w:ascii="Tahoma" w:hAnsi="Tahoma" w:cs="Tahoma"/>
          <w:b/>
          <w:sz w:val="22"/>
          <w:szCs w:val="22"/>
        </w:rPr>
        <w:t>Promitentului-Prestator</w:t>
      </w:r>
      <w:r w:rsidRPr="00AE3270">
        <w:rPr>
          <w:rFonts w:ascii="Tahoma" w:hAnsi="Tahoma" w:cs="Tahoma"/>
          <w:sz w:val="22"/>
          <w:szCs w:val="22"/>
        </w:rPr>
        <w:t xml:space="preserve"> în situațiile prevăzute la art. 222 și 223 din Legea nr. 98/2016. </w:t>
      </w:r>
    </w:p>
    <w:p w14:paraId="163FDCE3" w14:textId="77777777" w:rsidR="00AE3270" w:rsidRPr="00AE3270" w:rsidRDefault="00AE3270" w:rsidP="00AE3270">
      <w:pPr>
        <w:jc w:val="both"/>
        <w:rPr>
          <w:rFonts w:ascii="Tahoma" w:hAnsi="Tahoma" w:cs="Tahoma"/>
          <w:sz w:val="22"/>
          <w:szCs w:val="22"/>
        </w:rPr>
      </w:pPr>
      <w:r w:rsidRPr="00AE3270">
        <w:rPr>
          <w:rFonts w:ascii="Tahoma" w:hAnsi="Tahoma" w:cs="Tahoma"/>
          <w:b/>
          <w:sz w:val="22"/>
          <w:szCs w:val="22"/>
        </w:rPr>
        <w:t xml:space="preserve">11.2. Promitentul-Prestator </w:t>
      </w:r>
      <w:r w:rsidRPr="00AE3270">
        <w:rPr>
          <w:rFonts w:ascii="Tahoma" w:hAnsi="Tahoma" w:cs="Tahoma"/>
          <w:sz w:val="22"/>
          <w:szCs w:val="22"/>
        </w:rPr>
        <w:t xml:space="preserve">nu are dreptul de a denunţa unilateral </w:t>
      </w:r>
      <w:r w:rsidRPr="00AE3270">
        <w:rPr>
          <w:rFonts w:ascii="Tahoma" w:hAnsi="Tahoma" w:cs="Tahoma"/>
          <w:b/>
          <w:sz w:val="22"/>
          <w:szCs w:val="22"/>
        </w:rPr>
        <w:t>Acordul-cadru</w:t>
      </w:r>
      <w:r w:rsidRPr="00AE3270">
        <w:rPr>
          <w:rFonts w:ascii="Tahoma" w:hAnsi="Tahoma" w:cs="Tahoma"/>
          <w:sz w:val="22"/>
          <w:szCs w:val="22"/>
        </w:rPr>
        <w:t>.</w:t>
      </w:r>
    </w:p>
    <w:p w14:paraId="2B09B76C" w14:textId="77777777" w:rsidR="00AE3270" w:rsidRPr="00AE3270" w:rsidRDefault="00AE3270" w:rsidP="00AE3270">
      <w:pPr>
        <w:jc w:val="both"/>
        <w:rPr>
          <w:rFonts w:ascii="Tahoma" w:hAnsi="Tahoma" w:cs="Tahoma"/>
          <w:b/>
          <w:sz w:val="22"/>
          <w:szCs w:val="22"/>
        </w:rPr>
      </w:pPr>
    </w:p>
    <w:p w14:paraId="21D5EEDB" w14:textId="77777777" w:rsidR="001503D9" w:rsidRPr="001503D9" w:rsidRDefault="001503D9" w:rsidP="001503D9">
      <w:pPr>
        <w:jc w:val="both"/>
        <w:rPr>
          <w:rFonts w:ascii="Tahoma" w:hAnsi="Tahoma" w:cs="Tahoma"/>
          <w:b/>
          <w:sz w:val="22"/>
          <w:szCs w:val="22"/>
        </w:rPr>
      </w:pPr>
      <w:r w:rsidRPr="001503D9">
        <w:rPr>
          <w:rFonts w:ascii="Tahoma" w:hAnsi="Tahoma" w:cs="Tahoma"/>
          <w:b/>
          <w:sz w:val="22"/>
          <w:szCs w:val="22"/>
        </w:rPr>
        <w:t xml:space="preserve">Cap. 12.  CESIUNEA </w:t>
      </w:r>
    </w:p>
    <w:p w14:paraId="356072F9" w14:textId="77777777" w:rsidR="0074032E" w:rsidRPr="00C30E28" w:rsidRDefault="0074032E" w:rsidP="0074032E">
      <w:pPr>
        <w:jc w:val="both"/>
        <w:rPr>
          <w:rFonts w:ascii="Tahoma" w:hAnsi="Tahoma" w:cs="Tahoma"/>
          <w:sz w:val="22"/>
          <w:szCs w:val="22"/>
        </w:rPr>
      </w:pPr>
      <w:r w:rsidRPr="00C30E28">
        <w:rPr>
          <w:rFonts w:ascii="Tahoma" w:hAnsi="Tahoma" w:cs="Tahoma"/>
          <w:b/>
          <w:sz w:val="22"/>
          <w:szCs w:val="22"/>
        </w:rPr>
        <w:t>1</w:t>
      </w:r>
      <w:r>
        <w:rPr>
          <w:rFonts w:ascii="Tahoma" w:hAnsi="Tahoma" w:cs="Tahoma"/>
          <w:b/>
          <w:sz w:val="22"/>
          <w:szCs w:val="22"/>
        </w:rPr>
        <w:t>2</w:t>
      </w:r>
      <w:r w:rsidRPr="00C30E28">
        <w:rPr>
          <w:rFonts w:ascii="Tahoma" w:hAnsi="Tahoma" w:cs="Tahoma"/>
          <w:b/>
          <w:sz w:val="22"/>
          <w:szCs w:val="22"/>
        </w:rPr>
        <w:t xml:space="preserve">.1. </w:t>
      </w:r>
      <w:bookmarkStart w:id="9" w:name="_Hlk117764051"/>
      <w:r w:rsidRPr="004F60E7">
        <w:rPr>
          <w:rFonts w:ascii="Tahoma" w:hAnsi="Tahoma" w:cs="Tahoma"/>
          <w:b/>
          <w:sz w:val="22"/>
          <w:szCs w:val="22"/>
        </w:rPr>
        <w:t>Promitentul-Prestator</w:t>
      </w:r>
      <w:r w:rsidRPr="00417608">
        <w:rPr>
          <w:rFonts w:ascii="Tahoma" w:hAnsi="Tahoma" w:cs="Tahoma"/>
          <w:bCs/>
          <w:sz w:val="22"/>
          <w:szCs w:val="22"/>
        </w:rPr>
        <w:t xml:space="preserve"> </w:t>
      </w:r>
      <w:bookmarkEnd w:id="9"/>
      <w:r w:rsidRPr="00417608">
        <w:rPr>
          <w:rFonts w:ascii="Tahoma" w:hAnsi="Tahoma" w:cs="Tahoma"/>
          <w:bCs/>
          <w:sz w:val="22"/>
          <w:szCs w:val="22"/>
        </w:rPr>
        <w:t xml:space="preserve">are obligaţia de a nu transfera total sau parţial drepturile şi/sau obligaţiile sale asumate prin prezentul </w:t>
      </w:r>
      <w:r w:rsidRPr="004F60E7">
        <w:rPr>
          <w:rFonts w:ascii="Tahoma" w:hAnsi="Tahoma" w:cs="Tahoma"/>
          <w:b/>
          <w:sz w:val="22"/>
          <w:szCs w:val="22"/>
        </w:rPr>
        <w:t>Acord-cadru</w:t>
      </w:r>
      <w:r w:rsidRPr="00C30E28">
        <w:rPr>
          <w:rFonts w:ascii="Tahoma" w:hAnsi="Tahoma" w:cs="Tahoma"/>
          <w:b/>
          <w:sz w:val="22"/>
          <w:szCs w:val="22"/>
        </w:rPr>
        <w:t xml:space="preserve"> </w:t>
      </w:r>
      <w:r w:rsidRPr="00C30E28">
        <w:rPr>
          <w:rFonts w:ascii="Tahoma" w:hAnsi="Tahoma" w:cs="Tahoma"/>
          <w:sz w:val="22"/>
          <w:szCs w:val="22"/>
        </w:rPr>
        <w:t xml:space="preserve">şi/sau </w:t>
      </w:r>
      <w:r>
        <w:rPr>
          <w:rFonts w:ascii="Tahoma" w:hAnsi="Tahoma" w:cs="Tahoma"/>
          <w:sz w:val="22"/>
          <w:szCs w:val="22"/>
        </w:rPr>
        <w:t>c</w:t>
      </w:r>
      <w:r w:rsidRPr="00C30E28">
        <w:rPr>
          <w:rFonts w:ascii="Tahoma" w:hAnsi="Tahoma" w:cs="Tahoma"/>
          <w:sz w:val="22"/>
          <w:szCs w:val="22"/>
        </w:rPr>
        <w:t xml:space="preserve">ontractele subsecvente.  </w:t>
      </w:r>
    </w:p>
    <w:p w14:paraId="50277D84" w14:textId="77777777" w:rsidR="0074032E" w:rsidRPr="00C30E28" w:rsidRDefault="0074032E" w:rsidP="0074032E">
      <w:pPr>
        <w:jc w:val="both"/>
        <w:rPr>
          <w:rFonts w:ascii="Tahoma" w:hAnsi="Tahoma" w:cs="Tahoma"/>
          <w:sz w:val="22"/>
          <w:szCs w:val="22"/>
        </w:rPr>
      </w:pPr>
      <w:r w:rsidRPr="00C30E28">
        <w:rPr>
          <w:rFonts w:ascii="Tahoma" w:hAnsi="Tahoma" w:cs="Tahoma"/>
          <w:b/>
          <w:sz w:val="22"/>
          <w:szCs w:val="22"/>
        </w:rPr>
        <w:t>1</w:t>
      </w:r>
      <w:r>
        <w:rPr>
          <w:rFonts w:ascii="Tahoma" w:hAnsi="Tahoma" w:cs="Tahoma"/>
          <w:b/>
          <w:sz w:val="22"/>
          <w:szCs w:val="22"/>
        </w:rPr>
        <w:t>2</w:t>
      </w:r>
      <w:r w:rsidRPr="00C30E28">
        <w:rPr>
          <w:rFonts w:ascii="Tahoma" w:hAnsi="Tahoma" w:cs="Tahoma"/>
          <w:b/>
          <w:sz w:val="22"/>
          <w:szCs w:val="22"/>
        </w:rPr>
        <w:t>.2.</w:t>
      </w:r>
      <w:r w:rsidRPr="00C30E28">
        <w:t xml:space="preserve"> </w:t>
      </w:r>
      <w:r w:rsidRPr="00C30E28">
        <w:rPr>
          <w:rFonts w:ascii="Tahoma" w:hAnsi="Tahoma" w:cs="Tahoma"/>
          <w:sz w:val="22"/>
          <w:szCs w:val="22"/>
        </w:rPr>
        <w:t xml:space="preserve">Prin excepţie de la </w:t>
      </w:r>
      <w:r>
        <w:rPr>
          <w:rFonts w:ascii="Tahoma" w:hAnsi="Tahoma" w:cs="Tahoma"/>
          <w:sz w:val="22"/>
          <w:szCs w:val="22"/>
        </w:rPr>
        <w:t>pc</w:t>
      </w:r>
      <w:r w:rsidRPr="00C30E28">
        <w:rPr>
          <w:rFonts w:ascii="Tahoma" w:hAnsi="Tahoma" w:cs="Tahoma"/>
          <w:sz w:val="22"/>
          <w:szCs w:val="22"/>
        </w:rPr>
        <w:t>t. 1</w:t>
      </w:r>
      <w:r>
        <w:rPr>
          <w:rFonts w:ascii="Tahoma" w:hAnsi="Tahoma" w:cs="Tahoma"/>
          <w:sz w:val="22"/>
          <w:szCs w:val="22"/>
        </w:rPr>
        <w:t>2</w:t>
      </w:r>
      <w:r w:rsidRPr="00C30E28">
        <w:rPr>
          <w:rFonts w:ascii="Tahoma" w:hAnsi="Tahoma" w:cs="Tahoma"/>
          <w:sz w:val="22"/>
          <w:szCs w:val="22"/>
        </w:rPr>
        <w:t xml:space="preserve">.1. poate fi cesionat dreptul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r w:rsidRPr="00C30E28">
        <w:rPr>
          <w:rFonts w:ascii="Tahoma" w:hAnsi="Tahoma" w:cs="Tahoma"/>
          <w:sz w:val="22"/>
          <w:szCs w:val="22"/>
        </w:rPr>
        <w:t xml:space="preserve">de a încasa contravaloarea </w:t>
      </w:r>
      <w:r>
        <w:rPr>
          <w:rFonts w:ascii="Tahoma" w:hAnsi="Tahoma" w:cs="Tahoma"/>
          <w:sz w:val="22"/>
          <w:szCs w:val="22"/>
        </w:rPr>
        <w:t>serviciilor prestate</w:t>
      </w:r>
      <w:r w:rsidRPr="00C30E28">
        <w:rPr>
          <w:rFonts w:ascii="Tahoma" w:hAnsi="Tahoma" w:cs="Tahoma"/>
          <w:sz w:val="22"/>
          <w:szCs w:val="22"/>
        </w:rPr>
        <w:t xml:space="preserve"> în baza </w:t>
      </w:r>
      <w:r>
        <w:rPr>
          <w:rFonts w:ascii="Tahoma" w:hAnsi="Tahoma" w:cs="Tahoma"/>
          <w:sz w:val="22"/>
          <w:szCs w:val="22"/>
        </w:rPr>
        <w:t>c</w:t>
      </w:r>
      <w:r w:rsidRPr="00C30E28">
        <w:rPr>
          <w:rFonts w:ascii="Tahoma" w:hAnsi="Tahoma" w:cs="Tahoma"/>
          <w:sz w:val="22"/>
          <w:szCs w:val="22"/>
        </w:rPr>
        <w:t xml:space="preserve">ontractelor subsecvente cu respectarea strictă a prevederilor legale aplicabile.  </w:t>
      </w:r>
    </w:p>
    <w:p w14:paraId="16072099" w14:textId="77777777" w:rsidR="0074032E" w:rsidRPr="00C30E28" w:rsidRDefault="0074032E" w:rsidP="0074032E">
      <w:pPr>
        <w:jc w:val="both"/>
        <w:rPr>
          <w:rFonts w:ascii="Tahoma" w:hAnsi="Tahoma" w:cs="Tahoma"/>
          <w:sz w:val="22"/>
          <w:szCs w:val="22"/>
        </w:rPr>
      </w:pPr>
      <w:r w:rsidRPr="00C30E28">
        <w:rPr>
          <w:rFonts w:ascii="Tahoma" w:hAnsi="Tahoma" w:cs="Tahoma"/>
          <w:b/>
          <w:sz w:val="22"/>
          <w:szCs w:val="22"/>
        </w:rPr>
        <w:t>1</w:t>
      </w:r>
      <w:r>
        <w:rPr>
          <w:rFonts w:ascii="Tahoma" w:hAnsi="Tahoma" w:cs="Tahoma"/>
          <w:b/>
          <w:sz w:val="22"/>
          <w:szCs w:val="22"/>
        </w:rPr>
        <w:t>2</w:t>
      </w:r>
      <w:r w:rsidRPr="00C30E28">
        <w:rPr>
          <w:rFonts w:ascii="Tahoma" w:hAnsi="Tahoma" w:cs="Tahoma"/>
          <w:b/>
          <w:sz w:val="22"/>
          <w:szCs w:val="22"/>
        </w:rPr>
        <w:t>.3.</w:t>
      </w:r>
      <w:r w:rsidRPr="00C30E28">
        <w:rPr>
          <w:rFonts w:ascii="Tahoma" w:hAnsi="Tahoma" w:cs="Tahoma"/>
          <w:sz w:val="22"/>
          <w:szCs w:val="22"/>
        </w:rPr>
        <w:t xml:space="preserve"> Cesiunea nu va </w:t>
      </w:r>
      <w:r w:rsidRPr="00417608">
        <w:rPr>
          <w:rFonts w:ascii="Tahoma" w:hAnsi="Tahoma" w:cs="Tahoma"/>
          <w:sz w:val="22"/>
          <w:szCs w:val="22"/>
        </w:rPr>
        <w:t xml:space="preserve">exonera </w:t>
      </w:r>
      <w:r w:rsidRPr="004F60E7">
        <w:rPr>
          <w:rFonts w:ascii="Tahoma" w:hAnsi="Tahoma" w:cs="Tahoma"/>
          <w:b/>
          <w:sz w:val="22"/>
          <w:szCs w:val="22"/>
        </w:rPr>
        <w:t>Promitentul-Prestator</w:t>
      </w:r>
      <w:r w:rsidRPr="00417608">
        <w:rPr>
          <w:rFonts w:ascii="Tahoma" w:hAnsi="Tahoma" w:cs="Tahoma"/>
          <w:bCs/>
          <w:sz w:val="22"/>
          <w:szCs w:val="22"/>
        </w:rPr>
        <w:t xml:space="preserve"> </w:t>
      </w:r>
      <w:r w:rsidRPr="00417608">
        <w:rPr>
          <w:rFonts w:ascii="Tahoma" w:hAnsi="Tahoma" w:cs="Tahoma"/>
          <w:sz w:val="22"/>
          <w:szCs w:val="22"/>
        </w:rPr>
        <w:t xml:space="preserve">de nicio responsabilitate privind obligaţiile asumate prin </w:t>
      </w:r>
      <w:r w:rsidRPr="004E59A2">
        <w:rPr>
          <w:rFonts w:ascii="Tahoma" w:hAnsi="Tahoma" w:cs="Tahoma"/>
          <w:b/>
          <w:bCs/>
          <w:sz w:val="22"/>
          <w:szCs w:val="22"/>
        </w:rPr>
        <w:t>Acordul-cadru</w:t>
      </w:r>
      <w:r w:rsidRPr="00417608">
        <w:rPr>
          <w:rFonts w:ascii="Tahoma" w:hAnsi="Tahoma" w:cs="Tahoma"/>
          <w:sz w:val="22"/>
          <w:szCs w:val="22"/>
        </w:rPr>
        <w:t xml:space="preserve"> şi/sau </w:t>
      </w:r>
      <w:r>
        <w:rPr>
          <w:rFonts w:ascii="Tahoma" w:hAnsi="Tahoma" w:cs="Tahoma"/>
          <w:sz w:val="22"/>
          <w:szCs w:val="22"/>
        </w:rPr>
        <w:t>c</w:t>
      </w:r>
      <w:r w:rsidRPr="00C30E28">
        <w:rPr>
          <w:rFonts w:ascii="Tahoma" w:hAnsi="Tahoma" w:cs="Tahoma"/>
          <w:sz w:val="22"/>
          <w:szCs w:val="22"/>
        </w:rPr>
        <w:t>ontractele subsecvente.</w:t>
      </w:r>
    </w:p>
    <w:p w14:paraId="2A7A59C9" w14:textId="77777777" w:rsidR="0074032E" w:rsidRPr="00087628" w:rsidRDefault="0074032E" w:rsidP="0074032E">
      <w:pPr>
        <w:pStyle w:val="DefaultText"/>
        <w:jc w:val="both"/>
        <w:rPr>
          <w:rFonts w:ascii="Tahoma" w:hAnsi="Tahoma" w:cs="Tahoma"/>
          <w:sz w:val="22"/>
          <w:szCs w:val="22"/>
          <w:lang w:val="it-IT"/>
        </w:rPr>
      </w:pPr>
      <w:r w:rsidRPr="00087628">
        <w:rPr>
          <w:rFonts w:ascii="Tahoma" w:hAnsi="Tahoma" w:cs="Tahoma"/>
          <w:b/>
          <w:bCs/>
          <w:sz w:val="22"/>
          <w:szCs w:val="22"/>
          <w:lang w:val="it-IT"/>
        </w:rPr>
        <w:t>1</w:t>
      </w:r>
      <w:r>
        <w:rPr>
          <w:rFonts w:ascii="Tahoma" w:hAnsi="Tahoma" w:cs="Tahoma"/>
          <w:b/>
          <w:bCs/>
          <w:sz w:val="22"/>
          <w:szCs w:val="22"/>
          <w:lang w:val="it-IT"/>
        </w:rPr>
        <w:t>2</w:t>
      </w:r>
      <w:r w:rsidRPr="00087628">
        <w:rPr>
          <w:rFonts w:ascii="Tahoma" w:hAnsi="Tahoma" w:cs="Tahoma"/>
          <w:b/>
          <w:bCs/>
          <w:sz w:val="22"/>
          <w:szCs w:val="22"/>
          <w:lang w:val="it-IT"/>
        </w:rPr>
        <w:t>.4.</w:t>
      </w:r>
      <w:r>
        <w:rPr>
          <w:rFonts w:ascii="Tahoma" w:hAnsi="Tahoma" w:cs="Tahoma"/>
          <w:sz w:val="22"/>
          <w:szCs w:val="22"/>
          <w:lang w:val="it-IT"/>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este obligat s</w:t>
      </w:r>
      <w:r w:rsidRPr="00087628">
        <w:rPr>
          <w:rFonts w:ascii="Tahoma" w:hAnsi="Tahoma" w:cs="Tahoma" w:hint="eastAsia"/>
          <w:sz w:val="22"/>
          <w:szCs w:val="22"/>
          <w:lang w:val="it-IT"/>
        </w:rPr>
        <w:t>ă</w:t>
      </w:r>
      <w:r w:rsidRPr="00087628">
        <w:rPr>
          <w:rFonts w:ascii="Tahoma" w:hAnsi="Tahoma" w:cs="Tahoma"/>
          <w:sz w:val="22"/>
          <w:szCs w:val="22"/>
          <w:lang w:val="it-IT"/>
        </w:rPr>
        <w:t xml:space="preserve"> notifice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cu privire la intenția de a cesiona drepturile n</w:t>
      </w:r>
      <w:r w:rsidRPr="00087628">
        <w:rPr>
          <w:rFonts w:ascii="Tahoma" w:hAnsi="Tahoma" w:cs="Tahoma" w:hint="eastAsia"/>
          <w:sz w:val="22"/>
          <w:szCs w:val="22"/>
          <w:lang w:val="it-IT"/>
        </w:rPr>
        <w:t>ă</w:t>
      </w:r>
      <w:r w:rsidRPr="00087628">
        <w:rPr>
          <w:rFonts w:ascii="Tahoma" w:hAnsi="Tahoma" w:cs="Tahoma"/>
          <w:sz w:val="22"/>
          <w:szCs w:val="22"/>
          <w:lang w:val="it-IT"/>
        </w:rPr>
        <w:t xml:space="preserve">scute din </w:t>
      </w:r>
      <w:r>
        <w:rPr>
          <w:rFonts w:ascii="Tahoma" w:hAnsi="Tahoma" w:cs="Tahoma"/>
          <w:sz w:val="22"/>
          <w:szCs w:val="22"/>
          <w:lang w:val="it-IT"/>
        </w:rPr>
        <w:t>c</w:t>
      </w:r>
      <w:r w:rsidRPr="00087628">
        <w:rPr>
          <w:rFonts w:ascii="Tahoma" w:hAnsi="Tahoma" w:cs="Tahoma"/>
          <w:sz w:val="22"/>
          <w:szCs w:val="22"/>
          <w:lang w:val="it-IT"/>
        </w:rPr>
        <w:t>ontract</w:t>
      </w:r>
      <w:r>
        <w:rPr>
          <w:rFonts w:ascii="Tahoma" w:hAnsi="Tahoma" w:cs="Tahoma"/>
          <w:sz w:val="22"/>
          <w:szCs w:val="22"/>
          <w:lang w:val="it-IT"/>
        </w:rPr>
        <w:t>ele subsecvente</w:t>
      </w:r>
      <w:r w:rsidRPr="00087628">
        <w:rPr>
          <w:rFonts w:ascii="Tahoma" w:hAnsi="Tahoma" w:cs="Tahoma"/>
          <w:sz w:val="22"/>
          <w:szCs w:val="22"/>
          <w:lang w:val="it-IT"/>
        </w:rPr>
        <w:t>. Cesiunea va produce efecte doar dac</w:t>
      </w:r>
      <w:r w:rsidRPr="00087628">
        <w:rPr>
          <w:rFonts w:ascii="Tahoma" w:hAnsi="Tahoma" w:cs="Tahoma" w:hint="eastAsia"/>
          <w:sz w:val="22"/>
          <w:szCs w:val="22"/>
          <w:lang w:val="it-IT"/>
        </w:rPr>
        <w:t>ă</w:t>
      </w:r>
      <w:r w:rsidRPr="00087628">
        <w:rPr>
          <w:rFonts w:ascii="Tahoma" w:hAnsi="Tahoma" w:cs="Tahoma"/>
          <w:sz w:val="22"/>
          <w:szCs w:val="22"/>
          <w:lang w:val="it-IT"/>
        </w:rPr>
        <w:t xml:space="preserve"> toate p</w:t>
      </w:r>
      <w:r w:rsidRPr="00087628">
        <w:rPr>
          <w:rFonts w:ascii="Tahoma" w:hAnsi="Tahoma" w:cs="Tahoma" w:hint="eastAsia"/>
          <w:sz w:val="22"/>
          <w:szCs w:val="22"/>
          <w:lang w:val="it-IT"/>
        </w:rPr>
        <w:t>ă</w:t>
      </w:r>
      <w:r w:rsidRPr="00087628">
        <w:rPr>
          <w:rFonts w:ascii="Tahoma" w:hAnsi="Tahoma" w:cs="Tahoma"/>
          <w:sz w:val="22"/>
          <w:szCs w:val="22"/>
          <w:lang w:val="it-IT"/>
        </w:rPr>
        <w:t>rțile convin asupra acesteia.</w:t>
      </w:r>
    </w:p>
    <w:p w14:paraId="32D34372" w14:textId="77777777" w:rsidR="0074032E" w:rsidRPr="00087628" w:rsidRDefault="0074032E" w:rsidP="0074032E">
      <w:pPr>
        <w:pStyle w:val="DefaultText"/>
        <w:jc w:val="both"/>
        <w:rPr>
          <w:rFonts w:ascii="Tahoma" w:hAnsi="Tahoma" w:cs="Tahoma"/>
          <w:sz w:val="22"/>
          <w:szCs w:val="22"/>
          <w:lang w:val="it-IT"/>
        </w:rPr>
      </w:pPr>
      <w:r w:rsidRPr="00955B90">
        <w:rPr>
          <w:rFonts w:ascii="Tahoma" w:hAnsi="Tahoma" w:cs="Tahoma"/>
          <w:b/>
          <w:bCs/>
          <w:sz w:val="22"/>
          <w:szCs w:val="22"/>
          <w:lang w:val="it-IT"/>
        </w:rPr>
        <w:t>1</w:t>
      </w:r>
      <w:r>
        <w:rPr>
          <w:rFonts w:ascii="Tahoma" w:hAnsi="Tahoma" w:cs="Tahoma"/>
          <w:b/>
          <w:bCs/>
          <w:sz w:val="22"/>
          <w:szCs w:val="22"/>
          <w:lang w:val="it-IT"/>
        </w:rPr>
        <w:t>2</w:t>
      </w:r>
      <w:r w:rsidRPr="00955B90">
        <w:rPr>
          <w:rFonts w:ascii="Tahoma" w:hAnsi="Tahoma" w:cs="Tahoma"/>
          <w:b/>
          <w:bCs/>
          <w:sz w:val="22"/>
          <w:szCs w:val="22"/>
          <w:lang w:val="it-IT"/>
        </w:rPr>
        <w:t>.</w:t>
      </w:r>
      <w:r>
        <w:rPr>
          <w:rFonts w:ascii="Tahoma" w:hAnsi="Tahoma" w:cs="Tahoma"/>
          <w:b/>
          <w:bCs/>
          <w:sz w:val="22"/>
          <w:szCs w:val="22"/>
          <w:lang w:val="it-IT"/>
        </w:rPr>
        <w:t>5</w:t>
      </w:r>
      <w:r w:rsidRPr="00955B90">
        <w:rPr>
          <w:rFonts w:ascii="Tahoma" w:hAnsi="Tahoma" w:cs="Tahoma"/>
          <w:b/>
          <w:bCs/>
          <w:sz w:val="22"/>
          <w:szCs w:val="22"/>
          <w:lang w:val="it-IT"/>
        </w:rPr>
        <w:t>.</w:t>
      </w:r>
      <w:r w:rsidRPr="00955B90">
        <w:rPr>
          <w:rFonts w:ascii="Tahoma" w:hAnsi="Tahoma" w:cs="Tahoma"/>
          <w:b/>
          <w:bCs/>
          <w:sz w:val="22"/>
          <w:szCs w:val="22"/>
          <w:lang w:val="it-IT"/>
        </w:rPr>
        <w:tab/>
      </w:r>
      <w:r w:rsidRPr="00087628">
        <w:rPr>
          <w:rFonts w:ascii="Tahoma" w:hAnsi="Tahoma" w:cs="Tahoma"/>
          <w:sz w:val="22"/>
          <w:szCs w:val="22"/>
          <w:lang w:val="it-IT"/>
        </w:rPr>
        <w:t xml:space="preserve">Prin excepție de la </w:t>
      </w:r>
      <w:r>
        <w:rPr>
          <w:rFonts w:ascii="Tahoma" w:hAnsi="Tahoma" w:cs="Tahoma"/>
          <w:sz w:val="22"/>
          <w:szCs w:val="22"/>
          <w:lang w:val="it-IT"/>
        </w:rPr>
        <w:t>pc</w:t>
      </w:r>
      <w:r w:rsidRPr="00087628">
        <w:rPr>
          <w:rFonts w:ascii="Tahoma" w:hAnsi="Tahoma" w:cs="Tahoma"/>
          <w:sz w:val="22"/>
          <w:szCs w:val="22"/>
          <w:lang w:val="it-IT"/>
        </w:rPr>
        <w:t xml:space="preserve">t. </w:t>
      </w:r>
      <w:r>
        <w:rPr>
          <w:rFonts w:ascii="Tahoma" w:hAnsi="Tahoma" w:cs="Tahoma"/>
          <w:sz w:val="22"/>
          <w:szCs w:val="22"/>
          <w:lang w:val="it-IT"/>
        </w:rPr>
        <w:t>12.1.</w:t>
      </w:r>
      <w:r w:rsidRPr="00087628">
        <w:rPr>
          <w:rFonts w:ascii="Tahoma" w:hAnsi="Tahoma" w:cs="Tahoma"/>
          <w:sz w:val="22"/>
          <w:szCs w:val="22"/>
          <w:lang w:val="it-IT"/>
        </w:rPr>
        <w:t xml:space="preserve">, în cazul în care drepturile și obligațiile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r w:rsidRPr="00087628">
        <w:rPr>
          <w:rFonts w:ascii="Tahoma" w:hAnsi="Tahoma" w:cs="Tahoma"/>
          <w:sz w:val="22"/>
          <w:szCs w:val="22"/>
          <w:lang w:val="it-IT"/>
        </w:rPr>
        <w:t xml:space="preserve">stabilite prin </w:t>
      </w:r>
      <w:r w:rsidRPr="004E59A2">
        <w:rPr>
          <w:rFonts w:ascii="Tahoma" w:hAnsi="Tahoma" w:cs="Tahoma"/>
          <w:b/>
          <w:bCs/>
          <w:sz w:val="22"/>
          <w:szCs w:val="22"/>
          <w:lang w:val="it-IT"/>
        </w:rPr>
        <w:t>Acordul-cadru</w:t>
      </w:r>
      <w:r>
        <w:rPr>
          <w:rFonts w:ascii="Tahoma" w:hAnsi="Tahoma" w:cs="Tahoma"/>
          <w:sz w:val="22"/>
          <w:szCs w:val="22"/>
          <w:lang w:val="it-IT"/>
        </w:rPr>
        <w:t xml:space="preserve"> </w:t>
      </w:r>
      <w:r>
        <w:rPr>
          <w:rFonts w:ascii="Tahoma" w:hAnsi="Tahoma" w:cs="Tahoma"/>
          <w:sz w:val="22"/>
          <w:szCs w:val="22"/>
        </w:rPr>
        <w:t xml:space="preserve">și/sau </w:t>
      </w:r>
      <w:r>
        <w:rPr>
          <w:rFonts w:ascii="Tahoma" w:hAnsi="Tahoma" w:cs="Tahoma"/>
          <w:sz w:val="22"/>
          <w:szCs w:val="22"/>
          <w:lang w:val="it-IT"/>
        </w:rPr>
        <w:t>c</w:t>
      </w:r>
      <w:r w:rsidRPr="00087628">
        <w:rPr>
          <w:rFonts w:ascii="Tahoma" w:hAnsi="Tahoma" w:cs="Tahoma"/>
          <w:sz w:val="22"/>
          <w:szCs w:val="22"/>
          <w:lang w:val="it-IT"/>
        </w:rPr>
        <w:t>ontract</w:t>
      </w:r>
      <w:r>
        <w:rPr>
          <w:rFonts w:ascii="Tahoma" w:hAnsi="Tahoma" w:cs="Tahoma"/>
          <w:sz w:val="22"/>
          <w:szCs w:val="22"/>
          <w:lang w:val="it-IT"/>
        </w:rPr>
        <w:t>ele subsecvente</w:t>
      </w:r>
      <w:r w:rsidRPr="00087628">
        <w:rPr>
          <w:rFonts w:ascii="Tahoma" w:hAnsi="Tahoma" w:cs="Tahoma"/>
          <w:sz w:val="22"/>
          <w:szCs w:val="22"/>
          <w:lang w:val="it-IT"/>
        </w:rPr>
        <w:t xml:space="preserve"> sunt preluate de c</w:t>
      </w:r>
      <w:r w:rsidRPr="00087628">
        <w:rPr>
          <w:rFonts w:ascii="Tahoma" w:hAnsi="Tahoma" w:cs="Tahoma" w:hint="eastAsia"/>
          <w:sz w:val="22"/>
          <w:szCs w:val="22"/>
          <w:lang w:val="it-IT"/>
        </w:rPr>
        <w:t>ă</w:t>
      </w:r>
      <w:r w:rsidRPr="00087628">
        <w:rPr>
          <w:rFonts w:ascii="Tahoma" w:hAnsi="Tahoma" w:cs="Tahoma"/>
          <w:sz w:val="22"/>
          <w:szCs w:val="22"/>
          <w:lang w:val="it-IT"/>
        </w:rPr>
        <w:t xml:space="preserve">tre un alt operator economic, ca urmare a unei succesiuni universale sau cu titlu universal în cadrul unui proces de reorganizare,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poate s</w:t>
      </w:r>
      <w:r w:rsidRPr="00087628">
        <w:rPr>
          <w:rFonts w:ascii="Tahoma" w:hAnsi="Tahoma" w:cs="Tahoma" w:hint="eastAsia"/>
          <w:sz w:val="22"/>
          <w:szCs w:val="22"/>
          <w:lang w:val="it-IT"/>
        </w:rPr>
        <w:t>ă</w:t>
      </w:r>
      <w:r w:rsidRPr="00087628">
        <w:rPr>
          <w:rFonts w:ascii="Tahoma" w:hAnsi="Tahoma" w:cs="Tahoma"/>
          <w:sz w:val="22"/>
          <w:szCs w:val="22"/>
          <w:lang w:val="it-IT"/>
        </w:rPr>
        <w:t xml:space="preserve"> cesioneze oricare dintre drepturile și obligațiile ce decurg din </w:t>
      </w:r>
      <w:r w:rsidRPr="004E59A2">
        <w:rPr>
          <w:rFonts w:ascii="Tahoma" w:hAnsi="Tahoma" w:cs="Tahoma"/>
          <w:b/>
          <w:bCs/>
          <w:sz w:val="22"/>
          <w:szCs w:val="22"/>
          <w:lang w:val="it-IT"/>
        </w:rPr>
        <w:t>Acordul-cadru</w:t>
      </w:r>
      <w:r>
        <w:rPr>
          <w:rFonts w:ascii="Tahoma" w:hAnsi="Tahoma" w:cs="Tahoma"/>
          <w:sz w:val="22"/>
          <w:szCs w:val="22"/>
          <w:lang w:val="it-IT"/>
        </w:rPr>
        <w:t xml:space="preserve"> și/sau c</w:t>
      </w:r>
      <w:r w:rsidRPr="00087628">
        <w:rPr>
          <w:rFonts w:ascii="Tahoma" w:hAnsi="Tahoma" w:cs="Tahoma"/>
          <w:sz w:val="22"/>
          <w:szCs w:val="22"/>
          <w:lang w:val="it-IT"/>
        </w:rPr>
        <w:t>ontract</w:t>
      </w:r>
      <w:r>
        <w:rPr>
          <w:rFonts w:ascii="Tahoma" w:hAnsi="Tahoma" w:cs="Tahoma"/>
          <w:sz w:val="22"/>
          <w:szCs w:val="22"/>
          <w:lang w:val="it-IT"/>
        </w:rPr>
        <w:t>ele subsecvente</w:t>
      </w:r>
      <w:r w:rsidRPr="00087628">
        <w:rPr>
          <w:rFonts w:ascii="Tahoma" w:hAnsi="Tahoma" w:cs="Tahoma"/>
          <w:sz w:val="22"/>
          <w:szCs w:val="22"/>
          <w:lang w:val="it-IT"/>
        </w:rPr>
        <w:t>, inclusiv drepturile la plat</w:t>
      </w:r>
      <w:r w:rsidRPr="00087628">
        <w:rPr>
          <w:rFonts w:ascii="Tahoma" w:hAnsi="Tahoma" w:cs="Tahoma" w:hint="eastAsia"/>
          <w:sz w:val="22"/>
          <w:szCs w:val="22"/>
          <w:lang w:val="it-IT"/>
        </w:rPr>
        <w:t>ă</w:t>
      </w:r>
      <w:r w:rsidRPr="00087628">
        <w:rPr>
          <w:rFonts w:ascii="Tahoma" w:hAnsi="Tahoma" w:cs="Tahoma"/>
          <w:sz w:val="22"/>
          <w:szCs w:val="22"/>
          <w:lang w:val="it-IT"/>
        </w:rPr>
        <w:t xml:space="preserve">, doar cu acceptul prealabil scris din partea </w:t>
      </w:r>
      <w:r w:rsidRPr="004E59A2">
        <w:rPr>
          <w:rFonts w:ascii="Tahoma" w:hAnsi="Tahoma" w:cs="Tahoma"/>
          <w:b/>
          <w:bCs/>
          <w:sz w:val="22"/>
          <w:szCs w:val="22"/>
          <w:lang w:val="it-IT"/>
        </w:rPr>
        <w:t>Promitentului-Achizitor</w:t>
      </w:r>
      <w:r w:rsidRPr="00087628">
        <w:rPr>
          <w:rFonts w:ascii="Tahoma" w:hAnsi="Tahoma" w:cs="Tahoma"/>
          <w:sz w:val="22"/>
          <w:szCs w:val="22"/>
          <w:lang w:val="it-IT"/>
        </w:rPr>
        <w:t xml:space="preserve">. În astfel de cazuri,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trebuie s</w:t>
      </w:r>
      <w:r w:rsidRPr="00087628">
        <w:rPr>
          <w:rFonts w:ascii="Tahoma" w:hAnsi="Tahoma" w:cs="Tahoma" w:hint="eastAsia"/>
          <w:sz w:val="22"/>
          <w:szCs w:val="22"/>
          <w:lang w:val="it-IT"/>
        </w:rPr>
        <w:t>ă</w:t>
      </w:r>
      <w:r w:rsidRPr="00087628">
        <w:rPr>
          <w:rFonts w:ascii="Tahoma" w:hAnsi="Tahoma" w:cs="Tahoma"/>
          <w:sz w:val="22"/>
          <w:szCs w:val="22"/>
          <w:lang w:val="it-IT"/>
        </w:rPr>
        <w:t xml:space="preserve"> furnizeze </w:t>
      </w:r>
      <w:r w:rsidRPr="004E59A2">
        <w:rPr>
          <w:rFonts w:ascii="Tahoma" w:hAnsi="Tahoma" w:cs="Tahoma"/>
          <w:b/>
          <w:bCs/>
          <w:sz w:val="22"/>
          <w:szCs w:val="22"/>
          <w:lang w:val="it-IT"/>
        </w:rPr>
        <w:t>Promitentului-Achizitor</w:t>
      </w:r>
      <w:r w:rsidRPr="00087628">
        <w:rPr>
          <w:rFonts w:ascii="Tahoma" w:hAnsi="Tahoma" w:cs="Tahoma"/>
          <w:sz w:val="22"/>
          <w:szCs w:val="22"/>
          <w:lang w:val="it-IT"/>
        </w:rPr>
        <w:t xml:space="preserve"> informații cu privire la identitatea entit</w:t>
      </w:r>
      <w:r w:rsidRPr="00087628">
        <w:rPr>
          <w:rFonts w:ascii="Tahoma" w:hAnsi="Tahoma" w:cs="Tahoma" w:hint="eastAsia"/>
          <w:sz w:val="22"/>
          <w:szCs w:val="22"/>
          <w:lang w:val="it-IT"/>
        </w:rPr>
        <w:t>ă</w:t>
      </w:r>
      <w:r w:rsidRPr="00087628">
        <w:rPr>
          <w:rFonts w:ascii="Tahoma" w:hAnsi="Tahoma" w:cs="Tahoma"/>
          <w:sz w:val="22"/>
          <w:szCs w:val="22"/>
          <w:lang w:val="it-IT"/>
        </w:rPr>
        <w:t>ții c</w:t>
      </w:r>
      <w:r w:rsidRPr="00087628">
        <w:rPr>
          <w:rFonts w:ascii="Tahoma" w:hAnsi="Tahoma" w:cs="Tahoma" w:hint="eastAsia"/>
          <w:sz w:val="22"/>
          <w:szCs w:val="22"/>
          <w:lang w:val="it-IT"/>
        </w:rPr>
        <w:t>ă</w:t>
      </w:r>
      <w:r w:rsidRPr="00087628">
        <w:rPr>
          <w:rFonts w:ascii="Tahoma" w:hAnsi="Tahoma" w:cs="Tahoma"/>
          <w:sz w:val="22"/>
          <w:szCs w:val="22"/>
          <w:lang w:val="it-IT"/>
        </w:rPr>
        <w:t>reia îi cesioneaz</w:t>
      </w:r>
      <w:r w:rsidRPr="00087628">
        <w:rPr>
          <w:rFonts w:ascii="Tahoma" w:hAnsi="Tahoma" w:cs="Tahoma" w:hint="eastAsia"/>
          <w:sz w:val="22"/>
          <w:szCs w:val="22"/>
          <w:lang w:val="it-IT"/>
        </w:rPr>
        <w:t>ă</w:t>
      </w:r>
      <w:r w:rsidRPr="00087628">
        <w:rPr>
          <w:rFonts w:ascii="Tahoma" w:hAnsi="Tahoma" w:cs="Tahoma"/>
          <w:sz w:val="22"/>
          <w:szCs w:val="22"/>
          <w:lang w:val="it-IT"/>
        </w:rPr>
        <w:t xml:space="preserve"> drepturile.</w:t>
      </w:r>
    </w:p>
    <w:p w14:paraId="6DCF3491" w14:textId="77777777" w:rsidR="0074032E" w:rsidRDefault="0074032E" w:rsidP="0074032E">
      <w:pPr>
        <w:pStyle w:val="DefaultText"/>
        <w:jc w:val="both"/>
        <w:rPr>
          <w:rFonts w:ascii="Tahoma" w:hAnsi="Tahoma" w:cs="Tahoma"/>
          <w:sz w:val="22"/>
          <w:szCs w:val="22"/>
          <w:lang w:val="it-IT"/>
        </w:rPr>
      </w:pPr>
      <w:r>
        <w:rPr>
          <w:rFonts w:ascii="Tahoma" w:hAnsi="Tahoma" w:cs="Tahoma"/>
          <w:b/>
          <w:bCs/>
          <w:sz w:val="22"/>
          <w:szCs w:val="22"/>
          <w:lang w:val="it-IT"/>
        </w:rPr>
        <w:t xml:space="preserve">12.6. </w:t>
      </w:r>
      <w:r w:rsidRPr="00087628">
        <w:rPr>
          <w:rFonts w:ascii="Tahoma" w:hAnsi="Tahoma" w:cs="Tahoma"/>
          <w:sz w:val="22"/>
          <w:szCs w:val="22"/>
          <w:lang w:val="it-IT"/>
        </w:rPr>
        <w:t>Orice drept sau obligație cesionat</w:t>
      </w:r>
      <w:r w:rsidRPr="00087628">
        <w:rPr>
          <w:rFonts w:ascii="Tahoma" w:hAnsi="Tahoma" w:cs="Tahoma" w:hint="eastAsia"/>
          <w:sz w:val="22"/>
          <w:szCs w:val="22"/>
          <w:lang w:val="it-IT"/>
        </w:rPr>
        <w:t>ă</w:t>
      </w:r>
      <w:r w:rsidRPr="00087628">
        <w:rPr>
          <w:rFonts w:ascii="Tahoma" w:hAnsi="Tahoma" w:cs="Tahoma"/>
          <w:sz w:val="22"/>
          <w:szCs w:val="22"/>
          <w:lang w:val="it-IT"/>
        </w:rPr>
        <w:t xml:space="preserve"> de c</w:t>
      </w:r>
      <w:r w:rsidRPr="00087628">
        <w:rPr>
          <w:rFonts w:ascii="Tahoma" w:hAnsi="Tahoma" w:cs="Tahoma" w:hint="eastAsia"/>
          <w:sz w:val="22"/>
          <w:szCs w:val="22"/>
          <w:lang w:val="it-IT"/>
        </w:rPr>
        <w:t>ă</w:t>
      </w:r>
      <w:r w:rsidRPr="00087628">
        <w:rPr>
          <w:rFonts w:ascii="Tahoma" w:hAnsi="Tahoma" w:cs="Tahoma"/>
          <w:sz w:val="22"/>
          <w:szCs w:val="22"/>
          <w:lang w:val="it-IT"/>
        </w:rPr>
        <w:t xml:space="preserve">tre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087628">
        <w:rPr>
          <w:rFonts w:ascii="Tahoma" w:hAnsi="Tahoma" w:cs="Tahoma"/>
          <w:sz w:val="22"/>
          <w:szCs w:val="22"/>
          <w:lang w:val="it-IT"/>
        </w:rPr>
        <w:t>f</w:t>
      </w:r>
      <w:r w:rsidRPr="00087628">
        <w:rPr>
          <w:rFonts w:ascii="Tahoma" w:hAnsi="Tahoma" w:cs="Tahoma" w:hint="eastAsia"/>
          <w:sz w:val="22"/>
          <w:szCs w:val="22"/>
          <w:lang w:val="it-IT"/>
        </w:rPr>
        <w:t>ă</w:t>
      </w:r>
      <w:r w:rsidRPr="00087628">
        <w:rPr>
          <w:rFonts w:ascii="Tahoma" w:hAnsi="Tahoma" w:cs="Tahoma"/>
          <w:sz w:val="22"/>
          <w:szCs w:val="22"/>
          <w:lang w:val="it-IT"/>
        </w:rPr>
        <w:t>r</w:t>
      </w:r>
      <w:r w:rsidRPr="00087628">
        <w:rPr>
          <w:rFonts w:ascii="Tahoma" w:hAnsi="Tahoma" w:cs="Tahoma" w:hint="eastAsia"/>
          <w:sz w:val="22"/>
          <w:szCs w:val="22"/>
          <w:lang w:val="it-IT"/>
        </w:rPr>
        <w:t>ă</w:t>
      </w:r>
      <w:r w:rsidRPr="00087628">
        <w:rPr>
          <w:rFonts w:ascii="Tahoma" w:hAnsi="Tahoma" w:cs="Tahoma"/>
          <w:sz w:val="22"/>
          <w:szCs w:val="22"/>
          <w:lang w:val="it-IT"/>
        </w:rPr>
        <w:t xml:space="preserve"> o autorizare prealabil</w:t>
      </w:r>
      <w:r w:rsidRPr="00087628">
        <w:rPr>
          <w:rFonts w:ascii="Tahoma" w:hAnsi="Tahoma" w:cs="Tahoma" w:hint="eastAsia"/>
          <w:sz w:val="22"/>
          <w:szCs w:val="22"/>
          <w:lang w:val="it-IT"/>
        </w:rPr>
        <w:t>ă</w:t>
      </w:r>
      <w:r w:rsidRPr="00087628">
        <w:rPr>
          <w:rFonts w:ascii="Tahoma" w:hAnsi="Tahoma" w:cs="Tahoma"/>
          <w:sz w:val="22"/>
          <w:szCs w:val="22"/>
          <w:lang w:val="it-IT"/>
        </w:rPr>
        <w:t xml:space="preserve"> din partea </w:t>
      </w:r>
      <w:r w:rsidRPr="004E59A2">
        <w:rPr>
          <w:rFonts w:ascii="Tahoma" w:hAnsi="Tahoma" w:cs="Tahoma"/>
          <w:b/>
          <w:bCs/>
          <w:sz w:val="22"/>
          <w:szCs w:val="22"/>
          <w:lang w:val="it-IT"/>
        </w:rPr>
        <w:t>Promitentului-Achizitor</w:t>
      </w:r>
      <w:r w:rsidRPr="00087628">
        <w:rPr>
          <w:rFonts w:ascii="Tahoma" w:hAnsi="Tahoma" w:cs="Tahoma"/>
          <w:sz w:val="22"/>
          <w:szCs w:val="22"/>
          <w:lang w:val="it-IT"/>
        </w:rPr>
        <w:t xml:space="preserve"> nu este executoriu împotriva </w:t>
      </w:r>
      <w:r w:rsidRPr="004E59A2">
        <w:rPr>
          <w:rFonts w:ascii="Tahoma" w:hAnsi="Tahoma" w:cs="Tahoma"/>
          <w:b/>
          <w:bCs/>
          <w:sz w:val="22"/>
          <w:szCs w:val="22"/>
          <w:lang w:val="it-IT"/>
        </w:rPr>
        <w:t>Promitentului-Achizitor</w:t>
      </w:r>
      <w:r w:rsidRPr="00087628">
        <w:rPr>
          <w:rFonts w:ascii="Tahoma" w:hAnsi="Tahoma" w:cs="Tahoma"/>
          <w:sz w:val="22"/>
          <w:szCs w:val="22"/>
          <w:lang w:val="it-IT"/>
        </w:rPr>
        <w:t>.</w:t>
      </w:r>
    </w:p>
    <w:p w14:paraId="540A92DF" w14:textId="77777777" w:rsidR="00FE1D3B" w:rsidRPr="00ED60F5" w:rsidRDefault="00FE1D3B" w:rsidP="00FE1D3B">
      <w:pPr>
        <w:pStyle w:val="DefaultText"/>
        <w:jc w:val="both"/>
        <w:rPr>
          <w:rFonts w:ascii="Tahoma" w:hAnsi="Tahoma" w:cs="Tahoma"/>
          <w:sz w:val="22"/>
          <w:szCs w:val="22"/>
          <w:lang w:val="it-IT"/>
        </w:rPr>
      </w:pPr>
    </w:p>
    <w:p w14:paraId="50CBE5C0" w14:textId="328466A9" w:rsidR="001503D9" w:rsidRPr="001503D9" w:rsidRDefault="001503D9" w:rsidP="001503D9">
      <w:pPr>
        <w:jc w:val="both"/>
        <w:rPr>
          <w:rFonts w:ascii="Tahoma" w:hAnsi="Tahoma" w:cs="Tahoma"/>
          <w:b/>
          <w:sz w:val="22"/>
          <w:szCs w:val="22"/>
        </w:rPr>
      </w:pPr>
      <w:r w:rsidRPr="001503D9">
        <w:rPr>
          <w:rFonts w:ascii="Tahoma" w:hAnsi="Tahoma" w:cs="Tahoma"/>
          <w:b/>
          <w:sz w:val="22"/>
          <w:szCs w:val="22"/>
        </w:rPr>
        <w:t>Cap. 13. FORŢA MAJORĂ</w:t>
      </w:r>
      <w:r w:rsidR="00F15551">
        <w:rPr>
          <w:rFonts w:ascii="Tahoma" w:hAnsi="Tahoma" w:cs="Tahoma"/>
          <w:b/>
          <w:sz w:val="22"/>
          <w:szCs w:val="22"/>
        </w:rPr>
        <w:t xml:space="preserve"> ȘI CAZUL FORTUIT</w:t>
      </w:r>
    </w:p>
    <w:p w14:paraId="3939C666"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13.1.</w:t>
      </w:r>
      <w:r w:rsidRPr="001503D9">
        <w:rPr>
          <w:rFonts w:ascii="Tahoma" w:hAnsi="Tahoma" w:cs="Tahoma"/>
          <w:sz w:val="22"/>
          <w:szCs w:val="22"/>
        </w:rPr>
        <w:t xml:space="preserve"> Forţa majoră este constatată de Camera de Comerţ şi Industrie a României sau de o altă autoritate competentă.</w:t>
      </w:r>
    </w:p>
    <w:p w14:paraId="787D141D"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13.2.</w:t>
      </w:r>
      <w:r w:rsidRPr="001503D9">
        <w:rPr>
          <w:rFonts w:ascii="Tahoma" w:hAnsi="Tahoma" w:cs="Tahoma"/>
          <w:sz w:val="22"/>
          <w:szCs w:val="22"/>
        </w:rPr>
        <w:t xml:space="preserve"> Forţa majoră exonerează părţile de răspunderea pentru  neîndeplinirea obligaţiilor asumate prin </w:t>
      </w:r>
      <w:r w:rsidRPr="001503D9">
        <w:rPr>
          <w:rFonts w:ascii="Tahoma" w:hAnsi="Tahoma" w:cs="Tahoma"/>
          <w:b/>
          <w:sz w:val="22"/>
          <w:szCs w:val="22"/>
        </w:rPr>
        <w:t xml:space="preserve">Acordul-cadru </w:t>
      </w:r>
      <w:r w:rsidRPr="001503D9">
        <w:rPr>
          <w:rFonts w:ascii="Tahoma" w:hAnsi="Tahoma" w:cs="Tahoma"/>
          <w:sz w:val="22"/>
          <w:szCs w:val="22"/>
        </w:rPr>
        <w:t>şi/sau prin contractele subsecvente, pe toată perioada în care aceasta acţionează.</w:t>
      </w:r>
    </w:p>
    <w:p w14:paraId="71798D4D"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 xml:space="preserve">13.3. </w:t>
      </w:r>
      <w:r w:rsidRPr="001503D9">
        <w:rPr>
          <w:rFonts w:ascii="Tahoma" w:hAnsi="Tahoma" w:cs="Tahoma"/>
          <w:sz w:val="22"/>
          <w:szCs w:val="22"/>
        </w:rPr>
        <w:t xml:space="preserve">Îndeplinirea </w:t>
      </w:r>
      <w:r w:rsidRPr="001503D9">
        <w:rPr>
          <w:rFonts w:ascii="Tahoma" w:hAnsi="Tahoma" w:cs="Tahoma"/>
          <w:b/>
          <w:sz w:val="22"/>
          <w:szCs w:val="22"/>
        </w:rPr>
        <w:t xml:space="preserve">Acordului-cadru </w:t>
      </w:r>
      <w:r w:rsidRPr="001503D9">
        <w:rPr>
          <w:rFonts w:ascii="Tahoma" w:hAnsi="Tahoma" w:cs="Tahoma"/>
          <w:sz w:val="22"/>
          <w:szCs w:val="22"/>
        </w:rPr>
        <w:t>şi/sau a contractelor subsecvente încheiate va fi suspendată în perioada de acţiune a forţei majore, dar fără a prejudicia drepturile ce li se cuveneau părţilor până la apariţia acesteia.</w:t>
      </w:r>
    </w:p>
    <w:p w14:paraId="5F2EAB0C" w14:textId="4705C153" w:rsidR="001503D9" w:rsidRPr="001503D9" w:rsidRDefault="001503D9" w:rsidP="001503D9">
      <w:pPr>
        <w:jc w:val="both"/>
        <w:rPr>
          <w:rFonts w:ascii="Tahoma" w:hAnsi="Tahoma" w:cs="Tahoma"/>
          <w:sz w:val="22"/>
          <w:szCs w:val="22"/>
        </w:rPr>
      </w:pPr>
      <w:r w:rsidRPr="001503D9">
        <w:rPr>
          <w:rFonts w:ascii="Tahoma" w:hAnsi="Tahoma" w:cs="Tahoma"/>
          <w:b/>
          <w:sz w:val="22"/>
          <w:szCs w:val="22"/>
        </w:rPr>
        <w:t>13.4.</w:t>
      </w:r>
      <w:r w:rsidRPr="001503D9">
        <w:rPr>
          <w:rFonts w:ascii="Tahoma" w:hAnsi="Tahoma" w:cs="Tahoma"/>
          <w:sz w:val="22"/>
          <w:szCs w:val="22"/>
        </w:rPr>
        <w:t xml:space="preserve"> Partea contractantă care invocă forţa majoră are obligaţia de a notifica celeilalte părţi, în mod complet, producerea acesteia şi de a lua orice măsuri care îi stau la dispoziţie în vederea limitării consecinţelor.</w:t>
      </w:r>
    </w:p>
    <w:p w14:paraId="1C64D0BD" w14:textId="77777777" w:rsidR="001503D9" w:rsidRPr="001503D9" w:rsidRDefault="001503D9" w:rsidP="001503D9">
      <w:pPr>
        <w:jc w:val="both"/>
        <w:rPr>
          <w:rFonts w:ascii="Tahoma" w:hAnsi="Tahoma" w:cs="Tahoma"/>
          <w:sz w:val="22"/>
          <w:szCs w:val="22"/>
        </w:rPr>
      </w:pPr>
      <w:r w:rsidRPr="001503D9">
        <w:rPr>
          <w:rFonts w:ascii="Tahoma" w:hAnsi="Tahoma" w:cs="Tahoma"/>
          <w:b/>
          <w:sz w:val="22"/>
          <w:szCs w:val="22"/>
        </w:rPr>
        <w:t>13.5.</w:t>
      </w:r>
      <w:r w:rsidRPr="001503D9">
        <w:rPr>
          <w:rFonts w:ascii="Tahoma" w:hAnsi="Tahoma" w:cs="Tahoma"/>
          <w:sz w:val="22"/>
          <w:szCs w:val="22"/>
        </w:rPr>
        <w:t xml:space="preserve"> Dacă forţa majoră acţionează sau se estimează că va acţiona o perioadă mai mare de 60 (şaizeci) de zile, fiecare parte va avea dreptul să notifice celeilalte părţi încetarea de plin drept a contractului subsecvent şi a </w:t>
      </w:r>
      <w:r w:rsidRPr="001503D9">
        <w:rPr>
          <w:rFonts w:ascii="Tahoma" w:hAnsi="Tahoma" w:cs="Tahoma"/>
          <w:b/>
          <w:sz w:val="22"/>
          <w:szCs w:val="22"/>
        </w:rPr>
        <w:t>Acordului-cadru</w:t>
      </w:r>
      <w:r w:rsidRPr="001503D9">
        <w:rPr>
          <w:rFonts w:ascii="Tahoma" w:hAnsi="Tahoma" w:cs="Tahoma"/>
          <w:sz w:val="22"/>
          <w:szCs w:val="22"/>
        </w:rPr>
        <w:t>, fără ca vreuna dintre părţi să poată pretinde daune-interese.</w:t>
      </w:r>
    </w:p>
    <w:p w14:paraId="01AFACE8" w14:textId="77777777" w:rsidR="00374C9D" w:rsidRPr="00C30E28" w:rsidRDefault="00374C9D" w:rsidP="00374C9D">
      <w:pPr>
        <w:jc w:val="both"/>
        <w:rPr>
          <w:rFonts w:ascii="Tahoma" w:hAnsi="Tahoma" w:cs="Tahoma"/>
          <w:sz w:val="22"/>
          <w:szCs w:val="22"/>
        </w:rPr>
      </w:pPr>
      <w:r>
        <w:rPr>
          <w:rFonts w:ascii="Tahoma" w:hAnsi="Tahoma" w:cs="Tahoma"/>
          <w:b/>
          <w:bCs/>
          <w:sz w:val="22"/>
          <w:szCs w:val="22"/>
        </w:rPr>
        <w:t>13</w:t>
      </w:r>
      <w:r w:rsidRPr="006C75CB">
        <w:rPr>
          <w:rFonts w:ascii="Tahoma" w:hAnsi="Tahoma" w:cs="Tahoma"/>
          <w:b/>
          <w:bCs/>
          <w:sz w:val="22"/>
          <w:szCs w:val="22"/>
        </w:rPr>
        <w:t>.6.</w:t>
      </w:r>
      <w:r w:rsidRPr="006C75CB">
        <w:rPr>
          <w:rFonts w:ascii="Tahoma" w:hAnsi="Tahoma" w:cs="Tahoma"/>
          <w:sz w:val="22"/>
          <w:szCs w:val="22"/>
        </w:rPr>
        <w:t xml:space="preserve"> Cazul fortuit nu este exonerator de r</w:t>
      </w:r>
      <w:r w:rsidRPr="006C75CB">
        <w:rPr>
          <w:rFonts w:ascii="Tahoma" w:hAnsi="Tahoma" w:cs="Tahoma" w:hint="eastAsia"/>
          <w:sz w:val="22"/>
          <w:szCs w:val="22"/>
        </w:rPr>
        <w:t>ă</w:t>
      </w:r>
      <w:r w:rsidRPr="006C75CB">
        <w:rPr>
          <w:rFonts w:ascii="Tahoma" w:hAnsi="Tahoma" w:cs="Tahoma"/>
          <w:sz w:val="22"/>
          <w:szCs w:val="22"/>
        </w:rPr>
        <w:t>spundere contractual</w:t>
      </w:r>
      <w:r w:rsidRPr="006C75CB">
        <w:rPr>
          <w:rFonts w:ascii="Tahoma" w:hAnsi="Tahoma" w:cs="Tahoma" w:hint="eastAsia"/>
          <w:sz w:val="22"/>
          <w:szCs w:val="22"/>
        </w:rPr>
        <w:t>ă</w:t>
      </w:r>
      <w:r w:rsidRPr="006C75CB">
        <w:rPr>
          <w:rFonts w:ascii="Tahoma" w:hAnsi="Tahoma" w:cs="Tahoma"/>
          <w:sz w:val="22"/>
          <w:szCs w:val="22"/>
        </w:rPr>
        <w:t>.</w:t>
      </w:r>
    </w:p>
    <w:p w14:paraId="1408CA31" w14:textId="77777777" w:rsidR="00FE1D3B" w:rsidRPr="00910D89" w:rsidRDefault="00FE1D3B" w:rsidP="00FE1D3B">
      <w:pPr>
        <w:pStyle w:val="DefaultText"/>
        <w:rPr>
          <w:rFonts w:ascii="Tahoma" w:hAnsi="Tahoma" w:cs="Tahoma"/>
          <w:b/>
          <w:i/>
          <w:sz w:val="22"/>
          <w:szCs w:val="22"/>
        </w:rPr>
      </w:pPr>
    </w:p>
    <w:p w14:paraId="5453470A" w14:textId="77777777" w:rsidR="0074032E" w:rsidRPr="00136EDE" w:rsidRDefault="0074032E" w:rsidP="0074032E">
      <w:pPr>
        <w:rPr>
          <w:rFonts w:ascii="Tahoma" w:hAnsi="Tahoma" w:cs="Tahoma"/>
          <w:b/>
          <w:sz w:val="22"/>
          <w:szCs w:val="22"/>
        </w:rPr>
      </w:pPr>
      <w:r w:rsidRPr="00136EDE">
        <w:rPr>
          <w:rFonts w:ascii="Tahoma" w:hAnsi="Tahoma" w:cs="Tahoma"/>
          <w:b/>
          <w:sz w:val="22"/>
          <w:szCs w:val="22"/>
        </w:rPr>
        <w:lastRenderedPageBreak/>
        <w:t>Cap. 1</w:t>
      </w:r>
      <w:r>
        <w:rPr>
          <w:rFonts w:ascii="Tahoma" w:hAnsi="Tahoma" w:cs="Tahoma"/>
          <w:b/>
          <w:sz w:val="22"/>
          <w:szCs w:val="22"/>
        </w:rPr>
        <w:t>4</w:t>
      </w:r>
      <w:r w:rsidRPr="00136EDE">
        <w:rPr>
          <w:rFonts w:ascii="Tahoma" w:hAnsi="Tahoma" w:cs="Tahoma"/>
          <w:b/>
          <w:sz w:val="22"/>
          <w:szCs w:val="22"/>
        </w:rPr>
        <w:t>.  MODIFICAREA CLAUZELOR CONTRACTUALE</w:t>
      </w:r>
    </w:p>
    <w:p w14:paraId="19D9375B" w14:textId="69E3CB45" w:rsidR="0074032E" w:rsidRPr="00136EDE" w:rsidRDefault="0074032E" w:rsidP="0074032E">
      <w:pPr>
        <w:jc w:val="both"/>
        <w:rPr>
          <w:rFonts w:ascii="Tahoma" w:hAnsi="Tahoma" w:cs="Tahoma"/>
          <w:sz w:val="22"/>
          <w:szCs w:val="22"/>
        </w:rPr>
      </w:pPr>
      <w:r w:rsidRPr="00136EDE">
        <w:rPr>
          <w:rFonts w:ascii="Tahoma" w:hAnsi="Tahoma" w:cs="Tahoma"/>
          <w:b/>
          <w:sz w:val="22"/>
          <w:szCs w:val="22"/>
        </w:rPr>
        <w:t>1</w:t>
      </w:r>
      <w:r>
        <w:rPr>
          <w:rFonts w:ascii="Tahoma" w:hAnsi="Tahoma" w:cs="Tahoma"/>
          <w:b/>
          <w:sz w:val="22"/>
          <w:szCs w:val="22"/>
        </w:rPr>
        <w:t>4</w:t>
      </w:r>
      <w:r w:rsidRPr="00136EDE">
        <w:rPr>
          <w:rFonts w:ascii="Tahoma" w:hAnsi="Tahoma" w:cs="Tahoma"/>
          <w:b/>
          <w:sz w:val="22"/>
          <w:szCs w:val="22"/>
        </w:rPr>
        <w:t>.1.</w:t>
      </w:r>
      <w:r w:rsidRPr="00136EDE">
        <w:rPr>
          <w:rFonts w:ascii="Tahoma" w:hAnsi="Tahoma" w:cs="Tahoma"/>
          <w:sz w:val="22"/>
          <w:szCs w:val="22"/>
        </w:rPr>
        <w:t xml:space="preserve"> (1) Pe durata îndeplinirii </w:t>
      </w:r>
      <w:r w:rsidRPr="001E4C3E">
        <w:rPr>
          <w:rFonts w:ascii="Tahoma" w:hAnsi="Tahoma" w:cs="Tahoma"/>
          <w:b/>
          <w:sz w:val="22"/>
          <w:szCs w:val="22"/>
        </w:rPr>
        <w:t>Acordului-cadru</w:t>
      </w:r>
      <w:r w:rsidRPr="00136EDE">
        <w:rPr>
          <w:rFonts w:ascii="Tahoma" w:hAnsi="Tahoma" w:cs="Tahoma"/>
          <w:sz w:val="22"/>
          <w:szCs w:val="22"/>
        </w:rPr>
        <w:t>, p</w:t>
      </w:r>
      <w:r w:rsidRPr="00136EDE">
        <w:rPr>
          <w:rFonts w:ascii="Tahoma" w:hAnsi="Tahoma" w:cs="Tahoma" w:hint="eastAsia"/>
          <w:sz w:val="22"/>
          <w:szCs w:val="22"/>
        </w:rPr>
        <w:t>ă</w:t>
      </w:r>
      <w:r w:rsidRPr="00136EDE">
        <w:rPr>
          <w:rFonts w:ascii="Tahoma" w:hAnsi="Tahoma" w:cs="Tahoma"/>
          <w:sz w:val="22"/>
          <w:szCs w:val="22"/>
        </w:rPr>
        <w:t xml:space="preserve">rțile au dreptul de a conveni modificarea și/sau completarea clauzelor acestuia sau respectiv a clauzelor </w:t>
      </w:r>
      <w:r>
        <w:rPr>
          <w:rFonts w:ascii="Tahoma" w:hAnsi="Tahoma" w:cs="Tahoma"/>
          <w:sz w:val="22"/>
          <w:szCs w:val="22"/>
        </w:rPr>
        <w:t>c</w:t>
      </w:r>
      <w:r w:rsidRPr="00136EDE">
        <w:rPr>
          <w:rFonts w:ascii="Tahoma" w:hAnsi="Tahoma" w:cs="Tahoma"/>
          <w:sz w:val="22"/>
          <w:szCs w:val="22"/>
        </w:rPr>
        <w:t>ontract</w:t>
      </w:r>
      <w:r>
        <w:rPr>
          <w:rFonts w:ascii="Tahoma" w:hAnsi="Tahoma" w:cs="Tahoma"/>
          <w:sz w:val="22"/>
          <w:szCs w:val="22"/>
        </w:rPr>
        <w:t>elor</w:t>
      </w:r>
      <w:r w:rsidRPr="00136EDE">
        <w:rPr>
          <w:rFonts w:ascii="Tahoma" w:hAnsi="Tahoma" w:cs="Tahoma"/>
          <w:sz w:val="22"/>
          <w:szCs w:val="22"/>
        </w:rPr>
        <w:t xml:space="preserve"> subsecvent</w:t>
      </w:r>
      <w:r>
        <w:rPr>
          <w:rFonts w:ascii="Tahoma" w:hAnsi="Tahoma" w:cs="Tahoma"/>
          <w:sz w:val="22"/>
          <w:szCs w:val="22"/>
        </w:rPr>
        <w:t>e</w:t>
      </w:r>
      <w:r w:rsidRPr="00136EDE">
        <w:rPr>
          <w:rFonts w:ascii="Tahoma" w:hAnsi="Tahoma" w:cs="Tahoma"/>
          <w:sz w:val="22"/>
          <w:szCs w:val="22"/>
        </w:rPr>
        <w:t xml:space="preserve"> numai în limitele dispozițiilor prev</w:t>
      </w:r>
      <w:r w:rsidRPr="00136EDE">
        <w:rPr>
          <w:rFonts w:ascii="Tahoma" w:hAnsi="Tahoma" w:cs="Tahoma" w:hint="eastAsia"/>
          <w:sz w:val="22"/>
          <w:szCs w:val="22"/>
        </w:rPr>
        <w:t>ă</w:t>
      </w:r>
      <w:r w:rsidRPr="00136EDE">
        <w:rPr>
          <w:rFonts w:ascii="Tahoma" w:hAnsi="Tahoma" w:cs="Tahoma"/>
          <w:sz w:val="22"/>
          <w:szCs w:val="22"/>
        </w:rPr>
        <w:t>zute de art. 221-222</w:t>
      </w:r>
      <w:r w:rsidR="00374C9D" w:rsidRPr="00374C9D">
        <w:rPr>
          <w:rFonts w:ascii="Tahoma" w:hAnsi="Tahoma" w:cs="Tahoma"/>
          <w:sz w:val="22"/>
          <w:szCs w:val="22"/>
          <w:vertAlign w:val="superscript"/>
        </w:rPr>
        <w:t>2</w:t>
      </w:r>
      <w:r w:rsidRPr="00136EDE">
        <w:rPr>
          <w:rFonts w:ascii="Tahoma" w:hAnsi="Tahoma" w:cs="Tahoma"/>
          <w:sz w:val="22"/>
          <w:szCs w:val="22"/>
        </w:rPr>
        <w:t xml:space="preserve"> din Legea nr. 98/2016, f</w:t>
      </w:r>
      <w:r w:rsidRPr="00136EDE">
        <w:rPr>
          <w:rFonts w:ascii="Tahoma" w:hAnsi="Tahoma" w:cs="Tahoma" w:hint="eastAsia"/>
          <w:sz w:val="22"/>
          <w:szCs w:val="22"/>
        </w:rPr>
        <w:t>ă</w:t>
      </w:r>
      <w:r w:rsidRPr="00136EDE">
        <w:rPr>
          <w:rFonts w:ascii="Tahoma" w:hAnsi="Tahoma" w:cs="Tahoma"/>
          <w:sz w:val="22"/>
          <w:szCs w:val="22"/>
        </w:rPr>
        <w:t>r</w:t>
      </w:r>
      <w:r w:rsidRPr="00136EDE">
        <w:rPr>
          <w:rFonts w:ascii="Tahoma" w:hAnsi="Tahoma" w:cs="Tahoma" w:hint="eastAsia"/>
          <w:sz w:val="22"/>
          <w:szCs w:val="22"/>
        </w:rPr>
        <w:t>ă</w:t>
      </w:r>
      <w:r w:rsidRPr="00136EDE">
        <w:rPr>
          <w:rFonts w:ascii="Tahoma" w:hAnsi="Tahoma" w:cs="Tahoma"/>
          <w:sz w:val="22"/>
          <w:szCs w:val="22"/>
        </w:rPr>
        <w:t xml:space="preserve"> a afecta caracterul general al </w:t>
      </w:r>
      <w:r w:rsidRPr="001E4C3E">
        <w:rPr>
          <w:rFonts w:ascii="Tahoma" w:hAnsi="Tahoma" w:cs="Tahoma"/>
          <w:b/>
          <w:sz w:val="22"/>
          <w:szCs w:val="22"/>
        </w:rPr>
        <w:t>Acordului-cadru</w:t>
      </w:r>
      <w:r w:rsidRPr="00136EDE">
        <w:rPr>
          <w:rFonts w:ascii="Tahoma" w:hAnsi="Tahoma" w:cs="Tahoma" w:hint="eastAsia"/>
          <w:sz w:val="22"/>
          <w:szCs w:val="22"/>
        </w:rPr>
        <w:t> </w:t>
      </w:r>
      <w:r w:rsidRPr="00136EDE">
        <w:rPr>
          <w:rFonts w:ascii="Tahoma" w:hAnsi="Tahoma" w:cs="Tahoma"/>
          <w:sz w:val="22"/>
          <w:szCs w:val="22"/>
        </w:rPr>
        <w:t xml:space="preserve">și al </w:t>
      </w:r>
      <w:r>
        <w:rPr>
          <w:rFonts w:ascii="Tahoma" w:hAnsi="Tahoma" w:cs="Tahoma"/>
          <w:sz w:val="22"/>
          <w:szCs w:val="22"/>
        </w:rPr>
        <w:t>c</w:t>
      </w:r>
      <w:r w:rsidRPr="00136EDE">
        <w:rPr>
          <w:rFonts w:ascii="Tahoma" w:hAnsi="Tahoma" w:cs="Tahoma"/>
          <w:sz w:val="22"/>
          <w:szCs w:val="22"/>
        </w:rPr>
        <w:t>ontract</w:t>
      </w:r>
      <w:r>
        <w:rPr>
          <w:rFonts w:ascii="Tahoma" w:hAnsi="Tahoma" w:cs="Tahoma"/>
          <w:sz w:val="22"/>
          <w:szCs w:val="22"/>
        </w:rPr>
        <w:t>elor</w:t>
      </w:r>
      <w:r w:rsidRPr="00136EDE">
        <w:rPr>
          <w:rFonts w:ascii="Tahoma" w:hAnsi="Tahoma" w:cs="Tahoma"/>
          <w:sz w:val="22"/>
          <w:szCs w:val="22"/>
        </w:rPr>
        <w:t xml:space="preserve"> subsecvent</w:t>
      </w:r>
      <w:r>
        <w:rPr>
          <w:rFonts w:ascii="Tahoma" w:hAnsi="Tahoma" w:cs="Tahoma"/>
          <w:sz w:val="22"/>
          <w:szCs w:val="22"/>
        </w:rPr>
        <w:t>e</w:t>
      </w:r>
      <w:r w:rsidRPr="00136EDE">
        <w:rPr>
          <w:rFonts w:ascii="Tahoma" w:hAnsi="Tahoma" w:cs="Tahoma"/>
          <w:sz w:val="22"/>
          <w:szCs w:val="22"/>
        </w:rPr>
        <w:t>.</w:t>
      </w:r>
    </w:p>
    <w:p w14:paraId="3D2D670A" w14:textId="77777777" w:rsidR="0074032E" w:rsidRPr="00136EDE" w:rsidRDefault="0074032E" w:rsidP="0074032E">
      <w:pPr>
        <w:ind w:firstLine="540"/>
        <w:jc w:val="both"/>
        <w:rPr>
          <w:rFonts w:ascii="Tahoma" w:hAnsi="Tahoma" w:cs="Tahoma"/>
          <w:sz w:val="22"/>
          <w:szCs w:val="22"/>
        </w:rPr>
      </w:pPr>
      <w:r w:rsidRPr="00136EDE">
        <w:rPr>
          <w:rFonts w:ascii="Tahoma" w:hAnsi="Tahoma" w:cs="Tahoma"/>
          <w:sz w:val="22"/>
          <w:szCs w:val="22"/>
        </w:rPr>
        <w:t>(2) Modific</w:t>
      </w:r>
      <w:r w:rsidRPr="00136EDE">
        <w:rPr>
          <w:rFonts w:ascii="Tahoma" w:hAnsi="Tahoma" w:cs="Tahoma" w:hint="eastAsia"/>
          <w:sz w:val="22"/>
          <w:szCs w:val="22"/>
        </w:rPr>
        <w:t>ă</w:t>
      </w:r>
      <w:r w:rsidRPr="00136EDE">
        <w:rPr>
          <w:rFonts w:ascii="Tahoma" w:hAnsi="Tahoma" w:cs="Tahoma"/>
          <w:sz w:val="22"/>
          <w:szCs w:val="22"/>
        </w:rPr>
        <w:t>rile nu trebuie s</w:t>
      </w:r>
      <w:r w:rsidRPr="00136EDE">
        <w:rPr>
          <w:rFonts w:ascii="Tahoma" w:hAnsi="Tahoma" w:cs="Tahoma" w:hint="eastAsia"/>
          <w:sz w:val="22"/>
          <w:szCs w:val="22"/>
        </w:rPr>
        <w:t>ă</w:t>
      </w:r>
      <w:r w:rsidRPr="00136EDE">
        <w:rPr>
          <w:rFonts w:ascii="Tahoma" w:hAnsi="Tahoma" w:cs="Tahoma"/>
          <w:sz w:val="22"/>
          <w:szCs w:val="22"/>
        </w:rPr>
        <w:t xml:space="preserve"> afecteze în niciun caz și în niciun fel rezultatul procedurii de atribuire.</w:t>
      </w:r>
    </w:p>
    <w:p w14:paraId="5C3C963D" w14:textId="745DB9E8" w:rsidR="00F15551" w:rsidRPr="00F15551" w:rsidRDefault="0074032E" w:rsidP="00C4287C">
      <w:pPr>
        <w:ind w:firstLine="540"/>
        <w:jc w:val="both"/>
        <w:rPr>
          <w:rFonts w:ascii="Tahoma" w:hAnsi="Tahoma" w:cs="Tahoma"/>
          <w:bCs/>
          <w:iCs/>
          <w:sz w:val="22"/>
          <w:szCs w:val="22"/>
          <w:lang w:eastAsia="x-none"/>
        </w:rPr>
      </w:pPr>
      <w:r w:rsidRPr="00136EDE">
        <w:rPr>
          <w:rFonts w:ascii="Tahoma" w:hAnsi="Tahoma" w:cs="Tahoma"/>
          <w:sz w:val="22"/>
          <w:szCs w:val="22"/>
        </w:rPr>
        <w:t>(3) Modificarea va produce efecte doar dac</w:t>
      </w:r>
      <w:r w:rsidRPr="00136EDE">
        <w:rPr>
          <w:rFonts w:ascii="Tahoma" w:hAnsi="Tahoma" w:cs="Tahoma" w:hint="eastAsia"/>
          <w:sz w:val="22"/>
          <w:szCs w:val="22"/>
        </w:rPr>
        <w:t>ă</w:t>
      </w:r>
      <w:r w:rsidRPr="00136EDE">
        <w:rPr>
          <w:rFonts w:ascii="Tahoma" w:hAnsi="Tahoma" w:cs="Tahoma"/>
          <w:sz w:val="22"/>
          <w:szCs w:val="22"/>
        </w:rPr>
        <w:t xml:space="preserve"> p</w:t>
      </w:r>
      <w:r w:rsidRPr="00136EDE">
        <w:rPr>
          <w:rFonts w:ascii="Tahoma" w:hAnsi="Tahoma" w:cs="Tahoma" w:hint="eastAsia"/>
          <w:sz w:val="22"/>
          <w:szCs w:val="22"/>
        </w:rPr>
        <w:t>ă</w:t>
      </w:r>
      <w:r w:rsidRPr="00136EDE">
        <w:rPr>
          <w:rFonts w:ascii="Tahoma" w:hAnsi="Tahoma" w:cs="Tahoma"/>
          <w:sz w:val="22"/>
          <w:szCs w:val="22"/>
        </w:rPr>
        <w:t>rțile au convenit asupra acestui aspect prin încheierea unui act adițional</w:t>
      </w:r>
      <w:r>
        <w:rPr>
          <w:rFonts w:ascii="Tahoma" w:hAnsi="Tahoma" w:cs="Tahoma"/>
          <w:sz w:val="22"/>
          <w:szCs w:val="22"/>
        </w:rPr>
        <w:t>,</w:t>
      </w:r>
      <w:r w:rsidRPr="0074032E">
        <w:rPr>
          <w:rFonts w:ascii="Tahoma" w:eastAsia="Calibri" w:hAnsi="Tahoma" w:cs="Tahoma"/>
          <w:sz w:val="22"/>
          <w:szCs w:val="22"/>
          <w:lang w:eastAsia="x-none"/>
        </w:rPr>
        <w:t xml:space="preserve"> cu excepția situațiilor reglementate prin prezentul </w:t>
      </w:r>
      <w:r>
        <w:rPr>
          <w:rFonts w:ascii="Tahoma" w:eastAsia="Calibri" w:hAnsi="Tahoma" w:cs="Tahoma"/>
          <w:b/>
          <w:bCs/>
          <w:sz w:val="22"/>
          <w:szCs w:val="22"/>
          <w:lang w:eastAsia="x-none"/>
        </w:rPr>
        <w:t>Acord-</w:t>
      </w:r>
      <w:r w:rsidRPr="0074032E">
        <w:rPr>
          <w:rFonts w:ascii="Tahoma" w:eastAsia="Calibri" w:hAnsi="Tahoma" w:cs="Tahoma"/>
          <w:b/>
          <w:bCs/>
          <w:sz w:val="22"/>
          <w:szCs w:val="22"/>
          <w:lang w:eastAsia="x-none"/>
        </w:rPr>
        <w:t xml:space="preserve">cadru </w:t>
      </w:r>
      <w:r w:rsidRPr="0074032E">
        <w:rPr>
          <w:rFonts w:ascii="Tahoma" w:eastAsia="Calibri" w:hAnsi="Tahoma" w:cs="Tahoma"/>
          <w:sz w:val="22"/>
          <w:szCs w:val="22"/>
          <w:lang w:eastAsia="x-none"/>
        </w:rPr>
        <w:t>și/sau contractele subsecvente în care modificarea se realizează automat prin aplicarea clauzelor exprese</w:t>
      </w:r>
      <w:r w:rsidRPr="00136EDE">
        <w:rPr>
          <w:rFonts w:ascii="Tahoma" w:hAnsi="Tahoma" w:cs="Tahoma"/>
          <w:sz w:val="22"/>
          <w:szCs w:val="22"/>
        </w:rPr>
        <w:t>.</w:t>
      </w:r>
      <w:r w:rsidRPr="003D5C08">
        <w:rPr>
          <w:rFonts w:ascii="Tahoma" w:hAnsi="Tahoma" w:cs="Tahoma"/>
          <w:b/>
          <w:sz w:val="22"/>
          <w:szCs w:val="22"/>
        </w:rPr>
        <w:t xml:space="preserve"> </w:t>
      </w:r>
    </w:p>
    <w:p w14:paraId="1B5C9674" w14:textId="21D5B0E3" w:rsidR="00F15551" w:rsidRPr="00F15551" w:rsidRDefault="00F15551" w:rsidP="00C4287C">
      <w:pPr>
        <w:ind w:firstLine="540"/>
        <w:jc w:val="both"/>
        <w:rPr>
          <w:rFonts w:ascii="Tahoma" w:hAnsi="Tahoma" w:cs="Tahoma"/>
          <w:sz w:val="22"/>
          <w:szCs w:val="22"/>
        </w:rPr>
      </w:pPr>
      <w:bookmarkStart w:id="10" w:name="_Hlk196381650"/>
      <w:r w:rsidRPr="00F15551">
        <w:rPr>
          <w:rFonts w:ascii="Tahoma" w:hAnsi="Tahoma" w:cs="Tahoma"/>
          <w:sz w:val="22"/>
          <w:szCs w:val="22"/>
        </w:rPr>
        <w:t>(</w:t>
      </w:r>
      <w:r>
        <w:rPr>
          <w:rFonts w:ascii="Tahoma" w:hAnsi="Tahoma" w:cs="Tahoma"/>
          <w:sz w:val="22"/>
          <w:szCs w:val="22"/>
        </w:rPr>
        <w:t>4</w:t>
      </w:r>
      <w:r w:rsidRPr="00F15551">
        <w:rPr>
          <w:rFonts w:ascii="Tahoma" w:hAnsi="Tahoma" w:cs="Tahoma"/>
          <w:sz w:val="22"/>
          <w:szCs w:val="22"/>
        </w:rPr>
        <w:t xml:space="preserve">) Eventualele modificări/completări cu privire la codurile CPV sau de angajament menționate în </w:t>
      </w:r>
      <w:r>
        <w:rPr>
          <w:rFonts w:ascii="Tahoma" w:hAnsi="Tahoma" w:cs="Tahoma"/>
          <w:sz w:val="22"/>
          <w:szCs w:val="22"/>
        </w:rPr>
        <w:t xml:space="preserve">contractul subsecvent </w:t>
      </w:r>
      <w:r w:rsidRPr="00F15551">
        <w:rPr>
          <w:rFonts w:ascii="Tahoma" w:hAnsi="Tahoma" w:cs="Tahoma"/>
          <w:sz w:val="22"/>
          <w:szCs w:val="22"/>
        </w:rPr>
        <w:t xml:space="preserve">vor fi comunicate prin corespondența între părți, fără a fi necesară încheierea unui act adițional la </w:t>
      </w:r>
      <w:r>
        <w:rPr>
          <w:rFonts w:ascii="Tahoma" w:hAnsi="Tahoma" w:cs="Tahoma"/>
          <w:sz w:val="22"/>
          <w:szCs w:val="22"/>
        </w:rPr>
        <w:t>respectivul c</w:t>
      </w:r>
      <w:r w:rsidRPr="00F15551">
        <w:rPr>
          <w:rFonts w:ascii="Tahoma" w:hAnsi="Tahoma" w:cs="Tahoma"/>
          <w:sz w:val="22"/>
          <w:szCs w:val="22"/>
        </w:rPr>
        <w:t>ontract.</w:t>
      </w:r>
    </w:p>
    <w:bookmarkEnd w:id="10"/>
    <w:p w14:paraId="70CA58B3" w14:textId="77777777" w:rsidR="0074032E" w:rsidRDefault="0074032E" w:rsidP="001503D9">
      <w:pPr>
        <w:ind w:right="3"/>
        <w:jc w:val="both"/>
        <w:rPr>
          <w:rFonts w:ascii="Tahoma" w:hAnsi="Tahoma" w:cs="Tahoma"/>
          <w:b/>
          <w:snapToGrid w:val="0"/>
          <w:sz w:val="22"/>
          <w:szCs w:val="22"/>
        </w:rPr>
      </w:pPr>
    </w:p>
    <w:p w14:paraId="76AD92ED" w14:textId="77777777" w:rsidR="008C1EFF" w:rsidRPr="00ED0974" w:rsidRDefault="008C1EFF" w:rsidP="008C1EFF">
      <w:pPr>
        <w:autoSpaceDE w:val="0"/>
        <w:autoSpaceDN w:val="0"/>
        <w:jc w:val="both"/>
        <w:rPr>
          <w:rFonts w:ascii="Tahoma" w:hAnsi="Tahoma" w:cs="Tahoma"/>
          <w:sz w:val="22"/>
          <w:szCs w:val="22"/>
          <w:lang w:eastAsia="en-US"/>
        </w:rPr>
      </w:pPr>
      <w:r>
        <w:rPr>
          <w:rFonts w:ascii="Tahoma" w:hAnsi="Tahoma" w:cs="Tahoma"/>
          <w:b/>
          <w:bCs/>
          <w:sz w:val="22"/>
          <w:szCs w:val="22"/>
          <w:lang w:eastAsia="en-US"/>
        </w:rPr>
        <w:t>15</w:t>
      </w:r>
      <w:r w:rsidRPr="00ED0974">
        <w:rPr>
          <w:rFonts w:ascii="Tahoma" w:hAnsi="Tahoma" w:cs="Tahoma"/>
          <w:b/>
          <w:bCs/>
          <w:sz w:val="22"/>
          <w:szCs w:val="22"/>
          <w:lang w:eastAsia="en-US"/>
        </w:rPr>
        <w:t>. SUBCONTRACTAREA</w:t>
      </w:r>
      <w:r>
        <w:rPr>
          <w:rFonts w:ascii="Tahoma" w:eastAsia="Calibri" w:hAnsi="Tahoma" w:cs="Tahoma"/>
          <w:sz w:val="22"/>
          <w:szCs w:val="22"/>
          <w:lang w:eastAsia="en-US"/>
        </w:rPr>
        <w:t>*</w:t>
      </w:r>
    </w:p>
    <w:p w14:paraId="7BEA9650"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 xml:space="preserve">.1. </w:t>
      </w:r>
      <w:r w:rsidRPr="00ED0974">
        <w:rPr>
          <w:rFonts w:ascii="Tahoma" w:eastAsia="Calibri" w:hAnsi="Tahoma" w:cs="Tahoma"/>
          <w:sz w:val="22"/>
          <w:szCs w:val="22"/>
          <w:lang w:eastAsia="en-US"/>
        </w:rPr>
        <w:t>Acordul</w:t>
      </w:r>
      <w:r>
        <w:rPr>
          <w:rFonts w:ascii="Tahoma" w:eastAsia="Calibri" w:hAnsi="Tahoma" w:cs="Tahoma"/>
          <w:sz w:val="22"/>
          <w:szCs w:val="22"/>
          <w:lang w:eastAsia="en-US"/>
        </w:rPr>
        <w:t>/contractul</w:t>
      </w:r>
      <w:r w:rsidRPr="00ED0974">
        <w:rPr>
          <w:rFonts w:ascii="Tahoma" w:eastAsia="Calibri" w:hAnsi="Tahoma" w:cs="Tahoma"/>
          <w:sz w:val="22"/>
          <w:szCs w:val="22"/>
          <w:lang w:eastAsia="en-US"/>
        </w:rPr>
        <w:t xml:space="preserve"> de subcontractare încheiat cu </w:t>
      </w:r>
      <w:r>
        <w:rPr>
          <w:rFonts w:ascii="Tahoma" w:eastAsia="Calibri" w:hAnsi="Tahoma" w:cs="Tahoma"/>
          <w:sz w:val="22"/>
          <w:szCs w:val="22"/>
          <w:lang w:eastAsia="en-US"/>
        </w:rPr>
        <w:t>S</w:t>
      </w:r>
      <w:r w:rsidRPr="00ED0974">
        <w:rPr>
          <w:rFonts w:ascii="Tahoma" w:eastAsia="Calibri" w:hAnsi="Tahoma" w:cs="Tahoma"/>
          <w:sz w:val="22"/>
          <w:szCs w:val="22"/>
          <w:lang w:eastAsia="en-US"/>
        </w:rPr>
        <w:t xml:space="preserve">ubcontractantul nominalizat în cadrul </w:t>
      </w:r>
      <w:r>
        <w:rPr>
          <w:rFonts w:ascii="Tahoma" w:eastAsia="Calibri" w:hAnsi="Tahoma" w:cs="Tahoma"/>
          <w:sz w:val="22"/>
          <w:szCs w:val="22"/>
          <w:lang w:eastAsia="en-US"/>
        </w:rPr>
        <w:t>o</w:t>
      </w:r>
      <w:r w:rsidRPr="00ED0974">
        <w:rPr>
          <w:rFonts w:ascii="Tahoma" w:eastAsia="Calibri" w:hAnsi="Tahoma" w:cs="Tahoma"/>
          <w:sz w:val="22"/>
          <w:szCs w:val="22"/>
          <w:lang w:eastAsia="en-US"/>
        </w:rPr>
        <w:t xml:space="preserve">fertei depuse pentru atribuirea </w:t>
      </w:r>
      <w:r w:rsidRPr="001E4C3E">
        <w:rPr>
          <w:rFonts w:ascii="Tahoma" w:eastAsia="Calibri" w:hAnsi="Tahoma" w:cs="Tahoma"/>
          <w:b/>
          <w:bCs/>
          <w:sz w:val="22"/>
          <w:szCs w:val="22"/>
          <w:lang w:eastAsia="en-US"/>
        </w:rPr>
        <w:t>Acordului-cadru</w:t>
      </w:r>
      <w:r w:rsidRPr="00ED0974">
        <w:rPr>
          <w:rFonts w:ascii="Tahoma" w:eastAsia="Calibri" w:hAnsi="Tahoma" w:cs="Tahoma"/>
          <w:sz w:val="22"/>
          <w:szCs w:val="22"/>
          <w:lang w:eastAsia="en-US"/>
        </w:rPr>
        <w:t xml:space="preserve"> se constituie anexă la </w:t>
      </w:r>
      <w:r w:rsidRPr="001E4C3E">
        <w:rPr>
          <w:rFonts w:ascii="Tahoma" w:eastAsia="Calibri" w:hAnsi="Tahoma" w:cs="Tahoma"/>
          <w:b/>
          <w:bCs/>
          <w:sz w:val="22"/>
          <w:szCs w:val="22"/>
          <w:lang w:eastAsia="en-US"/>
        </w:rPr>
        <w:t>Acordul-cadru</w:t>
      </w:r>
      <w:r w:rsidRPr="00ED0974">
        <w:rPr>
          <w:rFonts w:ascii="Tahoma" w:eastAsia="Calibri" w:hAnsi="Tahoma" w:cs="Tahoma"/>
          <w:sz w:val="22"/>
          <w:szCs w:val="22"/>
          <w:lang w:eastAsia="en-US"/>
        </w:rPr>
        <w:t>, făcând parte integrantă din acesta.</w:t>
      </w:r>
    </w:p>
    <w:p w14:paraId="719583F4"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.2.</w:t>
      </w:r>
      <w:r w:rsidRPr="00ED0974">
        <w:rPr>
          <w:rFonts w:ascii="Tahoma" w:eastAsia="Calibri" w:hAnsi="Tahoma" w:cs="Tahoma"/>
          <w:sz w:val="22"/>
          <w:szCs w:val="22"/>
          <w:lang w:eastAsia="en-US"/>
        </w:rPr>
        <w:t xml:space="preserve"> (1)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este pe deplin răspunzător față de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pentru modul în care îndeplinește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w:t>
      </w:r>
    </w:p>
    <w:p w14:paraId="0FF42274"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(2)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este pe deplin răspunzător față de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pentru modul în care Subcontractantul său îşi îndeplinește părțile subcontractante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contractele subsecvente</w:t>
      </w:r>
      <w:r w:rsidRPr="00ED0974">
        <w:rPr>
          <w:rFonts w:ascii="Tahoma" w:eastAsia="Calibri" w:hAnsi="Tahoma" w:cs="Tahoma"/>
          <w:sz w:val="22"/>
          <w:szCs w:val="22"/>
          <w:lang w:eastAsia="en-US"/>
        </w:rPr>
        <w:t>. Încheierea acordului</w:t>
      </w:r>
      <w:r>
        <w:rPr>
          <w:rFonts w:ascii="Tahoma" w:eastAsia="Calibri" w:hAnsi="Tahoma" w:cs="Tahoma"/>
          <w:sz w:val="22"/>
          <w:szCs w:val="22"/>
          <w:lang w:eastAsia="en-US"/>
        </w:rPr>
        <w:t>/contractului</w:t>
      </w:r>
      <w:r w:rsidRPr="00ED0974">
        <w:rPr>
          <w:rFonts w:ascii="Tahoma" w:eastAsia="Calibri" w:hAnsi="Tahoma" w:cs="Tahoma"/>
          <w:sz w:val="22"/>
          <w:szCs w:val="22"/>
          <w:lang w:eastAsia="en-US"/>
        </w:rPr>
        <w:t xml:space="preserve"> de subcontractare nu diminuează în vreun fel răspunderea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asumată prin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contractele subsecvente</w:t>
      </w:r>
      <w:r w:rsidRPr="00ED0974">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răspunde pentru actele și faptele Subcontractantului său ca și cum ar fi actele sau faptele </w:t>
      </w:r>
      <w:r w:rsidRPr="004E59A2">
        <w:rPr>
          <w:rFonts w:ascii="Tahoma" w:hAnsi="Tahoma" w:cs="Tahoma"/>
          <w:b/>
          <w:bCs/>
          <w:sz w:val="22"/>
          <w:szCs w:val="22"/>
          <w:lang w:val="it-IT"/>
        </w:rPr>
        <w:t>Promitentul-</w:t>
      </w:r>
      <w:r>
        <w:rPr>
          <w:rFonts w:ascii="Tahoma" w:hAnsi="Tahoma" w:cs="Tahoma"/>
          <w:b/>
          <w:bCs/>
          <w:sz w:val="22"/>
          <w:szCs w:val="22"/>
          <w:lang w:val="it-IT"/>
        </w:rPr>
        <w:t>Prestator</w:t>
      </w:r>
      <w:r w:rsidRPr="00ED0974">
        <w:rPr>
          <w:rFonts w:ascii="Tahoma" w:eastAsia="Calibri" w:hAnsi="Tahoma" w:cs="Tahoma"/>
          <w:sz w:val="22"/>
          <w:szCs w:val="22"/>
          <w:lang w:eastAsia="en-US"/>
        </w:rPr>
        <w:t xml:space="preserve">. </w:t>
      </w:r>
    </w:p>
    <w:p w14:paraId="23DA6487"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(3) Niciun acord/contract de subcontractare nu creează raporturi contractuale între Subcontractant și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w:t>
      </w:r>
    </w:p>
    <w:p w14:paraId="0C4F6537"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(4) Aprobarea de către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a subcontractării oricărei părți a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a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ED0974">
        <w:rPr>
          <w:rFonts w:ascii="Tahoma" w:eastAsia="Calibri" w:hAnsi="Tahoma" w:cs="Tahoma"/>
          <w:sz w:val="22"/>
          <w:szCs w:val="22"/>
          <w:lang w:eastAsia="en-US"/>
        </w:rPr>
        <w:t xml:space="preserve"> sau a angajării de către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a unor Subcontractanți pentru anumite părți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nu eliberează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de niciuna dintre obligațiile sale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w:t>
      </w:r>
    </w:p>
    <w:p w14:paraId="5CEA9E1C" w14:textId="77777777" w:rsidR="008C1EFF" w:rsidRPr="00ED0974" w:rsidRDefault="008C1EFF" w:rsidP="008C1EFF">
      <w:pPr>
        <w:autoSpaceDE w:val="0"/>
        <w:autoSpaceDN w:val="0"/>
        <w:jc w:val="both"/>
        <w:rPr>
          <w:rFonts w:ascii="Tahoma" w:hAnsi="Tahoma" w:cs="Tahoma"/>
          <w:sz w:val="22"/>
          <w:szCs w:val="22"/>
          <w:lang w:eastAsia="en-US"/>
        </w:rPr>
      </w:pPr>
      <w:r>
        <w:rPr>
          <w:rFonts w:ascii="Tahoma" w:hAnsi="Tahoma" w:cs="Tahoma"/>
          <w:b/>
          <w:bCs/>
          <w:sz w:val="22"/>
          <w:szCs w:val="22"/>
          <w:lang w:eastAsia="en-US"/>
        </w:rPr>
        <w:t>15</w:t>
      </w:r>
      <w:r w:rsidRPr="00ED0974">
        <w:rPr>
          <w:rFonts w:ascii="Tahoma" w:hAnsi="Tahoma" w:cs="Tahoma"/>
          <w:b/>
          <w:bCs/>
          <w:sz w:val="22"/>
          <w:szCs w:val="22"/>
          <w:lang w:eastAsia="en-US"/>
        </w:rPr>
        <w:t>.3. </w:t>
      </w:r>
      <w:r w:rsidRPr="00ED0974">
        <w:rPr>
          <w:rFonts w:ascii="Tahoma" w:hAnsi="Tahoma" w:cs="Tahoma"/>
          <w:sz w:val="22"/>
          <w:szCs w:val="22"/>
          <w:lang w:eastAsia="en-US"/>
        </w:rPr>
        <w:t>Denumirile </w:t>
      </w:r>
      <w:r w:rsidRPr="00ED0974">
        <w:rPr>
          <w:rFonts w:ascii="Tahoma" w:hAnsi="Tahoma" w:cs="Tahoma"/>
          <w:bCs/>
          <w:iCs/>
          <w:sz w:val="22"/>
          <w:szCs w:val="22"/>
          <w:lang w:eastAsia="en-US"/>
        </w:rPr>
        <w:t>Subcontractantului</w:t>
      </w:r>
      <w:r w:rsidRPr="00ED0974">
        <w:rPr>
          <w:rFonts w:ascii="Tahoma" w:hAnsi="Tahoma" w:cs="Tahoma"/>
          <w:sz w:val="22"/>
          <w:szCs w:val="22"/>
          <w:lang w:eastAsia="en-US"/>
        </w:rPr>
        <w:t>, datele de recunoaștere ale acestuia, părțile din acordul</w:t>
      </w:r>
      <w:r>
        <w:rPr>
          <w:rFonts w:ascii="Tahoma" w:hAnsi="Tahoma" w:cs="Tahoma"/>
          <w:sz w:val="22"/>
          <w:szCs w:val="22"/>
          <w:lang w:eastAsia="en-US"/>
        </w:rPr>
        <w:t>/contractul</w:t>
      </w:r>
      <w:r w:rsidRPr="00ED0974">
        <w:rPr>
          <w:rFonts w:ascii="Tahoma" w:hAnsi="Tahoma" w:cs="Tahoma"/>
          <w:sz w:val="22"/>
          <w:szCs w:val="22"/>
          <w:lang w:eastAsia="en-US"/>
        </w:rPr>
        <w:t xml:space="preserve"> de subcontractate se regăsesc în acordul</w:t>
      </w:r>
      <w:r>
        <w:rPr>
          <w:rFonts w:ascii="Tahoma" w:hAnsi="Tahoma" w:cs="Tahoma"/>
          <w:sz w:val="22"/>
          <w:szCs w:val="22"/>
          <w:lang w:eastAsia="en-US"/>
        </w:rPr>
        <w:t>/contractul</w:t>
      </w:r>
      <w:r w:rsidRPr="00ED0974">
        <w:rPr>
          <w:rFonts w:ascii="Tahoma" w:hAnsi="Tahoma" w:cs="Tahoma"/>
          <w:sz w:val="22"/>
          <w:szCs w:val="22"/>
          <w:lang w:eastAsia="en-US"/>
        </w:rPr>
        <w:t xml:space="preserve"> de subcontractare semnat de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hAnsi="Tahoma" w:cs="Tahoma"/>
          <w:sz w:val="22"/>
          <w:szCs w:val="22"/>
          <w:lang w:eastAsia="en-US"/>
        </w:rPr>
        <w:t xml:space="preserve">cu acesta, anexă la </w:t>
      </w:r>
      <w:r w:rsidRPr="00C47A2D">
        <w:rPr>
          <w:rFonts w:ascii="Tahoma" w:hAnsi="Tahoma" w:cs="Tahoma"/>
          <w:b/>
          <w:bCs/>
          <w:sz w:val="22"/>
          <w:szCs w:val="22"/>
          <w:lang w:eastAsia="en-US"/>
        </w:rPr>
        <w:t>Acordul-cadru</w:t>
      </w:r>
      <w:r w:rsidRPr="00ED0974">
        <w:rPr>
          <w:rFonts w:ascii="Tahoma" w:hAnsi="Tahoma" w:cs="Tahoma"/>
          <w:sz w:val="22"/>
          <w:szCs w:val="22"/>
          <w:lang w:eastAsia="en-US"/>
        </w:rPr>
        <w:t xml:space="preserve">. </w:t>
      </w:r>
    </w:p>
    <w:p w14:paraId="2FC07BAE"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.4.</w:t>
      </w:r>
      <w:r w:rsidRPr="00ED0974">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nu are dreptul de a schimba Subcontractantul fără să obțină în prealabil acordul scris al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Schimbarea Subcontractantului se poate realiza numai cu respectarea dispozițiilor legale incidente și nu va modifica </w:t>
      </w:r>
      <w:r>
        <w:rPr>
          <w:rFonts w:ascii="Tahoma" w:eastAsia="Calibri" w:hAnsi="Tahoma" w:cs="Tahoma"/>
          <w:sz w:val="22"/>
          <w:szCs w:val="22"/>
          <w:lang w:eastAsia="en-US"/>
        </w:rPr>
        <w:t xml:space="preserve">prețurile din Propunerea financiară – Anexa nr. 3 la </w:t>
      </w:r>
      <w:r w:rsidRPr="00C47A2D">
        <w:rPr>
          <w:rFonts w:ascii="Tahoma" w:eastAsia="Calibri" w:hAnsi="Tahoma" w:cs="Tahoma"/>
          <w:b/>
          <w:bCs/>
          <w:sz w:val="22"/>
          <w:szCs w:val="22"/>
          <w:lang w:eastAsia="en-US"/>
        </w:rPr>
        <w:t>Acordul-cadru</w:t>
      </w:r>
      <w:r w:rsidRPr="00ED0974">
        <w:rPr>
          <w:rFonts w:ascii="Tahoma" w:eastAsia="Calibri" w:hAnsi="Tahoma" w:cs="Tahoma"/>
          <w:sz w:val="22"/>
          <w:szCs w:val="22"/>
          <w:lang w:eastAsia="en-US"/>
        </w:rPr>
        <w:t xml:space="preserve">.  </w:t>
      </w:r>
    </w:p>
    <w:p w14:paraId="06557E15"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.5.</w:t>
      </w:r>
      <w:r w:rsidRPr="00ED0974">
        <w:rPr>
          <w:rFonts w:ascii="Tahoma" w:eastAsia="Calibri" w:hAnsi="Tahoma" w:cs="Tahoma"/>
          <w:sz w:val="22"/>
          <w:szCs w:val="22"/>
          <w:lang w:eastAsia="en-US"/>
        </w:rPr>
        <w:t xml:space="preserve"> (1)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are dreptul de a solicita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în orice moment pe perioada derulării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ED0974">
        <w:rPr>
          <w:rFonts w:ascii="Tahoma" w:eastAsia="Calibri" w:hAnsi="Tahoma" w:cs="Tahoma"/>
          <w:sz w:val="22"/>
          <w:szCs w:val="22"/>
          <w:lang w:eastAsia="en-US"/>
        </w:rPr>
        <w:t xml:space="preserve">, numai în baza unor motive justificate, fie înlocuirea/renunțarea la Subcontractant, fie implicarea de noi Subcontractanți.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trebuie să solicite, în scris, aprobarea prealabilă a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înainte de încheierea unui nou </w:t>
      </w:r>
      <w:r>
        <w:rPr>
          <w:rFonts w:ascii="Tahoma" w:eastAsia="Calibri" w:hAnsi="Tahoma" w:cs="Tahoma"/>
          <w:sz w:val="22"/>
          <w:szCs w:val="22"/>
          <w:lang w:eastAsia="en-US"/>
        </w:rPr>
        <w:t>a</w:t>
      </w:r>
      <w:r w:rsidRPr="00ED0974">
        <w:rPr>
          <w:rFonts w:ascii="Tahoma" w:eastAsia="Calibri" w:hAnsi="Tahoma" w:cs="Tahoma"/>
          <w:sz w:val="22"/>
          <w:szCs w:val="22"/>
          <w:lang w:eastAsia="en-US"/>
        </w:rPr>
        <w:t xml:space="preserve">cord/contract de </w:t>
      </w:r>
      <w:r>
        <w:rPr>
          <w:rFonts w:ascii="Tahoma" w:eastAsia="Calibri" w:hAnsi="Tahoma" w:cs="Tahoma"/>
          <w:sz w:val="22"/>
          <w:szCs w:val="22"/>
          <w:lang w:eastAsia="en-US"/>
        </w:rPr>
        <w:t>s</w:t>
      </w:r>
      <w:r w:rsidRPr="00ED0974">
        <w:rPr>
          <w:rFonts w:ascii="Tahoma" w:eastAsia="Calibri" w:hAnsi="Tahoma" w:cs="Tahoma"/>
          <w:sz w:val="22"/>
          <w:szCs w:val="22"/>
          <w:lang w:eastAsia="en-US"/>
        </w:rPr>
        <w:t xml:space="preserve">ubcontractare. Solicitarea în scris în vederea obținerii aprobării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privind implicarea de noi Subcontractanți se realizează numai după ce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a efectuat el însuși o verificare prealabilă a Subcontractantului ce urmează a fi propus, prin raportare la caracteristicile activităților care urmează a fi subcontractate.</w:t>
      </w:r>
    </w:p>
    <w:p w14:paraId="18D2A421"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(2)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notifică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decizia sa cu privire la înlocuirea unui Subcontractant/implicarea unui nou Subcontractant, motivând decizia sa în cazul respingerii aprobării.</w:t>
      </w:r>
    </w:p>
    <w:p w14:paraId="63EF37D0"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lastRenderedPageBreak/>
        <w:t xml:space="preserve">(3)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se obligă să încheie </w:t>
      </w:r>
      <w:r>
        <w:rPr>
          <w:rFonts w:ascii="Tahoma" w:eastAsia="Calibri" w:hAnsi="Tahoma" w:cs="Tahoma"/>
          <w:sz w:val="22"/>
          <w:szCs w:val="22"/>
          <w:lang w:eastAsia="en-US"/>
        </w:rPr>
        <w:t>a</w:t>
      </w:r>
      <w:r w:rsidRPr="00ED0974">
        <w:rPr>
          <w:rFonts w:ascii="Tahoma" w:eastAsia="Calibri" w:hAnsi="Tahoma" w:cs="Tahoma"/>
          <w:sz w:val="22"/>
          <w:szCs w:val="22"/>
          <w:lang w:eastAsia="en-US"/>
        </w:rPr>
        <w:t xml:space="preserve">corduri/contracte de subcontractare doar cu Subcontractanții care își exprimă acordul cu privire la obligațiile contractuale asumate de către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prin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contractele subsecvente</w:t>
      </w:r>
      <w:r w:rsidRPr="00ED0974">
        <w:rPr>
          <w:rFonts w:ascii="Tahoma" w:eastAsia="Calibri" w:hAnsi="Tahoma" w:cs="Tahoma"/>
          <w:sz w:val="22"/>
          <w:szCs w:val="22"/>
          <w:lang w:eastAsia="en-US"/>
        </w:rPr>
        <w:t>.</w:t>
      </w:r>
    </w:p>
    <w:p w14:paraId="6B3D1EBF" w14:textId="77777777" w:rsidR="008C1EFF" w:rsidRPr="00ED0974"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.6.</w:t>
      </w:r>
      <w:r w:rsidRPr="00ED0974">
        <w:rPr>
          <w:rFonts w:ascii="Tahoma" w:eastAsia="Calibri" w:hAnsi="Tahoma" w:cs="Tahoma"/>
          <w:sz w:val="22"/>
          <w:szCs w:val="22"/>
          <w:lang w:eastAsia="en-US"/>
        </w:rPr>
        <w:t xml:space="preserve"> (1) Partea/părțile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încredințată/încredințate unui Subcontractant de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nu poate/pot fi încredințate unor terțe părți de către Subcontractant.</w:t>
      </w:r>
    </w:p>
    <w:p w14:paraId="22D16CB7" w14:textId="77777777" w:rsidR="008C1EFF" w:rsidRPr="00ED0974" w:rsidRDefault="008C1EFF" w:rsidP="008C1EFF">
      <w:pPr>
        <w:ind w:firstLine="630"/>
        <w:contextualSpacing/>
        <w:jc w:val="both"/>
        <w:rPr>
          <w:rFonts w:ascii="Tahoma" w:eastAsia="Calibri" w:hAnsi="Tahoma" w:cs="Tahoma"/>
          <w:sz w:val="22"/>
          <w:szCs w:val="22"/>
          <w:lang w:eastAsia="en-US"/>
        </w:rPr>
      </w:pPr>
      <w:r w:rsidRPr="00ED0974">
        <w:rPr>
          <w:rFonts w:ascii="Tahoma" w:eastAsia="Calibri" w:hAnsi="Tahoma" w:cs="Tahoma"/>
          <w:sz w:val="22"/>
          <w:szCs w:val="22"/>
          <w:lang w:eastAsia="en-US"/>
        </w:rPr>
        <w:t xml:space="preserve">(2) Orice schimbare a Subcontractantului fără aprobarea prealabilă în scris a </w:t>
      </w:r>
      <w:r w:rsidRPr="004E59A2">
        <w:rPr>
          <w:rFonts w:ascii="Tahoma" w:hAnsi="Tahoma" w:cs="Tahoma"/>
          <w:b/>
          <w:bCs/>
          <w:sz w:val="22"/>
          <w:szCs w:val="22"/>
          <w:lang w:val="it-IT"/>
        </w:rPr>
        <w:t>Promitentul</w:t>
      </w:r>
      <w:r>
        <w:rPr>
          <w:rFonts w:ascii="Tahoma" w:hAnsi="Tahoma" w:cs="Tahoma"/>
          <w:b/>
          <w:bCs/>
          <w:sz w:val="22"/>
          <w:szCs w:val="22"/>
          <w:lang w:val="it-IT"/>
        </w:rPr>
        <w:t>ui</w:t>
      </w:r>
      <w:r w:rsidRPr="004E59A2">
        <w:rPr>
          <w:rFonts w:ascii="Tahoma" w:hAnsi="Tahoma" w:cs="Tahoma"/>
          <w:b/>
          <w:bCs/>
          <w:sz w:val="22"/>
          <w:szCs w:val="22"/>
          <w:lang w:val="it-IT"/>
        </w:rPr>
        <w:t>-Achizitor</w:t>
      </w:r>
      <w:r w:rsidRPr="00ED0974">
        <w:rPr>
          <w:rFonts w:ascii="Tahoma" w:eastAsia="Calibri" w:hAnsi="Tahoma" w:cs="Tahoma"/>
          <w:sz w:val="22"/>
          <w:szCs w:val="22"/>
          <w:lang w:eastAsia="en-US"/>
        </w:rPr>
        <w:t xml:space="preserve"> sau orice încredințare a unei părți din </w:t>
      </w:r>
      <w:r w:rsidRPr="00C47A2D">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de Subcontractant către terțe părți este considerată o încălcare a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 xml:space="preserve">, situație care îndreptățește </w:t>
      </w:r>
      <w:r w:rsidRPr="004E59A2">
        <w:rPr>
          <w:rFonts w:ascii="Tahoma" w:hAnsi="Tahoma" w:cs="Tahoma"/>
          <w:b/>
          <w:bCs/>
          <w:sz w:val="22"/>
          <w:szCs w:val="22"/>
          <w:lang w:val="it-IT"/>
        </w:rPr>
        <w:t>Promitentul-Achizitor</w:t>
      </w:r>
      <w:r w:rsidRPr="00087628">
        <w:rPr>
          <w:rFonts w:ascii="Tahoma" w:hAnsi="Tahoma" w:cs="Tahoma"/>
          <w:sz w:val="22"/>
          <w:szCs w:val="22"/>
          <w:lang w:val="it-IT"/>
        </w:rPr>
        <w:t xml:space="preserve"> </w:t>
      </w:r>
      <w:r w:rsidRPr="00ED0974">
        <w:rPr>
          <w:rFonts w:ascii="Tahoma" w:eastAsia="Calibri" w:hAnsi="Tahoma" w:cs="Tahoma"/>
          <w:sz w:val="22"/>
          <w:szCs w:val="22"/>
          <w:lang w:eastAsia="en-US"/>
        </w:rPr>
        <w:t xml:space="preserve">la </w:t>
      </w:r>
      <w:r>
        <w:rPr>
          <w:rFonts w:ascii="Tahoma" w:eastAsia="Calibri" w:hAnsi="Tahoma" w:cs="Tahoma"/>
          <w:sz w:val="22"/>
          <w:szCs w:val="22"/>
          <w:lang w:eastAsia="en-US"/>
        </w:rPr>
        <w:t>rezoluțiunea c</w:t>
      </w:r>
      <w:r w:rsidRPr="00ED0974">
        <w:rPr>
          <w:rFonts w:ascii="Tahoma" w:eastAsia="Calibri" w:hAnsi="Tahoma" w:cs="Tahoma"/>
          <w:sz w:val="22"/>
          <w:szCs w:val="22"/>
          <w:lang w:eastAsia="en-US"/>
        </w:rPr>
        <w:t>ontract</w:t>
      </w:r>
      <w:r>
        <w:rPr>
          <w:rFonts w:ascii="Tahoma" w:eastAsia="Calibri" w:hAnsi="Tahoma" w:cs="Tahoma"/>
          <w:sz w:val="22"/>
          <w:szCs w:val="22"/>
          <w:lang w:eastAsia="en-US"/>
        </w:rPr>
        <w:t xml:space="preserve">elor subsecvente și rezilierea </w:t>
      </w:r>
      <w:r w:rsidRPr="00C47A2D">
        <w:rPr>
          <w:rFonts w:ascii="Tahoma" w:eastAsia="Calibri" w:hAnsi="Tahoma" w:cs="Tahoma"/>
          <w:b/>
          <w:bCs/>
          <w:sz w:val="22"/>
          <w:szCs w:val="22"/>
          <w:lang w:eastAsia="en-US"/>
        </w:rPr>
        <w:t>Acordului-cadru</w:t>
      </w:r>
      <w:r w:rsidRPr="00ED0974">
        <w:rPr>
          <w:rFonts w:ascii="Tahoma" w:eastAsia="Calibri" w:hAnsi="Tahoma" w:cs="Tahoma"/>
          <w:sz w:val="22"/>
          <w:szCs w:val="22"/>
          <w:lang w:eastAsia="en-US"/>
        </w:rPr>
        <w:t>.</w:t>
      </w:r>
    </w:p>
    <w:p w14:paraId="57446E8A" w14:textId="77777777" w:rsidR="008C1EFF" w:rsidRDefault="008C1EFF" w:rsidP="008C1EFF">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15</w:t>
      </w:r>
      <w:r w:rsidRPr="00ED0974">
        <w:rPr>
          <w:rFonts w:ascii="Tahoma" w:eastAsia="Calibri" w:hAnsi="Tahoma" w:cs="Tahoma"/>
          <w:b/>
          <w:sz w:val="22"/>
          <w:szCs w:val="22"/>
          <w:lang w:eastAsia="en-US"/>
        </w:rPr>
        <w:t xml:space="preserve">.7. </w:t>
      </w:r>
      <w:r w:rsidRPr="00ED0974">
        <w:rPr>
          <w:rFonts w:ascii="Tahoma" w:eastAsia="Calibri" w:hAnsi="Tahoma" w:cs="Tahoma"/>
          <w:sz w:val="22"/>
          <w:szCs w:val="22"/>
          <w:lang w:eastAsia="en-US"/>
        </w:rPr>
        <w:t xml:space="preserve">În orice moment, pe perioada derulării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ED0974">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ED0974">
        <w:rPr>
          <w:rFonts w:ascii="Tahoma" w:eastAsia="Calibri" w:hAnsi="Tahoma" w:cs="Tahoma"/>
          <w:sz w:val="22"/>
          <w:szCs w:val="22"/>
          <w:lang w:eastAsia="en-US"/>
        </w:rPr>
        <w:t xml:space="preserve">trebuie să se asigure că Subcontractantul nu afectează drepturile </w:t>
      </w:r>
      <w:r w:rsidRPr="004E59A2">
        <w:rPr>
          <w:rFonts w:ascii="Tahoma" w:hAnsi="Tahoma" w:cs="Tahoma"/>
          <w:b/>
          <w:bCs/>
          <w:sz w:val="22"/>
          <w:szCs w:val="22"/>
          <w:lang w:val="it-IT"/>
        </w:rPr>
        <w:t>Promitentul-Achizitor</w:t>
      </w:r>
      <w:r w:rsidRPr="00ED0974">
        <w:rPr>
          <w:rFonts w:ascii="Tahoma" w:eastAsia="Calibri" w:hAnsi="Tahoma" w:cs="Tahoma"/>
          <w:sz w:val="22"/>
          <w:szCs w:val="22"/>
          <w:lang w:eastAsia="en-US"/>
        </w:rPr>
        <w:t xml:space="preserve"> în temeiul</w:t>
      </w:r>
      <w:r>
        <w:rPr>
          <w:rFonts w:ascii="Tahoma" w:eastAsia="Calibri" w:hAnsi="Tahoma" w:cs="Tahoma"/>
          <w:sz w:val="22"/>
          <w:szCs w:val="22"/>
          <w:lang w:eastAsia="en-US"/>
        </w:rPr>
        <w:t xml:space="preserve"> </w:t>
      </w:r>
      <w:r w:rsidRPr="00C47A2D">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ED0974">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ED0974">
        <w:rPr>
          <w:rFonts w:ascii="Tahoma" w:eastAsia="Calibri" w:hAnsi="Tahoma" w:cs="Tahoma"/>
          <w:sz w:val="22"/>
          <w:szCs w:val="22"/>
          <w:lang w:eastAsia="en-US"/>
        </w:rPr>
        <w:t>.</w:t>
      </w:r>
    </w:p>
    <w:p w14:paraId="7751779A" w14:textId="77777777" w:rsidR="008C1EFF" w:rsidRDefault="008C1EFF" w:rsidP="008C1EFF">
      <w:pPr>
        <w:ind w:firstLine="720"/>
        <w:contextualSpacing/>
        <w:jc w:val="both"/>
        <w:rPr>
          <w:rFonts w:ascii="Tahoma" w:eastAsia="Calibri" w:hAnsi="Tahoma" w:cs="Tahoma"/>
          <w:sz w:val="22"/>
          <w:szCs w:val="22"/>
          <w:lang w:eastAsia="en-US"/>
        </w:rPr>
      </w:pPr>
      <w:r>
        <w:rPr>
          <w:rFonts w:ascii="Tahoma" w:eastAsia="Calibri" w:hAnsi="Tahoma" w:cs="Tahoma"/>
          <w:sz w:val="22"/>
          <w:szCs w:val="22"/>
          <w:lang w:eastAsia="en-US"/>
        </w:rPr>
        <w:t xml:space="preserve">*În situația în care </w:t>
      </w:r>
      <w:r w:rsidRPr="008C1EFF">
        <w:rPr>
          <w:rFonts w:ascii="Tahoma" w:eastAsia="Calibri" w:hAnsi="Tahoma" w:cs="Tahoma"/>
          <w:b/>
          <w:bCs/>
          <w:sz w:val="22"/>
          <w:szCs w:val="22"/>
          <w:lang w:eastAsia="en-US"/>
        </w:rPr>
        <w:t xml:space="preserve">Promitentul-Prestator </w:t>
      </w:r>
      <w:r>
        <w:rPr>
          <w:rFonts w:ascii="Tahoma" w:eastAsia="Calibri" w:hAnsi="Tahoma" w:cs="Tahoma"/>
          <w:sz w:val="22"/>
          <w:szCs w:val="22"/>
          <w:lang w:eastAsia="en-US"/>
        </w:rPr>
        <w:t>nu are nominalizați subcontractanți în oferta depusă, prevederile acestui capitol vor fi adaptate în mod corespunzător.</w:t>
      </w:r>
    </w:p>
    <w:p w14:paraId="3FE09044" w14:textId="77777777" w:rsidR="008C1EFF" w:rsidRDefault="008C1EFF" w:rsidP="001503D9">
      <w:pPr>
        <w:ind w:right="3"/>
        <w:jc w:val="both"/>
        <w:rPr>
          <w:rFonts w:ascii="Tahoma" w:hAnsi="Tahoma" w:cs="Tahoma"/>
          <w:b/>
          <w:snapToGrid w:val="0"/>
          <w:sz w:val="22"/>
          <w:szCs w:val="22"/>
        </w:rPr>
      </w:pPr>
    </w:p>
    <w:p w14:paraId="28FE22A3" w14:textId="77777777" w:rsidR="008C1EFF" w:rsidRPr="00453875" w:rsidRDefault="008C1EFF" w:rsidP="008C1EFF">
      <w:pPr>
        <w:tabs>
          <w:tab w:val="left" w:pos="450"/>
        </w:tabs>
        <w:contextualSpacing/>
        <w:jc w:val="both"/>
        <w:rPr>
          <w:rFonts w:ascii="Tahoma" w:eastAsia="Calibri" w:hAnsi="Tahoma" w:cs="Tahoma"/>
          <w:b/>
          <w:sz w:val="22"/>
          <w:szCs w:val="22"/>
          <w:lang w:eastAsia="en-US"/>
        </w:rPr>
      </w:pPr>
      <w:r>
        <w:rPr>
          <w:rFonts w:ascii="Tahoma" w:eastAsia="Calibri" w:hAnsi="Tahoma" w:cs="Tahoma"/>
          <w:b/>
          <w:sz w:val="22"/>
          <w:szCs w:val="22"/>
          <w:lang w:eastAsia="en-US"/>
        </w:rPr>
        <w:t xml:space="preserve">Cap. </w:t>
      </w: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 xml:space="preserve">. CONDUITA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p>
    <w:p w14:paraId="38837F43" w14:textId="77777777" w:rsidR="008C1EFF" w:rsidRPr="00453875" w:rsidRDefault="008C1EFF" w:rsidP="008C1EFF">
      <w:pPr>
        <w:jc w:val="both"/>
        <w:rPr>
          <w:rFonts w:ascii="Tahoma" w:eastAsia="Calibri" w:hAnsi="Tahoma" w:cs="Tahoma"/>
          <w:sz w:val="22"/>
          <w:szCs w:val="22"/>
          <w:lang w:eastAsia="en-US"/>
        </w:rPr>
      </w:pP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.1.</w:t>
      </w:r>
      <w:r w:rsidRPr="00453875">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453875">
        <w:rPr>
          <w:rFonts w:ascii="Tahoma" w:eastAsia="Calibri" w:hAnsi="Tahoma" w:cs="Tahoma"/>
          <w:sz w:val="22"/>
          <w:szCs w:val="22"/>
          <w:lang w:eastAsia="en-US"/>
        </w:rPr>
        <w:t xml:space="preserve">va acționa întotdeauna loial și imparțial și ca un consilier de încredere pentru </w:t>
      </w:r>
      <w:r w:rsidRPr="004B5AC6">
        <w:rPr>
          <w:rFonts w:ascii="Tahoma" w:eastAsia="Calibri" w:hAnsi="Tahoma" w:cs="Tahoma"/>
          <w:b/>
          <w:bCs/>
          <w:sz w:val="22"/>
          <w:szCs w:val="22"/>
          <w:lang w:eastAsia="en-US"/>
        </w:rPr>
        <w:t>Promitentul-Achizitor</w:t>
      </w:r>
      <w:r w:rsidRPr="00453875">
        <w:rPr>
          <w:rFonts w:ascii="Tahoma" w:eastAsia="Calibri" w:hAnsi="Tahoma" w:cs="Tahoma"/>
          <w:sz w:val="22"/>
          <w:szCs w:val="22"/>
          <w:lang w:eastAsia="en-US"/>
        </w:rPr>
        <w:t>, conform regulilor și/sau codului de conduită al domeniului său de activitate</w:t>
      </w:r>
      <w:r>
        <w:rPr>
          <w:rFonts w:ascii="Tahoma" w:eastAsia="Calibri" w:hAnsi="Tahoma" w:cs="Tahoma"/>
          <w:sz w:val="22"/>
          <w:szCs w:val="22"/>
          <w:lang w:eastAsia="en-US"/>
        </w:rPr>
        <w:t>,</w:t>
      </w:r>
      <w:r w:rsidRPr="00453875">
        <w:rPr>
          <w:rFonts w:ascii="Tahoma" w:eastAsia="Calibri" w:hAnsi="Tahoma" w:cs="Tahoma"/>
          <w:sz w:val="22"/>
          <w:szCs w:val="22"/>
          <w:lang w:eastAsia="en-US"/>
        </w:rPr>
        <w:t xml:space="preserve"> precum și cu discreția necesară.</w:t>
      </w:r>
    </w:p>
    <w:p w14:paraId="27B60216" w14:textId="77777777" w:rsidR="008C1EFF" w:rsidRDefault="008C1EFF" w:rsidP="008C1EFF">
      <w:pPr>
        <w:jc w:val="both"/>
        <w:rPr>
          <w:rFonts w:ascii="Tahoma" w:hAnsi="Tahoma" w:cs="Tahoma"/>
          <w:bCs/>
          <w:sz w:val="22"/>
          <w:szCs w:val="22"/>
        </w:rPr>
      </w:pP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.2.</w:t>
      </w:r>
      <w:r w:rsidRPr="00453875">
        <w:rPr>
          <w:rFonts w:ascii="Tahoma" w:eastAsia="Calibri" w:hAnsi="Tahoma" w:cs="Tahoma"/>
          <w:sz w:val="22"/>
          <w:szCs w:val="22"/>
          <w:lang w:eastAsia="en-US"/>
        </w:rPr>
        <w:t xml:space="preserve"> În cazul în care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453875">
        <w:rPr>
          <w:rFonts w:ascii="Tahoma" w:eastAsia="Calibri" w:hAnsi="Tahoma" w:cs="Tahoma"/>
          <w:sz w:val="22"/>
          <w:szCs w:val="22"/>
          <w:lang w:eastAsia="en-US"/>
        </w:rPr>
        <w:t xml:space="preserve">sau oricare dintre subcontractanții săi se oferă să dea/să acorde sau dau/acordă oricărei persoane mită, bunuri, facilități, comisioane în scopul de a determina sau recompensa îndeplinirea/neîndeplinirea oricăror acte sau fapte în legătură cu </w:t>
      </w:r>
      <w:r w:rsidRPr="004B5AC6">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453875">
        <w:rPr>
          <w:rFonts w:ascii="Tahoma" w:eastAsia="Calibri" w:hAnsi="Tahoma" w:cs="Tahoma"/>
          <w:sz w:val="22"/>
          <w:szCs w:val="22"/>
          <w:lang w:eastAsia="en-US"/>
        </w:rPr>
        <w:t xml:space="preserve"> sau pentru a favoriza/defavoriza orice persoană în legătură cu </w:t>
      </w:r>
      <w:r w:rsidRPr="004B5AC6">
        <w:rPr>
          <w:rFonts w:ascii="Tahoma" w:eastAsia="Calibri" w:hAnsi="Tahoma" w:cs="Tahoma"/>
          <w:b/>
          <w:bCs/>
          <w:sz w:val="22"/>
          <w:szCs w:val="22"/>
          <w:lang w:eastAsia="en-US"/>
        </w:rPr>
        <w:t>Acordul-cadru</w:t>
      </w:r>
      <w:r>
        <w:rPr>
          <w:rFonts w:ascii="Tahoma" w:eastAsia="Calibri" w:hAnsi="Tahoma" w:cs="Tahoma"/>
          <w:sz w:val="22"/>
          <w:szCs w:val="22"/>
          <w:lang w:eastAsia="en-US"/>
        </w:rPr>
        <w:t xml:space="preserve"> și/sau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453875">
        <w:rPr>
          <w:rFonts w:ascii="Tahoma" w:eastAsia="Calibri" w:hAnsi="Tahoma" w:cs="Tahoma"/>
          <w:sz w:val="22"/>
          <w:szCs w:val="22"/>
          <w:lang w:eastAsia="en-US"/>
        </w:rPr>
        <w:t xml:space="preserve">, </w:t>
      </w:r>
      <w:r w:rsidRPr="004B5AC6">
        <w:rPr>
          <w:rFonts w:ascii="Tahoma" w:eastAsia="Calibri" w:hAnsi="Tahoma" w:cs="Tahoma"/>
          <w:b/>
          <w:bCs/>
          <w:sz w:val="22"/>
          <w:szCs w:val="22"/>
          <w:lang w:eastAsia="en-US"/>
        </w:rPr>
        <w:t>Promitentul-Achizitor</w:t>
      </w:r>
      <w:r w:rsidRPr="00453875">
        <w:rPr>
          <w:rFonts w:ascii="Tahoma" w:eastAsia="Calibri" w:hAnsi="Tahoma" w:cs="Tahoma"/>
          <w:sz w:val="22"/>
          <w:szCs w:val="22"/>
          <w:lang w:eastAsia="en-US"/>
        </w:rPr>
        <w:t xml:space="preserve"> poate decide </w:t>
      </w:r>
      <w:r w:rsidRPr="00AF162C">
        <w:rPr>
          <w:rFonts w:ascii="Tahoma" w:hAnsi="Tahoma" w:cs="Tahoma"/>
          <w:bCs/>
          <w:sz w:val="22"/>
          <w:szCs w:val="22"/>
        </w:rPr>
        <w:t>rez</w:t>
      </w:r>
      <w:r>
        <w:rPr>
          <w:rFonts w:ascii="Tahoma" w:hAnsi="Tahoma" w:cs="Tahoma"/>
          <w:bCs/>
          <w:sz w:val="22"/>
          <w:szCs w:val="22"/>
        </w:rPr>
        <w:t xml:space="preserve">ilierea </w:t>
      </w:r>
      <w:r w:rsidRPr="004B5AC6">
        <w:rPr>
          <w:rFonts w:ascii="Tahoma" w:hAnsi="Tahoma" w:cs="Tahoma"/>
          <w:b/>
          <w:sz w:val="22"/>
          <w:szCs w:val="22"/>
        </w:rPr>
        <w:t>Acordului-cadru</w:t>
      </w:r>
      <w:r>
        <w:rPr>
          <w:rFonts w:ascii="Tahoma" w:hAnsi="Tahoma" w:cs="Tahoma"/>
          <w:bCs/>
          <w:sz w:val="22"/>
          <w:szCs w:val="22"/>
        </w:rPr>
        <w:t xml:space="preserve"> și/sau rezoluțiunea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w:t>
      </w:r>
    </w:p>
    <w:p w14:paraId="0C7ACA2E" w14:textId="77777777" w:rsidR="008C1EFF" w:rsidRPr="00453875" w:rsidRDefault="008C1EFF" w:rsidP="008C1EFF">
      <w:pPr>
        <w:jc w:val="both"/>
        <w:rPr>
          <w:rFonts w:ascii="Tahoma" w:eastAsia="Calibri" w:hAnsi="Tahoma" w:cs="Tahoma"/>
          <w:sz w:val="22"/>
          <w:szCs w:val="22"/>
          <w:lang w:eastAsia="en-US"/>
        </w:rPr>
      </w:pPr>
      <w:r w:rsidRPr="00453875">
        <w:rPr>
          <w:rFonts w:ascii="Tahoma" w:eastAsia="Calibri" w:hAnsi="Tahoma" w:cs="Tahoma"/>
          <w:b/>
          <w:sz w:val="22"/>
          <w:szCs w:val="22"/>
          <w:lang w:eastAsia="en-US"/>
        </w:rPr>
        <w:t>1</w:t>
      </w:r>
      <w:r>
        <w:rPr>
          <w:rFonts w:ascii="Tahoma" w:eastAsia="Calibri" w:hAnsi="Tahoma" w:cs="Tahoma"/>
          <w:b/>
          <w:sz w:val="22"/>
          <w:szCs w:val="22"/>
          <w:lang w:eastAsia="en-US"/>
        </w:rPr>
        <w:t>6</w:t>
      </w:r>
      <w:r w:rsidRPr="00453875">
        <w:rPr>
          <w:rFonts w:ascii="Tahoma" w:eastAsia="Calibri" w:hAnsi="Tahoma" w:cs="Tahoma"/>
          <w:b/>
          <w:sz w:val="22"/>
          <w:szCs w:val="22"/>
          <w:lang w:eastAsia="en-US"/>
        </w:rPr>
        <w:t>.3.</w:t>
      </w:r>
      <w:r w:rsidRPr="00453875">
        <w:rPr>
          <w:rFonts w:ascii="Tahoma" w:eastAsia="Calibri" w:hAnsi="Tahoma" w:cs="Tahoma"/>
          <w:sz w:val="22"/>
          <w:szCs w:val="22"/>
          <w:lang w:eastAsia="en-US"/>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453875">
        <w:rPr>
          <w:rFonts w:ascii="Tahoma" w:eastAsia="Calibri" w:hAnsi="Tahoma" w:cs="Tahoma"/>
          <w:sz w:val="22"/>
          <w:szCs w:val="22"/>
          <w:lang w:eastAsia="en-US"/>
        </w:rPr>
        <w:t xml:space="preserve">și </w:t>
      </w:r>
      <w:r>
        <w:rPr>
          <w:rFonts w:ascii="Tahoma" w:eastAsia="Calibri" w:hAnsi="Tahoma" w:cs="Tahoma"/>
          <w:sz w:val="22"/>
          <w:szCs w:val="22"/>
          <w:lang w:eastAsia="en-US"/>
        </w:rPr>
        <w:t>p</w:t>
      </w:r>
      <w:r w:rsidRPr="00453875">
        <w:rPr>
          <w:rFonts w:ascii="Tahoma" w:eastAsia="Calibri" w:hAnsi="Tahoma" w:cs="Tahoma"/>
          <w:sz w:val="22"/>
          <w:szCs w:val="22"/>
          <w:lang w:eastAsia="en-US"/>
        </w:rPr>
        <w:t xml:space="preserve">ersonalul său vor respecta secretul profesional, pe perioada executării </w:t>
      </w:r>
      <w:r w:rsidRPr="004B5AC6">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453875">
        <w:rPr>
          <w:rFonts w:ascii="Tahoma" w:eastAsia="Calibri" w:hAnsi="Tahoma" w:cs="Tahoma"/>
          <w:sz w:val="22"/>
          <w:szCs w:val="22"/>
          <w:lang w:eastAsia="en-US"/>
        </w:rPr>
        <w:t xml:space="preserve">, inclusiv pe perioada oricărei prelungiri a acestuia, precum și după încetarea </w:t>
      </w:r>
      <w:r w:rsidRPr="004B5AC6">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453875">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453875">
        <w:rPr>
          <w:rFonts w:ascii="Tahoma" w:eastAsia="Calibri" w:hAnsi="Tahoma" w:cs="Tahoma"/>
          <w:sz w:val="22"/>
          <w:szCs w:val="22"/>
          <w:lang w:eastAsia="en-US"/>
        </w:rPr>
        <w:t>.</w:t>
      </w:r>
    </w:p>
    <w:p w14:paraId="5DAB056D" w14:textId="77777777" w:rsidR="008C1EFF" w:rsidRDefault="008C1EFF" w:rsidP="008C1EFF">
      <w:pPr>
        <w:jc w:val="both"/>
        <w:rPr>
          <w:rFonts w:ascii="Tahoma" w:hAnsi="Tahoma" w:cs="Tahoma"/>
          <w:b/>
          <w:sz w:val="22"/>
          <w:szCs w:val="22"/>
        </w:rPr>
      </w:pPr>
    </w:p>
    <w:p w14:paraId="04FC01B7" w14:textId="77777777" w:rsidR="008C1EFF" w:rsidRPr="00453875" w:rsidRDefault="008C1EFF" w:rsidP="008C1EFF">
      <w:pPr>
        <w:jc w:val="both"/>
        <w:rPr>
          <w:rFonts w:ascii="Tahoma" w:hAnsi="Tahoma" w:cs="Tahoma"/>
          <w:b/>
          <w:sz w:val="22"/>
          <w:szCs w:val="22"/>
        </w:rPr>
      </w:pPr>
      <w:r>
        <w:rPr>
          <w:rFonts w:ascii="Tahoma" w:hAnsi="Tahoma" w:cs="Tahoma"/>
          <w:b/>
          <w:sz w:val="22"/>
          <w:szCs w:val="22"/>
        </w:rPr>
        <w:t>Cap. 17</w:t>
      </w:r>
      <w:r w:rsidRPr="00453875">
        <w:rPr>
          <w:rFonts w:ascii="Tahoma" w:hAnsi="Tahoma" w:cs="Tahoma"/>
          <w:b/>
          <w:sz w:val="22"/>
          <w:szCs w:val="22"/>
        </w:rPr>
        <w:t>. CONFLICTUL DE INTERESE</w:t>
      </w:r>
    </w:p>
    <w:p w14:paraId="52DA7829" w14:textId="77777777" w:rsidR="008C1EFF" w:rsidRPr="00AF162C" w:rsidRDefault="008C1EFF" w:rsidP="008C1EFF">
      <w:pPr>
        <w:jc w:val="both"/>
        <w:rPr>
          <w:rFonts w:ascii="Tahoma" w:hAnsi="Tahoma" w:cs="Tahoma"/>
          <w:bCs/>
          <w:sz w:val="22"/>
          <w:szCs w:val="22"/>
        </w:rPr>
      </w:pPr>
      <w:r w:rsidRPr="00453875">
        <w:rPr>
          <w:rFonts w:ascii="Tahoma" w:hAnsi="Tahoma" w:cs="Tahoma"/>
          <w:b/>
          <w:sz w:val="22"/>
          <w:szCs w:val="22"/>
        </w:rPr>
        <w:t>1</w:t>
      </w:r>
      <w:r>
        <w:rPr>
          <w:rFonts w:ascii="Tahoma" w:hAnsi="Tahoma" w:cs="Tahoma"/>
          <w:b/>
          <w:sz w:val="22"/>
          <w:szCs w:val="22"/>
        </w:rPr>
        <w:t>7</w:t>
      </w:r>
      <w:r w:rsidRPr="00453875">
        <w:rPr>
          <w:rFonts w:ascii="Tahoma" w:hAnsi="Tahoma" w:cs="Tahoma"/>
          <w:b/>
          <w:sz w:val="22"/>
          <w:szCs w:val="22"/>
        </w:rPr>
        <w:t>.1.</w:t>
      </w:r>
      <w:r w:rsidRPr="00AF162C">
        <w:rPr>
          <w:rFonts w:ascii="Tahoma" w:hAnsi="Tahoma" w:cs="Tahoma"/>
          <w:bCs/>
          <w:sz w:val="22"/>
          <w:szCs w:val="22"/>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va lua toate m</w:t>
      </w:r>
      <w:r w:rsidRPr="00AF162C">
        <w:rPr>
          <w:rFonts w:ascii="Tahoma" w:hAnsi="Tahoma" w:cs="Tahoma" w:hint="eastAsia"/>
          <w:bCs/>
          <w:sz w:val="22"/>
          <w:szCs w:val="22"/>
        </w:rPr>
        <w:t>ă</w:t>
      </w:r>
      <w:r w:rsidRPr="00AF162C">
        <w:rPr>
          <w:rFonts w:ascii="Tahoma" w:hAnsi="Tahoma" w:cs="Tahoma"/>
          <w:bCs/>
          <w:sz w:val="22"/>
          <w:szCs w:val="22"/>
        </w:rPr>
        <w:t>surile necesare pentru a preveni ori stopa orice situație care ar putea compromite executarea obiectiv</w:t>
      </w:r>
      <w:r w:rsidRPr="00AF162C">
        <w:rPr>
          <w:rFonts w:ascii="Tahoma" w:hAnsi="Tahoma" w:cs="Tahoma" w:hint="eastAsia"/>
          <w:bCs/>
          <w:sz w:val="22"/>
          <w:szCs w:val="22"/>
        </w:rPr>
        <w:t>ă</w:t>
      </w:r>
      <w:r w:rsidRPr="00AF162C">
        <w:rPr>
          <w:rFonts w:ascii="Tahoma" w:hAnsi="Tahoma" w:cs="Tahoma"/>
          <w:bCs/>
          <w:sz w:val="22"/>
          <w:szCs w:val="22"/>
        </w:rPr>
        <w:t xml:space="preserve"> și imparțial</w:t>
      </w:r>
      <w:r w:rsidRPr="00AF162C">
        <w:rPr>
          <w:rFonts w:ascii="Tahoma" w:hAnsi="Tahoma" w:cs="Tahoma" w:hint="eastAsia"/>
          <w:bCs/>
          <w:sz w:val="22"/>
          <w:szCs w:val="22"/>
        </w:rPr>
        <w:t>ă</w:t>
      </w:r>
      <w:r w:rsidRPr="00AF162C">
        <w:rPr>
          <w:rFonts w:ascii="Tahoma" w:hAnsi="Tahoma" w:cs="Tahoma"/>
          <w:bCs/>
          <w:sz w:val="22"/>
          <w:szCs w:val="22"/>
        </w:rPr>
        <w:t xml:space="preserve"> a </w:t>
      </w:r>
      <w:r w:rsidRPr="005B113D">
        <w:rPr>
          <w:rFonts w:ascii="Tahoma" w:hAnsi="Tahoma" w:cs="Tahoma"/>
          <w:b/>
          <w:sz w:val="22"/>
          <w:szCs w:val="22"/>
        </w:rPr>
        <w:t>Acordului-cadru</w:t>
      </w:r>
      <w:r>
        <w:rPr>
          <w:rFonts w:ascii="Tahoma" w:hAnsi="Tahoma" w:cs="Tahoma"/>
          <w:bCs/>
          <w:sz w:val="22"/>
          <w:szCs w:val="22"/>
        </w:rPr>
        <w:t xml:space="preserve"> și/sau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Orice conflict de interese ap</w:t>
      </w:r>
      <w:r w:rsidRPr="00AF162C">
        <w:rPr>
          <w:rFonts w:ascii="Tahoma" w:hAnsi="Tahoma" w:cs="Tahoma" w:hint="eastAsia"/>
          <w:bCs/>
          <w:sz w:val="22"/>
          <w:szCs w:val="22"/>
        </w:rPr>
        <w:t>ă</w:t>
      </w:r>
      <w:r w:rsidRPr="00AF162C">
        <w:rPr>
          <w:rFonts w:ascii="Tahoma" w:hAnsi="Tahoma" w:cs="Tahoma"/>
          <w:bCs/>
          <w:sz w:val="22"/>
          <w:szCs w:val="22"/>
        </w:rPr>
        <w:t>rut în timpul derul</w:t>
      </w:r>
      <w:r w:rsidRPr="00AF162C">
        <w:rPr>
          <w:rFonts w:ascii="Tahoma" w:hAnsi="Tahoma" w:cs="Tahoma" w:hint="eastAsia"/>
          <w:bCs/>
          <w:sz w:val="22"/>
          <w:szCs w:val="22"/>
        </w:rPr>
        <w:t>ă</w:t>
      </w:r>
      <w:r w:rsidRPr="00AF162C">
        <w:rPr>
          <w:rFonts w:ascii="Tahoma" w:hAnsi="Tahoma" w:cs="Tahoma"/>
          <w:bCs/>
          <w:sz w:val="22"/>
          <w:szCs w:val="22"/>
        </w:rPr>
        <w:t xml:space="preserve">rii </w:t>
      </w:r>
      <w:r w:rsidRPr="005B113D">
        <w:rPr>
          <w:rFonts w:ascii="Tahoma" w:hAnsi="Tahoma" w:cs="Tahoma"/>
          <w:b/>
          <w:sz w:val="22"/>
          <w:szCs w:val="22"/>
        </w:rPr>
        <w:t>Acordului-cadru</w:t>
      </w:r>
      <w:r>
        <w:rPr>
          <w:rFonts w:ascii="Tahoma" w:hAnsi="Tahoma" w:cs="Tahoma"/>
          <w:bCs/>
          <w:sz w:val="22"/>
          <w:szCs w:val="22"/>
        </w:rPr>
        <w:t xml:space="preserve"> și/sau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xml:space="preserve"> trebuie notificat în scris </w:t>
      </w:r>
      <w:r w:rsidRPr="005B113D">
        <w:rPr>
          <w:rFonts w:ascii="Tahoma" w:hAnsi="Tahoma" w:cs="Tahoma"/>
          <w:b/>
          <w:sz w:val="22"/>
          <w:szCs w:val="22"/>
        </w:rPr>
        <w:t>Promitentului-Achizitor</w:t>
      </w:r>
      <w:r w:rsidRPr="00AF162C">
        <w:rPr>
          <w:rFonts w:ascii="Tahoma" w:hAnsi="Tahoma" w:cs="Tahoma"/>
          <w:bCs/>
          <w:sz w:val="22"/>
          <w:szCs w:val="22"/>
        </w:rPr>
        <w:t>, f</w:t>
      </w:r>
      <w:r w:rsidRPr="00AF162C">
        <w:rPr>
          <w:rFonts w:ascii="Tahoma" w:hAnsi="Tahoma" w:cs="Tahoma" w:hint="eastAsia"/>
          <w:bCs/>
          <w:sz w:val="22"/>
          <w:szCs w:val="22"/>
        </w:rPr>
        <w:t>ă</w:t>
      </w:r>
      <w:r w:rsidRPr="00AF162C">
        <w:rPr>
          <w:rFonts w:ascii="Tahoma" w:hAnsi="Tahoma" w:cs="Tahoma"/>
          <w:bCs/>
          <w:sz w:val="22"/>
          <w:szCs w:val="22"/>
        </w:rPr>
        <w:t>r</w:t>
      </w:r>
      <w:r w:rsidRPr="00AF162C">
        <w:rPr>
          <w:rFonts w:ascii="Tahoma" w:hAnsi="Tahoma" w:cs="Tahoma" w:hint="eastAsia"/>
          <w:bCs/>
          <w:sz w:val="22"/>
          <w:szCs w:val="22"/>
        </w:rPr>
        <w:t>ă</w:t>
      </w:r>
      <w:r w:rsidRPr="00AF162C">
        <w:rPr>
          <w:rFonts w:ascii="Tahoma" w:hAnsi="Tahoma" w:cs="Tahoma"/>
          <w:bCs/>
          <w:sz w:val="22"/>
          <w:szCs w:val="22"/>
        </w:rPr>
        <w:t xml:space="preserve"> întârziere.</w:t>
      </w:r>
    </w:p>
    <w:p w14:paraId="22409CF4" w14:textId="77777777" w:rsidR="008C1EFF" w:rsidRPr="00AF162C" w:rsidRDefault="008C1EFF" w:rsidP="008C1EFF">
      <w:pPr>
        <w:jc w:val="both"/>
        <w:rPr>
          <w:rFonts w:ascii="Tahoma" w:hAnsi="Tahoma" w:cs="Tahoma"/>
          <w:bCs/>
          <w:sz w:val="22"/>
          <w:szCs w:val="22"/>
        </w:rPr>
      </w:pPr>
      <w:r w:rsidRPr="00453875">
        <w:rPr>
          <w:rFonts w:ascii="Tahoma" w:hAnsi="Tahoma" w:cs="Tahoma"/>
          <w:b/>
          <w:sz w:val="22"/>
          <w:szCs w:val="22"/>
        </w:rPr>
        <w:t>1</w:t>
      </w:r>
      <w:r>
        <w:rPr>
          <w:rFonts w:ascii="Tahoma" w:hAnsi="Tahoma" w:cs="Tahoma"/>
          <w:b/>
          <w:sz w:val="22"/>
          <w:szCs w:val="22"/>
        </w:rPr>
        <w:t>7</w:t>
      </w:r>
      <w:r w:rsidRPr="00453875">
        <w:rPr>
          <w:rFonts w:ascii="Tahoma" w:hAnsi="Tahoma" w:cs="Tahoma"/>
          <w:b/>
          <w:sz w:val="22"/>
          <w:szCs w:val="22"/>
        </w:rPr>
        <w:t>.2.</w:t>
      </w:r>
      <w:r w:rsidRPr="00AF162C">
        <w:rPr>
          <w:rFonts w:ascii="Tahoma" w:hAnsi="Tahoma" w:cs="Tahoma"/>
          <w:bCs/>
          <w:sz w:val="22"/>
          <w:szCs w:val="22"/>
        </w:rPr>
        <w:t xml:space="preserve"> </w:t>
      </w:r>
      <w:r w:rsidRPr="004F1F55">
        <w:rPr>
          <w:rFonts w:ascii="Tahoma" w:hAnsi="Tahoma" w:cs="Tahoma"/>
          <w:b/>
          <w:sz w:val="22"/>
          <w:szCs w:val="22"/>
        </w:rPr>
        <w:t>Promitentul-Achizitor</w:t>
      </w:r>
      <w:r w:rsidRPr="00AF162C">
        <w:rPr>
          <w:rFonts w:ascii="Tahoma" w:hAnsi="Tahoma" w:cs="Tahoma"/>
          <w:bCs/>
          <w:sz w:val="22"/>
          <w:szCs w:val="22"/>
        </w:rPr>
        <w:t xml:space="preserve"> î</w:t>
      </w:r>
      <w:r w:rsidRPr="00AF162C">
        <w:rPr>
          <w:rFonts w:ascii="Tahoma" w:hAnsi="Tahoma" w:cs="Tahoma" w:hint="eastAsia"/>
          <w:bCs/>
          <w:sz w:val="22"/>
          <w:szCs w:val="22"/>
        </w:rPr>
        <w:t>ş</w:t>
      </w:r>
      <w:r w:rsidRPr="00AF162C">
        <w:rPr>
          <w:rFonts w:ascii="Tahoma" w:hAnsi="Tahoma" w:cs="Tahoma"/>
          <w:bCs/>
          <w:sz w:val="22"/>
          <w:szCs w:val="22"/>
        </w:rPr>
        <w:t>i rezerv</w:t>
      </w:r>
      <w:r w:rsidRPr="00AF162C">
        <w:rPr>
          <w:rFonts w:ascii="Tahoma" w:hAnsi="Tahoma" w:cs="Tahoma" w:hint="eastAsia"/>
          <w:bCs/>
          <w:sz w:val="22"/>
          <w:szCs w:val="22"/>
        </w:rPr>
        <w:t>ă</w:t>
      </w:r>
      <w:r w:rsidRPr="00AF162C">
        <w:rPr>
          <w:rFonts w:ascii="Tahoma" w:hAnsi="Tahoma" w:cs="Tahoma"/>
          <w:bCs/>
          <w:sz w:val="22"/>
          <w:szCs w:val="22"/>
        </w:rPr>
        <w:t xml:space="preserve"> dreptul de a verifica dac</w:t>
      </w:r>
      <w:r w:rsidRPr="00AF162C">
        <w:rPr>
          <w:rFonts w:ascii="Tahoma" w:hAnsi="Tahoma" w:cs="Tahoma" w:hint="eastAsia"/>
          <w:bCs/>
          <w:sz w:val="22"/>
          <w:szCs w:val="22"/>
        </w:rPr>
        <w:t>ă</w:t>
      </w:r>
      <w:r w:rsidRPr="00AF162C">
        <w:rPr>
          <w:rFonts w:ascii="Tahoma" w:hAnsi="Tahoma" w:cs="Tahoma"/>
          <w:bCs/>
          <w:sz w:val="22"/>
          <w:szCs w:val="22"/>
        </w:rPr>
        <w:t xml:space="preserve"> m</w:t>
      </w:r>
      <w:r w:rsidRPr="00AF162C">
        <w:rPr>
          <w:rFonts w:ascii="Tahoma" w:hAnsi="Tahoma" w:cs="Tahoma" w:hint="eastAsia"/>
          <w:bCs/>
          <w:sz w:val="22"/>
          <w:szCs w:val="22"/>
        </w:rPr>
        <w:t>ă</w:t>
      </w:r>
      <w:r w:rsidRPr="00AF162C">
        <w:rPr>
          <w:rFonts w:ascii="Tahoma" w:hAnsi="Tahoma" w:cs="Tahoma"/>
          <w:bCs/>
          <w:sz w:val="22"/>
          <w:szCs w:val="22"/>
        </w:rPr>
        <w:t>surile luate sunt corespunz</w:t>
      </w:r>
      <w:r w:rsidRPr="00AF162C">
        <w:rPr>
          <w:rFonts w:ascii="Tahoma" w:hAnsi="Tahoma" w:cs="Tahoma" w:hint="eastAsia"/>
          <w:bCs/>
          <w:sz w:val="22"/>
          <w:szCs w:val="22"/>
        </w:rPr>
        <w:t>ă</w:t>
      </w:r>
      <w:r w:rsidRPr="00AF162C">
        <w:rPr>
          <w:rFonts w:ascii="Tahoma" w:hAnsi="Tahoma" w:cs="Tahoma"/>
          <w:bCs/>
          <w:sz w:val="22"/>
          <w:szCs w:val="22"/>
        </w:rPr>
        <w:t xml:space="preserve">toare </w:t>
      </w:r>
      <w:r w:rsidRPr="00AF162C">
        <w:rPr>
          <w:rFonts w:ascii="Tahoma" w:hAnsi="Tahoma" w:cs="Tahoma" w:hint="eastAsia"/>
          <w:bCs/>
          <w:sz w:val="22"/>
          <w:szCs w:val="22"/>
        </w:rPr>
        <w:t>ş</w:t>
      </w:r>
      <w:r w:rsidRPr="00AF162C">
        <w:rPr>
          <w:rFonts w:ascii="Tahoma" w:hAnsi="Tahoma" w:cs="Tahoma"/>
          <w:bCs/>
          <w:sz w:val="22"/>
          <w:szCs w:val="22"/>
        </w:rPr>
        <w:t>i poate solicita m</w:t>
      </w:r>
      <w:r w:rsidRPr="00AF162C">
        <w:rPr>
          <w:rFonts w:ascii="Tahoma" w:hAnsi="Tahoma" w:cs="Tahoma" w:hint="eastAsia"/>
          <w:bCs/>
          <w:sz w:val="22"/>
          <w:szCs w:val="22"/>
        </w:rPr>
        <w:t>ă</w:t>
      </w:r>
      <w:r w:rsidRPr="00AF162C">
        <w:rPr>
          <w:rFonts w:ascii="Tahoma" w:hAnsi="Tahoma" w:cs="Tahoma"/>
          <w:bCs/>
          <w:sz w:val="22"/>
          <w:szCs w:val="22"/>
        </w:rPr>
        <w:t>suri suplimentare dac</w:t>
      </w:r>
      <w:r w:rsidRPr="00AF162C">
        <w:rPr>
          <w:rFonts w:ascii="Tahoma" w:hAnsi="Tahoma" w:cs="Tahoma" w:hint="eastAsia"/>
          <w:bCs/>
          <w:sz w:val="22"/>
          <w:szCs w:val="22"/>
        </w:rPr>
        <w:t>ă</w:t>
      </w:r>
      <w:r w:rsidRPr="00AF162C">
        <w:rPr>
          <w:rFonts w:ascii="Tahoma" w:hAnsi="Tahoma" w:cs="Tahoma"/>
          <w:bCs/>
          <w:sz w:val="22"/>
          <w:szCs w:val="22"/>
        </w:rPr>
        <w:t xml:space="preserve"> este necesar.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se va asigura c</w:t>
      </w:r>
      <w:r w:rsidRPr="00AF162C">
        <w:rPr>
          <w:rFonts w:ascii="Tahoma" w:hAnsi="Tahoma" w:cs="Tahoma" w:hint="eastAsia"/>
          <w:bCs/>
          <w:sz w:val="22"/>
          <w:szCs w:val="22"/>
        </w:rPr>
        <w:t>ă</w:t>
      </w:r>
      <w:r w:rsidRPr="00AF162C">
        <w:rPr>
          <w:rFonts w:ascii="Tahoma" w:hAnsi="Tahoma" w:cs="Tahoma"/>
          <w:bCs/>
          <w:sz w:val="22"/>
          <w:szCs w:val="22"/>
        </w:rPr>
        <w:t xml:space="preserve"> personalul s</w:t>
      </w:r>
      <w:r w:rsidRPr="00AF162C">
        <w:rPr>
          <w:rFonts w:ascii="Tahoma" w:hAnsi="Tahoma" w:cs="Tahoma" w:hint="eastAsia"/>
          <w:bCs/>
          <w:sz w:val="22"/>
          <w:szCs w:val="22"/>
        </w:rPr>
        <w:t>ă</w:t>
      </w:r>
      <w:r w:rsidRPr="00AF162C">
        <w:rPr>
          <w:rFonts w:ascii="Tahoma" w:hAnsi="Tahoma" w:cs="Tahoma"/>
          <w:bCs/>
          <w:sz w:val="22"/>
          <w:szCs w:val="22"/>
        </w:rPr>
        <w:t xml:space="preserve">u, salariat sau contractat de el, inclusiv conducerea </w:t>
      </w:r>
      <w:r w:rsidRPr="00AF162C">
        <w:rPr>
          <w:rFonts w:ascii="Tahoma" w:hAnsi="Tahoma" w:cs="Tahoma" w:hint="eastAsia"/>
          <w:bCs/>
          <w:sz w:val="22"/>
          <w:szCs w:val="22"/>
        </w:rPr>
        <w:t>ş</w:t>
      </w:r>
      <w:r w:rsidRPr="00AF162C">
        <w:rPr>
          <w:rFonts w:ascii="Tahoma" w:hAnsi="Tahoma" w:cs="Tahoma"/>
          <w:bCs/>
          <w:sz w:val="22"/>
          <w:szCs w:val="22"/>
        </w:rPr>
        <w:t>i salaria</w:t>
      </w:r>
      <w:r w:rsidRPr="00AF162C">
        <w:rPr>
          <w:rFonts w:ascii="Tahoma" w:hAnsi="Tahoma" w:cs="Tahoma" w:hint="eastAsia"/>
          <w:bCs/>
          <w:sz w:val="22"/>
          <w:szCs w:val="22"/>
        </w:rPr>
        <w:t>ţ</w:t>
      </w:r>
      <w:r w:rsidRPr="00AF162C">
        <w:rPr>
          <w:rFonts w:ascii="Tahoma" w:hAnsi="Tahoma" w:cs="Tahoma"/>
          <w:bCs/>
          <w:sz w:val="22"/>
          <w:szCs w:val="22"/>
        </w:rPr>
        <w:t>ii din teritoriu, nu se afl</w:t>
      </w:r>
      <w:r w:rsidRPr="00AF162C">
        <w:rPr>
          <w:rFonts w:ascii="Tahoma" w:hAnsi="Tahoma" w:cs="Tahoma" w:hint="eastAsia"/>
          <w:bCs/>
          <w:sz w:val="22"/>
          <w:szCs w:val="22"/>
        </w:rPr>
        <w:t>ă</w:t>
      </w:r>
      <w:r w:rsidRPr="00AF162C">
        <w:rPr>
          <w:rFonts w:ascii="Tahoma" w:hAnsi="Tahoma" w:cs="Tahoma"/>
          <w:bCs/>
          <w:sz w:val="22"/>
          <w:szCs w:val="22"/>
        </w:rPr>
        <w:t xml:space="preserve"> într-o situa</w:t>
      </w:r>
      <w:r w:rsidRPr="00AF162C">
        <w:rPr>
          <w:rFonts w:ascii="Tahoma" w:hAnsi="Tahoma" w:cs="Tahoma" w:hint="eastAsia"/>
          <w:bCs/>
          <w:sz w:val="22"/>
          <w:szCs w:val="22"/>
        </w:rPr>
        <w:t>ţ</w:t>
      </w:r>
      <w:r w:rsidRPr="00AF162C">
        <w:rPr>
          <w:rFonts w:ascii="Tahoma" w:hAnsi="Tahoma" w:cs="Tahoma"/>
          <w:bCs/>
          <w:sz w:val="22"/>
          <w:szCs w:val="22"/>
        </w:rPr>
        <w:t xml:space="preserve">ie care ar putea genera un conflict de interese.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 xml:space="preserve">va înlocui, imediat </w:t>
      </w:r>
      <w:r w:rsidRPr="00AF162C">
        <w:rPr>
          <w:rFonts w:ascii="Tahoma" w:hAnsi="Tahoma" w:cs="Tahoma" w:hint="eastAsia"/>
          <w:bCs/>
          <w:sz w:val="22"/>
          <w:szCs w:val="22"/>
        </w:rPr>
        <w:t>ş</w:t>
      </w:r>
      <w:r w:rsidRPr="00AF162C">
        <w:rPr>
          <w:rFonts w:ascii="Tahoma" w:hAnsi="Tahoma" w:cs="Tahoma"/>
          <w:bCs/>
          <w:sz w:val="22"/>
          <w:szCs w:val="22"/>
        </w:rPr>
        <w:t>i f</w:t>
      </w:r>
      <w:r w:rsidRPr="00AF162C">
        <w:rPr>
          <w:rFonts w:ascii="Tahoma" w:hAnsi="Tahoma" w:cs="Tahoma" w:hint="eastAsia"/>
          <w:bCs/>
          <w:sz w:val="22"/>
          <w:szCs w:val="22"/>
        </w:rPr>
        <w:t>ă</w:t>
      </w:r>
      <w:r w:rsidRPr="00AF162C">
        <w:rPr>
          <w:rFonts w:ascii="Tahoma" w:hAnsi="Tahoma" w:cs="Tahoma"/>
          <w:bCs/>
          <w:sz w:val="22"/>
          <w:szCs w:val="22"/>
        </w:rPr>
        <w:t>r</w:t>
      </w:r>
      <w:r w:rsidRPr="00AF162C">
        <w:rPr>
          <w:rFonts w:ascii="Tahoma" w:hAnsi="Tahoma" w:cs="Tahoma" w:hint="eastAsia"/>
          <w:bCs/>
          <w:sz w:val="22"/>
          <w:szCs w:val="22"/>
        </w:rPr>
        <w:t>ă</w:t>
      </w:r>
      <w:r w:rsidRPr="00AF162C">
        <w:rPr>
          <w:rFonts w:ascii="Tahoma" w:hAnsi="Tahoma" w:cs="Tahoma"/>
          <w:bCs/>
          <w:sz w:val="22"/>
          <w:szCs w:val="22"/>
        </w:rPr>
        <w:t xml:space="preserve"> vreo compensa</w:t>
      </w:r>
      <w:r w:rsidRPr="00AF162C">
        <w:rPr>
          <w:rFonts w:ascii="Tahoma" w:hAnsi="Tahoma" w:cs="Tahoma" w:hint="eastAsia"/>
          <w:bCs/>
          <w:sz w:val="22"/>
          <w:szCs w:val="22"/>
        </w:rPr>
        <w:t>ţ</w:t>
      </w:r>
      <w:r w:rsidRPr="00AF162C">
        <w:rPr>
          <w:rFonts w:ascii="Tahoma" w:hAnsi="Tahoma" w:cs="Tahoma"/>
          <w:bCs/>
          <w:sz w:val="22"/>
          <w:szCs w:val="22"/>
        </w:rPr>
        <w:t xml:space="preserve">ie din partea </w:t>
      </w:r>
      <w:r w:rsidRPr="004F1F55">
        <w:rPr>
          <w:rFonts w:ascii="Tahoma" w:hAnsi="Tahoma" w:cs="Tahoma"/>
          <w:b/>
          <w:sz w:val="22"/>
          <w:szCs w:val="22"/>
        </w:rPr>
        <w:t>Promitentului-Achizitor</w:t>
      </w:r>
      <w:r w:rsidRPr="00AF162C">
        <w:rPr>
          <w:rFonts w:ascii="Tahoma" w:hAnsi="Tahoma" w:cs="Tahoma"/>
          <w:bCs/>
          <w:sz w:val="22"/>
          <w:szCs w:val="22"/>
        </w:rPr>
        <w:t>, orice membru al personalului s</w:t>
      </w:r>
      <w:r w:rsidRPr="00AF162C">
        <w:rPr>
          <w:rFonts w:ascii="Tahoma" w:hAnsi="Tahoma" w:cs="Tahoma" w:hint="eastAsia"/>
          <w:bCs/>
          <w:sz w:val="22"/>
          <w:szCs w:val="22"/>
        </w:rPr>
        <w:t>ă</w:t>
      </w:r>
      <w:r w:rsidRPr="00AF162C">
        <w:rPr>
          <w:rFonts w:ascii="Tahoma" w:hAnsi="Tahoma" w:cs="Tahoma"/>
          <w:bCs/>
          <w:sz w:val="22"/>
          <w:szCs w:val="22"/>
        </w:rPr>
        <w:t>u salariat ori contractat, inclusiv conducerea ori salaria</w:t>
      </w:r>
      <w:r w:rsidRPr="00AF162C">
        <w:rPr>
          <w:rFonts w:ascii="Tahoma" w:hAnsi="Tahoma" w:cs="Tahoma" w:hint="eastAsia"/>
          <w:bCs/>
          <w:sz w:val="22"/>
          <w:szCs w:val="22"/>
        </w:rPr>
        <w:t>ţ</w:t>
      </w:r>
      <w:r w:rsidRPr="00AF162C">
        <w:rPr>
          <w:rFonts w:ascii="Tahoma" w:hAnsi="Tahoma" w:cs="Tahoma"/>
          <w:bCs/>
          <w:sz w:val="22"/>
          <w:szCs w:val="22"/>
        </w:rPr>
        <w:t>ii din teritoriu, care se reg</w:t>
      </w:r>
      <w:r w:rsidRPr="00AF162C">
        <w:rPr>
          <w:rFonts w:ascii="Tahoma" w:hAnsi="Tahoma" w:cs="Tahoma" w:hint="eastAsia"/>
          <w:bCs/>
          <w:sz w:val="22"/>
          <w:szCs w:val="22"/>
        </w:rPr>
        <w:t>ă</w:t>
      </w:r>
      <w:r w:rsidRPr="00AF162C">
        <w:rPr>
          <w:rFonts w:ascii="Tahoma" w:hAnsi="Tahoma" w:cs="Tahoma"/>
          <w:bCs/>
          <w:sz w:val="22"/>
          <w:szCs w:val="22"/>
        </w:rPr>
        <w:t>se</w:t>
      </w:r>
      <w:r w:rsidRPr="00AF162C">
        <w:rPr>
          <w:rFonts w:ascii="Tahoma" w:hAnsi="Tahoma" w:cs="Tahoma" w:hint="eastAsia"/>
          <w:bCs/>
          <w:sz w:val="22"/>
          <w:szCs w:val="22"/>
        </w:rPr>
        <w:t>ş</w:t>
      </w:r>
      <w:r w:rsidRPr="00AF162C">
        <w:rPr>
          <w:rFonts w:ascii="Tahoma" w:hAnsi="Tahoma" w:cs="Tahoma"/>
          <w:bCs/>
          <w:sz w:val="22"/>
          <w:szCs w:val="22"/>
        </w:rPr>
        <w:t>te într-o astfel de situa</w:t>
      </w:r>
      <w:r w:rsidRPr="00AF162C">
        <w:rPr>
          <w:rFonts w:ascii="Tahoma" w:hAnsi="Tahoma" w:cs="Tahoma" w:hint="eastAsia"/>
          <w:bCs/>
          <w:sz w:val="22"/>
          <w:szCs w:val="22"/>
        </w:rPr>
        <w:t>ţ</w:t>
      </w:r>
      <w:r w:rsidRPr="00AF162C">
        <w:rPr>
          <w:rFonts w:ascii="Tahoma" w:hAnsi="Tahoma" w:cs="Tahoma"/>
          <w:bCs/>
          <w:sz w:val="22"/>
          <w:szCs w:val="22"/>
        </w:rPr>
        <w:t xml:space="preserve">ie. </w:t>
      </w:r>
    </w:p>
    <w:p w14:paraId="23D2113D" w14:textId="77777777" w:rsidR="008C1EFF" w:rsidRPr="00AF162C" w:rsidRDefault="008C1EFF" w:rsidP="008C1EFF">
      <w:pPr>
        <w:jc w:val="both"/>
        <w:rPr>
          <w:rFonts w:ascii="Tahoma" w:hAnsi="Tahoma" w:cs="Tahoma"/>
          <w:bCs/>
          <w:sz w:val="22"/>
          <w:szCs w:val="22"/>
        </w:rPr>
      </w:pPr>
      <w:r w:rsidRPr="00453875">
        <w:rPr>
          <w:rFonts w:ascii="Tahoma" w:hAnsi="Tahoma" w:cs="Tahoma"/>
          <w:b/>
          <w:sz w:val="22"/>
          <w:szCs w:val="22"/>
        </w:rPr>
        <w:t>1</w:t>
      </w:r>
      <w:r>
        <w:rPr>
          <w:rFonts w:ascii="Tahoma" w:hAnsi="Tahoma" w:cs="Tahoma"/>
          <w:b/>
          <w:sz w:val="22"/>
          <w:szCs w:val="22"/>
        </w:rPr>
        <w:t>7</w:t>
      </w:r>
      <w:r w:rsidRPr="00453875">
        <w:rPr>
          <w:rFonts w:ascii="Tahoma" w:hAnsi="Tahoma" w:cs="Tahoma"/>
          <w:b/>
          <w:sz w:val="22"/>
          <w:szCs w:val="22"/>
        </w:rPr>
        <w:t>.3.</w:t>
      </w:r>
      <w:r w:rsidRPr="00AF162C">
        <w:rPr>
          <w:rFonts w:ascii="Tahoma" w:hAnsi="Tahoma" w:cs="Tahoma"/>
          <w:bCs/>
          <w:sz w:val="22"/>
          <w:szCs w:val="22"/>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trebuie s</w:t>
      </w:r>
      <w:r w:rsidRPr="00AF162C">
        <w:rPr>
          <w:rFonts w:ascii="Tahoma" w:hAnsi="Tahoma" w:cs="Tahoma" w:hint="eastAsia"/>
          <w:bCs/>
          <w:sz w:val="22"/>
          <w:szCs w:val="22"/>
        </w:rPr>
        <w:t>ă</w:t>
      </w:r>
      <w:r w:rsidRPr="00AF162C">
        <w:rPr>
          <w:rFonts w:ascii="Tahoma" w:hAnsi="Tahoma" w:cs="Tahoma"/>
          <w:bCs/>
          <w:sz w:val="22"/>
          <w:szCs w:val="22"/>
        </w:rPr>
        <w:t xml:space="preserve"> evite orice contact care ar putea s</w:t>
      </w:r>
      <w:r>
        <w:rPr>
          <w:rFonts w:ascii="Tahoma" w:hAnsi="Tahoma" w:cs="Tahoma"/>
          <w:bCs/>
          <w:sz w:val="22"/>
          <w:szCs w:val="22"/>
        </w:rPr>
        <w:t>ă</w:t>
      </w:r>
      <w:r w:rsidRPr="00AF162C">
        <w:rPr>
          <w:rFonts w:ascii="Tahoma" w:hAnsi="Tahoma" w:cs="Tahoma"/>
          <w:bCs/>
          <w:sz w:val="22"/>
          <w:szCs w:val="22"/>
        </w:rPr>
        <w:t>-i compromit</w:t>
      </w:r>
      <w:r w:rsidRPr="00AF162C">
        <w:rPr>
          <w:rFonts w:ascii="Tahoma" w:hAnsi="Tahoma" w:cs="Tahoma" w:hint="eastAsia"/>
          <w:bCs/>
          <w:sz w:val="22"/>
          <w:szCs w:val="22"/>
        </w:rPr>
        <w:t>ă</w:t>
      </w:r>
      <w:r w:rsidRPr="00AF162C">
        <w:rPr>
          <w:rFonts w:ascii="Tahoma" w:hAnsi="Tahoma" w:cs="Tahoma"/>
          <w:bCs/>
          <w:sz w:val="22"/>
          <w:szCs w:val="22"/>
        </w:rPr>
        <w:t xml:space="preserve"> independen</w:t>
      </w:r>
      <w:r w:rsidRPr="00AF162C">
        <w:rPr>
          <w:rFonts w:ascii="Tahoma" w:hAnsi="Tahoma" w:cs="Tahoma" w:hint="eastAsia"/>
          <w:bCs/>
          <w:sz w:val="22"/>
          <w:szCs w:val="22"/>
        </w:rPr>
        <w:t>ţ</w:t>
      </w:r>
      <w:r w:rsidRPr="00AF162C">
        <w:rPr>
          <w:rFonts w:ascii="Tahoma" w:hAnsi="Tahoma" w:cs="Tahoma"/>
          <w:bCs/>
          <w:sz w:val="22"/>
          <w:szCs w:val="22"/>
        </w:rPr>
        <w:t>a ori pe cea a personalului s</w:t>
      </w:r>
      <w:r w:rsidRPr="00AF162C">
        <w:rPr>
          <w:rFonts w:ascii="Tahoma" w:hAnsi="Tahoma" w:cs="Tahoma" w:hint="eastAsia"/>
          <w:bCs/>
          <w:sz w:val="22"/>
          <w:szCs w:val="22"/>
        </w:rPr>
        <w:t>ă</w:t>
      </w:r>
      <w:r w:rsidRPr="00AF162C">
        <w:rPr>
          <w:rFonts w:ascii="Tahoma" w:hAnsi="Tahoma" w:cs="Tahoma"/>
          <w:bCs/>
          <w:sz w:val="22"/>
          <w:szCs w:val="22"/>
        </w:rPr>
        <w:t xml:space="preserve">u, salariat sau contractat, inclusiv conducerea </w:t>
      </w:r>
      <w:r w:rsidRPr="00AF162C">
        <w:rPr>
          <w:rFonts w:ascii="Tahoma" w:hAnsi="Tahoma" w:cs="Tahoma" w:hint="eastAsia"/>
          <w:bCs/>
          <w:sz w:val="22"/>
          <w:szCs w:val="22"/>
        </w:rPr>
        <w:t>ş</w:t>
      </w:r>
      <w:r w:rsidRPr="00AF162C">
        <w:rPr>
          <w:rFonts w:ascii="Tahoma" w:hAnsi="Tahoma" w:cs="Tahoma"/>
          <w:bCs/>
          <w:sz w:val="22"/>
          <w:szCs w:val="22"/>
        </w:rPr>
        <w:t>i salaria</w:t>
      </w:r>
      <w:r w:rsidRPr="00AF162C">
        <w:rPr>
          <w:rFonts w:ascii="Tahoma" w:hAnsi="Tahoma" w:cs="Tahoma" w:hint="eastAsia"/>
          <w:bCs/>
          <w:sz w:val="22"/>
          <w:szCs w:val="22"/>
        </w:rPr>
        <w:t>ţ</w:t>
      </w:r>
      <w:r w:rsidRPr="00AF162C">
        <w:rPr>
          <w:rFonts w:ascii="Tahoma" w:hAnsi="Tahoma" w:cs="Tahoma"/>
          <w:bCs/>
          <w:sz w:val="22"/>
          <w:szCs w:val="22"/>
        </w:rPr>
        <w:t xml:space="preserve">ii din teritoriu. În cazul în care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nu-</w:t>
      </w:r>
      <w:r w:rsidRPr="00AF162C">
        <w:rPr>
          <w:rFonts w:ascii="Tahoma" w:hAnsi="Tahoma" w:cs="Tahoma" w:hint="eastAsia"/>
          <w:bCs/>
          <w:sz w:val="22"/>
          <w:szCs w:val="22"/>
        </w:rPr>
        <w:t>ş</w:t>
      </w:r>
      <w:r w:rsidRPr="00AF162C">
        <w:rPr>
          <w:rFonts w:ascii="Tahoma" w:hAnsi="Tahoma" w:cs="Tahoma"/>
          <w:bCs/>
          <w:sz w:val="22"/>
          <w:szCs w:val="22"/>
        </w:rPr>
        <w:t>i men</w:t>
      </w:r>
      <w:r w:rsidRPr="00AF162C">
        <w:rPr>
          <w:rFonts w:ascii="Tahoma" w:hAnsi="Tahoma" w:cs="Tahoma" w:hint="eastAsia"/>
          <w:bCs/>
          <w:sz w:val="22"/>
          <w:szCs w:val="22"/>
        </w:rPr>
        <w:t>ţ</w:t>
      </w:r>
      <w:r w:rsidRPr="00AF162C">
        <w:rPr>
          <w:rFonts w:ascii="Tahoma" w:hAnsi="Tahoma" w:cs="Tahoma"/>
          <w:bCs/>
          <w:sz w:val="22"/>
          <w:szCs w:val="22"/>
        </w:rPr>
        <w:t>ine independen</w:t>
      </w:r>
      <w:r w:rsidRPr="00AF162C">
        <w:rPr>
          <w:rFonts w:ascii="Tahoma" w:hAnsi="Tahoma" w:cs="Tahoma" w:hint="eastAsia"/>
          <w:bCs/>
          <w:sz w:val="22"/>
          <w:szCs w:val="22"/>
        </w:rPr>
        <w:t>ţ</w:t>
      </w:r>
      <w:r w:rsidRPr="00AF162C">
        <w:rPr>
          <w:rFonts w:ascii="Tahoma" w:hAnsi="Tahoma" w:cs="Tahoma"/>
          <w:bCs/>
          <w:sz w:val="22"/>
          <w:szCs w:val="22"/>
        </w:rPr>
        <w:t xml:space="preserve">a, </w:t>
      </w:r>
      <w:r w:rsidRPr="004F1F55">
        <w:rPr>
          <w:rFonts w:ascii="Tahoma" w:hAnsi="Tahoma" w:cs="Tahoma"/>
          <w:b/>
          <w:sz w:val="22"/>
          <w:szCs w:val="22"/>
        </w:rPr>
        <w:t>Promitentul-Achizitor</w:t>
      </w:r>
      <w:r w:rsidRPr="00AF162C">
        <w:rPr>
          <w:rFonts w:ascii="Tahoma" w:hAnsi="Tahoma" w:cs="Tahoma"/>
          <w:bCs/>
          <w:sz w:val="22"/>
          <w:szCs w:val="22"/>
        </w:rPr>
        <w:t>, f</w:t>
      </w:r>
      <w:r w:rsidRPr="00AF162C">
        <w:rPr>
          <w:rFonts w:ascii="Tahoma" w:hAnsi="Tahoma" w:cs="Tahoma" w:hint="eastAsia"/>
          <w:bCs/>
          <w:sz w:val="22"/>
          <w:szCs w:val="22"/>
        </w:rPr>
        <w:t>ă</w:t>
      </w:r>
      <w:r w:rsidRPr="00AF162C">
        <w:rPr>
          <w:rFonts w:ascii="Tahoma" w:hAnsi="Tahoma" w:cs="Tahoma"/>
          <w:bCs/>
          <w:sz w:val="22"/>
          <w:szCs w:val="22"/>
        </w:rPr>
        <w:t>r</w:t>
      </w:r>
      <w:r w:rsidRPr="00AF162C">
        <w:rPr>
          <w:rFonts w:ascii="Tahoma" w:hAnsi="Tahoma" w:cs="Tahoma" w:hint="eastAsia"/>
          <w:bCs/>
          <w:sz w:val="22"/>
          <w:szCs w:val="22"/>
        </w:rPr>
        <w:t>ă</w:t>
      </w:r>
      <w:r w:rsidRPr="00AF162C">
        <w:rPr>
          <w:rFonts w:ascii="Tahoma" w:hAnsi="Tahoma" w:cs="Tahoma"/>
          <w:bCs/>
          <w:sz w:val="22"/>
          <w:szCs w:val="22"/>
        </w:rPr>
        <w:t xml:space="preserve"> afectarea dreptului acestuia de a ob</w:t>
      </w:r>
      <w:r w:rsidRPr="00AF162C">
        <w:rPr>
          <w:rFonts w:ascii="Tahoma" w:hAnsi="Tahoma" w:cs="Tahoma" w:hint="eastAsia"/>
          <w:bCs/>
          <w:sz w:val="22"/>
          <w:szCs w:val="22"/>
        </w:rPr>
        <w:t>ţ</w:t>
      </w:r>
      <w:r w:rsidRPr="00AF162C">
        <w:rPr>
          <w:rFonts w:ascii="Tahoma" w:hAnsi="Tahoma" w:cs="Tahoma"/>
          <w:bCs/>
          <w:sz w:val="22"/>
          <w:szCs w:val="22"/>
        </w:rPr>
        <w:t>ine repararea prejudiciului ce i-a fost cauzat ca urmare a situa</w:t>
      </w:r>
      <w:r w:rsidRPr="00AF162C">
        <w:rPr>
          <w:rFonts w:ascii="Tahoma" w:hAnsi="Tahoma" w:cs="Tahoma" w:hint="eastAsia"/>
          <w:bCs/>
          <w:sz w:val="22"/>
          <w:szCs w:val="22"/>
        </w:rPr>
        <w:t>ţ</w:t>
      </w:r>
      <w:r w:rsidRPr="00AF162C">
        <w:rPr>
          <w:rFonts w:ascii="Tahoma" w:hAnsi="Tahoma" w:cs="Tahoma"/>
          <w:bCs/>
          <w:sz w:val="22"/>
          <w:szCs w:val="22"/>
        </w:rPr>
        <w:t xml:space="preserve">iei de conflict de interese, va putea decide încetarea de plin drept </w:t>
      </w:r>
      <w:r w:rsidRPr="00AF162C">
        <w:rPr>
          <w:rFonts w:ascii="Tahoma" w:hAnsi="Tahoma" w:cs="Tahoma" w:hint="eastAsia"/>
          <w:bCs/>
          <w:sz w:val="22"/>
          <w:szCs w:val="22"/>
        </w:rPr>
        <w:t>ş</w:t>
      </w:r>
      <w:r w:rsidRPr="00AF162C">
        <w:rPr>
          <w:rFonts w:ascii="Tahoma" w:hAnsi="Tahoma" w:cs="Tahoma"/>
          <w:bCs/>
          <w:sz w:val="22"/>
          <w:szCs w:val="22"/>
        </w:rPr>
        <w:t xml:space="preserve">i cu efect imediat a </w:t>
      </w:r>
      <w:r w:rsidRPr="004F1F55">
        <w:rPr>
          <w:rFonts w:ascii="Tahoma" w:hAnsi="Tahoma" w:cs="Tahoma"/>
          <w:b/>
          <w:sz w:val="22"/>
          <w:szCs w:val="22"/>
        </w:rPr>
        <w:t>Acordului-cadru</w:t>
      </w:r>
      <w:r>
        <w:rPr>
          <w:rFonts w:ascii="Tahoma" w:hAnsi="Tahoma" w:cs="Tahoma"/>
          <w:bCs/>
          <w:sz w:val="22"/>
          <w:szCs w:val="22"/>
        </w:rPr>
        <w:t xml:space="preserve"> și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în condi</w:t>
      </w:r>
      <w:r w:rsidRPr="00AF162C">
        <w:rPr>
          <w:rFonts w:ascii="Tahoma" w:hAnsi="Tahoma" w:cs="Tahoma" w:hint="eastAsia"/>
          <w:bCs/>
          <w:sz w:val="22"/>
          <w:szCs w:val="22"/>
        </w:rPr>
        <w:t>ţ</w:t>
      </w:r>
      <w:r w:rsidRPr="00AF162C">
        <w:rPr>
          <w:rFonts w:ascii="Tahoma" w:hAnsi="Tahoma" w:cs="Tahoma"/>
          <w:bCs/>
          <w:sz w:val="22"/>
          <w:szCs w:val="22"/>
        </w:rPr>
        <w:t>iile prev</w:t>
      </w:r>
      <w:r w:rsidRPr="00AF162C">
        <w:rPr>
          <w:rFonts w:ascii="Tahoma" w:hAnsi="Tahoma" w:cs="Tahoma" w:hint="eastAsia"/>
          <w:bCs/>
          <w:sz w:val="22"/>
          <w:szCs w:val="22"/>
        </w:rPr>
        <w:t>ă</w:t>
      </w:r>
      <w:r w:rsidRPr="00AF162C">
        <w:rPr>
          <w:rFonts w:ascii="Tahoma" w:hAnsi="Tahoma" w:cs="Tahoma"/>
          <w:bCs/>
          <w:sz w:val="22"/>
          <w:szCs w:val="22"/>
        </w:rPr>
        <w:t xml:space="preserve">zute în </w:t>
      </w:r>
      <w:r w:rsidRPr="004F1F55">
        <w:rPr>
          <w:rFonts w:ascii="Tahoma" w:hAnsi="Tahoma" w:cs="Tahoma"/>
          <w:b/>
          <w:sz w:val="22"/>
          <w:szCs w:val="22"/>
        </w:rPr>
        <w:t>Acordul-cadru</w:t>
      </w:r>
      <w:r w:rsidRPr="00AF162C">
        <w:rPr>
          <w:rFonts w:ascii="Tahoma" w:hAnsi="Tahoma" w:cs="Tahoma"/>
          <w:bCs/>
          <w:sz w:val="22"/>
          <w:szCs w:val="22"/>
        </w:rPr>
        <w:t xml:space="preserve">. </w:t>
      </w:r>
    </w:p>
    <w:p w14:paraId="4CEC0768" w14:textId="64B3ECED" w:rsidR="008C1EFF" w:rsidRDefault="008C1EFF" w:rsidP="008C1EFF">
      <w:pPr>
        <w:jc w:val="both"/>
        <w:rPr>
          <w:rFonts w:ascii="Tahoma" w:hAnsi="Tahoma" w:cs="Tahoma"/>
          <w:bCs/>
          <w:sz w:val="22"/>
          <w:szCs w:val="22"/>
        </w:rPr>
      </w:pPr>
      <w:r w:rsidRPr="00453875">
        <w:rPr>
          <w:rFonts w:ascii="Tahoma" w:hAnsi="Tahoma" w:cs="Tahoma"/>
          <w:b/>
          <w:sz w:val="22"/>
          <w:szCs w:val="22"/>
        </w:rPr>
        <w:lastRenderedPageBreak/>
        <w:t>1</w:t>
      </w:r>
      <w:r>
        <w:rPr>
          <w:rFonts w:ascii="Tahoma" w:hAnsi="Tahoma" w:cs="Tahoma"/>
          <w:b/>
          <w:sz w:val="22"/>
          <w:szCs w:val="22"/>
        </w:rPr>
        <w:t>7</w:t>
      </w:r>
      <w:r w:rsidRPr="00453875">
        <w:rPr>
          <w:rFonts w:ascii="Tahoma" w:hAnsi="Tahoma" w:cs="Tahoma"/>
          <w:b/>
          <w:sz w:val="22"/>
          <w:szCs w:val="22"/>
        </w:rPr>
        <w:t>.4.</w:t>
      </w:r>
      <w:r w:rsidRPr="00AF162C">
        <w:rPr>
          <w:rFonts w:ascii="Tahoma" w:hAnsi="Tahoma" w:cs="Tahoma"/>
          <w:bCs/>
          <w:sz w:val="22"/>
          <w:szCs w:val="22"/>
        </w:rPr>
        <w:t xml:space="preserv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 xml:space="preserve">are obligația de a respecta prevederile legale în domeniul achizițiilor publice cu privire la evitarea conflictului de interese. </w:t>
      </w:r>
      <w:r w:rsidRPr="004F60E7">
        <w:rPr>
          <w:rFonts w:ascii="Tahoma" w:hAnsi="Tahoma" w:cs="Tahoma"/>
          <w:b/>
          <w:sz w:val="22"/>
          <w:szCs w:val="22"/>
        </w:rPr>
        <w:t>Promitentul-Prestator</w:t>
      </w:r>
      <w:r w:rsidRPr="00417608">
        <w:rPr>
          <w:rFonts w:ascii="Tahoma" w:hAnsi="Tahoma" w:cs="Tahoma"/>
          <w:bCs/>
          <w:sz w:val="22"/>
          <w:szCs w:val="22"/>
        </w:rPr>
        <w:t xml:space="preserve"> </w:t>
      </w:r>
      <w:r w:rsidRPr="00AF162C">
        <w:rPr>
          <w:rFonts w:ascii="Tahoma" w:hAnsi="Tahoma" w:cs="Tahoma"/>
          <w:bCs/>
          <w:sz w:val="22"/>
          <w:szCs w:val="22"/>
        </w:rPr>
        <w:t xml:space="preserve">nu are dreptul de a angaja sau de a încheia orice alte înțelegeri privind </w:t>
      </w:r>
      <w:r>
        <w:rPr>
          <w:rFonts w:ascii="Tahoma" w:hAnsi="Tahoma" w:cs="Tahoma"/>
          <w:bCs/>
          <w:sz w:val="22"/>
          <w:szCs w:val="22"/>
        </w:rPr>
        <w:t>prestarea de servicii</w:t>
      </w:r>
      <w:r w:rsidRPr="00AF162C">
        <w:rPr>
          <w:rFonts w:ascii="Tahoma" w:hAnsi="Tahoma" w:cs="Tahoma"/>
          <w:bCs/>
          <w:sz w:val="22"/>
          <w:szCs w:val="22"/>
        </w:rPr>
        <w:t xml:space="preserve">, direct ori indirect, în scopul îndeplinirii </w:t>
      </w:r>
      <w:r w:rsidRPr="004F1F55">
        <w:rPr>
          <w:rFonts w:ascii="Tahoma" w:hAnsi="Tahoma" w:cs="Tahoma"/>
          <w:b/>
          <w:sz w:val="22"/>
          <w:szCs w:val="22"/>
        </w:rPr>
        <w:t>Acordului-cadru</w:t>
      </w:r>
      <w:r>
        <w:rPr>
          <w:rFonts w:ascii="Tahoma" w:hAnsi="Tahoma" w:cs="Tahoma"/>
          <w:bCs/>
          <w:sz w:val="22"/>
          <w:szCs w:val="22"/>
        </w:rPr>
        <w:t xml:space="preserve"> și/sau 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 xml:space="preserve">, cu persoane fizice sau juridice care au fost implicate în procesul de verificare/evaluare a ofertelor depuse în cadrul procedurii de atribuire ori angajați/foști angajați ai </w:t>
      </w:r>
      <w:r w:rsidRPr="004F1F55">
        <w:rPr>
          <w:rFonts w:ascii="Tahoma" w:hAnsi="Tahoma" w:cs="Tahoma"/>
          <w:b/>
          <w:sz w:val="22"/>
          <w:szCs w:val="22"/>
        </w:rPr>
        <w:t>Promitentului-Achizitor</w:t>
      </w:r>
      <w:r w:rsidRPr="00AF162C">
        <w:rPr>
          <w:rFonts w:ascii="Tahoma" w:hAnsi="Tahoma" w:cs="Tahoma"/>
          <w:bCs/>
          <w:sz w:val="22"/>
          <w:szCs w:val="22"/>
        </w:rPr>
        <w:t xml:space="preserve"> implicați în procedura de atribuire cu care </w:t>
      </w:r>
      <w:r w:rsidRPr="004F1F55">
        <w:rPr>
          <w:rFonts w:ascii="Tahoma" w:hAnsi="Tahoma" w:cs="Tahoma"/>
          <w:b/>
          <w:sz w:val="22"/>
          <w:szCs w:val="22"/>
        </w:rPr>
        <w:t>Promitentul-Achizitor</w:t>
      </w:r>
      <w:r w:rsidRPr="00AF162C">
        <w:rPr>
          <w:rFonts w:ascii="Tahoma" w:hAnsi="Tahoma" w:cs="Tahoma"/>
          <w:bCs/>
          <w:sz w:val="22"/>
          <w:szCs w:val="22"/>
        </w:rPr>
        <w:t xml:space="preserve"> a încetat relațiile contractuale ulterior atribuirii </w:t>
      </w:r>
      <w:r w:rsidRPr="004F1F55">
        <w:rPr>
          <w:rFonts w:ascii="Tahoma" w:hAnsi="Tahoma" w:cs="Tahoma"/>
          <w:b/>
          <w:sz w:val="22"/>
          <w:szCs w:val="22"/>
        </w:rPr>
        <w:t>Acordului-cadru</w:t>
      </w:r>
      <w:r w:rsidRPr="00AF162C">
        <w:rPr>
          <w:rFonts w:ascii="Tahoma" w:hAnsi="Tahoma" w:cs="Tahoma"/>
          <w:bCs/>
          <w:sz w:val="22"/>
          <w:szCs w:val="22"/>
        </w:rPr>
        <w:t>, pe parcursul unei perioade de cel puțin 12 (dou</w:t>
      </w:r>
      <w:r w:rsidRPr="00AF162C">
        <w:rPr>
          <w:rFonts w:ascii="Tahoma" w:hAnsi="Tahoma" w:cs="Tahoma" w:hint="eastAsia"/>
          <w:bCs/>
          <w:sz w:val="22"/>
          <w:szCs w:val="22"/>
        </w:rPr>
        <w:t>ă</w:t>
      </w:r>
      <w:r w:rsidRPr="00AF162C">
        <w:rPr>
          <w:rFonts w:ascii="Tahoma" w:hAnsi="Tahoma" w:cs="Tahoma"/>
          <w:bCs/>
          <w:sz w:val="22"/>
          <w:szCs w:val="22"/>
        </w:rPr>
        <w:t xml:space="preserve">sprezece) luni de la încheierea </w:t>
      </w:r>
      <w:r w:rsidRPr="004F1F55">
        <w:rPr>
          <w:rFonts w:ascii="Tahoma" w:hAnsi="Tahoma" w:cs="Tahoma"/>
          <w:b/>
          <w:sz w:val="22"/>
          <w:szCs w:val="22"/>
        </w:rPr>
        <w:t>Acordului-cadru</w:t>
      </w:r>
      <w:r>
        <w:rPr>
          <w:rFonts w:ascii="Tahoma" w:hAnsi="Tahoma" w:cs="Tahoma"/>
          <w:bCs/>
          <w:sz w:val="22"/>
          <w:szCs w:val="22"/>
        </w:rPr>
        <w:t xml:space="preserve"> și/sau contractelor subsecvente</w:t>
      </w:r>
      <w:r w:rsidRPr="00AF162C">
        <w:rPr>
          <w:rFonts w:ascii="Tahoma" w:hAnsi="Tahoma" w:cs="Tahoma"/>
          <w:bCs/>
          <w:sz w:val="22"/>
          <w:szCs w:val="22"/>
        </w:rPr>
        <w:t>, sub sancțiunea rez</w:t>
      </w:r>
      <w:r>
        <w:rPr>
          <w:rFonts w:ascii="Tahoma" w:hAnsi="Tahoma" w:cs="Tahoma"/>
          <w:bCs/>
          <w:sz w:val="22"/>
          <w:szCs w:val="22"/>
        </w:rPr>
        <w:t xml:space="preserve">ilierii </w:t>
      </w:r>
      <w:r w:rsidRPr="004F1F55">
        <w:rPr>
          <w:rFonts w:ascii="Tahoma" w:hAnsi="Tahoma" w:cs="Tahoma"/>
          <w:b/>
          <w:sz w:val="22"/>
          <w:szCs w:val="22"/>
        </w:rPr>
        <w:t>Acordului-cadru</w:t>
      </w:r>
      <w:r>
        <w:rPr>
          <w:rFonts w:ascii="Tahoma" w:hAnsi="Tahoma" w:cs="Tahoma"/>
          <w:bCs/>
          <w:sz w:val="22"/>
          <w:szCs w:val="22"/>
        </w:rPr>
        <w:t xml:space="preserve"> și/sau </w:t>
      </w:r>
      <w:r w:rsidR="004A5C80">
        <w:rPr>
          <w:rFonts w:ascii="Tahoma" w:hAnsi="Tahoma" w:cs="Tahoma"/>
          <w:bCs/>
          <w:sz w:val="22"/>
          <w:szCs w:val="22"/>
        </w:rPr>
        <w:t xml:space="preserve">a </w:t>
      </w:r>
      <w:r>
        <w:rPr>
          <w:rFonts w:ascii="Tahoma" w:hAnsi="Tahoma" w:cs="Tahoma"/>
          <w:bCs/>
          <w:sz w:val="22"/>
          <w:szCs w:val="22"/>
        </w:rPr>
        <w:t>c</w:t>
      </w:r>
      <w:r w:rsidRPr="00AF162C">
        <w:rPr>
          <w:rFonts w:ascii="Tahoma" w:hAnsi="Tahoma" w:cs="Tahoma"/>
          <w:bCs/>
          <w:sz w:val="22"/>
          <w:szCs w:val="22"/>
        </w:rPr>
        <w:t>ontract</w:t>
      </w:r>
      <w:r>
        <w:rPr>
          <w:rFonts w:ascii="Tahoma" w:hAnsi="Tahoma" w:cs="Tahoma"/>
          <w:bCs/>
          <w:sz w:val="22"/>
          <w:szCs w:val="22"/>
        </w:rPr>
        <w:t>elor subsecvente</w:t>
      </w:r>
      <w:r w:rsidRPr="00AF162C">
        <w:rPr>
          <w:rFonts w:ascii="Tahoma" w:hAnsi="Tahoma" w:cs="Tahoma"/>
          <w:bCs/>
          <w:sz w:val="22"/>
          <w:szCs w:val="22"/>
        </w:rPr>
        <w:t>.</w:t>
      </w:r>
    </w:p>
    <w:p w14:paraId="502FFA31" w14:textId="534AFBDB" w:rsidR="008C1EFF" w:rsidRDefault="008C1EFF" w:rsidP="001503D9">
      <w:pPr>
        <w:ind w:right="3"/>
        <w:jc w:val="both"/>
        <w:rPr>
          <w:rFonts w:ascii="Tahoma" w:hAnsi="Tahoma" w:cs="Tahoma"/>
          <w:b/>
          <w:snapToGrid w:val="0"/>
          <w:sz w:val="22"/>
          <w:szCs w:val="22"/>
        </w:rPr>
      </w:pPr>
    </w:p>
    <w:p w14:paraId="4BDC4931" w14:textId="77777777" w:rsidR="008C1EFF" w:rsidRPr="00136EDE" w:rsidRDefault="008C1EFF" w:rsidP="008C1EFF">
      <w:pPr>
        <w:autoSpaceDE w:val="0"/>
        <w:autoSpaceDN w:val="0"/>
        <w:adjustRightInd w:val="0"/>
        <w:spacing w:line="240" w:lineRule="atLeast"/>
        <w:jc w:val="both"/>
        <w:rPr>
          <w:rFonts w:ascii="Tahoma" w:hAnsi="Tahoma" w:cs="Tahoma"/>
          <w:b/>
          <w:bCs/>
          <w:sz w:val="22"/>
          <w:szCs w:val="22"/>
          <w:lang w:val="en-US" w:eastAsia="en-US"/>
        </w:rPr>
      </w:pPr>
      <w:r w:rsidRPr="00136EDE">
        <w:rPr>
          <w:rFonts w:ascii="Tahoma" w:hAnsi="Tahoma" w:cs="Tahoma"/>
          <w:b/>
          <w:bCs/>
          <w:sz w:val="22"/>
          <w:szCs w:val="22"/>
          <w:lang w:val="en-US" w:eastAsia="en-US"/>
        </w:rPr>
        <w:t>Cap. 1</w:t>
      </w:r>
      <w:r>
        <w:rPr>
          <w:rFonts w:ascii="Tahoma" w:hAnsi="Tahoma" w:cs="Tahoma"/>
          <w:b/>
          <w:bCs/>
          <w:sz w:val="22"/>
          <w:szCs w:val="22"/>
          <w:lang w:val="en-US" w:eastAsia="en-US"/>
        </w:rPr>
        <w:t>8</w:t>
      </w:r>
      <w:r w:rsidRPr="00136EDE">
        <w:rPr>
          <w:rFonts w:ascii="Tahoma" w:hAnsi="Tahoma" w:cs="Tahoma"/>
          <w:b/>
          <w:bCs/>
          <w:sz w:val="22"/>
          <w:szCs w:val="22"/>
          <w:lang w:val="en-US" w:eastAsia="en-US"/>
        </w:rPr>
        <w:t>. ÎNCETAREA ACORDULUI-CADRU</w:t>
      </w:r>
    </w:p>
    <w:p w14:paraId="5CF0BC68" w14:textId="77777777" w:rsidR="008C1EFF" w:rsidRPr="00417608" w:rsidRDefault="008C1EFF" w:rsidP="008C1EFF">
      <w:pPr>
        <w:autoSpaceDE w:val="0"/>
        <w:autoSpaceDN w:val="0"/>
        <w:adjustRightInd w:val="0"/>
        <w:jc w:val="both"/>
        <w:rPr>
          <w:rFonts w:ascii="Tahoma" w:hAnsi="Tahoma" w:cs="Tahoma"/>
          <w:sz w:val="22"/>
          <w:szCs w:val="22"/>
          <w:lang w:val="en-US" w:eastAsia="en-US"/>
        </w:rPr>
      </w:pPr>
      <w:r>
        <w:rPr>
          <w:rFonts w:ascii="Tahoma" w:hAnsi="Tahoma" w:cs="Tahoma"/>
          <w:b/>
          <w:sz w:val="22"/>
          <w:szCs w:val="22"/>
          <w:lang w:val="en-US" w:eastAsia="en-US"/>
        </w:rPr>
        <w:t>18</w:t>
      </w:r>
      <w:r w:rsidRPr="00417608">
        <w:rPr>
          <w:rFonts w:ascii="Tahoma" w:hAnsi="Tahoma" w:cs="Tahoma"/>
          <w:b/>
          <w:sz w:val="22"/>
          <w:szCs w:val="22"/>
          <w:lang w:val="en-US" w:eastAsia="en-US"/>
        </w:rPr>
        <w:t>.1.</w:t>
      </w:r>
      <w:r w:rsidRPr="00417608">
        <w:rPr>
          <w:rFonts w:ascii="Tahoma" w:hAnsi="Tahoma" w:cs="Tahoma"/>
          <w:sz w:val="22"/>
          <w:szCs w:val="22"/>
          <w:lang w:val="en-US" w:eastAsia="en-US"/>
        </w:rPr>
        <w:t xml:space="preserve"> </w:t>
      </w:r>
      <w:r w:rsidRPr="00082195">
        <w:rPr>
          <w:rFonts w:ascii="Tahoma" w:hAnsi="Tahoma" w:cs="Tahoma"/>
          <w:b/>
          <w:bCs/>
          <w:sz w:val="22"/>
          <w:szCs w:val="22"/>
          <w:lang w:val="en-US" w:eastAsia="en-US"/>
        </w:rPr>
        <w:t>Acordul-</w:t>
      </w:r>
      <w:proofErr w:type="spellStart"/>
      <w:r w:rsidRPr="00082195">
        <w:rPr>
          <w:rFonts w:ascii="Tahoma" w:hAnsi="Tahoma" w:cs="Tahoma"/>
          <w:b/>
          <w:bCs/>
          <w:sz w:val="22"/>
          <w:szCs w:val="22"/>
          <w:lang w:val="en-US" w:eastAsia="en-US"/>
        </w:rPr>
        <w:t>cadru</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încetează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următoarele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cazuri</w:t>
      </w:r>
      <w:proofErr w:type="spellEnd"/>
      <w:r w:rsidRPr="00417608">
        <w:rPr>
          <w:rFonts w:ascii="Tahoma" w:hAnsi="Tahoma" w:cs="Tahoma"/>
          <w:sz w:val="22"/>
          <w:szCs w:val="22"/>
          <w:lang w:val="en-US" w:eastAsia="en-US"/>
        </w:rPr>
        <w:t>:</w:t>
      </w:r>
    </w:p>
    <w:p w14:paraId="1A78D94B"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a)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acordul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scris</w:t>
      </w:r>
      <w:proofErr w:type="spellEnd"/>
      <w:r w:rsidRPr="00417608">
        <w:rPr>
          <w:rFonts w:ascii="Tahoma" w:hAnsi="Tahoma" w:cs="Tahoma"/>
          <w:sz w:val="22"/>
          <w:szCs w:val="22"/>
          <w:lang w:val="en-US" w:eastAsia="en-US"/>
        </w:rPr>
        <w:t xml:space="preserve"> al </w:t>
      </w:r>
      <w:proofErr w:type="spellStart"/>
      <w:proofErr w:type="gramStart"/>
      <w:r w:rsidRPr="00417608">
        <w:rPr>
          <w:rFonts w:ascii="Tahoma" w:hAnsi="Tahoma" w:cs="Tahoma"/>
          <w:sz w:val="22"/>
          <w:szCs w:val="22"/>
          <w:lang w:val="en-US" w:eastAsia="en-US"/>
        </w:rPr>
        <w:t>părţilor</w:t>
      </w:r>
      <w:proofErr w:type="spellEnd"/>
      <w:r w:rsidRPr="00417608">
        <w:rPr>
          <w:rFonts w:ascii="Tahoma" w:hAnsi="Tahoma" w:cs="Tahoma"/>
          <w:sz w:val="22"/>
          <w:szCs w:val="22"/>
          <w:lang w:val="en-US" w:eastAsia="en-US"/>
        </w:rPr>
        <w:t>;</w:t>
      </w:r>
      <w:proofErr w:type="gramEnd"/>
    </w:p>
    <w:p w14:paraId="2934E139"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b)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executarea</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ambele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părți</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tuturor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obligațiilor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ce</w:t>
      </w:r>
      <w:proofErr w:type="spellEnd"/>
      <w:r w:rsidRPr="00417608">
        <w:rPr>
          <w:rFonts w:ascii="Tahoma" w:hAnsi="Tahoma" w:cs="Tahoma"/>
          <w:sz w:val="22"/>
          <w:szCs w:val="22"/>
          <w:lang w:val="en-US" w:eastAsia="en-US"/>
        </w:rPr>
        <w:t xml:space="preserve"> le </w:t>
      </w:r>
      <w:proofErr w:type="spellStart"/>
      <w:r w:rsidRPr="00417608">
        <w:rPr>
          <w:rFonts w:ascii="Tahoma" w:hAnsi="Tahoma" w:cs="Tahoma"/>
          <w:sz w:val="22"/>
          <w:szCs w:val="22"/>
          <w:lang w:val="en-US" w:eastAsia="en-US"/>
        </w:rPr>
        <w:t>revin</w:t>
      </w:r>
      <w:proofErr w:type="spellEnd"/>
      <w:r w:rsidRPr="00417608">
        <w:rPr>
          <w:rFonts w:ascii="Tahoma" w:hAnsi="Tahoma" w:cs="Tahoma"/>
          <w:sz w:val="22"/>
          <w:szCs w:val="22"/>
          <w:lang w:val="en-US" w:eastAsia="en-US"/>
        </w:rPr>
        <w:t xml:space="preserve"> conform </w:t>
      </w:r>
      <w:proofErr w:type="spellStart"/>
      <w:r w:rsidRPr="00ED5C24">
        <w:rPr>
          <w:rFonts w:ascii="Tahoma" w:hAnsi="Tahoma" w:cs="Tahoma"/>
          <w:b/>
          <w:bCs/>
          <w:sz w:val="22"/>
          <w:szCs w:val="22"/>
          <w:lang w:val="en-US" w:eastAsia="en-US"/>
        </w:rPr>
        <w:t>Acordului-cadru</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și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legislației</w:t>
      </w:r>
      <w:proofErr w:type="spellEnd"/>
      <w:r w:rsidRPr="00417608">
        <w:rPr>
          <w:rFonts w:ascii="Tahoma" w:hAnsi="Tahoma" w:cs="Tahoma"/>
          <w:sz w:val="22"/>
          <w:szCs w:val="22"/>
          <w:lang w:val="en-US" w:eastAsia="en-US"/>
        </w:rPr>
        <w:t xml:space="preserve"> </w:t>
      </w:r>
      <w:proofErr w:type="spellStart"/>
      <w:proofErr w:type="gramStart"/>
      <w:r w:rsidRPr="00417608">
        <w:rPr>
          <w:rFonts w:ascii="Tahoma" w:hAnsi="Tahoma" w:cs="Tahoma"/>
          <w:sz w:val="22"/>
          <w:szCs w:val="22"/>
          <w:lang w:val="en-US" w:eastAsia="en-US"/>
        </w:rPr>
        <w:t>aplicabile</w:t>
      </w:r>
      <w:proofErr w:type="spellEnd"/>
      <w:r w:rsidRPr="00417608">
        <w:rPr>
          <w:rFonts w:ascii="Tahoma" w:hAnsi="Tahoma" w:cs="Tahoma"/>
          <w:sz w:val="22"/>
          <w:szCs w:val="22"/>
          <w:lang w:val="en-US" w:eastAsia="en-US"/>
        </w:rPr>
        <w:t>;</w:t>
      </w:r>
      <w:proofErr w:type="gramEnd"/>
    </w:p>
    <w:p w14:paraId="6CB10C6A" w14:textId="77777777" w:rsidR="008C1EFF" w:rsidRPr="00417608" w:rsidRDefault="008C1EFF" w:rsidP="008C1EFF">
      <w:pPr>
        <w:tabs>
          <w:tab w:val="left" w:pos="720"/>
          <w:tab w:val="left" w:pos="900"/>
        </w:tabs>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c)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rez</w:t>
      </w:r>
      <w:r>
        <w:rPr>
          <w:rFonts w:ascii="Tahoma" w:hAnsi="Tahoma" w:cs="Tahoma"/>
          <w:sz w:val="22"/>
          <w:szCs w:val="22"/>
          <w:lang w:val="en-US" w:eastAsia="en-US"/>
        </w:rPr>
        <w:t>iliere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Cap.</w:t>
      </w:r>
      <w:r>
        <w:rPr>
          <w:rFonts w:ascii="Tahoma" w:hAnsi="Tahoma" w:cs="Tahoma"/>
          <w:sz w:val="22"/>
          <w:szCs w:val="22"/>
          <w:lang w:val="en-US" w:eastAsia="en-US"/>
        </w:rPr>
        <w:t xml:space="preserve"> </w:t>
      </w:r>
      <w:proofErr w:type="gramStart"/>
      <w:r>
        <w:rPr>
          <w:rFonts w:ascii="Tahoma" w:hAnsi="Tahoma" w:cs="Tahoma"/>
          <w:sz w:val="22"/>
          <w:szCs w:val="22"/>
          <w:lang w:val="en-US" w:eastAsia="en-US"/>
        </w:rPr>
        <w:t>10</w:t>
      </w:r>
      <w:r w:rsidRPr="00417608">
        <w:rPr>
          <w:rFonts w:ascii="Tahoma" w:hAnsi="Tahoma" w:cs="Tahoma"/>
          <w:sz w:val="22"/>
          <w:szCs w:val="22"/>
          <w:lang w:val="en-US" w:eastAsia="en-US"/>
        </w:rPr>
        <w:t>;</w:t>
      </w:r>
      <w:proofErr w:type="gramEnd"/>
    </w:p>
    <w:p w14:paraId="5F362E00"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d) de </w:t>
      </w:r>
      <w:proofErr w:type="spellStart"/>
      <w:r w:rsidRPr="00417608">
        <w:rPr>
          <w:rFonts w:ascii="Tahoma" w:hAnsi="Tahoma" w:cs="Tahoma"/>
          <w:sz w:val="22"/>
          <w:szCs w:val="22"/>
          <w:lang w:val="en-US" w:eastAsia="en-US"/>
        </w:rPr>
        <w:t>drept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faliment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dizolvare</w:t>
      </w:r>
      <w:proofErr w:type="spellEnd"/>
      <w:r w:rsidRPr="00417608">
        <w:rPr>
          <w:rFonts w:ascii="Tahoma" w:hAnsi="Tahoma" w:cs="Tahoma"/>
          <w:sz w:val="22"/>
          <w:szCs w:val="22"/>
          <w:lang w:val="en-US" w:eastAsia="en-US"/>
        </w:rPr>
        <w:t xml:space="preserve"> a </w:t>
      </w:r>
      <w:r w:rsidRPr="004F60E7">
        <w:rPr>
          <w:rFonts w:ascii="Tahoma" w:hAnsi="Tahoma" w:cs="Tahoma"/>
          <w:b/>
          <w:sz w:val="22"/>
          <w:szCs w:val="22"/>
        </w:rPr>
        <w:t>Promitentul</w:t>
      </w:r>
      <w:r>
        <w:rPr>
          <w:rFonts w:ascii="Tahoma" w:hAnsi="Tahoma" w:cs="Tahoma"/>
          <w:b/>
          <w:sz w:val="22"/>
          <w:szCs w:val="22"/>
        </w:rPr>
        <w:t>ui</w:t>
      </w:r>
      <w:r w:rsidRPr="004F60E7">
        <w:rPr>
          <w:rFonts w:ascii="Tahoma" w:hAnsi="Tahoma" w:cs="Tahoma"/>
          <w:b/>
          <w:sz w:val="22"/>
          <w:szCs w:val="22"/>
        </w:rPr>
        <w:t>-Prestator</w:t>
      </w:r>
      <w:r w:rsidRPr="00417608">
        <w:rPr>
          <w:rFonts w:ascii="Tahoma" w:hAnsi="Tahoma" w:cs="Tahoma"/>
          <w:bCs/>
          <w:sz w:val="22"/>
          <w:szCs w:val="22"/>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încetare</w:t>
      </w:r>
      <w:proofErr w:type="spellEnd"/>
      <w:r w:rsidRPr="00417608">
        <w:rPr>
          <w:rFonts w:ascii="Tahoma" w:hAnsi="Tahoma" w:cs="Tahoma"/>
          <w:sz w:val="22"/>
          <w:szCs w:val="22"/>
          <w:lang w:val="en-US" w:eastAsia="en-US"/>
        </w:rPr>
        <w:t xml:space="preserve"> </w:t>
      </w:r>
      <w:proofErr w:type="gramStart"/>
      <w:r w:rsidRPr="00417608">
        <w:rPr>
          <w:rFonts w:ascii="Tahoma" w:hAnsi="Tahoma" w:cs="Tahoma"/>
          <w:sz w:val="22"/>
          <w:szCs w:val="22"/>
          <w:lang w:val="en-US" w:eastAsia="en-US"/>
        </w:rPr>
        <w:t>a</w:t>
      </w:r>
      <w:proofErr w:type="gram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activităţii</w:t>
      </w:r>
      <w:proofErr w:type="spellEnd"/>
      <w:r w:rsidRPr="00417608">
        <w:rPr>
          <w:rFonts w:ascii="Tahoma" w:hAnsi="Tahoma" w:cs="Tahoma"/>
          <w:sz w:val="22"/>
          <w:szCs w:val="22"/>
          <w:lang w:val="en-US" w:eastAsia="en-US"/>
        </w:rPr>
        <w:t xml:space="preserve"> </w:t>
      </w:r>
      <w:proofErr w:type="spellStart"/>
      <w:r w:rsidRPr="00082195">
        <w:rPr>
          <w:rFonts w:ascii="Tahoma" w:hAnsi="Tahoma" w:cs="Tahoma"/>
          <w:b/>
          <w:bCs/>
          <w:sz w:val="22"/>
          <w:szCs w:val="22"/>
          <w:lang w:val="en-US" w:eastAsia="en-US"/>
        </w:rPr>
        <w:t>Promitentului-</w:t>
      </w:r>
      <w:proofErr w:type="gramStart"/>
      <w:r w:rsidRPr="00082195">
        <w:rPr>
          <w:rFonts w:ascii="Tahoma" w:hAnsi="Tahoma" w:cs="Tahoma"/>
          <w:b/>
          <w:bCs/>
          <w:sz w:val="22"/>
          <w:szCs w:val="22"/>
          <w:lang w:val="en-US" w:eastAsia="en-US"/>
        </w:rPr>
        <w:t>Achizitor</w:t>
      </w:r>
      <w:proofErr w:type="spellEnd"/>
      <w:r w:rsidRPr="00417608">
        <w:rPr>
          <w:rFonts w:ascii="Tahoma" w:hAnsi="Tahoma" w:cs="Tahoma"/>
          <w:sz w:val="22"/>
          <w:szCs w:val="22"/>
          <w:lang w:val="en-US" w:eastAsia="en-US"/>
        </w:rPr>
        <w:t>;</w:t>
      </w:r>
      <w:proofErr w:type="gramEnd"/>
    </w:p>
    <w:p w14:paraId="3C8F9AA1"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denunțarea</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unilaterală</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082195">
        <w:rPr>
          <w:rFonts w:ascii="Tahoma" w:hAnsi="Tahoma" w:cs="Tahoma"/>
          <w:b/>
          <w:bCs/>
          <w:sz w:val="22"/>
          <w:szCs w:val="22"/>
          <w:lang w:val="en-US" w:eastAsia="en-US"/>
        </w:rPr>
        <w:t>Promitentul-Achizitor</w:t>
      </w:r>
      <w:proofErr w:type="spellEnd"/>
      <w:r>
        <w:rPr>
          <w:rFonts w:ascii="Tahoma" w:hAnsi="Tahoma" w:cs="Tahoma"/>
          <w:sz w:val="22"/>
          <w:szCs w:val="22"/>
          <w:lang w:val="en-US" w:eastAsia="en-US"/>
        </w:rPr>
        <w:t>,</w:t>
      </w:r>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r>
        <w:rPr>
          <w:rFonts w:ascii="Tahoma" w:hAnsi="Tahoma" w:cs="Tahoma"/>
          <w:sz w:val="22"/>
          <w:szCs w:val="22"/>
          <w:lang w:val="en-US" w:eastAsia="en-US"/>
        </w:rPr>
        <w:t>pc</w:t>
      </w:r>
      <w:r w:rsidRPr="00417608">
        <w:rPr>
          <w:rFonts w:ascii="Tahoma" w:hAnsi="Tahoma" w:cs="Tahoma"/>
          <w:sz w:val="22"/>
          <w:szCs w:val="22"/>
          <w:lang w:val="en-US" w:eastAsia="en-US"/>
        </w:rPr>
        <w:t>t. 1</w:t>
      </w:r>
      <w:r>
        <w:rPr>
          <w:rFonts w:ascii="Tahoma" w:hAnsi="Tahoma" w:cs="Tahoma"/>
          <w:sz w:val="22"/>
          <w:szCs w:val="22"/>
          <w:lang w:val="en-US" w:eastAsia="en-US"/>
        </w:rPr>
        <w:t>1</w:t>
      </w:r>
      <w:r w:rsidRPr="00417608">
        <w:rPr>
          <w:rFonts w:ascii="Tahoma" w:hAnsi="Tahoma" w:cs="Tahoma"/>
          <w:sz w:val="22"/>
          <w:szCs w:val="22"/>
          <w:lang w:val="en-US" w:eastAsia="en-US"/>
        </w:rPr>
        <w:t>.</w:t>
      </w:r>
      <w:r>
        <w:rPr>
          <w:rFonts w:ascii="Tahoma" w:hAnsi="Tahoma" w:cs="Tahoma"/>
          <w:sz w:val="22"/>
          <w:szCs w:val="22"/>
          <w:lang w:val="en-US" w:eastAsia="en-US"/>
        </w:rPr>
        <w:t>1</w:t>
      </w:r>
      <w:proofErr w:type="gramStart"/>
      <w:r w:rsidRPr="00417608">
        <w:rPr>
          <w:rFonts w:ascii="Tahoma" w:hAnsi="Tahoma" w:cs="Tahoma"/>
          <w:sz w:val="22"/>
          <w:szCs w:val="22"/>
          <w:lang w:val="en-US" w:eastAsia="en-US"/>
        </w:rPr>
        <w:t>.;</w:t>
      </w:r>
      <w:proofErr w:type="gramEnd"/>
    </w:p>
    <w:p w14:paraId="6C2BEA27"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f)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forță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majoră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r>
        <w:rPr>
          <w:rFonts w:ascii="Tahoma" w:hAnsi="Tahoma" w:cs="Tahoma"/>
          <w:sz w:val="22"/>
          <w:szCs w:val="22"/>
          <w:lang w:val="en-US" w:eastAsia="en-US"/>
        </w:rPr>
        <w:t xml:space="preserve">Cap. </w:t>
      </w:r>
      <w:proofErr w:type="gramStart"/>
      <w:r>
        <w:rPr>
          <w:rFonts w:ascii="Tahoma" w:hAnsi="Tahoma" w:cs="Tahoma"/>
          <w:sz w:val="22"/>
          <w:szCs w:val="22"/>
          <w:lang w:val="en-US" w:eastAsia="en-US"/>
        </w:rPr>
        <w:t>13</w:t>
      </w:r>
      <w:r w:rsidRPr="00417608">
        <w:rPr>
          <w:rFonts w:ascii="Tahoma" w:hAnsi="Tahoma" w:cs="Tahoma"/>
          <w:sz w:val="22"/>
          <w:szCs w:val="22"/>
          <w:lang w:val="en-US" w:eastAsia="en-US"/>
        </w:rPr>
        <w:t>;</w:t>
      </w:r>
      <w:proofErr w:type="gramEnd"/>
    </w:p>
    <w:p w14:paraId="6BC2C7F0" w14:textId="2940450C"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g) </w:t>
      </w:r>
      <w:proofErr w:type="spellStart"/>
      <w:r w:rsidR="00E60C35" w:rsidRPr="00E60C35">
        <w:rPr>
          <w:rFonts w:ascii="Tahoma" w:hAnsi="Tahoma" w:cs="Tahoma"/>
          <w:sz w:val="22"/>
          <w:szCs w:val="22"/>
          <w:lang w:val="en-US" w:eastAsia="en-US"/>
        </w:rPr>
        <w:t>în</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cazul</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în</w:t>
      </w:r>
      <w:proofErr w:type="spellEnd"/>
      <w:r w:rsidR="00E60C35" w:rsidRPr="00E60C35">
        <w:rPr>
          <w:rFonts w:ascii="Tahoma" w:hAnsi="Tahoma" w:cs="Tahoma"/>
          <w:sz w:val="22"/>
          <w:szCs w:val="22"/>
          <w:lang w:val="en-US" w:eastAsia="en-US"/>
        </w:rPr>
        <w:t xml:space="preserve"> care </w:t>
      </w:r>
      <w:proofErr w:type="spellStart"/>
      <w:r w:rsidR="00E60C35" w:rsidRPr="00E60C35">
        <w:rPr>
          <w:rFonts w:ascii="Tahoma" w:hAnsi="Tahoma" w:cs="Tahoma"/>
          <w:sz w:val="22"/>
          <w:szCs w:val="22"/>
          <w:lang w:val="en-US" w:eastAsia="en-US"/>
        </w:rPr>
        <w:t>prin</w:t>
      </w:r>
      <w:proofErr w:type="spellEnd"/>
      <w:r w:rsidR="00E60C35" w:rsidRPr="00E60C35">
        <w:rPr>
          <w:rFonts w:ascii="Tahoma" w:hAnsi="Tahoma" w:cs="Tahoma"/>
          <w:sz w:val="22"/>
          <w:szCs w:val="22"/>
          <w:lang w:val="en-US" w:eastAsia="en-US"/>
        </w:rPr>
        <w:t xml:space="preserve"> act </w:t>
      </w:r>
      <w:proofErr w:type="spellStart"/>
      <w:r w:rsidR="00E60C35" w:rsidRPr="00E60C35">
        <w:rPr>
          <w:rFonts w:ascii="Tahoma" w:hAnsi="Tahoma" w:cs="Tahoma"/>
          <w:sz w:val="22"/>
          <w:szCs w:val="22"/>
          <w:lang w:val="en-US" w:eastAsia="en-US"/>
        </w:rPr>
        <w:t>normativ</w:t>
      </w:r>
      <w:proofErr w:type="spellEnd"/>
      <w:r w:rsidR="00E60C35" w:rsidRPr="00E60C35">
        <w:rPr>
          <w:rFonts w:ascii="Tahoma" w:hAnsi="Tahoma" w:cs="Tahoma"/>
          <w:sz w:val="22"/>
          <w:szCs w:val="22"/>
          <w:lang w:val="en-US" w:eastAsia="en-US"/>
        </w:rPr>
        <w:t xml:space="preserve"> se </w:t>
      </w:r>
      <w:proofErr w:type="spellStart"/>
      <w:r w:rsidR="00E60C35" w:rsidRPr="00E60C35">
        <w:rPr>
          <w:rFonts w:ascii="Tahoma" w:hAnsi="Tahoma" w:cs="Tahoma"/>
          <w:sz w:val="22"/>
          <w:szCs w:val="22"/>
          <w:lang w:val="en-US" w:eastAsia="en-US"/>
        </w:rPr>
        <w:t>limiteaz</w:t>
      </w:r>
      <w:r w:rsidR="00E60C35" w:rsidRPr="00E60C35">
        <w:rPr>
          <w:rFonts w:ascii="Tahoma" w:hAnsi="Tahoma" w:cs="Tahoma" w:hint="eastAsia"/>
          <w:sz w:val="22"/>
          <w:szCs w:val="22"/>
          <w:lang w:val="en-US" w:eastAsia="en-US"/>
        </w:rPr>
        <w:t>ă</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sau</w:t>
      </w:r>
      <w:proofErr w:type="spellEnd"/>
      <w:r w:rsidR="00E60C35" w:rsidRPr="00E60C35">
        <w:rPr>
          <w:rFonts w:ascii="Tahoma" w:hAnsi="Tahoma" w:cs="Tahoma"/>
          <w:sz w:val="22"/>
          <w:szCs w:val="22"/>
          <w:lang w:val="en-US" w:eastAsia="en-US"/>
        </w:rPr>
        <w:t xml:space="preserve"> se </w:t>
      </w:r>
      <w:proofErr w:type="spellStart"/>
      <w:r w:rsidR="00E60C35" w:rsidRPr="00E60C35">
        <w:rPr>
          <w:rFonts w:ascii="Tahoma" w:hAnsi="Tahoma" w:cs="Tahoma"/>
          <w:sz w:val="22"/>
          <w:szCs w:val="22"/>
          <w:lang w:val="en-US" w:eastAsia="en-US"/>
        </w:rPr>
        <w:t>plafoneaz</w:t>
      </w:r>
      <w:r w:rsidR="00E60C35" w:rsidRPr="00E60C35">
        <w:rPr>
          <w:rFonts w:ascii="Tahoma" w:hAnsi="Tahoma" w:cs="Tahoma" w:hint="eastAsia"/>
          <w:sz w:val="22"/>
          <w:szCs w:val="22"/>
          <w:lang w:val="en-US" w:eastAsia="en-US"/>
        </w:rPr>
        <w:t>ă</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cheltuielile</w:t>
      </w:r>
      <w:proofErr w:type="spellEnd"/>
      <w:r w:rsidR="00E60C35" w:rsidRPr="00E60C35">
        <w:rPr>
          <w:rFonts w:ascii="Tahoma" w:hAnsi="Tahoma" w:cs="Tahoma"/>
          <w:sz w:val="22"/>
          <w:szCs w:val="22"/>
          <w:lang w:val="en-US" w:eastAsia="en-US"/>
        </w:rPr>
        <w:t xml:space="preserve"> care pot fi </w:t>
      </w:r>
      <w:proofErr w:type="spellStart"/>
      <w:r w:rsidR="00E60C35" w:rsidRPr="00E60C35">
        <w:rPr>
          <w:rFonts w:ascii="Tahoma" w:hAnsi="Tahoma" w:cs="Tahoma"/>
          <w:sz w:val="22"/>
          <w:szCs w:val="22"/>
          <w:lang w:val="en-US" w:eastAsia="en-US"/>
        </w:rPr>
        <w:t>efectuate</w:t>
      </w:r>
      <w:proofErr w:type="spellEnd"/>
      <w:r w:rsidR="00E60C35" w:rsidRPr="00E60C35">
        <w:rPr>
          <w:rFonts w:ascii="Tahoma" w:hAnsi="Tahoma" w:cs="Tahoma"/>
          <w:sz w:val="22"/>
          <w:szCs w:val="22"/>
          <w:lang w:val="en-US" w:eastAsia="en-US"/>
        </w:rPr>
        <w:t xml:space="preserve"> de </w:t>
      </w:r>
      <w:proofErr w:type="spellStart"/>
      <w:r w:rsidR="00E60C35" w:rsidRPr="00E60C35">
        <w:rPr>
          <w:rFonts w:ascii="Tahoma" w:hAnsi="Tahoma" w:cs="Tahoma"/>
          <w:sz w:val="22"/>
          <w:szCs w:val="22"/>
          <w:lang w:val="en-US" w:eastAsia="en-US"/>
        </w:rPr>
        <w:t>c</w:t>
      </w:r>
      <w:r w:rsidR="00E60C35" w:rsidRPr="00E60C35">
        <w:rPr>
          <w:rFonts w:ascii="Tahoma" w:hAnsi="Tahoma" w:cs="Tahoma" w:hint="eastAsia"/>
          <w:sz w:val="22"/>
          <w:szCs w:val="22"/>
          <w:lang w:val="en-US" w:eastAsia="en-US"/>
        </w:rPr>
        <w:t>ă</w:t>
      </w:r>
      <w:r w:rsidR="00E60C35" w:rsidRPr="00E60C35">
        <w:rPr>
          <w:rFonts w:ascii="Tahoma" w:hAnsi="Tahoma" w:cs="Tahoma"/>
          <w:sz w:val="22"/>
          <w:szCs w:val="22"/>
          <w:lang w:val="en-US" w:eastAsia="en-US"/>
        </w:rPr>
        <w:t>tre</w:t>
      </w:r>
      <w:proofErr w:type="spellEnd"/>
      <w:r w:rsidR="00E60C35" w:rsidRPr="00E60C35">
        <w:rPr>
          <w:rFonts w:ascii="Tahoma" w:hAnsi="Tahoma" w:cs="Tahoma"/>
          <w:sz w:val="22"/>
          <w:szCs w:val="22"/>
          <w:lang w:val="en-US" w:eastAsia="en-US"/>
        </w:rPr>
        <w:t xml:space="preserve"> </w:t>
      </w:r>
      <w:proofErr w:type="spellStart"/>
      <w:r w:rsidR="00E60C35" w:rsidRPr="00C4287C">
        <w:rPr>
          <w:rFonts w:ascii="Tahoma" w:hAnsi="Tahoma" w:cs="Tahoma"/>
          <w:b/>
          <w:bCs/>
          <w:sz w:val="22"/>
          <w:szCs w:val="22"/>
          <w:lang w:val="en-US" w:eastAsia="en-US"/>
        </w:rPr>
        <w:t>Promitentul-Achizitor</w:t>
      </w:r>
      <w:proofErr w:type="spellEnd"/>
      <w:r w:rsidR="00E60C35" w:rsidRPr="00E60C35">
        <w:rPr>
          <w:rFonts w:ascii="Tahoma" w:hAnsi="Tahoma" w:cs="Tahoma"/>
          <w:sz w:val="22"/>
          <w:szCs w:val="22"/>
          <w:lang w:val="en-US" w:eastAsia="en-US"/>
        </w:rPr>
        <w:t xml:space="preserve"> </w:t>
      </w:r>
      <w:proofErr w:type="spellStart"/>
      <w:r w:rsidR="00E60C35" w:rsidRPr="00E60C35">
        <w:rPr>
          <w:rFonts w:ascii="Tahoma" w:hAnsi="Tahoma" w:cs="Tahoma"/>
          <w:sz w:val="22"/>
          <w:szCs w:val="22"/>
          <w:lang w:val="en-US" w:eastAsia="en-US"/>
        </w:rPr>
        <w:t>sau</w:t>
      </w:r>
      <w:proofErr w:type="spellEnd"/>
      <w:r w:rsidR="00E60C35" w:rsidRPr="00E60C35">
        <w:rPr>
          <w:rFonts w:ascii="Tahoma" w:hAnsi="Tahoma" w:cs="Tahoma"/>
          <w:sz w:val="22"/>
          <w:szCs w:val="22"/>
          <w:lang w:val="en-US" w:eastAsia="en-US"/>
        </w:rPr>
        <w:t xml:space="preserve"> </w:t>
      </w:r>
      <w:r w:rsidRPr="00417608">
        <w:rPr>
          <w:rFonts w:ascii="Tahoma" w:hAnsi="Tahoma" w:cs="Tahoma"/>
          <w:sz w:val="22"/>
          <w:szCs w:val="22"/>
          <w:lang w:val="en-US" w:eastAsia="en-US"/>
        </w:rPr>
        <w:t xml:space="preserve">se </w:t>
      </w:r>
      <w:proofErr w:type="spellStart"/>
      <w:r w:rsidRPr="00417608">
        <w:rPr>
          <w:rFonts w:ascii="Tahoma" w:hAnsi="Tahoma" w:cs="Tahoma"/>
          <w:sz w:val="22"/>
          <w:szCs w:val="22"/>
          <w:lang w:val="en-US" w:eastAsia="en-US"/>
        </w:rPr>
        <w:t>modifică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interesul</w:t>
      </w:r>
      <w:proofErr w:type="spellEnd"/>
      <w:r w:rsidRPr="00417608">
        <w:rPr>
          <w:rFonts w:ascii="Tahoma" w:hAnsi="Tahoma" w:cs="Tahoma"/>
          <w:sz w:val="22"/>
          <w:szCs w:val="22"/>
          <w:lang w:val="en-US" w:eastAsia="en-US"/>
        </w:rPr>
        <w:t xml:space="preserve"> public al </w:t>
      </w:r>
      <w:proofErr w:type="spellStart"/>
      <w:r w:rsidRPr="00082195">
        <w:rPr>
          <w:rFonts w:ascii="Tahoma" w:hAnsi="Tahoma" w:cs="Tahoma"/>
          <w:b/>
          <w:bCs/>
          <w:sz w:val="22"/>
          <w:szCs w:val="22"/>
          <w:lang w:val="en-US" w:eastAsia="en-US"/>
        </w:rPr>
        <w:t>Promitentului-Achizitor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legătură</w:t>
      </w:r>
      <w:proofErr w:type="spellEnd"/>
      <w:r w:rsidRPr="00417608">
        <w:rPr>
          <w:rFonts w:ascii="Tahoma" w:hAnsi="Tahoma" w:cs="Tahoma"/>
          <w:sz w:val="22"/>
          <w:szCs w:val="22"/>
          <w:lang w:val="en-US" w:eastAsia="en-US"/>
        </w:rPr>
        <w:t xml:space="preserve"> cu </w:t>
      </w:r>
      <w:proofErr w:type="spellStart"/>
      <w:r>
        <w:rPr>
          <w:rFonts w:ascii="Tahoma" w:hAnsi="Tahoma" w:cs="Tahoma"/>
          <w:sz w:val="22"/>
          <w:szCs w:val="22"/>
          <w:lang w:val="en-US" w:eastAsia="en-US"/>
        </w:rPr>
        <w:t>serviciile</w:t>
      </w:r>
      <w:proofErr w:type="spellEnd"/>
      <w:r w:rsidRPr="00417608">
        <w:rPr>
          <w:rFonts w:ascii="Tahoma" w:hAnsi="Tahoma" w:cs="Tahoma"/>
          <w:sz w:val="22"/>
          <w:szCs w:val="22"/>
          <w:lang w:val="en-US" w:eastAsia="en-US"/>
        </w:rPr>
        <w:t xml:space="preserve"> care fac </w:t>
      </w:r>
      <w:proofErr w:type="spellStart"/>
      <w:r w:rsidRPr="00417608">
        <w:rPr>
          <w:rFonts w:ascii="Tahoma" w:hAnsi="Tahoma" w:cs="Tahoma"/>
          <w:sz w:val="22"/>
          <w:szCs w:val="22"/>
          <w:lang w:val="en-US" w:eastAsia="en-US"/>
        </w:rPr>
        <w:t>obiectul</w:t>
      </w:r>
      <w:proofErr w:type="spellEnd"/>
      <w:r w:rsidRPr="00417608">
        <w:rPr>
          <w:rFonts w:ascii="Tahoma" w:hAnsi="Tahoma" w:cs="Tahoma"/>
          <w:sz w:val="22"/>
          <w:szCs w:val="22"/>
          <w:lang w:val="en-US" w:eastAsia="en-US"/>
        </w:rPr>
        <w:t xml:space="preserve"> </w:t>
      </w:r>
      <w:proofErr w:type="spellStart"/>
      <w:r w:rsidRPr="00082195">
        <w:rPr>
          <w:rFonts w:ascii="Tahoma" w:hAnsi="Tahoma" w:cs="Tahoma"/>
          <w:b/>
          <w:bCs/>
          <w:sz w:val="22"/>
          <w:szCs w:val="22"/>
          <w:lang w:val="en-US" w:eastAsia="en-US"/>
        </w:rPr>
        <w:t>Acordului-</w:t>
      </w:r>
      <w:proofErr w:type="gramStart"/>
      <w:r w:rsidRPr="00082195">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roofErr w:type="gramEnd"/>
    </w:p>
    <w:p w14:paraId="2A7D2013" w14:textId="77777777" w:rsidR="008C1EFF" w:rsidRPr="00417608" w:rsidRDefault="008C1EFF" w:rsidP="008C1EFF">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h) </w:t>
      </w:r>
      <w:proofErr w:type="spellStart"/>
      <w:r w:rsidRPr="00417608">
        <w:rPr>
          <w:rFonts w:ascii="Tahoma" w:hAnsi="Tahoma" w:cs="Tahoma"/>
          <w:sz w:val="22"/>
          <w:szCs w:val="22"/>
          <w:lang w:val="en-US" w:eastAsia="en-US"/>
        </w:rPr>
        <w:t>alte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cauze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legale</w:t>
      </w:r>
      <w:proofErr w:type="spellEnd"/>
      <w:r w:rsidRPr="00417608">
        <w:rPr>
          <w:rFonts w:ascii="Tahoma" w:hAnsi="Tahoma" w:cs="Tahoma"/>
          <w:sz w:val="22"/>
          <w:szCs w:val="22"/>
          <w:lang w:val="en-US" w:eastAsia="en-US"/>
        </w:rPr>
        <w:t xml:space="preserve">.  </w:t>
      </w:r>
    </w:p>
    <w:p w14:paraId="2A51FB2A" w14:textId="77777777" w:rsidR="008C1EFF" w:rsidRDefault="008C1EFF" w:rsidP="001503D9">
      <w:pPr>
        <w:ind w:right="3"/>
        <w:jc w:val="both"/>
        <w:rPr>
          <w:rFonts w:ascii="Tahoma" w:hAnsi="Tahoma" w:cs="Tahoma"/>
          <w:b/>
          <w:snapToGrid w:val="0"/>
          <w:sz w:val="22"/>
          <w:szCs w:val="22"/>
        </w:rPr>
      </w:pPr>
    </w:p>
    <w:p w14:paraId="4360D3D3" w14:textId="77777777" w:rsidR="002016BF" w:rsidRPr="000E63D3" w:rsidRDefault="002016BF" w:rsidP="002016BF">
      <w:pPr>
        <w:jc w:val="both"/>
        <w:rPr>
          <w:rFonts w:ascii="Tahoma" w:hAnsi="Tahoma" w:cs="Tahoma"/>
          <w:b/>
          <w:sz w:val="22"/>
          <w:szCs w:val="22"/>
          <w:lang w:val="en-US" w:eastAsia="en-US"/>
        </w:rPr>
      </w:pPr>
      <w:r>
        <w:rPr>
          <w:rFonts w:ascii="Tahoma" w:hAnsi="Tahoma" w:cs="Tahoma"/>
          <w:b/>
          <w:sz w:val="22"/>
          <w:szCs w:val="22"/>
          <w:lang w:val="en-US" w:eastAsia="en-US"/>
        </w:rPr>
        <w:t>19</w:t>
      </w:r>
      <w:r w:rsidRPr="000E63D3">
        <w:rPr>
          <w:rFonts w:ascii="Tahoma" w:hAnsi="Tahoma" w:cs="Tahoma"/>
          <w:b/>
          <w:sz w:val="22"/>
          <w:szCs w:val="22"/>
          <w:lang w:val="en-US" w:eastAsia="en-US"/>
        </w:rPr>
        <w:t xml:space="preserve">. LIMBA </w:t>
      </w:r>
    </w:p>
    <w:p w14:paraId="74AB1A9E" w14:textId="77777777" w:rsidR="002016BF" w:rsidRPr="000E63D3"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19</w:t>
      </w:r>
      <w:r w:rsidRPr="000E63D3">
        <w:rPr>
          <w:rFonts w:ascii="Tahoma" w:eastAsia="Calibri" w:hAnsi="Tahoma" w:cs="Tahoma"/>
          <w:b/>
          <w:sz w:val="22"/>
          <w:szCs w:val="22"/>
          <w:lang w:eastAsia="en-US"/>
        </w:rPr>
        <w:t>.1.</w:t>
      </w:r>
      <w:r w:rsidRPr="000E63D3">
        <w:rPr>
          <w:rFonts w:ascii="Tahoma" w:eastAsia="Calibri" w:hAnsi="Tahoma" w:cs="Tahoma"/>
          <w:sz w:val="22"/>
          <w:szCs w:val="22"/>
          <w:lang w:eastAsia="en-US"/>
        </w:rPr>
        <w:t xml:space="preserve"> Limba </w:t>
      </w:r>
      <w:r w:rsidRPr="00082195">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0E63D3">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0E63D3">
        <w:rPr>
          <w:rFonts w:ascii="Tahoma" w:eastAsia="Calibri" w:hAnsi="Tahoma" w:cs="Tahoma"/>
          <w:sz w:val="22"/>
          <w:szCs w:val="22"/>
          <w:lang w:eastAsia="en-US"/>
        </w:rPr>
        <w:t xml:space="preserve"> și a tuturor comunicărilor scrise va fi limba oficială a Statului Român, respectiv limba română.</w:t>
      </w:r>
    </w:p>
    <w:p w14:paraId="4530498A" w14:textId="77777777" w:rsidR="008C1EFF" w:rsidRDefault="008C1EFF" w:rsidP="001503D9">
      <w:pPr>
        <w:ind w:right="3"/>
        <w:jc w:val="both"/>
        <w:rPr>
          <w:rFonts w:ascii="Tahoma" w:hAnsi="Tahoma" w:cs="Tahoma"/>
          <w:b/>
          <w:snapToGrid w:val="0"/>
          <w:sz w:val="22"/>
          <w:szCs w:val="22"/>
        </w:rPr>
      </w:pPr>
    </w:p>
    <w:p w14:paraId="65E76B9A" w14:textId="77777777" w:rsidR="002016BF" w:rsidRPr="000E63D3" w:rsidRDefault="002016BF" w:rsidP="002016BF">
      <w:pPr>
        <w:jc w:val="both"/>
        <w:rPr>
          <w:rFonts w:ascii="Tahoma" w:eastAsia="Calibri" w:hAnsi="Tahoma" w:cs="Tahoma"/>
          <w:b/>
          <w:sz w:val="22"/>
          <w:szCs w:val="22"/>
          <w:lang w:eastAsia="en-US"/>
        </w:rPr>
      </w:pPr>
      <w:r w:rsidRPr="000E63D3">
        <w:rPr>
          <w:rFonts w:ascii="Tahoma" w:eastAsia="Calibri" w:hAnsi="Tahoma" w:cs="Tahoma"/>
          <w:b/>
          <w:sz w:val="22"/>
          <w:szCs w:val="22"/>
          <w:lang w:eastAsia="en-US"/>
        </w:rPr>
        <w:t>2</w:t>
      </w:r>
      <w:r>
        <w:rPr>
          <w:rFonts w:ascii="Tahoma" w:eastAsia="Calibri" w:hAnsi="Tahoma" w:cs="Tahoma"/>
          <w:b/>
          <w:sz w:val="22"/>
          <w:szCs w:val="22"/>
          <w:lang w:eastAsia="en-US"/>
        </w:rPr>
        <w:t>0</w:t>
      </w:r>
      <w:r w:rsidRPr="000E63D3">
        <w:rPr>
          <w:rFonts w:ascii="Tahoma" w:eastAsia="Calibri" w:hAnsi="Tahoma" w:cs="Tahoma"/>
          <w:b/>
          <w:sz w:val="22"/>
          <w:szCs w:val="22"/>
          <w:lang w:eastAsia="en-US"/>
        </w:rPr>
        <w:t>. LEGEA APLICABILĂ</w:t>
      </w:r>
    </w:p>
    <w:p w14:paraId="7A17D134" w14:textId="77777777" w:rsidR="002016BF" w:rsidRPr="000E63D3" w:rsidRDefault="002016BF" w:rsidP="002016BF">
      <w:pPr>
        <w:ind w:left="1"/>
        <w:jc w:val="both"/>
        <w:rPr>
          <w:rFonts w:ascii="Tahoma" w:hAnsi="Tahoma" w:cs="Tahoma"/>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0</w:t>
      </w:r>
      <w:r w:rsidRPr="000E63D3">
        <w:rPr>
          <w:rFonts w:ascii="Tahoma" w:hAnsi="Tahoma" w:cs="Tahoma"/>
          <w:b/>
          <w:sz w:val="22"/>
          <w:szCs w:val="22"/>
          <w:lang w:val="en-US" w:eastAsia="en-US"/>
        </w:rPr>
        <w:t>.1.</w:t>
      </w:r>
      <w:r w:rsidRPr="000E63D3">
        <w:rPr>
          <w:rFonts w:ascii="Tahoma" w:hAnsi="Tahoma" w:cs="Tahoma"/>
          <w:sz w:val="22"/>
          <w:szCs w:val="22"/>
          <w:lang w:val="en-US" w:eastAsia="en-US"/>
        </w:rPr>
        <w:t xml:space="preserve"> </w:t>
      </w:r>
      <w:r w:rsidRPr="0060218F">
        <w:rPr>
          <w:rFonts w:ascii="Tahoma" w:hAnsi="Tahoma" w:cs="Tahoma"/>
          <w:b/>
          <w:bCs/>
          <w:sz w:val="22"/>
          <w:szCs w:val="22"/>
          <w:lang w:val="en-US" w:eastAsia="en-US"/>
        </w:rPr>
        <w:t>Acordul-</w:t>
      </w:r>
      <w:proofErr w:type="spellStart"/>
      <w:r w:rsidRPr="0060218F">
        <w:rPr>
          <w:rFonts w:ascii="Tahoma" w:hAnsi="Tahoma" w:cs="Tahoma"/>
          <w:b/>
          <w:bCs/>
          <w:sz w:val="22"/>
          <w:szCs w:val="22"/>
          <w:lang w:val="en-US" w:eastAsia="en-US"/>
        </w:rPr>
        <w:t>cadru</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și</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c</w:t>
      </w:r>
      <w:r w:rsidRPr="000E63D3">
        <w:rPr>
          <w:rFonts w:ascii="Tahoma" w:hAnsi="Tahoma" w:cs="Tahoma"/>
          <w:sz w:val="22"/>
          <w:szCs w:val="22"/>
          <w:lang w:val="en-US" w:eastAsia="en-US"/>
        </w:rPr>
        <w:t>ontract</w:t>
      </w:r>
      <w:r>
        <w:rPr>
          <w:rFonts w:ascii="Tahoma" w:hAnsi="Tahoma" w:cs="Tahoma"/>
          <w:sz w:val="22"/>
          <w:szCs w:val="22"/>
          <w:lang w:val="en-US" w:eastAsia="en-US"/>
        </w:rPr>
        <w:t>ele</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subsecvente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v</w:t>
      </w:r>
      <w:r>
        <w:rPr>
          <w:rFonts w:ascii="Tahoma" w:hAnsi="Tahoma" w:cs="Tahoma"/>
          <w:sz w:val="22"/>
          <w:szCs w:val="22"/>
          <w:lang w:val="en-US" w:eastAsia="en-US"/>
        </w:rPr>
        <w:t>or</w:t>
      </w:r>
      <w:proofErr w:type="spellEnd"/>
      <w:r w:rsidRPr="000E63D3">
        <w:rPr>
          <w:rFonts w:ascii="Tahoma" w:hAnsi="Tahoma" w:cs="Tahoma"/>
          <w:sz w:val="22"/>
          <w:szCs w:val="22"/>
          <w:lang w:val="en-US" w:eastAsia="en-US"/>
        </w:rPr>
        <w:t xml:space="preserve"> fi interpretat</w:t>
      </w:r>
      <w:r>
        <w:rPr>
          <w:rFonts w:ascii="Tahoma" w:hAnsi="Tahoma" w:cs="Tahoma"/>
          <w:sz w:val="22"/>
          <w:szCs w:val="22"/>
          <w:lang w:val="en-US" w:eastAsia="en-US"/>
        </w:rPr>
        <w:t>e</w:t>
      </w:r>
      <w:r w:rsidRPr="000E63D3">
        <w:rPr>
          <w:rFonts w:ascii="Tahoma" w:hAnsi="Tahoma" w:cs="Tahoma"/>
          <w:sz w:val="22"/>
          <w:szCs w:val="22"/>
          <w:lang w:val="en-US" w:eastAsia="en-US"/>
        </w:rPr>
        <w:t xml:space="preserve"> conform </w:t>
      </w:r>
      <w:proofErr w:type="spellStart"/>
      <w:r w:rsidRPr="000E63D3">
        <w:rPr>
          <w:rFonts w:ascii="Tahoma" w:hAnsi="Tahoma" w:cs="Tahoma"/>
          <w:sz w:val="22"/>
          <w:szCs w:val="22"/>
          <w:lang w:val="en-US" w:eastAsia="en-US"/>
        </w:rPr>
        <w:t>legilor</w:t>
      </w:r>
      <w:proofErr w:type="spellEnd"/>
      <w:r w:rsidRPr="000E63D3">
        <w:rPr>
          <w:rFonts w:ascii="Tahoma" w:hAnsi="Tahoma" w:cs="Tahoma"/>
          <w:sz w:val="22"/>
          <w:szCs w:val="22"/>
          <w:lang w:val="en-US" w:eastAsia="en-US"/>
        </w:rPr>
        <w:t xml:space="preserve"> din </w:t>
      </w:r>
      <w:proofErr w:type="spellStart"/>
      <w:r w:rsidRPr="000E63D3">
        <w:rPr>
          <w:rFonts w:ascii="Tahoma" w:hAnsi="Tahoma" w:cs="Tahoma"/>
          <w:sz w:val="22"/>
          <w:szCs w:val="22"/>
          <w:lang w:val="en-US" w:eastAsia="en-US"/>
        </w:rPr>
        <w:t>România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fiind</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exclusă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posibilitatea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referirii</w:t>
      </w:r>
      <w:proofErr w:type="spellEnd"/>
      <w:r w:rsidRPr="000E63D3">
        <w:rPr>
          <w:rFonts w:ascii="Tahoma" w:hAnsi="Tahoma" w:cs="Tahoma"/>
          <w:sz w:val="22"/>
          <w:szCs w:val="22"/>
          <w:lang w:val="en-US" w:eastAsia="en-US"/>
        </w:rPr>
        <w:t xml:space="preserve"> la </w:t>
      </w:r>
      <w:proofErr w:type="spellStart"/>
      <w:r w:rsidRPr="000E63D3">
        <w:rPr>
          <w:rFonts w:ascii="Tahoma" w:hAnsi="Tahoma" w:cs="Tahoma"/>
          <w:sz w:val="22"/>
          <w:szCs w:val="22"/>
          <w:lang w:val="en-US" w:eastAsia="en-US"/>
        </w:rPr>
        <w:t>conflictele</w:t>
      </w:r>
      <w:proofErr w:type="spellEnd"/>
      <w:r w:rsidRPr="000E63D3">
        <w:rPr>
          <w:rFonts w:ascii="Tahoma" w:hAnsi="Tahoma" w:cs="Tahoma"/>
          <w:sz w:val="22"/>
          <w:szCs w:val="22"/>
          <w:lang w:val="en-US" w:eastAsia="en-US"/>
        </w:rPr>
        <w:t xml:space="preserve"> de </w:t>
      </w:r>
      <w:proofErr w:type="spellStart"/>
      <w:r w:rsidRPr="000E63D3">
        <w:rPr>
          <w:rFonts w:ascii="Tahoma" w:hAnsi="Tahoma" w:cs="Tahoma"/>
          <w:sz w:val="22"/>
          <w:szCs w:val="22"/>
          <w:lang w:val="en-US" w:eastAsia="en-US"/>
        </w:rPr>
        <w:t>legi</w:t>
      </w:r>
      <w:proofErr w:type="spellEnd"/>
      <w:r w:rsidRPr="000E63D3">
        <w:rPr>
          <w:rFonts w:ascii="Tahoma" w:hAnsi="Tahoma" w:cs="Tahoma"/>
          <w:sz w:val="22"/>
          <w:szCs w:val="22"/>
          <w:lang w:val="en-US" w:eastAsia="en-US"/>
        </w:rPr>
        <w:t>.</w:t>
      </w:r>
    </w:p>
    <w:p w14:paraId="0C80EC43" w14:textId="77777777" w:rsidR="004A5C80" w:rsidRDefault="004A5C80" w:rsidP="001503D9">
      <w:pPr>
        <w:ind w:right="3"/>
        <w:jc w:val="both"/>
        <w:rPr>
          <w:rFonts w:ascii="Tahoma" w:hAnsi="Tahoma" w:cs="Tahoma"/>
          <w:b/>
          <w:snapToGrid w:val="0"/>
          <w:sz w:val="22"/>
          <w:szCs w:val="22"/>
        </w:rPr>
      </w:pPr>
    </w:p>
    <w:p w14:paraId="19E9D329" w14:textId="77777777" w:rsidR="002016BF" w:rsidRPr="000E63D3" w:rsidRDefault="002016BF" w:rsidP="002016BF">
      <w:pPr>
        <w:jc w:val="both"/>
        <w:rPr>
          <w:rFonts w:ascii="Tahoma" w:eastAsia="Calibri" w:hAnsi="Tahoma" w:cs="Tahoma"/>
          <w:b/>
          <w:sz w:val="22"/>
          <w:szCs w:val="22"/>
          <w:lang w:eastAsia="en-US"/>
        </w:rPr>
      </w:pPr>
      <w:r w:rsidRPr="000E63D3">
        <w:rPr>
          <w:rFonts w:ascii="Tahoma" w:eastAsia="Calibri" w:hAnsi="Tahoma" w:cs="Tahoma"/>
          <w:b/>
          <w:sz w:val="22"/>
          <w:szCs w:val="22"/>
          <w:lang w:eastAsia="en-US"/>
        </w:rPr>
        <w:t>2</w:t>
      </w:r>
      <w:r>
        <w:rPr>
          <w:rFonts w:ascii="Tahoma" w:eastAsia="Calibri" w:hAnsi="Tahoma" w:cs="Tahoma"/>
          <w:b/>
          <w:sz w:val="22"/>
          <w:szCs w:val="22"/>
          <w:lang w:eastAsia="en-US"/>
        </w:rPr>
        <w:t>1</w:t>
      </w:r>
      <w:r w:rsidRPr="000E63D3">
        <w:rPr>
          <w:rFonts w:ascii="Tahoma" w:eastAsia="Calibri" w:hAnsi="Tahoma" w:cs="Tahoma"/>
          <w:b/>
          <w:sz w:val="22"/>
          <w:szCs w:val="22"/>
          <w:lang w:eastAsia="en-US"/>
        </w:rPr>
        <w:t>. SOLUȚIONAREA EVENTUALELOR DIVERGENȚE ȘI A LITIGIILOR</w:t>
      </w:r>
    </w:p>
    <w:p w14:paraId="3A568CDC" w14:textId="77777777" w:rsidR="002016BF" w:rsidRPr="000E63D3" w:rsidRDefault="002016BF" w:rsidP="002016BF">
      <w:pPr>
        <w:jc w:val="both"/>
        <w:rPr>
          <w:rFonts w:ascii="Tahoma" w:eastAsia="Calibri" w:hAnsi="Tahoma" w:cs="Tahoma"/>
          <w:sz w:val="22"/>
          <w:szCs w:val="22"/>
          <w:lang w:eastAsia="en-US"/>
        </w:rPr>
      </w:pPr>
      <w:r w:rsidRPr="000E63D3">
        <w:rPr>
          <w:rFonts w:ascii="Tahoma" w:eastAsia="Calibri" w:hAnsi="Tahoma" w:cs="Tahoma"/>
          <w:b/>
          <w:sz w:val="22"/>
          <w:szCs w:val="22"/>
          <w:lang w:eastAsia="en-US"/>
        </w:rPr>
        <w:t>2</w:t>
      </w:r>
      <w:r>
        <w:rPr>
          <w:rFonts w:ascii="Tahoma" w:eastAsia="Calibri" w:hAnsi="Tahoma" w:cs="Tahoma"/>
          <w:b/>
          <w:sz w:val="22"/>
          <w:szCs w:val="22"/>
          <w:lang w:eastAsia="en-US"/>
        </w:rPr>
        <w:t>1</w:t>
      </w:r>
      <w:r w:rsidRPr="000E63D3">
        <w:rPr>
          <w:rFonts w:ascii="Tahoma" w:eastAsia="Calibri" w:hAnsi="Tahoma" w:cs="Tahoma"/>
          <w:b/>
          <w:sz w:val="22"/>
          <w:szCs w:val="22"/>
          <w:lang w:eastAsia="en-US"/>
        </w:rPr>
        <w:t>.1.</w:t>
      </w:r>
      <w:r w:rsidRPr="000E63D3">
        <w:rPr>
          <w:rFonts w:ascii="Tahoma" w:eastAsia="Calibri" w:hAnsi="Tahoma" w:cs="Tahoma"/>
          <w:sz w:val="22"/>
          <w:szCs w:val="22"/>
          <w:lang w:eastAsia="en-US"/>
        </w:rPr>
        <w:t xml:space="preserve"> Părțile vor depune toate eforturile pentru a rezolva pe cale amiabilă, prin tratative directe, orice neînțelegere sau dispute/divergențe care se poate/pot ivi între ele în cadrul sau în legătură cu îndeplinirea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 c</w:t>
      </w:r>
      <w:r w:rsidRPr="000E63D3">
        <w:rPr>
          <w:rFonts w:ascii="Tahoma" w:eastAsia="Calibri" w:hAnsi="Tahoma" w:cs="Tahoma"/>
          <w:sz w:val="22"/>
          <w:szCs w:val="22"/>
          <w:lang w:eastAsia="en-US"/>
        </w:rPr>
        <w:t>ontract</w:t>
      </w:r>
      <w:r>
        <w:rPr>
          <w:rFonts w:ascii="Tahoma" w:eastAsia="Calibri" w:hAnsi="Tahoma" w:cs="Tahoma"/>
          <w:sz w:val="22"/>
          <w:szCs w:val="22"/>
          <w:lang w:eastAsia="en-US"/>
        </w:rPr>
        <w:t>elor subsecvente</w:t>
      </w:r>
      <w:r w:rsidRPr="000E63D3">
        <w:rPr>
          <w:rFonts w:ascii="Tahoma" w:eastAsia="Calibri" w:hAnsi="Tahoma" w:cs="Tahoma"/>
          <w:sz w:val="22"/>
          <w:szCs w:val="22"/>
          <w:lang w:eastAsia="en-US"/>
        </w:rPr>
        <w:t>.</w:t>
      </w:r>
    </w:p>
    <w:p w14:paraId="256699E8" w14:textId="77777777" w:rsidR="002016BF" w:rsidRDefault="002016BF" w:rsidP="002016BF">
      <w:pPr>
        <w:jc w:val="both"/>
        <w:rPr>
          <w:rFonts w:ascii="Tahoma" w:hAnsi="Tahoma" w:cs="Tahoma"/>
          <w:bCs/>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1</w:t>
      </w:r>
      <w:r w:rsidRPr="000E63D3">
        <w:rPr>
          <w:rFonts w:ascii="Tahoma" w:hAnsi="Tahoma" w:cs="Tahoma"/>
          <w:b/>
          <w:sz w:val="22"/>
          <w:szCs w:val="22"/>
          <w:lang w:val="en-US" w:eastAsia="en-US"/>
        </w:rPr>
        <w:t>.2.</w:t>
      </w:r>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cazul</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care </w:t>
      </w:r>
      <w:proofErr w:type="spellStart"/>
      <w:r w:rsidRPr="000E63D3">
        <w:rPr>
          <w:rFonts w:ascii="Tahoma" w:hAnsi="Tahoma" w:cs="Tahoma"/>
          <w:sz w:val="22"/>
          <w:szCs w:val="22"/>
          <w:lang w:val="en-US" w:eastAsia="en-US"/>
        </w:rPr>
        <w:t>neînţelegerile</w:t>
      </w:r>
      <w:proofErr w:type="spellEnd"/>
      <w:r w:rsidRPr="000E63D3">
        <w:rPr>
          <w:rFonts w:ascii="Tahoma" w:hAnsi="Tahoma" w:cs="Tahoma"/>
          <w:sz w:val="22"/>
          <w:szCs w:val="22"/>
          <w:lang w:val="en-US" w:eastAsia="en-US"/>
        </w:rPr>
        <w:t xml:space="preserve"> nu s-au </w:t>
      </w:r>
      <w:proofErr w:type="spellStart"/>
      <w:r w:rsidRPr="000E63D3">
        <w:rPr>
          <w:rFonts w:ascii="Tahoma" w:hAnsi="Tahoma" w:cs="Tahoma"/>
          <w:sz w:val="22"/>
          <w:szCs w:val="22"/>
          <w:lang w:val="en-US" w:eastAsia="en-US"/>
        </w:rPr>
        <w:t>putut</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soluţiona</w:t>
      </w:r>
      <w:proofErr w:type="spellEnd"/>
      <w:r w:rsidRPr="000E63D3">
        <w:rPr>
          <w:rFonts w:ascii="Tahoma" w:hAnsi="Tahoma" w:cs="Tahoma"/>
          <w:sz w:val="22"/>
          <w:szCs w:val="22"/>
          <w:lang w:val="en-US" w:eastAsia="en-US"/>
        </w:rPr>
        <w:t xml:space="preserve"> pe cale </w:t>
      </w:r>
      <w:proofErr w:type="spellStart"/>
      <w:r w:rsidRPr="000E63D3">
        <w:rPr>
          <w:rFonts w:ascii="Tahoma" w:hAnsi="Tahoma" w:cs="Tahoma"/>
          <w:sz w:val="22"/>
          <w:szCs w:val="22"/>
          <w:lang w:val="en-US" w:eastAsia="en-US"/>
        </w:rPr>
        <w:t>amiabilă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părţile</w:t>
      </w:r>
      <w:proofErr w:type="spellEnd"/>
      <w:r w:rsidRPr="000E63D3">
        <w:rPr>
          <w:rFonts w:ascii="Tahoma" w:hAnsi="Tahoma" w:cs="Tahoma"/>
          <w:sz w:val="22"/>
          <w:szCs w:val="22"/>
          <w:lang w:val="en-US" w:eastAsia="en-US"/>
        </w:rPr>
        <w:t xml:space="preserve"> se </w:t>
      </w:r>
      <w:proofErr w:type="spellStart"/>
      <w:r w:rsidRPr="000E63D3">
        <w:rPr>
          <w:rFonts w:ascii="Tahoma" w:hAnsi="Tahoma" w:cs="Tahoma"/>
          <w:sz w:val="22"/>
          <w:szCs w:val="22"/>
          <w:lang w:val="en-US" w:eastAsia="en-US"/>
        </w:rPr>
        <w:t>vor</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adresa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instanţei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judecătoreşti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competente</w:t>
      </w:r>
      <w:proofErr w:type="spellEnd"/>
      <w:r w:rsidRPr="000E63D3">
        <w:rPr>
          <w:rFonts w:ascii="Tahoma" w:hAnsi="Tahoma" w:cs="Tahoma"/>
          <w:bCs/>
          <w:sz w:val="22"/>
          <w:szCs w:val="22"/>
          <w:lang w:val="en-US" w:eastAsia="en-US"/>
        </w:rPr>
        <w:t xml:space="preserve"> din </w:t>
      </w:r>
      <w:proofErr w:type="spellStart"/>
      <w:r w:rsidRPr="000E63D3">
        <w:rPr>
          <w:rFonts w:ascii="Tahoma" w:hAnsi="Tahoma" w:cs="Tahoma"/>
          <w:bCs/>
          <w:sz w:val="22"/>
          <w:szCs w:val="22"/>
          <w:lang w:val="en-US" w:eastAsia="en-US"/>
        </w:rPr>
        <w:t>Bucureşti</w:t>
      </w:r>
      <w:proofErr w:type="spellEnd"/>
      <w:r w:rsidRPr="000E63D3">
        <w:rPr>
          <w:rFonts w:ascii="Tahoma" w:hAnsi="Tahoma" w:cs="Tahoma"/>
          <w:bCs/>
          <w:sz w:val="22"/>
          <w:szCs w:val="22"/>
          <w:lang w:val="en-US" w:eastAsia="en-US"/>
        </w:rPr>
        <w:t xml:space="preserve">, </w:t>
      </w:r>
      <w:proofErr w:type="spellStart"/>
      <w:r w:rsidRPr="000E63D3">
        <w:rPr>
          <w:rFonts w:ascii="Tahoma" w:hAnsi="Tahoma" w:cs="Tahoma"/>
          <w:bCs/>
          <w:sz w:val="22"/>
          <w:szCs w:val="22"/>
          <w:lang w:val="en-US" w:eastAsia="en-US"/>
        </w:rPr>
        <w:t>România</w:t>
      </w:r>
      <w:proofErr w:type="spellEnd"/>
      <w:r w:rsidRPr="000E63D3">
        <w:rPr>
          <w:rFonts w:ascii="Tahoma" w:hAnsi="Tahoma" w:cs="Tahoma"/>
          <w:bCs/>
          <w:sz w:val="22"/>
          <w:szCs w:val="22"/>
          <w:lang w:val="en-US" w:eastAsia="en-US"/>
        </w:rPr>
        <w:t>.</w:t>
      </w:r>
    </w:p>
    <w:p w14:paraId="6C2B25C8" w14:textId="77777777" w:rsidR="002016BF" w:rsidRDefault="002016BF" w:rsidP="002016BF">
      <w:pPr>
        <w:jc w:val="both"/>
        <w:rPr>
          <w:rFonts w:ascii="Tahoma" w:hAnsi="Tahoma" w:cs="Tahoma"/>
          <w:bCs/>
          <w:sz w:val="22"/>
          <w:szCs w:val="22"/>
          <w:lang w:val="en-US" w:eastAsia="en-US"/>
        </w:rPr>
      </w:pPr>
    </w:p>
    <w:p w14:paraId="4E5554F4" w14:textId="77777777" w:rsidR="002016BF" w:rsidRPr="008B06F0" w:rsidRDefault="002016BF" w:rsidP="002016BF">
      <w:pPr>
        <w:jc w:val="both"/>
        <w:rPr>
          <w:rFonts w:ascii="Tahoma" w:eastAsia="Calibri" w:hAnsi="Tahoma" w:cs="Tahoma"/>
          <w:b/>
          <w:sz w:val="22"/>
          <w:szCs w:val="22"/>
          <w:lang w:eastAsia="en-US"/>
        </w:rPr>
      </w:pPr>
      <w:r>
        <w:rPr>
          <w:rFonts w:ascii="Tahoma" w:eastAsia="Calibri" w:hAnsi="Tahoma" w:cs="Tahoma"/>
          <w:b/>
          <w:sz w:val="22"/>
          <w:szCs w:val="22"/>
          <w:lang w:eastAsia="en-US"/>
        </w:rPr>
        <w:t xml:space="preserve">22. </w:t>
      </w:r>
      <w:r w:rsidRPr="008B06F0">
        <w:rPr>
          <w:rFonts w:ascii="Tahoma" w:eastAsia="Calibri" w:hAnsi="Tahoma" w:cs="Tahoma"/>
          <w:b/>
          <w:sz w:val="22"/>
          <w:szCs w:val="22"/>
          <w:lang w:eastAsia="en-US"/>
        </w:rPr>
        <w:t xml:space="preserve">DOCUMENTELE </w:t>
      </w:r>
      <w:r>
        <w:rPr>
          <w:rFonts w:ascii="Tahoma" w:eastAsia="Calibri" w:hAnsi="Tahoma" w:cs="Tahoma"/>
          <w:b/>
          <w:sz w:val="22"/>
          <w:szCs w:val="22"/>
          <w:lang w:eastAsia="en-US"/>
        </w:rPr>
        <w:t>ACORDULUI-CADRU</w:t>
      </w:r>
    </w:p>
    <w:p w14:paraId="3AA8F2AD" w14:textId="77777777" w:rsidR="002016BF" w:rsidRPr="008B06F0" w:rsidRDefault="002016BF" w:rsidP="002016BF">
      <w:pPr>
        <w:jc w:val="both"/>
        <w:rPr>
          <w:rFonts w:ascii="Tahoma" w:hAnsi="Tahoma" w:cs="Tahoma"/>
          <w:sz w:val="22"/>
          <w:szCs w:val="22"/>
          <w:lang w:val="en-US" w:eastAsia="en-US"/>
        </w:rPr>
      </w:pPr>
      <w:r>
        <w:rPr>
          <w:rFonts w:ascii="Tahoma" w:hAnsi="Tahoma" w:cs="Tahoma"/>
          <w:b/>
          <w:sz w:val="22"/>
          <w:szCs w:val="22"/>
          <w:lang w:val="en-US" w:eastAsia="en-US"/>
        </w:rPr>
        <w:t>22</w:t>
      </w:r>
      <w:r w:rsidRPr="008B06F0">
        <w:rPr>
          <w:rFonts w:ascii="Tahoma" w:hAnsi="Tahoma" w:cs="Tahoma"/>
          <w:b/>
          <w:sz w:val="22"/>
          <w:szCs w:val="22"/>
          <w:lang w:val="en-US" w:eastAsia="en-US"/>
        </w:rPr>
        <w:t>.1.</w:t>
      </w:r>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Documentele</w:t>
      </w:r>
      <w:proofErr w:type="spellEnd"/>
      <w:r w:rsidRPr="008B06F0">
        <w:rPr>
          <w:rFonts w:ascii="Tahoma" w:hAnsi="Tahoma" w:cs="Tahoma"/>
          <w:sz w:val="22"/>
          <w:szCs w:val="22"/>
          <w:lang w:val="en-US" w:eastAsia="en-US"/>
        </w:rPr>
        <w:t xml:space="preserve"> </w:t>
      </w:r>
      <w:proofErr w:type="spellStart"/>
      <w:r w:rsidRPr="0060218F">
        <w:rPr>
          <w:rFonts w:ascii="Tahoma" w:hAnsi="Tahoma" w:cs="Tahoma"/>
          <w:b/>
          <w:bCs/>
          <w:sz w:val="22"/>
          <w:szCs w:val="22"/>
          <w:lang w:val="en-US" w:eastAsia="en-US"/>
        </w:rPr>
        <w:t>Acordului-cadru</w:t>
      </w:r>
      <w:proofErr w:type="spellEnd"/>
      <w:r w:rsidRPr="008B06F0">
        <w:rPr>
          <w:rFonts w:ascii="Tahoma" w:hAnsi="Tahoma" w:cs="Tahoma"/>
          <w:sz w:val="22"/>
          <w:szCs w:val="22"/>
          <w:lang w:val="en-US" w:eastAsia="en-US"/>
        </w:rPr>
        <w:t xml:space="preserve"> sunt:</w:t>
      </w:r>
    </w:p>
    <w:p w14:paraId="7E72AF1C" w14:textId="77777777" w:rsidR="002016BF" w:rsidRPr="008B06F0" w:rsidRDefault="002016BF" w:rsidP="002016BF">
      <w:pPr>
        <w:numPr>
          <w:ilvl w:val="0"/>
          <w:numId w:val="34"/>
        </w:numPr>
        <w:tabs>
          <w:tab w:val="left" w:pos="54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Caietul de sarcini, inclusiv, dacă este cazul, clarificările și/sau măsurile de remediere aduse până la depunerea ofertelor – Anexa nr. 1;</w:t>
      </w:r>
    </w:p>
    <w:p w14:paraId="10B4C454" w14:textId="77777777" w:rsidR="002016BF" w:rsidRPr="008B06F0" w:rsidRDefault="002016BF" w:rsidP="002016BF">
      <w:pPr>
        <w:numPr>
          <w:ilvl w:val="0"/>
          <w:numId w:val="34"/>
        </w:numPr>
        <w:tabs>
          <w:tab w:val="left" w:pos="450"/>
          <w:tab w:val="left" w:pos="63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Propunerea tehnică, inclusiv, dacă este cazul, clarificările din perioada de evaluare – Anexa nr. 2;</w:t>
      </w:r>
    </w:p>
    <w:p w14:paraId="01DC8770" w14:textId="77777777" w:rsidR="002016BF" w:rsidRPr="008B06F0" w:rsidRDefault="002016BF" w:rsidP="002016BF">
      <w:pPr>
        <w:numPr>
          <w:ilvl w:val="0"/>
          <w:numId w:val="34"/>
        </w:numPr>
        <w:tabs>
          <w:tab w:val="left" w:pos="450"/>
          <w:tab w:val="left" w:pos="540"/>
          <w:tab w:val="left" w:pos="72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Propunerea financiară, inclusiv, dacă este cazul, clarificările din perioada de evaluare – Anexa nr. 3;</w:t>
      </w:r>
    </w:p>
    <w:p w14:paraId="04447AA7" w14:textId="77777777" w:rsidR="002016BF" w:rsidRPr="008B06F0" w:rsidRDefault="002016BF" w:rsidP="002016BF">
      <w:pPr>
        <w:numPr>
          <w:ilvl w:val="0"/>
          <w:numId w:val="34"/>
        </w:numPr>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 xml:space="preserve">Angajamentul ferm de susținere din partea unui terț, dacă este cazul – Anexa nr. </w:t>
      </w:r>
      <w:r>
        <w:rPr>
          <w:rFonts w:ascii="Tahoma" w:eastAsia="Calibri" w:hAnsi="Tahoma" w:cs="Tahoma"/>
          <w:sz w:val="22"/>
          <w:szCs w:val="22"/>
          <w:lang w:eastAsia="en-US"/>
        </w:rPr>
        <w:t>4</w:t>
      </w:r>
      <w:r w:rsidRPr="008B06F0">
        <w:rPr>
          <w:rFonts w:ascii="Tahoma" w:eastAsia="Calibri" w:hAnsi="Tahoma" w:cs="Tahoma"/>
          <w:sz w:val="22"/>
          <w:szCs w:val="22"/>
          <w:lang w:eastAsia="en-US"/>
        </w:rPr>
        <w:t>;</w:t>
      </w:r>
    </w:p>
    <w:p w14:paraId="52221D87" w14:textId="77777777" w:rsidR="002016BF" w:rsidRPr="008B06F0" w:rsidRDefault="002016BF" w:rsidP="002016BF">
      <w:pPr>
        <w:numPr>
          <w:ilvl w:val="0"/>
          <w:numId w:val="34"/>
        </w:numPr>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 xml:space="preserve">Acordul de asociere, dacă este cazul – Anexa nr. </w:t>
      </w:r>
      <w:r>
        <w:rPr>
          <w:rFonts w:ascii="Tahoma" w:eastAsia="Calibri" w:hAnsi="Tahoma" w:cs="Tahoma"/>
          <w:sz w:val="22"/>
          <w:szCs w:val="22"/>
          <w:lang w:eastAsia="en-US"/>
        </w:rPr>
        <w:t>5</w:t>
      </w:r>
      <w:r w:rsidRPr="008B06F0">
        <w:rPr>
          <w:rFonts w:ascii="Tahoma" w:eastAsia="Calibri" w:hAnsi="Tahoma" w:cs="Tahoma"/>
          <w:sz w:val="22"/>
          <w:szCs w:val="22"/>
          <w:lang w:eastAsia="en-US"/>
        </w:rPr>
        <w:t>;</w:t>
      </w:r>
    </w:p>
    <w:p w14:paraId="01D3B21B" w14:textId="77777777" w:rsidR="002016BF" w:rsidRPr="008B06F0" w:rsidRDefault="002016BF" w:rsidP="002016BF">
      <w:pPr>
        <w:numPr>
          <w:ilvl w:val="0"/>
          <w:numId w:val="34"/>
        </w:numPr>
        <w:ind w:left="0" w:firstLine="270"/>
        <w:contextualSpacing/>
        <w:jc w:val="both"/>
        <w:rPr>
          <w:rFonts w:ascii="Tahoma" w:eastAsia="Calibri" w:hAnsi="Tahoma" w:cs="Tahoma"/>
          <w:sz w:val="22"/>
          <w:szCs w:val="22"/>
          <w:lang w:eastAsia="en-US"/>
        </w:rPr>
      </w:pPr>
      <w:r>
        <w:rPr>
          <w:rFonts w:ascii="Tahoma" w:eastAsia="Calibri" w:hAnsi="Tahoma" w:cs="Tahoma"/>
          <w:sz w:val="22"/>
          <w:szCs w:val="22"/>
          <w:lang w:eastAsia="en-US"/>
        </w:rPr>
        <w:lastRenderedPageBreak/>
        <w:t>Acordul/c</w:t>
      </w:r>
      <w:r w:rsidRPr="008B06F0">
        <w:rPr>
          <w:rFonts w:ascii="Tahoma" w:eastAsia="Calibri" w:hAnsi="Tahoma" w:cs="Tahoma"/>
          <w:sz w:val="22"/>
          <w:szCs w:val="22"/>
          <w:lang w:eastAsia="en-US"/>
        </w:rPr>
        <w:t xml:space="preserve">ontractul de subcontractare, dacă este cazul – Anexa nr. </w:t>
      </w:r>
      <w:r>
        <w:rPr>
          <w:rFonts w:ascii="Tahoma" w:eastAsia="Calibri" w:hAnsi="Tahoma" w:cs="Tahoma"/>
          <w:sz w:val="22"/>
          <w:szCs w:val="22"/>
          <w:lang w:eastAsia="en-US"/>
        </w:rPr>
        <w:t>6</w:t>
      </w:r>
      <w:r w:rsidRPr="008B06F0">
        <w:rPr>
          <w:rFonts w:ascii="Tahoma" w:eastAsia="Calibri" w:hAnsi="Tahoma" w:cs="Tahoma"/>
          <w:sz w:val="22"/>
          <w:szCs w:val="22"/>
          <w:lang w:eastAsia="en-US"/>
        </w:rPr>
        <w:t>.</w:t>
      </w:r>
    </w:p>
    <w:p w14:paraId="316479D8" w14:textId="77777777" w:rsidR="002016BF" w:rsidRPr="008B06F0" w:rsidRDefault="002016BF" w:rsidP="002016BF">
      <w:pPr>
        <w:jc w:val="both"/>
        <w:rPr>
          <w:rFonts w:ascii="Tahoma" w:hAnsi="Tahoma" w:cs="Tahoma"/>
          <w:sz w:val="22"/>
          <w:szCs w:val="22"/>
          <w:lang w:val="en-US" w:eastAsia="en-US"/>
        </w:rPr>
      </w:pPr>
      <w:r>
        <w:rPr>
          <w:rFonts w:ascii="Tahoma" w:hAnsi="Tahoma" w:cs="Tahoma"/>
          <w:b/>
          <w:sz w:val="22"/>
          <w:szCs w:val="22"/>
          <w:lang w:val="en-US" w:eastAsia="en-US"/>
        </w:rPr>
        <w:t>22</w:t>
      </w:r>
      <w:r w:rsidRPr="008B06F0">
        <w:rPr>
          <w:rFonts w:ascii="Tahoma" w:hAnsi="Tahoma" w:cs="Tahoma"/>
          <w:b/>
          <w:sz w:val="22"/>
          <w:szCs w:val="22"/>
          <w:lang w:val="en-US" w:eastAsia="en-US"/>
        </w:rPr>
        <w:t>.2.</w:t>
      </w:r>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Documentele</w:t>
      </w:r>
      <w:proofErr w:type="spellEnd"/>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prevăzute</w:t>
      </w:r>
      <w:proofErr w:type="spellEnd"/>
      <w:r w:rsidRPr="008B06F0">
        <w:rPr>
          <w:rFonts w:ascii="Tahoma" w:hAnsi="Tahoma" w:cs="Tahoma"/>
          <w:sz w:val="22"/>
          <w:szCs w:val="22"/>
          <w:lang w:val="en-US" w:eastAsia="en-US"/>
        </w:rPr>
        <w:t xml:space="preserve"> la </w:t>
      </w:r>
      <w:r>
        <w:rPr>
          <w:rFonts w:ascii="Tahoma" w:hAnsi="Tahoma" w:cs="Tahoma"/>
          <w:sz w:val="22"/>
          <w:szCs w:val="22"/>
          <w:lang w:val="en-US" w:eastAsia="en-US"/>
        </w:rPr>
        <w:t>pc</w:t>
      </w:r>
      <w:r w:rsidRPr="008B06F0">
        <w:rPr>
          <w:rFonts w:ascii="Tahoma" w:hAnsi="Tahoma" w:cs="Tahoma"/>
          <w:sz w:val="22"/>
          <w:szCs w:val="22"/>
          <w:lang w:val="en-US" w:eastAsia="en-US"/>
        </w:rPr>
        <w:t xml:space="preserve">t. </w:t>
      </w:r>
      <w:r>
        <w:rPr>
          <w:rFonts w:ascii="Tahoma" w:hAnsi="Tahoma" w:cs="Tahoma"/>
          <w:sz w:val="22"/>
          <w:szCs w:val="22"/>
          <w:lang w:val="en-US" w:eastAsia="en-US"/>
        </w:rPr>
        <w:t>22</w:t>
      </w:r>
      <w:r w:rsidRPr="008B06F0">
        <w:rPr>
          <w:rFonts w:ascii="Tahoma" w:hAnsi="Tahoma" w:cs="Tahoma"/>
          <w:sz w:val="22"/>
          <w:szCs w:val="22"/>
          <w:lang w:val="en-US" w:eastAsia="en-US"/>
        </w:rPr>
        <w:t xml:space="preserve">.1. fac </w:t>
      </w:r>
      <w:proofErr w:type="spellStart"/>
      <w:r w:rsidRPr="008B06F0">
        <w:rPr>
          <w:rFonts w:ascii="Tahoma" w:hAnsi="Tahoma" w:cs="Tahoma"/>
          <w:sz w:val="22"/>
          <w:szCs w:val="22"/>
          <w:lang w:val="en-US" w:eastAsia="en-US"/>
        </w:rPr>
        <w:t>parte</w:t>
      </w:r>
      <w:proofErr w:type="spellEnd"/>
      <w:r w:rsidRPr="008B06F0">
        <w:rPr>
          <w:rFonts w:ascii="Tahoma" w:hAnsi="Tahoma" w:cs="Tahoma"/>
          <w:sz w:val="22"/>
          <w:szCs w:val="22"/>
          <w:lang w:val="en-US" w:eastAsia="en-US"/>
        </w:rPr>
        <w:t xml:space="preserve"> </w:t>
      </w:r>
      <w:proofErr w:type="spellStart"/>
      <w:r w:rsidRPr="008B06F0">
        <w:rPr>
          <w:rFonts w:ascii="Tahoma" w:hAnsi="Tahoma" w:cs="Tahoma"/>
          <w:sz w:val="22"/>
          <w:szCs w:val="22"/>
          <w:lang w:val="en-US" w:eastAsia="en-US"/>
        </w:rPr>
        <w:t>integrantă</w:t>
      </w:r>
      <w:proofErr w:type="spellEnd"/>
      <w:r w:rsidRPr="008B06F0">
        <w:rPr>
          <w:rFonts w:ascii="Tahoma" w:hAnsi="Tahoma" w:cs="Tahoma"/>
          <w:sz w:val="22"/>
          <w:szCs w:val="22"/>
          <w:lang w:val="en-US" w:eastAsia="en-US"/>
        </w:rPr>
        <w:t xml:space="preserve"> din </w:t>
      </w:r>
      <w:r w:rsidRPr="0060218F">
        <w:rPr>
          <w:rFonts w:ascii="Tahoma" w:hAnsi="Tahoma" w:cs="Tahoma"/>
          <w:b/>
          <w:bCs/>
          <w:sz w:val="22"/>
          <w:szCs w:val="22"/>
          <w:lang w:val="en-US" w:eastAsia="en-US"/>
        </w:rPr>
        <w:t>Acordul-</w:t>
      </w:r>
      <w:proofErr w:type="spellStart"/>
      <w:r w:rsidRPr="0060218F">
        <w:rPr>
          <w:rFonts w:ascii="Tahoma" w:hAnsi="Tahoma" w:cs="Tahoma"/>
          <w:b/>
          <w:bCs/>
          <w:sz w:val="22"/>
          <w:szCs w:val="22"/>
          <w:lang w:val="en-US" w:eastAsia="en-US"/>
        </w:rPr>
        <w:t>cadru</w:t>
      </w:r>
      <w:proofErr w:type="spellEnd"/>
      <w:r w:rsidRPr="008B06F0">
        <w:rPr>
          <w:rFonts w:ascii="Tahoma" w:hAnsi="Tahoma" w:cs="Tahoma"/>
          <w:sz w:val="22"/>
          <w:szCs w:val="22"/>
          <w:lang w:val="en-US" w:eastAsia="en-US"/>
        </w:rPr>
        <w:t>.</w:t>
      </w:r>
    </w:p>
    <w:p w14:paraId="76A32A9C" w14:textId="77777777" w:rsidR="002016BF" w:rsidRPr="008B06F0" w:rsidRDefault="002016BF" w:rsidP="002016BF">
      <w:pPr>
        <w:ind w:left="1"/>
        <w:jc w:val="both"/>
        <w:rPr>
          <w:rFonts w:ascii="Tahoma" w:hAnsi="Tahoma" w:cs="Tahoma"/>
          <w:sz w:val="22"/>
          <w:szCs w:val="22"/>
          <w:lang w:val="en-US" w:eastAsia="en-US"/>
        </w:rPr>
      </w:pPr>
    </w:p>
    <w:p w14:paraId="6CA69D07" w14:textId="77777777" w:rsidR="002016BF" w:rsidRPr="008B06F0" w:rsidRDefault="002016BF" w:rsidP="002016BF">
      <w:pPr>
        <w:jc w:val="both"/>
        <w:rPr>
          <w:rFonts w:ascii="Tahoma" w:eastAsia="Calibri" w:hAnsi="Tahoma" w:cs="Tahoma"/>
          <w:b/>
          <w:sz w:val="22"/>
          <w:szCs w:val="22"/>
          <w:lang w:eastAsia="en-US"/>
        </w:rPr>
      </w:pPr>
      <w:r>
        <w:rPr>
          <w:rFonts w:ascii="Tahoma" w:eastAsia="Calibri" w:hAnsi="Tahoma" w:cs="Tahoma"/>
          <w:b/>
          <w:sz w:val="22"/>
          <w:szCs w:val="22"/>
          <w:lang w:eastAsia="en-US"/>
        </w:rPr>
        <w:t>23</w:t>
      </w:r>
      <w:r w:rsidRPr="008B06F0">
        <w:rPr>
          <w:rFonts w:ascii="Tahoma" w:eastAsia="Calibri" w:hAnsi="Tahoma" w:cs="Tahoma"/>
          <w:b/>
          <w:sz w:val="22"/>
          <w:szCs w:val="22"/>
          <w:lang w:eastAsia="en-US"/>
        </w:rPr>
        <w:t>. ORDINEA DE PRECEDENȚĂ</w:t>
      </w:r>
    </w:p>
    <w:p w14:paraId="4EE30735" w14:textId="77777777" w:rsidR="002016BF" w:rsidRPr="008B06F0"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23</w:t>
      </w:r>
      <w:r w:rsidRPr="008B06F0">
        <w:rPr>
          <w:rFonts w:ascii="Tahoma" w:eastAsia="Calibri" w:hAnsi="Tahoma" w:cs="Tahoma"/>
          <w:b/>
          <w:sz w:val="22"/>
          <w:szCs w:val="22"/>
          <w:lang w:eastAsia="en-US"/>
        </w:rPr>
        <w:t>.1.</w:t>
      </w:r>
      <w:r w:rsidRPr="008B06F0">
        <w:rPr>
          <w:rFonts w:ascii="Tahoma" w:eastAsia="Calibri" w:hAnsi="Tahoma" w:cs="Tahoma"/>
          <w:sz w:val="22"/>
          <w:szCs w:val="22"/>
          <w:lang w:eastAsia="en-US"/>
        </w:rPr>
        <w:t xml:space="preserve"> În cazul oricărei contradicții între documentele prevăzute la </w:t>
      </w:r>
      <w:r>
        <w:rPr>
          <w:rFonts w:ascii="Tahoma" w:eastAsia="Calibri" w:hAnsi="Tahoma" w:cs="Tahoma"/>
          <w:sz w:val="22"/>
          <w:szCs w:val="22"/>
          <w:lang w:eastAsia="en-US"/>
        </w:rPr>
        <w:t>Cap. 22</w:t>
      </w:r>
      <w:r w:rsidRPr="008B06F0">
        <w:rPr>
          <w:rFonts w:ascii="Tahoma" w:eastAsia="Calibri" w:hAnsi="Tahoma" w:cs="Tahoma"/>
          <w:sz w:val="22"/>
          <w:szCs w:val="22"/>
          <w:lang w:eastAsia="en-US"/>
        </w:rPr>
        <w:t>, prevederile acestora vor fi aplicate în ordinea de precedență stabilită conform succesiunii documentelor enumerate mai sus.</w:t>
      </w:r>
    </w:p>
    <w:p w14:paraId="76986B38" w14:textId="77777777" w:rsidR="002016BF" w:rsidRPr="008B06F0"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23</w:t>
      </w:r>
      <w:r w:rsidRPr="008B06F0">
        <w:rPr>
          <w:rFonts w:ascii="Tahoma" w:eastAsia="Calibri" w:hAnsi="Tahoma" w:cs="Tahoma"/>
          <w:b/>
          <w:sz w:val="22"/>
          <w:szCs w:val="22"/>
          <w:lang w:eastAsia="en-US"/>
        </w:rPr>
        <w:t>.2.</w:t>
      </w:r>
      <w:r w:rsidRPr="008B06F0">
        <w:rPr>
          <w:rFonts w:ascii="Tahoma" w:eastAsia="Calibri" w:hAnsi="Tahoma" w:cs="Tahoma"/>
          <w:sz w:val="22"/>
          <w:szCs w:val="22"/>
          <w:lang w:eastAsia="en-US"/>
        </w:rPr>
        <w:t xml:space="preserve"> În cazul în care, pe parcursul îndeplinirii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contractelor subsecvente</w:t>
      </w:r>
      <w:r w:rsidRPr="008B06F0">
        <w:rPr>
          <w:rFonts w:ascii="Tahoma" w:eastAsia="Calibri" w:hAnsi="Tahoma" w:cs="Tahoma"/>
          <w:sz w:val="22"/>
          <w:szCs w:val="22"/>
          <w:lang w:eastAsia="en-US"/>
        </w:rPr>
        <w:t>, se constată faptul că anumite elemente ale Propunerii tehnice sunt inferioare sau nu corespund cerințelor prevăzute în Caietul de sarcini, prevalează prevederile Caietului de sarcini.</w:t>
      </w:r>
    </w:p>
    <w:p w14:paraId="736D4DC6" w14:textId="77777777" w:rsidR="00BB1F7A" w:rsidRDefault="00BB1F7A" w:rsidP="002016BF">
      <w:pPr>
        <w:jc w:val="both"/>
        <w:rPr>
          <w:rFonts w:ascii="Tahoma" w:eastAsia="Calibri" w:hAnsi="Tahoma" w:cs="Tahoma"/>
          <w:b/>
          <w:sz w:val="22"/>
          <w:szCs w:val="22"/>
          <w:lang w:eastAsia="en-US"/>
        </w:rPr>
      </w:pPr>
    </w:p>
    <w:p w14:paraId="47100494" w14:textId="62F1DB0C" w:rsidR="002016BF" w:rsidRPr="008B06F0" w:rsidRDefault="002016BF" w:rsidP="002016BF">
      <w:pPr>
        <w:jc w:val="both"/>
        <w:rPr>
          <w:rFonts w:ascii="Tahoma" w:eastAsia="Calibri" w:hAnsi="Tahoma" w:cs="Tahoma"/>
          <w:b/>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 COMUNICAREA ÎNTRE PĂRȚI</w:t>
      </w:r>
    </w:p>
    <w:p w14:paraId="4C8C6F17" w14:textId="77777777" w:rsidR="002016BF" w:rsidRPr="008B06F0" w:rsidRDefault="002016BF" w:rsidP="002016BF">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.1.</w:t>
      </w:r>
      <w:r w:rsidRPr="008B06F0">
        <w:rPr>
          <w:rFonts w:ascii="Tahoma" w:eastAsia="Calibri" w:hAnsi="Tahoma" w:cs="Tahoma"/>
          <w:sz w:val="22"/>
          <w:szCs w:val="22"/>
          <w:lang w:eastAsia="en-US"/>
        </w:rPr>
        <w:t xml:space="preserve"> Orice comunicare făcută de </w:t>
      </w:r>
      <w:r>
        <w:rPr>
          <w:rFonts w:ascii="Tahoma" w:eastAsia="Calibri" w:hAnsi="Tahoma" w:cs="Tahoma"/>
          <w:sz w:val="22"/>
          <w:szCs w:val="22"/>
          <w:lang w:eastAsia="en-US"/>
        </w:rPr>
        <w:t>p</w:t>
      </w:r>
      <w:r w:rsidRPr="008B06F0">
        <w:rPr>
          <w:rFonts w:ascii="Tahoma" w:eastAsia="Calibri" w:hAnsi="Tahoma" w:cs="Tahoma"/>
          <w:sz w:val="22"/>
          <w:szCs w:val="22"/>
          <w:lang w:eastAsia="en-US"/>
        </w:rPr>
        <w:t xml:space="preserve">ărți va fi redactată în scris și depusă personal de </w:t>
      </w:r>
      <w:r>
        <w:rPr>
          <w:rFonts w:ascii="Tahoma" w:eastAsia="Calibri" w:hAnsi="Tahoma" w:cs="Tahoma"/>
          <w:sz w:val="22"/>
          <w:szCs w:val="22"/>
          <w:lang w:eastAsia="en-US"/>
        </w:rPr>
        <w:t>p</w:t>
      </w:r>
      <w:r w:rsidRPr="008B06F0">
        <w:rPr>
          <w:rFonts w:ascii="Tahoma" w:eastAsia="Calibri" w:hAnsi="Tahoma" w:cs="Tahoma"/>
          <w:sz w:val="22"/>
          <w:szCs w:val="22"/>
          <w:lang w:eastAsia="en-US"/>
        </w:rPr>
        <w:t>arte sau expediată prin scrisoare recomandată cu confirmare de primire sau prin alt mijloc de comunicare care asigură confirmarea primirii documentului.</w:t>
      </w:r>
    </w:p>
    <w:p w14:paraId="428EB094" w14:textId="77777777" w:rsidR="002016BF" w:rsidRPr="008B06F0" w:rsidRDefault="002016BF" w:rsidP="002016BF">
      <w:pPr>
        <w:jc w:val="both"/>
        <w:rPr>
          <w:rFonts w:ascii="Tahoma" w:eastAsia="Calibri" w:hAnsi="Tahoma" w:cs="Tahoma"/>
          <w:sz w:val="22"/>
          <w:szCs w:val="22"/>
          <w:lang w:eastAsia="en-US"/>
        </w:rPr>
      </w:pPr>
      <w:bookmarkStart w:id="11" w:name="_Hlk96429332"/>
      <w:r>
        <w:rPr>
          <w:rFonts w:ascii="Tahoma" w:eastAsia="Calibri" w:hAnsi="Tahoma" w:cs="Tahoma"/>
          <w:b/>
          <w:sz w:val="22"/>
          <w:szCs w:val="22"/>
          <w:lang w:eastAsia="en-US"/>
        </w:rPr>
        <w:t>24</w:t>
      </w:r>
      <w:r w:rsidRPr="008B06F0">
        <w:rPr>
          <w:rFonts w:ascii="Tahoma" w:eastAsia="Calibri" w:hAnsi="Tahoma" w:cs="Tahoma"/>
          <w:b/>
          <w:sz w:val="22"/>
          <w:szCs w:val="22"/>
          <w:lang w:eastAsia="en-US"/>
        </w:rPr>
        <w:t>.2.</w:t>
      </w:r>
      <w:r w:rsidRPr="008B06F0">
        <w:rPr>
          <w:rFonts w:ascii="Tahoma" w:eastAsia="Calibri" w:hAnsi="Tahoma" w:cs="Tahoma"/>
          <w:sz w:val="22"/>
          <w:szCs w:val="22"/>
          <w:lang w:eastAsia="en-US"/>
        </w:rPr>
        <w:t xml:space="preserve"> Comunicările între </w:t>
      </w:r>
      <w:r>
        <w:rPr>
          <w:rFonts w:ascii="Tahoma" w:eastAsia="Calibri" w:hAnsi="Tahoma" w:cs="Tahoma"/>
          <w:sz w:val="22"/>
          <w:szCs w:val="22"/>
          <w:lang w:eastAsia="en-US"/>
        </w:rPr>
        <w:t>p</w:t>
      </w:r>
      <w:r w:rsidRPr="008B06F0">
        <w:rPr>
          <w:rFonts w:ascii="Tahoma" w:eastAsia="Calibri" w:hAnsi="Tahoma" w:cs="Tahoma"/>
          <w:sz w:val="22"/>
          <w:szCs w:val="22"/>
          <w:lang w:eastAsia="en-US"/>
        </w:rPr>
        <w:t>ărți se pot face și prin fax sau e-mail.</w:t>
      </w:r>
    </w:p>
    <w:p w14:paraId="7718F4D4" w14:textId="77777777" w:rsidR="002016BF" w:rsidRPr="008B06F0" w:rsidRDefault="002016BF" w:rsidP="00DB29BD">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.3.</w:t>
      </w:r>
      <w:r w:rsidRPr="008B06F0">
        <w:rPr>
          <w:rFonts w:ascii="Tahoma" w:eastAsia="Calibri" w:hAnsi="Tahoma" w:cs="Tahoma"/>
          <w:sz w:val="22"/>
          <w:szCs w:val="22"/>
          <w:lang w:eastAsia="en-US"/>
        </w:rPr>
        <w:t xml:space="preserve"> Adresele la care se transmit comunicările sunt următoarele:</w:t>
      </w:r>
    </w:p>
    <w:tbl>
      <w:tblPr>
        <w:tblW w:w="9714" w:type="dxa"/>
        <w:tblInd w:w="1" w:type="dxa"/>
        <w:tblLook w:val="04A0" w:firstRow="1" w:lastRow="0" w:firstColumn="1" w:lastColumn="0" w:noHBand="0" w:noVBand="1"/>
      </w:tblPr>
      <w:tblGrid>
        <w:gridCol w:w="5124"/>
        <w:gridCol w:w="4590"/>
      </w:tblGrid>
      <w:tr w:rsidR="002016BF" w:rsidRPr="008B06F0" w14:paraId="09D77200" w14:textId="77777777" w:rsidTr="00F3647D">
        <w:trPr>
          <w:trHeight w:val="125"/>
        </w:trPr>
        <w:tc>
          <w:tcPr>
            <w:tcW w:w="5124" w:type="dxa"/>
          </w:tcPr>
          <w:p w14:paraId="13756BC5" w14:textId="09EA8182" w:rsidR="002016BF" w:rsidRPr="008B06F0" w:rsidRDefault="002016BF" w:rsidP="00DB29BD">
            <w:pPr>
              <w:jc w:val="both"/>
              <w:rPr>
                <w:rFonts w:ascii="Tahoma" w:eastAsia="Calibri" w:hAnsi="Tahoma" w:cs="Tahoma"/>
                <w:sz w:val="22"/>
                <w:szCs w:val="22"/>
                <w:lang w:val="en-US" w:eastAsia="en-US"/>
              </w:rPr>
            </w:pPr>
            <w:bookmarkStart w:id="12" w:name="_Hlk96534689"/>
            <w:proofErr w:type="spellStart"/>
            <w:r w:rsidRPr="008B06F0">
              <w:rPr>
                <w:rFonts w:ascii="Tahoma" w:eastAsia="Calibri" w:hAnsi="Tahoma" w:cs="Tahoma"/>
                <w:sz w:val="22"/>
                <w:szCs w:val="22"/>
                <w:lang w:val="en-US" w:eastAsia="en-US"/>
              </w:rPr>
              <w:t>Pentru</w:t>
            </w:r>
            <w:proofErr w:type="spellEnd"/>
            <w:r w:rsidRPr="008B06F0">
              <w:rPr>
                <w:rFonts w:ascii="Tahoma" w:eastAsia="Calibri" w:hAnsi="Tahoma" w:cs="Tahoma"/>
                <w:sz w:val="22"/>
                <w:szCs w:val="22"/>
                <w:lang w:val="en-US" w:eastAsia="en-US"/>
              </w:rPr>
              <w:t xml:space="preserve"> </w:t>
            </w:r>
            <w:proofErr w:type="spellStart"/>
            <w:r w:rsidRPr="0060218F">
              <w:rPr>
                <w:rFonts w:ascii="Tahoma" w:eastAsia="Calibri" w:hAnsi="Tahoma" w:cs="Tahoma"/>
                <w:b/>
                <w:bCs/>
                <w:sz w:val="22"/>
                <w:szCs w:val="22"/>
                <w:lang w:val="en-US" w:eastAsia="en-US"/>
              </w:rPr>
              <w:t>Promitent</w:t>
            </w:r>
            <w:r>
              <w:rPr>
                <w:rFonts w:ascii="Tahoma" w:eastAsia="Calibri" w:hAnsi="Tahoma" w:cs="Tahoma"/>
                <w:b/>
                <w:bCs/>
                <w:sz w:val="22"/>
                <w:szCs w:val="22"/>
                <w:lang w:val="en-US" w:eastAsia="en-US"/>
              </w:rPr>
              <w:t>ul</w:t>
            </w:r>
            <w:r w:rsidRPr="0060218F">
              <w:rPr>
                <w:rFonts w:ascii="Tahoma" w:eastAsia="Calibri" w:hAnsi="Tahoma" w:cs="Tahoma"/>
                <w:b/>
                <w:bCs/>
                <w:sz w:val="22"/>
                <w:szCs w:val="22"/>
                <w:lang w:val="en-US" w:eastAsia="en-US"/>
              </w:rPr>
              <w:t>-Achizitor</w:t>
            </w:r>
            <w:proofErr w:type="spellEnd"/>
            <w:r w:rsidRPr="008B06F0">
              <w:rPr>
                <w:rFonts w:ascii="Tahoma" w:eastAsia="Calibri" w:hAnsi="Tahoma" w:cs="Tahoma"/>
                <w:sz w:val="22"/>
                <w:szCs w:val="22"/>
                <w:lang w:val="en-US" w:eastAsia="en-US"/>
              </w:rPr>
              <w:t>:</w:t>
            </w:r>
            <w:r w:rsidRPr="008B06F0">
              <w:rPr>
                <w:rFonts w:ascii="Tahoma" w:hAnsi="Tahoma" w:cs="Tahoma"/>
                <w:sz w:val="22"/>
                <w:szCs w:val="22"/>
                <w:lang w:eastAsia="en-US"/>
              </w:rPr>
              <w:t xml:space="preserve"> </w:t>
            </w:r>
            <w:r w:rsidRPr="001207A7">
              <w:rPr>
                <w:rFonts w:ascii="Tahoma" w:hAnsi="Tahoma" w:cs="Tahoma"/>
                <w:sz w:val="22"/>
                <w:szCs w:val="22"/>
                <w:lang w:eastAsia="en-US"/>
              </w:rPr>
              <w:t>.......</w:t>
            </w:r>
          </w:p>
        </w:tc>
        <w:tc>
          <w:tcPr>
            <w:tcW w:w="4590" w:type="dxa"/>
          </w:tcPr>
          <w:p w14:paraId="1AB416B2" w14:textId="2CB36EAA"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hAnsi="Tahoma" w:cs="Tahoma"/>
                <w:sz w:val="22"/>
                <w:szCs w:val="22"/>
                <w:lang w:val="en-US" w:eastAsia="en-US"/>
              </w:rPr>
              <w:t>Pentru</w:t>
            </w:r>
            <w:proofErr w:type="spellEnd"/>
            <w:r w:rsidRPr="008B06F0">
              <w:rPr>
                <w:rFonts w:ascii="Tahoma" w:hAnsi="Tahoma" w:cs="Tahoma"/>
                <w:sz w:val="22"/>
                <w:szCs w:val="22"/>
                <w:lang w:val="en-US" w:eastAsia="en-US"/>
              </w:rPr>
              <w:t xml:space="preserve"> </w:t>
            </w:r>
            <w:proofErr w:type="spellStart"/>
            <w:r w:rsidRPr="0060218F">
              <w:rPr>
                <w:rFonts w:ascii="Tahoma" w:hAnsi="Tahoma" w:cs="Tahoma"/>
                <w:b/>
                <w:bCs/>
                <w:sz w:val="22"/>
                <w:szCs w:val="22"/>
                <w:lang w:val="en-US" w:eastAsia="en-US"/>
              </w:rPr>
              <w:t>Promitent</w:t>
            </w:r>
            <w:r>
              <w:rPr>
                <w:rFonts w:ascii="Tahoma" w:hAnsi="Tahoma" w:cs="Tahoma"/>
                <w:b/>
                <w:bCs/>
                <w:sz w:val="22"/>
                <w:szCs w:val="22"/>
                <w:lang w:val="en-US" w:eastAsia="en-US"/>
              </w:rPr>
              <w:t>ul</w:t>
            </w:r>
            <w:r w:rsidRPr="0060218F">
              <w:rPr>
                <w:rFonts w:ascii="Tahoma" w:hAnsi="Tahoma" w:cs="Tahoma"/>
                <w:b/>
                <w:bCs/>
                <w:sz w:val="22"/>
                <w:szCs w:val="22"/>
                <w:lang w:val="en-US" w:eastAsia="en-US"/>
              </w:rPr>
              <w:t>-Prestator</w:t>
            </w:r>
            <w:proofErr w:type="spellEnd"/>
            <w:r w:rsidRPr="008B06F0">
              <w:rPr>
                <w:rFonts w:ascii="Tahoma" w:hAnsi="Tahoma" w:cs="Tahoma"/>
                <w:sz w:val="22"/>
                <w:szCs w:val="22"/>
                <w:lang w:val="en-US" w:eastAsia="en-US"/>
              </w:rPr>
              <w:t xml:space="preserve">: </w:t>
            </w:r>
            <w:r w:rsidRPr="001207A7">
              <w:rPr>
                <w:rFonts w:ascii="Tahoma" w:hAnsi="Tahoma" w:cs="Tahoma"/>
                <w:sz w:val="22"/>
                <w:szCs w:val="22"/>
                <w:lang w:val="en-US" w:eastAsia="en-US"/>
              </w:rPr>
              <w:t>…….</w:t>
            </w:r>
          </w:p>
        </w:tc>
      </w:tr>
      <w:tr w:rsidR="002016BF" w:rsidRPr="008B06F0" w14:paraId="7A993808" w14:textId="77777777" w:rsidTr="00F3647D">
        <w:trPr>
          <w:trHeight w:val="46"/>
        </w:trPr>
        <w:tc>
          <w:tcPr>
            <w:tcW w:w="5124" w:type="dxa"/>
          </w:tcPr>
          <w:p w14:paraId="293D1A7B" w14:textId="77777777"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eastAsia="Calibri" w:hAnsi="Tahoma" w:cs="Tahoma"/>
                <w:sz w:val="22"/>
                <w:szCs w:val="22"/>
                <w:lang w:val="en-US" w:eastAsia="en-US"/>
              </w:rPr>
              <w:t>Adresă</w:t>
            </w:r>
            <w:proofErr w:type="spellEnd"/>
            <w:r w:rsidRPr="008B06F0">
              <w:rPr>
                <w:rFonts w:ascii="Tahoma" w:eastAsia="Calibri" w:hAnsi="Tahoma" w:cs="Tahoma"/>
                <w:sz w:val="22"/>
                <w:szCs w:val="22"/>
                <w:lang w:val="en-US" w:eastAsia="en-US"/>
              </w:rPr>
              <w:t>:</w:t>
            </w:r>
            <w:r w:rsidRPr="008B06F0">
              <w:rPr>
                <w:rFonts w:ascii="Tahoma" w:hAnsi="Tahoma" w:cs="Tahoma"/>
                <w:sz w:val="22"/>
                <w:szCs w:val="22"/>
                <w:lang w:eastAsia="en-US"/>
              </w:rPr>
              <w:t xml:space="preserve"> </w:t>
            </w:r>
            <w:r w:rsidRPr="001207A7">
              <w:rPr>
                <w:rFonts w:ascii="Tahoma" w:hAnsi="Tahoma" w:cs="Tahoma"/>
                <w:sz w:val="22"/>
                <w:szCs w:val="22"/>
                <w:lang w:eastAsia="en-US"/>
              </w:rPr>
              <w:t>........</w:t>
            </w:r>
          </w:p>
        </w:tc>
        <w:tc>
          <w:tcPr>
            <w:tcW w:w="4590" w:type="dxa"/>
          </w:tcPr>
          <w:p w14:paraId="282DA82B" w14:textId="77777777"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eastAsia="Calibri" w:hAnsi="Tahoma" w:cs="Tahoma"/>
                <w:sz w:val="22"/>
                <w:szCs w:val="22"/>
                <w:lang w:val="en-US" w:eastAsia="en-US"/>
              </w:rPr>
              <w:t>Adresă</w:t>
            </w:r>
            <w:proofErr w:type="spellEnd"/>
            <w:r w:rsidRPr="008B06F0">
              <w:rPr>
                <w:rFonts w:ascii="Tahoma" w:eastAsia="Calibri" w:hAnsi="Tahoma" w:cs="Tahoma"/>
                <w:sz w:val="22"/>
                <w:szCs w:val="22"/>
                <w:lang w:val="en-US" w:eastAsia="en-US"/>
              </w:rPr>
              <w:t xml:space="preserve">: </w:t>
            </w:r>
            <w:r w:rsidRPr="001207A7">
              <w:rPr>
                <w:rFonts w:ascii="Tahoma" w:hAnsi="Tahoma" w:cs="Tahoma"/>
                <w:sz w:val="22"/>
                <w:szCs w:val="22"/>
                <w:lang w:val="en-US" w:eastAsia="en-US"/>
              </w:rPr>
              <w:t>…</w:t>
            </w:r>
            <w:proofErr w:type="gramStart"/>
            <w:r w:rsidRPr="001207A7">
              <w:rPr>
                <w:rFonts w:ascii="Tahoma" w:hAnsi="Tahoma" w:cs="Tahoma"/>
                <w:sz w:val="22"/>
                <w:szCs w:val="22"/>
                <w:lang w:val="en-US" w:eastAsia="en-US"/>
              </w:rPr>
              <w:t>…..</w:t>
            </w:r>
            <w:proofErr w:type="gramEnd"/>
          </w:p>
        </w:tc>
      </w:tr>
      <w:tr w:rsidR="002016BF" w:rsidRPr="008B06F0" w14:paraId="1F8762B2" w14:textId="77777777" w:rsidTr="00F3647D">
        <w:trPr>
          <w:trHeight w:val="266"/>
        </w:trPr>
        <w:tc>
          <w:tcPr>
            <w:tcW w:w="5124" w:type="dxa"/>
          </w:tcPr>
          <w:p w14:paraId="630796DF" w14:textId="77777777" w:rsidR="002016BF" w:rsidRPr="008B06F0" w:rsidRDefault="002016BF" w:rsidP="00DB29BD">
            <w:pPr>
              <w:jc w:val="both"/>
              <w:rPr>
                <w:rFonts w:ascii="Tahoma" w:eastAsia="Calibri" w:hAnsi="Tahoma" w:cs="Tahoma"/>
                <w:sz w:val="22"/>
                <w:szCs w:val="22"/>
                <w:lang w:val="en-US" w:eastAsia="en-US"/>
              </w:rPr>
            </w:pPr>
            <w:r w:rsidRPr="008B06F0">
              <w:rPr>
                <w:rFonts w:ascii="Tahoma" w:eastAsia="Calibri" w:hAnsi="Tahoma" w:cs="Tahoma"/>
                <w:sz w:val="22"/>
                <w:szCs w:val="22"/>
                <w:lang w:eastAsia="en-US"/>
              </w:rPr>
              <w:t xml:space="preserve">Telefon/Fax: </w:t>
            </w:r>
            <w:r w:rsidRPr="001207A7">
              <w:rPr>
                <w:rFonts w:ascii="Tahoma" w:eastAsia="Calibri" w:hAnsi="Tahoma" w:cs="Tahoma"/>
                <w:sz w:val="22"/>
                <w:szCs w:val="22"/>
                <w:lang w:eastAsia="en-US"/>
              </w:rPr>
              <w:t>........</w:t>
            </w:r>
          </w:p>
        </w:tc>
        <w:tc>
          <w:tcPr>
            <w:tcW w:w="4590" w:type="dxa"/>
          </w:tcPr>
          <w:p w14:paraId="3533CE8A" w14:textId="77777777" w:rsidR="002016BF" w:rsidRPr="008B06F0" w:rsidRDefault="002016BF" w:rsidP="00DB29BD">
            <w:pPr>
              <w:jc w:val="both"/>
              <w:rPr>
                <w:rFonts w:ascii="Tahoma" w:eastAsia="Calibri" w:hAnsi="Tahoma" w:cs="Tahoma"/>
                <w:sz w:val="22"/>
                <w:szCs w:val="22"/>
                <w:lang w:val="en-US" w:eastAsia="en-US"/>
              </w:rPr>
            </w:pPr>
            <w:proofErr w:type="spellStart"/>
            <w:r w:rsidRPr="008B06F0">
              <w:rPr>
                <w:rFonts w:ascii="Tahoma" w:eastAsia="Calibri" w:hAnsi="Tahoma" w:cs="Tahoma"/>
                <w:sz w:val="22"/>
                <w:szCs w:val="22"/>
                <w:lang w:val="en-US" w:eastAsia="en-US"/>
              </w:rPr>
              <w:t>Telefon</w:t>
            </w:r>
            <w:proofErr w:type="spellEnd"/>
            <w:r w:rsidRPr="008B06F0">
              <w:rPr>
                <w:rFonts w:ascii="Tahoma" w:eastAsia="Calibri" w:hAnsi="Tahoma" w:cs="Tahoma"/>
                <w:sz w:val="22"/>
                <w:szCs w:val="22"/>
                <w:lang w:val="en-US" w:eastAsia="en-US"/>
              </w:rPr>
              <w:t xml:space="preserve">/Fax: </w:t>
            </w:r>
            <w:r w:rsidRPr="001207A7">
              <w:rPr>
                <w:rFonts w:ascii="Tahoma" w:hAnsi="Tahoma" w:cs="Tahoma"/>
                <w:sz w:val="22"/>
                <w:szCs w:val="22"/>
                <w:lang w:val="en-US" w:eastAsia="en-US"/>
              </w:rPr>
              <w:t>……</w:t>
            </w:r>
          </w:p>
        </w:tc>
      </w:tr>
      <w:bookmarkEnd w:id="12"/>
      <w:tr w:rsidR="002016BF" w:rsidRPr="008B06F0" w14:paraId="253F563D" w14:textId="77777777" w:rsidTr="00F3647D">
        <w:trPr>
          <w:trHeight w:val="251"/>
        </w:trPr>
        <w:tc>
          <w:tcPr>
            <w:tcW w:w="5124" w:type="dxa"/>
          </w:tcPr>
          <w:p w14:paraId="27E202FC" w14:textId="77777777" w:rsidR="002016BF" w:rsidRPr="008B06F0" w:rsidRDefault="002016BF" w:rsidP="00DB29BD">
            <w:pPr>
              <w:jc w:val="both"/>
              <w:rPr>
                <w:rFonts w:ascii="Tahoma" w:hAnsi="Tahoma" w:cs="Tahoma"/>
                <w:sz w:val="22"/>
                <w:szCs w:val="22"/>
                <w:lang w:eastAsia="en-US"/>
              </w:rPr>
            </w:pPr>
            <w:r w:rsidRPr="001207A7">
              <w:rPr>
                <w:rFonts w:ascii="Tahoma" w:hAnsi="Tahoma" w:cs="Tahoma"/>
                <w:sz w:val="22"/>
                <w:szCs w:val="22"/>
                <w:lang w:eastAsia="en-US"/>
              </w:rPr>
              <w:t>E-mail: ..................</w:t>
            </w:r>
          </w:p>
        </w:tc>
        <w:tc>
          <w:tcPr>
            <w:tcW w:w="4590" w:type="dxa"/>
          </w:tcPr>
          <w:p w14:paraId="2499397E" w14:textId="77777777" w:rsidR="002016BF" w:rsidRPr="008B06F0" w:rsidRDefault="002016BF" w:rsidP="00DB29BD">
            <w:pPr>
              <w:jc w:val="both"/>
              <w:rPr>
                <w:rFonts w:ascii="Tahoma" w:eastAsia="Calibri" w:hAnsi="Tahoma" w:cs="Tahoma"/>
                <w:sz w:val="22"/>
                <w:szCs w:val="22"/>
                <w:lang w:val="en-US" w:eastAsia="en-US"/>
              </w:rPr>
            </w:pPr>
            <w:r w:rsidRPr="008B06F0">
              <w:rPr>
                <w:rFonts w:ascii="Tahoma" w:eastAsia="Calibri" w:hAnsi="Tahoma" w:cs="Tahoma"/>
                <w:sz w:val="22"/>
                <w:szCs w:val="22"/>
                <w:lang w:val="en-US" w:eastAsia="en-US"/>
              </w:rPr>
              <w:t xml:space="preserve">E-mail: </w:t>
            </w:r>
            <w:hyperlink r:id="rId8" w:history="1">
              <w:r w:rsidRPr="001207A7">
                <w:rPr>
                  <w:rFonts w:ascii="Tahoma" w:hAnsi="Tahoma" w:cs="Tahoma"/>
                  <w:sz w:val="22"/>
                  <w:szCs w:val="22"/>
                  <w:lang w:val="en-US" w:eastAsia="en-US"/>
                </w:rPr>
                <w:t>…………………</w:t>
              </w:r>
            </w:hyperlink>
          </w:p>
        </w:tc>
      </w:tr>
      <w:tr w:rsidR="002016BF" w:rsidRPr="008B06F0" w14:paraId="44DDCF4B" w14:textId="77777777" w:rsidTr="00F3647D">
        <w:trPr>
          <w:trHeight w:val="251"/>
        </w:trPr>
        <w:tc>
          <w:tcPr>
            <w:tcW w:w="5124" w:type="dxa"/>
          </w:tcPr>
          <w:p w14:paraId="09DC363C" w14:textId="77777777" w:rsidR="002016BF" w:rsidRPr="008B06F0" w:rsidRDefault="002016BF" w:rsidP="00DB29BD">
            <w:pPr>
              <w:ind w:right="63"/>
              <w:rPr>
                <w:rFonts w:ascii="Tahoma" w:hAnsi="Tahoma" w:cs="Tahoma"/>
                <w:b/>
                <w:bCs/>
                <w:sz w:val="22"/>
                <w:szCs w:val="22"/>
                <w:lang w:val="en-US" w:eastAsia="en-US"/>
              </w:rPr>
            </w:pPr>
            <w:proofErr w:type="spellStart"/>
            <w:r w:rsidRPr="008B06F0">
              <w:rPr>
                <w:rFonts w:ascii="Tahoma" w:eastAsia="Calibri" w:hAnsi="Tahoma" w:cs="Tahoma"/>
                <w:sz w:val="22"/>
                <w:szCs w:val="22"/>
                <w:lang w:val="en-US" w:eastAsia="en-US"/>
              </w:rPr>
              <w:t>Persoana</w:t>
            </w:r>
            <w:proofErr w:type="spellEnd"/>
            <w:r w:rsidRPr="008B06F0">
              <w:rPr>
                <w:rFonts w:ascii="Tahoma" w:eastAsia="Calibri" w:hAnsi="Tahoma" w:cs="Tahoma"/>
                <w:sz w:val="22"/>
                <w:szCs w:val="22"/>
                <w:lang w:val="en-US" w:eastAsia="en-US"/>
              </w:rPr>
              <w:t xml:space="preserve"> de contact: </w:t>
            </w:r>
            <w:r w:rsidRPr="001207A7">
              <w:rPr>
                <w:rFonts w:ascii="Tahoma" w:eastAsia="Calibri" w:hAnsi="Tahoma" w:cs="Tahoma"/>
                <w:sz w:val="22"/>
                <w:szCs w:val="22"/>
                <w:lang w:val="en-US" w:eastAsia="en-US"/>
              </w:rPr>
              <w:t>…………</w:t>
            </w:r>
            <w:proofErr w:type="gramStart"/>
            <w:r w:rsidRPr="001207A7">
              <w:rPr>
                <w:rFonts w:ascii="Tahoma" w:eastAsia="Calibri" w:hAnsi="Tahoma" w:cs="Tahoma"/>
                <w:sz w:val="22"/>
                <w:szCs w:val="22"/>
                <w:lang w:val="en-US" w:eastAsia="en-US"/>
              </w:rPr>
              <w:t>…..</w:t>
            </w:r>
            <w:proofErr w:type="gramEnd"/>
          </w:p>
        </w:tc>
        <w:tc>
          <w:tcPr>
            <w:tcW w:w="4590" w:type="dxa"/>
          </w:tcPr>
          <w:p w14:paraId="601947A1" w14:textId="77777777" w:rsidR="002016BF" w:rsidRPr="008B06F0" w:rsidRDefault="002016BF" w:rsidP="00DB29BD">
            <w:pPr>
              <w:rPr>
                <w:rFonts w:ascii="Tahoma" w:eastAsia="Calibri" w:hAnsi="Tahoma" w:cs="Tahoma"/>
                <w:sz w:val="22"/>
                <w:szCs w:val="22"/>
                <w:lang w:val="en-US" w:eastAsia="en-US"/>
              </w:rPr>
            </w:pPr>
            <w:proofErr w:type="spellStart"/>
            <w:r w:rsidRPr="008B06F0">
              <w:rPr>
                <w:rFonts w:ascii="Tahoma" w:hAnsi="Tahoma" w:cs="Tahoma"/>
                <w:sz w:val="22"/>
                <w:szCs w:val="22"/>
                <w:lang w:val="en-US" w:eastAsia="en-US"/>
              </w:rPr>
              <w:t>Persoana</w:t>
            </w:r>
            <w:proofErr w:type="spellEnd"/>
            <w:r w:rsidRPr="008B06F0">
              <w:rPr>
                <w:rFonts w:ascii="Tahoma" w:hAnsi="Tahoma" w:cs="Tahoma"/>
                <w:sz w:val="22"/>
                <w:szCs w:val="22"/>
                <w:lang w:val="en-US" w:eastAsia="en-US"/>
              </w:rPr>
              <w:t xml:space="preserve"> de contact: </w:t>
            </w:r>
            <w:r w:rsidRPr="001207A7">
              <w:rPr>
                <w:rFonts w:ascii="Tahoma" w:hAnsi="Tahoma" w:cs="Tahoma"/>
                <w:sz w:val="22"/>
                <w:szCs w:val="22"/>
                <w:lang w:val="en-US" w:eastAsia="en-US"/>
              </w:rPr>
              <w:t>………</w:t>
            </w:r>
            <w:r w:rsidRPr="008B06F0">
              <w:rPr>
                <w:rFonts w:ascii="Tahoma" w:hAnsi="Tahoma" w:cs="Tahoma"/>
                <w:sz w:val="22"/>
                <w:szCs w:val="22"/>
                <w:lang w:val="en-US" w:eastAsia="en-US"/>
              </w:rPr>
              <w:t xml:space="preserve"> </w:t>
            </w:r>
          </w:p>
        </w:tc>
      </w:tr>
    </w:tbl>
    <w:bookmarkEnd w:id="11"/>
    <w:p w14:paraId="0C6647FE" w14:textId="77777777" w:rsidR="002016BF" w:rsidRPr="008B06F0" w:rsidRDefault="002016BF" w:rsidP="00DB29BD">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.4.</w:t>
      </w:r>
      <w:r w:rsidRPr="008B06F0">
        <w:rPr>
          <w:rFonts w:ascii="Tahoma" w:eastAsia="Calibri" w:hAnsi="Tahoma" w:cs="Tahoma"/>
          <w:sz w:val="22"/>
          <w:szCs w:val="22"/>
          <w:lang w:eastAsia="en-US"/>
        </w:rPr>
        <w:t xml:space="preserve"> Orice document (dispoziție, adresă, propunere, înregistrare, proces-verbal de recepție, notificare și altele) întocmit în cadrul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8B06F0">
        <w:rPr>
          <w:rFonts w:ascii="Tahoma" w:eastAsia="Calibri" w:hAnsi="Tahoma" w:cs="Tahoma"/>
          <w:sz w:val="22"/>
          <w:szCs w:val="22"/>
          <w:lang w:eastAsia="en-US"/>
        </w:rPr>
        <w:t>ontract</w:t>
      </w:r>
      <w:r>
        <w:rPr>
          <w:rFonts w:ascii="Tahoma" w:eastAsia="Calibri" w:hAnsi="Tahoma" w:cs="Tahoma"/>
          <w:sz w:val="22"/>
          <w:szCs w:val="22"/>
          <w:lang w:eastAsia="en-US"/>
        </w:rPr>
        <w:t>ele subsecvente</w:t>
      </w:r>
      <w:r w:rsidRPr="008B06F0">
        <w:rPr>
          <w:rFonts w:ascii="Tahoma" w:eastAsia="Calibri" w:hAnsi="Tahoma" w:cs="Tahoma"/>
          <w:sz w:val="22"/>
          <w:szCs w:val="22"/>
          <w:lang w:eastAsia="en-US"/>
        </w:rPr>
        <w:t xml:space="preserve"> este realizat și transmis, în scris, într-o formă ce poate fi citită, reprodusă și înregistrată.</w:t>
      </w:r>
    </w:p>
    <w:p w14:paraId="4AE48349" w14:textId="77777777" w:rsidR="002016BF" w:rsidRPr="008B06F0" w:rsidRDefault="002016BF" w:rsidP="00DB29BD">
      <w:pPr>
        <w:jc w:val="both"/>
        <w:rPr>
          <w:rFonts w:ascii="Tahoma" w:eastAsia="Calibri" w:hAnsi="Tahoma" w:cs="Tahoma"/>
          <w:sz w:val="22"/>
          <w:szCs w:val="22"/>
          <w:lang w:eastAsia="en-US"/>
        </w:rPr>
      </w:pPr>
      <w:r>
        <w:rPr>
          <w:rFonts w:ascii="Tahoma" w:eastAsia="Calibri" w:hAnsi="Tahoma" w:cs="Tahoma"/>
          <w:b/>
          <w:sz w:val="22"/>
          <w:szCs w:val="22"/>
          <w:lang w:eastAsia="en-US"/>
        </w:rPr>
        <w:t>24</w:t>
      </w:r>
      <w:r w:rsidRPr="008B06F0">
        <w:rPr>
          <w:rFonts w:ascii="Tahoma" w:eastAsia="Calibri" w:hAnsi="Tahoma" w:cs="Tahoma"/>
          <w:b/>
          <w:sz w:val="22"/>
          <w:szCs w:val="22"/>
          <w:lang w:eastAsia="en-US"/>
        </w:rPr>
        <w:t>.5.</w:t>
      </w:r>
      <w:r w:rsidRPr="008B06F0">
        <w:rPr>
          <w:rFonts w:ascii="Tahoma" w:eastAsia="Calibri" w:hAnsi="Tahoma" w:cs="Tahoma"/>
          <w:sz w:val="22"/>
          <w:szCs w:val="22"/>
          <w:lang w:eastAsia="en-US"/>
        </w:rPr>
        <w:t xml:space="preserve"> Orice comunicare între </w:t>
      </w:r>
      <w:r>
        <w:rPr>
          <w:rFonts w:ascii="Tahoma" w:eastAsia="Calibri" w:hAnsi="Tahoma" w:cs="Tahoma"/>
          <w:sz w:val="22"/>
          <w:szCs w:val="22"/>
          <w:lang w:eastAsia="en-US"/>
        </w:rPr>
        <w:t>p</w:t>
      </w:r>
      <w:r w:rsidRPr="008B06F0">
        <w:rPr>
          <w:rFonts w:ascii="Tahoma" w:eastAsia="Calibri" w:hAnsi="Tahoma" w:cs="Tahoma"/>
          <w:sz w:val="22"/>
          <w:szCs w:val="22"/>
          <w:lang w:eastAsia="en-US"/>
        </w:rPr>
        <w:t xml:space="preserve">ărți trebuie să conțină precizări cu privire la elementele de identificare ale </w:t>
      </w:r>
      <w:r w:rsidRPr="0060218F">
        <w:rPr>
          <w:rFonts w:ascii="Tahoma" w:eastAsia="Calibri" w:hAnsi="Tahoma" w:cs="Tahoma"/>
          <w:b/>
          <w:bCs/>
          <w:sz w:val="22"/>
          <w:szCs w:val="22"/>
          <w:lang w:eastAsia="en-US"/>
        </w:rPr>
        <w:t>Acordului-cadru</w:t>
      </w:r>
      <w:r>
        <w:rPr>
          <w:rFonts w:ascii="Tahoma" w:eastAsia="Calibri" w:hAnsi="Tahoma" w:cs="Tahoma"/>
          <w:sz w:val="22"/>
          <w:szCs w:val="22"/>
          <w:lang w:eastAsia="en-US"/>
        </w:rPr>
        <w:t xml:space="preserve"> și/sau c</w:t>
      </w:r>
      <w:r w:rsidRPr="008B06F0">
        <w:rPr>
          <w:rFonts w:ascii="Tahoma" w:eastAsia="Calibri" w:hAnsi="Tahoma" w:cs="Tahoma"/>
          <w:sz w:val="22"/>
          <w:szCs w:val="22"/>
          <w:lang w:eastAsia="en-US"/>
        </w:rPr>
        <w:t>ontractului</w:t>
      </w:r>
      <w:r>
        <w:rPr>
          <w:rFonts w:ascii="Tahoma" w:eastAsia="Calibri" w:hAnsi="Tahoma" w:cs="Tahoma"/>
          <w:sz w:val="22"/>
          <w:szCs w:val="22"/>
          <w:lang w:eastAsia="en-US"/>
        </w:rPr>
        <w:t xml:space="preserve"> subsecvent</w:t>
      </w:r>
      <w:r w:rsidRPr="008B06F0">
        <w:rPr>
          <w:rFonts w:ascii="Tahoma" w:eastAsia="Calibri" w:hAnsi="Tahoma" w:cs="Tahoma"/>
          <w:sz w:val="22"/>
          <w:szCs w:val="22"/>
          <w:lang w:eastAsia="en-US"/>
        </w:rPr>
        <w:t xml:space="preserve"> (titlul și numărul de înregistrare) și să fie transmisă la adresa/adresele menționate la </w:t>
      </w:r>
      <w:r>
        <w:rPr>
          <w:rFonts w:ascii="Tahoma" w:eastAsia="Calibri" w:hAnsi="Tahoma" w:cs="Tahoma"/>
          <w:sz w:val="22"/>
          <w:szCs w:val="22"/>
          <w:lang w:eastAsia="en-US"/>
        </w:rPr>
        <w:t>pc</w:t>
      </w:r>
      <w:r w:rsidRPr="008B06F0">
        <w:rPr>
          <w:rFonts w:ascii="Tahoma" w:eastAsia="Calibri" w:hAnsi="Tahoma" w:cs="Tahoma"/>
          <w:sz w:val="22"/>
          <w:szCs w:val="22"/>
          <w:lang w:eastAsia="en-US"/>
        </w:rPr>
        <w:t xml:space="preserve">t. </w:t>
      </w:r>
      <w:r>
        <w:rPr>
          <w:rFonts w:ascii="Tahoma" w:eastAsia="Calibri" w:hAnsi="Tahoma" w:cs="Tahoma"/>
          <w:sz w:val="22"/>
          <w:szCs w:val="22"/>
          <w:lang w:eastAsia="en-US"/>
        </w:rPr>
        <w:t>24</w:t>
      </w:r>
      <w:r w:rsidRPr="008B06F0">
        <w:rPr>
          <w:rFonts w:ascii="Tahoma" w:eastAsia="Calibri" w:hAnsi="Tahoma" w:cs="Tahoma"/>
          <w:sz w:val="22"/>
          <w:szCs w:val="22"/>
          <w:lang w:eastAsia="en-US"/>
        </w:rPr>
        <w:t>.3.</w:t>
      </w:r>
    </w:p>
    <w:p w14:paraId="287A272E" w14:textId="77777777" w:rsidR="004A5C80" w:rsidRDefault="004A5C80" w:rsidP="00DB29BD">
      <w:pPr>
        <w:keepLines/>
        <w:widowControl w:val="0"/>
        <w:jc w:val="both"/>
        <w:rPr>
          <w:rFonts w:ascii="Tahoma" w:hAnsi="Tahoma" w:cs="Tahoma"/>
          <w:b/>
          <w:sz w:val="22"/>
          <w:szCs w:val="22"/>
          <w:lang w:val="en-US" w:eastAsia="en-US"/>
        </w:rPr>
      </w:pPr>
    </w:p>
    <w:p w14:paraId="0B40865E" w14:textId="2066F2B7" w:rsidR="002016BF" w:rsidRPr="000E63D3" w:rsidRDefault="002016BF" w:rsidP="00DB29BD">
      <w:pPr>
        <w:keepLines/>
        <w:widowControl w:val="0"/>
        <w:jc w:val="both"/>
        <w:rPr>
          <w:rFonts w:ascii="Tahoma" w:hAnsi="Tahoma" w:cs="Tahoma"/>
          <w:b/>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5</w:t>
      </w:r>
      <w:r w:rsidRPr="000E63D3">
        <w:rPr>
          <w:rFonts w:ascii="Tahoma" w:hAnsi="Tahoma" w:cs="Tahoma"/>
          <w:b/>
          <w:sz w:val="22"/>
          <w:szCs w:val="22"/>
          <w:lang w:val="en-US" w:eastAsia="en-US"/>
        </w:rPr>
        <w:t>. DISPOZIȚII FINALE</w:t>
      </w:r>
    </w:p>
    <w:p w14:paraId="456F7C1F" w14:textId="77777777" w:rsidR="002016BF" w:rsidRPr="000E63D3" w:rsidRDefault="002016BF" w:rsidP="00DB29BD">
      <w:pPr>
        <w:keepLines/>
        <w:widowControl w:val="0"/>
        <w:jc w:val="both"/>
        <w:rPr>
          <w:rFonts w:ascii="Tahoma" w:hAnsi="Tahoma" w:cs="Tahoma"/>
          <w:sz w:val="22"/>
          <w:szCs w:val="22"/>
          <w:lang w:val="en-US" w:eastAsia="en-US"/>
        </w:rPr>
      </w:pPr>
      <w:r w:rsidRPr="000E63D3">
        <w:rPr>
          <w:rFonts w:ascii="Tahoma" w:hAnsi="Tahoma" w:cs="Tahoma"/>
          <w:b/>
          <w:sz w:val="22"/>
          <w:szCs w:val="22"/>
          <w:lang w:val="en-US" w:eastAsia="en-US"/>
        </w:rPr>
        <w:t>2</w:t>
      </w:r>
      <w:r>
        <w:rPr>
          <w:rFonts w:ascii="Tahoma" w:hAnsi="Tahoma" w:cs="Tahoma"/>
          <w:b/>
          <w:sz w:val="22"/>
          <w:szCs w:val="22"/>
          <w:lang w:val="en-US" w:eastAsia="en-US"/>
        </w:rPr>
        <w:t>5</w:t>
      </w:r>
      <w:r w:rsidRPr="000E63D3">
        <w:rPr>
          <w:rFonts w:ascii="Tahoma" w:hAnsi="Tahoma" w:cs="Tahoma"/>
          <w:b/>
          <w:sz w:val="22"/>
          <w:szCs w:val="22"/>
          <w:lang w:val="en-US" w:eastAsia="en-US"/>
        </w:rPr>
        <w:t xml:space="preserve">.1. </w:t>
      </w:r>
      <w:proofErr w:type="spellStart"/>
      <w:r w:rsidRPr="000E63D3">
        <w:rPr>
          <w:rFonts w:ascii="Tahoma" w:hAnsi="Tahoma" w:cs="Tahoma"/>
          <w:sz w:val="22"/>
          <w:szCs w:val="22"/>
          <w:lang w:val="en-US" w:eastAsia="en-US"/>
        </w:rPr>
        <w:t>Părțile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declară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expres</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că</w:t>
      </w:r>
      <w:proofErr w:type="spellEnd"/>
      <w:r w:rsidRPr="000E63D3">
        <w:rPr>
          <w:rFonts w:ascii="Tahoma" w:hAnsi="Tahoma" w:cs="Tahoma"/>
          <w:sz w:val="22"/>
          <w:szCs w:val="22"/>
          <w:lang w:val="en-US" w:eastAsia="en-US"/>
        </w:rPr>
        <w:t xml:space="preserve"> au </w:t>
      </w:r>
      <w:proofErr w:type="spellStart"/>
      <w:r w:rsidRPr="000E63D3">
        <w:rPr>
          <w:rFonts w:ascii="Tahoma" w:hAnsi="Tahoma" w:cs="Tahoma"/>
          <w:sz w:val="22"/>
          <w:szCs w:val="22"/>
          <w:lang w:val="en-US" w:eastAsia="en-US"/>
        </w:rPr>
        <w:t>citit</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cuprinsul</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clauzelor</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inserate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w:t>
      </w:r>
      <w:r w:rsidRPr="0060218F">
        <w:rPr>
          <w:rFonts w:ascii="Tahoma" w:hAnsi="Tahoma" w:cs="Tahoma"/>
          <w:b/>
          <w:bCs/>
          <w:sz w:val="22"/>
          <w:szCs w:val="22"/>
          <w:lang w:val="en-US" w:eastAsia="en-US"/>
        </w:rPr>
        <w:t>Acordul-</w:t>
      </w:r>
      <w:proofErr w:type="spellStart"/>
      <w:r w:rsidRPr="0060218F">
        <w:rPr>
          <w:rFonts w:ascii="Tahoma" w:hAnsi="Tahoma" w:cs="Tahoma"/>
          <w:b/>
          <w:bCs/>
          <w:sz w:val="22"/>
          <w:szCs w:val="22"/>
          <w:lang w:val="en-US" w:eastAsia="en-US"/>
        </w:rPr>
        <w:t>cadru</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incluzând</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fără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limitare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clauzele</w:t>
      </w:r>
      <w:proofErr w:type="spellEnd"/>
      <w:r w:rsidRPr="000E63D3">
        <w:rPr>
          <w:rFonts w:ascii="Tahoma" w:hAnsi="Tahoma" w:cs="Tahoma"/>
          <w:sz w:val="22"/>
          <w:szCs w:val="22"/>
          <w:lang w:val="en-US" w:eastAsia="en-US"/>
        </w:rPr>
        <w:t xml:space="preserve"> care </w:t>
      </w:r>
      <w:proofErr w:type="spellStart"/>
      <w:r w:rsidRPr="000E63D3">
        <w:rPr>
          <w:rFonts w:ascii="Tahoma" w:hAnsi="Tahoma" w:cs="Tahoma"/>
          <w:sz w:val="22"/>
          <w:szCs w:val="22"/>
          <w:lang w:val="en-US" w:eastAsia="en-US"/>
        </w:rPr>
        <w:t>reglementează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modalitatea</w:t>
      </w:r>
      <w:proofErr w:type="spellEnd"/>
      <w:r w:rsidRPr="000E63D3">
        <w:rPr>
          <w:rFonts w:ascii="Tahoma" w:hAnsi="Tahoma" w:cs="Tahoma"/>
          <w:sz w:val="22"/>
          <w:szCs w:val="22"/>
          <w:lang w:val="en-US" w:eastAsia="en-US"/>
        </w:rPr>
        <w:t xml:space="preserve"> de </w:t>
      </w:r>
      <w:proofErr w:type="spellStart"/>
      <w:r w:rsidRPr="000E63D3">
        <w:rPr>
          <w:rFonts w:ascii="Tahoma" w:hAnsi="Tahoma" w:cs="Tahoma"/>
          <w:sz w:val="22"/>
          <w:szCs w:val="22"/>
          <w:lang w:val="en-US" w:eastAsia="en-US"/>
        </w:rPr>
        <w:t>plată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răspunderea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părților</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aplicarea</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penalităților</w:t>
      </w:r>
      <w:proofErr w:type="spellEnd"/>
      <w:r w:rsidRPr="000E63D3">
        <w:rPr>
          <w:rFonts w:ascii="Tahoma" w:hAnsi="Tahoma" w:cs="Tahoma"/>
          <w:sz w:val="22"/>
          <w:szCs w:val="22"/>
          <w:lang w:val="en-US" w:eastAsia="en-US"/>
        </w:rPr>
        <w:t xml:space="preserve"> de </w:t>
      </w:r>
      <w:proofErr w:type="spellStart"/>
      <w:r w:rsidRPr="000E63D3">
        <w:rPr>
          <w:rFonts w:ascii="Tahoma" w:hAnsi="Tahoma" w:cs="Tahoma"/>
          <w:sz w:val="22"/>
          <w:szCs w:val="22"/>
          <w:lang w:val="en-US" w:eastAsia="en-US"/>
        </w:rPr>
        <w:t>întârziere</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rez</w:t>
      </w:r>
      <w:r>
        <w:rPr>
          <w:rFonts w:ascii="Tahoma" w:hAnsi="Tahoma" w:cs="Tahoma"/>
          <w:sz w:val="22"/>
          <w:szCs w:val="22"/>
          <w:lang w:val="en-US" w:eastAsia="en-US"/>
        </w:rPr>
        <w:t>ilierea</w:t>
      </w:r>
      <w:proofErr w:type="spellEnd"/>
      <w:r>
        <w:rPr>
          <w:rFonts w:ascii="Tahoma" w:hAnsi="Tahoma" w:cs="Tahoma"/>
          <w:sz w:val="22"/>
          <w:szCs w:val="22"/>
          <w:lang w:val="en-US" w:eastAsia="en-US"/>
        </w:rPr>
        <w:t xml:space="preserve"> </w:t>
      </w:r>
      <w:proofErr w:type="spellStart"/>
      <w:r w:rsidRPr="0060218F">
        <w:rPr>
          <w:rFonts w:ascii="Tahoma" w:hAnsi="Tahoma" w:cs="Tahoma"/>
          <w:b/>
          <w:bCs/>
          <w:sz w:val="22"/>
          <w:szCs w:val="22"/>
          <w:lang w:val="en-US" w:eastAsia="en-US"/>
        </w:rPr>
        <w:t>Acordului-cadru</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declară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în</w:t>
      </w:r>
      <w:proofErr w:type="spellEnd"/>
      <w:r w:rsidRPr="000E63D3">
        <w:rPr>
          <w:rFonts w:ascii="Tahoma" w:hAnsi="Tahoma" w:cs="Tahoma"/>
          <w:sz w:val="22"/>
          <w:szCs w:val="22"/>
          <w:lang w:val="en-US" w:eastAsia="en-US"/>
        </w:rPr>
        <w:t xml:space="preserve"> mod </w:t>
      </w:r>
      <w:proofErr w:type="spellStart"/>
      <w:r w:rsidRPr="000E63D3">
        <w:rPr>
          <w:rFonts w:ascii="Tahoma" w:hAnsi="Tahoma" w:cs="Tahoma"/>
          <w:sz w:val="22"/>
          <w:szCs w:val="22"/>
          <w:lang w:val="en-US" w:eastAsia="en-US"/>
        </w:rPr>
        <w:t>expres</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că</w:t>
      </w:r>
      <w:proofErr w:type="spellEnd"/>
      <w:r w:rsidRPr="000E63D3">
        <w:rPr>
          <w:rFonts w:ascii="Tahoma" w:hAnsi="Tahoma" w:cs="Tahoma"/>
          <w:sz w:val="22"/>
          <w:szCs w:val="22"/>
          <w:lang w:val="en-US" w:eastAsia="en-US"/>
        </w:rPr>
        <w:t xml:space="preserve"> au </w:t>
      </w:r>
      <w:proofErr w:type="spellStart"/>
      <w:r w:rsidRPr="000E63D3">
        <w:rPr>
          <w:rFonts w:ascii="Tahoma" w:hAnsi="Tahoma" w:cs="Tahoma"/>
          <w:sz w:val="22"/>
          <w:szCs w:val="22"/>
          <w:lang w:val="en-US" w:eastAsia="en-US"/>
        </w:rPr>
        <w:t>înțeles</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acceptă</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conținutul</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acestora</w:t>
      </w:r>
      <w:proofErr w:type="spellEnd"/>
      <w:r w:rsidRPr="000E63D3">
        <w:rPr>
          <w:rFonts w:ascii="Tahoma" w:hAnsi="Tahoma" w:cs="Tahoma"/>
          <w:sz w:val="22"/>
          <w:szCs w:val="22"/>
          <w:lang w:val="en-US" w:eastAsia="en-US"/>
        </w:rPr>
        <w:t xml:space="preserve">, precum </w:t>
      </w:r>
      <w:proofErr w:type="spellStart"/>
      <w:r w:rsidRPr="000E63D3">
        <w:rPr>
          <w:rFonts w:ascii="Tahoma" w:hAnsi="Tahoma" w:cs="Tahoma"/>
          <w:sz w:val="22"/>
          <w:szCs w:val="22"/>
          <w:lang w:val="en-US" w:eastAsia="en-US"/>
        </w:rPr>
        <w:t>și</w:t>
      </w:r>
      <w:proofErr w:type="spellEnd"/>
      <w:r w:rsidRPr="000E63D3">
        <w:rPr>
          <w:rFonts w:ascii="Tahoma" w:hAnsi="Tahoma" w:cs="Tahoma"/>
          <w:sz w:val="22"/>
          <w:szCs w:val="22"/>
          <w:lang w:val="en-US" w:eastAsia="en-US"/>
        </w:rPr>
        <w:t xml:space="preserve"> </w:t>
      </w:r>
      <w:proofErr w:type="spellStart"/>
      <w:r w:rsidRPr="000E63D3">
        <w:rPr>
          <w:rFonts w:ascii="Tahoma" w:hAnsi="Tahoma" w:cs="Tahoma"/>
          <w:sz w:val="22"/>
          <w:szCs w:val="22"/>
          <w:lang w:val="en-US" w:eastAsia="en-US"/>
        </w:rPr>
        <w:t>efectele</w:t>
      </w:r>
      <w:proofErr w:type="spellEnd"/>
      <w:r w:rsidRPr="000E63D3">
        <w:rPr>
          <w:rFonts w:ascii="Tahoma" w:hAnsi="Tahoma" w:cs="Tahoma"/>
          <w:sz w:val="22"/>
          <w:szCs w:val="22"/>
          <w:lang w:val="en-US" w:eastAsia="en-US"/>
        </w:rPr>
        <w:t xml:space="preserve"> lor </w:t>
      </w:r>
      <w:proofErr w:type="spellStart"/>
      <w:r w:rsidRPr="000E63D3">
        <w:rPr>
          <w:rFonts w:ascii="Tahoma" w:hAnsi="Tahoma" w:cs="Tahoma"/>
          <w:sz w:val="22"/>
          <w:szCs w:val="22"/>
          <w:lang w:val="en-US" w:eastAsia="en-US"/>
        </w:rPr>
        <w:t>juridice</w:t>
      </w:r>
      <w:proofErr w:type="spellEnd"/>
      <w:r w:rsidRPr="000E63D3">
        <w:rPr>
          <w:rFonts w:ascii="Tahoma" w:hAnsi="Tahoma" w:cs="Tahoma"/>
          <w:sz w:val="22"/>
          <w:szCs w:val="22"/>
          <w:lang w:val="en-US" w:eastAsia="en-US"/>
        </w:rPr>
        <w:t>.</w:t>
      </w:r>
    </w:p>
    <w:p w14:paraId="60F97F09" w14:textId="77777777" w:rsidR="002016BF" w:rsidRPr="00C30E28" w:rsidRDefault="002016BF" w:rsidP="00DB29BD">
      <w:pPr>
        <w:jc w:val="both"/>
        <w:rPr>
          <w:rFonts w:ascii="Tahoma" w:hAnsi="Tahoma" w:cs="Tahoma"/>
          <w:sz w:val="22"/>
          <w:szCs w:val="22"/>
        </w:rPr>
      </w:pPr>
      <w:r>
        <w:rPr>
          <w:rFonts w:ascii="Tahoma" w:hAnsi="Tahoma" w:cs="Tahoma"/>
          <w:b/>
          <w:sz w:val="22"/>
          <w:szCs w:val="22"/>
        </w:rPr>
        <w:t>25</w:t>
      </w:r>
      <w:r w:rsidRPr="00C30E28">
        <w:rPr>
          <w:rFonts w:ascii="Tahoma" w:hAnsi="Tahoma" w:cs="Tahoma"/>
          <w:b/>
          <w:sz w:val="22"/>
          <w:szCs w:val="22"/>
        </w:rPr>
        <w:t>.</w:t>
      </w:r>
      <w:r>
        <w:rPr>
          <w:rFonts w:ascii="Tahoma" w:hAnsi="Tahoma" w:cs="Tahoma"/>
          <w:b/>
          <w:sz w:val="22"/>
          <w:szCs w:val="22"/>
        </w:rPr>
        <w:t>2</w:t>
      </w:r>
      <w:r w:rsidRPr="00C30E28">
        <w:rPr>
          <w:rFonts w:ascii="Tahoma" w:hAnsi="Tahoma" w:cs="Tahoma"/>
          <w:b/>
          <w:sz w:val="22"/>
          <w:szCs w:val="22"/>
        </w:rPr>
        <w:t>.</w:t>
      </w:r>
      <w:r w:rsidRPr="00C30E28">
        <w:rPr>
          <w:rFonts w:ascii="Tahoma" w:hAnsi="Tahoma" w:cs="Tahoma"/>
          <w:sz w:val="22"/>
          <w:szCs w:val="22"/>
        </w:rPr>
        <w:t xml:space="preserve"> </w:t>
      </w:r>
      <w:r w:rsidRPr="0060218F">
        <w:rPr>
          <w:rFonts w:ascii="Tahoma" w:hAnsi="Tahoma" w:cs="Tahoma"/>
          <w:b/>
          <w:sz w:val="22"/>
          <w:szCs w:val="22"/>
        </w:rPr>
        <w:t>Acord-cadru</w:t>
      </w:r>
      <w:r w:rsidRPr="00C30E28">
        <w:rPr>
          <w:rFonts w:ascii="Tahoma" w:hAnsi="Tahoma" w:cs="Tahoma"/>
          <w:sz w:val="22"/>
          <w:szCs w:val="22"/>
        </w:rPr>
        <w:t xml:space="preserve"> intră în vigoare de la data semnării de către ambele părţi.</w:t>
      </w:r>
    </w:p>
    <w:p w14:paraId="5E8B6AF0" w14:textId="77777777" w:rsidR="002016BF" w:rsidRPr="00C30E28" w:rsidRDefault="002016BF" w:rsidP="00A61BA1">
      <w:pPr>
        <w:keepLines/>
        <w:widowControl w:val="0"/>
        <w:ind w:left="90"/>
        <w:jc w:val="both"/>
        <w:rPr>
          <w:rFonts w:ascii="Tahoma" w:hAnsi="Tahoma" w:cs="Tahoma"/>
          <w:sz w:val="22"/>
          <w:szCs w:val="22"/>
          <w:lang w:eastAsia="en-US"/>
        </w:rPr>
      </w:pPr>
    </w:p>
    <w:p w14:paraId="6A97C919" w14:textId="228F15DD" w:rsidR="00893081" w:rsidRPr="00893081" w:rsidRDefault="00893081" w:rsidP="00893081">
      <w:pPr>
        <w:ind w:left="1" w:firstLine="719"/>
        <w:jc w:val="both"/>
        <w:rPr>
          <w:rFonts w:ascii="Tahoma" w:hAnsi="Tahoma" w:cs="Tahoma"/>
          <w:sz w:val="22"/>
          <w:szCs w:val="22"/>
          <w:lang w:eastAsia="en-US"/>
        </w:rPr>
      </w:pPr>
      <w:r w:rsidRPr="00893081">
        <w:rPr>
          <w:rFonts w:ascii="Tahoma" w:hAnsi="Tahoma" w:cs="Tahoma"/>
          <w:sz w:val="22"/>
          <w:szCs w:val="22"/>
          <w:lang w:eastAsia="en-US"/>
        </w:rPr>
        <w:t xml:space="preserve">Prezentul </w:t>
      </w:r>
      <w:r w:rsidRPr="00C4287C">
        <w:rPr>
          <w:rFonts w:ascii="Tahoma" w:hAnsi="Tahoma" w:cs="Tahoma"/>
          <w:b/>
          <w:bCs/>
          <w:sz w:val="22"/>
          <w:szCs w:val="22"/>
          <w:lang w:eastAsia="en-US"/>
        </w:rPr>
        <w:t>Acord-cadru</w:t>
      </w:r>
      <w:r>
        <w:rPr>
          <w:rFonts w:ascii="Tahoma" w:hAnsi="Tahoma" w:cs="Tahoma"/>
          <w:sz w:val="22"/>
          <w:szCs w:val="22"/>
          <w:lang w:eastAsia="en-US"/>
        </w:rPr>
        <w:t xml:space="preserve"> </w:t>
      </w:r>
      <w:r w:rsidRPr="00893081">
        <w:rPr>
          <w:rFonts w:ascii="Tahoma" w:hAnsi="Tahoma" w:cs="Tahoma"/>
          <w:sz w:val="22"/>
          <w:szCs w:val="22"/>
          <w:lang w:eastAsia="en-US"/>
        </w:rPr>
        <w:t xml:space="preserve">a fost semnat în 2 (două) exemplare, 1 (unul) pentru </w:t>
      </w:r>
      <w:proofErr w:type="spellStart"/>
      <w:r w:rsidRPr="0060218F">
        <w:rPr>
          <w:rFonts w:ascii="Tahoma" w:eastAsia="Calibri" w:hAnsi="Tahoma" w:cs="Tahoma"/>
          <w:b/>
          <w:bCs/>
          <w:sz w:val="22"/>
          <w:szCs w:val="22"/>
          <w:lang w:val="en-US" w:eastAsia="en-US"/>
        </w:rPr>
        <w:t>Promitent</w:t>
      </w:r>
      <w:r>
        <w:rPr>
          <w:rFonts w:ascii="Tahoma" w:eastAsia="Calibri" w:hAnsi="Tahoma" w:cs="Tahoma"/>
          <w:b/>
          <w:bCs/>
          <w:sz w:val="22"/>
          <w:szCs w:val="22"/>
          <w:lang w:val="en-US" w:eastAsia="en-US"/>
        </w:rPr>
        <w:t>ul</w:t>
      </w:r>
      <w:r w:rsidRPr="0060218F">
        <w:rPr>
          <w:rFonts w:ascii="Tahoma" w:eastAsia="Calibri" w:hAnsi="Tahoma" w:cs="Tahoma"/>
          <w:b/>
          <w:bCs/>
          <w:sz w:val="22"/>
          <w:szCs w:val="22"/>
          <w:lang w:val="en-US" w:eastAsia="en-US"/>
        </w:rPr>
        <w:t>-Achizitor</w:t>
      </w:r>
      <w:proofErr w:type="spellEnd"/>
      <w:r w:rsidRPr="00893081">
        <w:rPr>
          <w:rFonts w:ascii="Tahoma" w:hAnsi="Tahoma" w:cs="Tahoma"/>
          <w:sz w:val="22"/>
          <w:szCs w:val="22"/>
          <w:lang w:eastAsia="en-US"/>
        </w:rPr>
        <w:t xml:space="preserve"> și 1 (un) exemplar pentru </w:t>
      </w:r>
      <w:proofErr w:type="spellStart"/>
      <w:r w:rsidRPr="0060218F">
        <w:rPr>
          <w:rFonts w:ascii="Tahoma" w:hAnsi="Tahoma" w:cs="Tahoma"/>
          <w:b/>
          <w:bCs/>
          <w:sz w:val="22"/>
          <w:szCs w:val="22"/>
          <w:lang w:val="en-US" w:eastAsia="en-US"/>
        </w:rPr>
        <w:t>Promitent</w:t>
      </w:r>
      <w:r>
        <w:rPr>
          <w:rFonts w:ascii="Tahoma" w:hAnsi="Tahoma" w:cs="Tahoma"/>
          <w:b/>
          <w:bCs/>
          <w:sz w:val="22"/>
          <w:szCs w:val="22"/>
          <w:lang w:val="en-US" w:eastAsia="en-US"/>
        </w:rPr>
        <w:t>ul</w:t>
      </w:r>
      <w:r w:rsidRPr="0060218F">
        <w:rPr>
          <w:rFonts w:ascii="Tahoma" w:hAnsi="Tahoma" w:cs="Tahoma"/>
          <w:b/>
          <w:bCs/>
          <w:sz w:val="22"/>
          <w:szCs w:val="22"/>
          <w:lang w:val="en-US" w:eastAsia="en-US"/>
        </w:rPr>
        <w:t>-Prestator</w:t>
      </w:r>
      <w:proofErr w:type="spellEnd"/>
      <w:r w:rsidRPr="00893081">
        <w:rPr>
          <w:rFonts w:ascii="Tahoma" w:hAnsi="Tahoma" w:cs="Tahoma"/>
          <w:sz w:val="22"/>
          <w:szCs w:val="22"/>
          <w:lang w:eastAsia="en-US"/>
        </w:rPr>
        <w:t>.</w:t>
      </w:r>
    </w:p>
    <w:p w14:paraId="5C0ABA9E" w14:textId="77777777" w:rsidR="00893081" w:rsidRPr="00893081" w:rsidRDefault="00893081" w:rsidP="00893081">
      <w:pPr>
        <w:ind w:left="1" w:firstLine="719"/>
        <w:jc w:val="both"/>
        <w:rPr>
          <w:rFonts w:ascii="Tahoma" w:hAnsi="Tahoma" w:cs="Tahoma"/>
          <w:sz w:val="22"/>
          <w:szCs w:val="22"/>
          <w:lang w:eastAsia="en-US"/>
        </w:rPr>
      </w:pPr>
      <w:r w:rsidRPr="00893081">
        <w:rPr>
          <w:rFonts w:ascii="Tahoma" w:hAnsi="Tahoma" w:cs="Tahoma"/>
          <w:sz w:val="22"/>
          <w:szCs w:val="22"/>
          <w:lang w:eastAsia="en-US"/>
        </w:rPr>
        <w:t>sau</w:t>
      </w:r>
    </w:p>
    <w:p w14:paraId="22A626E0" w14:textId="45F96BC5" w:rsidR="00893081" w:rsidRPr="00893081" w:rsidRDefault="00893081" w:rsidP="00893081">
      <w:pPr>
        <w:ind w:left="1" w:firstLine="719"/>
        <w:jc w:val="both"/>
        <w:rPr>
          <w:rFonts w:ascii="Tahoma" w:hAnsi="Tahoma" w:cs="Tahoma"/>
          <w:sz w:val="22"/>
          <w:szCs w:val="22"/>
          <w:lang w:eastAsia="en-US"/>
        </w:rPr>
      </w:pPr>
      <w:r w:rsidRPr="00893081">
        <w:rPr>
          <w:rFonts w:ascii="Tahoma" w:hAnsi="Tahoma" w:cs="Tahoma"/>
          <w:sz w:val="22"/>
          <w:szCs w:val="22"/>
          <w:lang w:eastAsia="en-US"/>
        </w:rPr>
        <w:t xml:space="preserve">Prezentul </w:t>
      </w:r>
      <w:r w:rsidRPr="00054A1E">
        <w:rPr>
          <w:rFonts w:ascii="Tahoma" w:hAnsi="Tahoma" w:cs="Tahoma"/>
          <w:b/>
          <w:bCs/>
          <w:sz w:val="22"/>
          <w:szCs w:val="22"/>
          <w:lang w:eastAsia="en-US"/>
        </w:rPr>
        <w:t>Acord-cadru</w:t>
      </w:r>
      <w:r w:rsidRPr="00893081">
        <w:rPr>
          <w:rFonts w:ascii="Tahoma" w:hAnsi="Tahoma" w:cs="Tahoma"/>
          <w:sz w:val="22"/>
          <w:szCs w:val="22"/>
          <w:lang w:eastAsia="en-US"/>
        </w:rPr>
        <w:t xml:space="preserve"> a fost semnat la distanță, prin utilizarea semnăturii electronice.</w:t>
      </w:r>
    </w:p>
    <w:p w14:paraId="5B2E334B" w14:textId="77777777" w:rsidR="00893081" w:rsidRPr="00893081" w:rsidRDefault="00893081" w:rsidP="00893081">
      <w:pPr>
        <w:ind w:left="1"/>
        <w:jc w:val="both"/>
        <w:rPr>
          <w:rFonts w:ascii="Tahoma" w:hAnsi="Tahoma" w:cs="Tahoma"/>
          <w:sz w:val="22"/>
          <w:szCs w:val="22"/>
          <w:lang w:eastAsia="en-US"/>
        </w:rPr>
      </w:pPr>
      <w:r w:rsidRPr="00893081">
        <w:rPr>
          <w:rFonts w:ascii="Tahoma" w:hAnsi="Tahoma" w:cs="Tahoma"/>
          <w:sz w:val="22"/>
          <w:szCs w:val="22"/>
          <w:lang w:eastAsia="en-US"/>
        </w:rPr>
        <w:t xml:space="preserve"> </w:t>
      </w:r>
    </w:p>
    <w:p w14:paraId="7B28D276" w14:textId="77777777" w:rsidR="002016BF" w:rsidRDefault="002016BF" w:rsidP="002016BF">
      <w:pPr>
        <w:ind w:firstLine="720"/>
        <w:jc w:val="both"/>
        <w:rPr>
          <w:rFonts w:ascii="Tahoma" w:hAnsi="Tahoma" w:cs="Tahoma"/>
          <w:sz w:val="22"/>
          <w:szCs w:val="22"/>
        </w:rPr>
      </w:pPr>
    </w:p>
    <w:p w14:paraId="681EE284" w14:textId="77777777" w:rsidR="002016BF" w:rsidRPr="001503D9" w:rsidRDefault="002016BF" w:rsidP="002016BF">
      <w:pPr>
        <w:ind w:firstLine="720"/>
        <w:jc w:val="both"/>
        <w:rPr>
          <w:rFonts w:ascii="Tahoma" w:hAnsi="Tahoma" w:cs="Tahoma"/>
          <w:sz w:val="22"/>
          <w:szCs w:val="22"/>
          <w:lang w:val="pt-PT"/>
        </w:rPr>
      </w:pPr>
      <w:r w:rsidRPr="001503D9">
        <w:rPr>
          <w:rFonts w:ascii="Tahoma" w:hAnsi="Tahoma" w:cs="Tahoma"/>
          <w:b/>
          <w:sz w:val="22"/>
          <w:szCs w:val="22"/>
        </w:rPr>
        <w:t>PROMITENT-ACHIZITOR,</w:t>
      </w:r>
      <w:r w:rsidRPr="001503D9">
        <w:rPr>
          <w:rFonts w:ascii="Tahoma" w:hAnsi="Tahoma" w:cs="Tahoma"/>
          <w:sz w:val="22"/>
          <w:szCs w:val="22"/>
        </w:rPr>
        <w:t xml:space="preserve">    </w:t>
      </w:r>
      <w:r w:rsidRPr="001503D9">
        <w:rPr>
          <w:rFonts w:ascii="Tahoma" w:hAnsi="Tahoma" w:cs="Tahoma"/>
          <w:sz w:val="22"/>
          <w:szCs w:val="22"/>
        </w:rPr>
        <w:tab/>
      </w:r>
      <w:r w:rsidRPr="001503D9">
        <w:rPr>
          <w:rFonts w:ascii="Tahoma" w:hAnsi="Tahoma" w:cs="Tahoma"/>
          <w:sz w:val="22"/>
          <w:szCs w:val="22"/>
        </w:rPr>
        <w:tab/>
      </w:r>
      <w:r>
        <w:rPr>
          <w:rFonts w:ascii="Tahoma" w:hAnsi="Tahoma" w:cs="Tahoma"/>
          <w:sz w:val="22"/>
          <w:szCs w:val="22"/>
        </w:rPr>
        <w:t xml:space="preserve">              </w:t>
      </w:r>
      <w:r w:rsidRPr="001503D9">
        <w:rPr>
          <w:rFonts w:ascii="Tahoma" w:hAnsi="Tahoma" w:cs="Tahoma"/>
          <w:b/>
          <w:sz w:val="22"/>
          <w:szCs w:val="22"/>
        </w:rPr>
        <w:t>PROMITENT-PRESTATOR,</w:t>
      </w:r>
    </w:p>
    <w:p w14:paraId="03E4C04B" w14:textId="77777777" w:rsidR="002016BF" w:rsidRPr="001E5E42" w:rsidRDefault="002016BF" w:rsidP="002016BF">
      <w:pPr>
        <w:pStyle w:val="DefaultText"/>
        <w:tabs>
          <w:tab w:val="left" w:pos="1122"/>
        </w:tabs>
        <w:jc w:val="both"/>
        <w:rPr>
          <w:rFonts w:ascii="Tahoma" w:hAnsi="Tahoma" w:cs="Tahoma"/>
          <w:color w:val="000000"/>
          <w:sz w:val="22"/>
          <w:szCs w:val="22"/>
          <w:highlight w:val="yellow"/>
        </w:rPr>
      </w:pPr>
    </w:p>
    <w:p w14:paraId="72BF8847" w14:textId="77777777" w:rsidR="00FE1D3B" w:rsidRPr="001E5E42" w:rsidRDefault="00FE1D3B" w:rsidP="00FE1D3B">
      <w:pPr>
        <w:pStyle w:val="DefaultText"/>
        <w:tabs>
          <w:tab w:val="left" w:pos="1122"/>
        </w:tabs>
        <w:jc w:val="both"/>
        <w:rPr>
          <w:rFonts w:ascii="Tahoma" w:hAnsi="Tahoma" w:cs="Tahoma"/>
          <w:color w:val="000000"/>
          <w:sz w:val="22"/>
          <w:szCs w:val="22"/>
          <w:highlight w:val="yellow"/>
        </w:rPr>
      </w:pPr>
    </w:p>
    <w:p w14:paraId="38DBEE40" w14:textId="63A12A32" w:rsidR="00FE1D3B" w:rsidRDefault="00FE1D3B" w:rsidP="00FE1D3B">
      <w:pPr>
        <w:pStyle w:val="DefaultText"/>
        <w:tabs>
          <w:tab w:val="left" w:pos="1122"/>
        </w:tabs>
        <w:jc w:val="both"/>
        <w:rPr>
          <w:rFonts w:ascii="Tahoma" w:hAnsi="Tahoma" w:cs="Tahoma"/>
          <w:sz w:val="22"/>
          <w:szCs w:val="22"/>
          <w:u w:val="single"/>
        </w:rPr>
      </w:pPr>
    </w:p>
    <w:p w14:paraId="38DCA817" w14:textId="2840FF62" w:rsidR="00317E4B" w:rsidRDefault="00317E4B" w:rsidP="00FE1D3B">
      <w:pPr>
        <w:pStyle w:val="DefaultText"/>
        <w:tabs>
          <w:tab w:val="left" w:pos="1122"/>
        </w:tabs>
        <w:jc w:val="both"/>
        <w:rPr>
          <w:rFonts w:ascii="Tahoma" w:hAnsi="Tahoma" w:cs="Tahoma"/>
          <w:sz w:val="22"/>
          <w:szCs w:val="22"/>
          <w:u w:val="single"/>
        </w:rPr>
      </w:pPr>
    </w:p>
    <w:p w14:paraId="60921C08" w14:textId="7CBEA362" w:rsidR="00317E4B" w:rsidRDefault="00317E4B" w:rsidP="00FE1D3B">
      <w:pPr>
        <w:pStyle w:val="DefaultText"/>
        <w:tabs>
          <w:tab w:val="left" w:pos="1122"/>
        </w:tabs>
        <w:jc w:val="both"/>
        <w:rPr>
          <w:rFonts w:ascii="Tahoma" w:hAnsi="Tahoma" w:cs="Tahoma"/>
          <w:sz w:val="22"/>
          <w:szCs w:val="22"/>
          <w:u w:val="single"/>
        </w:rPr>
      </w:pPr>
    </w:p>
    <w:p w14:paraId="388EE3A8" w14:textId="445EA276" w:rsidR="00317E4B" w:rsidRDefault="00317E4B" w:rsidP="00FE1D3B">
      <w:pPr>
        <w:pStyle w:val="DefaultText"/>
        <w:tabs>
          <w:tab w:val="left" w:pos="1122"/>
        </w:tabs>
        <w:jc w:val="both"/>
        <w:rPr>
          <w:rFonts w:ascii="Tahoma" w:hAnsi="Tahoma" w:cs="Tahoma"/>
          <w:sz w:val="22"/>
          <w:szCs w:val="22"/>
          <w:u w:val="single"/>
        </w:rPr>
      </w:pPr>
    </w:p>
    <w:p w14:paraId="3146C6A3" w14:textId="77777777" w:rsidR="00FE1D3B" w:rsidRPr="00242AC3" w:rsidRDefault="00FE1D3B" w:rsidP="00FE1D3B">
      <w:pPr>
        <w:jc w:val="right"/>
        <w:rPr>
          <w:rFonts w:ascii="Tahoma" w:hAnsi="Tahoma" w:cs="Tahoma"/>
          <w:b/>
          <w:sz w:val="22"/>
          <w:szCs w:val="22"/>
          <w:lang w:eastAsia="en-US"/>
        </w:rPr>
      </w:pPr>
      <w:r w:rsidRPr="00F9147B">
        <w:rPr>
          <w:rFonts w:ascii="Tahoma" w:hAnsi="Tahoma" w:cs="Tahoma"/>
          <w:b/>
          <w:sz w:val="22"/>
          <w:szCs w:val="22"/>
          <w:lang w:eastAsia="en-US"/>
        </w:rPr>
        <w:t>Anexa nr. 2</w:t>
      </w:r>
    </w:p>
    <w:p w14:paraId="60A2B381" w14:textId="03CAF799" w:rsidR="00E9466D" w:rsidRPr="00E9466D" w:rsidRDefault="00E9466D" w:rsidP="00E9466D">
      <w:pPr>
        <w:tabs>
          <w:tab w:val="left" w:pos="1122"/>
        </w:tabs>
        <w:jc w:val="center"/>
        <w:rPr>
          <w:rFonts w:ascii="Tahoma" w:hAnsi="Tahoma" w:cs="Tahoma"/>
          <w:b/>
          <w:sz w:val="22"/>
          <w:szCs w:val="22"/>
          <w:lang w:val="fr-FR"/>
        </w:rPr>
      </w:pPr>
      <w:r w:rsidRPr="00E9466D">
        <w:rPr>
          <w:rFonts w:ascii="Tahoma" w:hAnsi="Tahoma" w:cs="Tahoma"/>
          <w:b/>
          <w:sz w:val="22"/>
          <w:szCs w:val="22"/>
          <w:lang w:val="fr-FR"/>
        </w:rPr>
        <w:lastRenderedPageBreak/>
        <w:t xml:space="preserve">PROIECTUL DE CONTRACT </w:t>
      </w:r>
      <w:r w:rsidR="008A3B7C">
        <w:rPr>
          <w:rFonts w:ascii="Tahoma" w:hAnsi="Tahoma" w:cs="Tahoma"/>
          <w:b/>
          <w:sz w:val="22"/>
          <w:szCs w:val="22"/>
          <w:lang w:val="fr-FR"/>
        </w:rPr>
        <w:t xml:space="preserve">SUBSECVENT </w:t>
      </w:r>
      <w:r w:rsidRPr="00E9466D">
        <w:rPr>
          <w:rFonts w:ascii="Tahoma" w:hAnsi="Tahoma" w:cs="Tahoma"/>
          <w:b/>
          <w:sz w:val="22"/>
          <w:szCs w:val="22"/>
          <w:lang w:val="fr-FR"/>
        </w:rPr>
        <w:t>DE SERVICII</w:t>
      </w:r>
      <w:r w:rsidR="00FC534B">
        <w:rPr>
          <w:rFonts w:ascii="Tahoma" w:hAnsi="Tahoma" w:cs="Tahoma"/>
          <w:b/>
          <w:sz w:val="22"/>
          <w:szCs w:val="22"/>
          <w:lang w:val="fr-FR"/>
        </w:rPr>
        <w:t xml:space="preserve"> </w:t>
      </w:r>
    </w:p>
    <w:p w14:paraId="482D4514" w14:textId="5A2B3754" w:rsidR="00E9466D" w:rsidRPr="004A5C80" w:rsidRDefault="002D7374" w:rsidP="002D7374">
      <w:pPr>
        <w:jc w:val="center"/>
        <w:rPr>
          <w:rFonts w:ascii="Tahoma" w:hAnsi="Tahoma" w:cs="Tahoma"/>
          <w:b/>
          <w:i/>
          <w:iCs/>
        </w:rPr>
      </w:pPr>
      <w:r w:rsidRPr="004A5C80">
        <w:rPr>
          <w:rFonts w:ascii="Tahoma" w:hAnsi="Tahoma" w:cs="Tahoma"/>
          <w:b/>
          <w:i/>
          <w:iCs/>
        </w:rPr>
        <w:t xml:space="preserve">(pentru operațiunile de </w:t>
      </w:r>
      <w:r w:rsidR="00F244B7" w:rsidRPr="004A5C80">
        <w:rPr>
          <w:rFonts w:ascii="Tahoma" w:hAnsi="Tahoma" w:cs="Tahoma"/>
          <w:b/>
          <w:i/>
          <w:iCs/>
        </w:rPr>
        <w:t>mentenanță</w:t>
      </w:r>
      <w:r w:rsidRPr="004A5C80">
        <w:rPr>
          <w:rFonts w:ascii="Tahoma" w:hAnsi="Tahoma" w:cs="Tahoma"/>
          <w:b/>
          <w:i/>
          <w:iCs/>
        </w:rPr>
        <w:t xml:space="preserve"> și, dacă este cazul, repara</w:t>
      </w:r>
      <w:r w:rsidR="009911CB" w:rsidRPr="004A5C80">
        <w:rPr>
          <w:rFonts w:ascii="Tahoma" w:hAnsi="Tahoma" w:cs="Tahoma"/>
          <w:b/>
          <w:i/>
          <w:iCs/>
        </w:rPr>
        <w:t>ție</w:t>
      </w:r>
      <w:r w:rsidRPr="004A5C80">
        <w:rPr>
          <w:rFonts w:ascii="Tahoma" w:hAnsi="Tahoma" w:cs="Tahoma"/>
          <w:b/>
          <w:i/>
          <w:iCs/>
        </w:rPr>
        <w:t>)</w:t>
      </w:r>
    </w:p>
    <w:p w14:paraId="22054FD4" w14:textId="77777777" w:rsidR="00F244B7" w:rsidRDefault="00F244B7" w:rsidP="00E9466D">
      <w:pPr>
        <w:jc w:val="both"/>
        <w:rPr>
          <w:rFonts w:ascii="Tahoma" w:hAnsi="Tahoma" w:cs="Tahoma"/>
          <w:b/>
          <w:sz w:val="22"/>
          <w:szCs w:val="22"/>
          <w:lang w:val="pt-PT"/>
        </w:rPr>
      </w:pPr>
    </w:p>
    <w:p w14:paraId="0BBFF14D" w14:textId="77777777" w:rsidR="00E9466D" w:rsidRPr="00E9466D" w:rsidRDefault="00E9466D" w:rsidP="00F244B7">
      <w:pPr>
        <w:jc w:val="both"/>
        <w:rPr>
          <w:rFonts w:ascii="Tahoma" w:hAnsi="Tahoma" w:cs="Tahoma"/>
          <w:b/>
          <w:sz w:val="22"/>
          <w:szCs w:val="22"/>
          <w:lang w:val="pt-PT"/>
        </w:rPr>
      </w:pPr>
      <w:r w:rsidRPr="00E9466D">
        <w:rPr>
          <w:rFonts w:ascii="Tahoma" w:hAnsi="Tahoma" w:cs="Tahoma"/>
          <w:b/>
          <w:sz w:val="22"/>
          <w:szCs w:val="22"/>
          <w:lang w:val="pt-PT"/>
        </w:rPr>
        <w:t>Cap. 1. PĂRŢI CONTRACTANTE</w:t>
      </w:r>
    </w:p>
    <w:p w14:paraId="5D98D310" w14:textId="77777777" w:rsidR="00E9466D" w:rsidRPr="00E9466D" w:rsidRDefault="00E9466D" w:rsidP="00F244B7">
      <w:pPr>
        <w:jc w:val="both"/>
        <w:rPr>
          <w:rFonts w:ascii="Tahoma" w:hAnsi="Tahoma" w:cs="Tahoma"/>
          <w:sz w:val="22"/>
          <w:szCs w:val="22"/>
          <w:lang w:val="pt-PT"/>
        </w:rPr>
      </w:pPr>
      <w:r w:rsidRPr="00E9466D">
        <w:rPr>
          <w:rFonts w:ascii="Tahoma" w:hAnsi="Tahoma" w:cs="Tahoma"/>
          <w:sz w:val="22"/>
          <w:szCs w:val="22"/>
          <w:lang w:val="pt-PT"/>
        </w:rPr>
        <w:t>Între,</w:t>
      </w:r>
    </w:p>
    <w:p w14:paraId="4AE60094" w14:textId="499539B1" w:rsidR="00E9466D" w:rsidRPr="00E9466D" w:rsidRDefault="00E9466D" w:rsidP="00F244B7">
      <w:pPr>
        <w:jc w:val="both"/>
        <w:rPr>
          <w:rFonts w:ascii="Tahoma" w:hAnsi="Tahoma" w:cs="Tahoma"/>
          <w:b/>
          <w:sz w:val="22"/>
          <w:szCs w:val="22"/>
        </w:rPr>
      </w:pPr>
      <w:r w:rsidRPr="00E9466D">
        <w:rPr>
          <w:rFonts w:ascii="Tahoma" w:hAnsi="Tahoma" w:cs="Tahoma"/>
          <w:b/>
          <w:sz w:val="22"/>
          <w:szCs w:val="22"/>
        </w:rPr>
        <w:t>AUTORITATEA NAŢIONALĂ PENTRU ADMINISTRARE ŞI REGLEMENTARE ÎN COMUNICAŢII (ANCOM)</w:t>
      </w:r>
      <w:r w:rsidRPr="00E9466D">
        <w:rPr>
          <w:rFonts w:ascii="Tahoma" w:hAnsi="Tahoma" w:cs="Tahoma"/>
          <w:sz w:val="22"/>
          <w:szCs w:val="22"/>
        </w:rPr>
        <w:t xml:space="preserve">, cu sediul în Mun. Bucureşti, Str. Delea Nouă, Nr. 2, Sector 3, Telefon: 0372.845.400, Fax: 0372.845.402, Cod de identificare fiscală: 14751237, Cont bancar nr.: ……………………………………., deschis la Activitatea de Trezorerie şi Contabilitate Publică a Mun. Bucureşti, reprezentată legal prin Preşedinte, dl. </w:t>
      </w:r>
      <w:r w:rsidR="00317E4B">
        <w:rPr>
          <w:rFonts w:ascii="Tahoma" w:hAnsi="Tahoma" w:cs="Tahoma"/>
          <w:sz w:val="22"/>
          <w:szCs w:val="22"/>
        </w:rPr>
        <w:t>V</w:t>
      </w:r>
      <w:r w:rsidR="00893081">
        <w:rPr>
          <w:rFonts w:ascii="Tahoma" w:hAnsi="Tahoma" w:cs="Tahoma"/>
          <w:sz w:val="22"/>
          <w:szCs w:val="22"/>
        </w:rPr>
        <w:t>aleriu</w:t>
      </w:r>
      <w:r w:rsidR="00317E4B">
        <w:rPr>
          <w:rFonts w:ascii="Tahoma" w:hAnsi="Tahoma" w:cs="Tahoma"/>
          <w:sz w:val="22"/>
          <w:szCs w:val="22"/>
        </w:rPr>
        <w:t xml:space="preserve"> Ștefan </w:t>
      </w:r>
      <w:r w:rsidR="00893081">
        <w:rPr>
          <w:rFonts w:ascii="Tahoma" w:hAnsi="Tahoma" w:cs="Tahoma"/>
          <w:sz w:val="22"/>
          <w:szCs w:val="22"/>
        </w:rPr>
        <w:t>ZGONEA</w:t>
      </w:r>
      <w:r w:rsidRPr="00E9466D">
        <w:rPr>
          <w:rFonts w:ascii="Tahoma" w:hAnsi="Tahoma" w:cs="Tahoma"/>
          <w:sz w:val="22"/>
          <w:szCs w:val="22"/>
        </w:rPr>
        <w:t xml:space="preserve">, în calitate de </w:t>
      </w:r>
      <w:r w:rsidRPr="00E9466D">
        <w:rPr>
          <w:rFonts w:ascii="Tahoma" w:hAnsi="Tahoma" w:cs="Tahoma"/>
          <w:b/>
          <w:i/>
          <w:sz w:val="22"/>
          <w:szCs w:val="22"/>
        </w:rPr>
        <w:t>Achizitor</w:t>
      </w:r>
      <w:r w:rsidRPr="00317E4B">
        <w:rPr>
          <w:rFonts w:ascii="Tahoma" w:hAnsi="Tahoma" w:cs="Tahoma"/>
          <w:bCs/>
          <w:sz w:val="22"/>
          <w:szCs w:val="22"/>
        </w:rPr>
        <w:t>,</w:t>
      </w:r>
    </w:p>
    <w:p w14:paraId="74B0F997" w14:textId="77777777" w:rsidR="00E9466D" w:rsidRPr="00E9466D" w:rsidRDefault="00E9466D" w:rsidP="00F244B7">
      <w:pPr>
        <w:jc w:val="both"/>
        <w:rPr>
          <w:rFonts w:ascii="Tahoma" w:hAnsi="Tahoma" w:cs="Tahoma"/>
          <w:b/>
          <w:sz w:val="22"/>
          <w:szCs w:val="22"/>
        </w:rPr>
      </w:pPr>
    </w:p>
    <w:p w14:paraId="44640F2A" w14:textId="77777777" w:rsidR="00E9466D" w:rsidRPr="00E9466D" w:rsidRDefault="00E9466D" w:rsidP="00F244B7">
      <w:pPr>
        <w:jc w:val="both"/>
        <w:rPr>
          <w:rFonts w:ascii="Tahoma" w:hAnsi="Tahoma" w:cs="Tahoma"/>
          <w:sz w:val="22"/>
          <w:szCs w:val="22"/>
        </w:rPr>
      </w:pPr>
      <w:r w:rsidRPr="00E9466D">
        <w:rPr>
          <w:rFonts w:ascii="Tahoma" w:hAnsi="Tahoma" w:cs="Tahoma"/>
          <w:sz w:val="22"/>
          <w:szCs w:val="22"/>
        </w:rPr>
        <w:t xml:space="preserve">şi </w:t>
      </w:r>
    </w:p>
    <w:p w14:paraId="4DA69B18" w14:textId="77777777" w:rsidR="00E9466D" w:rsidRPr="00E9466D" w:rsidRDefault="00E9466D" w:rsidP="00F244B7">
      <w:pPr>
        <w:jc w:val="both"/>
        <w:rPr>
          <w:rFonts w:ascii="Tahoma" w:hAnsi="Tahoma" w:cs="Tahoma"/>
          <w:b/>
          <w:sz w:val="22"/>
          <w:szCs w:val="22"/>
        </w:rPr>
      </w:pPr>
    </w:p>
    <w:p w14:paraId="0B98C396" w14:textId="77777777" w:rsidR="00E9466D" w:rsidRPr="00E9466D" w:rsidRDefault="00E9466D" w:rsidP="00F244B7">
      <w:pPr>
        <w:jc w:val="both"/>
        <w:rPr>
          <w:rFonts w:ascii="Tahoma" w:hAnsi="Tahoma" w:cs="Tahoma"/>
          <w:b/>
          <w:sz w:val="22"/>
          <w:szCs w:val="22"/>
          <w:lang w:val="pt-PT"/>
        </w:rPr>
      </w:pPr>
      <w:hyperlink w:anchor="#" w:history="1"/>
      <w:r w:rsidRPr="00E9466D">
        <w:rPr>
          <w:rFonts w:ascii="Tahoma" w:hAnsi="Tahoma" w:cs="Tahoma"/>
          <w:b/>
          <w:sz w:val="22"/>
          <w:szCs w:val="22"/>
        </w:rPr>
        <w:t>..............................,</w:t>
      </w:r>
      <w:r w:rsidRPr="00E9466D">
        <w:rPr>
          <w:rFonts w:ascii="Tahoma" w:hAnsi="Tahoma" w:cs="Tahoma"/>
          <w:sz w:val="22"/>
          <w:szCs w:val="22"/>
          <w:lang w:val="pt-PT"/>
        </w:rPr>
        <w:t xml:space="preserve"> cu s</w:t>
      </w:r>
      <w:r>
        <w:fldChar w:fldCharType="begin"/>
      </w:r>
      <w:r>
        <w:instrText>HYPERLINK \l "#"</w:instrText>
      </w:r>
      <w:r>
        <w:fldChar w:fldCharType="separate"/>
      </w:r>
      <w:r>
        <w:fldChar w:fldCharType="end"/>
      </w:r>
      <w:r w:rsidRPr="00E9466D">
        <w:rPr>
          <w:rFonts w:ascii="Tahoma" w:hAnsi="Tahoma" w:cs="Tahoma"/>
          <w:sz w:val="22"/>
          <w:szCs w:val="22"/>
          <w:lang w:val="pt-PT"/>
        </w:rPr>
        <w:t xml:space="preserve">ediul în .........................................., Str. .............., Nr. ..., Sector/Judeţ, Telefon: </w:t>
      </w:r>
      <w:r w:rsidRPr="00E9466D">
        <w:rPr>
          <w:rFonts w:ascii="Tahoma" w:hAnsi="Tahoma" w:cs="Tahoma"/>
          <w:sz w:val="22"/>
          <w:szCs w:val="22"/>
        </w:rPr>
        <w:t xml:space="preserve">………………………….., </w:t>
      </w:r>
      <w:r w:rsidRPr="00E9466D">
        <w:rPr>
          <w:rFonts w:ascii="Tahoma" w:hAnsi="Tahoma" w:cs="Tahoma"/>
          <w:sz w:val="22"/>
          <w:szCs w:val="22"/>
          <w:lang w:val="pt-PT"/>
        </w:rPr>
        <w:t xml:space="preserve">Fax: </w:t>
      </w:r>
      <w:r w:rsidRPr="00E9466D">
        <w:rPr>
          <w:rFonts w:ascii="Tahoma" w:hAnsi="Tahoma" w:cs="Tahoma"/>
          <w:sz w:val="22"/>
          <w:szCs w:val="22"/>
        </w:rPr>
        <w:t>...................</w:t>
      </w:r>
      <w:r w:rsidRPr="00E9466D">
        <w:rPr>
          <w:rFonts w:ascii="Tahoma" w:hAnsi="Tahoma" w:cs="Tahoma"/>
          <w:sz w:val="22"/>
          <w:szCs w:val="22"/>
          <w:lang w:val="pt-PT"/>
        </w:rPr>
        <w:t xml:space="preserve">, </w:t>
      </w:r>
      <w:r w:rsidRPr="00E9466D">
        <w:rPr>
          <w:rFonts w:ascii="Tahoma" w:hAnsi="Tahoma" w:cs="Tahoma"/>
          <w:snapToGrid w:val="0"/>
          <w:sz w:val="22"/>
          <w:szCs w:val="22"/>
          <w:lang w:val="pt-PT"/>
        </w:rPr>
        <w:t>înregistrată la Oficiul Registrului Comerţului sub nr. ................., Cod unic de înregistrare: RO ...................., Cont bancar nr..........................., deschis la</w:t>
      </w:r>
      <w:r w:rsidRPr="00E9466D">
        <w:rPr>
          <w:rFonts w:ascii="Tahoma" w:hAnsi="Tahoma" w:cs="Tahoma"/>
          <w:sz w:val="22"/>
          <w:szCs w:val="22"/>
          <w:lang w:val="pt-PT"/>
        </w:rPr>
        <w:t xml:space="preserve"> ....................</w:t>
      </w:r>
      <w:r w:rsidRPr="00E9466D">
        <w:rPr>
          <w:rFonts w:ascii="Tahoma" w:hAnsi="Tahoma" w:cs="Tahoma"/>
          <w:snapToGrid w:val="0"/>
          <w:sz w:val="22"/>
          <w:szCs w:val="22"/>
          <w:lang w:val="pt-PT"/>
        </w:rPr>
        <w:t xml:space="preserve">, reprezentată legal prin </w:t>
      </w:r>
      <w:r w:rsidRPr="00E9466D">
        <w:rPr>
          <w:rFonts w:ascii="Tahoma" w:hAnsi="Tahoma" w:cs="Tahoma"/>
          <w:sz w:val="22"/>
          <w:szCs w:val="22"/>
          <w:lang w:val="pt-PT"/>
        </w:rPr>
        <w:t>..........................</w:t>
      </w:r>
      <w:r w:rsidRPr="00E9466D">
        <w:rPr>
          <w:rFonts w:ascii="Tahoma" w:hAnsi="Tahoma" w:cs="Tahoma"/>
          <w:snapToGrid w:val="0"/>
          <w:sz w:val="22"/>
          <w:szCs w:val="22"/>
          <w:lang w:val="pt-PT"/>
        </w:rPr>
        <w:t>, dl./d-na ............................</w:t>
      </w:r>
      <w:r w:rsidRPr="00E9466D">
        <w:rPr>
          <w:rFonts w:ascii="Tahoma" w:hAnsi="Tahoma" w:cs="Tahoma"/>
          <w:sz w:val="22"/>
          <w:szCs w:val="22"/>
          <w:lang w:val="pt-PT"/>
        </w:rPr>
        <w:t xml:space="preserve">, în calitate de </w:t>
      </w:r>
      <w:r w:rsidRPr="00E9466D">
        <w:rPr>
          <w:rFonts w:ascii="Tahoma" w:hAnsi="Tahoma" w:cs="Tahoma"/>
          <w:b/>
          <w:i/>
          <w:sz w:val="22"/>
          <w:szCs w:val="22"/>
          <w:lang w:val="pt-PT"/>
        </w:rPr>
        <w:t>Prestator</w:t>
      </w:r>
      <w:r w:rsidRPr="00E9466D">
        <w:rPr>
          <w:rFonts w:ascii="Tahoma" w:hAnsi="Tahoma" w:cs="Tahoma"/>
          <w:b/>
          <w:sz w:val="22"/>
          <w:szCs w:val="22"/>
          <w:lang w:val="pt-PT"/>
        </w:rPr>
        <w:t>,</w:t>
      </w:r>
    </w:p>
    <w:p w14:paraId="7E93F920" w14:textId="77777777" w:rsidR="00E9466D" w:rsidRPr="00E9466D" w:rsidRDefault="00E9466D" w:rsidP="00F244B7">
      <w:pPr>
        <w:jc w:val="both"/>
        <w:rPr>
          <w:rFonts w:ascii="Tahoma" w:hAnsi="Tahoma" w:cs="Tahoma"/>
          <w:b/>
          <w:sz w:val="22"/>
          <w:szCs w:val="22"/>
          <w:lang w:val="pt-PT"/>
        </w:rPr>
      </w:pPr>
    </w:p>
    <w:p w14:paraId="728A9363" w14:textId="3BCD43C9" w:rsidR="00AE6237" w:rsidRPr="00AE6237" w:rsidRDefault="00AE6237" w:rsidP="00F244B7">
      <w:pPr>
        <w:jc w:val="both"/>
        <w:rPr>
          <w:rFonts w:ascii="Tahoma" w:hAnsi="Tahoma" w:cs="Tahoma"/>
          <w:sz w:val="22"/>
          <w:szCs w:val="22"/>
          <w:lang w:eastAsia="en-US"/>
        </w:rPr>
      </w:pPr>
      <w:r>
        <w:rPr>
          <w:rFonts w:ascii="Tahoma" w:hAnsi="Tahoma" w:cs="Tahoma"/>
          <w:sz w:val="22"/>
          <w:szCs w:val="22"/>
          <w:lang w:eastAsia="en-US"/>
        </w:rPr>
        <w:t>de</w:t>
      </w:r>
      <w:r w:rsidRPr="00AE6237">
        <w:rPr>
          <w:rFonts w:ascii="Tahoma" w:hAnsi="Tahoma" w:cs="Tahoma"/>
          <w:sz w:val="22"/>
          <w:szCs w:val="22"/>
          <w:lang w:eastAsia="en-US"/>
        </w:rPr>
        <w:t xml:space="preserve">numite în continuare individual „Partea” şi împreună „Părţile”, a intervenit prezentul </w:t>
      </w:r>
      <w:r>
        <w:rPr>
          <w:rFonts w:ascii="Tahoma" w:hAnsi="Tahoma" w:cs="Tahoma"/>
          <w:b/>
          <w:i/>
          <w:sz w:val="22"/>
          <w:szCs w:val="22"/>
          <w:lang w:eastAsia="en-US"/>
        </w:rPr>
        <w:t>Contract s</w:t>
      </w:r>
      <w:r w:rsidRPr="00AE6237">
        <w:rPr>
          <w:rFonts w:ascii="Tahoma" w:hAnsi="Tahoma" w:cs="Tahoma"/>
          <w:b/>
          <w:i/>
          <w:sz w:val="22"/>
          <w:szCs w:val="22"/>
          <w:lang w:eastAsia="en-US"/>
        </w:rPr>
        <w:t xml:space="preserve">ubsecvent de </w:t>
      </w:r>
      <w:r>
        <w:rPr>
          <w:rFonts w:ascii="Tahoma" w:hAnsi="Tahoma" w:cs="Tahoma"/>
          <w:b/>
          <w:i/>
          <w:sz w:val="22"/>
          <w:szCs w:val="22"/>
          <w:lang w:eastAsia="en-US"/>
        </w:rPr>
        <w:t>servicii</w:t>
      </w:r>
      <w:r w:rsidRPr="00AE6237">
        <w:rPr>
          <w:rFonts w:ascii="Tahoma" w:hAnsi="Tahoma" w:cs="Tahoma"/>
          <w:sz w:val="22"/>
          <w:szCs w:val="22"/>
          <w:lang w:eastAsia="en-US"/>
        </w:rPr>
        <w:t>.</w:t>
      </w:r>
    </w:p>
    <w:p w14:paraId="49453A8B" w14:textId="77777777" w:rsidR="00AE6237" w:rsidRPr="00AE6237" w:rsidRDefault="00AE6237" w:rsidP="00F244B7">
      <w:pPr>
        <w:jc w:val="both"/>
        <w:rPr>
          <w:rFonts w:ascii="Tahoma" w:hAnsi="Tahoma" w:cs="Tahoma"/>
          <w:sz w:val="22"/>
          <w:szCs w:val="22"/>
          <w:lang w:eastAsia="en-US"/>
        </w:rPr>
      </w:pPr>
    </w:p>
    <w:p w14:paraId="2EB687B4" w14:textId="77777777" w:rsidR="00317E4B" w:rsidRPr="000574F2" w:rsidRDefault="00317E4B" w:rsidP="00317E4B">
      <w:pPr>
        <w:ind w:left="1" w:firstLine="719"/>
        <w:jc w:val="both"/>
        <w:rPr>
          <w:rFonts w:ascii="Tahoma" w:hAnsi="Tahoma" w:cs="Tahoma"/>
          <w:sz w:val="22"/>
          <w:szCs w:val="22"/>
          <w:lang w:eastAsia="en-US"/>
        </w:rPr>
      </w:pPr>
      <w:r w:rsidRPr="000574F2">
        <w:rPr>
          <w:rFonts w:ascii="Tahoma" w:hAnsi="Tahoma" w:cs="Tahoma"/>
          <w:sz w:val="22"/>
          <w:szCs w:val="22"/>
          <w:lang w:eastAsia="en-US"/>
        </w:rPr>
        <w:t>Prezentul Contract</w:t>
      </w:r>
      <w:r>
        <w:rPr>
          <w:rFonts w:ascii="Tahoma" w:hAnsi="Tahoma" w:cs="Tahoma"/>
          <w:sz w:val="22"/>
          <w:szCs w:val="22"/>
          <w:lang w:eastAsia="en-US"/>
        </w:rPr>
        <w:t xml:space="preserve"> subsecvent</w:t>
      </w:r>
      <w:r w:rsidRPr="000574F2">
        <w:rPr>
          <w:rFonts w:ascii="Tahoma" w:hAnsi="Tahoma" w:cs="Tahoma"/>
          <w:sz w:val="22"/>
          <w:szCs w:val="22"/>
          <w:lang w:eastAsia="en-US"/>
        </w:rPr>
        <w:t xml:space="preserve"> de </w:t>
      </w:r>
      <w:r>
        <w:rPr>
          <w:rFonts w:ascii="Tahoma" w:hAnsi="Tahoma" w:cs="Tahoma"/>
          <w:sz w:val="22"/>
          <w:szCs w:val="22"/>
          <w:lang w:eastAsia="en-US"/>
        </w:rPr>
        <w:t>servicii</w:t>
      </w:r>
      <w:r w:rsidRPr="000574F2">
        <w:rPr>
          <w:rFonts w:ascii="Tahoma" w:hAnsi="Tahoma" w:cs="Tahoma"/>
          <w:sz w:val="22"/>
          <w:szCs w:val="22"/>
          <w:lang w:eastAsia="en-US"/>
        </w:rPr>
        <w:t xml:space="preserve"> (denumit în continuare „</w:t>
      </w:r>
      <w:r w:rsidRPr="009D3B4B">
        <w:rPr>
          <w:rFonts w:ascii="Tahoma" w:hAnsi="Tahoma" w:cs="Tahoma"/>
          <w:b/>
          <w:bCs/>
          <w:i/>
          <w:iCs/>
          <w:sz w:val="22"/>
          <w:szCs w:val="22"/>
          <w:lang w:eastAsia="en-US"/>
        </w:rPr>
        <w:t>Contract</w:t>
      </w:r>
      <w:r w:rsidRPr="000574F2">
        <w:rPr>
          <w:rFonts w:ascii="Tahoma" w:hAnsi="Tahoma" w:cs="Tahoma"/>
          <w:sz w:val="22"/>
          <w:szCs w:val="22"/>
          <w:lang w:eastAsia="en-US"/>
        </w:rPr>
        <w:t>”) s-</w:t>
      </w:r>
      <w:r>
        <w:rPr>
          <w:rFonts w:ascii="Tahoma" w:hAnsi="Tahoma" w:cs="Tahoma"/>
          <w:sz w:val="22"/>
          <w:szCs w:val="22"/>
          <w:lang w:eastAsia="en-US"/>
        </w:rPr>
        <w:t>a</w:t>
      </w:r>
      <w:r w:rsidRPr="000574F2">
        <w:rPr>
          <w:rFonts w:ascii="Tahoma" w:hAnsi="Tahoma" w:cs="Tahoma"/>
          <w:sz w:val="22"/>
          <w:szCs w:val="22"/>
          <w:lang w:eastAsia="en-US"/>
        </w:rPr>
        <w:t xml:space="preserve"> încheiat </w:t>
      </w:r>
      <w:r>
        <w:rPr>
          <w:rFonts w:ascii="Tahoma" w:hAnsi="Tahoma" w:cs="Tahoma"/>
          <w:sz w:val="22"/>
          <w:szCs w:val="22"/>
          <w:lang w:eastAsia="en-US"/>
        </w:rPr>
        <w:t xml:space="preserve">în baza </w:t>
      </w:r>
      <w:r w:rsidRPr="00BF3D4F">
        <w:rPr>
          <w:rFonts w:ascii="Tahoma" w:hAnsi="Tahoma" w:cs="Tahoma"/>
          <w:sz w:val="22"/>
          <w:szCs w:val="22"/>
          <w:lang w:eastAsia="en-US"/>
        </w:rPr>
        <w:t xml:space="preserve">Acordului-cadru nr. </w:t>
      </w:r>
      <w:r>
        <w:rPr>
          <w:rFonts w:ascii="Tahoma" w:hAnsi="Tahoma" w:cs="Tahoma"/>
          <w:sz w:val="22"/>
          <w:szCs w:val="22"/>
          <w:lang w:eastAsia="en-US"/>
        </w:rPr>
        <w:t>........................... (</w:t>
      </w:r>
      <w:r w:rsidRPr="00BF3D4F">
        <w:rPr>
          <w:rFonts w:ascii="Tahoma" w:hAnsi="Tahoma" w:cs="Tahoma"/>
          <w:sz w:val="22"/>
          <w:szCs w:val="22"/>
          <w:lang w:eastAsia="en-US"/>
        </w:rPr>
        <w:t xml:space="preserve">denumit în continuare </w:t>
      </w:r>
      <w:r>
        <w:rPr>
          <w:rFonts w:ascii="Tahoma" w:hAnsi="Tahoma" w:cs="Tahoma"/>
          <w:sz w:val="22"/>
          <w:szCs w:val="22"/>
          <w:lang w:eastAsia="en-US"/>
        </w:rPr>
        <w:t>„</w:t>
      </w:r>
      <w:r w:rsidRPr="009D3B4B">
        <w:rPr>
          <w:rFonts w:ascii="Tahoma" w:hAnsi="Tahoma" w:cs="Tahoma"/>
          <w:b/>
          <w:bCs/>
          <w:sz w:val="22"/>
          <w:szCs w:val="22"/>
          <w:lang w:eastAsia="en-US"/>
        </w:rPr>
        <w:t>Acord-cadru</w:t>
      </w:r>
      <w:r>
        <w:rPr>
          <w:rFonts w:ascii="Tahoma" w:hAnsi="Tahoma" w:cs="Tahoma"/>
          <w:sz w:val="22"/>
          <w:szCs w:val="22"/>
          <w:lang w:eastAsia="en-US"/>
        </w:rPr>
        <w:t xml:space="preserve">”) și în baza </w:t>
      </w:r>
      <w:r w:rsidRPr="000574F2">
        <w:rPr>
          <w:rFonts w:ascii="Tahoma" w:hAnsi="Tahoma" w:cs="Tahoma"/>
          <w:sz w:val="22"/>
          <w:szCs w:val="22"/>
          <w:lang w:eastAsia="en-US"/>
        </w:rPr>
        <w:t>prevederil</w:t>
      </w:r>
      <w:r>
        <w:rPr>
          <w:rFonts w:ascii="Tahoma" w:hAnsi="Tahoma" w:cs="Tahoma"/>
          <w:sz w:val="22"/>
          <w:szCs w:val="22"/>
          <w:lang w:eastAsia="en-US"/>
        </w:rPr>
        <w:t>or</w:t>
      </w:r>
      <w:r w:rsidRPr="000574F2">
        <w:rPr>
          <w:rFonts w:ascii="Tahoma" w:hAnsi="Tahoma" w:cs="Tahoma"/>
          <w:sz w:val="22"/>
          <w:szCs w:val="22"/>
          <w:lang w:eastAsia="en-US"/>
        </w:rPr>
        <w:t xml:space="preserve"> din Leg</w:t>
      </w:r>
      <w:r>
        <w:rPr>
          <w:rFonts w:ascii="Tahoma" w:hAnsi="Tahoma" w:cs="Tahoma"/>
          <w:sz w:val="22"/>
          <w:szCs w:val="22"/>
          <w:lang w:eastAsia="en-US"/>
        </w:rPr>
        <w:t xml:space="preserve">ii </w:t>
      </w:r>
      <w:r w:rsidRPr="000574F2">
        <w:rPr>
          <w:rFonts w:ascii="Tahoma" w:hAnsi="Tahoma" w:cs="Tahoma"/>
          <w:sz w:val="22"/>
          <w:szCs w:val="22"/>
          <w:lang w:eastAsia="en-US"/>
        </w:rPr>
        <w:t>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r>
        <w:rPr>
          <w:rFonts w:ascii="Tahoma" w:hAnsi="Tahoma" w:cs="Tahoma"/>
          <w:sz w:val="22"/>
          <w:szCs w:val="22"/>
          <w:lang w:eastAsia="en-US"/>
        </w:rPr>
        <w:t>.</w:t>
      </w:r>
    </w:p>
    <w:p w14:paraId="61CED876" w14:textId="77777777" w:rsidR="00AE6237" w:rsidRDefault="00AE6237" w:rsidP="00AE6237">
      <w:pPr>
        <w:ind w:right="115"/>
        <w:jc w:val="both"/>
        <w:rPr>
          <w:rFonts w:ascii="Tahoma" w:hAnsi="Tahoma" w:cs="Tahoma"/>
          <w:b/>
          <w:sz w:val="22"/>
          <w:szCs w:val="22"/>
          <w:lang w:eastAsia="en-US"/>
        </w:rPr>
      </w:pPr>
    </w:p>
    <w:p w14:paraId="428BB539" w14:textId="7FFE23DE" w:rsidR="00C9356C" w:rsidRDefault="00C9356C" w:rsidP="00AE6237">
      <w:pPr>
        <w:ind w:right="115"/>
        <w:jc w:val="both"/>
        <w:rPr>
          <w:rFonts w:ascii="Tahoma" w:hAnsi="Tahoma" w:cs="Tahoma"/>
          <w:b/>
          <w:sz w:val="22"/>
          <w:szCs w:val="22"/>
          <w:lang w:eastAsia="en-US"/>
        </w:rPr>
      </w:pPr>
      <w:r>
        <w:rPr>
          <w:rFonts w:ascii="Tahoma" w:hAnsi="Tahoma" w:cs="Tahoma"/>
          <w:b/>
          <w:sz w:val="22"/>
          <w:szCs w:val="22"/>
          <w:lang w:eastAsia="en-US"/>
        </w:rPr>
        <w:tab/>
        <w:t>Cod de angajament .....................</w:t>
      </w:r>
    </w:p>
    <w:p w14:paraId="2E634BCE" w14:textId="77777777" w:rsidR="00C9356C" w:rsidRPr="00AE6237" w:rsidRDefault="00C9356C" w:rsidP="00AE6237">
      <w:pPr>
        <w:ind w:right="115"/>
        <w:jc w:val="both"/>
        <w:rPr>
          <w:rFonts w:ascii="Tahoma" w:hAnsi="Tahoma" w:cs="Tahoma"/>
          <w:b/>
          <w:sz w:val="22"/>
          <w:szCs w:val="22"/>
          <w:lang w:eastAsia="en-US"/>
        </w:rPr>
      </w:pPr>
    </w:p>
    <w:p w14:paraId="6FBC9F34" w14:textId="7B517404" w:rsidR="00E9466D" w:rsidRPr="00E9466D" w:rsidRDefault="00150FAE" w:rsidP="00E9466D">
      <w:pPr>
        <w:jc w:val="both"/>
        <w:rPr>
          <w:rFonts w:ascii="Tahoma" w:hAnsi="Tahoma" w:cs="Tahoma"/>
          <w:b/>
          <w:sz w:val="22"/>
          <w:szCs w:val="22"/>
          <w:lang w:val="it-IT"/>
        </w:rPr>
      </w:pPr>
      <w:r>
        <w:rPr>
          <w:rFonts w:ascii="Tahoma" w:hAnsi="Tahoma" w:cs="Tahoma"/>
          <w:b/>
          <w:sz w:val="22"/>
          <w:szCs w:val="22"/>
          <w:lang w:val="it-IT"/>
        </w:rPr>
        <w:t>Cap. 2</w:t>
      </w:r>
      <w:r w:rsidR="00E9466D" w:rsidRPr="00E9466D">
        <w:rPr>
          <w:rFonts w:ascii="Tahoma" w:hAnsi="Tahoma" w:cs="Tahoma"/>
          <w:b/>
          <w:sz w:val="22"/>
          <w:szCs w:val="22"/>
          <w:lang w:val="it-IT"/>
        </w:rPr>
        <w:t>. OBIECTUL ȘI VALABILITATEA CONTRACTULUI</w:t>
      </w:r>
    </w:p>
    <w:p w14:paraId="7E1D0E36" w14:textId="685C3BBF" w:rsidR="00317E4B" w:rsidRPr="00C30E28" w:rsidRDefault="00317E4B" w:rsidP="00317E4B">
      <w:pPr>
        <w:jc w:val="both"/>
        <w:rPr>
          <w:rFonts w:ascii="Tahoma" w:hAnsi="Tahoma" w:cs="Tahoma"/>
          <w:snapToGrid w:val="0"/>
          <w:sz w:val="22"/>
          <w:szCs w:val="22"/>
        </w:rPr>
      </w:pPr>
      <w:r w:rsidRPr="00C30E28">
        <w:rPr>
          <w:rFonts w:ascii="Tahoma" w:hAnsi="Tahoma" w:cs="Tahoma"/>
          <w:bCs/>
          <w:sz w:val="22"/>
          <w:szCs w:val="22"/>
          <w:lang w:val="it-IT"/>
        </w:rPr>
        <w:t>2.1.</w:t>
      </w:r>
      <w:r w:rsidRPr="00C30E28">
        <w:rPr>
          <w:rFonts w:ascii="Tahoma" w:hAnsi="Tahoma" w:cs="Tahoma"/>
          <w:b/>
          <w:bCs/>
          <w:i/>
          <w:sz w:val="22"/>
          <w:szCs w:val="22"/>
          <w:lang w:val="it-IT"/>
        </w:rPr>
        <w:t xml:space="preserve"> </w:t>
      </w:r>
      <w:r w:rsidRPr="00C30E28">
        <w:rPr>
          <w:rFonts w:ascii="Tahoma" w:hAnsi="Tahoma" w:cs="Tahoma"/>
          <w:sz w:val="22"/>
          <w:szCs w:val="22"/>
        </w:rPr>
        <w:t xml:space="preserve">Obiectul prezentului </w:t>
      </w:r>
      <w:r w:rsidRPr="00C30E28">
        <w:rPr>
          <w:rFonts w:ascii="Tahoma" w:hAnsi="Tahoma" w:cs="Tahoma"/>
          <w:b/>
          <w:i/>
          <w:sz w:val="22"/>
          <w:szCs w:val="22"/>
        </w:rPr>
        <w:t>Contract</w:t>
      </w:r>
      <w:r w:rsidRPr="00C30E28">
        <w:rPr>
          <w:rFonts w:ascii="Tahoma" w:hAnsi="Tahoma" w:cs="Tahoma"/>
          <w:sz w:val="22"/>
          <w:szCs w:val="22"/>
        </w:rPr>
        <w:t xml:space="preserve"> îl constituie prestarea de către </w:t>
      </w:r>
      <w:r w:rsidRPr="00C30E28">
        <w:rPr>
          <w:rFonts w:ascii="Tahoma" w:hAnsi="Tahoma" w:cs="Tahoma"/>
          <w:b/>
          <w:i/>
          <w:sz w:val="22"/>
          <w:szCs w:val="22"/>
        </w:rPr>
        <w:t>Prestator</w:t>
      </w:r>
      <w:r w:rsidRPr="00C30E28">
        <w:rPr>
          <w:rFonts w:ascii="Tahoma" w:hAnsi="Tahoma" w:cs="Tahoma"/>
          <w:b/>
          <w:sz w:val="22"/>
          <w:szCs w:val="22"/>
        </w:rPr>
        <w:t xml:space="preserve"> </w:t>
      </w:r>
      <w:r w:rsidRPr="00C30E28">
        <w:rPr>
          <w:rFonts w:ascii="Tahoma" w:hAnsi="Tahoma" w:cs="Tahoma"/>
          <w:sz w:val="22"/>
          <w:szCs w:val="22"/>
        </w:rPr>
        <w:t xml:space="preserve">în beneficiul </w:t>
      </w:r>
      <w:r w:rsidRPr="00C30E28">
        <w:rPr>
          <w:rFonts w:ascii="Tahoma" w:hAnsi="Tahoma" w:cs="Tahoma"/>
          <w:b/>
          <w:i/>
          <w:sz w:val="22"/>
          <w:szCs w:val="22"/>
        </w:rPr>
        <w:t>Achizitorului</w:t>
      </w:r>
      <w:r w:rsidRPr="00C30E28">
        <w:rPr>
          <w:rFonts w:ascii="Tahoma" w:hAnsi="Tahoma" w:cs="Tahoma"/>
          <w:b/>
          <w:sz w:val="22"/>
          <w:szCs w:val="22"/>
        </w:rPr>
        <w:t xml:space="preserve"> </w:t>
      </w:r>
      <w:r w:rsidRPr="00C30E28">
        <w:rPr>
          <w:rFonts w:ascii="Tahoma" w:hAnsi="Tahoma" w:cs="Tahoma"/>
          <w:sz w:val="22"/>
          <w:szCs w:val="22"/>
        </w:rPr>
        <w:t xml:space="preserve">a </w:t>
      </w:r>
      <w:r w:rsidRPr="00C30E28">
        <w:rPr>
          <w:rFonts w:ascii="Tahoma" w:hAnsi="Tahoma" w:cs="Tahoma"/>
          <w:snapToGrid w:val="0"/>
          <w:sz w:val="22"/>
          <w:szCs w:val="22"/>
        </w:rPr>
        <w:t xml:space="preserve">serviciilor </w:t>
      </w:r>
      <w:r w:rsidRPr="00C30E28">
        <w:rPr>
          <w:rFonts w:ascii="Tahoma" w:hAnsi="Tahoma" w:cs="Tahoma"/>
          <w:color w:val="000000"/>
          <w:sz w:val="22"/>
          <w:szCs w:val="22"/>
          <w:lang w:eastAsia="en-US"/>
        </w:rPr>
        <w:t xml:space="preserve">de </w:t>
      </w:r>
      <w:bookmarkStart w:id="13" w:name="_Hlk97889106"/>
      <w:proofErr w:type="spellStart"/>
      <w:r w:rsidRPr="00C30E28">
        <w:rPr>
          <w:rFonts w:ascii="Tahoma" w:hAnsi="Tahoma" w:cs="Tahoma"/>
          <w:sz w:val="22"/>
          <w:szCs w:val="22"/>
          <w:lang w:val="en-US" w:eastAsia="en-US"/>
        </w:rPr>
        <w:t>mentenanț</w:t>
      </w:r>
      <w:r w:rsidRPr="00C30E28">
        <w:rPr>
          <w:rFonts w:ascii="Tahoma" w:hAnsi="Tahoma" w:cs="Tahoma" w:hint="eastAsia"/>
          <w:sz w:val="22"/>
          <w:szCs w:val="22"/>
          <w:lang w:val="en-US" w:eastAsia="en-US"/>
        </w:rPr>
        <w:t>ă</w:t>
      </w:r>
      <w:proofErr w:type="spellEnd"/>
      <w:r w:rsidRPr="00C30E28">
        <w:rPr>
          <w:rFonts w:ascii="Tahoma" w:hAnsi="Tahoma" w:cs="Tahoma"/>
          <w:sz w:val="22"/>
          <w:szCs w:val="22"/>
          <w:lang w:val="en-US" w:eastAsia="en-US"/>
        </w:rPr>
        <w:t xml:space="preserve"> </w:t>
      </w:r>
      <w:proofErr w:type="spellStart"/>
      <w:r w:rsidRPr="00C30E28">
        <w:rPr>
          <w:rFonts w:ascii="Tahoma" w:hAnsi="Tahoma" w:cs="Tahoma"/>
          <w:sz w:val="22"/>
          <w:szCs w:val="22"/>
          <w:lang w:val="en-US" w:eastAsia="en-US"/>
        </w:rPr>
        <w:t>și</w:t>
      </w:r>
      <w:proofErr w:type="spellEnd"/>
      <w:r w:rsidRPr="00C30E28">
        <w:rPr>
          <w:rFonts w:ascii="Tahoma" w:hAnsi="Tahoma" w:cs="Tahoma"/>
          <w:sz w:val="22"/>
          <w:szCs w:val="22"/>
          <w:lang w:val="en-US" w:eastAsia="en-US"/>
        </w:rPr>
        <w:t xml:space="preserve">, </w:t>
      </w:r>
      <w:proofErr w:type="spellStart"/>
      <w:r w:rsidRPr="00C30E28">
        <w:rPr>
          <w:rFonts w:ascii="Tahoma" w:hAnsi="Tahoma" w:cs="Tahoma"/>
          <w:sz w:val="22"/>
          <w:szCs w:val="22"/>
          <w:lang w:val="en-US" w:eastAsia="en-US"/>
        </w:rPr>
        <w:t>dacă</w:t>
      </w:r>
      <w:proofErr w:type="spellEnd"/>
      <w:r w:rsidRPr="00C30E28">
        <w:rPr>
          <w:rFonts w:ascii="Tahoma" w:hAnsi="Tahoma" w:cs="Tahoma"/>
          <w:sz w:val="22"/>
          <w:szCs w:val="22"/>
          <w:lang w:val="en-US" w:eastAsia="en-US"/>
        </w:rPr>
        <w:t xml:space="preserve"> </w:t>
      </w:r>
      <w:proofErr w:type="spellStart"/>
      <w:r w:rsidRPr="00C30E28">
        <w:rPr>
          <w:rFonts w:ascii="Tahoma" w:hAnsi="Tahoma" w:cs="Tahoma"/>
          <w:sz w:val="22"/>
          <w:szCs w:val="22"/>
          <w:lang w:val="en-US" w:eastAsia="en-US"/>
        </w:rPr>
        <w:t>este</w:t>
      </w:r>
      <w:proofErr w:type="spellEnd"/>
      <w:r w:rsidRPr="00C30E28">
        <w:rPr>
          <w:rFonts w:ascii="Tahoma" w:hAnsi="Tahoma" w:cs="Tahoma"/>
          <w:sz w:val="22"/>
          <w:szCs w:val="22"/>
          <w:lang w:val="en-US" w:eastAsia="en-US"/>
        </w:rPr>
        <w:t xml:space="preserve"> </w:t>
      </w:r>
      <w:proofErr w:type="spellStart"/>
      <w:r w:rsidRPr="00C30E28">
        <w:rPr>
          <w:rFonts w:ascii="Tahoma" w:hAnsi="Tahoma" w:cs="Tahoma"/>
          <w:sz w:val="22"/>
          <w:szCs w:val="22"/>
          <w:lang w:val="en-US" w:eastAsia="en-US"/>
        </w:rPr>
        <w:t>cazul</w:t>
      </w:r>
      <w:proofErr w:type="spellEnd"/>
      <w:r w:rsidRPr="00C30E28">
        <w:rPr>
          <w:rFonts w:ascii="Tahoma" w:hAnsi="Tahoma" w:cs="Tahoma"/>
          <w:sz w:val="22"/>
          <w:szCs w:val="22"/>
          <w:lang w:val="en-US" w:eastAsia="en-US"/>
        </w:rPr>
        <w:t xml:space="preserve">, </w:t>
      </w:r>
      <w:proofErr w:type="spellStart"/>
      <w:r w:rsidRPr="00C30E28">
        <w:rPr>
          <w:rFonts w:ascii="Tahoma" w:hAnsi="Tahoma" w:cs="Tahoma"/>
          <w:sz w:val="22"/>
          <w:szCs w:val="22"/>
          <w:lang w:val="en-US" w:eastAsia="en-US"/>
        </w:rPr>
        <w:t>reparație</w:t>
      </w:r>
      <w:proofErr w:type="spellEnd"/>
      <w:r w:rsidRPr="00C30E28">
        <w:rPr>
          <w:rFonts w:ascii="Tahoma" w:hAnsi="Tahoma" w:cs="Tahoma"/>
          <w:sz w:val="22"/>
          <w:szCs w:val="22"/>
          <w:lang w:val="en-US" w:eastAsia="en-US"/>
        </w:rPr>
        <w:t xml:space="preserve"> </w:t>
      </w:r>
      <w:r w:rsidRPr="00C30E28">
        <w:rPr>
          <w:rFonts w:ascii="Tahoma" w:hAnsi="Tahoma" w:cs="Tahoma"/>
          <w:color w:val="000000"/>
          <w:sz w:val="22"/>
          <w:szCs w:val="22"/>
        </w:rPr>
        <w:t xml:space="preserve">asupra sistemului de monitorizare spectrală cu capacități de geolocalizare </w:t>
      </w:r>
      <w:bookmarkEnd w:id="13"/>
      <w:r w:rsidRPr="00C30E28">
        <w:rPr>
          <w:rFonts w:ascii="Tahoma" w:hAnsi="Tahoma" w:cs="Tahoma"/>
          <w:color w:val="000000"/>
          <w:sz w:val="22"/>
          <w:szCs w:val="22"/>
        </w:rPr>
        <w:t>(cod CPV:</w:t>
      </w:r>
      <w:r>
        <w:rPr>
          <w:rFonts w:ascii="Tahoma" w:hAnsi="Tahoma" w:cs="Tahoma"/>
          <w:color w:val="000000"/>
          <w:sz w:val="22"/>
          <w:szCs w:val="22"/>
        </w:rPr>
        <w:t xml:space="preserve"> </w:t>
      </w:r>
      <w:r w:rsidRPr="00417DEB">
        <w:rPr>
          <w:rFonts w:ascii="Tahoma" w:hAnsi="Tahoma" w:cs="Tahoma"/>
          <w:sz w:val="22"/>
          <w:szCs w:val="22"/>
        </w:rPr>
        <w:t>50410000-2</w:t>
      </w:r>
      <w:r w:rsidRPr="00C30E28">
        <w:rPr>
          <w:rFonts w:ascii="Tahoma" w:hAnsi="Tahoma" w:cs="Tahoma"/>
          <w:color w:val="000000"/>
          <w:sz w:val="22"/>
          <w:szCs w:val="22"/>
        </w:rPr>
        <w:t>)</w:t>
      </w:r>
      <w:r>
        <w:rPr>
          <w:rFonts w:ascii="Tahoma" w:hAnsi="Tahoma" w:cs="Tahoma"/>
          <w:color w:val="000000"/>
          <w:sz w:val="22"/>
          <w:szCs w:val="22"/>
        </w:rPr>
        <w:t xml:space="preserve">, respectiv asupra celor </w:t>
      </w:r>
      <w:r>
        <w:rPr>
          <w:rFonts w:ascii="Tahoma" w:hAnsi="Tahoma" w:cs="Tahoma"/>
          <w:sz w:val="22"/>
          <w:szCs w:val="22"/>
          <w:lang w:eastAsia="en-US"/>
        </w:rPr>
        <w:t>....</w:t>
      </w:r>
      <w:r w:rsidRPr="00BD7840">
        <w:rPr>
          <w:rFonts w:ascii="Tahoma" w:hAnsi="Tahoma" w:cs="Tahoma"/>
          <w:sz w:val="22"/>
          <w:szCs w:val="22"/>
          <w:lang w:eastAsia="en-US"/>
        </w:rPr>
        <w:t xml:space="preserve"> (</w:t>
      </w:r>
      <w:r>
        <w:rPr>
          <w:rFonts w:ascii="Tahoma" w:hAnsi="Tahoma" w:cs="Tahoma"/>
          <w:sz w:val="22"/>
          <w:szCs w:val="22"/>
          <w:lang w:eastAsia="en-US"/>
        </w:rPr>
        <w:t>..........</w:t>
      </w:r>
      <w:r w:rsidRPr="00BD7840">
        <w:rPr>
          <w:rFonts w:ascii="Tahoma" w:hAnsi="Tahoma" w:cs="Tahoma"/>
          <w:sz w:val="22"/>
          <w:szCs w:val="22"/>
          <w:lang w:eastAsia="en-US"/>
        </w:rPr>
        <w:t xml:space="preserve">) senzori și </w:t>
      </w:r>
      <w:r>
        <w:rPr>
          <w:rFonts w:ascii="Tahoma" w:hAnsi="Tahoma" w:cs="Tahoma"/>
          <w:sz w:val="22"/>
          <w:szCs w:val="22"/>
          <w:lang w:eastAsia="en-US"/>
        </w:rPr>
        <w:t xml:space="preserve">..... </w:t>
      </w:r>
      <w:r w:rsidRPr="00BD7840">
        <w:rPr>
          <w:rFonts w:ascii="Tahoma" w:hAnsi="Tahoma" w:cs="Tahoma"/>
          <w:sz w:val="22"/>
          <w:szCs w:val="22"/>
          <w:lang w:eastAsia="en-US"/>
        </w:rPr>
        <w:t>(</w:t>
      </w:r>
      <w:r>
        <w:rPr>
          <w:rFonts w:ascii="Tahoma" w:hAnsi="Tahoma" w:cs="Tahoma"/>
          <w:sz w:val="22"/>
          <w:szCs w:val="22"/>
          <w:lang w:eastAsia="en-US"/>
        </w:rPr>
        <w:t>......) console</w:t>
      </w:r>
      <w:r w:rsidRPr="00BD7840">
        <w:rPr>
          <w:rFonts w:ascii="Tahoma" w:hAnsi="Tahoma" w:cs="Tahoma"/>
          <w:sz w:val="22"/>
          <w:szCs w:val="22"/>
          <w:lang w:eastAsia="en-US"/>
        </w:rPr>
        <w:t xml:space="preserve"> de operare senzori</w:t>
      </w:r>
      <w:r>
        <w:rPr>
          <w:rFonts w:ascii="Tahoma" w:hAnsi="Tahoma" w:cs="Tahoma"/>
          <w:color w:val="000000"/>
          <w:sz w:val="22"/>
          <w:szCs w:val="22"/>
        </w:rPr>
        <w:t xml:space="preserve"> din cadrul locațiilor prevăzute în Anexa nr. 2 la prezentul </w:t>
      </w:r>
      <w:r w:rsidRPr="00BD7840">
        <w:rPr>
          <w:rFonts w:ascii="Tahoma" w:hAnsi="Tahoma" w:cs="Tahoma"/>
          <w:b/>
          <w:i/>
          <w:color w:val="000000"/>
          <w:sz w:val="22"/>
          <w:szCs w:val="22"/>
        </w:rPr>
        <w:t>Contract</w:t>
      </w:r>
      <w:r>
        <w:rPr>
          <w:rFonts w:ascii="Tahoma" w:hAnsi="Tahoma" w:cs="Tahoma"/>
          <w:snapToGrid w:val="0"/>
          <w:sz w:val="22"/>
          <w:szCs w:val="22"/>
        </w:rPr>
        <w:t>,</w:t>
      </w:r>
      <w:r w:rsidRPr="00C30E28">
        <w:rPr>
          <w:rFonts w:ascii="Tahoma" w:hAnsi="Tahoma" w:cs="Tahoma"/>
          <w:snapToGrid w:val="0"/>
          <w:sz w:val="22"/>
          <w:szCs w:val="22"/>
        </w:rPr>
        <w:t xml:space="preserve"> </w:t>
      </w:r>
      <w:r w:rsidRPr="00C30E28">
        <w:rPr>
          <w:rFonts w:ascii="Tahoma" w:hAnsi="Tahoma" w:cs="Tahoma"/>
          <w:iCs/>
          <w:sz w:val="22"/>
          <w:szCs w:val="22"/>
          <w:lang w:eastAsia="en-US"/>
        </w:rPr>
        <w:t xml:space="preserve">în conformitate cu prevederile </w:t>
      </w:r>
      <w:r w:rsidRPr="00C30E28">
        <w:rPr>
          <w:rFonts w:ascii="Tahoma" w:hAnsi="Tahoma" w:cs="Tahoma"/>
          <w:b/>
          <w:iCs/>
          <w:sz w:val="22"/>
          <w:szCs w:val="22"/>
          <w:lang w:eastAsia="en-US"/>
        </w:rPr>
        <w:t>Acordului-cadru</w:t>
      </w:r>
      <w:r w:rsidRPr="00C30E28">
        <w:rPr>
          <w:rFonts w:ascii="Tahoma" w:hAnsi="Tahoma" w:cs="Tahoma"/>
          <w:iCs/>
          <w:sz w:val="22"/>
          <w:szCs w:val="22"/>
          <w:lang w:eastAsia="en-US"/>
        </w:rPr>
        <w:t xml:space="preserve"> și a anexelor la acesta </w:t>
      </w:r>
      <w:r w:rsidRPr="00C30E28">
        <w:rPr>
          <w:rFonts w:ascii="Tahoma" w:hAnsi="Tahoma" w:cs="Tahoma"/>
          <w:snapToGrid w:val="0"/>
          <w:sz w:val="22"/>
          <w:szCs w:val="22"/>
        </w:rPr>
        <w:t xml:space="preserve">şi plata de către </w:t>
      </w:r>
      <w:r w:rsidRPr="00C30E28">
        <w:rPr>
          <w:rFonts w:ascii="Tahoma" w:hAnsi="Tahoma" w:cs="Tahoma"/>
          <w:b/>
          <w:i/>
          <w:snapToGrid w:val="0"/>
          <w:sz w:val="22"/>
          <w:szCs w:val="22"/>
        </w:rPr>
        <w:t>Achizitor</w:t>
      </w:r>
      <w:r w:rsidRPr="00C30E28">
        <w:rPr>
          <w:rFonts w:ascii="Tahoma" w:hAnsi="Tahoma" w:cs="Tahoma"/>
          <w:b/>
          <w:snapToGrid w:val="0"/>
          <w:sz w:val="22"/>
          <w:szCs w:val="22"/>
        </w:rPr>
        <w:t xml:space="preserve"> </w:t>
      </w:r>
      <w:r w:rsidRPr="00C30E28">
        <w:rPr>
          <w:rFonts w:ascii="Tahoma" w:hAnsi="Tahoma" w:cs="Tahoma"/>
          <w:snapToGrid w:val="0"/>
          <w:sz w:val="22"/>
          <w:szCs w:val="22"/>
        </w:rPr>
        <w:t>a</w:t>
      </w:r>
      <w:r w:rsidRPr="00C30E28">
        <w:rPr>
          <w:rFonts w:ascii="Tahoma" w:hAnsi="Tahoma" w:cs="Tahoma"/>
          <w:b/>
          <w:snapToGrid w:val="0"/>
          <w:sz w:val="22"/>
          <w:szCs w:val="22"/>
        </w:rPr>
        <w:t xml:space="preserve"> </w:t>
      </w:r>
      <w:r w:rsidRPr="00C30E28">
        <w:rPr>
          <w:rFonts w:ascii="Tahoma" w:hAnsi="Tahoma" w:cs="Tahoma"/>
          <w:snapToGrid w:val="0"/>
          <w:sz w:val="22"/>
          <w:szCs w:val="22"/>
        </w:rPr>
        <w:t xml:space="preserve">contravalorii acestor servicii conform prevederilor </w:t>
      </w:r>
      <w:r w:rsidRPr="00C30E28">
        <w:rPr>
          <w:rFonts w:ascii="Tahoma" w:hAnsi="Tahoma" w:cs="Tahoma"/>
          <w:b/>
          <w:i/>
          <w:snapToGrid w:val="0"/>
          <w:sz w:val="22"/>
          <w:szCs w:val="22"/>
        </w:rPr>
        <w:t>Contractului</w:t>
      </w:r>
      <w:r w:rsidRPr="00C30E28">
        <w:rPr>
          <w:rFonts w:ascii="Tahoma" w:hAnsi="Tahoma" w:cs="Tahoma"/>
          <w:snapToGrid w:val="0"/>
          <w:sz w:val="22"/>
          <w:szCs w:val="22"/>
        </w:rPr>
        <w:t>.</w:t>
      </w:r>
    </w:p>
    <w:p w14:paraId="3BB72E58" w14:textId="77777777" w:rsidR="00317E4B" w:rsidRPr="00C30E28" w:rsidRDefault="00317E4B" w:rsidP="00317E4B">
      <w:pPr>
        <w:jc w:val="both"/>
        <w:rPr>
          <w:rFonts w:ascii="Tahoma" w:hAnsi="Tahoma" w:cs="Tahoma"/>
          <w:sz w:val="22"/>
          <w:szCs w:val="22"/>
          <w:lang w:eastAsia="en-US"/>
        </w:rPr>
      </w:pPr>
      <w:r w:rsidRPr="00C30E28">
        <w:rPr>
          <w:rFonts w:ascii="Tahoma" w:hAnsi="Tahoma" w:cs="Tahoma"/>
          <w:sz w:val="22"/>
          <w:szCs w:val="22"/>
          <w:lang w:eastAsia="en-US"/>
        </w:rPr>
        <w:t xml:space="preserve">2.2. Prezentul </w:t>
      </w:r>
      <w:r w:rsidRPr="00C30E28">
        <w:rPr>
          <w:rFonts w:ascii="Tahoma" w:hAnsi="Tahoma" w:cs="Tahoma"/>
          <w:b/>
          <w:i/>
          <w:sz w:val="22"/>
          <w:szCs w:val="22"/>
          <w:lang w:eastAsia="en-US"/>
        </w:rPr>
        <w:t>Contract</w:t>
      </w:r>
      <w:r w:rsidRPr="00C30E28">
        <w:rPr>
          <w:rFonts w:ascii="Tahoma" w:hAnsi="Tahoma" w:cs="Tahoma"/>
          <w:sz w:val="22"/>
          <w:szCs w:val="22"/>
          <w:lang w:eastAsia="en-US"/>
        </w:rPr>
        <w:t xml:space="preserve"> intră în vigoare la data semnării lui de către ambele părți și este valabil până la data îndeplinirii tuturor obligațiilor asumate în cuprinsul acestuia sau până la incidența uneia dintre cauzele de încetare reglementate în </w:t>
      </w:r>
      <w:r w:rsidRPr="00C30E28">
        <w:rPr>
          <w:rFonts w:ascii="Tahoma" w:hAnsi="Tahoma" w:cs="Tahoma"/>
          <w:b/>
          <w:i/>
          <w:sz w:val="22"/>
          <w:szCs w:val="22"/>
          <w:lang w:eastAsia="en-US"/>
        </w:rPr>
        <w:t>Contract</w:t>
      </w:r>
      <w:r w:rsidRPr="00C30E28">
        <w:rPr>
          <w:rFonts w:ascii="Tahoma" w:hAnsi="Tahoma" w:cs="Tahoma"/>
          <w:sz w:val="22"/>
          <w:szCs w:val="22"/>
          <w:lang w:eastAsia="en-US"/>
        </w:rPr>
        <w:t>.</w:t>
      </w:r>
    </w:p>
    <w:p w14:paraId="00B973BC" w14:textId="77777777" w:rsidR="00150FAE" w:rsidRPr="00E9466D" w:rsidRDefault="00150FAE" w:rsidP="00E9466D">
      <w:pPr>
        <w:jc w:val="both"/>
        <w:rPr>
          <w:rFonts w:ascii="Tahoma" w:hAnsi="Tahoma" w:cs="Tahoma"/>
          <w:sz w:val="22"/>
          <w:szCs w:val="22"/>
          <w:lang w:eastAsia="en-US"/>
        </w:rPr>
      </w:pPr>
    </w:p>
    <w:p w14:paraId="5E4401C8" w14:textId="1532FE2C" w:rsidR="00E9466D" w:rsidRPr="00E9466D" w:rsidRDefault="00150FAE" w:rsidP="00E9466D">
      <w:pPr>
        <w:jc w:val="both"/>
        <w:rPr>
          <w:rFonts w:ascii="Tahoma" w:hAnsi="Tahoma" w:cs="Tahoma"/>
          <w:sz w:val="22"/>
          <w:szCs w:val="22"/>
          <w:lang w:val="it-IT"/>
        </w:rPr>
      </w:pPr>
      <w:r>
        <w:rPr>
          <w:rFonts w:ascii="Tahoma" w:hAnsi="Tahoma" w:cs="Tahoma"/>
          <w:b/>
          <w:sz w:val="22"/>
          <w:szCs w:val="22"/>
          <w:lang w:val="it-IT"/>
        </w:rPr>
        <w:t>Cap. 3</w:t>
      </w:r>
      <w:r w:rsidR="00E9466D" w:rsidRPr="00E9466D">
        <w:rPr>
          <w:rFonts w:ascii="Tahoma" w:hAnsi="Tahoma" w:cs="Tahoma"/>
          <w:b/>
          <w:sz w:val="22"/>
          <w:szCs w:val="22"/>
          <w:lang w:val="it-IT"/>
        </w:rPr>
        <w:t>. PREŢUL CONTRACTULUI</w:t>
      </w:r>
      <w:r w:rsidR="00E9466D" w:rsidRPr="00E9466D">
        <w:rPr>
          <w:rFonts w:ascii="Tahoma" w:hAnsi="Tahoma" w:cs="Tahoma"/>
          <w:sz w:val="22"/>
          <w:szCs w:val="22"/>
          <w:lang w:val="it-IT"/>
        </w:rPr>
        <w:t xml:space="preserve"> </w:t>
      </w:r>
    </w:p>
    <w:p w14:paraId="59875A2D" w14:textId="650E65B3" w:rsidR="00317E4B" w:rsidRPr="00C30E28" w:rsidRDefault="00317E4B" w:rsidP="00317E4B">
      <w:pPr>
        <w:jc w:val="both"/>
        <w:rPr>
          <w:rFonts w:ascii="Tahoma" w:hAnsi="Tahoma" w:cs="Tahoma"/>
          <w:sz w:val="22"/>
          <w:szCs w:val="22"/>
          <w:lang w:eastAsia="en-US"/>
        </w:rPr>
      </w:pPr>
      <w:r w:rsidRPr="00C30E28">
        <w:rPr>
          <w:rFonts w:ascii="Tahoma" w:hAnsi="Tahoma" w:cs="Tahoma"/>
          <w:sz w:val="22"/>
          <w:szCs w:val="22"/>
          <w:lang w:val="es-ES_tradnl" w:eastAsia="en-US"/>
        </w:rPr>
        <w:t xml:space="preserve">3.1. </w:t>
      </w:r>
      <w:proofErr w:type="spellStart"/>
      <w:r w:rsidRPr="00C30E28">
        <w:rPr>
          <w:rFonts w:ascii="Tahoma" w:hAnsi="Tahoma" w:cs="Tahoma"/>
          <w:sz w:val="22"/>
          <w:szCs w:val="22"/>
          <w:lang w:val="es-ES_tradnl" w:eastAsia="en-US"/>
        </w:rPr>
        <w:t>Prețul</w:t>
      </w:r>
      <w:proofErr w:type="spellEnd"/>
      <w:r w:rsidRPr="00C30E28">
        <w:rPr>
          <w:rFonts w:ascii="Tahoma" w:hAnsi="Tahoma" w:cs="Tahoma"/>
          <w:sz w:val="22"/>
          <w:szCs w:val="22"/>
          <w:lang w:val="es-ES_tradnl" w:eastAsia="en-US"/>
        </w:rPr>
        <w:t xml:space="preserve"> total al </w:t>
      </w:r>
      <w:r w:rsidRPr="00C30E28">
        <w:rPr>
          <w:rFonts w:ascii="Tahoma" w:hAnsi="Tahoma" w:cs="Tahoma"/>
          <w:b/>
          <w:i/>
          <w:sz w:val="22"/>
          <w:szCs w:val="22"/>
          <w:lang w:eastAsia="en-US"/>
        </w:rPr>
        <w:t>Contractului</w:t>
      </w:r>
      <w:r w:rsidRPr="00C30E28">
        <w:rPr>
          <w:rFonts w:ascii="Tahoma" w:hAnsi="Tahoma" w:cs="Tahoma"/>
          <w:sz w:val="22"/>
          <w:szCs w:val="22"/>
          <w:lang w:eastAsia="en-US"/>
        </w:rPr>
        <w:t xml:space="preserve"> este de </w:t>
      </w:r>
      <w:r>
        <w:rPr>
          <w:rFonts w:ascii="Tahoma" w:hAnsi="Tahoma" w:cs="Tahoma"/>
          <w:b/>
          <w:sz w:val="22"/>
          <w:szCs w:val="22"/>
          <w:lang w:eastAsia="en-US"/>
        </w:rPr>
        <w:t>.................</w:t>
      </w:r>
      <w:r w:rsidRPr="00CC74E4">
        <w:rPr>
          <w:rFonts w:ascii="Tahoma" w:hAnsi="Tahoma" w:cs="Tahoma"/>
          <w:b/>
          <w:sz w:val="22"/>
          <w:szCs w:val="22"/>
          <w:lang w:eastAsia="en-US"/>
        </w:rPr>
        <w:t>,00 Lei</w:t>
      </w:r>
      <w:r w:rsidRPr="00C30E28">
        <w:rPr>
          <w:rFonts w:ascii="Tahoma" w:hAnsi="Tahoma" w:cs="Tahoma"/>
          <w:sz w:val="22"/>
          <w:szCs w:val="22"/>
          <w:lang w:eastAsia="en-US"/>
        </w:rPr>
        <w:t xml:space="preserve">, la care se adaugă TVA, și a fost determinat 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 </w:t>
      </w:r>
    </w:p>
    <w:p w14:paraId="389B6516" w14:textId="58FD9EB3" w:rsidR="00317E4B" w:rsidRPr="00C30E28" w:rsidRDefault="00317E4B" w:rsidP="00317E4B">
      <w:pPr>
        <w:jc w:val="both"/>
        <w:rPr>
          <w:rFonts w:ascii="Tahoma" w:hAnsi="Tahoma" w:cs="Tahoma"/>
          <w:sz w:val="22"/>
          <w:szCs w:val="22"/>
          <w:lang w:eastAsia="en-US"/>
        </w:rPr>
      </w:pPr>
      <w:r w:rsidRPr="00C30E28">
        <w:rPr>
          <w:rFonts w:ascii="Tahoma" w:hAnsi="Tahoma" w:cs="Tahoma"/>
          <w:sz w:val="22"/>
          <w:szCs w:val="22"/>
          <w:lang w:eastAsia="en-US"/>
        </w:rPr>
        <w:t xml:space="preserve">3.2. Costurile directe sau indirecte ocazionate de prestarea serviciilor, cum ar fi: cheltuielile de transport a </w:t>
      </w:r>
      <w:r w:rsidRPr="00C30E28">
        <w:rPr>
          <w:rFonts w:ascii="Tahoma" w:hAnsi="Tahoma" w:cs="Tahoma"/>
          <w:bCs/>
          <w:sz w:val="22"/>
          <w:szCs w:val="22"/>
          <w:lang w:eastAsia="en-US"/>
        </w:rPr>
        <w:t>echipamentelor/instalațiilor</w:t>
      </w:r>
      <w:r w:rsidR="00893081">
        <w:rPr>
          <w:rFonts w:ascii="Tahoma" w:hAnsi="Tahoma" w:cs="Tahoma"/>
          <w:bCs/>
          <w:sz w:val="22"/>
          <w:szCs w:val="22"/>
          <w:lang w:eastAsia="en-US"/>
        </w:rPr>
        <w:t>/senzorilor/consolelor</w:t>
      </w:r>
      <w:r w:rsidRPr="00C30E28">
        <w:rPr>
          <w:rFonts w:ascii="Tahoma" w:hAnsi="Tahoma" w:cs="Tahoma"/>
          <w:sz w:val="22"/>
          <w:szCs w:val="22"/>
          <w:lang w:eastAsia="en-US"/>
        </w:rPr>
        <w:t xml:space="preserve"> în cazul operaţiunilor de mentenanță și, dacă este cazul, operațiunilor de reparație conform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anexelor la acesta cad în sarcina </w:t>
      </w:r>
      <w:r w:rsidRPr="00C30E28">
        <w:rPr>
          <w:rFonts w:ascii="Tahoma" w:hAnsi="Tahoma" w:cs="Tahoma"/>
          <w:b/>
          <w:i/>
          <w:sz w:val="22"/>
          <w:szCs w:val="22"/>
          <w:lang w:eastAsia="en-US"/>
        </w:rPr>
        <w:t>Prestatorului</w:t>
      </w:r>
      <w:r w:rsidRPr="00C30E28">
        <w:rPr>
          <w:rFonts w:ascii="Tahoma" w:hAnsi="Tahoma" w:cs="Tahoma"/>
          <w:sz w:val="22"/>
          <w:szCs w:val="22"/>
          <w:lang w:val="it-IT" w:eastAsia="en-US"/>
        </w:rPr>
        <w:t>.</w:t>
      </w:r>
    </w:p>
    <w:p w14:paraId="3C81D6AF" w14:textId="77777777" w:rsidR="00317E4B" w:rsidRPr="00B211F9" w:rsidRDefault="00317E4B" w:rsidP="00317E4B">
      <w:pPr>
        <w:jc w:val="both"/>
        <w:rPr>
          <w:rFonts w:ascii="Tahoma" w:hAnsi="Tahoma" w:cs="Tahoma"/>
          <w:sz w:val="22"/>
          <w:szCs w:val="22"/>
          <w:lang w:val="pt-PT"/>
        </w:rPr>
      </w:pPr>
      <w:r w:rsidRPr="00C30E28">
        <w:rPr>
          <w:rFonts w:ascii="Tahoma" w:hAnsi="Tahoma" w:cs="Tahoma"/>
          <w:sz w:val="22"/>
          <w:szCs w:val="22"/>
          <w:lang w:val="pt-PT"/>
        </w:rPr>
        <w:lastRenderedPageBreak/>
        <w:t xml:space="preserve">3.3. </w:t>
      </w:r>
      <w:r>
        <w:rPr>
          <w:rFonts w:ascii="Tahoma" w:hAnsi="Tahoma" w:cs="Tahoma"/>
          <w:sz w:val="22"/>
          <w:szCs w:val="22"/>
          <w:lang w:val="pt-PT"/>
        </w:rPr>
        <w:t>(</w:t>
      </w:r>
      <w:r w:rsidRPr="00B211F9">
        <w:rPr>
          <w:rFonts w:ascii="Tahoma" w:hAnsi="Tahoma" w:cs="Tahoma"/>
          <w:sz w:val="22"/>
          <w:szCs w:val="22"/>
          <w:lang w:val="pt-PT"/>
        </w:rPr>
        <w:t xml:space="preserve">1) </w:t>
      </w:r>
      <w:r w:rsidRPr="00B211F9">
        <w:rPr>
          <w:rFonts w:ascii="Tahoma" w:hAnsi="Tahoma" w:cs="Tahoma"/>
          <w:b/>
          <w:bCs/>
          <w:i/>
          <w:iCs/>
          <w:sz w:val="22"/>
          <w:szCs w:val="22"/>
          <w:lang w:val="pt-PT"/>
        </w:rPr>
        <w:t xml:space="preserve">Prestatorul </w:t>
      </w:r>
      <w:r w:rsidRPr="00B211F9">
        <w:rPr>
          <w:rFonts w:ascii="Tahoma" w:hAnsi="Tahoma" w:cs="Tahoma"/>
          <w:sz w:val="22"/>
          <w:szCs w:val="22"/>
          <w:lang w:val="pt-PT"/>
        </w:rPr>
        <w:t>va transmite factur</w:t>
      </w:r>
      <w:r>
        <w:rPr>
          <w:rFonts w:ascii="Tahoma" w:hAnsi="Tahoma" w:cs="Tahoma"/>
          <w:sz w:val="22"/>
          <w:szCs w:val="22"/>
          <w:lang w:val="pt-PT"/>
        </w:rPr>
        <w:t>a</w:t>
      </w:r>
      <w:r w:rsidRPr="00B211F9">
        <w:rPr>
          <w:rFonts w:ascii="Tahoma" w:hAnsi="Tahoma" w:cs="Tahoma"/>
          <w:sz w:val="22"/>
          <w:szCs w:val="22"/>
          <w:lang w:val="pt-PT"/>
        </w:rPr>
        <w:t xml:space="preserve"> pentru pre</w:t>
      </w:r>
      <w:r w:rsidRPr="00B211F9">
        <w:rPr>
          <w:rFonts w:ascii="Tahoma" w:hAnsi="Tahoma" w:cs="Tahoma" w:hint="eastAsia"/>
          <w:sz w:val="22"/>
          <w:szCs w:val="22"/>
          <w:lang w:val="pt-PT"/>
        </w:rPr>
        <w:t>ţ</w:t>
      </w:r>
      <w:r w:rsidRPr="00B211F9">
        <w:rPr>
          <w:rFonts w:ascii="Tahoma" w:hAnsi="Tahoma" w:cs="Tahoma"/>
          <w:sz w:val="22"/>
          <w:szCs w:val="22"/>
          <w:lang w:val="pt-PT"/>
        </w:rPr>
        <w:t xml:space="preserve">ul serviciilor prestate în baza </w:t>
      </w:r>
      <w:r w:rsidRPr="00B211F9">
        <w:rPr>
          <w:rFonts w:ascii="Tahoma" w:hAnsi="Tahoma" w:cs="Tahoma"/>
          <w:b/>
          <w:bCs/>
          <w:i/>
          <w:iCs/>
          <w:sz w:val="22"/>
          <w:szCs w:val="22"/>
          <w:lang w:val="pt-PT"/>
        </w:rPr>
        <w:t>Contractului</w:t>
      </w:r>
      <w:r w:rsidRPr="00B211F9">
        <w:rPr>
          <w:rFonts w:ascii="Tahoma" w:hAnsi="Tahoma" w:cs="Tahoma"/>
          <w:sz w:val="22"/>
          <w:szCs w:val="22"/>
          <w:lang w:val="pt-PT"/>
        </w:rPr>
        <w:t xml:space="preserve"> cu respectarea prevederilor legale incidente.</w:t>
      </w:r>
    </w:p>
    <w:p w14:paraId="5C15BB4F" w14:textId="73213E2D" w:rsidR="00317E4B" w:rsidRDefault="00317E4B" w:rsidP="00317E4B">
      <w:pPr>
        <w:ind w:firstLine="450"/>
        <w:jc w:val="both"/>
        <w:rPr>
          <w:rFonts w:ascii="Tahoma" w:hAnsi="Tahoma" w:cs="Tahoma"/>
          <w:sz w:val="22"/>
          <w:szCs w:val="22"/>
          <w:lang w:val="pt-PT"/>
        </w:rPr>
      </w:pPr>
      <w:r w:rsidRPr="00B211F9">
        <w:rPr>
          <w:rFonts w:ascii="Tahoma" w:hAnsi="Tahoma" w:cs="Tahoma"/>
          <w:sz w:val="22"/>
          <w:szCs w:val="22"/>
          <w:lang w:val="pt-PT"/>
        </w:rPr>
        <w:t xml:space="preserve">(2) </w:t>
      </w:r>
      <w:r w:rsidRPr="00B211F9">
        <w:rPr>
          <w:rFonts w:ascii="Tahoma" w:hAnsi="Tahoma" w:cs="Tahoma"/>
          <w:b/>
          <w:bCs/>
          <w:i/>
          <w:iCs/>
          <w:sz w:val="22"/>
          <w:szCs w:val="22"/>
          <w:lang w:val="pt-PT"/>
        </w:rPr>
        <w:t>Prestatorul</w:t>
      </w:r>
      <w:r w:rsidRPr="00B211F9">
        <w:rPr>
          <w:rFonts w:ascii="Tahoma" w:hAnsi="Tahoma" w:cs="Tahoma"/>
          <w:sz w:val="22"/>
          <w:szCs w:val="22"/>
          <w:lang w:val="pt-PT"/>
        </w:rPr>
        <w:t xml:space="preserve"> va transmite factur</w:t>
      </w:r>
      <w:r>
        <w:rPr>
          <w:rFonts w:ascii="Tahoma" w:hAnsi="Tahoma" w:cs="Tahoma"/>
          <w:sz w:val="22"/>
          <w:szCs w:val="22"/>
          <w:lang w:val="pt-PT"/>
        </w:rPr>
        <w:t>a</w:t>
      </w:r>
      <w:r w:rsidRPr="00B211F9">
        <w:rPr>
          <w:rFonts w:ascii="Tahoma" w:hAnsi="Tahoma" w:cs="Tahoma"/>
          <w:sz w:val="22"/>
          <w:szCs w:val="22"/>
          <w:lang w:val="pt-PT"/>
        </w:rPr>
        <w:t xml:space="preserve"> în sistemul național privind factura electronic</w:t>
      </w:r>
      <w:r w:rsidRPr="00B211F9">
        <w:rPr>
          <w:rFonts w:ascii="Tahoma" w:hAnsi="Tahoma" w:cs="Tahoma" w:hint="eastAsia"/>
          <w:sz w:val="22"/>
          <w:szCs w:val="22"/>
          <w:lang w:val="pt-PT"/>
        </w:rPr>
        <w:t>ă</w:t>
      </w:r>
      <w:r w:rsidRPr="00B211F9">
        <w:rPr>
          <w:rFonts w:ascii="Tahoma" w:hAnsi="Tahoma" w:cs="Tahoma"/>
          <w:sz w:val="22"/>
          <w:szCs w:val="22"/>
          <w:lang w:val="pt-PT"/>
        </w:rPr>
        <w:t xml:space="preserve"> RO e-Factura, cu respectarea condițiilor și prevederilor reglementate prin O.U.G. nr. 120/2021, precum și celelalte acte normative emise în aplicarea acesteia. </w:t>
      </w:r>
      <w:r w:rsidR="00893081" w:rsidRPr="00893081">
        <w:rPr>
          <w:rFonts w:ascii="Tahoma" w:hAnsi="Tahoma" w:cs="Tahoma"/>
          <w:sz w:val="22"/>
          <w:szCs w:val="22"/>
          <w:lang w:val="pt-PT"/>
        </w:rPr>
        <w:t>În cuprinsul facturii electronice se va utiliza codul de angajament prev</w:t>
      </w:r>
      <w:r w:rsidR="00893081" w:rsidRPr="00893081">
        <w:rPr>
          <w:rFonts w:ascii="Tahoma" w:hAnsi="Tahoma" w:cs="Tahoma" w:hint="eastAsia"/>
          <w:sz w:val="22"/>
          <w:szCs w:val="22"/>
          <w:lang w:val="pt-PT"/>
        </w:rPr>
        <w:t>ă</w:t>
      </w:r>
      <w:r w:rsidR="00893081" w:rsidRPr="00893081">
        <w:rPr>
          <w:rFonts w:ascii="Tahoma" w:hAnsi="Tahoma" w:cs="Tahoma"/>
          <w:sz w:val="22"/>
          <w:szCs w:val="22"/>
          <w:lang w:val="pt-PT"/>
        </w:rPr>
        <w:t>zut în preambul și codul CPV prev</w:t>
      </w:r>
      <w:r w:rsidR="00893081" w:rsidRPr="00893081">
        <w:rPr>
          <w:rFonts w:ascii="Tahoma" w:hAnsi="Tahoma" w:cs="Tahoma" w:hint="eastAsia"/>
          <w:sz w:val="22"/>
          <w:szCs w:val="22"/>
          <w:lang w:val="pt-PT"/>
        </w:rPr>
        <w:t>ă</w:t>
      </w:r>
      <w:r w:rsidR="00893081" w:rsidRPr="00893081">
        <w:rPr>
          <w:rFonts w:ascii="Tahoma" w:hAnsi="Tahoma" w:cs="Tahoma"/>
          <w:sz w:val="22"/>
          <w:szCs w:val="22"/>
          <w:lang w:val="pt-PT"/>
        </w:rPr>
        <w:t>zut</w:t>
      </w:r>
      <w:r w:rsidR="00893081">
        <w:rPr>
          <w:rFonts w:ascii="Tahoma" w:hAnsi="Tahoma" w:cs="Tahoma"/>
          <w:sz w:val="22"/>
          <w:szCs w:val="22"/>
          <w:lang w:val="pt-PT"/>
        </w:rPr>
        <w:t xml:space="preserve"> la art. 2.1.</w:t>
      </w:r>
    </w:p>
    <w:p w14:paraId="4043392A" w14:textId="77777777" w:rsidR="00E9466D" w:rsidRDefault="00E9466D" w:rsidP="00E9466D">
      <w:pPr>
        <w:jc w:val="both"/>
        <w:rPr>
          <w:rFonts w:ascii="Tahoma" w:hAnsi="Tahoma" w:cs="Tahoma"/>
          <w:sz w:val="22"/>
          <w:szCs w:val="22"/>
          <w:lang w:val="pt-PT"/>
        </w:rPr>
      </w:pPr>
    </w:p>
    <w:p w14:paraId="6DF4C99C" w14:textId="013E790C" w:rsidR="00E9466D" w:rsidRPr="00E9466D" w:rsidRDefault="00150FAE" w:rsidP="00E9466D">
      <w:pPr>
        <w:jc w:val="both"/>
        <w:rPr>
          <w:rFonts w:ascii="Tahoma" w:hAnsi="Tahoma" w:cs="Tahoma"/>
          <w:b/>
          <w:sz w:val="22"/>
          <w:szCs w:val="22"/>
          <w:lang w:val="pt-PT"/>
        </w:rPr>
      </w:pPr>
      <w:r>
        <w:rPr>
          <w:rFonts w:ascii="Tahoma" w:hAnsi="Tahoma" w:cs="Tahoma"/>
          <w:b/>
          <w:sz w:val="22"/>
          <w:szCs w:val="22"/>
          <w:lang w:val="pt-PT"/>
        </w:rPr>
        <w:t>Cap. 4</w:t>
      </w:r>
      <w:r w:rsidR="00E9466D" w:rsidRPr="00E9466D">
        <w:rPr>
          <w:rFonts w:ascii="Tahoma" w:hAnsi="Tahoma" w:cs="Tahoma"/>
          <w:b/>
          <w:sz w:val="22"/>
          <w:szCs w:val="22"/>
          <w:lang w:val="pt-PT"/>
        </w:rPr>
        <w:t>. MODALITATEA DE PLATĂ</w:t>
      </w:r>
    </w:p>
    <w:p w14:paraId="32BBD83F" w14:textId="10C7A2DE" w:rsidR="00317E4B" w:rsidRPr="00C30E28" w:rsidRDefault="00317E4B" w:rsidP="00317E4B">
      <w:pPr>
        <w:jc w:val="both"/>
        <w:rPr>
          <w:rFonts w:ascii="Tahoma" w:eastAsia="Calibri" w:hAnsi="Tahoma" w:cs="Tahoma"/>
          <w:sz w:val="22"/>
          <w:szCs w:val="22"/>
          <w:lang w:eastAsia="en-US"/>
        </w:rPr>
      </w:pPr>
      <w:r w:rsidRPr="00C30E28">
        <w:rPr>
          <w:rFonts w:ascii="Tahoma" w:hAnsi="Tahoma" w:cs="Tahoma"/>
          <w:sz w:val="22"/>
          <w:szCs w:val="22"/>
        </w:rPr>
        <w:t xml:space="preserve">4.1. </w:t>
      </w:r>
      <w:r w:rsidRPr="00C30E28">
        <w:rPr>
          <w:rFonts w:ascii="Tahoma" w:eastAsia="Calibri" w:hAnsi="Tahoma" w:cs="Tahoma"/>
          <w:sz w:val="22"/>
          <w:szCs w:val="22"/>
          <w:lang w:eastAsia="en-US"/>
        </w:rPr>
        <w:t xml:space="preserve">(1) Plata </w:t>
      </w:r>
      <w:r w:rsidRPr="00C30E28">
        <w:rPr>
          <w:rFonts w:ascii="Tahoma" w:hAnsi="Tahoma" w:cs="Tahoma"/>
          <w:sz w:val="22"/>
          <w:szCs w:val="22"/>
          <w:lang w:val="pt-PT"/>
        </w:rPr>
        <w:t xml:space="preserve">aferentă </w:t>
      </w:r>
      <w:r w:rsidR="005B199D">
        <w:rPr>
          <w:rFonts w:ascii="Tahoma" w:hAnsi="Tahoma" w:cs="Tahoma"/>
          <w:sz w:val="22"/>
          <w:szCs w:val="22"/>
          <w:lang w:val="pt-PT"/>
        </w:rPr>
        <w:t xml:space="preserve">unei </w:t>
      </w:r>
      <w:r w:rsidRPr="00C30E28">
        <w:rPr>
          <w:rFonts w:ascii="Tahoma" w:hAnsi="Tahoma" w:cs="Tahoma"/>
          <w:sz w:val="22"/>
          <w:szCs w:val="22"/>
          <w:lang w:val="pt-PT"/>
        </w:rPr>
        <w:t xml:space="preserve">operațiuni de mentenanță și, dacă este cazul, reparație </w:t>
      </w:r>
      <w:r w:rsidRPr="00C30E28">
        <w:rPr>
          <w:rFonts w:ascii="Tahoma" w:eastAsia="Calibri" w:hAnsi="Tahoma" w:cs="Tahoma"/>
          <w:sz w:val="22"/>
          <w:szCs w:val="22"/>
          <w:lang w:eastAsia="en-US"/>
        </w:rPr>
        <w:t>se va efectua, în Lei, numai după semnarea procesului-verbal de recepție, însoțit de raportul</w:t>
      </w:r>
      <w:r w:rsidR="00D21487">
        <w:rPr>
          <w:rFonts w:ascii="Tahoma" w:eastAsia="Calibri" w:hAnsi="Tahoma" w:cs="Tahoma"/>
          <w:sz w:val="22"/>
          <w:szCs w:val="22"/>
          <w:lang w:eastAsia="en-US"/>
        </w:rPr>
        <w:t>/rapoartele</w:t>
      </w:r>
      <w:r w:rsidRPr="00C30E28">
        <w:rPr>
          <w:rFonts w:ascii="Tahoma" w:eastAsia="Calibri" w:hAnsi="Tahoma" w:cs="Tahoma"/>
          <w:sz w:val="22"/>
          <w:szCs w:val="22"/>
          <w:lang w:eastAsia="en-US"/>
        </w:rPr>
        <w:t xml:space="preserve"> privind serviciile de mentenanță și, dacă este cazul, raportul de service.</w:t>
      </w:r>
    </w:p>
    <w:p w14:paraId="6B63ADBE" w14:textId="77777777" w:rsidR="00317E4B" w:rsidRPr="00C30E28" w:rsidRDefault="00317E4B" w:rsidP="00317E4B">
      <w:pPr>
        <w:ind w:firstLine="450"/>
        <w:jc w:val="both"/>
        <w:rPr>
          <w:rFonts w:ascii="Tahoma" w:eastAsia="Calibri" w:hAnsi="Tahoma" w:cs="Tahoma"/>
          <w:sz w:val="22"/>
          <w:szCs w:val="22"/>
          <w:lang w:eastAsia="en-US"/>
        </w:rPr>
      </w:pPr>
      <w:r w:rsidRPr="00C30E28">
        <w:rPr>
          <w:rFonts w:ascii="Tahoma" w:eastAsia="Calibri" w:hAnsi="Tahoma" w:cs="Tahoma"/>
          <w:sz w:val="22"/>
          <w:szCs w:val="22"/>
          <w:lang w:eastAsia="en-US"/>
        </w:rPr>
        <w:t xml:space="preserve">(2) Plata se va efectua în baza facturii transmise de </w:t>
      </w:r>
      <w:r w:rsidRPr="00C30E28">
        <w:rPr>
          <w:rFonts w:ascii="Tahoma" w:eastAsia="Calibri" w:hAnsi="Tahoma" w:cs="Tahoma"/>
          <w:b/>
          <w:i/>
          <w:sz w:val="22"/>
          <w:szCs w:val="22"/>
          <w:lang w:eastAsia="en-US"/>
        </w:rPr>
        <w:t>Prestator</w:t>
      </w:r>
      <w:r w:rsidRPr="00C30E28">
        <w:rPr>
          <w:rFonts w:ascii="Tahoma" w:eastAsia="Calibri" w:hAnsi="Tahoma" w:cs="Tahoma"/>
          <w:sz w:val="22"/>
          <w:szCs w:val="22"/>
          <w:lang w:eastAsia="en-US"/>
        </w:rPr>
        <w:t xml:space="preserve">, primită şi acceptată de </w:t>
      </w:r>
      <w:r w:rsidRPr="00C30E28">
        <w:rPr>
          <w:rFonts w:ascii="Tahoma" w:eastAsia="Calibri" w:hAnsi="Tahoma" w:cs="Tahoma"/>
          <w:b/>
          <w:i/>
          <w:sz w:val="22"/>
          <w:szCs w:val="22"/>
          <w:lang w:eastAsia="en-US"/>
        </w:rPr>
        <w:t>Achizitor</w:t>
      </w:r>
      <w:r w:rsidRPr="00C30E28">
        <w:rPr>
          <w:rFonts w:ascii="Tahoma" w:eastAsia="Calibri" w:hAnsi="Tahoma" w:cs="Tahoma"/>
          <w:sz w:val="22"/>
          <w:szCs w:val="22"/>
          <w:lang w:eastAsia="en-US"/>
        </w:rPr>
        <w:t>,</w:t>
      </w:r>
      <w:r w:rsidRPr="00C30E28">
        <w:rPr>
          <w:rFonts w:ascii="Tahoma" w:eastAsia="Calibri" w:hAnsi="Tahoma" w:cs="Tahoma"/>
          <w:b/>
          <w:i/>
          <w:sz w:val="22"/>
          <w:szCs w:val="22"/>
          <w:lang w:eastAsia="en-US"/>
        </w:rPr>
        <w:t xml:space="preserve"> </w:t>
      </w:r>
      <w:r w:rsidRPr="00C30E28">
        <w:rPr>
          <w:rFonts w:ascii="Tahoma" w:hAnsi="Tahoma" w:cs="Tahoma"/>
          <w:sz w:val="22"/>
          <w:szCs w:val="22"/>
        </w:rPr>
        <w:t xml:space="preserve">prin ordin de plată, în contul de trezorerie al </w:t>
      </w:r>
      <w:r w:rsidRPr="00C30E28">
        <w:rPr>
          <w:rFonts w:ascii="Tahoma" w:hAnsi="Tahoma" w:cs="Tahoma"/>
          <w:b/>
          <w:i/>
          <w:sz w:val="22"/>
          <w:szCs w:val="22"/>
        </w:rPr>
        <w:t>Prestatorului</w:t>
      </w:r>
      <w:r w:rsidRPr="00C30E28">
        <w:rPr>
          <w:rFonts w:ascii="Tahoma" w:eastAsia="Calibri" w:hAnsi="Tahoma" w:cs="Tahoma"/>
          <w:sz w:val="22"/>
          <w:szCs w:val="22"/>
          <w:lang w:eastAsia="en-US"/>
        </w:rPr>
        <w:t>.</w:t>
      </w:r>
    </w:p>
    <w:p w14:paraId="6A0D4F73" w14:textId="77777777" w:rsidR="00317E4B" w:rsidRPr="00C30E28" w:rsidRDefault="00317E4B" w:rsidP="00317E4B">
      <w:pPr>
        <w:jc w:val="both"/>
        <w:rPr>
          <w:rFonts w:ascii="Tahoma" w:eastAsia="Calibri" w:hAnsi="Tahoma" w:cs="Tahoma"/>
          <w:sz w:val="22"/>
          <w:szCs w:val="22"/>
          <w:lang w:eastAsia="en-US"/>
        </w:rPr>
      </w:pPr>
      <w:r w:rsidRPr="00C30E28">
        <w:rPr>
          <w:rFonts w:ascii="Tahoma" w:eastAsia="Calibri" w:hAnsi="Tahoma" w:cs="Tahoma"/>
          <w:bCs/>
          <w:sz w:val="22"/>
          <w:szCs w:val="22"/>
          <w:lang w:eastAsia="en-US"/>
        </w:rPr>
        <w:t>4.2.</w:t>
      </w:r>
      <w:r w:rsidRPr="00C30E28">
        <w:rPr>
          <w:rFonts w:ascii="Tahoma" w:eastAsia="Calibri" w:hAnsi="Tahoma" w:cs="Tahoma"/>
          <w:sz w:val="22"/>
          <w:szCs w:val="22"/>
          <w:lang w:eastAsia="en-US"/>
        </w:rPr>
        <w:t xml:space="preserve"> (1) În situaţia în care factura este primită anterior sau la data semnării procesului-verbal de recepție, însoțit de raportul privind serviciile de mentenanță și, dacă este cazul, raportul de service, </w:t>
      </w:r>
      <w:r w:rsidRPr="00C30E28">
        <w:rPr>
          <w:rFonts w:ascii="Tahoma" w:eastAsia="Calibri" w:hAnsi="Tahoma" w:cs="Tahoma"/>
          <w:b/>
          <w:i/>
          <w:sz w:val="22"/>
          <w:szCs w:val="22"/>
          <w:lang w:eastAsia="en-US"/>
        </w:rPr>
        <w:t xml:space="preserve">Achizitorul </w:t>
      </w:r>
      <w:r w:rsidRPr="00C30E28">
        <w:rPr>
          <w:rFonts w:ascii="Tahoma" w:eastAsia="Calibri" w:hAnsi="Tahoma" w:cs="Tahoma"/>
          <w:sz w:val="22"/>
          <w:szCs w:val="22"/>
          <w:lang w:eastAsia="en-US"/>
        </w:rPr>
        <w:t>va efectua plata în termen de maxim 30 de zile de la data semnării procesului-verbal de recepţie.</w:t>
      </w:r>
    </w:p>
    <w:p w14:paraId="1BADF1AE" w14:textId="77777777" w:rsidR="00317E4B" w:rsidRPr="00EC235E" w:rsidRDefault="00317E4B" w:rsidP="00317E4B">
      <w:pPr>
        <w:tabs>
          <w:tab w:val="left" w:pos="450"/>
        </w:tabs>
        <w:jc w:val="both"/>
        <w:rPr>
          <w:rFonts w:ascii="Tahoma" w:eastAsia="Calibri" w:hAnsi="Tahoma" w:cs="Tahoma"/>
          <w:sz w:val="22"/>
          <w:szCs w:val="22"/>
          <w:lang w:eastAsia="en-US"/>
        </w:rPr>
      </w:pPr>
      <w:r w:rsidRPr="00C30E28">
        <w:rPr>
          <w:rFonts w:ascii="Tahoma" w:eastAsia="Calibri" w:hAnsi="Tahoma" w:cs="Tahoma"/>
          <w:sz w:val="22"/>
          <w:szCs w:val="22"/>
          <w:lang w:eastAsia="en-US"/>
        </w:rPr>
        <w:tab/>
        <w:t xml:space="preserve">(2) În situaţia în care factura este primită după semnarea procesului-verbal de recepție, însoțit de raportul privind serviciile de mentenanță și, dacă este cazul, raportul de service, </w:t>
      </w:r>
      <w:r w:rsidRPr="00C30E28">
        <w:rPr>
          <w:rFonts w:ascii="Tahoma" w:eastAsia="Calibri" w:hAnsi="Tahoma" w:cs="Tahoma"/>
          <w:b/>
          <w:i/>
          <w:sz w:val="22"/>
          <w:szCs w:val="22"/>
          <w:lang w:eastAsia="en-US"/>
        </w:rPr>
        <w:t>Achizitorul</w:t>
      </w:r>
      <w:r w:rsidRPr="00C30E28">
        <w:rPr>
          <w:rFonts w:ascii="Tahoma" w:eastAsia="Calibri" w:hAnsi="Tahoma" w:cs="Tahoma"/>
          <w:sz w:val="22"/>
          <w:szCs w:val="22"/>
          <w:lang w:eastAsia="en-US"/>
        </w:rPr>
        <w:t xml:space="preserve"> are </w:t>
      </w:r>
      <w:r w:rsidRPr="00EC235E">
        <w:rPr>
          <w:rFonts w:ascii="Tahoma" w:eastAsia="Calibri" w:hAnsi="Tahoma" w:cs="Tahoma"/>
          <w:sz w:val="22"/>
          <w:szCs w:val="22"/>
          <w:lang w:eastAsia="en-US"/>
        </w:rPr>
        <w:t>dreptul de a efectua plata în termen de maxim 30 de zile de la data primirii facturii.</w:t>
      </w:r>
    </w:p>
    <w:p w14:paraId="7B1D6032" w14:textId="5AE6912B" w:rsidR="00317E4B" w:rsidRPr="00C30E28" w:rsidRDefault="00317E4B" w:rsidP="00317E4B">
      <w:pPr>
        <w:jc w:val="both"/>
        <w:rPr>
          <w:rFonts w:ascii="Tahoma" w:eastAsia="Calibri" w:hAnsi="Tahoma" w:cs="Tahoma"/>
          <w:sz w:val="22"/>
          <w:szCs w:val="22"/>
          <w:lang w:eastAsia="en-US"/>
        </w:rPr>
      </w:pPr>
      <w:r w:rsidRPr="00EC235E">
        <w:rPr>
          <w:rFonts w:ascii="Tahoma" w:eastAsia="Calibri" w:hAnsi="Tahoma" w:cs="Tahoma"/>
          <w:bCs/>
          <w:sz w:val="22"/>
          <w:szCs w:val="22"/>
          <w:lang w:eastAsia="en-US"/>
        </w:rPr>
        <w:t>4.3.</w:t>
      </w:r>
      <w:r w:rsidRPr="00EC235E">
        <w:rPr>
          <w:rFonts w:ascii="Tahoma" w:eastAsia="Calibri" w:hAnsi="Tahoma" w:cs="Tahoma"/>
          <w:sz w:val="22"/>
          <w:szCs w:val="22"/>
          <w:lang w:eastAsia="en-US"/>
        </w:rPr>
        <w:t xml:space="preserve"> Nu se admite efectuarea de plăţi în avans și/sau plăţi parţiale în cadrul unei </w:t>
      </w:r>
      <w:r w:rsidRPr="00EC235E">
        <w:rPr>
          <w:rFonts w:ascii="Tahoma" w:eastAsia="Calibri" w:hAnsi="Tahoma" w:cs="Tahoma"/>
          <w:sz w:val="22"/>
          <w:szCs w:val="22"/>
        </w:rPr>
        <w:t>operațiuni de</w:t>
      </w:r>
      <w:r w:rsidRPr="00C30E28">
        <w:rPr>
          <w:rFonts w:ascii="Tahoma" w:eastAsia="Calibri" w:hAnsi="Tahoma" w:cs="Tahoma"/>
          <w:sz w:val="22"/>
          <w:szCs w:val="22"/>
        </w:rPr>
        <w:t xml:space="preserve"> mentenanță și, dacă este cazul, de repara</w:t>
      </w:r>
      <w:r w:rsidR="005B199D">
        <w:rPr>
          <w:rFonts w:ascii="Tahoma" w:eastAsia="Calibri" w:hAnsi="Tahoma" w:cs="Tahoma"/>
          <w:sz w:val="22"/>
          <w:szCs w:val="22"/>
        </w:rPr>
        <w:t>ție</w:t>
      </w:r>
      <w:r w:rsidRPr="00C30E28">
        <w:rPr>
          <w:rFonts w:ascii="Tahoma" w:eastAsia="Calibri" w:hAnsi="Tahoma" w:cs="Tahoma"/>
          <w:sz w:val="22"/>
          <w:szCs w:val="22"/>
          <w:lang w:eastAsia="en-US"/>
        </w:rPr>
        <w:t>.</w:t>
      </w:r>
    </w:p>
    <w:p w14:paraId="31006303" w14:textId="77777777" w:rsidR="00317E4B" w:rsidRPr="00C30E28" w:rsidRDefault="00317E4B" w:rsidP="00317E4B">
      <w:pPr>
        <w:jc w:val="both"/>
        <w:rPr>
          <w:rFonts w:ascii="Tahoma" w:eastAsia="Calibri" w:hAnsi="Tahoma" w:cs="Tahoma"/>
          <w:sz w:val="22"/>
          <w:szCs w:val="22"/>
          <w:lang w:eastAsia="en-US"/>
        </w:rPr>
      </w:pPr>
      <w:r w:rsidRPr="00C30E28">
        <w:rPr>
          <w:rFonts w:ascii="Tahoma" w:eastAsia="Calibri" w:hAnsi="Tahoma" w:cs="Tahoma"/>
          <w:bCs/>
          <w:sz w:val="22"/>
          <w:szCs w:val="22"/>
          <w:lang w:eastAsia="en-US"/>
        </w:rPr>
        <w:t>4.4.</w:t>
      </w:r>
      <w:r w:rsidRPr="00C30E28">
        <w:rPr>
          <w:rFonts w:ascii="Tahoma" w:eastAsia="Calibri" w:hAnsi="Tahoma" w:cs="Tahoma"/>
          <w:sz w:val="22"/>
          <w:szCs w:val="22"/>
          <w:lang w:eastAsia="en-US"/>
        </w:rPr>
        <w:t xml:space="preserve"> Plata se consideră efectuată la data debitării contului </w:t>
      </w:r>
      <w:r w:rsidRPr="00C30E28">
        <w:rPr>
          <w:rFonts w:ascii="Tahoma" w:eastAsia="Calibri" w:hAnsi="Tahoma" w:cs="Tahoma"/>
          <w:b/>
          <w:i/>
          <w:sz w:val="22"/>
          <w:szCs w:val="22"/>
          <w:lang w:eastAsia="en-US"/>
        </w:rPr>
        <w:t>Achizitorului</w:t>
      </w:r>
      <w:r w:rsidRPr="00C30E28">
        <w:rPr>
          <w:rFonts w:ascii="Tahoma" w:eastAsia="Calibri" w:hAnsi="Tahoma" w:cs="Tahoma"/>
          <w:sz w:val="22"/>
          <w:szCs w:val="22"/>
          <w:lang w:eastAsia="en-US"/>
        </w:rPr>
        <w:t>.</w:t>
      </w:r>
    </w:p>
    <w:p w14:paraId="76E345E0" w14:textId="77777777" w:rsidR="00317E4B" w:rsidRPr="00B16F25" w:rsidRDefault="00317E4B" w:rsidP="00317E4B">
      <w:pPr>
        <w:contextualSpacing/>
        <w:jc w:val="both"/>
        <w:rPr>
          <w:rFonts w:ascii="Tahoma" w:eastAsia="Calibri" w:hAnsi="Tahoma" w:cs="Tahoma"/>
          <w:sz w:val="22"/>
          <w:szCs w:val="22"/>
          <w:lang w:eastAsia="en-US"/>
        </w:rPr>
      </w:pPr>
      <w:r>
        <w:rPr>
          <w:rFonts w:ascii="Tahoma" w:eastAsia="Calibri" w:hAnsi="Tahoma" w:cs="Tahoma"/>
          <w:sz w:val="22"/>
          <w:szCs w:val="22"/>
          <w:lang w:eastAsia="en-US"/>
        </w:rPr>
        <w:t>4</w:t>
      </w:r>
      <w:r w:rsidRPr="00B16F25">
        <w:rPr>
          <w:rFonts w:ascii="Tahoma" w:eastAsia="Calibri" w:hAnsi="Tahoma" w:cs="Tahoma"/>
          <w:sz w:val="22"/>
          <w:szCs w:val="22"/>
          <w:lang w:eastAsia="en-US"/>
        </w:rPr>
        <w:t>.</w:t>
      </w:r>
      <w:r>
        <w:rPr>
          <w:rFonts w:ascii="Tahoma" w:eastAsia="Calibri" w:hAnsi="Tahoma" w:cs="Tahoma"/>
          <w:sz w:val="22"/>
          <w:szCs w:val="22"/>
          <w:lang w:eastAsia="en-US"/>
        </w:rPr>
        <w:t>5</w:t>
      </w:r>
      <w:r w:rsidRPr="00B16F25">
        <w:rPr>
          <w:rFonts w:ascii="Tahoma" w:eastAsia="Calibri" w:hAnsi="Tahoma" w:cs="Tahoma"/>
          <w:sz w:val="22"/>
          <w:szCs w:val="22"/>
          <w:lang w:eastAsia="en-US"/>
        </w:rPr>
        <w:t>.</w:t>
      </w:r>
      <w:r w:rsidRPr="00B16F25">
        <w:rPr>
          <w:rFonts w:ascii="Tahoma" w:eastAsia="Calibri" w:hAnsi="Tahoma" w:cs="Tahoma"/>
          <w:b/>
          <w:bCs/>
          <w:sz w:val="22"/>
          <w:szCs w:val="22"/>
          <w:lang w:eastAsia="en-US"/>
        </w:rPr>
        <w:t xml:space="preserve"> </w:t>
      </w:r>
      <w:r w:rsidRPr="00B16F25">
        <w:rPr>
          <w:rFonts w:ascii="Tahoma" w:eastAsia="Calibri" w:hAnsi="Tahoma" w:cs="Tahoma"/>
          <w:sz w:val="22"/>
          <w:szCs w:val="22"/>
          <w:lang w:eastAsia="en-US"/>
        </w:rPr>
        <w:t xml:space="preserve">Dacă factura are elemente greșite și/sau greșeli de calcul identificate de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și sunt necesare revizuiri, clarificări suplimentare sau alte documente suport din partea </w:t>
      </w:r>
      <w:r w:rsidRPr="00B16F25">
        <w:rPr>
          <w:rFonts w:ascii="Tahoma" w:eastAsia="Calibri" w:hAnsi="Tahoma" w:cs="Tahoma"/>
          <w:b/>
          <w:i/>
          <w:sz w:val="22"/>
          <w:szCs w:val="22"/>
          <w:lang w:eastAsia="en-US"/>
        </w:rPr>
        <w:t>Prestatoru</w:t>
      </w:r>
      <w:r w:rsidRPr="00B16F25">
        <w:rPr>
          <w:rFonts w:ascii="Tahoma" w:eastAsia="Calibri" w:hAnsi="Tahoma" w:cs="Tahoma"/>
          <w:b/>
          <w:i/>
          <w:snapToGrid w:val="0"/>
          <w:sz w:val="22"/>
          <w:szCs w:val="22"/>
          <w:lang w:eastAsia="en-US"/>
        </w:rPr>
        <w:t>l</w:t>
      </w:r>
      <w:r w:rsidRPr="00B16F25">
        <w:rPr>
          <w:rFonts w:ascii="Tahoma" w:eastAsia="Calibri" w:hAnsi="Tahoma" w:cs="Tahoma"/>
          <w:b/>
          <w:i/>
          <w:sz w:val="22"/>
          <w:szCs w:val="22"/>
          <w:lang w:eastAsia="en-US"/>
        </w:rPr>
        <w:t>ui</w:t>
      </w:r>
      <w:r w:rsidRPr="00B16F25">
        <w:rPr>
          <w:rFonts w:ascii="Tahoma" w:eastAsia="Calibri" w:hAnsi="Tahoma" w:cs="Tahoma"/>
          <w:sz w:val="22"/>
          <w:szCs w:val="22"/>
          <w:lang w:eastAsia="en-US"/>
        </w:rPr>
        <w:t xml:space="preserve">, termenul de 30 (treizeci) de zile pentru plata facturii se suspendă începând cu data notificării de către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a problemelor identificate. Repunerea în termen se face de la momentul îndeplinirii condițiilor de formă și de fond ale facturii.</w:t>
      </w:r>
    </w:p>
    <w:p w14:paraId="07FC8FC6" w14:textId="63F7FD9C" w:rsidR="00317E4B" w:rsidRPr="00B16F25" w:rsidRDefault="00317E4B" w:rsidP="00317E4B">
      <w:pPr>
        <w:jc w:val="both"/>
        <w:rPr>
          <w:rFonts w:ascii="Tahoma" w:hAnsi="Tahoma" w:cs="Tahoma"/>
          <w:sz w:val="22"/>
          <w:szCs w:val="22"/>
          <w:lang w:val="pt-PT" w:eastAsia="en-US"/>
        </w:rPr>
      </w:pPr>
      <w:r>
        <w:rPr>
          <w:rFonts w:ascii="Tahoma" w:hAnsi="Tahoma" w:cs="Tahoma"/>
          <w:sz w:val="22"/>
          <w:szCs w:val="22"/>
          <w:lang w:val="pt-PT" w:eastAsia="en-US"/>
        </w:rPr>
        <w:t>4.6.</w:t>
      </w:r>
      <w:r w:rsidRPr="00B16F25">
        <w:rPr>
          <w:rFonts w:ascii="Tahoma" w:hAnsi="Tahoma" w:cs="Tahoma"/>
          <w:sz w:val="22"/>
          <w:szCs w:val="22"/>
          <w:lang w:val="pt-PT" w:eastAsia="en-US"/>
        </w:rPr>
        <w:t xml:space="preserve"> </w:t>
      </w:r>
      <w:r w:rsidRPr="00B16F25">
        <w:rPr>
          <w:rFonts w:ascii="Tahoma" w:hAnsi="Tahoma" w:cs="Tahoma"/>
          <w:b/>
          <w:bCs/>
          <w:i/>
          <w:iCs/>
          <w:sz w:val="22"/>
          <w:szCs w:val="22"/>
          <w:lang w:val="pt-PT" w:eastAsia="en-US"/>
        </w:rPr>
        <w:t>Prestatorul</w:t>
      </w:r>
      <w:r w:rsidRPr="00B16F25">
        <w:rPr>
          <w:rFonts w:ascii="Tahoma" w:hAnsi="Tahoma" w:cs="Tahoma"/>
          <w:sz w:val="22"/>
          <w:szCs w:val="22"/>
          <w:lang w:val="pt-PT" w:eastAsia="en-US"/>
        </w:rPr>
        <w:t xml:space="preserve"> este răspunzător de corectitudinea și exactitatea datelor înscrise în factur</w:t>
      </w:r>
      <w:r>
        <w:rPr>
          <w:rFonts w:ascii="Tahoma" w:hAnsi="Tahoma" w:cs="Tahoma"/>
          <w:sz w:val="22"/>
          <w:szCs w:val="22"/>
          <w:lang w:val="pt-PT" w:eastAsia="en-US"/>
        </w:rPr>
        <w:t>ă</w:t>
      </w:r>
      <w:r w:rsidRPr="00B16F25">
        <w:rPr>
          <w:rFonts w:ascii="Tahoma" w:hAnsi="Tahoma" w:cs="Tahoma"/>
          <w:sz w:val="22"/>
          <w:szCs w:val="22"/>
          <w:lang w:val="pt-PT" w:eastAsia="en-US"/>
        </w:rPr>
        <w:t xml:space="preserve"> și se obligă să restituie atât sumele încasate în plus</w:t>
      </w:r>
      <w:r>
        <w:rPr>
          <w:rFonts w:ascii="Tahoma" w:hAnsi="Tahoma" w:cs="Tahoma"/>
          <w:sz w:val="22"/>
          <w:szCs w:val="22"/>
          <w:lang w:val="pt-PT" w:eastAsia="en-US"/>
        </w:rPr>
        <w:t>,</w:t>
      </w:r>
      <w:r w:rsidRPr="00B16F25">
        <w:rPr>
          <w:rFonts w:ascii="Tahoma" w:hAnsi="Tahoma" w:cs="Tahoma"/>
          <w:sz w:val="22"/>
          <w:szCs w:val="22"/>
          <w:lang w:val="pt-PT" w:eastAsia="en-US"/>
        </w:rPr>
        <w:t xml:space="preserve"> cât și foloasele realizate necuvenit, aferente acest</w:t>
      </w:r>
      <w:r w:rsidR="003B6C44">
        <w:rPr>
          <w:rFonts w:ascii="Tahoma" w:hAnsi="Tahoma" w:cs="Tahoma"/>
          <w:sz w:val="22"/>
          <w:szCs w:val="22"/>
          <w:lang w:val="pt-PT" w:eastAsia="en-US"/>
        </w:rPr>
        <w:t>ora</w:t>
      </w:r>
      <w:r>
        <w:rPr>
          <w:rFonts w:ascii="Tahoma" w:hAnsi="Tahoma" w:cs="Tahoma"/>
          <w:sz w:val="22"/>
          <w:szCs w:val="22"/>
          <w:lang w:val="pt-PT" w:eastAsia="en-US"/>
        </w:rPr>
        <w:t>.</w:t>
      </w:r>
    </w:p>
    <w:p w14:paraId="0B27B331" w14:textId="77777777" w:rsidR="00E9466D" w:rsidRDefault="00E9466D" w:rsidP="00E9466D">
      <w:pPr>
        <w:jc w:val="both"/>
        <w:rPr>
          <w:rFonts w:ascii="Tahoma" w:hAnsi="Tahoma" w:cs="Tahoma"/>
          <w:sz w:val="22"/>
          <w:szCs w:val="22"/>
        </w:rPr>
      </w:pPr>
    </w:p>
    <w:p w14:paraId="571D5B1D" w14:textId="5FC50EBF" w:rsidR="00E9466D" w:rsidRPr="00E9466D" w:rsidRDefault="00150FAE" w:rsidP="00E9466D">
      <w:pPr>
        <w:rPr>
          <w:rFonts w:ascii="Tahoma" w:hAnsi="Tahoma" w:cs="Tahoma"/>
          <w:b/>
          <w:sz w:val="22"/>
          <w:szCs w:val="22"/>
        </w:rPr>
      </w:pPr>
      <w:r>
        <w:rPr>
          <w:rFonts w:ascii="Tahoma" w:hAnsi="Tahoma" w:cs="Tahoma"/>
          <w:b/>
          <w:sz w:val="22"/>
          <w:szCs w:val="22"/>
        </w:rPr>
        <w:t>5</w:t>
      </w:r>
      <w:r w:rsidR="00E9466D" w:rsidRPr="00E9466D">
        <w:rPr>
          <w:rFonts w:ascii="Tahoma" w:hAnsi="Tahoma" w:cs="Tahoma"/>
          <w:b/>
          <w:sz w:val="22"/>
          <w:szCs w:val="22"/>
        </w:rPr>
        <w:t>. DOCUMENTELE CONTRACTULUI</w:t>
      </w:r>
    </w:p>
    <w:p w14:paraId="60E9C1DA" w14:textId="77777777" w:rsidR="005B199D" w:rsidRPr="00C30E28" w:rsidRDefault="005B199D" w:rsidP="005B199D">
      <w:pPr>
        <w:rPr>
          <w:rFonts w:ascii="Tahoma" w:hAnsi="Tahoma" w:cs="Tahoma"/>
          <w:sz w:val="22"/>
          <w:szCs w:val="22"/>
        </w:rPr>
      </w:pPr>
      <w:r w:rsidRPr="00C30E28">
        <w:rPr>
          <w:rFonts w:ascii="Tahoma" w:hAnsi="Tahoma" w:cs="Tahoma"/>
          <w:sz w:val="22"/>
          <w:szCs w:val="22"/>
        </w:rPr>
        <w:t xml:space="preserve">5.1. Documentele </w:t>
      </w:r>
      <w:r w:rsidRPr="00C30E28">
        <w:rPr>
          <w:rFonts w:ascii="Tahoma" w:hAnsi="Tahoma" w:cs="Tahoma"/>
          <w:b/>
          <w:i/>
          <w:sz w:val="22"/>
          <w:szCs w:val="22"/>
        </w:rPr>
        <w:t>Contractului</w:t>
      </w:r>
      <w:r w:rsidRPr="00C30E28">
        <w:rPr>
          <w:rFonts w:ascii="Tahoma" w:hAnsi="Tahoma" w:cs="Tahoma"/>
          <w:sz w:val="22"/>
          <w:szCs w:val="22"/>
        </w:rPr>
        <w:t xml:space="preserve"> sunt:</w:t>
      </w:r>
    </w:p>
    <w:p w14:paraId="02BEACE7" w14:textId="77777777" w:rsidR="005B199D" w:rsidRPr="00C30E28" w:rsidRDefault="005B199D" w:rsidP="005B199D">
      <w:pPr>
        <w:ind w:firstLine="720"/>
        <w:rPr>
          <w:rFonts w:ascii="Tahoma" w:hAnsi="Tahoma" w:cs="Tahoma"/>
          <w:sz w:val="22"/>
          <w:szCs w:val="22"/>
        </w:rPr>
      </w:pPr>
      <w:r w:rsidRPr="00C30E28">
        <w:rPr>
          <w:rFonts w:ascii="Tahoma" w:hAnsi="Tahoma" w:cs="Tahoma"/>
          <w:sz w:val="22"/>
          <w:szCs w:val="22"/>
        </w:rPr>
        <w:t>a) Prezentul înscris;</w:t>
      </w:r>
    </w:p>
    <w:p w14:paraId="67FBD230" w14:textId="77777777" w:rsidR="005B199D" w:rsidRDefault="005B199D" w:rsidP="005B199D">
      <w:pPr>
        <w:ind w:firstLine="720"/>
        <w:rPr>
          <w:rFonts w:ascii="Tahoma" w:hAnsi="Tahoma" w:cs="Tahoma"/>
          <w:sz w:val="22"/>
          <w:szCs w:val="22"/>
        </w:rPr>
      </w:pPr>
      <w:r w:rsidRPr="00C30E28">
        <w:rPr>
          <w:rFonts w:ascii="Tahoma" w:hAnsi="Tahoma" w:cs="Tahoma"/>
          <w:sz w:val="22"/>
          <w:szCs w:val="22"/>
        </w:rPr>
        <w:t>b) Dovada constituirii garanției de bună execuție – Anexa nr. 1</w:t>
      </w:r>
      <w:r>
        <w:rPr>
          <w:rFonts w:ascii="Tahoma" w:hAnsi="Tahoma" w:cs="Tahoma"/>
          <w:sz w:val="22"/>
          <w:szCs w:val="22"/>
        </w:rPr>
        <w:t>;</w:t>
      </w:r>
    </w:p>
    <w:p w14:paraId="42BB6517" w14:textId="77777777" w:rsidR="005B199D" w:rsidRPr="00C30E28" w:rsidRDefault="005B199D" w:rsidP="005B199D">
      <w:pPr>
        <w:ind w:firstLine="720"/>
        <w:rPr>
          <w:rFonts w:ascii="Tahoma" w:hAnsi="Tahoma" w:cs="Tahoma"/>
          <w:sz w:val="22"/>
          <w:szCs w:val="22"/>
        </w:rPr>
      </w:pPr>
      <w:r>
        <w:rPr>
          <w:rFonts w:ascii="Tahoma" w:hAnsi="Tahoma" w:cs="Tahoma"/>
          <w:sz w:val="22"/>
          <w:szCs w:val="22"/>
        </w:rPr>
        <w:t>c) Lista locațiilor senzorilor și consolelor de operare senzori – Anexa nr. 2.</w:t>
      </w:r>
    </w:p>
    <w:p w14:paraId="2A21F22F" w14:textId="77777777" w:rsidR="005B199D" w:rsidRPr="00C30E28" w:rsidRDefault="005B199D" w:rsidP="005B199D">
      <w:pPr>
        <w:rPr>
          <w:rFonts w:ascii="Tahoma" w:hAnsi="Tahoma" w:cs="Tahoma"/>
          <w:sz w:val="22"/>
          <w:szCs w:val="22"/>
          <w:lang w:val="it-IT"/>
        </w:rPr>
      </w:pPr>
      <w:r w:rsidRPr="00C30E28">
        <w:rPr>
          <w:rFonts w:ascii="Tahoma" w:hAnsi="Tahoma" w:cs="Tahoma"/>
          <w:sz w:val="22"/>
          <w:szCs w:val="22"/>
          <w:lang w:val="it-IT"/>
        </w:rPr>
        <w:t xml:space="preserve">5.2. Documentele prevăzute la pct. 5.1. fac parte integrantă din </w:t>
      </w:r>
      <w:r w:rsidRPr="00C30E28">
        <w:rPr>
          <w:rFonts w:ascii="Tahoma" w:hAnsi="Tahoma" w:cs="Tahoma"/>
          <w:b/>
          <w:i/>
          <w:sz w:val="22"/>
          <w:szCs w:val="22"/>
          <w:lang w:val="it-IT"/>
        </w:rPr>
        <w:t>Contract</w:t>
      </w:r>
      <w:r w:rsidRPr="00C30E28">
        <w:rPr>
          <w:rFonts w:ascii="Tahoma" w:hAnsi="Tahoma" w:cs="Tahoma"/>
          <w:sz w:val="22"/>
          <w:szCs w:val="22"/>
          <w:lang w:val="it-IT"/>
        </w:rPr>
        <w:t>.</w:t>
      </w:r>
    </w:p>
    <w:p w14:paraId="27592FAF" w14:textId="77777777" w:rsidR="00E9466D" w:rsidRPr="00E9466D" w:rsidRDefault="00E9466D" w:rsidP="00E9466D">
      <w:pPr>
        <w:ind w:right="3"/>
        <w:jc w:val="both"/>
        <w:rPr>
          <w:rFonts w:ascii="Tahoma" w:hAnsi="Tahoma" w:cs="Tahoma"/>
          <w:b/>
          <w:sz w:val="22"/>
          <w:szCs w:val="22"/>
          <w:lang w:val="it-IT" w:eastAsia="en-US"/>
        </w:rPr>
      </w:pPr>
    </w:p>
    <w:p w14:paraId="4B03B294" w14:textId="6ECC3EF2" w:rsidR="00E9466D" w:rsidRPr="00E9466D" w:rsidRDefault="00150FAE" w:rsidP="00E9466D">
      <w:pPr>
        <w:outlineLvl w:val="5"/>
        <w:rPr>
          <w:rFonts w:ascii="Tahoma" w:hAnsi="Tahoma" w:cs="Tahoma"/>
          <w:b/>
          <w:bCs/>
          <w:snapToGrid w:val="0"/>
          <w:color w:val="000000"/>
          <w:sz w:val="22"/>
          <w:szCs w:val="22"/>
          <w:lang w:eastAsia="en-US"/>
        </w:rPr>
      </w:pPr>
      <w:r>
        <w:rPr>
          <w:rFonts w:ascii="Tahoma" w:hAnsi="Tahoma" w:cs="Tahoma"/>
          <w:b/>
          <w:bCs/>
          <w:snapToGrid w:val="0"/>
          <w:color w:val="000000"/>
          <w:sz w:val="22"/>
          <w:szCs w:val="22"/>
          <w:lang w:eastAsia="en-US"/>
        </w:rPr>
        <w:t>Cap. 6</w:t>
      </w:r>
      <w:r w:rsidR="00E9466D" w:rsidRPr="00E9466D">
        <w:rPr>
          <w:rFonts w:ascii="Tahoma" w:hAnsi="Tahoma" w:cs="Tahoma"/>
          <w:b/>
          <w:bCs/>
          <w:snapToGrid w:val="0"/>
          <w:color w:val="000000"/>
          <w:sz w:val="22"/>
          <w:szCs w:val="22"/>
          <w:lang w:eastAsia="en-US"/>
        </w:rPr>
        <w:t>. GARANŢIA DE BUNĂ EXECUŢIE</w:t>
      </w:r>
    </w:p>
    <w:p w14:paraId="412A1F55" w14:textId="6E8D9930" w:rsidR="005B199D" w:rsidRPr="002912CA" w:rsidRDefault="007D5130" w:rsidP="005B199D">
      <w:pPr>
        <w:ind w:right="47"/>
        <w:jc w:val="both"/>
        <w:rPr>
          <w:rFonts w:ascii="Tahoma" w:hAnsi="Tahoma" w:cs="Tahoma"/>
          <w:iCs/>
          <w:sz w:val="22"/>
          <w:szCs w:val="22"/>
          <w:lang w:val="en-US" w:eastAsia="en-US"/>
        </w:rPr>
      </w:pPr>
      <w:r>
        <w:rPr>
          <w:rFonts w:ascii="Tahoma" w:hAnsi="Tahoma" w:cs="Tahoma"/>
          <w:sz w:val="22"/>
          <w:szCs w:val="22"/>
          <w:lang w:eastAsia="en-US"/>
        </w:rPr>
        <w:t>6</w:t>
      </w:r>
      <w:r w:rsidR="005B199D" w:rsidRPr="00633F66">
        <w:rPr>
          <w:rFonts w:ascii="Tahoma" w:hAnsi="Tahoma" w:cs="Tahoma"/>
          <w:sz w:val="22"/>
          <w:szCs w:val="22"/>
          <w:lang w:eastAsia="en-US"/>
        </w:rPr>
        <w:t>.1.</w:t>
      </w:r>
      <w:r w:rsidR="005B199D" w:rsidRPr="00633F66">
        <w:rPr>
          <w:rFonts w:ascii="Tahoma" w:hAnsi="Tahoma" w:cs="Tahoma"/>
          <w:b/>
          <w:sz w:val="22"/>
          <w:szCs w:val="22"/>
          <w:lang w:eastAsia="en-US"/>
        </w:rPr>
        <w:t xml:space="preserve"> </w:t>
      </w:r>
      <w:r w:rsidR="005B199D" w:rsidRPr="00633F66">
        <w:rPr>
          <w:rFonts w:ascii="Tahoma" w:hAnsi="Tahoma" w:cs="Tahoma"/>
          <w:sz w:val="22"/>
          <w:szCs w:val="22"/>
          <w:lang w:eastAsia="en-US"/>
        </w:rPr>
        <w:t>(1)</w:t>
      </w:r>
      <w:r w:rsidR="005B199D" w:rsidRPr="00633F66">
        <w:rPr>
          <w:rFonts w:ascii="Tahoma" w:hAnsi="Tahoma" w:cs="Tahoma"/>
          <w:b/>
          <w:sz w:val="22"/>
          <w:szCs w:val="22"/>
          <w:lang w:eastAsia="en-US"/>
        </w:rPr>
        <w:t xml:space="preserve"> </w:t>
      </w:r>
      <w:r w:rsidR="005B199D" w:rsidRPr="00633F66">
        <w:rPr>
          <w:rFonts w:ascii="Tahoma" w:hAnsi="Tahoma" w:cs="Tahoma"/>
          <w:b/>
          <w:i/>
          <w:sz w:val="22"/>
          <w:szCs w:val="22"/>
          <w:lang w:eastAsia="en-US"/>
        </w:rPr>
        <w:t>Prestatorul</w:t>
      </w:r>
      <w:r w:rsidR="005B199D" w:rsidRPr="00633F66">
        <w:rPr>
          <w:rFonts w:ascii="Tahoma" w:hAnsi="Tahoma" w:cs="Tahoma"/>
          <w:i/>
          <w:sz w:val="22"/>
          <w:szCs w:val="22"/>
          <w:lang w:eastAsia="en-US"/>
        </w:rPr>
        <w:t xml:space="preserve"> </w:t>
      </w:r>
      <w:r w:rsidR="005B199D" w:rsidRPr="00633F66">
        <w:rPr>
          <w:rFonts w:ascii="Tahoma" w:hAnsi="Tahoma" w:cs="Tahoma"/>
          <w:iCs/>
          <w:sz w:val="22"/>
          <w:szCs w:val="22"/>
          <w:lang w:eastAsia="en-US"/>
        </w:rPr>
        <w:t xml:space="preserve">garantează buna execuţie, cantitativă şi calitativă, a obligaţiilor care fac obiectul </w:t>
      </w:r>
      <w:r w:rsidR="005B199D" w:rsidRPr="00633F66">
        <w:rPr>
          <w:rFonts w:ascii="Tahoma" w:hAnsi="Tahoma" w:cs="Tahoma"/>
          <w:b/>
          <w:i/>
          <w:iCs/>
          <w:sz w:val="22"/>
          <w:szCs w:val="22"/>
          <w:lang w:eastAsia="en-US"/>
        </w:rPr>
        <w:t>Contractului</w:t>
      </w:r>
      <w:r w:rsidR="005B199D" w:rsidRPr="00633F66">
        <w:rPr>
          <w:rFonts w:ascii="Tahoma" w:hAnsi="Tahoma" w:cs="Tahoma"/>
          <w:iCs/>
          <w:sz w:val="22"/>
          <w:szCs w:val="22"/>
          <w:lang w:eastAsia="en-US"/>
        </w:rPr>
        <w:t>,</w:t>
      </w:r>
      <w:r w:rsidR="005B199D" w:rsidRPr="00633F66">
        <w:rPr>
          <w:rFonts w:ascii="Tahoma" w:hAnsi="Tahoma" w:cs="Tahoma"/>
          <w:b/>
          <w:i/>
          <w:iCs/>
          <w:sz w:val="22"/>
          <w:szCs w:val="22"/>
          <w:lang w:eastAsia="en-US"/>
        </w:rPr>
        <w:t xml:space="preserve"> </w:t>
      </w:r>
      <w:r w:rsidR="005B199D" w:rsidRPr="00633F66">
        <w:rPr>
          <w:rFonts w:ascii="Tahoma" w:hAnsi="Tahoma" w:cs="Tahoma"/>
          <w:iCs/>
          <w:sz w:val="22"/>
          <w:szCs w:val="22"/>
          <w:lang w:eastAsia="en-US"/>
        </w:rPr>
        <w:t xml:space="preserve">prin constituirea, în termen de cel mult 5 (cinci) zile lucrătoare de la semnarea </w:t>
      </w:r>
      <w:r w:rsidR="005B199D" w:rsidRPr="00633F66">
        <w:rPr>
          <w:rFonts w:ascii="Tahoma" w:hAnsi="Tahoma" w:cs="Tahoma"/>
          <w:b/>
          <w:i/>
          <w:sz w:val="22"/>
          <w:szCs w:val="22"/>
          <w:lang w:eastAsia="en-US"/>
        </w:rPr>
        <w:t>Contractului</w:t>
      </w:r>
      <w:r w:rsidR="005B199D" w:rsidRPr="00633F66">
        <w:rPr>
          <w:rFonts w:ascii="Tahoma" w:hAnsi="Tahoma" w:cs="Tahoma"/>
          <w:sz w:val="22"/>
          <w:szCs w:val="22"/>
          <w:lang w:eastAsia="en-US"/>
        </w:rPr>
        <w:t xml:space="preserve"> de către ambele părţi</w:t>
      </w:r>
      <w:r w:rsidR="005B199D" w:rsidRPr="00633F66">
        <w:rPr>
          <w:rFonts w:ascii="Tahoma" w:hAnsi="Tahoma" w:cs="Tahoma"/>
          <w:bCs/>
          <w:iCs/>
          <w:sz w:val="22"/>
          <w:szCs w:val="22"/>
          <w:lang w:eastAsia="en-US"/>
        </w:rPr>
        <w:t xml:space="preserve">, </w:t>
      </w:r>
      <w:r w:rsidR="005B199D" w:rsidRPr="00633F66">
        <w:rPr>
          <w:rFonts w:ascii="Tahoma" w:hAnsi="Tahoma" w:cs="Tahoma"/>
          <w:iCs/>
          <w:sz w:val="22"/>
          <w:szCs w:val="22"/>
          <w:lang w:eastAsia="en-US"/>
        </w:rPr>
        <w:t xml:space="preserve">a garanției de bună execuție în valoare de </w:t>
      </w:r>
      <w:r w:rsidR="005B199D">
        <w:rPr>
          <w:rFonts w:ascii="Tahoma" w:hAnsi="Tahoma" w:cs="Tahoma"/>
          <w:b/>
          <w:bCs/>
          <w:iCs/>
          <w:sz w:val="22"/>
          <w:szCs w:val="22"/>
          <w:lang w:eastAsia="en-US"/>
        </w:rPr>
        <w:t>.......</w:t>
      </w:r>
      <w:r w:rsidR="005B199D" w:rsidRPr="004D3162">
        <w:rPr>
          <w:rFonts w:ascii="Tahoma" w:hAnsi="Tahoma" w:cs="Tahoma"/>
          <w:b/>
          <w:bCs/>
          <w:iCs/>
          <w:sz w:val="22"/>
          <w:szCs w:val="22"/>
          <w:lang w:eastAsia="en-US"/>
        </w:rPr>
        <w:t xml:space="preserve"> Lei</w:t>
      </w:r>
      <w:r w:rsidR="005B199D" w:rsidRPr="00633F66">
        <w:rPr>
          <w:rFonts w:ascii="Tahoma" w:hAnsi="Tahoma" w:cs="Tahoma"/>
          <w:iCs/>
          <w:sz w:val="22"/>
          <w:szCs w:val="22"/>
          <w:lang w:eastAsia="en-US"/>
        </w:rPr>
        <w:t xml:space="preserve">, reprezentând 10% din prețul total al </w:t>
      </w:r>
      <w:r w:rsidR="005B199D" w:rsidRPr="00633F66">
        <w:rPr>
          <w:rFonts w:ascii="Tahoma" w:hAnsi="Tahoma" w:cs="Tahoma"/>
          <w:b/>
          <w:bCs/>
          <w:i/>
          <w:sz w:val="22"/>
          <w:szCs w:val="22"/>
          <w:lang w:eastAsia="en-US"/>
        </w:rPr>
        <w:t>Contractului</w:t>
      </w:r>
      <w:r w:rsidR="005B199D" w:rsidRPr="00633F66">
        <w:rPr>
          <w:rFonts w:ascii="Tahoma" w:hAnsi="Tahoma" w:cs="Tahoma"/>
          <w:iCs/>
          <w:sz w:val="22"/>
          <w:szCs w:val="22"/>
          <w:lang w:eastAsia="en-US"/>
        </w:rPr>
        <w:t>, fără TVA.</w:t>
      </w:r>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Acest</w:t>
      </w:r>
      <w:proofErr w:type="spellEnd"/>
      <w:r w:rsidR="005B199D" w:rsidRPr="002912CA">
        <w:rPr>
          <w:rFonts w:ascii="Tahoma" w:hAnsi="Tahoma" w:cs="Tahoma"/>
          <w:iCs/>
          <w:sz w:val="22"/>
          <w:szCs w:val="22"/>
          <w:lang w:val="en-US" w:eastAsia="en-US"/>
        </w:rPr>
        <w:t xml:space="preserve"> termen </w:t>
      </w:r>
      <w:proofErr w:type="spellStart"/>
      <w:r w:rsidR="005B199D" w:rsidRPr="002912CA">
        <w:rPr>
          <w:rFonts w:ascii="Tahoma" w:hAnsi="Tahoma" w:cs="Tahoma"/>
          <w:iCs/>
          <w:sz w:val="22"/>
          <w:szCs w:val="22"/>
          <w:lang w:val="en-US" w:eastAsia="en-US"/>
        </w:rPr>
        <w:t>poate</w:t>
      </w:r>
      <w:proofErr w:type="spellEnd"/>
      <w:r w:rsidR="005B199D" w:rsidRPr="002912CA">
        <w:rPr>
          <w:rFonts w:ascii="Tahoma" w:hAnsi="Tahoma" w:cs="Tahoma"/>
          <w:iCs/>
          <w:sz w:val="22"/>
          <w:szCs w:val="22"/>
          <w:lang w:val="en-US" w:eastAsia="en-US"/>
        </w:rPr>
        <w:t xml:space="preserve"> fi </w:t>
      </w:r>
      <w:proofErr w:type="spellStart"/>
      <w:r w:rsidR="005B199D" w:rsidRPr="002912CA">
        <w:rPr>
          <w:rFonts w:ascii="Tahoma" w:hAnsi="Tahoma" w:cs="Tahoma"/>
          <w:iCs/>
          <w:sz w:val="22"/>
          <w:szCs w:val="22"/>
          <w:lang w:val="en-US" w:eastAsia="en-US"/>
        </w:rPr>
        <w:t>prelungit</w:t>
      </w:r>
      <w:proofErr w:type="spellEnd"/>
      <w:r w:rsidR="005B199D" w:rsidRPr="002912CA">
        <w:rPr>
          <w:rFonts w:ascii="Tahoma" w:hAnsi="Tahoma" w:cs="Tahoma"/>
          <w:iCs/>
          <w:sz w:val="22"/>
          <w:szCs w:val="22"/>
          <w:lang w:val="en-US" w:eastAsia="en-US"/>
        </w:rPr>
        <w:t xml:space="preserve"> la </w:t>
      </w:r>
      <w:proofErr w:type="spellStart"/>
      <w:r w:rsidR="005B199D" w:rsidRPr="002912CA">
        <w:rPr>
          <w:rFonts w:ascii="Tahoma" w:hAnsi="Tahoma" w:cs="Tahoma"/>
          <w:iCs/>
          <w:sz w:val="22"/>
          <w:szCs w:val="22"/>
          <w:lang w:val="en-US" w:eastAsia="en-US"/>
        </w:rPr>
        <w:t>solicitarea</w:t>
      </w:r>
      <w:proofErr w:type="spellEnd"/>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justificată</w:t>
      </w:r>
      <w:proofErr w:type="spellEnd"/>
      <w:r w:rsidR="005B199D" w:rsidRPr="002912CA">
        <w:rPr>
          <w:rFonts w:ascii="Tahoma" w:hAnsi="Tahoma" w:cs="Tahoma"/>
          <w:iCs/>
          <w:sz w:val="22"/>
          <w:szCs w:val="22"/>
          <w:lang w:val="en-US" w:eastAsia="en-US"/>
        </w:rPr>
        <w:t xml:space="preserve"> a </w:t>
      </w:r>
      <w:proofErr w:type="spellStart"/>
      <w:r w:rsidR="005B199D" w:rsidRPr="002912CA">
        <w:rPr>
          <w:rFonts w:ascii="Tahoma" w:hAnsi="Tahoma" w:cs="Tahoma"/>
          <w:b/>
          <w:bCs/>
          <w:i/>
          <w:sz w:val="22"/>
          <w:szCs w:val="22"/>
          <w:lang w:val="en-US" w:eastAsia="en-US"/>
        </w:rPr>
        <w:t>Prestatorului</w:t>
      </w:r>
      <w:proofErr w:type="spellEnd"/>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fără</w:t>
      </w:r>
      <w:proofErr w:type="spellEnd"/>
      <w:r w:rsidR="005B199D" w:rsidRPr="002912CA">
        <w:rPr>
          <w:rFonts w:ascii="Tahoma" w:hAnsi="Tahoma" w:cs="Tahoma"/>
          <w:iCs/>
          <w:sz w:val="22"/>
          <w:szCs w:val="22"/>
          <w:lang w:val="en-US" w:eastAsia="en-US"/>
        </w:rPr>
        <w:t xml:space="preserve"> a </w:t>
      </w:r>
      <w:proofErr w:type="spellStart"/>
      <w:r w:rsidR="005B199D" w:rsidRPr="002912CA">
        <w:rPr>
          <w:rFonts w:ascii="Tahoma" w:hAnsi="Tahoma" w:cs="Tahoma"/>
          <w:iCs/>
          <w:sz w:val="22"/>
          <w:szCs w:val="22"/>
          <w:lang w:val="en-US" w:eastAsia="en-US"/>
        </w:rPr>
        <w:t>depăși</w:t>
      </w:r>
      <w:proofErr w:type="spellEnd"/>
      <w:r w:rsidR="005B199D" w:rsidRPr="002912CA">
        <w:rPr>
          <w:rFonts w:ascii="Tahoma" w:hAnsi="Tahoma" w:cs="Tahoma"/>
          <w:iCs/>
          <w:sz w:val="22"/>
          <w:szCs w:val="22"/>
          <w:lang w:val="en-US" w:eastAsia="en-US"/>
        </w:rPr>
        <w:t xml:space="preserve"> 15 </w:t>
      </w:r>
      <w:r w:rsidR="005B199D">
        <w:rPr>
          <w:rFonts w:ascii="Tahoma" w:hAnsi="Tahoma" w:cs="Tahoma"/>
          <w:iCs/>
          <w:sz w:val="22"/>
          <w:szCs w:val="22"/>
          <w:lang w:val="en-US" w:eastAsia="en-US"/>
        </w:rPr>
        <w:t>(</w:t>
      </w:r>
      <w:proofErr w:type="spellStart"/>
      <w:r w:rsidR="005B199D">
        <w:rPr>
          <w:rFonts w:ascii="Tahoma" w:hAnsi="Tahoma" w:cs="Tahoma"/>
          <w:iCs/>
          <w:sz w:val="22"/>
          <w:szCs w:val="22"/>
          <w:lang w:val="en-US" w:eastAsia="en-US"/>
        </w:rPr>
        <w:t>cincisprezece</w:t>
      </w:r>
      <w:proofErr w:type="spellEnd"/>
      <w:r w:rsidR="005B199D">
        <w:rPr>
          <w:rFonts w:ascii="Tahoma" w:hAnsi="Tahoma" w:cs="Tahoma"/>
          <w:iCs/>
          <w:sz w:val="22"/>
          <w:szCs w:val="22"/>
          <w:lang w:val="en-US" w:eastAsia="en-US"/>
        </w:rPr>
        <w:t xml:space="preserve">) </w:t>
      </w:r>
      <w:proofErr w:type="spellStart"/>
      <w:r w:rsidR="005B199D" w:rsidRPr="002912CA">
        <w:rPr>
          <w:rFonts w:ascii="Tahoma" w:hAnsi="Tahoma" w:cs="Tahoma"/>
          <w:iCs/>
          <w:sz w:val="22"/>
          <w:szCs w:val="22"/>
          <w:lang w:val="en-US" w:eastAsia="en-US"/>
        </w:rPr>
        <w:t>zile</w:t>
      </w:r>
      <w:proofErr w:type="spellEnd"/>
      <w:r w:rsidR="005B199D" w:rsidRPr="002912CA">
        <w:rPr>
          <w:rFonts w:ascii="Tahoma" w:hAnsi="Tahoma" w:cs="Tahoma"/>
          <w:iCs/>
          <w:sz w:val="22"/>
          <w:szCs w:val="22"/>
          <w:lang w:val="en-US" w:eastAsia="en-US"/>
        </w:rPr>
        <w:t xml:space="preserve"> de la data </w:t>
      </w:r>
      <w:proofErr w:type="spellStart"/>
      <w:r w:rsidR="005B199D" w:rsidRPr="002912CA">
        <w:rPr>
          <w:rFonts w:ascii="Tahoma" w:hAnsi="Tahoma" w:cs="Tahoma"/>
          <w:iCs/>
          <w:sz w:val="22"/>
          <w:szCs w:val="22"/>
          <w:lang w:val="en-US" w:eastAsia="en-US"/>
        </w:rPr>
        <w:t>semnării</w:t>
      </w:r>
      <w:proofErr w:type="spellEnd"/>
      <w:r w:rsidR="005B199D" w:rsidRPr="002912CA">
        <w:rPr>
          <w:rFonts w:ascii="Tahoma" w:hAnsi="Tahoma" w:cs="Tahoma"/>
          <w:iCs/>
          <w:sz w:val="22"/>
          <w:szCs w:val="22"/>
          <w:lang w:val="en-US" w:eastAsia="en-US"/>
        </w:rPr>
        <w:t xml:space="preserve"> </w:t>
      </w:r>
      <w:proofErr w:type="spellStart"/>
      <w:r w:rsidR="005B199D" w:rsidRPr="002912CA">
        <w:rPr>
          <w:rFonts w:ascii="Tahoma" w:hAnsi="Tahoma" w:cs="Tahoma"/>
          <w:b/>
          <w:bCs/>
          <w:i/>
          <w:sz w:val="22"/>
          <w:szCs w:val="22"/>
          <w:lang w:val="en-US" w:eastAsia="en-US"/>
        </w:rPr>
        <w:t>Contractului</w:t>
      </w:r>
      <w:proofErr w:type="spellEnd"/>
      <w:r w:rsidR="005B199D">
        <w:rPr>
          <w:rFonts w:ascii="Tahoma" w:hAnsi="Tahoma" w:cs="Tahoma"/>
          <w:iCs/>
          <w:sz w:val="22"/>
          <w:szCs w:val="22"/>
          <w:lang w:val="en-US" w:eastAsia="en-US"/>
        </w:rPr>
        <w:t xml:space="preserve"> de </w:t>
      </w:r>
      <w:proofErr w:type="spellStart"/>
      <w:r w:rsidR="005B199D">
        <w:rPr>
          <w:rFonts w:ascii="Tahoma" w:hAnsi="Tahoma" w:cs="Tahoma"/>
          <w:iCs/>
          <w:sz w:val="22"/>
          <w:szCs w:val="22"/>
          <w:lang w:val="en-US" w:eastAsia="en-US"/>
        </w:rPr>
        <w:t>către</w:t>
      </w:r>
      <w:proofErr w:type="spellEnd"/>
      <w:r w:rsidR="005B199D">
        <w:rPr>
          <w:rFonts w:ascii="Tahoma" w:hAnsi="Tahoma" w:cs="Tahoma"/>
          <w:iCs/>
          <w:sz w:val="22"/>
          <w:szCs w:val="22"/>
          <w:lang w:val="en-US" w:eastAsia="en-US"/>
        </w:rPr>
        <w:t xml:space="preserve"> </w:t>
      </w:r>
      <w:proofErr w:type="spellStart"/>
      <w:r w:rsidR="005B199D">
        <w:rPr>
          <w:rFonts w:ascii="Tahoma" w:hAnsi="Tahoma" w:cs="Tahoma"/>
          <w:iCs/>
          <w:sz w:val="22"/>
          <w:szCs w:val="22"/>
          <w:lang w:val="en-US" w:eastAsia="en-US"/>
        </w:rPr>
        <w:t>ambele</w:t>
      </w:r>
      <w:proofErr w:type="spellEnd"/>
      <w:r w:rsidR="005B199D">
        <w:rPr>
          <w:rFonts w:ascii="Tahoma" w:hAnsi="Tahoma" w:cs="Tahoma"/>
          <w:iCs/>
          <w:sz w:val="22"/>
          <w:szCs w:val="22"/>
          <w:lang w:val="en-US" w:eastAsia="en-US"/>
        </w:rPr>
        <w:t xml:space="preserve"> </w:t>
      </w:r>
      <w:proofErr w:type="spellStart"/>
      <w:r w:rsidR="005B199D">
        <w:rPr>
          <w:rFonts w:ascii="Tahoma" w:hAnsi="Tahoma" w:cs="Tahoma"/>
          <w:iCs/>
          <w:sz w:val="22"/>
          <w:szCs w:val="22"/>
          <w:lang w:val="en-US" w:eastAsia="en-US"/>
        </w:rPr>
        <w:t>părți</w:t>
      </w:r>
      <w:proofErr w:type="spellEnd"/>
      <w:r w:rsidR="00D10BAF">
        <w:rPr>
          <w:rFonts w:ascii="Tahoma" w:hAnsi="Tahoma" w:cs="Tahoma"/>
          <w:iCs/>
          <w:sz w:val="22"/>
          <w:szCs w:val="22"/>
          <w:lang w:val="en-US" w:eastAsia="en-US"/>
        </w:rPr>
        <w:t>.</w:t>
      </w:r>
    </w:p>
    <w:p w14:paraId="0800E051" w14:textId="77777777" w:rsidR="005B199D" w:rsidRPr="002912CA" w:rsidRDefault="005B199D" w:rsidP="00093106">
      <w:pPr>
        <w:ind w:right="47" w:firstLine="450"/>
        <w:jc w:val="both"/>
        <w:rPr>
          <w:rFonts w:ascii="Tahoma" w:hAnsi="Tahoma" w:cs="Tahoma"/>
          <w:iCs/>
          <w:sz w:val="22"/>
          <w:szCs w:val="22"/>
          <w:lang w:eastAsia="en-US"/>
        </w:rPr>
      </w:pPr>
      <w:r w:rsidRPr="002912CA">
        <w:rPr>
          <w:rFonts w:ascii="Tahoma" w:hAnsi="Tahoma" w:cs="Tahoma"/>
          <w:iCs/>
          <w:sz w:val="22"/>
          <w:szCs w:val="22"/>
          <w:lang w:val="en-US" w:eastAsia="en-US"/>
        </w:rPr>
        <w:t xml:space="preserve">(2) </w:t>
      </w:r>
      <w:r w:rsidRPr="002912CA">
        <w:rPr>
          <w:rFonts w:ascii="Tahoma" w:hAnsi="Tahoma" w:cs="Tahoma"/>
          <w:iCs/>
          <w:sz w:val="22"/>
          <w:szCs w:val="22"/>
          <w:lang w:eastAsia="en-US"/>
        </w:rPr>
        <w:t xml:space="preserve">Garanția de bună execuție prevăzută la alin. (1) </w:t>
      </w:r>
      <w:r w:rsidRPr="002912CA">
        <w:rPr>
          <w:rFonts w:ascii="Tahoma" w:eastAsia="Calibri" w:hAnsi="Tahoma" w:cs="Tahoma"/>
          <w:sz w:val="22"/>
          <w:szCs w:val="22"/>
          <w:lang w:eastAsia="en-US"/>
        </w:rPr>
        <w:t xml:space="preserve">trebuie să fie irevocabilă, necondiţionată şi </w:t>
      </w:r>
      <w:r w:rsidRPr="002912CA">
        <w:rPr>
          <w:rFonts w:ascii="Tahoma" w:hAnsi="Tahoma" w:cs="Tahoma"/>
          <w:iCs/>
          <w:sz w:val="22"/>
          <w:szCs w:val="22"/>
          <w:lang w:eastAsia="en-US"/>
        </w:rPr>
        <w:t>se constituie prin:</w:t>
      </w:r>
    </w:p>
    <w:p w14:paraId="24AA2E23" w14:textId="01FAD0DF" w:rsidR="005B199D" w:rsidRPr="002912CA" w:rsidRDefault="005B199D" w:rsidP="00093106">
      <w:pPr>
        <w:ind w:right="47" w:firstLine="360"/>
        <w:jc w:val="both"/>
        <w:rPr>
          <w:rFonts w:ascii="Tahoma" w:hAnsi="Tahoma" w:cs="Tahoma"/>
          <w:sz w:val="22"/>
          <w:szCs w:val="22"/>
          <w:lang w:eastAsia="en-US"/>
        </w:rPr>
      </w:pPr>
      <w:r w:rsidRPr="002912CA">
        <w:rPr>
          <w:rFonts w:ascii="Tahoma" w:hAnsi="Tahoma" w:cs="Tahoma"/>
          <w:iCs/>
          <w:sz w:val="22"/>
          <w:szCs w:val="22"/>
          <w:lang w:eastAsia="en-US"/>
        </w:rPr>
        <w:t xml:space="preserve"> a) instrument de garantare, emis în condiţiile legii, valabil până la data de </w:t>
      </w:r>
      <w:r>
        <w:rPr>
          <w:rFonts w:ascii="Tahoma" w:hAnsi="Tahoma" w:cs="Tahoma"/>
          <w:iCs/>
          <w:sz w:val="22"/>
          <w:szCs w:val="22"/>
          <w:lang w:eastAsia="en-US"/>
        </w:rPr>
        <w:t>..............</w:t>
      </w:r>
      <w:r w:rsidRPr="002912CA">
        <w:rPr>
          <w:rFonts w:ascii="Tahoma" w:hAnsi="Tahoma" w:cs="Tahoma"/>
          <w:iCs/>
          <w:sz w:val="22"/>
          <w:szCs w:val="22"/>
          <w:lang w:eastAsia="en-US"/>
        </w:rPr>
        <w:t xml:space="preserve">, emis exclusiv în favoarea </w:t>
      </w:r>
      <w:r w:rsidRPr="002912CA">
        <w:rPr>
          <w:rFonts w:ascii="Tahoma" w:hAnsi="Tahoma" w:cs="Tahoma"/>
          <w:b/>
          <w:bCs/>
          <w:i/>
          <w:iCs/>
          <w:sz w:val="22"/>
          <w:szCs w:val="22"/>
          <w:lang w:eastAsia="en-US"/>
        </w:rPr>
        <w:t>Achizitorului</w:t>
      </w:r>
      <w:r w:rsidRPr="002912CA">
        <w:rPr>
          <w:rFonts w:ascii="Tahoma" w:hAnsi="Tahoma" w:cs="Tahoma"/>
          <w:sz w:val="22"/>
          <w:szCs w:val="22"/>
          <w:lang w:eastAsia="en-US"/>
        </w:rPr>
        <w:t xml:space="preserve">, </w:t>
      </w:r>
      <w:r w:rsidRPr="002912CA">
        <w:rPr>
          <w:rFonts w:ascii="Tahoma" w:hAnsi="Tahoma" w:cs="Tahoma"/>
          <w:iCs/>
          <w:sz w:val="22"/>
          <w:szCs w:val="22"/>
          <w:lang w:eastAsia="en-US"/>
        </w:rPr>
        <w:t xml:space="preserve">într-o formă şi cu un conţinut substanţial identice cu modelul prezentat </w:t>
      </w:r>
      <w:r w:rsidR="00893081" w:rsidRPr="00893081">
        <w:rPr>
          <w:rFonts w:ascii="Tahoma" w:hAnsi="Tahoma" w:cs="Tahoma"/>
          <w:iCs/>
          <w:sz w:val="22"/>
          <w:szCs w:val="22"/>
          <w:lang w:eastAsia="en-US"/>
        </w:rPr>
        <w:t>în documentația de atribuire</w:t>
      </w:r>
      <w:r>
        <w:rPr>
          <w:rFonts w:ascii="Tahoma" w:hAnsi="Tahoma" w:cs="Tahoma"/>
          <w:sz w:val="22"/>
          <w:szCs w:val="22"/>
          <w:lang w:eastAsia="en-US"/>
        </w:rPr>
        <w:t>;</w:t>
      </w:r>
    </w:p>
    <w:p w14:paraId="2FB8BCB9" w14:textId="77777777" w:rsidR="005B199D" w:rsidRPr="002912CA" w:rsidRDefault="005B199D" w:rsidP="005B199D">
      <w:pPr>
        <w:ind w:right="47"/>
        <w:jc w:val="both"/>
        <w:rPr>
          <w:rFonts w:ascii="Tahoma" w:hAnsi="Tahoma" w:cs="Tahoma"/>
          <w:sz w:val="22"/>
          <w:szCs w:val="22"/>
          <w:lang w:eastAsia="en-US"/>
        </w:rPr>
      </w:pPr>
      <w:r w:rsidRPr="002912CA">
        <w:rPr>
          <w:rFonts w:ascii="Tahoma" w:hAnsi="Tahoma" w:cs="Tahoma"/>
          <w:sz w:val="22"/>
          <w:szCs w:val="22"/>
          <w:lang w:eastAsia="en-US"/>
        </w:rPr>
        <w:lastRenderedPageBreak/>
        <w:t>sau</w:t>
      </w:r>
    </w:p>
    <w:p w14:paraId="5D2CCE09" w14:textId="40B1D8F0" w:rsidR="005B199D" w:rsidRPr="002912CA" w:rsidRDefault="005B199D" w:rsidP="00093106">
      <w:pPr>
        <w:ind w:right="47" w:firstLine="450"/>
        <w:jc w:val="both"/>
        <w:rPr>
          <w:rFonts w:ascii="Tahoma" w:hAnsi="Tahoma" w:cs="Tahoma"/>
          <w:sz w:val="22"/>
          <w:szCs w:val="22"/>
          <w:lang w:eastAsia="en-US"/>
        </w:rPr>
      </w:pPr>
      <w:r w:rsidRPr="002912CA">
        <w:rPr>
          <w:rFonts w:ascii="Tahoma" w:hAnsi="Tahoma" w:cs="Tahoma"/>
          <w:sz w:val="22"/>
          <w:szCs w:val="22"/>
          <w:lang w:eastAsia="en-US"/>
        </w:rPr>
        <w:t xml:space="preserve">b) virament bancar în favoarea </w:t>
      </w:r>
      <w:r w:rsidRPr="002912CA">
        <w:rPr>
          <w:rFonts w:ascii="Tahoma" w:hAnsi="Tahoma" w:cs="Tahoma"/>
          <w:b/>
          <w:bCs/>
          <w:i/>
          <w:iCs/>
          <w:sz w:val="22"/>
          <w:szCs w:val="22"/>
          <w:lang w:eastAsia="en-US"/>
        </w:rPr>
        <w:t>Achizitorului</w:t>
      </w:r>
      <w:r w:rsidRPr="002912CA">
        <w:rPr>
          <w:rFonts w:ascii="Tahoma" w:hAnsi="Tahoma" w:cs="Tahoma"/>
          <w:i/>
          <w:iCs/>
          <w:sz w:val="22"/>
          <w:szCs w:val="22"/>
          <w:lang w:eastAsia="en-US"/>
        </w:rPr>
        <w:t xml:space="preserve"> </w:t>
      </w:r>
      <w:r w:rsidRPr="002912CA">
        <w:rPr>
          <w:rFonts w:ascii="Tahoma" w:hAnsi="Tahoma" w:cs="Tahoma"/>
          <w:sz w:val="22"/>
          <w:szCs w:val="22"/>
          <w:lang w:eastAsia="en-US"/>
        </w:rPr>
        <w:t>în contul nr. RO22TREZ7005005XXX000932, deschis la Trezoreria Operativă a Mun. Bucureşti</w:t>
      </w:r>
      <w:r>
        <w:rPr>
          <w:rFonts w:ascii="Tahoma" w:hAnsi="Tahoma" w:cs="Tahoma"/>
          <w:sz w:val="22"/>
          <w:szCs w:val="22"/>
          <w:lang w:eastAsia="en-US"/>
        </w:rPr>
        <w:t>;</w:t>
      </w:r>
    </w:p>
    <w:p w14:paraId="1AE91E64" w14:textId="7E23FCDE" w:rsidR="005B199D" w:rsidRDefault="005B199D" w:rsidP="005B199D">
      <w:pPr>
        <w:ind w:right="47"/>
        <w:rPr>
          <w:rFonts w:ascii="Tahoma" w:hAnsi="Tahoma" w:cs="Tahoma"/>
          <w:sz w:val="22"/>
          <w:szCs w:val="22"/>
          <w:lang w:eastAsia="en-US"/>
        </w:rPr>
      </w:pPr>
      <w:r w:rsidRPr="002912CA">
        <w:rPr>
          <w:rFonts w:ascii="Tahoma" w:hAnsi="Tahoma" w:cs="Tahoma"/>
          <w:sz w:val="22"/>
          <w:szCs w:val="22"/>
          <w:lang w:eastAsia="en-US"/>
        </w:rPr>
        <w:t xml:space="preserve">sau </w:t>
      </w:r>
    </w:p>
    <w:p w14:paraId="45A8C90F" w14:textId="18B6D0FE" w:rsidR="005B199D" w:rsidRPr="002912CA" w:rsidRDefault="005B199D" w:rsidP="00893081">
      <w:pPr>
        <w:ind w:right="47" w:firstLine="450"/>
        <w:jc w:val="both"/>
        <w:rPr>
          <w:rFonts w:ascii="Tahoma" w:hAnsi="Tahoma" w:cs="Tahoma"/>
          <w:sz w:val="22"/>
          <w:szCs w:val="22"/>
          <w:lang w:eastAsia="en-US"/>
        </w:rPr>
      </w:pPr>
      <w:r>
        <w:rPr>
          <w:rFonts w:ascii="Tahoma" w:hAnsi="Tahoma" w:cs="Tahoma"/>
          <w:sz w:val="22"/>
          <w:szCs w:val="22"/>
          <w:lang w:eastAsia="ro-RO"/>
        </w:rPr>
        <w:t>c</w:t>
      </w:r>
      <w:r w:rsidRPr="007378E7">
        <w:rPr>
          <w:rFonts w:ascii="Tahoma" w:hAnsi="Tahoma" w:cs="Tahoma"/>
          <w:sz w:val="22"/>
          <w:szCs w:val="22"/>
          <w:lang w:eastAsia="ro-RO"/>
        </w:rPr>
        <w:t xml:space="preserve">) depunerea la casieria </w:t>
      </w:r>
      <w:r w:rsidRPr="007378E7">
        <w:rPr>
          <w:rFonts w:ascii="Tahoma" w:hAnsi="Tahoma" w:cs="Tahoma"/>
          <w:b/>
          <w:bCs/>
          <w:i/>
          <w:iCs/>
          <w:sz w:val="22"/>
          <w:szCs w:val="22"/>
          <w:lang w:eastAsia="ro-RO"/>
        </w:rPr>
        <w:t>Achizitorului</w:t>
      </w:r>
      <w:r w:rsidRPr="007378E7">
        <w:rPr>
          <w:rFonts w:ascii="Tahoma" w:hAnsi="Tahoma" w:cs="Tahoma"/>
          <w:sz w:val="22"/>
          <w:szCs w:val="22"/>
          <w:lang w:eastAsia="ro-RO"/>
        </w:rPr>
        <w:t xml:space="preserve"> din str. Delea Noua nr. 2, Sector 3, </w:t>
      </w:r>
      <w:r>
        <w:rPr>
          <w:rFonts w:ascii="Tahoma" w:hAnsi="Tahoma" w:cs="Tahoma"/>
          <w:sz w:val="22"/>
          <w:szCs w:val="22"/>
          <w:lang w:eastAsia="ro-RO"/>
        </w:rPr>
        <w:t xml:space="preserve">Mun. </w:t>
      </w:r>
      <w:r w:rsidRPr="007378E7">
        <w:rPr>
          <w:rFonts w:ascii="Tahoma" w:hAnsi="Tahoma" w:cs="Tahoma"/>
          <w:sz w:val="22"/>
          <w:szCs w:val="22"/>
          <w:lang w:eastAsia="ro-RO"/>
        </w:rPr>
        <w:t>București a unor sume în numerar dacă valoarea este mai mică de 5.000</w:t>
      </w:r>
      <w:r>
        <w:rPr>
          <w:rFonts w:ascii="Tahoma" w:hAnsi="Tahoma" w:cs="Tahoma"/>
          <w:sz w:val="22"/>
          <w:szCs w:val="22"/>
          <w:lang w:eastAsia="ro-RO"/>
        </w:rPr>
        <w:t>,00</w:t>
      </w:r>
      <w:r w:rsidRPr="007378E7">
        <w:rPr>
          <w:rFonts w:ascii="Tahoma" w:hAnsi="Tahoma" w:cs="Tahoma"/>
          <w:sz w:val="22"/>
          <w:szCs w:val="22"/>
          <w:lang w:eastAsia="ro-RO"/>
        </w:rPr>
        <w:t xml:space="preserve"> Lei</w:t>
      </w:r>
      <w:r>
        <w:rPr>
          <w:rFonts w:ascii="Tahoma" w:hAnsi="Tahoma" w:cs="Tahoma"/>
          <w:sz w:val="22"/>
          <w:szCs w:val="22"/>
          <w:lang w:eastAsia="ro-RO"/>
        </w:rPr>
        <w:t>;</w:t>
      </w:r>
    </w:p>
    <w:p w14:paraId="7C3FA41D" w14:textId="0279CB1B" w:rsidR="005B199D" w:rsidRPr="002912CA" w:rsidRDefault="005B199D" w:rsidP="00093106">
      <w:pPr>
        <w:tabs>
          <w:tab w:val="left" w:pos="450"/>
        </w:tabs>
        <w:jc w:val="both"/>
        <w:rPr>
          <w:rFonts w:ascii="Tahoma" w:hAnsi="Tahoma" w:cs="Tahoma"/>
          <w:sz w:val="22"/>
          <w:szCs w:val="22"/>
          <w:lang w:eastAsia="ro-RO"/>
        </w:rPr>
      </w:pPr>
      <w:r w:rsidRPr="002912CA">
        <w:rPr>
          <w:rFonts w:ascii="Tahoma" w:hAnsi="Tahoma" w:cs="Tahoma"/>
          <w:sz w:val="22"/>
          <w:szCs w:val="22"/>
          <w:lang w:eastAsia="en-US"/>
        </w:rPr>
        <w:t xml:space="preserve">   </w:t>
      </w:r>
      <w:r w:rsidRPr="002912CA">
        <w:rPr>
          <w:rFonts w:ascii="Tahoma" w:hAnsi="Tahoma" w:cs="Tahoma"/>
          <w:sz w:val="22"/>
          <w:szCs w:val="22"/>
          <w:lang w:eastAsia="en-US"/>
        </w:rPr>
        <w:tab/>
      </w:r>
      <w:r w:rsidR="00093106">
        <w:rPr>
          <w:rFonts w:ascii="Tahoma" w:hAnsi="Tahoma" w:cs="Tahoma"/>
          <w:sz w:val="22"/>
          <w:szCs w:val="22"/>
          <w:lang w:eastAsia="en-US"/>
        </w:rPr>
        <w:t>d</w:t>
      </w:r>
      <w:r w:rsidRPr="002912CA">
        <w:rPr>
          <w:rFonts w:ascii="Tahoma" w:hAnsi="Tahoma" w:cs="Tahoma"/>
          <w:sz w:val="22"/>
          <w:szCs w:val="22"/>
          <w:lang w:eastAsia="en-US"/>
        </w:rPr>
        <w:t xml:space="preserve">) </w:t>
      </w:r>
      <w:r w:rsidRPr="002912CA">
        <w:rPr>
          <w:rFonts w:ascii="Tahoma" w:eastAsia="Calibri" w:hAnsi="Tahoma" w:cs="Tahoma"/>
          <w:sz w:val="22"/>
          <w:szCs w:val="22"/>
          <w:lang w:eastAsia="en-US"/>
        </w:rPr>
        <w:t>prin combinarea modalităţilor de constituire prevăzute la lit. a)-</w:t>
      </w:r>
      <w:r>
        <w:rPr>
          <w:rFonts w:ascii="Tahoma" w:eastAsia="Calibri" w:hAnsi="Tahoma" w:cs="Tahoma"/>
          <w:sz w:val="22"/>
          <w:szCs w:val="22"/>
          <w:lang w:eastAsia="en-US"/>
        </w:rPr>
        <w:t>c</w:t>
      </w:r>
      <w:r w:rsidRPr="002912CA">
        <w:rPr>
          <w:rFonts w:ascii="Tahoma" w:eastAsia="Calibri" w:hAnsi="Tahoma" w:cs="Tahoma"/>
          <w:sz w:val="22"/>
          <w:szCs w:val="22"/>
          <w:lang w:eastAsia="en-US"/>
        </w:rPr>
        <w:t>).</w:t>
      </w:r>
    </w:p>
    <w:p w14:paraId="3087D8CF" w14:textId="50558F2B" w:rsidR="005B199D" w:rsidRPr="00633F66" w:rsidRDefault="007D5130" w:rsidP="005B199D">
      <w:pPr>
        <w:jc w:val="both"/>
        <w:rPr>
          <w:rFonts w:ascii="Tahoma" w:hAnsi="Tahoma" w:cs="Tahoma"/>
          <w:sz w:val="22"/>
          <w:szCs w:val="22"/>
        </w:rPr>
      </w:pPr>
      <w:r>
        <w:rPr>
          <w:rFonts w:ascii="Tahoma" w:hAnsi="Tahoma" w:cs="Tahoma"/>
          <w:sz w:val="22"/>
          <w:szCs w:val="22"/>
        </w:rPr>
        <w:t>6</w:t>
      </w:r>
      <w:r w:rsidR="005B199D" w:rsidRPr="00633F66">
        <w:rPr>
          <w:rFonts w:ascii="Tahoma" w:hAnsi="Tahoma" w:cs="Tahoma"/>
          <w:sz w:val="22"/>
          <w:szCs w:val="22"/>
        </w:rPr>
        <w:t xml:space="preserve">.2. În cazul neconstituirii garanției de bună execuției, </w:t>
      </w:r>
      <w:r w:rsidR="005B199D" w:rsidRPr="00633F66">
        <w:rPr>
          <w:rFonts w:ascii="Tahoma" w:hAnsi="Tahoma" w:cs="Tahoma"/>
          <w:b/>
          <w:i/>
          <w:sz w:val="22"/>
          <w:szCs w:val="22"/>
        </w:rPr>
        <w:t xml:space="preserve">Achizitorul </w:t>
      </w:r>
      <w:r w:rsidR="005B199D" w:rsidRPr="00633F66">
        <w:rPr>
          <w:rFonts w:ascii="Tahoma" w:hAnsi="Tahoma" w:cs="Tahoma"/>
          <w:sz w:val="22"/>
          <w:szCs w:val="22"/>
        </w:rPr>
        <w:t>are dreptul de a rez</w:t>
      </w:r>
      <w:r w:rsidR="005B199D">
        <w:rPr>
          <w:rFonts w:ascii="Tahoma" w:hAnsi="Tahoma" w:cs="Tahoma"/>
          <w:sz w:val="22"/>
          <w:szCs w:val="22"/>
        </w:rPr>
        <w:t>oluționa</w:t>
      </w:r>
      <w:r w:rsidR="005B199D" w:rsidRPr="00633F66">
        <w:rPr>
          <w:rFonts w:ascii="Tahoma" w:hAnsi="Tahoma" w:cs="Tahoma"/>
          <w:sz w:val="22"/>
          <w:szCs w:val="22"/>
        </w:rPr>
        <w:t xml:space="preserve"> </w:t>
      </w:r>
      <w:r w:rsidR="005B199D" w:rsidRPr="00633F66">
        <w:rPr>
          <w:rFonts w:ascii="Tahoma" w:hAnsi="Tahoma" w:cs="Tahoma"/>
          <w:b/>
          <w:i/>
          <w:sz w:val="22"/>
          <w:szCs w:val="22"/>
        </w:rPr>
        <w:t xml:space="preserve">Contractul </w:t>
      </w:r>
      <w:r w:rsidR="005B199D" w:rsidRPr="00633F66">
        <w:rPr>
          <w:rFonts w:ascii="Tahoma" w:hAnsi="Tahoma" w:cs="Tahoma"/>
          <w:sz w:val="22"/>
          <w:szCs w:val="22"/>
        </w:rPr>
        <w:t xml:space="preserve">conform Cap. </w:t>
      </w:r>
      <w:r w:rsidR="005B199D" w:rsidRPr="000D735B">
        <w:rPr>
          <w:rFonts w:ascii="Tahoma" w:hAnsi="Tahoma" w:cs="Tahoma"/>
          <w:sz w:val="22"/>
          <w:szCs w:val="22"/>
        </w:rPr>
        <w:t>14. din</w:t>
      </w:r>
      <w:r w:rsidR="005B199D" w:rsidRPr="00633F66">
        <w:rPr>
          <w:rFonts w:ascii="Tahoma" w:hAnsi="Tahoma" w:cs="Tahoma"/>
          <w:sz w:val="22"/>
          <w:szCs w:val="22"/>
        </w:rPr>
        <w:t xml:space="preserve"> prezentul </w:t>
      </w:r>
      <w:r w:rsidR="005B199D" w:rsidRPr="00633F66">
        <w:rPr>
          <w:rFonts w:ascii="Tahoma" w:hAnsi="Tahoma" w:cs="Tahoma"/>
          <w:b/>
          <w:i/>
          <w:sz w:val="22"/>
          <w:szCs w:val="22"/>
        </w:rPr>
        <w:t>Contract</w:t>
      </w:r>
      <w:r w:rsidR="005B199D" w:rsidRPr="00633F66">
        <w:rPr>
          <w:rFonts w:ascii="Tahoma" w:hAnsi="Tahoma" w:cs="Tahoma"/>
          <w:sz w:val="22"/>
          <w:szCs w:val="22"/>
        </w:rPr>
        <w:t>.</w:t>
      </w:r>
    </w:p>
    <w:p w14:paraId="669542CE" w14:textId="20D54737" w:rsidR="005B199D" w:rsidRPr="00633F66" w:rsidRDefault="007D5130" w:rsidP="005B199D">
      <w:pPr>
        <w:jc w:val="both"/>
        <w:rPr>
          <w:rFonts w:ascii="Tahoma" w:hAnsi="Tahoma" w:cs="Tahoma"/>
          <w:sz w:val="22"/>
          <w:szCs w:val="22"/>
        </w:rPr>
      </w:pPr>
      <w:r>
        <w:rPr>
          <w:rFonts w:ascii="Tahoma" w:hAnsi="Tahoma" w:cs="Tahoma"/>
          <w:sz w:val="22"/>
          <w:szCs w:val="22"/>
        </w:rPr>
        <w:t>6</w:t>
      </w:r>
      <w:r w:rsidR="005B199D" w:rsidRPr="00633F66">
        <w:rPr>
          <w:rFonts w:ascii="Tahoma" w:hAnsi="Tahoma" w:cs="Tahoma"/>
          <w:sz w:val="22"/>
          <w:szCs w:val="22"/>
        </w:rPr>
        <w:t>.3.</w:t>
      </w:r>
      <w:r w:rsidR="005B199D" w:rsidRPr="00633F66">
        <w:rPr>
          <w:rFonts w:ascii="Tahoma" w:hAnsi="Tahoma" w:cs="Tahoma"/>
          <w:b/>
          <w:sz w:val="22"/>
          <w:szCs w:val="22"/>
        </w:rPr>
        <w:t xml:space="preserve"> </w:t>
      </w:r>
      <w:r w:rsidR="005B199D" w:rsidRPr="00633F66">
        <w:rPr>
          <w:rFonts w:ascii="Tahoma" w:hAnsi="Tahoma" w:cs="Tahoma"/>
          <w:sz w:val="22"/>
          <w:szCs w:val="22"/>
        </w:rPr>
        <w:t xml:space="preserve">(1) </w:t>
      </w:r>
      <w:r w:rsidR="005B199D" w:rsidRPr="00633F66">
        <w:rPr>
          <w:rFonts w:ascii="Tahoma" w:hAnsi="Tahoma" w:cs="Tahoma"/>
          <w:b/>
          <w:i/>
          <w:sz w:val="22"/>
          <w:szCs w:val="22"/>
        </w:rPr>
        <w:t xml:space="preserve">Achizitorul </w:t>
      </w:r>
      <w:r w:rsidR="005B199D" w:rsidRPr="00633F66">
        <w:rPr>
          <w:rFonts w:ascii="Tahoma" w:hAnsi="Tahoma" w:cs="Tahoma"/>
          <w:sz w:val="22"/>
          <w:szCs w:val="22"/>
        </w:rPr>
        <w:t xml:space="preserve">are dreptul de a emite pretenţii asupra garanţiei de bună execuţie, în limita prejudiciului creat, dacă </w:t>
      </w:r>
      <w:r w:rsidR="005B199D" w:rsidRPr="00633F66">
        <w:rPr>
          <w:rFonts w:ascii="Tahoma" w:hAnsi="Tahoma" w:cs="Tahoma"/>
          <w:b/>
          <w:i/>
          <w:sz w:val="22"/>
          <w:szCs w:val="22"/>
        </w:rPr>
        <w:t>Prestatorul</w:t>
      </w:r>
      <w:r w:rsidR="005B199D" w:rsidRPr="00633F66">
        <w:rPr>
          <w:rFonts w:ascii="Tahoma" w:hAnsi="Tahoma" w:cs="Tahoma"/>
          <w:sz w:val="22"/>
          <w:szCs w:val="22"/>
        </w:rPr>
        <w:t xml:space="preserve"> nu îşi îndeplineşte obligaţiile asumate prin prezentul </w:t>
      </w:r>
      <w:r w:rsidR="005B199D" w:rsidRPr="00633F66">
        <w:rPr>
          <w:rFonts w:ascii="Tahoma" w:hAnsi="Tahoma" w:cs="Tahoma"/>
          <w:b/>
          <w:i/>
          <w:sz w:val="22"/>
          <w:szCs w:val="22"/>
        </w:rPr>
        <w:t>Contract</w:t>
      </w:r>
      <w:r w:rsidR="005B199D" w:rsidRPr="00633F66">
        <w:rPr>
          <w:rFonts w:ascii="Tahoma" w:hAnsi="Tahoma" w:cs="Tahoma"/>
          <w:sz w:val="22"/>
          <w:szCs w:val="22"/>
        </w:rPr>
        <w:t xml:space="preserve">. Anterior emiterii de pretenţii asupra garanţiei de bună execuţie, </w:t>
      </w:r>
      <w:r w:rsidR="005B199D" w:rsidRPr="00633F66">
        <w:rPr>
          <w:rFonts w:ascii="Tahoma" w:hAnsi="Tahoma" w:cs="Tahoma"/>
          <w:b/>
          <w:i/>
          <w:sz w:val="22"/>
          <w:szCs w:val="22"/>
        </w:rPr>
        <w:t>Achizitorul</w:t>
      </w:r>
      <w:r w:rsidR="005B199D" w:rsidRPr="00633F66">
        <w:rPr>
          <w:rFonts w:ascii="Tahoma" w:hAnsi="Tahoma" w:cs="Tahoma"/>
          <w:sz w:val="22"/>
          <w:szCs w:val="22"/>
        </w:rPr>
        <w:t xml:space="preserve"> are obligaţia de a notifica pretenția atât </w:t>
      </w:r>
      <w:r w:rsidR="005B199D" w:rsidRPr="00633F66">
        <w:rPr>
          <w:rFonts w:ascii="Tahoma" w:hAnsi="Tahoma" w:cs="Tahoma"/>
          <w:b/>
          <w:i/>
          <w:sz w:val="22"/>
          <w:szCs w:val="22"/>
        </w:rPr>
        <w:t>Prestatorului</w:t>
      </w:r>
      <w:r w:rsidR="005B199D" w:rsidRPr="00633F66">
        <w:rPr>
          <w:rFonts w:ascii="Tahoma" w:hAnsi="Tahoma" w:cs="Tahoma"/>
          <w:bCs/>
          <w:iCs/>
          <w:sz w:val="22"/>
          <w:szCs w:val="22"/>
        </w:rPr>
        <w:t>,</w:t>
      </w:r>
      <w:r w:rsidR="005B199D" w:rsidRPr="00633F66">
        <w:rPr>
          <w:rFonts w:ascii="Tahoma" w:hAnsi="Tahoma" w:cs="Tahoma"/>
          <w:b/>
          <w:i/>
          <w:sz w:val="22"/>
          <w:szCs w:val="22"/>
        </w:rPr>
        <w:t xml:space="preserve"> </w:t>
      </w:r>
      <w:r w:rsidR="005B199D" w:rsidRPr="00633F66">
        <w:rPr>
          <w:rFonts w:ascii="Tahoma" w:hAnsi="Tahoma" w:cs="Tahoma"/>
          <w:sz w:val="22"/>
          <w:szCs w:val="22"/>
        </w:rPr>
        <w:t xml:space="preserve">cât și emitentului instrumentului de garantare, precizând totodată obligaţiile care nu au fost respectate și modul de calcul al prejudiciului conform prezentului </w:t>
      </w:r>
      <w:r w:rsidR="005B199D" w:rsidRPr="00633F66">
        <w:rPr>
          <w:rFonts w:ascii="Tahoma" w:hAnsi="Tahoma" w:cs="Tahoma"/>
          <w:b/>
          <w:i/>
          <w:sz w:val="22"/>
          <w:szCs w:val="22"/>
        </w:rPr>
        <w:t>Contract</w:t>
      </w:r>
      <w:r w:rsidR="005B199D" w:rsidRPr="00633F66">
        <w:rPr>
          <w:rFonts w:ascii="Tahoma" w:hAnsi="Tahoma" w:cs="Tahoma"/>
          <w:sz w:val="22"/>
          <w:szCs w:val="22"/>
        </w:rPr>
        <w:t>.</w:t>
      </w:r>
    </w:p>
    <w:p w14:paraId="0730CF3A" w14:textId="38C78070" w:rsidR="005B199D" w:rsidRPr="00633F66" w:rsidRDefault="005B199D" w:rsidP="005B199D">
      <w:pPr>
        <w:ind w:firstLine="450"/>
        <w:jc w:val="both"/>
        <w:rPr>
          <w:rFonts w:ascii="Tahoma" w:hAnsi="Tahoma" w:cs="Tahoma"/>
          <w:sz w:val="22"/>
          <w:szCs w:val="22"/>
        </w:rPr>
      </w:pPr>
      <w:r w:rsidRPr="00633F66">
        <w:rPr>
          <w:rFonts w:ascii="Tahoma" w:hAnsi="Tahoma" w:cs="Tahoma"/>
          <w:sz w:val="22"/>
          <w:szCs w:val="22"/>
        </w:rPr>
        <w:t xml:space="preserve">(2) În situația executării garanției de bună execuție, total sau parțial, </w:t>
      </w:r>
      <w:r w:rsidRPr="00633F66">
        <w:rPr>
          <w:rFonts w:ascii="Tahoma" w:hAnsi="Tahoma" w:cs="Tahoma"/>
          <w:b/>
          <w:i/>
          <w:sz w:val="22"/>
          <w:szCs w:val="22"/>
        </w:rPr>
        <w:t>Prestatorul</w:t>
      </w:r>
      <w:r w:rsidRPr="00633F66">
        <w:rPr>
          <w:rFonts w:ascii="Tahoma" w:hAnsi="Tahoma" w:cs="Tahoma"/>
          <w:sz w:val="22"/>
          <w:szCs w:val="22"/>
        </w:rPr>
        <w:t xml:space="preserve"> are obligația de a reîntregi garanția în cauză raportat la restul rămas de executat, în termen de maxim 5 (cinci) zile lucrătoare de la solicitarea </w:t>
      </w:r>
      <w:r w:rsidRPr="00633F66">
        <w:rPr>
          <w:rFonts w:ascii="Tahoma" w:hAnsi="Tahoma" w:cs="Tahoma"/>
          <w:b/>
          <w:i/>
          <w:sz w:val="22"/>
          <w:szCs w:val="22"/>
        </w:rPr>
        <w:t>Achizitorului</w:t>
      </w:r>
      <w:r w:rsidRPr="00633F66">
        <w:rPr>
          <w:rFonts w:ascii="Tahoma" w:hAnsi="Tahoma" w:cs="Tahoma"/>
          <w:sz w:val="22"/>
          <w:szCs w:val="22"/>
        </w:rPr>
        <w:t xml:space="preserve">. În cazul neîndeplinirii aceste obligații, prevederile </w:t>
      </w:r>
      <w:r>
        <w:rPr>
          <w:rFonts w:ascii="Tahoma" w:hAnsi="Tahoma" w:cs="Tahoma"/>
          <w:sz w:val="22"/>
          <w:szCs w:val="22"/>
        </w:rPr>
        <w:t>ar</w:t>
      </w:r>
      <w:r w:rsidRPr="00633F66">
        <w:rPr>
          <w:rFonts w:ascii="Tahoma" w:hAnsi="Tahoma" w:cs="Tahoma"/>
          <w:sz w:val="22"/>
          <w:szCs w:val="22"/>
        </w:rPr>
        <w:t xml:space="preserve">t. </w:t>
      </w:r>
      <w:r w:rsidR="007D5130">
        <w:rPr>
          <w:rFonts w:ascii="Tahoma" w:hAnsi="Tahoma" w:cs="Tahoma"/>
          <w:sz w:val="22"/>
          <w:szCs w:val="22"/>
        </w:rPr>
        <w:t>6</w:t>
      </w:r>
      <w:r w:rsidRPr="00633F66">
        <w:rPr>
          <w:rFonts w:ascii="Tahoma" w:hAnsi="Tahoma" w:cs="Tahoma"/>
          <w:sz w:val="22"/>
          <w:szCs w:val="22"/>
        </w:rPr>
        <w:t>.2. se aplică în mod corespunzător.</w:t>
      </w:r>
    </w:p>
    <w:p w14:paraId="768A973E" w14:textId="77777777" w:rsidR="005B199D" w:rsidRPr="00633F66" w:rsidRDefault="005B199D" w:rsidP="005B199D">
      <w:pPr>
        <w:ind w:firstLine="450"/>
        <w:jc w:val="both"/>
        <w:rPr>
          <w:rFonts w:ascii="Tahoma" w:hAnsi="Tahoma" w:cs="Tahoma"/>
          <w:sz w:val="22"/>
          <w:szCs w:val="22"/>
        </w:rPr>
      </w:pPr>
      <w:r w:rsidRPr="00633F66">
        <w:rPr>
          <w:rFonts w:ascii="Tahoma" w:hAnsi="Tahoma" w:cs="Tahoma"/>
          <w:sz w:val="22"/>
          <w:szCs w:val="22"/>
        </w:rPr>
        <w:t xml:space="preserve">(3) Dacă garanţia de bună execuţie nu acoperă integral valoarea prejudiciului, </w:t>
      </w:r>
      <w:r w:rsidRPr="00633F66">
        <w:rPr>
          <w:rFonts w:ascii="Tahoma" w:hAnsi="Tahoma" w:cs="Tahoma"/>
          <w:b/>
          <w:i/>
          <w:sz w:val="22"/>
          <w:szCs w:val="22"/>
        </w:rPr>
        <w:t>Achizitorul</w:t>
      </w:r>
      <w:r w:rsidRPr="00633F66">
        <w:rPr>
          <w:rFonts w:ascii="Tahoma" w:hAnsi="Tahoma" w:cs="Tahoma"/>
          <w:sz w:val="22"/>
          <w:szCs w:val="22"/>
        </w:rPr>
        <w:t xml:space="preserve"> are dreptul de a solicita </w:t>
      </w:r>
      <w:r w:rsidRPr="00633F66">
        <w:rPr>
          <w:rFonts w:ascii="Tahoma" w:hAnsi="Tahoma" w:cs="Tahoma"/>
          <w:b/>
          <w:i/>
          <w:sz w:val="22"/>
          <w:szCs w:val="22"/>
        </w:rPr>
        <w:t>Prestatorului</w:t>
      </w:r>
      <w:r w:rsidRPr="00633F66">
        <w:rPr>
          <w:rFonts w:ascii="Tahoma" w:hAnsi="Tahoma" w:cs="Tahoma"/>
          <w:sz w:val="22"/>
          <w:szCs w:val="22"/>
        </w:rPr>
        <w:t xml:space="preserve"> plata oricărei sume pentru acoperirea integrală a prejudiciului suferit. </w:t>
      </w:r>
    </w:p>
    <w:p w14:paraId="00DD957E" w14:textId="5CFD55E7" w:rsidR="005B199D" w:rsidRPr="006633DE" w:rsidRDefault="007D5130" w:rsidP="005B199D">
      <w:pPr>
        <w:jc w:val="both"/>
        <w:rPr>
          <w:rFonts w:ascii="Tahoma" w:hAnsi="Tahoma" w:cs="Tahoma"/>
          <w:i/>
          <w:sz w:val="22"/>
          <w:szCs w:val="22"/>
          <w:lang w:val="pt-BR" w:eastAsia="en-US"/>
        </w:rPr>
      </w:pPr>
      <w:r>
        <w:rPr>
          <w:rFonts w:ascii="Tahoma" w:hAnsi="Tahoma" w:cs="Tahoma"/>
          <w:sz w:val="22"/>
          <w:szCs w:val="22"/>
        </w:rPr>
        <w:t>6</w:t>
      </w:r>
      <w:r w:rsidR="005B199D" w:rsidRPr="00317E4B">
        <w:rPr>
          <w:rFonts w:ascii="Tahoma" w:hAnsi="Tahoma" w:cs="Tahoma"/>
          <w:sz w:val="22"/>
          <w:szCs w:val="22"/>
        </w:rPr>
        <w:t>.4</w:t>
      </w:r>
      <w:r w:rsidR="005B199D" w:rsidRPr="00535CCE">
        <w:rPr>
          <w:rFonts w:ascii="Tahoma" w:hAnsi="Tahoma" w:cs="Tahoma"/>
          <w:sz w:val="22"/>
          <w:szCs w:val="22"/>
        </w:rPr>
        <w:t xml:space="preserve">. (1) În cazul încheierii unui act adițional la </w:t>
      </w:r>
      <w:r w:rsidR="005B199D" w:rsidRPr="00535CCE">
        <w:rPr>
          <w:rFonts w:ascii="Tahoma" w:hAnsi="Tahoma" w:cs="Tahoma"/>
          <w:b/>
          <w:i/>
          <w:sz w:val="22"/>
          <w:szCs w:val="22"/>
        </w:rPr>
        <w:t>Contract</w:t>
      </w:r>
      <w:r w:rsidR="005B199D" w:rsidRPr="00535CCE">
        <w:rPr>
          <w:rFonts w:ascii="Tahoma" w:hAnsi="Tahoma" w:cs="Tahoma"/>
          <w:sz w:val="22"/>
          <w:szCs w:val="22"/>
        </w:rPr>
        <w:t xml:space="preserve"> pentru suplimentarea valorii conform </w:t>
      </w:r>
      <w:r>
        <w:rPr>
          <w:rFonts w:ascii="Tahoma" w:hAnsi="Tahoma" w:cs="Tahoma"/>
          <w:sz w:val="22"/>
          <w:szCs w:val="22"/>
        </w:rPr>
        <w:t>ar</w:t>
      </w:r>
      <w:r w:rsidR="005B199D" w:rsidRPr="00535CCE">
        <w:rPr>
          <w:rFonts w:ascii="Tahoma" w:hAnsi="Tahoma" w:cs="Tahoma"/>
          <w:sz w:val="22"/>
          <w:szCs w:val="22"/>
        </w:rPr>
        <w:t>t. 7.5</w:t>
      </w:r>
      <w:r w:rsidR="005B199D">
        <w:rPr>
          <w:rFonts w:ascii="Tahoma" w:hAnsi="Tahoma" w:cs="Tahoma"/>
          <w:sz w:val="22"/>
          <w:szCs w:val="22"/>
        </w:rPr>
        <w:t>.</w:t>
      </w:r>
      <w:r w:rsidR="005B199D" w:rsidRPr="00535CCE">
        <w:rPr>
          <w:rFonts w:ascii="Tahoma" w:hAnsi="Tahoma" w:cs="Tahoma"/>
          <w:sz w:val="22"/>
          <w:szCs w:val="22"/>
        </w:rPr>
        <w:t xml:space="preserve"> alin.</w:t>
      </w:r>
      <w:r w:rsidR="005B199D">
        <w:rPr>
          <w:rFonts w:ascii="Tahoma" w:hAnsi="Tahoma" w:cs="Tahoma"/>
          <w:sz w:val="22"/>
          <w:szCs w:val="22"/>
        </w:rPr>
        <w:t xml:space="preserve"> </w:t>
      </w:r>
      <w:r w:rsidR="005B199D" w:rsidRPr="00535CCE">
        <w:rPr>
          <w:rFonts w:ascii="Tahoma" w:hAnsi="Tahoma" w:cs="Tahoma"/>
          <w:sz w:val="22"/>
          <w:szCs w:val="22"/>
        </w:rPr>
        <w:t>(</w:t>
      </w:r>
      <w:r w:rsidR="00C17919">
        <w:rPr>
          <w:rFonts w:ascii="Tahoma" w:hAnsi="Tahoma" w:cs="Tahoma"/>
          <w:sz w:val="22"/>
          <w:szCs w:val="22"/>
        </w:rPr>
        <w:t>4</w:t>
      </w:r>
      <w:r w:rsidR="005B199D" w:rsidRPr="00535CCE">
        <w:rPr>
          <w:rFonts w:ascii="Tahoma" w:hAnsi="Tahoma" w:cs="Tahoma"/>
          <w:sz w:val="22"/>
          <w:szCs w:val="22"/>
        </w:rPr>
        <w:t xml:space="preserve">), </w:t>
      </w:r>
      <w:r w:rsidR="005B199D" w:rsidRPr="006633DE">
        <w:rPr>
          <w:rFonts w:ascii="Tahoma" w:hAnsi="Tahoma" w:cs="Tahoma"/>
          <w:b/>
          <w:i/>
          <w:sz w:val="22"/>
          <w:szCs w:val="22"/>
        </w:rPr>
        <w:t xml:space="preserve">Prestatorul </w:t>
      </w:r>
      <w:r w:rsidR="005B199D" w:rsidRPr="006633DE">
        <w:rPr>
          <w:rFonts w:ascii="Tahoma" w:hAnsi="Tahoma" w:cs="Tahoma"/>
          <w:sz w:val="22"/>
          <w:szCs w:val="22"/>
        </w:rPr>
        <w:t>are obligația de a majora valoarea garanției de bună execuție cu o sumă repr</w:t>
      </w:r>
      <w:r w:rsidR="005B199D" w:rsidRPr="00317E4B">
        <w:rPr>
          <w:rFonts w:ascii="Tahoma" w:hAnsi="Tahoma" w:cs="Tahoma"/>
          <w:sz w:val="22"/>
          <w:szCs w:val="22"/>
        </w:rPr>
        <w:t>e</w:t>
      </w:r>
      <w:r w:rsidR="005B199D" w:rsidRPr="00535CCE">
        <w:rPr>
          <w:rFonts w:ascii="Tahoma" w:hAnsi="Tahoma" w:cs="Tahoma"/>
          <w:sz w:val="22"/>
          <w:szCs w:val="22"/>
        </w:rPr>
        <w:t xml:space="preserve">zentând 10% din valoarea </w:t>
      </w:r>
      <w:r w:rsidR="005B199D" w:rsidRPr="00535CCE">
        <w:rPr>
          <w:rFonts w:ascii="Tahoma" w:hAnsi="Tahoma" w:cs="Tahoma"/>
          <w:sz w:val="22"/>
          <w:szCs w:val="22"/>
          <w:lang w:val="pt-BR" w:eastAsia="en-US"/>
        </w:rPr>
        <w:t>aferentă operațiunilor de reparație acceptate</w:t>
      </w:r>
      <w:r w:rsidR="005B199D" w:rsidRPr="006633DE">
        <w:rPr>
          <w:rFonts w:ascii="Tahoma" w:hAnsi="Tahoma" w:cs="Tahoma"/>
          <w:sz w:val="22"/>
          <w:szCs w:val="22"/>
          <w:lang w:val="pt-BR" w:eastAsia="en-US"/>
        </w:rPr>
        <w:t xml:space="preserve"> de către </w:t>
      </w:r>
      <w:r w:rsidR="005B199D" w:rsidRPr="006633DE">
        <w:rPr>
          <w:rFonts w:ascii="Tahoma" w:hAnsi="Tahoma" w:cs="Tahoma"/>
          <w:b/>
          <w:i/>
          <w:sz w:val="22"/>
          <w:szCs w:val="22"/>
          <w:lang w:val="pt-BR" w:eastAsia="en-US"/>
        </w:rPr>
        <w:t>Achizitor</w:t>
      </w:r>
      <w:r w:rsidR="005B199D" w:rsidRPr="007D5130">
        <w:rPr>
          <w:rFonts w:ascii="Tahoma" w:hAnsi="Tahoma" w:cs="Tahoma"/>
          <w:iCs/>
          <w:sz w:val="22"/>
          <w:szCs w:val="22"/>
          <w:lang w:val="pt-BR" w:eastAsia="en-US"/>
        </w:rPr>
        <w:t>.</w:t>
      </w:r>
      <w:r w:rsidR="005B199D" w:rsidRPr="006633DE">
        <w:rPr>
          <w:rFonts w:ascii="Tahoma" w:hAnsi="Tahoma" w:cs="Tahoma"/>
          <w:i/>
          <w:sz w:val="22"/>
          <w:szCs w:val="22"/>
          <w:lang w:val="pt-BR" w:eastAsia="en-US"/>
        </w:rPr>
        <w:t xml:space="preserve"> </w:t>
      </w:r>
    </w:p>
    <w:p w14:paraId="4FBCC23D" w14:textId="4C57E44B" w:rsidR="005B199D" w:rsidRPr="004C426B" w:rsidRDefault="005B199D" w:rsidP="005B199D">
      <w:pPr>
        <w:ind w:firstLine="450"/>
        <w:jc w:val="both"/>
        <w:rPr>
          <w:rFonts w:ascii="Tahoma" w:hAnsi="Tahoma" w:cs="Tahoma"/>
          <w:sz w:val="22"/>
          <w:szCs w:val="22"/>
        </w:rPr>
      </w:pPr>
      <w:r w:rsidRPr="00535CCE">
        <w:rPr>
          <w:rFonts w:ascii="Tahoma" w:hAnsi="Tahoma" w:cs="Tahoma"/>
          <w:sz w:val="22"/>
          <w:szCs w:val="22"/>
          <w:lang w:val="pt-BR" w:eastAsia="en-US"/>
        </w:rPr>
        <w:t xml:space="preserve">(2) </w:t>
      </w:r>
      <w:r w:rsidRPr="00535CCE">
        <w:rPr>
          <w:rFonts w:ascii="Tahoma" w:hAnsi="Tahoma" w:cs="Tahoma"/>
          <w:b/>
          <w:i/>
          <w:sz w:val="22"/>
          <w:szCs w:val="22"/>
          <w:lang w:val="pt-BR" w:eastAsia="en-US"/>
        </w:rPr>
        <w:t xml:space="preserve">Prestatorul </w:t>
      </w:r>
      <w:r w:rsidRPr="00535CCE">
        <w:rPr>
          <w:rFonts w:ascii="Tahoma" w:hAnsi="Tahoma" w:cs="Tahoma"/>
          <w:sz w:val="22"/>
          <w:szCs w:val="22"/>
          <w:lang w:val="pt-BR" w:eastAsia="en-US"/>
        </w:rPr>
        <w:t>va prezenta dovada majorării garanției de bună execuție în termen de maxim 5</w:t>
      </w:r>
      <w:r>
        <w:rPr>
          <w:rFonts w:ascii="Tahoma" w:hAnsi="Tahoma" w:cs="Tahoma"/>
          <w:sz w:val="22"/>
          <w:szCs w:val="22"/>
          <w:lang w:val="pt-BR" w:eastAsia="en-US"/>
        </w:rPr>
        <w:t xml:space="preserve"> (cinci)</w:t>
      </w:r>
      <w:r w:rsidRPr="00535CCE">
        <w:rPr>
          <w:rFonts w:ascii="Tahoma" w:hAnsi="Tahoma" w:cs="Tahoma"/>
          <w:sz w:val="22"/>
          <w:szCs w:val="22"/>
          <w:lang w:val="pt-BR" w:eastAsia="en-US"/>
        </w:rPr>
        <w:t xml:space="preserve"> zile lucrătoare de la data încheierii </w:t>
      </w:r>
      <w:r>
        <w:rPr>
          <w:rFonts w:ascii="Tahoma" w:hAnsi="Tahoma" w:cs="Tahoma"/>
          <w:sz w:val="22"/>
          <w:szCs w:val="22"/>
          <w:lang w:val="pt-BR" w:eastAsia="en-US"/>
        </w:rPr>
        <w:t>a</w:t>
      </w:r>
      <w:r w:rsidRPr="00535CCE">
        <w:rPr>
          <w:rFonts w:ascii="Tahoma" w:hAnsi="Tahoma" w:cs="Tahoma"/>
          <w:sz w:val="22"/>
          <w:szCs w:val="22"/>
          <w:lang w:val="pt-BR" w:eastAsia="en-US"/>
        </w:rPr>
        <w:t>ctului adițional, în caz contrar se v</w:t>
      </w:r>
      <w:r>
        <w:rPr>
          <w:rFonts w:ascii="Tahoma" w:hAnsi="Tahoma" w:cs="Tahoma"/>
          <w:sz w:val="22"/>
          <w:szCs w:val="22"/>
          <w:lang w:val="pt-BR" w:eastAsia="en-US"/>
        </w:rPr>
        <w:t>or</w:t>
      </w:r>
      <w:r w:rsidRPr="00535CCE">
        <w:rPr>
          <w:rFonts w:ascii="Tahoma" w:hAnsi="Tahoma" w:cs="Tahoma"/>
          <w:sz w:val="22"/>
          <w:szCs w:val="22"/>
          <w:lang w:val="pt-BR" w:eastAsia="en-US"/>
        </w:rPr>
        <w:t xml:space="preserve"> aplica </w:t>
      </w:r>
      <w:r>
        <w:rPr>
          <w:rFonts w:ascii="Tahoma" w:hAnsi="Tahoma" w:cs="Tahoma"/>
          <w:sz w:val="22"/>
          <w:szCs w:val="22"/>
          <w:lang w:val="pt-BR" w:eastAsia="en-US"/>
        </w:rPr>
        <w:t xml:space="preserve">dispozoițiile </w:t>
      </w:r>
      <w:r w:rsidR="007D5130">
        <w:rPr>
          <w:rFonts w:ascii="Tahoma" w:hAnsi="Tahoma" w:cs="Tahoma"/>
          <w:sz w:val="22"/>
          <w:szCs w:val="22"/>
          <w:lang w:val="pt-BR" w:eastAsia="en-US"/>
        </w:rPr>
        <w:t>ar</w:t>
      </w:r>
      <w:r w:rsidRPr="00535CCE">
        <w:rPr>
          <w:rFonts w:ascii="Tahoma" w:hAnsi="Tahoma" w:cs="Tahoma"/>
          <w:sz w:val="22"/>
          <w:szCs w:val="22"/>
          <w:lang w:val="pt-BR" w:eastAsia="en-US"/>
        </w:rPr>
        <w:t xml:space="preserve">t. </w:t>
      </w:r>
      <w:r w:rsidR="007D5130">
        <w:rPr>
          <w:rFonts w:ascii="Tahoma" w:hAnsi="Tahoma" w:cs="Tahoma"/>
          <w:sz w:val="22"/>
          <w:szCs w:val="22"/>
          <w:lang w:val="pt-BR" w:eastAsia="en-US"/>
        </w:rPr>
        <w:t>6</w:t>
      </w:r>
      <w:r w:rsidRPr="00535CCE">
        <w:rPr>
          <w:rFonts w:ascii="Tahoma" w:hAnsi="Tahoma" w:cs="Tahoma"/>
          <w:sz w:val="22"/>
          <w:szCs w:val="22"/>
          <w:lang w:val="pt-BR" w:eastAsia="en-US"/>
        </w:rPr>
        <w:t>.2</w:t>
      </w:r>
      <w:r>
        <w:rPr>
          <w:rFonts w:ascii="Tahoma" w:hAnsi="Tahoma" w:cs="Tahoma"/>
          <w:sz w:val="22"/>
          <w:szCs w:val="22"/>
          <w:lang w:val="pt-BR" w:eastAsia="en-US"/>
        </w:rPr>
        <w:t>.</w:t>
      </w:r>
    </w:p>
    <w:p w14:paraId="7A67320B" w14:textId="34C95E4C" w:rsidR="007160CA" w:rsidRPr="007160CA" w:rsidRDefault="007D5130" w:rsidP="007160CA">
      <w:pPr>
        <w:jc w:val="both"/>
      </w:pPr>
      <w:r>
        <w:rPr>
          <w:rFonts w:ascii="Tahoma" w:hAnsi="Tahoma" w:cs="Tahoma"/>
          <w:sz w:val="22"/>
          <w:szCs w:val="22"/>
        </w:rPr>
        <w:t>6</w:t>
      </w:r>
      <w:r w:rsidR="005B199D" w:rsidRPr="00633F66">
        <w:rPr>
          <w:rFonts w:ascii="Tahoma" w:hAnsi="Tahoma" w:cs="Tahoma"/>
          <w:sz w:val="22"/>
          <w:szCs w:val="22"/>
        </w:rPr>
        <w:t>.</w:t>
      </w:r>
      <w:r>
        <w:rPr>
          <w:rFonts w:ascii="Tahoma" w:hAnsi="Tahoma" w:cs="Tahoma"/>
          <w:sz w:val="22"/>
          <w:szCs w:val="22"/>
        </w:rPr>
        <w:t>5</w:t>
      </w:r>
      <w:r w:rsidR="005B199D" w:rsidRPr="00633F66">
        <w:rPr>
          <w:rFonts w:ascii="Tahoma" w:hAnsi="Tahoma" w:cs="Tahoma"/>
          <w:sz w:val="22"/>
          <w:szCs w:val="22"/>
        </w:rPr>
        <w:t xml:space="preserve">. </w:t>
      </w:r>
      <w:r w:rsidR="007160CA" w:rsidRPr="007160CA">
        <w:rPr>
          <w:rFonts w:ascii="Tahoma" w:hAnsi="Tahoma" w:cs="Tahoma"/>
          <w:sz w:val="22"/>
          <w:szCs w:val="22"/>
        </w:rPr>
        <w:t xml:space="preserve">În termen de maxim 14 (paisprezece) zile </w:t>
      </w:r>
      <w:r w:rsidR="007160CA" w:rsidRPr="007160CA">
        <w:rPr>
          <w:rFonts w:ascii="Tahoma" w:hAnsi="Tahoma" w:cs="Tahoma"/>
          <w:sz w:val="22"/>
          <w:szCs w:val="22"/>
          <w:lang w:val="it-IT" w:eastAsia="en-US"/>
        </w:rPr>
        <w:t>de la data</w:t>
      </w:r>
      <w:r w:rsidR="007160CA">
        <w:rPr>
          <w:rFonts w:ascii="Tahoma" w:hAnsi="Tahoma" w:cs="Tahoma"/>
          <w:sz w:val="22"/>
          <w:szCs w:val="22"/>
          <w:lang w:val="it-IT" w:eastAsia="en-US"/>
        </w:rPr>
        <w:t xml:space="preserve"> întocmirii procesului-verbal de recepție</w:t>
      </w:r>
      <w:r w:rsidR="007160CA" w:rsidRPr="007160CA">
        <w:rPr>
          <w:rFonts w:ascii="Tahoma" w:hAnsi="Tahoma" w:cs="Tahoma"/>
          <w:sz w:val="22"/>
          <w:szCs w:val="22"/>
        </w:rPr>
        <w:t xml:space="preserve"> și dacă </w:t>
      </w:r>
      <w:r w:rsidR="00FC534B" w:rsidRPr="00FC534B">
        <w:rPr>
          <w:rFonts w:ascii="Tahoma" w:hAnsi="Tahoma" w:cs="Tahoma"/>
          <w:b/>
          <w:i/>
          <w:sz w:val="22"/>
          <w:szCs w:val="22"/>
        </w:rPr>
        <w:t xml:space="preserve">Achizitorul </w:t>
      </w:r>
      <w:r w:rsidR="007160CA" w:rsidRPr="007160CA">
        <w:rPr>
          <w:rFonts w:ascii="Tahoma" w:hAnsi="Tahoma" w:cs="Tahoma"/>
          <w:sz w:val="22"/>
          <w:szCs w:val="22"/>
        </w:rPr>
        <w:t xml:space="preserve">nu a ridicat până la acea dată pretenţii asupra garanţiei de bună execuţie, părţile convin eliberarea integrală a garanţiei de bună execuţie. </w:t>
      </w:r>
    </w:p>
    <w:p w14:paraId="14862754" w14:textId="77777777" w:rsidR="00E9466D" w:rsidRDefault="00E9466D" w:rsidP="00E9466D">
      <w:pPr>
        <w:jc w:val="both"/>
        <w:rPr>
          <w:rFonts w:ascii="Tahoma" w:hAnsi="Tahoma" w:cs="Tahoma"/>
          <w:b/>
          <w:sz w:val="22"/>
          <w:szCs w:val="22"/>
          <w:lang w:val="es-ES" w:eastAsia="en-US"/>
        </w:rPr>
      </w:pPr>
    </w:p>
    <w:p w14:paraId="799F80AD" w14:textId="2FAB2D64" w:rsidR="00E9466D" w:rsidRPr="00E9466D" w:rsidRDefault="00401299" w:rsidP="00E9466D">
      <w:pPr>
        <w:jc w:val="both"/>
        <w:rPr>
          <w:rFonts w:ascii="Tahoma" w:hAnsi="Tahoma" w:cs="Tahoma"/>
          <w:b/>
          <w:sz w:val="22"/>
          <w:szCs w:val="22"/>
          <w:lang w:val="es-ES" w:eastAsia="en-US"/>
        </w:rPr>
      </w:pPr>
      <w:r>
        <w:rPr>
          <w:rFonts w:ascii="Tahoma" w:hAnsi="Tahoma" w:cs="Tahoma"/>
          <w:b/>
          <w:sz w:val="22"/>
          <w:szCs w:val="22"/>
          <w:lang w:val="es-ES" w:eastAsia="en-US"/>
        </w:rPr>
        <w:t>Cap. 7</w:t>
      </w:r>
      <w:r w:rsidR="00E9466D" w:rsidRPr="00E9466D">
        <w:rPr>
          <w:rFonts w:ascii="Tahoma" w:hAnsi="Tahoma" w:cs="Tahoma"/>
          <w:b/>
          <w:sz w:val="22"/>
          <w:szCs w:val="22"/>
          <w:lang w:val="es-ES" w:eastAsia="en-US"/>
        </w:rPr>
        <w:t>. OBLIGAŢIILE GENERALE ALE PRESTATORULUI</w:t>
      </w:r>
    </w:p>
    <w:p w14:paraId="45110C5F" w14:textId="77777777" w:rsidR="00826793" w:rsidRPr="00C30E28" w:rsidRDefault="00826793" w:rsidP="00826793">
      <w:pPr>
        <w:jc w:val="both"/>
        <w:rPr>
          <w:rFonts w:ascii="Tahoma" w:hAnsi="Tahoma" w:cs="Tahoma"/>
          <w:sz w:val="22"/>
          <w:szCs w:val="22"/>
        </w:rPr>
      </w:pPr>
      <w:r w:rsidRPr="00C30E28">
        <w:rPr>
          <w:rFonts w:ascii="Tahoma" w:hAnsi="Tahoma" w:cs="Tahoma"/>
          <w:sz w:val="22"/>
          <w:szCs w:val="22"/>
        </w:rPr>
        <w:t>7.1.</w:t>
      </w:r>
      <w:r w:rsidRPr="00C30E28">
        <w:rPr>
          <w:rFonts w:ascii="Tahoma" w:hAnsi="Tahoma" w:cs="Tahoma"/>
          <w:b/>
          <w:sz w:val="22"/>
          <w:szCs w:val="22"/>
        </w:rPr>
        <w:t xml:space="preserve"> </w:t>
      </w:r>
      <w:r w:rsidRPr="00C30E28">
        <w:rPr>
          <w:rFonts w:ascii="Tahoma" w:hAnsi="Tahoma" w:cs="Tahoma"/>
          <w:b/>
          <w:i/>
          <w:sz w:val="22"/>
          <w:szCs w:val="22"/>
        </w:rPr>
        <w:t>Prestatorul</w:t>
      </w:r>
      <w:r w:rsidRPr="00C30E28">
        <w:rPr>
          <w:rFonts w:ascii="Tahoma" w:hAnsi="Tahoma" w:cs="Tahoma"/>
          <w:sz w:val="22"/>
          <w:szCs w:val="22"/>
        </w:rPr>
        <w:t xml:space="preserve"> declară şi garantează că are deplina competenţă de a semna prezentul </w:t>
      </w:r>
      <w:r w:rsidRPr="00C30E28">
        <w:rPr>
          <w:rFonts w:ascii="Tahoma" w:hAnsi="Tahoma" w:cs="Tahoma"/>
          <w:b/>
          <w:bCs/>
          <w:i/>
          <w:iCs/>
          <w:sz w:val="22"/>
          <w:szCs w:val="22"/>
        </w:rPr>
        <w:t>Contract</w:t>
      </w:r>
      <w:r w:rsidRPr="00C30E28">
        <w:rPr>
          <w:rFonts w:ascii="Tahoma" w:hAnsi="Tahoma" w:cs="Tahoma"/>
          <w:b/>
          <w:bCs/>
          <w:iCs/>
          <w:sz w:val="22"/>
          <w:szCs w:val="22"/>
        </w:rPr>
        <w:t xml:space="preserve"> </w:t>
      </w:r>
      <w:r w:rsidRPr="00C30E28">
        <w:rPr>
          <w:rFonts w:ascii="Tahoma" w:hAnsi="Tahoma" w:cs="Tahoma"/>
          <w:sz w:val="22"/>
          <w:szCs w:val="22"/>
        </w:rPr>
        <w:t>şi de a executa obligaţiile ce-i revin.</w:t>
      </w:r>
    </w:p>
    <w:p w14:paraId="3A1474AD" w14:textId="77777777" w:rsidR="00826793" w:rsidRPr="00C30E28" w:rsidRDefault="00826793" w:rsidP="00826793">
      <w:pPr>
        <w:jc w:val="both"/>
        <w:rPr>
          <w:rFonts w:ascii="Tahoma" w:hAnsi="Tahoma" w:cs="Tahoma"/>
          <w:sz w:val="22"/>
          <w:szCs w:val="22"/>
        </w:rPr>
      </w:pPr>
      <w:r w:rsidRPr="00C30E28">
        <w:rPr>
          <w:rFonts w:ascii="Tahoma" w:hAnsi="Tahoma" w:cs="Tahoma"/>
          <w:sz w:val="22"/>
          <w:szCs w:val="22"/>
        </w:rPr>
        <w:t xml:space="preserve">7.2. Persoana care semnează </w:t>
      </w:r>
      <w:r w:rsidRPr="00C30E28">
        <w:rPr>
          <w:rFonts w:ascii="Tahoma" w:hAnsi="Tahoma" w:cs="Tahoma"/>
          <w:b/>
          <w:i/>
          <w:sz w:val="22"/>
          <w:szCs w:val="22"/>
        </w:rPr>
        <w:t>Contractul</w:t>
      </w:r>
      <w:r w:rsidRPr="00C30E28">
        <w:rPr>
          <w:rFonts w:ascii="Tahoma" w:hAnsi="Tahoma" w:cs="Tahoma"/>
          <w:sz w:val="22"/>
          <w:szCs w:val="22"/>
        </w:rPr>
        <w:t xml:space="preserve"> în numele </w:t>
      </w:r>
      <w:r w:rsidRPr="00C30E28">
        <w:rPr>
          <w:rFonts w:ascii="Tahoma" w:hAnsi="Tahoma" w:cs="Tahoma"/>
          <w:b/>
          <w:i/>
          <w:sz w:val="22"/>
          <w:szCs w:val="22"/>
        </w:rPr>
        <w:t>Prestatorului</w:t>
      </w:r>
      <w:r w:rsidRPr="00C30E28">
        <w:rPr>
          <w:rFonts w:ascii="Tahoma" w:hAnsi="Tahoma" w:cs="Tahoma"/>
          <w:b/>
          <w:sz w:val="22"/>
          <w:szCs w:val="22"/>
        </w:rPr>
        <w:t xml:space="preserve"> </w:t>
      </w:r>
      <w:r w:rsidRPr="00C30E28">
        <w:rPr>
          <w:rFonts w:ascii="Tahoma" w:hAnsi="Tahoma" w:cs="Tahoma"/>
          <w:sz w:val="22"/>
          <w:szCs w:val="22"/>
        </w:rPr>
        <w:t>este legal împuternicită în acest sens.</w:t>
      </w:r>
    </w:p>
    <w:p w14:paraId="3DCCD45C" w14:textId="77777777" w:rsidR="00826793" w:rsidRPr="00C30E28" w:rsidRDefault="00826793" w:rsidP="00826793">
      <w:pPr>
        <w:tabs>
          <w:tab w:val="left" w:pos="630"/>
        </w:tabs>
        <w:jc w:val="both"/>
        <w:rPr>
          <w:rFonts w:ascii="Tahoma" w:hAnsi="Tahoma" w:cs="Tahoma"/>
          <w:snapToGrid w:val="0"/>
          <w:sz w:val="22"/>
          <w:szCs w:val="22"/>
          <w:lang w:val="pt-PT"/>
        </w:rPr>
      </w:pPr>
      <w:r w:rsidRPr="00C30E28">
        <w:rPr>
          <w:rFonts w:ascii="Tahoma" w:hAnsi="Tahoma" w:cs="Tahoma"/>
          <w:sz w:val="22"/>
          <w:szCs w:val="22"/>
        </w:rPr>
        <w:t>7.3.</w:t>
      </w:r>
      <w:r w:rsidRPr="00C30E28">
        <w:rPr>
          <w:rFonts w:ascii="Tahoma" w:hAnsi="Tahoma" w:cs="Tahoma"/>
          <w:b/>
          <w:sz w:val="22"/>
          <w:szCs w:val="22"/>
        </w:rPr>
        <w:t xml:space="preserve"> </w:t>
      </w:r>
      <w:r w:rsidRPr="00C30E28">
        <w:rPr>
          <w:rFonts w:ascii="Tahoma" w:hAnsi="Tahoma" w:cs="Tahoma"/>
          <w:b/>
          <w:i/>
          <w:sz w:val="22"/>
          <w:szCs w:val="22"/>
        </w:rPr>
        <w:t xml:space="preserve">Prestatorul </w:t>
      </w:r>
      <w:r w:rsidRPr="00C30E28">
        <w:rPr>
          <w:rFonts w:ascii="Tahoma" w:hAnsi="Tahoma" w:cs="Tahoma"/>
          <w:sz w:val="22"/>
          <w:szCs w:val="22"/>
        </w:rPr>
        <w:t xml:space="preserve">se obligă să presteze serviciile care fac obiectul </w:t>
      </w:r>
      <w:r w:rsidRPr="00C30E28">
        <w:rPr>
          <w:rFonts w:ascii="Tahoma" w:hAnsi="Tahoma" w:cs="Tahoma"/>
          <w:b/>
          <w:i/>
          <w:sz w:val="22"/>
          <w:szCs w:val="22"/>
        </w:rPr>
        <w:t>Contractului</w:t>
      </w:r>
      <w:r w:rsidRPr="00C30E28">
        <w:rPr>
          <w:rFonts w:ascii="Tahoma" w:hAnsi="Tahoma" w:cs="Tahoma"/>
          <w:b/>
          <w:i/>
          <w:snapToGrid w:val="0"/>
          <w:sz w:val="22"/>
          <w:szCs w:val="22"/>
          <w:lang w:val="pt-PT"/>
        </w:rPr>
        <w:t xml:space="preserve"> </w:t>
      </w:r>
      <w:r w:rsidRPr="00C30E28">
        <w:rPr>
          <w:rFonts w:ascii="Tahoma" w:hAnsi="Tahoma" w:cs="Tahoma"/>
          <w:snapToGrid w:val="0"/>
          <w:sz w:val="22"/>
          <w:szCs w:val="22"/>
          <w:lang w:val="pt-PT"/>
        </w:rPr>
        <w:t xml:space="preserve">cu profesionalismul şi promptitudinea cuvenite angajamentului asumat şi cu respectarea termenelor şi condiţiilor prevăzute în </w:t>
      </w:r>
      <w:r w:rsidRPr="00C30E28">
        <w:rPr>
          <w:rFonts w:ascii="Tahoma" w:hAnsi="Tahoma" w:cs="Tahoma"/>
          <w:b/>
          <w:snapToGrid w:val="0"/>
          <w:sz w:val="22"/>
          <w:szCs w:val="22"/>
          <w:lang w:val="pt-PT"/>
        </w:rPr>
        <w:t>Acordul-cadru</w:t>
      </w:r>
      <w:r w:rsidRPr="00C30E28">
        <w:rPr>
          <w:rFonts w:ascii="Tahoma" w:hAnsi="Tahoma" w:cs="Tahoma"/>
          <w:snapToGrid w:val="0"/>
          <w:sz w:val="22"/>
          <w:szCs w:val="22"/>
          <w:lang w:val="pt-PT"/>
        </w:rPr>
        <w:t xml:space="preserve"> și în anexele la acesta. </w:t>
      </w:r>
    </w:p>
    <w:p w14:paraId="75FB9A25" w14:textId="3C673959" w:rsidR="00826793" w:rsidRPr="00C30E28" w:rsidRDefault="00826793" w:rsidP="00826793">
      <w:pPr>
        <w:jc w:val="both"/>
        <w:rPr>
          <w:rFonts w:ascii="Tahoma" w:hAnsi="Tahoma" w:cs="Tahoma"/>
          <w:bCs/>
          <w:color w:val="000000"/>
          <w:sz w:val="22"/>
          <w:szCs w:val="22"/>
        </w:rPr>
      </w:pPr>
      <w:r w:rsidRPr="00C30E28">
        <w:rPr>
          <w:rFonts w:ascii="Tahoma" w:hAnsi="Tahoma" w:cs="Tahoma"/>
          <w:snapToGrid w:val="0"/>
          <w:sz w:val="22"/>
          <w:szCs w:val="22"/>
          <w:lang w:val="pt-PT"/>
        </w:rPr>
        <w:t xml:space="preserve">7.4. (1) </w:t>
      </w:r>
      <w:r w:rsidRPr="00C30E28">
        <w:rPr>
          <w:rFonts w:ascii="Tahoma" w:hAnsi="Tahoma" w:cs="Tahoma"/>
          <w:bCs/>
          <w:color w:val="000000"/>
          <w:sz w:val="22"/>
          <w:szCs w:val="22"/>
        </w:rPr>
        <w:t xml:space="preserve">În vederea prestării </w:t>
      </w:r>
      <w:r w:rsidRPr="00C30E28">
        <w:rPr>
          <w:rFonts w:ascii="Tahoma" w:eastAsia="Calibri" w:hAnsi="Tahoma" w:cs="Tahoma"/>
          <w:bCs/>
          <w:sz w:val="22"/>
          <w:szCs w:val="22"/>
        </w:rPr>
        <w:t>serviciilor de mentenanță</w:t>
      </w:r>
      <w:r w:rsidRPr="00C30E28">
        <w:rPr>
          <w:rFonts w:ascii="Tahoma" w:hAnsi="Tahoma" w:cs="Tahoma"/>
          <w:bCs/>
          <w:color w:val="000000"/>
          <w:sz w:val="22"/>
          <w:szCs w:val="22"/>
        </w:rPr>
        <w:t xml:space="preserve">, </w:t>
      </w:r>
      <w:r w:rsidRPr="00C30E28">
        <w:rPr>
          <w:rFonts w:ascii="Tahoma" w:hAnsi="Tahoma" w:cs="Tahoma"/>
          <w:b/>
          <w:bCs/>
          <w:i/>
          <w:color w:val="000000"/>
          <w:sz w:val="22"/>
          <w:szCs w:val="22"/>
        </w:rPr>
        <w:t>Prestatorul</w:t>
      </w:r>
      <w:r w:rsidRPr="00C30E28">
        <w:rPr>
          <w:rFonts w:ascii="Tahoma" w:hAnsi="Tahoma" w:cs="Tahoma"/>
          <w:bCs/>
          <w:color w:val="000000"/>
          <w:sz w:val="22"/>
          <w:szCs w:val="22"/>
        </w:rPr>
        <w:t xml:space="preserve"> are obligația de a se prezenta la locațiile </w:t>
      </w:r>
      <w:r w:rsidRPr="00C30E28">
        <w:rPr>
          <w:rFonts w:ascii="Tahoma" w:hAnsi="Tahoma" w:cs="Tahoma"/>
          <w:b/>
          <w:bCs/>
          <w:i/>
          <w:color w:val="000000"/>
          <w:sz w:val="22"/>
          <w:szCs w:val="22"/>
        </w:rPr>
        <w:t>Achizitorului</w:t>
      </w:r>
      <w:r w:rsidRPr="00C30E28">
        <w:rPr>
          <w:rFonts w:ascii="Tahoma" w:hAnsi="Tahoma" w:cs="Tahoma"/>
          <w:bCs/>
          <w:color w:val="000000"/>
          <w:sz w:val="22"/>
          <w:szCs w:val="22"/>
        </w:rPr>
        <w:t xml:space="preserve"> unde se află </w:t>
      </w:r>
      <w:r w:rsidRPr="00C30E28">
        <w:rPr>
          <w:rFonts w:ascii="Tahoma" w:hAnsi="Tahoma" w:cs="Tahoma"/>
          <w:sz w:val="22"/>
          <w:szCs w:val="22"/>
          <w:lang w:eastAsia="en-US"/>
        </w:rPr>
        <w:t>senzorii și consol</w:t>
      </w:r>
      <w:r>
        <w:rPr>
          <w:rFonts w:ascii="Tahoma" w:hAnsi="Tahoma" w:cs="Tahoma"/>
          <w:sz w:val="22"/>
          <w:szCs w:val="22"/>
          <w:lang w:eastAsia="en-US"/>
        </w:rPr>
        <w:t>ele</w:t>
      </w:r>
      <w:r w:rsidRPr="00C30E28">
        <w:rPr>
          <w:rFonts w:ascii="Tahoma" w:hAnsi="Tahoma" w:cs="Tahoma"/>
          <w:sz w:val="22"/>
          <w:szCs w:val="22"/>
          <w:lang w:eastAsia="en-US"/>
        </w:rPr>
        <w:t xml:space="preserve"> de operare </w:t>
      </w:r>
      <w:r>
        <w:rPr>
          <w:rFonts w:ascii="Tahoma" w:hAnsi="Tahoma" w:cs="Tahoma"/>
          <w:sz w:val="22"/>
          <w:szCs w:val="22"/>
          <w:lang w:eastAsia="en-US"/>
        </w:rPr>
        <w:t xml:space="preserve">senzori </w:t>
      </w:r>
      <w:r w:rsidRPr="00C30E28">
        <w:rPr>
          <w:rFonts w:ascii="Tahoma" w:hAnsi="Tahoma" w:cs="Tahoma"/>
          <w:sz w:val="22"/>
          <w:szCs w:val="22"/>
          <w:lang w:eastAsia="en-US"/>
        </w:rPr>
        <w:t>selecta</w:t>
      </w:r>
      <w:r>
        <w:rPr>
          <w:rFonts w:ascii="Tahoma" w:hAnsi="Tahoma" w:cs="Tahoma"/>
          <w:sz w:val="22"/>
          <w:szCs w:val="22"/>
          <w:lang w:eastAsia="en-US"/>
        </w:rPr>
        <w:t>ți/</w:t>
      </w:r>
      <w:r w:rsidRPr="00C30E28">
        <w:rPr>
          <w:rFonts w:ascii="Tahoma" w:hAnsi="Tahoma" w:cs="Tahoma"/>
          <w:sz w:val="22"/>
          <w:szCs w:val="22"/>
          <w:lang w:eastAsia="en-US"/>
        </w:rPr>
        <w:t xml:space="preserve">te </w:t>
      </w:r>
      <w:r w:rsidRPr="00C30E28">
        <w:rPr>
          <w:rFonts w:ascii="Tahoma" w:hAnsi="Tahoma" w:cs="Tahoma"/>
          <w:bCs/>
          <w:color w:val="000000"/>
          <w:sz w:val="22"/>
          <w:szCs w:val="22"/>
        </w:rPr>
        <w:t>și va efectua operațiunile de mentenanță, în condi</w:t>
      </w:r>
      <w:r w:rsidRPr="00C30E28">
        <w:rPr>
          <w:rFonts w:ascii="Tahoma" w:hAnsi="Tahoma" w:cs="Tahoma" w:hint="eastAsia"/>
          <w:bCs/>
          <w:color w:val="000000"/>
          <w:sz w:val="22"/>
          <w:szCs w:val="22"/>
        </w:rPr>
        <w:t>ţ</w:t>
      </w:r>
      <w:r w:rsidRPr="00C30E28">
        <w:rPr>
          <w:rFonts w:ascii="Tahoma" w:hAnsi="Tahoma" w:cs="Tahoma"/>
          <w:bCs/>
          <w:color w:val="000000"/>
          <w:sz w:val="22"/>
          <w:szCs w:val="22"/>
        </w:rPr>
        <w:t>iile prev</w:t>
      </w:r>
      <w:r w:rsidRPr="00C30E28">
        <w:rPr>
          <w:rFonts w:ascii="Tahoma" w:hAnsi="Tahoma" w:cs="Tahoma" w:hint="eastAsia"/>
          <w:bCs/>
          <w:color w:val="000000"/>
          <w:sz w:val="22"/>
          <w:szCs w:val="22"/>
        </w:rPr>
        <w:t>ă</w:t>
      </w:r>
      <w:r w:rsidRPr="00C30E28">
        <w:rPr>
          <w:rFonts w:ascii="Tahoma" w:hAnsi="Tahoma" w:cs="Tahoma"/>
          <w:bCs/>
          <w:color w:val="000000"/>
          <w:sz w:val="22"/>
          <w:szCs w:val="22"/>
        </w:rPr>
        <w:t xml:space="preserve">zute în </w:t>
      </w:r>
      <w:r w:rsidRPr="00C30E28">
        <w:rPr>
          <w:rFonts w:ascii="Tahoma" w:hAnsi="Tahoma" w:cs="Tahoma"/>
          <w:b/>
          <w:bCs/>
          <w:color w:val="000000"/>
          <w:sz w:val="22"/>
          <w:szCs w:val="22"/>
        </w:rPr>
        <w:t>Acordul-cadru</w:t>
      </w:r>
      <w:r w:rsidRPr="00C30E28">
        <w:rPr>
          <w:rFonts w:ascii="Tahoma" w:hAnsi="Tahoma" w:cs="Tahoma"/>
          <w:bCs/>
          <w:color w:val="000000"/>
          <w:sz w:val="22"/>
          <w:szCs w:val="22"/>
        </w:rPr>
        <w:t xml:space="preserve"> și în anexele la acesta.</w:t>
      </w:r>
    </w:p>
    <w:p w14:paraId="50557DA5" w14:textId="2AE32533" w:rsidR="00826793" w:rsidRPr="00C30E28" w:rsidRDefault="00826793" w:rsidP="00826793">
      <w:pPr>
        <w:ind w:firstLine="450"/>
        <w:jc w:val="both"/>
        <w:rPr>
          <w:rFonts w:ascii="Tahoma" w:hAnsi="Tahoma" w:cs="Tahoma"/>
          <w:sz w:val="22"/>
          <w:szCs w:val="22"/>
          <w:lang w:eastAsia="en-US"/>
        </w:rPr>
      </w:pPr>
      <w:r w:rsidRPr="00C30E28">
        <w:rPr>
          <w:rFonts w:ascii="Tahoma" w:hAnsi="Tahoma" w:cs="Tahoma"/>
          <w:snapToGrid w:val="0"/>
          <w:sz w:val="22"/>
          <w:szCs w:val="22"/>
          <w:lang w:val="pt-PT"/>
        </w:rPr>
        <w:t xml:space="preserve">(2) </w:t>
      </w:r>
      <w:r w:rsidRPr="00C30E28">
        <w:rPr>
          <w:rFonts w:ascii="Tahoma" w:hAnsi="Tahoma" w:cs="Tahoma"/>
          <w:b/>
          <w:i/>
          <w:snapToGrid w:val="0"/>
          <w:sz w:val="22"/>
          <w:szCs w:val="22"/>
          <w:lang w:val="pt-PT"/>
        </w:rPr>
        <w:t>Prestatorul</w:t>
      </w:r>
      <w:r w:rsidRPr="00C30E28">
        <w:rPr>
          <w:rFonts w:ascii="Tahoma" w:hAnsi="Tahoma" w:cs="Tahoma"/>
          <w:snapToGrid w:val="0"/>
          <w:sz w:val="22"/>
          <w:szCs w:val="22"/>
          <w:lang w:val="pt-PT"/>
        </w:rPr>
        <w:t xml:space="preserve"> are obligația de a </w:t>
      </w:r>
      <w:r w:rsidRPr="00C30E28">
        <w:rPr>
          <w:rFonts w:ascii="Tahoma" w:hAnsi="Tahoma" w:cs="Tahoma"/>
          <w:sz w:val="22"/>
          <w:szCs w:val="22"/>
          <w:lang w:eastAsia="en-US"/>
        </w:rPr>
        <w:t xml:space="preserve">efectua operațiunile de mentenanță în termen de maxim </w:t>
      </w:r>
      <w:r w:rsidR="001E64AD">
        <w:rPr>
          <w:rFonts w:ascii="Tahoma" w:hAnsi="Tahoma" w:cs="Tahoma"/>
          <w:b/>
          <w:sz w:val="22"/>
          <w:szCs w:val="22"/>
          <w:lang w:eastAsia="en-US"/>
        </w:rPr>
        <w:t>...</w:t>
      </w:r>
      <w:r w:rsidRPr="004A6F28">
        <w:rPr>
          <w:rFonts w:ascii="Tahoma" w:hAnsi="Tahoma" w:cs="Tahoma"/>
          <w:b/>
          <w:sz w:val="22"/>
          <w:szCs w:val="22"/>
          <w:lang w:eastAsia="en-US"/>
        </w:rPr>
        <w:t>(</w:t>
      </w:r>
      <w:r w:rsidR="001E64AD">
        <w:rPr>
          <w:rFonts w:ascii="Tahoma" w:hAnsi="Tahoma" w:cs="Tahoma"/>
          <w:b/>
          <w:sz w:val="22"/>
          <w:szCs w:val="22"/>
          <w:lang w:eastAsia="en-US"/>
        </w:rPr>
        <w:t>......</w:t>
      </w:r>
      <w:r w:rsidRPr="004A6F28">
        <w:rPr>
          <w:rFonts w:ascii="Tahoma" w:hAnsi="Tahoma" w:cs="Tahoma"/>
          <w:b/>
          <w:sz w:val="22"/>
          <w:szCs w:val="22"/>
          <w:lang w:eastAsia="en-US"/>
        </w:rPr>
        <w:t>) zile</w:t>
      </w:r>
      <w:r w:rsidRPr="00C30E28">
        <w:rPr>
          <w:rFonts w:ascii="Tahoma" w:hAnsi="Tahoma" w:cs="Tahoma"/>
          <w:sz w:val="22"/>
          <w:szCs w:val="22"/>
          <w:lang w:eastAsia="en-US"/>
        </w:rPr>
        <w:t xml:space="preserve"> de la data semnării </w:t>
      </w:r>
      <w:r w:rsidRPr="00C30E28">
        <w:rPr>
          <w:rFonts w:ascii="Tahoma" w:hAnsi="Tahoma" w:cs="Tahoma"/>
          <w:b/>
          <w:i/>
          <w:sz w:val="22"/>
          <w:szCs w:val="22"/>
          <w:lang w:eastAsia="en-US"/>
        </w:rPr>
        <w:t xml:space="preserve">Contractului </w:t>
      </w:r>
      <w:r w:rsidRPr="00C30E28">
        <w:rPr>
          <w:rFonts w:ascii="Tahoma" w:hAnsi="Tahoma" w:cs="Tahoma"/>
          <w:sz w:val="22"/>
          <w:szCs w:val="22"/>
          <w:lang w:eastAsia="en-US"/>
        </w:rPr>
        <w:t>de către ambele părți.</w:t>
      </w:r>
    </w:p>
    <w:p w14:paraId="7AC1F4AF" w14:textId="0A27EAC3" w:rsidR="00826793" w:rsidRDefault="00826793" w:rsidP="00826793">
      <w:pPr>
        <w:jc w:val="both"/>
        <w:rPr>
          <w:rFonts w:ascii="Tahoma" w:hAnsi="Tahoma" w:cs="Tahoma"/>
          <w:sz w:val="22"/>
          <w:szCs w:val="22"/>
          <w:lang w:val="pt-BR" w:eastAsia="en-US"/>
        </w:rPr>
      </w:pPr>
      <w:r w:rsidRPr="00C30E28">
        <w:rPr>
          <w:rFonts w:ascii="Tahoma" w:hAnsi="Tahoma" w:cs="Tahoma"/>
          <w:sz w:val="22"/>
          <w:szCs w:val="22"/>
          <w:lang w:eastAsia="en-US"/>
        </w:rPr>
        <w:t xml:space="preserve">7.5. </w:t>
      </w:r>
      <w:r w:rsidRPr="00C30E28">
        <w:rPr>
          <w:rFonts w:ascii="Tahoma" w:hAnsi="Tahoma" w:cs="Tahoma"/>
          <w:bCs/>
          <w:color w:val="000000"/>
          <w:sz w:val="22"/>
          <w:szCs w:val="22"/>
          <w:lang w:eastAsia="en-US"/>
        </w:rPr>
        <w:t xml:space="preserve">(1) </w:t>
      </w:r>
      <w:r w:rsidRPr="00826793">
        <w:rPr>
          <w:rFonts w:ascii="Tahoma" w:hAnsi="Tahoma" w:cs="Tahoma"/>
          <w:sz w:val="22"/>
          <w:szCs w:val="22"/>
          <w:lang w:eastAsia="en-US"/>
        </w:rPr>
        <w:t>În cazul în care în urma realizării operațiunii de mentenanță rezultă că echipamentele/instalațiile din componența senzorilor și a consolelor de operare senzori selectați</w:t>
      </w:r>
      <w:r>
        <w:rPr>
          <w:rFonts w:ascii="Tahoma" w:hAnsi="Tahoma" w:cs="Tahoma"/>
          <w:sz w:val="22"/>
          <w:szCs w:val="22"/>
          <w:lang w:eastAsia="en-US"/>
        </w:rPr>
        <w:t>/te</w:t>
      </w:r>
      <w:r w:rsidRPr="00826793">
        <w:rPr>
          <w:rFonts w:ascii="Tahoma" w:hAnsi="Tahoma" w:cs="Tahoma"/>
          <w:sz w:val="22"/>
          <w:szCs w:val="22"/>
          <w:lang w:eastAsia="en-US"/>
        </w:rPr>
        <w:t xml:space="preserve"> sunt defecte, </w:t>
      </w:r>
      <w:r w:rsidRPr="00826793">
        <w:rPr>
          <w:rFonts w:ascii="Tahoma" w:hAnsi="Tahoma" w:cs="Tahoma"/>
          <w:b/>
          <w:bCs/>
          <w:i/>
          <w:iCs/>
          <w:sz w:val="22"/>
          <w:szCs w:val="22"/>
          <w:lang w:eastAsia="en-US"/>
        </w:rPr>
        <w:t xml:space="preserve">Prestatorul </w:t>
      </w:r>
      <w:r w:rsidRPr="00826793">
        <w:rPr>
          <w:rFonts w:ascii="Tahoma" w:hAnsi="Tahoma" w:cs="Tahoma"/>
          <w:sz w:val="22"/>
          <w:szCs w:val="22"/>
          <w:lang w:eastAsia="en-US"/>
        </w:rPr>
        <w:t xml:space="preserve">are obligația </w:t>
      </w:r>
      <w:r w:rsidRPr="00826793">
        <w:rPr>
          <w:rFonts w:ascii="Tahoma" w:hAnsi="Tahoma" w:cs="Tahoma"/>
          <w:bCs/>
          <w:color w:val="000000"/>
          <w:sz w:val="22"/>
          <w:szCs w:val="22"/>
          <w:lang w:eastAsia="en-US"/>
        </w:rPr>
        <w:t xml:space="preserve">de a transmite </w:t>
      </w:r>
      <w:r w:rsidRPr="00826793">
        <w:rPr>
          <w:rFonts w:ascii="Tahoma" w:hAnsi="Tahoma" w:cs="Tahoma"/>
          <w:b/>
          <w:i/>
          <w:iCs/>
          <w:color w:val="000000"/>
          <w:sz w:val="22"/>
          <w:szCs w:val="22"/>
          <w:lang w:eastAsia="en-US"/>
        </w:rPr>
        <w:t>Achizitorului</w:t>
      </w:r>
      <w:r w:rsidRPr="00826793">
        <w:rPr>
          <w:rFonts w:ascii="Tahoma" w:hAnsi="Tahoma" w:cs="Tahoma"/>
          <w:bCs/>
          <w:color w:val="000000"/>
          <w:sz w:val="22"/>
          <w:szCs w:val="22"/>
          <w:lang w:eastAsia="en-US"/>
        </w:rPr>
        <w:t xml:space="preserve"> diagnosticul, planul de reparație și devizul de reparație și de a solicita acordul </w:t>
      </w:r>
      <w:r w:rsidRPr="00826793">
        <w:rPr>
          <w:rFonts w:ascii="Tahoma" w:hAnsi="Tahoma" w:cs="Tahoma"/>
          <w:b/>
          <w:i/>
          <w:iCs/>
          <w:color w:val="000000"/>
          <w:sz w:val="22"/>
          <w:szCs w:val="22"/>
          <w:lang w:eastAsia="en-US"/>
        </w:rPr>
        <w:t xml:space="preserve">Achizitorului </w:t>
      </w:r>
      <w:r w:rsidRPr="00826793">
        <w:rPr>
          <w:rFonts w:ascii="Tahoma" w:hAnsi="Tahoma" w:cs="Tahoma"/>
          <w:bCs/>
          <w:color w:val="000000"/>
          <w:sz w:val="22"/>
          <w:szCs w:val="22"/>
          <w:lang w:eastAsia="en-US"/>
        </w:rPr>
        <w:t>pentru efectuarea operațiunilor de reparație</w:t>
      </w:r>
      <w:r w:rsidRPr="00826793">
        <w:rPr>
          <w:rFonts w:ascii="Tahoma" w:hAnsi="Tahoma" w:cs="Tahoma"/>
          <w:sz w:val="22"/>
          <w:szCs w:val="22"/>
          <w:lang w:eastAsia="en-US"/>
        </w:rPr>
        <w:t xml:space="preserve"> </w:t>
      </w:r>
      <w:r w:rsidRPr="00C30E28">
        <w:rPr>
          <w:rFonts w:ascii="Tahoma" w:hAnsi="Tahoma" w:cs="Tahoma"/>
          <w:sz w:val="22"/>
          <w:szCs w:val="22"/>
          <w:lang w:val="pt-BR" w:eastAsia="en-US"/>
        </w:rPr>
        <w:t xml:space="preserve">în termenul maxim prevăzut la pct. 7.4. alin. (2) din prezentul </w:t>
      </w:r>
      <w:r w:rsidRPr="00C30E28">
        <w:rPr>
          <w:rFonts w:ascii="Tahoma" w:hAnsi="Tahoma" w:cs="Tahoma"/>
          <w:b/>
          <w:i/>
          <w:sz w:val="22"/>
          <w:szCs w:val="22"/>
          <w:lang w:val="pt-BR" w:eastAsia="en-US"/>
        </w:rPr>
        <w:t>Contract</w:t>
      </w:r>
      <w:r w:rsidRPr="00C30E28">
        <w:rPr>
          <w:rFonts w:ascii="Tahoma" w:hAnsi="Tahoma" w:cs="Tahoma"/>
          <w:sz w:val="22"/>
          <w:szCs w:val="22"/>
          <w:lang w:val="pt-BR" w:eastAsia="en-US"/>
        </w:rPr>
        <w:t>.</w:t>
      </w:r>
    </w:p>
    <w:p w14:paraId="7D10BCF2" w14:textId="7CD3168F" w:rsidR="00826793" w:rsidRPr="00826793" w:rsidRDefault="00826793" w:rsidP="00826793">
      <w:pPr>
        <w:tabs>
          <w:tab w:val="left" w:pos="180"/>
        </w:tabs>
        <w:ind w:firstLine="630"/>
        <w:jc w:val="both"/>
        <w:rPr>
          <w:rFonts w:ascii="Tahoma" w:eastAsia="Calibri" w:hAnsi="Tahoma" w:cs="Tahoma"/>
          <w:bCs/>
          <w:sz w:val="22"/>
          <w:szCs w:val="22"/>
          <w:lang w:eastAsia="en-US"/>
        </w:rPr>
      </w:pPr>
      <w:r>
        <w:rPr>
          <w:rFonts w:ascii="Tahoma" w:hAnsi="Tahoma" w:cs="Tahoma"/>
          <w:sz w:val="22"/>
          <w:szCs w:val="22"/>
          <w:lang w:eastAsia="en-US"/>
        </w:rPr>
        <w:t xml:space="preserve">(2) </w:t>
      </w:r>
      <w:r w:rsidRPr="00826793">
        <w:rPr>
          <w:rFonts w:ascii="Tahoma" w:hAnsi="Tahoma" w:cs="Tahoma"/>
          <w:sz w:val="22"/>
          <w:szCs w:val="22"/>
          <w:lang w:eastAsia="en-US"/>
        </w:rPr>
        <w:t xml:space="preserve">Dacă diagnosticarea nu poate fi realizată la locația senzorului/consolei, acestea pot fi predate </w:t>
      </w:r>
      <w:r w:rsidRPr="00826793">
        <w:rPr>
          <w:rFonts w:ascii="Tahoma" w:hAnsi="Tahoma" w:cs="Tahoma"/>
          <w:b/>
          <w:bCs/>
          <w:i/>
          <w:iCs/>
          <w:sz w:val="22"/>
          <w:szCs w:val="22"/>
          <w:lang w:eastAsia="en-US"/>
        </w:rPr>
        <w:t>Prestatorului</w:t>
      </w:r>
      <w:r w:rsidRPr="00826793">
        <w:rPr>
          <w:rFonts w:ascii="Tahoma" w:hAnsi="Tahoma" w:cs="Tahoma"/>
          <w:sz w:val="22"/>
          <w:szCs w:val="22"/>
          <w:lang w:eastAsia="en-US"/>
        </w:rPr>
        <w:t xml:space="preserve"> la locația senzorului/consolei, pe bază de proces-verbal de predare-primire, pentru continuarea investigațiilor la locația acestuia</w:t>
      </w:r>
      <w:r w:rsidR="00287608">
        <w:rPr>
          <w:rFonts w:ascii="Tahoma" w:hAnsi="Tahoma" w:cs="Tahoma"/>
          <w:sz w:val="22"/>
          <w:szCs w:val="22"/>
          <w:lang w:eastAsia="en-US"/>
        </w:rPr>
        <w:t xml:space="preserve"> sau la centrele service din străinătate</w:t>
      </w:r>
      <w:r w:rsidRPr="00826793">
        <w:rPr>
          <w:rFonts w:ascii="Tahoma" w:hAnsi="Tahoma" w:cs="Tahoma"/>
          <w:sz w:val="22"/>
          <w:szCs w:val="22"/>
          <w:lang w:eastAsia="en-US"/>
        </w:rPr>
        <w:t xml:space="preserve">. În acest caz, </w:t>
      </w:r>
      <w:r w:rsidRPr="00826793">
        <w:rPr>
          <w:rFonts w:ascii="Tahoma" w:hAnsi="Tahoma" w:cs="Tahoma"/>
          <w:b/>
          <w:bCs/>
          <w:i/>
          <w:iCs/>
          <w:sz w:val="22"/>
          <w:szCs w:val="22"/>
          <w:lang w:eastAsia="en-US"/>
        </w:rPr>
        <w:lastRenderedPageBreak/>
        <w:t xml:space="preserve">Prestatorul </w:t>
      </w:r>
      <w:r w:rsidRPr="00826793">
        <w:rPr>
          <w:rFonts w:ascii="Tahoma" w:hAnsi="Tahoma" w:cs="Tahoma"/>
          <w:sz w:val="22"/>
          <w:szCs w:val="22"/>
          <w:lang w:eastAsia="en-US"/>
        </w:rPr>
        <w:t xml:space="preserve">are obligația de a ridica echipamentele/instalațiile în termenul maxim </w:t>
      </w:r>
      <w:r w:rsidRPr="00C30E28">
        <w:rPr>
          <w:rFonts w:ascii="Tahoma" w:hAnsi="Tahoma" w:cs="Tahoma"/>
          <w:sz w:val="22"/>
          <w:szCs w:val="22"/>
          <w:lang w:val="pt-BR" w:eastAsia="en-US"/>
        </w:rPr>
        <w:t xml:space="preserve">prevăzut la pct. 7.4. alin. (2) din prezentul </w:t>
      </w:r>
      <w:r w:rsidRPr="00C30E28">
        <w:rPr>
          <w:rFonts w:ascii="Tahoma" w:hAnsi="Tahoma" w:cs="Tahoma"/>
          <w:b/>
          <w:i/>
          <w:sz w:val="22"/>
          <w:szCs w:val="22"/>
          <w:lang w:val="pt-BR" w:eastAsia="en-US"/>
        </w:rPr>
        <w:t>Contract</w:t>
      </w:r>
      <w:r w:rsidRPr="00826793">
        <w:rPr>
          <w:rFonts w:ascii="Tahoma" w:hAnsi="Tahoma" w:cs="Tahoma"/>
          <w:sz w:val="22"/>
          <w:szCs w:val="22"/>
          <w:lang w:eastAsia="en-US"/>
        </w:rPr>
        <w:t xml:space="preserve">, iar termenul pentru transmiterea diagnosticului, planului de reparație, a devizului de reparație și pentru a solicita </w:t>
      </w:r>
      <w:r w:rsidRPr="00826793">
        <w:rPr>
          <w:rFonts w:ascii="Tahoma" w:hAnsi="Tahoma" w:cs="Tahoma"/>
          <w:b/>
          <w:bCs/>
          <w:i/>
          <w:iCs/>
          <w:sz w:val="22"/>
          <w:szCs w:val="22"/>
          <w:lang w:eastAsia="en-US"/>
        </w:rPr>
        <w:t>Achizitorului</w:t>
      </w:r>
      <w:r w:rsidRPr="00826793">
        <w:rPr>
          <w:rFonts w:ascii="Tahoma" w:hAnsi="Tahoma" w:cs="Tahoma"/>
          <w:sz w:val="22"/>
          <w:szCs w:val="22"/>
          <w:lang w:eastAsia="en-US"/>
        </w:rPr>
        <w:t xml:space="preserve"> acordul pentru efectuarea operațiunilor de reparație este de 30 (treizeci) de zile de la data predării-primirii echipamentelor/instalațiilor.</w:t>
      </w:r>
    </w:p>
    <w:p w14:paraId="7DD4E44B" w14:textId="0DFB8B9A" w:rsidR="00826793" w:rsidRPr="00C30E28" w:rsidRDefault="00826793" w:rsidP="00826793">
      <w:pPr>
        <w:tabs>
          <w:tab w:val="left" w:pos="270"/>
          <w:tab w:val="left" w:pos="360"/>
          <w:tab w:val="left" w:pos="450"/>
          <w:tab w:val="left" w:pos="540"/>
        </w:tabs>
        <w:ind w:firstLine="630"/>
        <w:jc w:val="both"/>
        <w:rPr>
          <w:rFonts w:ascii="Tahoma" w:hAnsi="Tahoma" w:cs="Tahoma"/>
          <w:sz w:val="22"/>
          <w:szCs w:val="22"/>
          <w:lang w:val="pt-BR" w:eastAsia="en-US"/>
        </w:rPr>
      </w:pPr>
      <w:r w:rsidRPr="00C30E28">
        <w:rPr>
          <w:rFonts w:ascii="Tahoma" w:hAnsi="Tahoma" w:cs="Tahoma"/>
          <w:sz w:val="22"/>
          <w:szCs w:val="22"/>
          <w:lang w:val="pt-BR" w:eastAsia="en-US"/>
        </w:rPr>
        <w:t>(</w:t>
      </w:r>
      <w:r>
        <w:rPr>
          <w:rFonts w:ascii="Tahoma" w:hAnsi="Tahoma" w:cs="Tahoma"/>
          <w:sz w:val="22"/>
          <w:szCs w:val="22"/>
          <w:lang w:val="pt-BR" w:eastAsia="en-US"/>
        </w:rPr>
        <w:t>3</w:t>
      </w:r>
      <w:r w:rsidRPr="00C30E28">
        <w:rPr>
          <w:rFonts w:ascii="Tahoma" w:hAnsi="Tahoma" w:cs="Tahoma"/>
          <w:sz w:val="22"/>
          <w:szCs w:val="22"/>
          <w:lang w:val="pt-BR" w:eastAsia="en-US"/>
        </w:rPr>
        <w:t xml:space="preserve">) </w:t>
      </w:r>
      <w:r w:rsidRPr="00826793">
        <w:rPr>
          <w:rFonts w:ascii="Tahoma" w:hAnsi="Tahoma" w:cs="Tahoma"/>
          <w:sz w:val="22"/>
          <w:szCs w:val="22"/>
          <w:lang w:val="pt-BR" w:eastAsia="en-US"/>
        </w:rPr>
        <w:t xml:space="preserve">În cazul în care </w:t>
      </w:r>
      <w:r w:rsidRPr="00826793">
        <w:rPr>
          <w:rFonts w:ascii="Tahoma" w:hAnsi="Tahoma" w:cs="Tahoma"/>
          <w:b/>
          <w:bCs/>
          <w:i/>
          <w:iCs/>
          <w:sz w:val="22"/>
          <w:szCs w:val="22"/>
          <w:lang w:val="pt-BR" w:eastAsia="en-US"/>
        </w:rPr>
        <w:t>Achizitorul</w:t>
      </w:r>
      <w:r w:rsidRPr="00826793">
        <w:rPr>
          <w:rFonts w:ascii="Tahoma" w:hAnsi="Tahoma" w:cs="Tahoma"/>
          <w:sz w:val="22"/>
          <w:szCs w:val="22"/>
          <w:lang w:val="pt-BR" w:eastAsia="en-US"/>
        </w:rPr>
        <w:t xml:space="preserve"> își exprim</w:t>
      </w:r>
      <w:r w:rsidRPr="00826793">
        <w:rPr>
          <w:rFonts w:ascii="Tahoma" w:hAnsi="Tahoma" w:cs="Tahoma" w:hint="eastAsia"/>
          <w:sz w:val="22"/>
          <w:szCs w:val="22"/>
          <w:lang w:val="pt-BR" w:eastAsia="en-US"/>
        </w:rPr>
        <w:t>ă</w:t>
      </w:r>
      <w:r w:rsidRPr="00826793">
        <w:rPr>
          <w:rFonts w:ascii="Tahoma" w:hAnsi="Tahoma" w:cs="Tahoma"/>
          <w:sz w:val="22"/>
          <w:szCs w:val="22"/>
          <w:lang w:val="pt-BR" w:eastAsia="en-US"/>
        </w:rPr>
        <w:t xml:space="preserve"> în scris refuzul pentru efectuarea operațiunii de reparație, </w:t>
      </w:r>
      <w:r w:rsidRPr="00826793">
        <w:rPr>
          <w:rFonts w:ascii="Tahoma" w:hAnsi="Tahoma" w:cs="Tahoma"/>
          <w:b/>
          <w:bCs/>
          <w:i/>
          <w:iCs/>
          <w:sz w:val="22"/>
          <w:szCs w:val="22"/>
          <w:lang w:val="pt-BR" w:eastAsia="en-US"/>
        </w:rPr>
        <w:t xml:space="preserve">Prestatorul </w:t>
      </w:r>
      <w:r w:rsidRPr="00826793">
        <w:rPr>
          <w:rFonts w:ascii="Tahoma" w:hAnsi="Tahoma" w:cs="Tahoma"/>
          <w:sz w:val="22"/>
          <w:szCs w:val="22"/>
          <w:lang w:val="pt-BR" w:eastAsia="en-US"/>
        </w:rPr>
        <w:t>nu va realiza operațiunea de reparație și are obligația de a finaliza operațiunea de mentenanț</w:t>
      </w:r>
      <w:r w:rsidRPr="00826793">
        <w:rPr>
          <w:rFonts w:ascii="Tahoma" w:hAnsi="Tahoma" w:cs="Tahoma" w:hint="eastAsia"/>
          <w:sz w:val="22"/>
          <w:szCs w:val="22"/>
          <w:lang w:val="pt-BR" w:eastAsia="en-US"/>
        </w:rPr>
        <w:t>ă</w:t>
      </w:r>
      <w:r w:rsidRPr="00826793">
        <w:rPr>
          <w:rFonts w:ascii="Tahoma" w:hAnsi="Tahoma" w:cs="Tahoma"/>
          <w:sz w:val="22"/>
          <w:szCs w:val="22"/>
          <w:lang w:val="pt-BR" w:eastAsia="en-US"/>
        </w:rPr>
        <w:t xml:space="preserve"> și de a prezenta raportul privind serviciile de mentenanț</w:t>
      </w:r>
      <w:r w:rsidRPr="00826793">
        <w:rPr>
          <w:rFonts w:ascii="Tahoma" w:hAnsi="Tahoma" w:cs="Tahoma" w:hint="eastAsia"/>
          <w:sz w:val="22"/>
          <w:szCs w:val="22"/>
          <w:lang w:val="pt-BR" w:eastAsia="en-US"/>
        </w:rPr>
        <w:t>ă</w:t>
      </w:r>
      <w:r w:rsidRPr="00826793">
        <w:rPr>
          <w:rFonts w:ascii="Tahoma" w:hAnsi="Tahoma" w:cs="Tahoma"/>
          <w:sz w:val="22"/>
          <w:szCs w:val="22"/>
          <w:lang w:val="pt-BR" w:eastAsia="en-US"/>
        </w:rPr>
        <w:t xml:space="preserve"> în termen de maxim 20 (dou</w:t>
      </w:r>
      <w:r w:rsidRPr="00826793">
        <w:rPr>
          <w:rFonts w:ascii="Tahoma" w:hAnsi="Tahoma" w:cs="Tahoma" w:hint="eastAsia"/>
          <w:sz w:val="22"/>
          <w:szCs w:val="22"/>
          <w:lang w:val="pt-BR" w:eastAsia="en-US"/>
        </w:rPr>
        <w:t>ă</w:t>
      </w:r>
      <w:r w:rsidRPr="00826793">
        <w:rPr>
          <w:rFonts w:ascii="Tahoma" w:hAnsi="Tahoma" w:cs="Tahoma"/>
          <w:sz w:val="22"/>
          <w:szCs w:val="22"/>
          <w:lang w:val="pt-BR" w:eastAsia="en-US"/>
        </w:rPr>
        <w:t xml:space="preserve">zeci) de zile de la primirea refuzului. </w:t>
      </w:r>
      <w:r w:rsidRPr="007166C5">
        <w:rPr>
          <w:rFonts w:ascii="Tahoma" w:hAnsi="Tahoma" w:cs="Tahoma"/>
          <w:sz w:val="22"/>
          <w:szCs w:val="22"/>
          <w:lang w:val="pt-BR" w:eastAsia="en-US"/>
        </w:rPr>
        <w:t xml:space="preserve">În acest caz, </w:t>
      </w:r>
      <w:r w:rsidRPr="007166C5">
        <w:rPr>
          <w:rFonts w:ascii="Tahoma" w:hAnsi="Tahoma" w:cs="Tahoma"/>
          <w:b/>
          <w:bCs/>
          <w:i/>
          <w:iCs/>
          <w:sz w:val="22"/>
          <w:szCs w:val="22"/>
          <w:lang w:val="pt-BR" w:eastAsia="en-US"/>
        </w:rPr>
        <w:t>Achizitorul</w:t>
      </w:r>
      <w:r w:rsidRPr="007166C5">
        <w:rPr>
          <w:rFonts w:ascii="Tahoma" w:hAnsi="Tahoma" w:cs="Tahoma"/>
          <w:sz w:val="22"/>
          <w:szCs w:val="22"/>
          <w:lang w:val="pt-BR" w:eastAsia="en-US"/>
        </w:rPr>
        <w:t xml:space="preserve"> va achita doar contravaloarea operațiunii de mentenanț</w:t>
      </w:r>
      <w:r w:rsidRPr="007166C5">
        <w:rPr>
          <w:rFonts w:ascii="Tahoma" w:hAnsi="Tahoma" w:cs="Tahoma" w:hint="eastAsia"/>
          <w:sz w:val="22"/>
          <w:szCs w:val="22"/>
          <w:lang w:val="pt-BR" w:eastAsia="en-US"/>
        </w:rPr>
        <w:t>ă</w:t>
      </w:r>
      <w:r w:rsidRPr="007166C5">
        <w:rPr>
          <w:rFonts w:ascii="Tahoma" w:hAnsi="Tahoma" w:cs="Tahoma"/>
          <w:sz w:val="22"/>
          <w:szCs w:val="22"/>
          <w:lang w:val="pt-BR" w:eastAsia="en-US"/>
        </w:rPr>
        <w:t xml:space="preserve"> pentru senzor</w:t>
      </w:r>
      <w:r w:rsidR="007166C5">
        <w:rPr>
          <w:rFonts w:ascii="Tahoma" w:hAnsi="Tahoma" w:cs="Tahoma"/>
          <w:sz w:val="22"/>
          <w:szCs w:val="22"/>
          <w:lang w:val="pt-BR" w:eastAsia="en-US"/>
        </w:rPr>
        <w:t>/consolă, după caz.</w:t>
      </w:r>
    </w:p>
    <w:p w14:paraId="6B4701DC" w14:textId="204BBB12" w:rsidR="00826793" w:rsidRPr="00C30E28" w:rsidRDefault="00826793" w:rsidP="00826793">
      <w:pPr>
        <w:ind w:firstLine="630"/>
        <w:jc w:val="both"/>
        <w:rPr>
          <w:rFonts w:ascii="Tahoma" w:eastAsia="Calibri" w:hAnsi="Tahoma" w:cs="Tahoma"/>
          <w:bCs/>
          <w:sz w:val="22"/>
          <w:szCs w:val="22"/>
        </w:rPr>
      </w:pPr>
      <w:r w:rsidRPr="00C30E28">
        <w:rPr>
          <w:rFonts w:ascii="Tahoma" w:hAnsi="Tahoma" w:cs="Tahoma"/>
          <w:sz w:val="22"/>
          <w:szCs w:val="22"/>
          <w:lang w:val="pt-BR" w:eastAsia="en-US"/>
        </w:rPr>
        <w:t>(</w:t>
      </w:r>
      <w:r>
        <w:rPr>
          <w:rFonts w:ascii="Tahoma" w:hAnsi="Tahoma" w:cs="Tahoma"/>
          <w:sz w:val="22"/>
          <w:szCs w:val="22"/>
          <w:lang w:val="pt-BR" w:eastAsia="en-US"/>
        </w:rPr>
        <w:t>4</w:t>
      </w:r>
      <w:r w:rsidRPr="00C30E28">
        <w:rPr>
          <w:rFonts w:ascii="Tahoma" w:hAnsi="Tahoma" w:cs="Tahoma"/>
          <w:sz w:val="22"/>
          <w:szCs w:val="22"/>
          <w:lang w:val="pt-BR" w:eastAsia="en-US"/>
        </w:rPr>
        <w:t xml:space="preserve">) </w:t>
      </w:r>
      <w:r w:rsidRPr="00826793">
        <w:rPr>
          <w:rFonts w:ascii="Tahoma" w:hAnsi="Tahoma" w:cs="Tahoma"/>
          <w:sz w:val="22"/>
          <w:szCs w:val="22"/>
          <w:lang w:eastAsia="en-US"/>
        </w:rPr>
        <w:t xml:space="preserve">În cazul în care </w:t>
      </w:r>
      <w:r w:rsidRPr="00826793">
        <w:rPr>
          <w:rFonts w:ascii="Tahoma" w:hAnsi="Tahoma" w:cs="Tahoma"/>
          <w:b/>
          <w:bCs/>
          <w:i/>
          <w:iCs/>
          <w:sz w:val="22"/>
          <w:szCs w:val="22"/>
          <w:lang w:eastAsia="en-US"/>
        </w:rPr>
        <w:t>Achizitorul</w:t>
      </w:r>
      <w:r w:rsidRPr="00826793">
        <w:rPr>
          <w:rFonts w:ascii="Tahoma" w:hAnsi="Tahoma" w:cs="Tahoma"/>
          <w:sz w:val="22"/>
          <w:szCs w:val="22"/>
          <w:lang w:eastAsia="en-US"/>
        </w:rPr>
        <w:t xml:space="preserve"> este de acord cu privire la efectuarea operațiunii de reparație</w:t>
      </w:r>
      <w:r w:rsidRPr="00826793">
        <w:rPr>
          <w:rFonts w:ascii="Tahoma" w:hAnsi="Tahoma" w:cs="Tahoma"/>
          <w:bCs/>
          <w:color w:val="000000"/>
          <w:sz w:val="22"/>
          <w:szCs w:val="22"/>
          <w:lang w:eastAsia="en-US"/>
        </w:rPr>
        <w:t xml:space="preserve">, </w:t>
      </w:r>
      <w:r w:rsidRPr="00826793">
        <w:rPr>
          <w:rFonts w:ascii="Tahoma" w:hAnsi="Tahoma" w:cs="Tahoma"/>
          <w:sz w:val="22"/>
          <w:szCs w:val="22"/>
          <w:lang w:eastAsia="en-US"/>
        </w:rPr>
        <w:t xml:space="preserve">se va încheia un act adițional la </w:t>
      </w:r>
      <w:r w:rsidRPr="00826793">
        <w:rPr>
          <w:rFonts w:ascii="Tahoma" w:hAnsi="Tahoma" w:cs="Tahoma"/>
          <w:b/>
          <w:bCs/>
          <w:i/>
          <w:iCs/>
          <w:sz w:val="22"/>
          <w:szCs w:val="22"/>
          <w:lang w:eastAsia="en-US"/>
        </w:rPr>
        <w:t>Contract</w:t>
      </w:r>
      <w:r w:rsidRPr="00826793">
        <w:rPr>
          <w:rFonts w:ascii="Tahoma" w:hAnsi="Tahoma" w:cs="Tahoma"/>
          <w:sz w:val="22"/>
          <w:szCs w:val="22"/>
          <w:lang w:eastAsia="en-US"/>
        </w:rPr>
        <w:t xml:space="preserve">, prin care se va majora valoarea totală a </w:t>
      </w:r>
      <w:r w:rsidRPr="00826793">
        <w:rPr>
          <w:rFonts w:ascii="Tahoma" w:hAnsi="Tahoma" w:cs="Tahoma"/>
          <w:b/>
          <w:bCs/>
          <w:i/>
          <w:iCs/>
          <w:sz w:val="22"/>
          <w:szCs w:val="22"/>
          <w:lang w:eastAsia="en-US"/>
        </w:rPr>
        <w:t>Contractului</w:t>
      </w:r>
      <w:r w:rsidRPr="00826793">
        <w:rPr>
          <w:rFonts w:ascii="Tahoma" w:hAnsi="Tahoma" w:cs="Tahoma"/>
          <w:sz w:val="22"/>
          <w:szCs w:val="22"/>
          <w:lang w:eastAsia="en-US"/>
        </w:rPr>
        <w:t xml:space="preserve"> cu valoarea aferentă operațiunii de reparație acceptată de către </w:t>
      </w:r>
      <w:r w:rsidRPr="00826793">
        <w:rPr>
          <w:rFonts w:ascii="Tahoma" w:hAnsi="Tahoma" w:cs="Tahoma"/>
          <w:b/>
          <w:bCs/>
          <w:i/>
          <w:iCs/>
          <w:sz w:val="22"/>
          <w:szCs w:val="22"/>
          <w:lang w:eastAsia="en-US"/>
        </w:rPr>
        <w:t>Achizitor</w:t>
      </w:r>
      <w:r w:rsidRPr="00826793">
        <w:rPr>
          <w:rFonts w:ascii="Tahoma" w:hAnsi="Tahoma" w:cs="Tahoma"/>
          <w:sz w:val="22"/>
          <w:szCs w:val="22"/>
          <w:lang w:eastAsia="en-US"/>
        </w:rPr>
        <w:t xml:space="preserve">. În acest caz, </w:t>
      </w:r>
      <w:r w:rsidRPr="00826793">
        <w:rPr>
          <w:rFonts w:ascii="Tahoma" w:hAnsi="Tahoma" w:cs="Tahoma"/>
          <w:bCs/>
          <w:color w:val="000000"/>
          <w:sz w:val="22"/>
          <w:szCs w:val="22"/>
          <w:lang w:eastAsia="en-US"/>
        </w:rPr>
        <w:t xml:space="preserve">finalizarea operațiunii de mentenanță și efectuarea operațiunii de reparație pentru senzorul/consola identificat/ă defect/ă </w:t>
      </w:r>
      <w:r w:rsidRPr="00826793">
        <w:rPr>
          <w:rFonts w:ascii="Tahoma" w:eastAsia="Calibri" w:hAnsi="Tahoma" w:cs="Tahoma"/>
          <w:sz w:val="22"/>
          <w:szCs w:val="22"/>
          <w:lang w:eastAsia="en-US"/>
        </w:rPr>
        <w:t>se va</w:t>
      </w:r>
      <w:r w:rsidRPr="00826793">
        <w:rPr>
          <w:rFonts w:ascii="Tahoma" w:hAnsi="Tahoma" w:cs="Tahoma"/>
          <w:bCs/>
          <w:color w:val="000000"/>
          <w:sz w:val="22"/>
          <w:szCs w:val="22"/>
          <w:lang w:eastAsia="en-US"/>
        </w:rPr>
        <w:t xml:space="preserve"> face în termen de maxim 30 (treizeci) de zile de la data semnării actului adițional de către ambele părți.</w:t>
      </w:r>
    </w:p>
    <w:p w14:paraId="4CDC7F35" w14:textId="2C6C2768" w:rsidR="00826793" w:rsidRPr="00C30E28" w:rsidRDefault="00826793" w:rsidP="00826793">
      <w:pPr>
        <w:tabs>
          <w:tab w:val="left" w:pos="270"/>
          <w:tab w:val="left" w:pos="360"/>
          <w:tab w:val="left" w:pos="450"/>
          <w:tab w:val="left" w:pos="540"/>
        </w:tabs>
        <w:ind w:firstLine="630"/>
        <w:jc w:val="both"/>
        <w:rPr>
          <w:rFonts w:ascii="Tahoma" w:hAnsi="Tahoma" w:cs="Tahoma"/>
          <w:sz w:val="22"/>
          <w:szCs w:val="22"/>
          <w:lang w:eastAsia="en-US"/>
        </w:rPr>
      </w:pPr>
      <w:r w:rsidRPr="00C30E28">
        <w:rPr>
          <w:rFonts w:ascii="Tahoma" w:hAnsi="Tahoma" w:cs="Tahoma"/>
          <w:sz w:val="22"/>
          <w:szCs w:val="22"/>
          <w:lang w:eastAsia="en-US"/>
        </w:rPr>
        <w:t>(</w:t>
      </w:r>
      <w:r>
        <w:rPr>
          <w:rFonts w:ascii="Tahoma" w:hAnsi="Tahoma" w:cs="Tahoma"/>
          <w:sz w:val="22"/>
          <w:szCs w:val="22"/>
          <w:lang w:eastAsia="en-US"/>
        </w:rPr>
        <w:t>5</w:t>
      </w:r>
      <w:r w:rsidRPr="00C30E28">
        <w:rPr>
          <w:rFonts w:ascii="Tahoma" w:hAnsi="Tahoma" w:cs="Tahoma"/>
          <w:sz w:val="22"/>
          <w:szCs w:val="22"/>
          <w:lang w:eastAsia="en-US"/>
        </w:rPr>
        <w:t xml:space="preserve">) </w:t>
      </w:r>
      <w:r w:rsidRPr="00826793">
        <w:rPr>
          <w:rFonts w:ascii="Tahoma" w:hAnsi="Tahoma" w:cs="Tahoma"/>
          <w:sz w:val="22"/>
          <w:szCs w:val="22"/>
          <w:lang w:eastAsia="en-US"/>
        </w:rPr>
        <w:t xml:space="preserve">Toate consumabilele și/sau materialele mărunte (șuruburi, holșuruburi, piulițe, șaibe, bandă izolatoare, banda etanșare, coliere prindere, conectori RF/date/alimentare, filtre aer etc.) folosite pe parcursul mentenanței și reparației, precum și </w:t>
      </w:r>
      <w:r w:rsidR="007166C5" w:rsidRPr="007166C5">
        <w:rPr>
          <w:rFonts w:ascii="Tahoma" w:hAnsi="Tahoma" w:cs="Tahoma"/>
          <w:sz w:val="22"/>
          <w:szCs w:val="22"/>
          <w:lang w:eastAsia="en-US"/>
        </w:rPr>
        <w:t>serviciile de re/configurare</w:t>
      </w:r>
      <w:r w:rsidRPr="00826793">
        <w:rPr>
          <w:rFonts w:ascii="Tahoma" w:hAnsi="Tahoma" w:cs="Tahoma"/>
          <w:sz w:val="22"/>
          <w:szCs w:val="22"/>
          <w:lang w:eastAsia="en-US"/>
        </w:rPr>
        <w:t xml:space="preserve"> necesar</w:t>
      </w:r>
      <w:r w:rsidR="007166C5">
        <w:rPr>
          <w:rFonts w:ascii="Tahoma" w:hAnsi="Tahoma" w:cs="Tahoma"/>
          <w:sz w:val="22"/>
          <w:szCs w:val="22"/>
          <w:lang w:eastAsia="en-US"/>
        </w:rPr>
        <w:t>e</w:t>
      </w:r>
      <w:r w:rsidRPr="00826793">
        <w:rPr>
          <w:rFonts w:ascii="Tahoma" w:hAnsi="Tahoma" w:cs="Tahoma"/>
          <w:sz w:val="22"/>
          <w:szCs w:val="22"/>
          <w:lang w:eastAsia="en-US"/>
        </w:rPr>
        <w:t xml:space="preserve"> menținerii softului în funcțiune vor fi incluse în prețul operațiunilor de mentenanță, respectiv de reparație.</w:t>
      </w:r>
      <w:r w:rsidRPr="00C30E28" w:rsidDel="00826793">
        <w:rPr>
          <w:rFonts w:ascii="Tahoma" w:hAnsi="Tahoma" w:cs="Tahoma"/>
          <w:sz w:val="22"/>
          <w:szCs w:val="22"/>
          <w:lang w:eastAsia="en-US"/>
        </w:rPr>
        <w:t xml:space="preserve"> </w:t>
      </w:r>
    </w:p>
    <w:p w14:paraId="372378C0" w14:textId="60F5974C" w:rsidR="002301D7" w:rsidRPr="002301D7" w:rsidRDefault="00826793" w:rsidP="002301D7">
      <w:pPr>
        <w:tabs>
          <w:tab w:val="left" w:pos="270"/>
          <w:tab w:val="left" w:pos="360"/>
          <w:tab w:val="left" w:pos="450"/>
          <w:tab w:val="left" w:pos="540"/>
        </w:tabs>
        <w:ind w:firstLine="630"/>
        <w:jc w:val="both"/>
        <w:rPr>
          <w:rFonts w:ascii="Tahoma" w:hAnsi="Tahoma" w:cs="Tahoma"/>
          <w:bCs/>
          <w:color w:val="000000"/>
          <w:sz w:val="22"/>
          <w:szCs w:val="22"/>
          <w:lang w:eastAsia="en-US"/>
        </w:rPr>
      </w:pPr>
      <w:r w:rsidRPr="00C30E28">
        <w:rPr>
          <w:rFonts w:ascii="Tahoma" w:hAnsi="Tahoma" w:cs="Tahoma"/>
          <w:sz w:val="22"/>
          <w:szCs w:val="22"/>
        </w:rPr>
        <w:t>(</w:t>
      </w:r>
      <w:r w:rsidR="002301D7">
        <w:rPr>
          <w:rFonts w:ascii="Tahoma" w:hAnsi="Tahoma" w:cs="Tahoma"/>
          <w:sz w:val="22"/>
          <w:szCs w:val="22"/>
        </w:rPr>
        <w:t>6</w:t>
      </w:r>
      <w:r w:rsidRPr="00C30E28">
        <w:rPr>
          <w:rFonts w:ascii="Tahoma" w:hAnsi="Tahoma" w:cs="Tahoma"/>
          <w:sz w:val="22"/>
          <w:szCs w:val="22"/>
        </w:rPr>
        <w:t xml:space="preserve">) </w:t>
      </w:r>
      <w:r w:rsidR="002301D7" w:rsidRPr="002301D7">
        <w:rPr>
          <w:rFonts w:ascii="Tahoma" w:hAnsi="Tahoma" w:cs="Tahoma"/>
          <w:bCs/>
          <w:color w:val="000000"/>
          <w:sz w:val="22"/>
          <w:szCs w:val="22"/>
          <w:lang w:eastAsia="en-US"/>
        </w:rPr>
        <w:t>În cazul în care devizul estimativ acceptat de c</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tre </w:t>
      </w:r>
      <w:r w:rsidR="002301D7" w:rsidRPr="002301D7">
        <w:rPr>
          <w:rFonts w:ascii="Tahoma" w:hAnsi="Tahoma" w:cs="Tahoma"/>
          <w:b/>
          <w:i/>
          <w:iCs/>
          <w:color w:val="000000"/>
          <w:sz w:val="22"/>
          <w:szCs w:val="22"/>
          <w:lang w:eastAsia="en-US"/>
        </w:rPr>
        <w:t>Achizitor</w:t>
      </w:r>
      <w:r w:rsidR="002301D7" w:rsidRPr="002301D7">
        <w:rPr>
          <w:rFonts w:ascii="Tahoma" w:hAnsi="Tahoma" w:cs="Tahoma"/>
          <w:bCs/>
          <w:color w:val="000000"/>
          <w:sz w:val="22"/>
          <w:szCs w:val="22"/>
          <w:lang w:eastAsia="en-US"/>
        </w:rPr>
        <w:t xml:space="preserve"> este dep</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șit datorit</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 constat</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rii unor defecțiuni suplimentare care nu au putut fi detectate în faza inițial</w:t>
      </w:r>
      <w:r w:rsidR="002301D7" w:rsidRPr="002301D7">
        <w:rPr>
          <w:rFonts w:ascii="Tahoma" w:hAnsi="Tahoma" w:cs="Tahoma" w:hint="eastAsia"/>
          <w:bCs/>
          <w:color w:val="000000"/>
          <w:sz w:val="22"/>
          <w:szCs w:val="22"/>
          <w:lang w:eastAsia="en-US"/>
        </w:rPr>
        <w:t>ă</w:t>
      </w:r>
      <w:r w:rsidR="00287608" w:rsidRPr="00287608">
        <w:t xml:space="preserve"> </w:t>
      </w:r>
      <w:r w:rsidR="00287608" w:rsidRPr="00287608">
        <w:rPr>
          <w:rFonts w:ascii="Tahoma" w:hAnsi="Tahoma" w:cs="Tahoma"/>
          <w:bCs/>
          <w:color w:val="000000"/>
          <w:sz w:val="22"/>
          <w:szCs w:val="22"/>
          <w:lang w:eastAsia="en-US"/>
        </w:rPr>
        <w:t>și este necesar</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 xml:space="preserve"> majorarea devizului de reparație acceptat</w:t>
      </w:r>
      <w:r w:rsidR="002301D7" w:rsidRPr="002301D7">
        <w:rPr>
          <w:rFonts w:ascii="Tahoma" w:hAnsi="Tahoma" w:cs="Tahoma"/>
          <w:bCs/>
          <w:color w:val="000000"/>
          <w:sz w:val="22"/>
          <w:szCs w:val="22"/>
          <w:lang w:eastAsia="en-US"/>
        </w:rPr>
        <w:t>, respectiv este diminuat ca urmare a identific</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rii ulterioare a unei soluții de reparație care </w:t>
      </w:r>
      <w:r w:rsidR="00287608" w:rsidRPr="00287608">
        <w:rPr>
          <w:rFonts w:ascii="Tahoma" w:hAnsi="Tahoma" w:cs="Tahoma"/>
          <w:bCs/>
          <w:color w:val="000000"/>
          <w:sz w:val="22"/>
          <w:szCs w:val="22"/>
          <w:lang w:eastAsia="en-US"/>
        </w:rPr>
        <w:t>se poate realiza la costuri mai mici sau f</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r</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 xml:space="preserve"> costuri și este necesar</w:t>
      </w:r>
      <w:r w:rsidR="00287608" w:rsidRPr="00287608">
        <w:rPr>
          <w:rFonts w:ascii="Tahoma" w:hAnsi="Tahoma" w:cs="Tahoma" w:hint="eastAsia"/>
          <w:bCs/>
          <w:color w:val="000000"/>
          <w:sz w:val="22"/>
          <w:szCs w:val="22"/>
          <w:lang w:eastAsia="en-US"/>
        </w:rPr>
        <w:t>ă</w:t>
      </w:r>
      <w:r w:rsidR="00287608" w:rsidRPr="00287608">
        <w:rPr>
          <w:rFonts w:ascii="Tahoma" w:hAnsi="Tahoma" w:cs="Tahoma"/>
          <w:bCs/>
          <w:color w:val="000000"/>
          <w:sz w:val="22"/>
          <w:szCs w:val="22"/>
          <w:lang w:eastAsia="en-US"/>
        </w:rPr>
        <w:t xml:space="preserve"> diminuarea devizului de reparație acceptat</w:t>
      </w:r>
      <w:r w:rsidR="002301D7" w:rsidRPr="002301D7">
        <w:rPr>
          <w:rFonts w:ascii="Tahoma" w:hAnsi="Tahoma" w:cs="Tahoma"/>
          <w:bCs/>
          <w:color w:val="000000"/>
          <w:sz w:val="22"/>
          <w:szCs w:val="22"/>
          <w:lang w:eastAsia="en-US"/>
        </w:rPr>
        <w:t>, un nou acord va fi solicitat. În aceast</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 situație, se vor aplica urm</w:t>
      </w:r>
      <w:r w:rsidR="002301D7" w:rsidRPr="002301D7">
        <w:rPr>
          <w:rFonts w:ascii="Tahoma" w:hAnsi="Tahoma" w:cs="Tahoma" w:hint="eastAsia"/>
          <w:bCs/>
          <w:color w:val="000000"/>
          <w:sz w:val="22"/>
          <w:szCs w:val="22"/>
          <w:lang w:eastAsia="en-US"/>
        </w:rPr>
        <w:t>ă</w:t>
      </w:r>
      <w:r w:rsidR="002301D7" w:rsidRPr="002301D7">
        <w:rPr>
          <w:rFonts w:ascii="Tahoma" w:hAnsi="Tahoma" w:cs="Tahoma"/>
          <w:bCs/>
          <w:color w:val="000000"/>
          <w:sz w:val="22"/>
          <w:szCs w:val="22"/>
          <w:lang w:eastAsia="en-US"/>
        </w:rPr>
        <w:t xml:space="preserve">toarele reguli: </w:t>
      </w:r>
    </w:p>
    <w:p w14:paraId="66DC2202" w14:textId="0D3E6BC6" w:rsidR="002301D7" w:rsidRPr="002301D7" w:rsidRDefault="002301D7" w:rsidP="002301D7">
      <w:pPr>
        <w:tabs>
          <w:tab w:val="left" w:pos="270"/>
          <w:tab w:val="left" w:pos="360"/>
          <w:tab w:val="left" w:pos="450"/>
          <w:tab w:val="left" w:pos="540"/>
        </w:tabs>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t xml:space="preserve">a) </w:t>
      </w:r>
      <w:r w:rsidRPr="002301D7">
        <w:rPr>
          <w:rFonts w:ascii="Tahoma" w:hAnsi="Tahoma" w:cs="Tahoma"/>
          <w:b/>
          <w:i/>
          <w:iCs/>
          <w:color w:val="000000"/>
          <w:sz w:val="22"/>
          <w:szCs w:val="22"/>
          <w:lang w:eastAsia="en-US"/>
        </w:rPr>
        <w:t>Prestatorul</w:t>
      </w:r>
      <w:r w:rsidRPr="002301D7">
        <w:rPr>
          <w:rFonts w:ascii="Tahoma" w:hAnsi="Tahoma" w:cs="Tahoma"/>
          <w:bCs/>
          <w:color w:val="000000"/>
          <w:sz w:val="22"/>
          <w:szCs w:val="22"/>
          <w:lang w:eastAsia="en-US"/>
        </w:rPr>
        <w:t xml:space="preserve"> are obligația de a transmite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noul diagnostic, noul plan de reparație și noul deviz de reparație și de a solicita un nou acord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pentru efectuarea operațiunilor de reparație în termenul </w:t>
      </w:r>
      <w:r>
        <w:rPr>
          <w:rFonts w:ascii="Tahoma" w:hAnsi="Tahoma" w:cs="Tahoma"/>
          <w:bCs/>
          <w:color w:val="000000"/>
          <w:sz w:val="22"/>
          <w:szCs w:val="22"/>
          <w:lang w:eastAsia="en-US"/>
        </w:rPr>
        <w:t xml:space="preserve">maxim </w:t>
      </w:r>
      <w:r w:rsidRPr="002301D7">
        <w:rPr>
          <w:rFonts w:ascii="Tahoma" w:hAnsi="Tahoma" w:cs="Tahoma"/>
          <w:bCs/>
          <w:color w:val="000000"/>
          <w:sz w:val="22"/>
          <w:szCs w:val="22"/>
          <w:lang w:eastAsia="en-US"/>
        </w:rPr>
        <w:t>prev</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zut la </w:t>
      </w:r>
      <w:r>
        <w:rPr>
          <w:rFonts w:ascii="Tahoma" w:hAnsi="Tahoma" w:cs="Tahoma"/>
          <w:bCs/>
          <w:color w:val="000000"/>
          <w:sz w:val="22"/>
          <w:szCs w:val="22"/>
          <w:lang w:eastAsia="en-US"/>
        </w:rPr>
        <w:t>alin. (4)</w:t>
      </w:r>
      <w:r w:rsidRPr="002301D7">
        <w:rPr>
          <w:rFonts w:ascii="Tahoma" w:hAnsi="Tahoma" w:cs="Tahoma"/>
          <w:bCs/>
          <w:color w:val="000000"/>
          <w:sz w:val="22"/>
          <w:szCs w:val="22"/>
          <w:lang w:eastAsia="en-US"/>
        </w:rPr>
        <w:t xml:space="preserve">. </w:t>
      </w:r>
    </w:p>
    <w:p w14:paraId="4D95CC69" w14:textId="39E7C54C" w:rsidR="007166C5" w:rsidRPr="002301D7" w:rsidRDefault="002301D7" w:rsidP="002301D7">
      <w:pPr>
        <w:tabs>
          <w:tab w:val="left" w:pos="270"/>
          <w:tab w:val="left" w:pos="360"/>
          <w:tab w:val="left" w:pos="450"/>
          <w:tab w:val="left" w:pos="540"/>
        </w:tabs>
        <w:ind w:firstLine="630"/>
        <w:jc w:val="both"/>
        <w:rPr>
          <w:rFonts w:ascii="Tahoma" w:hAnsi="Tahoma" w:cs="Tahoma"/>
          <w:bCs/>
          <w:color w:val="000000"/>
          <w:sz w:val="22"/>
          <w:szCs w:val="22"/>
          <w:lang w:eastAsia="en-US"/>
        </w:rPr>
      </w:pPr>
      <w:r w:rsidRPr="00682411">
        <w:rPr>
          <w:rFonts w:ascii="Tahoma" w:hAnsi="Tahoma" w:cs="Tahoma"/>
          <w:bCs/>
          <w:color w:val="000000"/>
          <w:sz w:val="22"/>
          <w:szCs w:val="22"/>
          <w:lang w:eastAsia="en-US"/>
        </w:rPr>
        <w:t xml:space="preserve">b) În cazul în care </w:t>
      </w:r>
      <w:r w:rsidRPr="00682411">
        <w:rPr>
          <w:rFonts w:ascii="Tahoma" w:hAnsi="Tahoma" w:cs="Tahoma"/>
          <w:b/>
          <w:i/>
          <w:iCs/>
          <w:color w:val="000000"/>
          <w:sz w:val="22"/>
          <w:szCs w:val="22"/>
          <w:lang w:eastAsia="en-US"/>
        </w:rPr>
        <w:t>Achizitorul</w:t>
      </w:r>
      <w:r w:rsidRPr="00682411">
        <w:rPr>
          <w:rFonts w:ascii="Tahoma" w:hAnsi="Tahoma" w:cs="Tahoma"/>
          <w:bCs/>
          <w:color w:val="000000"/>
          <w:sz w:val="22"/>
          <w:szCs w:val="22"/>
          <w:lang w:eastAsia="en-US"/>
        </w:rPr>
        <w:t xml:space="preserve"> își exprim</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în scris refuzul pentru efectuarea operațiunilor de reparație, </w:t>
      </w:r>
      <w:r w:rsidRPr="00682411">
        <w:rPr>
          <w:rFonts w:ascii="Tahoma" w:hAnsi="Tahoma" w:cs="Tahoma"/>
          <w:b/>
          <w:i/>
          <w:iCs/>
          <w:color w:val="000000"/>
          <w:sz w:val="22"/>
          <w:szCs w:val="22"/>
          <w:lang w:eastAsia="en-US"/>
        </w:rPr>
        <w:t>Prestatorul</w:t>
      </w:r>
      <w:r w:rsidRPr="00682411">
        <w:rPr>
          <w:rFonts w:ascii="Tahoma" w:hAnsi="Tahoma" w:cs="Tahoma"/>
          <w:bCs/>
          <w:color w:val="000000"/>
          <w:sz w:val="22"/>
          <w:szCs w:val="22"/>
          <w:lang w:eastAsia="en-US"/>
        </w:rPr>
        <w:t xml:space="preserve"> va preda echipamentul/instalația</w:t>
      </w:r>
      <w:r w:rsidR="00C92FCC">
        <w:rPr>
          <w:rFonts w:ascii="Tahoma" w:hAnsi="Tahoma" w:cs="Tahoma"/>
          <w:bCs/>
          <w:color w:val="000000"/>
          <w:sz w:val="22"/>
          <w:szCs w:val="22"/>
          <w:lang w:eastAsia="en-US"/>
        </w:rPr>
        <w:t>/senzorul/consola</w:t>
      </w:r>
      <w:r w:rsidRPr="00682411">
        <w:rPr>
          <w:rFonts w:ascii="Tahoma" w:hAnsi="Tahoma" w:cs="Tahoma"/>
          <w:bCs/>
          <w:color w:val="000000"/>
          <w:sz w:val="22"/>
          <w:szCs w:val="22"/>
          <w:lang w:eastAsia="en-US"/>
        </w:rPr>
        <w:t xml:space="preserve"> defect/</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pe baza de proces-verbal de predare-primire la locația de unde a fost ridicat/</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(dac</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este cazul), va finaliza operațiunile de mentenanț</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și/sau reparație și va prezenta raportul privind serviciile de mentenanț</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și, dacă este cazul, raportul de service, în termen de maxim 20 (dou</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zeci) zile de </w:t>
      </w:r>
      <w:r w:rsidRPr="00C92FCC">
        <w:rPr>
          <w:rFonts w:ascii="Tahoma" w:hAnsi="Tahoma" w:cs="Tahoma"/>
          <w:bCs/>
          <w:color w:val="000000"/>
          <w:sz w:val="22"/>
          <w:szCs w:val="22"/>
          <w:lang w:eastAsia="en-US"/>
        </w:rPr>
        <w:t xml:space="preserve">la primirea refuzului. </w:t>
      </w:r>
      <w:r w:rsidR="007166C5" w:rsidRPr="007166C5">
        <w:rPr>
          <w:rFonts w:ascii="Tahoma" w:hAnsi="Tahoma" w:cs="Tahoma"/>
          <w:bCs/>
          <w:color w:val="000000"/>
          <w:sz w:val="22"/>
          <w:szCs w:val="22"/>
          <w:lang w:eastAsia="en-US"/>
        </w:rPr>
        <w:t>În acest caz, achizitorul va achita doar contravaloarea operațiunilor de mentenanță și/sau a operațiunilor de reparație acceptate, după caz.</w:t>
      </w:r>
    </w:p>
    <w:p w14:paraId="331CFDDB" w14:textId="35530683" w:rsidR="00826793" w:rsidRPr="00C30E28" w:rsidRDefault="002301D7" w:rsidP="002301D7">
      <w:pPr>
        <w:tabs>
          <w:tab w:val="left" w:pos="270"/>
          <w:tab w:val="left" w:pos="360"/>
          <w:tab w:val="left" w:pos="450"/>
          <w:tab w:val="left" w:pos="540"/>
        </w:tabs>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t xml:space="preserve">c) În cazul în care </w:t>
      </w:r>
      <w:r w:rsidRPr="002301D7">
        <w:rPr>
          <w:rFonts w:ascii="Tahoma" w:hAnsi="Tahoma" w:cs="Tahoma"/>
          <w:b/>
          <w:i/>
          <w:iCs/>
          <w:color w:val="000000"/>
          <w:sz w:val="22"/>
          <w:szCs w:val="22"/>
          <w:lang w:eastAsia="en-US"/>
        </w:rPr>
        <w:t>Achizitorul</w:t>
      </w:r>
      <w:r w:rsidRPr="002301D7">
        <w:rPr>
          <w:rFonts w:ascii="Tahoma" w:hAnsi="Tahoma" w:cs="Tahoma"/>
          <w:bCs/>
          <w:color w:val="000000"/>
          <w:sz w:val="22"/>
          <w:szCs w:val="22"/>
          <w:lang w:eastAsia="en-US"/>
        </w:rPr>
        <w:t xml:space="preserve"> este de acord cu privire la efectuarea operațiunilor de reparație, finalizarea operațiunilor de mentenanț</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și a operațiunilor de reparație se va face în termen de maxim 20 (dou</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zeci) de zile de la data semn</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rii actului adițional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tre ambele p</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rți. În aceast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situație, se va încheia un nou act adițional la </w:t>
      </w:r>
      <w:r w:rsidRPr="002301D7">
        <w:rPr>
          <w:rFonts w:ascii="Tahoma" w:hAnsi="Tahoma" w:cs="Tahoma"/>
          <w:b/>
          <w:i/>
          <w:iCs/>
          <w:color w:val="000000"/>
          <w:sz w:val="22"/>
          <w:szCs w:val="22"/>
          <w:lang w:eastAsia="en-US"/>
        </w:rPr>
        <w:t>Contract</w:t>
      </w:r>
      <w:r w:rsidRPr="002301D7">
        <w:rPr>
          <w:rFonts w:ascii="Tahoma" w:hAnsi="Tahoma" w:cs="Tahoma"/>
          <w:bCs/>
          <w:color w:val="000000"/>
          <w:sz w:val="22"/>
          <w:szCs w:val="22"/>
          <w:lang w:eastAsia="en-US"/>
        </w:rPr>
        <w:t xml:space="preserve"> prin care se va majora/diminua prețul total al </w:t>
      </w:r>
      <w:r w:rsidRPr="002301D7">
        <w:rPr>
          <w:rFonts w:ascii="Tahoma" w:hAnsi="Tahoma" w:cs="Tahoma"/>
          <w:b/>
          <w:i/>
          <w:iCs/>
          <w:color w:val="000000"/>
          <w:sz w:val="22"/>
          <w:szCs w:val="22"/>
          <w:lang w:eastAsia="en-US"/>
        </w:rPr>
        <w:t xml:space="preserve">Contractului </w:t>
      </w:r>
      <w:r w:rsidRPr="002301D7">
        <w:rPr>
          <w:rFonts w:ascii="Tahoma" w:hAnsi="Tahoma" w:cs="Tahoma"/>
          <w:bCs/>
          <w:color w:val="000000"/>
          <w:sz w:val="22"/>
          <w:szCs w:val="22"/>
          <w:lang w:eastAsia="en-US"/>
        </w:rPr>
        <w:t>cu valoarea aferent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noilor operațiuni de reparație acceptate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tre </w:t>
      </w:r>
      <w:r w:rsidRPr="002301D7">
        <w:rPr>
          <w:rFonts w:ascii="Tahoma" w:hAnsi="Tahoma" w:cs="Tahoma"/>
          <w:b/>
          <w:i/>
          <w:iCs/>
          <w:color w:val="000000"/>
          <w:sz w:val="22"/>
          <w:szCs w:val="22"/>
          <w:lang w:eastAsia="en-US"/>
        </w:rPr>
        <w:t>Achizitor</w:t>
      </w:r>
      <w:r w:rsidRPr="002301D7">
        <w:rPr>
          <w:rFonts w:ascii="Tahoma" w:hAnsi="Tahoma" w:cs="Tahoma"/>
          <w:bCs/>
          <w:color w:val="000000"/>
          <w:sz w:val="22"/>
          <w:szCs w:val="22"/>
          <w:lang w:eastAsia="en-US"/>
        </w:rPr>
        <w:t xml:space="preserve">. </w:t>
      </w:r>
    </w:p>
    <w:p w14:paraId="7A438A6E" w14:textId="52C998B5" w:rsidR="00826793" w:rsidRDefault="00826793" w:rsidP="00826793">
      <w:pPr>
        <w:tabs>
          <w:tab w:val="left" w:pos="450"/>
          <w:tab w:val="left" w:pos="540"/>
        </w:tabs>
        <w:ind w:firstLine="270"/>
        <w:jc w:val="both"/>
        <w:rPr>
          <w:rFonts w:ascii="Tahoma" w:hAnsi="Tahoma" w:cs="Tahoma"/>
          <w:bCs/>
          <w:sz w:val="22"/>
          <w:szCs w:val="22"/>
          <w:lang w:eastAsia="en-US"/>
        </w:rPr>
      </w:pPr>
      <w:r w:rsidRPr="00C30E28">
        <w:rPr>
          <w:rFonts w:ascii="Tahoma" w:hAnsi="Tahoma" w:cs="Tahoma"/>
          <w:bCs/>
          <w:color w:val="000000"/>
          <w:sz w:val="22"/>
          <w:szCs w:val="22"/>
          <w:lang w:eastAsia="en-US"/>
        </w:rPr>
        <w:tab/>
      </w:r>
      <w:r>
        <w:rPr>
          <w:rFonts w:ascii="Tahoma" w:hAnsi="Tahoma" w:cs="Tahoma"/>
          <w:bCs/>
          <w:color w:val="000000"/>
          <w:sz w:val="22"/>
          <w:szCs w:val="22"/>
          <w:lang w:eastAsia="en-US"/>
        </w:rPr>
        <w:t xml:space="preserve">  </w:t>
      </w:r>
      <w:r w:rsidRPr="00C30E28">
        <w:rPr>
          <w:rFonts w:ascii="Tahoma" w:hAnsi="Tahoma" w:cs="Tahoma"/>
          <w:bCs/>
          <w:color w:val="000000"/>
          <w:sz w:val="22"/>
          <w:szCs w:val="22"/>
          <w:lang w:eastAsia="en-US"/>
        </w:rPr>
        <w:t>(</w:t>
      </w:r>
      <w:r>
        <w:rPr>
          <w:rFonts w:ascii="Tahoma" w:hAnsi="Tahoma" w:cs="Tahoma"/>
          <w:bCs/>
          <w:color w:val="000000"/>
          <w:sz w:val="22"/>
          <w:szCs w:val="22"/>
          <w:lang w:eastAsia="en-US"/>
        </w:rPr>
        <w:t>7</w:t>
      </w:r>
      <w:r w:rsidRPr="00C30E28">
        <w:rPr>
          <w:rFonts w:ascii="Tahoma" w:hAnsi="Tahoma" w:cs="Tahoma"/>
          <w:bCs/>
          <w:color w:val="000000"/>
          <w:sz w:val="22"/>
          <w:szCs w:val="22"/>
          <w:lang w:eastAsia="en-US"/>
        </w:rPr>
        <w:t xml:space="preserve">) </w:t>
      </w:r>
      <w:r w:rsidRPr="00826793">
        <w:rPr>
          <w:rFonts w:ascii="Tahoma" w:hAnsi="Tahoma" w:cs="Tahoma"/>
          <w:bCs/>
          <w:sz w:val="22"/>
          <w:szCs w:val="22"/>
          <w:lang w:eastAsia="en-US"/>
        </w:rPr>
        <w:t xml:space="preserve">Operațiunile de reparație pot fi efectuate atât la locația senzorului/consolei, cât și la locația </w:t>
      </w:r>
      <w:r w:rsidRPr="00826793">
        <w:rPr>
          <w:rFonts w:ascii="Tahoma" w:hAnsi="Tahoma" w:cs="Tahoma"/>
          <w:b/>
          <w:i/>
          <w:iCs/>
          <w:sz w:val="22"/>
          <w:szCs w:val="22"/>
          <w:lang w:eastAsia="en-US"/>
        </w:rPr>
        <w:t xml:space="preserve">Prestatorului </w:t>
      </w:r>
      <w:r w:rsidRPr="00826793">
        <w:rPr>
          <w:rFonts w:ascii="Tahoma" w:hAnsi="Tahoma" w:cs="Tahoma"/>
          <w:bCs/>
          <w:sz w:val="22"/>
          <w:szCs w:val="22"/>
          <w:lang w:eastAsia="en-US"/>
        </w:rPr>
        <w:t xml:space="preserve">sau la centre service din străinătate. În situația în care reparațiile vor fi efectuate la locația </w:t>
      </w:r>
      <w:r w:rsidRPr="00826793">
        <w:rPr>
          <w:rFonts w:ascii="Tahoma" w:hAnsi="Tahoma" w:cs="Tahoma"/>
          <w:b/>
          <w:i/>
          <w:iCs/>
          <w:sz w:val="22"/>
          <w:szCs w:val="22"/>
          <w:lang w:eastAsia="en-US"/>
        </w:rPr>
        <w:t>Prestatorului</w:t>
      </w:r>
      <w:r w:rsidRPr="00826793">
        <w:rPr>
          <w:rFonts w:ascii="Tahoma" w:hAnsi="Tahoma" w:cs="Tahoma"/>
          <w:bCs/>
          <w:sz w:val="22"/>
          <w:szCs w:val="22"/>
          <w:lang w:eastAsia="en-US"/>
        </w:rPr>
        <w:t xml:space="preserve"> sau la centrele service din străinătate, echipamentele/instalațiile</w:t>
      </w:r>
      <w:r w:rsidR="00C92FCC">
        <w:rPr>
          <w:rFonts w:ascii="Tahoma" w:hAnsi="Tahoma" w:cs="Tahoma"/>
          <w:bCs/>
          <w:sz w:val="22"/>
          <w:szCs w:val="22"/>
          <w:lang w:eastAsia="en-US"/>
        </w:rPr>
        <w:t>/senzorii/consolele</w:t>
      </w:r>
      <w:r w:rsidRPr="00826793">
        <w:rPr>
          <w:rFonts w:ascii="Tahoma" w:hAnsi="Tahoma" w:cs="Tahoma"/>
          <w:bCs/>
          <w:sz w:val="22"/>
          <w:szCs w:val="22"/>
          <w:lang w:eastAsia="en-US"/>
        </w:rPr>
        <w:t xml:space="preserve"> vor fi predate pe bază de proces-verbal de predare-primire.</w:t>
      </w:r>
    </w:p>
    <w:p w14:paraId="50CB811D" w14:textId="0C72ACC6" w:rsidR="00D054FE" w:rsidRPr="00C30E28" w:rsidRDefault="00D054FE" w:rsidP="004247A1">
      <w:pPr>
        <w:jc w:val="both"/>
        <w:rPr>
          <w:rFonts w:ascii="Tahoma" w:hAnsi="Tahoma" w:cs="Tahoma"/>
          <w:sz w:val="22"/>
          <w:szCs w:val="22"/>
          <w:lang w:val="pt-BR"/>
        </w:rPr>
      </w:pPr>
      <w:r>
        <w:rPr>
          <w:rFonts w:ascii="Tahoma" w:hAnsi="Tahoma" w:cs="Tahoma"/>
          <w:sz w:val="22"/>
          <w:szCs w:val="22"/>
          <w:lang w:val="pt-BR" w:eastAsia="en-US"/>
        </w:rPr>
        <w:t xml:space="preserve">(8) </w:t>
      </w:r>
      <w:r w:rsidRPr="0049745F">
        <w:rPr>
          <w:rFonts w:ascii="Tahoma" w:hAnsi="Tahoma" w:cs="Tahoma"/>
          <w:b/>
          <w:bCs/>
          <w:i/>
          <w:iCs/>
          <w:sz w:val="22"/>
          <w:szCs w:val="22"/>
          <w:lang w:val="pt-BR" w:eastAsia="en-US"/>
        </w:rPr>
        <w:t>Achizitorul</w:t>
      </w:r>
      <w:r w:rsidRPr="0049745F">
        <w:rPr>
          <w:rFonts w:ascii="Tahoma" w:hAnsi="Tahoma" w:cs="Tahoma"/>
          <w:sz w:val="22"/>
          <w:szCs w:val="22"/>
          <w:lang w:val="pt-BR" w:eastAsia="en-US"/>
        </w:rPr>
        <w:t xml:space="preserve"> nu are dreptul să refuze în mod nejustificat realizarea unei operațiuni de reparație.</w:t>
      </w:r>
      <w:r w:rsidRPr="00B23225">
        <w:t xml:space="preserve"> </w:t>
      </w:r>
      <w:r w:rsidR="009A1CEE" w:rsidRPr="00932D78">
        <w:rPr>
          <w:rFonts w:ascii="Tahoma" w:hAnsi="Tahoma" w:cs="Tahoma"/>
          <w:sz w:val="22"/>
          <w:szCs w:val="22"/>
          <w:lang w:val="pt-BR"/>
        </w:rPr>
        <w:t xml:space="preserve">În cazul </w:t>
      </w:r>
      <w:r w:rsidR="004247A1">
        <w:rPr>
          <w:rFonts w:ascii="Tahoma" w:hAnsi="Tahoma" w:cs="Tahoma"/>
          <w:sz w:val="22"/>
          <w:szCs w:val="22"/>
        </w:rPr>
        <w:t>î</w:t>
      </w:r>
      <w:r w:rsidR="009A1CEE" w:rsidRPr="00932D78">
        <w:rPr>
          <w:rFonts w:ascii="Tahoma" w:hAnsi="Tahoma" w:cs="Tahoma"/>
          <w:sz w:val="22"/>
          <w:szCs w:val="22"/>
          <w:lang w:val="pt-BR"/>
        </w:rPr>
        <w:t xml:space="preserve">n care </w:t>
      </w:r>
      <w:r w:rsidR="009A1CEE" w:rsidRPr="004247A1">
        <w:rPr>
          <w:rFonts w:ascii="Tahoma" w:hAnsi="Tahoma" w:cs="Tahoma"/>
          <w:b/>
          <w:bCs/>
          <w:i/>
          <w:iCs/>
          <w:sz w:val="22"/>
          <w:szCs w:val="22"/>
          <w:lang w:val="pt-BR"/>
        </w:rPr>
        <w:t>Achizitorul</w:t>
      </w:r>
      <w:r w:rsidR="009A1CEE" w:rsidRPr="00932D78">
        <w:rPr>
          <w:rFonts w:ascii="Tahoma" w:hAnsi="Tahoma" w:cs="Tahoma"/>
          <w:sz w:val="22"/>
          <w:szCs w:val="22"/>
          <w:lang w:val="pt-BR"/>
        </w:rPr>
        <w:t xml:space="preserve"> își exprimă refuzul cu privire la o operațiune de reparație, </w:t>
      </w:r>
      <w:r w:rsidR="009A1CEE" w:rsidRPr="004247A1">
        <w:rPr>
          <w:rFonts w:ascii="Tahoma" w:hAnsi="Tahoma" w:cs="Tahoma"/>
          <w:b/>
          <w:bCs/>
          <w:i/>
          <w:iCs/>
          <w:sz w:val="22"/>
          <w:szCs w:val="22"/>
          <w:lang w:val="pt-BR"/>
        </w:rPr>
        <w:t xml:space="preserve">Prestatorul </w:t>
      </w:r>
      <w:r w:rsidR="009A1CEE" w:rsidRPr="00932D78">
        <w:rPr>
          <w:rFonts w:ascii="Tahoma" w:hAnsi="Tahoma" w:cs="Tahoma"/>
          <w:sz w:val="22"/>
          <w:szCs w:val="22"/>
          <w:lang w:val="pt-BR"/>
        </w:rPr>
        <w:t>poate prezenta un nou deviz de reparație revizuit, cu o valoare redusă.</w:t>
      </w:r>
      <w:r w:rsidR="009A1CEE" w:rsidRPr="004C35F3">
        <w:rPr>
          <w:rFonts w:ascii="Tahoma" w:hAnsi="Tahoma" w:cs="Tahoma"/>
          <w:sz w:val="22"/>
          <w:szCs w:val="22"/>
          <w:lang w:val="pt-BR"/>
        </w:rPr>
        <w:t xml:space="preserve"> </w:t>
      </w:r>
    </w:p>
    <w:p w14:paraId="0C228FEE" w14:textId="5E6D5211" w:rsidR="00826793" w:rsidRPr="00C30E28" w:rsidRDefault="00826793" w:rsidP="00826793">
      <w:pPr>
        <w:tabs>
          <w:tab w:val="left" w:pos="180"/>
        </w:tabs>
        <w:jc w:val="both"/>
        <w:rPr>
          <w:rFonts w:ascii="Tahoma" w:eastAsia="Calibri" w:hAnsi="Tahoma" w:cs="Tahoma"/>
          <w:sz w:val="22"/>
          <w:szCs w:val="22"/>
          <w:lang w:eastAsia="en-US"/>
        </w:rPr>
      </w:pPr>
      <w:r w:rsidRPr="00C30E28">
        <w:rPr>
          <w:rFonts w:ascii="Tahoma" w:eastAsia="Calibri" w:hAnsi="Tahoma" w:cs="Tahoma"/>
          <w:sz w:val="22"/>
          <w:szCs w:val="22"/>
          <w:lang w:eastAsia="en-US"/>
        </w:rPr>
        <w:t xml:space="preserve">7.6. La calcularea termenelor </w:t>
      </w:r>
      <w:r w:rsidR="002301D7">
        <w:rPr>
          <w:rFonts w:ascii="Tahoma" w:eastAsia="Calibri" w:hAnsi="Tahoma" w:cs="Tahoma"/>
          <w:sz w:val="22"/>
          <w:szCs w:val="22"/>
          <w:lang w:eastAsia="en-US"/>
        </w:rPr>
        <w:t>din</w:t>
      </w:r>
      <w:r w:rsidRPr="00C30E28">
        <w:rPr>
          <w:rFonts w:ascii="Tahoma" w:eastAsia="Calibri" w:hAnsi="Tahoma" w:cs="Tahoma"/>
          <w:sz w:val="22"/>
          <w:szCs w:val="22"/>
          <w:lang w:eastAsia="en-US"/>
        </w:rPr>
        <w:t xml:space="preserve"> prezentul</w:t>
      </w:r>
      <w:r w:rsidRPr="00C30E28">
        <w:rPr>
          <w:rFonts w:ascii="Tahoma" w:eastAsia="Calibri" w:hAnsi="Tahoma" w:cs="Tahoma"/>
          <w:b/>
          <w:sz w:val="22"/>
          <w:szCs w:val="22"/>
          <w:lang w:eastAsia="en-US"/>
        </w:rPr>
        <w:t xml:space="preserve"> </w:t>
      </w:r>
      <w:r w:rsidRPr="00C30E28">
        <w:rPr>
          <w:rFonts w:ascii="Tahoma" w:eastAsia="Calibri" w:hAnsi="Tahoma" w:cs="Tahoma"/>
          <w:b/>
          <w:i/>
          <w:sz w:val="22"/>
          <w:szCs w:val="22"/>
          <w:lang w:eastAsia="en-US"/>
        </w:rPr>
        <w:t>Contract</w:t>
      </w:r>
      <w:r w:rsidRPr="00C30E28">
        <w:rPr>
          <w:rFonts w:ascii="Tahoma" w:eastAsia="Calibri" w:hAnsi="Tahoma" w:cs="Tahoma"/>
          <w:sz w:val="22"/>
          <w:szCs w:val="22"/>
          <w:lang w:eastAsia="en-US"/>
        </w:rPr>
        <w:t xml:space="preserve"> nu se va lua în considerare perioada de timp necesară obținerii autorizației de export temporar sau a formalităților vamale de import definitiv, dacă este cazul.</w:t>
      </w:r>
    </w:p>
    <w:p w14:paraId="24F85B94" w14:textId="2D13B127" w:rsidR="00826793" w:rsidRDefault="00826793" w:rsidP="00826793">
      <w:pPr>
        <w:jc w:val="both"/>
        <w:rPr>
          <w:rFonts w:ascii="Tahoma" w:hAnsi="Tahoma" w:cs="Tahoma"/>
          <w:sz w:val="22"/>
          <w:szCs w:val="22"/>
          <w:lang w:val="it-IT"/>
        </w:rPr>
      </w:pPr>
      <w:r w:rsidRPr="00C30E28">
        <w:rPr>
          <w:rFonts w:ascii="Tahoma" w:hAnsi="Tahoma" w:cs="Tahoma"/>
          <w:sz w:val="22"/>
          <w:szCs w:val="22"/>
        </w:rPr>
        <w:t xml:space="preserve">7.7. </w:t>
      </w:r>
      <w:r w:rsidR="00287608">
        <w:rPr>
          <w:rFonts w:ascii="Tahoma" w:hAnsi="Tahoma" w:cs="Tahoma"/>
          <w:sz w:val="22"/>
          <w:szCs w:val="22"/>
        </w:rPr>
        <w:t xml:space="preserve">(1) </w:t>
      </w:r>
      <w:r w:rsidRPr="00C30E28">
        <w:rPr>
          <w:rFonts w:ascii="Tahoma" w:hAnsi="Tahoma" w:cs="Tahoma"/>
          <w:b/>
          <w:i/>
          <w:sz w:val="22"/>
          <w:szCs w:val="22"/>
        </w:rPr>
        <w:t>P</w:t>
      </w:r>
      <w:r w:rsidRPr="00C30E28">
        <w:rPr>
          <w:rFonts w:ascii="Tahoma" w:hAnsi="Tahoma" w:cs="Tahoma"/>
          <w:b/>
          <w:i/>
          <w:sz w:val="22"/>
          <w:szCs w:val="22"/>
          <w:lang w:val="it-IT"/>
        </w:rPr>
        <w:t>restatorul</w:t>
      </w:r>
      <w:r w:rsidRPr="00C30E28">
        <w:rPr>
          <w:rFonts w:ascii="Tahoma" w:hAnsi="Tahoma" w:cs="Tahoma"/>
          <w:sz w:val="22"/>
          <w:szCs w:val="22"/>
          <w:lang w:val="it-IT"/>
        </w:rPr>
        <w:t xml:space="preserve"> se obligă să respecte reglementările și regulamentele interioare ale </w:t>
      </w:r>
      <w:r w:rsidRPr="00C30E28">
        <w:rPr>
          <w:rFonts w:ascii="Tahoma" w:hAnsi="Tahoma" w:cs="Tahoma"/>
          <w:b/>
          <w:i/>
          <w:sz w:val="22"/>
          <w:szCs w:val="22"/>
          <w:lang w:val="it-IT"/>
        </w:rPr>
        <w:t>Achizitorului</w:t>
      </w:r>
      <w:r w:rsidRPr="00C30E28">
        <w:rPr>
          <w:rFonts w:ascii="Tahoma" w:hAnsi="Tahoma" w:cs="Tahoma"/>
          <w:sz w:val="22"/>
          <w:szCs w:val="22"/>
          <w:lang w:val="it-IT"/>
        </w:rPr>
        <w:t xml:space="preserve"> pe toată durata prezenței la locațiile acestuia. </w:t>
      </w:r>
    </w:p>
    <w:p w14:paraId="349DD99A" w14:textId="2A5A2DDD" w:rsidR="00287608" w:rsidRDefault="00287608" w:rsidP="00287608">
      <w:pPr>
        <w:ind w:firstLine="450"/>
        <w:jc w:val="both"/>
        <w:rPr>
          <w:rFonts w:ascii="Tahoma" w:hAnsi="Tahoma" w:cs="Tahoma"/>
          <w:color w:val="000000"/>
          <w:sz w:val="22"/>
          <w:szCs w:val="22"/>
        </w:rPr>
      </w:pPr>
      <w:r w:rsidRPr="00585E2D">
        <w:rPr>
          <w:rFonts w:ascii="Tahoma" w:hAnsi="Tahoma" w:cs="Tahoma"/>
          <w:sz w:val="22"/>
          <w:szCs w:val="22"/>
          <w:lang w:val="it-IT"/>
        </w:rPr>
        <w:lastRenderedPageBreak/>
        <w:t xml:space="preserve">(2) </w:t>
      </w:r>
      <w:r w:rsidRPr="00287608">
        <w:rPr>
          <w:rFonts w:ascii="Tahoma" w:hAnsi="Tahoma" w:cs="Tahoma"/>
          <w:color w:val="000000"/>
          <w:sz w:val="22"/>
          <w:szCs w:val="22"/>
        </w:rPr>
        <w:t>În cazul în care reparația unui/unei echipament/instalații/senzor/consol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se efectueaz</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prin înlocuire, iar echipamentul/instalația/senzorul/consola înlocuit/</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are num</w:t>
      </w:r>
      <w:r w:rsidRPr="00287608">
        <w:rPr>
          <w:rFonts w:ascii="Tahoma" w:hAnsi="Tahoma" w:cs="Tahoma" w:hint="eastAsia"/>
          <w:color w:val="000000"/>
          <w:sz w:val="22"/>
          <w:szCs w:val="22"/>
        </w:rPr>
        <w:t>ă</w:t>
      </w:r>
      <w:r w:rsidRPr="00287608">
        <w:rPr>
          <w:rFonts w:ascii="Tahoma" w:hAnsi="Tahoma" w:cs="Tahoma"/>
          <w:color w:val="000000"/>
          <w:sz w:val="22"/>
          <w:szCs w:val="22"/>
        </w:rPr>
        <w:t>r de inventar sau este în evidența contabil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a </w:t>
      </w:r>
      <w:r w:rsidRPr="00FC3E98">
        <w:rPr>
          <w:rFonts w:ascii="Tahoma" w:hAnsi="Tahoma" w:cs="Tahoma"/>
          <w:b/>
          <w:bCs/>
          <w:i/>
          <w:iCs/>
          <w:color w:val="000000"/>
          <w:sz w:val="22"/>
          <w:szCs w:val="22"/>
        </w:rPr>
        <w:t>Achizitorului</w:t>
      </w:r>
      <w:r w:rsidRPr="00287608">
        <w:rPr>
          <w:rFonts w:ascii="Tahoma" w:hAnsi="Tahoma" w:cs="Tahoma"/>
          <w:color w:val="000000"/>
          <w:sz w:val="22"/>
          <w:szCs w:val="22"/>
        </w:rPr>
        <w:t>, acesta/aceasta trebuie returnat/</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w:t>
      </w:r>
      <w:r w:rsidRPr="00FC3E98">
        <w:rPr>
          <w:rFonts w:ascii="Tahoma" w:hAnsi="Tahoma" w:cs="Tahoma"/>
          <w:b/>
          <w:bCs/>
          <w:i/>
          <w:iCs/>
          <w:color w:val="000000"/>
          <w:sz w:val="22"/>
          <w:szCs w:val="22"/>
        </w:rPr>
        <w:t>Achizitorului</w:t>
      </w:r>
      <w:r>
        <w:rPr>
          <w:rFonts w:ascii="Tahoma" w:hAnsi="Tahoma" w:cs="Tahoma"/>
          <w:color w:val="000000"/>
          <w:sz w:val="22"/>
          <w:szCs w:val="22"/>
        </w:rPr>
        <w:t>,</w:t>
      </w:r>
      <w:r w:rsidRPr="00287608">
        <w:rPr>
          <w:rFonts w:ascii="Tahoma" w:hAnsi="Tahoma" w:cs="Tahoma"/>
          <w:color w:val="000000"/>
          <w:sz w:val="22"/>
          <w:szCs w:val="22"/>
        </w:rPr>
        <w:t xml:space="preserve"> menționându-se acest lucru în procesul-verbal de recepție.</w:t>
      </w:r>
      <w:r>
        <w:rPr>
          <w:rFonts w:ascii="Tahoma" w:hAnsi="Tahoma" w:cs="Tahoma"/>
          <w:color w:val="000000"/>
          <w:sz w:val="22"/>
          <w:szCs w:val="22"/>
        </w:rPr>
        <w:t xml:space="preserve"> </w:t>
      </w:r>
      <w:r w:rsidRPr="00585E2D">
        <w:rPr>
          <w:rFonts w:ascii="Tahoma" w:hAnsi="Tahoma" w:cs="Tahoma"/>
          <w:color w:val="000000"/>
          <w:sz w:val="22"/>
          <w:szCs w:val="22"/>
        </w:rPr>
        <w:t xml:space="preserve">Nerespectarea acestei obligații atrage în sarcina </w:t>
      </w:r>
      <w:r w:rsidRPr="00585E2D">
        <w:rPr>
          <w:rFonts w:ascii="Tahoma" w:hAnsi="Tahoma" w:cs="Tahoma"/>
          <w:b/>
          <w:bCs/>
          <w:i/>
          <w:iCs/>
          <w:color w:val="000000"/>
          <w:sz w:val="22"/>
          <w:szCs w:val="22"/>
        </w:rPr>
        <w:t xml:space="preserve">Prestatorului </w:t>
      </w:r>
      <w:r w:rsidRPr="00585E2D">
        <w:rPr>
          <w:rFonts w:ascii="Tahoma" w:hAnsi="Tahoma" w:cs="Tahoma"/>
          <w:color w:val="000000"/>
          <w:sz w:val="22"/>
          <w:szCs w:val="22"/>
        </w:rPr>
        <w:t xml:space="preserve">sancțiunile prevăzute prin prezentul </w:t>
      </w:r>
      <w:r w:rsidRPr="00585E2D">
        <w:rPr>
          <w:rFonts w:ascii="Tahoma" w:hAnsi="Tahoma" w:cs="Tahoma"/>
          <w:b/>
          <w:bCs/>
          <w:i/>
          <w:iCs/>
          <w:color w:val="000000"/>
          <w:sz w:val="22"/>
          <w:szCs w:val="22"/>
        </w:rPr>
        <w:t>Contract</w:t>
      </w:r>
      <w:r w:rsidRPr="00585E2D">
        <w:rPr>
          <w:rFonts w:ascii="Tahoma" w:hAnsi="Tahoma" w:cs="Tahoma"/>
          <w:color w:val="000000"/>
          <w:sz w:val="22"/>
          <w:szCs w:val="22"/>
        </w:rPr>
        <w:t xml:space="preserve">. </w:t>
      </w:r>
    </w:p>
    <w:p w14:paraId="26B1B287" w14:textId="42AB8D28" w:rsidR="00287608" w:rsidRPr="00A33211" w:rsidRDefault="00287608" w:rsidP="00287608">
      <w:pPr>
        <w:ind w:firstLine="540"/>
        <w:jc w:val="both"/>
        <w:rPr>
          <w:rFonts w:ascii="Tahoma" w:hAnsi="Tahoma" w:cs="Tahoma"/>
          <w:i/>
          <w:iCs/>
          <w:color w:val="000000"/>
          <w:sz w:val="22"/>
          <w:szCs w:val="22"/>
        </w:rPr>
      </w:pPr>
      <w:r>
        <w:rPr>
          <w:rFonts w:ascii="Tahoma" w:hAnsi="Tahoma" w:cs="Tahoma"/>
          <w:color w:val="000000"/>
          <w:sz w:val="22"/>
          <w:szCs w:val="22"/>
        </w:rPr>
        <w:t xml:space="preserve">(3) În situația în care </w:t>
      </w:r>
      <w:r w:rsidRPr="006A5976">
        <w:rPr>
          <w:rFonts w:ascii="Tahoma" w:eastAsia="Calibri" w:hAnsi="Tahoma" w:cs="Tahoma"/>
          <w:sz w:val="22"/>
          <w:szCs w:val="22"/>
          <w14:ligatures w14:val="standardContextual"/>
        </w:rPr>
        <w:t xml:space="preserve">un/o </w:t>
      </w:r>
      <w:r w:rsidRPr="00287608">
        <w:rPr>
          <w:rFonts w:ascii="Tahoma" w:hAnsi="Tahoma" w:cs="Tahoma"/>
          <w:color w:val="000000"/>
          <w:sz w:val="22"/>
          <w:szCs w:val="22"/>
        </w:rPr>
        <w:t>echipament/instalații/senzor/consol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w:t>
      </w:r>
      <w:r w:rsidRPr="006A5976">
        <w:rPr>
          <w:rFonts w:ascii="Tahoma" w:eastAsia="Calibri" w:hAnsi="Tahoma" w:cs="Tahoma"/>
          <w:sz w:val="22"/>
          <w:szCs w:val="22"/>
          <w14:ligatures w14:val="standardContextual"/>
        </w:rPr>
        <w:t xml:space="preserve">sau </w:t>
      </w:r>
      <w:r w:rsidR="00C92FCC">
        <w:rPr>
          <w:rFonts w:ascii="Tahoma" w:eastAsia="Calibri" w:hAnsi="Tahoma" w:cs="Tahoma"/>
          <w:sz w:val="22"/>
          <w:szCs w:val="22"/>
          <w14:ligatures w14:val="standardContextual"/>
        </w:rPr>
        <w:t>componentă/</w:t>
      </w:r>
      <w:r w:rsidRPr="006A5976">
        <w:rPr>
          <w:rFonts w:ascii="Tahoma" w:eastAsia="Calibri" w:hAnsi="Tahoma" w:cs="Tahoma"/>
          <w:sz w:val="22"/>
          <w:szCs w:val="22"/>
          <w14:ligatures w14:val="standardContextual"/>
        </w:rPr>
        <w:t>piesă de schimb ce fac obiectul unei operațiuni de reparatie devin indisponibile pentru că sunt declarate END OF LIFE sau END OF SERVICE</w:t>
      </w:r>
      <w:r>
        <w:rPr>
          <w:rFonts w:ascii="Tahoma" w:eastAsia="Calibri" w:hAnsi="Tahoma" w:cs="Tahoma"/>
          <w:sz w:val="22"/>
          <w:szCs w:val="22"/>
          <w14:ligatures w14:val="standardContextual"/>
        </w:rPr>
        <w:t xml:space="preserve"> se aplică în mod corespunzător prevederile Cap. 8 din </w:t>
      </w:r>
      <w:r w:rsidRPr="00D054FE">
        <w:rPr>
          <w:rFonts w:ascii="Tahoma" w:eastAsia="Calibri" w:hAnsi="Tahoma" w:cs="Tahoma"/>
          <w:b/>
          <w:bCs/>
          <w:sz w:val="22"/>
          <w:szCs w:val="22"/>
          <w14:ligatures w14:val="standardContextual"/>
        </w:rPr>
        <w:t>Acordul-cadru</w:t>
      </w:r>
      <w:r w:rsidRPr="00D054FE">
        <w:rPr>
          <w:rFonts w:ascii="Tahoma" w:eastAsia="Calibri" w:hAnsi="Tahoma" w:cs="Tahoma"/>
          <w:sz w:val="22"/>
          <w:szCs w:val="22"/>
          <w14:ligatures w14:val="standardContextual"/>
        </w:rPr>
        <w:t>.</w:t>
      </w:r>
    </w:p>
    <w:p w14:paraId="66DE067E" w14:textId="6095C766" w:rsidR="00826793" w:rsidRPr="00C30E28" w:rsidRDefault="00826793" w:rsidP="00932D78">
      <w:pPr>
        <w:ind w:firstLine="720"/>
        <w:jc w:val="both"/>
        <w:rPr>
          <w:rFonts w:ascii="Tahoma" w:hAnsi="Tahoma" w:cs="Tahoma"/>
          <w:sz w:val="22"/>
          <w:szCs w:val="22"/>
          <w:lang w:val="pt-PT"/>
        </w:rPr>
      </w:pPr>
      <w:r w:rsidRPr="00C30E28">
        <w:rPr>
          <w:rFonts w:ascii="Tahoma" w:hAnsi="Tahoma" w:cs="Tahoma"/>
          <w:sz w:val="22"/>
          <w:szCs w:val="22"/>
          <w:lang w:val="pt-PT"/>
        </w:rPr>
        <w:t>7.8.</w:t>
      </w:r>
      <w:r w:rsidRPr="00C30E28">
        <w:rPr>
          <w:rFonts w:ascii="Tahoma" w:hAnsi="Tahoma" w:cs="Tahoma"/>
          <w:b/>
          <w:sz w:val="22"/>
          <w:szCs w:val="22"/>
          <w:lang w:val="pt-PT"/>
        </w:rPr>
        <w:t xml:space="preserve"> </w:t>
      </w:r>
      <w:r w:rsidRPr="00C30E28">
        <w:rPr>
          <w:rFonts w:ascii="Tahoma" w:hAnsi="Tahoma" w:cs="Tahoma"/>
          <w:bCs/>
          <w:sz w:val="22"/>
          <w:szCs w:val="22"/>
          <w:lang w:val="pt-PT"/>
        </w:rPr>
        <w:t xml:space="preserve">(1) </w:t>
      </w:r>
      <w:bookmarkStart w:id="14" w:name="_Hlk145059222"/>
      <w:r w:rsidRPr="00C30E28">
        <w:rPr>
          <w:rFonts w:ascii="Tahoma" w:hAnsi="Tahoma" w:cs="Tahoma"/>
          <w:b/>
          <w:bCs/>
          <w:i/>
          <w:sz w:val="22"/>
          <w:szCs w:val="22"/>
          <w:lang w:val="pt-PT"/>
        </w:rPr>
        <w:t>Prestatorul</w:t>
      </w:r>
      <w:r w:rsidRPr="00C30E28">
        <w:rPr>
          <w:rFonts w:ascii="Tahoma" w:hAnsi="Tahoma" w:cs="Tahoma"/>
          <w:b/>
          <w:bCs/>
          <w:sz w:val="22"/>
          <w:szCs w:val="22"/>
          <w:lang w:val="pt-PT"/>
        </w:rPr>
        <w:t xml:space="preserve"> </w:t>
      </w:r>
      <w:r w:rsidRPr="00C30E28">
        <w:rPr>
          <w:rFonts w:ascii="Tahoma" w:hAnsi="Tahoma" w:cs="Tahoma"/>
          <w:sz w:val="22"/>
          <w:szCs w:val="22"/>
          <w:lang w:val="pt-PT"/>
        </w:rPr>
        <w:t xml:space="preserve">datorează </w:t>
      </w:r>
      <w:r w:rsidRPr="00C30E28">
        <w:rPr>
          <w:rFonts w:ascii="Tahoma" w:hAnsi="Tahoma" w:cs="Tahoma"/>
          <w:b/>
          <w:bCs/>
          <w:i/>
          <w:sz w:val="22"/>
          <w:szCs w:val="22"/>
          <w:lang w:val="pt-PT"/>
        </w:rPr>
        <w:t xml:space="preserve">Achizitorului </w:t>
      </w:r>
      <w:r w:rsidRPr="00C30E28">
        <w:rPr>
          <w:rFonts w:ascii="Tahoma" w:hAnsi="Tahoma" w:cs="Tahoma"/>
          <w:sz w:val="22"/>
          <w:szCs w:val="22"/>
          <w:lang w:val="pt-PT"/>
        </w:rPr>
        <w:t xml:space="preserve">penalităţi de întârziere de </w:t>
      </w:r>
      <w:r w:rsidR="009A1CEE">
        <w:rPr>
          <w:rFonts w:ascii="Tahoma" w:hAnsi="Tahoma" w:cs="Tahoma"/>
          <w:sz w:val="22"/>
          <w:szCs w:val="22"/>
          <w:lang w:val="pt-PT"/>
        </w:rPr>
        <w:t>150</w:t>
      </w:r>
      <w:r w:rsidR="002301D7" w:rsidRPr="002301D7">
        <w:rPr>
          <w:rFonts w:ascii="Tahoma" w:hAnsi="Tahoma" w:cs="Tahoma"/>
          <w:sz w:val="22"/>
          <w:szCs w:val="22"/>
          <w:lang w:val="pt-PT"/>
        </w:rPr>
        <w:t>,00 Lei pentru fiecare zi de întârziere, pentru nerespectarea oric</w:t>
      </w:r>
      <w:r w:rsidR="002301D7" w:rsidRPr="002301D7">
        <w:rPr>
          <w:rFonts w:ascii="Tahoma" w:hAnsi="Tahoma" w:cs="Tahoma" w:hint="eastAsia"/>
          <w:sz w:val="22"/>
          <w:szCs w:val="22"/>
          <w:lang w:val="pt-PT"/>
        </w:rPr>
        <w:t>ă</w:t>
      </w:r>
      <w:r w:rsidR="002301D7" w:rsidRPr="002301D7">
        <w:rPr>
          <w:rFonts w:ascii="Tahoma" w:hAnsi="Tahoma" w:cs="Tahoma"/>
          <w:sz w:val="22"/>
          <w:szCs w:val="22"/>
          <w:lang w:val="pt-PT"/>
        </w:rPr>
        <w:t>rui termen aferent obligații</w:t>
      </w:r>
      <w:r w:rsidR="007166C5">
        <w:rPr>
          <w:rFonts w:ascii="Tahoma" w:hAnsi="Tahoma" w:cs="Tahoma"/>
          <w:sz w:val="22"/>
          <w:szCs w:val="22"/>
          <w:lang w:val="pt-PT"/>
        </w:rPr>
        <w:t>lor</w:t>
      </w:r>
      <w:r w:rsidR="002301D7" w:rsidRPr="002301D7">
        <w:rPr>
          <w:rFonts w:ascii="Tahoma" w:hAnsi="Tahoma" w:cs="Tahoma"/>
          <w:sz w:val="22"/>
          <w:szCs w:val="22"/>
          <w:lang w:val="pt-PT"/>
        </w:rPr>
        <w:t xml:space="preserve"> stabilite în sarcina </w:t>
      </w:r>
      <w:r w:rsidR="00DC2F07" w:rsidRPr="00DC2F07">
        <w:rPr>
          <w:rFonts w:ascii="Tahoma" w:hAnsi="Tahoma" w:cs="Tahoma"/>
          <w:b/>
          <w:bCs/>
          <w:i/>
          <w:iCs/>
          <w:sz w:val="22"/>
          <w:szCs w:val="22"/>
          <w:lang w:val="pt-PT"/>
        </w:rPr>
        <w:t>Prestatorului</w:t>
      </w:r>
      <w:r w:rsidR="005D5E09">
        <w:rPr>
          <w:rFonts w:ascii="Tahoma" w:hAnsi="Tahoma" w:cs="Tahoma"/>
          <w:sz w:val="22"/>
          <w:szCs w:val="22"/>
          <w:lang w:val="pt-PT"/>
        </w:rPr>
        <w:t xml:space="preserve">, </w:t>
      </w:r>
      <w:r w:rsidR="005D5E09" w:rsidRPr="005D5E09">
        <w:rPr>
          <w:rFonts w:ascii="Tahoma" w:hAnsi="Tahoma" w:cs="Tahoma"/>
          <w:sz w:val="22"/>
          <w:szCs w:val="22"/>
          <w:lang w:val="pt-PT"/>
        </w:rPr>
        <w:t>penalit</w:t>
      </w:r>
      <w:r w:rsidR="005D5E09" w:rsidRPr="005D5E09">
        <w:rPr>
          <w:rFonts w:ascii="Tahoma" w:hAnsi="Tahoma" w:cs="Tahoma" w:hint="eastAsia"/>
          <w:sz w:val="22"/>
          <w:szCs w:val="22"/>
          <w:lang w:val="pt-PT"/>
        </w:rPr>
        <w:t>ăţ</w:t>
      </w:r>
      <w:r w:rsidR="005D5E09" w:rsidRPr="005D5E09">
        <w:rPr>
          <w:rFonts w:ascii="Tahoma" w:hAnsi="Tahoma" w:cs="Tahoma"/>
          <w:sz w:val="22"/>
          <w:szCs w:val="22"/>
          <w:lang w:val="pt-PT"/>
        </w:rPr>
        <w:t xml:space="preserve">i ce vor fi pretinse </w:t>
      </w:r>
      <w:r w:rsidR="005D5E09" w:rsidRPr="005D5E09">
        <w:rPr>
          <w:rFonts w:ascii="Tahoma" w:hAnsi="Tahoma" w:cs="Tahoma" w:hint="eastAsia"/>
          <w:sz w:val="22"/>
          <w:szCs w:val="22"/>
          <w:lang w:val="pt-PT"/>
        </w:rPr>
        <w:t>ş</w:t>
      </w:r>
      <w:r w:rsidR="005D5E09" w:rsidRPr="005D5E09">
        <w:rPr>
          <w:rFonts w:ascii="Tahoma" w:hAnsi="Tahoma" w:cs="Tahoma"/>
          <w:sz w:val="22"/>
          <w:szCs w:val="22"/>
          <w:lang w:val="pt-PT"/>
        </w:rPr>
        <w:t xml:space="preserve">i/sau deduse </w:t>
      </w:r>
      <w:r w:rsidR="005D5E09" w:rsidRPr="005D5E09">
        <w:rPr>
          <w:rFonts w:ascii="Tahoma" w:hAnsi="Tahoma" w:cs="Tahoma" w:hint="eastAsia"/>
          <w:sz w:val="22"/>
          <w:szCs w:val="22"/>
          <w:lang w:val="pt-PT"/>
        </w:rPr>
        <w:t>ş</w:t>
      </w:r>
      <w:r w:rsidR="005D5E09" w:rsidRPr="005D5E09">
        <w:rPr>
          <w:rFonts w:ascii="Tahoma" w:hAnsi="Tahoma" w:cs="Tahoma"/>
          <w:sz w:val="22"/>
          <w:szCs w:val="22"/>
          <w:lang w:val="pt-PT"/>
        </w:rPr>
        <w:t>i re</w:t>
      </w:r>
      <w:r w:rsidR="005D5E09" w:rsidRPr="005D5E09">
        <w:rPr>
          <w:rFonts w:ascii="Tahoma" w:hAnsi="Tahoma" w:cs="Tahoma" w:hint="eastAsia"/>
          <w:sz w:val="22"/>
          <w:szCs w:val="22"/>
          <w:lang w:val="pt-PT"/>
        </w:rPr>
        <w:t>ţ</w:t>
      </w:r>
      <w:r w:rsidR="005D5E09" w:rsidRPr="005D5E09">
        <w:rPr>
          <w:rFonts w:ascii="Tahoma" w:hAnsi="Tahoma" w:cs="Tahoma"/>
          <w:sz w:val="22"/>
          <w:szCs w:val="22"/>
          <w:lang w:val="pt-PT"/>
        </w:rPr>
        <w:t>inute de c</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tre </w:t>
      </w:r>
      <w:r w:rsidR="005D5E09" w:rsidRPr="005D5E09">
        <w:rPr>
          <w:rFonts w:ascii="Tahoma" w:hAnsi="Tahoma" w:cs="Tahoma"/>
          <w:b/>
          <w:bCs/>
          <w:i/>
          <w:iCs/>
          <w:sz w:val="22"/>
          <w:szCs w:val="22"/>
          <w:lang w:val="pt-PT"/>
        </w:rPr>
        <w:t xml:space="preserve">Achizitor </w:t>
      </w:r>
      <w:r w:rsidR="005D5E09" w:rsidRPr="005D5E09">
        <w:rPr>
          <w:rFonts w:ascii="Tahoma" w:hAnsi="Tahoma" w:cs="Tahoma"/>
          <w:sz w:val="22"/>
          <w:szCs w:val="22"/>
          <w:lang w:val="pt-PT"/>
        </w:rPr>
        <w:t>din obliga</w:t>
      </w:r>
      <w:r w:rsidR="005D5E09" w:rsidRPr="005D5E09">
        <w:rPr>
          <w:rFonts w:ascii="Tahoma" w:hAnsi="Tahoma" w:cs="Tahoma" w:hint="eastAsia"/>
          <w:sz w:val="22"/>
          <w:szCs w:val="22"/>
          <w:lang w:val="pt-PT"/>
        </w:rPr>
        <w:t>ţ</w:t>
      </w:r>
      <w:r w:rsidR="005D5E09" w:rsidRPr="005D5E09">
        <w:rPr>
          <w:rFonts w:ascii="Tahoma" w:hAnsi="Tahoma" w:cs="Tahoma"/>
          <w:sz w:val="22"/>
          <w:szCs w:val="22"/>
          <w:lang w:val="pt-PT"/>
        </w:rPr>
        <w:t>ia de plat</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 a pre</w:t>
      </w:r>
      <w:r w:rsidR="005D5E09" w:rsidRPr="005D5E09">
        <w:rPr>
          <w:rFonts w:ascii="Tahoma" w:hAnsi="Tahoma" w:cs="Tahoma" w:hint="eastAsia"/>
          <w:sz w:val="22"/>
          <w:szCs w:val="22"/>
          <w:lang w:val="pt-PT"/>
        </w:rPr>
        <w:t>ţ</w:t>
      </w:r>
      <w:r w:rsidR="005D5E09" w:rsidRPr="005D5E09">
        <w:rPr>
          <w:rFonts w:ascii="Tahoma" w:hAnsi="Tahoma" w:cs="Tahoma"/>
          <w:sz w:val="22"/>
          <w:szCs w:val="22"/>
          <w:lang w:val="pt-PT"/>
        </w:rPr>
        <w:t>ului, f</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r</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 nicio formalitate prealabil</w:t>
      </w:r>
      <w:r w:rsidR="005D5E09" w:rsidRPr="005D5E09">
        <w:rPr>
          <w:rFonts w:ascii="Tahoma" w:hAnsi="Tahoma" w:cs="Tahoma" w:hint="eastAsia"/>
          <w:sz w:val="22"/>
          <w:szCs w:val="22"/>
          <w:lang w:val="pt-PT"/>
        </w:rPr>
        <w:t>ă</w:t>
      </w:r>
      <w:r w:rsidR="005D5E09" w:rsidRPr="005D5E09">
        <w:rPr>
          <w:rFonts w:ascii="Tahoma" w:hAnsi="Tahoma" w:cs="Tahoma"/>
          <w:sz w:val="22"/>
          <w:szCs w:val="22"/>
          <w:lang w:val="pt-PT"/>
        </w:rPr>
        <w:t xml:space="preserve"> de punere în întârziere</w:t>
      </w:r>
      <w:r w:rsidR="00825AFA" w:rsidRPr="00825AFA">
        <w:rPr>
          <w:rFonts w:ascii="Tahoma" w:hAnsi="Tahoma" w:cs="Tahoma"/>
          <w:sz w:val="22"/>
          <w:szCs w:val="22"/>
          <w:lang w:eastAsia="en-US"/>
        </w:rPr>
        <w:t xml:space="preserve"> sau altă formalitate prealabilă</w:t>
      </w:r>
      <w:r w:rsidR="002301D7" w:rsidRPr="002301D7">
        <w:rPr>
          <w:rFonts w:ascii="Tahoma" w:hAnsi="Tahoma" w:cs="Tahoma"/>
          <w:sz w:val="22"/>
          <w:szCs w:val="22"/>
          <w:lang w:val="pt-PT"/>
        </w:rPr>
        <w:t>. Penalit</w:t>
      </w:r>
      <w:r w:rsidR="002301D7" w:rsidRPr="002301D7">
        <w:rPr>
          <w:rFonts w:ascii="Tahoma" w:hAnsi="Tahoma" w:cs="Tahoma" w:hint="eastAsia"/>
          <w:sz w:val="22"/>
          <w:szCs w:val="22"/>
          <w:lang w:val="pt-PT"/>
        </w:rPr>
        <w:t>ă</w:t>
      </w:r>
      <w:r w:rsidR="002301D7" w:rsidRPr="002301D7">
        <w:rPr>
          <w:rFonts w:ascii="Tahoma" w:hAnsi="Tahoma" w:cs="Tahoma"/>
          <w:sz w:val="22"/>
          <w:szCs w:val="22"/>
          <w:lang w:val="pt-PT"/>
        </w:rPr>
        <w:t>țile de întârziere de mai sus se calculeaz</w:t>
      </w:r>
      <w:r w:rsidR="002301D7" w:rsidRPr="002301D7">
        <w:rPr>
          <w:rFonts w:ascii="Tahoma" w:hAnsi="Tahoma" w:cs="Tahoma" w:hint="eastAsia"/>
          <w:sz w:val="22"/>
          <w:szCs w:val="22"/>
          <w:lang w:val="pt-PT"/>
        </w:rPr>
        <w:t>ă</w:t>
      </w:r>
      <w:r w:rsidR="002301D7" w:rsidRPr="002301D7">
        <w:rPr>
          <w:rFonts w:ascii="Tahoma" w:hAnsi="Tahoma" w:cs="Tahoma"/>
          <w:sz w:val="22"/>
          <w:szCs w:val="22"/>
          <w:lang w:val="pt-PT"/>
        </w:rPr>
        <w:t xml:space="preserve"> prin raportare la fiecare dintre senzorii, respectiv consolele care fac obiectul prest</w:t>
      </w:r>
      <w:r w:rsidR="002301D7" w:rsidRPr="002301D7">
        <w:rPr>
          <w:rFonts w:ascii="Tahoma" w:hAnsi="Tahoma" w:cs="Tahoma" w:hint="eastAsia"/>
          <w:sz w:val="22"/>
          <w:szCs w:val="22"/>
          <w:lang w:val="pt-PT"/>
        </w:rPr>
        <w:t>ă</w:t>
      </w:r>
      <w:r w:rsidR="002301D7" w:rsidRPr="002301D7">
        <w:rPr>
          <w:rFonts w:ascii="Tahoma" w:hAnsi="Tahoma" w:cs="Tahoma"/>
          <w:sz w:val="22"/>
          <w:szCs w:val="22"/>
          <w:lang w:val="pt-PT"/>
        </w:rPr>
        <w:t xml:space="preserve">rii serviciilor </w:t>
      </w:r>
      <w:r w:rsidR="00825AFA" w:rsidRPr="00825AFA">
        <w:rPr>
          <w:rFonts w:ascii="Tahoma" w:hAnsi="Tahoma" w:cs="Tahoma"/>
          <w:sz w:val="22"/>
          <w:szCs w:val="22"/>
          <w:lang w:eastAsia="en-US"/>
        </w:rPr>
        <w:t xml:space="preserve">și pentru nerespectarea fiecărui termen stabilit în sarcina </w:t>
      </w:r>
      <w:r w:rsidR="00825AFA" w:rsidRPr="00C30E28">
        <w:rPr>
          <w:rFonts w:ascii="Tahoma" w:hAnsi="Tahoma" w:cs="Tahoma"/>
          <w:b/>
          <w:bCs/>
          <w:i/>
          <w:sz w:val="22"/>
          <w:szCs w:val="22"/>
          <w:lang w:val="pt-PT"/>
        </w:rPr>
        <w:t>Prestatorul</w:t>
      </w:r>
      <w:r w:rsidR="00825AFA">
        <w:rPr>
          <w:rFonts w:ascii="Tahoma" w:hAnsi="Tahoma" w:cs="Tahoma"/>
          <w:b/>
          <w:bCs/>
          <w:i/>
          <w:sz w:val="22"/>
          <w:szCs w:val="22"/>
          <w:lang w:val="pt-PT"/>
        </w:rPr>
        <w:t>ui</w:t>
      </w:r>
      <w:r w:rsidR="00825AFA" w:rsidRPr="00825AFA">
        <w:rPr>
          <w:rFonts w:ascii="Tahoma" w:hAnsi="Tahoma" w:cs="Tahoma"/>
          <w:sz w:val="22"/>
          <w:szCs w:val="22"/>
          <w:lang w:eastAsia="en-US"/>
        </w:rPr>
        <w:t xml:space="preserve">. </w:t>
      </w:r>
      <w:r w:rsidRPr="00C30E28">
        <w:rPr>
          <w:rFonts w:ascii="Tahoma" w:hAnsi="Tahoma" w:cs="Tahoma"/>
          <w:sz w:val="22"/>
          <w:szCs w:val="22"/>
          <w:lang w:val="pt-PT"/>
        </w:rPr>
        <w:t xml:space="preserve">În cazul în care penalităţile nu pot fi deduse din preţ, </w:t>
      </w:r>
      <w:r w:rsidRPr="00C30E28">
        <w:rPr>
          <w:rFonts w:ascii="Tahoma" w:hAnsi="Tahoma" w:cs="Tahoma"/>
          <w:b/>
          <w:bCs/>
          <w:i/>
          <w:sz w:val="22"/>
          <w:szCs w:val="22"/>
          <w:lang w:val="pt-PT"/>
        </w:rPr>
        <w:t>Prestatorul</w:t>
      </w:r>
      <w:r w:rsidRPr="00C30E28">
        <w:rPr>
          <w:rFonts w:ascii="Tahoma" w:hAnsi="Tahoma" w:cs="Tahoma"/>
          <w:sz w:val="22"/>
          <w:szCs w:val="22"/>
          <w:lang w:val="pt-PT"/>
        </w:rPr>
        <w:t xml:space="preserve"> are obligaţia de a le plăti în termen de maxim 10 (zece) zile de la primirea solicitării din partea </w:t>
      </w:r>
      <w:r w:rsidRPr="00C30E28">
        <w:rPr>
          <w:rFonts w:ascii="Tahoma" w:hAnsi="Tahoma" w:cs="Tahoma"/>
          <w:b/>
          <w:bCs/>
          <w:i/>
          <w:sz w:val="22"/>
          <w:szCs w:val="22"/>
          <w:lang w:val="pt-PT"/>
        </w:rPr>
        <w:t>Achizitorului</w:t>
      </w:r>
      <w:r w:rsidRPr="00C30E28">
        <w:rPr>
          <w:rFonts w:ascii="Tahoma" w:hAnsi="Tahoma" w:cs="Tahoma"/>
          <w:sz w:val="22"/>
          <w:szCs w:val="22"/>
          <w:lang w:val="pt-PT"/>
        </w:rPr>
        <w:t xml:space="preserve">. </w:t>
      </w:r>
    </w:p>
    <w:bookmarkEnd w:id="14"/>
    <w:p w14:paraId="67E05285" w14:textId="57BB8609" w:rsidR="00825AFA" w:rsidRPr="00825AFA" w:rsidRDefault="00826793" w:rsidP="00825AFA">
      <w:pPr>
        <w:ind w:firstLine="720"/>
        <w:jc w:val="both"/>
        <w:rPr>
          <w:rFonts w:ascii="Tahoma" w:hAnsi="Tahoma" w:cs="Tahoma"/>
          <w:sz w:val="22"/>
          <w:szCs w:val="22"/>
          <w:lang w:eastAsia="en-US"/>
        </w:rPr>
      </w:pPr>
      <w:r w:rsidRPr="00C30E28">
        <w:rPr>
          <w:rFonts w:ascii="Tahoma" w:eastAsia="Calibri" w:hAnsi="Tahoma" w:cs="Tahoma"/>
          <w:sz w:val="22"/>
          <w:szCs w:val="22"/>
          <w:lang w:eastAsia="en-US"/>
        </w:rPr>
        <w:t>(2) În cazul depăşirii termenelor asumat</w:t>
      </w:r>
      <w:r w:rsidR="00E26B64">
        <w:rPr>
          <w:rFonts w:ascii="Tahoma" w:eastAsia="Calibri" w:hAnsi="Tahoma" w:cs="Tahoma"/>
          <w:sz w:val="22"/>
          <w:szCs w:val="22"/>
          <w:lang w:eastAsia="en-US"/>
        </w:rPr>
        <w:t>e</w:t>
      </w:r>
      <w:r w:rsidR="005D5E09">
        <w:rPr>
          <w:rFonts w:ascii="Tahoma" w:eastAsia="Calibri" w:hAnsi="Tahoma" w:cs="Tahoma"/>
          <w:sz w:val="22"/>
          <w:szCs w:val="22"/>
          <w:lang w:eastAsia="en-US"/>
        </w:rPr>
        <w:t xml:space="preserve"> la art. 7.5. alin. (4) și alin. (6) lit. c)</w:t>
      </w:r>
      <w:r w:rsidRPr="00C30E28">
        <w:rPr>
          <w:rFonts w:ascii="Tahoma" w:eastAsia="Calibri" w:hAnsi="Tahoma" w:cs="Tahoma"/>
          <w:sz w:val="22"/>
          <w:szCs w:val="22"/>
          <w:lang w:eastAsia="en-US"/>
        </w:rPr>
        <w:t xml:space="preserve">, </w:t>
      </w:r>
      <w:r w:rsidRPr="00C30E28">
        <w:rPr>
          <w:rFonts w:ascii="Tahoma" w:eastAsia="Calibri" w:hAnsi="Tahoma" w:cs="Tahoma"/>
          <w:b/>
          <w:i/>
          <w:sz w:val="22"/>
          <w:szCs w:val="22"/>
          <w:lang w:eastAsia="en-US"/>
        </w:rPr>
        <w:t xml:space="preserve">Prestatorul </w:t>
      </w:r>
      <w:r w:rsidRPr="00C30E28">
        <w:rPr>
          <w:rFonts w:ascii="Tahoma" w:eastAsia="Calibri" w:hAnsi="Tahoma" w:cs="Tahoma"/>
          <w:sz w:val="22"/>
          <w:szCs w:val="22"/>
          <w:lang w:eastAsia="en-US"/>
        </w:rPr>
        <w:t xml:space="preserve">poate pune la dispoziția </w:t>
      </w:r>
      <w:r w:rsidRPr="00C30E28">
        <w:rPr>
          <w:rFonts w:ascii="Tahoma" w:eastAsia="Calibri" w:hAnsi="Tahoma" w:cs="Tahoma"/>
          <w:b/>
          <w:i/>
          <w:sz w:val="22"/>
          <w:szCs w:val="22"/>
          <w:lang w:eastAsia="en-US"/>
        </w:rPr>
        <w:t>Achizitorului</w:t>
      </w:r>
      <w:r w:rsidRPr="00C30E28">
        <w:rPr>
          <w:rFonts w:ascii="Tahoma" w:eastAsia="Calibri" w:hAnsi="Tahoma" w:cs="Tahoma"/>
          <w:sz w:val="22"/>
          <w:szCs w:val="22"/>
          <w:lang w:eastAsia="en-US"/>
        </w:rPr>
        <w:t>, temporar, cu titlu gratuit, echipamente/instalații</w:t>
      </w:r>
      <w:r w:rsidR="00287608">
        <w:rPr>
          <w:rFonts w:ascii="Tahoma" w:eastAsia="Calibri" w:hAnsi="Tahoma" w:cs="Tahoma"/>
          <w:sz w:val="22"/>
          <w:szCs w:val="22"/>
          <w:lang w:eastAsia="en-US"/>
        </w:rPr>
        <w:t>/senzori/console</w:t>
      </w:r>
      <w:r w:rsidRPr="00C30E28">
        <w:rPr>
          <w:rFonts w:ascii="Tahoma" w:eastAsia="Calibri" w:hAnsi="Tahoma" w:cs="Tahoma"/>
          <w:sz w:val="22"/>
          <w:szCs w:val="22"/>
          <w:lang w:eastAsia="en-US"/>
        </w:rPr>
        <w:t xml:space="preserve"> cu caracteristici tehnice similare (în niciun caz inferioare). În situația în care echipamentul/instalația</w:t>
      </w:r>
      <w:r w:rsidR="00287608">
        <w:rPr>
          <w:rFonts w:ascii="Tahoma" w:eastAsia="Calibri" w:hAnsi="Tahoma" w:cs="Tahoma"/>
          <w:sz w:val="22"/>
          <w:szCs w:val="22"/>
          <w:lang w:eastAsia="en-US"/>
        </w:rPr>
        <w:t>/senzorul/consola</w:t>
      </w:r>
      <w:r w:rsidRPr="00C30E28">
        <w:rPr>
          <w:rFonts w:ascii="Tahoma" w:eastAsia="Calibri" w:hAnsi="Tahoma" w:cs="Tahoma"/>
          <w:sz w:val="22"/>
          <w:szCs w:val="22"/>
          <w:lang w:eastAsia="en-US"/>
        </w:rPr>
        <w:t xml:space="preserve"> este pus/ă la dispoziția </w:t>
      </w:r>
      <w:r w:rsidRPr="00C30E28">
        <w:rPr>
          <w:rFonts w:ascii="Tahoma" w:eastAsia="Calibri" w:hAnsi="Tahoma" w:cs="Tahoma"/>
          <w:b/>
          <w:i/>
          <w:sz w:val="22"/>
          <w:szCs w:val="22"/>
          <w:lang w:eastAsia="en-US"/>
        </w:rPr>
        <w:t>Achizitorului</w:t>
      </w:r>
      <w:r w:rsidRPr="00C30E28">
        <w:rPr>
          <w:rFonts w:ascii="Tahoma" w:hAnsi="Tahoma" w:cs="Tahoma"/>
          <w:sz w:val="22"/>
          <w:szCs w:val="22"/>
          <w:lang w:eastAsia="en-US"/>
        </w:rPr>
        <w:t xml:space="preserve"> </w:t>
      </w:r>
      <w:r w:rsidRPr="00C30E28">
        <w:rPr>
          <w:rFonts w:ascii="Tahoma" w:eastAsia="Calibri" w:hAnsi="Tahoma" w:cs="Tahoma"/>
          <w:sz w:val="22"/>
          <w:szCs w:val="22"/>
          <w:lang w:eastAsia="en-US"/>
        </w:rPr>
        <w:t xml:space="preserve">cel mai târziu în prima zi lucrătoare ulterioară expirării termenelor asumate, nu se vor percepe penalități de întârziere. </w:t>
      </w:r>
      <w:r w:rsidR="00E26B64">
        <w:rPr>
          <w:rFonts w:ascii="Tahoma" w:eastAsia="Calibri" w:hAnsi="Tahoma" w:cs="Tahoma"/>
          <w:sz w:val="22"/>
          <w:szCs w:val="22"/>
          <w:lang w:eastAsia="en-US"/>
        </w:rPr>
        <w:t>D</w:t>
      </w:r>
      <w:r w:rsidR="00E26B64" w:rsidRPr="005D5E09">
        <w:rPr>
          <w:rFonts w:ascii="Tahoma" w:eastAsia="Calibri" w:hAnsi="Tahoma" w:cs="Tahoma"/>
          <w:sz w:val="22"/>
          <w:szCs w:val="22"/>
          <w:lang w:eastAsia="en-US"/>
        </w:rPr>
        <w:t>ac</w:t>
      </w:r>
      <w:r w:rsidR="00E26B64" w:rsidRPr="005D5E09">
        <w:rPr>
          <w:rFonts w:ascii="Tahoma" w:eastAsia="Calibri" w:hAnsi="Tahoma" w:cs="Tahoma" w:hint="eastAsia"/>
          <w:sz w:val="22"/>
          <w:szCs w:val="22"/>
          <w:lang w:eastAsia="en-US"/>
        </w:rPr>
        <w:t>ă</w:t>
      </w:r>
      <w:r w:rsidR="00E26B64" w:rsidRPr="005D5E09">
        <w:rPr>
          <w:rFonts w:ascii="Tahoma" w:eastAsia="Calibri" w:hAnsi="Tahoma" w:cs="Tahoma"/>
          <w:sz w:val="22"/>
          <w:szCs w:val="22"/>
          <w:lang w:eastAsia="en-US"/>
        </w:rPr>
        <w:t xml:space="preserve"> se consider</w:t>
      </w:r>
      <w:r w:rsidR="00E26B64" w:rsidRPr="005D5E09">
        <w:rPr>
          <w:rFonts w:ascii="Tahoma" w:eastAsia="Calibri" w:hAnsi="Tahoma" w:cs="Tahoma" w:hint="eastAsia"/>
          <w:sz w:val="22"/>
          <w:szCs w:val="22"/>
          <w:lang w:eastAsia="en-US"/>
        </w:rPr>
        <w:t>ă</w:t>
      </w:r>
      <w:r w:rsidR="00E26B64" w:rsidRPr="005D5E09">
        <w:rPr>
          <w:rFonts w:ascii="Tahoma" w:eastAsia="Calibri" w:hAnsi="Tahoma" w:cs="Tahoma"/>
          <w:sz w:val="22"/>
          <w:szCs w:val="22"/>
          <w:lang w:eastAsia="en-US"/>
        </w:rPr>
        <w:t xml:space="preserve"> necesar</w:t>
      </w:r>
      <w:r w:rsidR="00E26B64">
        <w:rPr>
          <w:rFonts w:ascii="Tahoma" w:eastAsia="Calibri" w:hAnsi="Tahoma" w:cs="Tahoma"/>
          <w:sz w:val="22"/>
          <w:szCs w:val="22"/>
          <w:lang w:eastAsia="en-US"/>
        </w:rPr>
        <w:t>,</w:t>
      </w:r>
      <w:r w:rsidR="00E26B64" w:rsidRPr="005D5E09">
        <w:rPr>
          <w:rFonts w:ascii="Tahoma" w:eastAsia="Calibri" w:hAnsi="Tahoma" w:cs="Tahoma"/>
          <w:sz w:val="22"/>
          <w:szCs w:val="22"/>
          <w:lang w:eastAsia="en-US"/>
        </w:rPr>
        <w:t xml:space="preserve"> la solicitarea achizitorului,</w:t>
      </w:r>
      <w:r w:rsidR="00E26B64">
        <w:rPr>
          <w:rFonts w:ascii="Tahoma" w:eastAsia="Calibri" w:hAnsi="Tahoma" w:cs="Tahoma"/>
          <w:sz w:val="22"/>
          <w:szCs w:val="22"/>
          <w:lang w:eastAsia="en-US"/>
        </w:rPr>
        <w:t xml:space="preserve"> c</w:t>
      </w:r>
      <w:r w:rsidR="005D5E09" w:rsidRPr="005D5E09">
        <w:rPr>
          <w:rFonts w:ascii="Tahoma" w:eastAsia="Calibri" w:hAnsi="Tahoma" w:cs="Tahoma"/>
          <w:sz w:val="22"/>
          <w:szCs w:val="22"/>
          <w:lang w:eastAsia="en-US"/>
        </w:rPr>
        <w:t>aracteristicile tehnice similare se vor dovedi prin foi de catalog și documente oficiale</w:t>
      </w:r>
      <w:r w:rsidR="00E26B64">
        <w:rPr>
          <w:rFonts w:ascii="Tahoma" w:eastAsia="Calibri" w:hAnsi="Tahoma" w:cs="Tahoma"/>
          <w:sz w:val="22"/>
          <w:szCs w:val="22"/>
          <w:lang w:eastAsia="en-US"/>
        </w:rPr>
        <w:t>.</w:t>
      </w:r>
      <w:r w:rsidR="005D5E09" w:rsidRPr="005D5E09">
        <w:rPr>
          <w:rFonts w:ascii="Tahoma" w:eastAsia="Calibri" w:hAnsi="Tahoma" w:cs="Tahoma"/>
          <w:sz w:val="22"/>
          <w:szCs w:val="22"/>
          <w:lang w:eastAsia="en-US"/>
        </w:rPr>
        <w:t xml:space="preserve"> Înlocuirea echipamentului/instalației</w:t>
      </w:r>
      <w:r w:rsidR="00287608">
        <w:rPr>
          <w:rFonts w:ascii="Tahoma" w:eastAsia="Calibri" w:hAnsi="Tahoma" w:cs="Tahoma"/>
          <w:sz w:val="22"/>
          <w:szCs w:val="22"/>
          <w:lang w:eastAsia="en-US"/>
        </w:rPr>
        <w:t>/senzorului/consolei</w:t>
      </w:r>
      <w:r w:rsidR="005D5E09" w:rsidRPr="005D5E09">
        <w:rPr>
          <w:rFonts w:ascii="Tahoma" w:eastAsia="Calibri" w:hAnsi="Tahoma" w:cs="Tahoma"/>
          <w:sz w:val="22"/>
          <w:szCs w:val="22"/>
          <w:lang w:eastAsia="en-US"/>
        </w:rPr>
        <w:t xml:space="preserve"> nu poate dep</w:t>
      </w:r>
      <w:r w:rsidR="005D5E09" w:rsidRPr="005D5E09">
        <w:rPr>
          <w:rFonts w:ascii="Tahoma" w:eastAsia="Calibri" w:hAnsi="Tahoma" w:cs="Tahoma" w:hint="eastAsia"/>
          <w:sz w:val="22"/>
          <w:szCs w:val="22"/>
          <w:lang w:eastAsia="en-US"/>
        </w:rPr>
        <w:t>ă</w:t>
      </w:r>
      <w:r w:rsidR="005D5E09" w:rsidRPr="005D5E09">
        <w:rPr>
          <w:rFonts w:ascii="Tahoma" w:eastAsia="Calibri" w:hAnsi="Tahoma" w:cs="Tahoma"/>
          <w:sz w:val="22"/>
          <w:szCs w:val="22"/>
          <w:lang w:eastAsia="en-US"/>
        </w:rPr>
        <w:t>și o perioad</w:t>
      </w:r>
      <w:r w:rsidR="005D5E09" w:rsidRPr="005D5E09">
        <w:rPr>
          <w:rFonts w:ascii="Tahoma" w:eastAsia="Calibri" w:hAnsi="Tahoma" w:cs="Tahoma" w:hint="eastAsia"/>
          <w:sz w:val="22"/>
          <w:szCs w:val="22"/>
          <w:lang w:eastAsia="en-US"/>
        </w:rPr>
        <w:t>ă</w:t>
      </w:r>
      <w:r w:rsidR="005D5E09" w:rsidRPr="005D5E09">
        <w:rPr>
          <w:rFonts w:ascii="Tahoma" w:eastAsia="Calibri" w:hAnsi="Tahoma" w:cs="Tahoma"/>
          <w:sz w:val="22"/>
          <w:szCs w:val="22"/>
          <w:lang w:eastAsia="en-US"/>
        </w:rPr>
        <w:t xml:space="preserve"> maxim</w:t>
      </w:r>
      <w:r w:rsidR="005D5E09" w:rsidRPr="005D5E09">
        <w:rPr>
          <w:rFonts w:ascii="Tahoma" w:eastAsia="Calibri" w:hAnsi="Tahoma" w:cs="Tahoma" w:hint="eastAsia"/>
          <w:sz w:val="22"/>
          <w:szCs w:val="22"/>
          <w:lang w:eastAsia="en-US"/>
        </w:rPr>
        <w:t>ă</w:t>
      </w:r>
      <w:r w:rsidR="005D5E09" w:rsidRPr="005D5E09">
        <w:rPr>
          <w:rFonts w:ascii="Tahoma" w:eastAsia="Calibri" w:hAnsi="Tahoma" w:cs="Tahoma"/>
          <w:sz w:val="22"/>
          <w:szCs w:val="22"/>
          <w:lang w:eastAsia="en-US"/>
        </w:rPr>
        <w:t xml:space="preserve"> de 30 (treizeci) de zile.</w:t>
      </w:r>
      <w:r w:rsidR="005D5E09" w:rsidRPr="005D5E09" w:rsidDel="005D5E09">
        <w:rPr>
          <w:rFonts w:ascii="Tahoma" w:eastAsia="Calibri" w:hAnsi="Tahoma" w:cs="Tahoma"/>
          <w:sz w:val="22"/>
          <w:szCs w:val="22"/>
          <w:lang w:eastAsia="en-US"/>
        </w:rPr>
        <w:t xml:space="preserve"> </w:t>
      </w:r>
      <w:r w:rsidR="00825AFA" w:rsidRPr="00825AFA">
        <w:rPr>
          <w:rFonts w:ascii="Tahoma" w:eastAsia="Calibri" w:hAnsi="Tahoma" w:cs="Tahoma"/>
          <w:sz w:val="22"/>
          <w:szCs w:val="22"/>
          <w:lang w:eastAsia="en-US"/>
        </w:rPr>
        <w:t xml:space="preserve">După expirarea acestei perioade se vor calcula penalități de întârziere conform </w:t>
      </w:r>
      <w:r w:rsidR="00825AFA">
        <w:rPr>
          <w:rFonts w:ascii="Tahoma" w:eastAsia="Calibri" w:hAnsi="Tahoma" w:cs="Tahoma"/>
          <w:sz w:val="22"/>
          <w:szCs w:val="22"/>
          <w:lang w:eastAsia="en-US"/>
        </w:rPr>
        <w:t>alin.(1)</w:t>
      </w:r>
      <w:r w:rsidR="00825AFA" w:rsidRPr="00825AFA">
        <w:rPr>
          <w:rFonts w:ascii="Tahoma" w:eastAsia="Calibri" w:hAnsi="Tahoma" w:cs="Tahoma"/>
          <w:sz w:val="22"/>
          <w:szCs w:val="22"/>
          <w:lang w:eastAsia="en-US"/>
        </w:rPr>
        <w:t>.</w:t>
      </w:r>
    </w:p>
    <w:p w14:paraId="5866CD14" w14:textId="2219CDC4" w:rsidR="00826793" w:rsidRPr="00607CFF" w:rsidRDefault="00826793" w:rsidP="00CE0573">
      <w:pPr>
        <w:ind w:firstLine="720"/>
        <w:jc w:val="both"/>
        <w:rPr>
          <w:rFonts w:ascii="Tahoma" w:eastAsia="Calibri" w:hAnsi="Tahoma" w:cs="Tahoma"/>
          <w:sz w:val="22"/>
          <w:szCs w:val="22"/>
          <w:lang w:eastAsia="en-US"/>
        </w:rPr>
      </w:pPr>
      <w:r>
        <w:rPr>
          <w:rFonts w:ascii="Tahoma" w:eastAsia="Calibri" w:hAnsi="Tahoma" w:cs="Tahoma"/>
          <w:sz w:val="22"/>
          <w:szCs w:val="22"/>
          <w:lang w:eastAsia="en-US"/>
        </w:rPr>
        <w:t xml:space="preserve">(3) </w:t>
      </w:r>
      <w:r w:rsidR="005D5E09" w:rsidRPr="00CE0573">
        <w:rPr>
          <w:rFonts w:ascii="Tahoma" w:eastAsia="Calibri" w:hAnsi="Tahoma" w:cs="Tahoma"/>
          <w:b/>
          <w:bCs/>
          <w:i/>
          <w:iCs/>
          <w:sz w:val="22"/>
          <w:szCs w:val="22"/>
          <w:lang w:eastAsia="en-US"/>
        </w:rPr>
        <w:t xml:space="preserve">Achizitorul </w:t>
      </w:r>
      <w:r w:rsidR="005D5E09" w:rsidRPr="005D5E09">
        <w:rPr>
          <w:rFonts w:ascii="Tahoma" w:eastAsia="Calibri" w:hAnsi="Tahoma" w:cs="Tahoma"/>
          <w:sz w:val="22"/>
          <w:szCs w:val="22"/>
          <w:lang w:eastAsia="en-US"/>
        </w:rPr>
        <w:t xml:space="preserve">va putea accepta solicitarea </w:t>
      </w:r>
      <w:r w:rsidR="005D5E09" w:rsidRPr="00CE0573">
        <w:rPr>
          <w:rFonts w:ascii="Tahoma" w:eastAsia="Calibri" w:hAnsi="Tahoma" w:cs="Tahoma"/>
          <w:b/>
          <w:bCs/>
          <w:i/>
          <w:iCs/>
          <w:sz w:val="22"/>
          <w:szCs w:val="22"/>
          <w:lang w:eastAsia="en-US"/>
        </w:rPr>
        <w:t xml:space="preserve">Prestatorului </w:t>
      </w:r>
      <w:r w:rsidR="005D5E09" w:rsidRPr="005D5E09">
        <w:rPr>
          <w:rFonts w:ascii="Tahoma" w:eastAsia="Calibri" w:hAnsi="Tahoma" w:cs="Tahoma"/>
          <w:sz w:val="22"/>
          <w:szCs w:val="22"/>
          <w:lang w:eastAsia="en-US"/>
        </w:rPr>
        <w:t xml:space="preserve">de prelungire a termenelor asumate </w:t>
      </w:r>
      <w:r w:rsidR="005D5E09">
        <w:rPr>
          <w:rFonts w:ascii="Tahoma" w:eastAsia="Calibri" w:hAnsi="Tahoma" w:cs="Tahoma"/>
          <w:sz w:val="22"/>
          <w:szCs w:val="22"/>
          <w:lang w:eastAsia="en-US"/>
        </w:rPr>
        <w:t xml:space="preserve">prin prezentul </w:t>
      </w:r>
      <w:r w:rsidR="005D5E09" w:rsidRPr="00CE0573">
        <w:rPr>
          <w:rFonts w:ascii="Tahoma" w:eastAsia="Calibri" w:hAnsi="Tahoma" w:cs="Tahoma"/>
          <w:b/>
          <w:bCs/>
          <w:i/>
          <w:iCs/>
          <w:sz w:val="22"/>
          <w:szCs w:val="22"/>
          <w:lang w:eastAsia="en-US"/>
        </w:rPr>
        <w:t>Contract</w:t>
      </w:r>
      <w:r w:rsidR="005D5E09">
        <w:rPr>
          <w:rFonts w:ascii="Tahoma" w:eastAsia="Calibri" w:hAnsi="Tahoma" w:cs="Tahoma"/>
          <w:sz w:val="22"/>
          <w:szCs w:val="22"/>
          <w:lang w:eastAsia="en-US"/>
        </w:rPr>
        <w:t xml:space="preserve"> </w:t>
      </w:r>
      <w:r w:rsidR="005D5E09" w:rsidRPr="005D5E09">
        <w:rPr>
          <w:rFonts w:ascii="Tahoma" w:eastAsia="Calibri" w:hAnsi="Tahoma" w:cs="Tahoma"/>
          <w:sz w:val="22"/>
          <w:szCs w:val="22"/>
          <w:lang w:eastAsia="en-US"/>
        </w:rPr>
        <w:t>în situaţia în care această solicitare este justificată prin existența condiţiilor climaterice nefavorabile care nu permit continuarea realizării operațiunilor de mentenanță și</w:t>
      </w:r>
      <w:r w:rsidR="005D5E09">
        <w:rPr>
          <w:rFonts w:ascii="Tahoma" w:eastAsia="Calibri" w:hAnsi="Tahoma" w:cs="Tahoma"/>
          <w:sz w:val="22"/>
          <w:szCs w:val="22"/>
          <w:lang w:eastAsia="en-US"/>
        </w:rPr>
        <w:t>, dacă este cazul,</w:t>
      </w:r>
      <w:r w:rsidR="005D5E09" w:rsidRPr="005D5E09">
        <w:rPr>
          <w:rFonts w:ascii="Tahoma" w:eastAsia="Calibri" w:hAnsi="Tahoma" w:cs="Tahoma"/>
          <w:sz w:val="22"/>
          <w:szCs w:val="22"/>
          <w:lang w:eastAsia="en-US"/>
        </w:rPr>
        <w:t xml:space="preserve"> reparație. Solicitarea </w:t>
      </w:r>
      <w:r w:rsidR="005D5E09">
        <w:rPr>
          <w:rFonts w:ascii="Tahoma" w:eastAsia="Calibri" w:hAnsi="Tahoma" w:cs="Tahoma"/>
          <w:b/>
          <w:bCs/>
          <w:i/>
          <w:iCs/>
          <w:sz w:val="22"/>
          <w:szCs w:val="22"/>
          <w:lang w:eastAsia="en-US"/>
        </w:rPr>
        <w:t>Prestatorului</w:t>
      </w:r>
      <w:r w:rsidR="005D5E09" w:rsidRPr="005D5E09">
        <w:rPr>
          <w:rFonts w:ascii="Tahoma" w:eastAsia="Calibri" w:hAnsi="Tahoma" w:cs="Tahoma"/>
          <w:sz w:val="22"/>
          <w:szCs w:val="22"/>
          <w:lang w:eastAsia="en-US"/>
        </w:rPr>
        <w:t xml:space="preserve"> trebuie însoțită de dovezi în acest sens (prognoze meteo publice, poze/fotografii ale locațiilor etc.). </w:t>
      </w:r>
      <w:r w:rsidRPr="00607CFF">
        <w:rPr>
          <w:rFonts w:ascii="Tahoma" w:eastAsia="Calibri" w:hAnsi="Tahoma" w:cs="Tahoma"/>
          <w:sz w:val="22"/>
          <w:szCs w:val="22"/>
          <w:lang w:eastAsia="en-US"/>
        </w:rPr>
        <w:t xml:space="preserve">În situaţiile respective nu se vor lua în considerare perioadele cuprinse între data acceptării de către </w:t>
      </w:r>
      <w:r w:rsidRPr="00607CFF">
        <w:rPr>
          <w:rFonts w:ascii="Tahoma" w:eastAsia="Calibri" w:hAnsi="Tahoma" w:cs="Tahoma"/>
          <w:b/>
          <w:i/>
          <w:sz w:val="22"/>
          <w:szCs w:val="22"/>
          <w:lang w:eastAsia="en-US"/>
        </w:rPr>
        <w:t xml:space="preserve">Achizitor </w:t>
      </w:r>
      <w:r w:rsidRPr="00607CFF">
        <w:rPr>
          <w:rFonts w:ascii="Tahoma" w:eastAsia="Calibri" w:hAnsi="Tahoma" w:cs="Tahoma"/>
          <w:sz w:val="22"/>
          <w:szCs w:val="22"/>
          <w:lang w:eastAsia="en-US"/>
        </w:rPr>
        <w:t xml:space="preserve">a solicitării de prelungire şi data </w:t>
      </w:r>
      <w:r w:rsidR="009B5F47">
        <w:rPr>
          <w:rFonts w:ascii="Tahoma" w:eastAsia="Calibri" w:hAnsi="Tahoma" w:cs="Tahoma"/>
          <w:sz w:val="22"/>
          <w:szCs w:val="22"/>
          <w:lang w:eastAsia="en-US"/>
        </w:rPr>
        <w:t xml:space="preserve">primirii </w:t>
      </w:r>
      <w:r w:rsidRPr="00607CFF">
        <w:rPr>
          <w:rFonts w:ascii="Tahoma" w:eastAsia="Calibri" w:hAnsi="Tahoma" w:cs="Tahoma"/>
          <w:sz w:val="22"/>
          <w:szCs w:val="22"/>
          <w:lang w:eastAsia="en-US"/>
        </w:rPr>
        <w:t xml:space="preserve">de către </w:t>
      </w:r>
      <w:r w:rsidR="009B5F47">
        <w:rPr>
          <w:rFonts w:ascii="Tahoma" w:eastAsia="Calibri" w:hAnsi="Tahoma" w:cs="Tahoma"/>
          <w:b/>
          <w:i/>
          <w:sz w:val="22"/>
          <w:szCs w:val="22"/>
          <w:lang w:eastAsia="en-US"/>
        </w:rPr>
        <w:t>Prestator</w:t>
      </w:r>
      <w:r w:rsidR="009B5F47" w:rsidRPr="00607CFF">
        <w:rPr>
          <w:rFonts w:ascii="Tahoma" w:eastAsia="Calibri" w:hAnsi="Tahoma" w:cs="Tahoma"/>
          <w:b/>
          <w:i/>
          <w:sz w:val="22"/>
          <w:szCs w:val="22"/>
          <w:lang w:eastAsia="en-US"/>
        </w:rPr>
        <w:t xml:space="preserve"> </w:t>
      </w:r>
      <w:r w:rsidRPr="00607CFF">
        <w:rPr>
          <w:rFonts w:ascii="Tahoma" w:eastAsia="Calibri" w:hAnsi="Tahoma" w:cs="Tahoma"/>
          <w:sz w:val="22"/>
          <w:szCs w:val="22"/>
          <w:lang w:eastAsia="en-US"/>
        </w:rPr>
        <w:t>a notificării cu privire la reluarea realizării operațiunilor de mentenanță și</w:t>
      </w:r>
      <w:r w:rsidR="00CE0573">
        <w:rPr>
          <w:rFonts w:ascii="Tahoma" w:eastAsia="Calibri" w:hAnsi="Tahoma" w:cs="Tahoma"/>
          <w:sz w:val="22"/>
          <w:szCs w:val="22"/>
          <w:lang w:eastAsia="en-US"/>
        </w:rPr>
        <w:t xml:space="preserve">, dacă este cazul, </w:t>
      </w:r>
      <w:r w:rsidRPr="00607CFF">
        <w:rPr>
          <w:rFonts w:ascii="Tahoma" w:eastAsia="Calibri" w:hAnsi="Tahoma" w:cs="Tahoma"/>
          <w:sz w:val="22"/>
          <w:szCs w:val="22"/>
          <w:lang w:eastAsia="en-US"/>
        </w:rPr>
        <w:t>reparație.</w:t>
      </w:r>
    </w:p>
    <w:p w14:paraId="6C7B7EB1" w14:textId="77777777" w:rsidR="0071180D" w:rsidRPr="00E9466D" w:rsidRDefault="0071180D" w:rsidP="00AB4304">
      <w:pPr>
        <w:tabs>
          <w:tab w:val="left" w:pos="540"/>
        </w:tabs>
        <w:jc w:val="both"/>
        <w:rPr>
          <w:rFonts w:ascii="Tahoma" w:hAnsi="Tahoma" w:cs="Tahoma"/>
          <w:sz w:val="22"/>
          <w:szCs w:val="22"/>
        </w:rPr>
      </w:pPr>
    </w:p>
    <w:p w14:paraId="6C1B561E" w14:textId="6446BF37" w:rsidR="00E9466D" w:rsidRPr="00E9466D" w:rsidRDefault="005B480A" w:rsidP="00E9466D">
      <w:pPr>
        <w:jc w:val="both"/>
        <w:rPr>
          <w:rFonts w:ascii="Tahoma" w:hAnsi="Tahoma" w:cs="Tahoma"/>
          <w:b/>
          <w:sz w:val="22"/>
          <w:szCs w:val="22"/>
        </w:rPr>
      </w:pPr>
      <w:r>
        <w:rPr>
          <w:rFonts w:ascii="Tahoma" w:hAnsi="Tahoma" w:cs="Tahoma"/>
          <w:b/>
          <w:sz w:val="22"/>
          <w:szCs w:val="22"/>
        </w:rPr>
        <w:t>Cap. 8</w:t>
      </w:r>
      <w:r w:rsidR="00E9466D" w:rsidRPr="00E9466D">
        <w:rPr>
          <w:rFonts w:ascii="Tahoma" w:hAnsi="Tahoma" w:cs="Tahoma"/>
          <w:b/>
          <w:sz w:val="22"/>
          <w:szCs w:val="22"/>
        </w:rPr>
        <w:t>.</w:t>
      </w:r>
      <w:r w:rsidR="00E9466D" w:rsidRPr="00E9466D">
        <w:rPr>
          <w:rFonts w:ascii="Tahoma" w:hAnsi="Tahoma" w:cs="Tahoma"/>
          <w:b/>
          <w:i/>
          <w:sz w:val="22"/>
          <w:szCs w:val="22"/>
        </w:rPr>
        <w:t xml:space="preserve"> </w:t>
      </w:r>
      <w:r w:rsidR="00E9466D" w:rsidRPr="00E9466D">
        <w:rPr>
          <w:rFonts w:ascii="Tahoma" w:hAnsi="Tahoma" w:cs="Tahoma"/>
          <w:b/>
          <w:sz w:val="22"/>
          <w:szCs w:val="22"/>
        </w:rPr>
        <w:t>OBLIGATIILE GENERALE ALE ACHIZITORULUI</w:t>
      </w:r>
    </w:p>
    <w:p w14:paraId="6FC3B202" w14:textId="0B27B7F5" w:rsidR="00E9466D" w:rsidRPr="00E9466D" w:rsidRDefault="005B480A" w:rsidP="00E9466D">
      <w:pPr>
        <w:jc w:val="both"/>
        <w:rPr>
          <w:rFonts w:ascii="Tahoma" w:hAnsi="Tahoma" w:cs="Tahoma"/>
          <w:sz w:val="22"/>
          <w:szCs w:val="22"/>
        </w:rPr>
      </w:pPr>
      <w:r>
        <w:rPr>
          <w:rFonts w:ascii="Tahoma" w:hAnsi="Tahoma" w:cs="Tahoma"/>
          <w:sz w:val="22"/>
          <w:szCs w:val="22"/>
        </w:rPr>
        <w:t>8</w:t>
      </w:r>
      <w:r w:rsidR="00E9466D" w:rsidRPr="00E9466D">
        <w:rPr>
          <w:rFonts w:ascii="Tahoma" w:hAnsi="Tahoma" w:cs="Tahoma"/>
          <w:sz w:val="22"/>
          <w:szCs w:val="22"/>
        </w:rPr>
        <w:t xml:space="preserve">.1. </w:t>
      </w:r>
      <w:r w:rsidR="00E9466D" w:rsidRPr="00E9466D">
        <w:rPr>
          <w:rFonts w:ascii="Tahoma" w:hAnsi="Tahoma" w:cs="Tahoma"/>
          <w:b/>
          <w:i/>
          <w:sz w:val="22"/>
          <w:szCs w:val="22"/>
        </w:rPr>
        <w:t>Achizitorul</w:t>
      </w:r>
      <w:r w:rsidR="00E9466D" w:rsidRPr="00E9466D">
        <w:rPr>
          <w:rFonts w:ascii="Tahoma" w:hAnsi="Tahoma" w:cs="Tahoma"/>
          <w:i/>
          <w:sz w:val="22"/>
          <w:szCs w:val="22"/>
        </w:rPr>
        <w:t xml:space="preserve"> </w:t>
      </w:r>
      <w:r w:rsidR="00E9466D" w:rsidRPr="00E9466D">
        <w:rPr>
          <w:rFonts w:ascii="Tahoma" w:hAnsi="Tahoma" w:cs="Tahoma"/>
          <w:sz w:val="22"/>
          <w:szCs w:val="22"/>
        </w:rPr>
        <w:t xml:space="preserve">declară şi garantează că este o instituţie publică ce are calitatea legală să încheie </w:t>
      </w:r>
      <w:r w:rsidR="00E9466D" w:rsidRPr="00E9466D">
        <w:rPr>
          <w:rFonts w:ascii="Tahoma" w:hAnsi="Tahoma" w:cs="Tahoma"/>
          <w:b/>
          <w:i/>
          <w:sz w:val="22"/>
          <w:szCs w:val="22"/>
        </w:rPr>
        <w:t>Contractul</w:t>
      </w:r>
      <w:r w:rsidR="00E9466D" w:rsidRPr="00E9466D">
        <w:rPr>
          <w:rFonts w:ascii="Tahoma" w:hAnsi="Tahoma" w:cs="Tahoma"/>
          <w:b/>
          <w:sz w:val="22"/>
          <w:szCs w:val="22"/>
        </w:rPr>
        <w:t xml:space="preserve"> </w:t>
      </w:r>
      <w:r w:rsidR="00E9466D" w:rsidRPr="00E9466D">
        <w:rPr>
          <w:rFonts w:ascii="Tahoma" w:hAnsi="Tahoma" w:cs="Tahoma"/>
          <w:sz w:val="22"/>
          <w:szCs w:val="22"/>
        </w:rPr>
        <w:t>şi să îndeplinească toate obligaţiile ce decurg din acesta.</w:t>
      </w:r>
    </w:p>
    <w:p w14:paraId="4190F355" w14:textId="6D2167FC" w:rsidR="00E9466D" w:rsidRPr="00E9466D" w:rsidRDefault="005B480A" w:rsidP="00E9466D">
      <w:pPr>
        <w:jc w:val="both"/>
        <w:rPr>
          <w:rFonts w:ascii="Tahoma" w:hAnsi="Tahoma" w:cs="Tahoma"/>
          <w:sz w:val="22"/>
          <w:szCs w:val="22"/>
        </w:rPr>
      </w:pPr>
      <w:r>
        <w:rPr>
          <w:rFonts w:ascii="Tahoma" w:hAnsi="Tahoma" w:cs="Tahoma"/>
          <w:sz w:val="22"/>
          <w:szCs w:val="22"/>
        </w:rPr>
        <w:t>8</w:t>
      </w:r>
      <w:r w:rsidR="00E9466D" w:rsidRPr="00E9466D">
        <w:rPr>
          <w:rFonts w:ascii="Tahoma" w:hAnsi="Tahoma" w:cs="Tahoma"/>
          <w:sz w:val="22"/>
          <w:szCs w:val="22"/>
        </w:rPr>
        <w:t xml:space="preserve">.2. Persoana care semnează </w:t>
      </w:r>
      <w:r w:rsidR="00E9466D" w:rsidRPr="00E9466D">
        <w:rPr>
          <w:rFonts w:ascii="Tahoma" w:hAnsi="Tahoma" w:cs="Tahoma"/>
          <w:b/>
          <w:i/>
          <w:sz w:val="22"/>
          <w:szCs w:val="22"/>
        </w:rPr>
        <w:t>Contractul</w:t>
      </w:r>
      <w:r w:rsidR="00E9466D" w:rsidRPr="00E9466D">
        <w:rPr>
          <w:rFonts w:ascii="Tahoma" w:hAnsi="Tahoma" w:cs="Tahoma"/>
          <w:b/>
          <w:bCs/>
          <w:i/>
          <w:iCs/>
          <w:sz w:val="22"/>
          <w:szCs w:val="22"/>
        </w:rPr>
        <w:t xml:space="preserve"> </w:t>
      </w:r>
      <w:r w:rsidR="00E9466D" w:rsidRPr="00E9466D">
        <w:rPr>
          <w:rFonts w:ascii="Tahoma" w:hAnsi="Tahoma" w:cs="Tahoma"/>
          <w:sz w:val="22"/>
          <w:szCs w:val="22"/>
        </w:rPr>
        <w:t xml:space="preserve">în numele </w:t>
      </w:r>
      <w:r w:rsidR="00E9466D" w:rsidRPr="00E9466D">
        <w:rPr>
          <w:rFonts w:ascii="Tahoma" w:hAnsi="Tahoma" w:cs="Tahoma"/>
          <w:b/>
          <w:i/>
          <w:sz w:val="22"/>
          <w:szCs w:val="22"/>
        </w:rPr>
        <w:t>Achizitorului</w:t>
      </w:r>
      <w:r w:rsidR="00E9466D" w:rsidRPr="00E9466D">
        <w:rPr>
          <w:rFonts w:ascii="Tahoma" w:hAnsi="Tahoma" w:cs="Tahoma"/>
          <w:sz w:val="22"/>
          <w:szCs w:val="22"/>
        </w:rPr>
        <w:t xml:space="preserve"> este legal împuternicită în acest sens.</w:t>
      </w:r>
    </w:p>
    <w:p w14:paraId="70D3E06A" w14:textId="2DEB374A" w:rsidR="00E9466D" w:rsidRPr="00E9466D" w:rsidRDefault="005B480A" w:rsidP="00E9466D">
      <w:pPr>
        <w:jc w:val="both"/>
        <w:rPr>
          <w:rFonts w:ascii="Tahoma" w:hAnsi="Tahoma" w:cs="Tahoma"/>
          <w:sz w:val="22"/>
          <w:szCs w:val="22"/>
        </w:rPr>
      </w:pPr>
      <w:r>
        <w:rPr>
          <w:rFonts w:ascii="Tahoma" w:hAnsi="Tahoma" w:cs="Tahoma"/>
          <w:sz w:val="22"/>
          <w:szCs w:val="22"/>
        </w:rPr>
        <w:t>8</w:t>
      </w:r>
      <w:r w:rsidR="00E9466D" w:rsidRPr="00E9466D">
        <w:rPr>
          <w:rFonts w:ascii="Tahoma" w:hAnsi="Tahoma" w:cs="Tahoma"/>
          <w:sz w:val="22"/>
          <w:szCs w:val="22"/>
        </w:rPr>
        <w:t xml:space="preserve">.3. (1) </w:t>
      </w:r>
      <w:r w:rsidR="00E9466D" w:rsidRPr="00E9466D">
        <w:rPr>
          <w:rFonts w:ascii="Tahoma" w:hAnsi="Tahoma" w:cs="Tahoma"/>
          <w:b/>
          <w:i/>
          <w:sz w:val="22"/>
          <w:szCs w:val="22"/>
        </w:rPr>
        <w:t>Achizitorul</w:t>
      </w:r>
      <w:r w:rsidR="00E9466D" w:rsidRPr="00E9466D">
        <w:rPr>
          <w:rFonts w:ascii="Tahoma" w:hAnsi="Tahoma" w:cs="Tahoma"/>
          <w:sz w:val="22"/>
          <w:szCs w:val="22"/>
        </w:rPr>
        <w:t xml:space="preserve"> are obligaţia de a permite accesul reprezentanţilor împuterniciţi ai </w:t>
      </w:r>
      <w:r w:rsidR="00E9466D" w:rsidRPr="00E9466D">
        <w:rPr>
          <w:rFonts w:ascii="Tahoma" w:hAnsi="Tahoma" w:cs="Tahoma"/>
          <w:b/>
          <w:i/>
          <w:sz w:val="22"/>
          <w:szCs w:val="22"/>
        </w:rPr>
        <w:t>Prestatorului</w:t>
      </w:r>
      <w:r w:rsidR="00E9466D" w:rsidRPr="00E9466D">
        <w:rPr>
          <w:rFonts w:ascii="Tahoma" w:hAnsi="Tahoma" w:cs="Tahoma"/>
          <w:sz w:val="22"/>
          <w:szCs w:val="22"/>
        </w:rPr>
        <w:t xml:space="preserve"> la locaţiile unde vor fi </w:t>
      </w:r>
      <w:r w:rsidR="00DF661A">
        <w:rPr>
          <w:rFonts w:ascii="Tahoma" w:hAnsi="Tahoma" w:cs="Tahoma"/>
          <w:sz w:val="22"/>
          <w:szCs w:val="22"/>
        </w:rPr>
        <w:t>prestate</w:t>
      </w:r>
      <w:r w:rsidR="00E9466D" w:rsidRPr="00E9466D">
        <w:rPr>
          <w:rFonts w:ascii="Tahoma" w:hAnsi="Tahoma" w:cs="Tahoma"/>
          <w:sz w:val="22"/>
          <w:szCs w:val="22"/>
        </w:rPr>
        <w:t xml:space="preserve"> serviciile care fac obiectul </w:t>
      </w:r>
      <w:r w:rsidR="00E9466D" w:rsidRPr="00E9466D">
        <w:rPr>
          <w:rFonts w:ascii="Tahoma" w:hAnsi="Tahoma" w:cs="Tahoma"/>
          <w:b/>
          <w:i/>
          <w:sz w:val="22"/>
          <w:szCs w:val="22"/>
        </w:rPr>
        <w:t>Contractului</w:t>
      </w:r>
      <w:r w:rsidR="00E9466D" w:rsidRPr="00E9466D">
        <w:rPr>
          <w:rFonts w:ascii="Tahoma" w:hAnsi="Tahoma" w:cs="Tahoma"/>
          <w:sz w:val="22"/>
          <w:szCs w:val="22"/>
        </w:rPr>
        <w:t>.</w:t>
      </w:r>
    </w:p>
    <w:p w14:paraId="0B5528DD" w14:textId="77777777" w:rsidR="00E9466D" w:rsidRPr="00E9466D" w:rsidRDefault="00E9466D" w:rsidP="00E9466D">
      <w:pPr>
        <w:tabs>
          <w:tab w:val="left" w:pos="540"/>
          <w:tab w:val="left" w:pos="630"/>
        </w:tabs>
        <w:jc w:val="both"/>
        <w:rPr>
          <w:rFonts w:ascii="Tahoma" w:hAnsi="Tahoma" w:cs="Tahoma"/>
          <w:sz w:val="22"/>
          <w:szCs w:val="22"/>
          <w:lang w:val="it-IT" w:eastAsia="en-US"/>
        </w:rPr>
      </w:pPr>
      <w:r w:rsidRPr="00E9466D">
        <w:rPr>
          <w:rFonts w:ascii="Tahoma" w:hAnsi="Tahoma" w:cs="Tahoma"/>
          <w:sz w:val="22"/>
          <w:szCs w:val="22"/>
          <w:lang w:eastAsia="en-US"/>
        </w:rPr>
        <w:tab/>
        <w:t xml:space="preserve">(2) </w:t>
      </w:r>
      <w:r w:rsidRPr="00E9466D">
        <w:rPr>
          <w:rFonts w:ascii="Tahoma" w:hAnsi="Tahoma" w:cs="Tahoma"/>
          <w:b/>
          <w:i/>
          <w:sz w:val="22"/>
          <w:szCs w:val="22"/>
          <w:lang w:val="it-IT" w:eastAsia="en-US"/>
        </w:rPr>
        <w:t>Achizitorul</w:t>
      </w:r>
      <w:r w:rsidRPr="00E9466D">
        <w:rPr>
          <w:rFonts w:ascii="Tahoma" w:hAnsi="Tahoma" w:cs="Tahoma"/>
          <w:sz w:val="22"/>
          <w:szCs w:val="22"/>
          <w:lang w:val="it-IT" w:eastAsia="en-US"/>
        </w:rPr>
        <w:t xml:space="preserve"> va pune la dispoziţia </w:t>
      </w:r>
      <w:r w:rsidRPr="00E9466D">
        <w:rPr>
          <w:rFonts w:ascii="Tahoma" w:hAnsi="Tahoma" w:cs="Tahoma"/>
          <w:b/>
          <w:i/>
          <w:sz w:val="22"/>
          <w:szCs w:val="22"/>
          <w:lang w:val="it-IT" w:eastAsia="en-US"/>
        </w:rPr>
        <w:t>Prestatorului</w:t>
      </w:r>
      <w:r w:rsidRPr="00E9466D">
        <w:rPr>
          <w:rFonts w:ascii="Tahoma" w:hAnsi="Tahoma" w:cs="Tahoma"/>
          <w:sz w:val="22"/>
          <w:szCs w:val="22"/>
          <w:lang w:val="it-IT" w:eastAsia="en-US"/>
        </w:rPr>
        <w:t xml:space="preserve"> toate documentele solictate de care dispune, necesare pentru prestarea serviciilor care fac obiectul </w:t>
      </w:r>
      <w:r w:rsidRPr="00E9466D">
        <w:rPr>
          <w:rFonts w:ascii="Tahoma" w:hAnsi="Tahoma" w:cs="Tahoma"/>
          <w:b/>
          <w:i/>
          <w:sz w:val="22"/>
          <w:szCs w:val="22"/>
          <w:lang w:val="it-IT" w:eastAsia="en-US"/>
        </w:rPr>
        <w:t>Contractului</w:t>
      </w:r>
      <w:r w:rsidRPr="00E9466D">
        <w:rPr>
          <w:rFonts w:ascii="Tahoma" w:hAnsi="Tahoma" w:cs="Tahoma"/>
          <w:sz w:val="22"/>
          <w:szCs w:val="22"/>
          <w:lang w:val="it-IT" w:eastAsia="en-US"/>
        </w:rPr>
        <w:t>.</w:t>
      </w:r>
    </w:p>
    <w:p w14:paraId="5D0D5E8E" w14:textId="52947F9D" w:rsidR="00E9466D" w:rsidRPr="00E9466D" w:rsidRDefault="00E9466D" w:rsidP="00E9466D">
      <w:pPr>
        <w:jc w:val="both"/>
        <w:rPr>
          <w:rFonts w:ascii="Tahoma" w:hAnsi="Tahoma" w:cs="Tahoma"/>
          <w:sz w:val="22"/>
          <w:szCs w:val="22"/>
        </w:rPr>
      </w:pPr>
      <w:r w:rsidRPr="00E9466D">
        <w:rPr>
          <w:rFonts w:ascii="Tahoma" w:hAnsi="Tahoma" w:cs="Tahoma"/>
          <w:sz w:val="22"/>
          <w:szCs w:val="22"/>
        </w:rPr>
        <w:t xml:space="preserve">        (3) În situația întârzierilor cauzate de </w:t>
      </w:r>
      <w:r w:rsidRPr="00E9466D">
        <w:rPr>
          <w:rFonts w:ascii="Tahoma" w:hAnsi="Tahoma" w:cs="Tahoma"/>
          <w:b/>
          <w:i/>
          <w:sz w:val="22"/>
          <w:szCs w:val="22"/>
        </w:rPr>
        <w:t xml:space="preserve">Achizitor </w:t>
      </w:r>
      <w:r w:rsidRPr="00E9466D">
        <w:rPr>
          <w:rFonts w:ascii="Tahoma" w:hAnsi="Tahoma" w:cs="Tahoma"/>
          <w:sz w:val="22"/>
          <w:szCs w:val="22"/>
        </w:rPr>
        <w:t>în legătură cu punerea la dispozi</w:t>
      </w:r>
      <w:r w:rsidRPr="00E9466D">
        <w:rPr>
          <w:rFonts w:ascii="Tahoma" w:hAnsi="Tahoma" w:cs="Tahoma" w:hint="eastAsia"/>
          <w:sz w:val="22"/>
          <w:szCs w:val="22"/>
        </w:rPr>
        <w:t>ţ</w:t>
      </w:r>
      <w:r w:rsidRPr="00E9466D">
        <w:rPr>
          <w:rFonts w:ascii="Tahoma" w:hAnsi="Tahoma" w:cs="Tahoma"/>
          <w:sz w:val="22"/>
          <w:szCs w:val="22"/>
        </w:rPr>
        <w:t xml:space="preserve">ia </w:t>
      </w:r>
      <w:r w:rsidRPr="00E9466D">
        <w:rPr>
          <w:rFonts w:ascii="Tahoma" w:hAnsi="Tahoma" w:cs="Tahoma"/>
          <w:b/>
          <w:i/>
          <w:sz w:val="22"/>
          <w:szCs w:val="22"/>
        </w:rPr>
        <w:t>Prestatorului</w:t>
      </w:r>
      <w:r w:rsidRPr="00E9466D">
        <w:rPr>
          <w:rFonts w:ascii="Tahoma" w:hAnsi="Tahoma" w:cs="Tahoma"/>
          <w:sz w:val="22"/>
          <w:szCs w:val="22"/>
        </w:rPr>
        <w:t xml:space="preserve"> a tuturor documentel</w:t>
      </w:r>
      <w:r w:rsidR="00287608">
        <w:rPr>
          <w:rFonts w:ascii="Tahoma" w:hAnsi="Tahoma" w:cs="Tahoma"/>
          <w:sz w:val="22"/>
          <w:szCs w:val="22"/>
        </w:rPr>
        <w:t>or</w:t>
      </w:r>
      <w:r w:rsidRPr="00E9466D">
        <w:rPr>
          <w:rFonts w:ascii="Tahoma" w:hAnsi="Tahoma" w:cs="Tahoma"/>
          <w:sz w:val="22"/>
          <w:szCs w:val="22"/>
        </w:rPr>
        <w:t xml:space="preserve"> solicitate de care dispune și </w:t>
      </w:r>
      <w:r w:rsidR="00287608">
        <w:rPr>
          <w:rFonts w:ascii="Tahoma" w:hAnsi="Tahoma" w:cs="Tahoma"/>
          <w:sz w:val="22"/>
          <w:szCs w:val="22"/>
        </w:rPr>
        <w:t>cu</w:t>
      </w:r>
      <w:r w:rsidRPr="00E9466D">
        <w:rPr>
          <w:rFonts w:ascii="Tahoma" w:hAnsi="Tahoma" w:cs="Tahoma"/>
          <w:sz w:val="22"/>
          <w:szCs w:val="22"/>
        </w:rPr>
        <w:t xml:space="preserve"> asigurarea accesului </w:t>
      </w:r>
      <w:r w:rsidRPr="00E9466D">
        <w:rPr>
          <w:rFonts w:ascii="Tahoma" w:hAnsi="Tahoma" w:cs="Tahoma"/>
          <w:b/>
          <w:i/>
          <w:sz w:val="22"/>
          <w:szCs w:val="22"/>
        </w:rPr>
        <w:t xml:space="preserve">Prestatorului </w:t>
      </w:r>
      <w:r w:rsidRPr="00E9466D">
        <w:rPr>
          <w:rFonts w:ascii="Tahoma" w:hAnsi="Tahoma" w:cs="Tahoma"/>
          <w:sz w:val="22"/>
          <w:szCs w:val="22"/>
        </w:rPr>
        <w:t xml:space="preserve">la locațiile unde trebuie </w:t>
      </w:r>
      <w:r w:rsidR="00DF661A">
        <w:rPr>
          <w:rFonts w:ascii="Tahoma" w:hAnsi="Tahoma" w:cs="Tahoma"/>
          <w:sz w:val="22"/>
          <w:szCs w:val="22"/>
        </w:rPr>
        <w:t>prestate</w:t>
      </w:r>
      <w:r w:rsidRPr="00E9466D">
        <w:rPr>
          <w:rFonts w:ascii="Tahoma" w:hAnsi="Tahoma" w:cs="Tahoma"/>
          <w:sz w:val="22"/>
          <w:szCs w:val="22"/>
        </w:rPr>
        <w:t xml:space="preserve"> serviciile care fac obiectul </w:t>
      </w:r>
      <w:r w:rsidRPr="00E9466D">
        <w:rPr>
          <w:rFonts w:ascii="Tahoma" w:hAnsi="Tahoma" w:cs="Tahoma"/>
          <w:b/>
          <w:i/>
          <w:sz w:val="22"/>
          <w:szCs w:val="22"/>
        </w:rPr>
        <w:t>Contractului</w:t>
      </w:r>
      <w:r w:rsidRPr="00E9466D">
        <w:rPr>
          <w:rFonts w:ascii="Tahoma" w:hAnsi="Tahoma" w:cs="Tahoma"/>
          <w:sz w:val="22"/>
          <w:szCs w:val="22"/>
        </w:rPr>
        <w:t xml:space="preserve">, precum și în alte situații de întârziere cauzate de </w:t>
      </w:r>
      <w:r w:rsidRPr="00E9466D">
        <w:rPr>
          <w:rFonts w:ascii="Tahoma" w:hAnsi="Tahoma" w:cs="Tahoma"/>
          <w:b/>
          <w:i/>
          <w:sz w:val="22"/>
          <w:szCs w:val="22"/>
        </w:rPr>
        <w:t>Achizitor</w:t>
      </w:r>
      <w:r w:rsidRPr="00E9466D">
        <w:rPr>
          <w:rFonts w:ascii="Tahoma" w:hAnsi="Tahoma" w:cs="Tahoma"/>
          <w:sz w:val="22"/>
          <w:szCs w:val="22"/>
        </w:rPr>
        <w:t xml:space="preserve">, termenele în sarcina </w:t>
      </w:r>
      <w:r w:rsidRPr="00E9466D">
        <w:rPr>
          <w:rFonts w:ascii="Tahoma" w:hAnsi="Tahoma" w:cs="Tahoma"/>
          <w:b/>
          <w:i/>
          <w:sz w:val="22"/>
          <w:szCs w:val="22"/>
        </w:rPr>
        <w:t xml:space="preserve">Prestatorului </w:t>
      </w:r>
      <w:r w:rsidRPr="00E9466D">
        <w:rPr>
          <w:rFonts w:ascii="Tahoma" w:hAnsi="Tahoma" w:cs="Tahoma"/>
          <w:sz w:val="22"/>
          <w:szCs w:val="22"/>
        </w:rPr>
        <w:t>se decalează în mod corespunzător cu perioadele de întârziere și nu vor fi calculate penalități în sarcina vreuneia dintre părți.</w:t>
      </w:r>
    </w:p>
    <w:p w14:paraId="64F1573C" w14:textId="7FE922D8" w:rsidR="00E9466D" w:rsidRPr="00E9466D" w:rsidRDefault="005B480A" w:rsidP="00E9466D">
      <w:pPr>
        <w:jc w:val="both"/>
        <w:rPr>
          <w:rFonts w:ascii="Tahoma" w:hAnsi="Tahoma" w:cs="Tahoma"/>
          <w:sz w:val="22"/>
          <w:szCs w:val="22"/>
        </w:rPr>
      </w:pPr>
      <w:r>
        <w:rPr>
          <w:rFonts w:ascii="Tahoma" w:hAnsi="Tahoma" w:cs="Tahoma"/>
          <w:sz w:val="22"/>
          <w:szCs w:val="22"/>
        </w:rPr>
        <w:t>8</w:t>
      </w:r>
      <w:r w:rsidR="00E9466D" w:rsidRPr="00E9466D">
        <w:rPr>
          <w:rFonts w:ascii="Tahoma" w:hAnsi="Tahoma" w:cs="Tahoma"/>
          <w:sz w:val="22"/>
          <w:szCs w:val="22"/>
        </w:rPr>
        <w:t>.4.</w:t>
      </w:r>
      <w:r w:rsidR="00E9466D" w:rsidRPr="00E9466D">
        <w:rPr>
          <w:rFonts w:ascii="Tahoma" w:hAnsi="Tahoma" w:cs="Tahoma"/>
          <w:b/>
          <w:sz w:val="22"/>
          <w:szCs w:val="22"/>
        </w:rPr>
        <w:t xml:space="preserve"> </w:t>
      </w:r>
      <w:r w:rsidR="00E9466D" w:rsidRPr="00E9466D">
        <w:rPr>
          <w:rFonts w:ascii="Tahoma" w:hAnsi="Tahoma" w:cs="Tahoma"/>
          <w:b/>
          <w:i/>
          <w:sz w:val="22"/>
          <w:szCs w:val="22"/>
        </w:rPr>
        <w:t>Achizitorul</w:t>
      </w:r>
      <w:r w:rsidR="00E9466D" w:rsidRPr="00E9466D">
        <w:rPr>
          <w:rFonts w:ascii="Tahoma" w:hAnsi="Tahoma" w:cs="Tahoma"/>
          <w:sz w:val="22"/>
          <w:szCs w:val="22"/>
        </w:rPr>
        <w:t xml:space="preserve"> are obligaţia de a plăti </w:t>
      </w:r>
      <w:r w:rsidR="00E9466D" w:rsidRPr="00E9466D">
        <w:rPr>
          <w:rFonts w:ascii="Tahoma" w:hAnsi="Tahoma" w:cs="Tahoma"/>
          <w:b/>
          <w:i/>
          <w:sz w:val="22"/>
          <w:szCs w:val="22"/>
        </w:rPr>
        <w:t xml:space="preserve">Prestatorului </w:t>
      </w:r>
      <w:r w:rsidR="00E9466D" w:rsidRPr="00E9466D">
        <w:rPr>
          <w:rFonts w:ascii="Tahoma" w:hAnsi="Tahoma" w:cs="Tahoma"/>
          <w:sz w:val="22"/>
          <w:szCs w:val="22"/>
        </w:rPr>
        <w:t xml:space="preserve">contravaloarea serviciilor prestate în baza </w:t>
      </w:r>
      <w:r w:rsidR="00E9466D" w:rsidRPr="00E9466D">
        <w:rPr>
          <w:rFonts w:ascii="Tahoma" w:hAnsi="Tahoma" w:cs="Tahoma"/>
          <w:b/>
          <w:i/>
          <w:sz w:val="22"/>
          <w:szCs w:val="22"/>
        </w:rPr>
        <w:t xml:space="preserve">Contractului </w:t>
      </w:r>
      <w:r>
        <w:rPr>
          <w:rFonts w:ascii="Tahoma" w:hAnsi="Tahoma" w:cs="Tahoma"/>
          <w:sz w:val="22"/>
          <w:szCs w:val="22"/>
        </w:rPr>
        <w:t>conform prevederilor Cap. 3 şi 4</w:t>
      </w:r>
      <w:r w:rsidR="00E9466D" w:rsidRPr="00E9466D">
        <w:rPr>
          <w:rFonts w:ascii="Tahoma" w:hAnsi="Tahoma" w:cs="Tahoma"/>
          <w:sz w:val="22"/>
          <w:szCs w:val="22"/>
        </w:rPr>
        <w:t xml:space="preserve">. </w:t>
      </w:r>
    </w:p>
    <w:p w14:paraId="19AC76FC" w14:textId="5B6864A6" w:rsidR="00E9466D" w:rsidRPr="00287608" w:rsidRDefault="005B480A" w:rsidP="00E9466D">
      <w:pPr>
        <w:jc w:val="both"/>
        <w:rPr>
          <w:rFonts w:ascii="Tahoma" w:hAnsi="Tahoma" w:cs="Tahoma"/>
          <w:b/>
          <w:sz w:val="22"/>
          <w:szCs w:val="22"/>
        </w:rPr>
      </w:pPr>
      <w:r>
        <w:rPr>
          <w:rFonts w:ascii="Tahoma" w:hAnsi="Tahoma" w:cs="Tahoma"/>
          <w:sz w:val="22"/>
          <w:szCs w:val="22"/>
        </w:rPr>
        <w:lastRenderedPageBreak/>
        <w:t>8</w:t>
      </w:r>
      <w:r w:rsidR="00E9466D" w:rsidRPr="00E9466D">
        <w:rPr>
          <w:rFonts w:ascii="Tahoma" w:hAnsi="Tahoma" w:cs="Tahoma"/>
          <w:sz w:val="22"/>
          <w:szCs w:val="22"/>
        </w:rPr>
        <w:t>.5.</w:t>
      </w:r>
      <w:r w:rsidR="00E9466D" w:rsidRPr="00E9466D">
        <w:rPr>
          <w:rFonts w:ascii="Tahoma" w:hAnsi="Tahoma" w:cs="Tahoma"/>
          <w:b/>
          <w:sz w:val="22"/>
          <w:szCs w:val="22"/>
        </w:rPr>
        <w:t xml:space="preserve"> </w:t>
      </w:r>
      <w:bookmarkStart w:id="15" w:name="_Hlk145059282"/>
      <w:r w:rsidR="00E9466D" w:rsidRPr="00E9466D">
        <w:rPr>
          <w:rFonts w:ascii="Tahoma" w:hAnsi="Tahoma" w:cs="Tahoma"/>
          <w:sz w:val="22"/>
          <w:szCs w:val="22"/>
          <w:lang w:val="it-IT"/>
        </w:rPr>
        <w:t xml:space="preserve">În cazul </w:t>
      </w:r>
      <w:r w:rsidR="00E9466D" w:rsidRPr="00287608">
        <w:rPr>
          <w:rFonts w:ascii="Tahoma" w:hAnsi="Tahoma" w:cs="Tahoma"/>
          <w:sz w:val="22"/>
          <w:szCs w:val="22"/>
          <w:lang w:val="it-IT"/>
        </w:rPr>
        <w:t>neefectuării pl</w:t>
      </w:r>
      <w:r w:rsidRPr="00287608">
        <w:rPr>
          <w:rFonts w:ascii="Tahoma" w:hAnsi="Tahoma" w:cs="Tahoma"/>
          <w:sz w:val="22"/>
          <w:szCs w:val="22"/>
          <w:lang w:val="it-IT"/>
        </w:rPr>
        <w:t>ăţii conform prevederilor Cap. 3 şi 4</w:t>
      </w:r>
      <w:r w:rsidR="00E9466D" w:rsidRPr="00287608">
        <w:rPr>
          <w:rFonts w:ascii="Tahoma" w:hAnsi="Tahoma" w:cs="Tahoma"/>
          <w:sz w:val="22"/>
          <w:szCs w:val="22"/>
          <w:lang w:val="it-IT"/>
        </w:rPr>
        <w:t xml:space="preserve">, </w:t>
      </w:r>
      <w:r w:rsidR="00E9466D" w:rsidRPr="00287608">
        <w:rPr>
          <w:rFonts w:ascii="Tahoma" w:hAnsi="Tahoma" w:cs="Tahoma"/>
          <w:b/>
          <w:i/>
          <w:sz w:val="22"/>
          <w:szCs w:val="22"/>
          <w:lang w:val="it-IT"/>
        </w:rPr>
        <w:t>Achizitorul</w:t>
      </w:r>
      <w:r w:rsidR="00E9466D" w:rsidRPr="00287608">
        <w:rPr>
          <w:rFonts w:ascii="Tahoma" w:hAnsi="Tahoma" w:cs="Tahoma"/>
          <w:sz w:val="22"/>
          <w:szCs w:val="22"/>
          <w:lang w:val="it-IT"/>
        </w:rPr>
        <w:t xml:space="preserve"> are obligaţia de a plăti penalităţi de întârziere </w:t>
      </w:r>
      <w:r w:rsidR="00E9466D" w:rsidRPr="0056189C">
        <w:rPr>
          <w:rFonts w:ascii="Tahoma" w:hAnsi="Tahoma" w:cs="Tahoma"/>
          <w:sz w:val="22"/>
          <w:szCs w:val="22"/>
          <w:lang w:val="it-IT"/>
        </w:rPr>
        <w:t xml:space="preserve">de </w:t>
      </w:r>
      <w:r w:rsidR="004A1449" w:rsidRPr="0056189C">
        <w:rPr>
          <w:rFonts w:ascii="Tahoma" w:hAnsi="Tahoma" w:cs="Tahoma"/>
          <w:sz w:val="22"/>
          <w:szCs w:val="22"/>
          <w:lang w:val="it-IT"/>
        </w:rPr>
        <w:t>1</w:t>
      </w:r>
      <w:r w:rsidR="009A1CEE" w:rsidRPr="0056189C">
        <w:rPr>
          <w:rFonts w:ascii="Tahoma" w:hAnsi="Tahoma" w:cs="Tahoma"/>
          <w:sz w:val="22"/>
          <w:szCs w:val="22"/>
          <w:lang w:val="it-IT"/>
        </w:rPr>
        <w:t>5</w:t>
      </w:r>
      <w:r w:rsidR="004A1449" w:rsidRPr="0056189C">
        <w:rPr>
          <w:rFonts w:ascii="Tahoma" w:hAnsi="Tahoma" w:cs="Tahoma"/>
          <w:sz w:val="22"/>
          <w:szCs w:val="22"/>
          <w:lang w:val="it-IT"/>
        </w:rPr>
        <w:t>0</w:t>
      </w:r>
      <w:r w:rsidR="00287608" w:rsidRPr="0056189C">
        <w:rPr>
          <w:rFonts w:ascii="Tahoma" w:hAnsi="Tahoma" w:cs="Tahoma"/>
          <w:sz w:val="22"/>
          <w:szCs w:val="22"/>
          <w:lang w:val="it-IT"/>
        </w:rPr>
        <w:t>,00 Lei</w:t>
      </w:r>
      <w:r w:rsidR="00E9466D" w:rsidRPr="0056189C">
        <w:rPr>
          <w:rFonts w:ascii="Tahoma" w:hAnsi="Tahoma" w:cs="Tahoma"/>
          <w:sz w:val="22"/>
          <w:szCs w:val="22"/>
          <w:lang w:val="it-IT"/>
        </w:rPr>
        <w:t>, pentru fiecare</w:t>
      </w:r>
      <w:r w:rsidR="00E9466D" w:rsidRPr="00287608">
        <w:rPr>
          <w:rFonts w:ascii="Tahoma" w:hAnsi="Tahoma" w:cs="Tahoma"/>
          <w:sz w:val="22"/>
          <w:szCs w:val="22"/>
          <w:lang w:val="it-IT"/>
        </w:rPr>
        <w:t xml:space="preserve"> zi de întârziere</w:t>
      </w:r>
      <w:r w:rsidR="00C92FCC">
        <w:rPr>
          <w:rFonts w:ascii="Tahoma" w:hAnsi="Tahoma" w:cs="Tahoma"/>
          <w:sz w:val="22"/>
          <w:szCs w:val="22"/>
          <w:lang w:val="it-IT"/>
        </w:rPr>
        <w:t xml:space="preserve">, </w:t>
      </w:r>
      <w:r w:rsidR="00C92FCC" w:rsidRPr="00C92FCC">
        <w:rPr>
          <w:rFonts w:ascii="Tahoma" w:hAnsi="Tahoma" w:cs="Tahoma"/>
          <w:sz w:val="22"/>
          <w:szCs w:val="22"/>
          <w:lang w:val="it-IT"/>
        </w:rPr>
        <w:t>f</w:t>
      </w:r>
      <w:r w:rsidR="00C92FCC" w:rsidRPr="00C92FCC">
        <w:rPr>
          <w:rFonts w:ascii="Tahoma" w:hAnsi="Tahoma" w:cs="Tahoma" w:hint="eastAsia"/>
          <w:sz w:val="22"/>
          <w:szCs w:val="22"/>
          <w:lang w:val="it-IT"/>
        </w:rPr>
        <w:t>ă</w:t>
      </w:r>
      <w:r w:rsidR="00C92FCC" w:rsidRPr="00C92FCC">
        <w:rPr>
          <w:rFonts w:ascii="Tahoma" w:hAnsi="Tahoma" w:cs="Tahoma"/>
          <w:sz w:val="22"/>
          <w:szCs w:val="22"/>
          <w:lang w:val="it-IT"/>
        </w:rPr>
        <w:t>r</w:t>
      </w:r>
      <w:r w:rsidR="00C92FCC" w:rsidRPr="00C92FCC">
        <w:rPr>
          <w:rFonts w:ascii="Tahoma" w:hAnsi="Tahoma" w:cs="Tahoma" w:hint="eastAsia"/>
          <w:sz w:val="22"/>
          <w:szCs w:val="22"/>
          <w:lang w:val="it-IT"/>
        </w:rPr>
        <w:t>ă</w:t>
      </w:r>
      <w:r w:rsidR="00C92FCC" w:rsidRPr="00C92FCC">
        <w:rPr>
          <w:rFonts w:ascii="Tahoma" w:hAnsi="Tahoma" w:cs="Tahoma"/>
          <w:sz w:val="22"/>
          <w:szCs w:val="22"/>
          <w:lang w:val="it-IT"/>
        </w:rPr>
        <w:t xml:space="preserve"> vreo formalitate de punere în întârziere sau alt</w:t>
      </w:r>
      <w:r w:rsidR="00C92FCC" w:rsidRPr="00C92FCC">
        <w:rPr>
          <w:rFonts w:ascii="Tahoma" w:hAnsi="Tahoma" w:cs="Tahoma" w:hint="eastAsia"/>
          <w:sz w:val="22"/>
          <w:szCs w:val="22"/>
          <w:lang w:val="it-IT"/>
        </w:rPr>
        <w:t>ă</w:t>
      </w:r>
      <w:r w:rsidR="00C92FCC" w:rsidRPr="00C92FCC">
        <w:rPr>
          <w:rFonts w:ascii="Tahoma" w:hAnsi="Tahoma" w:cs="Tahoma"/>
          <w:sz w:val="22"/>
          <w:szCs w:val="22"/>
          <w:lang w:val="it-IT"/>
        </w:rPr>
        <w:t xml:space="preserve"> formalitate prealabil</w:t>
      </w:r>
      <w:r w:rsidR="00C92FCC" w:rsidRPr="00C92FCC">
        <w:rPr>
          <w:rFonts w:ascii="Tahoma" w:hAnsi="Tahoma" w:cs="Tahoma" w:hint="eastAsia"/>
          <w:sz w:val="22"/>
          <w:szCs w:val="22"/>
          <w:lang w:val="it-IT"/>
        </w:rPr>
        <w:t>ă</w:t>
      </w:r>
      <w:r w:rsidR="00E9466D" w:rsidRPr="00287608">
        <w:rPr>
          <w:rFonts w:ascii="Tahoma" w:hAnsi="Tahoma" w:cs="Tahoma"/>
          <w:sz w:val="22"/>
          <w:szCs w:val="22"/>
          <w:lang w:val="it-IT"/>
        </w:rPr>
        <w:t xml:space="preserve">. </w:t>
      </w:r>
    </w:p>
    <w:p w14:paraId="016DE384" w14:textId="77777777" w:rsidR="00E9466D" w:rsidRDefault="00E9466D" w:rsidP="00E9466D">
      <w:pPr>
        <w:outlineLvl w:val="5"/>
        <w:rPr>
          <w:rFonts w:ascii="Tahoma" w:hAnsi="Tahoma" w:cs="Tahoma"/>
          <w:b/>
          <w:bCs/>
          <w:snapToGrid w:val="0"/>
          <w:sz w:val="22"/>
          <w:szCs w:val="22"/>
          <w:lang w:eastAsia="en-US"/>
        </w:rPr>
      </w:pPr>
    </w:p>
    <w:bookmarkEnd w:id="15"/>
    <w:p w14:paraId="6FBDFC8B" w14:textId="720E9A04" w:rsidR="00E9466D" w:rsidRPr="00E9466D" w:rsidRDefault="005B480A" w:rsidP="00E9466D">
      <w:pPr>
        <w:jc w:val="both"/>
        <w:rPr>
          <w:rFonts w:ascii="Tahoma" w:hAnsi="Tahoma" w:cs="Tahoma"/>
          <w:b/>
          <w:sz w:val="22"/>
          <w:szCs w:val="22"/>
          <w:lang w:eastAsia="en-US"/>
        </w:rPr>
      </w:pPr>
      <w:r>
        <w:rPr>
          <w:rFonts w:ascii="Tahoma" w:hAnsi="Tahoma" w:cs="Tahoma"/>
          <w:b/>
          <w:sz w:val="22"/>
          <w:szCs w:val="22"/>
          <w:lang w:eastAsia="en-US"/>
        </w:rPr>
        <w:t>Cap. 9</w:t>
      </w:r>
      <w:r w:rsidR="00E9466D" w:rsidRPr="00E9466D">
        <w:rPr>
          <w:rFonts w:ascii="Tahoma" w:hAnsi="Tahoma" w:cs="Tahoma"/>
          <w:b/>
          <w:sz w:val="22"/>
          <w:szCs w:val="22"/>
          <w:lang w:eastAsia="en-US"/>
        </w:rPr>
        <w:t>. PREDARE ȘI RECEPȚIE</w:t>
      </w:r>
    </w:p>
    <w:p w14:paraId="19ED0205" w14:textId="77777777" w:rsidR="007153DC" w:rsidRPr="00C30E28" w:rsidRDefault="007153DC" w:rsidP="007153DC">
      <w:pPr>
        <w:jc w:val="both"/>
        <w:rPr>
          <w:rFonts w:ascii="Tahoma" w:eastAsia="Calibri" w:hAnsi="Tahoma" w:cs="Tahoma"/>
          <w:bCs/>
          <w:sz w:val="22"/>
          <w:szCs w:val="22"/>
          <w:lang w:eastAsia="en-US"/>
        </w:rPr>
      </w:pPr>
      <w:r w:rsidRPr="00C30E28">
        <w:rPr>
          <w:rFonts w:ascii="Tahoma" w:hAnsi="Tahoma" w:cs="Tahoma"/>
          <w:sz w:val="22"/>
          <w:szCs w:val="22"/>
          <w:lang w:eastAsia="en-US"/>
        </w:rPr>
        <w:t xml:space="preserve">9.1. În vederea prestării serviciilor care fac obiectul </w:t>
      </w:r>
      <w:r w:rsidRPr="00C30E28">
        <w:rPr>
          <w:rFonts w:ascii="Tahoma" w:hAnsi="Tahoma" w:cs="Tahoma"/>
          <w:b/>
          <w:i/>
          <w:sz w:val="22"/>
          <w:szCs w:val="22"/>
          <w:lang w:eastAsia="en-US"/>
        </w:rPr>
        <w:t>Contractului</w:t>
      </w:r>
      <w:r w:rsidRPr="00C30E28">
        <w:rPr>
          <w:rFonts w:ascii="Tahoma" w:hAnsi="Tahoma" w:cs="Tahoma"/>
          <w:sz w:val="22"/>
          <w:szCs w:val="22"/>
          <w:lang w:eastAsia="en-US"/>
        </w:rPr>
        <w:t xml:space="preserve">, predarea-primirea se va realiza 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pe baza de proces-verbal de predare-primire.</w:t>
      </w:r>
    </w:p>
    <w:p w14:paraId="347341F9" w14:textId="77777777" w:rsidR="007153DC" w:rsidRPr="00C30E28" w:rsidRDefault="007153DC" w:rsidP="007153DC">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 xml:space="preserve">9.2. Recepția serviciilor care </w:t>
      </w:r>
      <w:r w:rsidRPr="00C30E28">
        <w:rPr>
          <w:rFonts w:ascii="Tahoma" w:hAnsi="Tahoma" w:cs="Tahoma"/>
          <w:sz w:val="22"/>
          <w:szCs w:val="22"/>
          <w:lang w:eastAsia="en-US"/>
        </w:rPr>
        <w:t xml:space="preserve">fac obiectul </w:t>
      </w:r>
      <w:r w:rsidRPr="00C30E28">
        <w:rPr>
          <w:rFonts w:ascii="Tahoma" w:hAnsi="Tahoma" w:cs="Tahoma"/>
          <w:b/>
          <w:i/>
          <w:sz w:val="22"/>
          <w:szCs w:val="22"/>
          <w:lang w:eastAsia="en-US"/>
        </w:rPr>
        <w:t>Contractului</w:t>
      </w:r>
      <w:r w:rsidRPr="00C30E28">
        <w:rPr>
          <w:rFonts w:ascii="Tahoma" w:eastAsia="Calibri" w:hAnsi="Tahoma" w:cs="Tahoma"/>
          <w:bCs/>
          <w:sz w:val="22"/>
          <w:szCs w:val="22"/>
          <w:lang w:eastAsia="en-US"/>
        </w:rPr>
        <w:t xml:space="preserve"> se va realiza </w:t>
      </w:r>
      <w:r w:rsidRPr="00C30E28">
        <w:rPr>
          <w:rFonts w:ascii="Tahoma" w:hAnsi="Tahoma" w:cs="Tahoma"/>
          <w:sz w:val="22"/>
          <w:szCs w:val="22"/>
          <w:lang w:eastAsia="en-US"/>
        </w:rPr>
        <w:t xml:space="preserve">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xml:space="preserve">, pe baza de proces-verbal de recepție și va fi însoțit </w:t>
      </w:r>
      <w:r w:rsidRPr="00C30E28">
        <w:rPr>
          <w:rFonts w:ascii="Tahoma" w:eastAsia="Calibri" w:hAnsi="Tahoma" w:cs="Tahoma"/>
          <w:sz w:val="22"/>
          <w:szCs w:val="22"/>
          <w:lang w:eastAsia="en-US"/>
        </w:rPr>
        <w:t>de raportul privind serviciile de mentenanță și, dacă este cazul, raportul de service</w:t>
      </w:r>
      <w:r w:rsidRPr="00C30E28">
        <w:rPr>
          <w:rFonts w:ascii="Tahoma" w:eastAsia="Calibri" w:hAnsi="Tahoma" w:cs="Tahoma"/>
          <w:bCs/>
          <w:sz w:val="22"/>
          <w:szCs w:val="22"/>
          <w:lang w:eastAsia="en-US"/>
        </w:rPr>
        <w:t>.</w:t>
      </w:r>
    </w:p>
    <w:p w14:paraId="44B6C439" w14:textId="77777777" w:rsidR="007153DC" w:rsidRPr="00C30E28" w:rsidRDefault="007153DC" w:rsidP="007153DC">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9</w:t>
      </w:r>
      <w:r w:rsidRPr="00C30E28">
        <w:rPr>
          <w:rFonts w:ascii="Tahoma" w:hAnsi="Tahoma" w:cs="Tahoma"/>
          <w:sz w:val="22"/>
          <w:szCs w:val="22"/>
          <w:lang w:eastAsia="en-US"/>
        </w:rPr>
        <w:t xml:space="preserve">.3. </w:t>
      </w:r>
      <w:r w:rsidRPr="00C30E28">
        <w:rPr>
          <w:rFonts w:ascii="Tahoma" w:hAnsi="Tahoma" w:cs="Tahoma"/>
          <w:sz w:val="22"/>
          <w:szCs w:val="22"/>
          <w:lang w:val="pt-PT" w:eastAsia="en-US"/>
        </w:rPr>
        <w:t xml:space="preserve">(1) </w:t>
      </w:r>
      <w:r w:rsidRPr="00C30E28">
        <w:rPr>
          <w:rFonts w:ascii="Tahoma" w:hAnsi="Tahoma" w:cs="Tahoma"/>
          <w:b/>
          <w:i/>
          <w:sz w:val="22"/>
          <w:szCs w:val="22"/>
          <w:lang w:val="pt-PT" w:eastAsia="en-US"/>
        </w:rPr>
        <w:t>Achizitorul</w:t>
      </w:r>
      <w:r w:rsidRPr="00C30E28">
        <w:rPr>
          <w:rFonts w:ascii="Tahoma" w:hAnsi="Tahoma" w:cs="Tahoma"/>
          <w:sz w:val="22"/>
          <w:szCs w:val="22"/>
          <w:lang w:val="pt-PT" w:eastAsia="en-US"/>
        </w:rPr>
        <w:t xml:space="preserve">, prin reprezentanţii săi, are dreptul de a verifica în cadrul recepției conformitatea serviciilor prestate cu specificaţiile prevăzute în </w:t>
      </w:r>
      <w:r w:rsidRPr="00C30E28">
        <w:rPr>
          <w:rFonts w:ascii="Tahoma" w:hAnsi="Tahoma" w:cs="Tahoma"/>
          <w:b/>
          <w:sz w:val="22"/>
          <w:szCs w:val="22"/>
          <w:lang w:val="pt-PT" w:eastAsia="en-US"/>
        </w:rPr>
        <w:t>Acordul-cadru</w:t>
      </w:r>
      <w:r w:rsidRPr="00C30E28">
        <w:rPr>
          <w:rFonts w:ascii="Tahoma" w:hAnsi="Tahoma" w:cs="Tahoma"/>
          <w:sz w:val="22"/>
          <w:szCs w:val="22"/>
          <w:lang w:val="pt-PT" w:eastAsia="en-US"/>
        </w:rPr>
        <w:t xml:space="preserve"> și în anexele la acesta</w:t>
      </w:r>
      <w:r w:rsidRPr="00C30E28">
        <w:rPr>
          <w:rFonts w:ascii="Tahoma" w:hAnsi="Tahoma" w:cs="Tahoma"/>
          <w:i/>
          <w:sz w:val="22"/>
          <w:szCs w:val="22"/>
          <w:lang w:val="pt-PT" w:eastAsia="en-US"/>
        </w:rPr>
        <w:t>.</w:t>
      </w:r>
    </w:p>
    <w:p w14:paraId="3EE72E07" w14:textId="043CCDE8" w:rsidR="007153DC" w:rsidRPr="00C30E28" w:rsidRDefault="007153DC" w:rsidP="007153DC">
      <w:pPr>
        <w:ind w:firstLine="450"/>
        <w:jc w:val="both"/>
        <w:rPr>
          <w:rFonts w:ascii="Tahoma" w:hAnsi="Tahoma" w:cs="Tahoma"/>
          <w:sz w:val="22"/>
          <w:szCs w:val="22"/>
          <w:lang w:eastAsia="en-US"/>
        </w:rPr>
      </w:pPr>
      <w:r w:rsidRPr="00C30E28">
        <w:rPr>
          <w:rFonts w:ascii="Tahoma" w:hAnsi="Tahoma" w:cs="Tahoma"/>
          <w:sz w:val="22"/>
          <w:szCs w:val="22"/>
        </w:rPr>
        <w:t>(</w:t>
      </w:r>
      <w:r>
        <w:rPr>
          <w:rFonts w:ascii="Tahoma" w:hAnsi="Tahoma" w:cs="Tahoma"/>
          <w:sz w:val="22"/>
          <w:szCs w:val="22"/>
        </w:rPr>
        <w:t>2</w:t>
      </w:r>
      <w:r w:rsidRPr="00C30E28">
        <w:rPr>
          <w:rFonts w:ascii="Tahoma" w:hAnsi="Tahoma" w:cs="Tahoma"/>
          <w:sz w:val="22"/>
          <w:szCs w:val="22"/>
        </w:rPr>
        <w:t xml:space="preserve">) În situaţia în care reprezentanţii </w:t>
      </w:r>
      <w:r w:rsidRPr="00C30E28">
        <w:rPr>
          <w:rFonts w:ascii="Tahoma" w:hAnsi="Tahoma" w:cs="Tahoma"/>
          <w:b/>
          <w:i/>
          <w:sz w:val="22"/>
          <w:szCs w:val="22"/>
        </w:rPr>
        <w:t xml:space="preserve">Achizitorului </w:t>
      </w:r>
      <w:r w:rsidRPr="00C30E28">
        <w:rPr>
          <w:rFonts w:ascii="Tahoma" w:hAnsi="Tahoma" w:cs="Tahoma"/>
          <w:sz w:val="22"/>
          <w:szCs w:val="22"/>
        </w:rPr>
        <w:t xml:space="preserve">constată că serviciile nu au fost prestate conform prevederilor </w:t>
      </w:r>
      <w:r w:rsidRPr="00C30E28">
        <w:rPr>
          <w:rFonts w:ascii="Tahoma" w:hAnsi="Tahoma" w:cs="Tahoma"/>
          <w:b/>
          <w:sz w:val="22"/>
          <w:szCs w:val="22"/>
        </w:rPr>
        <w:t>Acordului-cadru</w:t>
      </w:r>
      <w:r w:rsidRPr="00C30E28">
        <w:rPr>
          <w:rFonts w:ascii="Tahoma" w:hAnsi="Tahoma" w:cs="Tahoma"/>
          <w:sz w:val="22"/>
          <w:szCs w:val="22"/>
        </w:rPr>
        <w:t xml:space="preserve"> și a anexelor la acesta, </w:t>
      </w:r>
      <w:r w:rsidRPr="00C30E28">
        <w:rPr>
          <w:rFonts w:ascii="Tahoma" w:hAnsi="Tahoma" w:cs="Tahoma"/>
          <w:b/>
          <w:i/>
          <w:sz w:val="22"/>
          <w:szCs w:val="22"/>
        </w:rPr>
        <w:t xml:space="preserve">Achizitorul </w:t>
      </w:r>
      <w:r w:rsidRPr="00C30E28">
        <w:rPr>
          <w:rFonts w:ascii="Tahoma" w:hAnsi="Tahoma" w:cs="Tahoma"/>
          <w:sz w:val="22"/>
          <w:szCs w:val="22"/>
        </w:rPr>
        <w:t xml:space="preserve">are dreptul de a refuza semnarea procesului-verbal de recepție, iar </w:t>
      </w:r>
      <w:r w:rsidRPr="00C30E28">
        <w:rPr>
          <w:rFonts w:ascii="Tahoma" w:hAnsi="Tahoma" w:cs="Tahoma"/>
          <w:b/>
          <w:i/>
          <w:sz w:val="22"/>
          <w:szCs w:val="22"/>
        </w:rPr>
        <w:t>Prestatorul</w:t>
      </w:r>
      <w:r w:rsidRPr="00C30E28">
        <w:rPr>
          <w:rFonts w:ascii="Tahoma" w:hAnsi="Tahoma" w:cs="Tahoma"/>
          <w:sz w:val="22"/>
          <w:szCs w:val="22"/>
        </w:rPr>
        <w:t xml:space="preserve"> are obligaţia de a face toate modificările necesare pentru ca serviciile să fie prestate în conformitate cu prevederile </w:t>
      </w:r>
      <w:r w:rsidRPr="00C30E28">
        <w:rPr>
          <w:rFonts w:ascii="Tahoma" w:hAnsi="Tahoma" w:cs="Tahoma"/>
          <w:b/>
          <w:sz w:val="22"/>
          <w:szCs w:val="22"/>
        </w:rPr>
        <w:t>Acordului-cadru</w:t>
      </w:r>
      <w:r w:rsidRPr="00C30E28">
        <w:rPr>
          <w:rFonts w:ascii="Tahoma" w:hAnsi="Tahoma" w:cs="Tahoma"/>
          <w:sz w:val="22"/>
          <w:szCs w:val="22"/>
        </w:rPr>
        <w:t xml:space="preserve"> și a anexelor la acesta.</w:t>
      </w:r>
    </w:p>
    <w:p w14:paraId="45DDA7C5" w14:textId="508F1BE8" w:rsidR="007153DC" w:rsidRPr="00C30E28" w:rsidRDefault="007153DC" w:rsidP="007153DC">
      <w:pPr>
        <w:jc w:val="both"/>
        <w:rPr>
          <w:rFonts w:ascii="Tahoma" w:hAnsi="Tahoma" w:cs="Tahoma"/>
          <w:sz w:val="22"/>
          <w:szCs w:val="22"/>
          <w:lang w:eastAsia="en-US"/>
        </w:rPr>
      </w:pPr>
      <w:r w:rsidRPr="00C30E28">
        <w:rPr>
          <w:rFonts w:ascii="Tahoma" w:hAnsi="Tahoma" w:cs="Tahoma"/>
          <w:sz w:val="22"/>
          <w:szCs w:val="22"/>
          <w:lang w:val="pt-PT"/>
        </w:rPr>
        <w:t xml:space="preserve">9.4. Certificarea de către </w:t>
      </w:r>
      <w:r w:rsidRPr="00C30E28">
        <w:rPr>
          <w:rFonts w:ascii="Tahoma" w:hAnsi="Tahoma" w:cs="Tahoma"/>
          <w:b/>
          <w:i/>
          <w:sz w:val="22"/>
          <w:szCs w:val="22"/>
          <w:lang w:val="pt-PT"/>
        </w:rPr>
        <w:t>Achizitor</w:t>
      </w:r>
      <w:r w:rsidRPr="00C30E28">
        <w:rPr>
          <w:rFonts w:ascii="Tahoma" w:hAnsi="Tahoma" w:cs="Tahoma"/>
          <w:sz w:val="22"/>
          <w:szCs w:val="22"/>
          <w:lang w:val="pt-PT"/>
        </w:rPr>
        <w:t xml:space="preserve"> a faptului că serviciile au fost prestate în conformitate cu prevederile </w:t>
      </w:r>
      <w:r w:rsidRPr="00C30E28">
        <w:rPr>
          <w:rFonts w:ascii="Tahoma" w:hAnsi="Tahoma" w:cs="Tahoma"/>
          <w:b/>
          <w:sz w:val="22"/>
          <w:szCs w:val="22"/>
          <w:lang w:val="pt-PT"/>
        </w:rPr>
        <w:t>Acordului-cadru</w:t>
      </w:r>
      <w:r w:rsidRPr="00C30E28">
        <w:rPr>
          <w:rFonts w:ascii="Tahoma" w:hAnsi="Tahoma" w:cs="Tahoma"/>
          <w:sz w:val="22"/>
          <w:szCs w:val="22"/>
          <w:lang w:val="pt-PT"/>
        </w:rPr>
        <w:t xml:space="preserve"> și a anexelor la acesta se face prin semnarea procesului-verbal de recepție</w:t>
      </w:r>
      <w:r w:rsidRPr="00C30E28">
        <w:rPr>
          <w:rFonts w:ascii="Tahoma" w:hAnsi="Tahoma" w:cs="Tahoma"/>
          <w:bCs/>
          <w:iCs/>
          <w:sz w:val="22"/>
          <w:szCs w:val="22"/>
          <w:lang w:eastAsia="en-US"/>
        </w:rPr>
        <w:t>, însoțit de raportul</w:t>
      </w:r>
      <w:r w:rsidR="004A1449">
        <w:rPr>
          <w:rFonts w:ascii="Tahoma" w:hAnsi="Tahoma" w:cs="Tahoma"/>
          <w:bCs/>
          <w:iCs/>
          <w:sz w:val="22"/>
          <w:szCs w:val="22"/>
          <w:lang w:eastAsia="en-US"/>
        </w:rPr>
        <w:t>/rapoartele</w:t>
      </w:r>
      <w:r w:rsidRPr="00C30E28">
        <w:rPr>
          <w:rFonts w:ascii="Tahoma" w:hAnsi="Tahoma" w:cs="Tahoma"/>
          <w:bCs/>
          <w:iCs/>
          <w:sz w:val="22"/>
          <w:szCs w:val="22"/>
          <w:lang w:eastAsia="en-US"/>
        </w:rPr>
        <w:t xml:space="preserve"> privind serviciile de mentenanță și, dacă este cazul, raportul de service</w:t>
      </w:r>
      <w:r w:rsidRPr="00C30E28">
        <w:rPr>
          <w:rFonts w:ascii="Tahoma" w:hAnsi="Tahoma" w:cs="Tahoma"/>
          <w:sz w:val="22"/>
          <w:szCs w:val="22"/>
          <w:lang w:eastAsia="en-US"/>
        </w:rPr>
        <w:t>.</w:t>
      </w:r>
    </w:p>
    <w:p w14:paraId="691C55F3" w14:textId="77777777" w:rsidR="00E9466D" w:rsidRPr="00E9466D" w:rsidRDefault="00E9466D" w:rsidP="00E9466D">
      <w:pPr>
        <w:rPr>
          <w:lang w:eastAsia="en-US"/>
        </w:rPr>
      </w:pPr>
    </w:p>
    <w:p w14:paraId="7F1A40FC" w14:textId="24665BFA" w:rsidR="00E9466D" w:rsidRPr="00E9466D" w:rsidRDefault="009C6D6E" w:rsidP="00E9466D">
      <w:pPr>
        <w:jc w:val="both"/>
        <w:rPr>
          <w:rFonts w:ascii="Tahoma" w:hAnsi="Tahoma" w:cs="Tahoma"/>
          <w:b/>
          <w:sz w:val="22"/>
          <w:szCs w:val="22"/>
          <w:lang w:eastAsia="en-US"/>
        </w:rPr>
      </w:pPr>
      <w:r>
        <w:rPr>
          <w:rFonts w:ascii="Tahoma" w:hAnsi="Tahoma" w:cs="Tahoma"/>
          <w:b/>
          <w:sz w:val="22"/>
          <w:szCs w:val="22"/>
          <w:lang w:eastAsia="en-US"/>
        </w:rPr>
        <w:t>Cap. 10</w:t>
      </w:r>
      <w:r w:rsidR="00E9466D" w:rsidRPr="00E9466D">
        <w:rPr>
          <w:rFonts w:ascii="Tahoma" w:hAnsi="Tahoma" w:cs="Tahoma"/>
          <w:b/>
          <w:sz w:val="22"/>
          <w:szCs w:val="22"/>
          <w:lang w:eastAsia="en-US"/>
        </w:rPr>
        <w:t>. GARANȚIE</w:t>
      </w:r>
    </w:p>
    <w:p w14:paraId="25DE98C7" w14:textId="6CB63B92" w:rsidR="007153DC" w:rsidRPr="007153DC" w:rsidRDefault="002D7374" w:rsidP="007153DC">
      <w:pPr>
        <w:jc w:val="both"/>
        <w:rPr>
          <w:rFonts w:ascii="Tahoma" w:hAnsi="Tahoma" w:cs="Tahoma"/>
          <w:sz w:val="22"/>
          <w:szCs w:val="22"/>
          <w:lang w:eastAsia="en-US"/>
        </w:rPr>
      </w:pPr>
      <w:r>
        <w:rPr>
          <w:rFonts w:ascii="Tahoma" w:hAnsi="Tahoma" w:cs="Tahoma"/>
          <w:bCs/>
          <w:color w:val="000000"/>
          <w:sz w:val="22"/>
          <w:szCs w:val="22"/>
          <w:lang w:eastAsia="en-US"/>
        </w:rPr>
        <w:t xml:space="preserve">10.1. </w:t>
      </w:r>
      <w:r w:rsidR="00483986">
        <w:rPr>
          <w:rFonts w:ascii="Tahoma" w:hAnsi="Tahoma" w:cs="Tahoma"/>
          <w:bCs/>
          <w:color w:val="000000"/>
          <w:sz w:val="22"/>
          <w:szCs w:val="22"/>
          <w:lang w:eastAsia="en-US"/>
        </w:rPr>
        <w:t>Perioada</w:t>
      </w:r>
      <w:r w:rsidR="00483986" w:rsidRPr="002D7374">
        <w:rPr>
          <w:rFonts w:ascii="Tahoma" w:hAnsi="Tahoma" w:cs="Tahoma"/>
          <w:bCs/>
          <w:color w:val="000000"/>
          <w:sz w:val="22"/>
          <w:szCs w:val="22"/>
          <w:lang w:eastAsia="en-US"/>
        </w:rPr>
        <w:t xml:space="preserve"> </w:t>
      </w:r>
      <w:r w:rsidRPr="002D7374">
        <w:rPr>
          <w:rFonts w:ascii="Tahoma" w:hAnsi="Tahoma" w:cs="Tahoma"/>
          <w:bCs/>
          <w:color w:val="000000"/>
          <w:sz w:val="22"/>
          <w:szCs w:val="22"/>
          <w:lang w:eastAsia="en-US"/>
        </w:rPr>
        <w:t xml:space="preserve">de garanție pentru </w:t>
      </w:r>
      <w:r w:rsidR="00DF661A">
        <w:rPr>
          <w:rFonts w:ascii="Tahoma" w:hAnsi="Tahoma" w:cs="Tahoma"/>
          <w:bCs/>
          <w:color w:val="000000"/>
          <w:sz w:val="22"/>
          <w:szCs w:val="22"/>
          <w:lang w:eastAsia="en-US"/>
        </w:rPr>
        <w:t xml:space="preserve">fiecare operațiune de mentenanță </w:t>
      </w:r>
      <w:r w:rsidRPr="002D7374">
        <w:rPr>
          <w:rFonts w:ascii="Tahoma" w:hAnsi="Tahoma" w:cs="Tahoma"/>
          <w:bCs/>
          <w:color w:val="000000"/>
          <w:sz w:val="22"/>
          <w:szCs w:val="22"/>
          <w:lang w:eastAsia="en-US"/>
        </w:rPr>
        <w:t xml:space="preserve">este de </w:t>
      </w:r>
      <w:r>
        <w:rPr>
          <w:rFonts w:ascii="Tahoma" w:hAnsi="Tahoma" w:cs="Tahoma"/>
          <w:bCs/>
          <w:color w:val="000000"/>
          <w:sz w:val="22"/>
          <w:szCs w:val="22"/>
          <w:lang w:eastAsia="en-US"/>
        </w:rPr>
        <w:t>…..</w:t>
      </w:r>
      <w:r w:rsidRPr="002D7374">
        <w:rPr>
          <w:rFonts w:ascii="Tahoma" w:hAnsi="Tahoma" w:cs="Tahoma"/>
          <w:bCs/>
          <w:color w:val="000000"/>
          <w:sz w:val="22"/>
          <w:szCs w:val="22"/>
          <w:lang w:eastAsia="en-US"/>
        </w:rPr>
        <w:t>(</w:t>
      </w:r>
      <w:r>
        <w:rPr>
          <w:rFonts w:ascii="Tahoma" w:hAnsi="Tahoma" w:cs="Tahoma"/>
          <w:bCs/>
          <w:color w:val="000000"/>
          <w:sz w:val="22"/>
          <w:szCs w:val="22"/>
          <w:lang w:eastAsia="en-US"/>
        </w:rPr>
        <w:t>……………………</w:t>
      </w:r>
      <w:r w:rsidRPr="002D7374">
        <w:rPr>
          <w:rFonts w:ascii="Tahoma" w:hAnsi="Tahoma" w:cs="Tahoma"/>
          <w:bCs/>
          <w:color w:val="000000"/>
          <w:sz w:val="22"/>
          <w:szCs w:val="22"/>
          <w:lang w:eastAsia="en-US"/>
        </w:rPr>
        <w:t xml:space="preserve">) </w:t>
      </w:r>
      <w:r w:rsidR="00DF661A">
        <w:rPr>
          <w:rFonts w:ascii="Tahoma" w:hAnsi="Tahoma" w:cs="Tahoma"/>
          <w:bCs/>
          <w:color w:val="000000"/>
          <w:sz w:val="22"/>
          <w:szCs w:val="22"/>
          <w:lang w:eastAsia="en-US"/>
        </w:rPr>
        <w:t xml:space="preserve">zile și curge de la data </w:t>
      </w:r>
      <w:r w:rsidR="00DF661A">
        <w:rPr>
          <w:rFonts w:ascii="Tahoma" w:hAnsi="Tahoma" w:cs="Tahoma"/>
          <w:sz w:val="22"/>
          <w:szCs w:val="22"/>
          <w:lang w:val="pt-PT"/>
        </w:rPr>
        <w:t xml:space="preserve">semnării </w:t>
      </w:r>
      <w:r w:rsidR="00DF661A" w:rsidRPr="00E9466D">
        <w:rPr>
          <w:rFonts w:ascii="Tahoma" w:hAnsi="Tahoma" w:cs="Tahoma"/>
          <w:sz w:val="22"/>
          <w:szCs w:val="22"/>
          <w:lang w:val="pt-PT"/>
        </w:rPr>
        <w:t>procesului-verbal de recepție</w:t>
      </w:r>
      <w:r w:rsidR="00DF661A" w:rsidRPr="00E9466D">
        <w:rPr>
          <w:rFonts w:ascii="Tahoma" w:hAnsi="Tahoma" w:cs="Tahoma"/>
          <w:bCs/>
          <w:iCs/>
          <w:sz w:val="22"/>
          <w:szCs w:val="22"/>
          <w:lang w:eastAsia="en-US"/>
        </w:rPr>
        <w:t xml:space="preserve">, însoțit de </w:t>
      </w:r>
      <w:r w:rsidR="00DF661A">
        <w:rPr>
          <w:rFonts w:ascii="Tahoma" w:hAnsi="Tahoma" w:cs="Tahoma"/>
          <w:bCs/>
          <w:iCs/>
          <w:sz w:val="22"/>
          <w:szCs w:val="22"/>
          <w:lang w:eastAsia="en-US"/>
        </w:rPr>
        <w:t xml:space="preserve">raportul privind serviciile de mentenanță </w:t>
      </w:r>
      <w:r w:rsidR="00DF661A" w:rsidRPr="00E9466D">
        <w:rPr>
          <w:rFonts w:ascii="Tahoma" w:hAnsi="Tahoma" w:cs="Tahoma"/>
          <w:bCs/>
          <w:iCs/>
          <w:sz w:val="22"/>
          <w:szCs w:val="22"/>
          <w:lang w:eastAsia="en-US"/>
        </w:rPr>
        <w:t>și</w:t>
      </w:r>
      <w:r w:rsidR="00DF661A">
        <w:rPr>
          <w:rFonts w:ascii="Tahoma" w:hAnsi="Tahoma" w:cs="Tahoma"/>
          <w:bCs/>
          <w:iCs/>
          <w:sz w:val="22"/>
          <w:szCs w:val="22"/>
          <w:lang w:eastAsia="en-US"/>
        </w:rPr>
        <w:t xml:space="preserve">, dacă este cazul, </w:t>
      </w:r>
      <w:r w:rsidR="00DF661A" w:rsidRPr="00E9466D">
        <w:rPr>
          <w:rFonts w:ascii="Tahoma" w:hAnsi="Tahoma" w:cs="Tahoma"/>
          <w:bCs/>
          <w:iCs/>
          <w:sz w:val="22"/>
          <w:szCs w:val="22"/>
          <w:lang w:eastAsia="en-US"/>
        </w:rPr>
        <w:t>raportul de service</w:t>
      </w:r>
      <w:r w:rsidR="00DF661A" w:rsidRPr="00E9466D">
        <w:rPr>
          <w:rFonts w:ascii="Tahoma" w:hAnsi="Tahoma" w:cs="Tahoma"/>
          <w:sz w:val="22"/>
          <w:szCs w:val="22"/>
          <w:lang w:eastAsia="en-US"/>
        </w:rPr>
        <w:t>.</w:t>
      </w:r>
      <w:r w:rsidR="00DF661A" w:rsidRPr="00DF661A">
        <w:rPr>
          <w:rFonts w:ascii="Tahoma" w:hAnsi="Tahoma" w:cs="Tahoma"/>
          <w:sz w:val="22"/>
          <w:szCs w:val="22"/>
          <w:lang w:eastAsia="en-US"/>
        </w:rPr>
        <w:t xml:space="preserve"> </w:t>
      </w:r>
      <w:r w:rsidR="007153DC" w:rsidRPr="007153DC">
        <w:rPr>
          <w:rFonts w:ascii="Tahoma" w:hAnsi="Tahoma" w:cs="Tahoma"/>
          <w:sz w:val="22"/>
          <w:szCs w:val="22"/>
          <w:lang w:eastAsia="en-US"/>
        </w:rPr>
        <w:t xml:space="preserve">În perioada de garanție, </w:t>
      </w:r>
      <w:r w:rsidR="007153DC" w:rsidRPr="007153DC">
        <w:rPr>
          <w:rFonts w:ascii="Tahoma" w:hAnsi="Tahoma" w:cs="Tahoma"/>
          <w:b/>
          <w:bCs/>
          <w:i/>
          <w:iCs/>
          <w:sz w:val="22"/>
          <w:szCs w:val="22"/>
          <w:lang w:eastAsia="en-US"/>
        </w:rPr>
        <w:t xml:space="preserve">Prestatorul </w:t>
      </w:r>
      <w:r w:rsidR="007153DC" w:rsidRPr="007153DC">
        <w:rPr>
          <w:rFonts w:ascii="Tahoma" w:hAnsi="Tahoma" w:cs="Tahoma"/>
          <w:sz w:val="22"/>
          <w:szCs w:val="22"/>
          <w:lang w:eastAsia="en-US"/>
        </w:rPr>
        <w:t>va efectua mentenanța senzorilor și consolelor de operare senzori selectați</w:t>
      </w:r>
      <w:r w:rsidR="007153DC">
        <w:rPr>
          <w:rFonts w:ascii="Tahoma" w:hAnsi="Tahoma" w:cs="Tahoma"/>
          <w:sz w:val="22"/>
          <w:szCs w:val="22"/>
          <w:lang w:eastAsia="en-US"/>
        </w:rPr>
        <w:t>/te</w:t>
      </w:r>
      <w:r w:rsidR="007153DC" w:rsidRPr="007153DC">
        <w:rPr>
          <w:rFonts w:ascii="Tahoma" w:hAnsi="Tahoma" w:cs="Tahoma"/>
          <w:sz w:val="22"/>
          <w:szCs w:val="22"/>
          <w:lang w:eastAsia="en-US"/>
        </w:rPr>
        <w:t xml:space="preserve"> care au făcut obiectul operațiunii de mentenanță, în termen de maxim 30 </w:t>
      </w:r>
      <w:r w:rsidR="007153DC">
        <w:rPr>
          <w:rFonts w:ascii="Tahoma" w:hAnsi="Tahoma" w:cs="Tahoma"/>
          <w:sz w:val="22"/>
          <w:szCs w:val="22"/>
          <w:lang w:eastAsia="en-US"/>
        </w:rPr>
        <w:t xml:space="preserve">(treizeci) </w:t>
      </w:r>
      <w:r w:rsidR="007153DC" w:rsidRPr="007153DC">
        <w:rPr>
          <w:rFonts w:ascii="Tahoma" w:hAnsi="Tahoma" w:cs="Tahoma"/>
          <w:sz w:val="22"/>
          <w:szCs w:val="22"/>
          <w:lang w:eastAsia="en-US"/>
        </w:rPr>
        <w:t xml:space="preserve">de zile de la data primirii notificării, fără costuri pentru </w:t>
      </w:r>
      <w:r w:rsidR="007153DC" w:rsidRPr="007153DC">
        <w:rPr>
          <w:rFonts w:ascii="Tahoma" w:hAnsi="Tahoma" w:cs="Tahoma"/>
          <w:b/>
          <w:bCs/>
          <w:i/>
          <w:iCs/>
          <w:sz w:val="22"/>
          <w:szCs w:val="22"/>
          <w:lang w:eastAsia="en-US"/>
        </w:rPr>
        <w:t>Achizitor</w:t>
      </w:r>
      <w:r w:rsidR="007153DC" w:rsidRPr="007153DC">
        <w:rPr>
          <w:rFonts w:ascii="Tahoma" w:hAnsi="Tahoma" w:cs="Tahoma"/>
          <w:sz w:val="22"/>
          <w:szCs w:val="22"/>
          <w:lang w:eastAsia="en-US"/>
        </w:rPr>
        <w:t>.</w:t>
      </w:r>
    </w:p>
    <w:p w14:paraId="0BE287EE" w14:textId="7D33F5D2" w:rsidR="007153DC" w:rsidRPr="007153DC" w:rsidRDefault="002D7374" w:rsidP="007153DC">
      <w:pPr>
        <w:jc w:val="both"/>
        <w:rPr>
          <w:rFonts w:ascii="Tahoma" w:hAnsi="Tahoma" w:cs="Tahoma"/>
          <w:bCs/>
          <w:color w:val="000000"/>
          <w:sz w:val="22"/>
          <w:szCs w:val="22"/>
          <w:lang w:eastAsia="en-US"/>
        </w:rPr>
      </w:pPr>
      <w:r>
        <w:rPr>
          <w:rFonts w:ascii="Tahoma" w:hAnsi="Tahoma" w:cs="Tahoma"/>
          <w:bCs/>
          <w:color w:val="000000"/>
          <w:sz w:val="22"/>
          <w:szCs w:val="22"/>
          <w:lang w:eastAsia="en-US"/>
        </w:rPr>
        <w:t xml:space="preserve">10.2. </w:t>
      </w:r>
      <w:r w:rsidR="00483986" w:rsidRPr="00483986">
        <w:rPr>
          <w:rFonts w:ascii="Tahoma" w:hAnsi="Tahoma" w:cs="Tahoma"/>
          <w:sz w:val="22"/>
          <w:szCs w:val="22"/>
          <w:lang w:eastAsia="en-US"/>
        </w:rPr>
        <w:t xml:space="preserve">Perioada de garanţie pentru </w:t>
      </w:r>
      <w:r w:rsidR="00C92FCC">
        <w:rPr>
          <w:rFonts w:ascii="Tahoma" w:hAnsi="Tahoma" w:cs="Tahoma"/>
          <w:sz w:val="22"/>
          <w:szCs w:val="22"/>
          <w:lang w:eastAsia="en-US"/>
        </w:rPr>
        <w:t>componentele/</w:t>
      </w:r>
      <w:r w:rsidR="00483986" w:rsidRPr="00483986">
        <w:rPr>
          <w:rFonts w:ascii="Tahoma" w:hAnsi="Tahoma" w:cs="Tahoma"/>
          <w:sz w:val="22"/>
          <w:szCs w:val="22"/>
          <w:lang w:eastAsia="en-US"/>
        </w:rPr>
        <w:t xml:space="preserve">piesele de schimb </w:t>
      </w:r>
      <w:r w:rsidR="00483986">
        <w:rPr>
          <w:rFonts w:ascii="Tahoma" w:hAnsi="Tahoma" w:cs="Tahoma"/>
          <w:sz w:val="22"/>
          <w:szCs w:val="22"/>
          <w:lang w:eastAsia="en-US"/>
        </w:rPr>
        <w:t>este</w:t>
      </w:r>
      <w:r w:rsidR="00483986" w:rsidRPr="00483986">
        <w:rPr>
          <w:rFonts w:ascii="Tahoma" w:hAnsi="Tahoma" w:cs="Tahoma"/>
          <w:sz w:val="22"/>
          <w:szCs w:val="22"/>
          <w:lang w:eastAsia="en-US"/>
        </w:rPr>
        <w:t xml:space="preserve"> garanţia producătorului, </w:t>
      </w:r>
      <w:r w:rsidR="00483986">
        <w:rPr>
          <w:rFonts w:ascii="Tahoma" w:hAnsi="Tahoma" w:cs="Tahoma"/>
          <w:sz w:val="22"/>
          <w:szCs w:val="22"/>
          <w:lang w:eastAsia="en-US"/>
        </w:rPr>
        <w:t>respectiv …………..(…………..</w:t>
      </w:r>
      <w:r w:rsidR="00483986" w:rsidRPr="00483986">
        <w:rPr>
          <w:rFonts w:ascii="Tahoma" w:hAnsi="Tahoma" w:cs="Tahoma"/>
          <w:sz w:val="22"/>
          <w:szCs w:val="22"/>
          <w:lang w:eastAsia="en-US"/>
        </w:rPr>
        <w:t xml:space="preserve">) luni şi care va curge de la data semnării procesului-verbal de recepție, însoțit </w:t>
      </w:r>
      <w:r w:rsidR="00483986" w:rsidRPr="00483986">
        <w:rPr>
          <w:rFonts w:ascii="Tahoma" w:eastAsia="Calibri" w:hAnsi="Tahoma" w:cs="Tahoma"/>
          <w:bCs/>
          <w:sz w:val="22"/>
          <w:szCs w:val="22"/>
          <w:lang w:eastAsia="en-US"/>
        </w:rPr>
        <w:t>de</w:t>
      </w:r>
      <w:r w:rsidR="00483986" w:rsidRPr="00483986">
        <w:rPr>
          <w:rFonts w:ascii="Tahoma" w:hAnsi="Tahoma" w:cs="Tahoma"/>
          <w:sz w:val="22"/>
          <w:szCs w:val="22"/>
          <w:lang w:eastAsia="en-US"/>
        </w:rPr>
        <w:t xml:space="preserve"> raportul privind serviciile de mentenanță</w:t>
      </w:r>
      <w:r w:rsidR="00483986" w:rsidRPr="00483986">
        <w:rPr>
          <w:rFonts w:ascii="Tahoma" w:eastAsia="Calibri" w:hAnsi="Tahoma" w:cs="Tahoma"/>
          <w:bCs/>
          <w:sz w:val="22"/>
          <w:szCs w:val="22"/>
          <w:lang w:eastAsia="en-US"/>
        </w:rPr>
        <w:t xml:space="preserve"> și raportul de service</w:t>
      </w:r>
      <w:r w:rsidR="00483986" w:rsidRPr="00483986">
        <w:rPr>
          <w:rFonts w:ascii="Tahoma" w:hAnsi="Tahoma" w:cs="Tahoma"/>
          <w:sz w:val="22"/>
          <w:szCs w:val="22"/>
          <w:lang w:eastAsia="en-US"/>
        </w:rPr>
        <w:t xml:space="preserve">. </w:t>
      </w:r>
      <w:r w:rsidR="007153DC" w:rsidRPr="007153DC">
        <w:rPr>
          <w:rFonts w:ascii="Tahoma" w:hAnsi="Tahoma" w:cs="Tahoma"/>
          <w:sz w:val="22"/>
          <w:szCs w:val="22"/>
          <w:lang w:eastAsia="en-US"/>
        </w:rPr>
        <w:t xml:space="preserve">În perioada de garanţie, </w:t>
      </w:r>
      <w:r w:rsidR="007153DC" w:rsidRPr="007153DC">
        <w:rPr>
          <w:rFonts w:ascii="Tahoma" w:hAnsi="Tahoma" w:cs="Tahoma"/>
          <w:b/>
          <w:bCs/>
          <w:i/>
          <w:iCs/>
          <w:sz w:val="22"/>
          <w:szCs w:val="22"/>
          <w:lang w:eastAsia="en-US"/>
        </w:rPr>
        <w:t xml:space="preserve">Prestatorul </w:t>
      </w:r>
      <w:r w:rsidR="007153DC" w:rsidRPr="007153DC">
        <w:rPr>
          <w:rFonts w:ascii="Tahoma" w:hAnsi="Tahoma" w:cs="Tahoma"/>
          <w:sz w:val="22"/>
          <w:szCs w:val="22"/>
          <w:lang w:eastAsia="en-US"/>
        </w:rPr>
        <w:t xml:space="preserve">va efectua orice reparaţie şi/sau va remedia orice neconcordanţă şi/sau va înlocui </w:t>
      </w:r>
      <w:r w:rsidR="00BB37FA">
        <w:rPr>
          <w:rFonts w:ascii="Tahoma" w:hAnsi="Tahoma" w:cs="Tahoma"/>
          <w:sz w:val="22"/>
          <w:szCs w:val="22"/>
          <w:lang w:eastAsia="en-US"/>
        </w:rPr>
        <w:t>componentele/</w:t>
      </w:r>
      <w:r w:rsidR="007153DC" w:rsidRPr="007153DC">
        <w:rPr>
          <w:rFonts w:ascii="Tahoma" w:hAnsi="Tahoma" w:cs="Tahoma"/>
          <w:sz w:val="22"/>
          <w:szCs w:val="22"/>
          <w:lang w:eastAsia="en-US"/>
        </w:rPr>
        <w:t xml:space="preserve">piesele de schimb defecte, în termen de maxim 30 </w:t>
      </w:r>
      <w:r w:rsidR="007153DC">
        <w:rPr>
          <w:rFonts w:ascii="Tahoma" w:hAnsi="Tahoma" w:cs="Tahoma"/>
          <w:sz w:val="22"/>
          <w:szCs w:val="22"/>
          <w:lang w:eastAsia="en-US"/>
        </w:rPr>
        <w:t xml:space="preserve">(treizeci) </w:t>
      </w:r>
      <w:r w:rsidR="007153DC" w:rsidRPr="007153DC">
        <w:rPr>
          <w:rFonts w:ascii="Tahoma" w:hAnsi="Tahoma" w:cs="Tahoma"/>
          <w:sz w:val="22"/>
          <w:szCs w:val="22"/>
          <w:lang w:eastAsia="en-US"/>
        </w:rPr>
        <w:t xml:space="preserve">de zile de la data primirii notificării, fără costuri pentru </w:t>
      </w:r>
      <w:r w:rsidR="007153DC" w:rsidRPr="007153DC">
        <w:rPr>
          <w:rFonts w:ascii="Tahoma" w:hAnsi="Tahoma" w:cs="Tahoma"/>
          <w:b/>
          <w:bCs/>
          <w:i/>
          <w:iCs/>
          <w:sz w:val="22"/>
          <w:szCs w:val="22"/>
          <w:lang w:eastAsia="en-US"/>
        </w:rPr>
        <w:t>Achizitor</w:t>
      </w:r>
      <w:r w:rsidR="007153DC" w:rsidRPr="007153DC">
        <w:rPr>
          <w:rFonts w:ascii="Tahoma" w:hAnsi="Tahoma" w:cs="Tahoma"/>
          <w:sz w:val="22"/>
          <w:szCs w:val="22"/>
          <w:lang w:eastAsia="en-US"/>
        </w:rPr>
        <w:t xml:space="preserve">. </w:t>
      </w:r>
      <w:r w:rsidR="007153DC" w:rsidRPr="007153DC">
        <w:rPr>
          <w:rFonts w:ascii="Tahoma" w:hAnsi="Tahoma" w:cs="Tahoma"/>
          <w:bCs/>
          <w:color w:val="000000"/>
          <w:sz w:val="22"/>
          <w:szCs w:val="22"/>
          <w:lang w:eastAsia="en-US"/>
        </w:rPr>
        <w:t xml:space="preserve">Perioada de garanție va fi prelungită cu perioada în care echipamentul/instalația s-a aflat la reparat, </w:t>
      </w:r>
      <w:r w:rsidR="007153DC" w:rsidRPr="007153DC">
        <w:rPr>
          <w:rFonts w:ascii="Tahoma" w:hAnsi="Tahoma" w:cs="Tahoma"/>
          <w:b/>
          <w:i/>
          <w:iCs/>
          <w:color w:val="000000"/>
          <w:sz w:val="22"/>
          <w:szCs w:val="22"/>
          <w:lang w:eastAsia="en-US"/>
        </w:rPr>
        <w:t>Prestatorul</w:t>
      </w:r>
      <w:r w:rsidR="007153DC" w:rsidRPr="007153DC">
        <w:rPr>
          <w:rFonts w:ascii="Tahoma" w:hAnsi="Tahoma" w:cs="Tahoma"/>
          <w:bCs/>
          <w:color w:val="000000"/>
          <w:sz w:val="22"/>
          <w:szCs w:val="22"/>
          <w:lang w:eastAsia="en-US"/>
        </w:rPr>
        <w:t xml:space="preserve"> având obligația de a menționa acest lucru în certificatul de garanție corespunzător, condiție obligatorie necesară recepționării.</w:t>
      </w:r>
    </w:p>
    <w:p w14:paraId="4A758883" w14:textId="20BDA56F" w:rsidR="002D7374" w:rsidRPr="00E9466D" w:rsidRDefault="002D7374" w:rsidP="002D7374">
      <w:pPr>
        <w:jc w:val="both"/>
        <w:rPr>
          <w:rFonts w:ascii="Tahoma" w:hAnsi="Tahoma" w:cs="Tahoma"/>
          <w:sz w:val="22"/>
          <w:szCs w:val="22"/>
        </w:rPr>
      </w:pPr>
      <w:r>
        <w:rPr>
          <w:rFonts w:ascii="Tahoma" w:hAnsi="Tahoma" w:cs="Tahoma"/>
          <w:sz w:val="22"/>
          <w:szCs w:val="22"/>
          <w:lang w:val="pt-PT"/>
        </w:rPr>
        <w:t>10</w:t>
      </w:r>
      <w:r w:rsidRPr="00E9466D">
        <w:rPr>
          <w:rFonts w:ascii="Tahoma" w:hAnsi="Tahoma" w:cs="Tahoma"/>
          <w:sz w:val="22"/>
          <w:szCs w:val="22"/>
          <w:lang w:val="pt-PT"/>
        </w:rPr>
        <w:t xml:space="preserve">.3. </w:t>
      </w:r>
      <w:r w:rsidRPr="00E9466D">
        <w:rPr>
          <w:rFonts w:ascii="Tahoma" w:eastAsia="Calibri" w:hAnsi="Tahoma" w:cs="Tahoma"/>
          <w:sz w:val="22"/>
          <w:szCs w:val="22"/>
          <w:lang w:eastAsia="en-US"/>
        </w:rPr>
        <w:t xml:space="preserve">În cazul neîndeplinirii obligaţiilor contractuale asumate în perioada de garanție, </w:t>
      </w:r>
      <w:r w:rsidRPr="00E9466D">
        <w:rPr>
          <w:rFonts w:ascii="Tahoma" w:eastAsia="Calibri" w:hAnsi="Tahoma" w:cs="Tahoma"/>
          <w:b/>
          <w:i/>
          <w:sz w:val="22"/>
          <w:szCs w:val="22"/>
          <w:lang w:eastAsia="en-US"/>
        </w:rPr>
        <w:t>Prestatorul</w:t>
      </w:r>
      <w:r w:rsidRPr="00E9466D">
        <w:rPr>
          <w:rFonts w:ascii="Tahoma" w:eastAsia="Calibri" w:hAnsi="Tahoma" w:cs="Tahoma"/>
          <w:sz w:val="22"/>
          <w:szCs w:val="22"/>
          <w:lang w:eastAsia="en-US"/>
        </w:rPr>
        <w:t xml:space="preserve"> are obligația de a plăti penalităț</w:t>
      </w:r>
      <w:r>
        <w:rPr>
          <w:rFonts w:ascii="Tahoma" w:eastAsia="Calibri" w:hAnsi="Tahoma" w:cs="Tahoma"/>
          <w:sz w:val="22"/>
          <w:szCs w:val="22"/>
          <w:lang w:eastAsia="en-US"/>
        </w:rPr>
        <w:t>i de întârziere conform pct. 7.8.</w:t>
      </w:r>
      <w:r w:rsidRPr="00E9466D">
        <w:rPr>
          <w:rFonts w:ascii="Tahoma" w:eastAsia="Calibri" w:hAnsi="Tahoma" w:cs="Tahoma"/>
          <w:sz w:val="22"/>
          <w:szCs w:val="22"/>
          <w:lang w:eastAsia="en-US"/>
        </w:rPr>
        <w:t xml:space="preserve"> alin. (1</w:t>
      </w:r>
      <w:r w:rsidR="00483986">
        <w:rPr>
          <w:rFonts w:ascii="Tahoma" w:eastAsia="Calibri" w:hAnsi="Tahoma" w:cs="Tahoma"/>
          <w:sz w:val="22"/>
          <w:szCs w:val="22"/>
          <w:lang w:eastAsia="en-US"/>
        </w:rPr>
        <w:t>).</w:t>
      </w:r>
    </w:p>
    <w:p w14:paraId="379EB35D" w14:textId="77777777" w:rsidR="00141913" w:rsidRDefault="00141913" w:rsidP="00E9466D">
      <w:pPr>
        <w:jc w:val="both"/>
        <w:rPr>
          <w:rFonts w:ascii="Tahoma" w:hAnsi="Tahoma" w:cs="Tahoma"/>
          <w:b/>
          <w:sz w:val="22"/>
          <w:szCs w:val="22"/>
        </w:rPr>
      </w:pPr>
    </w:p>
    <w:p w14:paraId="4F6DF31F" w14:textId="00542867" w:rsidR="00E9466D" w:rsidRPr="00E9466D" w:rsidRDefault="009C6D6E" w:rsidP="00E9466D">
      <w:pPr>
        <w:jc w:val="both"/>
        <w:rPr>
          <w:rFonts w:ascii="Tahoma" w:hAnsi="Tahoma" w:cs="Tahoma"/>
          <w:b/>
          <w:sz w:val="22"/>
          <w:szCs w:val="22"/>
        </w:rPr>
      </w:pPr>
      <w:r>
        <w:rPr>
          <w:rFonts w:ascii="Tahoma" w:hAnsi="Tahoma" w:cs="Tahoma"/>
          <w:b/>
          <w:sz w:val="22"/>
          <w:szCs w:val="22"/>
        </w:rPr>
        <w:t>Cap. 11</w:t>
      </w:r>
      <w:r w:rsidR="00E9466D" w:rsidRPr="00E9466D">
        <w:rPr>
          <w:rFonts w:ascii="Tahoma" w:hAnsi="Tahoma" w:cs="Tahoma"/>
          <w:b/>
          <w:sz w:val="22"/>
          <w:szCs w:val="22"/>
        </w:rPr>
        <w:t>. TRANSFERUL DREPTULUI DE PROPRIETATE</w:t>
      </w:r>
    </w:p>
    <w:p w14:paraId="4814C427" w14:textId="4BAA13A3" w:rsidR="00E9466D" w:rsidRDefault="009C6D6E" w:rsidP="00E9466D">
      <w:pPr>
        <w:jc w:val="both"/>
        <w:rPr>
          <w:rFonts w:ascii="Tahoma" w:hAnsi="Tahoma" w:cs="Tahoma"/>
          <w:sz w:val="22"/>
          <w:szCs w:val="22"/>
        </w:rPr>
      </w:pPr>
      <w:r>
        <w:rPr>
          <w:rFonts w:ascii="Tahoma" w:hAnsi="Tahoma" w:cs="Tahoma"/>
          <w:sz w:val="22"/>
          <w:szCs w:val="22"/>
        </w:rPr>
        <w:t>11</w:t>
      </w:r>
      <w:r w:rsidR="00E9466D" w:rsidRPr="00E9466D">
        <w:rPr>
          <w:rFonts w:ascii="Tahoma" w:hAnsi="Tahoma" w:cs="Tahoma"/>
          <w:sz w:val="22"/>
          <w:szCs w:val="22"/>
        </w:rPr>
        <w:t xml:space="preserve">.1. La momentul semnării procesului-verbal de recepție se transferă de la </w:t>
      </w:r>
      <w:r w:rsidR="00E9466D" w:rsidRPr="00E9466D">
        <w:rPr>
          <w:rFonts w:ascii="Tahoma" w:hAnsi="Tahoma" w:cs="Tahoma"/>
          <w:b/>
          <w:i/>
          <w:sz w:val="22"/>
          <w:szCs w:val="22"/>
        </w:rPr>
        <w:t xml:space="preserve">Prestator </w:t>
      </w:r>
      <w:r w:rsidR="00E9466D" w:rsidRPr="00E9466D">
        <w:rPr>
          <w:rFonts w:ascii="Tahoma" w:hAnsi="Tahoma" w:cs="Tahoma"/>
          <w:sz w:val="22"/>
          <w:szCs w:val="22"/>
        </w:rPr>
        <w:t xml:space="preserve">la </w:t>
      </w:r>
      <w:r w:rsidR="00E9466D" w:rsidRPr="00E9466D">
        <w:rPr>
          <w:rFonts w:ascii="Tahoma" w:hAnsi="Tahoma" w:cs="Tahoma"/>
          <w:b/>
          <w:i/>
          <w:sz w:val="22"/>
          <w:szCs w:val="22"/>
        </w:rPr>
        <w:t xml:space="preserve">Achizitor </w:t>
      </w:r>
      <w:r w:rsidR="00E9466D" w:rsidRPr="00E9466D">
        <w:rPr>
          <w:rFonts w:ascii="Tahoma" w:hAnsi="Tahoma" w:cs="Tahoma"/>
          <w:sz w:val="22"/>
          <w:szCs w:val="22"/>
        </w:rPr>
        <w:t xml:space="preserve">dreptul de proprietate asupra </w:t>
      </w:r>
      <w:r w:rsidR="00C92FCC">
        <w:rPr>
          <w:rFonts w:ascii="Tahoma" w:hAnsi="Tahoma" w:cs="Tahoma"/>
          <w:sz w:val="22"/>
          <w:szCs w:val="22"/>
        </w:rPr>
        <w:t>componentelor/</w:t>
      </w:r>
      <w:r w:rsidR="00E9466D" w:rsidRPr="00E9466D">
        <w:rPr>
          <w:rFonts w:ascii="Tahoma" w:hAnsi="Tahoma" w:cs="Tahoma"/>
          <w:sz w:val="22"/>
          <w:szCs w:val="22"/>
        </w:rPr>
        <w:t xml:space="preserve">pieselor de schimb utilizate cu ocazia prestării serviciilor care fac obiectul prezentului </w:t>
      </w:r>
      <w:r w:rsidR="00E9466D" w:rsidRPr="00E9466D">
        <w:rPr>
          <w:rFonts w:ascii="Tahoma" w:hAnsi="Tahoma" w:cs="Tahoma"/>
          <w:b/>
          <w:i/>
          <w:sz w:val="22"/>
          <w:szCs w:val="22"/>
        </w:rPr>
        <w:t>Contract</w:t>
      </w:r>
      <w:r w:rsidR="00E9466D" w:rsidRPr="00E9466D">
        <w:rPr>
          <w:rFonts w:ascii="Tahoma" w:hAnsi="Tahoma" w:cs="Tahoma"/>
          <w:sz w:val="22"/>
          <w:szCs w:val="22"/>
        </w:rPr>
        <w:t>.</w:t>
      </w:r>
    </w:p>
    <w:p w14:paraId="5FB5E87A" w14:textId="77777777" w:rsidR="00E9466D" w:rsidRPr="00E9466D" w:rsidRDefault="00E9466D" w:rsidP="00E9466D">
      <w:pPr>
        <w:autoSpaceDE w:val="0"/>
        <w:autoSpaceDN w:val="0"/>
        <w:adjustRightInd w:val="0"/>
        <w:jc w:val="both"/>
        <w:rPr>
          <w:rFonts w:ascii="Tahoma" w:hAnsi="Tahoma" w:cs="Tahoma"/>
          <w:b/>
          <w:bCs/>
          <w:sz w:val="22"/>
          <w:szCs w:val="22"/>
          <w:lang w:val="fr-FR"/>
        </w:rPr>
      </w:pPr>
    </w:p>
    <w:p w14:paraId="60A48821" w14:textId="518BB800" w:rsidR="00E9466D" w:rsidRPr="00E9466D" w:rsidRDefault="009C6D6E" w:rsidP="00E9466D">
      <w:pPr>
        <w:autoSpaceDE w:val="0"/>
        <w:autoSpaceDN w:val="0"/>
        <w:adjustRightInd w:val="0"/>
        <w:jc w:val="both"/>
        <w:rPr>
          <w:rFonts w:ascii="Tahoma" w:hAnsi="Tahoma" w:cs="Tahoma"/>
          <w:b/>
          <w:bCs/>
          <w:sz w:val="22"/>
          <w:szCs w:val="22"/>
          <w:lang w:val="fr-FR"/>
        </w:rPr>
      </w:pPr>
      <w:r>
        <w:rPr>
          <w:rFonts w:ascii="Tahoma" w:hAnsi="Tahoma" w:cs="Tahoma"/>
          <w:b/>
          <w:bCs/>
          <w:sz w:val="22"/>
          <w:szCs w:val="22"/>
          <w:lang w:val="fr-FR"/>
        </w:rPr>
        <w:t>Cap. 12</w:t>
      </w:r>
      <w:r w:rsidR="00E9466D" w:rsidRPr="00E9466D">
        <w:rPr>
          <w:rFonts w:ascii="Tahoma" w:hAnsi="Tahoma" w:cs="Tahoma"/>
          <w:b/>
          <w:bCs/>
          <w:sz w:val="22"/>
          <w:szCs w:val="22"/>
          <w:lang w:val="fr-FR"/>
        </w:rPr>
        <w:t>. ÎNCETAREA CONTRACTULUI</w:t>
      </w:r>
    </w:p>
    <w:p w14:paraId="58E18D77" w14:textId="77777777" w:rsidR="007153DC" w:rsidRPr="00C30E28" w:rsidRDefault="007153DC" w:rsidP="007153DC">
      <w:pPr>
        <w:autoSpaceDE w:val="0"/>
        <w:autoSpaceDN w:val="0"/>
        <w:adjustRightInd w:val="0"/>
        <w:jc w:val="both"/>
        <w:rPr>
          <w:rFonts w:ascii="Tahoma" w:hAnsi="Tahoma" w:cs="Tahoma"/>
          <w:sz w:val="22"/>
          <w:szCs w:val="22"/>
          <w:lang w:val="fr-FR"/>
        </w:rPr>
      </w:pPr>
      <w:r w:rsidRPr="00C30E28">
        <w:rPr>
          <w:rFonts w:ascii="Tahoma" w:hAnsi="Tahoma" w:cs="Tahoma"/>
          <w:sz w:val="22"/>
          <w:szCs w:val="22"/>
          <w:lang w:val="fr-FR"/>
        </w:rPr>
        <w:t xml:space="preserve">12.1. </w:t>
      </w:r>
      <w:proofErr w:type="spellStart"/>
      <w:r w:rsidRPr="00C30E28">
        <w:rPr>
          <w:rFonts w:ascii="Tahoma" w:hAnsi="Tahoma" w:cs="Tahoma"/>
          <w:b/>
          <w:i/>
          <w:sz w:val="22"/>
          <w:szCs w:val="22"/>
          <w:lang w:val="fr-FR"/>
        </w:rPr>
        <w:t>Contractul</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încetează</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următoarele</w:t>
      </w:r>
      <w:proofErr w:type="spellEnd"/>
      <w:r w:rsidRPr="00C30E28">
        <w:rPr>
          <w:rFonts w:ascii="Tahoma" w:hAnsi="Tahoma" w:cs="Tahoma"/>
          <w:sz w:val="22"/>
          <w:szCs w:val="22"/>
          <w:lang w:val="fr-FR"/>
        </w:rPr>
        <w:t xml:space="preserve"> </w:t>
      </w:r>
      <w:proofErr w:type="spellStart"/>
      <w:proofErr w:type="gramStart"/>
      <w:r w:rsidRPr="00C30E28">
        <w:rPr>
          <w:rFonts w:ascii="Tahoma" w:hAnsi="Tahoma" w:cs="Tahoma"/>
          <w:sz w:val="22"/>
          <w:szCs w:val="22"/>
          <w:lang w:val="fr-FR"/>
        </w:rPr>
        <w:t>cazuri</w:t>
      </w:r>
      <w:proofErr w:type="spellEnd"/>
      <w:r w:rsidRPr="00C30E28">
        <w:rPr>
          <w:rFonts w:ascii="Tahoma" w:hAnsi="Tahoma" w:cs="Tahoma"/>
          <w:sz w:val="22"/>
          <w:szCs w:val="22"/>
          <w:lang w:val="fr-FR"/>
        </w:rPr>
        <w:t>:</w:t>
      </w:r>
      <w:proofErr w:type="gramEnd"/>
    </w:p>
    <w:p w14:paraId="23AC4095"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a)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acordul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scris</w:t>
      </w:r>
      <w:proofErr w:type="spellEnd"/>
      <w:r w:rsidRPr="00417608">
        <w:rPr>
          <w:rFonts w:ascii="Tahoma" w:hAnsi="Tahoma" w:cs="Tahoma"/>
          <w:sz w:val="22"/>
          <w:szCs w:val="22"/>
          <w:lang w:val="en-US" w:eastAsia="en-US"/>
        </w:rPr>
        <w:t xml:space="preserve"> al </w:t>
      </w:r>
      <w:proofErr w:type="spellStart"/>
      <w:r w:rsidRPr="00417608">
        <w:rPr>
          <w:rFonts w:ascii="Tahoma" w:hAnsi="Tahoma" w:cs="Tahoma"/>
          <w:sz w:val="22"/>
          <w:szCs w:val="22"/>
          <w:lang w:val="en-US" w:eastAsia="en-US"/>
        </w:rPr>
        <w:t>părţilor</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inclusiv</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în</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condițiile</w:t>
      </w:r>
      <w:proofErr w:type="spellEnd"/>
      <w:r>
        <w:rPr>
          <w:rFonts w:ascii="Tahoma" w:hAnsi="Tahoma" w:cs="Tahoma"/>
          <w:sz w:val="22"/>
          <w:szCs w:val="22"/>
          <w:lang w:val="en-US" w:eastAsia="en-US"/>
        </w:rPr>
        <w:t xml:space="preserve"> Cap. 8. din </w:t>
      </w:r>
      <w:r w:rsidRPr="006F4CD6">
        <w:rPr>
          <w:rFonts w:ascii="Tahoma" w:hAnsi="Tahoma" w:cs="Tahoma"/>
          <w:b/>
          <w:bCs/>
          <w:sz w:val="22"/>
          <w:szCs w:val="22"/>
          <w:lang w:val="en-US" w:eastAsia="en-US"/>
        </w:rPr>
        <w:t>Acordul-</w:t>
      </w:r>
      <w:proofErr w:type="spellStart"/>
      <w:proofErr w:type="gramStart"/>
      <w:r w:rsidRPr="006F4CD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roofErr w:type="gramEnd"/>
    </w:p>
    <w:p w14:paraId="22366B7F"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b)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executarea</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ambele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părți</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tuturor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obligațiilor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ce</w:t>
      </w:r>
      <w:proofErr w:type="spellEnd"/>
      <w:r w:rsidRPr="00417608">
        <w:rPr>
          <w:rFonts w:ascii="Tahoma" w:hAnsi="Tahoma" w:cs="Tahoma"/>
          <w:sz w:val="22"/>
          <w:szCs w:val="22"/>
          <w:lang w:val="en-US" w:eastAsia="en-US"/>
        </w:rPr>
        <w:t xml:space="preserve"> le </w:t>
      </w:r>
      <w:proofErr w:type="spellStart"/>
      <w:r w:rsidRPr="00417608">
        <w:rPr>
          <w:rFonts w:ascii="Tahoma" w:hAnsi="Tahoma" w:cs="Tahoma"/>
          <w:sz w:val="22"/>
          <w:szCs w:val="22"/>
          <w:lang w:val="en-US" w:eastAsia="en-US"/>
        </w:rPr>
        <w:t>revin</w:t>
      </w:r>
      <w:proofErr w:type="spellEnd"/>
      <w:r w:rsidRPr="00417608">
        <w:rPr>
          <w:rFonts w:ascii="Tahoma" w:hAnsi="Tahoma" w:cs="Tahoma"/>
          <w:sz w:val="22"/>
          <w:szCs w:val="22"/>
          <w:lang w:val="en-US" w:eastAsia="en-US"/>
        </w:rPr>
        <w:t xml:space="preserve"> conform </w:t>
      </w:r>
      <w:proofErr w:type="spellStart"/>
      <w:r w:rsidRPr="004470B6">
        <w:rPr>
          <w:rFonts w:ascii="Tahoma" w:hAnsi="Tahoma" w:cs="Tahoma"/>
          <w:b/>
          <w:bCs/>
          <w:i/>
          <w:iCs/>
          <w:sz w:val="22"/>
          <w:szCs w:val="22"/>
          <w:lang w:val="en-US" w:eastAsia="en-US"/>
        </w:rPr>
        <w:t>Contractului</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și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legislației</w:t>
      </w:r>
      <w:proofErr w:type="spellEnd"/>
      <w:r w:rsidRPr="00417608">
        <w:rPr>
          <w:rFonts w:ascii="Tahoma" w:hAnsi="Tahoma" w:cs="Tahoma"/>
          <w:sz w:val="22"/>
          <w:szCs w:val="22"/>
          <w:lang w:val="en-US" w:eastAsia="en-US"/>
        </w:rPr>
        <w:t xml:space="preserve"> </w:t>
      </w:r>
      <w:proofErr w:type="spellStart"/>
      <w:proofErr w:type="gramStart"/>
      <w:r w:rsidRPr="00417608">
        <w:rPr>
          <w:rFonts w:ascii="Tahoma" w:hAnsi="Tahoma" w:cs="Tahoma"/>
          <w:sz w:val="22"/>
          <w:szCs w:val="22"/>
          <w:lang w:val="en-US" w:eastAsia="en-US"/>
        </w:rPr>
        <w:t>aplicabile</w:t>
      </w:r>
      <w:proofErr w:type="spellEnd"/>
      <w:r w:rsidRPr="00417608">
        <w:rPr>
          <w:rFonts w:ascii="Tahoma" w:hAnsi="Tahoma" w:cs="Tahoma"/>
          <w:sz w:val="22"/>
          <w:szCs w:val="22"/>
          <w:lang w:val="en-US" w:eastAsia="en-US"/>
        </w:rPr>
        <w:t>;</w:t>
      </w:r>
      <w:proofErr w:type="gramEnd"/>
    </w:p>
    <w:p w14:paraId="1CC6B909" w14:textId="77777777" w:rsidR="002261B5" w:rsidRPr="00417608" w:rsidRDefault="002261B5" w:rsidP="002261B5">
      <w:pPr>
        <w:tabs>
          <w:tab w:val="left" w:pos="720"/>
          <w:tab w:val="left" w:pos="900"/>
        </w:tabs>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c)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rez</w:t>
      </w:r>
      <w:r>
        <w:rPr>
          <w:rFonts w:ascii="Tahoma" w:hAnsi="Tahoma" w:cs="Tahoma"/>
          <w:sz w:val="22"/>
          <w:szCs w:val="22"/>
          <w:lang w:val="en-US" w:eastAsia="en-US"/>
        </w:rPr>
        <w:t>oluțiune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Cap.</w:t>
      </w:r>
      <w:r>
        <w:rPr>
          <w:rFonts w:ascii="Tahoma" w:hAnsi="Tahoma" w:cs="Tahoma"/>
          <w:sz w:val="22"/>
          <w:szCs w:val="22"/>
          <w:lang w:val="en-US" w:eastAsia="en-US"/>
        </w:rPr>
        <w:t xml:space="preserve"> </w:t>
      </w:r>
      <w:proofErr w:type="gramStart"/>
      <w:r>
        <w:rPr>
          <w:rFonts w:ascii="Tahoma" w:hAnsi="Tahoma" w:cs="Tahoma"/>
          <w:sz w:val="22"/>
          <w:szCs w:val="22"/>
          <w:lang w:val="en-US" w:eastAsia="en-US"/>
        </w:rPr>
        <w:t>13</w:t>
      </w:r>
      <w:r w:rsidRPr="00417608">
        <w:rPr>
          <w:rFonts w:ascii="Tahoma" w:hAnsi="Tahoma" w:cs="Tahoma"/>
          <w:sz w:val="22"/>
          <w:szCs w:val="22"/>
          <w:lang w:val="en-US" w:eastAsia="en-US"/>
        </w:rPr>
        <w:t>;</w:t>
      </w:r>
      <w:proofErr w:type="gramEnd"/>
    </w:p>
    <w:p w14:paraId="0EB55634"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lastRenderedPageBreak/>
        <w:t xml:space="preserve">d) de </w:t>
      </w:r>
      <w:proofErr w:type="spellStart"/>
      <w:r w:rsidRPr="00417608">
        <w:rPr>
          <w:rFonts w:ascii="Tahoma" w:hAnsi="Tahoma" w:cs="Tahoma"/>
          <w:sz w:val="22"/>
          <w:szCs w:val="22"/>
          <w:lang w:val="en-US" w:eastAsia="en-US"/>
        </w:rPr>
        <w:t>drept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faliment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dizolvare</w:t>
      </w:r>
      <w:proofErr w:type="spellEnd"/>
      <w:r w:rsidRPr="00417608">
        <w:rPr>
          <w:rFonts w:ascii="Tahoma" w:hAnsi="Tahoma" w:cs="Tahoma"/>
          <w:sz w:val="22"/>
          <w:szCs w:val="22"/>
          <w:lang w:val="en-US" w:eastAsia="en-US"/>
        </w:rPr>
        <w:t xml:space="preserve"> a </w:t>
      </w:r>
      <w:r w:rsidRPr="004470B6">
        <w:rPr>
          <w:rFonts w:ascii="Tahoma" w:hAnsi="Tahoma" w:cs="Tahoma"/>
          <w:b/>
          <w:i/>
          <w:iCs/>
          <w:sz w:val="22"/>
          <w:szCs w:val="22"/>
        </w:rPr>
        <w:t>Prestatorului</w:t>
      </w:r>
      <w:r w:rsidRPr="00417608">
        <w:rPr>
          <w:rFonts w:ascii="Tahoma" w:hAnsi="Tahoma" w:cs="Tahoma"/>
          <w:bCs/>
          <w:sz w:val="22"/>
          <w:szCs w:val="22"/>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încetare</w:t>
      </w:r>
      <w:proofErr w:type="spellEnd"/>
      <w:r w:rsidRPr="00417608">
        <w:rPr>
          <w:rFonts w:ascii="Tahoma" w:hAnsi="Tahoma" w:cs="Tahoma"/>
          <w:sz w:val="22"/>
          <w:szCs w:val="22"/>
          <w:lang w:val="en-US" w:eastAsia="en-US"/>
        </w:rPr>
        <w:t xml:space="preserve"> </w:t>
      </w:r>
      <w:proofErr w:type="gramStart"/>
      <w:r w:rsidRPr="00417608">
        <w:rPr>
          <w:rFonts w:ascii="Tahoma" w:hAnsi="Tahoma" w:cs="Tahoma"/>
          <w:sz w:val="22"/>
          <w:szCs w:val="22"/>
          <w:lang w:val="en-US" w:eastAsia="en-US"/>
        </w:rPr>
        <w:t>a</w:t>
      </w:r>
      <w:proofErr w:type="gram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activităţii</w:t>
      </w:r>
      <w:proofErr w:type="spellEnd"/>
      <w:r w:rsidRPr="00417608">
        <w:rPr>
          <w:rFonts w:ascii="Tahoma" w:hAnsi="Tahoma" w:cs="Tahoma"/>
          <w:sz w:val="22"/>
          <w:szCs w:val="22"/>
          <w:lang w:val="en-US" w:eastAsia="en-US"/>
        </w:rPr>
        <w:t xml:space="preserve"> </w:t>
      </w:r>
      <w:proofErr w:type="spellStart"/>
      <w:proofErr w:type="gramStart"/>
      <w:r w:rsidRPr="004470B6">
        <w:rPr>
          <w:rFonts w:ascii="Tahoma" w:hAnsi="Tahoma" w:cs="Tahoma"/>
          <w:b/>
          <w:bCs/>
          <w:i/>
          <w:iCs/>
          <w:sz w:val="22"/>
          <w:szCs w:val="22"/>
          <w:lang w:val="en-US" w:eastAsia="en-US"/>
        </w:rPr>
        <w:t>Achizitorului</w:t>
      </w:r>
      <w:proofErr w:type="spellEnd"/>
      <w:r w:rsidRPr="00417608">
        <w:rPr>
          <w:rFonts w:ascii="Tahoma" w:hAnsi="Tahoma" w:cs="Tahoma"/>
          <w:sz w:val="22"/>
          <w:szCs w:val="22"/>
          <w:lang w:val="en-US" w:eastAsia="en-US"/>
        </w:rPr>
        <w:t>;</w:t>
      </w:r>
      <w:proofErr w:type="gramEnd"/>
    </w:p>
    <w:p w14:paraId="5DB8CAC0"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denunțarea</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unilaterală</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Achizitor</w:t>
      </w:r>
      <w:proofErr w:type="spellEnd"/>
      <w:r>
        <w:rPr>
          <w:rFonts w:ascii="Tahoma" w:hAnsi="Tahoma" w:cs="Tahoma"/>
          <w:sz w:val="22"/>
          <w:szCs w:val="22"/>
          <w:lang w:val="en-US" w:eastAsia="en-US"/>
        </w:rPr>
        <w:t>,</w:t>
      </w:r>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w:t>
      </w:r>
      <w:proofErr w:type="gramStart"/>
      <w:r w:rsidRPr="004470B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roofErr w:type="gramEnd"/>
    </w:p>
    <w:p w14:paraId="15471AFE"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f)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forță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majoră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w:t>
      </w:r>
      <w:proofErr w:type="gramStart"/>
      <w:r w:rsidRPr="004470B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roofErr w:type="gramEnd"/>
    </w:p>
    <w:p w14:paraId="63E343AF" w14:textId="0DC4EC95"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g) </w:t>
      </w:r>
      <w:proofErr w:type="spellStart"/>
      <w:r w:rsidR="00C9356C" w:rsidRPr="00C9356C">
        <w:rPr>
          <w:rFonts w:ascii="Tahoma" w:hAnsi="Tahoma" w:cs="Tahoma"/>
          <w:sz w:val="22"/>
          <w:szCs w:val="22"/>
          <w:lang w:val="en-US" w:eastAsia="en-US"/>
        </w:rPr>
        <w:t>în</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cazul</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în</w:t>
      </w:r>
      <w:proofErr w:type="spellEnd"/>
      <w:r w:rsidR="00C9356C" w:rsidRPr="00C9356C">
        <w:rPr>
          <w:rFonts w:ascii="Tahoma" w:hAnsi="Tahoma" w:cs="Tahoma"/>
          <w:sz w:val="22"/>
          <w:szCs w:val="22"/>
          <w:lang w:val="en-US" w:eastAsia="en-US"/>
        </w:rPr>
        <w:t xml:space="preserve"> care </w:t>
      </w:r>
      <w:proofErr w:type="spellStart"/>
      <w:r w:rsidR="00C9356C" w:rsidRPr="00C9356C">
        <w:rPr>
          <w:rFonts w:ascii="Tahoma" w:hAnsi="Tahoma" w:cs="Tahoma"/>
          <w:sz w:val="22"/>
          <w:szCs w:val="22"/>
          <w:lang w:val="en-US" w:eastAsia="en-US"/>
        </w:rPr>
        <w:t>prin</w:t>
      </w:r>
      <w:proofErr w:type="spellEnd"/>
      <w:r w:rsidR="00C9356C" w:rsidRPr="00C9356C">
        <w:rPr>
          <w:rFonts w:ascii="Tahoma" w:hAnsi="Tahoma" w:cs="Tahoma"/>
          <w:sz w:val="22"/>
          <w:szCs w:val="22"/>
          <w:lang w:val="en-US" w:eastAsia="en-US"/>
        </w:rPr>
        <w:t xml:space="preserve"> act </w:t>
      </w:r>
      <w:proofErr w:type="spellStart"/>
      <w:r w:rsidR="00C9356C" w:rsidRPr="00C9356C">
        <w:rPr>
          <w:rFonts w:ascii="Tahoma" w:hAnsi="Tahoma" w:cs="Tahoma"/>
          <w:sz w:val="22"/>
          <w:szCs w:val="22"/>
          <w:lang w:val="en-US" w:eastAsia="en-US"/>
        </w:rPr>
        <w:t>normativ</w:t>
      </w:r>
      <w:proofErr w:type="spellEnd"/>
      <w:r w:rsidR="00C9356C" w:rsidRPr="00C9356C">
        <w:rPr>
          <w:rFonts w:ascii="Tahoma" w:hAnsi="Tahoma" w:cs="Tahoma"/>
          <w:sz w:val="22"/>
          <w:szCs w:val="22"/>
          <w:lang w:val="en-US" w:eastAsia="en-US"/>
        </w:rPr>
        <w:t xml:space="preserve"> se </w:t>
      </w:r>
      <w:proofErr w:type="spellStart"/>
      <w:r w:rsidR="00C9356C" w:rsidRPr="00C9356C">
        <w:rPr>
          <w:rFonts w:ascii="Tahoma" w:hAnsi="Tahoma" w:cs="Tahoma"/>
          <w:sz w:val="22"/>
          <w:szCs w:val="22"/>
          <w:lang w:val="en-US" w:eastAsia="en-US"/>
        </w:rPr>
        <w:t>limiteaz</w:t>
      </w:r>
      <w:r w:rsidR="00C9356C" w:rsidRPr="00C9356C">
        <w:rPr>
          <w:rFonts w:ascii="Tahoma" w:hAnsi="Tahoma" w:cs="Tahoma" w:hint="eastAsia"/>
          <w:sz w:val="22"/>
          <w:szCs w:val="22"/>
          <w:lang w:val="en-US" w:eastAsia="en-US"/>
        </w:rPr>
        <w:t>ă</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sau</w:t>
      </w:r>
      <w:proofErr w:type="spellEnd"/>
      <w:r w:rsidR="00C9356C" w:rsidRPr="00C9356C">
        <w:rPr>
          <w:rFonts w:ascii="Tahoma" w:hAnsi="Tahoma" w:cs="Tahoma"/>
          <w:sz w:val="22"/>
          <w:szCs w:val="22"/>
          <w:lang w:val="en-US" w:eastAsia="en-US"/>
        </w:rPr>
        <w:t xml:space="preserve"> se </w:t>
      </w:r>
      <w:proofErr w:type="spellStart"/>
      <w:r w:rsidR="00C9356C" w:rsidRPr="00C9356C">
        <w:rPr>
          <w:rFonts w:ascii="Tahoma" w:hAnsi="Tahoma" w:cs="Tahoma"/>
          <w:sz w:val="22"/>
          <w:szCs w:val="22"/>
          <w:lang w:val="en-US" w:eastAsia="en-US"/>
        </w:rPr>
        <w:t>plafoneaz</w:t>
      </w:r>
      <w:r w:rsidR="00C9356C" w:rsidRPr="00C9356C">
        <w:rPr>
          <w:rFonts w:ascii="Tahoma" w:hAnsi="Tahoma" w:cs="Tahoma" w:hint="eastAsia"/>
          <w:sz w:val="22"/>
          <w:szCs w:val="22"/>
          <w:lang w:val="en-US" w:eastAsia="en-US"/>
        </w:rPr>
        <w:t>ă</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sz w:val="22"/>
          <w:szCs w:val="22"/>
          <w:lang w:val="en-US" w:eastAsia="en-US"/>
        </w:rPr>
        <w:t>cheltuielile</w:t>
      </w:r>
      <w:proofErr w:type="spellEnd"/>
      <w:r w:rsidR="00C9356C" w:rsidRPr="00C9356C">
        <w:rPr>
          <w:rFonts w:ascii="Tahoma" w:hAnsi="Tahoma" w:cs="Tahoma"/>
          <w:sz w:val="22"/>
          <w:szCs w:val="22"/>
          <w:lang w:val="en-US" w:eastAsia="en-US"/>
        </w:rPr>
        <w:t xml:space="preserve"> care pot fi </w:t>
      </w:r>
      <w:proofErr w:type="spellStart"/>
      <w:r w:rsidR="00C9356C" w:rsidRPr="00C9356C">
        <w:rPr>
          <w:rFonts w:ascii="Tahoma" w:hAnsi="Tahoma" w:cs="Tahoma"/>
          <w:sz w:val="22"/>
          <w:szCs w:val="22"/>
          <w:lang w:val="en-US" w:eastAsia="en-US"/>
        </w:rPr>
        <w:t>efectuate</w:t>
      </w:r>
      <w:proofErr w:type="spellEnd"/>
      <w:r w:rsidR="00C9356C" w:rsidRPr="00C9356C">
        <w:rPr>
          <w:rFonts w:ascii="Tahoma" w:hAnsi="Tahoma" w:cs="Tahoma"/>
          <w:sz w:val="22"/>
          <w:szCs w:val="22"/>
          <w:lang w:val="en-US" w:eastAsia="en-US"/>
        </w:rPr>
        <w:t xml:space="preserve"> de </w:t>
      </w:r>
      <w:proofErr w:type="spellStart"/>
      <w:r w:rsidR="00C9356C" w:rsidRPr="00C9356C">
        <w:rPr>
          <w:rFonts w:ascii="Tahoma" w:hAnsi="Tahoma" w:cs="Tahoma"/>
          <w:sz w:val="22"/>
          <w:szCs w:val="22"/>
          <w:lang w:val="en-US" w:eastAsia="en-US"/>
        </w:rPr>
        <w:t>c</w:t>
      </w:r>
      <w:r w:rsidR="00C9356C" w:rsidRPr="00C9356C">
        <w:rPr>
          <w:rFonts w:ascii="Tahoma" w:hAnsi="Tahoma" w:cs="Tahoma" w:hint="eastAsia"/>
          <w:sz w:val="22"/>
          <w:szCs w:val="22"/>
          <w:lang w:val="en-US" w:eastAsia="en-US"/>
        </w:rPr>
        <w:t>ă</w:t>
      </w:r>
      <w:r w:rsidR="00C9356C" w:rsidRPr="00C9356C">
        <w:rPr>
          <w:rFonts w:ascii="Tahoma" w:hAnsi="Tahoma" w:cs="Tahoma"/>
          <w:sz w:val="22"/>
          <w:szCs w:val="22"/>
          <w:lang w:val="en-US" w:eastAsia="en-US"/>
        </w:rPr>
        <w:t>tre</w:t>
      </w:r>
      <w:proofErr w:type="spellEnd"/>
      <w:r w:rsidR="00C9356C" w:rsidRPr="00C9356C">
        <w:rPr>
          <w:rFonts w:ascii="Tahoma" w:hAnsi="Tahoma" w:cs="Tahoma"/>
          <w:sz w:val="22"/>
          <w:szCs w:val="22"/>
          <w:lang w:val="en-US" w:eastAsia="en-US"/>
        </w:rPr>
        <w:t xml:space="preserve"> </w:t>
      </w:r>
      <w:proofErr w:type="spellStart"/>
      <w:r w:rsidR="00C9356C" w:rsidRPr="00C9356C">
        <w:rPr>
          <w:rFonts w:ascii="Tahoma" w:hAnsi="Tahoma" w:cs="Tahoma"/>
          <w:b/>
          <w:bCs/>
          <w:sz w:val="22"/>
          <w:szCs w:val="22"/>
          <w:lang w:val="en-US" w:eastAsia="en-US"/>
        </w:rPr>
        <w:t>Achizitor</w:t>
      </w:r>
      <w:proofErr w:type="spellEnd"/>
      <w:r w:rsidR="00C9356C">
        <w:rPr>
          <w:rFonts w:ascii="Tahoma" w:hAnsi="Tahoma" w:cs="Tahoma"/>
          <w:sz w:val="22"/>
          <w:szCs w:val="22"/>
          <w:lang w:val="en-US" w:eastAsia="en-US"/>
        </w:rPr>
        <w:t xml:space="preserve"> </w:t>
      </w:r>
      <w:proofErr w:type="spellStart"/>
      <w:r w:rsidR="00C9356C">
        <w:rPr>
          <w:rFonts w:ascii="Tahoma" w:hAnsi="Tahoma" w:cs="Tahoma"/>
          <w:sz w:val="22"/>
          <w:szCs w:val="22"/>
          <w:lang w:val="en-US" w:eastAsia="en-US"/>
        </w:rPr>
        <w:t>sau</w:t>
      </w:r>
      <w:proofErr w:type="spellEnd"/>
      <w:r w:rsidR="00C9356C">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care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act </w:t>
      </w:r>
      <w:proofErr w:type="spellStart"/>
      <w:r w:rsidRPr="00417608">
        <w:rPr>
          <w:rFonts w:ascii="Tahoma" w:hAnsi="Tahoma" w:cs="Tahoma"/>
          <w:sz w:val="22"/>
          <w:szCs w:val="22"/>
          <w:lang w:val="en-US" w:eastAsia="en-US"/>
        </w:rPr>
        <w:t>normativ</w:t>
      </w:r>
      <w:proofErr w:type="spellEnd"/>
      <w:r w:rsidRPr="00417608">
        <w:rPr>
          <w:rFonts w:ascii="Tahoma" w:hAnsi="Tahoma" w:cs="Tahoma"/>
          <w:sz w:val="22"/>
          <w:szCs w:val="22"/>
          <w:lang w:val="en-US" w:eastAsia="en-US"/>
        </w:rPr>
        <w:t xml:space="preserve"> se </w:t>
      </w:r>
      <w:proofErr w:type="spellStart"/>
      <w:r w:rsidRPr="00417608">
        <w:rPr>
          <w:rFonts w:ascii="Tahoma" w:hAnsi="Tahoma" w:cs="Tahoma"/>
          <w:sz w:val="22"/>
          <w:szCs w:val="22"/>
          <w:lang w:val="en-US" w:eastAsia="en-US"/>
        </w:rPr>
        <w:t>modifică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interesul</w:t>
      </w:r>
      <w:proofErr w:type="spellEnd"/>
      <w:r w:rsidRPr="00417608">
        <w:rPr>
          <w:rFonts w:ascii="Tahoma" w:hAnsi="Tahoma" w:cs="Tahoma"/>
          <w:sz w:val="22"/>
          <w:szCs w:val="22"/>
          <w:lang w:val="en-US" w:eastAsia="en-US"/>
        </w:rPr>
        <w:t xml:space="preserve"> public al </w:t>
      </w:r>
      <w:proofErr w:type="spellStart"/>
      <w:r w:rsidRPr="00082195">
        <w:rPr>
          <w:rFonts w:ascii="Tahoma" w:hAnsi="Tahoma" w:cs="Tahoma"/>
          <w:b/>
          <w:bCs/>
          <w:sz w:val="22"/>
          <w:szCs w:val="22"/>
          <w:lang w:val="en-US" w:eastAsia="en-US"/>
        </w:rPr>
        <w:t>Achizitor</w:t>
      </w:r>
      <w:r>
        <w:rPr>
          <w:rFonts w:ascii="Tahoma" w:hAnsi="Tahoma" w:cs="Tahoma"/>
          <w:b/>
          <w:bCs/>
          <w:sz w:val="22"/>
          <w:szCs w:val="22"/>
          <w:lang w:val="en-US" w:eastAsia="en-US"/>
        </w:rPr>
        <w:t>ului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legătură</w:t>
      </w:r>
      <w:proofErr w:type="spellEnd"/>
      <w:r w:rsidRPr="00417608">
        <w:rPr>
          <w:rFonts w:ascii="Tahoma" w:hAnsi="Tahoma" w:cs="Tahoma"/>
          <w:sz w:val="22"/>
          <w:szCs w:val="22"/>
          <w:lang w:val="en-US" w:eastAsia="en-US"/>
        </w:rPr>
        <w:t xml:space="preserve"> cu </w:t>
      </w:r>
      <w:proofErr w:type="spellStart"/>
      <w:r>
        <w:rPr>
          <w:rFonts w:ascii="Tahoma" w:hAnsi="Tahoma" w:cs="Tahoma"/>
          <w:sz w:val="22"/>
          <w:szCs w:val="22"/>
          <w:lang w:val="en-US" w:eastAsia="en-US"/>
        </w:rPr>
        <w:t>serviciile</w:t>
      </w:r>
      <w:proofErr w:type="spellEnd"/>
      <w:r w:rsidRPr="00417608">
        <w:rPr>
          <w:rFonts w:ascii="Tahoma" w:hAnsi="Tahoma" w:cs="Tahoma"/>
          <w:sz w:val="22"/>
          <w:szCs w:val="22"/>
          <w:lang w:val="en-US" w:eastAsia="en-US"/>
        </w:rPr>
        <w:t xml:space="preserve"> care fac </w:t>
      </w:r>
      <w:proofErr w:type="spellStart"/>
      <w:r w:rsidRPr="00417608">
        <w:rPr>
          <w:rFonts w:ascii="Tahoma" w:hAnsi="Tahoma" w:cs="Tahoma"/>
          <w:sz w:val="22"/>
          <w:szCs w:val="22"/>
          <w:lang w:val="en-US" w:eastAsia="en-US"/>
        </w:rPr>
        <w:t>obiectul</w:t>
      </w:r>
      <w:proofErr w:type="spellEnd"/>
      <w:r w:rsidRPr="00417608">
        <w:rPr>
          <w:rFonts w:ascii="Tahoma" w:hAnsi="Tahoma" w:cs="Tahoma"/>
          <w:sz w:val="22"/>
          <w:szCs w:val="22"/>
          <w:lang w:val="en-US" w:eastAsia="en-US"/>
        </w:rPr>
        <w:t xml:space="preserve"> </w:t>
      </w:r>
      <w:proofErr w:type="spellStart"/>
      <w:proofErr w:type="gramStart"/>
      <w:r w:rsidRPr="004470B6">
        <w:rPr>
          <w:rFonts w:ascii="Tahoma" w:hAnsi="Tahoma" w:cs="Tahoma"/>
          <w:b/>
          <w:bCs/>
          <w:i/>
          <w:iCs/>
          <w:sz w:val="22"/>
          <w:szCs w:val="22"/>
          <w:lang w:val="en-US" w:eastAsia="en-US"/>
        </w:rPr>
        <w:t>Contractului</w:t>
      </w:r>
      <w:proofErr w:type="spellEnd"/>
      <w:r w:rsidRPr="00417608">
        <w:rPr>
          <w:rFonts w:ascii="Tahoma" w:hAnsi="Tahoma" w:cs="Tahoma"/>
          <w:sz w:val="22"/>
          <w:szCs w:val="22"/>
          <w:lang w:val="en-US" w:eastAsia="en-US"/>
        </w:rPr>
        <w:t>;</w:t>
      </w:r>
      <w:proofErr w:type="gramEnd"/>
    </w:p>
    <w:p w14:paraId="20A8805F"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h) </w:t>
      </w:r>
      <w:proofErr w:type="spellStart"/>
      <w:r w:rsidRPr="00417608">
        <w:rPr>
          <w:rFonts w:ascii="Tahoma" w:hAnsi="Tahoma" w:cs="Tahoma"/>
          <w:sz w:val="22"/>
          <w:szCs w:val="22"/>
          <w:lang w:val="en-US" w:eastAsia="en-US"/>
        </w:rPr>
        <w:t>alte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cauze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legale</w:t>
      </w:r>
      <w:proofErr w:type="spellEnd"/>
      <w:r w:rsidRPr="00417608">
        <w:rPr>
          <w:rFonts w:ascii="Tahoma" w:hAnsi="Tahoma" w:cs="Tahoma"/>
          <w:sz w:val="22"/>
          <w:szCs w:val="22"/>
          <w:lang w:val="en-US" w:eastAsia="en-US"/>
        </w:rPr>
        <w:t xml:space="preserve">.  </w:t>
      </w:r>
    </w:p>
    <w:p w14:paraId="55DBF408" w14:textId="77777777" w:rsidR="00E9466D" w:rsidRDefault="00E9466D" w:rsidP="00E9466D">
      <w:pPr>
        <w:rPr>
          <w:lang w:eastAsia="en-US"/>
        </w:rPr>
      </w:pPr>
    </w:p>
    <w:p w14:paraId="722DBB02" w14:textId="7BBF5D95" w:rsidR="00E9466D" w:rsidRPr="00E9466D" w:rsidRDefault="009C6D6E" w:rsidP="00E9466D">
      <w:pPr>
        <w:tabs>
          <w:tab w:val="left" w:pos="1122"/>
        </w:tabs>
        <w:jc w:val="both"/>
        <w:rPr>
          <w:rFonts w:ascii="Tahoma" w:hAnsi="Tahoma" w:cs="Tahoma"/>
          <w:b/>
          <w:bCs/>
          <w:sz w:val="22"/>
          <w:szCs w:val="22"/>
          <w:lang w:val="es-ES"/>
        </w:rPr>
      </w:pPr>
      <w:r>
        <w:rPr>
          <w:rFonts w:ascii="Tahoma" w:hAnsi="Tahoma" w:cs="Tahoma"/>
          <w:b/>
          <w:bCs/>
          <w:sz w:val="22"/>
          <w:szCs w:val="22"/>
          <w:lang w:val="es-ES"/>
        </w:rPr>
        <w:t>Cap. 13</w:t>
      </w:r>
      <w:r w:rsidR="00E9466D" w:rsidRPr="00E9466D">
        <w:rPr>
          <w:rFonts w:ascii="Tahoma" w:hAnsi="Tahoma" w:cs="Tahoma"/>
          <w:b/>
          <w:bCs/>
          <w:sz w:val="22"/>
          <w:szCs w:val="22"/>
          <w:lang w:val="es-ES"/>
        </w:rPr>
        <w:t>. REZ</w:t>
      </w:r>
      <w:r w:rsidR="002D7374">
        <w:rPr>
          <w:rFonts w:ascii="Tahoma" w:hAnsi="Tahoma" w:cs="Tahoma"/>
          <w:b/>
          <w:bCs/>
          <w:sz w:val="22"/>
          <w:szCs w:val="22"/>
          <w:lang w:val="es-ES"/>
        </w:rPr>
        <w:t xml:space="preserve">OLUȚIUNEA </w:t>
      </w:r>
      <w:r w:rsidR="00E9466D" w:rsidRPr="00E9466D">
        <w:rPr>
          <w:rFonts w:ascii="Tahoma" w:hAnsi="Tahoma" w:cs="Tahoma"/>
          <w:b/>
          <w:bCs/>
          <w:sz w:val="22"/>
          <w:szCs w:val="22"/>
          <w:lang w:val="es-ES"/>
        </w:rPr>
        <w:t>CONTRACTULUI</w:t>
      </w:r>
    </w:p>
    <w:p w14:paraId="20B18396" w14:textId="77777777" w:rsidR="00141913" w:rsidRPr="00153CA3" w:rsidRDefault="00141913" w:rsidP="00141913">
      <w:pPr>
        <w:tabs>
          <w:tab w:val="left" w:pos="1122"/>
        </w:tabs>
        <w:jc w:val="both"/>
        <w:rPr>
          <w:rFonts w:ascii="Tahoma" w:hAnsi="Tahoma" w:cs="Tahoma"/>
          <w:sz w:val="22"/>
          <w:szCs w:val="22"/>
          <w:lang w:val="es-ES"/>
        </w:rPr>
      </w:pPr>
      <w:bookmarkStart w:id="16" w:name="_Hlk145059345"/>
      <w:r w:rsidRPr="00153CA3">
        <w:rPr>
          <w:rFonts w:ascii="Tahoma" w:hAnsi="Tahoma" w:cs="Tahoma"/>
          <w:sz w:val="22"/>
          <w:szCs w:val="22"/>
          <w:lang w:val="es-ES"/>
        </w:rPr>
        <w:t xml:space="preserve">13.1. </w:t>
      </w:r>
      <w:proofErr w:type="spellStart"/>
      <w:r w:rsidRPr="00153CA3">
        <w:rPr>
          <w:rFonts w:ascii="Tahoma" w:hAnsi="Tahoma" w:cs="Tahoma"/>
          <w:b/>
          <w:i/>
          <w:sz w:val="22"/>
          <w:szCs w:val="22"/>
          <w:lang w:val="es-ES"/>
        </w:rPr>
        <w:t>Contractul</w:t>
      </w:r>
      <w:proofErr w:type="spellEnd"/>
      <w:r w:rsidRPr="00153CA3">
        <w:rPr>
          <w:rFonts w:ascii="Tahoma" w:hAnsi="Tahoma" w:cs="Tahoma"/>
          <w:b/>
          <w:i/>
          <w:sz w:val="22"/>
          <w:szCs w:val="22"/>
          <w:lang w:val="es-ES"/>
        </w:rPr>
        <w:t xml:space="preserve"> </w:t>
      </w:r>
      <w:r w:rsidRPr="00153CA3">
        <w:rPr>
          <w:rFonts w:ascii="Tahoma" w:hAnsi="Tahoma" w:cs="Tahoma"/>
          <w:sz w:val="22"/>
          <w:szCs w:val="22"/>
          <w:lang w:val="es-ES"/>
        </w:rPr>
        <w:t xml:space="preserve">se </w:t>
      </w:r>
      <w:proofErr w:type="spellStart"/>
      <w:r w:rsidRPr="00153CA3">
        <w:rPr>
          <w:rFonts w:ascii="Tahoma" w:hAnsi="Tahoma" w:cs="Tahoma"/>
          <w:sz w:val="22"/>
          <w:szCs w:val="22"/>
          <w:lang w:val="es-ES"/>
        </w:rPr>
        <w:t>rezoluționează</w:t>
      </w:r>
      <w:proofErr w:type="spellEnd"/>
      <w:r w:rsidRPr="00153CA3">
        <w:rPr>
          <w:rFonts w:ascii="Tahoma" w:hAnsi="Tahoma" w:cs="Tahoma"/>
          <w:sz w:val="22"/>
          <w:szCs w:val="22"/>
          <w:lang w:val="es-ES"/>
        </w:rPr>
        <w:t xml:space="preserve"> de plin </w:t>
      </w:r>
      <w:proofErr w:type="spellStart"/>
      <w:r w:rsidRPr="00153CA3">
        <w:rPr>
          <w:rFonts w:ascii="Tahoma" w:hAnsi="Tahoma" w:cs="Tahoma"/>
          <w:sz w:val="22"/>
          <w:szCs w:val="22"/>
          <w:lang w:val="es-ES"/>
        </w:rPr>
        <w:t>drept</w:t>
      </w:r>
      <w:proofErr w:type="spellEnd"/>
      <w:r w:rsidRPr="00153CA3">
        <w:rPr>
          <w:rFonts w:ascii="Tahoma" w:hAnsi="Tahoma" w:cs="Tahoma"/>
          <w:sz w:val="22"/>
          <w:szCs w:val="22"/>
          <w:lang w:val="es-ES"/>
        </w:rPr>
        <w:t xml:space="preserve">, la </w:t>
      </w:r>
      <w:proofErr w:type="spellStart"/>
      <w:r w:rsidRPr="00153CA3">
        <w:rPr>
          <w:rFonts w:ascii="Tahoma" w:hAnsi="Tahoma" w:cs="Tahoma"/>
          <w:sz w:val="22"/>
          <w:szCs w:val="22"/>
          <w:lang w:val="es-ES"/>
        </w:rPr>
        <w:t>simpla</w:t>
      </w:r>
      <w:proofErr w:type="spellEnd"/>
      <w:r w:rsidRPr="00153CA3">
        <w:rPr>
          <w:rFonts w:ascii="Tahoma" w:hAnsi="Tahoma" w:cs="Tahoma"/>
          <w:sz w:val="22"/>
          <w:szCs w:val="22"/>
          <w:lang w:val="es-ES"/>
        </w:rPr>
        <w:t xml:space="preserve"> notificare </w:t>
      </w:r>
      <w:proofErr w:type="spellStart"/>
      <w:r w:rsidRPr="00153CA3">
        <w:rPr>
          <w:rFonts w:ascii="Tahoma" w:hAnsi="Tahoma" w:cs="Tahoma"/>
          <w:sz w:val="22"/>
          <w:szCs w:val="22"/>
          <w:lang w:val="es-ES"/>
        </w:rPr>
        <w:t>scrisă</w:t>
      </w:r>
      <w:proofErr w:type="spellEnd"/>
      <w:r w:rsidRPr="00153CA3">
        <w:rPr>
          <w:rFonts w:ascii="Tahoma" w:hAnsi="Tahoma" w:cs="Tahoma"/>
          <w:sz w:val="22"/>
          <w:szCs w:val="22"/>
          <w:lang w:val="es-ES"/>
        </w:rPr>
        <w:t xml:space="preserve"> a </w:t>
      </w:r>
      <w:proofErr w:type="spellStart"/>
      <w:r w:rsidRPr="00153CA3">
        <w:rPr>
          <w:rFonts w:ascii="Tahoma" w:hAnsi="Tahoma" w:cs="Tahoma"/>
          <w:sz w:val="22"/>
          <w:szCs w:val="22"/>
          <w:lang w:val="es-ES"/>
        </w:rPr>
        <w:t>părții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lezate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fără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vreo</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punere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întârziere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sau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prealabilă</w:t>
      </w:r>
      <w:proofErr w:type="spellEnd"/>
      <w:r w:rsidRPr="00153CA3">
        <w:rPr>
          <w:rFonts w:ascii="Tahoma" w:hAnsi="Tahoma" w:cs="Tahoma"/>
          <w:sz w:val="22"/>
          <w:szCs w:val="22"/>
          <w:lang w:val="es-ES"/>
        </w:rPr>
        <w:t>:</w:t>
      </w:r>
    </w:p>
    <w:p w14:paraId="5511DA65" w14:textId="6E67305D" w:rsidR="00141913" w:rsidRPr="00BA63DB" w:rsidRDefault="00141913" w:rsidP="00141913">
      <w:pPr>
        <w:jc w:val="both"/>
        <w:rPr>
          <w:rFonts w:ascii="Tahoma" w:hAnsi="Tahoma" w:cs="Tahoma"/>
          <w:sz w:val="22"/>
          <w:szCs w:val="22"/>
          <w:lang w:val="es-ES"/>
        </w:rPr>
      </w:pPr>
      <w:r w:rsidRPr="00153CA3">
        <w:rPr>
          <w:rFonts w:ascii="Tahoma" w:hAnsi="Tahoma" w:cs="Tahoma"/>
          <w:sz w:val="22"/>
          <w:szCs w:val="22"/>
          <w:lang w:val="es-ES"/>
        </w:rPr>
        <w:tab/>
      </w:r>
      <w:r w:rsidRPr="00BA63DB">
        <w:rPr>
          <w:rFonts w:ascii="Tahoma" w:hAnsi="Tahoma" w:cs="Tahoma"/>
          <w:sz w:val="22"/>
          <w:szCs w:val="22"/>
          <w:lang w:val="es-ES"/>
        </w:rPr>
        <w:t xml:space="preserve">a) </w:t>
      </w:r>
      <w:proofErr w:type="spellStart"/>
      <w:r w:rsidRPr="00BA63DB">
        <w:rPr>
          <w:rFonts w:ascii="Tahoma" w:hAnsi="Tahoma" w:cs="Tahoma"/>
          <w:sz w:val="22"/>
          <w:szCs w:val="22"/>
          <w:lang w:val="es-ES"/>
        </w:rPr>
        <w:t>dacă</w:t>
      </w:r>
      <w:proofErr w:type="spellEnd"/>
      <w:r w:rsidRPr="00BA63DB">
        <w:rPr>
          <w:rFonts w:ascii="Tahoma" w:hAnsi="Tahoma" w:cs="Tahoma"/>
          <w:sz w:val="22"/>
          <w:szCs w:val="22"/>
          <w:lang w:val="es-ES"/>
        </w:rPr>
        <w:t xml:space="preserve"> </w:t>
      </w:r>
      <w:proofErr w:type="spellStart"/>
      <w:r w:rsidRPr="00BA63DB">
        <w:rPr>
          <w:rFonts w:ascii="Tahoma" w:hAnsi="Tahoma" w:cs="Tahoma"/>
          <w:b/>
          <w:i/>
          <w:sz w:val="22"/>
          <w:szCs w:val="22"/>
          <w:lang w:val="es-ES"/>
        </w:rPr>
        <w:t>Prestatorul</w:t>
      </w:r>
      <w:proofErr w:type="spellEnd"/>
      <w:r w:rsidRPr="00BA63DB">
        <w:rPr>
          <w:rFonts w:ascii="Tahoma" w:hAnsi="Tahoma" w:cs="Tahoma"/>
          <w:b/>
          <w:i/>
          <w:sz w:val="22"/>
          <w:szCs w:val="22"/>
          <w:lang w:val="es-ES"/>
        </w:rPr>
        <w:t xml:space="preserve"> </w:t>
      </w:r>
      <w:proofErr w:type="spellStart"/>
      <w:r w:rsidRPr="00BA63DB">
        <w:rPr>
          <w:rFonts w:ascii="Tahoma" w:hAnsi="Tahoma" w:cs="Tahoma"/>
          <w:sz w:val="22"/>
          <w:szCs w:val="22"/>
          <w:lang w:val="es-ES"/>
        </w:rPr>
        <w:t>nu</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constituie</w:t>
      </w:r>
      <w:proofErr w:type="spellEnd"/>
      <w:r w:rsidR="00287608">
        <w:rPr>
          <w:rFonts w:ascii="Tahoma" w:hAnsi="Tahoma" w:cs="Tahoma"/>
          <w:sz w:val="22"/>
          <w:szCs w:val="22"/>
          <w:lang w:val="es-ES"/>
        </w:rPr>
        <w:t>/</w:t>
      </w:r>
      <w:proofErr w:type="spellStart"/>
      <w:r w:rsidR="00287608">
        <w:rPr>
          <w:rFonts w:ascii="Tahoma" w:hAnsi="Tahoma" w:cs="Tahoma"/>
          <w:sz w:val="22"/>
          <w:szCs w:val="22"/>
          <w:lang w:val="es-ES"/>
        </w:rPr>
        <w:t>majorează</w:t>
      </w:r>
      <w:proofErr w:type="spellEnd"/>
      <w:r w:rsidRPr="00BA63DB">
        <w:rPr>
          <w:rFonts w:ascii="Tahoma" w:hAnsi="Tahoma" w:cs="Tahoma"/>
          <w:sz w:val="22"/>
          <w:szCs w:val="22"/>
          <w:lang w:val="es-ES"/>
        </w:rPr>
        <w:t xml:space="preserve"> </w:t>
      </w:r>
      <w:r w:rsidRPr="00BA63DB">
        <w:rPr>
          <w:rFonts w:ascii="Tahoma" w:hAnsi="Tahoma" w:cs="Tahoma"/>
          <w:sz w:val="22"/>
          <w:szCs w:val="22"/>
        </w:rPr>
        <w:t>garantia</w:t>
      </w:r>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bună</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execuție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în</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termen</w:t>
      </w:r>
      <w:proofErr w:type="spellEnd"/>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maxim</w:t>
      </w:r>
      <w:proofErr w:type="spellEnd"/>
      <w:r w:rsidRPr="00BA63DB">
        <w:rPr>
          <w:rFonts w:ascii="Tahoma" w:hAnsi="Tahoma" w:cs="Tahoma"/>
          <w:sz w:val="22"/>
          <w:szCs w:val="22"/>
          <w:lang w:val="es-ES"/>
        </w:rPr>
        <w:t xml:space="preserve"> 15</w:t>
      </w:r>
      <w:r>
        <w:rPr>
          <w:rFonts w:ascii="Tahoma" w:hAnsi="Tahoma" w:cs="Tahoma"/>
          <w:sz w:val="22"/>
          <w:szCs w:val="22"/>
          <w:lang w:val="es-ES"/>
        </w:rPr>
        <w:t xml:space="preserve"> </w:t>
      </w:r>
      <w:r w:rsidRPr="00BA63DB">
        <w:rPr>
          <w:rFonts w:ascii="Tahoma" w:hAnsi="Tahoma" w:cs="Tahoma"/>
          <w:sz w:val="22"/>
          <w:szCs w:val="22"/>
          <w:lang w:val="es-ES"/>
        </w:rPr>
        <w:t>(</w:t>
      </w:r>
      <w:proofErr w:type="spellStart"/>
      <w:r w:rsidRPr="00BA63DB">
        <w:rPr>
          <w:rFonts w:ascii="Tahoma" w:hAnsi="Tahoma" w:cs="Tahoma"/>
          <w:sz w:val="22"/>
          <w:szCs w:val="22"/>
          <w:lang w:val="es-ES"/>
        </w:rPr>
        <w:t>cincisprezece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zile</w:t>
      </w:r>
      <w:proofErr w:type="spellEnd"/>
      <w:r w:rsidRPr="00BA63DB">
        <w:rPr>
          <w:rFonts w:ascii="Tahoma" w:hAnsi="Tahoma" w:cs="Tahoma"/>
          <w:sz w:val="22"/>
          <w:szCs w:val="22"/>
          <w:lang w:val="es-ES"/>
        </w:rPr>
        <w:t xml:space="preserve"> de la data </w:t>
      </w:r>
      <w:proofErr w:type="spellStart"/>
      <w:r w:rsidRPr="00BA63DB">
        <w:rPr>
          <w:rFonts w:ascii="Tahoma" w:hAnsi="Tahoma" w:cs="Tahoma"/>
          <w:sz w:val="22"/>
          <w:szCs w:val="22"/>
          <w:lang w:val="es-ES"/>
        </w:rPr>
        <w:t>scadenței</w:t>
      </w:r>
      <w:proofErr w:type="spellEnd"/>
      <w:r w:rsidRPr="00BA63DB">
        <w:rPr>
          <w:rFonts w:ascii="Tahoma" w:hAnsi="Tahoma" w:cs="Tahoma"/>
          <w:sz w:val="22"/>
          <w:szCs w:val="22"/>
          <w:lang w:val="es-ES"/>
        </w:rPr>
        <w:t>;</w:t>
      </w:r>
    </w:p>
    <w:p w14:paraId="28F44AC8" w14:textId="77777777" w:rsidR="00141913" w:rsidRPr="00153CA3" w:rsidRDefault="00141913" w:rsidP="00141913">
      <w:pPr>
        <w:jc w:val="both"/>
        <w:rPr>
          <w:rFonts w:ascii="Tahoma" w:hAnsi="Tahoma" w:cs="Tahoma"/>
          <w:sz w:val="22"/>
          <w:szCs w:val="22"/>
          <w:lang w:val="es-ES"/>
        </w:rPr>
      </w:pPr>
      <w:r w:rsidRPr="00153CA3">
        <w:rPr>
          <w:rFonts w:ascii="Tahoma" w:hAnsi="Tahoma" w:cs="Tahoma"/>
          <w:sz w:val="22"/>
          <w:szCs w:val="22"/>
          <w:lang w:val="es-ES"/>
        </w:rPr>
        <w:tab/>
        <w:t xml:space="preserve">b) </w:t>
      </w:r>
      <w:proofErr w:type="spellStart"/>
      <w:r w:rsidRPr="00153CA3">
        <w:rPr>
          <w:rFonts w:ascii="Tahoma" w:hAnsi="Tahoma" w:cs="Tahoma"/>
          <w:sz w:val="22"/>
          <w:szCs w:val="22"/>
          <w:lang w:val="es-ES"/>
        </w:rPr>
        <w:t>dacă</w:t>
      </w:r>
      <w:proofErr w:type="spellEnd"/>
      <w:r w:rsidRPr="00153CA3">
        <w:rPr>
          <w:rFonts w:ascii="Tahoma" w:hAnsi="Tahoma" w:cs="Tahoma"/>
          <w:sz w:val="22"/>
          <w:szCs w:val="22"/>
          <w:lang w:val="es-ES"/>
        </w:rPr>
        <w:t xml:space="preserve"> </w:t>
      </w:r>
      <w:r w:rsidRPr="00153CA3">
        <w:rPr>
          <w:rFonts w:ascii="Tahoma" w:hAnsi="Tahoma" w:cs="Tahoma"/>
          <w:sz w:val="22"/>
          <w:szCs w:val="22"/>
          <w:lang w:val="pt-PT"/>
        </w:rPr>
        <w:t>una dintre părți</w:t>
      </w:r>
      <w:r w:rsidRPr="00153CA3">
        <w:rPr>
          <w:rFonts w:ascii="Tahoma" w:hAnsi="Tahoma" w:cs="Tahoma"/>
          <w:b/>
          <w:sz w:val="22"/>
          <w:szCs w:val="22"/>
          <w:lang w:val="pt-PT"/>
        </w:rPr>
        <w:t xml:space="preserve"> </w:t>
      </w:r>
      <w:proofErr w:type="spellStart"/>
      <w:r w:rsidRPr="00153CA3">
        <w:rPr>
          <w:rFonts w:ascii="Tahoma" w:hAnsi="Tahoma" w:cs="Tahoma"/>
          <w:sz w:val="22"/>
          <w:szCs w:val="22"/>
          <w:lang w:val="es-ES"/>
        </w:rPr>
        <w:t>nu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îndeplineşte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obligaţiile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asumate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prin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prezentul</w:t>
      </w:r>
      <w:proofErr w:type="spellEnd"/>
      <w:r w:rsidRPr="00153CA3">
        <w:rPr>
          <w:rFonts w:ascii="Tahoma" w:hAnsi="Tahoma" w:cs="Tahoma"/>
          <w:sz w:val="22"/>
          <w:szCs w:val="22"/>
          <w:lang w:val="es-ES"/>
        </w:rPr>
        <w:t xml:space="preserve"> </w:t>
      </w:r>
      <w:proofErr w:type="spellStart"/>
      <w:r w:rsidRPr="00153CA3">
        <w:rPr>
          <w:rFonts w:ascii="Tahoma" w:hAnsi="Tahoma" w:cs="Tahoma"/>
          <w:b/>
          <w:i/>
          <w:sz w:val="22"/>
          <w:szCs w:val="22"/>
          <w:lang w:val="es-ES"/>
        </w:rPr>
        <w:t>Contract</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termen</w:t>
      </w:r>
      <w:proofErr w:type="spellEnd"/>
      <w:r w:rsidRPr="00153CA3">
        <w:rPr>
          <w:rFonts w:ascii="Tahoma" w:hAnsi="Tahoma" w:cs="Tahoma"/>
          <w:sz w:val="22"/>
          <w:szCs w:val="22"/>
          <w:lang w:val="es-ES"/>
        </w:rPr>
        <w:t xml:space="preserve"> de 30 (</w:t>
      </w:r>
      <w:proofErr w:type="spellStart"/>
      <w:r w:rsidRPr="00153CA3">
        <w:rPr>
          <w:rFonts w:ascii="Tahoma" w:hAnsi="Tahoma" w:cs="Tahoma"/>
          <w:sz w:val="22"/>
          <w:szCs w:val="22"/>
          <w:lang w:val="es-ES"/>
        </w:rPr>
        <w:t>treizeci</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zile</w:t>
      </w:r>
      <w:proofErr w:type="spellEnd"/>
      <w:r w:rsidRPr="00153CA3">
        <w:rPr>
          <w:rFonts w:ascii="Tahoma" w:hAnsi="Tahoma" w:cs="Tahoma"/>
          <w:sz w:val="22"/>
          <w:szCs w:val="22"/>
          <w:lang w:val="es-ES"/>
        </w:rPr>
        <w:t xml:space="preserve"> de la data </w:t>
      </w:r>
      <w:proofErr w:type="spellStart"/>
      <w:r w:rsidRPr="00153CA3">
        <w:rPr>
          <w:rFonts w:ascii="Tahoma" w:hAnsi="Tahoma" w:cs="Tahoma"/>
          <w:sz w:val="22"/>
          <w:szCs w:val="22"/>
          <w:lang w:val="es-ES"/>
        </w:rPr>
        <w:t>scadenței</w:t>
      </w:r>
      <w:proofErr w:type="spellEnd"/>
      <w:r w:rsidRPr="00153CA3">
        <w:rPr>
          <w:rFonts w:ascii="Tahoma" w:hAnsi="Tahoma" w:cs="Tahoma"/>
          <w:sz w:val="22"/>
          <w:szCs w:val="22"/>
          <w:lang w:val="es-ES"/>
        </w:rPr>
        <w:t>.</w:t>
      </w:r>
    </w:p>
    <w:p w14:paraId="3EE59853" w14:textId="77777777" w:rsidR="00141913" w:rsidRPr="00153CA3" w:rsidRDefault="00141913" w:rsidP="00141913">
      <w:pPr>
        <w:jc w:val="both"/>
        <w:rPr>
          <w:rFonts w:ascii="Tahoma" w:hAnsi="Tahoma" w:cs="Tahoma"/>
          <w:sz w:val="22"/>
          <w:szCs w:val="22"/>
          <w:lang w:val="en-US" w:eastAsia="en-US"/>
        </w:rPr>
      </w:pPr>
      <w:r w:rsidRPr="00153CA3">
        <w:rPr>
          <w:rFonts w:ascii="Tahoma" w:hAnsi="Tahoma" w:cs="Tahoma"/>
          <w:sz w:val="22"/>
          <w:szCs w:val="22"/>
          <w:lang w:eastAsia="en-US"/>
        </w:rPr>
        <w:t xml:space="preserve">13.2. Rezoluțiunea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sz w:val="22"/>
          <w:szCs w:val="22"/>
          <w:lang w:val="en-US" w:eastAsia="en-US"/>
        </w:rPr>
        <w:t xml:space="preserve"> </w:t>
      </w:r>
      <w:proofErr w:type="spellStart"/>
      <w:r w:rsidRPr="00153CA3">
        <w:rPr>
          <w:rFonts w:ascii="Tahoma" w:hAnsi="Tahoma" w:cs="Tahoma"/>
          <w:sz w:val="22"/>
          <w:szCs w:val="22"/>
          <w:lang w:val="en-US" w:eastAsia="en-US"/>
        </w:rPr>
        <w:t>atrage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rezilierea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automată</w:t>
      </w:r>
      <w:proofErr w:type="spellEnd"/>
      <w:r w:rsidRPr="00153CA3">
        <w:rPr>
          <w:rFonts w:ascii="Tahoma" w:hAnsi="Tahoma" w:cs="Tahoma"/>
          <w:sz w:val="22"/>
          <w:szCs w:val="22"/>
          <w:lang w:val="en-US" w:eastAsia="en-US"/>
        </w:rPr>
        <w:t xml:space="preserve"> a </w:t>
      </w:r>
      <w:proofErr w:type="spellStart"/>
      <w:r w:rsidRPr="00153CA3">
        <w:rPr>
          <w:rFonts w:ascii="Tahoma" w:hAnsi="Tahoma" w:cs="Tahoma"/>
          <w:b/>
          <w:sz w:val="22"/>
          <w:szCs w:val="22"/>
          <w:lang w:val="en-US" w:eastAsia="en-US"/>
        </w:rPr>
        <w:t>Acordului-cadru</w:t>
      </w:r>
      <w:proofErr w:type="spellEnd"/>
      <w:r w:rsidRPr="00153CA3">
        <w:rPr>
          <w:rFonts w:ascii="Tahoma" w:hAnsi="Tahoma" w:cs="Tahoma"/>
          <w:sz w:val="22"/>
          <w:szCs w:val="22"/>
          <w:lang w:val="en-US" w:eastAsia="en-US"/>
        </w:rPr>
        <w:t>.</w:t>
      </w:r>
    </w:p>
    <w:p w14:paraId="09116E70" w14:textId="77777777" w:rsidR="00141913" w:rsidRPr="00153CA3" w:rsidRDefault="00141913" w:rsidP="00141913">
      <w:pPr>
        <w:jc w:val="both"/>
        <w:rPr>
          <w:rFonts w:ascii="Tahoma" w:hAnsi="Tahoma" w:cs="Tahoma"/>
          <w:sz w:val="22"/>
          <w:szCs w:val="22"/>
          <w:lang w:val="en-US" w:eastAsia="en-US"/>
        </w:rPr>
      </w:pPr>
      <w:r w:rsidRPr="00153CA3">
        <w:rPr>
          <w:rFonts w:ascii="Tahoma" w:hAnsi="Tahoma" w:cs="Tahoma"/>
          <w:sz w:val="22"/>
          <w:szCs w:val="22"/>
          <w:lang w:val="en-US" w:eastAsia="en-US"/>
        </w:rPr>
        <w:t xml:space="preserve">13.3. (1)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situația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care </w:t>
      </w:r>
      <w:proofErr w:type="spellStart"/>
      <w:r w:rsidRPr="00153CA3">
        <w:rPr>
          <w:rFonts w:ascii="Tahoma" w:hAnsi="Tahoma" w:cs="Tahoma"/>
          <w:sz w:val="22"/>
          <w:szCs w:val="22"/>
          <w:lang w:val="en-US" w:eastAsia="en-US"/>
        </w:rPr>
        <w:t>intervine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rezoluțiunea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conform </w:t>
      </w:r>
      <w:proofErr w:type="spellStart"/>
      <w:r w:rsidRPr="00153CA3">
        <w:rPr>
          <w:rFonts w:ascii="Tahoma" w:hAnsi="Tahoma" w:cs="Tahoma"/>
          <w:sz w:val="22"/>
          <w:szCs w:val="22"/>
          <w:lang w:val="en-US" w:eastAsia="en-US"/>
        </w:rPr>
        <w:t>prezentului</w:t>
      </w:r>
      <w:proofErr w:type="spellEnd"/>
      <w:r w:rsidRPr="00153CA3">
        <w:rPr>
          <w:rFonts w:ascii="Tahoma" w:hAnsi="Tahoma" w:cs="Tahoma"/>
          <w:sz w:val="22"/>
          <w:szCs w:val="22"/>
          <w:lang w:val="en-US" w:eastAsia="en-US"/>
        </w:rPr>
        <w:t xml:space="preserve"> capitol, </w:t>
      </w:r>
      <w:proofErr w:type="spellStart"/>
      <w:r w:rsidRPr="00153CA3">
        <w:rPr>
          <w:rFonts w:ascii="Tahoma" w:hAnsi="Tahoma" w:cs="Tahoma"/>
          <w:sz w:val="22"/>
          <w:szCs w:val="22"/>
          <w:lang w:val="en-US" w:eastAsia="en-US"/>
        </w:rPr>
        <w:t>partea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culpă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datorează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conform </w:t>
      </w:r>
      <w:proofErr w:type="spellStart"/>
      <w:r w:rsidRPr="00153CA3">
        <w:rPr>
          <w:rFonts w:ascii="Tahoma" w:hAnsi="Tahoma" w:cs="Tahoma"/>
          <w:sz w:val="22"/>
          <w:szCs w:val="22"/>
          <w:lang w:val="en-US" w:eastAsia="en-US"/>
        </w:rPr>
        <w:t>prevederilor</w:t>
      </w:r>
      <w:proofErr w:type="spellEnd"/>
      <w:r w:rsidRPr="00153CA3">
        <w:rPr>
          <w:rFonts w:ascii="Tahoma" w:hAnsi="Tahoma" w:cs="Tahoma"/>
          <w:sz w:val="22"/>
          <w:szCs w:val="22"/>
          <w:lang w:val="en-US" w:eastAsia="en-US"/>
        </w:rPr>
        <w:t xml:space="preserve">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 xml:space="preserve">.  </w:t>
      </w:r>
    </w:p>
    <w:p w14:paraId="7CC680B2" w14:textId="77777777" w:rsidR="00141913" w:rsidRPr="003F05FE" w:rsidRDefault="00141913" w:rsidP="00141913">
      <w:pPr>
        <w:ind w:firstLine="630"/>
        <w:jc w:val="both"/>
        <w:rPr>
          <w:rFonts w:ascii="Tahoma" w:hAnsi="Tahoma" w:cs="Tahoma"/>
          <w:sz w:val="22"/>
          <w:szCs w:val="22"/>
          <w:lang w:val="en-US" w:eastAsia="en-US"/>
        </w:rPr>
      </w:pPr>
      <w:r w:rsidRPr="00153CA3">
        <w:rPr>
          <w:rFonts w:ascii="Tahoma" w:hAnsi="Tahoma" w:cs="Tahoma"/>
          <w:sz w:val="22"/>
          <w:szCs w:val="22"/>
          <w:lang w:val="en-US" w:eastAsia="en-US"/>
        </w:rPr>
        <w:t xml:space="preserve">(2)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recuperarea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Achizitorul</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are </w:t>
      </w:r>
      <w:proofErr w:type="spellStart"/>
      <w:r w:rsidRPr="00153CA3">
        <w:rPr>
          <w:rFonts w:ascii="Tahoma" w:hAnsi="Tahoma" w:cs="Tahoma"/>
          <w:sz w:val="22"/>
          <w:szCs w:val="22"/>
          <w:lang w:val="en-US" w:eastAsia="en-US"/>
        </w:rPr>
        <w:t>dreptul</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execute integral </w:t>
      </w:r>
      <w:proofErr w:type="spellStart"/>
      <w:r w:rsidRPr="00153CA3">
        <w:rPr>
          <w:rFonts w:ascii="Tahoma" w:hAnsi="Tahoma" w:cs="Tahoma"/>
          <w:sz w:val="22"/>
          <w:szCs w:val="22"/>
          <w:lang w:val="en-US" w:eastAsia="en-US"/>
        </w:rPr>
        <w:t>garanția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constituită</w:t>
      </w:r>
      <w:proofErr w:type="spellEnd"/>
      <w:r w:rsidRPr="00153CA3">
        <w:rPr>
          <w:rFonts w:ascii="Tahoma" w:hAnsi="Tahoma" w:cs="Tahoma"/>
          <w:sz w:val="22"/>
          <w:szCs w:val="22"/>
          <w:lang w:val="en-US" w:eastAsia="en-US"/>
        </w:rPr>
        <w:t xml:space="preserve"> conform Cap. 6 din </w:t>
      </w:r>
      <w:proofErr w:type="spellStart"/>
      <w:r w:rsidRPr="00153CA3">
        <w:rPr>
          <w:rFonts w:ascii="Tahoma" w:hAnsi="Tahoma" w:cs="Tahoma"/>
          <w:sz w:val="22"/>
          <w:szCs w:val="22"/>
          <w:lang w:val="en-US" w:eastAsia="en-US"/>
        </w:rPr>
        <w:t>prezentul</w:t>
      </w:r>
      <w:proofErr w:type="spellEnd"/>
      <w:r w:rsidRPr="00153CA3">
        <w:rPr>
          <w:rFonts w:ascii="Tahoma" w:hAnsi="Tahoma" w:cs="Tahoma"/>
          <w:sz w:val="22"/>
          <w:szCs w:val="22"/>
          <w:lang w:val="en-US" w:eastAsia="en-US"/>
        </w:rPr>
        <w:t xml:space="preserve"> </w:t>
      </w:r>
      <w:r w:rsidRPr="00153CA3">
        <w:rPr>
          <w:rFonts w:ascii="Tahoma" w:hAnsi="Tahoma" w:cs="Tahoma"/>
          <w:b/>
          <w:i/>
          <w:sz w:val="22"/>
          <w:szCs w:val="22"/>
          <w:lang w:val="en-US" w:eastAsia="en-US"/>
        </w:rPr>
        <w:t>Contract</w:t>
      </w:r>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rețină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întreaga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sumă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rezultată</w:t>
      </w:r>
      <w:proofErr w:type="spellEnd"/>
      <w:r w:rsidRPr="00153CA3">
        <w:rPr>
          <w:rFonts w:ascii="Tahoma" w:hAnsi="Tahoma" w:cs="Tahoma"/>
          <w:sz w:val="22"/>
          <w:szCs w:val="22"/>
          <w:lang w:val="en-US" w:eastAsia="en-US"/>
        </w:rPr>
        <w:t xml:space="preserve"> din </w:t>
      </w:r>
      <w:proofErr w:type="spellStart"/>
      <w:r w:rsidRPr="00153CA3">
        <w:rPr>
          <w:rFonts w:ascii="Tahoma" w:hAnsi="Tahoma" w:cs="Tahoma"/>
          <w:sz w:val="22"/>
          <w:szCs w:val="22"/>
          <w:lang w:val="en-US" w:eastAsia="en-US"/>
        </w:rPr>
        <w:t>executarea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garanției</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și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solicite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plata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către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Prestator</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a </w:t>
      </w:r>
      <w:proofErr w:type="spellStart"/>
      <w:r w:rsidRPr="00153CA3">
        <w:rPr>
          <w:rFonts w:ascii="Tahoma" w:hAnsi="Tahoma" w:cs="Tahoma"/>
          <w:sz w:val="22"/>
          <w:szCs w:val="22"/>
          <w:lang w:val="en-US" w:eastAsia="en-US"/>
        </w:rPr>
        <w:t>sumei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rămase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acoperirea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prevăzute</w:t>
      </w:r>
      <w:proofErr w:type="spellEnd"/>
      <w:r w:rsidRPr="00153CA3">
        <w:rPr>
          <w:rFonts w:ascii="Tahoma" w:hAnsi="Tahoma" w:cs="Tahoma"/>
          <w:sz w:val="22"/>
          <w:szCs w:val="22"/>
          <w:lang w:val="en-US" w:eastAsia="en-US"/>
        </w:rPr>
        <w:t xml:space="preserve"> la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w:t>
      </w:r>
      <w:r w:rsidRPr="003F05FE">
        <w:rPr>
          <w:rFonts w:ascii="Tahoma" w:hAnsi="Tahoma" w:cs="Tahoma"/>
          <w:i/>
          <w:sz w:val="22"/>
          <w:szCs w:val="22"/>
          <w:lang w:val="en-US" w:eastAsia="en-US"/>
        </w:rPr>
        <w:t xml:space="preserve"> </w:t>
      </w:r>
    </w:p>
    <w:bookmarkEnd w:id="16"/>
    <w:p w14:paraId="286DB2FB" w14:textId="77777777" w:rsidR="00E9466D" w:rsidRPr="00E9466D" w:rsidRDefault="00E9466D" w:rsidP="00E9466D">
      <w:pPr>
        <w:tabs>
          <w:tab w:val="num" w:pos="900"/>
          <w:tab w:val="left" w:pos="1122"/>
        </w:tabs>
        <w:jc w:val="both"/>
        <w:rPr>
          <w:rFonts w:ascii="Tahoma" w:hAnsi="Tahoma" w:cs="Tahoma"/>
          <w:b/>
          <w:sz w:val="22"/>
          <w:szCs w:val="22"/>
          <w:lang w:eastAsia="en-US"/>
        </w:rPr>
      </w:pPr>
    </w:p>
    <w:p w14:paraId="6BEFFE46" w14:textId="0B4FC0A8" w:rsidR="00E9466D" w:rsidRPr="00E9466D" w:rsidRDefault="00C26A7C" w:rsidP="00E9466D">
      <w:pPr>
        <w:jc w:val="both"/>
        <w:rPr>
          <w:rFonts w:ascii="Tahoma" w:hAnsi="Tahoma" w:cs="Tahoma"/>
          <w:sz w:val="22"/>
          <w:szCs w:val="22"/>
          <w:lang w:eastAsia="en-US"/>
        </w:rPr>
      </w:pPr>
      <w:r>
        <w:rPr>
          <w:rFonts w:ascii="Tahoma" w:hAnsi="Tahoma" w:cs="Tahoma"/>
          <w:b/>
          <w:sz w:val="22"/>
          <w:szCs w:val="22"/>
          <w:lang w:eastAsia="en-US"/>
        </w:rPr>
        <w:t>Cap. 14</w:t>
      </w:r>
      <w:r w:rsidR="00E9466D" w:rsidRPr="00E9466D">
        <w:rPr>
          <w:rFonts w:ascii="Tahoma" w:hAnsi="Tahoma" w:cs="Tahoma"/>
          <w:b/>
          <w:sz w:val="22"/>
          <w:szCs w:val="22"/>
          <w:lang w:eastAsia="en-US"/>
        </w:rPr>
        <w:t>. ACTE ADIŢIONALE</w:t>
      </w:r>
    </w:p>
    <w:p w14:paraId="70FAA3B6" w14:textId="1C044FEF" w:rsidR="00E9466D" w:rsidRPr="00E9466D" w:rsidRDefault="00C26A7C" w:rsidP="00E9466D">
      <w:pPr>
        <w:jc w:val="both"/>
        <w:rPr>
          <w:rFonts w:ascii="Tahoma" w:hAnsi="Tahoma" w:cs="Tahoma"/>
          <w:sz w:val="22"/>
          <w:szCs w:val="22"/>
          <w:lang w:eastAsia="en-US"/>
        </w:rPr>
      </w:pPr>
      <w:r>
        <w:rPr>
          <w:rFonts w:ascii="Tahoma" w:hAnsi="Tahoma" w:cs="Tahoma"/>
          <w:sz w:val="22"/>
          <w:szCs w:val="22"/>
          <w:lang w:eastAsia="en-US"/>
        </w:rPr>
        <w:t>14</w:t>
      </w:r>
      <w:r w:rsidR="00E9466D" w:rsidRPr="00E9466D">
        <w:rPr>
          <w:rFonts w:ascii="Tahoma" w:hAnsi="Tahoma" w:cs="Tahoma"/>
          <w:sz w:val="22"/>
          <w:szCs w:val="22"/>
          <w:lang w:eastAsia="en-US"/>
        </w:rPr>
        <w:t xml:space="preserve">.1. Părţile contractante au dreptul, pe durata îndeplinirii </w:t>
      </w:r>
      <w:r w:rsidR="00E9466D" w:rsidRPr="00E9466D">
        <w:rPr>
          <w:rFonts w:ascii="Tahoma" w:hAnsi="Tahoma" w:cs="Tahoma"/>
          <w:b/>
          <w:i/>
          <w:sz w:val="22"/>
          <w:szCs w:val="22"/>
          <w:lang w:eastAsia="en-US"/>
        </w:rPr>
        <w:t>Contractului</w:t>
      </w:r>
      <w:r w:rsidR="00E9466D" w:rsidRPr="00E9466D">
        <w:rPr>
          <w:rFonts w:ascii="Tahoma" w:hAnsi="Tahoma" w:cs="Tahoma"/>
          <w:sz w:val="22"/>
          <w:szCs w:val="22"/>
          <w:lang w:eastAsia="en-US"/>
        </w:rPr>
        <w:t xml:space="preserve">, de a conveni modificarea clauzelor </w:t>
      </w:r>
      <w:r w:rsidR="00E9466D" w:rsidRPr="00E9466D">
        <w:rPr>
          <w:rFonts w:ascii="Tahoma" w:hAnsi="Tahoma" w:cs="Tahoma"/>
          <w:b/>
          <w:i/>
          <w:sz w:val="22"/>
          <w:szCs w:val="22"/>
          <w:lang w:eastAsia="en-US"/>
        </w:rPr>
        <w:t>Contractului</w:t>
      </w:r>
      <w:r w:rsidR="00E9466D" w:rsidRPr="00E9466D">
        <w:rPr>
          <w:rFonts w:ascii="Tahoma" w:hAnsi="Tahoma" w:cs="Tahoma"/>
          <w:sz w:val="22"/>
          <w:szCs w:val="22"/>
          <w:lang w:eastAsia="en-US"/>
        </w:rPr>
        <w:t>, prin acte adiţionale.</w:t>
      </w:r>
    </w:p>
    <w:p w14:paraId="5A6766B1" w14:textId="77777777" w:rsidR="00E9466D" w:rsidRDefault="00E9466D" w:rsidP="00E9466D">
      <w:pPr>
        <w:jc w:val="both"/>
        <w:rPr>
          <w:rFonts w:ascii="Tahoma" w:hAnsi="Tahoma" w:cs="Tahoma"/>
          <w:b/>
          <w:sz w:val="22"/>
          <w:szCs w:val="22"/>
          <w:lang w:val="pt-PT"/>
        </w:rPr>
      </w:pPr>
    </w:p>
    <w:p w14:paraId="26AF7E2D" w14:textId="4D981B8F" w:rsidR="00E9466D" w:rsidRPr="00E9466D" w:rsidRDefault="00C26A7C" w:rsidP="00E9466D">
      <w:pPr>
        <w:jc w:val="both"/>
        <w:rPr>
          <w:rFonts w:ascii="Tahoma" w:hAnsi="Tahoma" w:cs="Tahoma"/>
          <w:b/>
          <w:sz w:val="22"/>
          <w:szCs w:val="22"/>
          <w:lang w:eastAsia="en-US"/>
        </w:rPr>
      </w:pPr>
      <w:r>
        <w:rPr>
          <w:rFonts w:ascii="Tahoma" w:hAnsi="Tahoma" w:cs="Tahoma"/>
          <w:b/>
          <w:sz w:val="22"/>
          <w:szCs w:val="22"/>
          <w:lang w:eastAsia="en-US"/>
        </w:rPr>
        <w:t>Cap. 15</w:t>
      </w:r>
      <w:r w:rsidR="00E9466D" w:rsidRPr="00E9466D">
        <w:rPr>
          <w:rFonts w:ascii="Tahoma" w:hAnsi="Tahoma" w:cs="Tahoma"/>
          <w:b/>
          <w:sz w:val="22"/>
          <w:szCs w:val="22"/>
          <w:lang w:eastAsia="en-US"/>
        </w:rPr>
        <w:t>. DISPOZIŢII FINALE</w:t>
      </w:r>
    </w:p>
    <w:p w14:paraId="33C2F328" w14:textId="77777777" w:rsidR="00141913" w:rsidRPr="00C30E28" w:rsidRDefault="00141913" w:rsidP="00141913">
      <w:pPr>
        <w:jc w:val="both"/>
        <w:rPr>
          <w:rFonts w:ascii="Tahoma" w:hAnsi="Tahoma" w:cs="Tahoma"/>
          <w:sz w:val="22"/>
          <w:szCs w:val="22"/>
          <w:lang w:eastAsia="en-US"/>
        </w:rPr>
      </w:pPr>
      <w:r w:rsidRPr="00C30E28">
        <w:rPr>
          <w:rFonts w:ascii="Tahoma" w:hAnsi="Tahoma" w:cs="Tahoma"/>
          <w:sz w:val="22"/>
          <w:szCs w:val="22"/>
          <w:lang w:eastAsia="en-US"/>
        </w:rPr>
        <w:t>15.1.</w:t>
      </w:r>
      <w:r w:rsidRPr="00C30E28">
        <w:rPr>
          <w:rFonts w:ascii="Tahoma" w:hAnsi="Tahoma" w:cs="Tahoma"/>
          <w:b/>
          <w:sz w:val="22"/>
          <w:szCs w:val="22"/>
          <w:lang w:eastAsia="en-US"/>
        </w:rPr>
        <w:t xml:space="preserve"> </w:t>
      </w:r>
      <w:r w:rsidRPr="00C30E28">
        <w:rPr>
          <w:rFonts w:ascii="Tahoma" w:hAnsi="Tahoma" w:cs="Tahoma"/>
          <w:sz w:val="22"/>
          <w:szCs w:val="22"/>
          <w:lang w:eastAsia="en-US"/>
        </w:rPr>
        <w:t>(1)</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Dacă oricare dintre prevederile </w:t>
      </w:r>
      <w:r w:rsidRPr="00C30E28">
        <w:rPr>
          <w:rFonts w:ascii="Tahoma" w:hAnsi="Tahoma" w:cs="Tahoma"/>
          <w:b/>
          <w:i/>
          <w:sz w:val="22"/>
          <w:szCs w:val="22"/>
          <w:lang w:eastAsia="en-US"/>
        </w:rPr>
        <w:t>Contractului</w:t>
      </w:r>
      <w:r w:rsidRPr="00C30E28">
        <w:rPr>
          <w:rFonts w:ascii="Tahoma" w:hAnsi="Tahoma" w:cs="Tahoma"/>
          <w:i/>
          <w:sz w:val="22"/>
          <w:szCs w:val="22"/>
          <w:lang w:eastAsia="en-US"/>
        </w:rPr>
        <w:t xml:space="preserve"> </w:t>
      </w:r>
      <w:r w:rsidRPr="00C30E28">
        <w:rPr>
          <w:rFonts w:ascii="Tahoma" w:hAnsi="Tahoma" w:cs="Tahoma"/>
          <w:sz w:val="22"/>
          <w:szCs w:val="22"/>
          <w:lang w:eastAsia="en-US"/>
        </w:rPr>
        <w:t xml:space="preserve">este declarată nulă sau nu poate fi pusă în executare, celelalte prevederi ale </w:t>
      </w:r>
      <w:r w:rsidRPr="00C30E28">
        <w:rPr>
          <w:rFonts w:ascii="Tahoma" w:hAnsi="Tahoma" w:cs="Tahoma"/>
          <w:b/>
          <w:i/>
          <w:sz w:val="22"/>
          <w:szCs w:val="22"/>
          <w:lang w:eastAsia="en-US"/>
        </w:rPr>
        <w:t>Contractului</w:t>
      </w:r>
      <w:r w:rsidRPr="00C30E28">
        <w:rPr>
          <w:rFonts w:ascii="Tahoma" w:hAnsi="Tahoma" w:cs="Tahoma"/>
          <w:b/>
          <w:sz w:val="22"/>
          <w:szCs w:val="22"/>
          <w:lang w:eastAsia="en-US"/>
        </w:rPr>
        <w:t xml:space="preserve"> </w:t>
      </w:r>
      <w:r w:rsidRPr="00C30E28">
        <w:rPr>
          <w:rFonts w:ascii="Tahoma" w:hAnsi="Tahoma" w:cs="Tahoma"/>
          <w:sz w:val="22"/>
          <w:szCs w:val="22"/>
          <w:lang w:eastAsia="en-US"/>
        </w:rPr>
        <w:t>nu vor fi afectate în niciun fel, vor rămâne valabile şi vor fi puse în executare în măsura permisă de lege.</w:t>
      </w:r>
    </w:p>
    <w:p w14:paraId="58F71661" w14:textId="77777777" w:rsidR="00141913" w:rsidRPr="00C30E28" w:rsidRDefault="00141913" w:rsidP="00141913">
      <w:pPr>
        <w:keepLines/>
        <w:widowControl w:val="0"/>
        <w:ind w:firstLine="540"/>
        <w:jc w:val="both"/>
        <w:rPr>
          <w:rFonts w:ascii="Tahoma" w:hAnsi="Tahoma" w:cs="Tahoma"/>
          <w:sz w:val="22"/>
          <w:szCs w:val="22"/>
          <w:lang w:eastAsia="en-US"/>
        </w:rPr>
      </w:pPr>
      <w:r w:rsidRPr="00C30E28">
        <w:rPr>
          <w:rFonts w:ascii="Tahoma" w:hAnsi="Tahoma" w:cs="Tahoma"/>
          <w:sz w:val="22"/>
          <w:szCs w:val="22"/>
          <w:lang w:eastAsia="en-US"/>
        </w:rPr>
        <w:t xml:space="preserve">(2) Părţile convin ca orice clauză declarată nulă să fie înlocuită cu o alta clauză valabilă, legală şi aplicabilă care să conducă la aceleaşi efecte juridice şi/sau economice. </w:t>
      </w:r>
    </w:p>
    <w:p w14:paraId="1A2260B5" w14:textId="77777777" w:rsidR="00141913" w:rsidRPr="00C30E28" w:rsidRDefault="00141913" w:rsidP="00141913">
      <w:pPr>
        <w:keepLines/>
        <w:widowControl w:val="0"/>
        <w:jc w:val="both"/>
        <w:rPr>
          <w:rFonts w:ascii="Tahoma" w:hAnsi="Tahoma" w:cs="Tahoma"/>
          <w:sz w:val="22"/>
          <w:szCs w:val="22"/>
          <w:lang w:eastAsia="en-US"/>
        </w:rPr>
      </w:pPr>
      <w:r w:rsidRPr="00C30E28">
        <w:rPr>
          <w:rFonts w:ascii="Tahoma" w:hAnsi="Tahoma" w:cs="Tahoma"/>
          <w:sz w:val="22"/>
          <w:szCs w:val="22"/>
          <w:lang w:eastAsia="en-US"/>
        </w:rPr>
        <w:t>15.2. (1) Titlurile articolelor sunt puse pentru o mai uşoară referinţă pentru părţile contractuale şi nu afectează în niciun fel interpretarea sau îndeplinirea acestuia.</w:t>
      </w:r>
    </w:p>
    <w:p w14:paraId="33E4AE96" w14:textId="77777777" w:rsidR="00141913" w:rsidRPr="00C30E28" w:rsidRDefault="00141913" w:rsidP="00141913">
      <w:pPr>
        <w:keepLines/>
        <w:widowControl w:val="0"/>
        <w:ind w:firstLine="720"/>
        <w:jc w:val="both"/>
        <w:rPr>
          <w:rFonts w:ascii="Tahoma" w:hAnsi="Tahoma" w:cs="Tahoma"/>
          <w:sz w:val="22"/>
          <w:szCs w:val="22"/>
          <w:lang w:val="pt-BR" w:eastAsia="en-US"/>
        </w:rPr>
      </w:pPr>
      <w:r w:rsidRPr="00C30E28">
        <w:rPr>
          <w:rFonts w:ascii="Tahoma" w:hAnsi="Tahoma" w:cs="Tahoma"/>
          <w:sz w:val="22"/>
          <w:szCs w:val="22"/>
          <w:lang w:val="pt-BR" w:eastAsia="en-US"/>
        </w:rPr>
        <w:t xml:space="preserve">(2) În prezentul </w:t>
      </w:r>
      <w:r w:rsidRPr="00C30E28">
        <w:rPr>
          <w:rFonts w:ascii="Tahoma" w:hAnsi="Tahoma" w:cs="Tahoma"/>
          <w:b/>
          <w:i/>
          <w:sz w:val="22"/>
          <w:szCs w:val="22"/>
          <w:lang w:val="pt-BR" w:eastAsia="en-US"/>
        </w:rPr>
        <w:t>Contract</w:t>
      </w:r>
      <w:r w:rsidRPr="00C30E28">
        <w:rPr>
          <w:rFonts w:ascii="Tahoma" w:hAnsi="Tahoma" w:cs="Tahoma"/>
          <w:sz w:val="22"/>
          <w:szCs w:val="22"/>
          <w:lang w:val="pt-BR" w:eastAsia="en-US"/>
        </w:rPr>
        <w:t>, cu excepţia unei prevederi contrare, cuvintele la forma singular vor include forma de plural şi vice versa, acolo unde acest lucru este permis de context.</w:t>
      </w:r>
    </w:p>
    <w:p w14:paraId="670A781F" w14:textId="77777777" w:rsidR="00141913" w:rsidRPr="00C30E28" w:rsidRDefault="00141913" w:rsidP="00141913">
      <w:pPr>
        <w:keepLines/>
        <w:widowControl w:val="0"/>
        <w:jc w:val="both"/>
        <w:rPr>
          <w:rFonts w:ascii="Tahoma" w:hAnsi="Tahoma" w:cs="Tahoma"/>
          <w:sz w:val="22"/>
          <w:szCs w:val="22"/>
          <w:lang w:eastAsia="en-US"/>
        </w:rPr>
      </w:pPr>
      <w:r w:rsidRPr="00C30E28">
        <w:rPr>
          <w:rFonts w:ascii="Tahoma" w:hAnsi="Tahoma" w:cs="Tahoma"/>
          <w:sz w:val="22"/>
          <w:szCs w:val="22"/>
          <w:lang w:eastAsia="en-US"/>
        </w:rPr>
        <w:t>15.3.</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Părțile declară expres că au citit cuprinsul clauzelor inserate în prezentul </w:t>
      </w:r>
      <w:r w:rsidRPr="00C30E28">
        <w:rPr>
          <w:rFonts w:ascii="Tahoma" w:hAnsi="Tahoma" w:cs="Tahoma"/>
          <w:b/>
          <w:i/>
          <w:sz w:val="22"/>
          <w:szCs w:val="22"/>
          <w:lang w:eastAsia="en-US"/>
        </w:rPr>
        <w:t xml:space="preserve">Contract </w:t>
      </w:r>
      <w:r w:rsidRPr="00C30E28">
        <w:rPr>
          <w:rFonts w:ascii="Tahoma" w:hAnsi="Tahoma" w:cs="Tahoma"/>
          <w:sz w:val="22"/>
          <w:szCs w:val="22"/>
          <w:lang w:eastAsia="en-US"/>
        </w:rPr>
        <w:t>(incluzând, fără limitare, clauzele care reglementează modalitatea de plată, răspunderea părților, aplicarea penalităților de întârziere și rez</w:t>
      </w:r>
      <w:r>
        <w:rPr>
          <w:rFonts w:ascii="Tahoma" w:hAnsi="Tahoma" w:cs="Tahoma"/>
          <w:sz w:val="22"/>
          <w:szCs w:val="22"/>
          <w:lang w:eastAsia="en-US"/>
        </w:rPr>
        <w:t>oluțiune</w:t>
      </w:r>
      <w:r w:rsidRPr="00C30E28">
        <w:rPr>
          <w:rFonts w:ascii="Tahoma" w:hAnsi="Tahoma" w:cs="Tahoma"/>
          <w:sz w:val="22"/>
          <w:szCs w:val="22"/>
          <w:lang w:eastAsia="en-US"/>
        </w:rPr>
        <w:t xml:space="preserve">a </w:t>
      </w:r>
      <w:r w:rsidRPr="00C30E28">
        <w:rPr>
          <w:rFonts w:ascii="Tahoma" w:hAnsi="Tahoma" w:cs="Tahoma"/>
          <w:b/>
          <w:i/>
          <w:sz w:val="22"/>
          <w:szCs w:val="22"/>
          <w:lang w:eastAsia="en-US"/>
        </w:rPr>
        <w:t>Contractului</w:t>
      </w:r>
      <w:r w:rsidRPr="00C30E28">
        <w:rPr>
          <w:rFonts w:ascii="Tahoma" w:hAnsi="Tahoma" w:cs="Tahoma"/>
          <w:sz w:val="22"/>
          <w:szCs w:val="22"/>
          <w:lang w:eastAsia="en-US"/>
        </w:rPr>
        <w:t>) și declară, în mod expres, că au înțeles și acceptă conținutul acestora precum și efectele lor juridice.</w:t>
      </w:r>
    </w:p>
    <w:p w14:paraId="6B74173A" w14:textId="77777777" w:rsidR="00E9466D" w:rsidRPr="00E9466D" w:rsidRDefault="00E9466D" w:rsidP="00E9466D">
      <w:pPr>
        <w:keepLines/>
        <w:widowControl w:val="0"/>
        <w:ind w:firstLine="720"/>
        <w:jc w:val="both"/>
        <w:rPr>
          <w:rFonts w:ascii="Tahoma" w:hAnsi="Tahoma" w:cs="Tahoma"/>
          <w:sz w:val="22"/>
          <w:szCs w:val="22"/>
          <w:lang w:val="pt-BR" w:eastAsia="en-US"/>
        </w:rPr>
      </w:pPr>
      <w:r w:rsidRPr="00E9466D">
        <w:rPr>
          <w:rFonts w:ascii="Tahoma" w:hAnsi="Tahoma" w:cs="Tahoma"/>
          <w:sz w:val="22"/>
          <w:szCs w:val="22"/>
          <w:lang w:val="pt-BR" w:eastAsia="en-US"/>
        </w:rPr>
        <w:t xml:space="preserve">Prezentul </w:t>
      </w:r>
      <w:r w:rsidRPr="00E9466D">
        <w:rPr>
          <w:rFonts w:ascii="Tahoma" w:hAnsi="Tahoma" w:cs="Tahoma"/>
          <w:b/>
          <w:i/>
          <w:sz w:val="22"/>
          <w:szCs w:val="22"/>
          <w:lang w:val="pt-BR" w:eastAsia="en-US"/>
        </w:rPr>
        <w:t>Contract</w:t>
      </w:r>
      <w:r w:rsidRPr="00E9466D">
        <w:rPr>
          <w:rFonts w:ascii="Tahoma" w:hAnsi="Tahoma" w:cs="Tahoma"/>
          <w:i/>
          <w:sz w:val="22"/>
          <w:szCs w:val="22"/>
          <w:lang w:val="pt-BR" w:eastAsia="en-US"/>
        </w:rPr>
        <w:t xml:space="preserve"> </w:t>
      </w:r>
      <w:r w:rsidRPr="00E9466D">
        <w:rPr>
          <w:rFonts w:ascii="Tahoma" w:hAnsi="Tahoma" w:cs="Tahoma"/>
          <w:sz w:val="22"/>
          <w:szCs w:val="22"/>
          <w:lang w:val="pt-BR" w:eastAsia="en-US"/>
        </w:rPr>
        <w:t xml:space="preserve">a fost semnat, în 2 (două) exemplare originale, câte un exemplar pentru fiecare parte contractantă.  </w:t>
      </w:r>
    </w:p>
    <w:p w14:paraId="0BA034E0" w14:textId="77777777" w:rsidR="009F300D" w:rsidRPr="009F300D" w:rsidRDefault="009F300D" w:rsidP="009F300D">
      <w:pPr>
        <w:ind w:left="1" w:firstLine="719"/>
        <w:jc w:val="both"/>
        <w:rPr>
          <w:rFonts w:ascii="Tahoma" w:hAnsi="Tahoma" w:cs="Tahoma"/>
          <w:sz w:val="22"/>
          <w:szCs w:val="22"/>
          <w:lang w:eastAsia="en-US"/>
        </w:rPr>
      </w:pPr>
      <w:r w:rsidRPr="009F300D">
        <w:rPr>
          <w:rFonts w:ascii="Tahoma" w:hAnsi="Tahoma" w:cs="Tahoma"/>
          <w:sz w:val="22"/>
          <w:szCs w:val="22"/>
          <w:lang w:eastAsia="en-US"/>
        </w:rPr>
        <w:t>sau</w:t>
      </w:r>
    </w:p>
    <w:p w14:paraId="1C191FB6" w14:textId="77777777" w:rsidR="009F300D" w:rsidRPr="009F300D" w:rsidRDefault="009F300D" w:rsidP="009F300D">
      <w:pPr>
        <w:ind w:left="1" w:firstLine="719"/>
        <w:jc w:val="both"/>
        <w:rPr>
          <w:rFonts w:ascii="Tahoma" w:hAnsi="Tahoma" w:cs="Tahoma"/>
          <w:sz w:val="22"/>
          <w:szCs w:val="22"/>
          <w:lang w:eastAsia="en-US"/>
        </w:rPr>
      </w:pPr>
      <w:r w:rsidRPr="009F300D">
        <w:rPr>
          <w:rFonts w:ascii="Tahoma" w:hAnsi="Tahoma" w:cs="Tahoma"/>
          <w:sz w:val="22"/>
          <w:szCs w:val="22"/>
          <w:lang w:eastAsia="en-US"/>
        </w:rPr>
        <w:t xml:space="preserve">Prezentul </w:t>
      </w:r>
      <w:r w:rsidRPr="00C4287C">
        <w:rPr>
          <w:rFonts w:ascii="Tahoma" w:hAnsi="Tahoma" w:cs="Tahoma"/>
          <w:b/>
          <w:bCs/>
          <w:i/>
          <w:iCs/>
          <w:sz w:val="22"/>
          <w:szCs w:val="22"/>
          <w:lang w:eastAsia="en-US"/>
        </w:rPr>
        <w:t xml:space="preserve">Contract </w:t>
      </w:r>
      <w:r w:rsidRPr="009F300D">
        <w:rPr>
          <w:rFonts w:ascii="Tahoma" w:hAnsi="Tahoma" w:cs="Tahoma"/>
          <w:sz w:val="22"/>
          <w:szCs w:val="22"/>
          <w:lang w:eastAsia="en-US"/>
        </w:rPr>
        <w:t>a fost semnat la distanță, prin utilizarea semnăturii electronice.</w:t>
      </w:r>
    </w:p>
    <w:p w14:paraId="5FABF2CC" w14:textId="77777777" w:rsidR="00E9466D" w:rsidRPr="00E9466D" w:rsidRDefault="00E9466D" w:rsidP="00E9466D">
      <w:pPr>
        <w:jc w:val="both"/>
        <w:rPr>
          <w:rFonts w:ascii="Tahoma" w:hAnsi="Tahoma" w:cs="Tahoma"/>
          <w:b/>
          <w:sz w:val="22"/>
          <w:szCs w:val="22"/>
          <w:lang w:val="pt-BR" w:eastAsia="en-US"/>
        </w:rPr>
      </w:pPr>
    </w:p>
    <w:p w14:paraId="04C54D75" w14:textId="7E024756" w:rsidR="009F300D" w:rsidRDefault="00E9466D" w:rsidP="00932D78">
      <w:pPr>
        <w:jc w:val="center"/>
        <w:rPr>
          <w:rFonts w:ascii="Tahoma" w:hAnsi="Tahoma" w:cs="Tahoma"/>
          <w:b/>
          <w:sz w:val="22"/>
          <w:szCs w:val="22"/>
          <w:lang w:val="fr-FR"/>
        </w:rPr>
      </w:pPr>
      <w:r w:rsidRPr="00E9466D">
        <w:rPr>
          <w:rFonts w:ascii="Tahoma" w:hAnsi="Tahoma" w:cs="Tahoma"/>
          <w:b/>
          <w:sz w:val="22"/>
          <w:szCs w:val="22"/>
          <w:lang w:val="pt-PT" w:eastAsia="en-US"/>
        </w:rPr>
        <w:lastRenderedPageBreak/>
        <w:t>ACHIZITOR</w:t>
      </w:r>
      <w:r w:rsidR="002E45C9">
        <w:rPr>
          <w:rFonts w:ascii="Tahoma" w:hAnsi="Tahoma" w:cs="Tahoma"/>
          <w:b/>
          <w:sz w:val="22"/>
          <w:szCs w:val="22"/>
          <w:lang w:val="pt-PT" w:eastAsia="en-US"/>
        </w:rPr>
        <w:t>,</w:t>
      </w:r>
      <w:r w:rsidRPr="00E9466D">
        <w:rPr>
          <w:rFonts w:ascii="Tahoma" w:hAnsi="Tahoma" w:cs="Tahoma"/>
          <w:sz w:val="22"/>
          <w:szCs w:val="22"/>
          <w:lang w:val="pt-PT" w:eastAsia="en-US"/>
        </w:rPr>
        <w:t xml:space="preserve">                                                                     </w:t>
      </w:r>
      <w:r w:rsidRPr="00E9466D">
        <w:rPr>
          <w:rFonts w:ascii="Tahoma" w:hAnsi="Tahoma" w:cs="Tahoma"/>
          <w:b/>
          <w:sz w:val="22"/>
          <w:szCs w:val="22"/>
          <w:lang w:val="pt-PT" w:eastAsia="en-US"/>
        </w:rPr>
        <w:t>PRESTATOR</w:t>
      </w:r>
      <w:r w:rsidR="002E45C9">
        <w:rPr>
          <w:rFonts w:ascii="Tahoma" w:hAnsi="Tahoma" w:cs="Tahoma"/>
          <w:b/>
          <w:sz w:val="22"/>
          <w:szCs w:val="22"/>
          <w:lang w:val="pt-PT" w:eastAsia="en-US"/>
        </w:rPr>
        <w:t>,</w:t>
      </w:r>
    </w:p>
    <w:p w14:paraId="03F8BF3C" w14:textId="77777777" w:rsidR="009F300D" w:rsidRDefault="009F300D" w:rsidP="002D7374">
      <w:pPr>
        <w:tabs>
          <w:tab w:val="left" w:pos="1122"/>
        </w:tabs>
        <w:jc w:val="center"/>
        <w:rPr>
          <w:rFonts w:ascii="Tahoma" w:hAnsi="Tahoma" w:cs="Tahoma"/>
          <w:b/>
          <w:sz w:val="22"/>
          <w:szCs w:val="22"/>
          <w:lang w:val="fr-FR"/>
        </w:rPr>
      </w:pPr>
    </w:p>
    <w:p w14:paraId="1247D9ED" w14:textId="77777777" w:rsidR="009F300D" w:rsidRDefault="009F300D" w:rsidP="002D7374">
      <w:pPr>
        <w:tabs>
          <w:tab w:val="left" w:pos="1122"/>
        </w:tabs>
        <w:jc w:val="center"/>
        <w:rPr>
          <w:rFonts w:ascii="Tahoma" w:hAnsi="Tahoma" w:cs="Tahoma"/>
          <w:b/>
          <w:sz w:val="22"/>
          <w:szCs w:val="22"/>
          <w:lang w:val="fr-FR"/>
        </w:rPr>
      </w:pPr>
    </w:p>
    <w:p w14:paraId="125817DD" w14:textId="77777777" w:rsidR="009F300D" w:rsidRDefault="009F300D" w:rsidP="002D7374">
      <w:pPr>
        <w:tabs>
          <w:tab w:val="left" w:pos="1122"/>
        </w:tabs>
        <w:jc w:val="center"/>
        <w:rPr>
          <w:rFonts w:ascii="Tahoma" w:hAnsi="Tahoma" w:cs="Tahoma"/>
          <w:b/>
          <w:sz w:val="22"/>
          <w:szCs w:val="22"/>
          <w:lang w:val="fr-FR"/>
        </w:rPr>
      </w:pPr>
    </w:p>
    <w:p w14:paraId="7774F7E8" w14:textId="77777777" w:rsidR="009F300D" w:rsidRDefault="009F300D" w:rsidP="002D7374">
      <w:pPr>
        <w:tabs>
          <w:tab w:val="left" w:pos="1122"/>
        </w:tabs>
        <w:jc w:val="center"/>
        <w:rPr>
          <w:rFonts w:ascii="Tahoma" w:hAnsi="Tahoma" w:cs="Tahoma"/>
          <w:b/>
          <w:sz w:val="22"/>
          <w:szCs w:val="22"/>
          <w:lang w:val="fr-FR"/>
        </w:rPr>
      </w:pPr>
    </w:p>
    <w:p w14:paraId="2D0C4A08" w14:textId="77777777" w:rsidR="009F300D" w:rsidRDefault="009F300D" w:rsidP="002D7374">
      <w:pPr>
        <w:tabs>
          <w:tab w:val="left" w:pos="1122"/>
        </w:tabs>
        <w:jc w:val="center"/>
        <w:rPr>
          <w:rFonts w:ascii="Tahoma" w:hAnsi="Tahoma" w:cs="Tahoma"/>
          <w:b/>
          <w:sz w:val="22"/>
          <w:szCs w:val="22"/>
          <w:lang w:val="fr-FR"/>
        </w:rPr>
      </w:pPr>
    </w:p>
    <w:p w14:paraId="6FC80FDA" w14:textId="77777777" w:rsidR="009F300D" w:rsidRDefault="009F300D" w:rsidP="002D7374">
      <w:pPr>
        <w:tabs>
          <w:tab w:val="left" w:pos="1122"/>
        </w:tabs>
        <w:jc w:val="center"/>
        <w:rPr>
          <w:rFonts w:ascii="Tahoma" w:hAnsi="Tahoma" w:cs="Tahoma"/>
          <w:b/>
          <w:sz w:val="22"/>
          <w:szCs w:val="22"/>
          <w:lang w:val="fr-FR"/>
        </w:rPr>
      </w:pPr>
    </w:p>
    <w:p w14:paraId="1C6376C6" w14:textId="77777777" w:rsidR="009F300D" w:rsidRDefault="009F300D" w:rsidP="002D7374">
      <w:pPr>
        <w:tabs>
          <w:tab w:val="left" w:pos="1122"/>
        </w:tabs>
        <w:jc w:val="center"/>
        <w:rPr>
          <w:rFonts w:ascii="Tahoma" w:hAnsi="Tahoma" w:cs="Tahoma"/>
          <w:b/>
          <w:sz w:val="22"/>
          <w:szCs w:val="22"/>
          <w:lang w:val="fr-FR"/>
        </w:rPr>
      </w:pPr>
    </w:p>
    <w:p w14:paraId="0E0E0A5B" w14:textId="77777777" w:rsidR="009F300D" w:rsidRDefault="009F300D" w:rsidP="002D7374">
      <w:pPr>
        <w:tabs>
          <w:tab w:val="left" w:pos="1122"/>
        </w:tabs>
        <w:jc w:val="center"/>
        <w:rPr>
          <w:rFonts w:ascii="Tahoma" w:hAnsi="Tahoma" w:cs="Tahoma"/>
          <w:b/>
          <w:sz w:val="22"/>
          <w:szCs w:val="22"/>
          <w:lang w:val="fr-FR"/>
        </w:rPr>
      </w:pPr>
    </w:p>
    <w:p w14:paraId="2FC64DAB" w14:textId="77777777" w:rsidR="009F300D" w:rsidRDefault="009F300D" w:rsidP="002D7374">
      <w:pPr>
        <w:tabs>
          <w:tab w:val="left" w:pos="1122"/>
        </w:tabs>
        <w:jc w:val="center"/>
        <w:rPr>
          <w:rFonts w:ascii="Tahoma" w:hAnsi="Tahoma" w:cs="Tahoma"/>
          <w:b/>
          <w:sz w:val="22"/>
          <w:szCs w:val="22"/>
          <w:lang w:val="fr-FR"/>
        </w:rPr>
      </w:pPr>
    </w:p>
    <w:p w14:paraId="45BCD5B9" w14:textId="77777777" w:rsidR="009F300D" w:rsidRDefault="009F300D" w:rsidP="002D7374">
      <w:pPr>
        <w:tabs>
          <w:tab w:val="left" w:pos="1122"/>
        </w:tabs>
        <w:jc w:val="center"/>
        <w:rPr>
          <w:rFonts w:ascii="Tahoma" w:hAnsi="Tahoma" w:cs="Tahoma"/>
          <w:b/>
          <w:sz w:val="22"/>
          <w:szCs w:val="22"/>
          <w:lang w:val="fr-FR"/>
        </w:rPr>
      </w:pPr>
    </w:p>
    <w:p w14:paraId="7473ED62" w14:textId="77777777" w:rsidR="009F300D" w:rsidRDefault="009F300D" w:rsidP="002D7374">
      <w:pPr>
        <w:tabs>
          <w:tab w:val="left" w:pos="1122"/>
        </w:tabs>
        <w:jc w:val="center"/>
        <w:rPr>
          <w:rFonts w:ascii="Tahoma" w:hAnsi="Tahoma" w:cs="Tahoma"/>
          <w:b/>
          <w:sz w:val="22"/>
          <w:szCs w:val="22"/>
          <w:lang w:val="fr-FR"/>
        </w:rPr>
      </w:pPr>
    </w:p>
    <w:p w14:paraId="54A9B84E" w14:textId="77777777" w:rsidR="009F300D" w:rsidRDefault="009F300D" w:rsidP="002D7374">
      <w:pPr>
        <w:tabs>
          <w:tab w:val="left" w:pos="1122"/>
        </w:tabs>
        <w:jc w:val="center"/>
        <w:rPr>
          <w:rFonts w:ascii="Tahoma" w:hAnsi="Tahoma" w:cs="Tahoma"/>
          <w:b/>
          <w:sz w:val="22"/>
          <w:szCs w:val="22"/>
          <w:lang w:val="fr-FR"/>
        </w:rPr>
      </w:pPr>
    </w:p>
    <w:p w14:paraId="2EF227BA" w14:textId="77777777" w:rsidR="009F300D" w:rsidRDefault="009F300D" w:rsidP="002D7374">
      <w:pPr>
        <w:tabs>
          <w:tab w:val="left" w:pos="1122"/>
        </w:tabs>
        <w:jc w:val="center"/>
        <w:rPr>
          <w:rFonts w:ascii="Tahoma" w:hAnsi="Tahoma" w:cs="Tahoma"/>
          <w:b/>
          <w:sz w:val="22"/>
          <w:szCs w:val="22"/>
          <w:lang w:val="fr-FR"/>
        </w:rPr>
      </w:pPr>
    </w:p>
    <w:p w14:paraId="598D2D0C" w14:textId="77777777" w:rsidR="009F300D" w:rsidRDefault="009F300D" w:rsidP="002D7374">
      <w:pPr>
        <w:tabs>
          <w:tab w:val="left" w:pos="1122"/>
        </w:tabs>
        <w:jc w:val="center"/>
        <w:rPr>
          <w:rFonts w:ascii="Tahoma" w:hAnsi="Tahoma" w:cs="Tahoma"/>
          <w:b/>
          <w:sz w:val="22"/>
          <w:szCs w:val="22"/>
          <w:lang w:val="fr-FR"/>
        </w:rPr>
      </w:pPr>
    </w:p>
    <w:p w14:paraId="5570C20C" w14:textId="77777777" w:rsidR="00B44B24" w:rsidRDefault="00B44B24" w:rsidP="002D7374">
      <w:pPr>
        <w:tabs>
          <w:tab w:val="left" w:pos="1122"/>
        </w:tabs>
        <w:jc w:val="center"/>
        <w:rPr>
          <w:rFonts w:ascii="Tahoma" w:hAnsi="Tahoma" w:cs="Tahoma"/>
          <w:b/>
          <w:sz w:val="22"/>
          <w:szCs w:val="22"/>
          <w:lang w:val="fr-FR"/>
        </w:rPr>
      </w:pPr>
    </w:p>
    <w:p w14:paraId="38D0F6DE" w14:textId="3AA134BB" w:rsidR="002D7374" w:rsidRPr="00E9466D" w:rsidRDefault="002D7374" w:rsidP="002D7374">
      <w:pPr>
        <w:tabs>
          <w:tab w:val="left" w:pos="1122"/>
        </w:tabs>
        <w:jc w:val="center"/>
        <w:rPr>
          <w:rFonts w:ascii="Tahoma" w:hAnsi="Tahoma" w:cs="Tahoma"/>
          <w:b/>
          <w:sz w:val="22"/>
          <w:szCs w:val="22"/>
          <w:lang w:val="fr-FR"/>
        </w:rPr>
      </w:pPr>
      <w:r w:rsidRPr="00E9466D">
        <w:rPr>
          <w:rFonts w:ascii="Tahoma" w:hAnsi="Tahoma" w:cs="Tahoma"/>
          <w:b/>
          <w:sz w:val="22"/>
          <w:szCs w:val="22"/>
          <w:lang w:val="fr-FR"/>
        </w:rPr>
        <w:t xml:space="preserve">PROIECTUL DE CONTRACT </w:t>
      </w:r>
      <w:r>
        <w:rPr>
          <w:rFonts w:ascii="Tahoma" w:hAnsi="Tahoma" w:cs="Tahoma"/>
          <w:b/>
          <w:sz w:val="22"/>
          <w:szCs w:val="22"/>
          <w:lang w:val="fr-FR"/>
        </w:rPr>
        <w:t xml:space="preserve">SUBSECVENT </w:t>
      </w:r>
      <w:r w:rsidRPr="00E9466D">
        <w:rPr>
          <w:rFonts w:ascii="Tahoma" w:hAnsi="Tahoma" w:cs="Tahoma"/>
          <w:b/>
          <w:sz w:val="22"/>
          <w:szCs w:val="22"/>
          <w:lang w:val="fr-FR"/>
        </w:rPr>
        <w:t>DE SERVICII</w:t>
      </w:r>
      <w:r>
        <w:rPr>
          <w:rFonts w:ascii="Tahoma" w:hAnsi="Tahoma" w:cs="Tahoma"/>
          <w:b/>
          <w:sz w:val="22"/>
          <w:szCs w:val="22"/>
          <w:lang w:val="fr-FR"/>
        </w:rPr>
        <w:t xml:space="preserve"> </w:t>
      </w:r>
    </w:p>
    <w:p w14:paraId="439B7538" w14:textId="6AB6D654" w:rsidR="002D7374" w:rsidRPr="00141913" w:rsidRDefault="002D7374" w:rsidP="002D7374">
      <w:pPr>
        <w:jc w:val="center"/>
        <w:rPr>
          <w:rFonts w:ascii="Tahoma" w:hAnsi="Tahoma" w:cs="Tahoma"/>
          <w:b/>
          <w:i/>
        </w:rPr>
      </w:pPr>
      <w:r w:rsidRPr="00141913">
        <w:rPr>
          <w:rFonts w:ascii="Tahoma" w:hAnsi="Tahoma" w:cs="Tahoma"/>
          <w:b/>
          <w:i/>
        </w:rPr>
        <w:t>(pentru operațiunile de reparație)</w:t>
      </w:r>
    </w:p>
    <w:p w14:paraId="05E6AE93" w14:textId="77777777" w:rsidR="002D7374" w:rsidRDefault="002D7374" w:rsidP="002D7374">
      <w:pPr>
        <w:jc w:val="both"/>
        <w:rPr>
          <w:rFonts w:ascii="Tahoma" w:hAnsi="Tahoma" w:cs="Tahoma"/>
          <w:b/>
          <w:sz w:val="22"/>
          <w:szCs w:val="22"/>
          <w:lang w:val="pt-PT"/>
        </w:rPr>
      </w:pPr>
    </w:p>
    <w:p w14:paraId="3DECC5A1" w14:textId="77777777" w:rsidR="002D7374" w:rsidRPr="00E9466D" w:rsidRDefault="002D7374" w:rsidP="002D7374">
      <w:pPr>
        <w:jc w:val="both"/>
        <w:rPr>
          <w:rFonts w:ascii="Tahoma" w:hAnsi="Tahoma" w:cs="Tahoma"/>
          <w:b/>
          <w:sz w:val="22"/>
          <w:szCs w:val="22"/>
          <w:lang w:val="pt-PT"/>
        </w:rPr>
      </w:pPr>
      <w:r w:rsidRPr="00E9466D">
        <w:rPr>
          <w:rFonts w:ascii="Tahoma" w:hAnsi="Tahoma" w:cs="Tahoma"/>
          <w:b/>
          <w:sz w:val="22"/>
          <w:szCs w:val="22"/>
          <w:lang w:val="pt-PT"/>
        </w:rPr>
        <w:t>Cap. 1. PĂRŢI CONTRACTANTE</w:t>
      </w:r>
    </w:p>
    <w:p w14:paraId="3F6674A0" w14:textId="77777777" w:rsidR="002D7374" w:rsidRPr="00E9466D" w:rsidRDefault="002D7374" w:rsidP="002D7374">
      <w:pPr>
        <w:jc w:val="both"/>
        <w:rPr>
          <w:rFonts w:ascii="Tahoma" w:hAnsi="Tahoma" w:cs="Tahoma"/>
          <w:sz w:val="22"/>
          <w:szCs w:val="22"/>
          <w:lang w:val="pt-PT"/>
        </w:rPr>
      </w:pPr>
      <w:r w:rsidRPr="00E9466D">
        <w:rPr>
          <w:rFonts w:ascii="Tahoma" w:hAnsi="Tahoma" w:cs="Tahoma"/>
          <w:sz w:val="22"/>
          <w:szCs w:val="22"/>
          <w:lang w:val="pt-PT"/>
        </w:rPr>
        <w:t>Între,</w:t>
      </w:r>
    </w:p>
    <w:p w14:paraId="5894EE5F" w14:textId="5E4182B0" w:rsidR="002D7374" w:rsidRPr="00E9466D" w:rsidRDefault="002D7374" w:rsidP="002D7374">
      <w:pPr>
        <w:jc w:val="both"/>
        <w:rPr>
          <w:rFonts w:ascii="Tahoma" w:hAnsi="Tahoma" w:cs="Tahoma"/>
          <w:b/>
          <w:sz w:val="22"/>
          <w:szCs w:val="22"/>
        </w:rPr>
      </w:pPr>
      <w:r w:rsidRPr="00E9466D">
        <w:rPr>
          <w:rFonts w:ascii="Tahoma" w:hAnsi="Tahoma" w:cs="Tahoma"/>
          <w:b/>
          <w:sz w:val="22"/>
          <w:szCs w:val="22"/>
        </w:rPr>
        <w:t>AUTORITATEA NAŢIONALĂ PENTRU ADMINISTRARE ŞI REGLEMENTARE ÎN COMUNICAŢII (ANCOM)</w:t>
      </w:r>
      <w:r w:rsidRPr="00E9466D">
        <w:rPr>
          <w:rFonts w:ascii="Tahoma" w:hAnsi="Tahoma" w:cs="Tahoma"/>
          <w:sz w:val="22"/>
          <w:szCs w:val="22"/>
        </w:rPr>
        <w:t xml:space="preserve">, cu sediul în Mun. Bucureşti, Str. Delea Nouă, Nr. 2, Sector 3, Telefon: 0372.845.400, Fax: 0372.845.402, Cod de identificare fiscală: 14751237, Cont bancar nr.: ……………………………………., deschis la Activitatea de Trezorerie şi Contabilitate Publică a Mun. Bucureşti, reprezentată legal prin Preşedinte, dl. </w:t>
      </w:r>
      <w:r w:rsidR="00141913">
        <w:rPr>
          <w:rFonts w:ascii="Tahoma" w:hAnsi="Tahoma" w:cs="Tahoma"/>
          <w:sz w:val="22"/>
          <w:szCs w:val="22"/>
        </w:rPr>
        <w:t>V</w:t>
      </w:r>
      <w:r w:rsidR="009F300D">
        <w:rPr>
          <w:rFonts w:ascii="Tahoma" w:hAnsi="Tahoma" w:cs="Tahoma"/>
          <w:sz w:val="22"/>
          <w:szCs w:val="22"/>
        </w:rPr>
        <w:t xml:space="preserve">aleriu </w:t>
      </w:r>
      <w:r w:rsidR="00141913">
        <w:rPr>
          <w:rFonts w:ascii="Tahoma" w:hAnsi="Tahoma" w:cs="Tahoma"/>
          <w:sz w:val="22"/>
          <w:szCs w:val="22"/>
        </w:rPr>
        <w:t xml:space="preserve">Ștefan </w:t>
      </w:r>
      <w:r w:rsidR="009F300D">
        <w:rPr>
          <w:rFonts w:ascii="Tahoma" w:hAnsi="Tahoma" w:cs="Tahoma"/>
          <w:sz w:val="22"/>
          <w:szCs w:val="22"/>
        </w:rPr>
        <w:t>ZGONEA</w:t>
      </w:r>
      <w:r w:rsidRPr="00E9466D">
        <w:rPr>
          <w:rFonts w:ascii="Tahoma" w:hAnsi="Tahoma" w:cs="Tahoma"/>
          <w:sz w:val="22"/>
          <w:szCs w:val="22"/>
        </w:rPr>
        <w:t xml:space="preserve">, în calitate de </w:t>
      </w:r>
      <w:r w:rsidRPr="00E9466D">
        <w:rPr>
          <w:rFonts w:ascii="Tahoma" w:hAnsi="Tahoma" w:cs="Tahoma"/>
          <w:b/>
          <w:i/>
          <w:sz w:val="22"/>
          <w:szCs w:val="22"/>
        </w:rPr>
        <w:t>Achizitor</w:t>
      </w:r>
      <w:r w:rsidRPr="00F9147B">
        <w:rPr>
          <w:rFonts w:ascii="Tahoma" w:hAnsi="Tahoma" w:cs="Tahoma"/>
          <w:sz w:val="22"/>
          <w:szCs w:val="22"/>
        </w:rPr>
        <w:t>,</w:t>
      </w:r>
    </w:p>
    <w:p w14:paraId="6489A0F4" w14:textId="77777777" w:rsidR="002D7374" w:rsidRPr="00E9466D" w:rsidRDefault="002D7374" w:rsidP="002D7374">
      <w:pPr>
        <w:jc w:val="both"/>
        <w:rPr>
          <w:rFonts w:ascii="Tahoma" w:hAnsi="Tahoma" w:cs="Tahoma"/>
          <w:b/>
          <w:sz w:val="22"/>
          <w:szCs w:val="22"/>
        </w:rPr>
      </w:pPr>
    </w:p>
    <w:p w14:paraId="0EF0A6CE" w14:textId="77777777" w:rsidR="002D7374" w:rsidRPr="00E9466D" w:rsidRDefault="002D7374" w:rsidP="002D7374">
      <w:pPr>
        <w:jc w:val="both"/>
        <w:rPr>
          <w:rFonts w:ascii="Tahoma" w:hAnsi="Tahoma" w:cs="Tahoma"/>
          <w:sz w:val="22"/>
          <w:szCs w:val="22"/>
        </w:rPr>
      </w:pPr>
      <w:r w:rsidRPr="00E9466D">
        <w:rPr>
          <w:rFonts w:ascii="Tahoma" w:hAnsi="Tahoma" w:cs="Tahoma"/>
          <w:sz w:val="22"/>
          <w:szCs w:val="22"/>
        </w:rPr>
        <w:t xml:space="preserve">şi </w:t>
      </w:r>
    </w:p>
    <w:p w14:paraId="413BF178" w14:textId="77777777" w:rsidR="002D7374" w:rsidRPr="00E9466D" w:rsidRDefault="002D7374" w:rsidP="002D7374">
      <w:pPr>
        <w:jc w:val="both"/>
        <w:rPr>
          <w:rFonts w:ascii="Tahoma" w:hAnsi="Tahoma" w:cs="Tahoma"/>
          <w:b/>
          <w:sz w:val="22"/>
          <w:szCs w:val="22"/>
        </w:rPr>
      </w:pPr>
    </w:p>
    <w:p w14:paraId="33AB711F" w14:textId="77777777" w:rsidR="002D7374" w:rsidRPr="00E9466D" w:rsidRDefault="002D7374" w:rsidP="002D7374">
      <w:pPr>
        <w:jc w:val="both"/>
        <w:rPr>
          <w:rFonts w:ascii="Tahoma" w:hAnsi="Tahoma" w:cs="Tahoma"/>
          <w:b/>
          <w:sz w:val="22"/>
          <w:szCs w:val="22"/>
          <w:lang w:val="pt-PT"/>
        </w:rPr>
      </w:pPr>
      <w:hyperlink w:anchor="#" w:history="1"/>
      <w:r w:rsidRPr="00E9466D">
        <w:rPr>
          <w:rFonts w:ascii="Tahoma" w:hAnsi="Tahoma" w:cs="Tahoma"/>
          <w:b/>
          <w:sz w:val="22"/>
          <w:szCs w:val="22"/>
        </w:rPr>
        <w:t>..............................,</w:t>
      </w:r>
      <w:r w:rsidRPr="00E9466D">
        <w:rPr>
          <w:rFonts w:ascii="Tahoma" w:hAnsi="Tahoma" w:cs="Tahoma"/>
          <w:sz w:val="22"/>
          <w:szCs w:val="22"/>
          <w:lang w:val="pt-PT"/>
        </w:rPr>
        <w:t xml:space="preserve"> cu s</w:t>
      </w:r>
      <w:r>
        <w:fldChar w:fldCharType="begin"/>
      </w:r>
      <w:r>
        <w:instrText>HYPERLINK \l "#"</w:instrText>
      </w:r>
      <w:r>
        <w:fldChar w:fldCharType="separate"/>
      </w:r>
      <w:r>
        <w:fldChar w:fldCharType="end"/>
      </w:r>
      <w:r w:rsidRPr="00E9466D">
        <w:rPr>
          <w:rFonts w:ascii="Tahoma" w:hAnsi="Tahoma" w:cs="Tahoma"/>
          <w:sz w:val="22"/>
          <w:szCs w:val="22"/>
          <w:lang w:val="pt-PT"/>
        </w:rPr>
        <w:t xml:space="preserve">ediul în .........................................., Str. .............., Nr. ..., Sector/Judeţ, Telefon: </w:t>
      </w:r>
      <w:r w:rsidRPr="00E9466D">
        <w:rPr>
          <w:rFonts w:ascii="Tahoma" w:hAnsi="Tahoma" w:cs="Tahoma"/>
          <w:sz w:val="22"/>
          <w:szCs w:val="22"/>
        </w:rPr>
        <w:t xml:space="preserve">………………………….., </w:t>
      </w:r>
      <w:r w:rsidRPr="00E9466D">
        <w:rPr>
          <w:rFonts w:ascii="Tahoma" w:hAnsi="Tahoma" w:cs="Tahoma"/>
          <w:sz w:val="22"/>
          <w:szCs w:val="22"/>
          <w:lang w:val="pt-PT"/>
        </w:rPr>
        <w:t xml:space="preserve">Fax: </w:t>
      </w:r>
      <w:r w:rsidRPr="00E9466D">
        <w:rPr>
          <w:rFonts w:ascii="Tahoma" w:hAnsi="Tahoma" w:cs="Tahoma"/>
          <w:sz w:val="22"/>
          <w:szCs w:val="22"/>
        </w:rPr>
        <w:t>...................</w:t>
      </w:r>
      <w:r w:rsidRPr="00E9466D">
        <w:rPr>
          <w:rFonts w:ascii="Tahoma" w:hAnsi="Tahoma" w:cs="Tahoma"/>
          <w:sz w:val="22"/>
          <w:szCs w:val="22"/>
          <w:lang w:val="pt-PT"/>
        </w:rPr>
        <w:t xml:space="preserve">, </w:t>
      </w:r>
      <w:r w:rsidRPr="00E9466D">
        <w:rPr>
          <w:rFonts w:ascii="Tahoma" w:hAnsi="Tahoma" w:cs="Tahoma"/>
          <w:snapToGrid w:val="0"/>
          <w:sz w:val="22"/>
          <w:szCs w:val="22"/>
          <w:lang w:val="pt-PT"/>
        </w:rPr>
        <w:t>înregistrată la Oficiul Registrului Comerţului sub nr. ................., Cod unic de înregistrare: RO ...................., Cont bancar nr..........................., deschis la</w:t>
      </w:r>
      <w:r w:rsidRPr="00E9466D">
        <w:rPr>
          <w:rFonts w:ascii="Tahoma" w:hAnsi="Tahoma" w:cs="Tahoma"/>
          <w:sz w:val="22"/>
          <w:szCs w:val="22"/>
          <w:lang w:val="pt-PT"/>
        </w:rPr>
        <w:t xml:space="preserve"> ....................</w:t>
      </w:r>
      <w:r w:rsidRPr="00E9466D">
        <w:rPr>
          <w:rFonts w:ascii="Tahoma" w:hAnsi="Tahoma" w:cs="Tahoma"/>
          <w:snapToGrid w:val="0"/>
          <w:sz w:val="22"/>
          <w:szCs w:val="22"/>
          <w:lang w:val="pt-PT"/>
        </w:rPr>
        <w:t xml:space="preserve">, reprezentată legal prin </w:t>
      </w:r>
      <w:r w:rsidRPr="00E9466D">
        <w:rPr>
          <w:rFonts w:ascii="Tahoma" w:hAnsi="Tahoma" w:cs="Tahoma"/>
          <w:sz w:val="22"/>
          <w:szCs w:val="22"/>
          <w:lang w:val="pt-PT"/>
        </w:rPr>
        <w:t>..........................</w:t>
      </w:r>
      <w:r w:rsidRPr="00E9466D">
        <w:rPr>
          <w:rFonts w:ascii="Tahoma" w:hAnsi="Tahoma" w:cs="Tahoma"/>
          <w:snapToGrid w:val="0"/>
          <w:sz w:val="22"/>
          <w:szCs w:val="22"/>
          <w:lang w:val="pt-PT"/>
        </w:rPr>
        <w:t>, dl./d-na ............................</w:t>
      </w:r>
      <w:r w:rsidRPr="00E9466D">
        <w:rPr>
          <w:rFonts w:ascii="Tahoma" w:hAnsi="Tahoma" w:cs="Tahoma"/>
          <w:sz w:val="22"/>
          <w:szCs w:val="22"/>
          <w:lang w:val="pt-PT"/>
        </w:rPr>
        <w:t xml:space="preserve">, în calitate de </w:t>
      </w:r>
      <w:r w:rsidRPr="00E9466D">
        <w:rPr>
          <w:rFonts w:ascii="Tahoma" w:hAnsi="Tahoma" w:cs="Tahoma"/>
          <w:b/>
          <w:i/>
          <w:sz w:val="22"/>
          <w:szCs w:val="22"/>
          <w:lang w:val="pt-PT"/>
        </w:rPr>
        <w:t>Prestator</w:t>
      </w:r>
      <w:r w:rsidRPr="00E9466D">
        <w:rPr>
          <w:rFonts w:ascii="Tahoma" w:hAnsi="Tahoma" w:cs="Tahoma"/>
          <w:b/>
          <w:sz w:val="22"/>
          <w:szCs w:val="22"/>
          <w:lang w:val="pt-PT"/>
        </w:rPr>
        <w:t>,</w:t>
      </w:r>
    </w:p>
    <w:p w14:paraId="531F74A6" w14:textId="77777777" w:rsidR="002D7374" w:rsidRPr="00E9466D" w:rsidRDefault="002D7374" w:rsidP="002D7374">
      <w:pPr>
        <w:jc w:val="both"/>
        <w:rPr>
          <w:rFonts w:ascii="Tahoma" w:hAnsi="Tahoma" w:cs="Tahoma"/>
          <w:b/>
          <w:sz w:val="22"/>
          <w:szCs w:val="22"/>
          <w:lang w:val="pt-PT"/>
        </w:rPr>
      </w:pPr>
    </w:p>
    <w:p w14:paraId="78CADB98" w14:textId="77777777" w:rsidR="002D7374" w:rsidRPr="00AE6237" w:rsidRDefault="002D7374" w:rsidP="002D7374">
      <w:pPr>
        <w:ind w:right="115"/>
        <w:jc w:val="both"/>
        <w:rPr>
          <w:rFonts w:ascii="Tahoma" w:hAnsi="Tahoma" w:cs="Tahoma"/>
          <w:sz w:val="22"/>
          <w:szCs w:val="22"/>
          <w:lang w:eastAsia="en-US"/>
        </w:rPr>
      </w:pPr>
      <w:r>
        <w:rPr>
          <w:rFonts w:ascii="Tahoma" w:hAnsi="Tahoma" w:cs="Tahoma"/>
          <w:sz w:val="22"/>
          <w:szCs w:val="22"/>
          <w:lang w:eastAsia="en-US"/>
        </w:rPr>
        <w:t>de</w:t>
      </w:r>
      <w:r w:rsidRPr="00AE6237">
        <w:rPr>
          <w:rFonts w:ascii="Tahoma" w:hAnsi="Tahoma" w:cs="Tahoma"/>
          <w:sz w:val="22"/>
          <w:szCs w:val="22"/>
          <w:lang w:eastAsia="en-US"/>
        </w:rPr>
        <w:t xml:space="preserve">numite în continuare individual „Partea” şi împreună „Părţile”, a intervenit prezentul </w:t>
      </w:r>
      <w:r>
        <w:rPr>
          <w:rFonts w:ascii="Tahoma" w:hAnsi="Tahoma" w:cs="Tahoma"/>
          <w:b/>
          <w:i/>
          <w:sz w:val="22"/>
          <w:szCs w:val="22"/>
          <w:lang w:eastAsia="en-US"/>
        </w:rPr>
        <w:t>Contract s</w:t>
      </w:r>
      <w:r w:rsidRPr="00AE6237">
        <w:rPr>
          <w:rFonts w:ascii="Tahoma" w:hAnsi="Tahoma" w:cs="Tahoma"/>
          <w:b/>
          <w:i/>
          <w:sz w:val="22"/>
          <w:szCs w:val="22"/>
          <w:lang w:eastAsia="en-US"/>
        </w:rPr>
        <w:t xml:space="preserve">ubsecvent de </w:t>
      </w:r>
      <w:r>
        <w:rPr>
          <w:rFonts w:ascii="Tahoma" w:hAnsi="Tahoma" w:cs="Tahoma"/>
          <w:b/>
          <w:i/>
          <w:sz w:val="22"/>
          <w:szCs w:val="22"/>
          <w:lang w:eastAsia="en-US"/>
        </w:rPr>
        <w:t>servicii</w:t>
      </w:r>
      <w:r w:rsidRPr="00AE6237">
        <w:rPr>
          <w:rFonts w:ascii="Tahoma" w:hAnsi="Tahoma" w:cs="Tahoma"/>
          <w:sz w:val="22"/>
          <w:szCs w:val="22"/>
          <w:lang w:eastAsia="en-US"/>
        </w:rPr>
        <w:t>.</w:t>
      </w:r>
    </w:p>
    <w:p w14:paraId="19574783" w14:textId="77777777" w:rsidR="002D7374" w:rsidRPr="00AE6237" w:rsidRDefault="002D7374" w:rsidP="002D7374">
      <w:pPr>
        <w:jc w:val="both"/>
        <w:rPr>
          <w:rFonts w:ascii="Tahoma" w:hAnsi="Tahoma" w:cs="Tahoma"/>
          <w:sz w:val="22"/>
          <w:szCs w:val="22"/>
          <w:lang w:eastAsia="en-US"/>
        </w:rPr>
      </w:pPr>
    </w:p>
    <w:p w14:paraId="09D78CA7" w14:textId="77777777" w:rsidR="00F90D61" w:rsidRPr="000574F2" w:rsidRDefault="00F90D61" w:rsidP="00F90D61">
      <w:pPr>
        <w:ind w:left="1" w:firstLine="719"/>
        <w:jc w:val="both"/>
        <w:rPr>
          <w:rFonts w:ascii="Tahoma" w:hAnsi="Tahoma" w:cs="Tahoma"/>
          <w:sz w:val="22"/>
          <w:szCs w:val="22"/>
          <w:lang w:eastAsia="en-US"/>
        </w:rPr>
      </w:pPr>
      <w:r w:rsidRPr="000574F2">
        <w:rPr>
          <w:rFonts w:ascii="Tahoma" w:hAnsi="Tahoma" w:cs="Tahoma"/>
          <w:sz w:val="22"/>
          <w:szCs w:val="22"/>
          <w:lang w:eastAsia="en-US"/>
        </w:rPr>
        <w:t>Prezentul Contract</w:t>
      </w:r>
      <w:r>
        <w:rPr>
          <w:rFonts w:ascii="Tahoma" w:hAnsi="Tahoma" w:cs="Tahoma"/>
          <w:sz w:val="22"/>
          <w:szCs w:val="22"/>
          <w:lang w:eastAsia="en-US"/>
        </w:rPr>
        <w:t xml:space="preserve"> subsecvent</w:t>
      </w:r>
      <w:r w:rsidRPr="000574F2">
        <w:rPr>
          <w:rFonts w:ascii="Tahoma" w:hAnsi="Tahoma" w:cs="Tahoma"/>
          <w:sz w:val="22"/>
          <w:szCs w:val="22"/>
          <w:lang w:eastAsia="en-US"/>
        </w:rPr>
        <w:t xml:space="preserve"> de </w:t>
      </w:r>
      <w:r>
        <w:rPr>
          <w:rFonts w:ascii="Tahoma" w:hAnsi="Tahoma" w:cs="Tahoma"/>
          <w:sz w:val="22"/>
          <w:szCs w:val="22"/>
          <w:lang w:eastAsia="en-US"/>
        </w:rPr>
        <w:t>servicii</w:t>
      </w:r>
      <w:r w:rsidRPr="000574F2">
        <w:rPr>
          <w:rFonts w:ascii="Tahoma" w:hAnsi="Tahoma" w:cs="Tahoma"/>
          <w:sz w:val="22"/>
          <w:szCs w:val="22"/>
          <w:lang w:eastAsia="en-US"/>
        </w:rPr>
        <w:t xml:space="preserve"> (denumit în continuare „</w:t>
      </w:r>
      <w:r w:rsidRPr="009D3B4B">
        <w:rPr>
          <w:rFonts w:ascii="Tahoma" w:hAnsi="Tahoma" w:cs="Tahoma"/>
          <w:b/>
          <w:bCs/>
          <w:i/>
          <w:iCs/>
          <w:sz w:val="22"/>
          <w:szCs w:val="22"/>
          <w:lang w:eastAsia="en-US"/>
        </w:rPr>
        <w:t>Contract</w:t>
      </w:r>
      <w:r w:rsidRPr="000574F2">
        <w:rPr>
          <w:rFonts w:ascii="Tahoma" w:hAnsi="Tahoma" w:cs="Tahoma"/>
          <w:sz w:val="22"/>
          <w:szCs w:val="22"/>
          <w:lang w:eastAsia="en-US"/>
        </w:rPr>
        <w:t>”) s-</w:t>
      </w:r>
      <w:r>
        <w:rPr>
          <w:rFonts w:ascii="Tahoma" w:hAnsi="Tahoma" w:cs="Tahoma"/>
          <w:sz w:val="22"/>
          <w:szCs w:val="22"/>
          <w:lang w:eastAsia="en-US"/>
        </w:rPr>
        <w:t>a</w:t>
      </w:r>
      <w:r w:rsidRPr="000574F2">
        <w:rPr>
          <w:rFonts w:ascii="Tahoma" w:hAnsi="Tahoma" w:cs="Tahoma"/>
          <w:sz w:val="22"/>
          <w:szCs w:val="22"/>
          <w:lang w:eastAsia="en-US"/>
        </w:rPr>
        <w:t xml:space="preserve"> încheiat </w:t>
      </w:r>
      <w:r>
        <w:rPr>
          <w:rFonts w:ascii="Tahoma" w:hAnsi="Tahoma" w:cs="Tahoma"/>
          <w:sz w:val="22"/>
          <w:szCs w:val="22"/>
          <w:lang w:eastAsia="en-US"/>
        </w:rPr>
        <w:t xml:space="preserve">în baza </w:t>
      </w:r>
      <w:r w:rsidRPr="00BF3D4F">
        <w:rPr>
          <w:rFonts w:ascii="Tahoma" w:hAnsi="Tahoma" w:cs="Tahoma"/>
          <w:sz w:val="22"/>
          <w:szCs w:val="22"/>
          <w:lang w:eastAsia="en-US"/>
        </w:rPr>
        <w:t xml:space="preserve">Acordului-cadru nr. </w:t>
      </w:r>
      <w:r>
        <w:rPr>
          <w:rFonts w:ascii="Tahoma" w:hAnsi="Tahoma" w:cs="Tahoma"/>
          <w:sz w:val="22"/>
          <w:szCs w:val="22"/>
          <w:lang w:eastAsia="en-US"/>
        </w:rPr>
        <w:t>........................... (</w:t>
      </w:r>
      <w:r w:rsidRPr="00BF3D4F">
        <w:rPr>
          <w:rFonts w:ascii="Tahoma" w:hAnsi="Tahoma" w:cs="Tahoma"/>
          <w:sz w:val="22"/>
          <w:szCs w:val="22"/>
          <w:lang w:eastAsia="en-US"/>
        </w:rPr>
        <w:t xml:space="preserve">denumit în continuare </w:t>
      </w:r>
      <w:r>
        <w:rPr>
          <w:rFonts w:ascii="Tahoma" w:hAnsi="Tahoma" w:cs="Tahoma"/>
          <w:sz w:val="22"/>
          <w:szCs w:val="22"/>
          <w:lang w:eastAsia="en-US"/>
        </w:rPr>
        <w:t>„</w:t>
      </w:r>
      <w:r w:rsidRPr="009D3B4B">
        <w:rPr>
          <w:rFonts w:ascii="Tahoma" w:hAnsi="Tahoma" w:cs="Tahoma"/>
          <w:b/>
          <w:bCs/>
          <w:sz w:val="22"/>
          <w:szCs w:val="22"/>
          <w:lang w:eastAsia="en-US"/>
        </w:rPr>
        <w:t>Acord-cadru</w:t>
      </w:r>
      <w:r>
        <w:rPr>
          <w:rFonts w:ascii="Tahoma" w:hAnsi="Tahoma" w:cs="Tahoma"/>
          <w:sz w:val="22"/>
          <w:szCs w:val="22"/>
          <w:lang w:eastAsia="en-US"/>
        </w:rPr>
        <w:t xml:space="preserve">”) și în baza </w:t>
      </w:r>
      <w:r w:rsidRPr="000574F2">
        <w:rPr>
          <w:rFonts w:ascii="Tahoma" w:hAnsi="Tahoma" w:cs="Tahoma"/>
          <w:sz w:val="22"/>
          <w:szCs w:val="22"/>
          <w:lang w:eastAsia="en-US"/>
        </w:rPr>
        <w:t>prevederil</w:t>
      </w:r>
      <w:r>
        <w:rPr>
          <w:rFonts w:ascii="Tahoma" w:hAnsi="Tahoma" w:cs="Tahoma"/>
          <w:sz w:val="22"/>
          <w:szCs w:val="22"/>
          <w:lang w:eastAsia="en-US"/>
        </w:rPr>
        <w:t>or</w:t>
      </w:r>
      <w:r w:rsidRPr="000574F2">
        <w:rPr>
          <w:rFonts w:ascii="Tahoma" w:hAnsi="Tahoma" w:cs="Tahoma"/>
          <w:sz w:val="22"/>
          <w:szCs w:val="22"/>
          <w:lang w:eastAsia="en-US"/>
        </w:rPr>
        <w:t xml:space="preserve"> din Leg</w:t>
      </w:r>
      <w:r>
        <w:rPr>
          <w:rFonts w:ascii="Tahoma" w:hAnsi="Tahoma" w:cs="Tahoma"/>
          <w:sz w:val="22"/>
          <w:szCs w:val="22"/>
          <w:lang w:eastAsia="en-US"/>
        </w:rPr>
        <w:t xml:space="preserve">ii </w:t>
      </w:r>
      <w:r w:rsidRPr="000574F2">
        <w:rPr>
          <w:rFonts w:ascii="Tahoma" w:hAnsi="Tahoma" w:cs="Tahoma"/>
          <w:sz w:val="22"/>
          <w:szCs w:val="22"/>
          <w:lang w:eastAsia="en-US"/>
        </w:rPr>
        <w:t>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r>
        <w:rPr>
          <w:rFonts w:ascii="Tahoma" w:hAnsi="Tahoma" w:cs="Tahoma"/>
          <w:sz w:val="22"/>
          <w:szCs w:val="22"/>
          <w:lang w:eastAsia="en-US"/>
        </w:rPr>
        <w:t>.</w:t>
      </w:r>
    </w:p>
    <w:p w14:paraId="140CD36F" w14:textId="77777777" w:rsidR="002D7374" w:rsidRPr="00AE6237" w:rsidRDefault="002D7374" w:rsidP="002D7374">
      <w:pPr>
        <w:ind w:right="115"/>
        <w:jc w:val="both"/>
        <w:rPr>
          <w:rFonts w:ascii="Tahoma" w:hAnsi="Tahoma" w:cs="Tahoma"/>
          <w:b/>
          <w:sz w:val="22"/>
          <w:szCs w:val="22"/>
          <w:lang w:eastAsia="en-US"/>
        </w:rPr>
      </w:pPr>
    </w:p>
    <w:p w14:paraId="40B8CBDD" w14:textId="62451EE2" w:rsidR="009F300D" w:rsidRDefault="009F300D" w:rsidP="002D7374">
      <w:pPr>
        <w:jc w:val="both"/>
        <w:rPr>
          <w:rFonts w:ascii="Tahoma" w:hAnsi="Tahoma" w:cs="Tahoma"/>
          <w:b/>
          <w:sz w:val="22"/>
          <w:szCs w:val="22"/>
          <w:lang w:val="it-IT"/>
        </w:rPr>
      </w:pPr>
      <w:r>
        <w:rPr>
          <w:rFonts w:ascii="Tahoma" w:hAnsi="Tahoma" w:cs="Tahoma"/>
          <w:b/>
          <w:sz w:val="22"/>
          <w:szCs w:val="22"/>
          <w:lang w:val="it-IT"/>
        </w:rPr>
        <w:tab/>
        <w:t>Cod de angajament ............................</w:t>
      </w:r>
    </w:p>
    <w:p w14:paraId="03C1085D" w14:textId="77777777" w:rsidR="009F300D" w:rsidRDefault="009F300D" w:rsidP="002D7374">
      <w:pPr>
        <w:jc w:val="both"/>
        <w:rPr>
          <w:rFonts w:ascii="Tahoma" w:hAnsi="Tahoma" w:cs="Tahoma"/>
          <w:b/>
          <w:sz w:val="22"/>
          <w:szCs w:val="22"/>
          <w:lang w:val="it-IT"/>
        </w:rPr>
      </w:pPr>
    </w:p>
    <w:p w14:paraId="4B17F35C" w14:textId="3DC4C4A5" w:rsidR="002D7374" w:rsidRPr="00E9466D" w:rsidRDefault="002D7374" w:rsidP="002D7374">
      <w:pPr>
        <w:jc w:val="both"/>
        <w:rPr>
          <w:rFonts w:ascii="Tahoma" w:hAnsi="Tahoma" w:cs="Tahoma"/>
          <w:b/>
          <w:sz w:val="22"/>
          <w:szCs w:val="22"/>
          <w:lang w:val="it-IT"/>
        </w:rPr>
      </w:pPr>
      <w:r>
        <w:rPr>
          <w:rFonts w:ascii="Tahoma" w:hAnsi="Tahoma" w:cs="Tahoma"/>
          <w:b/>
          <w:sz w:val="22"/>
          <w:szCs w:val="22"/>
          <w:lang w:val="it-IT"/>
        </w:rPr>
        <w:t>Cap. 2</w:t>
      </w:r>
      <w:r w:rsidRPr="00E9466D">
        <w:rPr>
          <w:rFonts w:ascii="Tahoma" w:hAnsi="Tahoma" w:cs="Tahoma"/>
          <w:b/>
          <w:sz w:val="22"/>
          <w:szCs w:val="22"/>
          <w:lang w:val="it-IT"/>
        </w:rPr>
        <w:t>. OBIECTUL ȘI VALABILITATEA CONTRACTULUI</w:t>
      </w:r>
    </w:p>
    <w:p w14:paraId="7C9B62C7" w14:textId="0526F3B3" w:rsidR="002A63F9" w:rsidRPr="00C30E28" w:rsidRDefault="002A63F9" w:rsidP="002A63F9">
      <w:pPr>
        <w:jc w:val="both"/>
        <w:rPr>
          <w:rFonts w:ascii="Tahoma" w:hAnsi="Tahoma" w:cs="Tahoma"/>
          <w:snapToGrid w:val="0"/>
          <w:sz w:val="22"/>
          <w:szCs w:val="22"/>
        </w:rPr>
      </w:pPr>
      <w:r w:rsidRPr="00C30E28">
        <w:rPr>
          <w:rFonts w:ascii="Tahoma" w:hAnsi="Tahoma" w:cs="Tahoma"/>
          <w:bCs/>
          <w:sz w:val="22"/>
          <w:szCs w:val="22"/>
          <w:lang w:val="it-IT"/>
        </w:rPr>
        <w:lastRenderedPageBreak/>
        <w:t>2.1.</w:t>
      </w:r>
      <w:r w:rsidRPr="00C30E28">
        <w:rPr>
          <w:rFonts w:ascii="Tahoma" w:hAnsi="Tahoma" w:cs="Tahoma"/>
          <w:b/>
          <w:bCs/>
          <w:i/>
          <w:sz w:val="22"/>
          <w:szCs w:val="22"/>
          <w:lang w:val="it-IT"/>
        </w:rPr>
        <w:t xml:space="preserve"> </w:t>
      </w:r>
      <w:r w:rsidRPr="00C30E28">
        <w:rPr>
          <w:rFonts w:ascii="Tahoma" w:hAnsi="Tahoma" w:cs="Tahoma"/>
          <w:sz w:val="22"/>
          <w:szCs w:val="22"/>
        </w:rPr>
        <w:t xml:space="preserve">Obiectul prezentului </w:t>
      </w:r>
      <w:r w:rsidRPr="00C30E28">
        <w:rPr>
          <w:rFonts w:ascii="Tahoma" w:hAnsi="Tahoma" w:cs="Tahoma"/>
          <w:b/>
          <w:i/>
          <w:sz w:val="22"/>
          <w:szCs w:val="22"/>
        </w:rPr>
        <w:t>Contract</w:t>
      </w:r>
      <w:r w:rsidRPr="00C30E28">
        <w:rPr>
          <w:rFonts w:ascii="Tahoma" w:hAnsi="Tahoma" w:cs="Tahoma"/>
          <w:sz w:val="22"/>
          <w:szCs w:val="22"/>
        </w:rPr>
        <w:t xml:space="preserve"> îl constituie prestarea de către </w:t>
      </w:r>
      <w:r w:rsidRPr="00C30E28">
        <w:rPr>
          <w:rFonts w:ascii="Tahoma" w:hAnsi="Tahoma" w:cs="Tahoma"/>
          <w:b/>
          <w:i/>
          <w:sz w:val="22"/>
          <w:szCs w:val="22"/>
        </w:rPr>
        <w:t>Prestator</w:t>
      </w:r>
      <w:r w:rsidRPr="00C30E28">
        <w:rPr>
          <w:rFonts w:ascii="Tahoma" w:hAnsi="Tahoma" w:cs="Tahoma"/>
          <w:b/>
          <w:sz w:val="22"/>
          <w:szCs w:val="22"/>
        </w:rPr>
        <w:t xml:space="preserve"> </w:t>
      </w:r>
      <w:r w:rsidRPr="00C30E28">
        <w:rPr>
          <w:rFonts w:ascii="Tahoma" w:hAnsi="Tahoma" w:cs="Tahoma"/>
          <w:sz w:val="22"/>
          <w:szCs w:val="22"/>
        </w:rPr>
        <w:t xml:space="preserve">în beneficiul </w:t>
      </w:r>
      <w:r w:rsidRPr="00C30E28">
        <w:rPr>
          <w:rFonts w:ascii="Tahoma" w:hAnsi="Tahoma" w:cs="Tahoma"/>
          <w:b/>
          <w:i/>
          <w:sz w:val="22"/>
          <w:szCs w:val="22"/>
        </w:rPr>
        <w:t>Achizitorului</w:t>
      </w:r>
      <w:r w:rsidRPr="00C30E28">
        <w:rPr>
          <w:rFonts w:ascii="Tahoma" w:hAnsi="Tahoma" w:cs="Tahoma"/>
          <w:b/>
          <w:sz w:val="22"/>
          <w:szCs w:val="22"/>
        </w:rPr>
        <w:t xml:space="preserve"> </w:t>
      </w:r>
      <w:r w:rsidRPr="00C30E28">
        <w:rPr>
          <w:rFonts w:ascii="Tahoma" w:hAnsi="Tahoma" w:cs="Tahoma"/>
          <w:sz w:val="22"/>
          <w:szCs w:val="22"/>
        </w:rPr>
        <w:t xml:space="preserve">a </w:t>
      </w:r>
      <w:r w:rsidRPr="00C30E28">
        <w:rPr>
          <w:rFonts w:ascii="Tahoma" w:hAnsi="Tahoma" w:cs="Tahoma"/>
          <w:snapToGrid w:val="0"/>
          <w:sz w:val="22"/>
          <w:szCs w:val="22"/>
        </w:rPr>
        <w:t xml:space="preserve">serviciilor </w:t>
      </w:r>
      <w:r w:rsidRPr="00C30E28">
        <w:rPr>
          <w:rFonts w:ascii="Tahoma" w:hAnsi="Tahoma" w:cs="Tahoma"/>
          <w:color w:val="000000"/>
          <w:sz w:val="22"/>
          <w:szCs w:val="22"/>
          <w:lang w:eastAsia="en-US"/>
        </w:rPr>
        <w:t xml:space="preserve">de </w:t>
      </w:r>
      <w:proofErr w:type="spellStart"/>
      <w:r w:rsidRPr="00C30E28">
        <w:rPr>
          <w:rFonts w:ascii="Tahoma" w:hAnsi="Tahoma" w:cs="Tahoma"/>
          <w:sz w:val="22"/>
          <w:szCs w:val="22"/>
          <w:lang w:val="en-US" w:eastAsia="en-US"/>
        </w:rPr>
        <w:t>reparație</w:t>
      </w:r>
      <w:proofErr w:type="spellEnd"/>
      <w:r w:rsidRPr="00C30E28">
        <w:rPr>
          <w:rFonts w:ascii="Tahoma" w:hAnsi="Tahoma" w:cs="Tahoma"/>
          <w:sz w:val="22"/>
          <w:szCs w:val="22"/>
          <w:lang w:val="en-US" w:eastAsia="en-US"/>
        </w:rPr>
        <w:t xml:space="preserve"> </w:t>
      </w:r>
      <w:r w:rsidRPr="00C30E28">
        <w:rPr>
          <w:rFonts w:ascii="Tahoma" w:hAnsi="Tahoma" w:cs="Tahoma"/>
          <w:color w:val="000000"/>
          <w:sz w:val="22"/>
          <w:szCs w:val="22"/>
        </w:rPr>
        <w:t xml:space="preserve">asupra sistemului de monitorizare spectrală cu capacități de </w:t>
      </w:r>
      <w:proofErr w:type="spellStart"/>
      <w:r w:rsidRPr="00C30E28">
        <w:rPr>
          <w:rFonts w:ascii="Tahoma" w:hAnsi="Tahoma" w:cs="Tahoma"/>
          <w:color w:val="000000"/>
          <w:sz w:val="22"/>
          <w:szCs w:val="22"/>
        </w:rPr>
        <w:t>geolocație</w:t>
      </w:r>
      <w:proofErr w:type="spellEnd"/>
      <w:r w:rsidRPr="00C30E28">
        <w:rPr>
          <w:rFonts w:ascii="Tahoma" w:hAnsi="Tahoma" w:cs="Tahoma"/>
          <w:color w:val="000000"/>
          <w:sz w:val="22"/>
          <w:szCs w:val="22"/>
        </w:rPr>
        <w:t xml:space="preserve"> (cod CPV:</w:t>
      </w:r>
      <w:r>
        <w:rPr>
          <w:rFonts w:ascii="Tahoma" w:hAnsi="Tahoma" w:cs="Tahoma"/>
          <w:color w:val="000000"/>
          <w:sz w:val="22"/>
          <w:szCs w:val="22"/>
        </w:rPr>
        <w:t xml:space="preserve"> </w:t>
      </w:r>
      <w:r w:rsidRPr="00417DEB">
        <w:rPr>
          <w:rFonts w:ascii="Tahoma" w:hAnsi="Tahoma" w:cs="Tahoma"/>
          <w:sz w:val="22"/>
          <w:szCs w:val="22"/>
        </w:rPr>
        <w:t>50410000-2</w:t>
      </w:r>
      <w:r w:rsidRPr="00C30E28">
        <w:rPr>
          <w:rFonts w:ascii="Tahoma" w:hAnsi="Tahoma" w:cs="Tahoma"/>
          <w:color w:val="000000"/>
          <w:sz w:val="22"/>
          <w:szCs w:val="22"/>
        </w:rPr>
        <w:t>)</w:t>
      </w:r>
      <w:r w:rsidRPr="00C30E28">
        <w:rPr>
          <w:rFonts w:ascii="Tahoma" w:hAnsi="Tahoma" w:cs="Tahoma"/>
          <w:sz w:val="22"/>
          <w:szCs w:val="22"/>
          <w:lang w:val="en-US" w:eastAsia="en-US"/>
        </w:rPr>
        <w:t xml:space="preserve">, </w:t>
      </w:r>
      <w:r>
        <w:rPr>
          <w:rFonts w:ascii="Tahoma" w:hAnsi="Tahoma" w:cs="Tahoma"/>
          <w:color w:val="000000"/>
          <w:sz w:val="22"/>
          <w:szCs w:val="22"/>
        </w:rPr>
        <w:t xml:space="preserve">respectiv asupra celor </w:t>
      </w:r>
      <w:r>
        <w:rPr>
          <w:rFonts w:ascii="Tahoma" w:hAnsi="Tahoma" w:cs="Tahoma"/>
          <w:sz w:val="22"/>
          <w:szCs w:val="22"/>
          <w:lang w:eastAsia="en-US"/>
        </w:rPr>
        <w:t>....</w:t>
      </w:r>
      <w:r w:rsidRPr="00BD7840">
        <w:rPr>
          <w:rFonts w:ascii="Tahoma" w:hAnsi="Tahoma" w:cs="Tahoma"/>
          <w:sz w:val="22"/>
          <w:szCs w:val="22"/>
          <w:lang w:eastAsia="en-US"/>
        </w:rPr>
        <w:t xml:space="preserve"> (</w:t>
      </w:r>
      <w:r>
        <w:rPr>
          <w:rFonts w:ascii="Tahoma" w:hAnsi="Tahoma" w:cs="Tahoma"/>
          <w:sz w:val="22"/>
          <w:szCs w:val="22"/>
          <w:lang w:eastAsia="en-US"/>
        </w:rPr>
        <w:t>..........</w:t>
      </w:r>
      <w:r w:rsidRPr="00BD7840">
        <w:rPr>
          <w:rFonts w:ascii="Tahoma" w:hAnsi="Tahoma" w:cs="Tahoma"/>
          <w:sz w:val="22"/>
          <w:szCs w:val="22"/>
          <w:lang w:eastAsia="en-US"/>
        </w:rPr>
        <w:t xml:space="preserve">) senzori și </w:t>
      </w:r>
      <w:r>
        <w:rPr>
          <w:rFonts w:ascii="Tahoma" w:hAnsi="Tahoma" w:cs="Tahoma"/>
          <w:sz w:val="22"/>
          <w:szCs w:val="22"/>
          <w:lang w:eastAsia="en-US"/>
        </w:rPr>
        <w:t xml:space="preserve">..... </w:t>
      </w:r>
      <w:r w:rsidRPr="00BD7840">
        <w:rPr>
          <w:rFonts w:ascii="Tahoma" w:hAnsi="Tahoma" w:cs="Tahoma"/>
          <w:sz w:val="22"/>
          <w:szCs w:val="22"/>
          <w:lang w:eastAsia="en-US"/>
        </w:rPr>
        <w:t>(</w:t>
      </w:r>
      <w:r>
        <w:rPr>
          <w:rFonts w:ascii="Tahoma" w:hAnsi="Tahoma" w:cs="Tahoma"/>
          <w:sz w:val="22"/>
          <w:szCs w:val="22"/>
          <w:lang w:eastAsia="en-US"/>
        </w:rPr>
        <w:t>......) console</w:t>
      </w:r>
      <w:r w:rsidRPr="00BD7840">
        <w:rPr>
          <w:rFonts w:ascii="Tahoma" w:hAnsi="Tahoma" w:cs="Tahoma"/>
          <w:sz w:val="22"/>
          <w:szCs w:val="22"/>
          <w:lang w:eastAsia="en-US"/>
        </w:rPr>
        <w:t xml:space="preserve"> de operare senzori</w:t>
      </w:r>
      <w:r>
        <w:rPr>
          <w:rFonts w:ascii="Tahoma" w:hAnsi="Tahoma" w:cs="Tahoma"/>
          <w:color w:val="000000"/>
          <w:sz w:val="22"/>
          <w:szCs w:val="22"/>
        </w:rPr>
        <w:t xml:space="preserve"> prevăzu/i/te în Anexa nr. 2 la prezentul </w:t>
      </w:r>
      <w:r w:rsidRPr="00BD7840">
        <w:rPr>
          <w:rFonts w:ascii="Tahoma" w:hAnsi="Tahoma" w:cs="Tahoma"/>
          <w:b/>
          <w:i/>
          <w:color w:val="000000"/>
          <w:sz w:val="22"/>
          <w:szCs w:val="22"/>
        </w:rPr>
        <w:t>Contract</w:t>
      </w:r>
      <w:r>
        <w:rPr>
          <w:rFonts w:ascii="Tahoma" w:hAnsi="Tahoma" w:cs="Tahoma"/>
          <w:snapToGrid w:val="0"/>
          <w:sz w:val="22"/>
          <w:szCs w:val="22"/>
        </w:rPr>
        <w:t>,</w:t>
      </w:r>
      <w:r w:rsidRPr="00C30E28">
        <w:rPr>
          <w:rFonts w:ascii="Tahoma" w:hAnsi="Tahoma" w:cs="Tahoma"/>
          <w:snapToGrid w:val="0"/>
          <w:sz w:val="22"/>
          <w:szCs w:val="22"/>
        </w:rPr>
        <w:t xml:space="preserve"> </w:t>
      </w:r>
      <w:r w:rsidRPr="00C30E28">
        <w:rPr>
          <w:rFonts w:ascii="Tahoma" w:hAnsi="Tahoma" w:cs="Tahoma"/>
          <w:iCs/>
          <w:sz w:val="22"/>
          <w:szCs w:val="22"/>
          <w:lang w:eastAsia="en-US"/>
        </w:rPr>
        <w:t xml:space="preserve">în conformitate cu prevederile </w:t>
      </w:r>
      <w:r w:rsidRPr="00C30E28">
        <w:rPr>
          <w:rFonts w:ascii="Tahoma" w:hAnsi="Tahoma" w:cs="Tahoma"/>
          <w:b/>
          <w:iCs/>
          <w:sz w:val="22"/>
          <w:szCs w:val="22"/>
          <w:lang w:eastAsia="en-US"/>
        </w:rPr>
        <w:t>Acordului-cadru</w:t>
      </w:r>
      <w:r w:rsidRPr="00C30E28">
        <w:rPr>
          <w:rFonts w:ascii="Tahoma" w:hAnsi="Tahoma" w:cs="Tahoma"/>
          <w:iCs/>
          <w:sz w:val="22"/>
          <w:szCs w:val="22"/>
          <w:lang w:eastAsia="en-US"/>
        </w:rPr>
        <w:t xml:space="preserve"> și a anexelor la acesta </w:t>
      </w:r>
      <w:r w:rsidRPr="00C30E28">
        <w:rPr>
          <w:rFonts w:ascii="Tahoma" w:hAnsi="Tahoma" w:cs="Tahoma"/>
          <w:snapToGrid w:val="0"/>
          <w:sz w:val="22"/>
          <w:szCs w:val="22"/>
        </w:rPr>
        <w:t xml:space="preserve">şi plata de către </w:t>
      </w:r>
      <w:r w:rsidRPr="00C30E28">
        <w:rPr>
          <w:rFonts w:ascii="Tahoma" w:hAnsi="Tahoma" w:cs="Tahoma"/>
          <w:b/>
          <w:i/>
          <w:snapToGrid w:val="0"/>
          <w:sz w:val="22"/>
          <w:szCs w:val="22"/>
        </w:rPr>
        <w:t>Achizitor</w:t>
      </w:r>
      <w:r w:rsidRPr="00C30E28">
        <w:rPr>
          <w:rFonts w:ascii="Tahoma" w:hAnsi="Tahoma" w:cs="Tahoma"/>
          <w:b/>
          <w:snapToGrid w:val="0"/>
          <w:sz w:val="22"/>
          <w:szCs w:val="22"/>
        </w:rPr>
        <w:t xml:space="preserve"> </w:t>
      </w:r>
      <w:r w:rsidRPr="00C30E28">
        <w:rPr>
          <w:rFonts w:ascii="Tahoma" w:hAnsi="Tahoma" w:cs="Tahoma"/>
          <w:snapToGrid w:val="0"/>
          <w:sz w:val="22"/>
          <w:szCs w:val="22"/>
        </w:rPr>
        <w:t>a</w:t>
      </w:r>
      <w:r w:rsidRPr="00C30E28">
        <w:rPr>
          <w:rFonts w:ascii="Tahoma" w:hAnsi="Tahoma" w:cs="Tahoma"/>
          <w:b/>
          <w:snapToGrid w:val="0"/>
          <w:sz w:val="22"/>
          <w:szCs w:val="22"/>
        </w:rPr>
        <w:t xml:space="preserve"> </w:t>
      </w:r>
      <w:r w:rsidRPr="00C30E28">
        <w:rPr>
          <w:rFonts w:ascii="Tahoma" w:hAnsi="Tahoma" w:cs="Tahoma"/>
          <w:snapToGrid w:val="0"/>
          <w:sz w:val="22"/>
          <w:szCs w:val="22"/>
        </w:rPr>
        <w:t xml:space="preserve">contravalorii acestor servicii conform prevederilor </w:t>
      </w:r>
      <w:r w:rsidRPr="00C30E28">
        <w:rPr>
          <w:rFonts w:ascii="Tahoma" w:hAnsi="Tahoma" w:cs="Tahoma"/>
          <w:b/>
          <w:i/>
          <w:snapToGrid w:val="0"/>
          <w:sz w:val="22"/>
          <w:szCs w:val="22"/>
        </w:rPr>
        <w:t>Contractului</w:t>
      </w:r>
      <w:r w:rsidRPr="00C30E28">
        <w:rPr>
          <w:rFonts w:ascii="Tahoma" w:hAnsi="Tahoma" w:cs="Tahoma"/>
          <w:snapToGrid w:val="0"/>
          <w:sz w:val="22"/>
          <w:szCs w:val="22"/>
        </w:rPr>
        <w:t>.</w:t>
      </w:r>
    </w:p>
    <w:p w14:paraId="5B9A5872" w14:textId="702970FD" w:rsidR="002A63F9" w:rsidRDefault="002A63F9" w:rsidP="002A63F9">
      <w:pPr>
        <w:jc w:val="both"/>
        <w:rPr>
          <w:rFonts w:ascii="Tahoma" w:hAnsi="Tahoma" w:cs="Tahoma"/>
          <w:sz w:val="22"/>
          <w:szCs w:val="22"/>
          <w:lang w:eastAsia="en-US"/>
        </w:rPr>
      </w:pPr>
      <w:r w:rsidRPr="00C30E28">
        <w:rPr>
          <w:rFonts w:ascii="Tahoma" w:hAnsi="Tahoma" w:cs="Tahoma"/>
          <w:sz w:val="22"/>
          <w:szCs w:val="22"/>
          <w:lang w:eastAsia="en-US"/>
        </w:rPr>
        <w:t xml:space="preserve">2.2. Prezentul </w:t>
      </w:r>
      <w:r w:rsidRPr="00C30E28">
        <w:rPr>
          <w:rFonts w:ascii="Tahoma" w:hAnsi="Tahoma" w:cs="Tahoma"/>
          <w:b/>
          <w:i/>
          <w:sz w:val="22"/>
          <w:szCs w:val="22"/>
          <w:lang w:eastAsia="en-US"/>
        </w:rPr>
        <w:t>Contract</w:t>
      </w:r>
      <w:r w:rsidRPr="00C30E28">
        <w:rPr>
          <w:rFonts w:ascii="Tahoma" w:hAnsi="Tahoma" w:cs="Tahoma"/>
          <w:sz w:val="22"/>
          <w:szCs w:val="22"/>
          <w:lang w:eastAsia="en-US"/>
        </w:rPr>
        <w:t xml:space="preserve"> intră în vigoare la data semnării lui de către ambele părți și este valabil până la data îndeplinirii tuturor obligațiilor asumate în cuprinsul acestuia sau până la incidența uneia dintre cauzele de încetare reglementate în </w:t>
      </w:r>
      <w:r w:rsidRPr="00C30E28">
        <w:rPr>
          <w:rFonts w:ascii="Tahoma" w:hAnsi="Tahoma" w:cs="Tahoma"/>
          <w:b/>
          <w:i/>
          <w:sz w:val="22"/>
          <w:szCs w:val="22"/>
          <w:lang w:eastAsia="en-US"/>
        </w:rPr>
        <w:t>Contract</w:t>
      </w:r>
      <w:r w:rsidRPr="00C30E28">
        <w:rPr>
          <w:rFonts w:ascii="Tahoma" w:hAnsi="Tahoma" w:cs="Tahoma"/>
          <w:sz w:val="22"/>
          <w:szCs w:val="22"/>
          <w:lang w:eastAsia="en-US"/>
        </w:rPr>
        <w:t>.</w:t>
      </w:r>
    </w:p>
    <w:p w14:paraId="648CDA21" w14:textId="77777777" w:rsidR="002D7374" w:rsidRPr="00E9466D" w:rsidRDefault="002D7374" w:rsidP="002D7374">
      <w:pPr>
        <w:jc w:val="both"/>
        <w:rPr>
          <w:rFonts w:ascii="Tahoma" w:hAnsi="Tahoma" w:cs="Tahoma"/>
          <w:sz w:val="22"/>
          <w:szCs w:val="22"/>
          <w:lang w:eastAsia="en-US"/>
        </w:rPr>
      </w:pPr>
    </w:p>
    <w:p w14:paraId="0A990C71" w14:textId="1F768025" w:rsidR="002D7374" w:rsidRPr="00E9466D" w:rsidRDefault="002D7374" w:rsidP="002D7374">
      <w:pPr>
        <w:jc w:val="both"/>
        <w:rPr>
          <w:rFonts w:ascii="Tahoma" w:hAnsi="Tahoma" w:cs="Tahoma"/>
          <w:sz w:val="22"/>
          <w:szCs w:val="22"/>
          <w:lang w:val="it-IT"/>
        </w:rPr>
      </w:pPr>
      <w:r>
        <w:rPr>
          <w:rFonts w:ascii="Tahoma" w:hAnsi="Tahoma" w:cs="Tahoma"/>
          <w:b/>
          <w:sz w:val="22"/>
          <w:szCs w:val="22"/>
          <w:lang w:val="it-IT"/>
        </w:rPr>
        <w:t>Cap. 3</w:t>
      </w:r>
      <w:r w:rsidRPr="00E9466D">
        <w:rPr>
          <w:rFonts w:ascii="Tahoma" w:hAnsi="Tahoma" w:cs="Tahoma"/>
          <w:b/>
          <w:sz w:val="22"/>
          <w:szCs w:val="22"/>
          <w:lang w:val="it-IT"/>
        </w:rPr>
        <w:t>. PREŢUL CONTRACTULUI</w:t>
      </w:r>
      <w:r w:rsidRPr="00E9466D">
        <w:rPr>
          <w:rFonts w:ascii="Tahoma" w:hAnsi="Tahoma" w:cs="Tahoma"/>
          <w:sz w:val="22"/>
          <w:szCs w:val="22"/>
          <w:lang w:val="it-IT"/>
        </w:rPr>
        <w:t xml:space="preserve"> </w:t>
      </w:r>
    </w:p>
    <w:p w14:paraId="2C7F0678" w14:textId="77777777" w:rsidR="002D7374" w:rsidRPr="00E9466D" w:rsidRDefault="002D7374" w:rsidP="002D7374">
      <w:pPr>
        <w:jc w:val="both"/>
        <w:rPr>
          <w:rFonts w:ascii="Tahoma" w:hAnsi="Tahoma" w:cs="Tahoma"/>
          <w:sz w:val="22"/>
          <w:szCs w:val="22"/>
          <w:lang w:eastAsia="en-US"/>
        </w:rPr>
      </w:pPr>
      <w:r>
        <w:rPr>
          <w:rFonts w:ascii="Tahoma" w:hAnsi="Tahoma" w:cs="Tahoma"/>
          <w:sz w:val="22"/>
          <w:szCs w:val="22"/>
          <w:lang w:val="es-ES_tradnl" w:eastAsia="en-US"/>
        </w:rPr>
        <w:t>3</w:t>
      </w:r>
      <w:r w:rsidRPr="00E9466D">
        <w:rPr>
          <w:rFonts w:ascii="Tahoma" w:hAnsi="Tahoma" w:cs="Tahoma"/>
          <w:sz w:val="22"/>
          <w:szCs w:val="22"/>
          <w:lang w:val="es-ES_tradnl" w:eastAsia="en-US"/>
        </w:rPr>
        <w:t xml:space="preserve">.1. </w:t>
      </w:r>
      <w:proofErr w:type="spellStart"/>
      <w:r>
        <w:rPr>
          <w:rFonts w:ascii="Tahoma" w:hAnsi="Tahoma" w:cs="Tahoma"/>
          <w:sz w:val="22"/>
          <w:szCs w:val="22"/>
          <w:lang w:val="es-ES_tradnl" w:eastAsia="en-US"/>
        </w:rPr>
        <w:t>Prețul</w:t>
      </w:r>
      <w:proofErr w:type="spellEnd"/>
      <w:r>
        <w:rPr>
          <w:rFonts w:ascii="Tahoma" w:hAnsi="Tahoma" w:cs="Tahoma"/>
          <w:sz w:val="22"/>
          <w:szCs w:val="22"/>
          <w:lang w:val="es-ES_tradnl" w:eastAsia="en-US"/>
        </w:rPr>
        <w:t xml:space="preserve"> total al </w:t>
      </w:r>
      <w:r w:rsidRPr="00E9466D">
        <w:rPr>
          <w:rFonts w:ascii="Tahoma" w:hAnsi="Tahoma" w:cs="Tahoma"/>
          <w:b/>
          <w:i/>
          <w:sz w:val="22"/>
          <w:szCs w:val="22"/>
          <w:lang w:eastAsia="en-US"/>
        </w:rPr>
        <w:t>Contractului</w:t>
      </w:r>
      <w:r w:rsidRPr="00E9466D">
        <w:rPr>
          <w:rFonts w:ascii="Tahoma" w:hAnsi="Tahoma" w:cs="Tahoma"/>
          <w:sz w:val="22"/>
          <w:szCs w:val="22"/>
          <w:lang w:eastAsia="en-US"/>
        </w:rPr>
        <w:t xml:space="preserve"> este de ........... Lei, la care se adaugă TVA</w:t>
      </w:r>
      <w:r>
        <w:rPr>
          <w:rFonts w:ascii="Tahoma" w:hAnsi="Tahoma" w:cs="Tahoma"/>
          <w:sz w:val="22"/>
          <w:szCs w:val="22"/>
          <w:lang w:eastAsia="en-US"/>
        </w:rPr>
        <w:t xml:space="preserve">, și a fost determinat în conformitate cu prevederile </w:t>
      </w:r>
      <w:r w:rsidRPr="00150FAE">
        <w:rPr>
          <w:rFonts w:ascii="Tahoma" w:hAnsi="Tahoma" w:cs="Tahoma"/>
          <w:b/>
          <w:sz w:val="22"/>
          <w:szCs w:val="22"/>
          <w:lang w:eastAsia="en-US"/>
        </w:rPr>
        <w:t>Acordului-cadru</w:t>
      </w:r>
      <w:r>
        <w:rPr>
          <w:rFonts w:ascii="Tahoma" w:hAnsi="Tahoma" w:cs="Tahoma"/>
          <w:sz w:val="22"/>
          <w:szCs w:val="22"/>
          <w:lang w:eastAsia="en-US"/>
        </w:rPr>
        <w:t xml:space="preserve"> și a anexelor la acesta</w:t>
      </w:r>
      <w:r w:rsidRPr="00E9466D">
        <w:rPr>
          <w:rFonts w:ascii="Tahoma" w:hAnsi="Tahoma" w:cs="Tahoma"/>
          <w:sz w:val="22"/>
          <w:szCs w:val="22"/>
          <w:lang w:eastAsia="en-US"/>
        </w:rPr>
        <w:t xml:space="preserve">. </w:t>
      </w:r>
    </w:p>
    <w:p w14:paraId="6045CAB1" w14:textId="3877B63D" w:rsidR="002A63F9" w:rsidRPr="00C30E28" w:rsidRDefault="002A63F9" w:rsidP="002A63F9">
      <w:pPr>
        <w:jc w:val="both"/>
        <w:rPr>
          <w:rFonts w:ascii="Tahoma" w:hAnsi="Tahoma" w:cs="Tahoma"/>
          <w:sz w:val="22"/>
          <w:szCs w:val="22"/>
          <w:lang w:eastAsia="en-US"/>
        </w:rPr>
      </w:pPr>
      <w:r w:rsidRPr="00C30E28">
        <w:rPr>
          <w:rFonts w:ascii="Tahoma" w:hAnsi="Tahoma" w:cs="Tahoma"/>
          <w:sz w:val="22"/>
          <w:szCs w:val="22"/>
          <w:lang w:eastAsia="en-US"/>
        </w:rPr>
        <w:t xml:space="preserve">3.2. Costurile directe sau indirecte ocazionate de prestarea serviciilor, cum ar fi: cheltuielile de transport a </w:t>
      </w:r>
      <w:r w:rsidRPr="00C30E28">
        <w:rPr>
          <w:rFonts w:ascii="Tahoma" w:hAnsi="Tahoma" w:cs="Tahoma"/>
          <w:bCs/>
          <w:sz w:val="22"/>
          <w:szCs w:val="22"/>
          <w:lang w:eastAsia="en-US"/>
        </w:rPr>
        <w:t>echipamentelor/instalațiilor</w:t>
      </w:r>
      <w:r w:rsidR="009F300D">
        <w:rPr>
          <w:rFonts w:ascii="Tahoma" w:hAnsi="Tahoma" w:cs="Tahoma"/>
          <w:bCs/>
          <w:sz w:val="22"/>
          <w:szCs w:val="22"/>
          <w:lang w:eastAsia="en-US"/>
        </w:rPr>
        <w:t>/senzorilor/consolelor</w:t>
      </w:r>
      <w:r w:rsidRPr="00C30E28">
        <w:rPr>
          <w:rFonts w:ascii="Tahoma" w:hAnsi="Tahoma" w:cs="Tahoma"/>
          <w:sz w:val="22"/>
          <w:szCs w:val="22"/>
          <w:lang w:eastAsia="en-US"/>
        </w:rPr>
        <w:t xml:space="preserve"> în cazul operațiunilor de reparație conform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anexelor la acesta cad în sarcina </w:t>
      </w:r>
      <w:r w:rsidRPr="00C30E28">
        <w:rPr>
          <w:rFonts w:ascii="Tahoma" w:hAnsi="Tahoma" w:cs="Tahoma"/>
          <w:b/>
          <w:i/>
          <w:sz w:val="22"/>
          <w:szCs w:val="22"/>
          <w:lang w:eastAsia="en-US"/>
        </w:rPr>
        <w:t>Prestatorului</w:t>
      </w:r>
      <w:r w:rsidRPr="00C30E28">
        <w:rPr>
          <w:rFonts w:ascii="Tahoma" w:hAnsi="Tahoma" w:cs="Tahoma"/>
          <w:sz w:val="22"/>
          <w:szCs w:val="22"/>
          <w:lang w:val="it-IT" w:eastAsia="en-US"/>
        </w:rPr>
        <w:t>.</w:t>
      </w:r>
    </w:p>
    <w:p w14:paraId="5F30ED76" w14:textId="77777777" w:rsidR="002A63F9" w:rsidRPr="00B211F9" w:rsidRDefault="002A63F9" w:rsidP="002A63F9">
      <w:pPr>
        <w:jc w:val="both"/>
        <w:rPr>
          <w:rFonts w:ascii="Tahoma" w:hAnsi="Tahoma" w:cs="Tahoma"/>
          <w:sz w:val="22"/>
          <w:szCs w:val="22"/>
          <w:lang w:val="pt-PT"/>
        </w:rPr>
      </w:pPr>
      <w:r w:rsidRPr="00C30E28">
        <w:rPr>
          <w:rFonts w:ascii="Tahoma" w:hAnsi="Tahoma" w:cs="Tahoma"/>
          <w:sz w:val="22"/>
          <w:szCs w:val="22"/>
          <w:lang w:val="pt-PT"/>
        </w:rPr>
        <w:t xml:space="preserve">3.3. </w:t>
      </w:r>
      <w:r>
        <w:rPr>
          <w:rFonts w:ascii="Tahoma" w:hAnsi="Tahoma" w:cs="Tahoma"/>
          <w:sz w:val="22"/>
          <w:szCs w:val="22"/>
          <w:lang w:val="pt-PT"/>
        </w:rPr>
        <w:t>(</w:t>
      </w:r>
      <w:r w:rsidRPr="00B211F9">
        <w:rPr>
          <w:rFonts w:ascii="Tahoma" w:hAnsi="Tahoma" w:cs="Tahoma"/>
          <w:sz w:val="22"/>
          <w:szCs w:val="22"/>
          <w:lang w:val="pt-PT"/>
        </w:rPr>
        <w:t xml:space="preserve">1) </w:t>
      </w:r>
      <w:r w:rsidRPr="00B211F9">
        <w:rPr>
          <w:rFonts w:ascii="Tahoma" w:hAnsi="Tahoma" w:cs="Tahoma"/>
          <w:b/>
          <w:bCs/>
          <w:i/>
          <w:iCs/>
          <w:sz w:val="22"/>
          <w:szCs w:val="22"/>
          <w:lang w:val="pt-PT"/>
        </w:rPr>
        <w:t xml:space="preserve">Prestatorul </w:t>
      </w:r>
      <w:r w:rsidRPr="00B211F9">
        <w:rPr>
          <w:rFonts w:ascii="Tahoma" w:hAnsi="Tahoma" w:cs="Tahoma"/>
          <w:sz w:val="22"/>
          <w:szCs w:val="22"/>
          <w:lang w:val="pt-PT"/>
        </w:rPr>
        <w:t>va transmite factur</w:t>
      </w:r>
      <w:r>
        <w:rPr>
          <w:rFonts w:ascii="Tahoma" w:hAnsi="Tahoma" w:cs="Tahoma"/>
          <w:sz w:val="22"/>
          <w:szCs w:val="22"/>
          <w:lang w:val="pt-PT"/>
        </w:rPr>
        <w:t>a</w:t>
      </w:r>
      <w:r w:rsidRPr="00B211F9">
        <w:rPr>
          <w:rFonts w:ascii="Tahoma" w:hAnsi="Tahoma" w:cs="Tahoma"/>
          <w:sz w:val="22"/>
          <w:szCs w:val="22"/>
          <w:lang w:val="pt-PT"/>
        </w:rPr>
        <w:t xml:space="preserve"> pentru pre</w:t>
      </w:r>
      <w:r w:rsidRPr="00B211F9">
        <w:rPr>
          <w:rFonts w:ascii="Tahoma" w:hAnsi="Tahoma" w:cs="Tahoma" w:hint="eastAsia"/>
          <w:sz w:val="22"/>
          <w:szCs w:val="22"/>
          <w:lang w:val="pt-PT"/>
        </w:rPr>
        <w:t>ţ</w:t>
      </w:r>
      <w:r w:rsidRPr="00B211F9">
        <w:rPr>
          <w:rFonts w:ascii="Tahoma" w:hAnsi="Tahoma" w:cs="Tahoma"/>
          <w:sz w:val="22"/>
          <w:szCs w:val="22"/>
          <w:lang w:val="pt-PT"/>
        </w:rPr>
        <w:t xml:space="preserve">ul serviciilor prestate în baza </w:t>
      </w:r>
      <w:r w:rsidRPr="00B211F9">
        <w:rPr>
          <w:rFonts w:ascii="Tahoma" w:hAnsi="Tahoma" w:cs="Tahoma"/>
          <w:b/>
          <w:bCs/>
          <w:i/>
          <w:iCs/>
          <w:sz w:val="22"/>
          <w:szCs w:val="22"/>
          <w:lang w:val="pt-PT"/>
        </w:rPr>
        <w:t>Contractului</w:t>
      </w:r>
      <w:r w:rsidRPr="00B211F9">
        <w:rPr>
          <w:rFonts w:ascii="Tahoma" w:hAnsi="Tahoma" w:cs="Tahoma"/>
          <w:sz w:val="22"/>
          <w:szCs w:val="22"/>
          <w:lang w:val="pt-PT"/>
        </w:rPr>
        <w:t xml:space="preserve"> cu respectarea prevederilor legale incidente.</w:t>
      </w:r>
    </w:p>
    <w:p w14:paraId="74B4ACA0" w14:textId="17B460B8" w:rsidR="009F300D" w:rsidRDefault="002A63F9" w:rsidP="002A63F9">
      <w:pPr>
        <w:ind w:firstLine="450"/>
        <w:jc w:val="both"/>
        <w:rPr>
          <w:rFonts w:ascii="Tahoma" w:hAnsi="Tahoma" w:cs="Tahoma"/>
          <w:sz w:val="22"/>
          <w:szCs w:val="22"/>
          <w:lang w:val="pt-PT"/>
        </w:rPr>
      </w:pPr>
      <w:r w:rsidRPr="00B211F9">
        <w:rPr>
          <w:rFonts w:ascii="Tahoma" w:hAnsi="Tahoma" w:cs="Tahoma"/>
          <w:sz w:val="22"/>
          <w:szCs w:val="22"/>
          <w:lang w:val="pt-PT"/>
        </w:rPr>
        <w:t xml:space="preserve">(2) </w:t>
      </w:r>
      <w:r w:rsidRPr="00B211F9">
        <w:rPr>
          <w:rFonts w:ascii="Tahoma" w:hAnsi="Tahoma" w:cs="Tahoma"/>
          <w:b/>
          <w:bCs/>
          <w:i/>
          <w:iCs/>
          <w:sz w:val="22"/>
          <w:szCs w:val="22"/>
          <w:lang w:val="pt-PT"/>
        </w:rPr>
        <w:t>Prestatorul</w:t>
      </w:r>
      <w:r w:rsidRPr="00B211F9">
        <w:rPr>
          <w:rFonts w:ascii="Tahoma" w:hAnsi="Tahoma" w:cs="Tahoma"/>
          <w:sz w:val="22"/>
          <w:szCs w:val="22"/>
          <w:lang w:val="pt-PT"/>
        </w:rPr>
        <w:t xml:space="preserve"> va transmite factur</w:t>
      </w:r>
      <w:r>
        <w:rPr>
          <w:rFonts w:ascii="Tahoma" w:hAnsi="Tahoma" w:cs="Tahoma"/>
          <w:sz w:val="22"/>
          <w:szCs w:val="22"/>
          <w:lang w:val="pt-PT"/>
        </w:rPr>
        <w:t>a</w:t>
      </w:r>
      <w:r w:rsidRPr="00B211F9">
        <w:rPr>
          <w:rFonts w:ascii="Tahoma" w:hAnsi="Tahoma" w:cs="Tahoma"/>
          <w:sz w:val="22"/>
          <w:szCs w:val="22"/>
          <w:lang w:val="pt-PT"/>
        </w:rPr>
        <w:t xml:space="preserve"> în sistemul național privind factura electronic</w:t>
      </w:r>
      <w:r w:rsidRPr="00B211F9">
        <w:rPr>
          <w:rFonts w:ascii="Tahoma" w:hAnsi="Tahoma" w:cs="Tahoma" w:hint="eastAsia"/>
          <w:sz w:val="22"/>
          <w:szCs w:val="22"/>
          <w:lang w:val="pt-PT"/>
        </w:rPr>
        <w:t>ă</w:t>
      </w:r>
      <w:r w:rsidRPr="00B211F9">
        <w:rPr>
          <w:rFonts w:ascii="Tahoma" w:hAnsi="Tahoma" w:cs="Tahoma"/>
          <w:sz w:val="22"/>
          <w:szCs w:val="22"/>
          <w:lang w:val="pt-PT"/>
        </w:rPr>
        <w:t xml:space="preserve"> RO e-Factura, cu respectarea condițiilor și prevederilor reglementate prin O.U.G. nr. 120/2021, precum și celelalte acte normative emise în aplicarea acesteia. </w:t>
      </w:r>
      <w:r w:rsidR="009F300D" w:rsidRPr="009F300D">
        <w:rPr>
          <w:rFonts w:ascii="Tahoma" w:hAnsi="Tahoma" w:cs="Tahoma"/>
          <w:sz w:val="22"/>
          <w:szCs w:val="22"/>
          <w:lang w:val="pt-PT"/>
        </w:rPr>
        <w:t>În cuprinsul facturii electronice se va utiliza codul de angajament prev</w:t>
      </w:r>
      <w:r w:rsidR="009F300D" w:rsidRPr="009F300D">
        <w:rPr>
          <w:rFonts w:ascii="Tahoma" w:hAnsi="Tahoma" w:cs="Tahoma" w:hint="eastAsia"/>
          <w:sz w:val="22"/>
          <w:szCs w:val="22"/>
          <w:lang w:val="pt-PT"/>
        </w:rPr>
        <w:t>ă</w:t>
      </w:r>
      <w:r w:rsidR="009F300D" w:rsidRPr="009F300D">
        <w:rPr>
          <w:rFonts w:ascii="Tahoma" w:hAnsi="Tahoma" w:cs="Tahoma"/>
          <w:sz w:val="22"/>
          <w:szCs w:val="22"/>
          <w:lang w:val="pt-PT"/>
        </w:rPr>
        <w:t>zut în preambul și codul CPV prev</w:t>
      </w:r>
      <w:r w:rsidR="009F300D" w:rsidRPr="009F300D">
        <w:rPr>
          <w:rFonts w:ascii="Tahoma" w:hAnsi="Tahoma" w:cs="Tahoma" w:hint="eastAsia"/>
          <w:sz w:val="22"/>
          <w:szCs w:val="22"/>
          <w:lang w:val="pt-PT"/>
        </w:rPr>
        <w:t>ă</w:t>
      </w:r>
      <w:r w:rsidR="009F300D" w:rsidRPr="009F300D">
        <w:rPr>
          <w:rFonts w:ascii="Tahoma" w:hAnsi="Tahoma" w:cs="Tahoma"/>
          <w:sz w:val="22"/>
          <w:szCs w:val="22"/>
          <w:lang w:val="pt-PT"/>
        </w:rPr>
        <w:t>zut la art. 2.1.</w:t>
      </w:r>
    </w:p>
    <w:p w14:paraId="665FE1BA" w14:textId="77777777" w:rsidR="002D7374" w:rsidRDefault="002D7374" w:rsidP="009F300D">
      <w:pPr>
        <w:ind w:firstLine="450"/>
        <w:jc w:val="both"/>
        <w:rPr>
          <w:rFonts w:ascii="Tahoma" w:hAnsi="Tahoma" w:cs="Tahoma"/>
          <w:sz w:val="22"/>
          <w:szCs w:val="22"/>
          <w:lang w:val="pt-PT"/>
        </w:rPr>
      </w:pPr>
    </w:p>
    <w:p w14:paraId="07639908" w14:textId="77777777" w:rsidR="002D7374" w:rsidRPr="00E9466D" w:rsidRDefault="002D7374" w:rsidP="002D7374">
      <w:pPr>
        <w:jc w:val="both"/>
        <w:rPr>
          <w:rFonts w:ascii="Tahoma" w:hAnsi="Tahoma" w:cs="Tahoma"/>
          <w:b/>
          <w:sz w:val="22"/>
          <w:szCs w:val="22"/>
          <w:lang w:val="pt-PT"/>
        </w:rPr>
      </w:pPr>
      <w:r>
        <w:rPr>
          <w:rFonts w:ascii="Tahoma" w:hAnsi="Tahoma" w:cs="Tahoma"/>
          <w:b/>
          <w:sz w:val="22"/>
          <w:szCs w:val="22"/>
          <w:lang w:val="pt-PT"/>
        </w:rPr>
        <w:t>Cap. 4</w:t>
      </w:r>
      <w:r w:rsidRPr="00E9466D">
        <w:rPr>
          <w:rFonts w:ascii="Tahoma" w:hAnsi="Tahoma" w:cs="Tahoma"/>
          <w:b/>
          <w:sz w:val="22"/>
          <w:szCs w:val="22"/>
          <w:lang w:val="pt-PT"/>
        </w:rPr>
        <w:t>. MODALITATEA DE PLATĂ</w:t>
      </w:r>
    </w:p>
    <w:p w14:paraId="12F27012" w14:textId="0E609362" w:rsidR="002D7374" w:rsidRPr="00E9466D" w:rsidRDefault="002D7374" w:rsidP="002D7374">
      <w:pPr>
        <w:jc w:val="both"/>
        <w:rPr>
          <w:rFonts w:ascii="Tahoma" w:eastAsia="Calibri" w:hAnsi="Tahoma" w:cs="Tahoma"/>
          <w:sz w:val="22"/>
          <w:szCs w:val="22"/>
          <w:lang w:eastAsia="en-US"/>
        </w:rPr>
      </w:pPr>
      <w:r>
        <w:rPr>
          <w:rFonts w:ascii="Tahoma" w:hAnsi="Tahoma" w:cs="Tahoma"/>
          <w:sz w:val="22"/>
          <w:szCs w:val="22"/>
        </w:rPr>
        <w:t>4</w:t>
      </w:r>
      <w:r w:rsidRPr="00E9466D">
        <w:rPr>
          <w:rFonts w:ascii="Tahoma" w:hAnsi="Tahoma" w:cs="Tahoma"/>
          <w:sz w:val="22"/>
          <w:szCs w:val="22"/>
        </w:rPr>
        <w:t xml:space="preserve">.1. </w:t>
      </w:r>
      <w:r w:rsidRPr="00E9466D">
        <w:rPr>
          <w:rFonts w:ascii="Tahoma" w:eastAsia="Calibri" w:hAnsi="Tahoma" w:cs="Tahoma"/>
          <w:sz w:val="22"/>
          <w:szCs w:val="22"/>
          <w:lang w:eastAsia="en-US"/>
        </w:rPr>
        <w:t xml:space="preserve">(1) Plata </w:t>
      </w:r>
      <w:r w:rsidRPr="00E9466D">
        <w:rPr>
          <w:rFonts w:ascii="Tahoma" w:hAnsi="Tahoma" w:cs="Tahoma"/>
          <w:sz w:val="22"/>
          <w:szCs w:val="22"/>
          <w:lang w:val="pt-PT"/>
        </w:rPr>
        <w:t xml:space="preserve">aferentă unei operațiuni </w:t>
      </w:r>
      <w:r>
        <w:rPr>
          <w:rFonts w:ascii="Tahoma" w:hAnsi="Tahoma" w:cs="Tahoma"/>
          <w:sz w:val="22"/>
          <w:szCs w:val="22"/>
          <w:lang w:val="pt-PT"/>
        </w:rPr>
        <w:t>de</w:t>
      </w:r>
      <w:r w:rsidR="009911CB">
        <w:rPr>
          <w:rFonts w:ascii="Tahoma" w:hAnsi="Tahoma" w:cs="Tahoma"/>
          <w:sz w:val="22"/>
          <w:szCs w:val="22"/>
          <w:lang w:val="pt-PT"/>
        </w:rPr>
        <w:t xml:space="preserve"> reparație </w:t>
      </w:r>
      <w:r w:rsidRPr="00E9466D">
        <w:rPr>
          <w:rFonts w:ascii="Tahoma" w:eastAsia="Calibri" w:hAnsi="Tahoma" w:cs="Tahoma"/>
          <w:sz w:val="22"/>
          <w:szCs w:val="22"/>
          <w:lang w:eastAsia="en-US"/>
        </w:rPr>
        <w:t xml:space="preserve">se va efectua, în Lei, numai după semnarea procesului-verbal de recepție, însoțit de </w:t>
      </w:r>
      <w:r w:rsidR="009911CB" w:rsidRPr="00E9466D">
        <w:rPr>
          <w:rFonts w:ascii="Tahoma" w:eastAsia="Calibri" w:hAnsi="Tahoma" w:cs="Tahoma"/>
          <w:sz w:val="22"/>
          <w:szCs w:val="22"/>
          <w:lang w:eastAsia="en-US"/>
        </w:rPr>
        <w:t>raportul de service</w:t>
      </w:r>
      <w:r w:rsidRPr="00E9466D">
        <w:rPr>
          <w:rFonts w:ascii="Tahoma" w:eastAsia="Calibri" w:hAnsi="Tahoma" w:cs="Tahoma"/>
          <w:sz w:val="22"/>
          <w:szCs w:val="22"/>
          <w:lang w:eastAsia="en-US"/>
        </w:rPr>
        <w:t>.</w:t>
      </w:r>
    </w:p>
    <w:p w14:paraId="79C223CC" w14:textId="77777777" w:rsidR="002D7374" w:rsidRPr="00E9466D" w:rsidRDefault="002D7374" w:rsidP="002D7374">
      <w:pPr>
        <w:ind w:firstLine="450"/>
        <w:jc w:val="both"/>
        <w:rPr>
          <w:rFonts w:ascii="Tahoma" w:eastAsia="Calibri" w:hAnsi="Tahoma" w:cs="Tahoma"/>
          <w:sz w:val="22"/>
          <w:szCs w:val="22"/>
          <w:lang w:eastAsia="en-US"/>
        </w:rPr>
      </w:pPr>
      <w:r w:rsidRPr="00E9466D">
        <w:rPr>
          <w:rFonts w:ascii="Tahoma" w:eastAsia="Calibri" w:hAnsi="Tahoma" w:cs="Tahoma"/>
          <w:sz w:val="22"/>
          <w:szCs w:val="22"/>
          <w:lang w:eastAsia="en-US"/>
        </w:rPr>
        <w:t xml:space="preserve">(2) Plata se va efectua în baza facturii transmise de </w:t>
      </w:r>
      <w:r w:rsidRPr="00E9466D">
        <w:rPr>
          <w:rFonts w:ascii="Tahoma" w:eastAsia="Calibri" w:hAnsi="Tahoma" w:cs="Tahoma"/>
          <w:b/>
          <w:i/>
          <w:sz w:val="22"/>
          <w:szCs w:val="22"/>
          <w:lang w:eastAsia="en-US"/>
        </w:rPr>
        <w:t>Prestator</w:t>
      </w:r>
      <w:r w:rsidRPr="00E9466D">
        <w:rPr>
          <w:rFonts w:ascii="Tahoma" w:eastAsia="Calibri" w:hAnsi="Tahoma" w:cs="Tahoma"/>
          <w:sz w:val="22"/>
          <w:szCs w:val="22"/>
          <w:lang w:eastAsia="en-US"/>
        </w:rPr>
        <w:t xml:space="preserve">, primită şi acceptată de </w:t>
      </w:r>
      <w:r w:rsidRPr="00E9466D">
        <w:rPr>
          <w:rFonts w:ascii="Tahoma" w:eastAsia="Calibri" w:hAnsi="Tahoma" w:cs="Tahoma"/>
          <w:b/>
          <w:i/>
          <w:sz w:val="22"/>
          <w:szCs w:val="22"/>
          <w:lang w:eastAsia="en-US"/>
        </w:rPr>
        <w:t xml:space="preserve">Achizitor </w:t>
      </w:r>
      <w:r w:rsidRPr="00E9466D">
        <w:rPr>
          <w:rFonts w:ascii="Tahoma" w:hAnsi="Tahoma" w:cs="Tahoma"/>
          <w:sz w:val="22"/>
          <w:szCs w:val="22"/>
        </w:rPr>
        <w:t xml:space="preserve">prin ordin de plată, în contul de trezorerie al </w:t>
      </w:r>
      <w:r w:rsidRPr="00E9466D">
        <w:rPr>
          <w:rFonts w:ascii="Tahoma" w:hAnsi="Tahoma" w:cs="Tahoma"/>
          <w:b/>
          <w:i/>
          <w:sz w:val="22"/>
          <w:szCs w:val="22"/>
        </w:rPr>
        <w:t>Prestatorului</w:t>
      </w:r>
      <w:r w:rsidRPr="00E9466D">
        <w:rPr>
          <w:rFonts w:ascii="Tahoma" w:eastAsia="Calibri" w:hAnsi="Tahoma" w:cs="Tahoma"/>
          <w:sz w:val="22"/>
          <w:szCs w:val="22"/>
          <w:lang w:eastAsia="en-US"/>
        </w:rPr>
        <w:t>.</w:t>
      </w:r>
    </w:p>
    <w:p w14:paraId="27E45155" w14:textId="46251D5D" w:rsidR="002D7374" w:rsidRPr="00E9466D" w:rsidRDefault="002D7374" w:rsidP="002D7374">
      <w:pPr>
        <w:jc w:val="both"/>
        <w:rPr>
          <w:rFonts w:ascii="Tahoma" w:eastAsia="Calibri" w:hAnsi="Tahoma" w:cs="Tahoma"/>
          <w:sz w:val="22"/>
          <w:szCs w:val="22"/>
          <w:lang w:eastAsia="en-US"/>
        </w:rPr>
      </w:pPr>
      <w:r>
        <w:rPr>
          <w:rFonts w:ascii="Tahoma" w:eastAsia="Calibri" w:hAnsi="Tahoma" w:cs="Tahoma"/>
          <w:bCs/>
          <w:sz w:val="22"/>
          <w:szCs w:val="22"/>
          <w:lang w:eastAsia="en-US"/>
        </w:rPr>
        <w:t>4</w:t>
      </w:r>
      <w:r w:rsidRPr="00E9466D">
        <w:rPr>
          <w:rFonts w:ascii="Tahoma" w:eastAsia="Calibri" w:hAnsi="Tahoma" w:cs="Tahoma"/>
          <w:bCs/>
          <w:sz w:val="22"/>
          <w:szCs w:val="22"/>
          <w:lang w:eastAsia="en-US"/>
        </w:rPr>
        <w:t>.2.</w:t>
      </w:r>
      <w:r w:rsidRPr="00E9466D">
        <w:rPr>
          <w:rFonts w:ascii="Tahoma" w:eastAsia="Calibri" w:hAnsi="Tahoma" w:cs="Tahoma"/>
          <w:sz w:val="22"/>
          <w:szCs w:val="22"/>
          <w:lang w:eastAsia="en-US"/>
        </w:rPr>
        <w:t xml:space="preserve"> (1) În situaţia în care factura este primită anterior sau la data semnării procesului-verbal de recepție, </w:t>
      </w:r>
      <w:r w:rsidR="009911CB" w:rsidRPr="009911CB">
        <w:rPr>
          <w:rFonts w:ascii="Tahoma" w:eastAsia="Calibri" w:hAnsi="Tahoma" w:cs="Tahoma"/>
          <w:sz w:val="22"/>
          <w:szCs w:val="22"/>
          <w:lang w:eastAsia="en-US"/>
        </w:rPr>
        <w:t>însoțit de raportul de service</w:t>
      </w:r>
      <w:r w:rsidRPr="00FC534B">
        <w:rPr>
          <w:rFonts w:ascii="Tahoma" w:eastAsia="Calibri" w:hAnsi="Tahoma" w:cs="Tahoma"/>
          <w:sz w:val="22"/>
          <w:szCs w:val="22"/>
          <w:lang w:eastAsia="en-US"/>
        </w:rPr>
        <w:t>,</w:t>
      </w:r>
      <w:r>
        <w:rPr>
          <w:rFonts w:ascii="Tahoma" w:eastAsia="Calibri" w:hAnsi="Tahoma" w:cs="Tahoma"/>
          <w:sz w:val="22"/>
          <w:szCs w:val="22"/>
          <w:lang w:eastAsia="en-US"/>
        </w:rPr>
        <w:t xml:space="preserve"> </w:t>
      </w:r>
      <w:r w:rsidRPr="008C5A08">
        <w:rPr>
          <w:rFonts w:ascii="Tahoma" w:eastAsia="Calibri" w:hAnsi="Tahoma" w:cs="Tahoma"/>
          <w:b/>
          <w:i/>
          <w:sz w:val="22"/>
          <w:szCs w:val="22"/>
          <w:lang w:eastAsia="en-US"/>
        </w:rPr>
        <w:t xml:space="preserve">Achizitorul </w:t>
      </w:r>
      <w:r>
        <w:rPr>
          <w:rFonts w:ascii="Tahoma" w:eastAsia="Calibri" w:hAnsi="Tahoma" w:cs="Tahoma"/>
          <w:sz w:val="22"/>
          <w:szCs w:val="22"/>
          <w:lang w:eastAsia="en-US"/>
        </w:rPr>
        <w:t>va efectua</w:t>
      </w:r>
      <w:r w:rsidRPr="00E9466D">
        <w:rPr>
          <w:rFonts w:ascii="Tahoma" w:eastAsia="Calibri" w:hAnsi="Tahoma" w:cs="Tahoma"/>
          <w:sz w:val="22"/>
          <w:szCs w:val="22"/>
          <w:lang w:eastAsia="en-US"/>
        </w:rPr>
        <w:t xml:space="preserve"> plata în termen de maxim 30 de zile de la data semnării procesului-verbal de recepţie.</w:t>
      </w:r>
    </w:p>
    <w:p w14:paraId="7D10E60B" w14:textId="5B81895A" w:rsidR="002D7374" w:rsidRPr="00E9466D" w:rsidRDefault="002D7374" w:rsidP="002D7374">
      <w:pPr>
        <w:tabs>
          <w:tab w:val="left" w:pos="450"/>
        </w:tabs>
        <w:jc w:val="both"/>
        <w:rPr>
          <w:rFonts w:ascii="Tahoma" w:eastAsia="Calibri" w:hAnsi="Tahoma" w:cs="Tahoma"/>
          <w:sz w:val="22"/>
          <w:szCs w:val="22"/>
          <w:lang w:eastAsia="en-US"/>
        </w:rPr>
      </w:pPr>
      <w:r w:rsidRPr="00E9466D">
        <w:rPr>
          <w:rFonts w:ascii="Tahoma" w:eastAsia="Calibri" w:hAnsi="Tahoma" w:cs="Tahoma"/>
          <w:sz w:val="22"/>
          <w:szCs w:val="22"/>
          <w:lang w:eastAsia="en-US"/>
        </w:rPr>
        <w:tab/>
        <w:t xml:space="preserve">(2) În situaţia în care factura este primită după semnarea procesului-verbal de recepție, </w:t>
      </w:r>
      <w:r w:rsidR="009911CB" w:rsidRPr="009911CB">
        <w:rPr>
          <w:rFonts w:ascii="Tahoma" w:eastAsia="Calibri" w:hAnsi="Tahoma" w:cs="Tahoma"/>
          <w:sz w:val="22"/>
          <w:szCs w:val="22"/>
          <w:lang w:eastAsia="en-US"/>
        </w:rPr>
        <w:t>însoțit de raportul de service</w:t>
      </w:r>
      <w:r w:rsidRPr="00FC534B">
        <w:rPr>
          <w:rFonts w:ascii="Tahoma" w:eastAsia="Calibri" w:hAnsi="Tahoma" w:cs="Tahoma"/>
          <w:sz w:val="22"/>
          <w:szCs w:val="22"/>
          <w:lang w:eastAsia="en-US"/>
        </w:rPr>
        <w:t xml:space="preserve">, </w:t>
      </w:r>
      <w:r w:rsidRPr="00E9466D">
        <w:rPr>
          <w:rFonts w:ascii="Tahoma" w:eastAsia="Calibri" w:hAnsi="Tahoma" w:cs="Tahoma"/>
          <w:b/>
          <w:i/>
          <w:sz w:val="22"/>
          <w:szCs w:val="22"/>
          <w:lang w:eastAsia="en-US"/>
        </w:rPr>
        <w:t>Achizitorul</w:t>
      </w:r>
      <w:r w:rsidRPr="00E9466D">
        <w:rPr>
          <w:rFonts w:ascii="Tahoma" w:eastAsia="Calibri" w:hAnsi="Tahoma" w:cs="Tahoma"/>
          <w:sz w:val="22"/>
          <w:szCs w:val="22"/>
          <w:lang w:eastAsia="en-US"/>
        </w:rPr>
        <w:t xml:space="preserve"> are dreptul de a efectua plata în termen de maxim 30 de zile de la data primirii facturii.</w:t>
      </w:r>
    </w:p>
    <w:p w14:paraId="0C562EBB" w14:textId="552FB839" w:rsidR="002D7374" w:rsidRPr="00E9466D" w:rsidRDefault="002D7374" w:rsidP="002D7374">
      <w:pPr>
        <w:jc w:val="both"/>
        <w:rPr>
          <w:rFonts w:ascii="Tahoma" w:eastAsia="Calibri" w:hAnsi="Tahoma" w:cs="Tahoma"/>
          <w:sz w:val="22"/>
          <w:szCs w:val="22"/>
          <w:lang w:eastAsia="en-US"/>
        </w:rPr>
      </w:pPr>
      <w:r>
        <w:rPr>
          <w:rFonts w:ascii="Tahoma" w:eastAsia="Calibri" w:hAnsi="Tahoma" w:cs="Tahoma"/>
          <w:bCs/>
          <w:sz w:val="22"/>
          <w:szCs w:val="22"/>
          <w:lang w:eastAsia="en-US"/>
        </w:rPr>
        <w:t>4</w:t>
      </w:r>
      <w:r w:rsidRPr="00E9466D">
        <w:rPr>
          <w:rFonts w:ascii="Tahoma" w:eastAsia="Calibri" w:hAnsi="Tahoma" w:cs="Tahoma"/>
          <w:bCs/>
          <w:sz w:val="22"/>
          <w:szCs w:val="22"/>
          <w:lang w:eastAsia="en-US"/>
        </w:rPr>
        <w:t>.3.</w:t>
      </w:r>
      <w:r w:rsidRPr="00E9466D">
        <w:rPr>
          <w:rFonts w:ascii="Tahoma" w:eastAsia="Calibri" w:hAnsi="Tahoma" w:cs="Tahoma"/>
          <w:sz w:val="22"/>
          <w:szCs w:val="22"/>
          <w:lang w:eastAsia="en-US"/>
        </w:rPr>
        <w:t xml:space="preserve"> Nu se admite efectuarea de plăţi în avans</w:t>
      </w:r>
      <w:r>
        <w:rPr>
          <w:rFonts w:ascii="Tahoma" w:eastAsia="Calibri" w:hAnsi="Tahoma" w:cs="Tahoma"/>
          <w:sz w:val="22"/>
          <w:szCs w:val="22"/>
          <w:lang w:eastAsia="en-US"/>
        </w:rPr>
        <w:t xml:space="preserve"> și/sau </w:t>
      </w:r>
      <w:r w:rsidRPr="00E9466D">
        <w:rPr>
          <w:rFonts w:ascii="Tahoma" w:eastAsia="Calibri" w:hAnsi="Tahoma" w:cs="Tahoma"/>
          <w:sz w:val="22"/>
          <w:szCs w:val="22"/>
          <w:lang w:eastAsia="en-US"/>
        </w:rPr>
        <w:t>plăţi parţiale</w:t>
      </w:r>
      <w:r w:rsidR="005760B7">
        <w:rPr>
          <w:rFonts w:ascii="Tahoma" w:eastAsia="Calibri" w:hAnsi="Tahoma" w:cs="Tahoma"/>
          <w:sz w:val="22"/>
          <w:szCs w:val="22"/>
          <w:lang w:eastAsia="en-US"/>
        </w:rPr>
        <w:t xml:space="preserve"> în cadrul unei </w:t>
      </w:r>
      <w:r w:rsidR="005760B7">
        <w:rPr>
          <w:rFonts w:ascii="Tahoma" w:eastAsia="Calibri" w:hAnsi="Tahoma" w:cs="Tahoma"/>
          <w:sz w:val="22"/>
          <w:szCs w:val="22"/>
        </w:rPr>
        <w:t>operațiuni de repara</w:t>
      </w:r>
      <w:r w:rsidR="00586E7D">
        <w:rPr>
          <w:rFonts w:ascii="Tahoma" w:eastAsia="Calibri" w:hAnsi="Tahoma" w:cs="Tahoma"/>
          <w:sz w:val="22"/>
          <w:szCs w:val="22"/>
        </w:rPr>
        <w:t>ție</w:t>
      </w:r>
      <w:r w:rsidR="005760B7" w:rsidRPr="00E9466D">
        <w:rPr>
          <w:rFonts w:ascii="Tahoma" w:eastAsia="Calibri" w:hAnsi="Tahoma" w:cs="Tahoma"/>
          <w:sz w:val="22"/>
          <w:szCs w:val="22"/>
          <w:lang w:eastAsia="en-US"/>
        </w:rPr>
        <w:t>.</w:t>
      </w:r>
    </w:p>
    <w:p w14:paraId="614B83CA" w14:textId="77777777" w:rsidR="002D7374" w:rsidRPr="00E9466D" w:rsidRDefault="002D7374" w:rsidP="002D7374">
      <w:pPr>
        <w:jc w:val="both"/>
        <w:rPr>
          <w:rFonts w:ascii="Tahoma" w:eastAsia="Calibri" w:hAnsi="Tahoma" w:cs="Tahoma"/>
          <w:sz w:val="22"/>
          <w:szCs w:val="22"/>
          <w:lang w:eastAsia="en-US"/>
        </w:rPr>
      </w:pPr>
      <w:r>
        <w:rPr>
          <w:rFonts w:ascii="Tahoma" w:eastAsia="Calibri" w:hAnsi="Tahoma" w:cs="Tahoma"/>
          <w:bCs/>
          <w:sz w:val="22"/>
          <w:szCs w:val="22"/>
          <w:lang w:eastAsia="en-US"/>
        </w:rPr>
        <w:t>4</w:t>
      </w:r>
      <w:r w:rsidRPr="00E9466D">
        <w:rPr>
          <w:rFonts w:ascii="Tahoma" w:eastAsia="Calibri" w:hAnsi="Tahoma" w:cs="Tahoma"/>
          <w:bCs/>
          <w:sz w:val="22"/>
          <w:szCs w:val="22"/>
          <w:lang w:eastAsia="en-US"/>
        </w:rPr>
        <w:t>.4.</w:t>
      </w:r>
      <w:r w:rsidRPr="00E9466D">
        <w:rPr>
          <w:rFonts w:ascii="Tahoma" w:eastAsia="Calibri" w:hAnsi="Tahoma" w:cs="Tahoma"/>
          <w:sz w:val="22"/>
          <w:szCs w:val="22"/>
          <w:lang w:eastAsia="en-US"/>
        </w:rPr>
        <w:t xml:space="preserve"> Plata se consideră efectuată la data debitării contului </w:t>
      </w:r>
      <w:r w:rsidRPr="00E9466D">
        <w:rPr>
          <w:rFonts w:ascii="Tahoma" w:eastAsia="Calibri" w:hAnsi="Tahoma" w:cs="Tahoma"/>
          <w:b/>
          <w:i/>
          <w:sz w:val="22"/>
          <w:szCs w:val="22"/>
          <w:lang w:eastAsia="en-US"/>
        </w:rPr>
        <w:t>Achizitorului</w:t>
      </w:r>
      <w:r w:rsidRPr="00E9466D">
        <w:rPr>
          <w:rFonts w:ascii="Tahoma" w:eastAsia="Calibri" w:hAnsi="Tahoma" w:cs="Tahoma"/>
          <w:sz w:val="22"/>
          <w:szCs w:val="22"/>
          <w:lang w:eastAsia="en-US"/>
        </w:rPr>
        <w:t>.</w:t>
      </w:r>
    </w:p>
    <w:p w14:paraId="107A5079" w14:textId="77777777" w:rsidR="002A63F9" w:rsidRPr="00B16F25" w:rsidRDefault="002A63F9" w:rsidP="002A63F9">
      <w:pPr>
        <w:contextualSpacing/>
        <w:jc w:val="both"/>
        <w:rPr>
          <w:rFonts w:ascii="Tahoma" w:eastAsia="Calibri" w:hAnsi="Tahoma" w:cs="Tahoma"/>
          <w:sz w:val="22"/>
          <w:szCs w:val="22"/>
          <w:lang w:eastAsia="en-US"/>
        </w:rPr>
      </w:pPr>
      <w:r>
        <w:rPr>
          <w:rFonts w:ascii="Tahoma" w:eastAsia="Calibri" w:hAnsi="Tahoma" w:cs="Tahoma"/>
          <w:sz w:val="22"/>
          <w:szCs w:val="22"/>
          <w:lang w:eastAsia="en-US"/>
        </w:rPr>
        <w:t>4</w:t>
      </w:r>
      <w:r w:rsidRPr="00B16F25">
        <w:rPr>
          <w:rFonts w:ascii="Tahoma" w:eastAsia="Calibri" w:hAnsi="Tahoma" w:cs="Tahoma"/>
          <w:sz w:val="22"/>
          <w:szCs w:val="22"/>
          <w:lang w:eastAsia="en-US"/>
        </w:rPr>
        <w:t>.</w:t>
      </w:r>
      <w:r>
        <w:rPr>
          <w:rFonts w:ascii="Tahoma" w:eastAsia="Calibri" w:hAnsi="Tahoma" w:cs="Tahoma"/>
          <w:sz w:val="22"/>
          <w:szCs w:val="22"/>
          <w:lang w:eastAsia="en-US"/>
        </w:rPr>
        <w:t>5</w:t>
      </w:r>
      <w:r w:rsidRPr="00B16F25">
        <w:rPr>
          <w:rFonts w:ascii="Tahoma" w:eastAsia="Calibri" w:hAnsi="Tahoma" w:cs="Tahoma"/>
          <w:sz w:val="22"/>
          <w:szCs w:val="22"/>
          <w:lang w:eastAsia="en-US"/>
        </w:rPr>
        <w:t>.</w:t>
      </w:r>
      <w:r w:rsidRPr="00B16F25">
        <w:rPr>
          <w:rFonts w:ascii="Tahoma" w:eastAsia="Calibri" w:hAnsi="Tahoma" w:cs="Tahoma"/>
          <w:b/>
          <w:bCs/>
          <w:sz w:val="22"/>
          <w:szCs w:val="22"/>
          <w:lang w:eastAsia="en-US"/>
        </w:rPr>
        <w:t xml:space="preserve"> </w:t>
      </w:r>
      <w:r w:rsidRPr="00B16F25">
        <w:rPr>
          <w:rFonts w:ascii="Tahoma" w:eastAsia="Calibri" w:hAnsi="Tahoma" w:cs="Tahoma"/>
          <w:sz w:val="22"/>
          <w:szCs w:val="22"/>
          <w:lang w:eastAsia="en-US"/>
        </w:rPr>
        <w:t xml:space="preserve">Dacă factura are elemente greșite și/sau greșeli de calcul identificate de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și sunt necesare revizuiri, clarificări suplimentare sau alte documente suport din partea </w:t>
      </w:r>
      <w:r w:rsidRPr="00B16F25">
        <w:rPr>
          <w:rFonts w:ascii="Tahoma" w:eastAsia="Calibri" w:hAnsi="Tahoma" w:cs="Tahoma"/>
          <w:b/>
          <w:i/>
          <w:sz w:val="22"/>
          <w:szCs w:val="22"/>
          <w:lang w:eastAsia="en-US"/>
        </w:rPr>
        <w:t>Prestatoru</w:t>
      </w:r>
      <w:r w:rsidRPr="00B16F25">
        <w:rPr>
          <w:rFonts w:ascii="Tahoma" w:eastAsia="Calibri" w:hAnsi="Tahoma" w:cs="Tahoma"/>
          <w:b/>
          <w:i/>
          <w:snapToGrid w:val="0"/>
          <w:sz w:val="22"/>
          <w:szCs w:val="22"/>
          <w:lang w:eastAsia="en-US"/>
        </w:rPr>
        <w:t>l</w:t>
      </w:r>
      <w:r w:rsidRPr="00B16F25">
        <w:rPr>
          <w:rFonts w:ascii="Tahoma" w:eastAsia="Calibri" w:hAnsi="Tahoma" w:cs="Tahoma"/>
          <w:b/>
          <w:i/>
          <w:sz w:val="22"/>
          <w:szCs w:val="22"/>
          <w:lang w:eastAsia="en-US"/>
        </w:rPr>
        <w:t>ui</w:t>
      </w:r>
      <w:r w:rsidRPr="00B16F25">
        <w:rPr>
          <w:rFonts w:ascii="Tahoma" w:eastAsia="Calibri" w:hAnsi="Tahoma" w:cs="Tahoma"/>
          <w:sz w:val="22"/>
          <w:szCs w:val="22"/>
          <w:lang w:eastAsia="en-US"/>
        </w:rPr>
        <w:t xml:space="preserve">, termenul de 30 (treizeci) de zile pentru plata facturii se suspendă începând cu data notificării de către </w:t>
      </w:r>
      <w:r w:rsidRPr="00B16F25">
        <w:rPr>
          <w:rFonts w:ascii="Tahoma" w:eastAsia="Calibri" w:hAnsi="Tahoma" w:cs="Tahoma"/>
          <w:b/>
          <w:bCs/>
          <w:i/>
          <w:iCs/>
          <w:sz w:val="22"/>
          <w:szCs w:val="22"/>
          <w:lang w:eastAsia="en-US"/>
        </w:rPr>
        <w:t>Achizitor</w:t>
      </w:r>
      <w:r w:rsidRPr="00B16F25">
        <w:rPr>
          <w:rFonts w:ascii="Tahoma" w:eastAsia="Calibri" w:hAnsi="Tahoma" w:cs="Tahoma"/>
          <w:sz w:val="22"/>
          <w:szCs w:val="22"/>
          <w:lang w:eastAsia="en-US"/>
        </w:rPr>
        <w:t xml:space="preserve"> a problemelor identificate. Repunerea în termen se face de la momentul îndeplinirii condițiilor de formă și de fond ale facturii.</w:t>
      </w:r>
    </w:p>
    <w:p w14:paraId="3F6DEB94" w14:textId="77777777" w:rsidR="002A63F9" w:rsidRPr="00B16F25" w:rsidRDefault="002A63F9" w:rsidP="002A63F9">
      <w:pPr>
        <w:jc w:val="both"/>
        <w:rPr>
          <w:rFonts w:ascii="Tahoma" w:hAnsi="Tahoma" w:cs="Tahoma"/>
          <w:sz w:val="22"/>
          <w:szCs w:val="22"/>
          <w:lang w:val="pt-PT" w:eastAsia="en-US"/>
        </w:rPr>
      </w:pPr>
      <w:r>
        <w:rPr>
          <w:rFonts w:ascii="Tahoma" w:hAnsi="Tahoma" w:cs="Tahoma"/>
          <w:sz w:val="22"/>
          <w:szCs w:val="22"/>
          <w:lang w:val="pt-PT" w:eastAsia="en-US"/>
        </w:rPr>
        <w:t>4.6.</w:t>
      </w:r>
      <w:r w:rsidRPr="00B16F25">
        <w:rPr>
          <w:rFonts w:ascii="Tahoma" w:hAnsi="Tahoma" w:cs="Tahoma"/>
          <w:sz w:val="22"/>
          <w:szCs w:val="22"/>
          <w:lang w:val="pt-PT" w:eastAsia="en-US"/>
        </w:rPr>
        <w:t xml:space="preserve"> </w:t>
      </w:r>
      <w:r w:rsidRPr="00B16F25">
        <w:rPr>
          <w:rFonts w:ascii="Tahoma" w:hAnsi="Tahoma" w:cs="Tahoma"/>
          <w:b/>
          <w:bCs/>
          <w:i/>
          <w:iCs/>
          <w:sz w:val="22"/>
          <w:szCs w:val="22"/>
          <w:lang w:val="pt-PT" w:eastAsia="en-US"/>
        </w:rPr>
        <w:t>Prestatorul</w:t>
      </w:r>
      <w:r w:rsidRPr="00B16F25">
        <w:rPr>
          <w:rFonts w:ascii="Tahoma" w:hAnsi="Tahoma" w:cs="Tahoma"/>
          <w:sz w:val="22"/>
          <w:szCs w:val="22"/>
          <w:lang w:val="pt-PT" w:eastAsia="en-US"/>
        </w:rPr>
        <w:t xml:space="preserve"> este răspunzător de corectitudinea și exactitatea datelor înscrise în factur</w:t>
      </w:r>
      <w:r>
        <w:rPr>
          <w:rFonts w:ascii="Tahoma" w:hAnsi="Tahoma" w:cs="Tahoma"/>
          <w:sz w:val="22"/>
          <w:szCs w:val="22"/>
          <w:lang w:val="pt-PT" w:eastAsia="en-US"/>
        </w:rPr>
        <w:t>ă</w:t>
      </w:r>
      <w:r w:rsidRPr="00B16F25">
        <w:rPr>
          <w:rFonts w:ascii="Tahoma" w:hAnsi="Tahoma" w:cs="Tahoma"/>
          <w:sz w:val="22"/>
          <w:szCs w:val="22"/>
          <w:lang w:val="pt-PT" w:eastAsia="en-US"/>
        </w:rPr>
        <w:t xml:space="preserve"> și se obligă să restituie atât sumele încasate în plus</w:t>
      </w:r>
      <w:r>
        <w:rPr>
          <w:rFonts w:ascii="Tahoma" w:hAnsi="Tahoma" w:cs="Tahoma"/>
          <w:sz w:val="22"/>
          <w:szCs w:val="22"/>
          <w:lang w:val="pt-PT" w:eastAsia="en-US"/>
        </w:rPr>
        <w:t>,</w:t>
      </w:r>
      <w:r w:rsidRPr="00B16F25">
        <w:rPr>
          <w:rFonts w:ascii="Tahoma" w:hAnsi="Tahoma" w:cs="Tahoma"/>
          <w:sz w:val="22"/>
          <w:szCs w:val="22"/>
          <w:lang w:val="pt-PT" w:eastAsia="en-US"/>
        </w:rPr>
        <w:t xml:space="preserve"> cât și foloasele realizate necuvenit, aferente acest</w:t>
      </w:r>
      <w:r>
        <w:rPr>
          <w:rFonts w:ascii="Tahoma" w:hAnsi="Tahoma" w:cs="Tahoma"/>
          <w:sz w:val="22"/>
          <w:szCs w:val="22"/>
          <w:lang w:val="pt-PT" w:eastAsia="en-US"/>
        </w:rPr>
        <w:t>eia.</w:t>
      </w:r>
    </w:p>
    <w:p w14:paraId="76F35A63" w14:textId="77777777" w:rsidR="002A63F9" w:rsidRPr="00C30E28" w:rsidRDefault="002A63F9" w:rsidP="002A63F9">
      <w:pPr>
        <w:jc w:val="both"/>
        <w:rPr>
          <w:rFonts w:ascii="Tahoma" w:hAnsi="Tahoma" w:cs="Tahoma"/>
          <w:sz w:val="22"/>
          <w:szCs w:val="22"/>
        </w:rPr>
      </w:pPr>
    </w:p>
    <w:p w14:paraId="42770D93" w14:textId="77777777" w:rsidR="002D7374" w:rsidRPr="00E9466D" w:rsidRDefault="002D7374" w:rsidP="002D7374">
      <w:pPr>
        <w:rPr>
          <w:rFonts w:ascii="Tahoma" w:hAnsi="Tahoma" w:cs="Tahoma"/>
          <w:b/>
          <w:sz w:val="22"/>
          <w:szCs w:val="22"/>
        </w:rPr>
      </w:pPr>
      <w:r>
        <w:rPr>
          <w:rFonts w:ascii="Tahoma" w:hAnsi="Tahoma" w:cs="Tahoma"/>
          <w:b/>
          <w:sz w:val="22"/>
          <w:szCs w:val="22"/>
        </w:rPr>
        <w:t>5</w:t>
      </w:r>
      <w:r w:rsidRPr="00E9466D">
        <w:rPr>
          <w:rFonts w:ascii="Tahoma" w:hAnsi="Tahoma" w:cs="Tahoma"/>
          <w:b/>
          <w:sz w:val="22"/>
          <w:szCs w:val="22"/>
        </w:rPr>
        <w:t>. DOCUMENTELE CONTRACTULUI</w:t>
      </w:r>
    </w:p>
    <w:p w14:paraId="6C50A7CD" w14:textId="77777777" w:rsidR="002D7374" w:rsidRPr="00E9466D" w:rsidRDefault="002D7374" w:rsidP="002D7374">
      <w:pPr>
        <w:rPr>
          <w:rFonts w:ascii="Tahoma" w:hAnsi="Tahoma" w:cs="Tahoma"/>
          <w:sz w:val="22"/>
          <w:szCs w:val="22"/>
        </w:rPr>
      </w:pPr>
      <w:r>
        <w:rPr>
          <w:rFonts w:ascii="Tahoma" w:hAnsi="Tahoma" w:cs="Tahoma"/>
          <w:sz w:val="22"/>
          <w:szCs w:val="22"/>
        </w:rPr>
        <w:t>5</w:t>
      </w:r>
      <w:r w:rsidRPr="00E9466D">
        <w:rPr>
          <w:rFonts w:ascii="Tahoma" w:hAnsi="Tahoma" w:cs="Tahoma"/>
          <w:sz w:val="22"/>
          <w:szCs w:val="22"/>
        </w:rPr>
        <w:t xml:space="preserve">.1. Documentele </w:t>
      </w:r>
      <w:r w:rsidRPr="00E9466D">
        <w:rPr>
          <w:rFonts w:ascii="Tahoma" w:hAnsi="Tahoma" w:cs="Tahoma"/>
          <w:b/>
          <w:i/>
          <w:sz w:val="22"/>
          <w:szCs w:val="22"/>
        </w:rPr>
        <w:t>Contractului</w:t>
      </w:r>
      <w:r w:rsidRPr="00E9466D">
        <w:rPr>
          <w:rFonts w:ascii="Tahoma" w:hAnsi="Tahoma" w:cs="Tahoma"/>
          <w:sz w:val="22"/>
          <w:szCs w:val="22"/>
        </w:rPr>
        <w:t xml:space="preserve"> sunt:</w:t>
      </w:r>
    </w:p>
    <w:p w14:paraId="6D4256C9" w14:textId="77777777" w:rsidR="002D7374" w:rsidRPr="00E9466D" w:rsidRDefault="002D7374" w:rsidP="002D7374">
      <w:pPr>
        <w:ind w:firstLine="720"/>
        <w:rPr>
          <w:rFonts w:ascii="Tahoma" w:hAnsi="Tahoma" w:cs="Tahoma"/>
          <w:sz w:val="22"/>
          <w:szCs w:val="22"/>
        </w:rPr>
      </w:pPr>
      <w:r w:rsidRPr="00E9466D">
        <w:rPr>
          <w:rFonts w:ascii="Tahoma" w:hAnsi="Tahoma" w:cs="Tahoma"/>
          <w:sz w:val="22"/>
          <w:szCs w:val="22"/>
        </w:rPr>
        <w:t>a) Prezentul înscris;</w:t>
      </w:r>
    </w:p>
    <w:p w14:paraId="25084BD7" w14:textId="2EBF5EBB" w:rsidR="002D7374" w:rsidRDefault="002D7374" w:rsidP="002D7374">
      <w:pPr>
        <w:ind w:firstLine="720"/>
        <w:rPr>
          <w:rFonts w:ascii="Tahoma" w:hAnsi="Tahoma" w:cs="Tahoma"/>
          <w:sz w:val="22"/>
          <w:szCs w:val="22"/>
        </w:rPr>
      </w:pPr>
      <w:r w:rsidRPr="00E9466D">
        <w:rPr>
          <w:rFonts w:ascii="Tahoma" w:hAnsi="Tahoma" w:cs="Tahoma"/>
          <w:sz w:val="22"/>
          <w:szCs w:val="22"/>
        </w:rPr>
        <w:t>b) Dovada constituirii garanție</w:t>
      </w:r>
      <w:r>
        <w:rPr>
          <w:rFonts w:ascii="Tahoma" w:hAnsi="Tahoma" w:cs="Tahoma"/>
          <w:sz w:val="22"/>
          <w:szCs w:val="22"/>
        </w:rPr>
        <w:t>i de bună execuție – Anexa nr. 1</w:t>
      </w:r>
      <w:r w:rsidR="00BF503E">
        <w:rPr>
          <w:rFonts w:ascii="Tahoma" w:hAnsi="Tahoma" w:cs="Tahoma"/>
          <w:sz w:val="22"/>
          <w:szCs w:val="22"/>
        </w:rPr>
        <w:t>;</w:t>
      </w:r>
    </w:p>
    <w:p w14:paraId="7AB0AEED" w14:textId="47E499C5" w:rsidR="00BF503E" w:rsidRPr="00E9466D" w:rsidRDefault="00BF503E" w:rsidP="00BF503E">
      <w:pPr>
        <w:ind w:firstLine="720"/>
        <w:jc w:val="both"/>
        <w:rPr>
          <w:rFonts w:ascii="Tahoma" w:hAnsi="Tahoma" w:cs="Tahoma"/>
          <w:sz w:val="22"/>
          <w:szCs w:val="22"/>
        </w:rPr>
      </w:pPr>
      <w:r>
        <w:rPr>
          <w:rFonts w:ascii="Tahoma" w:hAnsi="Tahoma" w:cs="Tahoma"/>
          <w:sz w:val="22"/>
          <w:szCs w:val="22"/>
        </w:rPr>
        <w:lastRenderedPageBreak/>
        <w:t xml:space="preserve">c) </w:t>
      </w:r>
      <w:r w:rsidR="00FB055E">
        <w:rPr>
          <w:rFonts w:ascii="Tahoma" w:hAnsi="Tahoma" w:cs="Tahoma"/>
          <w:sz w:val="22"/>
          <w:szCs w:val="22"/>
        </w:rPr>
        <w:t>Componentele</w:t>
      </w:r>
      <w:r>
        <w:rPr>
          <w:rFonts w:ascii="Tahoma" w:hAnsi="Tahoma" w:cs="Tahoma"/>
          <w:sz w:val="22"/>
          <w:szCs w:val="22"/>
        </w:rPr>
        <w:t xml:space="preserve"> </w:t>
      </w:r>
      <w:r w:rsidRPr="004838DA">
        <w:rPr>
          <w:rFonts w:ascii="Tahoma" w:hAnsi="Tahoma" w:cs="Tahoma"/>
          <w:sz w:val="22"/>
          <w:szCs w:val="22"/>
        </w:rPr>
        <w:t>din cadrul sistemului de monitorizare spectral</w:t>
      </w:r>
      <w:r w:rsidRPr="004838DA">
        <w:rPr>
          <w:rFonts w:ascii="Tahoma" w:hAnsi="Tahoma" w:cs="Tahoma" w:hint="eastAsia"/>
          <w:sz w:val="22"/>
          <w:szCs w:val="22"/>
        </w:rPr>
        <w:t>ă</w:t>
      </w:r>
      <w:r w:rsidRPr="004838DA">
        <w:rPr>
          <w:rFonts w:ascii="Tahoma" w:hAnsi="Tahoma" w:cs="Tahoma"/>
          <w:sz w:val="22"/>
          <w:szCs w:val="22"/>
        </w:rPr>
        <w:t xml:space="preserve"> cu capacit</w:t>
      </w:r>
      <w:r w:rsidRPr="004838DA">
        <w:rPr>
          <w:rFonts w:ascii="Tahoma" w:hAnsi="Tahoma" w:cs="Tahoma" w:hint="eastAsia"/>
          <w:sz w:val="22"/>
          <w:szCs w:val="22"/>
        </w:rPr>
        <w:t>ă</w:t>
      </w:r>
      <w:r w:rsidRPr="004838DA">
        <w:rPr>
          <w:rFonts w:ascii="Tahoma" w:hAnsi="Tahoma" w:cs="Tahoma"/>
          <w:sz w:val="22"/>
          <w:szCs w:val="22"/>
        </w:rPr>
        <w:t xml:space="preserve">ți de geolocație și consolelor de operare senzori </w:t>
      </w:r>
      <w:r>
        <w:rPr>
          <w:rFonts w:ascii="Tahoma" w:hAnsi="Tahoma" w:cs="Tahoma"/>
          <w:sz w:val="22"/>
          <w:szCs w:val="22"/>
        </w:rPr>
        <w:t>supu</w:t>
      </w:r>
      <w:r w:rsidR="00512BB1">
        <w:rPr>
          <w:rFonts w:ascii="Tahoma" w:hAnsi="Tahoma" w:cs="Tahoma"/>
          <w:sz w:val="22"/>
          <w:szCs w:val="22"/>
        </w:rPr>
        <w:t>se</w:t>
      </w:r>
      <w:r>
        <w:rPr>
          <w:rFonts w:ascii="Tahoma" w:hAnsi="Tahoma" w:cs="Tahoma"/>
          <w:sz w:val="22"/>
          <w:szCs w:val="22"/>
        </w:rPr>
        <w:t xml:space="preserve"> repa</w:t>
      </w:r>
      <w:r w:rsidR="00512BB1">
        <w:rPr>
          <w:rFonts w:ascii="Tahoma" w:hAnsi="Tahoma" w:cs="Tahoma"/>
          <w:sz w:val="22"/>
          <w:szCs w:val="22"/>
        </w:rPr>
        <w:t>r</w:t>
      </w:r>
      <w:r>
        <w:rPr>
          <w:rFonts w:ascii="Tahoma" w:hAnsi="Tahoma" w:cs="Tahoma"/>
          <w:sz w:val="22"/>
          <w:szCs w:val="22"/>
        </w:rPr>
        <w:t>ație</w:t>
      </w:r>
      <w:r w:rsidR="00FB055E">
        <w:rPr>
          <w:rFonts w:ascii="Tahoma" w:hAnsi="Tahoma" w:cs="Tahoma"/>
          <w:sz w:val="22"/>
          <w:szCs w:val="22"/>
        </w:rPr>
        <w:t>i</w:t>
      </w:r>
      <w:r>
        <w:rPr>
          <w:rFonts w:ascii="Tahoma" w:hAnsi="Tahoma" w:cs="Tahoma"/>
          <w:sz w:val="22"/>
          <w:szCs w:val="22"/>
        </w:rPr>
        <w:t xml:space="preserve"> -</w:t>
      </w:r>
      <w:r w:rsidRPr="004838DA">
        <w:rPr>
          <w:rFonts w:ascii="Tahoma" w:hAnsi="Tahoma" w:cs="Tahoma"/>
          <w:sz w:val="22"/>
          <w:szCs w:val="22"/>
        </w:rPr>
        <w:t xml:space="preserve"> Anexa nr. 2</w:t>
      </w:r>
      <w:r>
        <w:rPr>
          <w:rFonts w:ascii="Tahoma" w:hAnsi="Tahoma" w:cs="Tahoma"/>
          <w:sz w:val="22"/>
          <w:szCs w:val="22"/>
        </w:rPr>
        <w:t>.</w:t>
      </w:r>
    </w:p>
    <w:p w14:paraId="4A524375" w14:textId="77777777" w:rsidR="002D7374" w:rsidRPr="00E9466D" w:rsidRDefault="002D7374" w:rsidP="002D7374">
      <w:pPr>
        <w:rPr>
          <w:rFonts w:ascii="Tahoma" w:hAnsi="Tahoma" w:cs="Tahoma"/>
          <w:sz w:val="22"/>
          <w:szCs w:val="22"/>
          <w:lang w:val="it-IT"/>
        </w:rPr>
      </w:pPr>
      <w:r>
        <w:rPr>
          <w:rFonts w:ascii="Tahoma" w:hAnsi="Tahoma" w:cs="Tahoma"/>
          <w:sz w:val="22"/>
          <w:szCs w:val="22"/>
          <w:lang w:val="it-IT"/>
        </w:rPr>
        <w:t>5</w:t>
      </w:r>
      <w:r w:rsidRPr="00E9466D">
        <w:rPr>
          <w:rFonts w:ascii="Tahoma" w:hAnsi="Tahoma" w:cs="Tahoma"/>
          <w:sz w:val="22"/>
          <w:szCs w:val="22"/>
          <w:lang w:val="it-IT"/>
        </w:rPr>
        <w:t>.2.</w:t>
      </w:r>
      <w:r>
        <w:rPr>
          <w:rFonts w:ascii="Tahoma" w:hAnsi="Tahoma" w:cs="Tahoma"/>
          <w:sz w:val="22"/>
          <w:szCs w:val="22"/>
          <w:lang w:val="it-IT"/>
        </w:rPr>
        <w:t xml:space="preserve"> Documentele prevăzute la pct. 5</w:t>
      </w:r>
      <w:r w:rsidRPr="00E9466D">
        <w:rPr>
          <w:rFonts w:ascii="Tahoma" w:hAnsi="Tahoma" w:cs="Tahoma"/>
          <w:sz w:val="22"/>
          <w:szCs w:val="22"/>
          <w:lang w:val="it-IT"/>
        </w:rPr>
        <w:t xml:space="preserve">.1. fac parte integrantă din </w:t>
      </w:r>
      <w:r w:rsidRPr="00E9466D">
        <w:rPr>
          <w:rFonts w:ascii="Tahoma" w:hAnsi="Tahoma" w:cs="Tahoma"/>
          <w:b/>
          <w:i/>
          <w:sz w:val="22"/>
          <w:szCs w:val="22"/>
          <w:lang w:val="it-IT"/>
        </w:rPr>
        <w:t>Contract</w:t>
      </w:r>
      <w:r w:rsidRPr="00E9466D">
        <w:rPr>
          <w:rFonts w:ascii="Tahoma" w:hAnsi="Tahoma" w:cs="Tahoma"/>
          <w:sz w:val="22"/>
          <w:szCs w:val="22"/>
          <w:lang w:val="it-IT"/>
        </w:rPr>
        <w:t>.</w:t>
      </w:r>
    </w:p>
    <w:p w14:paraId="50F2BCDD" w14:textId="77777777" w:rsidR="002D7374" w:rsidRPr="00E9466D" w:rsidRDefault="002D7374" w:rsidP="002D7374">
      <w:pPr>
        <w:ind w:right="3"/>
        <w:jc w:val="both"/>
        <w:rPr>
          <w:rFonts w:ascii="Tahoma" w:hAnsi="Tahoma" w:cs="Tahoma"/>
          <w:b/>
          <w:sz w:val="22"/>
          <w:szCs w:val="22"/>
          <w:lang w:val="it-IT" w:eastAsia="en-US"/>
        </w:rPr>
      </w:pPr>
    </w:p>
    <w:p w14:paraId="0B445091" w14:textId="77777777" w:rsidR="002D7374" w:rsidRPr="00E9466D" w:rsidRDefault="002D7374" w:rsidP="002D7374">
      <w:pPr>
        <w:outlineLvl w:val="5"/>
        <w:rPr>
          <w:rFonts w:ascii="Tahoma" w:hAnsi="Tahoma" w:cs="Tahoma"/>
          <w:b/>
          <w:bCs/>
          <w:snapToGrid w:val="0"/>
          <w:color w:val="000000"/>
          <w:sz w:val="22"/>
          <w:szCs w:val="22"/>
          <w:lang w:eastAsia="en-US"/>
        </w:rPr>
      </w:pPr>
      <w:r>
        <w:rPr>
          <w:rFonts w:ascii="Tahoma" w:hAnsi="Tahoma" w:cs="Tahoma"/>
          <w:b/>
          <w:bCs/>
          <w:snapToGrid w:val="0"/>
          <w:color w:val="000000"/>
          <w:sz w:val="22"/>
          <w:szCs w:val="22"/>
          <w:lang w:eastAsia="en-US"/>
        </w:rPr>
        <w:t>Cap. 6</w:t>
      </w:r>
      <w:r w:rsidRPr="00E9466D">
        <w:rPr>
          <w:rFonts w:ascii="Tahoma" w:hAnsi="Tahoma" w:cs="Tahoma"/>
          <w:b/>
          <w:bCs/>
          <w:snapToGrid w:val="0"/>
          <w:color w:val="000000"/>
          <w:sz w:val="22"/>
          <w:szCs w:val="22"/>
          <w:lang w:eastAsia="en-US"/>
        </w:rPr>
        <w:t>. GARANŢIA DE BUNĂ EXECUŢIE</w:t>
      </w:r>
    </w:p>
    <w:p w14:paraId="5D07FE20" w14:textId="77777777" w:rsidR="00512BB1" w:rsidRPr="002912CA" w:rsidRDefault="00512BB1" w:rsidP="00512BB1">
      <w:pPr>
        <w:ind w:right="47"/>
        <w:jc w:val="both"/>
        <w:rPr>
          <w:rFonts w:ascii="Tahoma" w:hAnsi="Tahoma" w:cs="Tahoma"/>
          <w:iCs/>
          <w:sz w:val="22"/>
          <w:szCs w:val="22"/>
          <w:lang w:val="en-US" w:eastAsia="en-US"/>
        </w:rPr>
      </w:pPr>
      <w:r>
        <w:rPr>
          <w:rFonts w:ascii="Tahoma" w:hAnsi="Tahoma" w:cs="Tahoma"/>
          <w:sz w:val="22"/>
          <w:szCs w:val="22"/>
          <w:lang w:eastAsia="en-US"/>
        </w:rPr>
        <w:t>6</w:t>
      </w:r>
      <w:r w:rsidRPr="00633F66">
        <w:rPr>
          <w:rFonts w:ascii="Tahoma" w:hAnsi="Tahoma" w:cs="Tahoma"/>
          <w:sz w:val="22"/>
          <w:szCs w:val="22"/>
          <w:lang w:eastAsia="en-US"/>
        </w:rPr>
        <w:t>.1.</w:t>
      </w:r>
      <w:r w:rsidRPr="00633F66">
        <w:rPr>
          <w:rFonts w:ascii="Tahoma" w:hAnsi="Tahoma" w:cs="Tahoma"/>
          <w:b/>
          <w:sz w:val="22"/>
          <w:szCs w:val="22"/>
          <w:lang w:eastAsia="en-US"/>
        </w:rPr>
        <w:t xml:space="preserve"> </w:t>
      </w:r>
      <w:r w:rsidRPr="00633F66">
        <w:rPr>
          <w:rFonts w:ascii="Tahoma" w:hAnsi="Tahoma" w:cs="Tahoma"/>
          <w:sz w:val="22"/>
          <w:szCs w:val="22"/>
          <w:lang w:eastAsia="en-US"/>
        </w:rPr>
        <w:t>(1)</w:t>
      </w:r>
      <w:r w:rsidRPr="00633F66">
        <w:rPr>
          <w:rFonts w:ascii="Tahoma" w:hAnsi="Tahoma" w:cs="Tahoma"/>
          <w:b/>
          <w:sz w:val="22"/>
          <w:szCs w:val="22"/>
          <w:lang w:eastAsia="en-US"/>
        </w:rPr>
        <w:t xml:space="preserve"> </w:t>
      </w:r>
      <w:r w:rsidRPr="00633F66">
        <w:rPr>
          <w:rFonts w:ascii="Tahoma" w:hAnsi="Tahoma" w:cs="Tahoma"/>
          <w:b/>
          <w:i/>
          <w:sz w:val="22"/>
          <w:szCs w:val="22"/>
          <w:lang w:eastAsia="en-US"/>
        </w:rPr>
        <w:t>Prestatorul</w:t>
      </w:r>
      <w:r w:rsidRPr="00633F66">
        <w:rPr>
          <w:rFonts w:ascii="Tahoma" w:hAnsi="Tahoma" w:cs="Tahoma"/>
          <w:i/>
          <w:sz w:val="22"/>
          <w:szCs w:val="22"/>
          <w:lang w:eastAsia="en-US"/>
        </w:rPr>
        <w:t xml:space="preserve"> </w:t>
      </w:r>
      <w:r w:rsidRPr="00633F66">
        <w:rPr>
          <w:rFonts w:ascii="Tahoma" w:hAnsi="Tahoma" w:cs="Tahoma"/>
          <w:iCs/>
          <w:sz w:val="22"/>
          <w:szCs w:val="22"/>
          <w:lang w:eastAsia="en-US"/>
        </w:rPr>
        <w:t xml:space="preserve">garantează buna execuţie, cantitativă şi calitativă, a obligaţiilor care fac obiectul </w:t>
      </w:r>
      <w:r w:rsidRPr="00633F66">
        <w:rPr>
          <w:rFonts w:ascii="Tahoma" w:hAnsi="Tahoma" w:cs="Tahoma"/>
          <w:b/>
          <w:i/>
          <w:iCs/>
          <w:sz w:val="22"/>
          <w:szCs w:val="22"/>
          <w:lang w:eastAsia="en-US"/>
        </w:rPr>
        <w:t>Contractului</w:t>
      </w:r>
      <w:r w:rsidRPr="00633F66">
        <w:rPr>
          <w:rFonts w:ascii="Tahoma" w:hAnsi="Tahoma" w:cs="Tahoma"/>
          <w:iCs/>
          <w:sz w:val="22"/>
          <w:szCs w:val="22"/>
          <w:lang w:eastAsia="en-US"/>
        </w:rPr>
        <w:t>,</w:t>
      </w:r>
      <w:r w:rsidRPr="00633F66">
        <w:rPr>
          <w:rFonts w:ascii="Tahoma" w:hAnsi="Tahoma" w:cs="Tahoma"/>
          <w:b/>
          <w:i/>
          <w:iCs/>
          <w:sz w:val="22"/>
          <w:szCs w:val="22"/>
          <w:lang w:eastAsia="en-US"/>
        </w:rPr>
        <w:t xml:space="preserve"> </w:t>
      </w:r>
      <w:r w:rsidRPr="00633F66">
        <w:rPr>
          <w:rFonts w:ascii="Tahoma" w:hAnsi="Tahoma" w:cs="Tahoma"/>
          <w:iCs/>
          <w:sz w:val="22"/>
          <w:szCs w:val="22"/>
          <w:lang w:eastAsia="en-US"/>
        </w:rPr>
        <w:t xml:space="preserve">prin constituirea, în termen de cel mult 5 (cinci) zile lucrătoare de la semnarea </w:t>
      </w:r>
      <w:r w:rsidRPr="00633F66">
        <w:rPr>
          <w:rFonts w:ascii="Tahoma" w:hAnsi="Tahoma" w:cs="Tahoma"/>
          <w:b/>
          <w:i/>
          <w:sz w:val="22"/>
          <w:szCs w:val="22"/>
          <w:lang w:eastAsia="en-US"/>
        </w:rPr>
        <w:t>Contractului</w:t>
      </w:r>
      <w:r w:rsidRPr="00633F66">
        <w:rPr>
          <w:rFonts w:ascii="Tahoma" w:hAnsi="Tahoma" w:cs="Tahoma"/>
          <w:sz w:val="22"/>
          <w:szCs w:val="22"/>
          <w:lang w:eastAsia="en-US"/>
        </w:rPr>
        <w:t xml:space="preserve"> de către ambele părţi</w:t>
      </w:r>
      <w:r w:rsidRPr="00633F66">
        <w:rPr>
          <w:rFonts w:ascii="Tahoma" w:hAnsi="Tahoma" w:cs="Tahoma"/>
          <w:bCs/>
          <w:iCs/>
          <w:sz w:val="22"/>
          <w:szCs w:val="22"/>
          <w:lang w:eastAsia="en-US"/>
        </w:rPr>
        <w:t xml:space="preserve">, </w:t>
      </w:r>
      <w:r w:rsidRPr="00633F66">
        <w:rPr>
          <w:rFonts w:ascii="Tahoma" w:hAnsi="Tahoma" w:cs="Tahoma"/>
          <w:iCs/>
          <w:sz w:val="22"/>
          <w:szCs w:val="22"/>
          <w:lang w:eastAsia="en-US"/>
        </w:rPr>
        <w:t xml:space="preserve">a garanției de bună execuție în valoare de </w:t>
      </w:r>
      <w:r>
        <w:rPr>
          <w:rFonts w:ascii="Tahoma" w:hAnsi="Tahoma" w:cs="Tahoma"/>
          <w:b/>
          <w:bCs/>
          <w:iCs/>
          <w:sz w:val="22"/>
          <w:szCs w:val="22"/>
          <w:lang w:eastAsia="en-US"/>
        </w:rPr>
        <w:t>.......</w:t>
      </w:r>
      <w:r w:rsidRPr="004D3162">
        <w:rPr>
          <w:rFonts w:ascii="Tahoma" w:hAnsi="Tahoma" w:cs="Tahoma"/>
          <w:b/>
          <w:bCs/>
          <w:iCs/>
          <w:sz w:val="22"/>
          <w:szCs w:val="22"/>
          <w:lang w:eastAsia="en-US"/>
        </w:rPr>
        <w:t xml:space="preserve"> Lei</w:t>
      </w:r>
      <w:r w:rsidRPr="00633F66">
        <w:rPr>
          <w:rFonts w:ascii="Tahoma" w:hAnsi="Tahoma" w:cs="Tahoma"/>
          <w:iCs/>
          <w:sz w:val="22"/>
          <w:szCs w:val="22"/>
          <w:lang w:eastAsia="en-US"/>
        </w:rPr>
        <w:t xml:space="preserve">, reprezentând 10% din prețul total al </w:t>
      </w:r>
      <w:r w:rsidRPr="00633F66">
        <w:rPr>
          <w:rFonts w:ascii="Tahoma" w:hAnsi="Tahoma" w:cs="Tahoma"/>
          <w:b/>
          <w:bCs/>
          <w:i/>
          <w:sz w:val="22"/>
          <w:szCs w:val="22"/>
          <w:lang w:eastAsia="en-US"/>
        </w:rPr>
        <w:t>Contractului</w:t>
      </w:r>
      <w:r w:rsidRPr="00633F66">
        <w:rPr>
          <w:rFonts w:ascii="Tahoma" w:hAnsi="Tahoma" w:cs="Tahoma"/>
          <w:iCs/>
          <w:sz w:val="22"/>
          <w:szCs w:val="22"/>
          <w:lang w:eastAsia="en-US"/>
        </w:rPr>
        <w:t>, fără TVA.</w:t>
      </w:r>
      <w:r w:rsidRPr="002912CA">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Acest</w:t>
      </w:r>
      <w:proofErr w:type="spellEnd"/>
      <w:r w:rsidRPr="002912CA">
        <w:rPr>
          <w:rFonts w:ascii="Tahoma" w:hAnsi="Tahoma" w:cs="Tahoma"/>
          <w:iCs/>
          <w:sz w:val="22"/>
          <w:szCs w:val="22"/>
          <w:lang w:val="en-US" w:eastAsia="en-US"/>
        </w:rPr>
        <w:t xml:space="preserve"> termen </w:t>
      </w:r>
      <w:proofErr w:type="spellStart"/>
      <w:r w:rsidRPr="002912CA">
        <w:rPr>
          <w:rFonts w:ascii="Tahoma" w:hAnsi="Tahoma" w:cs="Tahoma"/>
          <w:iCs/>
          <w:sz w:val="22"/>
          <w:szCs w:val="22"/>
          <w:lang w:val="en-US" w:eastAsia="en-US"/>
        </w:rPr>
        <w:t>poate</w:t>
      </w:r>
      <w:proofErr w:type="spellEnd"/>
      <w:r w:rsidRPr="002912CA">
        <w:rPr>
          <w:rFonts w:ascii="Tahoma" w:hAnsi="Tahoma" w:cs="Tahoma"/>
          <w:iCs/>
          <w:sz w:val="22"/>
          <w:szCs w:val="22"/>
          <w:lang w:val="en-US" w:eastAsia="en-US"/>
        </w:rPr>
        <w:t xml:space="preserve"> fi </w:t>
      </w:r>
      <w:proofErr w:type="spellStart"/>
      <w:r w:rsidRPr="002912CA">
        <w:rPr>
          <w:rFonts w:ascii="Tahoma" w:hAnsi="Tahoma" w:cs="Tahoma"/>
          <w:iCs/>
          <w:sz w:val="22"/>
          <w:szCs w:val="22"/>
          <w:lang w:val="en-US" w:eastAsia="en-US"/>
        </w:rPr>
        <w:t>prelungit</w:t>
      </w:r>
      <w:proofErr w:type="spellEnd"/>
      <w:r w:rsidRPr="002912CA">
        <w:rPr>
          <w:rFonts w:ascii="Tahoma" w:hAnsi="Tahoma" w:cs="Tahoma"/>
          <w:iCs/>
          <w:sz w:val="22"/>
          <w:szCs w:val="22"/>
          <w:lang w:val="en-US" w:eastAsia="en-US"/>
        </w:rPr>
        <w:t xml:space="preserve"> la </w:t>
      </w:r>
      <w:proofErr w:type="spellStart"/>
      <w:r w:rsidRPr="002912CA">
        <w:rPr>
          <w:rFonts w:ascii="Tahoma" w:hAnsi="Tahoma" w:cs="Tahoma"/>
          <w:iCs/>
          <w:sz w:val="22"/>
          <w:szCs w:val="22"/>
          <w:lang w:val="en-US" w:eastAsia="en-US"/>
        </w:rPr>
        <w:t>solicitarea</w:t>
      </w:r>
      <w:proofErr w:type="spellEnd"/>
      <w:r w:rsidRPr="002912CA">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justificată</w:t>
      </w:r>
      <w:proofErr w:type="spellEnd"/>
      <w:r w:rsidRPr="002912CA">
        <w:rPr>
          <w:rFonts w:ascii="Tahoma" w:hAnsi="Tahoma" w:cs="Tahoma"/>
          <w:iCs/>
          <w:sz w:val="22"/>
          <w:szCs w:val="22"/>
          <w:lang w:val="en-US" w:eastAsia="en-US"/>
        </w:rPr>
        <w:t xml:space="preserve"> a </w:t>
      </w:r>
      <w:proofErr w:type="spellStart"/>
      <w:r w:rsidRPr="002912CA">
        <w:rPr>
          <w:rFonts w:ascii="Tahoma" w:hAnsi="Tahoma" w:cs="Tahoma"/>
          <w:b/>
          <w:bCs/>
          <w:i/>
          <w:sz w:val="22"/>
          <w:szCs w:val="22"/>
          <w:lang w:val="en-US" w:eastAsia="en-US"/>
        </w:rPr>
        <w:t>Prestatorului</w:t>
      </w:r>
      <w:proofErr w:type="spellEnd"/>
      <w:r w:rsidRPr="002912CA">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fără</w:t>
      </w:r>
      <w:proofErr w:type="spellEnd"/>
      <w:r w:rsidRPr="002912CA">
        <w:rPr>
          <w:rFonts w:ascii="Tahoma" w:hAnsi="Tahoma" w:cs="Tahoma"/>
          <w:iCs/>
          <w:sz w:val="22"/>
          <w:szCs w:val="22"/>
          <w:lang w:val="en-US" w:eastAsia="en-US"/>
        </w:rPr>
        <w:t xml:space="preserve"> a </w:t>
      </w:r>
      <w:proofErr w:type="spellStart"/>
      <w:r w:rsidRPr="002912CA">
        <w:rPr>
          <w:rFonts w:ascii="Tahoma" w:hAnsi="Tahoma" w:cs="Tahoma"/>
          <w:iCs/>
          <w:sz w:val="22"/>
          <w:szCs w:val="22"/>
          <w:lang w:val="en-US" w:eastAsia="en-US"/>
        </w:rPr>
        <w:t>depăși</w:t>
      </w:r>
      <w:proofErr w:type="spellEnd"/>
      <w:r w:rsidRPr="002912CA">
        <w:rPr>
          <w:rFonts w:ascii="Tahoma" w:hAnsi="Tahoma" w:cs="Tahoma"/>
          <w:iCs/>
          <w:sz w:val="22"/>
          <w:szCs w:val="22"/>
          <w:lang w:val="en-US" w:eastAsia="en-US"/>
        </w:rPr>
        <w:t xml:space="preserve"> 15 </w:t>
      </w:r>
      <w:r>
        <w:rPr>
          <w:rFonts w:ascii="Tahoma" w:hAnsi="Tahoma" w:cs="Tahoma"/>
          <w:iCs/>
          <w:sz w:val="22"/>
          <w:szCs w:val="22"/>
          <w:lang w:val="en-US" w:eastAsia="en-US"/>
        </w:rPr>
        <w:t>(</w:t>
      </w:r>
      <w:proofErr w:type="spellStart"/>
      <w:r>
        <w:rPr>
          <w:rFonts w:ascii="Tahoma" w:hAnsi="Tahoma" w:cs="Tahoma"/>
          <w:iCs/>
          <w:sz w:val="22"/>
          <w:szCs w:val="22"/>
          <w:lang w:val="en-US" w:eastAsia="en-US"/>
        </w:rPr>
        <w:t>cincisprezece</w:t>
      </w:r>
      <w:proofErr w:type="spellEnd"/>
      <w:r>
        <w:rPr>
          <w:rFonts w:ascii="Tahoma" w:hAnsi="Tahoma" w:cs="Tahoma"/>
          <w:iCs/>
          <w:sz w:val="22"/>
          <w:szCs w:val="22"/>
          <w:lang w:val="en-US" w:eastAsia="en-US"/>
        </w:rPr>
        <w:t xml:space="preserve">) </w:t>
      </w:r>
      <w:proofErr w:type="spellStart"/>
      <w:r w:rsidRPr="002912CA">
        <w:rPr>
          <w:rFonts w:ascii="Tahoma" w:hAnsi="Tahoma" w:cs="Tahoma"/>
          <w:iCs/>
          <w:sz w:val="22"/>
          <w:szCs w:val="22"/>
          <w:lang w:val="en-US" w:eastAsia="en-US"/>
        </w:rPr>
        <w:t>zile</w:t>
      </w:r>
      <w:proofErr w:type="spellEnd"/>
      <w:r w:rsidRPr="002912CA">
        <w:rPr>
          <w:rFonts w:ascii="Tahoma" w:hAnsi="Tahoma" w:cs="Tahoma"/>
          <w:iCs/>
          <w:sz w:val="22"/>
          <w:szCs w:val="22"/>
          <w:lang w:val="en-US" w:eastAsia="en-US"/>
        </w:rPr>
        <w:t xml:space="preserve"> de la data </w:t>
      </w:r>
      <w:proofErr w:type="spellStart"/>
      <w:r w:rsidRPr="002912CA">
        <w:rPr>
          <w:rFonts w:ascii="Tahoma" w:hAnsi="Tahoma" w:cs="Tahoma"/>
          <w:iCs/>
          <w:sz w:val="22"/>
          <w:szCs w:val="22"/>
          <w:lang w:val="en-US" w:eastAsia="en-US"/>
        </w:rPr>
        <w:t>semnării</w:t>
      </w:r>
      <w:proofErr w:type="spellEnd"/>
      <w:r w:rsidRPr="002912CA">
        <w:rPr>
          <w:rFonts w:ascii="Tahoma" w:hAnsi="Tahoma" w:cs="Tahoma"/>
          <w:iCs/>
          <w:sz w:val="22"/>
          <w:szCs w:val="22"/>
          <w:lang w:val="en-US" w:eastAsia="en-US"/>
        </w:rPr>
        <w:t xml:space="preserve"> </w:t>
      </w:r>
      <w:proofErr w:type="spellStart"/>
      <w:r w:rsidRPr="002912CA">
        <w:rPr>
          <w:rFonts w:ascii="Tahoma" w:hAnsi="Tahoma" w:cs="Tahoma"/>
          <w:b/>
          <w:bCs/>
          <w:i/>
          <w:sz w:val="22"/>
          <w:szCs w:val="22"/>
          <w:lang w:val="en-US" w:eastAsia="en-US"/>
        </w:rPr>
        <w:t>Contractului</w:t>
      </w:r>
      <w:proofErr w:type="spellEnd"/>
      <w:r>
        <w:rPr>
          <w:rFonts w:ascii="Tahoma" w:hAnsi="Tahoma" w:cs="Tahoma"/>
          <w:iCs/>
          <w:sz w:val="22"/>
          <w:szCs w:val="22"/>
          <w:lang w:val="en-US" w:eastAsia="en-US"/>
        </w:rPr>
        <w:t xml:space="preserve"> de </w:t>
      </w:r>
      <w:proofErr w:type="spellStart"/>
      <w:r>
        <w:rPr>
          <w:rFonts w:ascii="Tahoma" w:hAnsi="Tahoma" w:cs="Tahoma"/>
          <w:iCs/>
          <w:sz w:val="22"/>
          <w:szCs w:val="22"/>
          <w:lang w:val="en-US" w:eastAsia="en-US"/>
        </w:rPr>
        <w:t>către</w:t>
      </w:r>
      <w:proofErr w:type="spellEnd"/>
      <w:r>
        <w:rPr>
          <w:rFonts w:ascii="Tahoma" w:hAnsi="Tahoma" w:cs="Tahoma"/>
          <w:iCs/>
          <w:sz w:val="22"/>
          <w:szCs w:val="22"/>
          <w:lang w:val="en-US" w:eastAsia="en-US"/>
        </w:rPr>
        <w:t xml:space="preserve"> </w:t>
      </w:r>
      <w:proofErr w:type="spellStart"/>
      <w:r>
        <w:rPr>
          <w:rFonts w:ascii="Tahoma" w:hAnsi="Tahoma" w:cs="Tahoma"/>
          <w:iCs/>
          <w:sz w:val="22"/>
          <w:szCs w:val="22"/>
          <w:lang w:val="en-US" w:eastAsia="en-US"/>
        </w:rPr>
        <w:t>ambele</w:t>
      </w:r>
      <w:proofErr w:type="spellEnd"/>
      <w:r>
        <w:rPr>
          <w:rFonts w:ascii="Tahoma" w:hAnsi="Tahoma" w:cs="Tahoma"/>
          <w:iCs/>
          <w:sz w:val="22"/>
          <w:szCs w:val="22"/>
          <w:lang w:val="en-US" w:eastAsia="en-US"/>
        </w:rPr>
        <w:t xml:space="preserve"> </w:t>
      </w:r>
      <w:proofErr w:type="spellStart"/>
      <w:r>
        <w:rPr>
          <w:rFonts w:ascii="Tahoma" w:hAnsi="Tahoma" w:cs="Tahoma"/>
          <w:iCs/>
          <w:sz w:val="22"/>
          <w:szCs w:val="22"/>
          <w:lang w:val="en-US" w:eastAsia="en-US"/>
        </w:rPr>
        <w:t>părți</w:t>
      </w:r>
      <w:proofErr w:type="spellEnd"/>
    </w:p>
    <w:p w14:paraId="16ACF79B" w14:textId="77777777" w:rsidR="00512BB1" w:rsidRPr="002912CA" w:rsidRDefault="00512BB1" w:rsidP="00512BB1">
      <w:pPr>
        <w:ind w:right="47" w:firstLine="450"/>
        <w:jc w:val="both"/>
        <w:rPr>
          <w:rFonts w:ascii="Tahoma" w:hAnsi="Tahoma" w:cs="Tahoma"/>
          <w:iCs/>
          <w:sz w:val="22"/>
          <w:szCs w:val="22"/>
          <w:lang w:eastAsia="en-US"/>
        </w:rPr>
      </w:pPr>
      <w:r w:rsidRPr="002912CA">
        <w:rPr>
          <w:rFonts w:ascii="Tahoma" w:hAnsi="Tahoma" w:cs="Tahoma"/>
          <w:iCs/>
          <w:sz w:val="22"/>
          <w:szCs w:val="22"/>
          <w:lang w:val="en-US" w:eastAsia="en-US"/>
        </w:rPr>
        <w:t xml:space="preserve">(2) </w:t>
      </w:r>
      <w:r w:rsidRPr="002912CA">
        <w:rPr>
          <w:rFonts w:ascii="Tahoma" w:hAnsi="Tahoma" w:cs="Tahoma"/>
          <w:iCs/>
          <w:sz w:val="22"/>
          <w:szCs w:val="22"/>
          <w:lang w:eastAsia="en-US"/>
        </w:rPr>
        <w:t xml:space="preserve">Garanția de bună execuție prevăzută la alin. (1) </w:t>
      </w:r>
      <w:r w:rsidRPr="002912CA">
        <w:rPr>
          <w:rFonts w:ascii="Tahoma" w:eastAsia="Calibri" w:hAnsi="Tahoma" w:cs="Tahoma"/>
          <w:sz w:val="22"/>
          <w:szCs w:val="22"/>
          <w:lang w:eastAsia="en-US"/>
        </w:rPr>
        <w:t xml:space="preserve">trebuie să fie irevocabilă, necondiţionată şi </w:t>
      </w:r>
      <w:r w:rsidRPr="002912CA">
        <w:rPr>
          <w:rFonts w:ascii="Tahoma" w:hAnsi="Tahoma" w:cs="Tahoma"/>
          <w:iCs/>
          <w:sz w:val="22"/>
          <w:szCs w:val="22"/>
          <w:lang w:eastAsia="en-US"/>
        </w:rPr>
        <w:t>se constituie prin:</w:t>
      </w:r>
    </w:p>
    <w:p w14:paraId="04A3B0F5" w14:textId="0F0E599F" w:rsidR="00512BB1" w:rsidRPr="002912CA" w:rsidRDefault="00512BB1" w:rsidP="00512BB1">
      <w:pPr>
        <w:ind w:right="47" w:firstLine="360"/>
        <w:jc w:val="both"/>
        <w:rPr>
          <w:rFonts w:ascii="Tahoma" w:hAnsi="Tahoma" w:cs="Tahoma"/>
          <w:sz w:val="22"/>
          <w:szCs w:val="22"/>
          <w:lang w:eastAsia="en-US"/>
        </w:rPr>
      </w:pPr>
      <w:r w:rsidRPr="002912CA">
        <w:rPr>
          <w:rFonts w:ascii="Tahoma" w:hAnsi="Tahoma" w:cs="Tahoma"/>
          <w:iCs/>
          <w:sz w:val="22"/>
          <w:szCs w:val="22"/>
          <w:lang w:eastAsia="en-US"/>
        </w:rPr>
        <w:t xml:space="preserve"> a) instrument de garantare, emis în condiţiile legii, valabil până la data de </w:t>
      </w:r>
      <w:r>
        <w:rPr>
          <w:rFonts w:ascii="Tahoma" w:hAnsi="Tahoma" w:cs="Tahoma"/>
          <w:iCs/>
          <w:sz w:val="22"/>
          <w:szCs w:val="22"/>
          <w:lang w:eastAsia="en-US"/>
        </w:rPr>
        <w:t>..............</w:t>
      </w:r>
      <w:r w:rsidRPr="002912CA">
        <w:rPr>
          <w:rFonts w:ascii="Tahoma" w:hAnsi="Tahoma" w:cs="Tahoma"/>
          <w:iCs/>
          <w:sz w:val="22"/>
          <w:szCs w:val="22"/>
          <w:lang w:eastAsia="en-US"/>
        </w:rPr>
        <w:t xml:space="preserve">, emis exclusiv în favoarea </w:t>
      </w:r>
      <w:r w:rsidRPr="002912CA">
        <w:rPr>
          <w:rFonts w:ascii="Tahoma" w:hAnsi="Tahoma" w:cs="Tahoma"/>
          <w:b/>
          <w:bCs/>
          <w:i/>
          <w:iCs/>
          <w:sz w:val="22"/>
          <w:szCs w:val="22"/>
          <w:lang w:eastAsia="en-US"/>
        </w:rPr>
        <w:t>Achizitorului</w:t>
      </w:r>
      <w:r w:rsidRPr="002912CA">
        <w:rPr>
          <w:rFonts w:ascii="Tahoma" w:hAnsi="Tahoma" w:cs="Tahoma"/>
          <w:sz w:val="22"/>
          <w:szCs w:val="22"/>
          <w:lang w:eastAsia="en-US"/>
        </w:rPr>
        <w:t xml:space="preserve">, </w:t>
      </w:r>
      <w:r w:rsidRPr="002912CA">
        <w:rPr>
          <w:rFonts w:ascii="Tahoma" w:hAnsi="Tahoma" w:cs="Tahoma"/>
          <w:iCs/>
          <w:sz w:val="22"/>
          <w:szCs w:val="22"/>
          <w:lang w:eastAsia="en-US"/>
        </w:rPr>
        <w:t xml:space="preserve">într-o formă şi cu un conţinut substanţial identice cu modelul prezentat în </w:t>
      </w:r>
      <w:r w:rsidR="009F300D">
        <w:rPr>
          <w:rFonts w:ascii="Tahoma" w:hAnsi="Tahoma" w:cs="Tahoma"/>
          <w:sz w:val="22"/>
          <w:szCs w:val="22"/>
          <w:lang w:eastAsia="en-US"/>
        </w:rPr>
        <w:t>documentația de atribuire</w:t>
      </w:r>
      <w:r>
        <w:rPr>
          <w:rFonts w:ascii="Tahoma" w:hAnsi="Tahoma" w:cs="Tahoma"/>
          <w:sz w:val="22"/>
          <w:szCs w:val="22"/>
          <w:lang w:eastAsia="en-US"/>
        </w:rPr>
        <w:t>;</w:t>
      </w:r>
    </w:p>
    <w:p w14:paraId="16C84A99" w14:textId="77777777" w:rsidR="00512BB1" w:rsidRPr="002912CA" w:rsidRDefault="00512BB1" w:rsidP="00512BB1">
      <w:pPr>
        <w:ind w:right="47"/>
        <w:jc w:val="both"/>
        <w:rPr>
          <w:rFonts w:ascii="Tahoma" w:hAnsi="Tahoma" w:cs="Tahoma"/>
          <w:sz w:val="22"/>
          <w:szCs w:val="22"/>
          <w:lang w:eastAsia="en-US"/>
        </w:rPr>
      </w:pPr>
      <w:r w:rsidRPr="002912CA">
        <w:rPr>
          <w:rFonts w:ascii="Tahoma" w:hAnsi="Tahoma" w:cs="Tahoma"/>
          <w:sz w:val="22"/>
          <w:szCs w:val="22"/>
          <w:lang w:eastAsia="en-US"/>
        </w:rPr>
        <w:t>sau</w:t>
      </w:r>
    </w:p>
    <w:p w14:paraId="1CE28DC6" w14:textId="77777777" w:rsidR="00512BB1" w:rsidRPr="002912CA" w:rsidRDefault="00512BB1" w:rsidP="00512BB1">
      <w:pPr>
        <w:ind w:right="47" w:firstLine="450"/>
        <w:jc w:val="both"/>
        <w:rPr>
          <w:rFonts w:ascii="Tahoma" w:hAnsi="Tahoma" w:cs="Tahoma"/>
          <w:sz w:val="22"/>
          <w:szCs w:val="22"/>
          <w:lang w:eastAsia="en-US"/>
        </w:rPr>
      </w:pPr>
      <w:r w:rsidRPr="002912CA">
        <w:rPr>
          <w:rFonts w:ascii="Tahoma" w:hAnsi="Tahoma" w:cs="Tahoma"/>
          <w:sz w:val="22"/>
          <w:szCs w:val="22"/>
          <w:lang w:eastAsia="en-US"/>
        </w:rPr>
        <w:t xml:space="preserve">b) virament bancar în favoarea </w:t>
      </w:r>
      <w:r w:rsidRPr="002912CA">
        <w:rPr>
          <w:rFonts w:ascii="Tahoma" w:hAnsi="Tahoma" w:cs="Tahoma"/>
          <w:b/>
          <w:bCs/>
          <w:i/>
          <w:iCs/>
          <w:sz w:val="22"/>
          <w:szCs w:val="22"/>
          <w:lang w:eastAsia="en-US"/>
        </w:rPr>
        <w:t>Achizitorului</w:t>
      </w:r>
      <w:r w:rsidRPr="002912CA">
        <w:rPr>
          <w:rFonts w:ascii="Tahoma" w:hAnsi="Tahoma" w:cs="Tahoma"/>
          <w:i/>
          <w:iCs/>
          <w:sz w:val="22"/>
          <w:szCs w:val="22"/>
          <w:lang w:eastAsia="en-US"/>
        </w:rPr>
        <w:t xml:space="preserve"> </w:t>
      </w:r>
      <w:r w:rsidRPr="002912CA">
        <w:rPr>
          <w:rFonts w:ascii="Tahoma" w:hAnsi="Tahoma" w:cs="Tahoma"/>
          <w:sz w:val="22"/>
          <w:szCs w:val="22"/>
          <w:lang w:eastAsia="en-US"/>
        </w:rPr>
        <w:t>în contul nr. RO22TREZ7005005XXX000932, deschis la Trezoreria Operativă a Mun. Bucureşti</w:t>
      </w:r>
      <w:r>
        <w:rPr>
          <w:rFonts w:ascii="Tahoma" w:hAnsi="Tahoma" w:cs="Tahoma"/>
          <w:sz w:val="22"/>
          <w:szCs w:val="22"/>
          <w:lang w:eastAsia="en-US"/>
        </w:rPr>
        <w:t>;</w:t>
      </w:r>
    </w:p>
    <w:p w14:paraId="3A65B5A1" w14:textId="77777777" w:rsidR="00512BB1" w:rsidRDefault="00512BB1" w:rsidP="00512BB1">
      <w:pPr>
        <w:ind w:right="47"/>
        <w:rPr>
          <w:rFonts w:ascii="Tahoma" w:hAnsi="Tahoma" w:cs="Tahoma"/>
          <w:sz w:val="22"/>
          <w:szCs w:val="22"/>
          <w:lang w:eastAsia="en-US"/>
        </w:rPr>
      </w:pPr>
      <w:r w:rsidRPr="002912CA">
        <w:rPr>
          <w:rFonts w:ascii="Tahoma" w:hAnsi="Tahoma" w:cs="Tahoma"/>
          <w:sz w:val="22"/>
          <w:szCs w:val="22"/>
          <w:lang w:eastAsia="en-US"/>
        </w:rPr>
        <w:t xml:space="preserve">sau </w:t>
      </w:r>
    </w:p>
    <w:p w14:paraId="6AF5AD04" w14:textId="77777777" w:rsidR="00512BB1" w:rsidRPr="002912CA" w:rsidRDefault="00512BB1" w:rsidP="00D77147">
      <w:pPr>
        <w:ind w:right="47" w:firstLine="450"/>
        <w:jc w:val="both"/>
        <w:rPr>
          <w:rFonts w:ascii="Tahoma" w:hAnsi="Tahoma" w:cs="Tahoma"/>
          <w:sz w:val="22"/>
          <w:szCs w:val="22"/>
          <w:lang w:eastAsia="en-US"/>
        </w:rPr>
      </w:pPr>
      <w:r>
        <w:rPr>
          <w:rFonts w:ascii="Tahoma" w:hAnsi="Tahoma" w:cs="Tahoma"/>
          <w:sz w:val="22"/>
          <w:szCs w:val="22"/>
          <w:lang w:eastAsia="ro-RO"/>
        </w:rPr>
        <w:t>c</w:t>
      </w:r>
      <w:r w:rsidRPr="007378E7">
        <w:rPr>
          <w:rFonts w:ascii="Tahoma" w:hAnsi="Tahoma" w:cs="Tahoma"/>
          <w:sz w:val="22"/>
          <w:szCs w:val="22"/>
          <w:lang w:eastAsia="ro-RO"/>
        </w:rPr>
        <w:t xml:space="preserve">) depunerea la casieria </w:t>
      </w:r>
      <w:r w:rsidRPr="007378E7">
        <w:rPr>
          <w:rFonts w:ascii="Tahoma" w:hAnsi="Tahoma" w:cs="Tahoma"/>
          <w:b/>
          <w:bCs/>
          <w:i/>
          <w:iCs/>
          <w:sz w:val="22"/>
          <w:szCs w:val="22"/>
          <w:lang w:eastAsia="ro-RO"/>
        </w:rPr>
        <w:t>Achizitorului</w:t>
      </w:r>
      <w:r w:rsidRPr="007378E7">
        <w:rPr>
          <w:rFonts w:ascii="Tahoma" w:hAnsi="Tahoma" w:cs="Tahoma"/>
          <w:sz w:val="22"/>
          <w:szCs w:val="22"/>
          <w:lang w:eastAsia="ro-RO"/>
        </w:rPr>
        <w:t xml:space="preserve"> din str. Delea Noua nr. 2, Sector 3, </w:t>
      </w:r>
      <w:r>
        <w:rPr>
          <w:rFonts w:ascii="Tahoma" w:hAnsi="Tahoma" w:cs="Tahoma"/>
          <w:sz w:val="22"/>
          <w:szCs w:val="22"/>
          <w:lang w:eastAsia="ro-RO"/>
        </w:rPr>
        <w:t xml:space="preserve">Mun. </w:t>
      </w:r>
      <w:r w:rsidRPr="007378E7">
        <w:rPr>
          <w:rFonts w:ascii="Tahoma" w:hAnsi="Tahoma" w:cs="Tahoma"/>
          <w:sz w:val="22"/>
          <w:szCs w:val="22"/>
          <w:lang w:eastAsia="ro-RO"/>
        </w:rPr>
        <w:t>București a unor sume în numerar dacă valoarea este mai mică de 5.000</w:t>
      </w:r>
      <w:r>
        <w:rPr>
          <w:rFonts w:ascii="Tahoma" w:hAnsi="Tahoma" w:cs="Tahoma"/>
          <w:sz w:val="22"/>
          <w:szCs w:val="22"/>
          <w:lang w:eastAsia="ro-RO"/>
        </w:rPr>
        <w:t>,00</w:t>
      </w:r>
      <w:r w:rsidRPr="007378E7">
        <w:rPr>
          <w:rFonts w:ascii="Tahoma" w:hAnsi="Tahoma" w:cs="Tahoma"/>
          <w:sz w:val="22"/>
          <w:szCs w:val="22"/>
          <w:lang w:eastAsia="ro-RO"/>
        </w:rPr>
        <w:t xml:space="preserve"> Lei</w:t>
      </w:r>
      <w:r>
        <w:rPr>
          <w:rFonts w:ascii="Tahoma" w:hAnsi="Tahoma" w:cs="Tahoma"/>
          <w:sz w:val="22"/>
          <w:szCs w:val="22"/>
          <w:lang w:eastAsia="ro-RO"/>
        </w:rPr>
        <w:t>;</w:t>
      </w:r>
    </w:p>
    <w:p w14:paraId="6DFB4FE3" w14:textId="77777777" w:rsidR="00512BB1" w:rsidRPr="002912CA" w:rsidRDefault="00512BB1" w:rsidP="00512BB1">
      <w:pPr>
        <w:tabs>
          <w:tab w:val="left" w:pos="450"/>
        </w:tabs>
        <w:jc w:val="both"/>
        <w:rPr>
          <w:rFonts w:ascii="Tahoma" w:hAnsi="Tahoma" w:cs="Tahoma"/>
          <w:sz w:val="22"/>
          <w:szCs w:val="22"/>
          <w:lang w:eastAsia="ro-RO"/>
        </w:rPr>
      </w:pPr>
      <w:r w:rsidRPr="002912CA">
        <w:rPr>
          <w:rFonts w:ascii="Tahoma" w:hAnsi="Tahoma" w:cs="Tahoma"/>
          <w:sz w:val="22"/>
          <w:szCs w:val="22"/>
          <w:lang w:eastAsia="en-US"/>
        </w:rPr>
        <w:t xml:space="preserve">   </w:t>
      </w:r>
      <w:r w:rsidRPr="002912CA">
        <w:rPr>
          <w:rFonts w:ascii="Tahoma" w:hAnsi="Tahoma" w:cs="Tahoma"/>
          <w:sz w:val="22"/>
          <w:szCs w:val="22"/>
          <w:lang w:eastAsia="en-US"/>
        </w:rPr>
        <w:tab/>
      </w:r>
      <w:r>
        <w:rPr>
          <w:rFonts w:ascii="Tahoma" w:hAnsi="Tahoma" w:cs="Tahoma"/>
          <w:sz w:val="22"/>
          <w:szCs w:val="22"/>
          <w:lang w:eastAsia="en-US"/>
        </w:rPr>
        <w:t>d</w:t>
      </w:r>
      <w:r w:rsidRPr="002912CA">
        <w:rPr>
          <w:rFonts w:ascii="Tahoma" w:hAnsi="Tahoma" w:cs="Tahoma"/>
          <w:sz w:val="22"/>
          <w:szCs w:val="22"/>
          <w:lang w:eastAsia="en-US"/>
        </w:rPr>
        <w:t xml:space="preserve">) </w:t>
      </w:r>
      <w:r w:rsidRPr="002912CA">
        <w:rPr>
          <w:rFonts w:ascii="Tahoma" w:eastAsia="Calibri" w:hAnsi="Tahoma" w:cs="Tahoma"/>
          <w:sz w:val="22"/>
          <w:szCs w:val="22"/>
          <w:lang w:eastAsia="en-US"/>
        </w:rPr>
        <w:t>prin combinarea modalităţilor de constituire prevăzute la lit. a)-</w:t>
      </w:r>
      <w:r>
        <w:rPr>
          <w:rFonts w:ascii="Tahoma" w:eastAsia="Calibri" w:hAnsi="Tahoma" w:cs="Tahoma"/>
          <w:sz w:val="22"/>
          <w:szCs w:val="22"/>
          <w:lang w:eastAsia="en-US"/>
        </w:rPr>
        <w:t>c</w:t>
      </w:r>
      <w:r w:rsidRPr="002912CA">
        <w:rPr>
          <w:rFonts w:ascii="Tahoma" w:eastAsia="Calibri" w:hAnsi="Tahoma" w:cs="Tahoma"/>
          <w:sz w:val="22"/>
          <w:szCs w:val="22"/>
          <w:lang w:eastAsia="en-US"/>
        </w:rPr>
        <w:t>).</w:t>
      </w:r>
    </w:p>
    <w:p w14:paraId="5D34A4C9" w14:textId="77777777" w:rsidR="00512BB1" w:rsidRPr="00633F66" w:rsidRDefault="00512BB1" w:rsidP="00512BB1">
      <w:pPr>
        <w:jc w:val="both"/>
        <w:rPr>
          <w:rFonts w:ascii="Tahoma" w:hAnsi="Tahoma" w:cs="Tahoma"/>
          <w:sz w:val="22"/>
          <w:szCs w:val="22"/>
        </w:rPr>
      </w:pPr>
      <w:r>
        <w:rPr>
          <w:rFonts w:ascii="Tahoma" w:hAnsi="Tahoma" w:cs="Tahoma"/>
          <w:sz w:val="22"/>
          <w:szCs w:val="22"/>
        </w:rPr>
        <w:t>6</w:t>
      </w:r>
      <w:r w:rsidRPr="00633F66">
        <w:rPr>
          <w:rFonts w:ascii="Tahoma" w:hAnsi="Tahoma" w:cs="Tahoma"/>
          <w:sz w:val="22"/>
          <w:szCs w:val="22"/>
        </w:rPr>
        <w:t xml:space="preserve">.2. În cazul neconstituirii garanției de bună execuției, </w:t>
      </w:r>
      <w:r w:rsidRPr="00633F66">
        <w:rPr>
          <w:rFonts w:ascii="Tahoma" w:hAnsi="Tahoma" w:cs="Tahoma"/>
          <w:b/>
          <w:i/>
          <w:sz w:val="22"/>
          <w:szCs w:val="22"/>
        </w:rPr>
        <w:t xml:space="preserve">Achizitorul </w:t>
      </w:r>
      <w:r w:rsidRPr="00633F66">
        <w:rPr>
          <w:rFonts w:ascii="Tahoma" w:hAnsi="Tahoma" w:cs="Tahoma"/>
          <w:sz w:val="22"/>
          <w:szCs w:val="22"/>
        </w:rPr>
        <w:t>are dreptul de a rez</w:t>
      </w:r>
      <w:r>
        <w:rPr>
          <w:rFonts w:ascii="Tahoma" w:hAnsi="Tahoma" w:cs="Tahoma"/>
          <w:sz w:val="22"/>
          <w:szCs w:val="22"/>
        </w:rPr>
        <w:t>oluționa</w:t>
      </w:r>
      <w:r w:rsidRPr="00633F66">
        <w:rPr>
          <w:rFonts w:ascii="Tahoma" w:hAnsi="Tahoma" w:cs="Tahoma"/>
          <w:sz w:val="22"/>
          <w:szCs w:val="22"/>
        </w:rPr>
        <w:t xml:space="preserve"> </w:t>
      </w:r>
      <w:r w:rsidRPr="00633F66">
        <w:rPr>
          <w:rFonts w:ascii="Tahoma" w:hAnsi="Tahoma" w:cs="Tahoma"/>
          <w:b/>
          <w:i/>
          <w:sz w:val="22"/>
          <w:szCs w:val="22"/>
        </w:rPr>
        <w:t xml:space="preserve">Contractul </w:t>
      </w:r>
      <w:r w:rsidRPr="00633F66">
        <w:rPr>
          <w:rFonts w:ascii="Tahoma" w:hAnsi="Tahoma" w:cs="Tahoma"/>
          <w:sz w:val="22"/>
          <w:szCs w:val="22"/>
        </w:rPr>
        <w:t xml:space="preserve">conform Cap. </w:t>
      </w:r>
      <w:r w:rsidRPr="000D735B">
        <w:rPr>
          <w:rFonts w:ascii="Tahoma" w:hAnsi="Tahoma" w:cs="Tahoma"/>
          <w:sz w:val="22"/>
          <w:szCs w:val="22"/>
        </w:rPr>
        <w:t>14. din</w:t>
      </w:r>
      <w:r w:rsidRPr="00633F66">
        <w:rPr>
          <w:rFonts w:ascii="Tahoma" w:hAnsi="Tahoma" w:cs="Tahoma"/>
          <w:sz w:val="22"/>
          <w:szCs w:val="22"/>
        </w:rPr>
        <w:t xml:space="preserve"> prezentul </w:t>
      </w:r>
      <w:r w:rsidRPr="00633F66">
        <w:rPr>
          <w:rFonts w:ascii="Tahoma" w:hAnsi="Tahoma" w:cs="Tahoma"/>
          <w:b/>
          <w:i/>
          <w:sz w:val="22"/>
          <w:szCs w:val="22"/>
        </w:rPr>
        <w:t>Contract</w:t>
      </w:r>
      <w:r w:rsidRPr="00633F66">
        <w:rPr>
          <w:rFonts w:ascii="Tahoma" w:hAnsi="Tahoma" w:cs="Tahoma"/>
          <w:sz w:val="22"/>
          <w:szCs w:val="22"/>
        </w:rPr>
        <w:t>.</w:t>
      </w:r>
    </w:p>
    <w:p w14:paraId="47A28D75" w14:textId="77777777" w:rsidR="00512BB1" w:rsidRPr="00633F66" w:rsidRDefault="00512BB1" w:rsidP="00512BB1">
      <w:pPr>
        <w:jc w:val="both"/>
        <w:rPr>
          <w:rFonts w:ascii="Tahoma" w:hAnsi="Tahoma" w:cs="Tahoma"/>
          <w:sz w:val="22"/>
          <w:szCs w:val="22"/>
        </w:rPr>
      </w:pPr>
      <w:r>
        <w:rPr>
          <w:rFonts w:ascii="Tahoma" w:hAnsi="Tahoma" w:cs="Tahoma"/>
          <w:sz w:val="22"/>
          <w:szCs w:val="22"/>
        </w:rPr>
        <w:t>6</w:t>
      </w:r>
      <w:r w:rsidRPr="00633F66">
        <w:rPr>
          <w:rFonts w:ascii="Tahoma" w:hAnsi="Tahoma" w:cs="Tahoma"/>
          <w:sz w:val="22"/>
          <w:szCs w:val="22"/>
        </w:rPr>
        <w:t>.3.</w:t>
      </w:r>
      <w:r w:rsidRPr="00633F66">
        <w:rPr>
          <w:rFonts w:ascii="Tahoma" w:hAnsi="Tahoma" w:cs="Tahoma"/>
          <w:b/>
          <w:sz w:val="22"/>
          <w:szCs w:val="22"/>
        </w:rPr>
        <w:t xml:space="preserve"> </w:t>
      </w:r>
      <w:r w:rsidRPr="00633F66">
        <w:rPr>
          <w:rFonts w:ascii="Tahoma" w:hAnsi="Tahoma" w:cs="Tahoma"/>
          <w:sz w:val="22"/>
          <w:szCs w:val="22"/>
        </w:rPr>
        <w:t xml:space="preserve">(1) </w:t>
      </w:r>
      <w:r w:rsidRPr="00633F66">
        <w:rPr>
          <w:rFonts w:ascii="Tahoma" w:hAnsi="Tahoma" w:cs="Tahoma"/>
          <w:b/>
          <w:i/>
          <w:sz w:val="22"/>
          <w:szCs w:val="22"/>
        </w:rPr>
        <w:t xml:space="preserve">Achizitorul </w:t>
      </w:r>
      <w:r w:rsidRPr="00633F66">
        <w:rPr>
          <w:rFonts w:ascii="Tahoma" w:hAnsi="Tahoma" w:cs="Tahoma"/>
          <w:sz w:val="22"/>
          <w:szCs w:val="22"/>
        </w:rPr>
        <w:t xml:space="preserve">are dreptul de a emite pretenţii asupra garanţiei de bună execuţie, în limita prejudiciului creat, dacă </w:t>
      </w:r>
      <w:r w:rsidRPr="00633F66">
        <w:rPr>
          <w:rFonts w:ascii="Tahoma" w:hAnsi="Tahoma" w:cs="Tahoma"/>
          <w:b/>
          <w:i/>
          <w:sz w:val="22"/>
          <w:szCs w:val="22"/>
        </w:rPr>
        <w:t>Prestatorul</w:t>
      </w:r>
      <w:r w:rsidRPr="00633F66">
        <w:rPr>
          <w:rFonts w:ascii="Tahoma" w:hAnsi="Tahoma" w:cs="Tahoma"/>
          <w:sz w:val="22"/>
          <w:szCs w:val="22"/>
        </w:rPr>
        <w:t xml:space="preserve"> nu îşi îndeplineşte obligaţiile asumate prin prezentul </w:t>
      </w:r>
      <w:r w:rsidRPr="00633F66">
        <w:rPr>
          <w:rFonts w:ascii="Tahoma" w:hAnsi="Tahoma" w:cs="Tahoma"/>
          <w:b/>
          <w:i/>
          <w:sz w:val="22"/>
          <w:szCs w:val="22"/>
        </w:rPr>
        <w:t>Contract</w:t>
      </w:r>
      <w:r w:rsidRPr="00633F66">
        <w:rPr>
          <w:rFonts w:ascii="Tahoma" w:hAnsi="Tahoma" w:cs="Tahoma"/>
          <w:sz w:val="22"/>
          <w:szCs w:val="22"/>
        </w:rPr>
        <w:t xml:space="preserve">. Anterior emiterii de pretenţii asupra garanţiei de bună execuţie, </w:t>
      </w:r>
      <w:r w:rsidRPr="00633F66">
        <w:rPr>
          <w:rFonts w:ascii="Tahoma" w:hAnsi="Tahoma" w:cs="Tahoma"/>
          <w:b/>
          <w:i/>
          <w:sz w:val="22"/>
          <w:szCs w:val="22"/>
        </w:rPr>
        <w:t>Achizitorul</w:t>
      </w:r>
      <w:r w:rsidRPr="00633F66">
        <w:rPr>
          <w:rFonts w:ascii="Tahoma" w:hAnsi="Tahoma" w:cs="Tahoma"/>
          <w:sz w:val="22"/>
          <w:szCs w:val="22"/>
        </w:rPr>
        <w:t xml:space="preserve"> are obligaţia de a notifica pretenția atât </w:t>
      </w:r>
      <w:r w:rsidRPr="00633F66">
        <w:rPr>
          <w:rFonts w:ascii="Tahoma" w:hAnsi="Tahoma" w:cs="Tahoma"/>
          <w:b/>
          <w:i/>
          <w:sz w:val="22"/>
          <w:szCs w:val="22"/>
        </w:rPr>
        <w:t>Prestatorului</w:t>
      </w:r>
      <w:r w:rsidRPr="00633F66">
        <w:rPr>
          <w:rFonts w:ascii="Tahoma" w:hAnsi="Tahoma" w:cs="Tahoma"/>
          <w:bCs/>
          <w:iCs/>
          <w:sz w:val="22"/>
          <w:szCs w:val="22"/>
        </w:rPr>
        <w:t>,</w:t>
      </w:r>
      <w:r w:rsidRPr="00633F66">
        <w:rPr>
          <w:rFonts w:ascii="Tahoma" w:hAnsi="Tahoma" w:cs="Tahoma"/>
          <w:b/>
          <w:i/>
          <w:sz w:val="22"/>
          <w:szCs w:val="22"/>
        </w:rPr>
        <w:t xml:space="preserve"> </w:t>
      </w:r>
      <w:r w:rsidRPr="00633F66">
        <w:rPr>
          <w:rFonts w:ascii="Tahoma" w:hAnsi="Tahoma" w:cs="Tahoma"/>
          <w:sz w:val="22"/>
          <w:szCs w:val="22"/>
        </w:rPr>
        <w:t xml:space="preserve">cât și emitentului instrumentului de garantare, precizând totodată obligaţiile care nu au fost respectate și modul de calcul al prejudiciului conform prezentului </w:t>
      </w:r>
      <w:r w:rsidRPr="00633F66">
        <w:rPr>
          <w:rFonts w:ascii="Tahoma" w:hAnsi="Tahoma" w:cs="Tahoma"/>
          <w:b/>
          <w:i/>
          <w:sz w:val="22"/>
          <w:szCs w:val="22"/>
        </w:rPr>
        <w:t>Contract</w:t>
      </w:r>
      <w:r w:rsidRPr="00633F66">
        <w:rPr>
          <w:rFonts w:ascii="Tahoma" w:hAnsi="Tahoma" w:cs="Tahoma"/>
          <w:sz w:val="22"/>
          <w:szCs w:val="22"/>
        </w:rPr>
        <w:t>.</w:t>
      </w:r>
    </w:p>
    <w:p w14:paraId="4219A48F" w14:textId="77777777" w:rsidR="00512BB1" w:rsidRPr="00633F66" w:rsidRDefault="00512BB1" w:rsidP="00512BB1">
      <w:pPr>
        <w:ind w:firstLine="450"/>
        <w:jc w:val="both"/>
        <w:rPr>
          <w:rFonts w:ascii="Tahoma" w:hAnsi="Tahoma" w:cs="Tahoma"/>
          <w:sz w:val="22"/>
          <w:szCs w:val="22"/>
        </w:rPr>
      </w:pPr>
      <w:r w:rsidRPr="00633F66">
        <w:rPr>
          <w:rFonts w:ascii="Tahoma" w:hAnsi="Tahoma" w:cs="Tahoma"/>
          <w:sz w:val="22"/>
          <w:szCs w:val="22"/>
        </w:rPr>
        <w:t xml:space="preserve">(2) În situația executării garanției de bună execuție, total sau parțial, </w:t>
      </w:r>
      <w:r w:rsidRPr="00633F66">
        <w:rPr>
          <w:rFonts w:ascii="Tahoma" w:hAnsi="Tahoma" w:cs="Tahoma"/>
          <w:b/>
          <w:i/>
          <w:sz w:val="22"/>
          <w:szCs w:val="22"/>
        </w:rPr>
        <w:t>Prestatorul</w:t>
      </w:r>
      <w:r w:rsidRPr="00633F66">
        <w:rPr>
          <w:rFonts w:ascii="Tahoma" w:hAnsi="Tahoma" w:cs="Tahoma"/>
          <w:sz w:val="22"/>
          <w:szCs w:val="22"/>
        </w:rPr>
        <w:t xml:space="preserve"> are obligația de a reîntregi garanția în cauză raportat la restul rămas de executat, în termen de maxim 5 (cinci) zile lucrătoare de la solicitarea </w:t>
      </w:r>
      <w:r w:rsidRPr="00633F66">
        <w:rPr>
          <w:rFonts w:ascii="Tahoma" w:hAnsi="Tahoma" w:cs="Tahoma"/>
          <w:b/>
          <w:i/>
          <w:sz w:val="22"/>
          <w:szCs w:val="22"/>
        </w:rPr>
        <w:t>Achizitorului</w:t>
      </w:r>
      <w:r w:rsidRPr="00633F66">
        <w:rPr>
          <w:rFonts w:ascii="Tahoma" w:hAnsi="Tahoma" w:cs="Tahoma"/>
          <w:sz w:val="22"/>
          <w:szCs w:val="22"/>
        </w:rPr>
        <w:t xml:space="preserve">. În cazul neîndeplinirii aceste obligații, prevederile </w:t>
      </w:r>
      <w:r>
        <w:rPr>
          <w:rFonts w:ascii="Tahoma" w:hAnsi="Tahoma" w:cs="Tahoma"/>
          <w:sz w:val="22"/>
          <w:szCs w:val="22"/>
        </w:rPr>
        <w:t>ar</w:t>
      </w:r>
      <w:r w:rsidRPr="00633F66">
        <w:rPr>
          <w:rFonts w:ascii="Tahoma" w:hAnsi="Tahoma" w:cs="Tahoma"/>
          <w:sz w:val="22"/>
          <w:szCs w:val="22"/>
        </w:rPr>
        <w:t xml:space="preserve">t. </w:t>
      </w:r>
      <w:r>
        <w:rPr>
          <w:rFonts w:ascii="Tahoma" w:hAnsi="Tahoma" w:cs="Tahoma"/>
          <w:sz w:val="22"/>
          <w:szCs w:val="22"/>
        </w:rPr>
        <w:t>6</w:t>
      </w:r>
      <w:r w:rsidRPr="00633F66">
        <w:rPr>
          <w:rFonts w:ascii="Tahoma" w:hAnsi="Tahoma" w:cs="Tahoma"/>
          <w:sz w:val="22"/>
          <w:szCs w:val="22"/>
        </w:rPr>
        <w:t>.2. se aplică în mod corespunzător.</w:t>
      </w:r>
    </w:p>
    <w:p w14:paraId="6CCAE0BB" w14:textId="77777777" w:rsidR="00512BB1" w:rsidRPr="00633F66" w:rsidRDefault="00512BB1" w:rsidP="00512BB1">
      <w:pPr>
        <w:ind w:firstLine="450"/>
        <w:jc w:val="both"/>
        <w:rPr>
          <w:rFonts w:ascii="Tahoma" w:hAnsi="Tahoma" w:cs="Tahoma"/>
          <w:sz w:val="22"/>
          <w:szCs w:val="22"/>
        </w:rPr>
      </w:pPr>
      <w:r w:rsidRPr="00633F66">
        <w:rPr>
          <w:rFonts w:ascii="Tahoma" w:hAnsi="Tahoma" w:cs="Tahoma"/>
          <w:sz w:val="22"/>
          <w:szCs w:val="22"/>
        </w:rPr>
        <w:t xml:space="preserve">(3) Dacă garanţia de bună execuţie nu acoperă integral valoarea prejudiciului, </w:t>
      </w:r>
      <w:r w:rsidRPr="00633F66">
        <w:rPr>
          <w:rFonts w:ascii="Tahoma" w:hAnsi="Tahoma" w:cs="Tahoma"/>
          <w:b/>
          <w:i/>
          <w:sz w:val="22"/>
          <w:szCs w:val="22"/>
        </w:rPr>
        <w:t>Achizitorul</w:t>
      </w:r>
      <w:r w:rsidRPr="00633F66">
        <w:rPr>
          <w:rFonts w:ascii="Tahoma" w:hAnsi="Tahoma" w:cs="Tahoma"/>
          <w:sz w:val="22"/>
          <w:szCs w:val="22"/>
        </w:rPr>
        <w:t xml:space="preserve"> are dreptul de a solicita </w:t>
      </w:r>
      <w:r w:rsidRPr="00633F66">
        <w:rPr>
          <w:rFonts w:ascii="Tahoma" w:hAnsi="Tahoma" w:cs="Tahoma"/>
          <w:b/>
          <w:i/>
          <w:sz w:val="22"/>
          <w:szCs w:val="22"/>
        </w:rPr>
        <w:t>Prestatorului</w:t>
      </w:r>
      <w:r w:rsidRPr="00633F66">
        <w:rPr>
          <w:rFonts w:ascii="Tahoma" w:hAnsi="Tahoma" w:cs="Tahoma"/>
          <w:sz w:val="22"/>
          <w:szCs w:val="22"/>
        </w:rPr>
        <w:t xml:space="preserve"> plata oricărei sume pentru acoperirea integrală a prejudiciului suferit. </w:t>
      </w:r>
    </w:p>
    <w:p w14:paraId="3E1C5D85" w14:textId="354292E2" w:rsidR="00512BB1" w:rsidRPr="006633DE" w:rsidRDefault="00512BB1" w:rsidP="00512BB1">
      <w:pPr>
        <w:jc w:val="both"/>
        <w:rPr>
          <w:rFonts w:ascii="Tahoma" w:hAnsi="Tahoma" w:cs="Tahoma"/>
          <w:i/>
          <w:sz w:val="22"/>
          <w:szCs w:val="22"/>
          <w:lang w:val="pt-BR" w:eastAsia="en-US"/>
        </w:rPr>
      </w:pPr>
      <w:r>
        <w:rPr>
          <w:rFonts w:ascii="Tahoma" w:hAnsi="Tahoma" w:cs="Tahoma"/>
          <w:sz w:val="22"/>
          <w:szCs w:val="22"/>
        </w:rPr>
        <w:t>6</w:t>
      </w:r>
      <w:r w:rsidRPr="00317E4B">
        <w:rPr>
          <w:rFonts w:ascii="Tahoma" w:hAnsi="Tahoma" w:cs="Tahoma"/>
          <w:sz w:val="22"/>
          <w:szCs w:val="22"/>
        </w:rPr>
        <w:t>.4</w:t>
      </w:r>
      <w:r w:rsidRPr="00535CCE">
        <w:rPr>
          <w:rFonts w:ascii="Tahoma" w:hAnsi="Tahoma" w:cs="Tahoma"/>
          <w:sz w:val="22"/>
          <w:szCs w:val="22"/>
        </w:rPr>
        <w:t xml:space="preserve">. (1) În cazul încheierii unui act adițional la </w:t>
      </w:r>
      <w:r w:rsidRPr="00535CCE">
        <w:rPr>
          <w:rFonts w:ascii="Tahoma" w:hAnsi="Tahoma" w:cs="Tahoma"/>
          <w:b/>
          <w:i/>
          <w:sz w:val="22"/>
          <w:szCs w:val="22"/>
        </w:rPr>
        <w:t>Contract</w:t>
      </w:r>
      <w:r w:rsidRPr="00535CCE">
        <w:rPr>
          <w:rFonts w:ascii="Tahoma" w:hAnsi="Tahoma" w:cs="Tahoma"/>
          <w:sz w:val="22"/>
          <w:szCs w:val="22"/>
        </w:rPr>
        <w:t xml:space="preserve"> pentru suplimentarea valorii conform </w:t>
      </w:r>
      <w:r>
        <w:rPr>
          <w:rFonts w:ascii="Tahoma" w:hAnsi="Tahoma" w:cs="Tahoma"/>
          <w:sz w:val="22"/>
          <w:szCs w:val="22"/>
        </w:rPr>
        <w:t>ar</w:t>
      </w:r>
      <w:r w:rsidRPr="00535CCE">
        <w:rPr>
          <w:rFonts w:ascii="Tahoma" w:hAnsi="Tahoma" w:cs="Tahoma"/>
          <w:sz w:val="22"/>
          <w:szCs w:val="22"/>
        </w:rPr>
        <w:t>t. 7.5</w:t>
      </w:r>
      <w:r>
        <w:rPr>
          <w:rFonts w:ascii="Tahoma" w:hAnsi="Tahoma" w:cs="Tahoma"/>
          <w:sz w:val="22"/>
          <w:szCs w:val="22"/>
        </w:rPr>
        <w:t>.</w:t>
      </w:r>
      <w:r w:rsidRPr="00535CCE">
        <w:rPr>
          <w:rFonts w:ascii="Tahoma" w:hAnsi="Tahoma" w:cs="Tahoma"/>
          <w:sz w:val="22"/>
          <w:szCs w:val="22"/>
        </w:rPr>
        <w:t xml:space="preserve"> alin.</w:t>
      </w:r>
      <w:r>
        <w:rPr>
          <w:rFonts w:ascii="Tahoma" w:hAnsi="Tahoma" w:cs="Tahoma"/>
          <w:sz w:val="22"/>
          <w:szCs w:val="22"/>
        </w:rPr>
        <w:t xml:space="preserve"> </w:t>
      </w:r>
      <w:r w:rsidRPr="00535CCE">
        <w:rPr>
          <w:rFonts w:ascii="Tahoma" w:hAnsi="Tahoma" w:cs="Tahoma"/>
          <w:sz w:val="22"/>
          <w:szCs w:val="22"/>
        </w:rPr>
        <w:t>(</w:t>
      </w:r>
      <w:r w:rsidR="0029426B">
        <w:rPr>
          <w:rFonts w:ascii="Tahoma" w:hAnsi="Tahoma" w:cs="Tahoma"/>
          <w:sz w:val="22"/>
          <w:szCs w:val="22"/>
        </w:rPr>
        <w:t>1</w:t>
      </w:r>
      <w:r w:rsidRPr="00535CCE">
        <w:rPr>
          <w:rFonts w:ascii="Tahoma" w:hAnsi="Tahoma" w:cs="Tahoma"/>
          <w:sz w:val="22"/>
          <w:szCs w:val="22"/>
        </w:rPr>
        <w:t>)</w:t>
      </w:r>
      <w:r w:rsidR="0029426B">
        <w:rPr>
          <w:rFonts w:ascii="Tahoma" w:hAnsi="Tahoma" w:cs="Tahoma"/>
          <w:sz w:val="22"/>
          <w:szCs w:val="22"/>
        </w:rPr>
        <w:t xml:space="preserve"> lit. c)</w:t>
      </w:r>
      <w:r w:rsidRPr="00535CCE">
        <w:rPr>
          <w:rFonts w:ascii="Tahoma" w:hAnsi="Tahoma" w:cs="Tahoma"/>
          <w:sz w:val="22"/>
          <w:szCs w:val="22"/>
        </w:rPr>
        <w:t xml:space="preserve">, </w:t>
      </w:r>
      <w:r w:rsidRPr="006633DE">
        <w:rPr>
          <w:rFonts w:ascii="Tahoma" w:hAnsi="Tahoma" w:cs="Tahoma"/>
          <w:b/>
          <w:i/>
          <w:sz w:val="22"/>
          <w:szCs w:val="22"/>
        </w:rPr>
        <w:t xml:space="preserve">Prestatorul </w:t>
      </w:r>
      <w:r w:rsidRPr="006633DE">
        <w:rPr>
          <w:rFonts w:ascii="Tahoma" w:hAnsi="Tahoma" w:cs="Tahoma"/>
          <w:sz w:val="22"/>
          <w:szCs w:val="22"/>
        </w:rPr>
        <w:t>are obligația de a majora valoarea garanției de bună execuție cu o sumă repr</w:t>
      </w:r>
      <w:r w:rsidRPr="00317E4B">
        <w:rPr>
          <w:rFonts w:ascii="Tahoma" w:hAnsi="Tahoma" w:cs="Tahoma"/>
          <w:sz w:val="22"/>
          <w:szCs w:val="22"/>
        </w:rPr>
        <w:t>e</w:t>
      </w:r>
      <w:r w:rsidRPr="00535CCE">
        <w:rPr>
          <w:rFonts w:ascii="Tahoma" w:hAnsi="Tahoma" w:cs="Tahoma"/>
          <w:sz w:val="22"/>
          <w:szCs w:val="22"/>
        </w:rPr>
        <w:t xml:space="preserve">zentând 10% din valoarea </w:t>
      </w:r>
      <w:r w:rsidRPr="00535CCE">
        <w:rPr>
          <w:rFonts w:ascii="Tahoma" w:hAnsi="Tahoma" w:cs="Tahoma"/>
          <w:sz w:val="22"/>
          <w:szCs w:val="22"/>
          <w:lang w:val="pt-BR" w:eastAsia="en-US"/>
        </w:rPr>
        <w:t>aferentă operațiunilor de reparație acceptate</w:t>
      </w:r>
      <w:r w:rsidRPr="006633DE">
        <w:rPr>
          <w:rFonts w:ascii="Tahoma" w:hAnsi="Tahoma" w:cs="Tahoma"/>
          <w:sz w:val="22"/>
          <w:szCs w:val="22"/>
          <w:lang w:val="pt-BR" w:eastAsia="en-US"/>
        </w:rPr>
        <w:t xml:space="preserve"> de către </w:t>
      </w:r>
      <w:r w:rsidRPr="006633DE">
        <w:rPr>
          <w:rFonts w:ascii="Tahoma" w:hAnsi="Tahoma" w:cs="Tahoma"/>
          <w:b/>
          <w:i/>
          <w:sz w:val="22"/>
          <w:szCs w:val="22"/>
          <w:lang w:val="pt-BR" w:eastAsia="en-US"/>
        </w:rPr>
        <w:t>Achizitor</w:t>
      </w:r>
      <w:r w:rsidRPr="007D5130">
        <w:rPr>
          <w:rFonts w:ascii="Tahoma" w:hAnsi="Tahoma" w:cs="Tahoma"/>
          <w:iCs/>
          <w:sz w:val="22"/>
          <w:szCs w:val="22"/>
          <w:lang w:val="pt-BR" w:eastAsia="en-US"/>
        </w:rPr>
        <w:t>.</w:t>
      </w:r>
      <w:r w:rsidRPr="006633DE">
        <w:rPr>
          <w:rFonts w:ascii="Tahoma" w:hAnsi="Tahoma" w:cs="Tahoma"/>
          <w:i/>
          <w:sz w:val="22"/>
          <w:szCs w:val="22"/>
          <w:lang w:val="pt-BR" w:eastAsia="en-US"/>
        </w:rPr>
        <w:t xml:space="preserve"> </w:t>
      </w:r>
    </w:p>
    <w:p w14:paraId="613C8D42" w14:textId="77777777" w:rsidR="00512BB1" w:rsidRPr="004C426B" w:rsidRDefault="00512BB1" w:rsidP="00512BB1">
      <w:pPr>
        <w:ind w:firstLine="450"/>
        <w:jc w:val="both"/>
        <w:rPr>
          <w:rFonts w:ascii="Tahoma" w:hAnsi="Tahoma" w:cs="Tahoma"/>
          <w:sz w:val="22"/>
          <w:szCs w:val="22"/>
        </w:rPr>
      </w:pPr>
      <w:r w:rsidRPr="00535CCE">
        <w:rPr>
          <w:rFonts w:ascii="Tahoma" w:hAnsi="Tahoma" w:cs="Tahoma"/>
          <w:sz w:val="22"/>
          <w:szCs w:val="22"/>
          <w:lang w:val="pt-BR" w:eastAsia="en-US"/>
        </w:rPr>
        <w:t xml:space="preserve">(2) </w:t>
      </w:r>
      <w:r w:rsidRPr="00535CCE">
        <w:rPr>
          <w:rFonts w:ascii="Tahoma" w:hAnsi="Tahoma" w:cs="Tahoma"/>
          <w:b/>
          <w:i/>
          <w:sz w:val="22"/>
          <w:szCs w:val="22"/>
          <w:lang w:val="pt-BR" w:eastAsia="en-US"/>
        </w:rPr>
        <w:t xml:space="preserve">Prestatorul </w:t>
      </w:r>
      <w:r w:rsidRPr="00535CCE">
        <w:rPr>
          <w:rFonts w:ascii="Tahoma" w:hAnsi="Tahoma" w:cs="Tahoma"/>
          <w:sz w:val="22"/>
          <w:szCs w:val="22"/>
          <w:lang w:val="pt-BR" w:eastAsia="en-US"/>
        </w:rPr>
        <w:t>va prezenta dovada majorării garanției de bună execuție în termen de maxim 5</w:t>
      </w:r>
      <w:r>
        <w:rPr>
          <w:rFonts w:ascii="Tahoma" w:hAnsi="Tahoma" w:cs="Tahoma"/>
          <w:sz w:val="22"/>
          <w:szCs w:val="22"/>
          <w:lang w:val="pt-BR" w:eastAsia="en-US"/>
        </w:rPr>
        <w:t xml:space="preserve"> (cinci)</w:t>
      </w:r>
      <w:r w:rsidRPr="00535CCE">
        <w:rPr>
          <w:rFonts w:ascii="Tahoma" w:hAnsi="Tahoma" w:cs="Tahoma"/>
          <w:sz w:val="22"/>
          <w:szCs w:val="22"/>
          <w:lang w:val="pt-BR" w:eastAsia="en-US"/>
        </w:rPr>
        <w:t xml:space="preserve"> zile lucrătoare de la data încheierii </w:t>
      </w:r>
      <w:r>
        <w:rPr>
          <w:rFonts w:ascii="Tahoma" w:hAnsi="Tahoma" w:cs="Tahoma"/>
          <w:sz w:val="22"/>
          <w:szCs w:val="22"/>
          <w:lang w:val="pt-BR" w:eastAsia="en-US"/>
        </w:rPr>
        <w:t>a</w:t>
      </w:r>
      <w:r w:rsidRPr="00535CCE">
        <w:rPr>
          <w:rFonts w:ascii="Tahoma" w:hAnsi="Tahoma" w:cs="Tahoma"/>
          <w:sz w:val="22"/>
          <w:szCs w:val="22"/>
          <w:lang w:val="pt-BR" w:eastAsia="en-US"/>
        </w:rPr>
        <w:t>ctului adițional, în caz contrar se v</w:t>
      </w:r>
      <w:r>
        <w:rPr>
          <w:rFonts w:ascii="Tahoma" w:hAnsi="Tahoma" w:cs="Tahoma"/>
          <w:sz w:val="22"/>
          <w:szCs w:val="22"/>
          <w:lang w:val="pt-BR" w:eastAsia="en-US"/>
        </w:rPr>
        <w:t>or</w:t>
      </w:r>
      <w:r w:rsidRPr="00535CCE">
        <w:rPr>
          <w:rFonts w:ascii="Tahoma" w:hAnsi="Tahoma" w:cs="Tahoma"/>
          <w:sz w:val="22"/>
          <w:szCs w:val="22"/>
          <w:lang w:val="pt-BR" w:eastAsia="en-US"/>
        </w:rPr>
        <w:t xml:space="preserve"> aplica </w:t>
      </w:r>
      <w:r>
        <w:rPr>
          <w:rFonts w:ascii="Tahoma" w:hAnsi="Tahoma" w:cs="Tahoma"/>
          <w:sz w:val="22"/>
          <w:szCs w:val="22"/>
          <w:lang w:val="pt-BR" w:eastAsia="en-US"/>
        </w:rPr>
        <w:t>dispozoițiile ar</w:t>
      </w:r>
      <w:r w:rsidRPr="00535CCE">
        <w:rPr>
          <w:rFonts w:ascii="Tahoma" w:hAnsi="Tahoma" w:cs="Tahoma"/>
          <w:sz w:val="22"/>
          <w:szCs w:val="22"/>
          <w:lang w:val="pt-BR" w:eastAsia="en-US"/>
        </w:rPr>
        <w:t xml:space="preserve">t. </w:t>
      </w:r>
      <w:r>
        <w:rPr>
          <w:rFonts w:ascii="Tahoma" w:hAnsi="Tahoma" w:cs="Tahoma"/>
          <w:sz w:val="22"/>
          <w:szCs w:val="22"/>
          <w:lang w:val="pt-BR" w:eastAsia="en-US"/>
        </w:rPr>
        <w:t>6</w:t>
      </w:r>
      <w:r w:rsidRPr="00535CCE">
        <w:rPr>
          <w:rFonts w:ascii="Tahoma" w:hAnsi="Tahoma" w:cs="Tahoma"/>
          <w:sz w:val="22"/>
          <w:szCs w:val="22"/>
          <w:lang w:val="pt-BR" w:eastAsia="en-US"/>
        </w:rPr>
        <w:t>.2</w:t>
      </w:r>
      <w:r>
        <w:rPr>
          <w:rFonts w:ascii="Tahoma" w:hAnsi="Tahoma" w:cs="Tahoma"/>
          <w:sz w:val="22"/>
          <w:szCs w:val="22"/>
          <w:lang w:val="pt-BR" w:eastAsia="en-US"/>
        </w:rPr>
        <w:t>.</w:t>
      </w:r>
    </w:p>
    <w:p w14:paraId="6B0403ED" w14:textId="77777777" w:rsidR="00512BB1" w:rsidRPr="007160CA" w:rsidRDefault="00512BB1" w:rsidP="00512BB1">
      <w:pPr>
        <w:jc w:val="both"/>
      </w:pPr>
      <w:r>
        <w:rPr>
          <w:rFonts w:ascii="Tahoma" w:hAnsi="Tahoma" w:cs="Tahoma"/>
          <w:sz w:val="22"/>
          <w:szCs w:val="22"/>
        </w:rPr>
        <w:t>6</w:t>
      </w:r>
      <w:r w:rsidRPr="00633F66">
        <w:rPr>
          <w:rFonts w:ascii="Tahoma" w:hAnsi="Tahoma" w:cs="Tahoma"/>
          <w:sz w:val="22"/>
          <w:szCs w:val="22"/>
        </w:rPr>
        <w:t>.</w:t>
      </w:r>
      <w:r>
        <w:rPr>
          <w:rFonts w:ascii="Tahoma" w:hAnsi="Tahoma" w:cs="Tahoma"/>
          <w:sz w:val="22"/>
          <w:szCs w:val="22"/>
        </w:rPr>
        <w:t>5</w:t>
      </w:r>
      <w:r w:rsidRPr="00633F66">
        <w:rPr>
          <w:rFonts w:ascii="Tahoma" w:hAnsi="Tahoma" w:cs="Tahoma"/>
          <w:sz w:val="22"/>
          <w:szCs w:val="22"/>
        </w:rPr>
        <w:t xml:space="preserve">. </w:t>
      </w:r>
      <w:r w:rsidRPr="007160CA">
        <w:rPr>
          <w:rFonts w:ascii="Tahoma" w:hAnsi="Tahoma" w:cs="Tahoma"/>
          <w:sz w:val="22"/>
          <w:szCs w:val="22"/>
        </w:rPr>
        <w:t xml:space="preserve">În termen de maxim 14 (paisprezece) zile </w:t>
      </w:r>
      <w:r w:rsidRPr="007160CA">
        <w:rPr>
          <w:rFonts w:ascii="Tahoma" w:hAnsi="Tahoma" w:cs="Tahoma"/>
          <w:sz w:val="22"/>
          <w:szCs w:val="22"/>
          <w:lang w:val="it-IT" w:eastAsia="en-US"/>
        </w:rPr>
        <w:t>de la data</w:t>
      </w:r>
      <w:r>
        <w:rPr>
          <w:rFonts w:ascii="Tahoma" w:hAnsi="Tahoma" w:cs="Tahoma"/>
          <w:sz w:val="22"/>
          <w:szCs w:val="22"/>
          <w:lang w:val="it-IT" w:eastAsia="en-US"/>
        </w:rPr>
        <w:t xml:space="preserve"> întocmirii procesului-verbal de recepție</w:t>
      </w:r>
      <w:r w:rsidRPr="007160CA">
        <w:rPr>
          <w:rFonts w:ascii="Tahoma" w:hAnsi="Tahoma" w:cs="Tahoma"/>
          <w:sz w:val="22"/>
          <w:szCs w:val="22"/>
        </w:rPr>
        <w:t xml:space="preserve"> și dacă </w:t>
      </w:r>
      <w:r w:rsidRPr="00FC534B">
        <w:rPr>
          <w:rFonts w:ascii="Tahoma" w:hAnsi="Tahoma" w:cs="Tahoma"/>
          <w:b/>
          <w:i/>
          <w:sz w:val="22"/>
          <w:szCs w:val="22"/>
        </w:rPr>
        <w:t xml:space="preserve">Achizitorul </w:t>
      </w:r>
      <w:r w:rsidRPr="007160CA">
        <w:rPr>
          <w:rFonts w:ascii="Tahoma" w:hAnsi="Tahoma" w:cs="Tahoma"/>
          <w:sz w:val="22"/>
          <w:szCs w:val="22"/>
        </w:rPr>
        <w:t xml:space="preserve">nu a ridicat până la acea dată pretenţii asupra garanţiei de bună execuţie, părţile convin eliberarea integrală a garanţiei de bună execuţie. </w:t>
      </w:r>
    </w:p>
    <w:p w14:paraId="1DBE348D" w14:textId="77777777" w:rsidR="00BF503E" w:rsidRPr="00C30E28" w:rsidRDefault="00BF503E" w:rsidP="00BF503E">
      <w:pPr>
        <w:jc w:val="both"/>
        <w:rPr>
          <w:rFonts w:ascii="Tahoma" w:hAnsi="Tahoma" w:cs="Tahoma"/>
          <w:b/>
          <w:sz w:val="22"/>
          <w:szCs w:val="22"/>
          <w:lang w:val="es-ES" w:eastAsia="en-US"/>
        </w:rPr>
      </w:pPr>
    </w:p>
    <w:p w14:paraId="7B08DEF8" w14:textId="77777777" w:rsidR="002D7374" w:rsidRPr="00E9466D" w:rsidRDefault="002D7374" w:rsidP="002D7374">
      <w:pPr>
        <w:jc w:val="both"/>
        <w:rPr>
          <w:rFonts w:ascii="Tahoma" w:hAnsi="Tahoma" w:cs="Tahoma"/>
          <w:b/>
          <w:sz w:val="22"/>
          <w:szCs w:val="22"/>
          <w:lang w:val="es-ES" w:eastAsia="en-US"/>
        </w:rPr>
      </w:pPr>
      <w:r>
        <w:rPr>
          <w:rFonts w:ascii="Tahoma" w:hAnsi="Tahoma" w:cs="Tahoma"/>
          <w:b/>
          <w:sz w:val="22"/>
          <w:szCs w:val="22"/>
          <w:lang w:val="es-ES" w:eastAsia="en-US"/>
        </w:rPr>
        <w:t>Cap. 7</w:t>
      </w:r>
      <w:r w:rsidRPr="00E9466D">
        <w:rPr>
          <w:rFonts w:ascii="Tahoma" w:hAnsi="Tahoma" w:cs="Tahoma"/>
          <w:b/>
          <w:sz w:val="22"/>
          <w:szCs w:val="22"/>
          <w:lang w:val="es-ES" w:eastAsia="en-US"/>
        </w:rPr>
        <w:t>. OBLIGAŢIILE GENERALE ALE PRESTATORULUI</w:t>
      </w:r>
    </w:p>
    <w:p w14:paraId="5028C1A6" w14:textId="77777777" w:rsidR="00FB055E" w:rsidRPr="00C30E28" w:rsidRDefault="00FB055E" w:rsidP="00FB055E">
      <w:pPr>
        <w:jc w:val="both"/>
        <w:rPr>
          <w:rFonts w:ascii="Tahoma" w:hAnsi="Tahoma" w:cs="Tahoma"/>
          <w:sz w:val="22"/>
          <w:szCs w:val="22"/>
        </w:rPr>
      </w:pPr>
      <w:r w:rsidRPr="00C30E28">
        <w:rPr>
          <w:rFonts w:ascii="Tahoma" w:hAnsi="Tahoma" w:cs="Tahoma"/>
          <w:sz w:val="22"/>
          <w:szCs w:val="22"/>
        </w:rPr>
        <w:t>7.1.</w:t>
      </w:r>
      <w:r w:rsidRPr="00C30E28">
        <w:rPr>
          <w:rFonts w:ascii="Tahoma" w:hAnsi="Tahoma" w:cs="Tahoma"/>
          <w:b/>
          <w:sz w:val="22"/>
          <w:szCs w:val="22"/>
        </w:rPr>
        <w:t xml:space="preserve"> </w:t>
      </w:r>
      <w:r w:rsidRPr="00C30E28">
        <w:rPr>
          <w:rFonts w:ascii="Tahoma" w:hAnsi="Tahoma" w:cs="Tahoma"/>
          <w:b/>
          <w:i/>
          <w:sz w:val="22"/>
          <w:szCs w:val="22"/>
        </w:rPr>
        <w:t>Prestatorul</w:t>
      </w:r>
      <w:r w:rsidRPr="00C30E28">
        <w:rPr>
          <w:rFonts w:ascii="Tahoma" w:hAnsi="Tahoma" w:cs="Tahoma"/>
          <w:sz w:val="22"/>
          <w:szCs w:val="22"/>
        </w:rPr>
        <w:t xml:space="preserve"> declară şi garantează că are deplina competenţă de a semna prezentul </w:t>
      </w:r>
      <w:r w:rsidRPr="00C30E28">
        <w:rPr>
          <w:rFonts w:ascii="Tahoma" w:hAnsi="Tahoma" w:cs="Tahoma"/>
          <w:b/>
          <w:bCs/>
          <w:i/>
          <w:iCs/>
          <w:sz w:val="22"/>
          <w:szCs w:val="22"/>
        </w:rPr>
        <w:t>Contract</w:t>
      </w:r>
      <w:r w:rsidRPr="00C30E28">
        <w:rPr>
          <w:rFonts w:ascii="Tahoma" w:hAnsi="Tahoma" w:cs="Tahoma"/>
          <w:b/>
          <w:bCs/>
          <w:iCs/>
          <w:sz w:val="22"/>
          <w:szCs w:val="22"/>
        </w:rPr>
        <w:t xml:space="preserve"> </w:t>
      </w:r>
      <w:r w:rsidRPr="00C30E28">
        <w:rPr>
          <w:rFonts w:ascii="Tahoma" w:hAnsi="Tahoma" w:cs="Tahoma"/>
          <w:sz w:val="22"/>
          <w:szCs w:val="22"/>
        </w:rPr>
        <w:t>şi de a executa obligaţiile ce-i revin.</w:t>
      </w:r>
    </w:p>
    <w:p w14:paraId="4699DDE3" w14:textId="77777777" w:rsidR="00FB055E" w:rsidRPr="00C30E28" w:rsidRDefault="00FB055E" w:rsidP="00FB055E">
      <w:pPr>
        <w:jc w:val="both"/>
        <w:rPr>
          <w:rFonts w:ascii="Tahoma" w:hAnsi="Tahoma" w:cs="Tahoma"/>
          <w:sz w:val="22"/>
          <w:szCs w:val="22"/>
        </w:rPr>
      </w:pPr>
      <w:r w:rsidRPr="00C30E28">
        <w:rPr>
          <w:rFonts w:ascii="Tahoma" w:hAnsi="Tahoma" w:cs="Tahoma"/>
          <w:sz w:val="22"/>
          <w:szCs w:val="22"/>
        </w:rPr>
        <w:t xml:space="preserve">7.2. Persoana care semnează </w:t>
      </w:r>
      <w:r w:rsidRPr="00C30E28">
        <w:rPr>
          <w:rFonts w:ascii="Tahoma" w:hAnsi="Tahoma" w:cs="Tahoma"/>
          <w:b/>
          <w:i/>
          <w:sz w:val="22"/>
          <w:szCs w:val="22"/>
        </w:rPr>
        <w:t>Contractul</w:t>
      </w:r>
      <w:r w:rsidRPr="00C30E28">
        <w:rPr>
          <w:rFonts w:ascii="Tahoma" w:hAnsi="Tahoma" w:cs="Tahoma"/>
          <w:sz w:val="22"/>
          <w:szCs w:val="22"/>
        </w:rPr>
        <w:t xml:space="preserve"> în numele </w:t>
      </w:r>
      <w:r w:rsidRPr="00C30E28">
        <w:rPr>
          <w:rFonts w:ascii="Tahoma" w:hAnsi="Tahoma" w:cs="Tahoma"/>
          <w:b/>
          <w:i/>
          <w:sz w:val="22"/>
          <w:szCs w:val="22"/>
        </w:rPr>
        <w:t>Prestatorului</w:t>
      </w:r>
      <w:r w:rsidRPr="00C30E28">
        <w:rPr>
          <w:rFonts w:ascii="Tahoma" w:hAnsi="Tahoma" w:cs="Tahoma"/>
          <w:b/>
          <w:sz w:val="22"/>
          <w:szCs w:val="22"/>
        </w:rPr>
        <w:t xml:space="preserve"> </w:t>
      </w:r>
      <w:r w:rsidRPr="00C30E28">
        <w:rPr>
          <w:rFonts w:ascii="Tahoma" w:hAnsi="Tahoma" w:cs="Tahoma"/>
          <w:sz w:val="22"/>
          <w:szCs w:val="22"/>
        </w:rPr>
        <w:t>este legal împuternicită în acest sens.</w:t>
      </w:r>
    </w:p>
    <w:p w14:paraId="17E22C7A" w14:textId="004545D9" w:rsidR="00FB055E" w:rsidRPr="00C30E28" w:rsidRDefault="00FB055E" w:rsidP="00FB055E">
      <w:pPr>
        <w:tabs>
          <w:tab w:val="left" w:pos="630"/>
        </w:tabs>
        <w:jc w:val="both"/>
        <w:rPr>
          <w:rFonts w:ascii="Tahoma" w:hAnsi="Tahoma" w:cs="Tahoma"/>
          <w:snapToGrid w:val="0"/>
          <w:sz w:val="22"/>
          <w:szCs w:val="22"/>
          <w:lang w:val="pt-PT"/>
        </w:rPr>
      </w:pPr>
      <w:r w:rsidRPr="00C30E28">
        <w:rPr>
          <w:rFonts w:ascii="Tahoma" w:hAnsi="Tahoma" w:cs="Tahoma"/>
          <w:sz w:val="22"/>
          <w:szCs w:val="22"/>
        </w:rPr>
        <w:lastRenderedPageBreak/>
        <w:t>7.3.</w:t>
      </w:r>
      <w:r w:rsidRPr="00C30E28">
        <w:rPr>
          <w:rFonts w:ascii="Tahoma" w:hAnsi="Tahoma" w:cs="Tahoma"/>
          <w:b/>
          <w:sz w:val="22"/>
          <w:szCs w:val="22"/>
        </w:rPr>
        <w:t xml:space="preserve"> </w:t>
      </w:r>
      <w:r w:rsidRPr="00C30E28">
        <w:rPr>
          <w:rFonts w:ascii="Tahoma" w:hAnsi="Tahoma" w:cs="Tahoma"/>
          <w:b/>
          <w:i/>
          <w:sz w:val="22"/>
          <w:szCs w:val="22"/>
        </w:rPr>
        <w:t xml:space="preserve">Prestatorul </w:t>
      </w:r>
      <w:r w:rsidRPr="00C30E28">
        <w:rPr>
          <w:rFonts w:ascii="Tahoma" w:hAnsi="Tahoma" w:cs="Tahoma"/>
          <w:sz w:val="22"/>
          <w:szCs w:val="22"/>
        </w:rPr>
        <w:t xml:space="preserve">se obligă să presteze serviciile care fac obiectul </w:t>
      </w:r>
      <w:r w:rsidRPr="00C30E28">
        <w:rPr>
          <w:rFonts w:ascii="Tahoma" w:hAnsi="Tahoma" w:cs="Tahoma"/>
          <w:b/>
          <w:i/>
          <w:sz w:val="22"/>
          <w:szCs w:val="22"/>
        </w:rPr>
        <w:t>Contractului</w:t>
      </w:r>
      <w:r w:rsidRPr="00C30E28">
        <w:rPr>
          <w:rFonts w:ascii="Tahoma" w:hAnsi="Tahoma" w:cs="Tahoma"/>
          <w:b/>
          <w:i/>
          <w:snapToGrid w:val="0"/>
          <w:sz w:val="22"/>
          <w:szCs w:val="22"/>
          <w:lang w:val="pt-PT"/>
        </w:rPr>
        <w:t xml:space="preserve"> </w:t>
      </w:r>
      <w:r w:rsidRPr="00C30E28">
        <w:rPr>
          <w:rFonts w:ascii="Tahoma" w:hAnsi="Tahoma" w:cs="Tahoma"/>
          <w:snapToGrid w:val="0"/>
          <w:sz w:val="22"/>
          <w:szCs w:val="22"/>
          <w:lang w:val="pt-PT"/>
        </w:rPr>
        <w:t xml:space="preserve">cu profesionalismul şi promptitudinea cuvenite angajamentului asumat şi cu respectarea termenelor şi condiţiilor prevăzute în </w:t>
      </w:r>
      <w:r w:rsidR="00070E25">
        <w:rPr>
          <w:rFonts w:ascii="Tahoma" w:hAnsi="Tahoma" w:cs="Tahoma"/>
          <w:snapToGrid w:val="0"/>
          <w:sz w:val="22"/>
          <w:szCs w:val="22"/>
          <w:lang w:val="pt-PT"/>
        </w:rPr>
        <w:t xml:space="preserve">prezentul </w:t>
      </w:r>
      <w:r w:rsidR="00070E25" w:rsidRPr="00070E25">
        <w:rPr>
          <w:rFonts w:ascii="Tahoma" w:hAnsi="Tahoma" w:cs="Tahoma"/>
          <w:b/>
          <w:bCs/>
          <w:i/>
          <w:iCs/>
          <w:snapToGrid w:val="0"/>
          <w:sz w:val="22"/>
          <w:szCs w:val="22"/>
          <w:lang w:val="pt-PT"/>
        </w:rPr>
        <w:t>Contract</w:t>
      </w:r>
      <w:r w:rsidR="00070E25">
        <w:rPr>
          <w:rFonts w:ascii="Tahoma" w:hAnsi="Tahoma" w:cs="Tahoma"/>
          <w:snapToGrid w:val="0"/>
          <w:sz w:val="22"/>
          <w:szCs w:val="22"/>
          <w:lang w:val="pt-PT"/>
        </w:rPr>
        <w:t xml:space="preserve">, </w:t>
      </w:r>
      <w:r w:rsidRPr="00C30E28">
        <w:rPr>
          <w:rFonts w:ascii="Tahoma" w:hAnsi="Tahoma" w:cs="Tahoma"/>
          <w:b/>
          <w:snapToGrid w:val="0"/>
          <w:sz w:val="22"/>
          <w:szCs w:val="22"/>
          <w:lang w:val="pt-PT"/>
        </w:rPr>
        <w:t>Acordul-cadru</w:t>
      </w:r>
      <w:r w:rsidRPr="00C30E28">
        <w:rPr>
          <w:rFonts w:ascii="Tahoma" w:hAnsi="Tahoma" w:cs="Tahoma"/>
          <w:snapToGrid w:val="0"/>
          <w:sz w:val="22"/>
          <w:szCs w:val="22"/>
          <w:lang w:val="pt-PT"/>
        </w:rPr>
        <w:t xml:space="preserve"> și în anexele la acesta. </w:t>
      </w:r>
    </w:p>
    <w:p w14:paraId="314D4889" w14:textId="590A2B41" w:rsidR="00070E25" w:rsidRDefault="00FB055E" w:rsidP="00070E25">
      <w:pPr>
        <w:jc w:val="both"/>
        <w:rPr>
          <w:rFonts w:ascii="Tahoma" w:hAnsi="Tahoma" w:cs="Tahoma"/>
          <w:sz w:val="22"/>
          <w:szCs w:val="22"/>
          <w:lang w:eastAsia="en-US"/>
        </w:rPr>
      </w:pPr>
      <w:r w:rsidRPr="00C30E28">
        <w:rPr>
          <w:rFonts w:ascii="Tahoma" w:hAnsi="Tahoma" w:cs="Tahoma"/>
          <w:snapToGrid w:val="0"/>
          <w:sz w:val="22"/>
          <w:szCs w:val="22"/>
          <w:lang w:val="pt-PT"/>
        </w:rPr>
        <w:t xml:space="preserve">7.4. </w:t>
      </w:r>
      <w:r w:rsidR="00070E25">
        <w:rPr>
          <w:rFonts w:ascii="Tahoma" w:hAnsi="Tahoma" w:cs="Tahoma"/>
          <w:snapToGrid w:val="0"/>
          <w:sz w:val="22"/>
          <w:szCs w:val="22"/>
          <w:lang w:val="pt-PT"/>
        </w:rPr>
        <w:t xml:space="preserve">(1) </w:t>
      </w:r>
      <w:r w:rsidRPr="00C30E28">
        <w:rPr>
          <w:rFonts w:ascii="Tahoma" w:hAnsi="Tahoma" w:cs="Tahoma"/>
          <w:b/>
          <w:i/>
          <w:snapToGrid w:val="0"/>
          <w:sz w:val="22"/>
          <w:szCs w:val="22"/>
          <w:lang w:val="pt-PT"/>
        </w:rPr>
        <w:t>Prestatorul</w:t>
      </w:r>
      <w:r w:rsidRPr="00C30E28">
        <w:rPr>
          <w:rFonts w:ascii="Tahoma" w:hAnsi="Tahoma" w:cs="Tahoma"/>
          <w:snapToGrid w:val="0"/>
          <w:sz w:val="22"/>
          <w:szCs w:val="22"/>
          <w:lang w:val="pt-PT"/>
        </w:rPr>
        <w:t xml:space="preserve"> are obligația de a </w:t>
      </w:r>
      <w:r w:rsidRPr="00C30E28">
        <w:rPr>
          <w:rFonts w:ascii="Tahoma" w:hAnsi="Tahoma" w:cs="Tahoma"/>
          <w:sz w:val="22"/>
          <w:szCs w:val="22"/>
          <w:lang w:eastAsia="en-US"/>
        </w:rPr>
        <w:t>efectua operațiun</w:t>
      </w:r>
      <w:r>
        <w:rPr>
          <w:rFonts w:ascii="Tahoma" w:hAnsi="Tahoma" w:cs="Tahoma"/>
          <w:sz w:val="22"/>
          <w:szCs w:val="22"/>
          <w:lang w:eastAsia="en-US"/>
        </w:rPr>
        <w:t xml:space="preserve">ile </w:t>
      </w:r>
      <w:r w:rsidRPr="00C30E28">
        <w:rPr>
          <w:rFonts w:ascii="Tahoma" w:hAnsi="Tahoma" w:cs="Tahoma"/>
          <w:sz w:val="22"/>
          <w:szCs w:val="22"/>
          <w:lang w:eastAsia="en-US"/>
        </w:rPr>
        <w:t>de reparați</w:t>
      </w:r>
      <w:r>
        <w:rPr>
          <w:rFonts w:ascii="Tahoma" w:hAnsi="Tahoma" w:cs="Tahoma"/>
          <w:sz w:val="22"/>
          <w:szCs w:val="22"/>
          <w:lang w:eastAsia="en-US"/>
        </w:rPr>
        <w:t xml:space="preserve">e </w:t>
      </w:r>
      <w:r w:rsidR="009F300D">
        <w:rPr>
          <w:rFonts w:ascii="Tahoma" w:hAnsi="Tahoma" w:cs="Tahoma"/>
          <w:sz w:val="22"/>
          <w:szCs w:val="22"/>
          <w:lang w:eastAsia="en-US"/>
        </w:rPr>
        <w:t xml:space="preserve">care fac obiectul </w:t>
      </w:r>
      <w:r w:rsidR="009F300D" w:rsidRPr="00C4287C">
        <w:rPr>
          <w:rFonts w:ascii="Tahoma" w:hAnsi="Tahoma" w:cs="Tahoma"/>
          <w:b/>
          <w:bCs/>
          <w:i/>
          <w:iCs/>
          <w:sz w:val="22"/>
          <w:szCs w:val="22"/>
          <w:lang w:eastAsia="en-US"/>
        </w:rPr>
        <w:t>Contractului</w:t>
      </w:r>
      <w:r w:rsidR="00070E25" w:rsidRPr="00070E25">
        <w:rPr>
          <w:rFonts w:ascii="Tahoma" w:hAnsi="Tahoma" w:cs="Tahoma"/>
          <w:sz w:val="22"/>
          <w:szCs w:val="22"/>
          <w:lang w:eastAsia="en-US"/>
        </w:rPr>
        <w:t xml:space="preserve"> </w:t>
      </w:r>
      <w:r w:rsidRPr="00C30E28">
        <w:rPr>
          <w:rFonts w:ascii="Tahoma" w:hAnsi="Tahoma" w:cs="Tahoma"/>
          <w:sz w:val="22"/>
          <w:szCs w:val="22"/>
          <w:lang w:eastAsia="en-US"/>
        </w:rPr>
        <w:t xml:space="preserve">în termen de maxim </w:t>
      </w:r>
      <w:r w:rsidR="00070E25">
        <w:rPr>
          <w:rFonts w:ascii="Tahoma" w:hAnsi="Tahoma" w:cs="Tahoma"/>
          <w:b/>
          <w:bCs/>
          <w:sz w:val="22"/>
          <w:szCs w:val="22"/>
          <w:lang w:eastAsia="en-US"/>
        </w:rPr>
        <w:t>.............</w:t>
      </w:r>
      <w:r w:rsidRPr="00041F45">
        <w:rPr>
          <w:rFonts w:ascii="Tahoma" w:hAnsi="Tahoma" w:cs="Tahoma"/>
          <w:b/>
          <w:bCs/>
          <w:sz w:val="22"/>
          <w:szCs w:val="22"/>
          <w:lang w:eastAsia="en-US"/>
        </w:rPr>
        <w:t xml:space="preserve"> (</w:t>
      </w:r>
      <w:r w:rsidR="00070E25">
        <w:rPr>
          <w:rFonts w:ascii="Tahoma" w:hAnsi="Tahoma" w:cs="Tahoma"/>
          <w:b/>
          <w:bCs/>
          <w:sz w:val="22"/>
          <w:szCs w:val="22"/>
          <w:lang w:eastAsia="en-US"/>
        </w:rPr>
        <w:t>................</w:t>
      </w:r>
      <w:r w:rsidRPr="00041F45">
        <w:rPr>
          <w:rFonts w:ascii="Tahoma" w:hAnsi="Tahoma" w:cs="Tahoma"/>
          <w:b/>
          <w:bCs/>
          <w:sz w:val="22"/>
          <w:szCs w:val="22"/>
          <w:lang w:eastAsia="en-US"/>
        </w:rPr>
        <w:t>) zile</w:t>
      </w:r>
      <w:r w:rsidRPr="00C30E28">
        <w:rPr>
          <w:rFonts w:ascii="Tahoma" w:hAnsi="Tahoma" w:cs="Tahoma"/>
          <w:sz w:val="22"/>
          <w:szCs w:val="22"/>
          <w:lang w:eastAsia="en-US"/>
        </w:rPr>
        <w:t xml:space="preserve"> de la data semnării </w:t>
      </w:r>
      <w:r w:rsidRPr="00C30E28">
        <w:rPr>
          <w:rFonts w:ascii="Tahoma" w:hAnsi="Tahoma" w:cs="Tahoma"/>
          <w:b/>
          <w:i/>
          <w:sz w:val="22"/>
          <w:szCs w:val="22"/>
          <w:lang w:eastAsia="en-US"/>
        </w:rPr>
        <w:t xml:space="preserve">Contractului </w:t>
      </w:r>
      <w:r w:rsidRPr="00C30E28">
        <w:rPr>
          <w:rFonts w:ascii="Tahoma" w:hAnsi="Tahoma" w:cs="Tahoma"/>
          <w:sz w:val="22"/>
          <w:szCs w:val="22"/>
          <w:lang w:eastAsia="en-US"/>
        </w:rPr>
        <w:t>de către ambele părți.</w:t>
      </w:r>
    </w:p>
    <w:p w14:paraId="747E2841" w14:textId="7912AF6C" w:rsidR="00DC2F07" w:rsidRDefault="00070E25" w:rsidP="00DC2F07">
      <w:pPr>
        <w:ind w:firstLine="450"/>
        <w:jc w:val="both"/>
        <w:rPr>
          <w:rFonts w:ascii="Tahoma" w:hAnsi="Tahoma" w:cs="Tahoma"/>
          <w:sz w:val="22"/>
          <w:szCs w:val="22"/>
          <w:lang w:eastAsia="en-US"/>
        </w:rPr>
      </w:pPr>
      <w:r>
        <w:rPr>
          <w:rFonts w:ascii="Tahoma" w:hAnsi="Tahoma" w:cs="Tahoma"/>
          <w:sz w:val="22"/>
          <w:szCs w:val="22"/>
          <w:lang w:eastAsia="en-US"/>
        </w:rPr>
        <w:t xml:space="preserve">(2) </w:t>
      </w:r>
      <w:r w:rsidR="00FB055E" w:rsidRPr="00C30E28">
        <w:rPr>
          <w:rFonts w:ascii="Tahoma" w:hAnsi="Tahoma" w:cs="Tahoma"/>
          <w:sz w:val="22"/>
          <w:szCs w:val="22"/>
          <w:lang w:eastAsia="en-US"/>
        </w:rPr>
        <w:t xml:space="preserve">Toate consumabilele și/sau materialele mărunte </w:t>
      </w:r>
      <w:r w:rsidR="00D054FE" w:rsidRPr="00D054FE">
        <w:rPr>
          <w:rFonts w:ascii="Tahoma" w:hAnsi="Tahoma" w:cs="Tahoma"/>
          <w:sz w:val="22"/>
          <w:szCs w:val="22"/>
          <w:lang w:eastAsia="en-US"/>
        </w:rPr>
        <w:t>(șuruburi, holșuruburi, piulițe, șaibe, band</w:t>
      </w:r>
      <w:r w:rsidR="00D054FE" w:rsidRPr="00D054FE">
        <w:rPr>
          <w:rFonts w:ascii="Tahoma" w:hAnsi="Tahoma" w:cs="Tahoma" w:hint="eastAsia"/>
          <w:sz w:val="22"/>
          <w:szCs w:val="22"/>
          <w:lang w:eastAsia="en-US"/>
        </w:rPr>
        <w:t>ă</w:t>
      </w:r>
      <w:r w:rsidR="00D054FE" w:rsidRPr="00D054FE">
        <w:rPr>
          <w:rFonts w:ascii="Tahoma" w:hAnsi="Tahoma" w:cs="Tahoma"/>
          <w:sz w:val="22"/>
          <w:szCs w:val="22"/>
          <w:lang w:eastAsia="en-US"/>
        </w:rPr>
        <w:t xml:space="preserve"> izolatoare, banda etanșare, coliere prindere, conectori RF/date/alimentare, filtre aer etc.)</w:t>
      </w:r>
      <w:r w:rsidR="00D054FE">
        <w:rPr>
          <w:rFonts w:ascii="Tahoma" w:hAnsi="Tahoma" w:cs="Tahoma"/>
          <w:sz w:val="22"/>
          <w:szCs w:val="22"/>
          <w:lang w:eastAsia="en-US"/>
        </w:rPr>
        <w:t xml:space="preserve"> </w:t>
      </w:r>
      <w:r w:rsidR="00FB055E" w:rsidRPr="00C30E28">
        <w:rPr>
          <w:rFonts w:ascii="Tahoma" w:hAnsi="Tahoma" w:cs="Tahoma"/>
          <w:sz w:val="22"/>
          <w:szCs w:val="22"/>
          <w:lang w:eastAsia="en-US"/>
        </w:rPr>
        <w:t>folosite pe parcursul realizării operațiun</w:t>
      </w:r>
      <w:r w:rsidR="00FB055E">
        <w:rPr>
          <w:rFonts w:ascii="Tahoma" w:hAnsi="Tahoma" w:cs="Tahoma"/>
          <w:sz w:val="22"/>
          <w:szCs w:val="22"/>
          <w:lang w:eastAsia="en-US"/>
        </w:rPr>
        <w:t>ilor</w:t>
      </w:r>
      <w:r w:rsidR="00FB055E" w:rsidRPr="00C30E28">
        <w:rPr>
          <w:rFonts w:ascii="Tahoma" w:hAnsi="Tahoma" w:cs="Tahoma"/>
          <w:sz w:val="22"/>
          <w:szCs w:val="22"/>
          <w:lang w:eastAsia="en-US"/>
        </w:rPr>
        <w:t xml:space="preserve"> de reparați</w:t>
      </w:r>
      <w:r w:rsidR="00FB055E">
        <w:rPr>
          <w:rFonts w:ascii="Tahoma" w:hAnsi="Tahoma" w:cs="Tahoma"/>
          <w:sz w:val="22"/>
          <w:szCs w:val="22"/>
          <w:lang w:eastAsia="en-US"/>
        </w:rPr>
        <w:t>e</w:t>
      </w:r>
      <w:r w:rsidR="00FB055E" w:rsidRPr="00C30E28">
        <w:rPr>
          <w:rFonts w:ascii="Tahoma" w:hAnsi="Tahoma" w:cs="Tahoma"/>
          <w:sz w:val="22"/>
          <w:szCs w:val="22"/>
          <w:lang w:eastAsia="en-US"/>
        </w:rPr>
        <w:t xml:space="preserve"> </w:t>
      </w:r>
      <w:r w:rsidR="00FB055E">
        <w:rPr>
          <w:rFonts w:ascii="Tahoma" w:hAnsi="Tahoma" w:cs="Tahoma"/>
          <w:sz w:val="22"/>
          <w:szCs w:val="22"/>
          <w:lang w:eastAsia="en-US"/>
        </w:rPr>
        <w:t xml:space="preserve">sunt </w:t>
      </w:r>
      <w:r w:rsidR="00FB055E" w:rsidRPr="00C30E28">
        <w:rPr>
          <w:rFonts w:ascii="Tahoma" w:hAnsi="Tahoma" w:cs="Tahoma"/>
          <w:sz w:val="22"/>
          <w:szCs w:val="22"/>
          <w:lang w:eastAsia="en-US"/>
        </w:rPr>
        <w:t>incluse în prețul operațiuni</w:t>
      </w:r>
      <w:r w:rsidR="00FB055E">
        <w:rPr>
          <w:rFonts w:ascii="Tahoma" w:hAnsi="Tahoma" w:cs="Tahoma"/>
          <w:sz w:val="22"/>
          <w:szCs w:val="22"/>
          <w:lang w:eastAsia="en-US"/>
        </w:rPr>
        <w:t xml:space="preserve">lor </w:t>
      </w:r>
      <w:r w:rsidR="00FB055E" w:rsidRPr="00C30E28">
        <w:rPr>
          <w:rFonts w:ascii="Tahoma" w:hAnsi="Tahoma" w:cs="Tahoma"/>
          <w:sz w:val="22"/>
          <w:szCs w:val="22"/>
          <w:lang w:eastAsia="en-US"/>
        </w:rPr>
        <w:t>de reparație</w:t>
      </w:r>
      <w:r w:rsidR="00DC2F07">
        <w:rPr>
          <w:rFonts w:ascii="Tahoma" w:hAnsi="Tahoma" w:cs="Tahoma"/>
          <w:sz w:val="22"/>
          <w:szCs w:val="22"/>
          <w:lang w:eastAsia="en-US"/>
        </w:rPr>
        <w:t>.</w:t>
      </w:r>
    </w:p>
    <w:p w14:paraId="613CEC10" w14:textId="7631A99F" w:rsidR="00DC2F07" w:rsidRDefault="00DC2F07" w:rsidP="00DC2F07">
      <w:pPr>
        <w:ind w:firstLine="450"/>
        <w:jc w:val="both"/>
        <w:rPr>
          <w:rFonts w:ascii="Tahoma" w:hAnsi="Tahoma" w:cs="Tahoma"/>
          <w:sz w:val="22"/>
          <w:szCs w:val="22"/>
          <w:lang w:eastAsia="en-US"/>
        </w:rPr>
      </w:pPr>
      <w:r w:rsidRPr="00C30E28">
        <w:rPr>
          <w:rFonts w:ascii="Tahoma" w:hAnsi="Tahoma" w:cs="Tahoma"/>
          <w:bCs/>
          <w:color w:val="000000"/>
          <w:sz w:val="22"/>
          <w:szCs w:val="22"/>
          <w:lang w:eastAsia="en-US"/>
        </w:rPr>
        <w:t>(</w:t>
      </w:r>
      <w:r>
        <w:rPr>
          <w:rFonts w:ascii="Tahoma" w:hAnsi="Tahoma" w:cs="Tahoma"/>
          <w:bCs/>
          <w:color w:val="000000"/>
          <w:sz w:val="22"/>
          <w:szCs w:val="22"/>
          <w:lang w:eastAsia="en-US"/>
        </w:rPr>
        <w:t>3</w:t>
      </w:r>
      <w:r w:rsidRPr="00C30E28">
        <w:rPr>
          <w:rFonts w:ascii="Tahoma" w:hAnsi="Tahoma" w:cs="Tahoma"/>
          <w:bCs/>
          <w:color w:val="000000"/>
          <w:sz w:val="22"/>
          <w:szCs w:val="22"/>
          <w:lang w:eastAsia="en-US"/>
        </w:rPr>
        <w:t xml:space="preserve">) </w:t>
      </w:r>
      <w:r w:rsidRPr="00826793">
        <w:rPr>
          <w:rFonts w:ascii="Tahoma" w:hAnsi="Tahoma" w:cs="Tahoma"/>
          <w:bCs/>
          <w:sz w:val="22"/>
          <w:szCs w:val="22"/>
          <w:lang w:eastAsia="en-US"/>
        </w:rPr>
        <w:t xml:space="preserve">Operațiunile de reparație pot fi efectuate atât la locația senzorului/consolei, cât și la locația </w:t>
      </w:r>
      <w:r w:rsidRPr="00826793">
        <w:rPr>
          <w:rFonts w:ascii="Tahoma" w:hAnsi="Tahoma" w:cs="Tahoma"/>
          <w:b/>
          <w:i/>
          <w:iCs/>
          <w:sz w:val="22"/>
          <w:szCs w:val="22"/>
          <w:lang w:eastAsia="en-US"/>
        </w:rPr>
        <w:t xml:space="preserve">Prestatorului </w:t>
      </w:r>
      <w:r w:rsidRPr="00826793">
        <w:rPr>
          <w:rFonts w:ascii="Tahoma" w:hAnsi="Tahoma" w:cs="Tahoma"/>
          <w:bCs/>
          <w:sz w:val="22"/>
          <w:szCs w:val="22"/>
          <w:lang w:eastAsia="en-US"/>
        </w:rPr>
        <w:t xml:space="preserve">sau la centre service din străinătate. În situația în care reparațiile vor fi efectuate la locația </w:t>
      </w:r>
      <w:r w:rsidRPr="00826793">
        <w:rPr>
          <w:rFonts w:ascii="Tahoma" w:hAnsi="Tahoma" w:cs="Tahoma"/>
          <w:b/>
          <w:i/>
          <w:iCs/>
          <w:sz w:val="22"/>
          <w:szCs w:val="22"/>
          <w:lang w:eastAsia="en-US"/>
        </w:rPr>
        <w:t>Prestatorului</w:t>
      </w:r>
      <w:r w:rsidRPr="00826793">
        <w:rPr>
          <w:rFonts w:ascii="Tahoma" w:hAnsi="Tahoma" w:cs="Tahoma"/>
          <w:bCs/>
          <w:sz w:val="22"/>
          <w:szCs w:val="22"/>
          <w:lang w:eastAsia="en-US"/>
        </w:rPr>
        <w:t xml:space="preserve"> sau la centrele service din străinătate, echipamentele/instalațiile</w:t>
      </w:r>
      <w:r w:rsidR="009F300D">
        <w:rPr>
          <w:rFonts w:ascii="Tahoma" w:hAnsi="Tahoma" w:cs="Tahoma"/>
          <w:bCs/>
          <w:sz w:val="22"/>
          <w:szCs w:val="22"/>
          <w:lang w:eastAsia="en-US"/>
        </w:rPr>
        <w:t>/senzorii/consolele</w:t>
      </w:r>
      <w:r w:rsidRPr="00826793">
        <w:rPr>
          <w:rFonts w:ascii="Tahoma" w:hAnsi="Tahoma" w:cs="Tahoma"/>
          <w:bCs/>
          <w:sz w:val="22"/>
          <w:szCs w:val="22"/>
          <w:lang w:eastAsia="en-US"/>
        </w:rPr>
        <w:t xml:space="preserve"> vor fi predate pe bază de proces-verbal de predare-primire.</w:t>
      </w:r>
    </w:p>
    <w:p w14:paraId="6BDF73D8" w14:textId="73420C36" w:rsidR="00DC2F07" w:rsidRPr="002301D7" w:rsidRDefault="00070E25" w:rsidP="002A4F98">
      <w:pPr>
        <w:tabs>
          <w:tab w:val="left" w:pos="270"/>
          <w:tab w:val="left" w:pos="360"/>
          <w:tab w:val="left" w:pos="450"/>
          <w:tab w:val="left" w:pos="540"/>
        </w:tabs>
        <w:jc w:val="both"/>
        <w:rPr>
          <w:rFonts w:ascii="Tahoma" w:hAnsi="Tahoma" w:cs="Tahoma"/>
          <w:bCs/>
          <w:color w:val="000000"/>
          <w:sz w:val="22"/>
          <w:szCs w:val="22"/>
          <w:lang w:eastAsia="en-US"/>
        </w:rPr>
      </w:pPr>
      <w:r>
        <w:rPr>
          <w:rFonts w:ascii="Tahoma" w:hAnsi="Tahoma" w:cs="Tahoma"/>
          <w:sz w:val="22"/>
          <w:szCs w:val="22"/>
        </w:rPr>
        <w:t xml:space="preserve">7.5. </w:t>
      </w:r>
      <w:r w:rsidR="00D054FE">
        <w:rPr>
          <w:rFonts w:ascii="Tahoma" w:hAnsi="Tahoma" w:cs="Tahoma"/>
          <w:sz w:val="22"/>
          <w:szCs w:val="22"/>
        </w:rPr>
        <w:t xml:space="preserve">(1) </w:t>
      </w:r>
      <w:r w:rsidR="00DC2F07" w:rsidRPr="002301D7">
        <w:rPr>
          <w:rFonts w:ascii="Tahoma" w:hAnsi="Tahoma" w:cs="Tahoma"/>
          <w:bCs/>
          <w:color w:val="000000"/>
          <w:sz w:val="22"/>
          <w:szCs w:val="22"/>
          <w:lang w:eastAsia="en-US"/>
        </w:rPr>
        <w:t>În cazul în care devizul estimativ acceptat de c</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tre </w:t>
      </w:r>
      <w:r w:rsidR="00DC2F07" w:rsidRPr="002301D7">
        <w:rPr>
          <w:rFonts w:ascii="Tahoma" w:hAnsi="Tahoma" w:cs="Tahoma"/>
          <w:b/>
          <w:i/>
          <w:iCs/>
          <w:color w:val="000000"/>
          <w:sz w:val="22"/>
          <w:szCs w:val="22"/>
          <w:lang w:eastAsia="en-US"/>
        </w:rPr>
        <w:t>Achizitor</w:t>
      </w:r>
      <w:r w:rsidR="00DC2F07" w:rsidRPr="002301D7">
        <w:rPr>
          <w:rFonts w:ascii="Tahoma" w:hAnsi="Tahoma" w:cs="Tahoma"/>
          <w:bCs/>
          <w:color w:val="000000"/>
          <w:sz w:val="22"/>
          <w:szCs w:val="22"/>
          <w:lang w:eastAsia="en-US"/>
        </w:rPr>
        <w:t xml:space="preserve"> este dep</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șit datorit</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 constat</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rii unor defecțiuni suplimentare care nu au putut fi detectate în faza inițial</w:t>
      </w:r>
      <w:r w:rsidR="00DC2F07" w:rsidRPr="002301D7">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 xml:space="preserve"> și este necesară majorarea devizului de reparație acceptat</w:t>
      </w:r>
      <w:r w:rsidR="00DC2F07" w:rsidRPr="002301D7">
        <w:rPr>
          <w:rFonts w:ascii="Tahoma" w:hAnsi="Tahoma" w:cs="Tahoma"/>
          <w:bCs/>
          <w:color w:val="000000"/>
          <w:sz w:val="22"/>
          <w:szCs w:val="22"/>
          <w:lang w:eastAsia="en-US"/>
        </w:rPr>
        <w:t>, respectiv este diminuat ca urmare a identific</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rii ulterioare a unei soluții de reparație care </w:t>
      </w:r>
      <w:r w:rsidR="00D054FE" w:rsidRPr="00D054FE">
        <w:rPr>
          <w:rFonts w:ascii="Tahoma" w:hAnsi="Tahoma" w:cs="Tahoma"/>
          <w:bCs/>
          <w:color w:val="000000"/>
          <w:sz w:val="22"/>
          <w:szCs w:val="22"/>
          <w:lang w:eastAsia="en-US"/>
        </w:rPr>
        <w:t>se poate realiza la costuri mai mici sau f</w:t>
      </w:r>
      <w:r w:rsidR="00D054FE" w:rsidRPr="00D054FE">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r</w:t>
      </w:r>
      <w:r w:rsidR="00D054FE" w:rsidRPr="00D054FE">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 xml:space="preserve"> costuri și este necesar</w:t>
      </w:r>
      <w:r w:rsidR="00D054FE" w:rsidRPr="00D054FE">
        <w:rPr>
          <w:rFonts w:ascii="Tahoma" w:hAnsi="Tahoma" w:cs="Tahoma" w:hint="eastAsia"/>
          <w:bCs/>
          <w:color w:val="000000"/>
          <w:sz w:val="22"/>
          <w:szCs w:val="22"/>
          <w:lang w:eastAsia="en-US"/>
        </w:rPr>
        <w:t>ă</w:t>
      </w:r>
      <w:r w:rsidR="00D054FE" w:rsidRPr="00D054FE">
        <w:rPr>
          <w:rFonts w:ascii="Tahoma" w:hAnsi="Tahoma" w:cs="Tahoma"/>
          <w:bCs/>
          <w:color w:val="000000"/>
          <w:sz w:val="22"/>
          <w:szCs w:val="22"/>
          <w:lang w:eastAsia="en-US"/>
        </w:rPr>
        <w:t xml:space="preserve"> diminuarea devizului de reparație acceptat</w:t>
      </w:r>
      <w:r w:rsidR="00DC2F07" w:rsidRPr="002301D7">
        <w:rPr>
          <w:rFonts w:ascii="Tahoma" w:hAnsi="Tahoma" w:cs="Tahoma"/>
          <w:bCs/>
          <w:color w:val="000000"/>
          <w:sz w:val="22"/>
          <w:szCs w:val="22"/>
          <w:lang w:eastAsia="en-US"/>
        </w:rPr>
        <w:t>, un nou acord va fi solicitat. În aceast</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 situație, se vor aplica urm</w:t>
      </w:r>
      <w:r w:rsidR="00DC2F07" w:rsidRPr="002301D7">
        <w:rPr>
          <w:rFonts w:ascii="Tahoma" w:hAnsi="Tahoma" w:cs="Tahoma" w:hint="eastAsia"/>
          <w:bCs/>
          <w:color w:val="000000"/>
          <w:sz w:val="22"/>
          <w:szCs w:val="22"/>
          <w:lang w:eastAsia="en-US"/>
        </w:rPr>
        <w:t>ă</w:t>
      </w:r>
      <w:r w:rsidR="00DC2F07" w:rsidRPr="002301D7">
        <w:rPr>
          <w:rFonts w:ascii="Tahoma" w:hAnsi="Tahoma" w:cs="Tahoma"/>
          <w:bCs/>
          <w:color w:val="000000"/>
          <w:sz w:val="22"/>
          <w:szCs w:val="22"/>
          <w:lang w:eastAsia="en-US"/>
        </w:rPr>
        <w:t xml:space="preserve">toarele reguli: </w:t>
      </w:r>
    </w:p>
    <w:p w14:paraId="766C18B5" w14:textId="1A626F0A" w:rsidR="00DC2F07" w:rsidRPr="002301D7" w:rsidRDefault="00DC2F07" w:rsidP="00DC2F07">
      <w:pPr>
        <w:tabs>
          <w:tab w:val="left" w:pos="270"/>
          <w:tab w:val="left" w:pos="360"/>
          <w:tab w:val="left" w:pos="450"/>
          <w:tab w:val="left" w:pos="540"/>
        </w:tabs>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t xml:space="preserve">a) </w:t>
      </w:r>
      <w:r w:rsidRPr="002301D7">
        <w:rPr>
          <w:rFonts w:ascii="Tahoma" w:hAnsi="Tahoma" w:cs="Tahoma"/>
          <w:b/>
          <w:i/>
          <w:iCs/>
          <w:color w:val="000000"/>
          <w:sz w:val="22"/>
          <w:szCs w:val="22"/>
          <w:lang w:eastAsia="en-US"/>
        </w:rPr>
        <w:t>Prestatorul</w:t>
      </w:r>
      <w:r w:rsidRPr="002301D7">
        <w:rPr>
          <w:rFonts w:ascii="Tahoma" w:hAnsi="Tahoma" w:cs="Tahoma"/>
          <w:bCs/>
          <w:color w:val="000000"/>
          <w:sz w:val="22"/>
          <w:szCs w:val="22"/>
          <w:lang w:eastAsia="en-US"/>
        </w:rPr>
        <w:t xml:space="preserve"> are obligația de a transmite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noul diagnostic, noul plan de reparație și noul deviz de reparație și de a solicita un nou acord </w:t>
      </w:r>
      <w:r w:rsidRPr="002301D7">
        <w:rPr>
          <w:rFonts w:ascii="Tahoma" w:hAnsi="Tahoma" w:cs="Tahoma"/>
          <w:b/>
          <w:i/>
          <w:iCs/>
          <w:color w:val="000000"/>
          <w:sz w:val="22"/>
          <w:szCs w:val="22"/>
          <w:lang w:eastAsia="en-US"/>
        </w:rPr>
        <w:t xml:space="preserve">Achizitorului </w:t>
      </w:r>
      <w:r w:rsidRPr="002301D7">
        <w:rPr>
          <w:rFonts w:ascii="Tahoma" w:hAnsi="Tahoma" w:cs="Tahoma"/>
          <w:bCs/>
          <w:color w:val="000000"/>
          <w:sz w:val="22"/>
          <w:szCs w:val="22"/>
          <w:lang w:eastAsia="en-US"/>
        </w:rPr>
        <w:t xml:space="preserve">pentru efectuarea operațiunilor de reparație în termenul </w:t>
      </w:r>
      <w:r>
        <w:rPr>
          <w:rFonts w:ascii="Tahoma" w:hAnsi="Tahoma" w:cs="Tahoma"/>
          <w:bCs/>
          <w:color w:val="000000"/>
          <w:sz w:val="22"/>
          <w:szCs w:val="22"/>
          <w:lang w:eastAsia="en-US"/>
        </w:rPr>
        <w:t xml:space="preserve">maxim </w:t>
      </w:r>
      <w:r w:rsidRPr="002301D7">
        <w:rPr>
          <w:rFonts w:ascii="Tahoma" w:hAnsi="Tahoma" w:cs="Tahoma"/>
          <w:bCs/>
          <w:color w:val="000000"/>
          <w:sz w:val="22"/>
          <w:szCs w:val="22"/>
          <w:lang w:eastAsia="en-US"/>
        </w:rPr>
        <w:t>prev</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zut la </w:t>
      </w:r>
      <w:r>
        <w:rPr>
          <w:rFonts w:ascii="Tahoma" w:hAnsi="Tahoma" w:cs="Tahoma"/>
          <w:bCs/>
          <w:color w:val="000000"/>
          <w:sz w:val="22"/>
          <w:szCs w:val="22"/>
          <w:lang w:eastAsia="en-US"/>
        </w:rPr>
        <w:t>7.4. alin. (1)</w:t>
      </w:r>
      <w:r w:rsidRPr="002301D7">
        <w:rPr>
          <w:rFonts w:ascii="Tahoma" w:hAnsi="Tahoma" w:cs="Tahoma"/>
          <w:bCs/>
          <w:color w:val="000000"/>
          <w:sz w:val="22"/>
          <w:szCs w:val="22"/>
          <w:lang w:eastAsia="en-US"/>
        </w:rPr>
        <w:t xml:space="preserve">. </w:t>
      </w:r>
    </w:p>
    <w:p w14:paraId="2BFCBFAE" w14:textId="57951ACA" w:rsidR="00DC2F07" w:rsidRPr="002301D7" w:rsidRDefault="00DC2F07" w:rsidP="00DC2F07">
      <w:pPr>
        <w:tabs>
          <w:tab w:val="left" w:pos="270"/>
          <w:tab w:val="left" w:pos="360"/>
          <w:tab w:val="left" w:pos="450"/>
          <w:tab w:val="left" w:pos="540"/>
        </w:tabs>
        <w:ind w:firstLine="630"/>
        <w:jc w:val="both"/>
        <w:rPr>
          <w:rFonts w:ascii="Tahoma" w:hAnsi="Tahoma" w:cs="Tahoma"/>
          <w:bCs/>
          <w:color w:val="000000"/>
          <w:sz w:val="22"/>
          <w:szCs w:val="22"/>
          <w:lang w:eastAsia="en-US"/>
        </w:rPr>
      </w:pPr>
      <w:r w:rsidRPr="00682411">
        <w:rPr>
          <w:rFonts w:ascii="Tahoma" w:hAnsi="Tahoma" w:cs="Tahoma"/>
          <w:bCs/>
          <w:color w:val="000000"/>
          <w:sz w:val="22"/>
          <w:szCs w:val="22"/>
          <w:lang w:eastAsia="en-US"/>
        </w:rPr>
        <w:t xml:space="preserve">b) În cazul în care </w:t>
      </w:r>
      <w:r w:rsidRPr="00682411">
        <w:rPr>
          <w:rFonts w:ascii="Tahoma" w:hAnsi="Tahoma" w:cs="Tahoma"/>
          <w:b/>
          <w:i/>
          <w:iCs/>
          <w:color w:val="000000"/>
          <w:sz w:val="22"/>
          <w:szCs w:val="22"/>
          <w:lang w:eastAsia="en-US"/>
        </w:rPr>
        <w:t>Achizitorul</w:t>
      </w:r>
      <w:r w:rsidRPr="00682411">
        <w:rPr>
          <w:rFonts w:ascii="Tahoma" w:hAnsi="Tahoma" w:cs="Tahoma"/>
          <w:bCs/>
          <w:color w:val="000000"/>
          <w:sz w:val="22"/>
          <w:szCs w:val="22"/>
          <w:lang w:eastAsia="en-US"/>
        </w:rPr>
        <w:t xml:space="preserve"> își exprim</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în scris refuzul pentru efectuarea operațiunilor de reparație, </w:t>
      </w:r>
      <w:r w:rsidRPr="00682411">
        <w:rPr>
          <w:rFonts w:ascii="Tahoma" w:hAnsi="Tahoma" w:cs="Tahoma"/>
          <w:b/>
          <w:i/>
          <w:iCs/>
          <w:color w:val="000000"/>
          <w:sz w:val="22"/>
          <w:szCs w:val="22"/>
          <w:lang w:eastAsia="en-US"/>
        </w:rPr>
        <w:t>Prestatorul</w:t>
      </w:r>
      <w:r w:rsidRPr="00682411">
        <w:rPr>
          <w:rFonts w:ascii="Tahoma" w:hAnsi="Tahoma" w:cs="Tahoma"/>
          <w:bCs/>
          <w:color w:val="000000"/>
          <w:sz w:val="22"/>
          <w:szCs w:val="22"/>
          <w:lang w:eastAsia="en-US"/>
        </w:rPr>
        <w:t xml:space="preserve"> va preda echipamentul/instalația</w:t>
      </w:r>
      <w:r w:rsidR="009F300D">
        <w:rPr>
          <w:rFonts w:ascii="Tahoma" w:hAnsi="Tahoma" w:cs="Tahoma"/>
          <w:bCs/>
          <w:color w:val="000000"/>
          <w:sz w:val="22"/>
          <w:szCs w:val="22"/>
          <w:lang w:eastAsia="en-US"/>
        </w:rPr>
        <w:t>/senzorul/consola</w:t>
      </w:r>
      <w:r w:rsidRPr="00682411">
        <w:rPr>
          <w:rFonts w:ascii="Tahoma" w:hAnsi="Tahoma" w:cs="Tahoma"/>
          <w:bCs/>
          <w:color w:val="000000"/>
          <w:sz w:val="22"/>
          <w:szCs w:val="22"/>
          <w:lang w:eastAsia="en-US"/>
        </w:rPr>
        <w:t xml:space="preserve"> defect/</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pe baza de proces-verbal de predare-primire la locația de unde a fost ridicat/</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(dac</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 este cazul), în termen de maxim 20 (dou</w:t>
      </w:r>
      <w:r w:rsidRPr="00682411">
        <w:rPr>
          <w:rFonts w:ascii="Tahoma" w:hAnsi="Tahoma" w:cs="Tahoma" w:hint="eastAsia"/>
          <w:bCs/>
          <w:color w:val="000000"/>
          <w:sz w:val="22"/>
          <w:szCs w:val="22"/>
          <w:lang w:eastAsia="en-US"/>
        </w:rPr>
        <w:t>ă</w:t>
      </w:r>
      <w:r w:rsidRPr="00682411">
        <w:rPr>
          <w:rFonts w:ascii="Tahoma" w:hAnsi="Tahoma" w:cs="Tahoma"/>
          <w:bCs/>
          <w:color w:val="000000"/>
          <w:sz w:val="22"/>
          <w:szCs w:val="22"/>
          <w:lang w:eastAsia="en-US"/>
        </w:rPr>
        <w:t xml:space="preserve">zeci) zile de la primirea refuzului. În acest caz, </w:t>
      </w:r>
      <w:r w:rsidRPr="00682411">
        <w:rPr>
          <w:rFonts w:ascii="Tahoma" w:hAnsi="Tahoma" w:cs="Tahoma"/>
          <w:b/>
          <w:i/>
          <w:iCs/>
          <w:color w:val="000000"/>
          <w:sz w:val="22"/>
          <w:szCs w:val="22"/>
          <w:lang w:eastAsia="en-US"/>
        </w:rPr>
        <w:t xml:space="preserve">Achizitorul </w:t>
      </w:r>
      <w:r w:rsidRPr="00682411">
        <w:rPr>
          <w:rFonts w:ascii="Tahoma" w:hAnsi="Tahoma" w:cs="Tahoma"/>
          <w:bCs/>
          <w:color w:val="000000"/>
          <w:sz w:val="22"/>
          <w:szCs w:val="22"/>
          <w:lang w:eastAsia="en-US"/>
        </w:rPr>
        <w:t>va achita doar contravaloarea operațiunilor de reparație acceptate.</w:t>
      </w:r>
    </w:p>
    <w:p w14:paraId="1A524DA8" w14:textId="6C9C1664" w:rsidR="00DC2F07" w:rsidRDefault="00DC2F07" w:rsidP="00DC2F07">
      <w:pPr>
        <w:tabs>
          <w:tab w:val="left" w:pos="270"/>
          <w:tab w:val="left" w:pos="360"/>
          <w:tab w:val="left" w:pos="450"/>
          <w:tab w:val="left" w:pos="540"/>
        </w:tabs>
        <w:ind w:firstLine="630"/>
        <w:jc w:val="both"/>
        <w:rPr>
          <w:rFonts w:ascii="Tahoma" w:hAnsi="Tahoma" w:cs="Tahoma"/>
          <w:bCs/>
          <w:color w:val="000000"/>
          <w:sz w:val="22"/>
          <w:szCs w:val="22"/>
          <w:lang w:eastAsia="en-US"/>
        </w:rPr>
      </w:pPr>
      <w:r w:rsidRPr="002301D7">
        <w:rPr>
          <w:rFonts w:ascii="Tahoma" w:hAnsi="Tahoma" w:cs="Tahoma"/>
          <w:bCs/>
          <w:color w:val="000000"/>
          <w:sz w:val="22"/>
          <w:szCs w:val="22"/>
          <w:lang w:eastAsia="en-US"/>
        </w:rPr>
        <w:t xml:space="preserve">c) În cazul în care </w:t>
      </w:r>
      <w:r w:rsidRPr="002301D7">
        <w:rPr>
          <w:rFonts w:ascii="Tahoma" w:hAnsi="Tahoma" w:cs="Tahoma"/>
          <w:b/>
          <w:i/>
          <w:iCs/>
          <w:color w:val="000000"/>
          <w:sz w:val="22"/>
          <w:szCs w:val="22"/>
          <w:lang w:eastAsia="en-US"/>
        </w:rPr>
        <w:t>Achizitorul</w:t>
      </w:r>
      <w:r w:rsidRPr="002301D7">
        <w:rPr>
          <w:rFonts w:ascii="Tahoma" w:hAnsi="Tahoma" w:cs="Tahoma"/>
          <w:bCs/>
          <w:color w:val="000000"/>
          <w:sz w:val="22"/>
          <w:szCs w:val="22"/>
          <w:lang w:eastAsia="en-US"/>
        </w:rPr>
        <w:t xml:space="preserve"> este de acord cu privire la efectuarea operațiunilor de reparație, finalizarea operațiunilor de reparație se va face în termen de maxim 20 (dou</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zeci) de zile de la data semn</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rii actului adițional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tre ambele p</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rți. În aceast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situație, se va încheia un nou act adițional la </w:t>
      </w:r>
      <w:r w:rsidRPr="002301D7">
        <w:rPr>
          <w:rFonts w:ascii="Tahoma" w:hAnsi="Tahoma" w:cs="Tahoma"/>
          <w:b/>
          <w:i/>
          <w:iCs/>
          <w:color w:val="000000"/>
          <w:sz w:val="22"/>
          <w:szCs w:val="22"/>
          <w:lang w:eastAsia="en-US"/>
        </w:rPr>
        <w:t>Contract</w:t>
      </w:r>
      <w:r w:rsidRPr="002301D7">
        <w:rPr>
          <w:rFonts w:ascii="Tahoma" w:hAnsi="Tahoma" w:cs="Tahoma"/>
          <w:bCs/>
          <w:color w:val="000000"/>
          <w:sz w:val="22"/>
          <w:szCs w:val="22"/>
          <w:lang w:eastAsia="en-US"/>
        </w:rPr>
        <w:t xml:space="preserve"> prin care se va majora/diminua prețul total al </w:t>
      </w:r>
      <w:r w:rsidRPr="002301D7">
        <w:rPr>
          <w:rFonts w:ascii="Tahoma" w:hAnsi="Tahoma" w:cs="Tahoma"/>
          <w:b/>
          <w:i/>
          <w:iCs/>
          <w:color w:val="000000"/>
          <w:sz w:val="22"/>
          <w:szCs w:val="22"/>
          <w:lang w:eastAsia="en-US"/>
        </w:rPr>
        <w:t xml:space="preserve">Contractului </w:t>
      </w:r>
      <w:r w:rsidRPr="002301D7">
        <w:rPr>
          <w:rFonts w:ascii="Tahoma" w:hAnsi="Tahoma" w:cs="Tahoma"/>
          <w:bCs/>
          <w:color w:val="000000"/>
          <w:sz w:val="22"/>
          <w:szCs w:val="22"/>
          <w:lang w:eastAsia="en-US"/>
        </w:rPr>
        <w:t>cu valoarea aferent</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 noilor operațiuni de reparație acceptate de c</w:t>
      </w:r>
      <w:r w:rsidRPr="002301D7">
        <w:rPr>
          <w:rFonts w:ascii="Tahoma" w:hAnsi="Tahoma" w:cs="Tahoma" w:hint="eastAsia"/>
          <w:bCs/>
          <w:color w:val="000000"/>
          <w:sz w:val="22"/>
          <w:szCs w:val="22"/>
          <w:lang w:eastAsia="en-US"/>
        </w:rPr>
        <w:t>ă</w:t>
      </w:r>
      <w:r w:rsidRPr="002301D7">
        <w:rPr>
          <w:rFonts w:ascii="Tahoma" w:hAnsi="Tahoma" w:cs="Tahoma"/>
          <w:bCs/>
          <w:color w:val="000000"/>
          <w:sz w:val="22"/>
          <w:szCs w:val="22"/>
          <w:lang w:eastAsia="en-US"/>
        </w:rPr>
        <w:t xml:space="preserve">tre </w:t>
      </w:r>
      <w:r w:rsidRPr="002301D7">
        <w:rPr>
          <w:rFonts w:ascii="Tahoma" w:hAnsi="Tahoma" w:cs="Tahoma"/>
          <w:b/>
          <w:i/>
          <w:iCs/>
          <w:color w:val="000000"/>
          <w:sz w:val="22"/>
          <w:szCs w:val="22"/>
          <w:lang w:eastAsia="en-US"/>
        </w:rPr>
        <w:t>Achizitor</w:t>
      </w:r>
      <w:r w:rsidRPr="002301D7">
        <w:rPr>
          <w:rFonts w:ascii="Tahoma" w:hAnsi="Tahoma" w:cs="Tahoma"/>
          <w:bCs/>
          <w:color w:val="000000"/>
          <w:sz w:val="22"/>
          <w:szCs w:val="22"/>
          <w:lang w:eastAsia="en-US"/>
        </w:rPr>
        <w:t xml:space="preserve">. </w:t>
      </w:r>
    </w:p>
    <w:p w14:paraId="4628715E" w14:textId="1A799251" w:rsidR="00D054FE" w:rsidRPr="009D1969" w:rsidRDefault="00D054FE" w:rsidP="009D1969">
      <w:pPr>
        <w:jc w:val="both"/>
        <w:rPr>
          <w:rFonts w:ascii="Tahoma" w:hAnsi="Tahoma" w:cs="Tahoma"/>
          <w:sz w:val="22"/>
          <w:szCs w:val="22"/>
          <w:lang w:val="pt-BR"/>
        </w:rPr>
      </w:pPr>
      <w:r>
        <w:rPr>
          <w:rFonts w:ascii="Tahoma" w:hAnsi="Tahoma" w:cs="Tahoma"/>
          <w:bCs/>
          <w:color w:val="000000"/>
          <w:sz w:val="22"/>
          <w:szCs w:val="22"/>
          <w:lang w:eastAsia="en-US"/>
        </w:rPr>
        <w:t xml:space="preserve">(2) </w:t>
      </w:r>
      <w:r w:rsidRPr="0049745F">
        <w:rPr>
          <w:rFonts w:ascii="Tahoma" w:hAnsi="Tahoma" w:cs="Tahoma"/>
          <w:b/>
          <w:bCs/>
          <w:i/>
          <w:iCs/>
          <w:sz w:val="22"/>
          <w:szCs w:val="22"/>
          <w:lang w:val="pt-BR" w:eastAsia="en-US"/>
        </w:rPr>
        <w:t>Achizitorul</w:t>
      </w:r>
      <w:r w:rsidRPr="0049745F">
        <w:rPr>
          <w:rFonts w:ascii="Tahoma" w:hAnsi="Tahoma" w:cs="Tahoma"/>
          <w:sz w:val="22"/>
          <w:szCs w:val="22"/>
          <w:lang w:val="pt-BR" w:eastAsia="en-US"/>
        </w:rPr>
        <w:t xml:space="preserve"> nu are dreptul să refuze în mod nejustificat realizarea unei operațiuni de reparație.</w:t>
      </w:r>
      <w:r w:rsidRPr="00B23225">
        <w:t xml:space="preserve"> </w:t>
      </w:r>
      <w:r w:rsidR="004D5FA5" w:rsidRPr="00932D78">
        <w:rPr>
          <w:rFonts w:ascii="Tahoma" w:hAnsi="Tahoma" w:cs="Tahoma"/>
          <w:sz w:val="22"/>
          <w:szCs w:val="22"/>
          <w:lang w:val="pt-BR"/>
        </w:rPr>
        <w:t xml:space="preserve">În cazul </w:t>
      </w:r>
      <w:r w:rsidR="009D1969">
        <w:rPr>
          <w:rFonts w:ascii="Tahoma" w:hAnsi="Tahoma" w:cs="Tahoma"/>
          <w:sz w:val="22"/>
          <w:szCs w:val="22"/>
        </w:rPr>
        <w:t xml:space="preserve">în care </w:t>
      </w:r>
      <w:r w:rsidR="004D5FA5" w:rsidRPr="002917C2">
        <w:rPr>
          <w:rFonts w:ascii="Tahoma" w:hAnsi="Tahoma" w:cs="Tahoma"/>
          <w:b/>
          <w:bCs/>
          <w:i/>
          <w:iCs/>
          <w:sz w:val="22"/>
          <w:szCs w:val="22"/>
          <w:lang w:val="pt-BR"/>
        </w:rPr>
        <w:t>Achizitorul</w:t>
      </w:r>
      <w:r w:rsidR="004D5FA5" w:rsidRPr="00932D78">
        <w:rPr>
          <w:rFonts w:ascii="Tahoma" w:hAnsi="Tahoma" w:cs="Tahoma"/>
          <w:sz w:val="22"/>
          <w:szCs w:val="22"/>
          <w:lang w:val="pt-BR"/>
        </w:rPr>
        <w:t xml:space="preserve"> își exprimă refuzul cu privire la o operațiune de reparație, </w:t>
      </w:r>
      <w:r w:rsidR="004D5FA5" w:rsidRPr="002917C2">
        <w:rPr>
          <w:rFonts w:ascii="Tahoma" w:hAnsi="Tahoma" w:cs="Tahoma"/>
          <w:b/>
          <w:bCs/>
          <w:i/>
          <w:iCs/>
          <w:sz w:val="22"/>
          <w:szCs w:val="22"/>
          <w:lang w:val="pt-BR"/>
        </w:rPr>
        <w:t>Prestatorul</w:t>
      </w:r>
      <w:r w:rsidR="004D5FA5" w:rsidRPr="00932D78">
        <w:rPr>
          <w:rFonts w:ascii="Tahoma" w:hAnsi="Tahoma" w:cs="Tahoma"/>
          <w:sz w:val="22"/>
          <w:szCs w:val="22"/>
          <w:lang w:val="pt-BR"/>
        </w:rPr>
        <w:t xml:space="preserve"> poate prezenta un nou deviz de reparație revizuit, cu o valoare redusă.</w:t>
      </w:r>
      <w:r w:rsidR="004D5FA5" w:rsidRPr="004C35F3">
        <w:rPr>
          <w:rFonts w:ascii="Tahoma" w:hAnsi="Tahoma" w:cs="Tahoma"/>
          <w:sz w:val="22"/>
          <w:szCs w:val="22"/>
          <w:lang w:val="pt-BR"/>
        </w:rPr>
        <w:t xml:space="preserve"> </w:t>
      </w:r>
    </w:p>
    <w:p w14:paraId="7774C394" w14:textId="77777777" w:rsidR="00DC2F07" w:rsidRPr="00C30E28" w:rsidRDefault="00DC2F07" w:rsidP="00DC2F07">
      <w:pPr>
        <w:tabs>
          <w:tab w:val="left" w:pos="180"/>
        </w:tabs>
        <w:jc w:val="both"/>
        <w:rPr>
          <w:rFonts w:ascii="Tahoma" w:eastAsia="Calibri" w:hAnsi="Tahoma" w:cs="Tahoma"/>
          <w:sz w:val="22"/>
          <w:szCs w:val="22"/>
          <w:lang w:eastAsia="en-US"/>
        </w:rPr>
      </w:pPr>
      <w:r w:rsidRPr="00C30E28">
        <w:rPr>
          <w:rFonts w:ascii="Tahoma" w:eastAsia="Calibri" w:hAnsi="Tahoma" w:cs="Tahoma"/>
          <w:sz w:val="22"/>
          <w:szCs w:val="22"/>
          <w:lang w:eastAsia="en-US"/>
        </w:rPr>
        <w:t xml:space="preserve">7.6. La calcularea termenelor </w:t>
      </w:r>
      <w:r>
        <w:rPr>
          <w:rFonts w:ascii="Tahoma" w:eastAsia="Calibri" w:hAnsi="Tahoma" w:cs="Tahoma"/>
          <w:sz w:val="22"/>
          <w:szCs w:val="22"/>
          <w:lang w:eastAsia="en-US"/>
        </w:rPr>
        <w:t>din</w:t>
      </w:r>
      <w:r w:rsidRPr="00C30E28">
        <w:rPr>
          <w:rFonts w:ascii="Tahoma" w:eastAsia="Calibri" w:hAnsi="Tahoma" w:cs="Tahoma"/>
          <w:sz w:val="22"/>
          <w:szCs w:val="22"/>
          <w:lang w:eastAsia="en-US"/>
        </w:rPr>
        <w:t xml:space="preserve"> prezentul</w:t>
      </w:r>
      <w:r w:rsidRPr="00C30E28">
        <w:rPr>
          <w:rFonts w:ascii="Tahoma" w:eastAsia="Calibri" w:hAnsi="Tahoma" w:cs="Tahoma"/>
          <w:b/>
          <w:sz w:val="22"/>
          <w:szCs w:val="22"/>
          <w:lang w:eastAsia="en-US"/>
        </w:rPr>
        <w:t xml:space="preserve"> </w:t>
      </w:r>
      <w:r w:rsidRPr="00C30E28">
        <w:rPr>
          <w:rFonts w:ascii="Tahoma" w:eastAsia="Calibri" w:hAnsi="Tahoma" w:cs="Tahoma"/>
          <w:b/>
          <w:i/>
          <w:sz w:val="22"/>
          <w:szCs w:val="22"/>
          <w:lang w:eastAsia="en-US"/>
        </w:rPr>
        <w:t>Contract</w:t>
      </w:r>
      <w:r w:rsidRPr="00C30E28">
        <w:rPr>
          <w:rFonts w:ascii="Tahoma" w:eastAsia="Calibri" w:hAnsi="Tahoma" w:cs="Tahoma"/>
          <w:sz w:val="22"/>
          <w:szCs w:val="22"/>
          <w:lang w:eastAsia="en-US"/>
        </w:rPr>
        <w:t xml:space="preserve"> nu se va lua în considerare perioada de timp necesară obținerii autorizației de export temporar sau a formalităților vamale de import definitiv, dacă este cazul.</w:t>
      </w:r>
    </w:p>
    <w:p w14:paraId="5796B490" w14:textId="77777777" w:rsidR="00D054FE" w:rsidRDefault="00DC2F07" w:rsidP="00D054FE">
      <w:pPr>
        <w:jc w:val="both"/>
        <w:rPr>
          <w:rFonts w:ascii="Tahoma" w:hAnsi="Tahoma" w:cs="Tahoma"/>
          <w:sz w:val="22"/>
          <w:szCs w:val="22"/>
          <w:lang w:val="it-IT"/>
        </w:rPr>
      </w:pPr>
      <w:r w:rsidRPr="00C30E28">
        <w:rPr>
          <w:rFonts w:ascii="Tahoma" w:hAnsi="Tahoma" w:cs="Tahoma"/>
          <w:sz w:val="22"/>
          <w:szCs w:val="22"/>
        </w:rPr>
        <w:t xml:space="preserve">7.7. </w:t>
      </w:r>
      <w:r w:rsidR="00D054FE">
        <w:rPr>
          <w:rFonts w:ascii="Tahoma" w:hAnsi="Tahoma" w:cs="Tahoma"/>
          <w:sz w:val="22"/>
          <w:szCs w:val="22"/>
        </w:rPr>
        <w:t xml:space="preserve">(1) </w:t>
      </w:r>
      <w:r w:rsidR="00D054FE" w:rsidRPr="00C30E28">
        <w:rPr>
          <w:rFonts w:ascii="Tahoma" w:hAnsi="Tahoma" w:cs="Tahoma"/>
          <w:b/>
          <w:i/>
          <w:sz w:val="22"/>
          <w:szCs w:val="22"/>
        </w:rPr>
        <w:t>P</w:t>
      </w:r>
      <w:r w:rsidR="00D054FE" w:rsidRPr="00C30E28">
        <w:rPr>
          <w:rFonts w:ascii="Tahoma" w:hAnsi="Tahoma" w:cs="Tahoma"/>
          <w:b/>
          <w:i/>
          <w:sz w:val="22"/>
          <w:szCs w:val="22"/>
          <w:lang w:val="it-IT"/>
        </w:rPr>
        <w:t>restatorul</w:t>
      </w:r>
      <w:r w:rsidR="00D054FE" w:rsidRPr="00C30E28">
        <w:rPr>
          <w:rFonts w:ascii="Tahoma" w:hAnsi="Tahoma" w:cs="Tahoma"/>
          <w:sz w:val="22"/>
          <w:szCs w:val="22"/>
          <w:lang w:val="it-IT"/>
        </w:rPr>
        <w:t xml:space="preserve"> se obligă să respecte reglementările și regulamentele interioare ale </w:t>
      </w:r>
      <w:r w:rsidR="00D054FE" w:rsidRPr="00C30E28">
        <w:rPr>
          <w:rFonts w:ascii="Tahoma" w:hAnsi="Tahoma" w:cs="Tahoma"/>
          <w:b/>
          <w:i/>
          <w:sz w:val="22"/>
          <w:szCs w:val="22"/>
          <w:lang w:val="it-IT"/>
        </w:rPr>
        <w:t>Achizitorului</w:t>
      </w:r>
      <w:r w:rsidR="00D054FE" w:rsidRPr="00C30E28">
        <w:rPr>
          <w:rFonts w:ascii="Tahoma" w:hAnsi="Tahoma" w:cs="Tahoma"/>
          <w:sz w:val="22"/>
          <w:szCs w:val="22"/>
          <w:lang w:val="it-IT"/>
        </w:rPr>
        <w:t xml:space="preserve"> pe toată durata prezenței la locațiile acestuia. </w:t>
      </w:r>
    </w:p>
    <w:p w14:paraId="4B99D7D8" w14:textId="77777777" w:rsidR="00D054FE" w:rsidRDefault="00D054FE" w:rsidP="00D054FE">
      <w:pPr>
        <w:ind w:firstLine="450"/>
        <w:jc w:val="both"/>
        <w:rPr>
          <w:rFonts w:ascii="Tahoma" w:hAnsi="Tahoma" w:cs="Tahoma"/>
          <w:color w:val="000000"/>
          <w:sz w:val="22"/>
          <w:szCs w:val="22"/>
        </w:rPr>
      </w:pPr>
      <w:r w:rsidRPr="00585E2D">
        <w:rPr>
          <w:rFonts w:ascii="Tahoma" w:hAnsi="Tahoma" w:cs="Tahoma"/>
          <w:sz w:val="22"/>
          <w:szCs w:val="22"/>
          <w:lang w:val="it-IT"/>
        </w:rPr>
        <w:t xml:space="preserve">(2) </w:t>
      </w:r>
      <w:r w:rsidRPr="00287608">
        <w:rPr>
          <w:rFonts w:ascii="Tahoma" w:hAnsi="Tahoma" w:cs="Tahoma"/>
          <w:color w:val="000000"/>
          <w:sz w:val="22"/>
          <w:szCs w:val="22"/>
        </w:rPr>
        <w:t>În cazul în care reparația unui/unei echipament/instalații/senzor/consol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se efectueaz</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prin înlocuire, iar echipamentul/instalația/senzorul/consola înlocuit/</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are num</w:t>
      </w:r>
      <w:r w:rsidRPr="00287608">
        <w:rPr>
          <w:rFonts w:ascii="Tahoma" w:hAnsi="Tahoma" w:cs="Tahoma" w:hint="eastAsia"/>
          <w:color w:val="000000"/>
          <w:sz w:val="22"/>
          <w:szCs w:val="22"/>
        </w:rPr>
        <w:t>ă</w:t>
      </w:r>
      <w:r w:rsidRPr="00287608">
        <w:rPr>
          <w:rFonts w:ascii="Tahoma" w:hAnsi="Tahoma" w:cs="Tahoma"/>
          <w:color w:val="000000"/>
          <w:sz w:val="22"/>
          <w:szCs w:val="22"/>
        </w:rPr>
        <w:t>r de inventar sau este în evidența contabil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a </w:t>
      </w:r>
      <w:r w:rsidRPr="0073206F">
        <w:rPr>
          <w:rFonts w:ascii="Tahoma" w:hAnsi="Tahoma" w:cs="Tahoma"/>
          <w:b/>
          <w:bCs/>
          <w:i/>
          <w:iCs/>
          <w:color w:val="000000"/>
          <w:sz w:val="22"/>
          <w:szCs w:val="22"/>
        </w:rPr>
        <w:t>Achizitorului</w:t>
      </w:r>
      <w:r w:rsidRPr="00287608">
        <w:rPr>
          <w:rFonts w:ascii="Tahoma" w:hAnsi="Tahoma" w:cs="Tahoma"/>
          <w:color w:val="000000"/>
          <w:sz w:val="22"/>
          <w:szCs w:val="22"/>
        </w:rPr>
        <w:t>, acesta/aceasta trebuie returnat/</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c</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tre </w:t>
      </w:r>
      <w:r w:rsidRPr="0073206F">
        <w:rPr>
          <w:rFonts w:ascii="Tahoma" w:hAnsi="Tahoma" w:cs="Tahoma"/>
          <w:b/>
          <w:bCs/>
          <w:i/>
          <w:iCs/>
          <w:color w:val="000000"/>
          <w:sz w:val="22"/>
          <w:szCs w:val="22"/>
        </w:rPr>
        <w:t>Achizitorului</w:t>
      </w:r>
      <w:r>
        <w:rPr>
          <w:rFonts w:ascii="Tahoma" w:hAnsi="Tahoma" w:cs="Tahoma"/>
          <w:color w:val="000000"/>
          <w:sz w:val="22"/>
          <w:szCs w:val="22"/>
        </w:rPr>
        <w:t>,</w:t>
      </w:r>
      <w:r w:rsidRPr="00287608">
        <w:rPr>
          <w:rFonts w:ascii="Tahoma" w:hAnsi="Tahoma" w:cs="Tahoma"/>
          <w:color w:val="000000"/>
          <w:sz w:val="22"/>
          <w:szCs w:val="22"/>
        </w:rPr>
        <w:t xml:space="preserve"> menționându-se acest lucru în procesul-verbal de recepție.</w:t>
      </w:r>
      <w:r>
        <w:rPr>
          <w:rFonts w:ascii="Tahoma" w:hAnsi="Tahoma" w:cs="Tahoma"/>
          <w:color w:val="000000"/>
          <w:sz w:val="22"/>
          <w:szCs w:val="22"/>
        </w:rPr>
        <w:t xml:space="preserve"> </w:t>
      </w:r>
      <w:r w:rsidRPr="00585E2D">
        <w:rPr>
          <w:rFonts w:ascii="Tahoma" w:hAnsi="Tahoma" w:cs="Tahoma"/>
          <w:color w:val="000000"/>
          <w:sz w:val="22"/>
          <w:szCs w:val="22"/>
        </w:rPr>
        <w:t xml:space="preserve">Nerespectarea acestei obligații atrage în sarcina </w:t>
      </w:r>
      <w:r w:rsidRPr="00585E2D">
        <w:rPr>
          <w:rFonts w:ascii="Tahoma" w:hAnsi="Tahoma" w:cs="Tahoma"/>
          <w:b/>
          <w:bCs/>
          <w:i/>
          <w:iCs/>
          <w:color w:val="000000"/>
          <w:sz w:val="22"/>
          <w:szCs w:val="22"/>
        </w:rPr>
        <w:t xml:space="preserve">Prestatorului </w:t>
      </w:r>
      <w:r w:rsidRPr="00585E2D">
        <w:rPr>
          <w:rFonts w:ascii="Tahoma" w:hAnsi="Tahoma" w:cs="Tahoma"/>
          <w:color w:val="000000"/>
          <w:sz w:val="22"/>
          <w:szCs w:val="22"/>
        </w:rPr>
        <w:t xml:space="preserve">sancțiunile prevăzute prin prezentul </w:t>
      </w:r>
      <w:r w:rsidRPr="00585E2D">
        <w:rPr>
          <w:rFonts w:ascii="Tahoma" w:hAnsi="Tahoma" w:cs="Tahoma"/>
          <w:b/>
          <w:bCs/>
          <w:i/>
          <w:iCs/>
          <w:color w:val="000000"/>
          <w:sz w:val="22"/>
          <w:szCs w:val="22"/>
        </w:rPr>
        <w:t>Contract</w:t>
      </w:r>
      <w:r w:rsidRPr="00585E2D">
        <w:rPr>
          <w:rFonts w:ascii="Tahoma" w:hAnsi="Tahoma" w:cs="Tahoma"/>
          <w:color w:val="000000"/>
          <w:sz w:val="22"/>
          <w:szCs w:val="22"/>
        </w:rPr>
        <w:t xml:space="preserve">. </w:t>
      </w:r>
    </w:p>
    <w:p w14:paraId="67FA6A02" w14:textId="2D63D018" w:rsidR="00D054FE" w:rsidRPr="00A33211" w:rsidRDefault="00D054FE" w:rsidP="00D054FE">
      <w:pPr>
        <w:ind w:firstLine="540"/>
        <w:jc w:val="both"/>
        <w:rPr>
          <w:rFonts w:ascii="Tahoma" w:hAnsi="Tahoma" w:cs="Tahoma"/>
          <w:i/>
          <w:iCs/>
          <w:color w:val="000000"/>
          <w:sz w:val="22"/>
          <w:szCs w:val="22"/>
        </w:rPr>
      </w:pPr>
      <w:r>
        <w:rPr>
          <w:rFonts w:ascii="Tahoma" w:hAnsi="Tahoma" w:cs="Tahoma"/>
          <w:color w:val="000000"/>
          <w:sz w:val="22"/>
          <w:szCs w:val="22"/>
        </w:rPr>
        <w:t xml:space="preserve">(3) În situația în care </w:t>
      </w:r>
      <w:r w:rsidRPr="006A5976">
        <w:rPr>
          <w:rFonts w:ascii="Tahoma" w:eastAsia="Calibri" w:hAnsi="Tahoma" w:cs="Tahoma"/>
          <w:sz w:val="22"/>
          <w:szCs w:val="22"/>
          <w14:ligatures w14:val="standardContextual"/>
        </w:rPr>
        <w:t xml:space="preserve">un/o </w:t>
      </w:r>
      <w:r w:rsidRPr="00287608">
        <w:rPr>
          <w:rFonts w:ascii="Tahoma" w:hAnsi="Tahoma" w:cs="Tahoma"/>
          <w:color w:val="000000"/>
          <w:sz w:val="22"/>
          <w:szCs w:val="22"/>
        </w:rPr>
        <w:t>echipament/instalații/senzor/consol</w:t>
      </w:r>
      <w:r w:rsidRPr="00287608">
        <w:rPr>
          <w:rFonts w:ascii="Tahoma" w:hAnsi="Tahoma" w:cs="Tahoma" w:hint="eastAsia"/>
          <w:color w:val="000000"/>
          <w:sz w:val="22"/>
          <w:szCs w:val="22"/>
        </w:rPr>
        <w:t>ă</w:t>
      </w:r>
      <w:r w:rsidRPr="00287608">
        <w:rPr>
          <w:rFonts w:ascii="Tahoma" w:hAnsi="Tahoma" w:cs="Tahoma"/>
          <w:color w:val="000000"/>
          <w:sz w:val="22"/>
          <w:szCs w:val="22"/>
        </w:rPr>
        <w:t xml:space="preserve"> </w:t>
      </w:r>
      <w:r w:rsidRPr="006A5976">
        <w:rPr>
          <w:rFonts w:ascii="Tahoma" w:eastAsia="Calibri" w:hAnsi="Tahoma" w:cs="Tahoma"/>
          <w:sz w:val="22"/>
          <w:szCs w:val="22"/>
          <w14:ligatures w14:val="standardContextual"/>
        </w:rPr>
        <w:t xml:space="preserve">sau </w:t>
      </w:r>
      <w:r w:rsidR="009F300D">
        <w:rPr>
          <w:rFonts w:ascii="Tahoma" w:eastAsia="Calibri" w:hAnsi="Tahoma" w:cs="Tahoma"/>
          <w:sz w:val="22"/>
          <w:szCs w:val="22"/>
          <w14:ligatures w14:val="standardContextual"/>
        </w:rPr>
        <w:t>componentă/</w:t>
      </w:r>
      <w:r w:rsidRPr="006A5976">
        <w:rPr>
          <w:rFonts w:ascii="Tahoma" w:eastAsia="Calibri" w:hAnsi="Tahoma" w:cs="Tahoma"/>
          <w:sz w:val="22"/>
          <w:szCs w:val="22"/>
          <w14:ligatures w14:val="standardContextual"/>
        </w:rPr>
        <w:t xml:space="preserve">piesă de schimb ce fac obiectul unei operațiuni de </w:t>
      </w:r>
      <w:r w:rsidR="001E64AD" w:rsidRPr="006A5976">
        <w:rPr>
          <w:rFonts w:ascii="Tahoma" w:eastAsia="Calibri" w:hAnsi="Tahoma" w:cs="Tahoma"/>
          <w:sz w:val="22"/>
          <w:szCs w:val="22"/>
          <w14:ligatures w14:val="standardContextual"/>
        </w:rPr>
        <w:t>reparație</w:t>
      </w:r>
      <w:r w:rsidRPr="006A5976">
        <w:rPr>
          <w:rFonts w:ascii="Tahoma" w:eastAsia="Calibri" w:hAnsi="Tahoma" w:cs="Tahoma"/>
          <w:sz w:val="22"/>
          <w:szCs w:val="22"/>
          <w14:ligatures w14:val="standardContextual"/>
        </w:rPr>
        <w:t xml:space="preserve"> devin indisponibile pentru că sunt declarate END OF LIFE sau END OF SERVICE</w:t>
      </w:r>
      <w:r>
        <w:rPr>
          <w:rFonts w:ascii="Tahoma" w:eastAsia="Calibri" w:hAnsi="Tahoma" w:cs="Tahoma"/>
          <w:sz w:val="22"/>
          <w:szCs w:val="22"/>
          <w14:ligatures w14:val="standardContextual"/>
        </w:rPr>
        <w:t xml:space="preserve"> se aplică în mod corespunzător prevederile Cap. 8 din </w:t>
      </w:r>
      <w:r w:rsidRPr="00D054FE">
        <w:rPr>
          <w:rFonts w:ascii="Tahoma" w:eastAsia="Calibri" w:hAnsi="Tahoma" w:cs="Tahoma"/>
          <w:b/>
          <w:bCs/>
          <w:sz w:val="22"/>
          <w:szCs w:val="22"/>
          <w14:ligatures w14:val="standardContextual"/>
        </w:rPr>
        <w:t>Acordul-cadru</w:t>
      </w:r>
      <w:r w:rsidRPr="00D054FE">
        <w:rPr>
          <w:rFonts w:ascii="Tahoma" w:eastAsia="Calibri" w:hAnsi="Tahoma" w:cs="Tahoma"/>
          <w:sz w:val="22"/>
          <w:szCs w:val="22"/>
          <w14:ligatures w14:val="standardContextual"/>
        </w:rPr>
        <w:t>.</w:t>
      </w:r>
    </w:p>
    <w:p w14:paraId="27C1F881" w14:textId="653B88D8" w:rsidR="00DC2F07" w:rsidRDefault="00DC2F07" w:rsidP="00DC2F07">
      <w:pPr>
        <w:jc w:val="both"/>
        <w:rPr>
          <w:rFonts w:ascii="Tahoma" w:hAnsi="Tahoma" w:cs="Tahoma"/>
          <w:sz w:val="22"/>
          <w:szCs w:val="22"/>
          <w:lang w:val="pt-PT"/>
        </w:rPr>
      </w:pPr>
      <w:r w:rsidRPr="00C30E28">
        <w:rPr>
          <w:rFonts w:ascii="Tahoma" w:hAnsi="Tahoma" w:cs="Tahoma"/>
          <w:sz w:val="22"/>
          <w:szCs w:val="22"/>
          <w:lang w:val="pt-PT"/>
        </w:rPr>
        <w:t>7.8.</w:t>
      </w:r>
      <w:r w:rsidRPr="00C30E28">
        <w:rPr>
          <w:rFonts w:ascii="Tahoma" w:hAnsi="Tahoma" w:cs="Tahoma"/>
          <w:b/>
          <w:sz w:val="22"/>
          <w:szCs w:val="22"/>
          <w:lang w:val="pt-PT"/>
        </w:rPr>
        <w:t xml:space="preserve"> </w:t>
      </w:r>
      <w:r w:rsidRPr="00C30E28">
        <w:rPr>
          <w:rFonts w:ascii="Tahoma" w:hAnsi="Tahoma" w:cs="Tahoma"/>
          <w:bCs/>
          <w:sz w:val="22"/>
          <w:szCs w:val="22"/>
          <w:lang w:val="pt-PT"/>
        </w:rPr>
        <w:t xml:space="preserve">(1) </w:t>
      </w:r>
      <w:bookmarkStart w:id="17" w:name="_Hlk145059502"/>
      <w:r w:rsidRPr="00C30E28">
        <w:rPr>
          <w:rFonts w:ascii="Tahoma" w:hAnsi="Tahoma" w:cs="Tahoma"/>
          <w:b/>
          <w:bCs/>
          <w:i/>
          <w:sz w:val="22"/>
          <w:szCs w:val="22"/>
          <w:lang w:val="pt-PT"/>
        </w:rPr>
        <w:t>Prestatorul</w:t>
      </w:r>
      <w:r w:rsidRPr="00C30E28">
        <w:rPr>
          <w:rFonts w:ascii="Tahoma" w:hAnsi="Tahoma" w:cs="Tahoma"/>
          <w:b/>
          <w:bCs/>
          <w:sz w:val="22"/>
          <w:szCs w:val="22"/>
          <w:lang w:val="pt-PT"/>
        </w:rPr>
        <w:t xml:space="preserve"> </w:t>
      </w:r>
      <w:r w:rsidRPr="00C30E28">
        <w:rPr>
          <w:rFonts w:ascii="Tahoma" w:hAnsi="Tahoma" w:cs="Tahoma"/>
          <w:sz w:val="22"/>
          <w:szCs w:val="22"/>
          <w:lang w:val="pt-PT"/>
        </w:rPr>
        <w:t xml:space="preserve">datorează </w:t>
      </w:r>
      <w:r w:rsidRPr="00C30E28">
        <w:rPr>
          <w:rFonts w:ascii="Tahoma" w:hAnsi="Tahoma" w:cs="Tahoma"/>
          <w:b/>
          <w:bCs/>
          <w:i/>
          <w:sz w:val="22"/>
          <w:szCs w:val="22"/>
          <w:lang w:val="pt-PT"/>
        </w:rPr>
        <w:t xml:space="preserve">Achizitorului </w:t>
      </w:r>
      <w:r w:rsidRPr="00C30E28">
        <w:rPr>
          <w:rFonts w:ascii="Tahoma" w:hAnsi="Tahoma" w:cs="Tahoma"/>
          <w:sz w:val="22"/>
          <w:szCs w:val="22"/>
          <w:lang w:val="pt-PT"/>
        </w:rPr>
        <w:t xml:space="preserve">penalităţi de întârziere de </w:t>
      </w:r>
      <w:r w:rsidR="004D5FA5">
        <w:rPr>
          <w:rFonts w:ascii="Tahoma" w:hAnsi="Tahoma" w:cs="Tahoma"/>
          <w:sz w:val="22"/>
          <w:szCs w:val="22"/>
          <w:lang w:val="pt-PT"/>
        </w:rPr>
        <w:t>150</w:t>
      </w:r>
      <w:r w:rsidRPr="002301D7">
        <w:rPr>
          <w:rFonts w:ascii="Tahoma" w:hAnsi="Tahoma" w:cs="Tahoma"/>
          <w:sz w:val="22"/>
          <w:szCs w:val="22"/>
          <w:lang w:val="pt-PT"/>
        </w:rPr>
        <w:t>,00 Lei pentru fiecare zi de întârziere, pentru nerespectarea oric</w:t>
      </w:r>
      <w:r w:rsidRPr="002301D7">
        <w:rPr>
          <w:rFonts w:ascii="Tahoma" w:hAnsi="Tahoma" w:cs="Tahoma" w:hint="eastAsia"/>
          <w:sz w:val="22"/>
          <w:szCs w:val="22"/>
          <w:lang w:val="pt-PT"/>
        </w:rPr>
        <w:t>ă</w:t>
      </w:r>
      <w:r w:rsidRPr="002301D7">
        <w:rPr>
          <w:rFonts w:ascii="Tahoma" w:hAnsi="Tahoma" w:cs="Tahoma"/>
          <w:sz w:val="22"/>
          <w:szCs w:val="22"/>
          <w:lang w:val="pt-PT"/>
        </w:rPr>
        <w:t>rui termen aferent obligații</w:t>
      </w:r>
      <w:r w:rsidR="00412FED">
        <w:rPr>
          <w:rFonts w:ascii="Tahoma" w:hAnsi="Tahoma" w:cs="Tahoma"/>
          <w:sz w:val="22"/>
          <w:szCs w:val="22"/>
          <w:lang w:val="pt-PT"/>
        </w:rPr>
        <w:t>lor</w:t>
      </w:r>
      <w:r w:rsidRPr="002301D7">
        <w:rPr>
          <w:rFonts w:ascii="Tahoma" w:hAnsi="Tahoma" w:cs="Tahoma"/>
          <w:sz w:val="22"/>
          <w:szCs w:val="22"/>
          <w:lang w:val="pt-PT"/>
        </w:rPr>
        <w:t xml:space="preserve"> stabilite în sarcina </w:t>
      </w:r>
      <w:r w:rsidRPr="00DC2F07">
        <w:rPr>
          <w:rFonts w:ascii="Tahoma" w:hAnsi="Tahoma" w:cs="Tahoma"/>
          <w:b/>
          <w:bCs/>
          <w:i/>
          <w:iCs/>
          <w:sz w:val="22"/>
          <w:szCs w:val="22"/>
          <w:lang w:val="pt-PT"/>
        </w:rPr>
        <w:t>Prestatorului</w:t>
      </w:r>
      <w:r>
        <w:rPr>
          <w:rFonts w:ascii="Tahoma" w:hAnsi="Tahoma" w:cs="Tahoma"/>
          <w:sz w:val="22"/>
          <w:szCs w:val="22"/>
          <w:lang w:val="pt-PT"/>
        </w:rPr>
        <w:t xml:space="preserve">, </w:t>
      </w:r>
      <w:r w:rsidRPr="005D5E09">
        <w:rPr>
          <w:rFonts w:ascii="Tahoma" w:hAnsi="Tahoma" w:cs="Tahoma"/>
          <w:sz w:val="22"/>
          <w:szCs w:val="22"/>
          <w:lang w:val="pt-PT"/>
        </w:rPr>
        <w:t>penalit</w:t>
      </w:r>
      <w:r w:rsidRPr="005D5E09">
        <w:rPr>
          <w:rFonts w:ascii="Tahoma" w:hAnsi="Tahoma" w:cs="Tahoma" w:hint="eastAsia"/>
          <w:sz w:val="22"/>
          <w:szCs w:val="22"/>
          <w:lang w:val="pt-PT"/>
        </w:rPr>
        <w:t>ăţ</w:t>
      </w:r>
      <w:r w:rsidRPr="005D5E09">
        <w:rPr>
          <w:rFonts w:ascii="Tahoma" w:hAnsi="Tahoma" w:cs="Tahoma"/>
          <w:sz w:val="22"/>
          <w:szCs w:val="22"/>
          <w:lang w:val="pt-PT"/>
        </w:rPr>
        <w:t xml:space="preserve">i ce vor fi pretinse </w:t>
      </w:r>
      <w:r w:rsidRPr="005D5E09">
        <w:rPr>
          <w:rFonts w:ascii="Tahoma" w:hAnsi="Tahoma" w:cs="Tahoma" w:hint="eastAsia"/>
          <w:sz w:val="22"/>
          <w:szCs w:val="22"/>
          <w:lang w:val="pt-PT"/>
        </w:rPr>
        <w:t>ş</w:t>
      </w:r>
      <w:r w:rsidRPr="005D5E09">
        <w:rPr>
          <w:rFonts w:ascii="Tahoma" w:hAnsi="Tahoma" w:cs="Tahoma"/>
          <w:sz w:val="22"/>
          <w:szCs w:val="22"/>
          <w:lang w:val="pt-PT"/>
        </w:rPr>
        <w:t xml:space="preserve">i/sau deduse </w:t>
      </w:r>
      <w:r w:rsidRPr="005D5E09">
        <w:rPr>
          <w:rFonts w:ascii="Tahoma" w:hAnsi="Tahoma" w:cs="Tahoma" w:hint="eastAsia"/>
          <w:sz w:val="22"/>
          <w:szCs w:val="22"/>
          <w:lang w:val="pt-PT"/>
        </w:rPr>
        <w:t>ş</w:t>
      </w:r>
      <w:r w:rsidRPr="005D5E09">
        <w:rPr>
          <w:rFonts w:ascii="Tahoma" w:hAnsi="Tahoma" w:cs="Tahoma"/>
          <w:sz w:val="22"/>
          <w:szCs w:val="22"/>
          <w:lang w:val="pt-PT"/>
        </w:rPr>
        <w:t>i re</w:t>
      </w:r>
      <w:r w:rsidRPr="005D5E09">
        <w:rPr>
          <w:rFonts w:ascii="Tahoma" w:hAnsi="Tahoma" w:cs="Tahoma" w:hint="eastAsia"/>
          <w:sz w:val="22"/>
          <w:szCs w:val="22"/>
          <w:lang w:val="pt-PT"/>
        </w:rPr>
        <w:t>ţ</w:t>
      </w:r>
      <w:r w:rsidRPr="005D5E09">
        <w:rPr>
          <w:rFonts w:ascii="Tahoma" w:hAnsi="Tahoma" w:cs="Tahoma"/>
          <w:sz w:val="22"/>
          <w:szCs w:val="22"/>
          <w:lang w:val="pt-PT"/>
        </w:rPr>
        <w:t>inute de c</w:t>
      </w:r>
      <w:r w:rsidRPr="005D5E09">
        <w:rPr>
          <w:rFonts w:ascii="Tahoma" w:hAnsi="Tahoma" w:cs="Tahoma" w:hint="eastAsia"/>
          <w:sz w:val="22"/>
          <w:szCs w:val="22"/>
          <w:lang w:val="pt-PT"/>
        </w:rPr>
        <w:t>ă</w:t>
      </w:r>
      <w:r w:rsidRPr="005D5E09">
        <w:rPr>
          <w:rFonts w:ascii="Tahoma" w:hAnsi="Tahoma" w:cs="Tahoma"/>
          <w:sz w:val="22"/>
          <w:szCs w:val="22"/>
          <w:lang w:val="pt-PT"/>
        </w:rPr>
        <w:t xml:space="preserve">tre </w:t>
      </w:r>
      <w:r w:rsidRPr="005D5E09">
        <w:rPr>
          <w:rFonts w:ascii="Tahoma" w:hAnsi="Tahoma" w:cs="Tahoma"/>
          <w:b/>
          <w:bCs/>
          <w:i/>
          <w:iCs/>
          <w:sz w:val="22"/>
          <w:szCs w:val="22"/>
          <w:lang w:val="pt-PT"/>
        </w:rPr>
        <w:t xml:space="preserve">Achizitor </w:t>
      </w:r>
      <w:r w:rsidRPr="005D5E09">
        <w:rPr>
          <w:rFonts w:ascii="Tahoma" w:hAnsi="Tahoma" w:cs="Tahoma"/>
          <w:sz w:val="22"/>
          <w:szCs w:val="22"/>
          <w:lang w:val="pt-PT"/>
        </w:rPr>
        <w:t>din obliga</w:t>
      </w:r>
      <w:r w:rsidRPr="005D5E09">
        <w:rPr>
          <w:rFonts w:ascii="Tahoma" w:hAnsi="Tahoma" w:cs="Tahoma" w:hint="eastAsia"/>
          <w:sz w:val="22"/>
          <w:szCs w:val="22"/>
          <w:lang w:val="pt-PT"/>
        </w:rPr>
        <w:t>ţ</w:t>
      </w:r>
      <w:r w:rsidRPr="005D5E09">
        <w:rPr>
          <w:rFonts w:ascii="Tahoma" w:hAnsi="Tahoma" w:cs="Tahoma"/>
          <w:sz w:val="22"/>
          <w:szCs w:val="22"/>
          <w:lang w:val="pt-PT"/>
        </w:rPr>
        <w:t>ia de plat</w:t>
      </w:r>
      <w:r w:rsidRPr="005D5E09">
        <w:rPr>
          <w:rFonts w:ascii="Tahoma" w:hAnsi="Tahoma" w:cs="Tahoma" w:hint="eastAsia"/>
          <w:sz w:val="22"/>
          <w:szCs w:val="22"/>
          <w:lang w:val="pt-PT"/>
        </w:rPr>
        <w:t>ă</w:t>
      </w:r>
      <w:r w:rsidRPr="005D5E09">
        <w:rPr>
          <w:rFonts w:ascii="Tahoma" w:hAnsi="Tahoma" w:cs="Tahoma"/>
          <w:sz w:val="22"/>
          <w:szCs w:val="22"/>
          <w:lang w:val="pt-PT"/>
        </w:rPr>
        <w:t xml:space="preserve"> a pre</w:t>
      </w:r>
      <w:r w:rsidRPr="005D5E09">
        <w:rPr>
          <w:rFonts w:ascii="Tahoma" w:hAnsi="Tahoma" w:cs="Tahoma" w:hint="eastAsia"/>
          <w:sz w:val="22"/>
          <w:szCs w:val="22"/>
          <w:lang w:val="pt-PT"/>
        </w:rPr>
        <w:t>ţ</w:t>
      </w:r>
      <w:r w:rsidRPr="005D5E09">
        <w:rPr>
          <w:rFonts w:ascii="Tahoma" w:hAnsi="Tahoma" w:cs="Tahoma"/>
          <w:sz w:val="22"/>
          <w:szCs w:val="22"/>
          <w:lang w:val="pt-PT"/>
        </w:rPr>
        <w:t>ului, f</w:t>
      </w:r>
      <w:r w:rsidRPr="005D5E09">
        <w:rPr>
          <w:rFonts w:ascii="Tahoma" w:hAnsi="Tahoma" w:cs="Tahoma" w:hint="eastAsia"/>
          <w:sz w:val="22"/>
          <w:szCs w:val="22"/>
          <w:lang w:val="pt-PT"/>
        </w:rPr>
        <w:t>ă</w:t>
      </w:r>
      <w:r w:rsidRPr="005D5E09">
        <w:rPr>
          <w:rFonts w:ascii="Tahoma" w:hAnsi="Tahoma" w:cs="Tahoma"/>
          <w:sz w:val="22"/>
          <w:szCs w:val="22"/>
          <w:lang w:val="pt-PT"/>
        </w:rPr>
        <w:t>r</w:t>
      </w:r>
      <w:r w:rsidRPr="005D5E09">
        <w:rPr>
          <w:rFonts w:ascii="Tahoma" w:hAnsi="Tahoma" w:cs="Tahoma" w:hint="eastAsia"/>
          <w:sz w:val="22"/>
          <w:szCs w:val="22"/>
          <w:lang w:val="pt-PT"/>
        </w:rPr>
        <w:t>ă</w:t>
      </w:r>
      <w:r w:rsidRPr="005D5E09">
        <w:rPr>
          <w:rFonts w:ascii="Tahoma" w:hAnsi="Tahoma" w:cs="Tahoma"/>
          <w:sz w:val="22"/>
          <w:szCs w:val="22"/>
          <w:lang w:val="pt-PT"/>
        </w:rPr>
        <w:t xml:space="preserve"> nicio formalitate prealabil</w:t>
      </w:r>
      <w:r w:rsidRPr="005D5E09">
        <w:rPr>
          <w:rFonts w:ascii="Tahoma" w:hAnsi="Tahoma" w:cs="Tahoma" w:hint="eastAsia"/>
          <w:sz w:val="22"/>
          <w:szCs w:val="22"/>
          <w:lang w:val="pt-PT"/>
        </w:rPr>
        <w:t>ă</w:t>
      </w:r>
      <w:r w:rsidRPr="005D5E09">
        <w:rPr>
          <w:rFonts w:ascii="Tahoma" w:hAnsi="Tahoma" w:cs="Tahoma"/>
          <w:sz w:val="22"/>
          <w:szCs w:val="22"/>
          <w:lang w:val="pt-PT"/>
        </w:rPr>
        <w:t xml:space="preserve"> de punere în întârziere</w:t>
      </w:r>
      <w:r w:rsidR="00412FED" w:rsidRPr="00412FED">
        <w:rPr>
          <w:rFonts w:ascii="Tahoma" w:hAnsi="Tahoma" w:cs="Tahoma"/>
          <w:sz w:val="22"/>
          <w:szCs w:val="22"/>
          <w:lang w:eastAsia="en-US"/>
        </w:rPr>
        <w:t xml:space="preserve"> </w:t>
      </w:r>
      <w:r w:rsidR="00412FED" w:rsidRPr="00825AFA">
        <w:rPr>
          <w:rFonts w:ascii="Tahoma" w:hAnsi="Tahoma" w:cs="Tahoma"/>
          <w:sz w:val="22"/>
          <w:szCs w:val="22"/>
          <w:lang w:eastAsia="en-US"/>
        </w:rPr>
        <w:t>sau altă formalitate prealabilă</w:t>
      </w:r>
      <w:r w:rsidRPr="002301D7">
        <w:rPr>
          <w:rFonts w:ascii="Tahoma" w:hAnsi="Tahoma" w:cs="Tahoma"/>
          <w:sz w:val="22"/>
          <w:szCs w:val="22"/>
          <w:lang w:val="pt-PT"/>
        </w:rPr>
        <w:t>. Penalit</w:t>
      </w:r>
      <w:r w:rsidRPr="002301D7">
        <w:rPr>
          <w:rFonts w:ascii="Tahoma" w:hAnsi="Tahoma" w:cs="Tahoma" w:hint="eastAsia"/>
          <w:sz w:val="22"/>
          <w:szCs w:val="22"/>
          <w:lang w:val="pt-PT"/>
        </w:rPr>
        <w:t>ă</w:t>
      </w:r>
      <w:r w:rsidRPr="002301D7">
        <w:rPr>
          <w:rFonts w:ascii="Tahoma" w:hAnsi="Tahoma" w:cs="Tahoma"/>
          <w:sz w:val="22"/>
          <w:szCs w:val="22"/>
          <w:lang w:val="pt-PT"/>
        </w:rPr>
        <w:t xml:space="preserve">țile de </w:t>
      </w:r>
      <w:r w:rsidRPr="002301D7">
        <w:rPr>
          <w:rFonts w:ascii="Tahoma" w:hAnsi="Tahoma" w:cs="Tahoma"/>
          <w:sz w:val="22"/>
          <w:szCs w:val="22"/>
          <w:lang w:val="pt-PT"/>
        </w:rPr>
        <w:lastRenderedPageBreak/>
        <w:t>întârziere de mai sus se calculeaz</w:t>
      </w:r>
      <w:r w:rsidRPr="002301D7">
        <w:rPr>
          <w:rFonts w:ascii="Tahoma" w:hAnsi="Tahoma" w:cs="Tahoma" w:hint="eastAsia"/>
          <w:sz w:val="22"/>
          <w:szCs w:val="22"/>
          <w:lang w:val="pt-PT"/>
        </w:rPr>
        <w:t>ă</w:t>
      </w:r>
      <w:r w:rsidRPr="002301D7">
        <w:rPr>
          <w:rFonts w:ascii="Tahoma" w:hAnsi="Tahoma" w:cs="Tahoma"/>
          <w:sz w:val="22"/>
          <w:szCs w:val="22"/>
          <w:lang w:val="pt-PT"/>
        </w:rPr>
        <w:t xml:space="preserve"> prin raportare la fiecare dintre senzorii, respectiv consolele care fac obiectul prest</w:t>
      </w:r>
      <w:r w:rsidRPr="002301D7">
        <w:rPr>
          <w:rFonts w:ascii="Tahoma" w:hAnsi="Tahoma" w:cs="Tahoma" w:hint="eastAsia"/>
          <w:sz w:val="22"/>
          <w:szCs w:val="22"/>
          <w:lang w:val="pt-PT"/>
        </w:rPr>
        <w:t>ă</w:t>
      </w:r>
      <w:r w:rsidRPr="002301D7">
        <w:rPr>
          <w:rFonts w:ascii="Tahoma" w:hAnsi="Tahoma" w:cs="Tahoma"/>
          <w:sz w:val="22"/>
          <w:szCs w:val="22"/>
          <w:lang w:val="pt-PT"/>
        </w:rPr>
        <w:t xml:space="preserve">rii serviciilor </w:t>
      </w:r>
      <w:r w:rsidR="00412FED" w:rsidRPr="00825AFA">
        <w:rPr>
          <w:rFonts w:ascii="Tahoma" w:hAnsi="Tahoma" w:cs="Tahoma"/>
          <w:sz w:val="22"/>
          <w:szCs w:val="22"/>
          <w:lang w:eastAsia="en-US"/>
        </w:rPr>
        <w:t xml:space="preserve">și pentru nerespectarea fiecărui termen stabilit în sarcina </w:t>
      </w:r>
      <w:r w:rsidR="00412FED" w:rsidRPr="00C30E28">
        <w:rPr>
          <w:rFonts w:ascii="Tahoma" w:hAnsi="Tahoma" w:cs="Tahoma"/>
          <w:b/>
          <w:bCs/>
          <w:i/>
          <w:sz w:val="22"/>
          <w:szCs w:val="22"/>
          <w:lang w:val="pt-PT"/>
        </w:rPr>
        <w:t>Prestatorul</w:t>
      </w:r>
      <w:r w:rsidR="00412FED">
        <w:rPr>
          <w:rFonts w:ascii="Tahoma" w:hAnsi="Tahoma" w:cs="Tahoma"/>
          <w:b/>
          <w:bCs/>
          <w:i/>
          <w:sz w:val="22"/>
          <w:szCs w:val="22"/>
          <w:lang w:val="pt-PT"/>
        </w:rPr>
        <w:t>ui</w:t>
      </w:r>
      <w:r w:rsidRPr="002301D7">
        <w:rPr>
          <w:rFonts w:ascii="Tahoma" w:hAnsi="Tahoma" w:cs="Tahoma"/>
          <w:sz w:val="22"/>
          <w:szCs w:val="22"/>
          <w:lang w:val="pt-PT"/>
        </w:rPr>
        <w:t>.</w:t>
      </w:r>
      <w:r>
        <w:rPr>
          <w:rFonts w:ascii="Tahoma" w:hAnsi="Tahoma" w:cs="Tahoma"/>
          <w:sz w:val="22"/>
          <w:szCs w:val="22"/>
          <w:lang w:val="pt-PT"/>
        </w:rPr>
        <w:t xml:space="preserve"> </w:t>
      </w:r>
      <w:r w:rsidRPr="00C30E28">
        <w:rPr>
          <w:rFonts w:ascii="Tahoma" w:hAnsi="Tahoma" w:cs="Tahoma"/>
          <w:sz w:val="22"/>
          <w:szCs w:val="22"/>
          <w:lang w:val="pt-PT"/>
        </w:rPr>
        <w:t xml:space="preserve">În cazul în care penalităţile nu pot fi deduse din preţ, </w:t>
      </w:r>
      <w:r w:rsidRPr="00C30E28">
        <w:rPr>
          <w:rFonts w:ascii="Tahoma" w:hAnsi="Tahoma" w:cs="Tahoma"/>
          <w:b/>
          <w:bCs/>
          <w:i/>
          <w:sz w:val="22"/>
          <w:szCs w:val="22"/>
          <w:lang w:val="pt-PT"/>
        </w:rPr>
        <w:t>Prestatorul</w:t>
      </w:r>
      <w:r w:rsidRPr="00C30E28">
        <w:rPr>
          <w:rFonts w:ascii="Tahoma" w:hAnsi="Tahoma" w:cs="Tahoma"/>
          <w:sz w:val="22"/>
          <w:szCs w:val="22"/>
          <w:lang w:val="pt-PT"/>
        </w:rPr>
        <w:t xml:space="preserve"> are obligaţia de a le plăti în termen de maxim 10 (zece) zile de la primirea solicitării din partea </w:t>
      </w:r>
      <w:r w:rsidRPr="00C30E28">
        <w:rPr>
          <w:rFonts w:ascii="Tahoma" w:hAnsi="Tahoma" w:cs="Tahoma"/>
          <w:b/>
          <w:bCs/>
          <w:i/>
          <w:sz w:val="22"/>
          <w:szCs w:val="22"/>
          <w:lang w:val="pt-PT"/>
        </w:rPr>
        <w:t>Achizitorului</w:t>
      </w:r>
      <w:r w:rsidRPr="00C30E28">
        <w:rPr>
          <w:rFonts w:ascii="Tahoma" w:hAnsi="Tahoma" w:cs="Tahoma"/>
          <w:sz w:val="22"/>
          <w:szCs w:val="22"/>
          <w:lang w:val="pt-PT"/>
        </w:rPr>
        <w:t xml:space="preserve">. </w:t>
      </w:r>
    </w:p>
    <w:bookmarkEnd w:id="17"/>
    <w:p w14:paraId="57674008" w14:textId="05481D3E" w:rsidR="00DC2F07" w:rsidRPr="00932D78" w:rsidRDefault="00DC2F07" w:rsidP="00932D78">
      <w:pPr>
        <w:ind w:firstLine="720"/>
        <w:jc w:val="both"/>
        <w:rPr>
          <w:rFonts w:ascii="Tahoma" w:hAnsi="Tahoma" w:cs="Tahoma"/>
          <w:sz w:val="22"/>
          <w:szCs w:val="22"/>
          <w:lang w:eastAsia="en-US"/>
        </w:rPr>
      </w:pPr>
      <w:r w:rsidRPr="00C30E28">
        <w:rPr>
          <w:rFonts w:ascii="Tahoma" w:eastAsia="Calibri" w:hAnsi="Tahoma" w:cs="Tahoma"/>
          <w:sz w:val="22"/>
          <w:szCs w:val="22"/>
          <w:lang w:eastAsia="en-US"/>
        </w:rPr>
        <w:t>(2) În cazul depăşirii termenelor asumat</w:t>
      </w:r>
      <w:r>
        <w:rPr>
          <w:rFonts w:ascii="Tahoma" w:eastAsia="Calibri" w:hAnsi="Tahoma" w:cs="Tahoma"/>
          <w:sz w:val="22"/>
          <w:szCs w:val="22"/>
          <w:lang w:eastAsia="en-US"/>
        </w:rPr>
        <w:t xml:space="preserve"> la art. 7.</w:t>
      </w:r>
      <w:r w:rsidR="002A4F98">
        <w:rPr>
          <w:rFonts w:ascii="Tahoma" w:eastAsia="Calibri" w:hAnsi="Tahoma" w:cs="Tahoma"/>
          <w:sz w:val="22"/>
          <w:szCs w:val="22"/>
          <w:lang w:eastAsia="en-US"/>
        </w:rPr>
        <w:t>4</w:t>
      </w:r>
      <w:r>
        <w:rPr>
          <w:rFonts w:ascii="Tahoma" w:eastAsia="Calibri" w:hAnsi="Tahoma" w:cs="Tahoma"/>
          <w:sz w:val="22"/>
          <w:szCs w:val="22"/>
          <w:lang w:eastAsia="en-US"/>
        </w:rPr>
        <w:t>. alin. (</w:t>
      </w:r>
      <w:r w:rsidR="002A4F98">
        <w:rPr>
          <w:rFonts w:ascii="Tahoma" w:eastAsia="Calibri" w:hAnsi="Tahoma" w:cs="Tahoma"/>
          <w:sz w:val="22"/>
          <w:szCs w:val="22"/>
          <w:lang w:eastAsia="en-US"/>
        </w:rPr>
        <w:t>1</w:t>
      </w:r>
      <w:r>
        <w:rPr>
          <w:rFonts w:ascii="Tahoma" w:eastAsia="Calibri" w:hAnsi="Tahoma" w:cs="Tahoma"/>
          <w:sz w:val="22"/>
          <w:szCs w:val="22"/>
          <w:lang w:eastAsia="en-US"/>
        </w:rPr>
        <w:t xml:space="preserve">) și </w:t>
      </w:r>
      <w:r w:rsidR="002A4F98">
        <w:rPr>
          <w:rFonts w:ascii="Tahoma" w:eastAsia="Calibri" w:hAnsi="Tahoma" w:cs="Tahoma"/>
          <w:sz w:val="22"/>
          <w:szCs w:val="22"/>
          <w:lang w:eastAsia="en-US"/>
        </w:rPr>
        <w:t xml:space="preserve">art. 7.5. </w:t>
      </w:r>
      <w:r>
        <w:rPr>
          <w:rFonts w:ascii="Tahoma" w:eastAsia="Calibri" w:hAnsi="Tahoma" w:cs="Tahoma"/>
          <w:sz w:val="22"/>
          <w:szCs w:val="22"/>
          <w:lang w:eastAsia="en-US"/>
        </w:rPr>
        <w:t>lit. c)</w:t>
      </w:r>
      <w:r w:rsidRPr="00C30E28">
        <w:rPr>
          <w:rFonts w:ascii="Tahoma" w:eastAsia="Calibri" w:hAnsi="Tahoma" w:cs="Tahoma"/>
          <w:sz w:val="22"/>
          <w:szCs w:val="22"/>
          <w:lang w:eastAsia="en-US"/>
        </w:rPr>
        <w:t xml:space="preserve">, </w:t>
      </w:r>
      <w:r w:rsidRPr="00C30E28">
        <w:rPr>
          <w:rFonts w:ascii="Tahoma" w:eastAsia="Calibri" w:hAnsi="Tahoma" w:cs="Tahoma"/>
          <w:b/>
          <w:i/>
          <w:sz w:val="22"/>
          <w:szCs w:val="22"/>
          <w:lang w:eastAsia="en-US"/>
        </w:rPr>
        <w:t xml:space="preserve">Prestatorul </w:t>
      </w:r>
      <w:r w:rsidRPr="00C30E28">
        <w:rPr>
          <w:rFonts w:ascii="Tahoma" w:eastAsia="Calibri" w:hAnsi="Tahoma" w:cs="Tahoma"/>
          <w:sz w:val="22"/>
          <w:szCs w:val="22"/>
          <w:lang w:eastAsia="en-US"/>
        </w:rPr>
        <w:t xml:space="preserve">poate pune la dispoziția </w:t>
      </w:r>
      <w:r w:rsidRPr="00C30E28">
        <w:rPr>
          <w:rFonts w:ascii="Tahoma" w:eastAsia="Calibri" w:hAnsi="Tahoma" w:cs="Tahoma"/>
          <w:b/>
          <w:i/>
          <w:sz w:val="22"/>
          <w:szCs w:val="22"/>
          <w:lang w:eastAsia="en-US"/>
        </w:rPr>
        <w:t>Achizitorului</w:t>
      </w:r>
      <w:r w:rsidRPr="00C30E28">
        <w:rPr>
          <w:rFonts w:ascii="Tahoma" w:eastAsia="Calibri" w:hAnsi="Tahoma" w:cs="Tahoma"/>
          <w:sz w:val="22"/>
          <w:szCs w:val="22"/>
          <w:lang w:eastAsia="en-US"/>
        </w:rPr>
        <w:t>, temporar, cu titlu gratuit, echipamente/instalații</w:t>
      </w:r>
      <w:r w:rsidR="0061565C">
        <w:rPr>
          <w:rFonts w:ascii="Tahoma" w:eastAsia="Calibri" w:hAnsi="Tahoma" w:cs="Tahoma"/>
          <w:sz w:val="22"/>
          <w:szCs w:val="22"/>
          <w:lang w:eastAsia="en-US"/>
        </w:rPr>
        <w:t>/senzori/console</w:t>
      </w:r>
      <w:r w:rsidRPr="00C30E28">
        <w:rPr>
          <w:rFonts w:ascii="Tahoma" w:eastAsia="Calibri" w:hAnsi="Tahoma" w:cs="Tahoma"/>
          <w:sz w:val="22"/>
          <w:szCs w:val="22"/>
          <w:lang w:eastAsia="en-US"/>
        </w:rPr>
        <w:t xml:space="preserve"> cu caracteristici tehnice similare (în niciun caz inferioare). În situația în care echipamentul/instalația</w:t>
      </w:r>
      <w:r w:rsidR="0061565C">
        <w:rPr>
          <w:rFonts w:ascii="Tahoma" w:eastAsia="Calibri" w:hAnsi="Tahoma" w:cs="Tahoma"/>
          <w:sz w:val="22"/>
          <w:szCs w:val="22"/>
          <w:lang w:eastAsia="en-US"/>
        </w:rPr>
        <w:t>/senzorul/consola</w:t>
      </w:r>
      <w:r w:rsidRPr="00C30E28">
        <w:rPr>
          <w:rFonts w:ascii="Tahoma" w:eastAsia="Calibri" w:hAnsi="Tahoma" w:cs="Tahoma"/>
          <w:sz w:val="22"/>
          <w:szCs w:val="22"/>
          <w:lang w:eastAsia="en-US"/>
        </w:rPr>
        <w:t xml:space="preserve"> este pus/ă la dispoziția </w:t>
      </w:r>
      <w:r w:rsidRPr="00C30E28">
        <w:rPr>
          <w:rFonts w:ascii="Tahoma" w:eastAsia="Calibri" w:hAnsi="Tahoma" w:cs="Tahoma"/>
          <w:b/>
          <w:i/>
          <w:sz w:val="22"/>
          <w:szCs w:val="22"/>
          <w:lang w:eastAsia="en-US"/>
        </w:rPr>
        <w:t>Achizitorului</w:t>
      </w:r>
      <w:r w:rsidRPr="00C30E28">
        <w:rPr>
          <w:rFonts w:ascii="Tahoma" w:hAnsi="Tahoma" w:cs="Tahoma"/>
          <w:sz w:val="22"/>
          <w:szCs w:val="22"/>
          <w:lang w:eastAsia="en-US"/>
        </w:rPr>
        <w:t xml:space="preserve"> </w:t>
      </w:r>
      <w:r w:rsidRPr="00C30E28">
        <w:rPr>
          <w:rFonts w:ascii="Tahoma" w:eastAsia="Calibri" w:hAnsi="Tahoma" w:cs="Tahoma"/>
          <w:sz w:val="22"/>
          <w:szCs w:val="22"/>
          <w:lang w:eastAsia="en-US"/>
        </w:rPr>
        <w:t xml:space="preserve">cel mai târziu în prima zi lucrătoare ulterioară expirării termenelor asumate, nu se vor percepe penalități de întârziere. </w:t>
      </w:r>
      <w:r w:rsidRPr="005D5E09">
        <w:rPr>
          <w:rFonts w:ascii="Tahoma" w:eastAsia="Calibri" w:hAnsi="Tahoma" w:cs="Tahoma"/>
          <w:sz w:val="22"/>
          <w:szCs w:val="22"/>
          <w:lang w:eastAsia="en-US"/>
        </w:rPr>
        <w:t>Caracteristicile tehnice similare se vor dovedi prin foi de catalog și documente oficiale, la solicitarea achizitorului, dac</w:t>
      </w:r>
      <w:r w:rsidRPr="005D5E09">
        <w:rPr>
          <w:rFonts w:ascii="Tahoma" w:eastAsia="Calibri" w:hAnsi="Tahoma" w:cs="Tahoma" w:hint="eastAsia"/>
          <w:sz w:val="22"/>
          <w:szCs w:val="22"/>
          <w:lang w:eastAsia="en-US"/>
        </w:rPr>
        <w:t>ă</w:t>
      </w:r>
      <w:r w:rsidRPr="005D5E09">
        <w:rPr>
          <w:rFonts w:ascii="Tahoma" w:eastAsia="Calibri" w:hAnsi="Tahoma" w:cs="Tahoma"/>
          <w:sz w:val="22"/>
          <w:szCs w:val="22"/>
          <w:lang w:eastAsia="en-US"/>
        </w:rPr>
        <w:t xml:space="preserve"> se consider</w:t>
      </w:r>
      <w:r w:rsidRPr="005D5E09">
        <w:rPr>
          <w:rFonts w:ascii="Tahoma" w:eastAsia="Calibri" w:hAnsi="Tahoma" w:cs="Tahoma" w:hint="eastAsia"/>
          <w:sz w:val="22"/>
          <w:szCs w:val="22"/>
          <w:lang w:eastAsia="en-US"/>
        </w:rPr>
        <w:t>ă</w:t>
      </w:r>
      <w:r w:rsidRPr="005D5E09">
        <w:rPr>
          <w:rFonts w:ascii="Tahoma" w:eastAsia="Calibri" w:hAnsi="Tahoma" w:cs="Tahoma"/>
          <w:sz w:val="22"/>
          <w:szCs w:val="22"/>
          <w:lang w:eastAsia="en-US"/>
        </w:rPr>
        <w:t xml:space="preserve"> necesar. Înlocuirea echipamentului/instalației</w:t>
      </w:r>
      <w:r w:rsidR="0061565C">
        <w:rPr>
          <w:rFonts w:ascii="Tahoma" w:eastAsia="Calibri" w:hAnsi="Tahoma" w:cs="Tahoma"/>
          <w:sz w:val="22"/>
          <w:szCs w:val="22"/>
          <w:lang w:eastAsia="en-US"/>
        </w:rPr>
        <w:t>/senzorului/consolei</w:t>
      </w:r>
      <w:r w:rsidRPr="005D5E09">
        <w:rPr>
          <w:rFonts w:ascii="Tahoma" w:eastAsia="Calibri" w:hAnsi="Tahoma" w:cs="Tahoma"/>
          <w:sz w:val="22"/>
          <w:szCs w:val="22"/>
          <w:lang w:eastAsia="en-US"/>
        </w:rPr>
        <w:t xml:space="preserve"> nu poate dep</w:t>
      </w:r>
      <w:r w:rsidRPr="005D5E09">
        <w:rPr>
          <w:rFonts w:ascii="Tahoma" w:eastAsia="Calibri" w:hAnsi="Tahoma" w:cs="Tahoma" w:hint="eastAsia"/>
          <w:sz w:val="22"/>
          <w:szCs w:val="22"/>
          <w:lang w:eastAsia="en-US"/>
        </w:rPr>
        <w:t>ă</w:t>
      </w:r>
      <w:r w:rsidRPr="005D5E09">
        <w:rPr>
          <w:rFonts w:ascii="Tahoma" w:eastAsia="Calibri" w:hAnsi="Tahoma" w:cs="Tahoma"/>
          <w:sz w:val="22"/>
          <w:szCs w:val="22"/>
          <w:lang w:eastAsia="en-US"/>
        </w:rPr>
        <w:t>și o perioad</w:t>
      </w:r>
      <w:r w:rsidRPr="005D5E09">
        <w:rPr>
          <w:rFonts w:ascii="Tahoma" w:eastAsia="Calibri" w:hAnsi="Tahoma" w:cs="Tahoma" w:hint="eastAsia"/>
          <w:sz w:val="22"/>
          <w:szCs w:val="22"/>
          <w:lang w:eastAsia="en-US"/>
        </w:rPr>
        <w:t>ă</w:t>
      </w:r>
      <w:r w:rsidRPr="005D5E09">
        <w:rPr>
          <w:rFonts w:ascii="Tahoma" w:eastAsia="Calibri" w:hAnsi="Tahoma" w:cs="Tahoma"/>
          <w:sz w:val="22"/>
          <w:szCs w:val="22"/>
          <w:lang w:eastAsia="en-US"/>
        </w:rPr>
        <w:t xml:space="preserve"> maxim</w:t>
      </w:r>
      <w:r w:rsidRPr="005D5E09">
        <w:rPr>
          <w:rFonts w:ascii="Tahoma" w:eastAsia="Calibri" w:hAnsi="Tahoma" w:cs="Tahoma" w:hint="eastAsia"/>
          <w:sz w:val="22"/>
          <w:szCs w:val="22"/>
          <w:lang w:eastAsia="en-US"/>
        </w:rPr>
        <w:t>ă</w:t>
      </w:r>
      <w:r w:rsidRPr="005D5E09">
        <w:rPr>
          <w:rFonts w:ascii="Tahoma" w:eastAsia="Calibri" w:hAnsi="Tahoma" w:cs="Tahoma"/>
          <w:sz w:val="22"/>
          <w:szCs w:val="22"/>
          <w:lang w:eastAsia="en-US"/>
        </w:rPr>
        <w:t xml:space="preserve"> de 30 (treizeci) de zile calendaristice.</w:t>
      </w:r>
      <w:r w:rsidRPr="005D5E09" w:rsidDel="005D5E09">
        <w:rPr>
          <w:rFonts w:ascii="Tahoma" w:eastAsia="Calibri" w:hAnsi="Tahoma" w:cs="Tahoma"/>
          <w:sz w:val="22"/>
          <w:szCs w:val="22"/>
          <w:lang w:eastAsia="en-US"/>
        </w:rPr>
        <w:t xml:space="preserve"> </w:t>
      </w:r>
      <w:r w:rsidR="00412FED" w:rsidRPr="00825AFA">
        <w:rPr>
          <w:rFonts w:ascii="Tahoma" w:eastAsia="Calibri" w:hAnsi="Tahoma" w:cs="Tahoma"/>
          <w:sz w:val="22"/>
          <w:szCs w:val="22"/>
          <w:lang w:eastAsia="en-US"/>
        </w:rPr>
        <w:t xml:space="preserve">După expirarea acestei perioade se vor calcula penalități de întârziere conform </w:t>
      </w:r>
      <w:r w:rsidR="00412FED">
        <w:rPr>
          <w:rFonts w:ascii="Tahoma" w:eastAsia="Calibri" w:hAnsi="Tahoma" w:cs="Tahoma"/>
          <w:sz w:val="22"/>
          <w:szCs w:val="22"/>
          <w:lang w:eastAsia="en-US"/>
        </w:rPr>
        <w:t>alin.(1)</w:t>
      </w:r>
      <w:r w:rsidR="00412FED" w:rsidRPr="00825AFA">
        <w:rPr>
          <w:rFonts w:ascii="Tahoma" w:eastAsia="Calibri" w:hAnsi="Tahoma" w:cs="Tahoma"/>
          <w:sz w:val="22"/>
          <w:szCs w:val="22"/>
          <w:lang w:eastAsia="en-US"/>
        </w:rPr>
        <w:t>.</w:t>
      </w:r>
    </w:p>
    <w:p w14:paraId="2F106493" w14:textId="7D6BAC65" w:rsidR="00DC2F07" w:rsidRPr="00607CFF" w:rsidRDefault="00DC2F07" w:rsidP="00DC2F07">
      <w:pPr>
        <w:ind w:firstLine="720"/>
        <w:jc w:val="both"/>
        <w:rPr>
          <w:rFonts w:ascii="Tahoma" w:eastAsia="Calibri" w:hAnsi="Tahoma" w:cs="Tahoma"/>
          <w:sz w:val="22"/>
          <w:szCs w:val="22"/>
          <w:lang w:eastAsia="en-US"/>
        </w:rPr>
      </w:pPr>
      <w:r>
        <w:rPr>
          <w:rFonts w:ascii="Tahoma" w:eastAsia="Calibri" w:hAnsi="Tahoma" w:cs="Tahoma"/>
          <w:sz w:val="22"/>
          <w:szCs w:val="22"/>
          <w:lang w:eastAsia="en-US"/>
        </w:rPr>
        <w:t xml:space="preserve">(3) </w:t>
      </w:r>
      <w:r w:rsidRPr="00CE0573">
        <w:rPr>
          <w:rFonts w:ascii="Tahoma" w:eastAsia="Calibri" w:hAnsi="Tahoma" w:cs="Tahoma"/>
          <w:b/>
          <w:bCs/>
          <w:i/>
          <w:iCs/>
          <w:sz w:val="22"/>
          <w:szCs w:val="22"/>
          <w:lang w:eastAsia="en-US"/>
        </w:rPr>
        <w:t xml:space="preserve">Achizitorul </w:t>
      </w:r>
      <w:r w:rsidRPr="005D5E09">
        <w:rPr>
          <w:rFonts w:ascii="Tahoma" w:eastAsia="Calibri" w:hAnsi="Tahoma" w:cs="Tahoma"/>
          <w:sz w:val="22"/>
          <w:szCs w:val="22"/>
          <w:lang w:eastAsia="en-US"/>
        </w:rPr>
        <w:t xml:space="preserve">va putea accepta solicitarea </w:t>
      </w:r>
      <w:r w:rsidRPr="00CE0573">
        <w:rPr>
          <w:rFonts w:ascii="Tahoma" w:eastAsia="Calibri" w:hAnsi="Tahoma" w:cs="Tahoma"/>
          <w:b/>
          <w:bCs/>
          <w:i/>
          <w:iCs/>
          <w:sz w:val="22"/>
          <w:szCs w:val="22"/>
          <w:lang w:eastAsia="en-US"/>
        </w:rPr>
        <w:t xml:space="preserve">Prestatorului </w:t>
      </w:r>
      <w:r w:rsidRPr="005D5E09">
        <w:rPr>
          <w:rFonts w:ascii="Tahoma" w:eastAsia="Calibri" w:hAnsi="Tahoma" w:cs="Tahoma"/>
          <w:sz w:val="22"/>
          <w:szCs w:val="22"/>
          <w:lang w:eastAsia="en-US"/>
        </w:rPr>
        <w:t xml:space="preserve">de prelungire a termenelor asumate </w:t>
      </w:r>
      <w:r>
        <w:rPr>
          <w:rFonts w:ascii="Tahoma" w:eastAsia="Calibri" w:hAnsi="Tahoma" w:cs="Tahoma"/>
          <w:sz w:val="22"/>
          <w:szCs w:val="22"/>
          <w:lang w:eastAsia="en-US"/>
        </w:rPr>
        <w:t xml:space="preserve">prin prezentul </w:t>
      </w:r>
      <w:r w:rsidRPr="00CE0573">
        <w:rPr>
          <w:rFonts w:ascii="Tahoma" w:eastAsia="Calibri" w:hAnsi="Tahoma" w:cs="Tahoma"/>
          <w:b/>
          <w:bCs/>
          <w:i/>
          <w:iCs/>
          <w:sz w:val="22"/>
          <w:szCs w:val="22"/>
          <w:lang w:eastAsia="en-US"/>
        </w:rPr>
        <w:t>Contract</w:t>
      </w:r>
      <w:r>
        <w:rPr>
          <w:rFonts w:ascii="Tahoma" w:eastAsia="Calibri" w:hAnsi="Tahoma" w:cs="Tahoma"/>
          <w:sz w:val="22"/>
          <w:szCs w:val="22"/>
          <w:lang w:eastAsia="en-US"/>
        </w:rPr>
        <w:t xml:space="preserve"> </w:t>
      </w:r>
      <w:r w:rsidRPr="005D5E09">
        <w:rPr>
          <w:rFonts w:ascii="Tahoma" w:eastAsia="Calibri" w:hAnsi="Tahoma" w:cs="Tahoma"/>
          <w:sz w:val="22"/>
          <w:szCs w:val="22"/>
          <w:lang w:eastAsia="en-US"/>
        </w:rPr>
        <w:t xml:space="preserve">în situaţia în care această solicitare este justificată prin existența condiţiilor climaterice nefavorabile care nu permit continuarea realizării operațiunilor de reparație. Solicitarea </w:t>
      </w:r>
      <w:r>
        <w:rPr>
          <w:rFonts w:ascii="Tahoma" w:eastAsia="Calibri" w:hAnsi="Tahoma" w:cs="Tahoma"/>
          <w:b/>
          <w:bCs/>
          <w:i/>
          <w:iCs/>
          <w:sz w:val="22"/>
          <w:szCs w:val="22"/>
          <w:lang w:eastAsia="en-US"/>
        </w:rPr>
        <w:t>Prestatorului</w:t>
      </w:r>
      <w:r w:rsidRPr="005D5E09">
        <w:rPr>
          <w:rFonts w:ascii="Tahoma" w:eastAsia="Calibri" w:hAnsi="Tahoma" w:cs="Tahoma"/>
          <w:sz w:val="22"/>
          <w:szCs w:val="22"/>
          <w:lang w:eastAsia="en-US"/>
        </w:rPr>
        <w:t xml:space="preserve"> trebuie însoțită de dovezi în acest sens (prognoze meteo publice, poze/fotografii ale locațiilor etc.). </w:t>
      </w:r>
      <w:r w:rsidRPr="00607CFF">
        <w:rPr>
          <w:rFonts w:ascii="Tahoma" w:eastAsia="Calibri" w:hAnsi="Tahoma" w:cs="Tahoma"/>
          <w:sz w:val="22"/>
          <w:szCs w:val="22"/>
          <w:lang w:eastAsia="en-US"/>
        </w:rPr>
        <w:t xml:space="preserve">În situaţiile respective nu se vor lua în considerare perioadele cuprinse între data acceptării de către </w:t>
      </w:r>
      <w:r w:rsidRPr="00607CFF">
        <w:rPr>
          <w:rFonts w:ascii="Tahoma" w:eastAsia="Calibri" w:hAnsi="Tahoma" w:cs="Tahoma"/>
          <w:b/>
          <w:i/>
          <w:sz w:val="22"/>
          <w:szCs w:val="22"/>
          <w:lang w:eastAsia="en-US"/>
        </w:rPr>
        <w:t xml:space="preserve">Achizitor </w:t>
      </w:r>
      <w:r w:rsidRPr="00607CFF">
        <w:rPr>
          <w:rFonts w:ascii="Tahoma" w:eastAsia="Calibri" w:hAnsi="Tahoma" w:cs="Tahoma"/>
          <w:sz w:val="22"/>
          <w:szCs w:val="22"/>
          <w:lang w:eastAsia="en-US"/>
        </w:rPr>
        <w:t xml:space="preserve">a solicitării de prelungire şi data </w:t>
      </w:r>
      <w:r w:rsidR="002A4F98">
        <w:rPr>
          <w:rFonts w:ascii="Tahoma" w:eastAsia="Calibri" w:hAnsi="Tahoma" w:cs="Tahoma"/>
          <w:sz w:val="22"/>
          <w:szCs w:val="22"/>
          <w:lang w:eastAsia="en-US"/>
        </w:rPr>
        <w:t xml:space="preserve">primirii </w:t>
      </w:r>
      <w:r w:rsidRPr="00607CFF">
        <w:rPr>
          <w:rFonts w:ascii="Tahoma" w:eastAsia="Calibri" w:hAnsi="Tahoma" w:cs="Tahoma"/>
          <w:sz w:val="22"/>
          <w:szCs w:val="22"/>
          <w:lang w:eastAsia="en-US"/>
        </w:rPr>
        <w:t xml:space="preserve">de către </w:t>
      </w:r>
      <w:r w:rsidR="002A4F98">
        <w:rPr>
          <w:rFonts w:ascii="Tahoma" w:eastAsia="Calibri" w:hAnsi="Tahoma" w:cs="Tahoma"/>
          <w:b/>
          <w:i/>
          <w:sz w:val="22"/>
          <w:szCs w:val="22"/>
          <w:lang w:eastAsia="en-US"/>
        </w:rPr>
        <w:t>Prestator</w:t>
      </w:r>
      <w:r w:rsidRPr="00607CFF">
        <w:rPr>
          <w:rFonts w:ascii="Tahoma" w:eastAsia="Calibri" w:hAnsi="Tahoma" w:cs="Tahoma"/>
          <w:b/>
          <w:i/>
          <w:sz w:val="22"/>
          <w:szCs w:val="22"/>
          <w:lang w:eastAsia="en-US"/>
        </w:rPr>
        <w:t xml:space="preserve"> </w:t>
      </w:r>
      <w:r w:rsidRPr="00607CFF">
        <w:rPr>
          <w:rFonts w:ascii="Tahoma" w:eastAsia="Calibri" w:hAnsi="Tahoma" w:cs="Tahoma"/>
          <w:sz w:val="22"/>
          <w:szCs w:val="22"/>
          <w:lang w:eastAsia="en-US"/>
        </w:rPr>
        <w:t>a notificării cu privire la reluarea realizării operațiunilor de reparație.</w:t>
      </w:r>
    </w:p>
    <w:p w14:paraId="7F230178" w14:textId="22EF23EF" w:rsidR="002D7374" w:rsidRPr="00E9466D" w:rsidRDefault="002D7374" w:rsidP="00DC2F07">
      <w:pPr>
        <w:tabs>
          <w:tab w:val="left" w:pos="270"/>
          <w:tab w:val="left" w:pos="360"/>
          <w:tab w:val="left" w:pos="450"/>
          <w:tab w:val="left" w:pos="540"/>
        </w:tabs>
        <w:jc w:val="both"/>
        <w:rPr>
          <w:rFonts w:ascii="Tahoma" w:hAnsi="Tahoma" w:cs="Tahoma"/>
          <w:sz w:val="22"/>
          <w:szCs w:val="22"/>
        </w:rPr>
      </w:pPr>
    </w:p>
    <w:p w14:paraId="49D4201A" w14:textId="77777777" w:rsidR="00F77101" w:rsidRPr="00E9466D" w:rsidRDefault="00F77101" w:rsidP="00F77101">
      <w:pPr>
        <w:jc w:val="both"/>
        <w:rPr>
          <w:rFonts w:ascii="Tahoma" w:hAnsi="Tahoma" w:cs="Tahoma"/>
          <w:b/>
          <w:sz w:val="22"/>
          <w:szCs w:val="22"/>
        </w:rPr>
      </w:pPr>
      <w:r>
        <w:rPr>
          <w:rFonts w:ascii="Tahoma" w:hAnsi="Tahoma" w:cs="Tahoma"/>
          <w:b/>
          <w:sz w:val="22"/>
          <w:szCs w:val="22"/>
        </w:rPr>
        <w:t>Cap. 8</w:t>
      </w:r>
      <w:r w:rsidRPr="00E9466D">
        <w:rPr>
          <w:rFonts w:ascii="Tahoma" w:hAnsi="Tahoma" w:cs="Tahoma"/>
          <w:b/>
          <w:sz w:val="22"/>
          <w:szCs w:val="22"/>
        </w:rPr>
        <w:t>.</w:t>
      </w:r>
      <w:r w:rsidRPr="00E9466D">
        <w:rPr>
          <w:rFonts w:ascii="Tahoma" w:hAnsi="Tahoma" w:cs="Tahoma"/>
          <w:b/>
          <w:i/>
          <w:sz w:val="22"/>
          <w:szCs w:val="22"/>
        </w:rPr>
        <w:t xml:space="preserve"> </w:t>
      </w:r>
      <w:r w:rsidRPr="00E9466D">
        <w:rPr>
          <w:rFonts w:ascii="Tahoma" w:hAnsi="Tahoma" w:cs="Tahoma"/>
          <w:b/>
          <w:sz w:val="22"/>
          <w:szCs w:val="22"/>
        </w:rPr>
        <w:t>OBLIGATIILE GENERALE ALE ACHIZITORULUI</w:t>
      </w:r>
    </w:p>
    <w:p w14:paraId="69E04F3F" w14:textId="77777777" w:rsidR="00F77101" w:rsidRPr="00E9466D" w:rsidRDefault="00F77101" w:rsidP="00F77101">
      <w:pPr>
        <w:jc w:val="both"/>
        <w:rPr>
          <w:rFonts w:ascii="Tahoma" w:hAnsi="Tahoma" w:cs="Tahoma"/>
          <w:sz w:val="22"/>
          <w:szCs w:val="22"/>
        </w:rPr>
      </w:pPr>
      <w:r>
        <w:rPr>
          <w:rFonts w:ascii="Tahoma" w:hAnsi="Tahoma" w:cs="Tahoma"/>
          <w:sz w:val="22"/>
          <w:szCs w:val="22"/>
        </w:rPr>
        <w:t>8</w:t>
      </w:r>
      <w:r w:rsidRPr="00E9466D">
        <w:rPr>
          <w:rFonts w:ascii="Tahoma" w:hAnsi="Tahoma" w:cs="Tahoma"/>
          <w:sz w:val="22"/>
          <w:szCs w:val="22"/>
        </w:rPr>
        <w:t xml:space="preserve">.1. </w:t>
      </w:r>
      <w:r w:rsidRPr="00E9466D">
        <w:rPr>
          <w:rFonts w:ascii="Tahoma" w:hAnsi="Tahoma" w:cs="Tahoma"/>
          <w:b/>
          <w:i/>
          <w:sz w:val="22"/>
          <w:szCs w:val="22"/>
        </w:rPr>
        <w:t>Achizitorul</w:t>
      </w:r>
      <w:r w:rsidRPr="00E9466D">
        <w:rPr>
          <w:rFonts w:ascii="Tahoma" w:hAnsi="Tahoma" w:cs="Tahoma"/>
          <w:i/>
          <w:sz w:val="22"/>
          <w:szCs w:val="22"/>
        </w:rPr>
        <w:t xml:space="preserve"> </w:t>
      </w:r>
      <w:r w:rsidRPr="00E9466D">
        <w:rPr>
          <w:rFonts w:ascii="Tahoma" w:hAnsi="Tahoma" w:cs="Tahoma"/>
          <w:sz w:val="22"/>
          <w:szCs w:val="22"/>
        </w:rPr>
        <w:t xml:space="preserve">declară şi garantează că este o instituţie publică ce are calitatea legală să încheie </w:t>
      </w:r>
      <w:r w:rsidRPr="00E9466D">
        <w:rPr>
          <w:rFonts w:ascii="Tahoma" w:hAnsi="Tahoma" w:cs="Tahoma"/>
          <w:b/>
          <w:i/>
          <w:sz w:val="22"/>
          <w:szCs w:val="22"/>
        </w:rPr>
        <w:t>Contractul</w:t>
      </w:r>
      <w:r w:rsidRPr="00E9466D">
        <w:rPr>
          <w:rFonts w:ascii="Tahoma" w:hAnsi="Tahoma" w:cs="Tahoma"/>
          <w:b/>
          <w:sz w:val="22"/>
          <w:szCs w:val="22"/>
        </w:rPr>
        <w:t xml:space="preserve"> </w:t>
      </w:r>
      <w:r w:rsidRPr="00E9466D">
        <w:rPr>
          <w:rFonts w:ascii="Tahoma" w:hAnsi="Tahoma" w:cs="Tahoma"/>
          <w:sz w:val="22"/>
          <w:szCs w:val="22"/>
        </w:rPr>
        <w:t>şi să îndeplinească toate obligaţiile ce decurg din acesta.</w:t>
      </w:r>
    </w:p>
    <w:p w14:paraId="5D4D20DE" w14:textId="77777777" w:rsidR="00F77101" w:rsidRPr="00E9466D" w:rsidRDefault="00F77101" w:rsidP="00F77101">
      <w:pPr>
        <w:jc w:val="both"/>
        <w:rPr>
          <w:rFonts w:ascii="Tahoma" w:hAnsi="Tahoma" w:cs="Tahoma"/>
          <w:sz w:val="22"/>
          <w:szCs w:val="22"/>
        </w:rPr>
      </w:pPr>
      <w:r>
        <w:rPr>
          <w:rFonts w:ascii="Tahoma" w:hAnsi="Tahoma" w:cs="Tahoma"/>
          <w:sz w:val="22"/>
          <w:szCs w:val="22"/>
        </w:rPr>
        <w:t>8</w:t>
      </w:r>
      <w:r w:rsidRPr="00E9466D">
        <w:rPr>
          <w:rFonts w:ascii="Tahoma" w:hAnsi="Tahoma" w:cs="Tahoma"/>
          <w:sz w:val="22"/>
          <w:szCs w:val="22"/>
        </w:rPr>
        <w:t xml:space="preserve">.2. Persoana care semnează </w:t>
      </w:r>
      <w:r w:rsidRPr="00E9466D">
        <w:rPr>
          <w:rFonts w:ascii="Tahoma" w:hAnsi="Tahoma" w:cs="Tahoma"/>
          <w:b/>
          <w:i/>
          <w:sz w:val="22"/>
          <w:szCs w:val="22"/>
        </w:rPr>
        <w:t>Contractul</w:t>
      </w:r>
      <w:r w:rsidRPr="00E9466D">
        <w:rPr>
          <w:rFonts w:ascii="Tahoma" w:hAnsi="Tahoma" w:cs="Tahoma"/>
          <w:b/>
          <w:bCs/>
          <w:i/>
          <w:iCs/>
          <w:sz w:val="22"/>
          <w:szCs w:val="22"/>
        </w:rPr>
        <w:t xml:space="preserve"> </w:t>
      </w:r>
      <w:r w:rsidRPr="00E9466D">
        <w:rPr>
          <w:rFonts w:ascii="Tahoma" w:hAnsi="Tahoma" w:cs="Tahoma"/>
          <w:sz w:val="22"/>
          <w:szCs w:val="22"/>
        </w:rPr>
        <w:t xml:space="preserve">în numele </w:t>
      </w:r>
      <w:r w:rsidRPr="00E9466D">
        <w:rPr>
          <w:rFonts w:ascii="Tahoma" w:hAnsi="Tahoma" w:cs="Tahoma"/>
          <w:b/>
          <w:i/>
          <w:sz w:val="22"/>
          <w:szCs w:val="22"/>
        </w:rPr>
        <w:t>Achizitorului</w:t>
      </w:r>
      <w:r w:rsidRPr="00E9466D">
        <w:rPr>
          <w:rFonts w:ascii="Tahoma" w:hAnsi="Tahoma" w:cs="Tahoma"/>
          <w:sz w:val="22"/>
          <w:szCs w:val="22"/>
        </w:rPr>
        <w:t xml:space="preserve"> este legal împuternicită în acest sens.</w:t>
      </w:r>
    </w:p>
    <w:p w14:paraId="72F2BD96" w14:textId="77777777" w:rsidR="00F77101" w:rsidRPr="00E9466D" w:rsidRDefault="00F77101" w:rsidP="00F77101">
      <w:pPr>
        <w:jc w:val="both"/>
        <w:rPr>
          <w:rFonts w:ascii="Tahoma" w:hAnsi="Tahoma" w:cs="Tahoma"/>
          <w:sz w:val="22"/>
          <w:szCs w:val="22"/>
        </w:rPr>
      </w:pPr>
      <w:r>
        <w:rPr>
          <w:rFonts w:ascii="Tahoma" w:hAnsi="Tahoma" w:cs="Tahoma"/>
          <w:sz w:val="22"/>
          <w:szCs w:val="22"/>
        </w:rPr>
        <w:t>8</w:t>
      </w:r>
      <w:r w:rsidRPr="00E9466D">
        <w:rPr>
          <w:rFonts w:ascii="Tahoma" w:hAnsi="Tahoma" w:cs="Tahoma"/>
          <w:sz w:val="22"/>
          <w:szCs w:val="22"/>
        </w:rPr>
        <w:t xml:space="preserve">.3. (1) </w:t>
      </w:r>
      <w:r w:rsidRPr="00E9466D">
        <w:rPr>
          <w:rFonts w:ascii="Tahoma" w:hAnsi="Tahoma" w:cs="Tahoma"/>
          <w:b/>
          <w:i/>
          <w:sz w:val="22"/>
          <w:szCs w:val="22"/>
        </w:rPr>
        <w:t>Achizitorul</w:t>
      </w:r>
      <w:r w:rsidRPr="00E9466D">
        <w:rPr>
          <w:rFonts w:ascii="Tahoma" w:hAnsi="Tahoma" w:cs="Tahoma"/>
          <w:sz w:val="22"/>
          <w:szCs w:val="22"/>
        </w:rPr>
        <w:t xml:space="preserve"> are obligaţia de a permite accesul reprezentanţilor împuterniciţi ai </w:t>
      </w:r>
      <w:r w:rsidRPr="00E9466D">
        <w:rPr>
          <w:rFonts w:ascii="Tahoma" w:hAnsi="Tahoma" w:cs="Tahoma"/>
          <w:b/>
          <w:i/>
          <w:sz w:val="22"/>
          <w:szCs w:val="22"/>
        </w:rPr>
        <w:t>Prestatorului</w:t>
      </w:r>
      <w:r w:rsidRPr="00E9466D">
        <w:rPr>
          <w:rFonts w:ascii="Tahoma" w:hAnsi="Tahoma" w:cs="Tahoma"/>
          <w:sz w:val="22"/>
          <w:szCs w:val="22"/>
        </w:rPr>
        <w:t xml:space="preserve"> la locaţiile unde vor fi </w:t>
      </w:r>
      <w:r>
        <w:rPr>
          <w:rFonts w:ascii="Tahoma" w:hAnsi="Tahoma" w:cs="Tahoma"/>
          <w:sz w:val="22"/>
          <w:szCs w:val="22"/>
        </w:rPr>
        <w:t>prestate</w:t>
      </w:r>
      <w:r w:rsidRPr="00E9466D">
        <w:rPr>
          <w:rFonts w:ascii="Tahoma" w:hAnsi="Tahoma" w:cs="Tahoma"/>
          <w:sz w:val="22"/>
          <w:szCs w:val="22"/>
        </w:rPr>
        <w:t xml:space="preserve"> serviciile care fac obiectul </w:t>
      </w:r>
      <w:r w:rsidRPr="00E9466D">
        <w:rPr>
          <w:rFonts w:ascii="Tahoma" w:hAnsi="Tahoma" w:cs="Tahoma"/>
          <w:b/>
          <w:i/>
          <w:sz w:val="22"/>
          <w:szCs w:val="22"/>
        </w:rPr>
        <w:t>Contractului</w:t>
      </w:r>
      <w:r w:rsidRPr="00E9466D">
        <w:rPr>
          <w:rFonts w:ascii="Tahoma" w:hAnsi="Tahoma" w:cs="Tahoma"/>
          <w:sz w:val="22"/>
          <w:szCs w:val="22"/>
        </w:rPr>
        <w:t>.</w:t>
      </w:r>
    </w:p>
    <w:p w14:paraId="656014A2" w14:textId="77777777" w:rsidR="00F77101" w:rsidRPr="00E9466D" w:rsidRDefault="00F77101" w:rsidP="00F77101">
      <w:pPr>
        <w:tabs>
          <w:tab w:val="left" w:pos="540"/>
          <w:tab w:val="left" w:pos="630"/>
        </w:tabs>
        <w:jc w:val="both"/>
        <w:rPr>
          <w:rFonts w:ascii="Tahoma" w:hAnsi="Tahoma" w:cs="Tahoma"/>
          <w:sz w:val="22"/>
          <w:szCs w:val="22"/>
          <w:lang w:val="it-IT" w:eastAsia="en-US"/>
        </w:rPr>
      </w:pPr>
      <w:r w:rsidRPr="00E9466D">
        <w:rPr>
          <w:rFonts w:ascii="Tahoma" w:hAnsi="Tahoma" w:cs="Tahoma"/>
          <w:sz w:val="22"/>
          <w:szCs w:val="22"/>
          <w:lang w:eastAsia="en-US"/>
        </w:rPr>
        <w:tab/>
        <w:t xml:space="preserve">(2) </w:t>
      </w:r>
      <w:r w:rsidRPr="00E9466D">
        <w:rPr>
          <w:rFonts w:ascii="Tahoma" w:hAnsi="Tahoma" w:cs="Tahoma"/>
          <w:b/>
          <w:i/>
          <w:sz w:val="22"/>
          <w:szCs w:val="22"/>
          <w:lang w:val="it-IT" w:eastAsia="en-US"/>
        </w:rPr>
        <w:t>Achizitorul</w:t>
      </w:r>
      <w:r w:rsidRPr="00E9466D">
        <w:rPr>
          <w:rFonts w:ascii="Tahoma" w:hAnsi="Tahoma" w:cs="Tahoma"/>
          <w:sz w:val="22"/>
          <w:szCs w:val="22"/>
          <w:lang w:val="it-IT" w:eastAsia="en-US"/>
        </w:rPr>
        <w:t xml:space="preserve"> va pune la dispoziţia </w:t>
      </w:r>
      <w:r w:rsidRPr="00E9466D">
        <w:rPr>
          <w:rFonts w:ascii="Tahoma" w:hAnsi="Tahoma" w:cs="Tahoma"/>
          <w:b/>
          <w:i/>
          <w:sz w:val="22"/>
          <w:szCs w:val="22"/>
          <w:lang w:val="it-IT" w:eastAsia="en-US"/>
        </w:rPr>
        <w:t>Prestatorului</w:t>
      </w:r>
      <w:r w:rsidRPr="00E9466D">
        <w:rPr>
          <w:rFonts w:ascii="Tahoma" w:hAnsi="Tahoma" w:cs="Tahoma"/>
          <w:sz w:val="22"/>
          <w:szCs w:val="22"/>
          <w:lang w:val="it-IT" w:eastAsia="en-US"/>
        </w:rPr>
        <w:t xml:space="preserve"> toate documentele solictate de care dispune, necesare pentru prestarea serviciilor care fac obiectul </w:t>
      </w:r>
      <w:r w:rsidRPr="00E9466D">
        <w:rPr>
          <w:rFonts w:ascii="Tahoma" w:hAnsi="Tahoma" w:cs="Tahoma"/>
          <w:b/>
          <w:i/>
          <w:sz w:val="22"/>
          <w:szCs w:val="22"/>
          <w:lang w:val="it-IT" w:eastAsia="en-US"/>
        </w:rPr>
        <w:t>Contractului</w:t>
      </w:r>
      <w:r w:rsidRPr="00E9466D">
        <w:rPr>
          <w:rFonts w:ascii="Tahoma" w:hAnsi="Tahoma" w:cs="Tahoma"/>
          <w:sz w:val="22"/>
          <w:szCs w:val="22"/>
          <w:lang w:val="it-IT" w:eastAsia="en-US"/>
        </w:rPr>
        <w:t>.</w:t>
      </w:r>
    </w:p>
    <w:p w14:paraId="32046F7B" w14:textId="77777777" w:rsidR="00F77101" w:rsidRPr="00E9466D" w:rsidRDefault="00F77101" w:rsidP="00F77101">
      <w:pPr>
        <w:jc w:val="both"/>
        <w:rPr>
          <w:rFonts w:ascii="Tahoma" w:hAnsi="Tahoma" w:cs="Tahoma"/>
          <w:sz w:val="22"/>
          <w:szCs w:val="22"/>
        </w:rPr>
      </w:pPr>
      <w:r w:rsidRPr="00E9466D">
        <w:rPr>
          <w:rFonts w:ascii="Tahoma" w:hAnsi="Tahoma" w:cs="Tahoma"/>
          <w:sz w:val="22"/>
          <w:szCs w:val="22"/>
        </w:rPr>
        <w:t xml:space="preserve">        (3) În situația întârzierilor cauzate de </w:t>
      </w:r>
      <w:r w:rsidRPr="00E9466D">
        <w:rPr>
          <w:rFonts w:ascii="Tahoma" w:hAnsi="Tahoma" w:cs="Tahoma"/>
          <w:b/>
          <w:i/>
          <w:sz w:val="22"/>
          <w:szCs w:val="22"/>
        </w:rPr>
        <w:t xml:space="preserve">Achizitor </w:t>
      </w:r>
      <w:r w:rsidRPr="00E9466D">
        <w:rPr>
          <w:rFonts w:ascii="Tahoma" w:hAnsi="Tahoma" w:cs="Tahoma"/>
          <w:sz w:val="22"/>
          <w:szCs w:val="22"/>
        </w:rPr>
        <w:t>în legătură cu punerea la dispozi</w:t>
      </w:r>
      <w:r w:rsidRPr="00E9466D">
        <w:rPr>
          <w:rFonts w:ascii="Tahoma" w:hAnsi="Tahoma" w:cs="Tahoma" w:hint="eastAsia"/>
          <w:sz w:val="22"/>
          <w:szCs w:val="22"/>
        </w:rPr>
        <w:t>ţ</w:t>
      </w:r>
      <w:r w:rsidRPr="00E9466D">
        <w:rPr>
          <w:rFonts w:ascii="Tahoma" w:hAnsi="Tahoma" w:cs="Tahoma"/>
          <w:sz w:val="22"/>
          <w:szCs w:val="22"/>
        </w:rPr>
        <w:t xml:space="preserve">ia </w:t>
      </w:r>
      <w:r w:rsidRPr="00E9466D">
        <w:rPr>
          <w:rFonts w:ascii="Tahoma" w:hAnsi="Tahoma" w:cs="Tahoma"/>
          <w:b/>
          <w:i/>
          <w:sz w:val="22"/>
          <w:szCs w:val="22"/>
        </w:rPr>
        <w:t>Prestatorului</w:t>
      </w:r>
      <w:r w:rsidRPr="00E9466D">
        <w:rPr>
          <w:rFonts w:ascii="Tahoma" w:hAnsi="Tahoma" w:cs="Tahoma"/>
          <w:sz w:val="22"/>
          <w:szCs w:val="22"/>
        </w:rPr>
        <w:t xml:space="preserve"> a tuturor documentele solicitate de care dispune și în asigurarea accesului </w:t>
      </w:r>
      <w:r w:rsidRPr="00E9466D">
        <w:rPr>
          <w:rFonts w:ascii="Tahoma" w:hAnsi="Tahoma" w:cs="Tahoma"/>
          <w:b/>
          <w:i/>
          <w:sz w:val="22"/>
          <w:szCs w:val="22"/>
        </w:rPr>
        <w:t xml:space="preserve">Prestatorului </w:t>
      </w:r>
      <w:r w:rsidRPr="00E9466D">
        <w:rPr>
          <w:rFonts w:ascii="Tahoma" w:hAnsi="Tahoma" w:cs="Tahoma"/>
          <w:sz w:val="22"/>
          <w:szCs w:val="22"/>
        </w:rPr>
        <w:t xml:space="preserve">la locațiile unde trebuie </w:t>
      </w:r>
      <w:r>
        <w:rPr>
          <w:rFonts w:ascii="Tahoma" w:hAnsi="Tahoma" w:cs="Tahoma"/>
          <w:sz w:val="22"/>
          <w:szCs w:val="22"/>
        </w:rPr>
        <w:t>prestate</w:t>
      </w:r>
      <w:r w:rsidRPr="00E9466D">
        <w:rPr>
          <w:rFonts w:ascii="Tahoma" w:hAnsi="Tahoma" w:cs="Tahoma"/>
          <w:sz w:val="22"/>
          <w:szCs w:val="22"/>
        </w:rPr>
        <w:t xml:space="preserve"> serviciile care fac obiectul </w:t>
      </w:r>
      <w:r w:rsidRPr="00E9466D">
        <w:rPr>
          <w:rFonts w:ascii="Tahoma" w:hAnsi="Tahoma" w:cs="Tahoma"/>
          <w:b/>
          <w:i/>
          <w:sz w:val="22"/>
          <w:szCs w:val="22"/>
        </w:rPr>
        <w:t>Contractului</w:t>
      </w:r>
      <w:r w:rsidRPr="00E9466D">
        <w:rPr>
          <w:rFonts w:ascii="Tahoma" w:hAnsi="Tahoma" w:cs="Tahoma"/>
          <w:sz w:val="22"/>
          <w:szCs w:val="22"/>
        </w:rPr>
        <w:t xml:space="preserve">, precum și în alte situații de întârziere cauzate de </w:t>
      </w:r>
      <w:r w:rsidRPr="00E9466D">
        <w:rPr>
          <w:rFonts w:ascii="Tahoma" w:hAnsi="Tahoma" w:cs="Tahoma"/>
          <w:b/>
          <w:i/>
          <w:sz w:val="22"/>
          <w:szCs w:val="22"/>
        </w:rPr>
        <w:t>Achizitor</w:t>
      </w:r>
      <w:r w:rsidRPr="00E9466D">
        <w:rPr>
          <w:rFonts w:ascii="Tahoma" w:hAnsi="Tahoma" w:cs="Tahoma"/>
          <w:sz w:val="22"/>
          <w:szCs w:val="22"/>
        </w:rPr>
        <w:t xml:space="preserve">, termenele în sarcina </w:t>
      </w:r>
      <w:r w:rsidRPr="00E9466D">
        <w:rPr>
          <w:rFonts w:ascii="Tahoma" w:hAnsi="Tahoma" w:cs="Tahoma"/>
          <w:b/>
          <w:i/>
          <w:sz w:val="22"/>
          <w:szCs w:val="22"/>
        </w:rPr>
        <w:t xml:space="preserve">Prestatorului </w:t>
      </w:r>
      <w:r w:rsidRPr="00E9466D">
        <w:rPr>
          <w:rFonts w:ascii="Tahoma" w:hAnsi="Tahoma" w:cs="Tahoma"/>
          <w:sz w:val="22"/>
          <w:szCs w:val="22"/>
        </w:rPr>
        <w:t>se decalează în mod corespunzător cu perioadele de întârziere și nu vor fi calculate penalități în sarcina vreuneia dintre părți.</w:t>
      </w:r>
    </w:p>
    <w:p w14:paraId="6F359959" w14:textId="77777777" w:rsidR="00F77101" w:rsidRPr="00E9466D" w:rsidRDefault="00F77101" w:rsidP="00F77101">
      <w:pPr>
        <w:jc w:val="both"/>
        <w:rPr>
          <w:rFonts w:ascii="Tahoma" w:hAnsi="Tahoma" w:cs="Tahoma"/>
          <w:sz w:val="22"/>
          <w:szCs w:val="22"/>
        </w:rPr>
      </w:pPr>
      <w:r>
        <w:rPr>
          <w:rFonts w:ascii="Tahoma" w:hAnsi="Tahoma" w:cs="Tahoma"/>
          <w:sz w:val="22"/>
          <w:szCs w:val="22"/>
        </w:rPr>
        <w:t>8</w:t>
      </w:r>
      <w:r w:rsidRPr="00E9466D">
        <w:rPr>
          <w:rFonts w:ascii="Tahoma" w:hAnsi="Tahoma" w:cs="Tahoma"/>
          <w:sz w:val="22"/>
          <w:szCs w:val="22"/>
        </w:rPr>
        <w:t>.4.</w:t>
      </w:r>
      <w:r w:rsidRPr="00E9466D">
        <w:rPr>
          <w:rFonts w:ascii="Tahoma" w:hAnsi="Tahoma" w:cs="Tahoma"/>
          <w:b/>
          <w:sz w:val="22"/>
          <w:szCs w:val="22"/>
        </w:rPr>
        <w:t xml:space="preserve"> </w:t>
      </w:r>
      <w:r w:rsidRPr="00E9466D">
        <w:rPr>
          <w:rFonts w:ascii="Tahoma" w:hAnsi="Tahoma" w:cs="Tahoma"/>
          <w:b/>
          <w:i/>
          <w:sz w:val="22"/>
          <w:szCs w:val="22"/>
        </w:rPr>
        <w:t>Achizitorul</w:t>
      </w:r>
      <w:r w:rsidRPr="00E9466D">
        <w:rPr>
          <w:rFonts w:ascii="Tahoma" w:hAnsi="Tahoma" w:cs="Tahoma"/>
          <w:sz w:val="22"/>
          <w:szCs w:val="22"/>
        </w:rPr>
        <w:t xml:space="preserve"> are obligaţia de a plăti </w:t>
      </w:r>
      <w:r w:rsidRPr="00E9466D">
        <w:rPr>
          <w:rFonts w:ascii="Tahoma" w:hAnsi="Tahoma" w:cs="Tahoma"/>
          <w:b/>
          <w:i/>
          <w:sz w:val="22"/>
          <w:szCs w:val="22"/>
        </w:rPr>
        <w:t xml:space="preserve">Prestatorului </w:t>
      </w:r>
      <w:r w:rsidRPr="00E9466D">
        <w:rPr>
          <w:rFonts w:ascii="Tahoma" w:hAnsi="Tahoma" w:cs="Tahoma"/>
          <w:sz w:val="22"/>
          <w:szCs w:val="22"/>
        </w:rPr>
        <w:t xml:space="preserve">contravaloarea serviciilor prestate în baza </w:t>
      </w:r>
      <w:r w:rsidRPr="00E9466D">
        <w:rPr>
          <w:rFonts w:ascii="Tahoma" w:hAnsi="Tahoma" w:cs="Tahoma"/>
          <w:b/>
          <w:i/>
          <w:sz w:val="22"/>
          <w:szCs w:val="22"/>
        </w:rPr>
        <w:t xml:space="preserve">Contractului </w:t>
      </w:r>
      <w:r>
        <w:rPr>
          <w:rFonts w:ascii="Tahoma" w:hAnsi="Tahoma" w:cs="Tahoma"/>
          <w:sz w:val="22"/>
          <w:szCs w:val="22"/>
        </w:rPr>
        <w:t>conform prevederilor Cap. 3 şi 4</w:t>
      </w:r>
      <w:r w:rsidRPr="00E9466D">
        <w:rPr>
          <w:rFonts w:ascii="Tahoma" w:hAnsi="Tahoma" w:cs="Tahoma"/>
          <w:sz w:val="22"/>
          <w:szCs w:val="22"/>
        </w:rPr>
        <w:t xml:space="preserve">. </w:t>
      </w:r>
    </w:p>
    <w:p w14:paraId="7648D919" w14:textId="39FFB11B" w:rsidR="00F77101" w:rsidRPr="00E9466D" w:rsidRDefault="00F77101" w:rsidP="00F77101">
      <w:pPr>
        <w:jc w:val="both"/>
        <w:rPr>
          <w:rFonts w:ascii="Tahoma" w:hAnsi="Tahoma" w:cs="Tahoma"/>
          <w:b/>
          <w:sz w:val="22"/>
          <w:szCs w:val="22"/>
        </w:rPr>
      </w:pPr>
      <w:r>
        <w:rPr>
          <w:rFonts w:ascii="Tahoma" w:hAnsi="Tahoma" w:cs="Tahoma"/>
          <w:sz w:val="22"/>
          <w:szCs w:val="22"/>
        </w:rPr>
        <w:t>8</w:t>
      </w:r>
      <w:r w:rsidRPr="00E9466D">
        <w:rPr>
          <w:rFonts w:ascii="Tahoma" w:hAnsi="Tahoma" w:cs="Tahoma"/>
          <w:sz w:val="22"/>
          <w:szCs w:val="22"/>
        </w:rPr>
        <w:t>.5.</w:t>
      </w:r>
      <w:r w:rsidRPr="00E9466D">
        <w:rPr>
          <w:rFonts w:ascii="Tahoma" w:hAnsi="Tahoma" w:cs="Tahoma"/>
          <w:b/>
          <w:sz w:val="22"/>
          <w:szCs w:val="22"/>
        </w:rPr>
        <w:t xml:space="preserve"> </w:t>
      </w:r>
      <w:r w:rsidRPr="00E9466D">
        <w:rPr>
          <w:rFonts w:ascii="Tahoma" w:hAnsi="Tahoma" w:cs="Tahoma"/>
          <w:sz w:val="22"/>
          <w:szCs w:val="22"/>
          <w:lang w:val="it-IT"/>
        </w:rPr>
        <w:t>În cazul neefectuării pl</w:t>
      </w:r>
      <w:r>
        <w:rPr>
          <w:rFonts w:ascii="Tahoma" w:hAnsi="Tahoma" w:cs="Tahoma"/>
          <w:sz w:val="22"/>
          <w:szCs w:val="22"/>
          <w:lang w:val="it-IT"/>
        </w:rPr>
        <w:t>ăţii conform prevederilor Cap. 3 şi 4</w:t>
      </w:r>
      <w:r w:rsidRPr="00E9466D">
        <w:rPr>
          <w:rFonts w:ascii="Tahoma" w:hAnsi="Tahoma" w:cs="Tahoma"/>
          <w:sz w:val="22"/>
          <w:szCs w:val="22"/>
          <w:lang w:val="it-IT"/>
        </w:rPr>
        <w:t xml:space="preserve">, </w:t>
      </w:r>
      <w:r w:rsidRPr="00E9466D">
        <w:rPr>
          <w:rFonts w:ascii="Tahoma" w:hAnsi="Tahoma" w:cs="Tahoma"/>
          <w:b/>
          <w:i/>
          <w:sz w:val="22"/>
          <w:szCs w:val="22"/>
          <w:lang w:val="it-IT"/>
        </w:rPr>
        <w:t>Achizitorul</w:t>
      </w:r>
      <w:r w:rsidRPr="00E9466D">
        <w:rPr>
          <w:rFonts w:ascii="Tahoma" w:hAnsi="Tahoma" w:cs="Tahoma"/>
          <w:sz w:val="22"/>
          <w:szCs w:val="22"/>
          <w:lang w:val="it-IT"/>
        </w:rPr>
        <w:t xml:space="preserve"> are obligaţia de a plăti penalităţi de întârziere d</w:t>
      </w:r>
      <w:r w:rsidRPr="008D04C6">
        <w:rPr>
          <w:rFonts w:ascii="Tahoma" w:hAnsi="Tahoma" w:cs="Tahoma"/>
          <w:sz w:val="22"/>
          <w:szCs w:val="22"/>
          <w:lang w:val="it-IT"/>
        </w:rPr>
        <w:t xml:space="preserve">e </w:t>
      </w:r>
      <w:r w:rsidR="00412FED" w:rsidRPr="008D04C6">
        <w:rPr>
          <w:rFonts w:ascii="Tahoma" w:hAnsi="Tahoma" w:cs="Tahoma"/>
          <w:sz w:val="22"/>
          <w:szCs w:val="22"/>
          <w:lang w:val="it-IT"/>
        </w:rPr>
        <w:t>1</w:t>
      </w:r>
      <w:r w:rsidR="00662D61" w:rsidRPr="008D04C6">
        <w:rPr>
          <w:rFonts w:ascii="Tahoma" w:hAnsi="Tahoma" w:cs="Tahoma"/>
          <w:sz w:val="22"/>
          <w:szCs w:val="22"/>
          <w:lang w:val="it-IT"/>
        </w:rPr>
        <w:t>5</w:t>
      </w:r>
      <w:r w:rsidR="00412FED" w:rsidRPr="008D04C6">
        <w:rPr>
          <w:rFonts w:ascii="Tahoma" w:hAnsi="Tahoma" w:cs="Tahoma"/>
          <w:sz w:val="22"/>
          <w:szCs w:val="22"/>
          <w:lang w:val="it-IT"/>
        </w:rPr>
        <w:t>0</w:t>
      </w:r>
      <w:r w:rsidR="0061565C" w:rsidRPr="008D04C6">
        <w:rPr>
          <w:rFonts w:ascii="Tahoma" w:hAnsi="Tahoma" w:cs="Tahoma"/>
          <w:sz w:val="22"/>
          <w:szCs w:val="22"/>
          <w:lang w:val="it-IT"/>
        </w:rPr>
        <w:t>,00 Lei</w:t>
      </w:r>
      <w:r w:rsidRPr="00E9466D">
        <w:rPr>
          <w:rFonts w:ascii="Tahoma" w:hAnsi="Tahoma" w:cs="Tahoma"/>
          <w:sz w:val="22"/>
          <w:szCs w:val="22"/>
          <w:lang w:val="it-IT"/>
        </w:rPr>
        <w:t xml:space="preserve">, pentru fiecare zi de întârziere. </w:t>
      </w:r>
    </w:p>
    <w:p w14:paraId="63BD9854" w14:textId="77777777" w:rsidR="00F77101" w:rsidRDefault="00F77101" w:rsidP="00F77101">
      <w:pPr>
        <w:outlineLvl w:val="5"/>
        <w:rPr>
          <w:rFonts w:ascii="Tahoma" w:hAnsi="Tahoma" w:cs="Tahoma"/>
          <w:b/>
          <w:bCs/>
          <w:snapToGrid w:val="0"/>
          <w:sz w:val="22"/>
          <w:szCs w:val="22"/>
          <w:lang w:eastAsia="en-US"/>
        </w:rPr>
      </w:pPr>
    </w:p>
    <w:p w14:paraId="7B89BF48" w14:textId="77777777" w:rsidR="00F77101" w:rsidRPr="00E9466D" w:rsidRDefault="00F77101" w:rsidP="00F77101">
      <w:pPr>
        <w:jc w:val="both"/>
        <w:rPr>
          <w:rFonts w:ascii="Tahoma" w:hAnsi="Tahoma" w:cs="Tahoma"/>
          <w:b/>
          <w:sz w:val="22"/>
          <w:szCs w:val="22"/>
          <w:lang w:eastAsia="en-US"/>
        </w:rPr>
      </w:pPr>
      <w:r>
        <w:rPr>
          <w:rFonts w:ascii="Tahoma" w:hAnsi="Tahoma" w:cs="Tahoma"/>
          <w:b/>
          <w:sz w:val="22"/>
          <w:szCs w:val="22"/>
          <w:lang w:eastAsia="en-US"/>
        </w:rPr>
        <w:t>Cap. 9</w:t>
      </w:r>
      <w:r w:rsidRPr="00E9466D">
        <w:rPr>
          <w:rFonts w:ascii="Tahoma" w:hAnsi="Tahoma" w:cs="Tahoma"/>
          <w:b/>
          <w:sz w:val="22"/>
          <w:szCs w:val="22"/>
          <w:lang w:eastAsia="en-US"/>
        </w:rPr>
        <w:t>. PREDARE ȘI RECEPȚIE</w:t>
      </w:r>
    </w:p>
    <w:p w14:paraId="6E7C1527" w14:textId="77777777" w:rsidR="00F77101" w:rsidRPr="00C30E28" w:rsidRDefault="00F77101" w:rsidP="00F77101">
      <w:pPr>
        <w:jc w:val="both"/>
        <w:rPr>
          <w:rFonts w:ascii="Tahoma" w:eastAsia="Calibri" w:hAnsi="Tahoma" w:cs="Tahoma"/>
          <w:bCs/>
          <w:sz w:val="22"/>
          <w:szCs w:val="22"/>
          <w:lang w:eastAsia="en-US"/>
        </w:rPr>
      </w:pPr>
      <w:r w:rsidRPr="00C30E28">
        <w:rPr>
          <w:rFonts w:ascii="Tahoma" w:hAnsi="Tahoma" w:cs="Tahoma"/>
          <w:sz w:val="22"/>
          <w:szCs w:val="22"/>
          <w:lang w:eastAsia="en-US"/>
        </w:rPr>
        <w:t xml:space="preserve">9.1. În vederea prestării serviciilor care fac obiectul </w:t>
      </w:r>
      <w:r w:rsidRPr="00C30E28">
        <w:rPr>
          <w:rFonts w:ascii="Tahoma" w:hAnsi="Tahoma" w:cs="Tahoma"/>
          <w:b/>
          <w:i/>
          <w:sz w:val="22"/>
          <w:szCs w:val="22"/>
          <w:lang w:eastAsia="en-US"/>
        </w:rPr>
        <w:t>Contractului</w:t>
      </w:r>
      <w:r w:rsidRPr="00C30E28">
        <w:rPr>
          <w:rFonts w:ascii="Tahoma" w:hAnsi="Tahoma" w:cs="Tahoma"/>
          <w:sz w:val="22"/>
          <w:szCs w:val="22"/>
          <w:lang w:eastAsia="en-US"/>
        </w:rPr>
        <w:t xml:space="preserve">, predarea-primirea se va realiza 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pe baza de proces-verbal de predare-primire.</w:t>
      </w:r>
    </w:p>
    <w:p w14:paraId="29447DDE" w14:textId="0B1EFC3D" w:rsidR="00F77101" w:rsidRPr="00C30E28" w:rsidRDefault="00F77101" w:rsidP="00F77101">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 xml:space="preserve">9.2. Recepția serviciilor care </w:t>
      </w:r>
      <w:r w:rsidRPr="00C30E28">
        <w:rPr>
          <w:rFonts w:ascii="Tahoma" w:hAnsi="Tahoma" w:cs="Tahoma"/>
          <w:sz w:val="22"/>
          <w:szCs w:val="22"/>
          <w:lang w:eastAsia="en-US"/>
        </w:rPr>
        <w:t xml:space="preserve">fac obiectul </w:t>
      </w:r>
      <w:r w:rsidRPr="00C30E28">
        <w:rPr>
          <w:rFonts w:ascii="Tahoma" w:hAnsi="Tahoma" w:cs="Tahoma"/>
          <w:b/>
          <w:i/>
          <w:sz w:val="22"/>
          <w:szCs w:val="22"/>
          <w:lang w:eastAsia="en-US"/>
        </w:rPr>
        <w:t>Contractului</w:t>
      </w:r>
      <w:r w:rsidRPr="00C30E28">
        <w:rPr>
          <w:rFonts w:ascii="Tahoma" w:eastAsia="Calibri" w:hAnsi="Tahoma" w:cs="Tahoma"/>
          <w:bCs/>
          <w:sz w:val="22"/>
          <w:szCs w:val="22"/>
          <w:lang w:eastAsia="en-US"/>
        </w:rPr>
        <w:t xml:space="preserve"> se va realiza </w:t>
      </w:r>
      <w:r w:rsidRPr="00C30E28">
        <w:rPr>
          <w:rFonts w:ascii="Tahoma" w:hAnsi="Tahoma" w:cs="Tahoma"/>
          <w:sz w:val="22"/>
          <w:szCs w:val="22"/>
          <w:lang w:eastAsia="en-US"/>
        </w:rPr>
        <w:t xml:space="preserve">în conformitate cu prevederile </w:t>
      </w:r>
      <w:r w:rsidRPr="00C30E28">
        <w:rPr>
          <w:rFonts w:ascii="Tahoma" w:hAnsi="Tahoma" w:cs="Tahoma"/>
          <w:b/>
          <w:sz w:val="22"/>
          <w:szCs w:val="22"/>
          <w:lang w:eastAsia="en-US"/>
        </w:rPr>
        <w:t>Acordului-cadru</w:t>
      </w:r>
      <w:r w:rsidRPr="00C30E28">
        <w:rPr>
          <w:rFonts w:ascii="Tahoma" w:hAnsi="Tahoma" w:cs="Tahoma"/>
          <w:sz w:val="22"/>
          <w:szCs w:val="22"/>
          <w:lang w:eastAsia="en-US"/>
        </w:rPr>
        <w:t xml:space="preserve"> și a anexelor la acesta</w:t>
      </w:r>
      <w:r w:rsidRPr="00C30E28">
        <w:rPr>
          <w:rFonts w:ascii="Tahoma" w:eastAsia="Calibri" w:hAnsi="Tahoma" w:cs="Tahoma"/>
          <w:bCs/>
          <w:sz w:val="22"/>
          <w:szCs w:val="22"/>
          <w:lang w:eastAsia="en-US"/>
        </w:rPr>
        <w:t xml:space="preserve">, pe baza de proces-verbal de recepție și va fi însoțit </w:t>
      </w:r>
      <w:r w:rsidRPr="00C30E28">
        <w:rPr>
          <w:rFonts w:ascii="Tahoma" w:eastAsia="Calibri" w:hAnsi="Tahoma" w:cs="Tahoma"/>
          <w:sz w:val="22"/>
          <w:szCs w:val="22"/>
          <w:lang w:eastAsia="en-US"/>
        </w:rPr>
        <w:t>de raportul de service</w:t>
      </w:r>
      <w:r w:rsidRPr="00C30E28">
        <w:rPr>
          <w:rFonts w:ascii="Tahoma" w:eastAsia="Calibri" w:hAnsi="Tahoma" w:cs="Tahoma"/>
          <w:bCs/>
          <w:sz w:val="22"/>
          <w:szCs w:val="22"/>
          <w:lang w:eastAsia="en-US"/>
        </w:rPr>
        <w:t>.</w:t>
      </w:r>
    </w:p>
    <w:p w14:paraId="439D7B80" w14:textId="77777777" w:rsidR="00F77101" w:rsidRPr="00C30E28" w:rsidRDefault="00F77101" w:rsidP="00F77101">
      <w:pPr>
        <w:jc w:val="both"/>
        <w:rPr>
          <w:rFonts w:ascii="Tahoma" w:eastAsia="Calibri" w:hAnsi="Tahoma" w:cs="Tahoma"/>
          <w:bCs/>
          <w:sz w:val="22"/>
          <w:szCs w:val="22"/>
          <w:lang w:eastAsia="en-US"/>
        </w:rPr>
      </w:pPr>
      <w:r w:rsidRPr="00C30E28">
        <w:rPr>
          <w:rFonts w:ascii="Tahoma" w:eastAsia="Calibri" w:hAnsi="Tahoma" w:cs="Tahoma"/>
          <w:bCs/>
          <w:sz w:val="22"/>
          <w:szCs w:val="22"/>
          <w:lang w:eastAsia="en-US"/>
        </w:rPr>
        <w:t>9</w:t>
      </w:r>
      <w:r w:rsidRPr="00C30E28">
        <w:rPr>
          <w:rFonts w:ascii="Tahoma" w:hAnsi="Tahoma" w:cs="Tahoma"/>
          <w:sz w:val="22"/>
          <w:szCs w:val="22"/>
          <w:lang w:eastAsia="en-US"/>
        </w:rPr>
        <w:t xml:space="preserve">.3. </w:t>
      </w:r>
      <w:r w:rsidRPr="00C30E28">
        <w:rPr>
          <w:rFonts w:ascii="Tahoma" w:hAnsi="Tahoma" w:cs="Tahoma"/>
          <w:sz w:val="22"/>
          <w:szCs w:val="22"/>
          <w:lang w:val="pt-PT" w:eastAsia="en-US"/>
        </w:rPr>
        <w:t xml:space="preserve">(1) </w:t>
      </w:r>
      <w:r w:rsidRPr="00C30E28">
        <w:rPr>
          <w:rFonts w:ascii="Tahoma" w:hAnsi="Tahoma" w:cs="Tahoma"/>
          <w:b/>
          <w:i/>
          <w:sz w:val="22"/>
          <w:szCs w:val="22"/>
          <w:lang w:val="pt-PT" w:eastAsia="en-US"/>
        </w:rPr>
        <w:t>Achizitorul</w:t>
      </w:r>
      <w:r w:rsidRPr="00C30E28">
        <w:rPr>
          <w:rFonts w:ascii="Tahoma" w:hAnsi="Tahoma" w:cs="Tahoma"/>
          <w:sz w:val="22"/>
          <w:szCs w:val="22"/>
          <w:lang w:val="pt-PT" w:eastAsia="en-US"/>
        </w:rPr>
        <w:t xml:space="preserve">, prin reprezentanţii săi, are dreptul de a verifica în cadrul recepției conformitatea serviciilor prestate cu specificaţiile prevăzute în </w:t>
      </w:r>
      <w:r w:rsidRPr="00C30E28">
        <w:rPr>
          <w:rFonts w:ascii="Tahoma" w:hAnsi="Tahoma" w:cs="Tahoma"/>
          <w:b/>
          <w:sz w:val="22"/>
          <w:szCs w:val="22"/>
          <w:lang w:val="pt-PT" w:eastAsia="en-US"/>
        </w:rPr>
        <w:t>Acordul-cadru</w:t>
      </w:r>
      <w:r w:rsidRPr="00C30E28">
        <w:rPr>
          <w:rFonts w:ascii="Tahoma" w:hAnsi="Tahoma" w:cs="Tahoma"/>
          <w:sz w:val="22"/>
          <w:szCs w:val="22"/>
          <w:lang w:val="pt-PT" w:eastAsia="en-US"/>
        </w:rPr>
        <w:t xml:space="preserve"> și în anexele la acesta</w:t>
      </w:r>
      <w:r w:rsidRPr="00C30E28">
        <w:rPr>
          <w:rFonts w:ascii="Tahoma" w:hAnsi="Tahoma" w:cs="Tahoma"/>
          <w:i/>
          <w:sz w:val="22"/>
          <w:szCs w:val="22"/>
          <w:lang w:val="pt-PT" w:eastAsia="en-US"/>
        </w:rPr>
        <w:t>.</w:t>
      </w:r>
    </w:p>
    <w:p w14:paraId="0B97ACC7" w14:textId="77777777" w:rsidR="00F77101" w:rsidRPr="00C30E28" w:rsidRDefault="00F77101" w:rsidP="00F77101">
      <w:pPr>
        <w:ind w:firstLine="450"/>
        <w:jc w:val="both"/>
        <w:rPr>
          <w:rFonts w:ascii="Tahoma" w:hAnsi="Tahoma" w:cs="Tahoma"/>
          <w:sz w:val="22"/>
          <w:szCs w:val="22"/>
          <w:lang w:eastAsia="en-US"/>
        </w:rPr>
      </w:pPr>
      <w:r w:rsidRPr="00C30E28">
        <w:rPr>
          <w:rFonts w:ascii="Tahoma" w:hAnsi="Tahoma" w:cs="Tahoma"/>
          <w:sz w:val="22"/>
          <w:szCs w:val="22"/>
        </w:rPr>
        <w:lastRenderedPageBreak/>
        <w:t>(</w:t>
      </w:r>
      <w:r>
        <w:rPr>
          <w:rFonts w:ascii="Tahoma" w:hAnsi="Tahoma" w:cs="Tahoma"/>
          <w:sz w:val="22"/>
          <w:szCs w:val="22"/>
        </w:rPr>
        <w:t>2</w:t>
      </w:r>
      <w:r w:rsidRPr="00C30E28">
        <w:rPr>
          <w:rFonts w:ascii="Tahoma" w:hAnsi="Tahoma" w:cs="Tahoma"/>
          <w:sz w:val="22"/>
          <w:szCs w:val="22"/>
        </w:rPr>
        <w:t xml:space="preserve">) În situaţia în care reprezentanţii </w:t>
      </w:r>
      <w:r w:rsidRPr="00C30E28">
        <w:rPr>
          <w:rFonts w:ascii="Tahoma" w:hAnsi="Tahoma" w:cs="Tahoma"/>
          <w:b/>
          <w:i/>
          <w:sz w:val="22"/>
          <w:szCs w:val="22"/>
        </w:rPr>
        <w:t xml:space="preserve">Achizitorului </w:t>
      </w:r>
      <w:r w:rsidRPr="00C30E28">
        <w:rPr>
          <w:rFonts w:ascii="Tahoma" w:hAnsi="Tahoma" w:cs="Tahoma"/>
          <w:sz w:val="22"/>
          <w:szCs w:val="22"/>
        </w:rPr>
        <w:t xml:space="preserve">constată că serviciile nu au fost prestate conform prevederilor </w:t>
      </w:r>
      <w:r w:rsidRPr="00C30E28">
        <w:rPr>
          <w:rFonts w:ascii="Tahoma" w:hAnsi="Tahoma" w:cs="Tahoma"/>
          <w:b/>
          <w:sz w:val="22"/>
          <w:szCs w:val="22"/>
        </w:rPr>
        <w:t>Acordului-cadru</w:t>
      </w:r>
      <w:r w:rsidRPr="00C30E28">
        <w:rPr>
          <w:rFonts w:ascii="Tahoma" w:hAnsi="Tahoma" w:cs="Tahoma"/>
          <w:sz w:val="22"/>
          <w:szCs w:val="22"/>
        </w:rPr>
        <w:t xml:space="preserve"> și a anexelor la acesta, </w:t>
      </w:r>
      <w:r w:rsidRPr="00C30E28">
        <w:rPr>
          <w:rFonts w:ascii="Tahoma" w:hAnsi="Tahoma" w:cs="Tahoma"/>
          <w:b/>
          <w:i/>
          <w:sz w:val="22"/>
          <w:szCs w:val="22"/>
        </w:rPr>
        <w:t xml:space="preserve">Achizitorul </w:t>
      </w:r>
      <w:r w:rsidRPr="00C30E28">
        <w:rPr>
          <w:rFonts w:ascii="Tahoma" w:hAnsi="Tahoma" w:cs="Tahoma"/>
          <w:sz w:val="22"/>
          <w:szCs w:val="22"/>
        </w:rPr>
        <w:t xml:space="preserve">are dreptul de a refuza semnarea procesului-verbal de recepție, iar </w:t>
      </w:r>
      <w:r w:rsidRPr="00C30E28">
        <w:rPr>
          <w:rFonts w:ascii="Tahoma" w:hAnsi="Tahoma" w:cs="Tahoma"/>
          <w:b/>
          <w:i/>
          <w:sz w:val="22"/>
          <w:szCs w:val="22"/>
        </w:rPr>
        <w:t>Prestatorul</w:t>
      </w:r>
      <w:r w:rsidRPr="00C30E28">
        <w:rPr>
          <w:rFonts w:ascii="Tahoma" w:hAnsi="Tahoma" w:cs="Tahoma"/>
          <w:sz w:val="22"/>
          <w:szCs w:val="22"/>
        </w:rPr>
        <w:t xml:space="preserve"> are obligaţia de a face toate modificările necesare pentru ca serviciile să fie prestate în conformitate cu prevederile </w:t>
      </w:r>
      <w:r w:rsidRPr="00C30E28">
        <w:rPr>
          <w:rFonts w:ascii="Tahoma" w:hAnsi="Tahoma" w:cs="Tahoma"/>
          <w:b/>
          <w:sz w:val="22"/>
          <w:szCs w:val="22"/>
        </w:rPr>
        <w:t>Acordului-cadru</w:t>
      </w:r>
      <w:r w:rsidRPr="00C30E28">
        <w:rPr>
          <w:rFonts w:ascii="Tahoma" w:hAnsi="Tahoma" w:cs="Tahoma"/>
          <w:sz w:val="22"/>
          <w:szCs w:val="22"/>
        </w:rPr>
        <w:t xml:space="preserve"> și a anexelor la acesta.</w:t>
      </w:r>
    </w:p>
    <w:p w14:paraId="54CC0883" w14:textId="1F067E1C" w:rsidR="00F77101" w:rsidRPr="00C30E28" w:rsidRDefault="00F77101" w:rsidP="00F77101">
      <w:pPr>
        <w:jc w:val="both"/>
        <w:rPr>
          <w:rFonts w:ascii="Tahoma" w:hAnsi="Tahoma" w:cs="Tahoma"/>
          <w:sz w:val="22"/>
          <w:szCs w:val="22"/>
          <w:lang w:eastAsia="en-US"/>
        </w:rPr>
      </w:pPr>
      <w:r w:rsidRPr="00C30E28">
        <w:rPr>
          <w:rFonts w:ascii="Tahoma" w:hAnsi="Tahoma" w:cs="Tahoma"/>
          <w:sz w:val="22"/>
          <w:szCs w:val="22"/>
          <w:lang w:val="pt-PT"/>
        </w:rPr>
        <w:t xml:space="preserve">9.4. Certificarea de către </w:t>
      </w:r>
      <w:r w:rsidRPr="00C30E28">
        <w:rPr>
          <w:rFonts w:ascii="Tahoma" w:hAnsi="Tahoma" w:cs="Tahoma"/>
          <w:b/>
          <w:i/>
          <w:sz w:val="22"/>
          <w:szCs w:val="22"/>
          <w:lang w:val="pt-PT"/>
        </w:rPr>
        <w:t>Achizitor</w:t>
      </w:r>
      <w:r w:rsidRPr="00C30E28">
        <w:rPr>
          <w:rFonts w:ascii="Tahoma" w:hAnsi="Tahoma" w:cs="Tahoma"/>
          <w:sz w:val="22"/>
          <w:szCs w:val="22"/>
          <w:lang w:val="pt-PT"/>
        </w:rPr>
        <w:t xml:space="preserve"> a faptului că serviciile au fost prestate în conformitate cu prevederile </w:t>
      </w:r>
      <w:r w:rsidRPr="00C30E28">
        <w:rPr>
          <w:rFonts w:ascii="Tahoma" w:hAnsi="Tahoma" w:cs="Tahoma"/>
          <w:b/>
          <w:sz w:val="22"/>
          <w:szCs w:val="22"/>
          <w:lang w:val="pt-PT"/>
        </w:rPr>
        <w:t>Acordului-cadru</w:t>
      </w:r>
      <w:r w:rsidRPr="00C30E28">
        <w:rPr>
          <w:rFonts w:ascii="Tahoma" w:hAnsi="Tahoma" w:cs="Tahoma"/>
          <w:sz w:val="22"/>
          <w:szCs w:val="22"/>
          <w:lang w:val="pt-PT"/>
        </w:rPr>
        <w:t xml:space="preserve"> și a anexelor la acesta se face prin semnarea procesului-verbal de recepție</w:t>
      </w:r>
      <w:r w:rsidRPr="00C30E28">
        <w:rPr>
          <w:rFonts w:ascii="Tahoma" w:hAnsi="Tahoma" w:cs="Tahoma"/>
          <w:bCs/>
          <w:iCs/>
          <w:sz w:val="22"/>
          <w:szCs w:val="22"/>
          <w:lang w:eastAsia="en-US"/>
        </w:rPr>
        <w:t>, însoțit de raportul de service</w:t>
      </w:r>
      <w:r w:rsidRPr="00C30E28">
        <w:rPr>
          <w:rFonts w:ascii="Tahoma" w:hAnsi="Tahoma" w:cs="Tahoma"/>
          <w:sz w:val="22"/>
          <w:szCs w:val="22"/>
          <w:lang w:eastAsia="en-US"/>
        </w:rPr>
        <w:t>.</w:t>
      </w:r>
    </w:p>
    <w:p w14:paraId="326F689A" w14:textId="77777777" w:rsidR="00F77101" w:rsidRPr="00E9466D" w:rsidRDefault="00F77101" w:rsidP="00F77101">
      <w:pPr>
        <w:rPr>
          <w:lang w:eastAsia="en-US"/>
        </w:rPr>
      </w:pPr>
    </w:p>
    <w:p w14:paraId="770C9BB5" w14:textId="77777777" w:rsidR="00F77101" w:rsidRPr="00E9466D" w:rsidRDefault="00F77101" w:rsidP="00F77101">
      <w:pPr>
        <w:jc w:val="both"/>
        <w:rPr>
          <w:rFonts w:ascii="Tahoma" w:hAnsi="Tahoma" w:cs="Tahoma"/>
          <w:b/>
          <w:sz w:val="22"/>
          <w:szCs w:val="22"/>
          <w:lang w:eastAsia="en-US"/>
        </w:rPr>
      </w:pPr>
      <w:r>
        <w:rPr>
          <w:rFonts w:ascii="Tahoma" w:hAnsi="Tahoma" w:cs="Tahoma"/>
          <w:b/>
          <w:sz w:val="22"/>
          <w:szCs w:val="22"/>
          <w:lang w:eastAsia="en-US"/>
        </w:rPr>
        <w:t>Cap. 10</w:t>
      </w:r>
      <w:r w:rsidRPr="00E9466D">
        <w:rPr>
          <w:rFonts w:ascii="Tahoma" w:hAnsi="Tahoma" w:cs="Tahoma"/>
          <w:b/>
          <w:sz w:val="22"/>
          <w:szCs w:val="22"/>
          <w:lang w:eastAsia="en-US"/>
        </w:rPr>
        <w:t>. GARANȚIE</w:t>
      </w:r>
    </w:p>
    <w:p w14:paraId="5743BAE3" w14:textId="1D991DC9" w:rsidR="00F77101" w:rsidRPr="007153DC" w:rsidRDefault="00F77101" w:rsidP="000D5487">
      <w:pPr>
        <w:jc w:val="both"/>
        <w:rPr>
          <w:rFonts w:ascii="Tahoma" w:hAnsi="Tahoma" w:cs="Tahoma"/>
          <w:bCs/>
          <w:color w:val="000000"/>
          <w:sz w:val="22"/>
          <w:szCs w:val="22"/>
          <w:lang w:eastAsia="en-US"/>
        </w:rPr>
      </w:pPr>
      <w:r>
        <w:rPr>
          <w:rFonts w:ascii="Tahoma" w:hAnsi="Tahoma" w:cs="Tahoma"/>
          <w:bCs/>
          <w:color w:val="000000"/>
          <w:sz w:val="22"/>
          <w:szCs w:val="22"/>
          <w:lang w:eastAsia="en-US"/>
        </w:rPr>
        <w:t xml:space="preserve">10.1. </w:t>
      </w:r>
      <w:r w:rsidRPr="00483986">
        <w:rPr>
          <w:rFonts w:ascii="Tahoma" w:hAnsi="Tahoma" w:cs="Tahoma"/>
          <w:sz w:val="22"/>
          <w:szCs w:val="22"/>
          <w:lang w:eastAsia="en-US"/>
        </w:rPr>
        <w:t xml:space="preserve">Perioada de garanţie pentru </w:t>
      </w:r>
      <w:r w:rsidR="009F300D">
        <w:rPr>
          <w:rFonts w:ascii="Tahoma" w:hAnsi="Tahoma" w:cs="Tahoma"/>
          <w:sz w:val="22"/>
          <w:szCs w:val="22"/>
          <w:lang w:eastAsia="en-US"/>
        </w:rPr>
        <w:t>componentele/</w:t>
      </w:r>
      <w:r w:rsidRPr="00483986">
        <w:rPr>
          <w:rFonts w:ascii="Tahoma" w:hAnsi="Tahoma" w:cs="Tahoma"/>
          <w:sz w:val="22"/>
          <w:szCs w:val="22"/>
          <w:lang w:eastAsia="en-US"/>
        </w:rPr>
        <w:t xml:space="preserve">piesele de schimb </w:t>
      </w:r>
      <w:r>
        <w:rPr>
          <w:rFonts w:ascii="Tahoma" w:hAnsi="Tahoma" w:cs="Tahoma"/>
          <w:sz w:val="22"/>
          <w:szCs w:val="22"/>
          <w:lang w:eastAsia="en-US"/>
        </w:rPr>
        <w:t>este</w:t>
      </w:r>
      <w:r w:rsidRPr="00483986">
        <w:rPr>
          <w:rFonts w:ascii="Tahoma" w:hAnsi="Tahoma" w:cs="Tahoma"/>
          <w:sz w:val="22"/>
          <w:szCs w:val="22"/>
          <w:lang w:eastAsia="en-US"/>
        </w:rPr>
        <w:t xml:space="preserve"> garanţia producătorului, </w:t>
      </w:r>
      <w:r>
        <w:rPr>
          <w:rFonts w:ascii="Tahoma" w:hAnsi="Tahoma" w:cs="Tahoma"/>
          <w:sz w:val="22"/>
          <w:szCs w:val="22"/>
          <w:lang w:eastAsia="en-US"/>
        </w:rPr>
        <w:t>respectiv …………..(…………..</w:t>
      </w:r>
      <w:r w:rsidRPr="00483986">
        <w:rPr>
          <w:rFonts w:ascii="Tahoma" w:hAnsi="Tahoma" w:cs="Tahoma"/>
          <w:sz w:val="22"/>
          <w:szCs w:val="22"/>
          <w:lang w:eastAsia="en-US"/>
        </w:rPr>
        <w:t xml:space="preserve">) luni şi care va curge de la data semnării procesului-verbal de recepție, însoțit </w:t>
      </w:r>
      <w:r w:rsidRPr="00483986">
        <w:rPr>
          <w:rFonts w:ascii="Tahoma" w:eastAsia="Calibri" w:hAnsi="Tahoma" w:cs="Tahoma"/>
          <w:bCs/>
          <w:sz w:val="22"/>
          <w:szCs w:val="22"/>
          <w:lang w:eastAsia="en-US"/>
        </w:rPr>
        <w:t>de</w:t>
      </w:r>
      <w:r w:rsidRPr="00483986">
        <w:rPr>
          <w:rFonts w:ascii="Tahoma" w:hAnsi="Tahoma" w:cs="Tahoma"/>
          <w:sz w:val="22"/>
          <w:szCs w:val="22"/>
          <w:lang w:eastAsia="en-US"/>
        </w:rPr>
        <w:t xml:space="preserve"> </w:t>
      </w:r>
      <w:r w:rsidRPr="00483986">
        <w:rPr>
          <w:rFonts w:ascii="Tahoma" w:eastAsia="Calibri" w:hAnsi="Tahoma" w:cs="Tahoma"/>
          <w:bCs/>
          <w:sz w:val="22"/>
          <w:szCs w:val="22"/>
          <w:lang w:eastAsia="en-US"/>
        </w:rPr>
        <w:t>raportul de service</w:t>
      </w:r>
      <w:r w:rsidRPr="00483986">
        <w:rPr>
          <w:rFonts w:ascii="Tahoma" w:hAnsi="Tahoma" w:cs="Tahoma"/>
          <w:sz w:val="22"/>
          <w:szCs w:val="22"/>
          <w:lang w:eastAsia="en-US"/>
        </w:rPr>
        <w:t xml:space="preserve">. </w:t>
      </w:r>
      <w:r w:rsidRPr="007153DC">
        <w:rPr>
          <w:rFonts w:ascii="Tahoma" w:hAnsi="Tahoma" w:cs="Tahoma"/>
          <w:sz w:val="22"/>
          <w:szCs w:val="22"/>
          <w:lang w:eastAsia="en-US"/>
        </w:rPr>
        <w:t xml:space="preserve">În perioada de garanţie, </w:t>
      </w:r>
      <w:r w:rsidRPr="007153DC">
        <w:rPr>
          <w:rFonts w:ascii="Tahoma" w:hAnsi="Tahoma" w:cs="Tahoma"/>
          <w:b/>
          <w:bCs/>
          <w:i/>
          <w:iCs/>
          <w:sz w:val="22"/>
          <w:szCs w:val="22"/>
          <w:lang w:eastAsia="en-US"/>
        </w:rPr>
        <w:t xml:space="preserve">Prestatorul </w:t>
      </w:r>
      <w:r w:rsidRPr="007153DC">
        <w:rPr>
          <w:rFonts w:ascii="Tahoma" w:hAnsi="Tahoma" w:cs="Tahoma"/>
          <w:sz w:val="22"/>
          <w:szCs w:val="22"/>
          <w:lang w:eastAsia="en-US"/>
        </w:rPr>
        <w:t xml:space="preserve">va efectua orice reparaţie şi/sau va remedia orice neconcordanţă şi/sau va înlocui </w:t>
      </w:r>
      <w:r w:rsidR="009F300D">
        <w:rPr>
          <w:rFonts w:ascii="Tahoma" w:hAnsi="Tahoma" w:cs="Tahoma"/>
          <w:sz w:val="22"/>
          <w:szCs w:val="22"/>
          <w:lang w:eastAsia="en-US"/>
        </w:rPr>
        <w:t>componentele/</w:t>
      </w:r>
      <w:r w:rsidRPr="007153DC">
        <w:rPr>
          <w:rFonts w:ascii="Tahoma" w:hAnsi="Tahoma" w:cs="Tahoma"/>
          <w:sz w:val="22"/>
          <w:szCs w:val="22"/>
          <w:lang w:eastAsia="en-US"/>
        </w:rPr>
        <w:t xml:space="preserve">piesele de schimb defecte, în termen de maxim 30 </w:t>
      </w:r>
      <w:r>
        <w:rPr>
          <w:rFonts w:ascii="Tahoma" w:hAnsi="Tahoma" w:cs="Tahoma"/>
          <w:sz w:val="22"/>
          <w:szCs w:val="22"/>
          <w:lang w:eastAsia="en-US"/>
        </w:rPr>
        <w:t xml:space="preserve">(treizeci) </w:t>
      </w:r>
      <w:r w:rsidRPr="007153DC">
        <w:rPr>
          <w:rFonts w:ascii="Tahoma" w:hAnsi="Tahoma" w:cs="Tahoma"/>
          <w:sz w:val="22"/>
          <w:szCs w:val="22"/>
          <w:lang w:eastAsia="en-US"/>
        </w:rPr>
        <w:t xml:space="preserve">de zile de la data primirii notificării, fără costuri pentru </w:t>
      </w:r>
      <w:r w:rsidRPr="007153DC">
        <w:rPr>
          <w:rFonts w:ascii="Tahoma" w:hAnsi="Tahoma" w:cs="Tahoma"/>
          <w:b/>
          <w:bCs/>
          <w:i/>
          <w:iCs/>
          <w:sz w:val="22"/>
          <w:szCs w:val="22"/>
          <w:lang w:eastAsia="en-US"/>
        </w:rPr>
        <w:t>Achizitor</w:t>
      </w:r>
      <w:r w:rsidRPr="007153DC">
        <w:rPr>
          <w:rFonts w:ascii="Tahoma" w:hAnsi="Tahoma" w:cs="Tahoma"/>
          <w:sz w:val="22"/>
          <w:szCs w:val="22"/>
          <w:lang w:eastAsia="en-US"/>
        </w:rPr>
        <w:t xml:space="preserve">. </w:t>
      </w:r>
      <w:r w:rsidRPr="007153DC">
        <w:rPr>
          <w:rFonts w:ascii="Tahoma" w:hAnsi="Tahoma" w:cs="Tahoma"/>
          <w:bCs/>
          <w:color w:val="000000"/>
          <w:sz w:val="22"/>
          <w:szCs w:val="22"/>
          <w:lang w:eastAsia="en-US"/>
        </w:rPr>
        <w:t xml:space="preserve">Perioada de garanție va fi prelungită cu perioada în care echipamentul/instalația s-a aflat la reparat, </w:t>
      </w:r>
      <w:r w:rsidRPr="007153DC">
        <w:rPr>
          <w:rFonts w:ascii="Tahoma" w:hAnsi="Tahoma" w:cs="Tahoma"/>
          <w:b/>
          <w:i/>
          <w:iCs/>
          <w:color w:val="000000"/>
          <w:sz w:val="22"/>
          <w:szCs w:val="22"/>
          <w:lang w:eastAsia="en-US"/>
        </w:rPr>
        <w:t>Prestatorul</w:t>
      </w:r>
      <w:r w:rsidRPr="007153DC">
        <w:rPr>
          <w:rFonts w:ascii="Tahoma" w:hAnsi="Tahoma" w:cs="Tahoma"/>
          <w:bCs/>
          <w:color w:val="000000"/>
          <w:sz w:val="22"/>
          <w:szCs w:val="22"/>
          <w:lang w:eastAsia="en-US"/>
        </w:rPr>
        <w:t xml:space="preserve"> având obligația de a menționa acest lucru în certificatul de garanție corespunzător, condiție obligatorie necesară recepționării.</w:t>
      </w:r>
    </w:p>
    <w:p w14:paraId="5C6589B4" w14:textId="07451D36" w:rsidR="00F77101" w:rsidRPr="00E9466D" w:rsidRDefault="00F77101" w:rsidP="00F77101">
      <w:pPr>
        <w:jc w:val="both"/>
        <w:rPr>
          <w:rFonts w:ascii="Tahoma" w:hAnsi="Tahoma" w:cs="Tahoma"/>
          <w:sz w:val="22"/>
          <w:szCs w:val="22"/>
        </w:rPr>
      </w:pPr>
      <w:r>
        <w:rPr>
          <w:rFonts w:ascii="Tahoma" w:hAnsi="Tahoma" w:cs="Tahoma"/>
          <w:sz w:val="22"/>
          <w:szCs w:val="22"/>
          <w:lang w:val="pt-PT"/>
        </w:rPr>
        <w:t>10</w:t>
      </w:r>
      <w:r w:rsidRPr="00E9466D">
        <w:rPr>
          <w:rFonts w:ascii="Tahoma" w:hAnsi="Tahoma" w:cs="Tahoma"/>
          <w:sz w:val="22"/>
          <w:szCs w:val="22"/>
          <w:lang w:val="pt-PT"/>
        </w:rPr>
        <w:t>.</w:t>
      </w:r>
      <w:r w:rsidR="000D5487">
        <w:rPr>
          <w:rFonts w:ascii="Tahoma" w:hAnsi="Tahoma" w:cs="Tahoma"/>
          <w:sz w:val="22"/>
          <w:szCs w:val="22"/>
          <w:lang w:val="pt-PT"/>
        </w:rPr>
        <w:t>2</w:t>
      </w:r>
      <w:r w:rsidRPr="00E9466D">
        <w:rPr>
          <w:rFonts w:ascii="Tahoma" w:hAnsi="Tahoma" w:cs="Tahoma"/>
          <w:sz w:val="22"/>
          <w:szCs w:val="22"/>
          <w:lang w:val="pt-PT"/>
        </w:rPr>
        <w:t xml:space="preserve">. </w:t>
      </w:r>
      <w:r w:rsidRPr="00E9466D">
        <w:rPr>
          <w:rFonts w:ascii="Tahoma" w:eastAsia="Calibri" w:hAnsi="Tahoma" w:cs="Tahoma"/>
          <w:sz w:val="22"/>
          <w:szCs w:val="22"/>
          <w:lang w:eastAsia="en-US"/>
        </w:rPr>
        <w:t xml:space="preserve">În cazul neîndeplinirii obligaţiilor contractuale asumate în perioada de garanție, </w:t>
      </w:r>
      <w:r w:rsidRPr="00E9466D">
        <w:rPr>
          <w:rFonts w:ascii="Tahoma" w:eastAsia="Calibri" w:hAnsi="Tahoma" w:cs="Tahoma"/>
          <w:b/>
          <w:i/>
          <w:sz w:val="22"/>
          <w:szCs w:val="22"/>
          <w:lang w:eastAsia="en-US"/>
        </w:rPr>
        <w:t>Prestatorul</w:t>
      </w:r>
      <w:r w:rsidRPr="00E9466D">
        <w:rPr>
          <w:rFonts w:ascii="Tahoma" w:eastAsia="Calibri" w:hAnsi="Tahoma" w:cs="Tahoma"/>
          <w:sz w:val="22"/>
          <w:szCs w:val="22"/>
          <w:lang w:eastAsia="en-US"/>
        </w:rPr>
        <w:t xml:space="preserve"> are obligația de a plăti penalităț</w:t>
      </w:r>
      <w:r>
        <w:rPr>
          <w:rFonts w:ascii="Tahoma" w:eastAsia="Calibri" w:hAnsi="Tahoma" w:cs="Tahoma"/>
          <w:sz w:val="22"/>
          <w:szCs w:val="22"/>
          <w:lang w:eastAsia="en-US"/>
        </w:rPr>
        <w:t>i de întârziere conform pct. 7.8.</w:t>
      </w:r>
      <w:r w:rsidRPr="00E9466D">
        <w:rPr>
          <w:rFonts w:ascii="Tahoma" w:eastAsia="Calibri" w:hAnsi="Tahoma" w:cs="Tahoma"/>
          <w:sz w:val="22"/>
          <w:szCs w:val="22"/>
          <w:lang w:eastAsia="en-US"/>
        </w:rPr>
        <w:t xml:space="preserve"> alin. (1</w:t>
      </w:r>
      <w:r>
        <w:rPr>
          <w:rFonts w:ascii="Tahoma" w:eastAsia="Calibri" w:hAnsi="Tahoma" w:cs="Tahoma"/>
          <w:sz w:val="22"/>
          <w:szCs w:val="22"/>
          <w:lang w:eastAsia="en-US"/>
        </w:rPr>
        <w:t>).</w:t>
      </w:r>
    </w:p>
    <w:p w14:paraId="3E60A62B" w14:textId="77777777" w:rsidR="00F77101" w:rsidRDefault="00F77101" w:rsidP="00F77101">
      <w:pPr>
        <w:jc w:val="both"/>
        <w:rPr>
          <w:rFonts w:ascii="Tahoma" w:hAnsi="Tahoma" w:cs="Tahoma"/>
          <w:b/>
          <w:sz w:val="22"/>
          <w:szCs w:val="22"/>
        </w:rPr>
      </w:pPr>
    </w:p>
    <w:p w14:paraId="1CD3890E" w14:textId="77777777" w:rsidR="00F77101" w:rsidRPr="00E9466D" w:rsidRDefault="00F77101" w:rsidP="00F77101">
      <w:pPr>
        <w:jc w:val="both"/>
        <w:rPr>
          <w:rFonts w:ascii="Tahoma" w:hAnsi="Tahoma" w:cs="Tahoma"/>
          <w:b/>
          <w:sz w:val="22"/>
          <w:szCs w:val="22"/>
        </w:rPr>
      </w:pPr>
      <w:r>
        <w:rPr>
          <w:rFonts w:ascii="Tahoma" w:hAnsi="Tahoma" w:cs="Tahoma"/>
          <w:b/>
          <w:sz w:val="22"/>
          <w:szCs w:val="22"/>
        </w:rPr>
        <w:t>Cap. 11</w:t>
      </w:r>
      <w:r w:rsidRPr="00E9466D">
        <w:rPr>
          <w:rFonts w:ascii="Tahoma" w:hAnsi="Tahoma" w:cs="Tahoma"/>
          <w:b/>
          <w:sz w:val="22"/>
          <w:szCs w:val="22"/>
        </w:rPr>
        <w:t>. TRANSFERUL DREPTULUI DE PROPRIETATE</w:t>
      </w:r>
    </w:p>
    <w:p w14:paraId="7A3D91DC" w14:textId="019E4591" w:rsidR="00F77101" w:rsidRPr="00E9466D" w:rsidRDefault="00F77101" w:rsidP="00F77101">
      <w:pPr>
        <w:jc w:val="both"/>
        <w:rPr>
          <w:rFonts w:ascii="Tahoma" w:hAnsi="Tahoma" w:cs="Tahoma"/>
          <w:sz w:val="22"/>
          <w:szCs w:val="22"/>
        </w:rPr>
      </w:pPr>
      <w:r>
        <w:rPr>
          <w:rFonts w:ascii="Tahoma" w:hAnsi="Tahoma" w:cs="Tahoma"/>
          <w:sz w:val="22"/>
          <w:szCs w:val="22"/>
        </w:rPr>
        <w:t>11</w:t>
      </w:r>
      <w:r w:rsidRPr="00E9466D">
        <w:rPr>
          <w:rFonts w:ascii="Tahoma" w:hAnsi="Tahoma" w:cs="Tahoma"/>
          <w:sz w:val="22"/>
          <w:szCs w:val="22"/>
        </w:rPr>
        <w:t xml:space="preserve">.1. La momentul semnării procesului-verbal de recepție se transferă de la </w:t>
      </w:r>
      <w:r w:rsidRPr="00E9466D">
        <w:rPr>
          <w:rFonts w:ascii="Tahoma" w:hAnsi="Tahoma" w:cs="Tahoma"/>
          <w:b/>
          <w:i/>
          <w:sz w:val="22"/>
          <w:szCs w:val="22"/>
        </w:rPr>
        <w:t xml:space="preserve">Prestator </w:t>
      </w:r>
      <w:r w:rsidRPr="00E9466D">
        <w:rPr>
          <w:rFonts w:ascii="Tahoma" w:hAnsi="Tahoma" w:cs="Tahoma"/>
          <w:sz w:val="22"/>
          <w:szCs w:val="22"/>
        </w:rPr>
        <w:t xml:space="preserve">la </w:t>
      </w:r>
      <w:r w:rsidRPr="00E9466D">
        <w:rPr>
          <w:rFonts w:ascii="Tahoma" w:hAnsi="Tahoma" w:cs="Tahoma"/>
          <w:b/>
          <w:i/>
          <w:sz w:val="22"/>
          <w:szCs w:val="22"/>
        </w:rPr>
        <w:t xml:space="preserve">Achizitor </w:t>
      </w:r>
      <w:r w:rsidRPr="00E9466D">
        <w:rPr>
          <w:rFonts w:ascii="Tahoma" w:hAnsi="Tahoma" w:cs="Tahoma"/>
          <w:sz w:val="22"/>
          <w:szCs w:val="22"/>
        </w:rPr>
        <w:t xml:space="preserve">dreptul de proprietate asupra </w:t>
      </w:r>
      <w:r w:rsidR="00A27326">
        <w:rPr>
          <w:rFonts w:ascii="Tahoma" w:hAnsi="Tahoma" w:cs="Tahoma"/>
          <w:sz w:val="22"/>
          <w:szCs w:val="22"/>
        </w:rPr>
        <w:t>componentelor/</w:t>
      </w:r>
      <w:r w:rsidRPr="00E9466D">
        <w:rPr>
          <w:rFonts w:ascii="Tahoma" w:hAnsi="Tahoma" w:cs="Tahoma"/>
          <w:sz w:val="22"/>
          <w:szCs w:val="22"/>
        </w:rPr>
        <w:t xml:space="preserve">pieselor de schimb utilizate cu ocazia prestării serviciilor care fac obiectul prezentului </w:t>
      </w:r>
      <w:r w:rsidRPr="00E9466D">
        <w:rPr>
          <w:rFonts w:ascii="Tahoma" w:hAnsi="Tahoma" w:cs="Tahoma"/>
          <w:b/>
          <w:i/>
          <w:sz w:val="22"/>
          <w:szCs w:val="22"/>
        </w:rPr>
        <w:t>Contract</w:t>
      </w:r>
      <w:r w:rsidRPr="00E9466D">
        <w:rPr>
          <w:rFonts w:ascii="Tahoma" w:hAnsi="Tahoma" w:cs="Tahoma"/>
          <w:sz w:val="22"/>
          <w:szCs w:val="22"/>
        </w:rPr>
        <w:t>.</w:t>
      </w:r>
    </w:p>
    <w:p w14:paraId="27119278" w14:textId="77777777" w:rsidR="00F77101" w:rsidRPr="00E9466D" w:rsidRDefault="00F77101" w:rsidP="00F77101">
      <w:pPr>
        <w:autoSpaceDE w:val="0"/>
        <w:autoSpaceDN w:val="0"/>
        <w:adjustRightInd w:val="0"/>
        <w:jc w:val="both"/>
        <w:rPr>
          <w:rFonts w:ascii="Tahoma" w:hAnsi="Tahoma" w:cs="Tahoma"/>
          <w:b/>
          <w:bCs/>
          <w:sz w:val="22"/>
          <w:szCs w:val="22"/>
          <w:lang w:val="fr-FR"/>
        </w:rPr>
      </w:pPr>
    </w:p>
    <w:p w14:paraId="682CCEA6" w14:textId="77777777" w:rsidR="00F77101" w:rsidRPr="00E9466D" w:rsidRDefault="00F77101" w:rsidP="00F77101">
      <w:pPr>
        <w:autoSpaceDE w:val="0"/>
        <w:autoSpaceDN w:val="0"/>
        <w:adjustRightInd w:val="0"/>
        <w:jc w:val="both"/>
        <w:rPr>
          <w:rFonts w:ascii="Tahoma" w:hAnsi="Tahoma" w:cs="Tahoma"/>
          <w:b/>
          <w:bCs/>
          <w:sz w:val="22"/>
          <w:szCs w:val="22"/>
          <w:lang w:val="fr-FR"/>
        </w:rPr>
      </w:pPr>
      <w:r>
        <w:rPr>
          <w:rFonts w:ascii="Tahoma" w:hAnsi="Tahoma" w:cs="Tahoma"/>
          <w:b/>
          <w:bCs/>
          <w:sz w:val="22"/>
          <w:szCs w:val="22"/>
          <w:lang w:val="fr-FR"/>
        </w:rPr>
        <w:t>Cap. 12</w:t>
      </w:r>
      <w:r w:rsidRPr="00E9466D">
        <w:rPr>
          <w:rFonts w:ascii="Tahoma" w:hAnsi="Tahoma" w:cs="Tahoma"/>
          <w:b/>
          <w:bCs/>
          <w:sz w:val="22"/>
          <w:szCs w:val="22"/>
          <w:lang w:val="fr-FR"/>
        </w:rPr>
        <w:t>. ÎNCETAREA CONTRACTULUI</w:t>
      </w:r>
    </w:p>
    <w:p w14:paraId="1A0093F8" w14:textId="77777777" w:rsidR="00F77101" w:rsidRPr="00C30E28" w:rsidRDefault="00F77101" w:rsidP="00F77101">
      <w:pPr>
        <w:autoSpaceDE w:val="0"/>
        <w:autoSpaceDN w:val="0"/>
        <w:adjustRightInd w:val="0"/>
        <w:jc w:val="both"/>
        <w:rPr>
          <w:rFonts w:ascii="Tahoma" w:hAnsi="Tahoma" w:cs="Tahoma"/>
          <w:sz w:val="22"/>
          <w:szCs w:val="22"/>
          <w:lang w:val="fr-FR"/>
        </w:rPr>
      </w:pPr>
      <w:r w:rsidRPr="00C30E28">
        <w:rPr>
          <w:rFonts w:ascii="Tahoma" w:hAnsi="Tahoma" w:cs="Tahoma"/>
          <w:sz w:val="22"/>
          <w:szCs w:val="22"/>
          <w:lang w:val="fr-FR"/>
        </w:rPr>
        <w:t xml:space="preserve">12.1. </w:t>
      </w:r>
      <w:proofErr w:type="spellStart"/>
      <w:r w:rsidRPr="00C30E28">
        <w:rPr>
          <w:rFonts w:ascii="Tahoma" w:hAnsi="Tahoma" w:cs="Tahoma"/>
          <w:b/>
          <w:i/>
          <w:sz w:val="22"/>
          <w:szCs w:val="22"/>
          <w:lang w:val="fr-FR"/>
        </w:rPr>
        <w:t>Contractul</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încetează</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în</w:t>
      </w:r>
      <w:proofErr w:type="spellEnd"/>
      <w:r w:rsidRPr="00C30E28">
        <w:rPr>
          <w:rFonts w:ascii="Tahoma" w:hAnsi="Tahoma" w:cs="Tahoma"/>
          <w:sz w:val="22"/>
          <w:szCs w:val="22"/>
          <w:lang w:val="fr-FR"/>
        </w:rPr>
        <w:t xml:space="preserve"> </w:t>
      </w:r>
      <w:proofErr w:type="spellStart"/>
      <w:r w:rsidRPr="00C30E28">
        <w:rPr>
          <w:rFonts w:ascii="Tahoma" w:hAnsi="Tahoma" w:cs="Tahoma"/>
          <w:sz w:val="22"/>
          <w:szCs w:val="22"/>
          <w:lang w:val="fr-FR"/>
        </w:rPr>
        <w:t>următoarele</w:t>
      </w:r>
      <w:proofErr w:type="spellEnd"/>
      <w:r w:rsidRPr="00C30E28">
        <w:rPr>
          <w:rFonts w:ascii="Tahoma" w:hAnsi="Tahoma" w:cs="Tahoma"/>
          <w:sz w:val="22"/>
          <w:szCs w:val="22"/>
          <w:lang w:val="fr-FR"/>
        </w:rPr>
        <w:t xml:space="preserve"> </w:t>
      </w:r>
      <w:proofErr w:type="spellStart"/>
      <w:proofErr w:type="gramStart"/>
      <w:r w:rsidRPr="00C30E28">
        <w:rPr>
          <w:rFonts w:ascii="Tahoma" w:hAnsi="Tahoma" w:cs="Tahoma"/>
          <w:sz w:val="22"/>
          <w:szCs w:val="22"/>
          <w:lang w:val="fr-FR"/>
        </w:rPr>
        <w:t>cazuri</w:t>
      </w:r>
      <w:proofErr w:type="spellEnd"/>
      <w:r w:rsidRPr="00C30E28">
        <w:rPr>
          <w:rFonts w:ascii="Tahoma" w:hAnsi="Tahoma" w:cs="Tahoma"/>
          <w:sz w:val="22"/>
          <w:szCs w:val="22"/>
          <w:lang w:val="fr-FR"/>
        </w:rPr>
        <w:t>:</w:t>
      </w:r>
      <w:proofErr w:type="gramEnd"/>
    </w:p>
    <w:p w14:paraId="4FF48BB4"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a)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acordul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scris</w:t>
      </w:r>
      <w:proofErr w:type="spellEnd"/>
      <w:r w:rsidRPr="00417608">
        <w:rPr>
          <w:rFonts w:ascii="Tahoma" w:hAnsi="Tahoma" w:cs="Tahoma"/>
          <w:sz w:val="22"/>
          <w:szCs w:val="22"/>
          <w:lang w:val="en-US" w:eastAsia="en-US"/>
        </w:rPr>
        <w:t xml:space="preserve"> al </w:t>
      </w:r>
      <w:proofErr w:type="spellStart"/>
      <w:r w:rsidRPr="00417608">
        <w:rPr>
          <w:rFonts w:ascii="Tahoma" w:hAnsi="Tahoma" w:cs="Tahoma"/>
          <w:sz w:val="22"/>
          <w:szCs w:val="22"/>
          <w:lang w:val="en-US" w:eastAsia="en-US"/>
        </w:rPr>
        <w:t>părţilor</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inclusiv</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în</w:t>
      </w:r>
      <w:proofErr w:type="spellEnd"/>
      <w:r>
        <w:rPr>
          <w:rFonts w:ascii="Tahoma" w:hAnsi="Tahoma" w:cs="Tahoma"/>
          <w:sz w:val="22"/>
          <w:szCs w:val="22"/>
          <w:lang w:val="en-US" w:eastAsia="en-US"/>
        </w:rPr>
        <w:t xml:space="preserve"> </w:t>
      </w:r>
      <w:proofErr w:type="spellStart"/>
      <w:r>
        <w:rPr>
          <w:rFonts w:ascii="Tahoma" w:hAnsi="Tahoma" w:cs="Tahoma"/>
          <w:sz w:val="22"/>
          <w:szCs w:val="22"/>
          <w:lang w:val="en-US" w:eastAsia="en-US"/>
        </w:rPr>
        <w:t>condițiile</w:t>
      </w:r>
      <w:proofErr w:type="spellEnd"/>
      <w:r>
        <w:rPr>
          <w:rFonts w:ascii="Tahoma" w:hAnsi="Tahoma" w:cs="Tahoma"/>
          <w:sz w:val="22"/>
          <w:szCs w:val="22"/>
          <w:lang w:val="en-US" w:eastAsia="en-US"/>
        </w:rPr>
        <w:t xml:space="preserve"> Cap. 8. din </w:t>
      </w:r>
      <w:r w:rsidRPr="006F4CD6">
        <w:rPr>
          <w:rFonts w:ascii="Tahoma" w:hAnsi="Tahoma" w:cs="Tahoma"/>
          <w:b/>
          <w:bCs/>
          <w:sz w:val="22"/>
          <w:szCs w:val="22"/>
          <w:lang w:val="en-US" w:eastAsia="en-US"/>
        </w:rPr>
        <w:t>Acordul-</w:t>
      </w:r>
      <w:proofErr w:type="spellStart"/>
      <w:proofErr w:type="gramStart"/>
      <w:r w:rsidRPr="006F4CD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roofErr w:type="gramEnd"/>
    </w:p>
    <w:p w14:paraId="73A04A0F"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b)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executarea</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ambele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părți</w:t>
      </w:r>
      <w:proofErr w:type="spellEnd"/>
      <w:r w:rsidRPr="00417608">
        <w:rPr>
          <w:rFonts w:ascii="Tahoma" w:hAnsi="Tahoma" w:cs="Tahoma"/>
          <w:sz w:val="22"/>
          <w:szCs w:val="22"/>
          <w:lang w:val="en-US" w:eastAsia="en-US"/>
        </w:rPr>
        <w:t xml:space="preserve"> a </w:t>
      </w:r>
      <w:proofErr w:type="spellStart"/>
      <w:r w:rsidRPr="00417608">
        <w:rPr>
          <w:rFonts w:ascii="Tahoma" w:hAnsi="Tahoma" w:cs="Tahoma"/>
          <w:sz w:val="22"/>
          <w:szCs w:val="22"/>
          <w:lang w:val="en-US" w:eastAsia="en-US"/>
        </w:rPr>
        <w:t>tuturor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obligațiilor</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ce</w:t>
      </w:r>
      <w:proofErr w:type="spellEnd"/>
      <w:r w:rsidRPr="00417608">
        <w:rPr>
          <w:rFonts w:ascii="Tahoma" w:hAnsi="Tahoma" w:cs="Tahoma"/>
          <w:sz w:val="22"/>
          <w:szCs w:val="22"/>
          <w:lang w:val="en-US" w:eastAsia="en-US"/>
        </w:rPr>
        <w:t xml:space="preserve"> le </w:t>
      </w:r>
      <w:proofErr w:type="spellStart"/>
      <w:r w:rsidRPr="00417608">
        <w:rPr>
          <w:rFonts w:ascii="Tahoma" w:hAnsi="Tahoma" w:cs="Tahoma"/>
          <w:sz w:val="22"/>
          <w:szCs w:val="22"/>
          <w:lang w:val="en-US" w:eastAsia="en-US"/>
        </w:rPr>
        <w:t>revin</w:t>
      </w:r>
      <w:proofErr w:type="spellEnd"/>
      <w:r w:rsidRPr="00417608">
        <w:rPr>
          <w:rFonts w:ascii="Tahoma" w:hAnsi="Tahoma" w:cs="Tahoma"/>
          <w:sz w:val="22"/>
          <w:szCs w:val="22"/>
          <w:lang w:val="en-US" w:eastAsia="en-US"/>
        </w:rPr>
        <w:t xml:space="preserve"> conform </w:t>
      </w:r>
      <w:proofErr w:type="spellStart"/>
      <w:r w:rsidRPr="004470B6">
        <w:rPr>
          <w:rFonts w:ascii="Tahoma" w:hAnsi="Tahoma" w:cs="Tahoma"/>
          <w:b/>
          <w:bCs/>
          <w:i/>
          <w:iCs/>
          <w:sz w:val="22"/>
          <w:szCs w:val="22"/>
          <w:lang w:val="en-US" w:eastAsia="en-US"/>
        </w:rPr>
        <w:t>Contractului</w:t>
      </w:r>
      <w:proofErr w:type="spellEnd"/>
      <w:r>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și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legislației</w:t>
      </w:r>
      <w:proofErr w:type="spellEnd"/>
      <w:r w:rsidRPr="00417608">
        <w:rPr>
          <w:rFonts w:ascii="Tahoma" w:hAnsi="Tahoma" w:cs="Tahoma"/>
          <w:sz w:val="22"/>
          <w:szCs w:val="22"/>
          <w:lang w:val="en-US" w:eastAsia="en-US"/>
        </w:rPr>
        <w:t xml:space="preserve"> </w:t>
      </w:r>
      <w:proofErr w:type="spellStart"/>
      <w:proofErr w:type="gramStart"/>
      <w:r w:rsidRPr="00417608">
        <w:rPr>
          <w:rFonts w:ascii="Tahoma" w:hAnsi="Tahoma" w:cs="Tahoma"/>
          <w:sz w:val="22"/>
          <w:szCs w:val="22"/>
          <w:lang w:val="en-US" w:eastAsia="en-US"/>
        </w:rPr>
        <w:t>aplicabile</w:t>
      </w:r>
      <w:proofErr w:type="spellEnd"/>
      <w:r w:rsidRPr="00417608">
        <w:rPr>
          <w:rFonts w:ascii="Tahoma" w:hAnsi="Tahoma" w:cs="Tahoma"/>
          <w:sz w:val="22"/>
          <w:szCs w:val="22"/>
          <w:lang w:val="en-US" w:eastAsia="en-US"/>
        </w:rPr>
        <w:t>;</w:t>
      </w:r>
      <w:proofErr w:type="gramEnd"/>
    </w:p>
    <w:p w14:paraId="67462133" w14:textId="77777777" w:rsidR="002261B5" w:rsidRPr="00417608" w:rsidRDefault="002261B5" w:rsidP="002261B5">
      <w:pPr>
        <w:tabs>
          <w:tab w:val="left" w:pos="720"/>
          <w:tab w:val="left" w:pos="900"/>
        </w:tabs>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c)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rez</w:t>
      </w:r>
      <w:r>
        <w:rPr>
          <w:rFonts w:ascii="Tahoma" w:hAnsi="Tahoma" w:cs="Tahoma"/>
          <w:sz w:val="22"/>
          <w:szCs w:val="22"/>
          <w:lang w:val="en-US" w:eastAsia="en-US"/>
        </w:rPr>
        <w:t>oluțiune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Cap.</w:t>
      </w:r>
      <w:r>
        <w:rPr>
          <w:rFonts w:ascii="Tahoma" w:hAnsi="Tahoma" w:cs="Tahoma"/>
          <w:sz w:val="22"/>
          <w:szCs w:val="22"/>
          <w:lang w:val="en-US" w:eastAsia="en-US"/>
        </w:rPr>
        <w:t xml:space="preserve"> </w:t>
      </w:r>
      <w:proofErr w:type="gramStart"/>
      <w:r>
        <w:rPr>
          <w:rFonts w:ascii="Tahoma" w:hAnsi="Tahoma" w:cs="Tahoma"/>
          <w:sz w:val="22"/>
          <w:szCs w:val="22"/>
          <w:lang w:val="en-US" w:eastAsia="en-US"/>
        </w:rPr>
        <w:t>13</w:t>
      </w:r>
      <w:r w:rsidRPr="00417608">
        <w:rPr>
          <w:rFonts w:ascii="Tahoma" w:hAnsi="Tahoma" w:cs="Tahoma"/>
          <w:sz w:val="22"/>
          <w:szCs w:val="22"/>
          <w:lang w:val="en-US" w:eastAsia="en-US"/>
        </w:rPr>
        <w:t>;</w:t>
      </w:r>
      <w:proofErr w:type="gramEnd"/>
    </w:p>
    <w:p w14:paraId="08749632"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d) de </w:t>
      </w:r>
      <w:proofErr w:type="spellStart"/>
      <w:r w:rsidRPr="00417608">
        <w:rPr>
          <w:rFonts w:ascii="Tahoma" w:hAnsi="Tahoma" w:cs="Tahoma"/>
          <w:sz w:val="22"/>
          <w:szCs w:val="22"/>
          <w:lang w:val="en-US" w:eastAsia="en-US"/>
        </w:rPr>
        <w:t>drept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faliment</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dizolvare</w:t>
      </w:r>
      <w:proofErr w:type="spellEnd"/>
      <w:r w:rsidRPr="00417608">
        <w:rPr>
          <w:rFonts w:ascii="Tahoma" w:hAnsi="Tahoma" w:cs="Tahoma"/>
          <w:sz w:val="22"/>
          <w:szCs w:val="22"/>
          <w:lang w:val="en-US" w:eastAsia="en-US"/>
        </w:rPr>
        <w:t xml:space="preserve"> a </w:t>
      </w:r>
      <w:r w:rsidRPr="004470B6">
        <w:rPr>
          <w:rFonts w:ascii="Tahoma" w:hAnsi="Tahoma" w:cs="Tahoma"/>
          <w:b/>
          <w:i/>
          <w:iCs/>
          <w:sz w:val="22"/>
          <w:szCs w:val="22"/>
        </w:rPr>
        <w:t>Prestatorului</w:t>
      </w:r>
      <w:r w:rsidRPr="00417608">
        <w:rPr>
          <w:rFonts w:ascii="Tahoma" w:hAnsi="Tahoma" w:cs="Tahoma"/>
          <w:bCs/>
          <w:sz w:val="22"/>
          <w:szCs w:val="22"/>
        </w:rPr>
        <w:t xml:space="preserve"> </w:t>
      </w:r>
      <w:proofErr w:type="spellStart"/>
      <w:r w:rsidRPr="00417608">
        <w:rPr>
          <w:rFonts w:ascii="Tahoma" w:hAnsi="Tahoma" w:cs="Tahoma"/>
          <w:sz w:val="22"/>
          <w:szCs w:val="22"/>
          <w:lang w:val="en-US" w:eastAsia="en-US"/>
        </w:rPr>
        <w:t>sau</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încetare</w:t>
      </w:r>
      <w:proofErr w:type="spellEnd"/>
      <w:r w:rsidRPr="00417608">
        <w:rPr>
          <w:rFonts w:ascii="Tahoma" w:hAnsi="Tahoma" w:cs="Tahoma"/>
          <w:sz w:val="22"/>
          <w:szCs w:val="22"/>
          <w:lang w:val="en-US" w:eastAsia="en-US"/>
        </w:rPr>
        <w:t xml:space="preserve"> </w:t>
      </w:r>
      <w:proofErr w:type="gramStart"/>
      <w:r w:rsidRPr="00417608">
        <w:rPr>
          <w:rFonts w:ascii="Tahoma" w:hAnsi="Tahoma" w:cs="Tahoma"/>
          <w:sz w:val="22"/>
          <w:szCs w:val="22"/>
          <w:lang w:val="en-US" w:eastAsia="en-US"/>
        </w:rPr>
        <w:t>a</w:t>
      </w:r>
      <w:proofErr w:type="gram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activităţii</w:t>
      </w:r>
      <w:proofErr w:type="spellEnd"/>
      <w:r w:rsidRPr="00417608">
        <w:rPr>
          <w:rFonts w:ascii="Tahoma" w:hAnsi="Tahoma" w:cs="Tahoma"/>
          <w:sz w:val="22"/>
          <w:szCs w:val="22"/>
          <w:lang w:val="en-US" w:eastAsia="en-US"/>
        </w:rPr>
        <w:t xml:space="preserve"> </w:t>
      </w:r>
      <w:proofErr w:type="spellStart"/>
      <w:proofErr w:type="gramStart"/>
      <w:r w:rsidRPr="004470B6">
        <w:rPr>
          <w:rFonts w:ascii="Tahoma" w:hAnsi="Tahoma" w:cs="Tahoma"/>
          <w:b/>
          <w:bCs/>
          <w:i/>
          <w:iCs/>
          <w:sz w:val="22"/>
          <w:szCs w:val="22"/>
          <w:lang w:val="en-US" w:eastAsia="en-US"/>
        </w:rPr>
        <w:t>Achizitorului</w:t>
      </w:r>
      <w:proofErr w:type="spellEnd"/>
      <w:r w:rsidRPr="00417608">
        <w:rPr>
          <w:rFonts w:ascii="Tahoma" w:hAnsi="Tahoma" w:cs="Tahoma"/>
          <w:sz w:val="22"/>
          <w:szCs w:val="22"/>
          <w:lang w:val="en-US" w:eastAsia="en-US"/>
        </w:rPr>
        <w:t>;</w:t>
      </w:r>
      <w:proofErr w:type="gramEnd"/>
    </w:p>
    <w:p w14:paraId="7BB2A885"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denunțarea</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unilaterală</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către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i/>
          <w:iCs/>
          <w:sz w:val="22"/>
          <w:szCs w:val="22"/>
          <w:lang w:val="en-US" w:eastAsia="en-US"/>
        </w:rPr>
        <w:t>Achizitor</w:t>
      </w:r>
      <w:proofErr w:type="spellEnd"/>
      <w:r>
        <w:rPr>
          <w:rFonts w:ascii="Tahoma" w:hAnsi="Tahoma" w:cs="Tahoma"/>
          <w:sz w:val="22"/>
          <w:szCs w:val="22"/>
          <w:lang w:val="en-US" w:eastAsia="en-US"/>
        </w:rPr>
        <w:t>,</w:t>
      </w:r>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w:t>
      </w:r>
      <w:proofErr w:type="gramStart"/>
      <w:r w:rsidRPr="004470B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roofErr w:type="gramEnd"/>
    </w:p>
    <w:p w14:paraId="0FF7E48A"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f)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w:t>
      </w:r>
      <w:proofErr w:type="spellEnd"/>
      <w:r w:rsidRPr="00417608">
        <w:rPr>
          <w:rFonts w:ascii="Tahoma" w:hAnsi="Tahoma" w:cs="Tahoma"/>
          <w:sz w:val="22"/>
          <w:szCs w:val="22"/>
          <w:lang w:val="en-US" w:eastAsia="en-US"/>
        </w:rPr>
        <w:t xml:space="preserve"> de </w:t>
      </w:r>
      <w:proofErr w:type="spellStart"/>
      <w:r w:rsidRPr="00417608">
        <w:rPr>
          <w:rFonts w:ascii="Tahoma" w:hAnsi="Tahoma" w:cs="Tahoma"/>
          <w:sz w:val="22"/>
          <w:szCs w:val="22"/>
          <w:lang w:val="en-US" w:eastAsia="en-US"/>
        </w:rPr>
        <w:t>forță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majoră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condițiile</w:t>
      </w:r>
      <w:proofErr w:type="spellEnd"/>
      <w:r w:rsidRPr="00417608">
        <w:rPr>
          <w:rFonts w:ascii="Tahoma" w:hAnsi="Tahoma" w:cs="Tahoma"/>
          <w:sz w:val="22"/>
          <w:szCs w:val="22"/>
          <w:lang w:val="en-US" w:eastAsia="en-US"/>
        </w:rPr>
        <w:t xml:space="preserve"> </w:t>
      </w:r>
      <w:proofErr w:type="spellStart"/>
      <w:r w:rsidRPr="004470B6">
        <w:rPr>
          <w:rFonts w:ascii="Tahoma" w:hAnsi="Tahoma" w:cs="Tahoma"/>
          <w:b/>
          <w:bCs/>
          <w:sz w:val="22"/>
          <w:szCs w:val="22"/>
          <w:lang w:val="en-US" w:eastAsia="en-US"/>
        </w:rPr>
        <w:t>Acordului-</w:t>
      </w:r>
      <w:proofErr w:type="gramStart"/>
      <w:r w:rsidRPr="004470B6">
        <w:rPr>
          <w:rFonts w:ascii="Tahoma" w:hAnsi="Tahoma" w:cs="Tahoma"/>
          <w:b/>
          <w:bCs/>
          <w:sz w:val="22"/>
          <w:szCs w:val="22"/>
          <w:lang w:val="en-US" w:eastAsia="en-US"/>
        </w:rPr>
        <w:t>cadru</w:t>
      </w:r>
      <w:proofErr w:type="spellEnd"/>
      <w:r w:rsidRPr="00417608">
        <w:rPr>
          <w:rFonts w:ascii="Tahoma" w:hAnsi="Tahoma" w:cs="Tahoma"/>
          <w:sz w:val="22"/>
          <w:szCs w:val="22"/>
          <w:lang w:val="en-US" w:eastAsia="en-US"/>
        </w:rPr>
        <w:t>;</w:t>
      </w:r>
      <w:proofErr w:type="gramEnd"/>
    </w:p>
    <w:p w14:paraId="34073D1A" w14:textId="52E65459"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g) </w:t>
      </w:r>
      <w:proofErr w:type="spellStart"/>
      <w:r w:rsidR="00A27326" w:rsidRPr="00C9356C">
        <w:rPr>
          <w:rFonts w:ascii="Tahoma" w:hAnsi="Tahoma" w:cs="Tahoma"/>
          <w:sz w:val="22"/>
          <w:szCs w:val="22"/>
          <w:lang w:val="en-US" w:eastAsia="en-US"/>
        </w:rPr>
        <w:t>în</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cazul</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în</w:t>
      </w:r>
      <w:proofErr w:type="spellEnd"/>
      <w:r w:rsidR="00A27326" w:rsidRPr="00C9356C">
        <w:rPr>
          <w:rFonts w:ascii="Tahoma" w:hAnsi="Tahoma" w:cs="Tahoma"/>
          <w:sz w:val="22"/>
          <w:szCs w:val="22"/>
          <w:lang w:val="en-US" w:eastAsia="en-US"/>
        </w:rPr>
        <w:t xml:space="preserve"> care </w:t>
      </w:r>
      <w:proofErr w:type="spellStart"/>
      <w:r w:rsidR="00A27326" w:rsidRPr="00C9356C">
        <w:rPr>
          <w:rFonts w:ascii="Tahoma" w:hAnsi="Tahoma" w:cs="Tahoma"/>
          <w:sz w:val="22"/>
          <w:szCs w:val="22"/>
          <w:lang w:val="en-US" w:eastAsia="en-US"/>
        </w:rPr>
        <w:t>prin</w:t>
      </w:r>
      <w:proofErr w:type="spellEnd"/>
      <w:r w:rsidR="00A27326" w:rsidRPr="00C9356C">
        <w:rPr>
          <w:rFonts w:ascii="Tahoma" w:hAnsi="Tahoma" w:cs="Tahoma"/>
          <w:sz w:val="22"/>
          <w:szCs w:val="22"/>
          <w:lang w:val="en-US" w:eastAsia="en-US"/>
        </w:rPr>
        <w:t xml:space="preserve"> act </w:t>
      </w:r>
      <w:proofErr w:type="spellStart"/>
      <w:r w:rsidR="00A27326" w:rsidRPr="00C9356C">
        <w:rPr>
          <w:rFonts w:ascii="Tahoma" w:hAnsi="Tahoma" w:cs="Tahoma"/>
          <w:sz w:val="22"/>
          <w:szCs w:val="22"/>
          <w:lang w:val="en-US" w:eastAsia="en-US"/>
        </w:rPr>
        <w:t>normativ</w:t>
      </w:r>
      <w:proofErr w:type="spellEnd"/>
      <w:r w:rsidR="00A27326" w:rsidRPr="00C9356C">
        <w:rPr>
          <w:rFonts w:ascii="Tahoma" w:hAnsi="Tahoma" w:cs="Tahoma"/>
          <w:sz w:val="22"/>
          <w:szCs w:val="22"/>
          <w:lang w:val="en-US" w:eastAsia="en-US"/>
        </w:rPr>
        <w:t xml:space="preserve"> se </w:t>
      </w:r>
      <w:proofErr w:type="spellStart"/>
      <w:r w:rsidR="00A27326" w:rsidRPr="00C9356C">
        <w:rPr>
          <w:rFonts w:ascii="Tahoma" w:hAnsi="Tahoma" w:cs="Tahoma"/>
          <w:sz w:val="22"/>
          <w:szCs w:val="22"/>
          <w:lang w:val="en-US" w:eastAsia="en-US"/>
        </w:rPr>
        <w:t>limiteaz</w:t>
      </w:r>
      <w:r w:rsidR="00A27326" w:rsidRPr="00C9356C">
        <w:rPr>
          <w:rFonts w:ascii="Tahoma" w:hAnsi="Tahoma" w:cs="Tahoma" w:hint="eastAsia"/>
          <w:sz w:val="22"/>
          <w:szCs w:val="22"/>
          <w:lang w:val="en-US" w:eastAsia="en-US"/>
        </w:rPr>
        <w:t>ă</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sau</w:t>
      </w:r>
      <w:proofErr w:type="spellEnd"/>
      <w:r w:rsidR="00A27326" w:rsidRPr="00C9356C">
        <w:rPr>
          <w:rFonts w:ascii="Tahoma" w:hAnsi="Tahoma" w:cs="Tahoma"/>
          <w:sz w:val="22"/>
          <w:szCs w:val="22"/>
          <w:lang w:val="en-US" w:eastAsia="en-US"/>
        </w:rPr>
        <w:t xml:space="preserve"> se </w:t>
      </w:r>
      <w:proofErr w:type="spellStart"/>
      <w:r w:rsidR="00A27326" w:rsidRPr="00C9356C">
        <w:rPr>
          <w:rFonts w:ascii="Tahoma" w:hAnsi="Tahoma" w:cs="Tahoma"/>
          <w:sz w:val="22"/>
          <w:szCs w:val="22"/>
          <w:lang w:val="en-US" w:eastAsia="en-US"/>
        </w:rPr>
        <w:t>plafoneaz</w:t>
      </w:r>
      <w:r w:rsidR="00A27326" w:rsidRPr="00C9356C">
        <w:rPr>
          <w:rFonts w:ascii="Tahoma" w:hAnsi="Tahoma" w:cs="Tahoma" w:hint="eastAsia"/>
          <w:sz w:val="22"/>
          <w:szCs w:val="22"/>
          <w:lang w:val="en-US" w:eastAsia="en-US"/>
        </w:rPr>
        <w:t>ă</w:t>
      </w:r>
      <w:proofErr w:type="spellEnd"/>
      <w:r w:rsidR="00A27326" w:rsidRPr="00C9356C">
        <w:rPr>
          <w:rFonts w:ascii="Tahoma" w:hAnsi="Tahoma" w:cs="Tahoma"/>
          <w:sz w:val="22"/>
          <w:szCs w:val="22"/>
          <w:lang w:val="en-US" w:eastAsia="en-US"/>
        </w:rPr>
        <w:t xml:space="preserve"> </w:t>
      </w:r>
      <w:proofErr w:type="spellStart"/>
      <w:r w:rsidR="00A27326" w:rsidRPr="00C9356C">
        <w:rPr>
          <w:rFonts w:ascii="Tahoma" w:hAnsi="Tahoma" w:cs="Tahoma"/>
          <w:sz w:val="22"/>
          <w:szCs w:val="22"/>
          <w:lang w:val="en-US" w:eastAsia="en-US"/>
        </w:rPr>
        <w:t>cheltuielile</w:t>
      </w:r>
      <w:proofErr w:type="spellEnd"/>
      <w:r w:rsidR="00A27326" w:rsidRPr="00C9356C">
        <w:rPr>
          <w:rFonts w:ascii="Tahoma" w:hAnsi="Tahoma" w:cs="Tahoma"/>
          <w:sz w:val="22"/>
          <w:szCs w:val="22"/>
          <w:lang w:val="en-US" w:eastAsia="en-US"/>
        </w:rPr>
        <w:t xml:space="preserve"> care pot fi </w:t>
      </w:r>
      <w:proofErr w:type="spellStart"/>
      <w:r w:rsidR="00A27326" w:rsidRPr="00C9356C">
        <w:rPr>
          <w:rFonts w:ascii="Tahoma" w:hAnsi="Tahoma" w:cs="Tahoma"/>
          <w:sz w:val="22"/>
          <w:szCs w:val="22"/>
          <w:lang w:val="en-US" w:eastAsia="en-US"/>
        </w:rPr>
        <w:t>efectuate</w:t>
      </w:r>
      <w:proofErr w:type="spellEnd"/>
      <w:r w:rsidR="00A27326" w:rsidRPr="00C9356C">
        <w:rPr>
          <w:rFonts w:ascii="Tahoma" w:hAnsi="Tahoma" w:cs="Tahoma"/>
          <w:sz w:val="22"/>
          <w:szCs w:val="22"/>
          <w:lang w:val="en-US" w:eastAsia="en-US"/>
        </w:rPr>
        <w:t xml:space="preserve"> de </w:t>
      </w:r>
      <w:proofErr w:type="spellStart"/>
      <w:r w:rsidR="00A27326" w:rsidRPr="00C9356C">
        <w:rPr>
          <w:rFonts w:ascii="Tahoma" w:hAnsi="Tahoma" w:cs="Tahoma"/>
          <w:sz w:val="22"/>
          <w:szCs w:val="22"/>
          <w:lang w:val="en-US" w:eastAsia="en-US"/>
        </w:rPr>
        <w:t>c</w:t>
      </w:r>
      <w:r w:rsidR="00A27326" w:rsidRPr="00C9356C">
        <w:rPr>
          <w:rFonts w:ascii="Tahoma" w:hAnsi="Tahoma" w:cs="Tahoma" w:hint="eastAsia"/>
          <w:sz w:val="22"/>
          <w:szCs w:val="22"/>
          <w:lang w:val="en-US" w:eastAsia="en-US"/>
        </w:rPr>
        <w:t>ă</w:t>
      </w:r>
      <w:r w:rsidR="00A27326" w:rsidRPr="00C9356C">
        <w:rPr>
          <w:rFonts w:ascii="Tahoma" w:hAnsi="Tahoma" w:cs="Tahoma"/>
          <w:sz w:val="22"/>
          <w:szCs w:val="22"/>
          <w:lang w:val="en-US" w:eastAsia="en-US"/>
        </w:rPr>
        <w:t>tre</w:t>
      </w:r>
      <w:proofErr w:type="spellEnd"/>
      <w:r w:rsidR="00A27326" w:rsidRPr="00C9356C">
        <w:rPr>
          <w:rFonts w:ascii="Tahoma" w:hAnsi="Tahoma" w:cs="Tahoma"/>
          <w:sz w:val="22"/>
          <w:szCs w:val="22"/>
          <w:lang w:val="en-US" w:eastAsia="en-US"/>
        </w:rPr>
        <w:t xml:space="preserve"> </w:t>
      </w:r>
      <w:proofErr w:type="spellStart"/>
      <w:r w:rsidR="00A27326" w:rsidRPr="00A27326">
        <w:rPr>
          <w:rFonts w:ascii="Tahoma" w:hAnsi="Tahoma" w:cs="Tahoma"/>
          <w:b/>
          <w:bCs/>
          <w:i/>
          <w:iCs/>
          <w:sz w:val="22"/>
          <w:szCs w:val="22"/>
          <w:lang w:val="en-US" w:eastAsia="en-US"/>
        </w:rPr>
        <w:t>Achizitor</w:t>
      </w:r>
      <w:proofErr w:type="spellEnd"/>
      <w:r w:rsidR="00A27326">
        <w:rPr>
          <w:rFonts w:ascii="Tahoma" w:hAnsi="Tahoma" w:cs="Tahoma"/>
          <w:sz w:val="22"/>
          <w:szCs w:val="22"/>
          <w:lang w:val="en-US" w:eastAsia="en-US"/>
        </w:rPr>
        <w:t xml:space="preserve"> </w:t>
      </w:r>
      <w:proofErr w:type="spellStart"/>
      <w:r w:rsidR="00A27326">
        <w:rPr>
          <w:rFonts w:ascii="Tahoma" w:hAnsi="Tahoma" w:cs="Tahoma"/>
          <w:sz w:val="22"/>
          <w:szCs w:val="22"/>
          <w:lang w:val="en-US" w:eastAsia="en-US"/>
        </w:rPr>
        <w:t>sau</w:t>
      </w:r>
      <w:proofErr w:type="spellEnd"/>
      <w:r w:rsidR="00A27326">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cazul</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care </w:t>
      </w:r>
      <w:proofErr w:type="spellStart"/>
      <w:r w:rsidRPr="00417608">
        <w:rPr>
          <w:rFonts w:ascii="Tahoma" w:hAnsi="Tahoma" w:cs="Tahoma"/>
          <w:sz w:val="22"/>
          <w:szCs w:val="22"/>
          <w:lang w:val="en-US" w:eastAsia="en-US"/>
        </w:rPr>
        <w:t>prin</w:t>
      </w:r>
      <w:proofErr w:type="spellEnd"/>
      <w:r w:rsidRPr="00417608">
        <w:rPr>
          <w:rFonts w:ascii="Tahoma" w:hAnsi="Tahoma" w:cs="Tahoma"/>
          <w:sz w:val="22"/>
          <w:szCs w:val="22"/>
          <w:lang w:val="en-US" w:eastAsia="en-US"/>
        </w:rPr>
        <w:t xml:space="preserve"> act </w:t>
      </w:r>
      <w:proofErr w:type="spellStart"/>
      <w:r w:rsidRPr="00417608">
        <w:rPr>
          <w:rFonts w:ascii="Tahoma" w:hAnsi="Tahoma" w:cs="Tahoma"/>
          <w:sz w:val="22"/>
          <w:szCs w:val="22"/>
          <w:lang w:val="en-US" w:eastAsia="en-US"/>
        </w:rPr>
        <w:t>normativ</w:t>
      </w:r>
      <w:proofErr w:type="spellEnd"/>
      <w:r w:rsidRPr="00417608">
        <w:rPr>
          <w:rFonts w:ascii="Tahoma" w:hAnsi="Tahoma" w:cs="Tahoma"/>
          <w:sz w:val="22"/>
          <w:szCs w:val="22"/>
          <w:lang w:val="en-US" w:eastAsia="en-US"/>
        </w:rPr>
        <w:t xml:space="preserve"> se </w:t>
      </w:r>
      <w:proofErr w:type="spellStart"/>
      <w:r w:rsidRPr="00417608">
        <w:rPr>
          <w:rFonts w:ascii="Tahoma" w:hAnsi="Tahoma" w:cs="Tahoma"/>
          <w:sz w:val="22"/>
          <w:szCs w:val="22"/>
          <w:lang w:val="en-US" w:eastAsia="en-US"/>
        </w:rPr>
        <w:t>modifică</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interesul</w:t>
      </w:r>
      <w:proofErr w:type="spellEnd"/>
      <w:r w:rsidRPr="00417608">
        <w:rPr>
          <w:rFonts w:ascii="Tahoma" w:hAnsi="Tahoma" w:cs="Tahoma"/>
          <w:sz w:val="22"/>
          <w:szCs w:val="22"/>
          <w:lang w:val="en-US" w:eastAsia="en-US"/>
        </w:rPr>
        <w:t xml:space="preserve"> public al </w:t>
      </w:r>
      <w:proofErr w:type="spellStart"/>
      <w:r w:rsidRPr="002261B5">
        <w:rPr>
          <w:rFonts w:ascii="Tahoma" w:hAnsi="Tahoma" w:cs="Tahoma"/>
          <w:b/>
          <w:bCs/>
          <w:i/>
          <w:iCs/>
          <w:sz w:val="22"/>
          <w:szCs w:val="22"/>
          <w:lang w:val="en-US" w:eastAsia="en-US"/>
        </w:rPr>
        <w:t>Achizitorului</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în</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legătură</w:t>
      </w:r>
      <w:proofErr w:type="spellEnd"/>
      <w:r w:rsidRPr="00417608">
        <w:rPr>
          <w:rFonts w:ascii="Tahoma" w:hAnsi="Tahoma" w:cs="Tahoma"/>
          <w:sz w:val="22"/>
          <w:szCs w:val="22"/>
          <w:lang w:val="en-US" w:eastAsia="en-US"/>
        </w:rPr>
        <w:t xml:space="preserve"> cu </w:t>
      </w:r>
      <w:proofErr w:type="spellStart"/>
      <w:r>
        <w:rPr>
          <w:rFonts w:ascii="Tahoma" w:hAnsi="Tahoma" w:cs="Tahoma"/>
          <w:sz w:val="22"/>
          <w:szCs w:val="22"/>
          <w:lang w:val="en-US" w:eastAsia="en-US"/>
        </w:rPr>
        <w:t>serviciile</w:t>
      </w:r>
      <w:proofErr w:type="spellEnd"/>
      <w:r w:rsidRPr="00417608">
        <w:rPr>
          <w:rFonts w:ascii="Tahoma" w:hAnsi="Tahoma" w:cs="Tahoma"/>
          <w:sz w:val="22"/>
          <w:szCs w:val="22"/>
          <w:lang w:val="en-US" w:eastAsia="en-US"/>
        </w:rPr>
        <w:t xml:space="preserve"> care fac </w:t>
      </w:r>
      <w:proofErr w:type="spellStart"/>
      <w:r w:rsidRPr="00417608">
        <w:rPr>
          <w:rFonts w:ascii="Tahoma" w:hAnsi="Tahoma" w:cs="Tahoma"/>
          <w:sz w:val="22"/>
          <w:szCs w:val="22"/>
          <w:lang w:val="en-US" w:eastAsia="en-US"/>
        </w:rPr>
        <w:t>obiectul</w:t>
      </w:r>
      <w:proofErr w:type="spellEnd"/>
      <w:r w:rsidRPr="00417608">
        <w:rPr>
          <w:rFonts w:ascii="Tahoma" w:hAnsi="Tahoma" w:cs="Tahoma"/>
          <w:sz w:val="22"/>
          <w:szCs w:val="22"/>
          <w:lang w:val="en-US" w:eastAsia="en-US"/>
        </w:rPr>
        <w:t xml:space="preserve"> </w:t>
      </w:r>
      <w:proofErr w:type="spellStart"/>
      <w:proofErr w:type="gramStart"/>
      <w:r w:rsidRPr="004470B6">
        <w:rPr>
          <w:rFonts w:ascii="Tahoma" w:hAnsi="Tahoma" w:cs="Tahoma"/>
          <w:b/>
          <w:bCs/>
          <w:i/>
          <w:iCs/>
          <w:sz w:val="22"/>
          <w:szCs w:val="22"/>
          <w:lang w:val="en-US" w:eastAsia="en-US"/>
        </w:rPr>
        <w:t>Contractului</w:t>
      </w:r>
      <w:proofErr w:type="spellEnd"/>
      <w:r w:rsidRPr="00417608">
        <w:rPr>
          <w:rFonts w:ascii="Tahoma" w:hAnsi="Tahoma" w:cs="Tahoma"/>
          <w:sz w:val="22"/>
          <w:szCs w:val="22"/>
          <w:lang w:val="en-US" w:eastAsia="en-US"/>
        </w:rPr>
        <w:t>;</w:t>
      </w:r>
      <w:proofErr w:type="gramEnd"/>
    </w:p>
    <w:p w14:paraId="14BFE66A" w14:textId="77777777" w:rsidR="002261B5" w:rsidRPr="00417608" w:rsidRDefault="002261B5" w:rsidP="002261B5">
      <w:pPr>
        <w:autoSpaceDE w:val="0"/>
        <w:autoSpaceDN w:val="0"/>
        <w:adjustRightInd w:val="0"/>
        <w:ind w:firstLine="720"/>
        <w:jc w:val="both"/>
        <w:rPr>
          <w:rFonts w:ascii="Tahoma" w:hAnsi="Tahoma" w:cs="Tahoma"/>
          <w:sz w:val="22"/>
          <w:szCs w:val="22"/>
          <w:lang w:val="en-US" w:eastAsia="en-US"/>
        </w:rPr>
      </w:pPr>
      <w:r w:rsidRPr="00417608">
        <w:rPr>
          <w:rFonts w:ascii="Tahoma" w:hAnsi="Tahoma" w:cs="Tahoma"/>
          <w:sz w:val="22"/>
          <w:szCs w:val="22"/>
          <w:lang w:val="en-US" w:eastAsia="en-US"/>
        </w:rPr>
        <w:t xml:space="preserve">h) </w:t>
      </w:r>
      <w:proofErr w:type="spellStart"/>
      <w:r w:rsidRPr="00417608">
        <w:rPr>
          <w:rFonts w:ascii="Tahoma" w:hAnsi="Tahoma" w:cs="Tahoma"/>
          <w:sz w:val="22"/>
          <w:szCs w:val="22"/>
          <w:lang w:val="en-US" w:eastAsia="en-US"/>
        </w:rPr>
        <w:t>alte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cauze</w:t>
      </w:r>
      <w:proofErr w:type="spellEnd"/>
      <w:r w:rsidRPr="00417608">
        <w:rPr>
          <w:rFonts w:ascii="Tahoma" w:hAnsi="Tahoma" w:cs="Tahoma"/>
          <w:sz w:val="22"/>
          <w:szCs w:val="22"/>
          <w:lang w:val="en-US" w:eastAsia="en-US"/>
        </w:rPr>
        <w:t xml:space="preserve"> </w:t>
      </w:r>
      <w:proofErr w:type="spellStart"/>
      <w:r w:rsidRPr="00417608">
        <w:rPr>
          <w:rFonts w:ascii="Tahoma" w:hAnsi="Tahoma" w:cs="Tahoma"/>
          <w:sz w:val="22"/>
          <w:szCs w:val="22"/>
          <w:lang w:val="en-US" w:eastAsia="en-US"/>
        </w:rPr>
        <w:t>legale</w:t>
      </w:r>
      <w:proofErr w:type="spellEnd"/>
      <w:r w:rsidRPr="00417608">
        <w:rPr>
          <w:rFonts w:ascii="Tahoma" w:hAnsi="Tahoma" w:cs="Tahoma"/>
          <w:sz w:val="22"/>
          <w:szCs w:val="22"/>
          <w:lang w:val="en-US" w:eastAsia="en-US"/>
        </w:rPr>
        <w:t xml:space="preserve">.  </w:t>
      </w:r>
    </w:p>
    <w:p w14:paraId="78A6922B" w14:textId="77777777" w:rsidR="00F77101" w:rsidRDefault="00F77101" w:rsidP="00F77101">
      <w:pPr>
        <w:rPr>
          <w:lang w:eastAsia="en-US"/>
        </w:rPr>
      </w:pPr>
    </w:p>
    <w:p w14:paraId="294275AE" w14:textId="77777777" w:rsidR="00F77101" w:rsidRPr="00E9466D" w:rsidRDefault="00F77101" w:rsidP="00F77101">
      <w:pPr>
        <w:tabs>
          <w:tab w:val="left" w:pos="1122"/>
        </w:tabs>
        <w:jc w:val="both"/>
        <w:rPr>
          <w:rFonts w:ascii="Tahoma" w:hAnsi="Tahoma" w:cs="Tahoma"/>
          <w:b/>
          <w:bCs/>
          <w:sz w:val="22"/>
          <w:szCs w:val="22"/>
          <w:lang w:val="es-ES"/>
        </w:rPr>
      </w:pPr>
      <w:r>
        <w:rPr>
          <w:rFonts w:ascii="Tahoma" w:hAnsi="Tahoma" w:cs="Tahoma"/>
          <w:b/>
          <w:bCs/>
          <w:sz w:val="22"/>
          <w:szCs w:val="22"/>
          <w:lang w:val="es-ES"/>
        </w:rPr>
        <w:t>Cap. 13</w:t>
      </w:r>
      <w:r w:rsidRPr="00E9466D">
        <w:rPr>
          <w:rFonts w:ascii="Tahoma" w:hAnsi="Tahoma" w:cs="Tahoma"/>
          <w:b/>
          <w:bCs/>
          <w:sz w:val="22"/>
          <w:szCs w:val="22"/>
          <w:lang w:val="es-ES"/>
        </w:rPr>
        <w:t>. REZ</w:t>
      </w:r>
      <w:r>
        <w:rPr>
          <w:rFonts w:ascii="Tahoma" w:hAnsi="Tahoma" w:cs="Tahoma"/>
          <w:b/>
          <w:bCs/>
          <w:sz w:val="22"/>
          <w:szCs w:val="22"/>
          <w:lang w:val="es-ES"/>
        </w:rPr>
        <w:t xml:space="preserve">OLUȚIUNEA </w:t>
      </w:r>
      <w:r w:rsidRPr="00E9466D">
        <w:rPr>
          <w:rFonts w:ascii="Tahoma" w:hAnsi="Tahoma" w:cs="Tahoma"/>
          <w:b/>
          <w:bCs/>
          <w:sz w:val="22"/>
          <w:szCs w:val="22"/>
          <w:lang w:val="es-ES"/>
        </w:rPr>
        <w:t>CONTRACTULUI</w:t>
      </w:r>
    </w:p>
    <w:p w14:paraId="75A96A00" w14:textId="77777777" w:rsidR="00F77101" w:rsidRPr="00153CA3" w:rsidRDefault="00F77101" w:rsidP="00F77101">
      <w:pPr>
        <w:tabs>
          <w:tab w:val="left" w:pos="1122"/>
        </w:tabs>
        <w:jc w:val="both"/>
        <w:rPr>
          <w:rFonts w:ascii="Tahoma" w:hAnsi="Tahoma" w:cs="Tahoma"/>
          <w:sz w:val="22"/>
          <w:szCs w:val="22"/>
          <w:lang w:val="es-ES"/>
        </w:rPr>
      </w:pPr>
      <w:r w:rsidRPr="00153CA3">
        <w:rPr>
          <w:rFonts w:ascii="Tahoma" w:hAnsi="Tahoma" w:cs="Tahoma"/>
          <w:sz w:val="22"/>
          <w:szCs w:val="22"/>
          <w:lang w:val="es-ES"/>
        </w:rPr>
        <w:t xml:space="preserve">13.1. </w:t>
      </w:r>
      <w:proofErr w:type="spellStart"/>
      <w:r w:rsidRPr="00153CA3">
        <w:rPr>
          <w:rFonts w:ascii="Tahoma" w:hAnsi="Tahoma" w:cs="Tahoma"/>
          <w:b/>
          <w:i/>
          <w:sz w:val="22"/>
          <w:szCs w:val="22"/>
          <w:lang w:val="es-ES"/>
        </w:rPr>
        <w:t>Contractul</w:t>
      </w:r>
      <w:proofErr w:type="spellEnd"/>
      <w:r w:rsidRPr="00153CA3">
        <w:rPr>
          <w:rFonts w:ascii="Tahoma" w:hAnsi="Tahoma" w:cs="Tahoma"/>
          <w:b/>
          <w:i/>
          <w:sz w:val="22"/>
          <w:szCs w:val="22"/>
          <w:lang w:val="es-ES"/>
        </w:rPr>
        <w:t xml:space="preserve"> </w:t>
      </w:r>
      <w:r w:rsidRPr="00153CA3">
        <w:rPr>
          <w:rFonts w:ascii="Tahoma" w:hAnsi="Tahoma" w:cs="Tahoma"/>
          <w:sz w:val="22"/>
          <w:szCs w:val="22"/>
          <w:lang w:val="es-ES"/>
        </w:rPr>
        <w:t xml:space="preserve">se </w:t>
      </w:r>
      <w:proofErr w:type="spellStart"/>
      <w:r w:rsidRPr="00153CA3">
        <w:rPr>
          <w:rFonts w:ascii="Tahoma" w:hAnsi="Tahoma" w:cs="Tahoma"/>
          <w:sz w:val="22"/>
          <w:szCs w:val="22"/>
          <w:lang w:val="es-ES"/>
        </w:rPr>
        <w:t>rezoluționează</w:t>
      </w:r>
      <w:proofErr w:type="spellEnd"/>
      <w:r w:rsidRPr="00153CA3">
        <w:rPr>
          <w:rFonts w:ascii="Tahoma" w:hAnsi="Tahoma" w:cs="Tahoma"/>
          <w:sz w:val="22"/>
          <w:szCs w:val="22"/>
          <w:lang w:val="es-ES"/>
        </w:rPr>
        <w:t xml:space="preserve"> de plin </w:t>
      </w:r>
      <w:proofErr w:type="spellStart"/>
      <w:r w:rsidRPr="00153CA3">
        <w:rPr>
          <w:rFonts w:ascii="Tahoma" w:hAnsi="Tahoma" w:cs="Tahoma"/>
          <w:sz w:val="22"/>
          <w:szCs w:val="22"/>
          <w:lang w:val="es-ES"/>
        </w:rPr>
        <w:t>drept</w:t>
      </w:r>
      <w:proofErr w:type="spellEnd"/>
      <w:r w:rsidRPr="00153CA3">
        <w:rPr>
          <w:rFonts w:ascii="Tahoma" w:hAnsi="Tahoma" w:cs="Tahoma"/>
          <w:sz w:val="22"/>
          <w:szCs w:val="22"/>
          <w:lang w:val="es-ES"/>
        </w:rPr>
        <w:t xml:space="preserve">, la </w:t>
      </w:r>
      <w:proofErr w:type="spellStart"/>
      <w:r w:rsidRPr="00153CA3">
        <w:rPr>
          <w:rFonts w:ascii="Tahoma" w:hAnsi="Tahoma" w:cs="Tahoma"/>
          <w:sz w:val="22"/>
          <w:szCs w:val="22"/>
          <w:lang w:val="es-ES"/>
        </w:rPr>
        <w:t>simpla</w:t>
      </w:r>
      <w:proofErr w:type="spellEnd"/>
      <w:r w:rsidRPr="00153CA3">
        <w:rPr>
          <w:rFonts w:ascii="Tahoma" w:hAnsi="Tahoma" w:cs="Tahoma"/>
          <w:sz w:val="22"/>
          <w:szCs w:val="22"/>
          <w:lang w:val="es-ES"/>
        </w:rPr>
        <w:t xml:space="preserve"> notificare </w:t>
      </w:r>
      <w:proofErr w:type="spellStart"/>
      <w:r w:rsidRPr="00153CA3">
        <w:rPr>
          <w:rFonts w:ascii="Tahoma" w:hAnsi="Tahoma" w:cs="Tahoma"/>
          <w:sz w:val="22"/>
          <w:szCs w:val="22"/>
          <w:lang w:val="es-ES"/>
        </w:rPr>
        <w:t>scrisă</w:t>
      </w:r>
      <w:proofErr w:type="spellEnd"/>
      <w:r w:rsidRPr="00153CA3">
        <w:rPr>
          <w:rFonts w:ascii="Tahoma" w:hAnsi="Tahoma" w:cs="Tahoma"/>
          <w:sz w:val="22"/>
          <w:szCs w:val="22"/>
          <w:lang w:val="es-ES"/>
        </w:rPr>
        <w:t xml:space="preserve"> a </w:t>
      </w:r>
      <w:proofErr w:type="spellStart"/>
      <w:r w:rsidRPr="00153CA3">
        <w:rPr>
          <w:rFonts w:ascii="Tahoma" w:hAnsi="Tahoma" w:cs="Tahoma"/>
          <w:sz w:val="22"/>
          <w:szCs w:val="22"/>
          <w:lang w:val="es-ES"/>
        </w:rPr>
        <w:t>părții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lezate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fără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vreo</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punere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întârziere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sau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altă</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formalitate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prealabilă</w:t>
      </w:r>
      <w:proofErr w:type="spellEnd"/>
      <w:r w:rsidRPr="00153CA3">
        <w:rPr>
          <w:rFonts w:ascii="Tahoma" w:hAnsi="Tahoma" w:cs="Tahoma"/>
          <w:sz w:val="22"/>
          <w:szCs w:val="22"/>
          <w:lang w:val="es-ES"/>
        </w:rPr>
        <w:t>:</w:t>
      </w:r>
    </w:p>
    <w:p w14:paraId="7F548160" w14:textId="1BA741D9" w:rsidR="00F77101" w:rsidRPr="00BA63DB" w:rsidRDefault="00F77101" w:rsidP="00F77101">
      <w:pPr>
        <w:jc w:val="both"/>
        <w:rPr>
          <w:rFonts w:ascii="Tahoma" w:hAnsi="Tahoma" w:cs="Tahoma"/>
          <w:sz w:val="22"/>
          <w:szCs w:val="22"/>
          <w:lang w:val="es-ES"/>
        </w:rPr>
      </w:pPr>
      <w:r w:rsidRPr="00153CA3">
        <w:rPr>
          <w:rFonts w:ascii="Tahoma" w:hAnsi="Tahoma" w:cs="Tahoma"/>
          <w:sz w:val="22"/>
          <w:szCs w:val="22"/>
          <w:lang w:val="es-ES"/>
        </w:rPr>
        <w:tab/>
      </w:r>
      <w:r w:rsidRPr="00BA63DB">
        <w:rPr>
          <w:rFonts w:ascii="Tahoma" w:hAnsi="Tahoma" w:cs="Tahoma"/>
          <w:sz w:val="22"/>
          <w:szCs w:val="22"/>
          <w:lang w:val="es-ES"/>
        </w:rPr>
        <w:t xml:space="preserve">a) </w:t>
      </w:r>
      <w:proofErr w:type="spellStart"/>
      <w:r w:rsidRPr="00BA63DB">
        <w:rPr>
          <w:rFonts w:ascii="Tahoma" w:hAnsi="Tahoma" w:cs="Tahoma"/>
          <w:sz w:val="22"/>
          <w:szCs w:val="22"/>
          <w:lang w:val="es-ES"/>
        </w:rPr>
        <w:t>dacă</w:t>
      </w:r>
      <w:proofErr w:type="spellEnd"/>
      <w:r w:rsidRPr="00BA63DB">
        <w:rPr>
          <w:rFonts w:ascii="Tahoma" w:hAnsi="Tahoma" w:cs="Tahoma"/>
          <w:sz w:val="22"/>
          <w:szCs w:val="22"/>
          <w:lang w:val="es-ES"/>
        </w:rPr>
        <w:t xml:space="preserve"> </w:t>
      </w:r>
      <w:proofErr w:type="spellStart"/>
      <w:r w:rsidRPr="00BA63DB">
        <w:rPr>
          <w:rFonts w:ascii="Tahoma" w:hAnsi="Tahoma" w:cs="Tahoma"/>
          <w:b/>
          <w:i/>
          <w:sz w:val="22"/>
          <w:szCs w:val="22"/>
          <w:lang w:val="es-ES"/>
        </w:rPr>
        <w:t>Prestatorul</w:t>
      </w:r>
      <w:proofErr w:type="spellEnd"/>
      <w:r w:rsidRPr="00BA63DB">
        <w:rPr>
          <w:rFonts w:ascii="Tahoma" w:hAnsi="Tahoma" w:cs="Tahoma"/>
          <w:b/>
          <w:i/>
          <w:sz w:val="22"/>
          <w:szCs w:val="22"/>
          <w:lang w:val="es-ES"/>
        </w:rPr>
        <w:t xml:space="preserve"> </w:t>
      </w:r>
      <w:proofErr w:type="spellStart"/>
      <w:r w:rsidRPr="00BA63DB">
        <w:rPr>
          <w:rFonts w:ascii="Tahoma" w:hAnsi="Tahoma" w:cs="Tahoma"/>
          <w:sz w:val="22"/>
          <w:szCs w:val="22"/>
          <w:lang w:val="es-ES"/>
        </w:rPr>
        <w:t>nu</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constituie</w:t>
      </w:r>
      <w:proofErr w:type="spellEnd"/>
      <w:r w:rsidRPr="00BA63DB">
        <w:rPr>
          <w:rFonts w:ascii="Tahoma" w:hAnsi="Tahoma" w:cs="Tahoma"/>
          <w:sz w:val="22"/>
          <w:szCs w:val="22"/>
          <w:lang w:val="es-ES"/>
        </w:rPr>
        <w:t xml:space="preserve"> </w:t>
      </w:r>
      <w:r w:rsidRPr="00BA63DB">
        <w:rPr>
          <w:rFonts w:ascii="Tahoma" w:hAnsi="Tahoma" w:cs="Tahoma"/>
          <w:sz w:val="22"/>
          <w:szCs w:val="22"/>
        </w:rPr>
        <w:t>garantia</w:t>
      </w:r>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bună</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execuție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în</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termen</w:t>
      </w:r>
      <w:proofErr w:type="spellEnd"/>
      <w:r w:rsidRPr="00BA63DB">
        <w:rPr>
          <w:rFonts w:ascii="Tahoma" w:hAnsi="Tahoma" w:cs="Tahoma"/>
          <w:sz w:val="22"/>
          <w:szCs w:val="22"/>
          <w:lang w:val="es-ES"/>
        </w:rPr>
        <w:t xml:space="preserve"> de </w:t>
      </w:r>
      <w:proofErr w:type="spellStart"/>
      <w:r w:rsidRPr="00BA63DB">
        <w:rPr>
          <w:rFonts w:ascii="Tahoma" w:hAnsi="Tahoma" w:cs="Tahoma"/>
          <w:sz w:val="22"/>
          <w:szCs w:val="22"/>
          <w:lang w:val="es-ES"/>
        </w:rPr>
        <w:t>maxim</w:t>
      </w:r>
      <w:proofErr w:type="spellEnd"/>
      <w:r w:rsidRPr="00BA63DB">
        <w:rPr>
          <w:rFonts w:ascii="Tahoma" w:hAnsi="Tahoma" w:cs="Tahoma"/>
          <w:sz w:val="22"/>
          <w:szCs w:val="22"/>
          <w:lang w:val="es-ES"/>
        </w:rPr>
        <w:t xml:space="preserve"> 15</w:t>
      </w:r>
      <w:r>
        <w:rPr>
          <w:rFonts w:ascii="Tahoma" w:hAnsi="Tahoma" w:cs="Tahoma"/>
          <w:sz w:val="22"/>
          <w:szCs w:val="22"/>
          <w:lang w:val="es-ES"/>
        </w:rPr>
        <w:t xml:space="preserve"> </w:t>
      </w:r>
      <w:r w:rsidRPr="00BA63DB">
        <w:rPr>
          <w:rFonts w:ascii="Tahoma" w:hAnsi="Tahoma" w:cs="Tahoma"/>
          <w:sz w:val="22"/>
          <w:szCs w:val="22"/>
          <w:lang w:val="es-ES"/>
        </w:rPr>
        <w:t>(</w:t>
      </w:r>
      <w:proofErr w:type="spellStart"/>
      <w:r w:rsidRPr="00BA63DB">
        <w:rPr>
          <w:rFonts w:ascii="Tahoma" w:hAnsi="Tahoma" w:cs="Tahoma"/>
          <w:sz w:val="22"/>
          <w:szCs w:val="22"/>
          <w:lang w:val="es-ES"/>
        </w:rPr>
        <w:t>cincisprezece</w:t>
      </w:r>
      <w:proofErr w:type="spellEnd"/>
      <w:r w:rsidRPr="00BA63DB">
        <w:rPr>
          <w:rFonts w:ascii="Tahoma" w:hAnsi="Tahoma" w:cs="Tahoma"/>
          <w:sz w:val="22"/>
          <w:szCs w:val="22"/>
          <w:lang w:val="es-ES"/>
        </w:rPr>
        <w:t xml:space="preserve">) </w:t>
      </w:r>
      <w:proofErr w:type="spellStart"/>
      <w:r w:rsidRPr="00BA63DB">
        <w:rPr>
          <w:rFonts w:ascii="Tahoma" w:hAnsi="Tahoma" w:cs="Tahoma"/>
          <w:sz w:val="22"/>
          <w:szCs w:val="22"/>
          <w:lang w:val="es-ES"/>
        </w:rPr>
        <w:t>zile</w:t>
      </w:r>
      <w:proofErr w:type="spellEnd"/>
      <w:r w:rsidRPr="00BA63DB">
        <w:rPr>
          <w:rFonts w:ascii="Tahoma" w:hAnsi="Tahoma" w:cs="Tahoma"/>
          <w:sz w:val="22"/>
          <w:szCs w:val="22"/>
          <w:lang w:val="es-ES"/>
        </w:rPr>
        <w:t xml:space="preserve"> de la data </w:t>
      </w:r>
      <w:proofErr w:type="spellStart"/>
      <w:r w:rsidRPr="00BA63DB">
        <w:rPr>
          <w:rFonts w:ascii="Tahoma" w:hAnsi="Tahoma" w:cs="Tahoma"/>
          <w:sz w:val="22"/>
          <w:szCs w:val="22"/>
          <w:lang w:val="es-ES"/>
        </w:rPr>
        <w:t>scadenței</w:t>
      </w:r>
      <w:proofErr w:type="spellEnd"/>
      <w:r w:rsidRPr="00BA63DB">
        <w:rPr>
          <w:rFonts w:ascii="Tahoma" w:hAnsi="Tahoma" w:cs="Tahoma"/>
          <w:sz w:val="22"/>
          <w:szCs w:val="22"/>
          <w:lang w:val="es-ES"/>
        </w:rPr>
        <w:t>;</w:t>
      </w:r>
    </w:p>
    <w:p w14:paraId="67F437FC" w14:textId="77777777" w:rsidR="00F77101" w:rsidRPr="00153CA3" w:rsidRDefault="00F77101" w:rsidP="00F77101">
      <w:pPr>
        <w:jc w:val="both"/>
        <w:rPr>
          <w:rFonts w:ascii="Tahoma" w:hAnsi="Tahoma" w:cs="Tahoma"/>
          <w:sz w:val="22"/>
          <w:szCs w:val="22"/>
          <w:lang w:val="es-ES"/>
        </w:rPr>
      </w:pPr>
      <w:r w:rsidRPr="00153CA3">
        <w:rPr>
          <w:rFonts w:ascii="Tahoma" w:hAnsi="Tahoma" w:cs="Tahoma"/>
          <w:sz w:val="22"/>
          <w:szCs w:val="22"/>
          <w:lang w:val="es-ES"/>
        </w:rPr>
        <w:tab/>
        <w:t xml:space="preserve">b) </w:t>
      </w:r>
      <w:proofErr w:type="spellStart"/>
      <w:r w:rsidRPr="00153CA3">
        <w:rPr>
          <w:rFonts w:ascii="Tahoma" w:hAnsi="Tahoma" w:cs="Tahoma"/>
          <w:sz w:val="22"/>
          <w:szCs w:val="22"/>
          <w:lang w:val="es-ES"/>
        </w:rPr>
        <w:t>dacă</w:t>
      </w:r>
      <w:proofErr w:type="spellEnd"/>
      <w:r w:rsidRPr="00153CA3">
        <w:rPr>
          <w:rFonts w:ascii="Tahoma" w:hAnsi="Tahoma" w:cs="Tahoma"/>
          <w:sz w:val="22"/>
          <w:szCs w:val="22"/>
          <w:lang w:val="es-ES"/>
        </w:rPr>
        <w:t xml:space="preserve"> </w:t>
      </w:r>
      <w:r w:rsidRPr="00153CA3">
        <w:rPr>
          <w:rFonts w:ascii="Tahoma" w:hAnsi="Tahoma" w:cs="Tahoma"/>
          <w:sz w:val="22"/>
          <w:szCs w:val="22"/>
          <w:lang w:val="pt-PT"/>
        </w:rPr>
        <w:t>una dintre părți</w:t>
      </w:r>
      <w:r w:rsidRPr="00153CA3">
        <w:rPr>
          <w:rFonts w:ascii="Tahoma" w:hAnsi="Tahoma" w:cs="Tahoma"/>
          <w:b/>
          <w:sz w:val="22"/>
          <w:szCs w:val="22"/>
          <w:lang w:val="pt-PT"/>
        </w:rPr>
        <w:t xml:space="preserve"> </w:t>
      </w:r>
      <w:proofErr w:type="spellStart"/>
      <w:r w:rsidRPr="00153CA3">
        <w:rPr>
          <w:rFonts w:ascii="Tahoma" w:hAnsi="Tahoma" w:cs="Tahoma"/>
          <w:sz w:val="22"/>
          <w:szCs w:val="22"/>
          <w:lang w:val="es-ES"/>
        </w:rPr>
        <w:t>nu</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îşi</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îndeplineşte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obligaţiile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asumate</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prin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prezentul</w:t>
      </w:r>
      <w:proofErr w:type="spellEnd"/>
      <w:r w:rsidRPr="00153CA3">
        <w:rPr>
          <w:rFonts w:ascii="Tahoma" w:hAnsi="Tahoma" w:cs="Tahoma"/>
          <w:sz w:val="22"/>
          <w:szCs w:val="22"/>
          <w:lang w:val="es-ES"/>
        </w:rPr>
        <w:t xml:space="preserve"> </w:t>
      </w:r>
      <w:proofErr w:type="spellStart"/>
      <w:r w:rsidRPr="00153CA3">
        <w:rPr>
          <w:rFonts w:ascii="Tahoma" w:hAnsi="Tahoma" w:cs="Tahoma"/>
          <w:b/>
          <w:i/>
          <w:sz w:val="22"/>
          <w:szCs w:val="22"/>
          <w:lang w:val="es-ES"/>
        </w:rPr>
        <w:t>Contract</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în</w:t>
      </w:r>
      <w:proofErr w:type="spellEnd"/>
      <w:r w:rsidRPr="00153CA3">
        <w:rPr>
          <w:rFonts w:ascii="Tahoma" w:hAnsi="Tahoma" w:cs="Tahoma"/>
          <w:sz w:val="22"/>
          <w:szCs w:val="22"/>
          <w:lang w:val="es-ES"/>
        </w:rPr>
        <w:t xml:space="preserve"> </w:t>
      </w:r>
      <w:proofErr w:type="spellStart"/>
      <w:r w:rsidRPr="00153CA3">
        <w:rPr>
          <w:rFonts w:ascii="Tahoma" w:hAnsi="Tahoma" w:cs="Tahoma"/>
          <w:sz w:val="22"/>
          <w:szCs w:val="22"/>
          <w:lang w:val="es-ES"/>
        </w:rPr>
        <w:t>termen</w:t>
      </w:r>
      <w:proofErr w:type="spellEnd"/>
      <w:r w:rsidRPr="00153CA3">
        <w:rPr>
          <w:rFonts w:ascii="Tahoma" w:hAnsi="Tahoma" w:cs="Tahoma"/>
          <w:sz w:val="22"/>
          <w:szCs w:val="22"/>
          <w:lang w:val="es-ES"/>
        </w:rPr>
        <w:t xml:space="preserve"> de 30 (</w:t>
      </w:r>
      <w:proofErr w:type="spellStart"/>
      <w:r w:rsidRPr="00153CA3">
        <w:rPr>
          <w:rFonts w:ascii="Tahoma" w:hAnsi="Tahoma" w:cs="Tahoma"/>
          <w:sz w:val="22"/>
          <w:szCs w:val="22"/>
          <w:lang w:val="es-ES"/>
        </w:rPr>
        <w:t>treizeci</w:t>
      </w:r>
      <w:proofErr w:type="spellEnd"/>
      <w:r w:rsidRPr="00153CA3">
        <w:rPr>
          <w:rFonts w:ascii="Tahoma" w:hAnsi="Tahoma" w:cs="Tahoma"/>
          <w:sz w:val="22"/>
          <w:szCs w:val="22"/>
          <w:lang w:val="es-ES"/>
        </w:rPr>
        <w:t xml:space="preserve">) de </w:t>
      </w:r>
      <w:proofErr w:type="spellStart"/>
      <w:r w:rsidRPr="00153CA3">
        <w:rPr>
          <w:rFonts w:ascii="Tahoma" w:hAnsi="Tahoma" w:cs="Tahoma"/>
          <w:sz w:val="22"/>
          <w:szCs w:val="22"/>
          <w:lang w:val="es-ES"/>
        </w:rPr>
        <w:t>zile</w:t>
      </w:r>
      <w:proofErr w:type="spellEnd"/>
      <w:r w:rsidRPr="00153CA3">
        <w:rPr>
          <w:rFonts w:ascii="Tahoma" w:hAnsi="Tahoma" w:cs="Tahoma"/>
          <w:sz w:val="22"/>
          <w:szCs w:val="22"/>
          <w:lang w:val="es-ES"/>
        </w:rPr>
        <w:t xml:space="preserve"> de la data </w:t>
      </w:r>
      <w:proofErr w:type="spellStart"/>
      <w:r w:rsidRPr="00153CA3">
        <w:rPr>
          <w:rFonts w:ascii="Tahoma" w:hAnsi="Tahoma" w:cs="Tahoma"/>
          <w:sz w:val="22"/>
          <w:szCs w:val="22"/>
          <w:lang w:val="es-ES"/>
        </w:rPr>
        <w:t>scadenței</w:t>
      </w:r>
      <w:proofErr w:type="spellEnd"/>
      <w:r w:rsidRPr="00153CA3">
        <w:rPr>
          <w:rFonts w:ascii="Tahoma" w:hAnsi="Tahoma" w:cs="Tahoma"/>
          <w:sz w:val="22"/>
          <w:szCs w:val="22"/>
          <w:lang w:val="es-ES"/>
        </w:rPr>
        <w:t>.</w:t>
      </w:r>
    </w:p>
    <w:p w14:paraId="1F149EFB" w14:textId="77777777" w:rsidR="00F77101" w:rsidRPr="00153CA3" w:rsidRDefault="00F77101" w:rsidP="00F77101">
      <w:pPr>
        <w:jc w:val="both"/>
        <w:rPr>
          <w:rFonts w:ascii="Tahoma" w:hAnsi="Tahoma" w:cs="Tahoma"/>
          <w:sz w:val="22"/>
          <w:szCs w:val="22"/>
          <w:lang w:val="en-US" w:eastAsia="en-US"/>
        </w:rPr>
      </w:pPr>
      <w:r w:rsidRPr="00153CA3">
        <w:rPr>
          <w:rFonts w:ascii="Tahoma" w:hAnsi="Tahoma" w:cs="Tahoma"/>
          <w:sz w:val="22"/>
          <w:szCs w:val="22"/>
          <w:lang w:eastAsia="en-US"/>
        </w:rPr>
        <w:t xml:space="preserve">13.2. Rezoluțiunea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sz w:val="22"/>
          <w:szCs w:val="22"/>
          <w:lang w:val="en-US" w:eastAsia="en-US"/>
        </w:rPr>
        <w:t xml:space="preserve"> </w:t>
      </w:r>
      <w:proofErr w:type="spellStart"/>
      <w:r w:rsidRPr="00153CA3">
        <w:rPr>
          <w:rFonts w:ascii="Tahoma" w:hAnsi="Tahoma" w:cs="Tahoma"/>
          <w:sz w:val="22"/>
          <w:szCs w:val="22"/>
          <w:lang w:val="en-US" w:eastAsia="en-US"/>
        </w:rPr>
        <w:t>atrage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rezilierea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automată</w:t>
      </w:r>
      <w:proofErr w:type="spellEnd"/>
      <w:r w:rsidRPr="00153CA3">
        <w:rPr>
          <w:rFonts w:ascii="Tahoma" w:hAnsi="Tahoma" w:cs="Tahoma"/>
          <w:sz w:val="22"/>
          <w:szCs w:val="22"/>
          <w:lang w:val="en-US" w:eastAsia="en-US"/>
        </w:rPr>
        <w:t xml:space="preserve"> a </w:t>
      </w:r>
      <w:proofErr w:type="spellStart"/>
      <w:r w:rsidRPr="00153CA3">
        <w:rPr>
          <w:rFonts w:ascii="Tahoma" w:hAnsi="Tahoma" w:cs="Tahoma"/>
          <w:b/>
          <w:sz w:val="22"/>
          <w:szCs w:val="22"/>
          <w:lang w:val="en-US" w:eastAsia="en-US"/>
        </w:rPr>
        <w:t>Acordului-cadru</w:t>
      </w:r>
      <w:proofErr w:type="spellEnd"/>
      <w:r w:rsidRPr="00153CA3">
        <w:rPr>
          <w:rFonts w:ascii="Tahoma" w:hAnsi="Tahoma" w:cs="Tahoma"/>
          <w:sz w:val="22"/>
          <w:szCs w:val="22"/>
          <w:lang w:val="en-US" w:eastAsia="en-US"/>
        </w:rPr>
        <w:t>.</w:t>
      </w:r>
    </w:p>
    <w:p w14:paraId="7523D441" w14:textId="77777777" w:rsidR="00F77101" w:rsidRPr="00153CA3" w:rsidRDefault="00F77101" w:rsidP="00F77101">
      <w:pPr>
        <w:jc w:val="both"/>
        <w:rPr>
          <w:rFonts w:ascii="Tahoma" w:hAnsi="Tahoma" w:cs="Tahoma"/>
          <w:sz w:val="22"/>
          <w:szCs w:val="22"/>
          <w:lang w:val="en-US" w:eastAsia="en-US"/>
        </w:rPr>
      </w:pPr>
      <w:r w:rsidRPr="00153CA3">
        <w:rPr>
          <w:rFonts w:ascii="Tahoma" w:hAnsi="Tahoma" w:cs="Tahoma"/>
          <w:sz w:val="22"/>
          <w:szCs w:val="22"/>
          <w:lang w:val="en-US" w:eastAsia="en-US"/>
        </w:rPr>
        <w:t xml:space="preserve">13.3. (1)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situația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care </w:t>
      </w:r>
      <w:proofErr w:type="spellStart"/>
      <w:r w:rsidRPr="00153CA3">
        <w:rPr>
          <w:rFonts w:ascii="Tahoma" w:hAnsi="Tahoma" w:cs="Tahoma"/>
          <w:sz w:val="22"/>
          <w:szCs w:val="22"/>
          <w:lang w:val="en-US" w:eastAsia="en-US"/>
        </w:rPr>
        <w:t>intervine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rezoluțiunea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Contractului</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conform </w:t>
      </w:r>
      <w:proofErr w:type="spellStart"/>
      <w:r w:rsidRPr="00153CA3">
        <w:rPr>
          <w:rFonts w:ascii="Tahoma" w:hAnsi="Tahoma" w:cs="Tahoma"/>
          <w:sz w:val="22"/>
          <w:szCs w:val="22"/>
          <w:lang w:val="en-US" w:eastAsia="en-US"/>
        </w:rPr>
        <w:t>prezentului</w:t>
      </w:r>
      <w:proofErr w:type="spellEnd"/>
      <w:r w:rsidRPr="00153CA3">
        <w:rPr>
          <w:rFonts w:ascii="Tahoma" w:hAnsi="Tahoma" w:cs="Tahoma"/>
          <w:sz w:val="22"/>
          <w:szCs w:val="22"/>
          <w:lang w:val="en-US" w:eastAsia="en-US"/>
        </w:rPr>
        <w:t xml:space="preserve"> capitol, </w:t>
      </w:r>
      <w:proofErr w:type="spellStart"/>
      <w:r w:rsidRPr="00153CA3">
        <w:rPr>
          <w:rFonts w:ascii="Tahoma" w:hAnsi="Tahoma" w:cs="Tahoma"/>
          <w:sz w:val="22"/>
          <w:szCs w:val="22"/>
          <w:lang w:val="en-US" w:eastAsia="en-US"/>
        </w:rPr>
        <w:t>partea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culpă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datorează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conform </w:t>
      </w:r>
      <w:proofErr w:type="spellStart"/>
      <w:r w:rsidRPr="00153CA3">
        <w:rPr>
          <w:rFonts w:ascii="Tahoma" w:hAnsi="Tahoma" w:cs="Tahoma"/>
          <w:sz w:val="22"/>
          <w:szCs w:val="22"/>
          <w:lang w:val="en-US" w:eastAsia="en-US"/>
        </w:rPr>
        <w:t>prevederilor</w:t>
      </w:r>
      <w:proofErr w:type="spellEnd"/>
      <w:r w:rsidRPr="00153CA3">
        <w:rPr>
          <w:rFonts w:ascii="Tahoma" w:hAnsi="Tahoma" w:cs="Tahoma"/>
          <w:sz w:val="22"/>
          <w:szCs w:val="22"/>
          <w:lang w:val="en-US" w:eastAsia="en-US"/>
        </w:rPr>
        <w:t xml:space="preserve">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 xml:space="preserve">.  </w:t>
      </w:r>
    </w:p>
    <w:p w14:paraId="7A92AFFB" w14:textId="77777777" w:rsidR="00F77101" w:rsidRDefault="00F77101" w:rsidP="00F77101">
      <w:pPr>
        <w:ind w:firstLine="630"/>
        <w:jc w:val="both"/>
        <w:rPr>
          <w:rFonts w:ascii="Tahoma" w:hAnsi="Tahoma" w:cs="Tahoma"/>
          <w:i/>
          <w:sz w:val="22"/>
          <w:szCs w:val="22"/>
          <w:lang w:val="en-US" w:eastAsia="en-US"/>
        </w:rPr>
      </w:pPr>
      <w:r w:rsidRPr="00153CA3">
        <w:rPr>
          <w:rFonts w:ascii="Tahoma" w:hAnsi="Tahoma" w:cs="Tahoma"/>
          <w:sz w:val="22"/>
          <w:szCs w:val="22"/>
          <w:lang w:val="en-US" w:eastAsia="en-US"/>
        </w:rPr>
        <w:lastRenderedPageBreak/>
        <w:t xml:space="preserve">(2)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recuperarea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Achizitorul</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are </w:t>
      </w:r>
      <w:proofErr w:type="spellStart"/>
      <w:r w:rsidRPr="00153CA3">
        <w:rPr>
          <w:rFonts w:ascii="Tahoma" w:hAnsi="Tahoma" w:cs="Tahoma"/>
          <w:sz w:val="22"/>
          <w:szCs w:val="22"/>
          <w:lang w:val="en-US" w:eastAsia="en-US"/>
        </w:rPr>
        <w:t>dreptul</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execute integral </w:t>
      </w:r>
      <w:proofErr w:type="spellStart"/>
      <w:r w:rsidRPr="00153CA3">
        <w:rPr>
          <w:rFonts w:ascii="Tahoma" w:hAnsi="Tahoma" w:cs="Tahoma"/>
          <w:sz w:val="22"/>
          <w:szCs w:val="22"/>
          <w:lang w:val="en-US" w:eastAsia="en-US"/>
        </w:rPr>
        <w:t>garanția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constituită</w:t>
      </w:r>
      <w:proofErr w:type="spellEnd"/>
      <w:r w:rsidRPr="00153CA3">
        <w:rPr>
          <w:rFonts w:ascii="Tahoma" w:hAnsi="Tahoma" w:cs="Tahoma"/>
          <w:sz w:val="22"/>
          <w:szCs w:val="22"/>
          <w:lang w:val="en-US" w:eastAsia="en-US"/>
        </w:rPr>
        <w:t xml:space="preserve"> conform Cap. 6 din </w:t>
      </w:r>
      <w:proofErr w:type="spellStart"/>
      <w:r w:rsidRPr="00153CA3">
        <w:rPr>
          <w:rFonts w:ascii="Tahoma" w:hAnsi="Tahoma" w:cs="Tahoma"/>
          <w:sz w:val="22"/>
          <w:szCs w:val="22"/>
          <w:lang w:val="en-US" w:eastAsia="en-US"/>
        </w:rPr>
        <w:t>prezentul</w:t>
      </w:r>
      <w:proofErr w:type="spellEnd"/>
      <w:r w:rsidRPr="00153CA3">
        <w:rPr>
          <w:rFonts w:ascii="Tahoma" w:hAnsi="Tahoma" w:cs="Tahoma"/>
          <w:sz w:val="22"/>
          <w:szCs w:val="22"/>
          <w:lang w:val="en-US" w:eastAsia="en-US"/>
        </w:rPr>
        <w:t xml:space="preserve"> </w:t>
      </w:r>
      <w:r w:rsidRPr="00153CA3">
        <w:rPr>
          <w:rFonts w:ascii="Tahoma" w:hAnsi="Tahoma" w:cs="Tahoma"/>
          <w:b/>
          <w:i/>
          <w:sz w:val="22"/>
          <w:szCs w:val="22"/>
          <w:lang w:val="en-US" w:eastAsia="en-US"/>
        </w:rPr>
        <w:t>Contract</w:t>
      </w:r>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rețină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întreaga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sumă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rezultată</w:t>
      </w:r>
      <w:proofErr w:type="spellEnd"/>
      <w:r w:rsidRPr="00153CA3">
        <w:rPr>
          <w:rFonts w:ascii="Tahoma" w:hAnsi="Tahoma" w:cs="Tahoma"/>
          <w:sz w:val="22"/>
          <w:szCs w:val="22"/>
          <w:lang w:val="en-US" w:eastAsia="en-US"/>
        </w:rPr>
        <w:t xml:space="preserve"> din </w:t>
      </w:r>
      <w:proofErr w:type="spellStart"/>
      <w:r w:rsidRPr="00153CA3">
        <w:rPr>
          <w:rFonts w:ascii="Tahoma" w:hAnsi="Tahoma" w:cs="Tahoma"/>
          <w:sz w:val="22"/>
          <w:szCs w:val="22"/>
          <w:lang w:val="en-US" w:eastAsia="en-US"/>
        </w:rPr>
        <w:t>executarea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garanției</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bună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execuție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și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solicite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plata</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către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b/>
          <w:i/>
          <w:sz w:val="22"/>
          <w:szCs w:val="22"/>
          <w:lang w:val="en-US" w:eastAsia="en-US"/>
        </w:rPr>
        <w:t>Prestator</w:t>
      </w:r>
      <w:proofErr w:type="spellEnd"/>
      <w:r w:rsidRPr="00153CA3">
        <w:rPr>
          <w:rFonts w:ascii="Tahoma" w:hAnsi="Tahoma" w:cs="Tahoma"/>
          <w:b/>
          <w:i/>
          <w:sz w:val="22"/>
          <w:szCs w:val="22"/>
          <w:lang w:val="en-US" w:eastAsia="en-US"/>
        </w:rPr>
        <w:t xml:space="preserve"> </w:t>
      </w:r>
      <w:r w:rsidRPr="00153CA3">
        <w:rPr>
          <w:rFonts w:ascii="Tahoma" w:hAnsi="Tahoma" w:cs="Tahoma"/>
          <w:sz w:val="22"/>
          <w:szCs w:val="22"/>
          <w:lang w:val="en-US" w:eastAsia="en-US"/>
        </w:rPr>
        <w:t xml:space="preserve">a </w:t>
      </w:r>
      <w:proofErr w:type="spellStart"/>
      <w:r w:rsidRPr="00153CA3">
        <w:rPr>
          <w:rFonts w:ascii="Tahoma" w:hAnsi="Tahoma" w:cs="Tahoma"/>
          <w:sz w:val="22"/>
          <w:szCs w:val="22"/>
          <w:lang w:val="en-US" w:eastAsia="en-US"/>
        </w:rPr>
        <w:t>sumei</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rămase</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pentru</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acoperirea</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daunelor</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interese</w:t>
      </w:r>
      <w:proofErr w:type="spellEnd"/>
      <w:r w:rsidRPr="00153CA3">
        <w:rPr>
          <w:rFonts w:ascii="Tahoma" w:hAnsi="Tahoma" w:cs="Tahoma"/>
          <w:sz w:val="22"/>
          <w:szCs w:val="22"/>
          <w:lang w:val="en-US" w:eastAsia="en-US"/>
        </w:rPr>
        <w:t xml:space="preserve"> cu </w:t>
      </w:r>
      <w:proofErr w:type="spellStart"/>
      <w:r w:rsidRPr="00153CA3">
        <w:rPr>
          <w:rFonts w:ascii="Tahoma" w:hAnsi="Tahoma" w:cs="Tahoma"/>
          <w:sz w:val="22"/>
          <w:szCs w:val="22"/>
          <w:lang w:val="en-US" w:eastAsia="en-US"/>
        </w:rPr>
        <w:t>titlu</w:t>
      </w:r>
      <w:proofErr w:type="spellEnd"/>
      <w:r w:rsidRPr="00153CA3">
        <w:rPr>
          <w:rFonts w:ascii="Tahoma" w:hAnsi="Tahoma" w:cs="Tahoma"/>
          <w:sz w:val="22"/>
          <w:szCs w:val="22"/>
          <w:lang w:val="en-US" w:eastAsia="en-US"/>
        </w:rPr>
        <w:t xml:space="preserve"> de </w:t>
      </w:r>
      <w:proofErr w:type="spellStart"/>
      <w:r w:rsidRPr="00153CA3">
        <w:rPr>
          <w:rFonts w:ascii="Tahoma" w:hAnsi="Tahoma" w:cs="Tahoma"/>
          <w:sz w:val="22"/>
          <w:szCs w:val="22"/>
          <w:lang w:val="en-US" w:eastAsia="en-US"/>
        </w:rPr>
        <w:t>clauză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penală</w:t>
      </w:r>
      <w:proofErr w:type="spellEnd"/>
      <w:r w:rsidRPr="00153CA3">
        <w:rPr>
          <w:rFonts w:ascii="Tahoma" w:hAnsi="Tahoma" w:cs="Tahoma"/>
          <w:sz w:val="22"/>
          <w:szCs w:val="22"/>
          <w:lang w:val="en-US" w:eastAsia="en-US"/>
        </w:rPr>
        <w:t xml:space="preserve"> </w:t>
      </w:r>
      <w:proofErr w:type="spellStart"/>
      <w:r w:rsidRPr="00153CA3">
        <w:rPr>
          <w:rFonts w:ascii="Tahoma" w:hAnsi="Tahoma" w:cs="Tahoma"/>
          <w:sz w:val="22"/>
          <w:szCs w:val="22"/>
          <w:lang w:val="en-US" w:eastAsia="en-US"/>
        </w:rPr>
        <w:t>prevăzute</w:t>
      </w:r>
      <w:proofErr w:type="spellEnd"/>
      <w:r w:rsidRPr="00153CA3">
        <w:rPr>
          <w:rFonts w:ascii="Tahoma" w:hAnsi="Tahoma" w:cs="Tahoma"/>
          <w:sz w:val="22"/>
          <w:szCs w:val="22"/>
          <w:lang w:val="en-US" w:eastAsia="en-US"/>
        </w:rPr>
        <w:t xml:space="preserve"> la Cap. 10. din </w:t>
      </w:r>
      <w:r w:rsidRPr="00153CA3">
        <w:rPr>
          <w:rFonts w:ascii="Tahoma" w:hAnsi="Tahoma" w:cs="Tahoma"/>
          <w:b/>
          <w:sz w:val="22"/>
          <w:szCs w:val="22"/>
          <w:lang w:val="en-US" w:eastAsia="en-US"/>
        </w:rPr>
        <w:t>Acordul-</w:t>
      </w:r>
      <w:proofErr w:type="spellStart"/>
      <w:r w:rsidRPr="00153CA3">
        <w:rPr>
          <w:rFonts w:ascii="Tahoma" w:hAnsi="Tahoma" w:cs="Tahoma"/>
          <w:b/>
          <w:sz w:val="22"/>
          <w:szCs w:val="22"/>
          <w:lang w:val="en-US" w:eastAsia="en-US"/>
        </w:rPr>
        <w:t>cadru</w:t>
      </w:r>
      <w:proofErr w:type="spellEnd"/>
      <w:r w:rsidRPr="00153CA3">
        <w:rPr>
          <w:rFonts w:ascii="Tahoma" w:hAnsi="Tahoma" w:cs="Tahoma"/>
          <w:sz w:val="22"/>
          <w:szCs w:val="22"/>
          <w:lang w:val="en-US" w:eastAsia="en-US"/>
        </w:rPr>
        <w:t>.</w:t>
      </w:r>
      <w:r w:rsidRPr="003F05FE">
        <w:rPr>
          <w:rFonts w:ascii="Tahoma" w:hAnsi="Tahoma" w:cs="Tahoma"/>
          <w:i/>
          <w:sz w:val="22"/>
          <w:szCs w:val="22"/>
          <w:lang w:val="en-US" w:eastAsia="en-US"/>
        </w:rPr>
        <w:t xml:space="preserve"> </w:t>
      </w:r>
    </w:p>
    <w:p w14:paraId="4D9DFD65" w14:textId="77777777" w:rsidR="00A27326" w:rsidRPr="003F05FE" w:rsidRDefault="00A27326" w:rsidP="00F77101">
      <w:pPr>
        <w:ind w:firstLine="630"/>
        <w:jc w:val="both"/>
        <w:rPr>
          <w:rFonts w:ascii="Tahoma" w:hAnsi="Tahoma" w:cs="Tahoma"/>
          <w:sz w:val="22"/>
          <w:szCs w:val="22"/>
          <w:lang w:val="en-US" w:eastAsia="en-US"/>
        </w:rPr>
      </w:pPr>
    </w:p>
    <w:p w14:paraId="16A174F1" w14:textId="77777777" w:rsidR="00F77101" w:rsidRPr="00E9466D" w:rsidRDefault="00F77101" w:rsidP="00F77101">
      <w:pPr>
        <w:jc w:val="both"/>
        <w:rPr>
          <w:rFonts w:ascii="Tahoma" w:hAnsi="Tahoma" w:cs="Tahoma"/>
          <w:sz w:val="22"/>
          <w:szCs w:val="22"/>
          <w:lang w:eastAsia="en-US"/>
        </w:rPr>
      </w:pPr>
      <w:r>
        <w:rPr>
          <w:rFonts w:ascii="Tahoma" w:hAnsi="Tahoma" w:cs="Tahoma"/>
          <w:b/>
          <w:sz w:val="22"/>
          <w:szCs w:val="22"/>
          <w:lang w:eastAsia="en-US"/>
        </w:rPr>
        <w:t>Cap. 14</w:t>
      </w:r>
      <w:r w:rsidRPr="00E9466D">
        <w:rPr>
          <w:rFonts w:ascii="Tahoma" w:hAnsi="Tahoma" w:cs="Tahoma"/>
          <w:b/>
          <w:sz w:val="22"/>
          <w:szCs w:val="22"/>
          <w:lang w:eastAsia="en-US"/>
        </w:rPr>
        <w:t>. ACTE ADIŢIONALE</w:t>
      </w:r>
    </w:p>
    <w:p w14:paraId="4B10062F" w14:textId="77777777" w:rsidR="00F77101" w:rsidRPr="00E9466D" w:rsidRDefault="00F77101" w:rsidP="00F77101">
      <w:pPr>
        <w:jc w:val="both"/>
        <w:rPr>
          <w:rFonts w:ascii="Tahoma" w:hAnsi="Tahoma" w:cs="Tahoma"/>
          <w:sz w:val="22"/>
          <w:szCs w:val="22"/>
          <w:lang w:eastAsia="en-US"/>
        </w:rPr>
      </w:pPr>
      <w:r>
        <w:rPr>
          <w:rFonts w:ascii="Tahoma" w:hAnsi="Tahoma" w:cs="Tahoma"/>
          <w:sz w:val="22"/>
          <w:szCs w:val="22"/>
          <w:lang w:eastAsia="en-US"/>
        </w:rPr>
        <w:t>14</w:t>
      </w:r>
      <w:r w:rsidRPr="00E9466D">
        <w:rPr>
          <w:rFonts w:ascii="Tahoma" w:hAnsi="Tahoma" w:cs="Tahoma"/>
          <w:sz w:val="22"/>
          <w:szCs w:val="22"/>
          <w:lang w:eastAsia="en-US"/>
        </w:rPr>
        <w:t xml:space="preserve">.1. Părţile contractante au dreptul, pe durata îndeplinirii </w:t>
      </w:r>
      <w:r w:rsidRPr="00E9466D">
        <w:rPr>
          <w:rFonts w:ascii="Tahoma" w:hAnsi="Tahoma" w:cs="Tahoma"/>
          <w:b/>
          <w:i/>
          <w:sz w:val="22"/>
          <w:szCs w:val="22"/>
          <w:lang w:eastAsia="en-US"/>
        </w:rPr>
        <w:t>Contractului</w:t>
      </w:r>
      <w:r w:rsidRPr="00E9466D">
        <w:rPr>
          <w:rFonts w:ascii="Tahoma" w:hAnsi="Tahoma" w:cs="Tahoma"/>
          <w:sz w:val="22"/>
          <w:szCs w:val="22"/>
          <w:lang w:eastAsia="en-US"/>
        </w:rPr>
        <w:t xml:space="preserve">, de a conveni modificarea clauzelor </w:t>
      </w:r>
      <w:r w:rsidRPr="00E9466D">
        <w:rPr>
          <w:rFonts w:ascii="Tahoma" w:hAnsi="Tahoma" w:cs="Tahoma"/>
          <w:b/>
          <w:i/>
          <w:sz w:val="22"/>
          <w:szCs w:val="22"/>
          <w:lang w:eastAsia="en-US"/>
        </w:rPr>
        <w:t>Contractului</w:t>
      </w:r>
      <w:r w:rsidRPr="00E9466D">
        <w:rPr>
          <w:rFonts w:ascii="Tahoma" w:hAnsi="Tahoma" w:cs="Tahoma"/>
          <w:sz w:val="22"/>
          <w:szCs w:val="22"/>
          <w:lang w:eastAsia="en-US"/>
        </w:rPr>
        <w:t>, prin acte adiţionale.</w:t>
      </w:r>
    </w:p>
    <w:p w14:paraId="40CA2199" w14:textId="77777777" w:rsidR="00F77101" w:rsidRDefault="00F77101" w:rsidP="00F77101">
      <w:pPr>
        <w:jc w:val="both"/>
        <w:rPr>
          <w:rFonts w:ascii="Tahoma" w:hAnsi="Tahoma" w:cs="Tahoma"/>
          <w:b/>
          <w:sz w:val="22"/>
          <w:szCs w:val="22"/>
          <w:lang w:val="pt-PT"/>
        </w:rPr>
      </w:pPr>
    </w:p>
    <w:p w14:paraId="2577D355" w14:textId="77777777" w:rsidR="00F77101" w:rsidRPr="00E9466D" w:rsidRDefault="00F77101" w:rsidP="00F77101">
      <w:pPr>
        <w:jc w:val="both"/>
        <w:rPr>
          <w:rFonts w:ascii="Tahoma" w:hAnsi="Tahoma" w:cs="Tahoma"/>
          <w:b/>
          <w:sz w:val="22"/>
          <w:szCs w:val="22"/>
          <w:lang w:eastAsia="en-US"/>
        </w:rPr>
      </w:pPr>
      <w:r>
        <w:rPr>
          <w:rFonts w:ascii="Tahoma" w:hAnsi="Tahoma" w:cs="Tahoma"/>
          <w:b/>
          <w:sz w:val="22"/>
          <w:szCs w:val="22"/>
          <w:lang w:eastAsia="en-US"/>
        </w:rPr>
        <w:t>Cap. 15</w:t>
      </w:r>
      <w:r w:rsidRPr="00E9466D">
        <w:rPr>
          <w:rFonts w:ascii="Tahoma" w:hAnsi="Tahoma" w:cs="Tahoma"/>
          <w:b/>
          <w:sz w:val="22"/>
          <w:szCs w:val="22"/>
          <w:lang w:eastAsia="en-US"/>
        </w:rPr>
        <w:t>. DISPOZIŢII FINALE</w:t>
      </w:r>
    </w:p>
    <w:p w14:paraId="00F33B2D" w14:textId="77777777" w:rsidR="00F77101" w:rsidRPr="00C30E28" w:rsidRDefault="00F77101" w:rsidP="00F77101">
      <w:pPr>
        <w:jc w:val="both"/>
        <w:rPr>
          <w:rFonts w:ascii="Tahoma" w:hAnsi="Tahoma" w:cs="Tahoma"/>
          <w:sz w:val="22"/>
          <w:szCs w:val="22"/>
          <w:lang w:eastAsia="en-US"/>
        </w:rPr>
      </w:pPr>
      <w:r w:rsidRPr="00C30E28">
        <w:rPr>
          <w:rFonts w:ascii="Tahoma" w:hAnsi="Tahoma" w:cs="Tahoma"/>
          <w:sz w:val="22"/>
          <w:szCs w:val="22"/>
          <w:lang w:eastAsia="en-US"/>
        </w:rPr>
        <w:t>15.1.</w:t>
      </w:r>
      <w:r w:rsidRPr="00C30E28">
        <w:rPr>
          <w:rFonts w:ascii="Tahoma" w:hAnsi="Tahoma" w:cs="Tahoma"/>
          <w:b/>
          <w:sz w:val="22"/>
          <w:szCs w:val="22"/>
          <w:lang w:eastAsia="en-US"/>
        </w:rPr>
        <w:t xml:space="preserve"> </w:t>
      </w:r>
      <w:r w:rsidRPr="00C30E28">
        <w:rPr>
          <w:rFonts w:ascii="Tahoma" w:hAnsi="Tahoma" w:cs="Tahoma"/>
          <w:sz w:val="22"/>
          <w:szCs w:val="22"/>
          <w:lang w:eastAsia="en-US"/>
        </w:rPr>
        <w:t>(1)</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Dacă oricare dintre prevederile </w:t>
      </w:r>
      <w:r w:rsidRPr="00C30E28">
        <w:rPr>
          <w:rFonts w:ascii="Tahoma" w:hAnsi="Tahoma" w:cs="Tahoma"/>
          <w:b/>
          <w:i/>
          <w:sz w:val="22"/>
          <w:szCs w:val="22"/>
          <w:lang w:eastAsia="en-US"/>
        </w:rPr>
        <w:t>Contractului</w:t>
      </w:r>
      <w:r w:rsidRPr="00C30E28">
        <w:rPr>
          <w:rFonts w:ascii="Tahoma" w:hAnsi="Tahoma" w:cs="Tahoma"/>
          <w:i/>
          <w:sz w:val="22"/>
          <w:szCs w:val="22"/>
          <w:lang w:eastAsia="en-US"/>
        </w:rPr>
        <w:t xml:space="preserve"> </w:t>
      </w:r>
      <w:r w:rsidRPr="00C30E28">
        <w:rPr>
          <w:rFonts w:ascii="Tahoma" w:hAnsi="Tahoma" w:cs="Tahoma"/>
          <w:sz w:val="22"/>
          <w:szCs w:val="22"/>
          <w:lang w:eastAsia="en-US"/>
        </w:rPr>
        <w:t xml:space="preserve">este declarată nulă sau nu poate fi pusă în executare, celelalte prevederi ale </w:t>
      </w:r>
      <w:r w:rsidRPr="00C30E28">
        <w:rPr>
          <w:rFonts w:ascii="Tahoma" w:hAnsi="Tahoma" w:cs="Tahoma"/>
          <w:b/>
          <w:i/>
          <w:sz w:val="22"/>
          <w:szCs w:val="22"/>
          <w:lang w:eastAsia="en-US"/>
        </w:rPr>
        <w:t>Contractului</w:t>
      </w:r>
      <w:r w:rsidRPr="00C30E28">
        <w:rPr>
          <w:rFonts w:ascii="Tahoma" w:hAnsi="Tahoma" w:cs="Tahoma"/>
          <w:b/>
          <w:sz w:val="22"/>
          <w:szCs w:val="22"/>
          <w:lang w:eastAsia="en-US"/>
        </w:rPr>
        <w:t xml:space="preserve"> </w:t>
      </w:r>
      <w:r w:rsidRPr="00C30E28">
        <w:rPr>
          <w:rFonts w:ascii="Tahoma" w:hAnsi="Tahoma" w:cs="Tahoma"/>
          <w:sz w:val="22"/>
          <w:szCs w:val="22"/>
          <w:lang w:eastAsia="en-US"/>
        </w:rPr>
        <w:t>nu vor fi afectate în niciun fel, vor rămâne valabile şi vor fi puse în executare în măsura permisă de lege.</w:t>
      </w:r>
    </w:p>
    <w:p w14:paraId="0E31D1EB" w14:textId="347F949A" w:rsidR="00F77101" w:rsidRPr="00C30E28" w:rsidRDefault="00F77101" w:rsidP="00F77101">
      <w:pPr>
        <w:keepLines/>
        <w:widowControl w:val="0"/>
        <w:ind w:firstLine="540"/>
        <w:jc w:val="both"/>
        <w:rPr>
          <w:rFonts w:ascii="Tahoma" w:hAnsi="Tahoma" w:cs="Tahoma"/>
          <w:sz w:val="22"/>
          <w:szCs w:val="22"/>
          <w:lang w:eastAsia="en-US"/>
        </w:rPr>
      </w:pPr>
      <w:r w:rsidRPr="00C30E28">
        <w:rPr>
          <w:rFonts w:ascii="Tahoma" w:hAnsi="Tahoma" w:cs="Tahoma"/>
          <w:sz w:val="22"/>
          <w:szCs w:val="22"/>
          <w:lang w:eastAsia="en-US"/>
        </w:rPr>
        <w:t>(2) Părţile convin ca orice clauză declarată nulă să fie înlocuită cu o alt</w:t>
      </w:r>
      <w:r w:rsidR="00123859">
        <w:rPr>
          <w:rFonts w:ascii="Tahoma" w:hAnsi="Tahoma" w:cs="Tahoma"/>
          <w:sz w:val="22"/>
          <w:szCs w:val="22"/>
          <w:lang w:eastAsia="en-US"/>
        </w:rPr>
        <w:t>ă</w:t>
      </w:r>
      <w:r w:rsidRPr="00C30E28">
        <w:rPr>
          <w:rFonts w:ascii="Tahoma" w:hAnsi="Tahoma" w:cs="Tahoma"/>
          <w:sz w:val="22"/>
          <w:szCs w:val="22"/>
          <w:lang w:eastAsia="en-US"/>
        </w:rPr>
        <w:t xml:space="preserve"> clauză valabilă, legală şi aplicabilă care să conducă la aceleaşi efecte juridice şi/sau economice. </w:t>
      </w:r>
    </w:p>
    <w:p w14:paraId="284ECA10" w14:textId="77777777" w:rsidR="00F77101" w:rsidRPr="00C30E28" w:rsidRDefault="00F77101" w:rsidP="00F77101">
      <w:pPr>
        <w:keepLines/>
        <w:widowControl w:val="0"/>
        <w:jc w:val="both"/>
        <w:rPr>
          <w:rFonts w:ascii="Tahoma" w:hAnsi="Tahoma" w:cs="Tahoma"/>
          <w:sz w:val="22"/>
          <w:szCs w:val="22"/>
          <w:lang w:eastAsia="en-US"/>
        </w:rPr>
      </w:pPr>
      <w:r w:rsidRPr="00C30E28">
        <w:rPr>
          <w:rFonts w:ascii="Tahoma" w:hAnsi="Tahoma" w:cs="Tahoma"/>
          <w:sz w:val="22"/>
          <w:szCs w:val="22"/>
          <w:lang w:eastAsia="en-US"/>
        </w:rPr>
        <w:t>15.2. (1) Titlurile articolelor sunt puse pentru o mai uşoară referinţă pentru părţile contractuale şi nu afectează în niciun fel interpretarea sau îndeplinirea acestuia.</w:t>
      </w:r>
    </w:p>
    <w:p w14:paraId="71AA94CC" w14:textId="77777777" w:rsidR="00F77101" w:rsidRPr="00C30E28" w:rsidRDefault="00F77101" w:rsidP="00F77101">
      <w:pPr>
        <w:keepLines/>
        <w:widowControl w:val="0"/>
        <w:ind w:firstLine="720"/>
        <w:jc w:val="both"/>
        <w:rPr>
          <w:rFonts w:ascii="Tahoma" w:hAnsi="Tahoma" w:cs="Tahoma"/>
          <w:sz w:val="22"/>
          <w:szCs w:val="22"/>
          <w:lang w:val="pt-BR" w:eastAsia="en-US"/>
        </w:rPr>
      </w:pPr>
      <w:r w:rsidRPr="00C30E28">
        <w:rPr>
          <w:rFonts w:ascii="Tahoma" w:hAnsi="Tahoma" w:cs="Tahoma"/>
          <w:sz w:val="22"/>
          <w:szCs w:val="22"/>
          <w:lang w:val="pt-BR" w:eastAsia="en-US"/>
        </w:rPr>
        <w:t xml:space="preserve">(2) În prezentul </w:t>
      </w:r>
      <w:r w:rsidRPr="00C30E28">
        <w:rPr>
          <w:rFonts w:ascii="Tahoma" w:hAnsi="Tahoma" w:cs="Tahoma"/>
          <w:b/>
          <w:i/>
          <w:sz w:val="22"/>
          <w:szCs w:val="22"/>
          <w:lang w:val="pt-BR" w:eastAsia="en-US"/>
        </w:rPr>
        <w:t>Contract</w:t>
      </w:r>
      <w:r w:rsidRPr="00C30E28">
        <w:rPr>
          <w:rFonts w:ascii="Tahoma" w:hAnsi="Tahoma" w:cs="Tahoma"/>
          <w:sz w:val="22"/>
          <w:szCs w:val="22"/>
          <w:lang w:val="pt-BR" w:eastAsia="en-US"/>
        </w:rPr>
        <w:t>, cu excepţia unei prevederi contrare, cuvintele la forma singular vor include forma de plural şi vice versa, acolo unde acest lucru este permis de context.</w:t>
      </w:r>
    </w:p>
    <w:p w14:paraId="381B5B85" w14:textId="77777777" w:rsidR="00F77101" w:rsidRPr="00C30E28" w:rsidRDefault="00F77101" w:rsidP="00F77101">
      <w:pPr>
        <w:keepLines/>
        <w:widowControl w:val="0"/>
        <w:jc w:val="both"/>
        <w:rPr>
          <w:rFonts w:ascii="Tahoma" w:hAnsi="Tahoma" w:cs="Tahoma"/>
          <w:sz w:val="22"/>
          <w:szCs w:val="22"/>
          <w:lang w:eastAsia="en-US"/>
        </w:rPr>
      </w:pPr>
      <w:r w:rsidRPr="00C30E28">
        <w:rPr>
          <w:rFonts w:ascii="Tahoma" w:hAnsi="Tahoma" w:cs="Tahoma"/>
          <w:sz w:val="22"/>
          <w:szCs w:val="22"/>
          <w:lang w:eastAsia="en-US"/>
        </w:rPr>
        <w:t>15.3.</w:t>
      </w:r>
      <w:r w:rsidRPr="00C30E28">
        <w:rPr>
          <w:rFonts w:ascii="Tahoma" w:hAnsi="Tahoma" w:cs="Tahoma"/>
          <w:b/>
          <w:sz w:val="22"/>
          <w:szCs w:val="22"/>
          <w:lang w:eastAsia="en-US"/>
        </w:rPr>
        <w:t xml:space="preserve"> </w:t>
      </w:r>
      <w:r w:rsidRPr="00C30E28">
        <w:rPr>
          <w:rFonts w:ascii="Tahoma" w:hAnsi="Tahoma" w:cs="Tahoma"/>
          <w:sz w:val="22"/>
          <w:szCs w:val="22"/>
          <w:lang w:eastAsia="en-US"/>
        </w:rPr>
        <w:t xml:space="preserve">Părțile declară expres că au citit cuprinsul clauzelor inserate în prezentul </w:t>
      </w:r>
      <w:r w:rsidRPr="00C30E28">
        <w:rPr>
          <w:rFonts w:ascii="Tahoma" w:hAnsi="Tahoma" w:cs="Tahoma"/>
          <w:b/>
          <w:i/>
          <w:sz w:val="22"/>
          <w:szCs w:val="22"/>
          <w:lang w:eastAsia="en-US"/>
        </w:rPr>
        <w:t xml:space="preserve">Contract </w:t>
      </w:r>
      <w:r w:rsidRPr="00C30E28">
        <w:rPr>
          <w:rFonts w:ascii="Tahoma" w:hAnsi="Tahoma" w:cs="Tahoma"/>
          <w:sz w:val="22"/>
          <w:szCs w:val="22"/>
          <w:lang w:eastAsia="en-US"/>
        </w:rPr>
        <w:t>(incluzând, fără limitare, clauzele care reglementează modalitatea de plată, răspunderea părților, aplicarea penalităților de întârziere și rez</w:t>
      </w:r>
      <w:r>
        <w:rPr>
          <w:rFonts w:ascii="Tahoma" w:hAnsi="Tahoma" w:cs="Tahoma"/>
          <w:sz w:val="22"/>
          <w:szCs w:val="22"/>
          <w:lang w:eastAsia="en-US"/>
        </w:rPr>
        <w:t>oluțiune</w:t>
      </w:r>
      <w:r w:rsidRPr="00C30E28">
        <w:rPr>
          <w:rFonts w:ascii="Tahoma" w:hAnsi="Tahoma" w:cs="Tahoma"/>
          <w:sz w:val="22"/>
          <w:szCs w:val="22"/>
          <w:lang w:eastAsia="en-US"/>
        </w:rPr>
        <w:t xml:space="preserve">a </w:t>
      </w:r>
      <w:r w:rsidRPr="00C30E28">
        <w:rPr>
          <w:rFonts w:ascii="Tahoma" w:hAnsi="Tahoma" w:cs="Tahoma"/>
          <w:b/>
          <w:i/>
          <w:sz w:val="22"/>
          <w:szCs w:val="22"/>
          <w:lang w:eastAsia="en-US"/>
        </w:rPr>
        <w:t>Contractului</w:t>
      </w:r>
      <w:r w:rsidRPr="00C30E28">
        <w:rPr>
          <w:rFonts w:ascii="Tahoma" w:hAnsi="Tahoma" w:cs="Tahoma"/>
          <w:sz w:val="22"/>
          <w:szCs w:val="22"/>
          <w:lang w:eastAsia="en-US"/>
        </w:rPr>
        <w:t>) și declară, în mod expres, că au înțeles și acceptă conținutul acestora precum și efectele lor juridice.</w:t>
      </w:r>
    </w:p>
    <w:p w14:paraId="77D670E4" w14:textId="77777777" w:rsidR="00F77101" w:rsidRPr="00E9466D" w:rsidRDefault="00F77101" w:rsidP="00F77101">
      <w:pPr>
        <w:keepLines/>
        <w:widowControl w:val="0"/>
        <w:jc w:val="both"/>
        <w:rPr>
          <w:rFonts w:ascii="Tahoma" w:hAnsi="Tahoma" w:cs="Tahoma"/>
          <w:sz w:val="22"/>
          <w:szCs w:val="22"/>
          <w:lang w:val="pt-BR" w:eastAsia="en-US"/>
        </w:rPr>
      </w:pPr>
    </w:p>
    <w:p w14:paraId="78B5D016" w14:textId="77777777" w:rsidR="00F77101" w:rsidRPr="00E9466D" w:rsidRDefault="00F77101" w:rsidP="00F77101">
      <w:pPr>
        <w:keepLines/>
        <w:widowControl w:val="0"/>
        <w:ind w:firstLine="720"/>
        <w:jc w:val="both"/>
        <w:rPr>
          <w:rFonts w:ascii="Tahoma" w:hAnsi="Tahoma" w:cs="Tahoma"/>
          <w:sz w:val="22"/>
          <w:szCs w:val="22"/>
          <w:lang w:val="pt-BR" w:eastAsia="en-US"/>
        </w:rPr>
      </w:pPr>
      <w:r w:rsidRPr="00E9466D">
        <w:rPr>
          <w:rFonts w:ascii="Tahoma" w:hAnsi="Tahoma" w:cs="Tahoma"/>
          <w:sz w:val="22"/>
          <w:szCs w:val="22"/>
          <w:lang w:val="pt-BR" w:eastAsia="en-US"/>
        </w:rPr>
        <w:t xml:space="preserve">Prezentul </w:t>
      </w:r>
      <w:r w:rsidRPr="00E9466D">
        <w:rPr>
          <w:rFonts w:ascii="Tahoma" w:hAnsi="Tahoma" w:cs="Tahoma"/>
          <w:b/>
          <w:i/>
          <w:sz w:val="22"/>
          <w:szCs w:val="22"/>
          <w:lang w:val="pt-BR" w:eastAsia="en-US"/>
        </w:rPr>
        <w:t>Contract</w:t>
      </w:r>
      <w:r w:rsidRPr="00E9466D">
        <w:rPr>
          <w:rFonts w:ascii="Tahoma" w:hAnsi="Tahoma" w:cs="Tahoma"/>
          <w:i/>
          <w:sz w:val="22"/>
          <w:szCs w:val="22"/>
          <w:lang w:val="pt-BR" w:eastAsia="en-US"/>
        </w:rPr>
        <w:t xml:space="preserve"> </w:t>
      </w:r>
      <w:r w:rsidRPr="00E9466D">
        <w:rPr>
          <w:rFonts w:ascii="Tahoma" w:hAnsi="Tahoma" w:cs="Tahoma"/>
          <w:sz w:val="22"/>
          <w:szCs w:val="22"/>
          <w:lang w:val="pt-BR" w:eastAsia="en-US"/>
        </w:rPr>
        <w:t xml:space="preserve">a fost semnat, în 2 (două) exemplare originale, câte un exemplar pentru fiecare parte contractantă.  </w:t>
      </w:r>
    </w:p>
    <w:p w14:paraId="65EE8AA8" w14:textId="77777777" w:rsidR="00A27326" w:rsidRPr="00A27326" w:rsidRDefault="00A27326" w:rsidP="00A27326">
      <w:pPr>
        <w:ind w:left="1" w:firstLine="719"/>
        <w:jc w:val="both"/>
        <w:rPr>
          <w:rFonts w:ascii="Tahoma" w:hAnsi="Tahoma" w:cs="Tahoma"/>
          <w:sz w:val="22"/>
          <w:szCs w:val="22"/>
          <w:lang w:eastAsia="en-US"/>
        </w:rPr>
      </w:pPr>
      <w:r w:rsidRPr="00A27326">
        <w:rPr>
          <w:rFonts w:ascii="Tahoma" w:hAnsi="Tahoma" w:cs="Tahoma"/>
          <w:sz w:val="22"/>
          <w:szCs w:val="22"/>
          <w:lang w:eastAsia="en-US"/>
        </w:rPr>
        <w:t>sau</w:t>
      </w:r>
    </w:p>
    <w:p w14:paraId="0B4A30BE" w14:textId="77777777" w:rsidR="00A27326" w:rsidRPr="00A27326" w:rsidRDefault="00A27326" w:rsidP="00A27326">
      <w:pPr>
        <w:ind w:left="1" w:firstLine="719"/>
        <w:jc w:val="both"/>
        <w:rPr>
          <w:rFonts w:ascii="Tahoma" w:hAnsi="Tahoma" w:cs="Tahoma"/>
          <w:sz w:val="22"/>
          <w:szCs w:val="22"/>
          <w:lang w:eastAsia="en-US"/>
        </w:rPr>
      </w:pPr>
      <w:r w:rsidRPr="00A27326">
        <w:rPr>
          <w:rFonts w:ascii="Tahoma" w:hAnsi="Tahoma" w:cs="Tahoma"/>
          <w:sz w:val="22"/>
          <w:szCs w:val="22"/>
          <w:lang w:eastAsia="en-US"/>
        </w:rPr>
        <w:t xml:space="preserve">Prezentul </w:t>
      </w:r>
      <w:r w:rsidRPr="00CC74AA">
        <w:rPr>
          <w:rFonts w:ascii="Tahoma" w:hAnsi="Tahoma" w:cs="Tahoma"/>
          <w:b/>
          <w:bCs/>
          <w:i/>
          <w:iCs/>
          <w:sz w:val="22"/>
          <w:szCs w:val="22"/>
          <w:lang w:eastAsia="en-US"/>
        </w:rPr>
        <w:t>Contract</w:t>
      </w:r>
      <w:r w:rsidRPr="00A27326">
        <w:rPr>
          <w:rFonts w:ascii="Tahoma" w:hAnsi="Tahoma" w:cs="Tahoma"/>
          <w:sz w:val="22"/>
          <w:szCs w:val="22"/>
          <w:lang w:eastAsia="en-US"/>
        </w:rPr>
        <w:t xml:space="preserve"> a fost semnat la distanță, prin utilizarea semnăturii electronice.</w:t>
      </w:r>
    </w:p>
    <w:p w14:paraId="71FCE688" w14:textId="77777777" w:rsidR="00F77101" w:rsidRPr="00E9466D" w:rsidRDefault="00F77101" w:rsidP="00F77101">
      <w:pPr>
        <w:jc w:val="both"/>
        <w:rPr>
          <w:rFonts w:ascii="Tahoma" w:hAnsi="Tahoma" w:cs="Tahoma"/>
          <w:b/>
          <w:sz w:val="22"/>
          <w:szCs w:val="22"/>
          <w:lang w:val="pt-BR" w:eastAsia="en-US"/>
        </w:rPr>
      </w:pPr>
    </w:p>
    <w:p w14:paraId="6090F159" w14:textId="0AC06416" w:rsidR="00DA3DA1" w:rsidRDefault="00F77101" w:rsidP="00DA3DA1">
      <w:pPr>
        <w:jc w:val="center"/>
        <w:rPr>
          <w:rFonts w:ascii="Tahoma" w:hAnsi="Tahoma" w:cs="Tahoma"/>
          <w:b/>
          <w:sz w:val="22"/>
          <w:szCs w:val="22"/>
        </w:rPr>
      </w:pPr>
      <w:r w:rsidRPr="00E9466D">
        <w:rPr>
          <w:rFonts w:ascii="Tahoma" w:hAnsi="Tahoma" w:cs="Tahoma"/>
          <w:b/>
          <w:sz w:val="22"/>
          <w:szCs w:val="22"/>
          <w:lang w:val="pt-PT" w:eastAsia="en-US"/>
        </w:rPr>
        <w:t>ACHIZITOR</w:t>
      </w:r>
      <w:r w:rsidR="002E45C9">
        <w:rPr>
          <w:rFonts w:ascii="Tahoma" w:hAnsi="Tahoma" w:cs="Tahoma"/>
          <w:b/>
          <w:sz w:val="22"/>
          <w:szCs w:val="22"/>
          <w:lang w:val="pt-PT" w:eastAsia="en-US"/>
        </w:rPr>
        <w:t>,</w:t>
      </w:r>
      <w:r w:rsidRPr="00E9466D">
        <w:rPr>
          <w:rFonts w:ascii="Tahoma" w:hAnsi="Tahoma" w:cs="Tahoma"/>
          <w:sz w:val="22"/>
          <w:szCs w:val="22"/>
          <w:lang w:val="pt-PT" w:eastAsia="en-US"/>
        </w:rPr>
        <w:t xml:space="preserve">                                                                     </w:t>
      </w:r>
      <w:r w:rsidRPr="00E9466D">
        <w:rPr>
          <w:rFonts w:ascii="Tahoma" w:hAnsi="Tahoma" w:cs="Tahoma"/>
          <w:b/>
          <w:sz w:val="22"/>
          <w:szCs w:val="22"/>
          <w:lang w:val="pt-PT" w:eastAsia="en-US"/>
        </w:rPr>
        <w:t>PRESTATOR</w:t>
      </w:r>
      <w:r w:rsidR="002E45C9">
        <w:rPr>
          <w:rFonts w:ascii="Tahoma" w:hAnsi="Tahoma" w:cs="Tahoma"/>
          <w:b/>
          <w:sz w:val="22"/>
          <w:szCs w:val="22"/>
          <w:lang w:val="pt-PT" w:eastAsia="en-US"/>
        </w:rPr>
        <w:t>,</w:t>
      </w:r>
    </w:p>
    <w:p w14:paraId="1A133926" w14:textId="77777777" w:rsidR="00B11FBD" w:rsidRPr="00FE1D3B" w:rsidRDefault="00B11FBD" w:rsidP="000D5487">
      <w:pPr>
        <w:jc w:val="center"/>
      </w:pPr>
    </w:p>
    <w:sectPr w:rsidR="00B11FBD" w:rsidRPr="00FE1D3B" w:rsidSect="00682411">
      <w:headerReference w:type="default" r:id="rId9"/>
      <w:footerReference w:type="default" r:id="rId10"/>
      <w:pgSz w:w="12240" w:h="15840"/>
      <w:pgMar w:top="1440" w:right="810" w:bottom="990" w:left="117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BFDE" w14:textId="77777777" w:rsidR="00D34A67" w:rsidRDefault="00D34A67" w:rsidP="00673C7D">
      <w:r>
        <w:separator/>
      </w:r>
    </w:p>
  </w:endnote>
  <w:endnote w:type="continuationSeparator" w:id="0">
    <w:p w14:paraId="5AB698B2" w14:textId="77777777" w:rsidR="00D34A67" w:rsidRDefault="00D34A67" w:rsidP="0067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619647"/>
      <w:docPartObj>
        <w:docPartGallery w:val="Page Numbers (Bottom of Page)"/>
        <w:docPartUnique/>
      </w:docPartObj>
    </w:sdtPr>
    <w:sdtEndPr>
      <w:rPr>
        <w:rFonts w:ascii="Tahoma" w:hAnsi="Tahoma" w:cs="Tahoma"/>
        <w:sz w:val="18"/>
        <w:szCs w:val="18"/>
      </w:rPr>
    </w:sdtEndPr>
    <w:sdtContent>
      <w:sdt>
        <w:sdtPr>
          <w:id w:val="1728636285"/>
          <w:docPartObj>
            <w:docPartGallery w:val="Page Numbers (Top of Page)"/>
            <w:docPartUnique/>
          </w:docPartObj>
        </w:sdtPr>
        <w:sdtEndPr>
          <w:rPr>
            <w:rFonts w:ascii="Tahoma" w:hAnsi="Tahoma" w:cs="Tahoma"/>
            <w:sz w:val="18"/>
            <w:szCs w:val="18"/>
          </w:rPr>
        </w:sdtEndPr>
        <w:sdtContent>
          <w:p w14:paraId="78491406" w14:textId="0119E130" w:rsidR="001761B8" w:rsidRPr="001761B8" w:rsidRDefault="001761B8">
            <w:pPr>
              <w:pStyle w:val="Footer"/>
              <w:jc w:val="center"/>
              <w:rPr>
                <w:rFonts w:ascii="Tahoma" w:hAnsi="Tahoma" w:cs="Tahoma"/>
                <w:sz w:val="18"/>
                <w:szCs w:val="18"/>
              </w:rPr>
            </w:pPr>
            <w:r w:rsidRPr="001761B8">
              <w:rPr>
                <w:rFonts w:ascii="Tahoma" w:hAnsi="Tahoma" w:cs="Tahoma"/>
                <w:sz w:val="18"/>
                <w:szCs w:val="18"/>
              </w:rPr>
              <w:fldChar w:fldCharType="begin"/>
            </w:r>
            <w:r w:rsidRPr="00682411">
              <w:rPr>
                <w:rFonts w:ascii="Tahoma" w:hAnsi="Tahoma" w:cs="Tahoma"/>
                <w:sz w:val="18"/>
                <w:szCs w:val="18"/>
              </w:rPr>
              <w:instrText xml:space="preserve"> PAGE </w:instrText>
            </w:r>
            <w:r w:rsidRPr="001761B8">
              <w:rPr>
                <w:rFonts w:ascii="Tahoma" w:hAnsi="Tahoma" w:cs="Tahoma"/>
                <w:sz w:val="18"/>
                <w:szCs w:val="18"/>
              </w:rPr>
              <w:fldChar w:fldCharType="separate"/>
            </w:r>
            <w:r w:rsidRPr="00682411">
              <w:rPr>
                <w:rFonts w:ascii="Tahoma" w:hAnsi="Tahoma" w:cs="Tahoma"/>
                <w:noProof/>
                <w:sz w:val="18"/>
                <w:szCs w:val="18"/>
              </w:rPr>
              <w:t>2</w:t>
            </w:r>
            <w:r w:rsidRPr="001761B8">
              <w:rPr>
                <w:rFonts w:ascii="Tahoma" w:hAnsi="Tahoma" w:cs="Tahoma"/>
                <w:sz w:val="18"/>
                <w:szCs w:val="18"/>
              </w:rPr>
              <w:fldChar w:fldCharType="end"/>
            </w:r>
            <w:r w:rsidRPr="001761B8">
              <w:rPr>
                <w:rFonts w:ascii="Tahoma" w:hAnsi="Tahoma" w:cs="Tahoma"/>
                <w:sz w:val="18"/>
                <w:szCs w:val="18"/>
              </w:rPr>
              <w:t>/</w:t>
            </w:r>
            <w:r w:rsidRPr="001761B8">
              <w:rPr>
                <w:rFonts w:ascii="Tahoma" w:hAnsi="Tahoma" w:cs="Tahoma"/>
                <w:sz w:val="18"/>
                <w:szCs w:val="18"/>
              </w:rPr>
              <w:fldChar w:fldCharType="begin"/>
            </w:r>
            <w:r w:rsidRPr="00682411">
              <w:rPr>
                <w:rFonts w:ascii="Tahoma" w:hAnsi="Tahoma" w:cs="Tahoma"/>
                <w:sz w:val="18"/>
                <w:szCs w:val="18"/>
              </w:rPr>
              <w:instrText xml:space="preserve"> NUMPAGES  </w:instrText>
            </w:r>
            <w:r w:rsidRPr="001761B8">
              <w:rPr>
                <w:rFonts w:ascii="Tahoma" w:hAnsi="Tahoma" w:cs="Tahoma"/>
                <w:sz w:val="18"/>
                <w:szCs w:val="18"/>
              </w:rPr>
              <w:fldChar w:fldCharType="separate"/>
            </w:r>
            <w:r w:rsidRPr="00682411">
              <w:rPr>
                <w:rFonts w:ascii="Tahoma" w:hAnsi="Tahoma" w:cs="Tahoma"/>
                <w:noProof/>
                <w:sz w:val="18"/>
                <w:szCs w:val="18"/>
              </w:rPr>
              <w:t>2</w:t>
            </w:r>
            <w:r w:rsidRPr="001761B8">
              <w:rPr>
                <w:rFonts w:ascii="Tahoma" w:hAnsi="Tahoma" w:cs="Tahoma"/>
                <w:sz w:val="18"/>
                <w:szCs w:val="18"/>
              </w:rPr>
              <w:fldChar w:fldCharType="end"/>
            </w:r>
          </w:p>
        </w:sdtContent>
      </w:sdt>
    </w:sdtContent>
  </w:sdt>
  <w:p w14:paraId="39579E4F" w14:textId="69C56D39" w:rsidR="00B37848" w:rsidRDefault="00B37848" w:rsidP="007600C6">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BBA6" w14:textId="77777777" w:rsidR="00D34A67" w:rsidRDefault="00D34A67" w:rsidP="00673C7D">
      <w:r>
        <w:separator/>
      </w:r>
    </w:p>
  </w:footnote>
  <w:footnote w:type="continuationSeparator" w:id="0">
    <w:p w14:paraId="18B57774" w14:textId="77777777" w:rsidR="00D34A67" w:rsidRDefault="00D34A67" w:rsidP="0067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102D" w14:textId="77777777" w:rsidR="00B37848" w:rsidRPr="0006661A" w:rsidRDefault="00B37848" w:rsidP="007600C6">
    <w:pPr>
      <w:tabs>
        <w:tab w:val="left" w:pos="0"/>
      </w:tabs>
      <w:jc w:val="center"/>
      <w:rPr>
        <w:rFonts w:ascii="Tahoma" w:eastAsia="SimSun" w:hAnsi="Tahoma" w:cs="Tahoma"/>
        <w:sz w:val="16"/>
        <w:szCs w:val="16"/>
        <w:lang w:val="it-IT" w:eastAsia="en-US"/>
      </w:rPr>
    </w:pPr>
    <w:r w:rsidRPr="0006661A">
      <w:rPr>
        <w:rFonts w:ascii="Tahoma" w:eastAsia="SimSun" w:hAnsi="Tahoma" w:cs="Tahoma"/>
        <w:b/>
        <w:sz w:val="16"/>
        <w:szCs w:val="16"/>
        <w:lang w:val="it-IT" w:eastAsia="en-US"/>
      </w:rPr>
      <w:t>AUTORITATEA NAŢIONALĂ PENTRU ADMINISTRARE ŞI REGLEMENTARE ÎN COMUNICAŢII (ANCOM)</w:t>
    </w:r>
  </w:p>
  <w:p w14:paraId="6A198256" w14:textId="141AD8CA" w:rsidR="00B37848" w:rsidRPr="0006661A" w:rsidRDefault="00B37848" w:rsidP="007600C6">
    <w:pPr>
      <w:jc w:val="center"/>
      <w:rPr>
        <w:rFonts w:ascii="Tahoma" w:hAnsi="Tahoma" w:cs="Tahoma"/>
        <w:sz w:val="16"/>
        <w:szCs w:val="16"/>
        <w:lang w:eastAsia="en-US"/>
      </w:rPr>
    </w:pPr>
    <w:proofErr w:type="spellStart"/>
    <w:r w:rsidRPr="0006661A">
      <w:rPr>
        <w:rFonts w:ascii="Tahoma" w:hAnsi="Tahoma" w:cs="Tahoma"/>
        <w:sz w:val="16"/>
        <w:szCs w:val="16"/>
        <w:lang w:eastAsia="en-US"/>
      </w:rPr>
      <w:t>Documentatia</w:t>
    </w:r>
    <w:proofErr w:type="spellEnd"/>
    <w:r w:rsidRPr="0006661A">
      <w:rPr>
        <w:rFonts w:ascii="Tahoma" w:hAnsi="Tahoma" w:cs="Tahoma"/>
        <w:sz w:val="16"/>
        <w:szCs w:val="16"/>
        <w:lang w:eastAsia="en-US"/>
      </w:rPr>
      <w:t xml:space="preserve"> de atribuire in cadrul procedurii de ”</w:t>
    </w:r>
    <w:proofErr w:type="spellStart"/>
    <w:r w:rsidRPr="0006661A">
      <w:rPr>
        <w:rFonts w:ascii="Tahoma" w:hAnsi="Tahoma" w:cs="Tahoma"/>
        <w:sz w:val="16"/>
        <w:szCs w:val="16"/>
        <w:lang w:eastAsia="en-US"/>
      </w:rPr>
      <w:t>licitatie</w:t>
    </w:r>
    <w:proofErr w:type="spellEnd"/>
    <w:r w:rsidRPr="0006661A">
      <w:rPr>
        <w:rFonts w:ascii="Tahoma" w:hAnsi="Tahoma" w:cs="Tahoma"/>
        <w:sz w:val="16"/>
        <w:szCs w:val="16"/>
        <w:lang w:eastAsia="en-US"/>
      </w:rPr>
      <w:t xml:space="preserve"> deschisa” pentru atribuirea acordurilor-cadru</w:t>
    </w:r>
  </w:p>
  <w:p w14:paraId="27684D74" w14:textId="07E96F58" w:rsidR="00141913" w:rsidRDefault="007600C6" w:rsidP="00141913">
    <w:pPr>
      <w:jc w:val="center"/>
      <w:rPr>
        <w:rFonts w:ascii="Tahoma" w:hAnsi="Tahoma" w:cs="Tahoma"/>
        <w:color w:val="000000"/>
        <w:sz w:val="16"/>
        <w:szCs w:val="16"/>
        <w:lang w:eastAsia="en-US"/>
      </w:rPr>
    </w:pPr>
    <w:r>
      <w:rPr>
        <w:rFonts w:ascii="Tahoma" w:hAnsi="Tahoma" w:cs="Tahoma"/>
        <w:sz w:val="16"/>
        <w:szCs w:val="16"/>
        <w:lang w:eastAsia="en-US"/>
      </w:rPr>
      <w:t xml:space="preserve">în baza căruia se vor încheia contracte subsecvente </w:t>
    </w:r>
    <w:r w:rsidR="00B37848" w:rsidRPr="0006661A">
      <w:rPr>
        <w:rFonts w:ascii="Tahoma" w:hAnsi="Tahoma" w:cs="Tahoma"/>
        <w:sz w:val="16"/>
        <w:szCs w:val="16"/>
        <w:lang w:eastAsia="en-US"/>
      </w:rPr>
      <w:t>av</w:t>
    </w:r>
    <w:r>
      <w:rPr>
        <w:rFonts w:ascii="Tahoma" w:hAnsi="Tahoma" w:cs="Tahoma"/>
        <w:sz w:val="16"/>
        <w:szCs w:val="16"/>
        <w:lang w:eastAsia="en-US"/>
      </w:rPr>
      <w:t>â</w:t>
    </w:r>
    <w:r w:rsidR="00B37848" w:rsidRPr="0006661A">
      <w:rPr>
        <w:rFonts w:ascii="Tahoma" w:hAnsi="Tahoma" w:cs="Tahoma"/>
        <w:sz w:val="16"/>
        <w:szCs w:val="16"/>
        <w:lang w:eastAsia="en-US"/>
      </w:rPr>
      <w:t xml:space="preserve">nd ca obiect prestarea de </w:t>
    </w:r>
    <w:r w:rsidR="00B37848" w:rsidRPr="0006661A">
      <w:rPr>
        <w:rFonts w:ascii="Tahoma" w:hAnsi="Tahoma" w:cs="Tahoma"/>
        <w:color w:val="000000"/>
        <w:sz w:val="16"/>
        <w:szCs w:val="16"/>
        <w:lang w:eastAsia="en-US"/>
      </w:rPr>
      <w:t xml:space="preserve">servicii de mentenanță și reparație asupra </w:t>
    </w:r>
    <w:r w:rsidR="00141913" w:rsidRPr="00141913">
      <w:rPr>
        <w:rFonts w:ascii="Tahoma" w:hAnsi="Tahoma" w:cs="Tahoma"/>
        <w:color w:val="000000"/>
        <w:sz w:val="16"/>
        <w:szCs w:val="16"/>
        <w:lang w:eastAsia="en-US"/>
      </w:rPr>
      <w:t xml:space="preserve">sistemului </w:t>
    </w:r>
  </w:p>
  <w:p w14:paraId="2FB314BA" w14:textId="15BB25FB" w:rsidR="00B37848" w:rsidRDefault="00141913" w:rsidP="00141913">
    <w:pPr>
      <w:jc w:val="center"/>
    </w:pPr>
    <w:r w:rsidRPr="00141913">
      <w:rPr>
        <w:rFonts w:ascii="Tahoma" w:hAnsi="Tahoma" w:cs="Tahoma"/>
        <w:color w:val="000000"/>
        <w:sz w:val="16"/>
        <w:szCs w:val="16"/>
        <w:lang w:eastAsia="en-US"/>
      </w:rPr>
      <w:t>de monitorizare spectral</w:t>
    </w:r>
    <w:r w:rsidRPr="00141913">
      <w:rPr>
        <w:rFonts w:ascii="Tahoma" w:hAnsi="Tahoma" w:cs="Tahoma" w:hint="eastAsia"/>
        <w:color w:val="000000"/>
        <w:sz w:val="16"/>
        <w:szCs w:val="16"/>
        <w:lang w:eastAsia="en-US"/>
      </w:rPr>
      <w:t>ă</w:t>
    </w:r>
    <w:r w:rsidRPr="00141913">
      <w:rPr>
        <w:rFonts w:ascii="Tahoma" w:hAnsi="Tahoma" w:cs="Tahoma"/>
        <w:color w:val="000000"/>
        <w:sz w:val="16"/>
        <w:szCs w:val="16"/>
        <w:lang w:eastAsia="en-US"/>
      </w:rPr>
      <w:t xml:space="preserve"> cu capacit</w:t>
    </w:r>
    <w:r w:rsidRPr="00141913">
      <w:rPr>
        <w:rFonts w:ascii="Tahoma" w:hAnsi="Tahoma" w:cs="Tahoma" w:hint="eastAsia"/>
        <w:color w:val="000000"/>
        <w:sz w:val="16"/>
        <w:szCs w:val="16"/>
        <w:lang w:eastAsia="en-US"/>
      </w:rPr>
      <w:t>ă</w:t>
    </w:r>
    <w:r w:rsidRPr="00141913">
      <w:rPr>
        <w:rFonts w:ascii="Tahoma" w:hAnsi="Tahoma" w:cs="Tahoma"/>
        <w:color w:val="000000"/>
        <w:sz w:val="16"/>
        <w:szCs w:val="16"/>
        <w:lang w:eastAsia="en-US"/>
      </w:rPr>
      <w:t xml:space="preserve">ți de </w:t>
    </w:r>
    <w:proofErr w:type="spellStart"/>
    <w:r w:rsidRPr="00141913">
      <w:rPr>
        <w:rFonts w:ascii="Tahoma" w:hAnsi="Tahoma" w:cs="Tahoma"/>
        <w:color w:val="000000"/>
        <w:sz w:val="16"/>
        <w:szCs w:val="16"/>
        <w:lang w:eastAsia="en-US"/>
      </w:rPr>
      <w:t>geolocalizare</w:t>
    </w:r>
    <w:proofErr w:type="spellEnd"/>
    <w:r w:rsidRPr="00141913">
      <w:rPr>
        <w:rFonts w:ascii="Tahoma" w:hAnsi="Tahoma" w:cs="Tahoma"/>
        <w:color w:val="000000"/>
        <w:sz w:val="16"/>
        <w:szCs w:val="16"/>
        <w:lang w:eastAsia="en-US"/>
      </w:rPr>
      <w:t xml:space="preserve"> (cod CPV: 50410000-2)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742602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7750AB"/>
    <w:multiLevelType w:val="singleLevel"/>
    <w:tmpl w:val="D2E88C4C"/>
    <w:lvl w:ilvl="0">
      <w:start w:val="3"/>
      <w:numFmt w:val="bullet"/>
      <w:lvlText w:val="-"/>
      <w:lvlJc w:val="left"/>
      <w:pPr>
        <w:tabs>
          <w:tab w:val="num" w:pos="1080"/>
        </w:tabs>
        <w:ind w:left="1080" w:hanging="360"/>
      </w:pPr>
      <w:rPr>
        <w:rFonts w:hint="default"/>
      </w:rPr>
    </w:lvl>
  </w:abstractNum>
  <w:abstractNum w:abstractNumId="2" w15:restartNumberingAfterBreak="0">
    <w:nsid w:val="028C653F"/>
    <w:multiLevelType w:val="hybridMultilevel"/>
    <w:tmpl w:val="019E442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820CA"/>
    <w:multiLevelType w:val="multilevel"/>
    <w:tmpl w:val="547A31D2"/>
    <w:lvl w:ilvl="0">
      <w:start w:val="5"/>
      <w:numFmt w:val="decimal"/>
      <w:lvlText w:val="%1"/>
      <w:lvlJc w:val="left"/>
      <w:pPr>
        <w:tabs>
          <w:tab w:val="num" w:pos="1060"/>
        </w:tabs>
        <w:ind w:left="1060" w:hanging="360"/>
      </w:pPr>
      <w:rPr>
        <w:rFonts w:hint="default"/>
        <w:b/>
        <w:u w:val="single"/>
      </w:rPr>
    </w:lvl>
    <w:lvl w:ilvl="1">
      <w:start w:val="1"/>
      <w:numFmt w:val="decimal"/>
      <w:lvlText w:val="%1.%2"/>
      <w:lvlJc w:val="left"/>
      <w:pPr>
        <w:tabs>
          <w:tab w:val="num" w:pos="1004"/>
        </w:tabs>
        <w:ind w:left="1004" w:hanging="720"/>
      </w:pPr>
      <w:rPr>
        <w:rFonts w:ascii="Tahoma" w:hAnsi="Tahoma" w:cs="Tahoma" w:hint="default"/>
        <w:b/>
        <w:sz w:val="22"/>
        <w:szCs w:val="22"/>
        <w:u w:val="none"/>
      </w:rPr>
    </w:lvl>
    <w:lvl w:ilvl="2">
      <w:start w:val="1"/>
      <w:numFmt w:val="decimal"/>
      <w:lvlText w:val="%1.%2.%3"/>
      <w:lvlJc w:val="left"/>
      <w:pPr>
        <w:tabs>
          <w:tab w:val="num" w:pos="1288"/>
        </w:tabs>
        <w:ind w:left="1288" w:hanging="720"/>
      </w:pPr>
      <w:rPr>
        <w:rFonts w:hint="default"/>
        <w:b/>
        <w:u w:val="single"/>
      </w:rPr>
    </w:lvl>
    <w:lvl w:ilvl="3">
      <w:start w:val="1"/>
      <w:numFmt w:val="decimal"/>
      <w:lvlText w:val="%1.%2.%3.%4"/>
      <w:lvlJc w:val="left"/>
      <w:pPr>
        <w:tabs>
          <w:tab w:val="num" w:pos="1932"/>
        </w:tabs>
        <w:ind w:left="1932" w:hanging="1080"/>
      </w:pPr>
      <w:rPr>
        <w:rFonts w:hint="default"/>
        <w:b/>
        <w:u w:val="single"/>
      </w:rPr>
    </w:lvl>
    <w:lvl w:ilvl="4">
      <w:start w:val="1"/>
      <w:numFmt w:val="decimal"/>
      <w:lvlText w:val="%1.%2.%3.%4.%5"/>
      <w:lvlJc w:val="left"/>
      <w:pPr>
        <w:tabs>
          <w:tab w:val="num" w:pos="2576"/>
        </w:tabs>
        <w:ind w:left="2576" w:hanging="1440"/>
      </w:pPr>
      <w:rPr>
        <w:rFonts w:hint="default"/>
        <w:b/>
        <w:u w:val="single"/>
      </w:rPr>
    </w:lvl>
    <w:lvl w:ilvl="5">
      <w:start w:val="1"/>
      <w:numFmt w:val="decimal"/>
      <w:lvlText w:val="%1.%2.%3.%4.%5.%6"/>
      <w:lvlJc w:val="left"/>
      <w:pPr>
        <w:tabs>
          <w:tab w:val="num" w:pos="2860"/>
        </w:tabs>
        <w:ind w:left="2860" w:hanging="1440"/>
      </w:pPr>
      <w:rPr>
        <w:rFonts w:hint="default"/>
        <w:b/>
        <w:u w:val="single"/>
      </w:rPr>
    </w:lvl>
    <w:lvl w:ilvl="6">
      <w:start w:val="1"/>
      <w:numFmt w:val="decimal"/>
      <w:lvlText w:val="%1.%2.%3.%4.%5.%6.%7"/>
      <w:lvlJc w:val="left"/>
      <w:pPr>
        <w:tabs>
          <w:tab w:val="num" w:pos="3504"/>
        </w:tabs>
        <w:ind w:left="3504" w:hanging="1800"/>
      </w:pPr>
      <w:rPr>
        <w:rFonts w:hint="default"/>
        <w:b/>
        <w:u w:val="single"/>
      </w:rPr>
    </w:lvl>
    <w:lvl w:ilvl="7">
      <w:start w:val="1"/>
      <w:numFmt w:val="decimal"/>
      <w:lvlText w:val="%1.%2.%3.%4.%5.%6.%7.%8"/>
      <w:lvlJc w:val="left"/>
      <w:pPr>
        <w:tabs>
          <w:tab w:val="num" w:pos="4148"/>
        </w:tabs>
        <w:ind w:left="4148" w:hanging="2160"/>
      </w:pPr>
      <w:rPr>
        <w:rFonts w:hint="default"/>
        <w:b/>
        <w:u w:val="single"/>
      </w:rPr>
    </w:lvl>
    <w:lvl w:ilvl="8">
      <w:start w:val="1"/>
      <w:numFmt w:val="decimal"/>
      <w:lvlText w:val="%1.%2.%3.%4.%5.%6.%7.%8.%9"/>
      <w:lvlJc w:val="left"/>
      <w:pPr>
        <w:tabs>
          <w:tab w:val="num" w:pos="4432"/>
        </w:tabs>
        <w:ind w:left="4432" w:hanging="2160"/>
      </w:pPr>
      <w:rPr>
        <w:rFonts w:hint="default"/>
        <w:b/>
        <w:u w:val="single"/>
      </w:rPr>
    </w:lvl>
  </w:abstractNum>
  <w:abstractNum w:abstractNumId="4" w15:restartNumberingAfterBreak="0">
    <w:nsid w:val="0696459A"/>
    <w:multiLevelType w:val="hybridMultilevel"/>
    <w:tmpl w:val="D56AE088"/>
    <w:lvl w:ilvl="0" w:tplc="04180001">
      <w:start w:val="1"/>
      <w:numFmt w:val="bullet"/>
      <w:lvlText w:val=""/>
      <w:lvlJc w:val="left"/>
      <w:pPr>
        <w:tabs>
          <w:tab w:val="num" w:pos="1080"/>
        </w:tabs>
        <w:ind w:left="1080" w:hanging="360"/>
      </w:pPr>
      <w:rPr>
        <w:rFonts w:ascii="Symbol" w:hAnsi="Symbol"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EA54CB"/>
    <w:multiLevelType w:val="hybridMultilevel"/>
    <w:tmpl w:val="B1D6FECA"/>
    <w:lvl w:ilvl="0" w:tplc="0409000F">
      <w:start w:val="1"/>
      <w:numFmt w:val="decimal"/>
      <w:lvlText w:val="%1."/>
      <w:lvlJc w:val="left"/>
      <w:pPr>
        <w:tabs>
          <w:tab w:val="num" w:pos="1080"/>
        </w:tabs>
        <w:ind w:left="1080" w:hanging="360"/>
      </w:pPr>
    </w:lvl>
    <w:lvl w:ilvl="1" w:tplc="04180003">
      <w:start w:val="1"/>
      <w:numFmt w:val="bullet"/>
      <w:lvlText w:val="o"/>
      <w:lvlJc w:val="left"/>
      <w:pPr>
        <w:tabs>
          <w:tab w:val="num" w:pos="1800"/>
        </w:tabs>
        <w:ind w:left="1800" w:hanging="360"/>
      </w:pPr>
      <w:rPr>
        <w:rFonts w:ascii="Courier New" w:hAnsi="Courier New" w:cs="Courier New" w:hint="default"/>
      </w:rPr>
    </w:lvl>
    <w:lvl w:ilvl="2" w:tplc="758AA9E8">
      <w:start w:val="5"/>
      <w:numFmt w:val="bullet"/>
      <w:lvlText w:val="-"/>
      <w:lvlJc w:val="left"/>
      <w:pPr>
        <w:tabs>
          <w:tab w:val="num" w:pos="2700"/>
        </w:tabs>
        <w:ind w:left="2700" w:hanging="360"/>
      </w:pPr>
      <w:rPr>
        <w:rFonts w:ascii="Tahoma" w:eastAsia="Times New Roman" w:hAnsi="Tahoma" w:cs="Tahoma"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9EE33BF"/>
    <w:multiLevelType w:val="hybridMultilevel"/>
    <w:tmpl w:val="770EEC4C"/>
    <w:lvl w:ilvl="0" w:tplc="04180005">
      <w:start w:val="1"/>
      <w:numFmt w:val="bullet"/>
      <w:lvlText w:val=""/>
      <w:lvlJc w:val="left"/>
      <w:pPr>
        <w:tabs>
          <w:tab w:val="num" w:pos="1080"/>
        </w:tabs>
        <w:ind w:left="1080" w:hanging="360"/>
      </w:pPr>
      <w:rPr>
        <w:rFonts w:ascii="Wingdings" w:hAnsi="Wingdings"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FC2B5E"/>
    <w:multiLevelType w:val="multilevel"/>
    <w:tmpl w:val="D0583AE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8" w15:restartNumberingAfterBreak="0">
    <w:nsid w:val="15A103D5"/>
    <w:multiLevelType w:val="hybridMultilevel"/>
    <w:tmpl w:val="267001B0"/>
    <w:lvl w:ilvl="0" w:tplc="EDCC393C">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3D1889"/>
    <w:multiLevelType w:val="hybridMultilevel"/>
    <w:tmpl w:val="0E7E722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2961B3B"/>
    <w:multiLevelType w:val="multilevel"/>
    <w:tmpl w:val="9A2AE16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15:restartNumberingAfterBreak="0">
    <w:nsid w:val="26764770"/>
    <w:multiLevelType w:val="hybridMultilevel"/>
    <w:tmpl w:val="B8B213C4"/>
    <w:lvl w:ilvl="0" w:tplc="FFFFFFFF">
      <w:start w:val="1"/>
      <w:numFmt w:val="decimal"/>
      <w:lvlText w:val="%1."/>
      <w:lvlJc w:val="left"/>
      <w:pPr>
        <w:tabs>
          <w:tab w:val="num" w:pos="1464"/>
        </w:tabs>
        <w:ind w:left="1464" w:hanging="372"/>
      </w:pPr>
      <w:rPr>
        <w:rFonts w:hint="default"/>
      </w:rPr>
    </w:lvl>
    <w:lvl w:ilvl="1" w:tplc="FFFFFFFF">
      <w:start w:val="1"/>
      <w:numFmt w:val="lowerLetter"/>
      <w:lvlText w:val="%2)"/>
      <w:lvlJc w:val="left"/>
      <w:pPr>
        <w:tabs>
          <w:tab w:val="num" w:pos="2172"/>
        </w:tabs>
        <w:ind w:left="2172" w:hanging="360"/>
      </w:pPr>
      <w:rPr>
        <w:rFonts w:hint="default"/>
        <w:b w:val="0"/>
      </w:rPr>
    </w:lvl>
    <w:lvl w:ilvl="2" w:tplc="FFFFFFFF">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tentative="1">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12" w15:restartNumberingAfterBreak="0">
    <w:nsid w:val="27D8525A"/>
    <w:multiLevelType w:val="hybridMultilevel"/>
    <w:tmpl w:val="5974249E"/>
    <w:lvl w:ilvl="0" w:tplc="0DEEE69A">
      <w:start w:val="2"/>
      <w:numFmt w:val="upperRoman"/>
      <w:lvlText w:val="%1."/>
      <w:lvlJc w:val="left"/>
      <w:pPr>
        <w:tabs>
          <w:tab w:val="num" w:pos="1140"/>
        </w:tabs>
        <w:ind w:left="1140" w:hanging="720"/>
      </w:pPr>
      <w:rPr>
        <w:rFonts w:hint="default"/>
      </w:rPr>
    </w:lvl>
    <w:lvl w:ilvl="1" w:tplc="9F1444C4">
      <w:start w:val="1"/>
      <w:numFmt w:val="bullet"/>
      <w:lvlText w:val="-"/>
      <w:lvlJc w:val="left"/>
      <w:pPr>
        <w:tabs>
          <w:tab w:val="num" w:pos="1500"/>
        </w:tabs>
        <w:ind w:left="1500" w:hanging="360"/>
      </w:pPr>
      <w:rPr>
        <w:rFonts w:ascii="Arial" w:eastAsia="Times New Roman" w:hAnsi="Arial" w:cs="Aria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28B67E11"/>
    <w:multiLevelType w:val="hybridMultilevel"/>
    <w:tmpl w:val="99D8653E"/>
    <w:lvl w:ilvl="0" w:tplc="421A7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BF705C"/>
    <w:multiLevelType w:val="hybridMultilevel"/>
    <w:tmpl w:val="041ACC5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B157421"/>
    <w:multiLevelType w:val="hybridMultilevel"/>
    <w:tmpl w:val="E74E16E4"/>
    <w:lvl w:ilvl="0" w:tplc="0409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1092"/>
        </w:tabs>
        <w:ind w:left="1092" w:hanging="360"/>
      </w:pPr>
      <w:rPr>
        <w:rFonts w:ascii="Courier New" w:hAnsi="Courier New" w:cs="Courier New" w:hint="default"/>
      </w:rPr>
    </w:lvl>
    <w:lvl w:ilvl="2" w:tplc="04180005">
      <w:start w:val="1"/>
      <w:numFmt w:val="bullet"/>
      <w:lvlText w:val=""/>
      <w:lvlJc w:val="left"/>
      <w:pPr>
        <w:tabs>
          <w:tab w:val="num" w:pos="1812"/>
        </w:tabs>
        <w:ind w:left="1812" w:hanging="360"/>
      </w:pPr>
      <w:rPr>
        <w:rFonts w:ascii="Wingdings" w:hAnsi="Wingdings" w:hint="default"/>
      </w:rPr>
    </w:lvl>
    <w:lvl w:ilvl="3" w:tplc="04180001" w:tentative="1">
      <w:start w:val="1"/>
      <w:numFmt w:val="bullet"/>
      <w:lvlText w:val=""/>
      <w:lvlJc w:val="left"/>
      <w:pPr>
        <w:tabs>
          <w:tab w:val="num" w:pos="2532"/>
        </w:tabs>
        <w:ind w:left="2532" w:hanging="360"/>
      </w:pPr>
      <w:rPr>
        <w:rFonts w:ascii="Symbol" w:hAnsi="Symbol" w:hint="default"/>
      </w:rPr>
    </w:lvl>
    <w:lvl w:ilvl="4" w:tplc="04180003" w:tentative="1">
      <w:start w:val="1"/>
      <w:numFmt w:val="bullet"/>
      <w:lvlText w:val="o"/>
      <w:lvlJc w:val="left"/>
      <w:pPr>
        <w:tabs>
          <w:tab w:val="num" w:pos="3252"/>
        </w:tabs>
        <w:ind w:left="3252" w:hanging="360"/>
      </w:pPr>
      <w:rPr>
        <w:rFonts w:ascii="Courier New" w:hAnsi="Courier New" w:cs="Courier New" w:hint="default"/>
      </w:rPr>
    </w:lvl>
    <w:lvl w:ilvl="5" w:tplc="04180005" w:tentative="1">
      <w:start w:val="1"/>
      <w:numFmt w:val="bullet"/>
      <w:lvlText w:val=""/>
      <w:lvlJc w:val="left"/>
      <w:pPr>
        <w:tabs>
          <w:tab w:val="num" w:pos="3972"/>
        </w:tabs>
        <w:ind w:left="3972" w:hanging="360"/>
      </w:pPr>
      <w:rPr>
        <w:rFonts w:ascii="Wingdings" w:hAnsi="Wingdings" w:hint="default"/>
      </w:rPr>
    </w:lvl>
    <w:lvl w:ilvl="6" w:tplc="04180001" w:tentative="1">
      <w:start w:val="1"/>
      <w:numFmt w:val="bullet"/>
      <w:lvlText w:val=""/>
      <w:lvlJc w:val="left"/>
      <w:pPr>
        <w:tabs>
          <w:tab w:val="num" w:pos="4692"/>
        </w:tabs>
        <w:ind w:left="4692" w:hanging="360"/>
      </w:pPr>
      <w:rPr>
        <w:rFonts w:ascii="Symbol" w:hAnsi="Symbol" w:hint="default"/>
      </w:rPr>
    </w:lvl>
    <w:lvl w:ilvl="7" w:tplc="04180003" w:tentative="1">
      <w:start w:val="1"/>
      <w:numFmt w:val="bullet"/>
      <w:lvlText w:val="o"/>
      <w:lvlJc w:val="left"/>
      <w:pPr>
        <w:tabs>
          <w:tab w:val="num" w:pos="5412"/>
        </w:tabs>
        <w:ind w:left="5412" w:hanging="360"/>
      </w:pPr>
      <w:rPr>
        <w:rFonts w:ascii="Courier New" w:hAnsi="Courier New" w:cs="Courier New" w:hint="default"/>
      </w:rPr>
    </w:lvl>
    <w:lvl w:ilvl="8" w:tplc="04180005" w:tentative="1">
      <w:start w:val="1"/>
      <w:numFmt w:val="bullet"/>
      <w:lvlText w:val=""/>
      <w:lvlJc w:val="left"/>
      <w:pPr>
        <w:tabs>
          <w:tab w:val="num" w:pos="6132"/>
        </w:tabs>
        <w:ind w:left="6132" w:hanging="360"/>
      </w:pPr>
      <w:rPr>
        <w:rFonts w:ascii="Wingdings" w:hAnsi="Wingdings" w:hint="default"/>
      </w:rPr>
    </w:lvl>
  </w:abstractNum>
  <w:abstractNum w:abstractNumId="16" w15:restartNumberingAfterBreak="0">
    <w:nsid w:val="2CED4C00"/>
    <w:multiLevelType w:val="hybridMultilevel"/>
    <w:tmpl w:val="14626BAE"/>
    <w:lvl w:ilvl="0" w:tplc="FFFFFFFF">
      <w:start w:val="1"/>
      <w:numFmt w:val="decimal"/>
      <w:lvlText w:val="%1."/>
      <w:lvlJc w:val="left"/>
      <w:pPr>
        <w:tabs>
          <w:tab w:val="num" w:pos="1452"/>
        </w:tabs>
        <w:ind w:left="1452" w:hanging="360"/>
      </w:pPr>
      <w:rPr>
        <w:rFonts w:hint="default"/>
      </w:rPr>
    </w:lvl>
    <w:lvl w:ilvl="1" w:tplc="FFFFFFFF" w:tentative="1">
      <w:start w:val="1"/>
      <w:numFmt w:val="lowerLetter"/>
      <w:lvlText w:val="%2."/>
      <w:lvlJc w:val="left"/>
      <w:pPr>
        <w:tabs>
          <w:tab w:val="num" w:pos="2172"/>
        </w:tabs>
        <w:ind w:left="2172" w:hanging="360"/>
      </w:pPr>
    </w:lvl>
    <w:lvl w:ilvl="2" w:tplc="FFFFFFFF" w:tentative="1">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17" w15:restartNumberingAfterBreak="0">
    <w:nsid w:val="307379AB"/>
    <w:multiLevelType w:val="hybridMultilevel"/>
    <w:tmpl w:val="43B6F902"/>
    <w:lvl w:ilvl="0" w:tplc="6476918C">
      <w:start w:val="1"/>
      <w:numFmt w:val="decimal"/>
      <w:lvlText w:val="%1)"/>
      <w:lvlJc w:val="left"/>
      <w:pPr>
        <w:tabs>
          <w:tab w:val="num" w:pos="1320"/>
        </w:tabs>
        <w:ind w:left="1320" w:hanging="420"/>
      </w:pPr>
      <w:rPr>
        <w:rFonts w:hint="default"/>
        <w:b/>
      </w:rPr>
    </w:lvl>
    <w:lvl w:ilvl="1" w:tplc="9F1444C4">
      <w:start w:val="1"/>
      <w:numFmt w:val="bullet"/>
      <w:lvlText w:val="-"/>
      <w:lvlJc w:val="left"/>
      <w:pPr>
        <w:tabs>
          <w:tab w:val="num" w:pos="1980"/>
        </w:tabs>
        <w:ind w:left="1980" w:hanging="360"/>
      </w:pPr>
      <w:rPr>
        <w:rFonts w:ascii="Arial" w:eastAsia="Times New Roman" w:hAnsi="Arial" w:cs="Aria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318F6AE6"/>
    <w:multiLevelType w:val="hybridMultilevel"/>
    <w:tmpl w:val="8B166798"/>
    <w:lvl w:ilvl="0" w:tplc="08090001">
      <w:start w:val="1"/>
      <w:numFmt w:val="bullet"/>
      <w:lvlText w:val=""/>
      <w:lvlJc w:val="left"/>
      <w:pPr>
        <w:tabs>
          <w:tab w:val="num" w:pos="852"/>
        </w:tabs>
        <w:ind w:left="852"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19" w15:restartNumberingAfterBreak="0">
    <w:nsid w:val="34EE4D49"/>
    <w:multiLevelType w:val="hybridMultilevel"/>
    <w:tmpl w:val="92D0C25C"/>
    <w:lvl w:ilvl="0" w:tplc="CCEADD8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FC1F10"/>
    <w:multiLevelType w:val="hybridMultilevel"/>
    <w:tmpl w:val="8C0E7176"/>
    <w:lvl w:ilvl="0" w:tplc="0409000F">
      <w:start w:val="3"/>
      <w:numFmt w:val="bullet"/>
      <w:lvlText w:val="-"/>
      <w:lvlJc w:val="left"/>
      <w:pPr>
        <w:tabs>
          <w:tab w:val="num" w:pos="360"/>
        </w:tabs>
        <w:ind w:left="360" w:hanging="360"/>
      </w:pPr>
      <w:rPr>
        <w:rFonts w:ascii="Tahoma" w:eastAsia="Times New Roman" w:hAnsi="Tahoma" w:cs="Tahoma" w:hint="default"/>
      </w:rPr>
    </w:lvl>
    <w:lvl w:ilvl="1" w:tplc="04090019">
      <w:start w:val="1"/>
      <w:numFmt w:val="bullet"/>
      <w:lvlText w:val=""/>
      <w:lvlJc w:val="left"/>
      <w:pPr>
        <w:tabs>
          <w:tab w:val="num" w:pos="1452"/>
        </w:tabs>
        <w:ind w:left="1452" w:hanging="360"/>
      </w:pPr>
      <w:rPr>
        <w:rFonts w:ascii="Symbol" w:hAnsi="Symbol" w:hint="default"/>
      </w:rPr>
    </w:lvl>
    <w:lvl w:ilvl="2" w:tplc="0409001B" w:tentative="1">
      <w:start w:val="1"/>
      <w:numFmt w:val="bullet"/>
      <w:lvlText w:val=""/>
      <w:lvlJc w:val="left"/>
      <w:pPr>
        <w:tabs>
          <w:tab w:val="num" w:pos="2172"/>
        </w:tabs>
        <w:ind w:left="2172" w:hanging="360"/>
      </w:pPr>
      <w:rPr>
        <w:rFonts w:ascii="Wingdings" w:hAnsi="Wingdings" w:hint="default"/>
      </w:rPr>
    </w:lvl>
    <w:lvl w:ilvl="3" w:tplc="0409000F" w:tentative="1">
      <w:start w:val="1"/>
      <w:numFmt w:val="bullet"/>
      <w:lvlText w:val=""/>
      <w:lvlJc w:val="left"/>
      <w:pPr>
        <w:tabs>
          <w:tab w:val="num" w:pos="2892"/>
        </w:tabs>
        <w:ind w:left="2892" w:hanging="360"/>
      </w:pPr>
      <w:rPr>
        <w:rFonts w:ascii="Symbol" w:hAnsi="Symbol" w:hint="default"/>
      </w:rPr>
    </w:lvl>
    <w:lvl w:ilvl="4" w:tplc="04090019" w:tentative="1">
      <w:start w:val="1"/>
      <w:numFmt w:val="bullet"/>
      <w:lvlText w:val="o"/>
      <w:lvlJc w:val="left"/>
      <w:pPr>
        <w:tabs>
          <w:tab w:val="num" w:pos="3612"/>
        </w:tabs>
        <w:ind w:left="3612" w:hanging="360"/>
      </w:pPr>
      <w:rPr>
        <w:rFonts w:ascii="Courier New" w:hAnsi="Courier New" w:cs="Courier New" w:hint="default"/>
      </w:rPr>
    </w:lvl>
    <w:lvl w:ilvl="5" w:tplc="0409001B" w:tentative="1">
      <w:start w:val="1"/>
      <w:numFmt w:val="bullet"/>
      <w:lvlText w:val=""/>
      <w:lvlJc w:val="left"/>
      <w:pPr>
        <w:tabs>
          <w:tab w:val="num" w:pos="4332"/>
        </w:tabs>
        <w:ind w:left="4332" w:hanging="360"/>
      </w:pPr>
      <w:rPr>
        <w:rFonts w:ascii="Wingdings" w:hAnsi="Wingdings" w:hint="default"/>
      </w:rPr>
    </w:lvl>
    <w:lvl w:ilvl="6" w:tplc="0409000F" w:tentative="1">
      <w:start w:val="1"/>
      <w:numFmt w:val="bullet"/>
      <w:lvlText w:val=""/>
      <w:lvlJc w:val="left"/>
      <w:pPr>
        <w:tabs>
          <w:tab w:val="num" w:pos="5052"/>
        </w:tabs>
        <w:ind w:left="5052" w:hanging="360"/>
      </w:pPr>
      <w:rPr>
        <w:rFonts w:ascii="Symbol" w:hAnsi="Symbol" w:hint="default"/>
      </w:rPr>
    </w:lvl>
    <w:lvl w:ilvl="7" w:tplc="04090019" w:tentative="1">
      <w:start w:val="1"/>
      <w:numFmt w:val="bullet"/>
      <w:lvlText w:val="o"/>
      <w:lvlJc w:val="left"/>
      <w:pPr>
        <w:tabs>
          <w:tab w:val="num" w:pos="5772"/>
        </w:tabs>
        <w:ind w:left="5772" w:hanging="360"/>
      </w:pPr>
      <w:rPr>
        <w:rFonts w:ascii="Courier New" w:hAnsi="Courier New" w:cs="Courier New" w:hint="default"/>
      </w:rPr>
    </w:lvl>
    <w:lvl w:ilvl="8" w:tplc="0409001B" w:tentative="1">
      <w:start w:val="1"/>
      <w:numFmt w:val="bullet"/>
      <w:lvlText w:val=""/>
      <w:lvlJc w:val="left"/>
      <w:pPr>
        <w:tabs>
          <w:tab w:val="num" w:pos="6492"/>
        </w:tabs>
        <w:ind w:left="6492" w:hanging="360"/>
      </w:pPr>
      <w:rPr>
        <w:rFonts w:ascii="Wingdings" w:hAnsi="Wingdings" w:hint="default"/>
      </w:rPr>
    </w:lvl>
  </w:abstractNum>
  <w:abstractNum w:abstractNumId="21"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F079C"/>
    <w:multiLevelType w:val="multilevel"/>
    <w:tmpl w:val="4C9C602C"/>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Wingdings" w:hAnsi="Wingding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0797F21"/>
    <w:multiLevelType w:val="multilevel"/>
    <w:tmpl w:val="DBD29A1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4" w15:restartNumberingAfterBreak="0">
    <w:nsid w:val="515B56D1"/>
    <w:multiLevelType w:val="hybridMultilevel"/>
    <w:tmpl w:val="F4224E78"/>
    <w:lvl w:ilvl="0" w:tplc="152E0E4A">
      <w:start w:val="1"/>
      <w:numFmt w:val="upperRoman"/>
      <w:lvlText w:val="%1."/>
      <w:lvlJc w:val="left"/>
      <w:pPr>
        <w:tabs>
          <w:tab w:val="num" w:pos="1140"/>
        </w:tabs>
        <w:ind w:left="1140" w:hanging="72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5809175E"/>
    <w:multiLevelType w:val="multilevel"/>
    <w:tmpl w:val="509E53C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6" w15:restartNumberingAfterBreak="0">
    <w:nsid w:val="68566CE8"/>
    <w:multiLevelType w:val="multilevel"/>
    <w:tmpl w:val="D3424830"/>
    <w:lvl w:ilvl="0">
      <w:start w:val="1"/>
      <w:numFmt w:val="decimal"/>
      <w:pStyle w:val="Titlu1"/>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7" w15:restartNumberingAfterBreak="0">
    <w:nsid w:val="6D7F72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722305ED"/>
    <w:multiLevelType w:val="multilevel"/>
    <w:tmpl w:val="9C70F2F6"/>
    <w:lvl w:ilvl="0">
      <w:start w:val="1"/>
      <w:numFmt w:val="upperRoman"/>
      <w:lvlText w:val="%1."/>
      <w:legacy w:legacy="1" w:legacySpace="0" w:legacyIndent="247"/>
      <w:lvlJc w:val="left"/>
      <w:pPr>
        <w:ind w:left="247" w:hanging="247"/>
      </w:pPr>
      <w:rPr>
        <w:rFonts w:ascii="Times New Roman" w:hAnsi="Times New Roman" w:hint="default"/>
      </w:rPr>
    </w:lvl>
    <w:lvl w:ilvl="1">
      <w:start w:val="1"/>
      <w:numFmt w:val="upperLetter"/>
      <w:lvlText w:val="%2."/>
      <w:legacy w:legacy="1" w:legacySpace="0" w:legacyIndent="247"/>
      <w:lvlJc w:val="left"/>
      <w:pPr>
        <w:ind w:left="494" w:hanging="247"/>
      </w:pPr>
      <w:rPr>
        <w:rFonts w:ascii="Times New Roman" w:hAnsi="Times New Roman" w:hint="default"/>
      </w:rPr>
    </w:lvl>
    <w:lvl w:ilvl="2">
      <w:start w:val="1"/>
      <w:numFmt w:val="decimal"/>
      <w:lvlText w:val="%3."/>
      <w:legacy w:legacy="1" w:legacySpace="0" w:legacyIndent="247"/>
      <w:lvlJc w:val="left"/>
      <w:pPr>
        <w:ind w:left="741" w:hanging="247"/>
      </w:pPr>
      <w:rPr>
        <w:rFonts w:ascii="Tahoma" w:hAnsi="Tahoma" w:cs="Tahoma" w:hint="default"/>
      </w:rPr>
    </w:lvl>
    <w:lvl w:ilvl="3">
      <w:start w:val="1"/>
      <w:numFmt w:val="lowerLetter"/>
      <w:lvlText w:val="%4."/>
      <w:legacy w:legacy="1" w:legacySpace="0" w:legacyIndent="247"/>
      <w:lvlJc w:val="left"/>
      <w:pPr>
        <w:ind w:left="988" w:hanging="247"/>
      </w:pPr>
      <w:rPr>
        <w:rFonts w:ascii="Times New Roman" w:hAnsi="Times New Roman" w:hint="default"/>
      </w:rPr>
    </w:lvl>
    <w:lvl w:ilvl="4">
      <w:start w:val="1"/>
      <w:numFmt w:val="lowerRoman"/>
      <w:lvlText w:val="%5."/>
      <w:legacy w:legacy="1" w:legacySpace="0" w:legacyIndent="247"/>
      <w:lvlJc w:val="left"/>
      <w:pPr>
        <w:ind w:left="1235" w:hanging="247"/>
      </w:pPr>
      <w:rPr>
        <w:rFonts w:ascii="Times New Roman" w:hAnsi="Times New Roman" w:hint="default"/>
      </w:rPr>
    </w:lvl>
    <w:lvl w:ilvl="5">
      <w:start w:val="1"/>
      <w:numFmt w:val="decimal"/>
      <w:lvlText w:val="%6)"/>
      <w:legacy w:legacy="1" w:legacySpace="0" w:legacyIndent="247"/>
      <w:lvlJc w:val="left"/>
      <w:pPr>
        <w:ind w:left="1482" w:hanging="247"/>
      </w:pPr>
      <w:rPr>
        <w:rFonts w:ascii="Times New Roman" w:hAnsi="Times New Roman" w:hint="default"/>
      </w:rPr>
    </w:lvl>
    <w:lvl w:ilvl="6">
      <w:start w:val="1"/>
      <w:numFmt w:val="lowerLetter"/>
      <w:lvlText w:val="%7)"/>
      <w:legacy w:legacy="1" w:legacySpace="0" w:legacyIndent="247"/>
      <w:lvlJc w:val="left"/>
      <w:pPr>
        <w:ind w:left="1729" w:hanging="247"/>
      </w:pPr>
      <w:rPr>
        <w:rFonts w:ascii="Tahoma" w:hAnsi="Tahoma" w:cs="Tahoma" w:hint="default"/>
      </w:rPr>
    </w:lvl>
    <w:lvl w:ilvl="7">
      <w:start w:val="1"/>
      <w:numFmt w:val="lowerRoman"/>
      <w:lvlText w:val="%8)"/>
      <w:legacy w:legacy="1" w:legacySpace="0" w:legacyIndent="247"/>
      <w:lvlJc w:val="left"/>
      <w:pPr>
        <w:ind w:left="1976" w:hanging="247"/>
      </w:pPr>
      <w:rPr>
        <w:rFonts w:ascii="Times New Roman" w:hAnsi="Times New Roman" w:hint="default"/>
      </w:rPr>
    </w:lvl>
    <w:lvl w:ilvl="8">
      <w:start w:val="1"/>
      <w:numFmt w:val="decimal"/>
      <w:lvlText w:val="(%9)"/>
      <w:legacy w:legacy="1" w:legacySpace="0" w:legacyIndent="247"/>
      <w:lvlJc w:val="left"/>
      <w:pPr>
        <w:ind w:left="2223" w:hanging="247"/>
      </w:pPr>
      <w:rPr>
        <w:rFonts w:ascii="Times New Roman" w:hAnsi="Times New Roman" w:hint="default"/>
      </w:rPr>
    </w:lvl>
  </w:abstractNum>
  <w:abstractNum w:abstractNumId="2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8E54614"/>
    <w:multiLevelType w:val="hybridMultilevel"/>
    <w:tmpl w:val="B85AD774"/>
    <w:lvl w:ilvl="0" w:tplc="F4784CF2">
      <w:start w:val="1"/>
      <w:numFmt w:val="decimal"/>
      <w:lvlText w:val="%1)"/>
      <w:lvlJc w:val="left"/>
      <w:pPr>
        <w:tabs>
          <w:tab w:val="num" w:pos="1365"/>
        </w:tabs>
        <w:ind w:left="1365" w:hanging="465"/>
      </w:pPr>
      <w:rPr>
        <w:rFonts w:ascii="Tahoma" w:hAnsi="Tahoma" w:cs="Tahoma" w:hint="default"/>
        <w:b/>
        <w:i w:val="0"/>
      </w:rPr>
    </w:lvl>
    <w:lvl w:ilvl="1" w:tplc="04090019">
      <w:start w:val="1"/>
      <w:numFmt w:val="lowerLetter"/>
      <w:lvlText w:val="%2."/>
      <w:lvlJc w:val="left"/>
      <w:pPr>
        <w:tabs>
          <w:tab w:val="num" w:pos="1920"/>
        </w:tabs>
        <w:ind w:left="1920" w:hanging="360"/>
      </w:pPr>
    </w:lvl>
    <w:lvl w:ilvl="2" w:tplc="E3F00EBE">
      <w:start w:val="1"/>
      <w:numFmt w:val="lowerLetter"/>
      <w:lvlText w:val="%3)"/>
      <w:lvlJc w:val="left"/>
      <w:pPr>
        <w:tabs>
          <w:tab w:val="num" w:pos="2820"/>
        </w:tabs>
        <w:ind w:left="2820" w:hanging="360"/>
      </w:pPr>
      <w:rPr>
        <w:rFonts w:hint="default"/>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A61403F"/>
    <w:multiLevelType w:val="multilevel"/>
    <w:tmpl w:val="F0D83EBA"/>
    <w:lvl w:ilvl="0">
      <w:start w:val="2"/>
      <w:numFmt w:val="decimal"/>
      <w:lvlText w:val="%1"/>
      <w:lvlJc w:val="left"/>
      <w:pPr>
        <w:tabs>
          <w:tab w:val="num" w:pos="384"/>
        </w:tabs>
        <w:ind w:left="384" w:hanging="384"/>
      </w:pPr>
      <w:rPr>
        <w:rFonts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2" w15:restartNumberingAfterBreak="0">
    <w:nsid w:val="7A654CE7"/>
    <w:multiLevelType w:val="hybridMultilevel"/>
    <w:tmpl w:val="D908B61A"/>
    <w:lvl w:ilvl="0" w:tplc="0C00B900">
      <w:start w:val="2"/>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381050"/>
    <w:multiLevelType w:val="hybridMultilevel"/>
    <w:tmpl w:val="618EE938"/>
    <w:lvl w:ilvl="0" w:tplc="F7A0622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1663632">
    <w:abstractNumId w:val="18"/>
  </w:num>
  <w:num w:numId="2" w16cid:durableId="1484276472">
    <w:abstractNumId w:val="2"/>
  </w:num>
  <w:num w:numId="3" w16cid:durableId="1989166060">
    <w:abstractNumId w:val="32"/>
  </w:num>
  <w:num w:numId="4" w16cid:durableId="276374020">
    <w:abstractNumId w:val="19"/>
  </w:num>
  <w:num w:numId="5" w16cid:durableId="1337147779">
    <w:abstractNumId w:val="33"/>
  </w:num>
  <w:num w:numId="6" w16cid:durableId="1990741916">
    <w:abstractNumId w:val="8"/>
  </w:num>
  <w:num w:numId="7" w16cid:durableId="279797000">
    <w:abstractNumId w:val="21"/>
  </w:num>
  <w:num w:numId="8" w16cid:durableId="1730104453">
    <w:abstractNumId w:val="0"/>
  </w:num>
  <w:num w:numId="9" w16cid:durableId="1348680155">
    <w:abstractNumId w:val="27"/>
  </w:num>
  <w:num w:numId="10" w16cid:durableId="890846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914687">
    <w:abstractNumId w:val="17"/>
  </w:num>
  <w:num w:numId="12" w16cid:durableId="716317286">
    <w:abstractNumId w:val="12"/>
  </w:num>
  <w:num w:numId="13" w16cid:durableId="302349055">
    <w:abstractNumId w:val="24"/>
  </w:num>
  <w:num w:numId="14" w16cid:durableId="1490362124">
    <w:abstractNumId w:val="30"/>
  </w:num>
  <w:num w:numId="15" w16cid:durableId="611863813">
    <w:abstractNumId w:val="1"/>
  </w:num>
  <w:num w:numId="16" w16cid:durableId="1928997651">
    <w:abstractNumId w:val="20"/>
  </w:num>
  <w:num w:numId="17" w16cid:durableId="1174149183">
    <w:abstractNumId w:val="11"/>
  </w:num>
  <w:num w:numId="18" w16cid:durableId="1848209955">
    <w:abstractNumId w:val="16"/>
  </w:num>
  <w:num w:numId="19" w16cid:durableId="1445493074">
    <w:abstractNumId w:val="26"/>
  </w:num>
  <w:num w:numId="20" w16cid:durableId="1229152053">
    <w:abstractNumId w:val="5"/>
  </w:num>
  <w:num w:numId="21" w16cid:durableId="667946722">
    <w:abstractNumId w:val="23"/>
  </w:num>
  <w:num w:numId="22" w16cid:durableId="729812593">
    <w:abstractNumId w:val="3"/>
  </w:num>
  <w:num w:numId="23" w16cid:durableId="1884709240">
    <w:abstractNumId w:val="14"/>
  </w:num>
  <w:num w:numId="24" w16cid:durableId="618419728">
    <w:abstractNumId w:val="10"/>
  </w:num>
  <w:num w:numId="25" w16cid:durableId="25496050">
    <w:abstractNumId w:val="31"/>
  </w:num>
  <w:num w:numId="26" w16cid:durableId="1242713714">
    <w:abstractNumId w:val="25"/>
  </w:num>
  <w:num w:numId="27" w16cid:durableId="1917275974">
    <w:abstractNumId w:val="15"/>
  </w:num>
  <w:num w:numId="28" w16cid:durableId="1315646029">
    <w:abstractNumId w:val="9"/>
  </w:num>
  <w:num w:numId="29" w16cid:durableId="2138257192">
    <w:abstractNumId w:val="7"/>
  </w:num>
  <w:num w:numId="30" w16cid:durableId="1403677055">
    <w:abstractNumId w:val="22"/>
  </w:num>
  <w:num w:numId="31" w16cid:durableId="1787191638">
    <w:abstractNumId w:val="13"/>
  </w:num>
  <w:num w:numId="32" w16cid:durableId="1715960357">
    <w:abstractNumId w:val="4"/>
  </w:num>
  <w:num w:numId="33" w16cid:durableId="1688947109">
    <w:abstractNumId w:val="6"/>
  </w:num>
  <w:num w:numId="34" w16cid:durableId="10999848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7D"/>
    <w:rsid w:val="00003AB2"/>
    <w:rsid w:val="00013141"/>
    <w:rsid w:val="000258ED"/>
    <w:rsid w:val="00025AFD"/>
    <w:rsid w:val="00027BF9"/>
    <w:rsid w:val="00034A10"/>
    <w:rsid w:val="000432A2"/>
    <w:rsid w:val="0004468F"/>
    <w:rsid w:val="00047393"/>
    <w:rsid w:val="0006661A"/>
    <w:rsid w:val="00070E25"/>
    <w:rsid w:val="00071DFF"/>
    <w:rsid w:val="00085154"/>
    <w:rsid w:val="00090E22"/>
    <w:rsid w:val="00093106"/>
    <w:rsid w:val="000A3F44"/>
    <w:rsid w:val="000B0157"/>
    <w:rsid w:val="000B32A9"/>
    <w:rsid w:val="000B33DD"/>
    <w:rsid w:val="000C2DFE"/>
    <w:rsid w:val="000C4764"/>
    <w:rsid w:val="000D5487"/>
    <w:rsid w:val="000D5A3E"/>
    <w:rsid w:val="000E2797"/>
    <w:rsid w:val="000E2F87"/>
    <w:rsid w:val="000E7F14"/>
    <w:rsid w:val="000E7FCD"/>
    <w:rsid w:val="00105F8F"/>
    <w:rsid w:val="00117E16"/>
    <w:rsid w:val="00122347"/>
    <w:rsid w:val="00123859"/>
    <w:rsid w:val="00131E68"/>
    <w:rsid w:val="00141913"/>
    <w:rsid w:val="00143421"/>
    <w:rsid w:val="001503D9"/>
    <w:rsid w:val="00150FAE"/>
    <w:rsid w:val="00155950"/>
    <w:rsid w:val="001761B8"/>
    <w:rsid w:val="001761C7"/>
    <w:rsid w:val="001818B9"/>
    <w:rsid w:val="00194BF9"/>
    <w:rsid w:val="001A6B1F"/>
    <w:rsid w:val="001B1B5E"/>
    <w:rsid w:val="001E64AD"/>
    <w:rsid w:val="001E74C5"/>
    <w:rsid w:val="001F2FD0"/>
    <w:rsid w:val="002016BF"/>
    <w:rsid w:val="00211902"/>
    <w:rsid w:val="00216FF4"/>
    <w:rsid w:val="00217BF7"/>
    <w:rsid w:val="002216C9"/>
    <w:rsid w:val="002261B5"/>
    <w:rsid w:val="002301D7"/>
    <w:rsid w:val="00236AE1"/>
    <w:rsid w:val="00237187"/>
    <w:rsid w:val="00243E64"/>
    <w:rsid w:val="002503AD"/>
    <w:rsid w:val="00256FDE"/>
    <w:rsid w:val="00260DA2"/>
    <w:rsid w:val="00265E66"/>
    <w:rsid w:val="002670F6"/>
    <w:rsid w:val="002750CA"/>
    <w:rsid w:val="002759BA"/>
    <w:rsid w:val="00277F68"/>
    <w:rsid w:val="00286BBD"/>
    <w:rsid w:val="00287608"/>
    <w:rsid w:val="00287D43"/>
    <w:rsid w:val="002917C2"/>
    <w:rsid w:val="0029426B"/>
    <w:rsid w:val="002A4F98"/>
    <w:rsid w:val="002A63F9"/>
    <w:rsid w:val="002B19AB"/>
    <w:rsid w:val="002B4652"/>
    <w:rsid w:val="002D4777"/>
    <w:rsid w:val="002D7374"/>
    <w:rsid w:val="002D76B6"/>
    <w:rsid w:val="002E45C9"/>
    <w:rsid w:val="002F02D0"/>
    <w:rsid w:val="002F264D"/>
    <w:rsid w:val="002F3971"/>
    <w:rsid w:val="0030163A"/>
    <w:rsid w:val="00317E4B"/>
    <w:rsid w:val="003211E1"/>
    <w:rsid w:val="003357BF"/>
    <w:rsid w:val="00345D7D"/>
    <w:rsid w:val="00346355"/>
    <w:rsid w:val="003632E0"/>
    <w:rsid w:val="00374C9D"/>
    <w:rsid w:val="0038663E"/>
    <w:rsid w:val="00390EFA"/>
    <w:rsid w:val="00396FFF"/>
    <w:rsid w:val="003A5739"/>
    <w:rsid w:val="003A705A"/>
    <w:rsid w:val="003A72FD"/>
    <w:rsid w:val="003B4F12"/>
    <w:rsid w:val="003B62F7"/>
    <w:rsid w:val="003B6C44"/>
    <w:rsid w:val="003C2332"/>
    <w:rsid w:val="003D3B84"/>
    <w:rsid w:val="00401299"/>
    <w:rsid w:val="00412FED"/>
    <w:rsid w:val="004134C8"/>
    <w:rsid w:val="00417DEB"/>
    <w:rsid w:val="00417FAA"/>
    <w:rsid w:val="004247A1"/>
    <w:rsid w:val="004248C6"/>
    <w:rsid w:val="00430D1C"/>
    <w:rsid w:val="00433DE1"/>
    <w:rsid w:val="00446891"/>
    <w:rsid w:val="00450D4F"/>
    <w:rsid w:val="004609E3"/>
    <w:rsid w:val="004612FF"/>
    <w:rsid w:val="004828CE"/>
    <w:rsid w:val="00483986"/>
    <w:rsid w:val="00495F6E"/>
    <w:rsid w:val="00496C51"/>
    <w:rsid w:val="004A1449"/>
    <w:rsid w:val="004A5C80"/>
    <w:rsid w:val="004B438D"/>
    <w:rsid w:val="004C41A8"/>
    <w:rsid w:val="004C426B"/>
    <w:rsid w:val="004C47DD"/>
    <w:rsid w:val="004C6596"/>
    <w:rsid w:val="004D5FA5"/>
    <w:rsid w:val="00502BD8"/>
    <w:rsid w:val="00503DD1"/>
    <w:rsid w:val="0050740C"/>
    <w:rsid w:val="00512BB1"/>
    <w:rsid w:val="0052193C"/>
    <w:rsid w:val="00523612"/>
    <w:rsid w:val="00533181"/>
    <w:rsid w:val="00535647"/>
    <w:rsid w:val="00535CCE"/>
    <w:rsid w:val="00551324"/>
    <w:rsid w:val="00561860"/>
    <w:rsid w:val="0056189C"/>
    <w:rsid w:val="0057404C"/>
    <w:rsid w:val="005760B7"/>
    <w:rsid w:val="00576F5F"/>
    <w:rsid w:val="00580B3A"/>
    <w:rsid w:val="00585BA3"/>
    <w:rsid w:val="00586E7D"/>
    <w:rsid w:val="005A4EC7"/>
    <w:rsid w:val="005A55F1"/>
    <w:rsid w:val="005B199D"/>
    <w:rsid w:val="005B2545"/>
    <w:rsid w:val="005B480A"/>
    <w:rsid w:val="005B4EBD"/>
    <w:rsid w:val="005C4606"/>
    <w:rsid w:val="005D5E09"/>
    <w:rsid w:val="005E6ACD"/>
    <w:rsid w:val="005F6BD0"/>
    <w:rsid w:val="00605763"/>
    <w:rsid w:val="00607A9E"/>
    <w:rsid w:val="0061565C"/>
    <w:rsid w:val="00622EA4"/>
    <w:rsid w:val="00635C98"/>
    <w:rsid w:val="0064331D"/>
    <w:rsid w:val="00645432"/>
    <w:rsid w:val="00645DEF"/>
    <w:rsid w:val="00650B6B"/>
    <w:rsid w:val="0066157D"/>
    <w:rsid w:val="00662D61"/>
    <w:rsid w:val="006633DE"/>
    <w:rsid w:val="00663790"/>
    <w:rsid w:val="00673C7D"/>
    <w:rsid w:val="00676E6A"/>
    <w:rsid w:val="00682411"/>
    <w:rsid w:val="00687E41"/>
    <w:rsid w:val="00697749"/>
    <w:rsid w:val="006B7509"/>
    <w:rsid w:val="006C2ABD"/>
    <w:rsid w:val="006D359D"/>
    <w:rsid w:val="006D67C3"/>
    <w:rsid w:val="006D67F4"/>
    <w:rsid w:val="006E73C5"/>
    <w:rsid w:val="006F51E3"/>
    <w:rsid w:val="006F769F"/>
    <w:rsid w:val="00705326"/>
    <w:rsid w:val="0071180D"/>
    <w:rsid w:val="007153DC"/>
    <w:rsid w:val="007160CA"/>
    <w:rsid w:val="007166C5"/>
    <w:rsid w:val="00716FC8"/>
    <w:rsid w:val="007264E9"/>
    <w:rsid w:val="0073206F"/>
    <w:rsid w:val="0074032E"/>
    <w:rsid w:val="00743B4A"/>
    <w:rsid w:val="00744A36"/>
    <w:rsid w:val="007461A6"/>
    <w:rsid w:val="007518EB"/>
    <w:rsid w:val="00752D5D"/>
    <w:rsid w:val="007600C6"/>
    <w:rsid w:val="00777E7F"/>
    <w:rsid w:val="0078672F"/>
    <w:rsid w:val="00790BD0"/>
    <w:rsid w:val="007927FC"/>
    <w:rsid w:val="00797003"/>
    <w:rsid w:val="007A7206"/>
    <w:rsid w:val="007B5B6C"/>
    <w:rsid w:val="007C37B2"/>
    <w:rsid w:val="007D04BD"/>
    <w:rsid w:val="007D5130"/>
    <w:rsid w:val="0080254D"/>
    <w:rsid w:val="00825AFA"/>
    <w:rsid w:val="00826793"/>
    <w:rsid w:val="008356D1"/>
    <w:rsid w:val="00836CBF"/>
    <w:rsid w:val="0084517A"/>
    <w:rsid w:val="008504B7"/>
    <w:rsid w:val="00851A94"/>
    <w:rsid w:val="00853BE0"/>
    <w:rsid w:val="0087037E"/>
    <w:rsid w:val="0087234A"/>
    <w:rsid w:val="008727C2"/>
    <w:rsid w:val="0087561E"/>
    <w:rsid w:val="00890120"/>
    <w:rsid w:val="00893081"/>
    <w:rsid w:val="00897A85"/>
    <w:rsid w:val="008A27FE"/>
    <w:rsid w:val="008A3B7C"/>
    <w:rsid w:val="008B0A9E"/>
    <w:rsid w:val="008B27AC"/>
    <w:rsid w:val="008B44CA"/>
    <w:rsid w:val="008C1EFF"/>
    <w:rsid w:val="008C5A08"/>
    <w:rsid w:val="008D04C6"/>
    <w:rsid w:val="008D6B45"/>
    <w:rsid w:val="00903CE8"/>
    <w:rsid w:val="009100D9"/>
    <w:rsid w:val="0091058E"/>
    <w:rsid w:val="00910CBB"/>
    <w:rsid w:val="00930974"/>
    <w:rsid w:val="00932D78"/>
    <w:rsid w:val="00940861"/>
    <w:rsid w:val="009457B1"/>
    <w:rsid w:val="0094787D"/>
    <w:rsid w:val="00967B31"/>
    <w:rsid w:val="00986A51"/>
    <w:rsid w:val="009911CB"/>
    <w:rsid w:val="009949DD"/>
    <w:rsid w:val="00994E70"/>
    <w:rsid w:val="009A1CEE"/>
    <w:rsid w:val="009B1794"/>
    <w:rsid w:val="009B5F47"/>
    <w:rsid w:val="009B7A07"/>
    <w:rsid w:val="009C05F5"/>
    <w:rsid w:val="009C0F53"/>
    <w:rsid w:val="009C2765"/>
    <w:rsid w:val="009C6D6E"/>
    <w:rsid w:val="009D1969"/>
    <w:rsid w:val="009D4D9C"/>
    <w:rsid w:val="009E620D"/>
    <w:rsid w:val="009F05F3"/>
    <w:rsid w:val="009F300D"/>
    <w:rsid w:val="009F5F06"/>
    <w:rsid w:val="00A0589E"/>
    <w:rsid w:val="00A103AA"/>
    <w:rsid w:val="00A10A8F"/>
    <w:rsid w:val="00A11FF9"/>
    <w:rsid w:val="00A27326"/>
    <w:rsid w:val="00A34E55"/>
    <w:rsid w:val="00A47132"/>
    <w:rsid w:val="00A61BA1"/>
    <w:rsid w:val="00A76171"/>
    <w:rsid w:val="00A76FB1"/>
    <w:rsid w:val="00A8064F"/>
    <w:rsid w:val="00A87549"/>
    <w:rsid w:val="00A94F99"/>
    <w:rsid w:val="00A97264"/>
    <w:rsid w:val="00AA7A2C"/>
    <w:rsid w:val="00AB4304"/>
    <w:rsid w:val="00AC373C"/>
    <w:rsid w:val="00AD1486"/>
    <w:rsid w:val="00AE1376"/>
    <w:rsid w:val="00AE3270"/>
    <w:rsid w:val="00AE6237"/>
    <w:rsid w:val="00AF028E"/>
    <w:rsid w:val="00B00B01"/>
    <w:rsid w:val="00B0177E"/>
    <w:rsid w:val="00B10DE3"/>
    <w:rsid w:val="00B11FBD"/>
    <w:rsid w:val="00B138CC"/>
    <w:rsid w:val="00B3680C"/>
    <w:rsid w:val="00B37848"/>
    <w:rsid w:val="00B403AB"/>
    <w:rsid w:val="00B44B24"/>
    <w:rsid w:val="00B44E35"/>
    <w:rsid w:val="00B52955"/>
    <w:rsid w:val="00B53637"/>
    <w:rsid w:val="00B54D15"/>
    <w:rsid w:val="00B56435"/>
    <w:rsid w:val="00B56F29"/>
    <w:rsid w:val="00B719A3"/>
    <w:rsid w:val="00B72AE7"/>
    <w:rsid w:val="00B90317"/>
    <w:rsid w:val="00BB1F7A"/>
    <w:rsid w:val="00BB3275"/>
    <w:rsid w:val="00BB37FA"/>
    <w:rsid w:val="00BB6D35"/>
    <w:rsid w:val="00BC12CB"/>
    <w:rsid w:val="00BD0A38"/>
    <w:rsid w:val="00BD100F"/>
    <w:rsid w:val="00BD3B53"/>
    <w:rsid w:val="00BD3B8C"/>
    <w:rsid w:val="00BE0DA5"/>
    <w:rsid w:val="00BE1491"/>
    <w:rsid w:val="00BE2B60"/>
    <w:rsid w:val="00BF30B2"/>
    <w:rsid w:val="00BF503E"/>
    <w:rsid w:val="00C079F1"/>
    <w:rsid w:val="00C1153A"/>
    <w:rsid w:val="00C13C40"/>
    <w:rsid w:val="00C17919"/>
    <w:rsid w:val="00C237CE"/>
    <w:rsid w:val="00C26A7C"/>
    <w:rsid w:val="00C30BE0"/>
    <w:rsid w:val="00C312E0"/>
    <w:rsid w:val="00C357CF"/>
    <w:rsid w:val="00C42448"/>
    <w:rsid w:val="00C4287C"/>
    <w:rsid w:val="00C541D4"/>
    <w:rsid w:val="00C55A95"/>
    <w:rsid w:val="00C613A4"/>
    <w:rsid w:val="00C824B7"/>
    <w:rsid w:val="00C8496A"/>
    <w:rsid w:val="00C92FCC"/>
    <w:rsid w:val="00C9356C"/>
    <w:rsid w:val="00CA2523"/>
    <w:rsid w:val="00CB1010"/>
    <w:rsid w:val="00CB7910"/>
    <w:rsid w:val="00CC1B58"/>
    <w:rsid w:val="00CC3539"/>
    <w:rsid w:val="00CC74AA"/>
    <w:rsid w:val="00CD2FEC"/>
    <w:rsid w:val="00CD58F2"/>
    <w:rsid w:val="00CE0573"/>
    <w:rsid w:val="00CE7568"/>
    <w:rsid w:val="00CF4AE6"/>
    <w:rsid w:val="00D0154A"/>
    <w:rsid w:val="00D054FE"/>
    <w:rsid w:val="00D10BAF"/>
    <w:rsid w:val="00D13124"/>
    <w:rsid w:val="00D161CF"/>
    <w:rsid w:val="00D21487"/>
    <w:rsid w:val="00D34A67"/>
    <w:rsid w:val="00D35C4F"/>
    <w:rsid w:val="00D36FA7"/>
    <w:rsid w:val="00D45643"/>
    <w:rsid w:val="00D45D9A"/>
    <w:rsid w:val="00D55C33"/>
    <w:rsid w:val="00D65C61"/>
    <w:rsid w:val="00D77147"/>
    <w:rsid w:val="00D77220"/>
    <w:rsid w:val="00D81985"/>
    <w:rsid w:val="00D92CDA"/>
    <w:rsid w:val="00DA3DA1"/>
    <w:rsid w:val="00DA40DF"/>
    <w:rsid w:val="00DA4664"/>
    <w:rsid w:val="00DA5C6A"/>
    <w:rsid w:val="00DB1607"/>
    <w:rsid w:val="00DB29BD"/>
    <w:rsid w:val="00DB327D"/>
    <w:rsid w:val="00DC2F07"/>
    <w:rsid w:val="00DC3B71"/>
    <w:rsid w:val="00DC4DA0"/>
    <w:rsid w:val="00DD378F"/>
    <w:rsid w:val="00DD7313"/>
    <w:rsid w:val="00DF1446"/>
    <w:rsid w:val="00DF1771"/>
    <w:rsid w:val="00DF508D"/>
    <w:rsid w:val="00DF63D0"/>
    <w:rsid w:val="00DF661A"/>
    <w:rsid w:val="00E15A4E"/>
    <w:rsid w:val="00E26B64"/>
    <w:rsid w:val="00E30808"/>
    <w:rsid w:val="00E3131E"/>
    <w:rsid w:val="00E36A5A"/>
    <w:rsid w:val="00E37F04"/>
    <w:rsid w:val="00E45563"/>
    <w:rsid w:val="00E45D8A"/>
    <w:rsid w:val="00E478BB"/>
    <w:rsid w:val="00E54997"/>
    <w:rsid w:val="00E550F9"/>
    <w:rsid w:val="00E60C35"/>
    <w:rsid w:val="00E72B2F"/>
    <w:rsid w:val="00E74A89"/>
    <w:rsid w:val="00E9466D"/>
    <w:rsid w:val="00E97621"/>
    <w:rsid w:val="00E978E3"/>
    <w:rsid w:val="00EA0689"/>
    <w:rsid w:val="00EA2DAD"/>
    <w:rsid w:val="00EA53E5"/>
    <w:rsid w:val="00EC1E59"/>
    <w:rsid w:val="00EC42A8"/>
    <w:rsid w:val="00EE3DAF"/>
    <w:rsid w:val="00EE4C97"/>
    <w:rsid w:val="00EF62C4"/>
    <w:rsid w:val="00F07E2F"/>
    <w:rsid w:val="00F15551"/>
    <w:rsid w:val="00F244B7"/>
    <w:rsid w:val="00F25751"/>
    <w:rsid w:val="00F307FD"/>
    <w:rsid w:val="00F32A6D"/>
    <w:rsid w:val="00F417FA"/>
    <w:rsid w:val="00F5680E"/>
    <w:rsid w:val="00F77101"/>
    <w:rsid w:val="00F841C4"/>
    <w:rsid w:val="00F90D61"/>
    <w:rsid w:val="00F9147B"/>
    <w:rsid w:val="00F942AA"/>
    <w:rsid w:val="00FA770E"/>
    <w:rsid w:val="00FB055E"/>
    <w:rsid w:val="00FB151A"/>
    <w:rsid w:val="00FB4973"/>
    <w:rsid w:val="00FC3E98"/>
    <w:rsid w:val="00FC534B"/>
    <w:rsid w:val="00FE1D3B"/>
    <w:rsid w:val="00FE1ED2"/>
    <w:rsid w:val="00FE1F18"/>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C7B1B"/>
  <w15:docId w15:val="{19B894BA-9CC6-4CE6-A4CE-31CE7802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7D"/>
    <w:pPr>
      <w:spacing w:after="0" w:line="240" w:lineRule="auto"/>
    </w:pPr>
    <w:rPr>
      <w:rFonts w:ascii="MS Sans Serif" w:eastAsia="Times New Roman" w:hAnsi="MS Sans Serif" w:cs="Times New Roman"/>
      <w:sz w:val="20"/>
      <w:szCs w:val="20"/>
      <w:lang w:val="ro-RO" w:eastAsia="zh-CN"/>
    </w:rPr>
  </w:style>
  <w:style w:type="paragraph" w:styleId="Heading1">
    <w:name w:val="heading 1"/>
    <w:basedOn w:val="Normal"/>
    <w:next w:val="Normal"/>
    <w:link w:val="Heading1Char"/>
    <w:qFormat/>
    <w:rsid w:val="00FE1D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FE1D3B"/>
    <w:pPr>
      <w:spacing w:before="120"/>
      <w:outlineLvl w:val="1"/>
    </w:pPr>
    <w:rPr>
      <w:rFonts w:ascii="Arial" w:hAnsi="Arial"/>
      <w:b/>
      <w:noProof/>
      <w:sz w:val="24"/>
      <w:lang w:val="en-US" w:eastAsia="en-US"/>
    </w:rPr>
  </w:style>
  <w:style w:type="paragraph" w:styleId="Heading3">
    <w:name w:val="heading 3"/>
    <w:basedOn w:val="Normal"/>
    <w:link w:val="Heading3Char"/>
    <w:qFormat/>
    <w:rsid w:val="00FE1D3B"/>
    <w:pPr>
      <w:spacing w:before="120"/>
      <w:outlineLvl w:val="2"/>
    </w:pPr>
    <w:rPr>
      <w:rFonts w:ascii="Times New Roman" w:hAnsi="Times New Roman"/>
      <w:b/>
      <w:noProof/>
      <w:sz w:val="24"/>
      <w:lang w:val="en-US" w:eastAsia="en-US"/>
    </w:rPr>
  </w:style>
  <w:style w:type="paragraph" w:styleId="Heading4">
    <w:name w:val="heading 4"/>
    <w:basedOn w:val="Normal"/>
    <w:next w:val="Normal"/>
    <w:link w:val="Heading4Char"/>
    <w:qFormat/>
    <w:rsid w:val="00FE1D3B"/>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FE1D3B"/>
    <w:p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673C7D"/>
    <w:pPr>
      <w:spacing w:before="240" w:after="60"/>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FE1D3B"/>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FE1D3B"/>
    <w:pPr>
      <w:spacing w:before="240" w:after="60"/>
      <w:outlineLvl w:val="7"/>
    </w:pPr>
    <w:rPr>
      <w:rFonts w:ascii="Times New Roman" w:hAnsi="Times New Roman"/>
      <w:i/>
      <w:iCs/>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73C7D"/>
    <w:rPr>
      <w:rFonts w:ascii="Times New Roman" w:eastAsia="Times New Roman" w:hAnsi="Times New Roman" w:cs="Times New Roman"/>
      <w:b/>
      <w:bCs/>
      <w:lang w:val="ro-RO"/>
    </w:rPr>
  </w:style>
  <w:style w:type="paragraph" w:customStyle="1" w:styleId="DefaultText">
    <w:name w:val="Default Text"/>
    <w:basedOn w:val="Normal"/>
    <w:link w:val="DefaultTextChar"/>
    <w:rsid w:val="00673C7D"/>
    <w:rPr>
      <w:rFonts w:ascii="Times New Roman" w:hAnsi="Times New Roman"/>
      <w:sz w:val="24"/>
      <w:szCs w:val="24"/>
    </w:rPr>
  </w:style>
  <w:style w:type="character" w:customStyle="1" w:styleId="DefaultTextChar">
    <w:name w:val="Default Text Char"/>
    <w:basedOn w:val="DefaultParagraphFont"/>
    <w:link w:val="DefaultText"/>
    <w:rsid w:val="00673C7D"/>
    <w:rPr>
      <w:rFonts w:ascii="Times New Roman" w:eastAsia="Times New Roman" w:hAnsi="Times New Roman" w:cs="Times New Roman"/>
      <w:sz w:val="24"/>
      <w:szCs w:val="24"/>
      <w:lang w:val="ro-RO" w:eastAsia="zh-CN"/>
    </w:rPr>
  </w:style>
  <w:style w:type="character" w:customStyle="1" w:styleId="tli1">
    <w:name w:val="tli1"/>
    <w:basedOn w:val="DefaultParagraphFont"/>
    <w:rsid w:val="00673C7D"/>
  </w:style>
  <w:style w:type="character" w:customStyle="1" w:styleId="tsp1">
    <w:name w:val="tsp1"/>
    <w:basedOn w:val="DefaultParagraphFont"/>
    <w:rsid w:val="00673C7D"/>
  </w:style>
  <w:style w:type="character" w:customStyle="1" w:styleId="sp1">
    <w:name w:val="sp1"/>
    <w:basedOn w:val="DefaultParagraphFont"/>
    <w:rsid w:val="00673C7D"/>
    <w:rPr>
      <w:b/>
      <w:bCs/>
      <w:color w:val="8F0000"/>
    </w:rPr>
  </w:style>
  <w:style w:type="paragraph" w:customStyle="1" w:styleId="NormalWeb2">
    <w:name w:val="Normal (Web)2"/>
    <w:basedOn w:val="Normal"/>
    <w:rsid w:val="00673C7D"/>
    <w:pPr>
      <w:spacing w:before="88" w:after="88"/>
      <w:ind w:left="88" w:right="88"/>
    </w:pPr>
    <w:rPr>
      <w:rFonts w:ascii="Times New Roman" w:hAnsi="Times New Roman"/>
      <w:sz w:val="24"/>
      <w:lang w:eastAsia="en-US"/>
    </w:rPr>
  </w:style>
  <w:style w:type="paragraph" w:styleId="BodyText2">
    <w:name w:val="Body Text 2"/>
    <w:basedOn w:val="Normal"/>
    <w:link w:val="BodyText2Char"/>
    <w:rsid w:val="00673C7D"/>
    <w:pPr>
      <w:spacing w:after="120" w:line="480" w:lineRule="auto"/>
    </w:pPr>
  </w:style>
  <w:style w:type="character" w:customStyle="1" w:styleId="BodyText2Char">
    <w:name w:val="Body Text 2 Char"/>
    <w:basedOn w:val="DefaultParagraphFont"/>
    <w:link w:val="BodyText2"/>
    <w:rsid w:val="00673C7D"/>
    <w:rPr>
      <w:rFonts w:ascii="MS Sans Serif" w:eastAsia="Times New Roman" w:hAnsi="MS Sans Serif" w:cs="Times New Roman"/>
      <w:sz w:val="20"/>
      <w:szCs w:val="20"/>
      <w:lang w:val="ro-RO" w:eastAsia="zh-CN"/>
    </w:rPr>
  </w:style>
  <w:style w:type="character" w:styleId="Emphasis">
    <w:name w:val="Emphasis"/>
    <w:basedOn w:val="DefaultParagraphFont"/>
    <w:qFormat/>
    <w:rsid w:val="00673C7D"/>
    <w:rPr>
      <w:rFonts w:cs="Times New Roman"/>
      <w:i/>
      <w:iCs/>
    </w:rPr>
  </w:style>
  <w:style w:type="paragraph" w:styleId="Header">
    <w:name w:val="header"/>
    <w:basedOn w:val="Normal"/>
    <w:link w:val="HeaderChar"/>
    <w:unhideWhenUsed/>
    <w:rsid w:val="00673C7D"/>
    <w:pPr>
      <w:tabs>
        <w:tab w:val="center" w:pos="4680"/>
        <w:tab w:val="right" w:pos="9360"/>
      </w:tabs>
    </w:pPr>
  </w:style>
  <w:style w:type="character" w:customStyle="1" w:styleId="HeaderChar">
    <w:name w:val="Header Char"/>
    <w:basedOn w:val="DefaultParagraphFont"/>
    <w:link w:val="Header"/>
    <w:uiPriority w:val="99"/>
    <w:rsid w:val="00673C7D"/>
    <w:rPr>
      <w:rFonts w:ascii="MS Sans Serif" w:eastAsia="Times New Roman" w:hAnsi="MS Sans Serif" w:cs="Times New Roman"/>
      <w:sz w:val="20"/>
      <w:szCs w:val="20"/>
      <w:lang w:val="ro-RO" w:eastAsia="zh-CN"/>
    </w:rPr>
  </w:style>
  <w:style w:type="paragraph" w:styleId="Footer">
    <w:name w:val="footer"/>
    <w:basedOn w:val="Normal"/>
    <w:link w:val="FooterChar"/>
    <w:uiPriority w:val="99"/>
    <w:unhideWhenUsed/>
    <w:rsid w:val="00673C7D"/>
    <w:pPr>
      <w:tabs>
        <w:tab w:val="center" w:pos="4680"/>
        <w:tab w:val="right" w:pos="9360"/>
      </w:tabs>
    </w:pPr>
  </w:style>
  <w:style w:type="character" w:customStyle="1" w:styleId="FooterChar">
    <w:name w:val="Footer Char"/>
    <w:basedOn w:val="DefaultParagraphFont"/>
    <w:link w:val="Footer"/>
    <w:uiPriority w:val="99"/>
    <w:rsid w:val="00673C7D"/>
    <w:rPr>
      <w:rFonts w:ascii="MS Sans Serif" w:eastAsia="Times New Roman" w:hAnsi="MS Sans Serif" w:cs="Times New Roman"/>
      <w:sz w:val="20"/>
      <w:szCs w:val="20"/>
      <w:lang w:val="ro-RO" w:eastAsia="zh-CN"/>
    </w:rPr>
  </w:style>
  <w:style w:type="paragraph" w:styleId="BodyText">
    <w:name w:val="Body Text"/>
    <w:basedOn w:val="Normal"/>
    <w:link w:val="BodyTextChar"/>
    <w:unhideWhenUsed/>
    <w:rsid w:val="00940861"/>
    <w:pPr>
      <w:spacing w:after="120"/>
    </w:pPr>
  </w:style>
  <w:style w:type="character" w:customStyle="1" w:styleId="BodyTextChar">
    <w:name w:val="Body Text Char"/>
    <w:basedOn w:val="DefaultParagraphFont"/>
    <w:link w:val="BodyText"/>
    <w:rsid w:val="00940861"/>
    <w:rPr>
      <w:rFonts w:ascii="MS Sans Serif" w:eastAsia="Times New Roman" w:hAnsi="MS Sans Serif" w:cs="Times New Roman"/>
      <w:sz w:val="20"/>
      <w:szCs w:val="20"/>
      <w:lang w:val="ro-RO" w:eastAsia="zh-CN"/>
    </w:rPr>
  </w:style>
  <w:style w:type="paragraph" w:styleId="BalloonText">
    <w:name w:val="Balloon Text"/>
    <w:basedOn w:val="Normal"/>
    <w:link w:val="BalloonTextChar"/>
    <w:semiHidden/>
    <w:unhideWhenUsed/>
    <w:rsid w:val="00071DFF"/>
    <w:rPr>
      <w:rFonts w:ascii="Tahoma" w:hAnsi="Tahoma" w:cs="Tahoma"/>
      <w:sz w:val="16"/>
      <w:szCs w:val="16"/>
    </w:rPr>
  </w:style>
  <w:style w:type="character" w:customStyle="1" w:styleId="BalloonTextChar">
    <w:name w:val="Balloon Text Char"/>
    <w:basedOn w:val="DefaultParagraphFont"/>
    <w:link w:val="BalloonText"/>
    <w:uiPriority w:val="99"/>
    <w:semiHidden/>
    <w:rsid w:val="00071DFF"/>
    <w:rPr>
      <w:rFonts w:ascii="Tahoma" w:eastAsia="Times New Roman" w:hAnsi="Tahoma" w:cs="Tahoma"/>
      <w:sz w:val="16"/>
      <w:szCs w:val="16"/>
      <w:lang w:val="ro-RO" w:eastAsia="zh-CN"/>
    </w:rPr>
  </w:style>
  <w:style w:type="character" w:styleId="CommentReference">
    <w:name w:val="annotation reference"/>
    <w:basedOn w:val="DefaultParagraphFont"/>
    <w:unhideWhenUsed/>
    <w:rsid w:val="003A705A"/>
    <w:rPr>
      <w:sz w:val="16"/>
      <w:szCs w:val="16"/>
    </w:rPr>
  </w:style>
  <w:style w:type="paragraph" w:styleId="CommentText">
    <w:name w:val="annotation text"/>
    <w:basedOn w:val="Normal"/>
    <w:link w:val="CommentTextChar"/>
    <w:unhideWhenUsed/>
    <w:rsid w:val="003A705A"/>
  </w:style>
  <w:style w:type="character" w:customStyle="1" w:styleId="CommentTextChar">
    <w:name w:val="Comment Text Char"/>
    <w:basedOn w:val="DefaultParagraphFont"/>
    <w:link w:val="CommentText"/>
    <w:rsid w:val="003A705A"/>
    <w:rPr>
      <w:rFonts w:ascii="MS Sans Serif" w:eastAsia="Times New Roman" w:hAnsi="MS Sans Serif" w:cs="Times New Roman"/>
      <w:sz w:val="20"/>
      <w:szCs w:val="20"/>
      <w:lang w:val="ro-RO" w:eastAsia="zh-CN"/>
    </w:rPr>
  </w:style>
  <w:style w:type="paragraph" w:styleId="CommentSubject">
    <w:name w:val="annotation subject"/>
    <w:basedOn w:val="CommentText"/>
    <w:next w:val="CommentText"/>
    <w:link w:val="CommentSubjectChar"/>
    <w:semiHidden/>
    <w:unhideWhenUsed/>
    <w:rsid w:val="003A705A"/>
    <w:rPr>
      <w:b/>
      <w:bCs/>
    </w:rPr>
  </w:style>
  <w:style w:type="character" w:customStyle="1" w:styleId="CommentSubjectChar">
    <w:name w:val="Comment Subject Char"/>
    <w:basedOn w:val="CommentTextChar"/>
    <w:link w:val="CommentSubject"/>
    <w:semiHidden/>
    <w:rsid w:val="003A705A"/>
    <w:rPr>
      <w:rFonts w:ascii="MS Sans Serif" w:eastAsia="Times New Roman" w:hAnsi="MS Sans Serif" w:cs="Times New Roman"/>
      <w:b/>
      <w:bCs/>
      <w:sz w:val="20"/>
      <w:szCs w:val="20"/>
      <w:lang w:val="ro-RO" w:eastAsia="zh-CN"/>
    </w:rPr>
  </w:style>
  <w:style w:type="character" w:customStyle="1" w:styleId="Heading1Char">
    <w:name w:val="Heading 1 Char"/>
    <w:basedOn w:val="DefaultParagraphFont"/>
    <w:link w:val="Heading1"/>
    <w:rsid w:val="00FE1D3B"/>
    <w:rPr>
      <w:rFonts w:asciiTheme="majorHAnsi" w:eastAsiaTheme="majorEastAsia" w:hAnsiTheme="majorHAnsi" w:cstheme="majorBidi"/>
      <w:color w:val="365F91" w:themeColor="accent1" w:themeShade="BF"/>
      <w:sz w:val="32"/>
      <w:szCs w:val="32"/>
      <w:lang w:val="ro-RO" w:eastAsia="zh-CN"/>
    </w:rPr>
  </w:style>
  <w:style w:type="character" w:customStyle="1" w:styleId="Heading2Char">
    <w:name w:val="Heading 2 Char"/>
    <w:basedOn w:val="DefaultParagraphFont"/>
    <w:link w:val="Heading2"/>
    <w:rsid w:val="00FE1D3B"/>
    <w:rPr>
      <w:rFonts w:ascii="Arial" w:eastAsia="Times New Roman" w:hAnsi="Arial" w:cs="Times New Roman"/>
      <w:b/>
      <w:noProof/>
      <w:sz w:val="24"/>
      <w:szCs w:val="20"/>
    </w:rPr>
  </w:style>
  <w:style w:type="character" w:customStyle="1" w:styleId="Heading3Char">
    <w:name w:val="Heading 3 Char"/>
    <w:basedOn w:val="DefaultParagraphFont"/>
    <w:link w:val="Heading3"/>
    <w:rsid w:val="00FE1D3B"/>
    <w:rPr>
      <w:rFonts w:ascii="Times New Roman" w:eastAsia="Times New Roman" w:hAnsi="Times New Roman" w:cs="Times New Roman"/>
      <w:b/>
      <w:noProof/>
      <w:sz w:val="24"/>
      <w:szCs w:val="20"/>
    </w:rPr>
  </w:style>
  <w:style w:type="character" w:customStyle="1" w:styleId="Heading4Char">
    <w:name w:val="Heading 4 Char"/>
    <w:basedOn w:val="DefaultParagraphFont"/>
    <w:link w:val="Heading4"/>
    <w:rsid w:val="00FE1D3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FE1D3B"/>
    <w:rPr>
      <w:rFonts w:ascii="Times New Roman" w:eastAsia="Times New Roman" w:hAnsi="Times New Roman" w:cs="Times New Roman"/>
      <w:b/>
      <w:bCs/>
      <w:i/>
      <w:iCs/>
      <w:sz w:val="26"/>
      <w:szCs w:val="26"/>
      <w:lang w:val="ro-RO"/>
    </w:rPr>
  </w:style>
  <w:style w:type="character" w:customStyle="1" w:styleId="Heading7Char">
    <w:name w:val="Heading 7 Char"/>
    <w:basedOn w:val="DefaultParagraphFont"/>
    <w:link w:val="Heading7"/>
    <w:rsid w:val="00FE1D3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FE1D3B"/>
    <w:rPr>
      <w:rFonts w:ascii="Times New Roman" w:eastAsia="Times New Roman" w:hAnsi="Times New Roman" w:cs="Times New Roman"/>
      <w:i/>
      <w:iCs/>
      <w:noProof/>
      <w:sz w:val="24"/>
      <w:szCs w:val="24"/>
      <w:lang w:val="ro-RO"/>
    </w:rPr>
  </w:style>
  <w:style w:type="paragraph" w:customStyle="1" w:styleId="CharCharCaracterCaracterCaracterCaracterCaracterCaracterCaracter">
    <w:name w:val="Char Char Caracter Caracter Caracter Caracter Caracter Caracter Caracter"/>
    <w:basedOn w:val="Normal"/>
    <w:rsid w:val="00FE1D3B"/>
    <w:pPr>
      <w:spacing w:after="160" w:line="240" w:lineRule="exact"/>
    </w:pPr>
    <w:rPr>
      <w:rFonts w:ascii="Tahoma" w:hAnsi="Tahoma" w:cs="Tahoma"/>
      <w:lang w:val="en-US" w:eastAsia="en-US"/>
    </w:rPr>
  </w:style>
  <w:style w:type="paragraph" w:customStyle="1" w:styleId="defaulttext0">
    <w:name w:val="defaulttext"/>
    <w:basedOn w:val="Normal"/>
    <w:rsid w:val="00FE1D3B"/>
    <w:pPr>
      <w:spacing w:before="100" w:beforeAutospacing="1" w:after="100" w:afterAutospacing="1"/>
    </w:pPr>
    <w:rPr>
      <w:rFonts w:ascii="Times New Roman" w:hAnsi="Times New Roman"/>
      <w:sz w:val="24"/>
      <w:szCs w:val="24"/>
      <w:lang w:val="en-US" w:eastAsia="en-US"/>
    </w:rPr>
  </w:style>
  <w:style w:type="character" w:customStyle="1" w:styleId="tpt1">
    <w:name w:val="tpt1"/>
    <w:basedOn w:val="DefaultParagraphFont"/>
    <w:rsid w:val="00FE1D3B"/>
  </w:style>
  <w:style w:type="paragraph" w:customStyle="1" w:styleId="TableText">
    <w:name w:val="TableText"/>
    <w:basedOn w:val="Normal"/>
    <w:rsid w:val="00FE1D3B"/>
    <w:pPr>
      <w:spacing w:before="80" w:after="80"/>
    </w:pPr>
    <w:rPr>
      <w:rFonts w:ascii="Helvetica" w:hAnsi="Helvetica"/>
      <w:lang w:val="en-US" w:eastAsia="en-US"/>
    </w:rPr>
  </w:style>
  <w:style w:type="paragraph" w:styleId="ListParagraph">
    <w:name w:val="List Paragraph"/>
    <w:basedOn w:val="Normal"/>
    <w:qFormat/>
    <w:rsid w:val="00FE1D3B"/>
    <w:pPr>
      <w:ind w:left="720"/>
      <w:contextualSpacing/>
    </w:pPr>
  </w:style>
  <w:style w:type="paragraph" w:customStyle="1" w:styleId="CharCharCharCharCharCharCharCharCharCharCharCharCharCharCharCharCaracterCaracterCharCharCharCharCharCharCharCharCharCharCharCharCharCharCharCharCharCharChar">
    <w:name w:val="Char Char Char Char Char Char Char Char Char Char Char Char Char Char Char Char Caracter Caracter Char Char Char Char Char Char Char Char Char Char Char Char Char Char Char Char Char Char Char"/>
    <w:basedOn w:val="Normal"/>
    <w:rsid w:val="00FE1D3B"/>
    <w:pPr>
      <w:spacing w:after="160" w:line="240" w:lineRule="exact"/>
    </w:pPr>
    <w:rPr>
      <w:rFonts w:ascii="Tahoma" w:hAnsi="Tahoma"/>
      <w:lang w:val="en-US" w:eastAsia="en-US"/>
    </w:rPr>
  </w:style>
  <w:style w:type="table" w:styleId="TableGrid">
    <w:name w:val="Table Grid"/>
    <w:basedOn w:val="TableNormal"/>
    <w:rsid w:val="00FE1D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
    <w:name w:val="Default Text Char Char"/>
    <w:basedOn w:val="Normal"/>
    <w:link w:val="DefaultTextCharCharChar"/>
    <w:rsid w:val="00FE1D3B"/>
    <w:rPr>
      <w:rFonts w:ascii="Times New Roman" w:hAnsi="Times New Roman"/>
      <w:sz w:val="24"/>
      <w:szCs w:val="24"/>
      <w:lang w:val="en-US"/>
    </w:rPr>
  </w:style>
  <w:style w:type="character" w:customStyle="1" w:styleId="DefaultTextCharCharChar">
    <w:name w:val="Default Text Char Char Char"/>
    <w:basedOn w:val="DefaultParagraphFont"/>
    <w:link w:val="DefaultTextCharChar"/>
    <w:rsid w:val="00FE1D3B"/>
    <w:rPr>
      <w:rFonts w:ascii="Times New Roman" w:eastAsia="Times New Roman" w:hAnsi="Times New Roman" w:cs="Times New Roman"/>
      <w:sz w:val="24"/>
      <w:szCs w:val="24"/>
      <w:lang w:eastAsia="zh-CN"/>
    </w:rPr>
  </w:style>
  <w:style w:type="paragraph" w:styleId="Title">
    <w:name w:val="Title"/>
    <w:basedOn w:val="Normal"/>
    <w:link w:val="TitleChar"/>
    <w:qFormat/>
    <w:rsid w:val="00FE1D3B"/>
    <w:pPr>
      <w:spacing w:after="240"/>
      <w:jc w:val="center"/>
    </w:pPr>
    <w:rPr>
      <w:rFonts w:ascii="Arial Black" w:hAnsi="Arial Black"/>
      <w:sz w:val="48"/>
      <w:szCs w:val="48"/>
      <w:lang w:val="en-US"/>
    </w:rPr>
  </w:style>
  <w:style w:type="character" w:customStyle="1" w:styleId="TitleChar">
    <w:name w:val="Title Char"/>
    <w:basedOn w:val="DefaultParagraphFont"/>
    <w:link w:val="Title"/>
    <w:rsid w:val="00FE1D3B"/>
    <w:rPr>
      <w:rFonts w:ascii="Arial Black" w:eastAsia="Times New Roman" w:hAnsi="Arial Black" w:cs="Times New Roman"/>
      <w:sz w:val="48"/>
      <w:szCs w:val="48"/>
      <w:lang w:eastAsia="zh-CN"/>
    </w:rPr>
  </w:style>
  <w:style w:type="paragraph" w:customStyle="1" w:styleId="TableText0">
    <w:name w:val="Table Text"/>
    <w:basedOn w:val="Normal"/>
    <w:rsid w:val="00FE1D3B"/>
    <w:pPr>
      <w:tabs>
        <w:tab w:val="decimal" w:pos="0"/>
      </w:tabs>
    </w:pPr>
    <w:rPr>
      <w:rFonts w:ascii="Times New Roman" w:hAnsi="Times New Roman"/>
      <w:sz w:val="24"/>
      <w:lang w:val="en-US" w:eastAsia="en-US"/>
    </w:rPr>
  </w:style>
  <w:style w:type="paragraph" w:customStyle="1" w:styleId="DefaultText2">
    <w:name w:val="Default Text:2"/>
    <w:basedOn w:val="Normal"/>
    <w:rsid w:val="00FE1D3B"/>
    <w:rPr>
      <w:rFonts w:ascii="Times New Roman" w:hAnsi="Times New Roman"/>
      <w:noProof/>
      <w:sz w:val="24"/>
      <w:lang w:val="en-US" w:eastAsia="en-US"/>
    </w:rPr>
  </w:style>
  <w:style w:type="paragraph" w:customStyle="1" w:styleId="DefaultText1">
    <w:name w:val="Default Text:1"/>
    <w:basedOn w:val="Normal"/>
    <w:rsid w:val="00FE1D3B"/>
    <w:rPr>
      <w:rFonts w:ascii="Times New Roman" w:hAnsi="Times New Roman"/>
      <w:noProof/>
      <w:sz w:val="24"/>
      <w:lang w:val="en-US" w:eastAsia="en-US"/>
    </w:rPr>
  </w:style>
  <w:style w:type="paragraph" w:customStyle="1" w:styleId="OutlineNotIndented">
    <w:name w:val="Outline (Not Indented)"/>
    <w:basedOn w:val="Normal"/>
    <w:rsid w:val="00FE1D3B"/>
    <w:rPr>
      <w:rFonts w:ascii="Times New Roman" w:hAnsi="Times New Roman"/>
      <w:noProof/>
      <w:sz w:val="24"/>
      <w:lang w:val="en-US" w:eastAsia="en-US"/>
    </w:rPr>
  </w:style>
  <w:style w:type="paragraph" w:customStyle="1" w:styleId="OutlineIndented">
    <w:name w:val="Outline (Indented)"/>
    <w:basedOn w:val="Normal"/>
    <w:rsid w:val="00FE1D3B"/>
    <w:rPr>
      <w:rFonts w:ascii="Times New Roman" w:hAnsi="Times New Roman"/>
      <w:noProof/>
      <w:sz w:val="24"/>
      <w:lang w:val="en-US" w:eastAsia="en-US"/>
    </w:rPr>
  </w:style>
  <w:style w:type="paragraph" w:customStyle="1" w:styleId="NumberList">
    <w:name w:val="Number List"/>
    <w:basedOn w:val="Normal"/>
    <w:rsid w:val="00FE1D3B"/>
    <w:rPr>
      <w:rFonts w:ascii="Times New Roman" w:hAnsi="Times New Roman"/>
      <w:noProof/>
      <w:sz w:val="24"/>
      <w:lang w:val="en-US" w:eastAsia="en-US"/>
    </w:rPr>
  </w:style>
  <w:style w:type="paragraph" w:customStyle="1" w:styleId="FirstLineIndent">
    <w:name w:val="First Line Indent"/>
    <w:basedOn w:val="Normal"/>
    <w:rsid w:val="00FE1D3B"/>
    <w:pPr>
      <w:ind w:firstLine="720"/>
    </w:pPr>
    <w:rPr>
      <w:rFonts w:ascii="Times New Roman" w:hAnsi="Times New Roman"/>
      <w:noProof/>
      <w:sz w:val="24"/>
      <w:lang w:val="en-US" w:eastAsia="en-US"/>
    </w:rPr>
  </w:style>
  <w:style w:type="paragraph" w:customStyle="1" w:styleId="Bullet2">
    <w:name w:val="Bullet 2"/>
    <w:basedOn w:val="Normal"/>
    <w:rsid w:val="00FE1D3B"/>
    <w:rPr>
      <w:rFonts w:ascii="Times New Roman" w:hAnsi="Times New Roman"/>
      <w:noProof/>
      <w:sz w:val="24"/>
      <w:lang w:val="en-US" w:eastAsia="en-US"/>
    </w:rPr>
  </w:style>
  <w:style w:type="paragraph" w:customStyle="1" w:styleId="Bullet1">
    <w:name w:val="Bullet 1"/>
    <w:basedOn w:val="Normal"/>
    <w:rsid w:val="00FE1D3B"/>
    <w:rPr>
      <w:rFonts w:ascii="Times New Roman" w:hAnsi="Times New Roman"/>
      <w:noProof/>
      <w:sz w:val="24"/>
      <w:lang w:val="en-US" w:eastAsia="en-US"/>
    </w:rPr>
  </w:style>
  <w:style w:type="paragraph" w:customStyle="1" w:styleId="BodySingle">
    <w:name w:val="Body Single"/>
    <w:basedOn w:val="Normal"/>
    <w:rsid w:val="00FE1D3B"/>
    <w:rPr>
      <w:rFonts w:ascii="Times New Roman" w:hAnsi="Times New Roman"/>
      <w:noProof/>
      <w:sz w:val="24"/>
      <w:lang w:val="en-US" w:eastAsia="en-US"/>
    </w:rPr>
  </w:style>
  <w:style w:type="paragraph" w:customStyle="1" w:styleId="NormalWeb3">
    <w:name w:val="Normal (Web)3"/>
    <w:basedOn w:val="Normal"/>
    <w:rsid w:val="00FE1D3B"/>
    <w:pPr>
      <w:spacing w:before="105" w:after="105"/>
      <w:ind w:left="105" w:right="105"/>
    </w:pPr>
    <w:rPr>
      <w:rFonts w:ascii="Times New Roman" w:hAnsi="Times New Roman"/>
      <w:sz w:val="24"/>
      <w:lang w:val="en-US" w:eastAsia="en-US"/>
    </w:rPr>
  </w:style>
  <w:style w:type="character" w:customStyle="1" w:styleId="tpa1">
    <w:name w:val="tpa1"/>
    <w:basedOn w:val="DefaultParagraphFont"/>
    <w:rsid w:val="00FE1D3B"/>
  </w:style>
  <w:style w:type="character" w:customStyle="1" w:styleId="li1">
    <w:name w:val="li1"/>
    <w:basedOn w:val="DefaultParagraphFont"/>
    <w:rsid w:val="00FE1D3B"/>
    <w:rPr>
      <w:b/>
      <w:bCs/>
      <w:color w:val="8F0000"/>
    </w:rPr>
  </w:style>
  <w:style w:type="character" w:styleId="PageNumber">
    <w:name w:val="page number"/>
    <w:basedOn w:val="DefaultParagraphFont"/>
    <w:rsid w:val="00FE1D3B"/>
  </w:style>
  <w:style w:type="character" w:customStyle="1" w:styleId="tal1">
    <w:name w:val="tal1"/>
    <w:basedOn w:val="DefaultParagraphFont"/>
    <w:rsid w:val="00FE1D3B"/>
  </w:style>
  <w:style w:type="paragraph" w:styleId="NormalWeb">
    <w:name w:val="Normal (Web)"/>
    <w:basedOn w:val="Normal"/>
    <w:rsid w:val="00FE1D3B"/>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rsid w:val="00FE1D3B"/>
    <w:pPr>
      <w:spacing w:after="120"/>
      <w:ind w:left="360"/>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FE1D3B"/>
    <w:rPr>
      <w:rFonts w:ascii="Times New Roman" w:eastAsia="Times New Roman" w:hAnsi="Times New Roman" w:cs="Times New Roman"/>
      <w:sz w:val="24"/>
      <w:szCs w:val="24"/>
      <w:lang w:val="ro-RO"/>
    </w:rPr>
  </w:style>
  <w:style w:type="paragraph" w:customStyle="1" w:styleId="TextContract">
    <w:name w:val="Text Contract"/>
    <w:basedOn w:val="Normal"/>
    <w:rsid w:val="00FE1D3B"/>
    <w:pPr>
      <w:suppressAutoHyphens/>
      <w:autoSpaceDE w:val="0"/>
      <w:autoSpaceDN w:val="0"/>
      <w:adjustRightInd w:val="0"/>
      <w:spacing w:before="120" w:after="120"/>
      <w:jc w:val="both"/>
    </w:pPr>
    <w:rPr>
      <w:rFonts w:ascii="Arial" w:hAnsi="Arial" w:cs="Arial"/>
      <w:sz w:val="22"/>
      <w:lang w:eastAsia="ro-RO"/>
    </w:rPr>
  </w:style>
  <w:style w:type="character" w:styleId="Hyperlink">
    <w:name w:val="Hyperlink"/>
    <w:basedOn w:val="DefaultParagraphFont"/>
    <w:rsid w:val="00FE1D3B"/>
    <w:rPr>
      <w:color w:val="0000FF"/>
      <w:u w:val="single"/>
    </w:rPr>
  </w:style>
  <w:style w:type="paragraph" w:customStyle="1" w:styleId="Default">
    <w:name w:val="Default"/>
    <w:rsid w:val="00FE1D3B"/>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Indent2">
    <w:name w:val="Body Text Indent 2"/>
    <w:basedOn w:val="Normal"/>
    <w:link w:val="BodyTextIndent2Char"/>
    <w:rsid w:val="00FE1D3B"/>
    <w:pPr>
      <w:spacing w:after="120" w:line="480" w:lineRule="auto"/>
      <w:ind w:left="283"/>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FE1D3B"/>
    <w:rPr>
      <w:rFonts w:ascii="Times New Roman" w:eastAsia="Times New Roman" w:hAnsi="Times New Roman" w:cs="Times New Roman"/>
      <w:sz w:val="24"/>
      <w:szCs w:val="24"/>
      <w:lang w:val="ro-RO"/>
    </w:rPr>
  </w:style>
  <w:style w:type="paragraph" w:customStyle="1" w:styleId="hangindent195">
    <w:name w:val="hang indent1 9.5"/>
    <w:basedOn w:val="Normal"/>
    <w:rsid w:val="00FE1D3B"/>
    <w:pPr>
      <w:ind w:left="1440" w:hanging="720"/>
      <w:jc w:val="both"/>
    </w:pPr>
    <w:rPr>
      <w:rFonts w:ascii="Arial" w:hAnsi="Arial"/>
      <w:sz w:val="19"/>
      <w:lang w:val="en-US" w:eastAsia="en-US"/>
    </w:rPr>
  </w:style>
  <w:style w:type="character" w:customStyle="1" w:styleId="DefaultTextCharChar1">
    <w:name w:val="Default Text Char Char1"/>
    <w:basedOn w:val="DefaultParagraphFont"/>
    <w:rsid w:val="00FE1D3B"/>
    <w:rPr>
      <w:sz w:val="24"/>
      <w:szCs w:val="24"/>
      <w:lang w:val="en-US" w:eastAsia="zh-CN" w:bidi="ar-SA"/>
    </w:rPr>
  </w:style>
  <w:style w:type="paragraph" w:styleId="ListBullet3">
    <w:name w:val="List Bullet 3"/>
    <w:basedOn w:val="Normal"/>
    <w:rsid w:val="00FE1D3B"/>
    <w:pPr>
      <w:numPr>
        <w:numId w:val="8"/>
      </w:numPr>
    </w:pPr>
    <w:rPr>
      <w:lang w:val="en-US"/>
    </w:rPr>
  </w:style>
  <w:style w:type="paragraph" w:styleId="List2">
    <w:name w:val="List 2"/>
    <w:basedOn w:val="Normal"/>
    <w:rsid w:val="00FE1D3B"/>
    <w:pPr>
      <w:ind w:left="720" w:hanging="360"/>
    </w:pPr>
    <w:rPr>
      <w:rFonts w:ascii="Arial" w:hAnsi="Arial"/>
      <w:sz w:val="24"/>
      <w:szCs w:val="24"/>
      <w:lang w:eastAsia="en-US"/>
    </w:rPr>
  </w:style>
  <w:style w:type="paragraph" w:customStyle="1" w:styleId="CharCharCharCharChar">
    <w:name w:val="Char Char Char Char Char"/>
    <w:basedOn w:val="Normal"/>
    <w:rsid w:val="00FE1D3B"/>
    <w:pPr>
      <w:spacing w:after="160" w:line="240" w:lineRule="exact"/>
    </w:pPr>
    <w:rPr>
      <w:rFonts w:ascii="Tahoma" w:hAnsi="Tahoma"/>
      <w:lang w:val="en-US" w:eastAsia="en-US"/>
    </w:rPr>
  </w:style>
  <w:style w:type="paragraph" w:customStyle="1" w:styleId="CharChar1CharCharChar">
    <w:name w:val="Char Char1 Char Char Char"/>
    <w:basedOn w:val="Normal"/>
    <w:rsid w:val="00FE1D3B"/>
    <w:pPr>
      <w:spacing w:after="160" w:line="240" w:lineRule="exact"/>
    </w:pPr>
    <w:rPr>
      <w:rFonts w:ascii="Tahoma" w:hAnsi="Tahoma"/>
      <w:lang w:val="en-US" w:eastAsia="en-US"/>
    </w:rPr>
  </w:style>
  <w:style w:type="paragraph" w:customStyle="1" w:styleId="defaulttext10">
    <w:name w:val="defaulttext1"/>
    <w:basedOn w:val="Normal"/>
    <w:rsid w:val="00FE1D3B"/>
    <w:pPr>
      <w:spacing w:before="100" w:beforeAutospacing="1" w:after="100" w:afterAutospacing="1"/>
    </w:pPr>
    <w:rPr>
      <w:rFonts w:ascii="Times New Roman" w:hAnsi="Times New Roman"/>
      <w:sz w:val="24"/>
      <w:szCs w:val="24"/>
      <w:lang w:eastAsia="ro-RO"/>
    </w:rPr>
  </w:style>
  <w:style w:type="paragraph" w:customStyle="1" w:styleId="CharCharCharCharCharCharCharCharCharCharCharCharCharCharCharCharCaracterCaracterCharCharCharCharCharCharCharCharCharCharCharCharCharCharCharCharCaracterCaracterCharCharChar">
    <w:name w:val="Char Char Char Char Char Char Char Char Char Char Char Char Char Char Char Char Caracter Caracter Char Char Char Char Char Char Char Char Char Char Char Char Char Char Char Char Caracter Caracter Char Char Char"/>
    <w:basedOn w:val="Normal"/>
    <w:rsid w:val="00FE1D3B"/>
    <w:pPr>
      <w:spacing w:after="160" w:line="240" w:lineRule="exact"/>
    </w:pPr>
    <w:rPr>
      <w:rFonts w:ascii="Tahoma" w:hAnsi="Tahoma"/>
      <w:lang w:val="en-US" w:eastAsia="en-US"/>
    </w:rPr>
  </w:style>
  <w:style w:type="character" w:styleId="Strong">
    <w:name w:val="Strong"/>
    <w:basedOn w:val="DefaultParagraphFont"/>
    <w:qFormat/>
    <w:rsid w:val="00FE1D3B"/>
    <w:rPr>
      <w:b/>
      <w:bCs/>
    </w:rPr>
  </w:style>
  <w:style w:type="paragraph" w:customStyle="1" w:styleId="CharCharCharCharCharCharCharCharCharCharCharCharCharCharCharCharCaracterCaracterCharCharCharCharCharCharCharCharCharCharCharCharCharCharCharCharCharCharCharCaracterCaracter">
    <w:name w:val="Char Char Char Char Char Char Char Char Char Char Char Char Char Char Char Char Caracter Caracter Char Char Char Char Char Char Char Char Char Char Char Char Char Char Char Char Char Char Char Caracter Caracter"/>
    <w:basedOn w:val="Normal"/>
    <w:rsid w:val="00FE1D3B"/>
    <w:pPr>
      <w:spacing w:after="160" w:line="240" w:lineRule="exact"/>
    </w:pPr>
    <w:rPr>
      <w:rFonts w:ascii="Tahoma" w:hAnsi="Tahoma"/>
      <w:lang w:val="en-US" w:eastAsia="en-US"/>
    </w:rPr>
  </w:style>
  <w:style w:type="paragraph" w:customStyle="1" w:styleId="CharCharCharCharCharCharCharCharCharCharCharCharCharCharCharCharCaracterCaracterCharCharCharCharCharCharCharCharCharCharCharCharCharCharCharCharCaracterCaracterCharCharCharChar">
    <w:name w:val="Char Char Char Char Char Char Char Char Char Char Char Char Char Char Char Char Caracter Caracter Char Char Char Char Char Char Char Char Char Char Char Char Char Char Char Char Caracter Caracter Char Char Char Char"/>
    <w:basedOn w:val="Normal"/>
    <w:rsid w:val="00FE1D3B"/>
    <w:pPr>
      <w:spacing w:after="160" w:line="240" w:lineRule="exact"/>
    </w:pPr>
    <w:rPr>
      <w:rFonts w:ascii="Tahoma" w:hAnsi="Tahoma"/>
      <w:lang w:val="en-US" w:eastAsia="en-US"/>
    </w:rPr>
  </w:style>
  <w:style w:type="character" w:customStyle="1" w:styleId="FontStyle23">
    <w:name w:val="Font Style23"/>
    <w:basedOn w:val="DefaultParagraphFont"/>
    <w:rsid w:val="00FE1D3B"/>
    <w:rPr>
      <w:rFonts w:ascii="Arial" w:hAnsi="Arial" w:cs="Arial"/>
      <w:sz w:val="22"/>
      <w:szCs w:val="22"/>
    </w:rPr>
  </w:style>
  <w:style w:type="paragraph" w:customStyle="1" w:styleId="H6">
    <w:name w:val="H6"/>
    <w:basedOn w:val="Normal"/>
    <w:next w:val="Normal"/>
    <w:rsid w:val="00FE1D3B"/>
    <w:pPr>
      <w:keepNext/>
      <w:spacing w:before="100" w:after="100"/>
      <w:outlineLvl w:val="6"/>
    </w:pPr>
    <w:rPr>
      <w:rFonts w:ascii="Times New Roman" w:hAnsi="Times New Roman"/>
      <w:b/>
      <w:snapToGrid w:val="0"/>
      <w:sz w:val="16"/>
      <w:lang w:val="en-US" w:eastAsia="en-US"/>
    </w:rPr>
  </w:style>
  <w:style w:type="paragraph" w:customStyle="1" w:styleId="CaracterCaracterChar">
    <w:name w:val="Caracter Caracter Char"/>
    <w:basedOn w:val="Normal"/>
    <w:rsid w:val="00FE1D3B"/>
    <w:pPr>
      <w:spacing w:after="160" w:line="240" w:lineRule="exact"/>
    </w:pPr>
    <w:rPr>
      <w:rFonts w:ascii="Tahoma" w:hAnsi="Tahoma"/>
      <w:lang w:val="en-US" w:eastAsia="en-US"/>
    </w:rPr>
  </w:style>
  <w:style w:type="numbering" w:styleId="111111">
    <w:name w:val="Outline List 2"/>
    <w:basedOn w:val="NoList"/>
    <w:rsid w:val="00FE1D3B"/>
    <w:pPr>
      <w:numPr>
        <w:numId w:val="9"/>
      </w:numPr>
    </w:pPr>
  </w:style>
  <w:style w:type="paragraph" w:customStyle="1" w:styleId="CaracterCaracter1">
    <w:name w:val="Caracter Caracter1"/>
    <w:basedOn w:val="Normal"/>
    <w:rsid w:val="00FE1D3B"/>
    <w:rPr>
      <w:rFonts w:ascii="Times New Roman" w:hAnsi="Times New Roman"/>
      <w:sz w:val="24"/>
      <w:szCs w:val="24"/>
      <w:lang w:val="pl-PL" w:eastAsia="pl-PL"/>
    </w:rPr>
  </w:style>
  <w:style w:type="paragraph" w:customStyle="1" w:styleId="CharChar1Char">
    <w:name w:val="Char Char1 Char"/>
    <w:basedOn w:val="Normal"/>
    <w:rsid w:val="00FE1D3B"/>
    <w:pPr>
      <w:spacing w:after="160" w:line="240" w:lineRule="exact"/>
    </w:pPr>
    <w:rPr>
      <w:rFonts w:ascii="Verdana" w:hAnsi="Verdana"/>
      <w:lang w:val="en-US" w:eastAsia="en-US"/>
    </w:rPr>
  </w:style>
  <w:style w:type="character" w:styleId="FollowedHyperlink">
    <w:name w:val="FollowedHyperlink"/>
    <w:basedOn w:val="DefaultParagraphFont"/>
    <w:rsid w:val="00FE1D3B"/>
    <w:rPr>
      <w:color w:val="800080"/>
      <w:u w:val="single"/>
    </w:rPr>
  </w:style>
  <w:style w:type="paragraph" w:styleId="FootnoteText">
    <w:name w:val="footnote text"/>
    <w:basedOn w:val="Normal"/>
    <w:link w:val="FootnoteTextChar"/>
    <w:semiHidden/>
    <w:rsid w:val="00FE1D3B"/>
    <w:rPr>
      <w:rFonts w:ascii="Times New Roman" w:hAnsi="Times New Roman"/>
      <w:lang w:eastAsia="en-US"/>
    </w:rPr>
  </w:style>
  <w:style w:type="character" w:customStyle="1" w:styleId="FootnoteTextChar">
    <w:name w:val="Footnote Text Char"/>
    <w:basedOn w:val="DefaultParagraphFont"/>
    <w:link w:val="FootnoteText"/>
    <w:semiHidden/>
    <w:rsid w:val="00FE1D3B"/>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FE1D3B"/>
    <w:rPr>
      <w:vertAlign w:val="superscript"/>
    </w:rPr>
  </w:style>
  <w:style w:type="paragraph" w:customStyle="1" w:styleId="CharCharCharCharCharCharCharCharCharCharCharCharCharCharCharCharCaracterCaracterCharCharCharCharCharCharCharCharCharCharCharCharCharCharCharChar">
    <w:name w:val="Char Char Char Char Char Char Char Char Char Char Char Char Char Char Char Char Caracter Caracter Char Char Char Char Char Char Char Char Char Char Char Char Char Char Char Char"/>
    <w:basedOn w:val="Normal"/>
    <w:rsid w:val="00FE1D3B"/>
    <w:pPr>
      <w:spacing w:after="160" w:line="240" w:lineRule="exact"/>
    </w:pPr>
    <w:rPr>
      <w:rFonts w:ascii="Tahoma" w:hAnsi="Tahoma"/>
      <w:lang w:val="en-US" w:eastAsia="en-US"/>
    </w:rPr>
  </w:style>
  <w:style w:type="paragraph" w:styleId="BodyText3">
    <w:name w:val="Body Text 3"/>
    <w:basedOn w:val="Normal"/>
    <w:link w:val="BodyText3Char"/>
    <w:rsid w:val="00FE1D3B"/>
    <w:pPr>
      <w:spacing w:after="120"/>
    </w:pPr>
    <w:rPr>
      <w:rFonts w:ascii="Times New Roman" w:hAnsi="Times New Roman"/>
      <w:sz w:val="16"/>
      <w:szCs w:val="16"/>
      <w:lang w:val="en-US" w:eastAsia="en-US"/>
    </w:rPr>
  </w:style>
  <w:style w:type="character" w:customStyle="1" w:styleId="BodyText3Char">
    <w:name w:val="Body Text 3 Char"/>
    <w:basedOn w:val="DefaultParagraphFont"/>
    <w:link w:val="BodyText3"/>
    <w:rsid w:val="00FE1D3B"/>
    <w:rPr>
      <w:rFonts w:ascii="Times New Roman" w:eastAsia="Times New Roman" w:hAnsi="Times New Roman" w:cs="Times New Roman"/>
      <w:sz w:val="16"/>
      <w:szCs w:val="16"/>
    </w:rPr>
  </w:style>
  <w:style w:type="paragraph" w:customStyle="1" w:styleId="CharCharCharCharCharCharCharCharCharChar">
    <w:name w:val="Char Char Char Char Char Char Char Char Char Char"/>
    <w:basedOn w:val="Normal"/>
    <w:rsid w:val="00FE1D3B"/>
    <w:pPr>
      <w:spacing w:after="160" w:line="240" w:lineRule="exact"/>
    </w:pPr>
    <w:rPr>
      <w:rFonts w:ascii="Tahoma" w:hAnsi="Tahoma"/>
      <w:lang w:val="en-US" w:eastAsia="en-US"/>
    </w:rPr>
  </w:style>
  <w:style w:type="paragraph" w:customStyle="1" w:styleId="CharCharCharCharCharCharCharCharCharCharChar1Char">
    <w:name w:val="Char Char Char Char Char Char Char Char Char Char Char1 Char"/>
    <w:basedOn w:val="Normal"/>
    <w:rsid w:val="00FE1D3B"/>
    <w:pPr>
      <w:spacing w:after="160" w:line="240" w:lineRule="exact"/>
    </w:pPr>
    <w:rPr>
      <w:rFonts w:ascii="Tahoma" w:hAnsi="Tahoma"/>
      <w:lang w:val="en-US" w:eastAsia="en-US"/>
    </w:rPr>
  </w:style>
  <w:style w:type="character" w:customStyle="1" w:styleId="WW8Num3z2">
    <w:name w:val="WW8Num3z2"/>
    <w:rsid w:val="00FE1D3B"/>
    <w:rPr>
      <w:rFonts w:ascii="Wingdings" w:hAnsi="Wingdings"/>
    </w:rPr>
  </w:style>
  <w:style w:type="character" w:customStyle="1" w:styleId="WW8Num7z0">
    <w:name w:val="WW8Num7z0"/>
    <w:rsid w:val="00FE1D3B"/>
    <w:rPr>
      <w:rFonts w:ascii="Tahoma" w:eastAsia="Times New Roman" w:hAnsi="Tahoma" w:cs="Tahoma"/>
      <w:u w:val="none"/>
    </w:rPr>
  </w:style>
  <w:style w:type="paragraph" w:styleId="BlockText">
    <w:name w:val="Block Text"/>
    <w:basedOn w:val="Normal"/>
    <w:rsid w:val="00FE1D3B"/>
    <w:pPr>
      <w:ind w:left="6480" w:right="567" w:firstLine="720"/>
      <w:jc w:val="right"/>
    </w:pPr>
    <w:rPr>
      <w:rFonts w:ascii="Times New Roman" w:hAnsi="Times New Roman"/>
      <w:b/>
      <w:noProof/>
      <w:sz w:val="24"/>
      <w:szCs w:val="24"/>
      <w:lang w:val="en-GB" w:eastAsia="en-US"/>
    </w:rPr>
  </w:style>
  <w:style w:type="paragraph" w:styleId="BodyTextIndent3">
    <w:name w:val="Body Text Indent 3"/>
    <w:basedOn w:val="Normal"/>
    <w:link w:val="BodyTextIndent3Char"/>
    <w:rsid w:val="00FE1D3B"/>
    <w:pPr>
      <w:spacing w:after="120"/>
      <w:ind w:left="283"/>
    </w:pPr>
    <w:rPr>
      <w:rFonts w:ascii="Times New Roman" w:hAnsi="Times New Roman"/>
      <w:noProof/>
      <w:sz w:val="16"/>
      <w:szCs w:val="16"/>
      <w:lang w:eastAsia="en-US"/>
    </w:rPr>
  </w:style>
  <w:style w:type="character" w:customStyle="1" w:styleId="BodyTextIndent3Char">
    <w:name w:val="Body Text Indent 3 Char"/>
    <w:basedOn w:val="DefaultParagraphFont"/>
    <w:link w:val="BodyTextIndent3"/>
    <w:rsid w:val="00FE1D3B"/>
    <w:rPr>
      <w:rFonts w:ascii="Times New Roman" w:eastAsia="Times New Roman" w:hAnsi="Times New Roman" w:cs="Times New Roman"/>
      <w:noProof/>
      <w:sz w:val="16"/>
      <w:szCs w:val="16"/>
      <w:lang w:val="ro-RO"/>
    </w:rPr>
  </w:style>
  <w:style w:type="character" w:customStyle="1" w:styleId="para1">
    <w:name w:val="para1"/>
    <w:basedOn w:val="DefaultParagraphFont"/>
    <w:rsid w:val="00FE1D3B"/>
    <w:rPr>
      <w:rFonts w:ascii="Arial" w:hAnsi="Arial" w:cs="Arial" w:hint="default"/>
      <w:sz w:val="18"/>
      <w:szCs w:val="18"/>
    </w:rPr>
  </w:style>
  <w:style w:type="character" w:customStyle="1" w:styleId="WW8Num1z0">
    <w:name w:val="WW8Num1z0"/>
    <w:rsid w:val="00FE1D3B"/>
    <w:rPr>
      <w:rFonts w:ascii="Tahoma" w:eastAsia="Times New Roman" w:hAnsi="Tahoma" w:cs="Tahoma"/>
      <w:u w:val="none"/>
    </w:rPr>
  </w:style>
  <w:style w:type="character" w:customStyle="1" w:styleId="WW8Num1z1">
    <w:name w:val="WW8Num1z1"/>
    <w:rsid w:val="00FE1D3B"/>
    <w:rPr>
      <w:rFonts w:ascii="Courier New" w:hAnsi="Courier New" w:cs="Courier New"/>
    </w:rPr>
  </w:style>
  <w:style w:type="character" w:customStyle="1" w:styleId="WW8Num1z2">
    <w:name w:val="WW8Num1z2"/>
    <w:rsid w:val="00FE1D3B"/>
    <w:rPr>
      <w:rFonts w:ascii="Wingdings" w:hAnsi="Wingdings"/>
    </w:rPr>
  </w:style>
  <w:style w:type="character" w:customStyle="1" w:styleId="WW8Num1z3">
    <w:name w:val="WW8Num1z3"/>
    <w:rsid w:val="00FE1D3B"/>
    <w:rPr>
      <w:rFonts w:ascii="Symbol" w:hAnsi="Symbol"/>
    </w:rPr>
  </w:style>
  <w:style w:type="character" w:customStyle="1" w:styleId="WW8Num2z0">
    <w:name w:val="WW8Num2z0"/>
    <w:rsid w:val="00FE1D3B"/>
    <w:rPr>
      <w:rFonts w:ascii="Tahoma" w:eastAsia="Times New Roman" w:hAnsi="Tahoma" w:cs="Tahoma"/>
    </w:rPr>
  </w:style>
  <w:style w:type="character" w:customStyle="1" w:styleId="WW8Num2z1">
    <w:name w:val="WW8Num2z1"/>
    <w:rsid w:val="00FE1D3B"/>
    <w:rPr>
      <w:rFonts w:ascii="Courier New" w:hAnsi="Courier New" w:cs="Courier New"/>
    </w:rPr>
  </w:style>
  <w:style w:type="character" w:customStyle="1" w:styleId="WW8Num2z2">
    <w:name w:val="WW8Num2z2"/>
    <w:rsid w:val="00FE1D3B"/>
    <w:rPr>
      <w:rFonts w:ascii="Wingdings" w:hAnsi="Wingdings"/>
    </w:rPr>
  </w:style>
  <w:style w:type="character" w:customStyle="1" w:styleId="WW8Num2z3">
    <w:name w:val="WW8Num2z3"/>
    <w:rsid w:val="00FE1D3B"/>
    <w:rPr>
      <w:rFonts w:ascii="Symbol" w:hAnsi="Symbol"/>
    </w:rPr>
  </w:style>
  <w:style w:type="character" w:customStyle="1" w:styleId="WW8Num3z0">
    <w:name w:val="WW8Num3z0"/>
    <w:rsid w:val="00FE1D3B"/>
    <w:rPr>
      <w:rFonts w:ascii="Tahoma" w:eastAsia="Times New Roman" w:hAnsi="Tahoma" w:cs="Tahoma"/>
      <w:u w:val="none"/>
    </w:rPr>
  </w:style>
  <w:style w:type="character" w:customStyle="1" w:styleId="WW8Num3z1">
    <w:name w:val="WW8Num3z1"/>
    <w:rsid w:val="00FE1D3B"/>
    <w:rPr>
      <w:rFonts w:ascii="Courier New" w:hAnsi="Courier New" w:cs="Courier New"/>
    </w:rPr>
  </w:style>
  <w:style w:type="character" w:customStyle="1" w:styleId="WW8Num3z3">
    <w:name w:val="WW8Num3z3"/>
    <w:rsid w:val="00FE1D3B"/>
    <w:rPr>
      <w:rFonts w:ascii="Symbol" w:hAnsi="Symbol"/>
    </w:rPr>
  </w:style>
  <w:style w:type="character" w:customStyle="1" w:styleId="WW8Num5z0">
    <w:name w:val="WW8Num5z0"/>
    <w:rsid w:val="00FE1D3B"/>
    <w:rPr>
      <w:rFonts w:ascii="Courier New" w:hAnsi="Courier New"/>
    </w:rPr>
  </w:style>
  <w:style w:type="character" w:customStyle="1" w:styleId="WW8Num5z1">
    <w:name w:val="WW8Num5z1"/>
    <w:rsid w:val="00FE1D3B"/>
    <w:rPr>
      <w:rFonts w:ascii="Courier New" w:hAnsi="Courier New" w:cs="Courier New"/>
    </w:rPr>
  </w:style>
  <w:style w:type="character" w:customStyle="1" w:styleId="WW8Num5z2">
    <w:name w:val="WW8Num5z2"/>
    <w:rsid w:val="00FE1D3B"/>
    <w:rPr>
      <w:rFonts w:ascii="Wingdings" w:hAnsi="Wingdings"/>
    </w:rPr>
  </w:style>
  <w:style w:type="character" w:customStyle="1" w:styleId="WW8Num5z3">
    <w:name w:val="WW8Num5z3"/>
    <w:rsid w:val="00FE1D3B"/>
    <w:rPr>
      <w:rFonts w:ascii="Symbol" w:hAnsi="Symbol"/>
    </w:rPr>
  </w:style>
  <w:style w:type="character" w:customStyle="1" w:styleId="WW8Num7z1">
    <w:name w:val="WW8Num7z1"/>
    <w:rsid w:val="00FE1D3B"/>
    <w:rPr>
      <w:rFonts w:ascii="Courier New" w:hAnsi="Courier New" w:cs="Courier New"/>
    </w:rPr>
  </w:style>
  <w:style w:type="character" w:customStyle="1" w:styleId="WW8Num7z2">
    <w:name w:val="WW8Num7z2"/>
    <w:rsid w:val="00FE1D3B"/>
    <w:rPr>
      <w:rFonts w:ascii="Wingdings" w:hAnsi="Wingdings"/>
    </w:rPr>
  </w:style>
  <w:style w:type="character" w:customStyle="1" w:styleId="WW8Num7z3">
    <w:name w:val="WW8Num7z3"/>
    <w:rsid w:val="00FE1D3B"/>
    <w:rPr>
      <w:rFonts w:ascii="Symbol" w:hAnsi="Symbol"/>
    </w:rPr>
  </w:style>
  <w:style w:type="character" w:customStyle="1" w:styleId="WW8Num8z0">
    <w:name w:val="WW8Num8z0"/>
    <w:rsid w:val="00FE1D3B"/>
    <w:rPr>
      <w:rFonts w:ascii="Symbol" w:hAnsi="Symbol"/>
      <w:color w:val="auto"/>
    </w:rPr>
  </w:style>
  <w:style w:type="character" w:customStyle="1" w:styleId="WW8Num8z1">
    <w:name w:val="WW8Num8z1"/>
    <w:rsid w:val="00FE1D3B"/>
    <w:rPr>
      <w:rFonts w:ascii="Courier New" w:hAnsi="Courier New" w:cs="Courier New"/>
    </w:rPr>
  </w:style>
  <w:style w:type="character" w:customStyle="1" w:styleId="WW8Num8z2">
    <w:name w:val="WW8Num8z2"/>
    <w:rsid w:val="00FE1D3B"/>
    <w:rPr>
      <w:rFonts w:ascii="Wingdings" w:hAnsi="Wingdings"/>
    </w:rPr>
  </w:style>
  <w:style w:type="character" w:customStyle="1" w:styleId="WW8Num8z3">
    <w:name w:val="WW8Num8z3"/>
    <w:rsid w:val="00FE1D3B"/>
    <w:rPr>
      <w:rFonts w:ascii="Symbol" w:hAnsi="Symbol"/>
    </w:rPr>
  </w:style>
  <w:style w:type="character" w:customStyle="1" w:styleId="WW8Num9z0">
    <w:name w:val="WW8Num9z0"/>
    <w:rsid w:val="00FE1D3B"/>
    <w:rPr>
      <w:rFonts w:ascii="Courier New" w:hAnsi="Courier New"/>
      <w:sz w:val="20"/>
      <w:szCs w:val="20"/>
    </w:rPr>
  </w:style>
  <w:style w:type="character" w:customStyle="1" w:styleId="WW8Num9z1">
    <w:name w:val="WW8Num9z1"/>
    <w:rsid w:val="00FE1D3B"/>
    <w:rPr>
      <w:rFonts w:ascii="Courier New" w:hAnsi="Courier New"/>
    </w:rPr>
  </w:style>
  <w:style w:type="character" w:customStyle="1" w:styleId="WW8Num9z2">
    <w:name w:val="WW8Num9z2"/>
    <w:rsid w:val="00FE1D3B"/>
    <w:rPr>
      <w:rFonts w:ascii="Symbol" w:hAnsi="Symbol"/>
    </w:rPr>
  </w:style>
  <w:style w:type="character" w:customStyle="1" w:styleId="WW8Num9z5">
    <w:name w:val="WW8Num9z5"/>
    <w:rsid w:val="00FE1D3B"/>
    <w:rPr>
      <w:rFonts w:ascii="Wingdings" w:hAnsi="Wingdings"/>
    </w:rPr>
  </w:style>
  <w:style w:type="character" w:customStyle="1" w:styleId="WW8Num10z1">
    <w:name w:val="WW8Num10z1"/>
    <w:rsid w:val="00FE1D3B"/>
    <w:rPr>
      <w:i w:val="0"/>
    </w:rPr>
  </w:style>
  <w:style w:type="character" w:customStyle="1" w:styleId="WW8Num11z0">
    <w:name w:val="WW8Num11z0"/>
    <w:rsid w:val="00FE1D3B"/>
    <w:rPr>
      <w:rFonts w:ascii="Courier New" w:hAnsi="Courier New"/>
    </w:rPr>
  </w:style>
  <w:style w:type="character" w:customStyle="1" w:styleId="WW8Num11z1">
    <w:name w:val="WW8Num11z1"/>
    <w:rsid w:val="00FE1D3B"/>
    <w:rPr>
      <w:rFonts w:ascii="Courier New" w:hAnsi="Courier New" w:cs="Courier New"/>
    </w:rPr>
  </w:style>
  <w:style w:type="character" w:customStyle="1" w:styleId="WW8Num11z2">
    <w:name w:val="WW8Num11z2"/>
    <w:rsid w:val="00FE1D3B"/>
    <w:rPr>
      <w:rFonts w:ascii="Wingdings" w:hAnsi="Wingdings"/>
    </w:rPr>
  </w:style>
  <w:style w:type="character" w:customStyle="1" w:styleId="WW8Num11z3">
    <w:name w:val="WW8Num11z3"/>
    <w:rsid w:val="00FE1D3B"/>
    <w:rPr>
      <w:rFonts w:ascii="Symbol" w:hAnsi="Symbol"/>
    </w:rPr>
  </w:style>
  <w:style w:type="character" w:customStyle="1" w:styleId="WW8Num12z0">
    <w:name w:val="WW8Num12z0"/>
    <w:rsid w:val="00FE1D3B"/>
    <w:rPr>
      <w:rFonts w:ascii="Wingdings" w:hAnsi="Wingdings"/>
      <w:sz w:val="22"/>
      <w:szCs w:val="22"/>
      <w:u w:val="none"/>
    </w:rPr>
  </w:style>
  <w:style w:type="character" w:customStyle="1" w:styleId="WW8Num12z1">
    <w:name w:val="WW8Num12z1"/>
    <w:rsid w:val="00FE1D3B"/>
    <w:rPr>
      <w:rFonts w:ascii="Symbol" w:hAnsi="Symbol"/>
      <w:u w:val="none"/>
    </w:rPr>
  </w:style>
  <w:style w:type="character" w:customStyle="1" w:styleId="WW8Num12z2">
    <w:name w:val="WW8Num12z2"/>
    <w:rsid w:val="00FE1D3B"/>
    <w:rPr>
      <w:rFonts w:ascii="Wingdings" w:hAnsi="Wingdings"/>
    </w:rPr>
  </w:style>
  <w:style w:type="character" w:customStyle="1" w:styleId="WW8Num12z3">
    <w:name w:val="WW8Num12z3"/>
    <w:rsid w:val="00FE1D3B"/>
    <w:rPr>
      <w:rFonts w:ascii="Symbol" w:hAnsi="Symbol"/>
    </w:rPr>
  </w:style>
  <w:style w:type="character" w:customStyle="1" w:styleId="WW8Num12z4">
    <w:name w:val="WW8Num12z4"/>
    <w:rsid w:val="00FE1D3B"/>
    <w:rPr>
      <w:rFonts w:ascii="Courier New" w:hAnsi="Courier New" w:cs="Courier New"/>
    </w:rPr>
  </w:style>
  <w:style w:type="character" w:customStyle="1" w:styleId="WW8Num13z0">
    <w:name w:val="WW8Num13z0"/>
    <w:rsid w:val="00FE1D3B"/>
    <w:rPr>
      <w:rFonts w:ascii="Symbol" w:hAnsi="Symbol"/>
    </w:rPr>
  </w:style>
  <w:style w:type="character" w:customStyle="1" w:styleId="WW8Num13z1">
    <w:name w:val="WW8Num13z1"/>
    <w:rsid w:val="00FE1D3B"/>
    <w:rPr>
      <w:rFonts w:ascii="Courier New" w:hAnsi="Courier New" w:cs="Courier New"/>
    </w:rPr>
  </w:style>
  <w:style w:type="character" w:customStyle="1" w:styleId="WW8Num13z2">
    <w:name w:val="WW8Num13z2"/>
    <w:rsid w:val="00FE1D3B"/>
    <w:rPr>
      <w:rFonts w:ascii="Wingdings" w:hAnsi="Wingdings"/>
    </w:rPr>
  </w:style>
  <w:style w:type="character" w:customStyle="1" w:styleId="WW8Num14z0">
    <w:name w:val="WW8Num14z0"/>
    <w:rsid w:val="00FE1D3B"/>
    <w:rPr>
      <w:rFonts w:ascii="Tahoma" w:eastAsia="Times New Roman" w:hAnsi="Tahoma" w:cs="Tahoma"/>
      <w:u w:val="none"/>
    </w:rPr>
  </w:style>
  <w:style w:type="character" w:customStyle="1" w:styleId="WW8Num14z1">
    <w:name w:val="WW8Num14z1"/>
    <w:rsid w:val="00FE1D3B"/>
    <w:rPr>
      <w:rFonts w:ascii="Courier New" w:hAnsi="Courier New" w:cs="Courier New"/>
    </w:rPr>
  </w:style>
  <w:style w:type="character" w:customStyle="1" w:styleId="WW8Num14z2">
    <w:name w:val="WW8Num14z2"/>
    <w:rsid w:val="00FE1D3B"/>
    <w:rPr>
      <w:rFonts w:ascii="Wingdings" w:hAnsi="Wingdings"/>
    </w:rPr>
  </w:style>
  <w:style w:type="character" w:customStyle="1" w:styleId="WW8Num14z3">
    <w:name w:val="WW8Num14z3"/>
    <w:rsid w:val="00FE1D3B"/>
    <w:rPr>
      <w:rFonts w:ascii="Symbol" w:hAnsi="Symbol"/>
    </w:rPr>
  </w:style>
  <w:style w:type="character" w:customStyle="1" w:styleId="WW8Num15z0">
    <w:name w:val="WW8Num15z0"/>
    <w:rsid w:val="00FE1D3B"/>
    <w:rPr>
      <w:rFonts w:ascii="Tahoma" w:eastAsia="Times New Roman" w:hAnsi="Tahoma" w:cs="Tahoma"/>
      <w:u w:val="none"/>
    </w:rPr>
  </w:style>
  <w:style w:type="character" w:customStyle="1" w:styleId="WW8Num15z1">
    <w:name w:val="WW8Num15z1"/>
    <w:rsid w:val="00FE1D3B"/>
    <w:rPr>
      <w:rFonts w:ascii="Courier New" w:hAnsi="Courier New" w:cs="Courier New"/>
    </w:rPr>
  </w:style>
  <w:style w:type="character" w:customStyle="1" w:styleId="WW8Num15z2">
    <w:name w:val="WW8Num15z2"/>
    <w:rsid w:val="00FE1D3B"/>
    <w:rPr>
      <w:rFonts w:ascii="Wingdings" w:hAnsi="Wingdings"/>
    </w:rPr>
  </w:style>
  <w:style w:type="character" w:customStyle="1" w:styleId="WW8Num15z3">
    <w:name w:val="WW8Num15z3"/>
    <w:rsid w:val="00FE1D3B"/>
    <w:rPr>
      <w:rFonts w:ascii="Symbol" w:hAnsi="Symbol"/>
    </w:rPr>
  </w:style>
  <w:style w:type="character" w:customStyle="1" w:styleId="WW8Num16z0">
    <w:name w:val="WW8Num16z0"/>
    <w:rsid w:val="00FE1D3B"/>
    <w:rPr>
      <w:sz w:val="22"/>
      <w:szCs w:val="22"/>
      <w:u w:val="none"/>
    </w:rPr>
  </w:style>
  <w:style w:type="character" w:customStyle="1" w:styleId="WW8Num16z1">
    <w:name w:val="WW8Num16z1"/>
    <w:rsid w:val="00FE1D3B"/>
    <w:rPr>
      <w:rFonts w:ascii="Symbol" w:hAnsi="Symbol"/>
      <w:u w:val="none"/>
    </w:rPr>
  </w:style>
  <w:style w:type="character" w:customStyle="1" w:styleId="WW8Num16z2">
    <w:name w:val="WW8Num16z2"/>
    <w:rsid w:val="00FE1D3B"/>
    <w:rPr>
      <w:rFonts w:ascii="Wingdings" w:hAnsi="Wingdings"/>
    </w:rPr>
  </w:style>
  <w:style w:type="character" w:customStyle="1" w:styleId="WW8Num16z3">
    <w:name w:val="WW8Num16z3"/>
    <w:rsid w:val="00FE1D3B"/>
    <w:rPr>
      <w:rFonts w:ascii="Symbol" w:hAnsi="Symbol"/>
    </w:rPr>
  </w:style>
  <w:style w:type="character" w:customStyle="1" w:styleId="WW8Num16z4">
    <w:name w:val="WW8Num16z4"/>
    <w:rsid w:val="00FE1D3B"/>
    <w:rPr>
      <w:rFonts w:ascii="Courier New" w:hAnsi="Courier New" w:cs="Courier New"/>
    </w:rPr>
  </w:style>
  <w:style w:type="character" w:customStyle="1" w:styleId="WW8Num17z0">
    <w:name w:val="WW8Num17z0"/>
    <w:rsid w:val="00FE1D3B"/>
    <w:rPr>
      <w:rFonts w:ascii="Wingdings" w:hAnsi="Wingdings"/>
      <w:sz w:val="20"/>
      <w:szCs w:val="20"/>
    </w:rPr>
  </w:style>
  <w:style w:type="character" w:customStyle="1" w:styleId="WW8Num17z1">
    <w:name w:val="WW8Num17z1"/>
    <w:rsid w:val="00FE1D3B"/>
    <w:rPr>
      <w:rFonts w:ascii="Courier New" w:hAnsi="Courier New"/>
    </w:rPr>
  </w:style>
  <w:style w:type="character" w:customStyle="1" w:styleId="WW8Num17z2">
    <w:name w:val="WW8Num17z2"/>
    <w:rsid w:val="00FE1D3B"/>
    <w:rPr>
      <w:rFonts w:ascii="Symbol" w:hAnsi="Symbol"/>
    </w:rPr>
  </w:style>
  <w:style w:type="character" w:customStyle="1" w:styleId="WW8Num17z5">
    <w:name w:val="WW8Num17z5"/>
    <w:rsid w:val="00FE1D3B"/>
    <w:rPr>
      <w:rFonts w:ascii="Wingdings" w:hAnsi="Wingdings"/>
    </w:rPr>
  </w:style>
  <w:style w:type="character" w:customStyle="1" w:styleId="WW8Num18z0">
    <w:name w:val="WW8Num18z0"/>
    <w:rsid w:val="00FE1D3B"/>
    <w:rPr>
      <w:rFonts w:ascii="Symbol" w:hAnsi="Symbol"/>
    </w:rPr>
  </w:style>
  <w:style w:type="character" w:customStyle="1" w:styleId="WW8Num18z1">
    <w:name w:val="WW8Num18z1"/>
    <w:rsid w:val="00FE1D3B"/>
    <w:rPr>
      <w:rFonts w:ascii="Courier New" w:hAnsi="Courier New" w:cs="Courier New"/>
    </w:rPr>
  </w:style>
  <w:style w:type="character" w:customStyle="1" w:styleId="WW8Num18z2">
    <w:name w:val="WW8Num18z2"/>
    <w:rsid w:val="00FE1D3B"/>
    <w:rPr>
      <w:rFonts w:ascii="Wingdings" w:hAnsi="Wingdings"/>
    </w:rPr>
  </w:style>
  <w:style w:type="character" w:customStyle="1" w:styleId="WW8Num19z0">
    <w:name w:val="WW8Num19z0"/>
    <w:rsid w:val="00FE1D3B"/>
    <w:rPr>
      <w:rFonts w:ascii="Wingdings" w:hAnsi="Wingdings"/>
      <w:sz w:val="20"/>
      <w:szCs w:val="20"/>
    </w:rPr>
  </w:style>
  <w:style w:type="character" w:customStyle="1" w:styleId="WW8Num19z1">
    <w:name w:val="WW8Num19z1"/>
    <w:rsid w:val="00FE1D3B"/>
    <w:rPr>
      <w:rFonts w:ascii="Courier New" w:hAnsi="Courier New"/>
    </w:rPr>
  </w:style>
  <w:style w:type="character" w:customStyle="1" w:styleId="WW8Num19z2">
    <w:name w:val="WW8Num19z2"/>
    <w:rsid w:val="00FE1D3B"/>
    <w:rPr>
      <w:rFonts w:ascii="Symbol" w:hAnsi="Symbol"/>
    </w:rPr>
  </w:style>
  <w:style w:type="character" w:customStyle="1" w:styleId="WW8Num19z5">
    <w:name w:val="WW8Num19z5"/>
    <w:rsid w:val="00FE1D3B"/>
    <w:rPr>
      <w:rFonts w:ascii="Wingdings" w:hAnsi="Wingdings"/>
    </w:rPr>
  </w:style>
  <w:style w:type="character" w:customStyle="1" w:styleId="WW8Num21z0">
    <w:name w:val="WW8Num21z0"/>
    <w:rsid w:val="00FE1D3B"/>
    <w:rPr>
      <w:rFonts w:ascii="Tahoma" w:eastAsia="Times New Roman" w:hAnsi="Tahoma" w:cs="Tahoma"/>
    </w:rPr>
  </w:style>
  <w:style w:type="character" w:customStyle="1" w:styleId="WW8Num21z1">
    <w:name w:val="WW8Num21z1"/>
    <w:rsid w:val="00FE1D3B"/>
    <w:rPr>
      <w:rFonts w:ascii="Courier New" w:hAnsi="Courier New" w:cs="Courier New"/>
    </w:rPr>
  </w:style>
  <w:style w:type="character" w:customStyle="1" w:styleId="WW8Num21z2">
    <w:name w:val="WW8Num21z2"/>
    <w:rsid w:val="00FE1D3B"/>
    <w:rPr>
      <w:rFonts w:ascii="Wingdings" w:hAnsi="Wingdings"/>
    </w:rPr>
  </w:style>
  <w:style w:type="character" w:customStyle="1" w:styleId="WW8Num21z3">
    <w:name w:val="WW8Num21z3"/>
    <w:rsid w:val="00FE1D3B"/>
    <w:rPr>
      <w:rFonts w:ascii="Symbol" w:hAnsi="Symbol"/>
    </w:rPr>
  </w:style>
  <w:style w:type="character" w:customStyle="1" w:styleId="WW8Num23z0">
    <w:name w:val="WW8Num23z0"/>
    <w:rsid w:val="00FE1D3B"/>
    <w:rPr>
      <w:rFonts w:ascii="Courier New" w:hAnsi="Courier New"/>
    </w:rPr>
  </w:style>
  <w:style w:type="character" w:customStyle="1" w:styleId="WW8Num23z1">
    <w:name w:val="WW8Num23z1"/>
    <w:rsid w:val="00FE1D3B"/>
    <w:rPr>
      <w:rFonts w:ascii="Courier New" w:hAnsi="Courier New" w:cs="Courier New"/>
    </w:rPr>
  </w:style>
  <w:style w:type="character" w:customStyle="1" w:styleId="WW8Num23z2">
    <w:name w:val="WW8Num23z2"/>
    <w:rsid w:val="00FE1D3B"/>
    <w:rPr>
      <w:rFonts w:ascii="Wingdings" w:hAnsi="Wingdings"/>
    </w:rPr>
  </w:style>
  <w:style w:type="character" w:customStyle="1" w:styleId="WW8Num23z3">
    <w:name w:val="WW8Num23z3"/>
    <w:rsid w:val="00FE1D3B"/>
    <w:rPr>
      <w:rFonts w:ascii="Symbol" w:hAnsi="Symbol"/>
    </w:rPr>
  </w:style>
  <w:style w:type="character" w:customStyle="1" w:styleId="WW8Num24z0">
    <w:name w:val="WW8Num24z0"/>
    <w:rsid w:val="00FE1D3B"/>
    <w:rPr>
      <w:sz w:val="24"/>
      <w:szCs w:val="24"/>
    </w:rPr>
  </w:style>
  <w:style w:type="character" w:customStyle="1" w:styleId="WW8Num26z0">
    <w:name w:val="WW8Num26z0"/>
    <w:rsid w:val="00FE1D3B"/>
    <w:rPr>
      <w:rFonts w:ascii="Tahoma" w:eastAsia="Times New Roman" w:hAnsi="Tahoma" w:cs="Tahoma"/>
    </w:rPr>
  </w:style>
  <w:style w:type="character" w:customStyle="1" w:styleId="WW8Num26z1">
    <w:name w:val="WW8Num26z1"/>
    <w:rsid w:val="00FE1D3B"/>
    <w:rPr>
      <w:rFonts w:ascii="Courier New" w:hAnsi="Courier New" w:cs="Courier New"/>
    </w:rPr>
  </w:style>
  <w:style w:type="character" w:customStyle="1" w:styleId="WW8Num26z2">
    <w:name w:val="WW8Num26z2"/>
    <w:rsid w:val="00FE1D3B"/>
    <w:rPr>
      <w:rFonts w:ascii="Wingdings" w:hAnsi="Wingdings"/>
    </w:rPr>
  </w:style>
  <w:style w:type="character" w:customStyle="1" w:styleId="WW8Num26z3">
    <w:name w:val="WW8Num26z3"/>
    <w:rsid w:val="00FE1D3B"/>
    <w:rPr>
      <w:rFonts w:ascii="Symbol" w:hAnsi="Symbol"/>
    </w:rPr>
  </w:style>
  <w:style w:type="character" w:customStyle="1" w:styleId="WW8Num28z0">
    <w:name w:val="WW8Num28z0"/>
    <w:rsid w:val="00FE1D3B"/>
    <w:rPr>
      <w:rFonts w:ascii="Courier New" w:hAnsi="Courier New"/>
    </w:rPr>
  </w:style>
  <w:style w:type="character" w:customStyle="1" w:styleId="WW8Num30z0">
    <w:name w:val="WW8Num30z0"/>
    <w:rsid w:val="00FE1D3B"/>
    <w:rPr>
      <w:rFonts w:ascii="Tahoma" w:eastAsia="Times New Roman" w:hAnsi="Tahoma" w:cs="Tahoma"/>
    </w:rPr>
  </w:style>
  <w:style w:type="character" w:customStyle="1" w:styleId="WW8Num30z1">
    <w:name w:val="WW8Num30z1"/>
    <w:rsid w:val="00FE1D3B"/>
    <w:rPr>
      <w:rFonts w:ascii="Courier New" w:hAnsi="Courier New" w:cs="Courier New"/>
    </w:rPr>
  </w:style>
  <w:style w:type="character" w:customStyle="1" w:styleId="WW8Num30z2">
    <w:name w:val="WW8Num30z2"/>
    <w:rsid w:val="00FE1D3B"/>
    <w:rPr>
      <w:rFonts w:ascii="Wingdings" w:hAnsi="Wingdings"/>
    </w:rPr>
  </w:style>
  <w:style w:type="character" w:customStyle="1" w:styleId="WW8Num30z3">
    <w:name w:val="WW8Num30z3"/>
    <w:rsid w:val="00FE1D3B"/>
    <w:rPr>
      <w:rFonts w:ascii="Symbol" w:hAnsi="Symbol"/>
    </w:rPr>
  </w:style>
  <w:style w:type="character" w:customStyle="1" w:styleId="WW8Num31z0">
    <w:name w:val="WW8Num31z0"/>
    <w:rsid w:val="00FE1D3B"/>
    <w:rPr>
      <w:rFonts w:ascii="Tahoma" w:eastAsia="Times New Roman" w:hAnsi="Tahoma" w:cs="Tahoma"/>
      <w:u w:val="none"/>
    </w:rPr>
  </w:style>
  <w:style w:type="character" w:customStyle="1" w:styleId="WW8Num31z1">
    <w:name w:val="WW8Num31z1"/>
    <w:rsid w:val="00FE1D3B"/>
    <w:rPr>
      <w:rFonts w:ascii="Courier New" w:hAnsi="Courier New" w:cs="Courier New"/>
    </w:rPr>
  </w:style>
  <w:style w:type="character" w:customStyle="1" w:styleId="WW8Num31z2">
    <w:name w:val="WW8Num31z2"/>
    <w:rsid w:val="00FE1D3B"/>
    <w:rPr>
      <w:rFonts w:ascii="Wingdings" w:hAnsi="Wingdings"/>
    </w:rPr>
  </w:style>
  <w:style w:type="character" w:customStyle="1" w:styleId="WW8Num31z3">
    <w:name w:val="WW8Num31z3"/>
    <w:rsid w:val="00FE1D3B"/>
    <w:rPr>
      <w:rFonts w:ascii="Symbol" w:hAnsi="Symbol"/>
    </w:rPr>
  </w:style>
  <w:style w:type="character" w:customStyle="1" w:styleId="WW8Num32z0">
    <w:name w:val="WW8Num32z0"/>
    <w:rsid w:val="00FE1D3B"/>
    <w:rPr>
      <w:rFonts w:ascii="Courier New" w:hAnsi="Courier New"/>
    </w:rPr>
  </w:style>
  <w:style w:type="character" w:customStyle="1" w:styleId="WW8Num32z1">
    <w:name w:val="WW8Num32z1"/>
    <w:rsid w:val="00FE1D3B"/>
    <w:rPr>
      <w:rFonts w:ascii="Courier New" w:hAnsi="Courier New" w:cs="Courier New"/>
    </w:rPr>
  </w:style>
  <w:style w:type="character" w:customStyle="1" w:styleId="WW8Num32z2">
    <w:name w:val="WW8Num32z2"/>
    <w:rsid w:val="00FE1D3B"/>
    <w:rPr>
      <w:rFonts w:ascii="Wingdings" w:hAnsi="Wingdings"/>
    </w:rPr>
  </w:style>
  <w:style w:type="character" w:customStyle="1" w:styleId="WW8Num32z3">
    <w:name w:val="WW8Num32z3"/>
    <w:rsid w:val="00FE1D3B"/>
    <w:rPr>
      <w:rFonts w:ascii="Symbol" w:hAnsi="Symbol"/>
    </w:rPr>
  </w:style>
  <w:style w:type="character" w:customStyle="1" w:styleId="WW8Num35z0">
    <w:name w:val="WW8Num35z0"/>
    <w:rsid w:val="00FE1D3B"/>
    <w:rPr>
      <w:rFonts w:ascii="Tahoma" w:eastAsia="Times New Roman" w:hAnsi="Tahoma" w:cs="Tahoma"/>
    </w:rPr>
  </w:style>
  <w:style w:type="character" w:customStyle="1" w:styleId="WW8Num35z1">
    <w:name w:val="WW8Num35z1"/>
    <w:rsid w:val="00FE1D3B"/>
    <w:rPr>
      <w:rFonts w:ascii="Courier New" w:hAnsi="Courier New" w:cs="Courier New"/>
    </w:rPr>
  </w:style>
  <w:style w:type="character" w:customStyle="1" w:styleId="WW8Num35z2">
    <w:name w:val="WW8Num35z2"/>
    <w:rsid w:val="00FE1D3B"/>
    <w:rPr>
      <w:rFonts w:ascii="Wingdings" w:hAnsi="Wingdings"/>
    </w:rPr>
  </w:style>
  <w:style w:type="character" w:customStyle="1" w:styleId="WW8Num35z3">
    <w:name w:val="WW8Num35z3"/>
    <w:rsid w:val="00FE1D3B"/>
    <w:rPr>
      <w:rFonts w:ascii="Symbol" w:hAnsi="Symbol"/>
    </w:rPr>
  </w:style>
  <w:style w:type="character" w:customStyle="1" w:styleId="WW8Num37z0">
    <w:name w:val="WW8Num37z0"/>
    <w:rsid w:val="00FE1D3B"/>
    <w:rPr>
      <w:rFonts w:ascii="Wingdings" w:hAnsi="Wingdings"/>
      <w:sz w:val="20"/>
      <w:szCs w:val="20"/>
    </w:rPr>
  </w:style>
  <w:style w:type="character" w:customStyle="1" w:styleId="WW8Num37z1">
    <w:name w:val="WW8Num37z1"/>
    <w:rsid w:val="00FE1D3B"/>
    <w:rPr>
      <w:rFonts w:ascii="Courier New" w:hAnsi="Courier New"/>
    </w:rPr>
  </w:style>
  <w:style w:type="character" w:customStyle="1" w:styleId="WW8Num37z2">
    <w:name w:val="WW8Num37z2"/>
    <w:rsid w:val="00FE1D3B"/>
    <w:rPr>
      <w:rFonts w:ascii="Symbol" w:hAnsi="Symbol"/>
    </w:rPr>
  </w:style>
  <w:style w:type="character" w:customStyle="1" w:styleId="WW8Num37z5">
    <w:name w:val="WW8Num37z5"/>
    <w:rsid w:val="00FE1D3B"/>
    <w:rPr>
      <w:rFonts w:ascii="Wingdings" w:hAnsi="Wingdings"/>
    </w:rPr>
  </w:style>
  <w:style w:type="character" w:customStyle="1" w:styleId="WW8Num38z0">
    <w:name w:val="WW8Num38z0"/>
    <w:rsid w:val="00FE1D3B"/>
    <w:rPr>
      <w:rFonts w:ascii="Tahoma" w:eastAsia="Times New Roman" w:hAnsi="Tahoma" w:cs="Tahoma"/>
      <w:u w:val="none"/>
    </w:rPr>
  </w:style>
  <w:style w:type="character" w:customStyle="1" w:styleId="WW8Num38z1">
    <w:name w:val="WW8Num38z1"/>
    <w:rsid w:val="00FE1D3B"/>
    <w:rPr>
      <w:rFonts w:ascii="Symbol" w:hAnsi="Symbol"/>
      <w:u w:val="none"/>
    </w:rPr>
  </w:style>
  <w:style w:type="character" w:customStyle="1" w:styleId="WW8Num38z2">
    <w:name w:val="WW8Num38z2"/>
    <w:rsid w:val="00FE1D3B"/>
    <w:rPr>
      <w:rFonts w:ascii="Wingdings" w:hAnsi="Wingdings"/>
    </w:rPr>
  </w:style>
  <w:style w:type="character" w:customStyle="1" w:styleId="WW8Num38z3">
    <w:name w:val="WW8Num38z3"/>
    <w:rsid w:val="00FE1D3B"/>
    <w:rPr>
      <w:rFonts w:ascii="Symbol" w:hAnsi="Symbol"/>
    </w:rPr>
  </w:style>
  <w:style w:type="character" w:customStyle="1" w:styleId="WW8Num38z4">
    <w:name w:val="WW8Num38z4"/>
    <w:rsid w:val="00FE1D3B"/>
    <w:rPr>
      <w:rFonts w:ascii="Courier New" w:hAnsi="Courier New" w:cs="Courier New"/>
    </w:rPr>
  </w:style>
  <w:style w:type="character" w:customStyle="1" w:styleId="WW8Num39z0">
    <w:name w:val="WW8Num39z0"/>
    <w:rsid w:val="00FE1D3B"/>
    <w:rPr>
      <w:rFonts w:ascii="Tahoma" w:eastAsia="Times New Roman" w:hAnsi="Tahoma" w:cs="Tahoma"/>
      <w:u w:val="none"/>
    </w:rPr>
  </w:style>
  <w:style w:type="character" w:customStyle="1" w:styleId="WW8Num39z1">
    <w:name w:val="WW8Num39z1"/>
    <w:rsid w:val="00FE1D3B"/>
    <w:rPr>
      <w:rFonts w:ascii="Courier New" w:hAnsi="Courier New" w:cs="Courier New"/>
    </w:rPr>
  </w:style>
  <w:style w:type="character" w:customStyle="1" w:styleId="WW8Num39z2">
    <w:name w:val="WW8Num39z2"/>
    <w:rsid w:val="00FE1D3B"/>
    <w:rPr>
      <w:rFonts w:ascii="Wingdings" w:hAnsi="Wingdings"/>
    </w:rPr>
  </w:style>
  <w:style w:type="character" w:customStyle="1" w:styleId="WW8Num39z3">
    <w:name w:val="WW8Num39z3"/>
    <w:rsid w:val="00FE1D3B"/>
    <w:rPr>
      <w:rFonts w:ascii="Symbol" w:hAnsi="Symbol"/>
    </w:rPr>
  </w:style>
  <w:style w:type="character" w:customStyle="1" w:styleId="WW8Num40z0">
    <w:name w:val="WW8Num40z0"/>
    <w:rsid w:val="00FE1D3B"/>
    <w:rPr>
      <w:rFonts w:ascii="Tahoma" w:eastAsia="Times New Roman" w:hAnsi="Tahoma" w:cs="Tahoma"/>
      <w:u w:val="none"/>
    </w:rPr>
  </w:style>
  <w:style w:type="character" w:customStyle="1" w:styleId="WW8Num40z1">
    <w:name w:val="WW8Num40z1"/>
    <w:rsid w:val="00FE1D3B"/>
    <w:rPr>
      <w:rFonts w:ascii="Courier New" w:hAnsi="Courier New" w:cs="Courier New"/>
    </w:rPr>
  </w:style>
  <w:style w:type="character" w:customStyle="1" w:styleId="WW8Num40z2">
    <w:name w:val="WW8Num40z2"/>
    <w:rsid w:val="00FE1D3B"/>
    <w:rPr>
      <w:rFonts w:ascii="Wingdings" w:hAnsi="Wingdings"/>
    </w:rPr>
  </w:style>
  <w:style w:type="character" w:customStyle="1" w:styleId="WW8Num40z3">
    <w:name w:val="WW8Num40z3"/>
    <w:rsid w:val="00FE1D3B"/>
    <w:rPr>
      <w:rFonts w:ascii="Symbol" w:hAnsi="Symbol"/>
    </w:rPr>
  </w:style>
  <w:style w:type="character" w:customStyle="1" w:styleId="WW8Num41z0">
    <w:name w:val="WW8Num41z0"/>
    <w:rsid w:val="00FE1D3B"/>
    <w:rPr>
      <w:rFonts w:ascii="Courier New" w:hAnsi="Courier New"/>
    </w:rPr>
  </w:style>
  <w:style w:type="character" w:customStyle="1" w:styleId="WW8Num41z1">
    <w:name w:val="WW8Num41z1"/>
    <w:rsid w:val="00FE1D3B"/>
    <w:rPr>
      <w:rFonts w:ascii="Courier New" w:hAnsi="Courier New" w:cs="Courier New"/>
    </w:rPr>
  </w:style>
  <w:style w:type="character" w:customStyle="1" w:styleId="WW8Num41z2">
    <w:name w:val="WW8Num41z2"/>
    <w:rsid w:val="00FE1D3B"/>
    <w:rPr>
      <w:rFonts w:ascii="Wingdings" w:hAnsi="Wingdings"/>
    </w:rPr>
  </w:style>
  <w:style w:type="character" w:customStyle="1" w:styleId="WW8Num41z3">
    <w:name w:val="WW8Num41z3"/>
    <w:rsid w:val="00FE1D3B"/>
    <w:rPr>
      <w:rFonts w:ascii="Symbol" w:hAnsi="Symbol"/>
    </w:rPr>
  </w:style>
  <w:style w:type="character" w:customStyle="1" w:styleId="WW8Num42z0">
    <w:name w:val="WW8Num42z0"/>
    <w:rsid w:val="00FE1D3B"/>
    <w:rPr>
      <w:rFonts w:ascii="Courier New" w:hAnsi="Courier New"/>
    </w:rPr>
  </w:style>
  <w:style w:type="character" w:customStyle="1" w:styleId="WW8Num42z1">
    <w:name w:val="WW8Num42z1"/>
    <w:rsid w:val="00FE1D3B"/>
    <w:rPr>
      <w:rFonts w:ascii="Courier New" w:hAnsi="Courier New" w:cs="Courier New"/>
    </w:rPr>
  </w:style>
  <w:style w:type="character" w:customStyle="1" w:styleId="WW8Num42z2">
    <w:name w:val="WW8Num42z2"/>
    <w:rsid w:val="00FE1D3B"/>
    <w:rPr>
      <w:rFonts w:ascii="Wingdings" w:hAnsi="Wingdings"/>
    </w:rPr>
  </w:style>
  <w:style w:type="character" w:customStyle="1" w:styleId="WW8Num42z3">
    <w:name w:val="WW8Num42z3"/>
    <w:rsid w:val="00FE1D3B"/>
    <w:rPr>
      <w:rFonts w:ascii="Symbol" w:hAnsi="Symbol"/>
    </w:rPr>
  </w:style>
  <w:style w:type="character" w:customStyle="1" w:styleId="Fontdeparagrafimplicit1">
    <w:name w:val="Font de paragraf implicit1"/>
    <w:rsid w:val="00FE1D3B"/>
  </w:style>
  <w:style w:type="character" w:customStyle="1" w:styleId="BulletSymbols">
    <w:name w:val="Bullet Symbols"/>
    <w:rsid w:val="00FE1D3B"/>
    <w:rPr>
      <w:rFonts w:ascii="StarSymbol" w:eastAsia="StarSymbol" w:hAnsi="StarSymbol"/>
      <w:sz w:val="18"/>
    </w:rPr>
  </w:style>
  <w:style w:type="character" w:customStyle="1" w:styleId="subhead1">
    <w:name w:val="subhead1"/>
    <w:basedOn w:val="Fontdeparagrafimplicit1"/>
    <w:rsid w:val="00FE1D3B"/>
    <w:rPr>
      <w:rFonts w:ascii="Tahoma" w:hAnsi="Tahoma" w:cs="Tahoma"/>
      <w:b/>
      <w:bCs/>
      <w:color w:val="003366"/>
      <w:sz w:val="17"/>
      <w:szCs w:val="17"/>
    </w:rPr>
  </w:style>
  <w:style w:type="character" w:customStyle="1" w:styleId="normalred1">
    <w:name w:val="normalred1"/>
    <w:basedOn w:val="Fontdeparagrafimplicit1"/>
    <w:rsid w:val="00FE1D3B"/>
    <w:rPr>
      <w:rFonts w:ascii="Tahoma" w:hAnsi="Tahoma" w:cs="Tahoma"/>
      <w:b/>
      <w:bCs/>
      <w:color w:val="FF0000"/>
      <w:sz w:val="18"/>
      <w:szCs w:val="18"/>
    </w:rPr>
  </w:style>
  <w:style w:type="character" w:customStyle="1" w:styleId="Referincomentariu1">
    <w:name w:val="Referinţă comentariu1"/>
    <w:basedOn w:val="Fontdeparagrafimplicit1"/>
    <w:rsid w:val="00FE1D3B"/>
    <w:rPr>
      <w:sz w:val="16"/>
      <w:szCs w:val="16"/>
    </w:rPr>
  </w:style>
  <w:style w:type="character" w:customStyle="1" w:styleId="head1">
    <w:name w:val="head1"/>
    <w:basedOn w:val="Fontdeparagrafimplicit1"/>
    <w:rsid w:val="00FE1D3B"/>
    <w:rPr>
      <w:rFonts w:ascii="Trebuchet MS" w:hAnsi="Trebuchet MS"/>
      <w:b/>
      <w:bCs/>
      <w:color w:val="006085"/>
      <w:sz w:val="25"/>
      <w:szCs w:val="25"/>
    </w:rPr>
  </w:style>
  <w:style w:type="paragraph" w:customStyle="1" w:styleId="Heading">
    <w:name w:val="Heading"/>
    <w:basedOn w:val="Normal"/>
    <w:next w:val="BodyText"/>
    <w:rsid w:val="00FE1D3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FE1D3B"/>
    <w:pPr>
      <w:widowControl w:val="0"/>
      <w:suppressAutoHyphens/>
      <w:spacing w:line="264" w:lineRule="auto"/>
      <w:jc w:val="both"/>
    </w:pPr>
    <w:rPr>
      <w:rFonts w:ascii="Verdana" w:eastAsia="HG Mincho Light J" w:hAnsi="Verdana" w:cs="Tahoma"/>
      <w:color w:val="000000"/>
      <w:sz w:val="21"/>
      <w:lang w:val="en-US" w:eastAsia="ar-SA"/>
    </w:rPr>
  </w:style>
  <w:style w:type="paragraph" w:styleId="Caption">
    <w:name w:val="caption"/>
    <w:basedOn w:val="Normal"/>
    <w:qFormat/>
    <w:rsid w:val="00FE1D3B"/>
    <w:pPr>
      <w:suppressLineNumbers/>
      <w:suppressAutoHyphens/>
      <w:spacing w:before="120" w:after="120"/>
    </w:pPr>
    <w:rPr>
      <w:rFonts w:ascii="Times New Roman" w:hAnsi="Times New Roman" w:cs="Tahoma"/>
      <w:i/>
      <w:iCs/>
      <w:sz w:val="24"/>
      <w:szCs w:val="24"/>
      <w:lang w:val="en-US" w:eastAsia="ar-SA"/>
    </w:rPr>
  </w:style>
  <w:style w:type="paragraph" w:customStyle="1" w:styleId="Index">
    <w:name w:val="Index"/>
    <w:basedOn w:val="Normal"/>
    <w:rsid w:val="00FE1D3B"/>
    <w:pPr>
      <w:suppressLineNumbers/>
      <w:suppressAutoHyphens/>
    </w:pPr>
    <w:rPr>
      <w:rFonts w:ascii="Times New Roman" w:hAnsi="Times New Roman" w:cs="Tahoma"/>
      <w:sz w:val="24"/>
      <w:szCs w:val="24"/>
      <w:lang w:val="en-US" w:eastAsia="ar-SA"/>
    </w:rPr>
  </w:style>
  <w:style w:type="paragraph" w:styleId="Subtitle">
    <w:name w:val="Subtitle"/>
    <w:basedOn w:val="Normal"/>
    <w:next w:val="BodyText"/>
    <w:link w:val="SubtitleChar"/>
    <w:qFormat/>
    <w:rsid w:val="00FE1D3B"/>
    <w:pPr>
      <w:suppressAutoHyphens/>
      <w:jc w:val="center"/>
    </w:pPr>
    <w:rPr>
      <w:rFonts w:ascii="Times New Roman" w:hAnsi="Times New Roman"/>
      <w:b/>
      <w:bCs/>
      <w:sz w:val="24"/>
      <w:szCs w:val="24"/>
      <w:lang w:val="en-US" w:eastAsia="ar-SA"/>
    </w:rPr>
  </w:style>
  <w:style w:type="character" w:customStyle="1" w:styleId="SubtitleChar">
    <w:name w:val="Subtitle Char"/>
    <w:basedOn w:val="DefaultParagraphFont"/>
    <w:link w:val="Subtitle"/>
    <w:rsid w:val="00FE1D3B"/>
    <w:rPr>
      <w:rFonts w:ascii="Times New Roman" w:eastAsia="Times New Roman" w:hAnsi="Times New Roman" w:cs="Times New Roman"/>
      <w:b/>
      <w:bCs/>
      <w:sz w:val="24"/>
      <w:szCs w:val="24"/>
      <w:lang w:eastAsia="ar-SA"/>
    </w:rPr>
  </w:style>
  <w:style w:type="paragraph" w:customStyle="1" w:styleId="Corptext21">
    <w:name w:val="Corp text 21"/>
    <w:basedOn w:val="Normal"/>
    <w:rsid w:val="00FE1D3B"/>
    <w:pPr>
      <w:suppressAutoHyphens/>
    </w:pPr>
    <w:rPr>
      <w:rFonts w:ascii="Verdana" w:hAnsi="Verdana"/>
      <w:sz w:val="21"/>
      <w:szCs w:val="24"/>
      <w:lang w:val="en-US" w:eastAsia="ar-SA"/>
    </w:rPr>
  </w:style>
  <w:style w:type="paragraph" w:customStyle="1" w:styleId="Textcomentariu1">
    <w:name w:val="Text comentariu1"/>
    <w:basedOn w:val="Normal"/>
    <w:rsid w:val="00FE1D3B"/>
    <w:pPr>
      <w:suppressAutoHyphens/>
    </w:pPr>
    <w:rPr>
      <w:rFonts w:ascii="Times New Roman" w:hAnsi="Times New Roman"/>
      <w:lang w:val="en-US" w:eastAsia="ar-SA"/>
    </w:rPr>
  </w:style>
  <w:style w:type="paragraph" w:customStyle="1" w:styleId="CharCharCharCharCharCharCharCharChar">
    <w:name w:val="Char Char Char Char Char Char Char Char Char"/>
    <w:basedOn w:val="Normal"/>
    <w:rsid w:val="00FE1D3B"/>
    <w:pPr>
      <w:widowControl w:val="0"/>
      <w:suppressAutoHyphens/>
      <w:spacing w:after="160" w:line="240" w:lineRule="exact"/>
      <w:jc w:val="both"/>
      <w:textAlignment w:val="baseline"/>
    </w:pPr>
    <w:rPr>
      <w:rFonts w:ascii="Verdana" w:hAnsi="Verdana"/>
      <w:lang w:val="en-US" w:eastAsia="ar-SA"/>
    </w:rPr>
  </w:style>
  <w:style w:type="paragraph" w:customStyle="1" w:styleId="Plandocument1">
    <w:name w:val="Plan document1"/>
    <w:basedOn w:val="Normal"/>
    <w:rsid w:val="00FE1D3B"/>
    <w:pPr>
      <w:shd w:val="clear" w:color="auto" w:fill="000080"/>
      <w:suppressAutoHyphens/>
    </w:pPr>
    <w:rPr>
      <w:rFonts w:ascii="Tahoma" w:hAnsi="Tahoma" w:cs="Tahoma"/>
      <w:lang w:val="en-US" w:eastAsia="ar-SA"/>
    </w:rPr>
  </w:style>
  <w:style w:type="paragraph" w:styleId="TOC1">
    <w:name w:val="toc 1"/>
    <w:basedOn w:val="Normal"/>
    <w:next w:val="Normal"/>
    <w:semiHidden/>
    <w:rsid w:val="00FE1D3B"/>
    <w:pPr>
      <w:suppressAutoHyphens/>
      <w:spacing w:before="360"/>
    </w:pPr>
    <w:rPr>
      <w:rFonts w:ascii="Arial" w:hAnsi="Arial" w:cs="Arial"/>
      <w:b/>
      <w:bCs/>
      <w:caps/>
      <w:sz w:val="24"/>
      <w:szCs w:val="24"/>
      <w:lang w:val="en-US" w:eastAsia="ar-SA"/>
    </w:rPr>
  </w:style>
  <w:style w:type="paragraph" w:customStyle="1" w:styleId="TextnBalon1">
    <w:name w:val="Text în Balon1"/>
    <w:basedOn w:val="Normal"/>
    <w:rsid w:val="00FE1D3B"/>
    <w:pPr>
      <w:suppressAutoHyphens/>
    </w:pPr>
    <w:rPr>
      <w:rFonts w:ascii="Tahoma" w:hAnsi="Tahoma" w:cs="Tahoma"/>
      <w:sz w:val="16"/>
      <w:szCs w:val="16"/>
      <w:lang w:val="en-US" w:eastAsia="ar-SA"/>
    </w:rPr>
  </w:style>
  <w:style w:type="paragraph" w:customStyle="1" w:styleId="SubiectComentariu1">
    <w:name w:val="Subiect Comentariu1"/>
    <w:basedOn w:val="Textcomentariu1"/>
    <w:next w:val="Textcomentariu1"/>
    <w:rsid w:val="00FE1D3B"/>
    <w:rPr>
      <w:b/>
      <w:bCs/>
    </w:rPr>
  </w:style>
  <w:style w:type="paragraph" w:customStyle="1" w:styleId="CharChar1CaracterCharCharCaracterCharCharCaracter">
    <w:name w:val="Char Char1 Caracter Char Char Caracter Char Char Caracter"/>
    <w:basedOn w:val="Normal"/>
    <w:rsid w:val="00FE1D3B"/>
    <w:pPr>
      <w:suppressAutoHyphens/>
      <w:spacing w:after="160" w:line="240" w:lineRule="exact"/>
    </w:pPr>
    <w:rPr>
      <w:rFonts w:ascii="Tahoma" w:hAnsi="Tahoma"/>
      <w:lang w:val="en-US" w:eastAsia="ar-SA"/>
    </w:rPr>
  </w:style>
  <w:style w:type="paragraph" w:customStyle="1" w:styleId="CharCaracterCaracterCharCaracterCaracterCharCharCharCharCharCharChar">
    <w:name w:val="Char Caracter Caracter Char Caracter Caracter Char Char Char Char Char Char Char"/>
    <w:basedOn w:val="Normal"/>
    <w:rsid w:val="00FE1D3B"/>
    <w:rPr>
      <w:rFonts w:ascii="Times New Roman" w:hAnsi="Times New Roman"/>
      <w:sz w:val="24"/>
      <w:szCs w:val="24"/>
      <w:lang w:val="pl-PL" w:eastAsia="pl-PL"/>
    </w:rPr>
  </w:style>
  <w:style w:type="paragraph" w:customStyle="1" w:styleId="Titlu1">
    <w:name w:val="Titlu1"/>
    <w:basedOn w:val="Normal"/>
    <w:rsid w:val="00FE1D3B"/>
    <w:pPr>
      <w:keepNext/>
      <w:numPr>
        <w:numId w:val="19"/>
      </w:numPr>
      <w:spacing w:before="480" w:after="240"/>
      <w:jc w:val="both"/>
    </w:pPr>
    <w:rPr>
      <w:rFonts w:ascii="Times New Roman" w:hAnsi="Times New Roman"/>
      <w:b/>
      <w:sz w:val="24"/>
      <w:lang w:eastAsia="en-US"/>
    </w:rPr>
  </w:style>
  <w:style w:type="character" w:customStyle="1" w:styleId="do1">
    <w:name w:val="do1"/>
    <w:basedOn w:val="DefaultParagraphFont"/>
    <w:rsid w:val="00FE1D3B"/>
    <w:rPr>
      <w:b/>
      <w:bCs/>
      <w:sz w:val="26"/>
      <w:szCs w:val="26"/>
    </w:rPr>
  </w:style>
  <w:style w:type="character" w:customStyle="1" w:styleId="tal">
    <w:name w:val="tal"/>
    <w:basedOn w:val="DefaultParagraphFont"/>
    <w:rsid w:val="00FE1D3B"/>
  </w:style>
  <w:style w:type="paragraph" w:customStyle="1" w:styleId="1">
    <w:name w:val="1"/>
    <w:basedOn w:val="Normal"/>
    <w:rsid w:val="00FE1D3B"/>
    <w:pPr>
      <w:spacing w:after="160" w:line="240" w:lineRule="exact"/>
    </w:pPr>
    <w:rPr>
      <w:rFonts w:ascii="Tahoma" w:hAnsi="Tahoma"/>
      <w:lang w:val="en-US" w:eastAsia="en-US"/>
    </w:rPr>
  </w:style>
  <w:style w:type="character" w:customStyle="1" w:styleId="tpa">
    <w:name w:val="tpa"/>
    <w:basedOn w:val="DefaultParagraphFont"/>
    <w:rsid w:val="00FE1D3B"/>
  </w:style>
  <w:style w:type="character" w:customStyle="1" w:styleId="al1">
    <w:name w:val="al1"/>
    <w:basedOn w:val="DefaultParagraphFont"/>
    <w:rsid w:val="00FE1D3B"/>
    <w:rPr>
      <w:b/>
      <w:bCs/>
      <w:color w:val="008F00"/>
    </w:rPr>
  </w:style>
  <w:style w:type="character" w:customStyle="1" w:styleId="tli">
    <w:name w:val="tli"/>
    <w:basedOn w:val="DefaultParagraphFont"/>
    <w:rsid w:val="00FE1D3B"/>
  </w:style>
  <w:style w:type="paragraph" w:customStyle="1" w:styleId="normalweb20">
    <w:name w:val="normalweb2"/>
    <w:basedOn w:val="Normal"/>
    <w:rsid w:val="00FE1D3B"/>
    <w:pPr>
      <w:spacing w:before="100" w:beforeAutospacing="1" w:after="100" w:afterAutospacing="1"/>
    </w:pPr>
    <w:rPr>
      <w:rFonts w:ascii="Times New Roman" w:hAnsi="Times New Roman"/>
      <w:sz w:val="24"/>
      <w:szCs w:val="24"/>
      <w:lang w:val="en-US" w:eastAsia="en-US"/>
    </w:rPr>
  </w:style>
  <w:style w:type="paragraph" w:customStyle="1" w:styleId="CharCharCaracterCaracterCharCharCaracterCaracterCaracterCaracterCaracterCaracterCaracterCharCharCaracterCaracterCaracterCharCharCaracterCaracterCaracter">
    <w:name w:val="Char Char Caracter Caracter Char Char Caracter Caracter Caracter Caracter Caracter Caracter Caracter Char Char Caracter Caracter Caracter Char Char Caracter Caracter Caracter"/>
    <w:basedOn w:val="Normal"/>
    <w:rsid w:val="00FE1D3B"/>
    <w:pPr>
      <w:spacing w:after="160" w:line="240" w:lineRule="exact"/>
    </w:pPr>
    <w:rPr>
      <w:rFonts w:ascii="Tahoma" w:hAnsi="Tahoma"/>
      <w:lang w:val="en-US" w:eastAsia="en-US"/>
    </w:rPr>
  </w:style>
  <w:style w:type="character" w:customStyle="1" w:styleId="anrc11">
    <w:name w:val="anrc11"/>
    <w:basedOn w:val="DefaultParagraphFont"/>
    <w:rsid w:val="00FE1D3B"/>
  </w:style>
  <w:style w:type="paragraph" w:customStyle="1" w:styleId="CaracterCaracterCharCharCaracterCaracterCharCharCaracterCharChar">
    <w:name w:val="Caracter Caracter Char Char Caracter Caracter Char Char Caracter Char Char"/>
    <w:basedOn w:val="Normal"/>
    <w:rsid w:val="00FE1D3B"/>
    <w:pPr>
      <w:spacing w:after="160" w:line="240" w:lineRule="exact"/>
    </w:pPr>
    <w:rPr>
      <w:rFonts w:ascii="Tahoma" w:hAnsi="Tahoma"/>
      <w:lang w:val="en-US" w:eastAsia="en-US"/>
    </w:rPr>
  </w:style>
  <w:style w:type="paragraph" w:customStyle="1" w:styleId="CaracterCaracterCaracter">
    <w:name w:val="Caracter Caracter Caracter"/>
    <w:basedOn w:val="Normal"/>
    <w:rsid w:val="00FE1D3B"/>
    <w:pPr>
      <w:spacing w:after="160" w:line="240" w:lineRule="exact"/>
    </w:pPr>
    <w:rPr>
      <w:rFonts w:ascii="Tahoma" w:hAnsi="Tahoma"/>
      <w:lang w:val="en-US" w:eastAsia="en-US"/>
    </w:rPr>
  </w:style>
  <w:style w:type="paragraph" w:customStyle="1" w:styleId="CharCharChar">
    <w:name w:val="Char Char Char"/>
    <w:basedOn w:val="Normal"/>
    <w:rsid w:val="00FE1D3B"/>
    <w:pPr>
      <w:spacing w:after="160" w:line="240" w:lineRule="exact"/>
    </w:pPr>
    <w:rPr>
      <w:rFonts w:ascii="Tahoma" w:hAnsi="Tahoma"/>
      <w:lang w:val="en-US" w:eastAsia="en-US"/>
    </w:rPr>
  </w:style>
  <w:style w:type="character" w:customStyle="1" w:styleId="def">
    <w:name w:val="def"/>
    <w:basedOn w:val="DefaultParagraphFont"/>
    <w:rsid w:val="00FE1D3B"/>
  </w:style>
  <w:style w:type="paragraph" w:customStyle="1" w:styleId="xl24">
    <w:name w:val="xl24"/>
    <w:basedOn w:val="Normal"/>
    <w:rsid w:val="00FE1D3B"/>
    <w:pPr>
      <w:spacing w:before="100" w:beforeAutospacing="1" w:after="100" w:afterAutospacing="1"/>
    </w:pPr>
    <w:rPr>
      <w:rFonts w:ascii="Times New Roman" w:hAnsi="Times New Roman"/>
      <w:sz w:val="24"/>
      <w:szCs w:val="24"/>
      <w:lang w:val="en-US" w:eastAsia="en-US"/>
    </w:rPr>
  </w:style>
  <w:style w:type="paragraph" w:customStyle="1" w:styleId="xl25">
    <w:name w:val="xl25"/>
    <w:basedOn w:val="Normal"/>
    <w:rsid w:val="00FE1D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6">
    <w:name w:val="xl26"/>
    <w:basedOn w:val="Normal"/>
    <w:rsid w:val="00FE1D3B"/>
    <w:pP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7">
    <w:name w:val="xl27"/>
    <w:basedOn w:val="Normal"/>
    <w:rsid w:val="00FE1D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8">
    <w:name w:val="xl28"/>
    <w:basedOn w:val="Normal"/>
    <w:rsid w:val="00FE1D3B"/>
    <w:pPr>
      <w:pBdr>
        <w:left w:val="single" w:sz="4" w:space="0" w:color="auto"/>
        <w:bottom w:val="single" w:sz="4" w:space="0" w:color="auto"/>
      </w:pBdr>
      <w:spacing w:before="100" w:beforeAutospacing="1" w:after="100" w:afterAutospacing="1"/>
      <w:jc w:val="right"/>
    </w:pPr>
    <w:rPr>
      <w:rFonts w:ascii="Arial" w:hAnsi="Arial" w:cs="Arial"/>
      <w:b/>
      <w:bCs/>
      <w:sz w:val="24"/>
      <w:szCs w:val="24"/>
      <w:lang w:val="en-US" w:eastAsia="en-US"/>
    </w:rPr>
  </w:style>
  <w:style w:type="paragraph" w:customStyle="1" w:styleId="xl29">
    <w:name w:val="xl29"/>
    <w:basedOn w:val="Normal"/>
    <w:rsid w:val="00FE1D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0">
    <w:name w:val="xl30"/>
    <w:basedOn w:val="Normal"/>
    <w:rsid w:val="00FE1D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1">
    <w:name w:val="xl31"/>
    <w:basedOn w:val="Normal"/>
    <w:rsid w:val="00FE1D3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2">
    <w:name w:val="xl32"/>
    <w:basedOn w:val="Normal"/>
    <w:rsid w:val="00FE1D3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3">
    <w:name w:val="xl33"/>
    <w:basedOn w:val="Normal"/>
    <w:rsid w:val="00FE1D3B"/>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eastAsia="en-US"/>
    </w:rPr>
  </w:style>
  <w:style w:type="paragraph" w:customStyle="1" w:styleId="xl34">
    <w:name w:val="xl34"/>
    <w:basedOn w:val="Normal"/>
    <w:rsid w:val="00FE1D3B"/>
    <w:pPr>
      <w:spacing w:before="100" w:beforeAutospacing="1" w:after="100" w:afterAutospacing="1"/>
      <w:textAlignment w:val="center"/>
    </w:pPr>
    <w:rPr>
      <w:rFonts w:ascii="Arial" w:hAnsi="Arial" w:cs="Arial"/>
      <w:b/>
      <w:bCs/>
      <w:sz w:val="24"/>
      <w:szCs w:val="24"/>
      <w:u w:val="single"/>
      <w:lang w:val="en-US" w:eastAsia="en-US"/>
    </w:rPr>
  </w:style>
  <w:style w:type="paragraph" w:customStyle="1" w:styleId="xl35">
    <w:name w:val="xl35"/>
    <w:basedOn w:val="Normal"/>
    <w:rsid w:val="00FE1D3B"/>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6">
    <w:name w:val="xl36"/>
    <w:basedOn w:val="Normal"/>
    <w:rsid w:val="00FE1D3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7">
    <w:name w:val="xl37"/>
    <w:basedOn w:val="Normal"/>
    <w:rsid w:val="00FE1D3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8">
    <w:name w:val="xl38"/>
    <w:basedOn w:val="Normal"/>
    <w:rsid w:val="00FE1D3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9">
    <w:name w:val="xl39"/>
    <w:basedOn w:val="Normal"/>
    <w:rsid w:val="00FE1D3B"/>
    <w:pPr>
      <w:spacing w:before="100" w:beforeAutospacing="1" w:after="100" w:afterAutospacing="1"/>
      <w:jc w:val="center"/>
    </w:pPr>
    <w:rPr>
      <w:rFonts w:ascii="Times New Roman" w:hAnsi="Times New Roman"/>
      <w:sz w:val="24"/>
      <w:szCs w:val="24"/>
      <w:lang w:val="en-US" w:eastAsia="en-US"/>
    </w:rPr>
  </w:style>
  <w:style w:type="paragraph" w:customStyle="1" w:styleId="xl40">
    <w:name w:val="xl40"/>
    <w:basedOn w:val="Normal"/>
    <w:rsid w:val="00FE1D3B"/>
    <w:pPr>
      <w:pBdr>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1">
    <w:name w:val="xl41"/>
    <w:basedOn w:val="Normal"/>
    <w:rsid w:val="00FE1D3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2">
    <w:name w:val="xl42"/>
    <w:basedOn w:val="Normal"/>
    <w:rsid w:val="00FE1D3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3">
    <w:name w:val="xl43"/>
    <w:basedOn w:val="Normal"/>
    <w:rsid w:val="00FE1D3B"/>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4">
    <w:name w:val="xl44"/>
    <w:basedOn w:val="Normal"/>
    <w:rsid w:val="00FE1D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5">
    <w:name w:val="xl45"/>
    <w:basedOn w:val="Normal"/>
    <w:rsid w:val="00FE1D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CharChar8">
    <w:name w:val="Char Char8"/>
    <w:basedOn w:val="Normal"/>
    <w:rsid w:val="00FE1D3B"/>
    <w:pPr>
      <w:spacing w:after="160" w:line="240" w:lineRule="exact"/>
    </w:pPr>
    <w:rPr>
      <w:rFonts w:ascii="Tahoma" w:hAnsi="Tahoma" w:cs="Tahoma"/>
      <w:lang w:val="en-US" w:eastAsia="en-US"/>
    </w:rPr>
  </w:style>
  <w:style w:type="character" w:customStyle="1" w:styleId="noticetext">
    <w:name w:val="noticetext"/>
    <w:rsid w:val="0080254D"/>
  </w:style>
  <w:style w:type="numbering" w:customStyle="1" w:styleId="NoList1">
    <w:name w:val="No List1"/>
    <w:next w:val="NoList"/>
    <w:uiPriority w:val="99"/>
    <w:semiHidden/>
    <w:unhideWhenUsed/>
    <w:rsid w:val="00E9466D"/>
  </w:style>
  <w:style w:type="table" w:customStyle="1" w:styleId="TableGrid1">
    <w:name w:val="Table Grid1"/>
    <w:basedOn w:val="TableNormal"/>
    <w:next w:val="TableGrid"/>
    <w:rsid w:val="00E9466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15A4E"/>
  </w:style>
  <w:style w:type="paragraph" w:styleId="Revision">
    <w:name w:val="Revision"/>
    <w:hidden/>
    <w:uiPriority w:val="99"/>
    <w:semiHidden/>
    <w:rsid w:val="007600C6"/>
    <w:pPr>
      <w:spacing w:after="0" w:line="240" w:lineRule="auto"/>
    </w:pPr>
    <w:rPr>
      <w:rFonts w:ascii="MS Sans Serif" w:eastAsia="Times New Roman" w:hAnsi="MS Sans Serif" w:cs="Times New Roman"/>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243941">
      <w:bodyDiv w:val="1"/>
      <w:marLeft w:val="0"/>
      <w:marRight w:val="0"/>
      <w:marTop w:val="0"/>
      <w:marBottom w:val="0"/>
      <w:divBdr>
        <w:top w:val="none" w:sz="0" w:space="0" w:color="auto"/>
        <w:left w:val="none" w:sz="0" w:space="0" w:color="auto"/>
        <w:bottom w:val="none" w:sz="0" w:space="0" w:color="auto"/>
        <w:right w:val="none" w:sz="0" w:space="0" w:color="auto"/>
      </w:divBdr>
    </w:div>
    <w:div w:id="20344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u.ohreac@rohde-schwar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0DC9-8689-4FF9-BF97-7A856E93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16232</Words>
  <Characters>92529</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Ioana Mohora</dc:creator>
  <cp:keywords/>
  <dc:description/>
  <cp:lastModifiedBy>Daniela Ioana Mohora</cp:lastModifiedBy>
  <cp:revision>2</cp:revision>
  <cp:lastPrinted>2026-02-17T09:12:00Z</cp:lastPrinted>
  <dcterms:created xsi:type="dcterms:W3CDTF">2026-03-06T10:11:00Z</dcterms:created>
  <dcterms:modified xsi:type="dcterms:W3CDTF">2026-03-06T10:11:00Z</dcterms:modified>
</cp:coreProperties>
</file>