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68" w:type="dxa"/>
        <w:tblLayout w:type="fixed"/>
        <w:tblLook w:val="04A0" w:firstRow="1" w:lastRow="0" w:firstColumn="1" w:lastColumn="0" w:noHBand="0" w:noVBand="1"/>
      </w:tblPr>
      <w:tblGrid>
        <w:gridCol w:w="675"/>
        <w:gridCol w:w="2479"/>
        <w:gridCol w:w="640"/>
        <w:gridCol w:w="1134"/>
        <w:gridCol w:w="992"/>
        <w:gridCol w:w="709"/>
        <w:gridCol w:w="709"/>
        <w:gridCol w:w="708"/>
        <w:gridCol w:w="709"/>
        <w:gridCol w:w="713"/>
        <w:gridCol w:w="705"/>
        <w:gridCol w:w="735"/>
        <w:gridCol w:w="720"/>
        <w:gridCol w:w="720"/>
        <w:gridCol w:w="802"/>
        <w:gridCol w:w="709"/>
        <w:gridCol w:w="709"/>
      </w:tblGrid>
      <w:tr w:rsidR="00995AD7" w:rsidRPr="00995AD7" w:rsidTr="00FA585D">
        <w:trPr>
          <w:trHeight w:val="1408"/>
        </w:trPr>
        <w:tc>
          <w:tcPr>
            <w:tcW w:w="675" w:type="dxa"/>
          </w:tcPr>
          <w:p w:rsidR="00BA54FF" w:rsidRPr="00995AD7" w:rsidRDefault="00BA54FF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Nr. crt</w:t>
            </w:r>
          </w:p>
        </w:tc>
        <w:tc>
          <w:tcPr>
            <w:tcW w:w="2479" w:type="dxa"/>
          </w:tcPr>
          <w:p w:rsidR="00BA54FF" w:rsidRPr="00995AD7" w:rsidRDefault="00BA54FF" w:rsidP="00BA3F36">
            <w:pPr>
              <w:rPr>
                <w:rFonts w:ascii="Neo Sans Std Light" w:hAnsi="Neo Sans Std Light"/>
                <w:b/>
                <w:color w:val="000000" w:themeColor="text1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Tip echipament/sistem</w:t>
            </w:r>
          </w:p>
          <w:p w:rsidR="00BA54FF" w:rsidRPr="00995AD7" w:rsidRDefault="00BA54FF" w:rsidP="00BA3F36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  <w:p w:rsidR="00BA54FF" w:rsidRPr="00995AD7" w:rsidRDefault="00BA54FF" w:rsidP="00BA3F36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  <w:p w:rsidR="00BA54FF" w:rsidRPr="00995AD7" w:rsidRDefault="00BA54FF" w:rsidP="00BA3F36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  <w:p w:rsidR="00BA54FF" w:rsidRPr="00995AD7" w:rsidRDefault="00BA54FF" w:rsidP="00BA3F36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640" w:type="dxa"/>
          </w:tcPr>
          <w:p w:rsidR="00BA54FF" w:rsidRPr="00995AD7" w:rsidRDefault="00BA54FF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UM</w:t>
            </w:r>
          </w:p>
        </w:tc>
        <w:tc>
          <w:tcPr>
            <w:tcW w:w="1134" w:type="dxa"/>
          </w:tcPr>
          <w:p w:rsidR="00BA54FF" w:rsidRPr="00995AD7" w:rsidRDefault="00BA54FF" w:rsidP="003E0C07">
            <w:pPr>
              <w:rPr>
                <w:rFonts w:ascii="Neo Sans Std Light" w:hAnsi="Neo Sans Std Light"/>
                <w:b/>
                <w:color w:val="000000" w:themeColor="text1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Cantitate</w:t>
            </w:r>
          </w:p>
          <w:p w:rsidR="00BA54FF" w:rsidRPr="00995AD7" w:rsidRDefault="00583ECC" w:rsidP="003E0C07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echipamente(buc)</w:t>
            </w:r>
          </w:p>
        </w:tc>
        <w:tc>
          <w:tcPr>
            <w:tcW w:w="992" w:type="dxa"/>
          </w:tcPr>
          <w:p w:rsidR="00BA54FF" w:rsidRPr="00995AD7" w:rsidRDefault="006A54FE" w:rsidP="00C93BA5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>
              <w:rPr>
                <w:rFonts w:ascii="Neo Sans Std Light" w:hAnsi="Neo Sans Std Light"/>
                <w:b/>
                <w:color w:val="000000" w:themeColor="text1"/>
              </w:rPr>
              <w:t>Număr operaţii (12</w:t>
            </w:r>
            <w:r w:rsidR="00995AD7">
              <w:rPr>
                <w:rFonts w:ascii="Neo Sans Std Light" w:hAnsi="Neo Sans Std Light"/>
                <w:b/>
                <w:color w:val="000000" w:themeColor="text1"/>
              </w:rPr>
              <w:t xml:space="preserve"> </w:t>
            </w:r>
            <w:r w:rsidR="00BA54FF" w:rsidRPr="00995AD7">
              <w:rPr>
                <w:rFonts w:ascii="Neo Sans Std Light" w:hAnsi="Neo Sans Std Light"/>
                <w:b/>
                <w:color w:val="000000" w:themeColor="text1"/>
              </w:rPr>
              <w:t>luni)</w:t>
            </w:r>
          </w:p>
        </w:tc>
        <w:tc>
          <w:tcPr>
            <w:tcW w:w="709" w:type="dxa"/>
          </w:tcPr>
          <w:p w:rsidR="00BA54FF" w:rsidRPr="006A54FE" w:rsidRDefault="00BA54FF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A54FE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1</w:t>
            </w:r>
          </w:p>
          <w:p w:rsidR="00420DED" w:rsidRPr="006A54FE" w:rsidRDefault="00420DED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Pr="006A54FE" w:rsidRDefault="00DD7D44" w:rsidP="006A54FE">
            <w:pPr>
              <w:jc w:val="center"/>
              <w:rPr>
                <w:rFonts w:ascii="Neo Sans Std Light" w:hAnsi="Neo Sans Std Light"/>
                <w:color w:val="000000" w:themeColor="text1"/>
                <w:sz w:val="18"/>
                <w:szCs w:val="18"/>
              </w:rPr>
            </w:pPr>
            <w:r>
              <w:rPr>
                <w:rFonts w:ascii="Neo Sans Std Light" w:hAnsi="Neo Sans Std Light"/>
                <w:color w:val="000000" w:themeColor="text1"/>
                <w:sz w:val="18"/>
                <w:szCs w:val="18"/>
              </w:rPr>
              <w:t>August 2026</w:t>
            </w:r>
          </w:p>
        </w:tc>
        <w:tc>
          <w:tcPr>
            <w:tcW w:w="709" w:type="dxa"/>
          </w:tcPr>
          <w:p w:rsidR="00BA54FF" w:rsidRPr="006A54FE" w:rsidRDefault="00BA54FF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A54FE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2</w:t>
            </w:r>
          </w:p>
          <w:p w:rsidR="00420DED" w:rsidRPr="006A54FE" w:rsidRDefault="00420DED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Pr="006A54FE" w:rsidRDefault="00DD7D44" w:rsidP="006A54FE">
            <w:pPr>
              <w:jc w:val="center"/>
              <w:rPr>
                <w:rFonts w:ascii="Neo Sans Std Light" w:hAnsi="Neo Sans Std Light"/>
                <w:color w:val="000000" w:themeColor="text1"/>
                <w:sz w:val="18"/>
                <w:szCs w:val="18"/>
              </w:rPr>
            </w:pPr>
            <w:r>
              <w:rPr>
                <w:rFonts w:ascii="Neo Sans Std Light" w:hAnsi="Neo Sans Std Light"/>
                <w:color w:val="000000" w:themeColor="text1"/>
                <w:sz w:val="18"/>
                <w:szCs w:val="18"/>
              </w:rPr>
              <w:t>Septembrie 2026</w:t>
            </w:r>
          </w:p>
        </w:tc>
        <w:tc>
          <w:tcPr>
            <w:tcW w:w="708" w:type="dxa"/>
          </w:tcPr>
          <w:p w:rsidR="00BA54FF" w:rsidRPr="006A54FE" w:rsidRDefault="00BA54FF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A54FE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3</w:t>
            </w:r>
          </w:p>
          <w:p w:rsidR="00420DED" w:rsidRPr="006A54FE" w:rsidRDefault="00420DED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Default="006B4774" w:rsidP="006A54FE">
            <w:pPr>
              <w:jc w:val="center"/>
              <w:rPr>
                <w:rFonts w:ascii="Neo Sans Std Light" w:hAnsi="Neo Sans Std Light"/>
                <w:color w:val="000000" w:themeColor="text1"/>
                <w:sz w:val="18"/>
                <w:szCs w:val="18"/>
              </w:rPr>
            </w:pPr>
            <w:r>
              <w:rPr>
                <w:rFonts w:ascii="Neo Sans Std Light" w:hAnsi="Neo Sans Std Light"/>
                <w:color w:val="000000" w:themeColor="text1"/>
                <w:sz w:val="18"/>
                <w:szCs w:val="18"/>
              </w:rPr>
              <w:t>Octombrie</w:t>
            </w:r>
          </w:p>
          <w:p w:rsidR="006B4774" w:rsidRPr="006A54FE" w:rsidRDefault="00DD7D44" w:rsidP="006A54FE">
            <w:pPr>
              <w:jc w:val="center"/>
              <w:rPr>
                <w:rFonts w:ascii="Neo Sans Std Light" w:hAnsi="Neo Sans Std Light"/>
                <w:color w:val="000000" w:themeColor="text1"/>
                <w:sz w:val="18"/>
                <w:szCs w:val="18"/>
              </w:rPr>
            </w:pPr>
            <w:r>
              <w:rPr>
                <w:rFonts w:ascii="Neo Sans Std Light" w:hAnsi="Neo Sans Std Light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709" w:type="dxa"/>
          </w:tcPr>
          <w:p w:rsidR="000310D8" w:rsidRPr="006A54FE" w:rsidRDefault="00BA54FF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A54FE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</w:t>
            </w:r>
          </w:p>
          <w:p w:rsidR="00BA54FF" w:rsidRPr="006A54FE" w:rsidRDefault="00BA54FF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A54FE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4</w:t>
            </w:r>
          </w:p>
          <w:p w:rsidR="00420DED" w:rsidRPr="006A54FE" w:rsidRDefault="00420DED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Pr="006A54FE" w:rsidRDefault="00DD7D44" w:rsidP="006A54FE">
            <w:pPr>
              <w:jc w:val="center"/>
              <w:rPr>
                <w:rFonts w:ascii="Neo Sans Std Light" w:hAnsi="Neo Sans Std Light"/>
                <w:color w:val="000000" w:themeColor="text1"/>
                <w:sz w:val="18"/>
                <w:szCs w:val="18"/>
              </w:rPr>
            </w:pPr>
            <w:r>
              <w:rPr>
                <w:rFonts w:ascii="Neo Sans Std Light" w:hAnsi="Neo Sans Std Light"/>
                <w:color w:val="000000" w:themeColor="text1"/>
                <w:sz w:val="18"/>
                <w:szCs w:val="18"/>
              </w:rPr>
              <w:t>Noiembrie 2026</w:t>
            </w:r>
          </w:p>
        </w:tc>
        <w:tc>
          <w:tcPr>
            <w:tcW w:w="713" w:type="dxa"/>
          </w:tcPr>
          <w:p w:rsidR="00BA54FF" w:rsidRPr="006A54FE" w:rsidRDefault="0033428C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A54FE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5</w:t>
            </w:r>
          </w:p>
          <w:p w:rsidR="00420DED" w:rsidRPr="006A54FE" w:rsidRDefault="00420DED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Pr="006A54FE" w:rsidRDefault="00DD7D44" w:rsidP="006A54FE">
            <w:pPr>
              <w:jc w:val="center"/>
              <w:rPr>
                <w:rFonts w:ascii="Neo Sans Std Light" w:hAnsi="Neo Sans Std Light"/>
                <w:color w:val="000000" w:themeColor="text1"/>
                <w:sz w:val="18"/>
                <w:szCs w:val="18"/>
              </w:rPr>
            </w:pPr>
            <w:r>
              <w:rPr>
                <w:rFonts w:ascii="Neo Sans Std Light" w:hAnsi="Neo Sans Std Light"/>
                <w:color w:val="000000" w:themeColor="text1"/>
                <w:sz w:val="18"/>
                <w:szCs w:val="18"/>
              </w:rPr>
              <w:t>Decembrie 2026</w:t>
            </w:r>
          </w:p>
        </w:tc>
        <w:tc>
          <w:tcPr>
            <w:tcW w:w="705" w:type="dxa"/>
          </w:tcPr>
          <w:p w:rsidR="00BA54FF" w:rsidRPr="006A54FE" w:rsidRDefault="00BA54FF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A54FE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6</w:t>
            </w:r>
          </w:p>
          <w:p w:rsidR="00420DED" w:rsidRPr="006A54FE" w:rsidRDefault="00420DED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Pr="006A54FE" w:rsidRDefault="00DD7D44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Ianaurie 2027</w:t>
            </w:r>
          </w:p>
        </w:tc>
        <w:tc>
          <w:tcPr>
            <w:tcW w:w="735" w:type="dxa"/>
          </w:tcPr>
          <w:p w:rsidR="00BA54FF" w:rsidRPr="006A54FE" w:rsidRDefault="00BA54FF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A54FE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7</w:t>
            </w:r>
          </w:p>
          <w:p w:rsidR="00420DED" w:rsidRPr="006A54FE" w:rsidRDefault="00420DED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Default="006B4774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Februarie</w:t>
            </w:r>
          </w:p>
          <w:p w:rsidR="006B4774" w:rsidRPr="006A54FE" w:rsidRDefault="00DD7D44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720" w:type="dxa"/>
          </w:tcPr>
          <w:p w:rsidR="00BA54FF" w:rsidRPr="006A54FE" w:rsidRDefault="00BA54FF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A54FE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8</w:t>
            </w:r>
          </w:p>
          <w:p w:rsidR="00420DED" w:rsidRPr="006A54FE" w:rsidRDefault="00420DED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Pr="006A54FE" w:rsidRDefault="00DD7D44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Martie 2027</w:t>
            </w:r>
          </w:p>
        </w:tc>
        <w:tc>
          <w:tcPr>
            <w:tcW w:w="720" w:type="dxa"/>
          </w:tcPr>
          <w:p w:rsidR="00BA54FF" w:rsidRPr="006A54FE" w:rsidRDefault="00BA54FF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A54FE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9</w:t>
            </w:r>
          </w:p>
          <w:p w:rsidR="00420DED" w:rsidRPr="006A54FE" w:rsidRDefault="00420DED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Pr="006A54FE" w:rsidRDefault="00DD7D44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Aprilie 2027</w:t>
            </w:r>
          </w:p>
        </w:tc>
        <w:tc>
          <w:tcPr>
            <w:tcW w:w="802" w:type="dxa"/>
          </w:tcPr>
          <w:p w:rsidR="00BA54FF" w:rsidRPr="006A54FE" w:rsidRDefault="00BA54FF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A54FE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10</w:t>
            </w:r>
          </w:p>
          <w:p w:rsidR="00420DED" w:rsidRPr="006A54FE" w:rsidRDefault="00420DED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Pr="006A54FE" w:rsidRDefault="00DD7D44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Mai 2027</w:t>
            </w:r>
          </w:p>
        </w:tc>
        <w:tc>
          <w:tcPr>
            <w:tcW w:w="709" w:type="dxa"/>
          </w:tcPr>
          <w:p w:rsidR="00BA54FF" w:rsidRPr="006A54FE" w:rsidRDefault="00BA54FF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A54FE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11</w:t>
            </w:r>
          </w:p>
          <w:p w:rsidR="006B4774" w:rsidRDefault="006B4774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420DED" w:rsidRPr="006A54FE" w:rsidRDefault="00DD7D44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Iunie 2027</w:t>
            </w:r>
          </w:p>
        </w:tc>
        <w:tc>
          <w:tcPr>
            <w:tcW w:w="709" w:type="dxa"/>
          </w:tcPr>
          <w:p w:rsidR="00BA54FF" w:rsidRPr="006A54FE" w:rsidRDefault="00BA54FF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 w:rsidRPr="006A54FE"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Luna 12</w:t>
            </w:r>
          </w:p>
          <w:p w:rsidR="00420DED" w:rsidRDefault="00420DED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</w:p>
          <w:p w:rsidR="006B4774" w:rsidRPr="006A54FE" w:rsidRDefault="00DD7D44" w:rsidP="006A54FE">
            <w:pPr>
              <w:jc w:val="center"/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Neo Sans Std Light" w:hAnsi="Neo Sans Std Light"/>
                <w:b/>
                <w:color w:val="000000" w:themeColor="text1"/>
                <w:sz w:val="18"/>
                <w:szCs w:val="18"/>
              </w:rPr>
              <w:t>Iulie 2027</w:t>
            </w:r>
          </w:p>
        </w:tc>
      </w:tr>
      <w:tr w:rsidR="00995AD7" w:rsidRPr="00995AD7" w:rsidTr="000310D8">
        <w:tc>
          <w:tcPr>
            <w:tcW w:w="675" w:type="dxa"/>
          </w:tcPr>
          <w:p w:rsidR="00402456" w:rsidRPr="00995AD7" w:rsidRDefault="00CA4592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</w:t>
            </w:r>
            <w:r w:rsidR="0033428C"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402456" w:rsidRPr="00995AD7" w:rsidRDefault="00FE2F1C" w:rsidP="00583ECC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Servicii de verificare lunară echipament RX CT destinat scanării bagajelor de cală, model HI-SCAN 10080 XCT (includ și verificările zilnice și săptămânale)</w:t>
            </w:r>
          </w:p>
        </w:tc>
        <w:tc>
          <w:tcPr>
            <w:tcW w:w="640" w:type="dxa"/>
          </w:tcPr>
          <w:p w:rsidR="00402456" w:rsidRPr="00995AD7" w:rsidRDefault="00402456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402456" w:rsidRPr="00995AD7" w:rsidRDefault="00BD4904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402456" w:rsidRPr="00995AD7" w:rsidRDefault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02456" w:rsidRPr="00995AD7" w:rsidRDefault="00402456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402456" w:rsidRPr="00995AD7" w:rsidRDefault="00402456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8" w:type="dxa"/>
          </w:tcPr>
          <w:p w:rsidR="00402456" w:rsidRPr="00995AD7" w:rsidRDefault="00402456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402456" w:rsidRPr="00995AD7" w:rsidRDefault="00402456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13" w:type="dxa"/>
          </w:tcPr>
          <w:p w:rsidR="00402456" w:rsidRPr="00995AD7" w:rsidRDefault="00402456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5" w:type="dxa"/>
          </w:tcPr>
          <w:p w:rsidR="00402456" w:rsidRPr="00995AD7" w:rsidRDefault="00402456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35" w:type="dxa"/>
          </w:tcPr>
          <w:p w:rsidR="00402456" w:rsidRPr="00995AD7" w:rsidRDefault="00402456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20" w:type="dxa"/>
          </w:tcPr>
          <w:p w:rsidR="00402456" w:rsidRPr="00995AD7" w:rsidRDefault="00402456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20" w:type="dxa"/>
          </w:tcPr>
          <w:p w:rsidR="00402456" w:rsidRPr="00995AD7" w:rsidRDefault="00402456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802" w:type="dxa"/>
          </w:tcPr>
          <w:p w:rsidR="00402456" w:rsidRPr="00995AD7" w:rsidRDefault="00402456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402456" w:rsidRPr="00995AD7" w:rsidRDefault="00402456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402456" w:rsidRPr="00995AD7" w:rsidRDefault="00402456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</w:tr>
      <w:tr w:rsidR="00995AD7" w:rsidRPr="00995AD7" w:rsidTr="000310D8">
        <w:tc>
          <w:tcPr>
            <w:tcW w:w="675" w:type="dxa"/>
          </w:tcPr>
          <w:p w:rsidR="006D4F16" w:rsidRPr="00995AD7" w:rsidRDefault="006D4F16" w:rsidP="006D4F16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479" w:type="dxa"/>
          </w:tcPr>
          <w:p w:rsidR="006D4F16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Servicii de verificare la 6 luni echipament RX CT destinat scanării bagajelor de cală, model HI-SCAN 10080 XCT</w:t>
            </w:r>
          </w:p>
          <w:p w:rsidR="00FA585D" w:rsidRPr="00995AD7" w:rsidRDefault="00FA585D" w:rsidP="006D4F16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640" w:type="dxa"/>
          </w:tcPr>
          <w:p w:rsidR="006D4F16" w:rsidRPr="00995AD7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6D4F16" w:rsidRPr="00995AD7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6D4F16" w:rsidRPr="00995AD7" w:rsidRDefault="006D4F16" w:rsidP="006D4F16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D4F16" w:rsidRPr="00995AD7" w:rsidRDefault="006D4F16" w:rsidP="006D4F16">
            <w:pPr>
              <w:rPr>
                <w:rFonts w:ascii="Neo Sans Std Light" w:hAnsi="Neo Sans Std Light"/>
                <w:strike/>
                <w:color w:val="000000" w:themeColor="text1"/>
              </w:rPr>
            </w:pPr>
          </w:p>
        </w:tc>
        <w:tc>
          <w:tcPr>
            <w:tcW w:w="709" w:type="dxa"/>
          </w:tcPr>
          <w:p w:rsidR="006D4F16" w:rsidRPr="00995AD7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8" w:type="dxa"/>
          </w:tcPr>
          <w:p w:rsidR="006D4F16" w:rsidRPr="00995AD7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6D4F16" w:rsidRPr="00995AD7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13" w:type="dxa"/>
          </w:tcPr>
          <w:p w:rsidR="006D4F16" w:rsidRPr="00995AD7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5" w:type="dxa"/>
          </w:tcPr>
          <w:p w:rsidR="006D4F16" w:rsidRPr="00995AD7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S</w:t>
            </w:r>
          </w:p>
        </w:tc>
        <w:tc>
          <w:tcPr>
            <w:tcW w:w="735" w:type="dxa"/>
          </w:tcPr>
          <w:p w:rsidR="006D4F16" w:rsidRPr="00995AD7" w:rsidRDefault="006D4F16" w:rsidP="006D4F16">
            <w:pPr>
              <w:rPr>
                <w:rFonts w:ascii="Neo Sans Std Light" w:hAnsi="Neo Sans Std Light"/>
                <w:strike/>
                <w:color w:val="000000" w:themeColor="text1"/>
              </w:rPr>
            </w:pPr>
          </w:p>
        </w:tc>
        <w:tc>
          <w:tcPr>
            <w:tcW w:w="720" w:type="dxa"/>
          </w:tcPr>
          <w:p w:rsidR="006D4F16" w:rsidRPr="00995AD7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20" w:type="dxa"/>
          </w:tcPr>
          <w:p w:rsidR="006D4F16" w:rsidRPr="00995AD7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802" w:type="dxa"/>
          </w:tcPr>
          <w:p w:rsidR="006D4F16" w:rsidRPr="00995AD7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6D4F16" w:rsidRPr="00995AD7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6D4F16" w:rsidRPr="00995AD7" w:rsidRDefault="006D4F16" w:rsidP="006D4F16">
            <w:pPr>
              <w:rPr>
                <w:rFonts w:ascii="Neo Sans Std Light" w:hAnsi="Neo Sans Std Light"/>
                <w:color w:val="000000" w:themeColor="text1"/>
              </w:rPr>
            </w:pPr>
          </w:p>
        </w:tc>
      </w:tr>
      <w:tr w:rsidR="00995AD7" w:rsidRPr="00995AD7" w:rsidTr="000310D8">
        <w:tc>
          <w:tcPr>
            <w:tcW w:w="675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479" w:type="dxa"/>
          </w:tcPr>
          <w:p w:rsidR="0033428C" w:rsidRDefault="00165C58" w:rsidP="0033428C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Servicii de verificare la 12 luni echipament RX CT destinat scanării bagajelor de cală, model HI-SCAN 10080 XCT</w:t>
            </w:r>
          </w:p>
          <w:p w:rsidR="00FA585D" w:rsidRPr="00995AD7" w:rsidRDefault="00FA585D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640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8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13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5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35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20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20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802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A</w:t>
            </w:r>
          </w:p>
        </w:tc>
      </w:tr>
      <w:tr w:rsidR="00995AD7" w:rsidRPr="00995AD7" w:rsidTr="000310D8">
        <w:tc>
          <w:tcPr>
            <w:tcW w:w="675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79" w:type="dxa"/>
          </w:tcPr>
          <w:p w:rsidR="0033428C" w:rsidRDefault="00165C58" w:rsidP="0033428C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Servicii de verificare lunară echipament auxiliar de răcire</w:t>
            </w:r>
          </w:p>
          <w:p w:rsidR="00FA585D" w:rsidRPr="00995AD7" w:rsidRDefault="00FA585D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33428C" w:rsidRPr="00995AD7" w:rsidRDefault="0033428C" w:rsidP="0033428C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8" w:type="dxa"/>
          </w:tcPr>
          <w:p w:rsidR="0033428C" w:rsidRPr="00995AD7" w:rsidRDefault="0033428C" w:rsidP="0033428C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33428C" w:rsidRPr="00995AD7" w:rsidRDefault="0033428C" w:rsidP="0033428C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13" w:type="dxa"/>
          </w:tcPr>
          <w:p w:rsidR="0033428C" w:rsidRPr="00995AD7" w:rsidRDefault="0033428C" w:rsidP="0033428C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5" w:type="dxa"/>
          </w:tcPr>
          <w:p w:rsidR="0033428C" w:rsidRPr="00995AD7" w:rsidRDefault="0033428C" w:rsidP="0033428C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35" w:type="dxa"/>
          </w:tcPr>
          <w:p w:rsidR="0033428C" w:rsidRPr="00995AD7" w:rsidRDefault="0033428C" w:rsidP="0033428C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20" w:type="dxa"/>
          </w:tcPr>
          <w:p w:rsidR="0033428C" w:rsidRPr="00995AD7" w:rsidRDefault="0033428C" w:rsidP="0033428C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20" w:type="dxa"/>
          </w:tcPr>
          <w:p w:rsidR="0033428C" w:rsidRPr="00995AD7" w:rsidRDefault="0033428C" w:rsidP="0033428C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802" w:type="dxa"/>
          </w:tcPr>
          <w:p w:rsidR="0033428C" w:rsidRPr="00995AD7" w:rsidRDefault="0033428C" w:rsidP="0033428C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33428C" w:rsidRPr="00995AD7" w:rsidRDefault="0033428C" w:rsidP="0033428C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33428C" w:rsidRPr="00995AD7" w:rsidRDefault="0033428C" w:rsidP="0033428C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</w:tr>
      <w:tr w:rsidR="00995AD7" w:rsidRPr="00995AD7" w:rsidTr="000310D8">
        <w:tc>
          <w:tcPr>
            <w:tcW w:w="675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479" w:type="dxa"/>
          </w:tcPr>
          <w:p w:rsidR="0033428C" w:rsidRDefault="00165C58" w:rsidP="0033428C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Servicii de verificare la 12 luni echipament auxiliar de răcire</w:t>
            </w:r>
          </w:p>
          <w:p w:rsidR="00FA585D" w:rsidRPr="00995AD7" w:rsidRDefault="00FA585D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8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13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5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35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20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20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802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33428C" w:rsidRPr="00995AD7" w:rsidRDefault="0033428C" w:rsidP="0033428C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A</w:t>
            </w:r>
          </w:p>
        </w:tc>
      </w:tr>
      <w:tr w:rsidR="00995AD7" w:rsidRPr="00995AD7" w:rsidTr="000310D8">
        <w:tc>
          <w:tcPr>
            <w:tcW w:w="675" w:type="dxa"/>
          </w:tcPr>
          <w:p w:rsidR="00C93BA5" w:rsidRPr="00995AD7" w:rsidRDefault="007078EF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lastRenderedPageBreak/>
              <w:t>3</w:t>
            </w:r>
            <w:r w:rsidR="00B41254"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C93BA5" w:rsidRPr="00995AD7" w:rsidRDefault="00165C58" w:rsidP="00583EC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Servicii de verificări trimestriale echipament cabinet servere management echipamente RX</w:t>
            </w:r>
          </w:p>
        </w:tc>
        <w:tc>
          <w:tcPr>
            <w:tcW w:w="640" w:type="dxa"/>
          </w:tcPr>
          <w:p w:rsidR="00C93BA5" w:rsidRPr="00995AD7" w:rsidRDefault="00294C1E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B</w:t>
            </w:r>
            <w:r w:rsidR="00942A76" w:rsidRPr="00995AD7">
              <w:rPr>
                <w:rFonts w:ascii="Neo Sans Std Light" w:hAnsi="Neo Sans Std Light"/>
                <w:color w:val="000000" w:themeColor="text1"/>
              </w:rPr>
              <w:t>uc</w:t>
            </w:r>
          </w:p>
          <w:p w:rsidR="00294C1E" w:rsidRPr="00995AD7" w:rsidRDefault="00294C1E">
            <w:pPr>
              <w:rPr>
                <w:rFonts w:ascii="Neo Sans Std Light" w:hAnsi="Neo Sans Std Light"/>
                <w:color w:val="000000" w:themeColor="text1"/>
              </w:rPr>
            </w:pPr>
          </w:p>
          <w:p w:rsidR="00294C1E" w:rsidRPr="00995AD7" w:rsidRDefault="00294C1E">
            <w:pPr>
              <w:rPr>
                <w:rFonts w:ascii="Neo Sans Std Light" w:hAnsi="Neo Sans Std Light"/>
                <w:color w:val="000000" w:themeColor="text1"/>
              </w:rPr>
            </w:pPr>
          </w:p>
          <w:p w:rsidR="00294C1E" w:rsidRPr="00995AD7" w:rsidRDefault="00294C1E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BA5" w:rsidRPr="00995AD7" w:rsidRDefault="00BD4904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3BA5" w:rsidRPr="00995AD7" w:rsidRDefault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93BA5" w:rsidRPr="00995AD7" w:rsidRDefault="0033428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709" w:type="dxa"/>
          </w:tcPr>
          <w:p w:rsidR="00C93BA5" w:rsidRPr="00995AD7" w:rsidRDefault="00C93BA5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C93BA5" w:rsidRPr="00995AD7" w:rsidRDefault="00C93BA5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93BA5" w:rsidRPr="00995AD7" w:rsidRDefault="00843BD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713" w:type="dxa"/>
          </w:tcPr>
          <w:p w:rsidR="00C93BA5" w:rsidRPr="00995AD7" w:rsidRDefault="00C93BA5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:rsidR="00C93BA5" w:rsidRPr="00995AD7" w:rsidRDefault="00C93BA5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C93BA5" w:rsidRPr="00995AD7" w:rsidRDefault="00843BD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720" w:type="dxa"/>
          </w:tcPr>
          <w:p w:rsidR="00C93BA5" w:rsidRPr="00995AD7" w:rsidRDefault="00C93BA5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C93BA5" w:rsidRPr="00995AD7" w:rsidRDefault="00C93BA5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</w:tcPr>
          <w:p w:rsidR="00C93BA5" w:rsidRPr="00995AD7" w:rsidRDefault="00843BDC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709" w:type="dxa"/>
          </w:tcPr>
          <w:p w:rsidR="00C93BA5" w:rsidRPr="00995AD7" w:rsidRDefault="00C93BA5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93BA5" w:rsidRPr="00995AD7" w:rsidRDefault="00C93BA5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</w:tr>
      <w:tr w:rsidR="00995AD7" w:rsidRPr="00995AD7" w:rsidTr="000310D8">
        <w:tc>
          <w:tcPr>
            <w:tcW w:w="675" w:type="dxa"/>
          </w:tcPr>
          <w:p w:rsidR="00402456" w:rsidRPr="00995AD7" w:rsidRDefault="007078EF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79" w:type="dxa"/>
          </w:tcPr>
          <w:p w:rsidR="00402456" w:rsidRPr="00995AD7" w:rsidRDefault="00165C58" w:rsidP="00857564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Servicii de verificare semestrială echipament RX  100100V-2is</w:t>
            </w:r>
          </w:p>
        </w:tc>
        <w:tc>
          <w:tcPr>
            <w:tcW w:w="640" w:type="dxa"/>
          </w:tcPr>
          <w:p w:rsidR="00402456" w:rsidRPr="00995AD7" w:rsidRDefault="00402456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402456" w:rsidRPr="00995AD7" w:rsidRDefault="00BD4904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02456" w:rsidRPr="00995AD7" w:rsidRDefault="00857564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2456" w:rsidRPr="00995AD7" w:rsidRDefault="00857564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S</w:t>
            </w:r>
          </w:p>
        </w:tc>
        <w:tc>
          <w:tcPr>
            <w:tcW w:w="709" w:type="dxa"/>
          </w:tcPr>
          <w:p w:rsidR="00402456" w:rsidRPr="00995AD7" w:rsidRDefault="00402456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402456" w:rsidRPr="00995AD7" w:rsidRDefault="00402456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402456" w:rsidRPr="00995AD7" w:rsidRDefault="00402456">
            <w:pPr>
              <w:rPr>
                <w:color w:val="000000" w:themeColor="text1"/>
              </w:rPr>
            </w:pPr>
          </w:p>
        </w:tc>
        <w:tc>
          <w:tcPr>
            <w:tcW w:w="713" w:type="dxa"/>
          </w:tcPr>
          <w:p w:rsidR="00402456" w:rsidRPr="00995AD7" w:rsidRDefault="00402456">
            <w:pPr>
              <w:rPr>
                <w:color w:val="000000" w:themeColor="text1"/>
              </w:rPr>
            </w:pPr>
          </w:p>
        </w:tc>
        <w:tc>
          <w:tcPr>
            <w:tcW w:w="705" w:type="dxa"/>
          </w:tcPr>
          <w:p w:rsidR="00402456" w:rsidRPr="00995AD7" w:rsidRDefault="00402456">
            <w:pPr>
              <w:rPr>
                <w:b/>
                <w:color w:val="000000" w:themeColor="text1"/>
              </w:rPr>
            </w:pPr>
          </w:p>
        </w:tc>
        <w:tc>
          <w:tcPr>
            <w:tcW w:w="735" w:type="dxa"/>
          </w:tcPr>
          <w:p w:rsidR="00402456" w:rsidRPr="00995AD7" w:rsidRDefault="00857564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20" w:type="dxa"/>
          </w:tcPr>
          <w:p w:rsidR="00402456" w:rsidRPr="00995AD7" w:rsidRDefault="00402456">
            <w:pPr>
              <w:rPr>
                <w:b/>
                <w:color w:val="000000" w:themeColor="text1"/>
              </w:rPr>
            </w:pPr>
          </w:p>
        </w:tc>
        <w:tc>
          <w:tcPr>
            <w:tcW w:w="720" w:type="dxa"/>
          </w:tcPr>
          <w:p w:rsidR="00402456" w:rsidRPr="00995AD7" w:rsidRDefault="00402456">
            <w:pPr>
              <w:rPr>
                <w:b/>
                <w:color w:val="000000" w:themeColor="text1"/>
              </w:rPr>
            </w:pPr>
          </w:p>
        </w:tc>
        <w:tc>
          <w:tcPr>
            <w:tcW w:w="802" w:type="dxa"/>
          </w:tcPr>
          <w:p w:rsidR="00402456" w:rsidRPr="00995AD7" w:rsidRDefault="00402456">
            <w:pPr>
              <w:rPr>
                <w:b/>
                <w:color w:val="000000" w:themeColor="text1"/>
              </w:rPr>
            </w:pPr>
          </w:p>
        </w:tc>
        <w:tc>
          <w:tcPr>
            <w:tcW w:w="709" w:type="dxa"/>
          </w:tcPr>
          <w:p w:rsidR="00402456" w:rsidRPr="00995AD7" w:rsidRDefault="00402456">
            <w:pPr>
              <w:rPr>
                <w:b/>
                <w:color w:val="000000" w:themeColor="text1"/>
              </w:rPr>
            </w:pPr>
          </w:p>
        </w:tc>
        <w:tc>
          <w:tcPr>
            <w:tcW w:w="709" w:type="dxa"/>
          </w:tcPr>
          <w:p w:rsidR="00402456" w:rsidRPr="00995AD7" w:rsidRDefault="00402456">
            <w:pPr>
              <w:rPr>
                <w:b/>
                <w:color w:val="000000" w:themeColor="text1"/>
              </w:rPr>
            </w:pPr>
          </w:p>
        </w:tc>
      </w:tr>
      <w:tr w:rsidR="00995AD7" w:rsidRPr="00995AD7" w:rsidTr="000310D8">
        <w:tc>
          <w:tcPr>
            <w:tcW w:w="675" w:type="dxa"/>
          </w:tcPr>
          <w:p w:rsidR="004D1848" w:rsidRPr="00995AD7" w:rsidRDefault="007078EF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479" w:type="dxa"/>
          </w:tcPr>
          <w:p w:rsidR="004D1848" w:rsidRPr="00995AD7" w:rsidRDefault="00165C58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Servicii de verificare semestrială echipament RX  100100T-2is</w:t>
            </w:r>
          </w:p>
        </w:tc>
        <w:tc>
          <w:tcPr>
            <w:tcW w:w="640" w:type="dxa"/>
          </w:tcPr>
          <w:p w:rsidR="004D1848" w:rsidRPr="00995AD7" w:rsidRDefault="004D1848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4D1848" w:rsidRPr="00995AD7" w:rsidRDefault="00402456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D1848" w:rsidRPr="00995AD7" w:rsidRDefault="009A7A38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D1848" w:rsidRPr="00995AD7" w:rsidRDefault="009A7A38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4D1848" w:rsidRPr="00995AD7" w:rsidRDefault="004D1848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4D1848" w:rsidRPr="00995AD7" w:rsidRDefault="004D1848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4D1848" w:rsidRPr="00995AD7" w:rsidRDefault="004D1848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</w:tcPr>
          <w:p w:rsidR="004D1848" w:rsidRPr="00995AD7" w:rsidRDefault="004D1848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:rsidR="004D1848" w:rsidRPr="00995AD7" w:rsidRDefault="004D1848" w:rsidP="00BA3F36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735" w:type="dxa"/>
          </w:tcPr>
          <w:p w:rsidR="004D1848" w:rsidRPr="00995AD7" w:rsidRDefault="009A7A38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20" w:type="dxa"/>
          </w:tcPr>
          <w:p w:rsidR="004D1848" w:rsidRPr="00995AD7" w:rsidRDefault="004D1848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4D1848" w:rsidRPr="00995AD7" w:rsidRDefault="004D1848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</w:tcPr>
          <w:p w:rsidR="004D1848" w:rsidRPr="00995AD7" w:rsidRDefault="004D1848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4D1848" w:rsidRPr="00995AD7" w:rsidRDefault="004D1848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4D1848" w:rsidRPr="00995AD7" w:rsidRDefault="004D1848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</w:tr>
      <w:tr w:rsidR="00995AD7" w:rsidRPr="00995AD7" w:rsidTr="000310D8">
        <w:tc>
          <w:tcPr>
            <w:tcW w:w="675" w:type="dxa"/>
          </w:tcPr>
          <w:p w:rsidR="007D05B7" w:rsidRPr="00995AD7" w:rsidRDefault="007078EF" w:rsidP="007D05B7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479" w:type="dxa"/>
          </w:tcPr>
          <w:p w:rsidR="007D05B7" w:rsidRPr="00995AD7" w:rsidRDefault="00165C58" w:rsidP="007D05B7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Servicii de verificare semestrială echipament RX  6040 aTix</w:t>
            </w:r>
          </w:p>
        </w:tc>
        <w:tc>
          <w:tcPr>
            <w:tcW w:w="640" w:type="dxa"/>
          </w:tcPr>
          <w:p w:rsidR="007D05B7" w:rsidRPr="00995AD7" w:rsidRDefault="007D05B7" w:rsidP="007D05B7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7D05B7" w:rsidRPr="00995AD7" w:rsidRDefault="007D05B7" w:rsidP="007D05B7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:rsidR="007D05B7" w:rsidRPr="00995AD7" w:rsidRDefault="007D05B7" w:rsidP="007D05B7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6</w:t>
            </w:r>
          </w:p>
        </w:tc>
        <w:tc>
          <w:tcPr>
            <w:tcW w:w="709" w:type="dxa"/>
          </w:tcPr>
          <w:p w:rsidR="007D05B7" w:rsidRPr="00995AD7" w:rsidRDefault="007D05B7" w:rsidP="007D05B7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D05B7" w:rsidRPr="00995AD7" w:rsidRDefault="007D05B7" w:rsidP="007D05B7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D05B7" w:rsidRPr="00995AD7" w:rsidRDefault="00B25B29" w:rsidP="007D05B7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7D05B7" w:rsidRPr="00995AD7" w:rsidRDefault="007D05B7" w:rsidP="007D05B7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</w:tcPr>
          <w:p w:rsidR="007D05B7" w:rsidRPr="00995AD7" w:rsidRDefault="007D05B7" w:rsidP="007D05B7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:rsidR="007D05B7" w:rsidRPr="00995AD7" w:rsidRDefault="007D05B7" w:rsidP="007D05B7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735" w:type="dxa"/>
          </w:tcPr>
          <w:p w:rsidR="007D05B7" w:rsidRPr="00995AD7" w:rsidRDefault="007D05B7" w:rsidP="007D05B7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7D05B7" w:rsidRPr="00995AD7" w:rsidRDefault="007D05B7" w:rsidP="007D05B7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7D05B7" w:rsidRPr="00995AD7" w:rsidRDefault="00B25B29" w:rsidP="007D05B7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02" w:type="dxa"/>
          </w:tcPr>
          <w:p w:rsidR="007D05B7" w:rsidRPr="00995AD7" w:rsidRDefault="007D05B7" w:rsidP="007D05B7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D05B7" w:rsidRPr="00995AD7" w:rsidRDefault="007D05B7" w:rsidP="007D05B7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D05B7" w:rsidRPr="00995AD7" w:rsidRDefault="007D05B7" w:rsidP="007D05B7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</w:tr>
      <w:tr w:rsidR="00995AD7" w:rsidRPr="00995AD7" w:rsidTr="000310D8">
        <w:tc>
          <w:tcPr>
            <w:tcW w:w="675" w:type="dxa"/>
          </w:tcPr>
          <w:p w:rsidR="00CE2A1D" w:rsidRPr="00995AD7" w:rsidRDefault="007078EF" w:rsidP="00CE2A1D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479" w:type="dxa"/>
          </w:tcPr>
          <w:p w:rsidR="00CE2A1D" w:rsidRPr="00995AD7" w:rsidRDefault="00165C58" w:rsidP="00CE2A1D">
            <w:pPr>
              <w:rPr>
                <w:rFonts w:ascii="Neo Sans Std Light" w:hAnsi="Neo Sans Std Light"/>
                <w:color w:val="000000" w:themeColor="text1"/>
                <w:lang w:val="en-US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Servicii de verificări lunare echipament RX destinat scanării bagajelor de cabină, model HS 6040 CTIX (includ și verificările zilnice și săptămânale)</w:t>
            </w:r>
          </w:p>
        </w:tc>
        <w:tc>
          <w:tcPr>
            <w:tcW w:w="640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5</w:t>
            </w:r>
          </w:p>
        </w:tc>
        <w:tc>
          <w:tcPr>
            <w:tcW w:w="992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60</w:t>
            </w:r>
          </w:p>
        </w:tc>
        <w:tc>
          <w:tcPr>
            <w:tcW w:w="709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CE2A1D" w:rsidRPr="00995AD7" w:rsidRDefault="00CE2A1D" w:rsidP="00CE2A1D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8" w:type="dxa"/>
          </w:tcPr>
          <w:p w:rsidR="00CE2A1D" w:rsidRPr="00995AD7" w:rsidRDefault="00CE2A1D" w:rsidP="00CE2A1D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CE2A1D" w:rsidRPr="00995AD7" w:rsidRDefault="00CE2A1D" w:rsidP="00CE2A1D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13" w:type="dxa"/>
          </w:tcPr>
          <w:p w:rsidR="00CE2A1D" w:rsidRPr="00995AD7" w:rsidRDefault="00CE2A1D" w:rsidP="00CE2A1D">
            <w:pPr>
              <w:rPr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5" w:type="dxa"/>
          </w:tcPr>
          <w:p w:rsidR="00CE2A1D" w:rsidRPr="00995AD7" w:rsidRDefault="00CE2A1D" w:rsidP="00CE2A1D">
            <w:pPr>
              <w:rPr>
                <w:b/>
                <w:color w:val="000000" w:themeColor="text1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L</w:t>
            </w:r>
          </w:p>
        </w:tc>
        <w:tc>
          <w:tcPr>
            <w:tcW w:w="735" w:type="dxa"/>
          </w:tcPr>
          <w:p w:rsidR="00CE2A1D" w:rsidRPr="00995AD7" w:rsidRDefault="00CE2A1D" w:rsidP="00CE2A1D">
            <w:pPr>
              <w:rPr>
                <w:b/>
                <w:color w:val="000000" w:themeColor="text1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L</w:t>
            </w:r>
          </w:p>
        </w:tc>
        <w:tc>
          <w:tcPr>
            <w:tcW w:w="720" w:type="dxa"/>
          </w:tcPr>
          <w:p w:rsidR="00CE2A1D" w:rsidRPr="00995AD7" w:rsidRDefault="00CE2A1D" w:rsidP="00CE2A1D">
            <w:pPr>
              <w:rPr>
                <w:b/>
                <w:color w:val="000000" w:themeColor="text1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L</w:t>
            </w:r>
          </w:p>
        </w:tc>
        <w:tc>
          <w:tcPr>
            <w:tcW w:w="720" w:type="dxa"/>
          </w:tcPr>
          <w:p w:rsidR="00CE2A1D" w:rsidRPr="00995AD7" w:rsidRDefault="00CE2A1D" w:rsidP="00CE2A1D">
            <w:pPr>
              <w:rPr>
                <w:b/>
                <w:color w:val="000000" w:themeColor="text1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L</w:t>
            </w:r>
          </w:p>
        </w:tc>
        <w:tc>
          <w:tcPr>
            <w:tcW w:w="802" w:type="dxa"/>
          </w:tcPr>
          <w:p w:rsidR="00CE2A1D" w:rsidRPr="00995AD7" w:rsidRDefault="00CE2A1D" w:rsidP="00CE2A1D">
            <w:pPr>
              <w:rPr>
                <w:b/>
                <w:color w:val="000000" w:themeColor="text1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CE2A1D" w:rsidRPr="00995AD7" w:rsidRDefault="00CE2A1D" w:rsidP="00CE2A1D">
            <w:pPr>
              <w:rPr>
                <w:b/>
                <w:color w:val="000000" w:themeColor="text1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CE2A1D" w:rsidRPr="00995AD7" w:rsidRDefault="00CE2A1D" w:rsidP="00CE2A1D">
            <w:pPr>
              <w:rPr>
                <w:b/>
                <w:color w:val="000000" w:themeColor="text1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L</w:t>
            </w:r>
          </w:p>
        </w:tc>
      </w:tr>
      <w:tr w:rsidR="00995AD7" w:rsidRPr="00995AD7" w:rsidTr="000310D8">
        <w:tc>
          <w:tcPr>
            <w:tcW w:w="675" w:type="dxa"/>
          </w:tcPr>
          <w:p w:rsidR="00CE2A1D" w:rsidRPr="00995AD7" w:rsidRDefault="007078EF" w:rsidP="00CE2A1D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479" w:type="dxa"/>
          </w:tcPr>
          <w:p w:rsidR="00CE2A1D" w:rsidRPr="00995AD7" w:rsidRDefault="00165C58" w:rsidP="00CE2A1D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Servicii de verificări la 6 luni echipament RX destinat scanării bagajelor de cabină, model HS 6040 CTIX</w:t>
            </w:r>
          </w:p>
        </w:tc>
        <w:tc>
          <w:tcPr>
            <w:tcW w:w="640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5</w:t>
            </w:r>
          </w:p>
        </w:tc>
        <w:tc>
          <w:tcPr>
            <w:tcW w:w="992" w:type="dxa"/>
          </w:tcPr>
          <w:p w:rsidR="00CE2A1D" w:rsidRPr="00995AD7" w:rsidRDefault="00C80CA4" w:rsidP="00CE2A1D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5</w:t>
            </w:r>
          </w:p>
        </w:tc>
        <w:tc>
          <w:tcPr>
            <w:tcW w:w="709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</w:tcPr>
          <w:p w:rsidR="00CE2A1D" w:rsidRPr="00995AD7" w:rsidRDefault="00C80CA4" w:rsidP="00CE2A1D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05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735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720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802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709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709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</w:tr>
      <w:tr w:rsidR="00995AD7" w:rsidRPr="00995AD7" w:rsidTr="000310D8">
        <w:tc>
          <w:tcPr>
            <w:tcW w:w="675" w:type="dxa"/>
          </w:tcPr>
          <w:p w:rsidR="00CE2A1D" w:rsidRPr="00995AD7" w:rsidRDefault="007078EF" w:rsidP="00CE2A1D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479" w:type="dxa"/>
          </w:tcPr>
          <w:p w:rsidR="00CE2A1D" w:rsidRDefault="00165C58" w:rsidP="00CE2A1D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Servicii de verificări la 12 luni echipament RX destinat scanării bagajelor de cabină, model HS 6040 CTIX</w:t>
            </w:r>
          </w:p>
          <w:p w:rsidR="00FA585D" w:rsidRPr="00995AD7" w:rsidRDefault="00FA585D" w:rsidP="00CE2A1D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640" w:type="dxa"/>
          </w:tcPr>
          <w:p w:rsidR="00CE2A1D" w:rsidRPr="003F04C5" w:rsidRDefault="00CE2A1D" w:rsidP="00CE2A1D">
            <w:pPr>
              <w:rPr>
                <w:rFonts w:ascii="Neo Sans Std Light" w:hAnsi="Neo Sans Std Light"/>
                <w:color w:val="000000" w:themeColor="text1"/>
                <w:lang w:val="en-US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5</w:t>
            </w:r>
          </w:p>
        </w:tc>
        <w:tc>
          <w:tcPr>
            <w:tcW w:w="992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5</w:t>
            </w:r>
          </w:p>
        </w:tc>
        <w:tc>
          <w:tcPr>
            <w:tcW w:w="709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8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9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13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705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735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720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720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802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709" w:type="dxa"/>
          </w:tcPr>
          <w:p w:rsidR="00CE2A1D" w:rsidRPr="00995AD7" w:rsidRDefault="00C80CA4" w:rsidP="00CE2A1D">
            <w:pPr>
              <w:rPr>
                <w:rFonts w:ascii="Neo Sans Std Light" w:hAnsi="Neo Sans Std Light"/>
                <w:b/>
                <w:color w:val="000000" w:themeColor="text1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A</w:t>
            </w:r>
          </w:p>
        </w:tc>
        <w:tc>
          <w:tcPr>
            <w:tcW w:w="709" w:type="dxa"/>
          </w:tcPr>
          <w:p w:rsidR="00CE2A1D" w:rsidRPr="00995AD7" w:rsidRDefault="00CE2A1D" w:rsidP="00CE2A1D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</w:tr>
      <w:tr w:rsidR="00995AD7" w:rsidRPr="00995AD7" w:rsidTr="000310D8">
        <w:tc>
          <w:tcPr>
            <w:tcW w:w="675" w:type="dxa"/>
          </w:tcPr>
          <w:p w:rsidR="00C80CA4" w:rsidRPr="00995AD7" w:rsidRDefault="00C80CA4" w:rsidP="00C80CA4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79" w:type="dxa"/>
          </w:tcPr>
          <w:p w:rsidR="00C80CA4" w:rsidRPr="00995AD7" w:rsidRDefault="00C80CA4" w:rsidP="00C80CA4">
            <w:pPr>
              <w:rPr>
                <w:rFonts w:ascii="Neo Sans Std Light" w:hAnsi="Neo Sans Std Light"/>
                <w:color w:val="000000" w:themeColor="text1"/>
                <w:lang w:val="en-US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Servicii de ver</w:t>
            </w:r>
            <w:r w:rsidR="001B6EE5" w:rsidRPr="00995AD7">
              <w:rPr>
                <w:rFonts w:ascii="Neo Sans Std Light" w:hAnsi="Neo Sans Std Light"/>
                <w:color w:val="000000" w:themeColor="text1"/>
              </w:rPr>
              <w:t>ificări lunare unități ATRS</w:t>
            </w:r>
            <w:r w:rsidRPr="00995AD7">
              <w:rPr>
                <w:rFonts w:ascii="Neo Sans Std Light" w:hAnsi="Neo Sans Std Light"/>
                <w:color w:val="000000" w:themeColor="text1"/>
              </w:rPr>
              <w:t>, model iLane A20</w:t>
            </w:r>
          </w:p>
        </w:tc>
        <w:tc>
          <w:tcPr>
            <w:tcW w:w="640" w:type="dxa"/>
          </w:tcPr>
          <w:p w:rsidR="00C80CA4" w:rsidRPr="00995AD7" w:rsidRDefault="00C80CA4" w:rsidP="00C80CA4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C80CA4" w:rsidRPr="00995AD7" w:rsidRDefault="00C80CA4" w:rsidP="00C80CA4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:rsidR="00C80CA4" w:rsidRPr="00995AD7" w:rsidRDefault="00C80CA4" w:rsidP="00C80CA4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48</w:t>
            </w:r>
          </w:p>
        </w:tc>
        <w:tc>
          <w:tcPr>
            <w:tcW w:w="709" w:type="dxa"/>
          </w:tcPr>
          <w:p w:rsidR="00C80CA4" w:rsidRPr="00995AD7" w:rsidRDefault="00C80CA4" w:rsidP="00C80CA4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C80CA4" w:rsidRPr="00995AD7" w:rsidRDefault="00C80CA4" w:rsidP="00C80CA4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8" w:type="dxa"/>
          </w:tcPr>
          <w:p w:rsidR="00C80CA4" w:rsidRPr="00995AD7" w:rsidRDefault="00C80CA4" w:rsidP="00C80CA4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C80CA4" w:rsidRPr="00995AD7" w:rsidRDefault="00C80CA4" w:rsidP="00C80CA4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13" w:type="dxa"/>
          </w:tcPr>
          <w:p w:rsidR="00C80CA4" w:rsidRPr="00995AD7" w:rsidRDefault="00C80CA4" w:rsidP="00C80CA4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L</w:t>
            </w:r>
          </w:p>
        </w:tc>
        <w:tc>
          <w:tcPr>
            <w:tcW w:w="705" w:type="dxa"/>
          </w:tcPr>
          <w:p w:rsidR="00C80CA4" w:rsidRPr="00995AD7" w:rsidRDefault="00C80CA4" w:rsidP="00C80CA4">
            <w:pPr>
              <w:rPr>
                <w:rFonts w:ascii="Neo Sans Std Light" w:hAnsi="Neo Sans Std Light"/>
                <w:b/>
                <w:color w:val="000000" w:themeColor="text1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L</w:t>
            </w:r>
          </w:p>
        </w:tc>
        <w:tc>
          <w:tcPr>
            <w:tcW w:w="735" w:type="dxa"/>
          </w:tcPr>
          <w:p w:rsidR="00C80CA4" w:rsidRPr="00995AD7" w:rsidRDefault="00C80CA4" w:rsidP="00C80CA4">
            <w:pPr>
              <w:rPr>
                <w:rFonts w:ascii="Neo Sans Std Light" w:hAnsi="Neo Sans Std Light"/>
                <w:b/>
                <w:color w:val="000000" w:themeColor="text1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L</w:t>
            </w:r>
          </w:p>
        </w:tc>
        <w:tc>
          <w:tcPr>
            <w:tcW w:w="720" w:type="dxa"/>
          </w:tcPr>
          <w:p w:rsidR="00C80CA4" w:rsidRPr="00995AD7" w:rsidRDefault="00C80CA4" w:rsidP="00C80CA4">
            <w:pPr>
              <w:rPr>
                <w:rFonts w:ascii="Neo Sans Std Light" w:hAnsi="Neo Sans Std Light"/>
                <w:b/>
                <w:color w:val="000000" w:themeColor="text1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L</w:t>
            </w:r>
          </w:p>
        </w:tc>
        <w:tc>
          <w:tcPr>
            <w:tcW w:w="720" w:type="dxa"/>
          </w:tcPr>
          <w:p w:rsidR="00C80CA4" w:rsidRPr="00995AD7" w:rsidRDefault="00C80CA4" w:rsidP="00C80CA4">
            <w:pPr>
              <w:rPr>
                <w:rFonts w:ascii="Neo Sans Std Light" w:hAnsi="Neo Sans Std Light"/>
                <w:b/>
                <w:color w:val="000000" w:themeColor="text1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L</w:t>
            </w:r>
          </w:p>
        </w:tc>
        <w:tc>
          <w:tcPr>
            <w:tcW w:w="802" w:type="dxa"/>
          </w:tcPr>
          <w:p w:rsidR="00C80CA4" w:rsidRPr="00995AD7" w:rsidRDefault="00C80CA4" w:rsidP="00C80CA4">
            <w:pPr>
              <w:rPr>
                <w:rFonts w:ascii="Neo Sans Std Light" w:hAnsi="Neo Sans Std Light"/>
                <w:b/>
                <w:color w:val="000000" w:themeColor="text1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C80CA4" w:rsidRPr="00995AD7" w:rsidRDefault="00C80CA4" w:rsidP="00C80CA4">
            <w:pPr>
              <w:rPr>
                <w:rFonts w:ascii="Neo Sans Std Light" w:hAnsi="Neo Sans Std Light"/>
                <w:b/>
                <w:color w:val="000000" w:themeColor="text1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L</w:t>
            </w:r>
          </w:p>
        </w:tc>
        <w:tc>
          <w:tcPr>
            <w:tcW w:w="709" w:type="dxa"/>
          </w:tcPr>
          <w:p w:rsidR="00C80CA4" w:rsidRPr="00995AD7" w:rsidRDefault="00F543D8" w:rsidP="00C80CA4">
            <w:pPr>
              <w:rPr>
                <w:rFonts w:ascii="Neo Sans Std Light" w:hAnsi="Neo Sans Std Light"/>
                <w:b/>
                <w:color w:val="000000" w:themeColor="text1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L</w:t>
            </w:r>
          </w:p>
        </w:tc>
      </w:tr>
      <w:tr w:rsidR="00995AD7" w:rsidRPr="00995AD7" w:rsidTr="000310D8">
        <w:tc>
          <w:tcPr>
            <w:tcW w:w="675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479" w:type="dxa"/>
          </w:tcPr>
          <w:p w:rsidR="00066EEE" w:rsidRDefault="00066EEE" w:rsidP="00AD5B4B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Servicii de verificări semestriale unități ATRS model iLane A20</w:t>
            </w:r>
          </w:p>
          <w:p w:rsidR="002933AD" w:rsidRPr="00995AD7" w:rsidRDefault="002933AD" w:rsidP="00AD5B4B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640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buc</w:t>
            </w:r>
          </w:p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</w:rPr>
            </w:pPr>
          </w:p>
        </w:tc>
        <w:tc>
          <w:tcPr>
            <w:tcW w:w="1134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8</w:t>
            </w:r>
          </w:p>
        </w:tc>
        <w:tc>
          <w:tcPr>
            <w:tcW w:w="709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05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735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720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802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709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color w:val="000000" w:themeColor="text1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S</w:t>
            </w:r>
          </w:p>
        </w:tc>
        <w:tc>
          <w:tcPr>
            <w:tcW w:w="709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</w:tr>
      <w:tr w:rsidR="00995AD7" w:rsidRPr="00995AD7" w:rsidTr="000310D8">
        <w:tc>
          <w:tcPr>
            <w:tcW w:w="675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479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  <w:lang w:val="en-US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Servicii de verificări trimestriale la porțile detectoare de metale modele HI-PE Plus și PMD2 (includ și verificări trimestriale la 1 stație de management WTMD)</w:t>
            </w:r>
          </w:p>
        </w:tc>
        <w:tc>
          <w:tcPr>
            <w:tcW w:w="640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7</w:t>
            </w:r>
          </w:p>
        </w:tc>
        <w:tc>
          <w:tcPr>
            <w:tcW w:w="992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28</w:t>
            </w:r>
          </w:p>
        </w:tc>
        <w:tc>
          <w:tcPr>
            <w:tcW w:w="709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strike/>
                <w:color w:val="000000" w:themeColor="text1"/>
                <w:sz w:val="24"/>
                <w:szCs w:val="24"/>
                <w:highlight w:val="red"/>
              </w:rPr>
            </w:pPr>
          </w:p>
        </w:tc>
        <w:tc>
          <w:tcPr>
            <w:tcW w:w="709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708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705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720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strike/>
                <w:color w:val="000000" w:themeColor="text1"/>
                <w:sz w:val="24"/>
                <w:szCs w:val="24"/>
                <w:highlight w:val="red"/>
              </w:rPr>
            </w:pPr>
          </w:p>
        </w:tc>
        <w:tc>
          <w:tcPr>
            <w:tcW w:w="709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color w:val="000000" w:themeColor="text1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</w:rPr>
              <w:t>T</w:t>
            </w:r>
          </w:p>
        </w:tc>
        <w:tc>
          <w:tcPr>
            <w:tcW w:w="709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</w:tr>
      <w:tr w:rsidR="00066EEE" w:rsidRPr="00995AD7" w:rsidTr="000310D8">
        <w:tc>
          <w:tcPr>
            <w:tcW w:w="675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479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  <w:lang w:val="en-US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Servicii de verificări semestriale la echipament de scanare explozivi lichizi, model EMA 3</w:t>
            </w:r>
          </w:p>
        </w:tc>
        <w:tc>
          <w:tcPr>
            <w:tcW w:w="640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buc</w:t>
            </w:r>
          </w:p>
        </w:tc>
        <w:tc>
          <w:tcPr>
            <w:tcW w:w="1134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</w:rPr>
            </w:pPr>
            <w:r w:rsidRPr="00995AD7">
              <w:rPr>
                <w:rFonts w:ascii="Neo Sans Std Light" w:hAnsi="Neo Sans Std Light"/>
                <w:color w:val="000000" w:themeColor="text1"/>
              </w:rPr>
              <w:t>8</w:t>
            </w:r>
          </w:p>
        </w:tc>
        <w:tc>
          <w:tcPr>
            <w:tcW w:w="709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66EEE" w:rsidRPr="00995AD7" w:rsidRDefault="007C7DFE" w:rsidP="00066EEE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13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735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</w:tcPr>
          <w:p w:rsidR="00066EEE" w:rsidRPr="00995AD7" w:rsidRDefault="007C7DFE" w:rsidP="00066EEE">
            <w:pPr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</w:pPr>
            <w:r w:rsidRPr="00995AD7">
              <w:rPr>
                <w:rFonts w:ascii="Neo Sans Std Light" w:hAnsi="Neo Sans Std Light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  <w:tc>
          <w:tcPr>
            <w:tcW w:w="709" w:type="dxa"/>
          </w:tcPr>
          <w:p w:rsidR="00066EEE" w:rsidRPr="00995AD7" w:rsidRDefault="00066EEE" w:rsidP="00066EEE">
            <w:pPr>
              <w:rPr>
                <w:rFonts w:ascii="Neo Sans Std Light" w:hAnsi="Neo Sans Std Light"/>
                <w:b/>
                <w:color w:val="000000" w:themeColor="text1"/>
              </w:rPr>
            </w:pPr>
          </w:p>
        </w:tc>
      </w:tr>
    </w:tbl>
    <w:p w:rsidR="00C93BA5" w:rsidRPr="00995AD7" w:rsidRDefault="00C93BA5" w:rsidP="00C93BA5">
      <w:pPr>
        <w:ind w:firstLine="708"/>
        <w:rPr>
          <w:rFonts w:ascii="Neo Sans Std Light" w:hAnsi="Neo Sans Std Light"/>
          <w:b/>
          <w:color w:val="000000" w:themeColor="text1"/>
        </w:rPr>
      </w:pPr>
    </w:p>
    <w:p w:rsidR="00402456" w:rsidRPr="00995AD7" w:rsidRDefault="00DA4F31" w:rsidP="00402456">
      <w:pPr>
        <w:pStyle w:val="NoSpacing"/>
        <w:jc w:val="both"/>
        <w:rPr>
          <w:rFonts w:ascii="Neo Sans Std Light" w:hAnsi="Neo Sans Std Light"/>
          <w:color w:val="000000" w:themeColor="text1"/>
          <w:sz w:val="24"/>
          <w:szCs w:val="24"/>
        </w:rPr>
      </w:pPr>
      <w:r w:rsidRPr="00995AD7">
        <w:rPr>
          <w:rFonts w:ascii="Neo Sans Std Light" w:hAnsi="Neo Sans Std Light"/>
          <w:color w:val="000000" w:themeColor="text1"/>
          <w:sz w:val="24"/>
          <w:szCs w:val="24"/>
        </w:rPr>
        <w:t>L= VERIFICARE</w:t>
      </w:r>
      <w:r w:rsidR="00402456" w:rsidRPr="00995AD7">
        <w:rPr>
          <w:rFonts w:ascii="Neo Sans Std Light" w:hAnsi="Neo Sans Std Light"/>
          <w:color w:val="000000" w:themeColor="text1"/>
          <w:sz w:val="24"/>
          <w:szCs w:val="24"/>
        </w:rPr>
        <w:t xml:space="preserve"> LUNARĂ</w:t>
      </w:r>
    </w:p>
    <w:p w:rsidR="00DA4F31" w:rsidRPr="00995AD7" w:rsidRDefault="00DA4F31" w:rsidP="00402456">
      <w:pPr>
        <w:pStyle w:val="NoSpacing"/>
        <w:jc w:val="both"/>
        <w:rPr>
          <w:rFonts w:ascii="Neo Sans Std Light" w:hAnsi="Neo Sans Std Light"/>
          <w:color w:val="000000" w:themeColor="text1"/>
          <w:sz w:val="24"/>
          <w:szCs w:val="24"/>
        </w:rPr>
      </w:pPr>
      <w:r w:rsidRPr="00995AD7">
        <w:rPr>
          <w:rFonts w:ascii="Neo Sans Std Light" w:hAnsi="Neo Sans Std Light"/>
          <w:color w:val="000000" w:themeColor="text1"/>
          <w:sz w:val="24"/>
          <w:szCs w:val="24"/>
        </w:rPr>
        <w:t>T = VERIFICARE TRIMESTRIALĂ</w:t>
      </w:r>
    </w:p>
    <w:p w:rsidR="00402456" w:rsidRPr="00995AD7" w:rsidRDefault="00DA4F31" w:rsidP="00402456">
      <w:pPr>
        <w:pStyle w:val="NoSpacing"/>
        <w:jc w:val="both"/>
        <w:rPr>
          <w:rFonts w:ascii="Neo Sans Std Light" w:hAnsi="Neo Sans Std Light"/>
          <w:color w:val="000000" w:themeColor="text1"/>
          <w:sz w:val="24"/>
          <w:szCs w:val="24"/>
        </w:rPr>
      </w:pPr>
      <w:r w:rsidRPr="00995AD7">
        <w:rPr>
          <w:rFonts w:ascii="Neo Sans Std Light" w:hAnsi="Neo Sans Std Light"/>
          <w:color w:val="000000" w:themeColor="text1"/>
          <w:sz w:val="24"/>
          <w:szCs w:val="24"/>
        </w:rPr>
        <w:t>S= VERIFICARE</w:t>
      </w:r>
      <w:r w:rsidR="00402456" w:rsidRPr="00995AD7">
        <w:rPr>
          <w:rFonts w:ascii="Neo Sans Std Light" w:hAnsi="Neo Sans Std Light"/>
          <w:color w:val="000000" w:themeColor="text1"/>
          <w:sz w:val="24"/>
          <w:szCs w:val="24"/>
        </w:rPr>
        <w:t xml:space="preserve"> </w:t>
      </w:r>
      <w:r w:rsidR="00F543D8" w:rsidRPr="00995AD7">
        <w:rPr>
          <w:rFonts w:ascii="Neo Sans Std Light" w:hAnsi="Neo Sans Std Light"/>
          <w:color w:val="000000" w:themeColor="text1"/>
          <w:sz w:val="24"/>
          <w:szCs w:val="24"/>
        </w:rPr>
        <w:t>LA 6 LUNI/</w:t>
      </w:r>
      <w:r w:rsidR="00402456" w:rsidRPr="00995AD7">
        <w:rPr>
          <w:rFonts w:ascii="Neo Sans Std Light" w:hAnsi="Neo Sans Std Light"/>
          <w:color w:val="000000" w:themeColor="text1"/>
          <w:sz w:val="24"/>
          <w:szCs w:val="24"/>
        </w:rPr>
        <w:t>SEMESTRIALĂ</w:t>
      </w:r>
    </w:p>
    <w:p w:rsidR="00402456" w:rsidRPr="00995AD7" w:rsidRDefault="00402456" w:rsidP="00402456">
      <w:pPr>
        <w:pStyle w:val="NoSpacing"/>
        <w:jc w:val="both"/>
        <w:rPr>
          <w:rFonts w:ascii="Neo Sans Std Light" w:hAnsi="Neo Sans Std Light"/>
          <w:color w:val="000000" w:themeColor="text1"/>
          <w:sz w:val="24"/>
          <w:szCs w:val="24"/>
        </w:rPr>
      </w:pPr>
      <w:r w:rsidRPr="00995AD7">
        <w:rPr>
          <w:rFonts w:ascii="Neo Sans Std Light" w:hAnsi="Neo Sans Std Light"/>
          <w:color w:val="000000" w:themeColor="text1"/>
          <w:sz w:val="24"/>
          <w:szCs w:val="24"/>
        </w:rPr>
        <w:t xml:space="preserve">A= </w:t>
      </w:r>
      <w:r w:rsidR="00DA4F31" w:rsidRPr="00995AD7">
        <w:rPr>
          <w:rFonts w:ascii="Neo Sans Std Light" w:hAnsi="Neo Sans Std Light"/>
          <w:color w:val="000000" w:themeColor="text1"/>
          <w:sz w:val="24"/>
          <w:szCs w:val="24"/>
        </w:rPr>
        <w:t>VERIFICARE</w:t>
      </w:r>
      <w:r w:rsidRPr="00995AD7">
        <w:rPr>
          <w:rFonts w:ascii="Neo Sans Std Light" w:hAnsi="Neo Sans Std Light"/>
          <w:color w:val="000000" w:themeColor="text1"/>
          <w:sz w:val="24"/>
          <w:szCs w:val="24"/>
        </w:rPr>
        <w:t xml:space="preserve"> </w:t>
      </w:r>
      <w:r w:rsidR="00F543D8" w:rsidRPr="00995AD7">
        <w:rPr>
          <w:rFonts w:ascii="Neo Sans Std Light" w:hAnsi="Neo Sans Std Light"/>
          <w:color w:val="000000" w:themeColor="text1"/>
          <w:sz w:val="24"/>
          <w:szCs w:val="24"/>
        </w:rPr>
        <w:t>LA 12 LUNI/</w:t>
      </w:r>
      <w:r w:rsidRPr="00995AD7">
        <w:rPr>
          <w:rFonts w:ascii="Neo Sans Std Light" w:hAnsi="Neo Sans Std Light"/>
          <w:color w:val="000000" w:themeColor="text1"/>
          <w:sz w:val="24"/>
          <w:szCs w:val="24"/>
        </w:rPr>
        <w:t>ANUALĂ</w:t>
      </w:r>
    </w:p>
    <w:p w:rsidR="000A16EA" w:rsidRPr="00995AD7" w:rsidRDefault="000A16EA" w:rsidP="00F307AD">
      <w:pPr>
        <w:pStyle w:val="NoSpacing"/>
        <w:jc w:val="both"/>
        <w:rPr>
          <w:rFonts w:ascii="Neo Sans Std Light" w:hAnsi="Neo Sans Std Light"/>
          <w:color w:val="000000" w:themeColor="text1"/>
          <w:sz w:val="24"/>
          <w:szCs w:val="24"/>
        </w:rPr>
      </w:pPr>
    </w:p>
    <w:p w:rsidR="000A16EA" w:rsidRPr="00995AD7" w:rsidRDefault="000A16EA" w:rsidP="00F307AD">
      <w:pPr>
        <w:pStyle w:val="NoSpacing"/>
        <w:jc w:val="both"/>
        <w:rPr>
          <w:rFonts w:ascii="Neo Sans Std Light" w:hAnsi="Neo Sans Std Light"/>
          <w:color w:val="000000" w:themeColor="text1"/>
          <w:sz w:val="24"/>
          <w:szCs w:val="24"/>
        </w:rPr>
      </w:pPr>
    </w:p>
    <w:p w:rsidR="00C93BA5" w:rsidRPr="00995AD7" w:rsidRDefault="00C93BA5">
      <w:pPr>
        <w:rPr>
          <w:rFonts w:ascii="Neo Sans Std Light" w:hAnsi="Neo Sans Std Light"/>
          <w:color w:val="000000" w:themeColor="text1"/>
          <w:sz w:val="24"/>
          <w:szCs w:val="24"/>
        </w:rPr>
      </w:pPr>
      <w:bookmarkStart w:id="0" w:name="_GoBack"/>
      <w:bookmarkEnd w:id="0"/>
    </w:p>
    <w:sectPr w:rsidR="00C93BA5" w:rsidRPr="00995AD7" w:rsidSect="003E0C0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85E" w:rsidRDefault="00A3585E" w:rsidP="00B95879">
      <w:pPr>
        <w:spacing w:after="0" w:line="240" w:lineRule="auto"/>
      </w:pPr>
      <w:r>
        <w:separator/>
      </w:r>
    </w:p>
  </w:endnote>
  <w:endnote w:type="continuationSeparator" w:id="0">
    <w:p w:rsidR="00A3585E" w:rsidRDefault="00A3585E" w:rsidP="00B9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Std Light">
    <w:panose1 w:val="020B0304030504040204"/>
    <w:charset w:val="00"/>
    <w:family w:val="swiss"/>
    <w:notTrueType/>
    <w:pitch w:val="variable"/>
    <w:sig w:usb0="800000AF" w:usb1="5000205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85E" w:rsidRDefault="00A3585E" w:rsidP="00B95879">
      <w:pPr>
        <w:spacing w:after="0" w:line="240" w:lineRule="auto"/>
      </w:pPr>
      <w:r>
        <w:separator/>
      </w:r>
    </w:p>
  </w:footnote>
  <w:footnote w:type="continuationSeparator" w:id="0">
    <w:p w:rsidR="00A3585E" w:rsidRDefault="00A3585E" w:rsidP="00B95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879" w:rsidRDefault="00F307AD" w:rsidP="00F307AD">
    <w:pPr>
      <w:jc w:val="both"/>
      <w:rPr>
        <w:rFonts w:ascii="Neo Sans Std Light" w:hAnsi="Neo Sans Std Light"/>
        <w:b/>
      </w:rPr>
    </w:pPr>
    <w:r>
      <w:rPr>
        <w:rFonts w:ascii="Neo Sans Std Light" w:hAnsi="Neo Sans Std Light"/>
        <w:b/>
      </w:rPr>
      <w:t>ANEXA NR.</w:t>
    </w:r>
    <w:r w:rsidR="009C6223">
      <w:rPr>
        <w:rFonts w:ascii="Neo Sans Std Light" w:hAnsi="Neo Sans Std Light"/>
        <w:b/>
      </w:rPr>
      <w:t xml:space="preserve"> 1</w:t>
    </w:r>
    <w:r w:rsidR="00727621">
      <w:rPr>
        <w:rFonts w:ascii="Neo Sans Std Light" w:hAnsi="Neo Sans Std Light"/>
        <w:b/>
      </w:rPr>
      <w:t xml:space="preserve"> la contractul</w:t>
    </w:r>
    <w:r w:rsidR="00AC2CCA">
      <w:rPr>
        <w:rFonts w:ascii="Neo Sans Std Light" w:hAnsi="Neo Sans Std Light"/>
        <w:b/>
      </w:rPr>
      <w:t>. ........../...................</w:t>
    </w:r>
  </w:p>
  <w:p w:rsidR="00FA585D" w:rsidRPr="00F307AD" w:rsidRDefault="00FA585D" w:rsidP="00F307AD">
    <w:pPr>
      <w:jc w:val="both"/>
      <w:rPr>
        <w:rFonts w:ascii="Neo Sans Std Light" w:hAnsi="Neo Sans Std Light"/>
        <w:b/>
      </w:rPr>
    </w:pPr>
    <w:r>
      <w:rPr>
        <w:rFonts w:ascii="Neo Sans Std Light" w:hAnsi="Neo Sans Std Light"/>
        <w:b/>
      </w:rPr>
      <w:t>LOTUL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1C"/>
    <w:rsid w:val="000057D0"/>
    <w:rsid w:val="00025D59"/>
    <w:rsid w:val="000310D8"/>
    <w:rsid w:val="00066EEE"/>
    <w:rsid w:val="000A16EA"/>
    <w:rsid w:val="000A586F"/>
    <w:rsid w:val="000E39A1"/>
    <w:rsid w:val="001106C9"/>
    <w:rsid w:val="00133A16"/>
    <w:rsid w:val="0013651E"/>
    <w:rsid w:val="00165C58"/>
    <w:rsid w:val="0018089F"/>
    <w:rsid w:val="001B17C3"/>
    <w:rsid w:val="001B6EE5"/>
    <w:rsid w:val="002933AD"/>
    <w:rsid w:val="00294C1E"/>
    <w:rsid w:val="002B39D0"/>
    <w:rsid w:val="002F6B54"/>
    <w:rsid w:val="0033428C"/>
    <w:rsid w:val="00364785"/>
    <w:rsid w:val="003E0C07"/>
    <w:rsid w:val="003F04C5"/>
    <w:rsid w:val="00402456"/>
    <w:rsid w:val="00420DED"/>
    <w:rsid w:val="0049341C"/>
    <w:rsid w:val="004B0505"/>
    <w:rsid w:val="004B07D0"/>
    <w:rsid w:val="004D1848"/>
    <w:rsid w:val="0051425E"/>
    <w:rsid w:val="00583ECC"/>
    <w:rsid w:val="0066613E"/>
    <w:rsid w:val="00692554"/>
    <w:rsid w:val="00694203"/>
    <w:rsid w:val="006A54FE"/>
    <w:rsid w:val="006A7D8B"/>
    <w:rsid w:val="006B4774"/>
    <w:rsid w:val="006D4F16"/>
    <w:rsid w:val="00706F78"/>
    <w:rsid w:val="007078EF"/>
    <w:rsid w:val="00727621"/>
    <w:rsid w:val="00762C38"/>
    <w:rsid w:val="00784A6F"/>
    <w:rsid w:val="00794816"/>
    <w:rsid w:val="007A6F60"/>
    <w:rsid w:val="007C7DFE"/>
    <w:rsid w:val="007D05B7"/>
    <w:rsid w:val="007D727B"/>
    <w:rsid w:val="0082414C"/>
    <w:rsid w:val="00843BDC"/>
    <w:rsid w:val="00855ED1"/>
    <w:rsid w:val="00857564"/>
    <w:rsid w:val="0088114A"/>
    <w:rsid w:val="008863CF"/>
    <w:rsid w:val="008F0620"/>
    <w:rsid w:val="00903FA7"/>
    <w:rsid w:val="00942A76"/>
    <w:rsid w:val="009767D4"/>
    <w:rsid w:val="00995AD7"/>
    <w:rsid w:val="009A3E81"/>
    <w:rsid w:val="009A7A38"/>
    <w:rsid w:val="009C6223"/>
    <w:rsid w:val="00A23DB7"/>
    <w:rsid w:val="00A3585E"/>
    <w:rsid w:val="00A40BEB"/>
    <w:rsid w:val="00AA2F8F"/>
    <w:rsid w:val="00AC2CCA"/>
    <w:rsid w:val="00AD5B4B"/>
    <w:rsid w:val="00AF2171"/>
    <w:rsid w:val="00B038AA"/>
    <w:rsid w:val="00B1773E"/>
    <w:rsid w:val="00B25B29"/>
    <w:rsid w:val="00B41254"/>
    <w:rsid w:val="00B94F6D"/>
    <w:rsid w:val="00B95879"/>
    <w:rsid w:val="00BA54FF"/>
    <w:rsid w:val="00BD4904"/>
    <w:rsid w:val="00BD4B47"/>
    <w:rsid w:val="00C657C9"/>
    <w:rsid w:val="00C76395"/>
    <w:rsid w:val="00C80CA4"/>
    <w:rsid w:val="00C93BA5"/>
    <w:rsid w:val="00CA4592"/>
    <w:rsid w:val="00CC11B1"/>
    <w:rsid w:val="00CE2A1D"/>
    <w:rsid w:val="00CF0276"/>
    <w:rsid w:val="00D22776"/>
    <w:rsid w:val="00D24264"/>
    <w:rsid w:val="00D467E0"/>
    <w:rsid w:val="00D61B7E"/>
    <w:rsid w:val="00DA4F31"/>
    <w:rsid w:val="00DD7D44"/>
    <w:rsid w:val="00E5066A"/>
    <w:rsid w:val="00EB5E57"/>
    <w:rsid w:val="00EC397A"/>
    <w:rsid w:val="00F307AD"/>
    <w:rsid w:val="00F543D8"/>
    <w:rsid w:val="00FA585D"/>
    <w:rsid w:val="00FE2F1C"/>
    <w:rsid w:val="00FE7C08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A8A3BF-041F-421A-9EFB-6139DCAE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879"/>
  </w:style>
  <w:style w:type="paragraph" w:styleId="Footer">
    <w:name w:val="footer"/>
    <w:basedOn w:val="Normal"/>
    <w:link w:val="FooterChar"/>
    <w:uiPriority w:val="99"/>
    <w:unhideWhenUsed/>
    <w:rsid w:val="00B95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879"/>
  </w:style>
  <w:style w:type="paragraph" w:styleId="NoSpacing">
    <w:name w:val="No Spacing"/>
    <w:uiPriority w:val="1"/>
    <w:qFormat/>
    <w:rsid w:val="004B0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 VIZITIU</dc:creator>
  <cp:lastModifiedBy>Cristina CIRLEA</cp:lastModifiedBy>
  <cp:revision>81</cp:revision>
  <cp:lastPrinted>2020-08-24T08:22:00Z</cp:lastPrinted>
  <dcterms:created xsi:type="dcterms:W3CDTF">2020-08-17T07:43:00Z</dcterms:created>
  <dcterms:modified xsi:type="dcterms:W3CDTF">2026-02-16T09:11:00Z</dcterms:modified>
</cp:coreProperties>
</file>