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CA1B4" w14:textId="77777777" w:rsidR="005E0C54" w:rsidRPr="00C12A1D" w:rsidRDefault="005E0C54" w:rsidP="00A16B7C">
      <w:pPr>
        <w:spacing w:after="0" w:line="240" w:lineRule="auto"/>
        <w:jc w:val="center"/>
        <w:rPr>
          <w:rFonts w:ascii="Times New Roman" w:hAnsi="Times New Roman" w:cs="Times New Roman"/>
          <w:b/>
          <w:bCs/>
          <w:sz w:val="24"/>
          <w:szCs w:val="24"/>
        </w:rPr>
      </w:pPr>
    </w:p>
    <w:p w14:paraId="4A343E06" w14:textId="77777777" w:rsidR="005E0C54" w:rsidRPr="00C12A1D" w:rsidRDefault="005E0C54" w:rsidP="00A16B7C">
      <w:pPr>
        <w:spacing w:after="0" w:line="240" w:lineRule="auto"/>
        <w:jc w:val="center"/>
        <w:rPr>
          <w:rFonts w:ascii="Times New Roman" w:hAnsi="Times New Roman" w:cs="Times New Roman"/>
          <w:b/>
          <w:bCs/>
          <w:sz w:val="24"/>
          <w:szCs w:val="24"/>
        </w:rPr>
      </w:pPr>
    </w:p>
    <w:p w14:paraId="513C3888" w14:textId="77777777" w:rsidR="005E0C54" w:rsidRPr="00C12A1D" w:rsidRDefault="005E0C54" w:rsidP="00A16B7C">
      <w:pPr>
        <w:spacing w:after="0" w:line="240" w:lineRule="auto"/>
        <w:jc w:val="center"/>
        <w:rPr>
          <w:rFonts w:ascii="Times New Roman" w:hAnsi="Times New Roman" w:cs="Times New Roman"/>
          <w:b/>
          <w:bCs/>
          <w:sz w:val="24"/>
          <w:szCs w:val="24"/>
        </w:rPr>
      </w:pPr>
    </w:p>
    <w:p w14:paraId="0E5196C5" w14:textId="77777777" w:rsidR="009D3F91" w:rsidRPr="00C12A1D" w:rsidRDefault="009D3F91" w:rsidP="00A16B7C">
      <w:pPr>
        <w:spacing w:after="0" w:line="240" w:lineRule="auto"/>
        <w:jc w:val="center"/>
        <w:rPr>
          <w:rFonts w:ascii="Times New Roman" w:hAnsi="Times New Roman" w:cs="Times New Roman"/>
          <w:b/>
          <w:bCs/>
          <w:sz w:val="24"/>
          <w:szCs w:val="24"/>
        </w:rPr>
      </w:pPr>
      <w:r w:rsidRPr="00C12A1D">
        <w:rPr>
          <w:rFonts w:ascii="Times New Roman" w:hAnsi="Times New Roman" w:cs="Times New Roman"/>
          <w:b/>
          <w:bCs/>
          <w:sz w:val="24"/>
          <w:szCs w:val="24"/>
        </w:rPr>
        <w:t>FORMULARE</w:t>
      </w:r>
    </w:p>
    <w:p w14:paraId="6B11C37A" w14:textId="77777777" w:rsidR="009D3F91" w:rsidRPr="00C12A1D" w:rsidRDefault="009D3F91" w:rsidP="00410AE4">
      <w:pPr>
        <w:jc w:val="both"/>
        <w:rPr>
          <w:lang w:val="it-IT"/>
        </w:rPr>
      </w:pPr>
    </w:p>
    <w:p w14:paraId="23851D34" w14:textId="77777777" w:rsidR="009A3937" w:rsidRPr="00C12A1D" w:rsidRDefault="009D3F91" w:rsidP="009A3937">
      <w:pPr>
        <w:spacing w:after="0" w:line="240" w:lineRule="auto"/>
        <w:jc w:val="both"/>
        <w:rPr>
          <w:rFonts w:ascii="Times New Roman" w:hAnsi="Times New Roman" w:cs="Times New Roman"/>
          <w:sz w:val="24"/>
          <w:szCs w:val="24"/>
          <w:lang w:val="it-IT"/>
        </w:rPr>
      </w:pPr>
      <w:r w:rsidRPr="00C12A1D">
        <w:rPr>
          <w:lang w:val="it-IT"/>
        </w:rPr>
        <w:tab/>
      </w:r>
      <w:r w:rsidR="009A3937" w:rsidRPr="00C12A1D">
        <w:rPr>
          <w:rFonts w:ascii="Times New Roman" w:hAnsi="Times New Roman" w:cs="Times New Roman"/>
          <w:sz w:val="24"/>
          <w:szCs w:val="24"/>
          <w:lang w:val="it-IT"/>
        </w:rPr>
        <w:t>Secţiunea “FORMULARE” conţine formularele destinate, pe de o parte, să faciliteze elaborarea şi prezentarea ofertei şi a documentelor care o însoţesc, şi pe de altă parte, să permită comisiei de evaluare examinarea şi evaluarea, rapidă şi corectă, a tuturor ofertelor depuse.</w:t>
      </w:r>
    </w:p>
    <w:p w14:paraId="44BE0D5C" w14:textId="77777777" w:rsidR="009A3937" w:rsidRPr="00C12A1D" w:rsidRDefault="009A3937" w:rsidP="009A3937">
      <w:pPr>
        <w:spacing w:after="0" w:line="240" w:lineRule="auto"/>
        <w:jc w:val="both"/>
        <w:rPr>
          <w:rFonts w:ascii="Times New Roman" w:hAnsi="Times New Roman" w:cs="Times New Roman"/>
          <w:b/>
          <w:i/>
          <w:sz w:val="24"/>
          <w:szCs w:val="24"/>
        </w:rPr>
      </w:pPr>
      <w:r w:rsidRPr="00C12A1D">
        <w:rPr>
          <w:rFonts w:ascii="Times New Roman" w:hAnsi="Times New Roman" w:cs="Times New Roman"/>
          <w:b/>
          <w:i/>
          <w:sz w:val="24"/>
          <w:szCs w:val="24"/>
          <w:lang w:val="it-IT"/>
        </w:rPr>
        <w:tab/>
      </w:r>
    </w:p>
    <w:p w14:paraId="4A136879" w14:textId="77777777" w:rsidR="009D3F91" w:rsidRPr="00C12A1D" w:rsidRDefault="009D3F91" w:rsidP="009A3937">
      <w:pPr>
        <w:spacing w:after="0" w:line="240" w:lineRule="auto"/>
        <w:rPr>
          <w:rFonts w:ascii="Times New Roman" w:hAnsi="Times New Roman" w:cs="Times New Roman"/>
          <w:b/>
          <w:bCs/>
        </w:rPr>
      </w:pPr>
    </w:p>
    <w:p w14:paraId="659BD2EE" w14:textId="77777777" w:rsidR="009D3F91" w:rsidRPr="00C12A1D" w:rsidRDefault="009D3F91" w:rsidP="00A16B7C">
      <w:pPr>
        <w:widowControl w:val="0"/>
        <w:spacing w:after="0" w:line="240" w:lineRule="auto"/>
        <w:jc w:val="both"/>
        <w:rPr>
          <w:rFonts w:ascii="Times New Roman" w:hAnsi="Times New Roman" w:cs="Times New Roman"/>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1"/>
        <w:gridCol w:w="6946"/>
      </w:tblGrid>
      <w:tr w:rsidR="00C12A1D" w:rsidRPr="00C12A1D" w14:paraId="7AB02CC7" w14:textId="77777777" w:rsidTr="0080400D">
        <w:trPr>
          <w:jc w:val="center"/>
        </w:trPr>
        <w:tc>
          <w:tcPr>
            <w:tcW w:w="2641" w:type="dxa"/>
          </w:tcPr>
          <w:p w14:paraId="25F7E0A9" w14:textId="77777777" w:rsidR="0080400D" w:rsidRPr="00C12A1D" w:rsidRDefault="0080400D" w:rsidP="004D7348">
            <w:pPr>
              <w:spacing w:after="0" w:line="240" w:lineRule="auto"/>
              <w:contextualSpacing/>
              <w:jc w:val="center"/>
              <w:rPr>
                <w:rFonts w:ascii="Times New Roman" w:hAnsi="Times New Roman" w:cs="Times New Roman"/>
                <w:sz w:val="24"/>
                <w:szCs w:val="24"/>
              </w:rPr>
            </w:pPr>
            <w:r w:rsidRPr="00C12A1D">
              <w:rPr>
                <w:rFonts w:ascii="Times New Roman" w:hAnsi="Times New Roman" w:cs="Times New Roman"/>
                <w:b/>
                <w:sz w:val="24"/>
                <w:szCs w:val="24"/>
                <w:lang w:val="it-IT"/>
              </w:rPr>
              <w:t>Nr. formular</w:t>
            </w:r>
          </w:p>
        </w:tc>
        <w:tc>
          <w:tcPr>
            <w:tcW w:w="6946" w:type="dxa"/>
          </w:tcPr>
          <w:p w14:paraId="317271F6" w14:textId="77777777" w:rsidR="0080400D" w:rsidRPr="00C12A1D" w:rsidRDefault="0080400D" w:rsidP="004D7348">
            <w:pPr>
              <w:spacing w:after="0" w:line="240" w:lineRule="auto"/>
              <w:contextualSpacing/>
              <w:jc w:val="center"/>
              <w:rPr>
                <w:rFonts w:ascii="Times New Roman" w:hAnsi="Times New Roman" w:cs="Times New Roman"/>
                <w:b/>
                <w:sz w:val="24"/>
                <w:szCs w:val="24"/>
                <w:lang w:val="it-IT"/>
              </w:rPr>
            </w:pPr>
            <w:r w:rsidRPr="00C12A1D">
              <w:rPr>
                <w:rFonts w:ascii="Times New Roman" w:hAnsi="Times New Roman" w:cs="Times New Roman"/>
                <w:b/>
                <w:sz w:val="24"/>
                <w:szCs w:val="24"/>
                <w:lang w:val="it-IT"/>
              </w:rPr>
              <w:t>Denumire</w:t>
            </w:r>
          </w:p>
          <w:p w14:paraId="0E8AB78C" w14:textId="77777777" w:rsidR="0080400D" w:rsidRPr="00C12A1D" w:rsidRDefault="0080400D" w:rsidP="004D7348">
            <w:pPr>
              <w:spacing w:after="0" w:line="240" w:lineRule="auto"/>
              <w:contextualSpacing/>
              <w:jc w:val="both"/>
              <w:rPr>
                <w:rFonts w:ascii="Times New Roman" w:hAnsi="Times New Roman" w:cs="Times New Roman"/>
                <w:sz w:val="24"/>
                <w:szCs w:val="24"/>
              </w:rPr>
            </w:pPr>
          </w:p>
        </w:tc>
      </w:tr>
      <w:tr w:rsidR="00C12A1D" w:rsidRPr="00C12A1D" w14:paraId="416E5AE2" w14:textId="77777777" w:rsidTr="004D7348">
        <w:trPr>
          <w:trHeight w:val="516"/>
          <w:jc w:val="center"/>
        </w:trPr>
        <w:tc>
          <w:tcPr>
            <w:tcW w:w="2641" w:type="dxa"/>
            <w:vAlign w:val="center"/>
          </w:tcPr>
          <w:p w14:paraId="53B2D3F7" w14:textId="77777777" w:rsidR="0080400D" w:rsidRPr="00C12A1D" w:rsidRDefault="0080400D" w:rsidP="004D7348">
            <w:pPr>
              <w:spacing w:after="0" w:line="240" w:lineRule="auto"/>
              <w:contextualSpacing/>
              <w:jc w:val="both"/>
              <w:rPr>
                <w:rFonts w:ascii="Times New Roman" w:hAnsi="Times New Roman" w:cs="Times New Roman"/>
                <w:b/>
                <w:sz w:val="24"/>
                <w:szCs w:val="24"/>
              </w:rPr>
            </w:pPr>
            <w:r w:rsidRPr="00C12A1D">
              <w:rPr>
                <w:rFonts w:ascii="Times New Roman" w:hAnsi="Times New Roman" w:cs="Times New Roman"/>
                <w:b/>
                <w:sz w:val="24"/>
                <w:szCs w:val="24"/>
              </w:rPr>
              <w:t xml:space="preserve">Formular nr. </w:t>
            </w:r>
            <w:r w:rsidR="00963DE0" w:rsidRPr="00C12A1D">
              <w:rPr>
                <w:rFonts w:ascii="Times New Roman" w:hAnsi="Times New Roman" w:cs="Times New Roman"/>
                <w:b/>
                <w:sz w:val="24"/>
                <w:szCs w:val="24"/>
              </w:rPr>
              <w:t>1</w:t>
            </w:r>
          </w:p>
          <w:p w14:paraId="0E7A865F" w14:textId="555559F2" w:rsidR="0080400D" w:rsidRPr="00C12A1D" w:rsidRDefault="004D7348" w:rsidP="004D7348">
            <w:pPr>
              <w:spacing w:after="0" w:line="240" w:lineRule="auto"/>
              <w:contextualSpacing/>
              <w:jc w:val="both"/>
              <w:rPr>
                <w:rFonts w:ascii="Times New Roman" w:hAnsi="Times New Roman" w:cs="Times New Roman"/>
                <w:b/>
                <w:i/>
                <w:sz w:val="20"/>
                <w:szCs w:val="20"/>
              </w:rPr>
            </w:pPr>
            <w:r w:rsidRPr="00C12A1D">
              <w:rPr>
                <w:rFonts w:ascii="Times New Roman" w:hAnsi="Times New Roman" w:cs="Times New Roman"/>
                <w:b/>
                <w:sz w:val="24"/>
                <w:szCs w:val="24"/>
                <w:lang w:val="it-IT"/>
              </w:rPr>
              <w:t xml:space="preserve">LOT 1 – LOT </w:t>
            </w:r>
            <w:r w:rsidR="00A440CE" w:rsidRPr="00C12A1D">
              <w:rPr>
                <w:rFonts w:ascii="Times New Roman" w:hAnsi="Times New Roman" w:cs="Times New Roman"/>
                <w:b/>
                <w:sz w:val="24"/>
                <w:szCs w:val="24"/>
                <w:lang w:val="it-IT"/>
              </w:rPr>
              <w:t>4</w:t>
            </w:r>
          </w:p>
        </w:tc>
        <w:tc>
          <w:tcPr>
            <w:tcW w:w="6946" w:type="dxa"/>
            <w:vAlign w:val="center"/>
          </w:tcPr>
          <w:p w14:paraId="0D81A39C" w14:textId="77777777" w:rsidR="0080400D" w:rsidRPr="00C12A1D" w:rsidRDefault="0010013E" w:rsidP="004D7348">
            <w:pPr>
              <w:widowControl w:val="0"/>
              <w:autoSpaceDE w:val="0"/>
              <w:autoSpaceDN w:val="0"/>
              <w:adjustRightInd w:val="0"/>
              <w:spacing w:after="0" w:line="240" w:lineRule="auto"/>
              <w:contextualSpacing/>
              <w:jc w:val="both"/>
              <w:rPr>
                <w:rFonts w:ascii="Times New Roman" w:hAnsi="Times New Roman" w:cs="Times New Roman"/>
                <w:sz w:val="24"/>
                <w:szCs w:val="24"/>
                <w:lang w:val="it-IT"/>
              </w:rPr>
            </w:pPr>
            <w:r w:rsidRPr="00C12A1D">
              <w:rPr>
                <w:rFonts w:ascii="Times New Roman" w:hAnsi="Times New Roman" w:cs="Times New Roman"/>
                <w:sz w:val="24"/>
                <w:szCs w:val="24"/>
                <w:lang w:val="it-IT"/>
              </w:rPr>
              <w:t>Acord de asoci</w:t>
            </w:r>
            <w:r w:rsidR="0080400D" w:rsidRPr="00C12A1D">
              <w:rPr>
                <w:rFonts w:ascii="Times New Roman" w:hAnsi="Times New Roman" w:cs="Times New Roman"/>
                <w:sz w:val="24"/>
                <w:szCs w:val="24"/>
                <w:lang w:val="it-IT"/>
              </w:rPr>
              <w:t>ere</w:t>
            </w:r>
          </w:p>
        </w:tc>
      </w:tr>
      <w:tr w:rsidR="00C12A1D" w:rsidRPr="00C12A1D" w14:paraId="634C9E35" w14:textId="77777777" w:rsidTr="004D7348">
        <w:trPr>
          <w:trHeight w:val="516"/>
          <w:jc w:val="center"/>
        </w:trPr>
        <w:tc>
          <w:tcPr>
            <w:tcW w:w="2641" w:type="dxa"/>
            <w:vAlign w:val="center"/>
          </w:tcPr>
          <w:p w14:paraId="41A16751" w14:textId="77777777" w:rsidR="00647B71" w:rsidRPr="00C12A1D" w:rsidRDefault="00647B71" w:rsidP="004D7348">
            <w:pPr>
              <w:spacing w:after="0" w:line="240" w:lineRule="auto"/>
              <w:contextualSpacing/>
              <w:jc w:val="both"/>
              <w:rPr>
                <w:rFonts w:ascii="Times New Roman" w:hAnsi="Times New Roman" w:cs="Times New Roman"/>
                <w:b/>
                <w:sz w:val="24"/>
                <w:szCs w:val="24"/>
              </w:rPr>
            </w:pPr>
            <w:r w:rsidRPr="00C12A1D">
              <w:rPr>
                <w:rFonts w:ascii="Times New Roman" w:hAnsi="Times New Roman" w:cs="Times New Roman"/>
                <w:b/>
                <w:sz w:val="24"/>
                <w:szCs w:val="24"/>
              </w:rPr>
              <w:t xml:space="preserve">Formular nr. </w:t>
            </w:r>
            <w:r w:rsidR="00963DE0" w:rsidRPr="00C12A1D">
              <w:rPr>
                <w:rFonts w:ascii="Times New Roman" w:hAnsi="Times New Roman" w:cs="Times New Roman"/>
                <w:b/>
                <w:sz w:val="24"/>
                <w:szCs w:val="24"/>
              </w:rPr>
              <w:t>2</w:t>
            </w:r>
          </w:p>
          <w:p w14:paraId="680578BF" w14:textId="4BA5B7BB" w:rsidR="00647B71" w:rsidRPr="00C12A1D" w:rsidRDefault="004D7348" w:rsidP="004D7348">
            <w:pPr>
              <w:spacing w:after="0" w:line="240" w:lineRule="auto"/>
              <w:contextualSpacing/>
              <w:jc w:val="both"/>
              <w:rPr>
                <w:rFonts w:ascii="Times New Roman" w:hAnsi="Times New Roman" w:cs="Times New Roman"/>
                <w:b/>
                <w:sz w:val="24"/>
                <w:szCs w:val="24"/>
              </w:rPr>
            </w:pPr>
            <w:r w:rsidRPr="00C12A1D">
              <w:rPr>
                <w:rFonts w:ascii="Times New Roman" w:hAnsi="Times New Roman" w:cs="Times New Roman"/>
                <w:b/>
                <w:sz w:val="24"/>
                <w:szCs w:val="24"/>
                <w:lang w:val="it-IT"/>
              </w:rPr>
              <w:t>LOT 1 – LOT 4</w:t>
            </w:r>
          </w:p>
        </w:tc>
        <w:tc>
          <w:tcPr>
            <w:tcW w:w="6946" w:type="dxa"/>
            <w:vAlign w:val="center"/>
          </w:tcPr>
          <w:p w14:paraId="34F62DED" w14:textId="48E63AD5" w:rsidR="00647B71" w:rsidRPr="00C12A1D" w:rsidRDefault="00647B71" w:rsidP="004D7348">
            <w:pPr>
              <w:widowControl w:val="0"/>
              <w:autoSpaceDE w:val="0"/>
              <w:autoSpaceDN w:val="0"/>
              <w:adjustRightInd w:val="0"/>
              <w:spacing w:after="0" w:line="240" w:lineRule="auto"/>
              <w:contextualSpacing/>
              <w:rPr>
                <w:rFonts w:ascii="Times New Roman" w:hAnsi="Times New Roman" w:cs="Times New Roman"/>
                <w:sz w:val="24"/>
                <w:szCs w:val="24"/>
                <w:lang w:val="it-IT"/>
              </w:rPr>
            </w:pPr>
            <w:r w:rsidRPr="00C12A1D">
              <w:rPr>
                <w:rFonts w:ascii="Times New Roman" w:hAnsi="Times New Roman" w:cs="Times New Roman"/>
                <w:sz w:val="24"/>
                <w:szCs w:val="24"/>
                <w:lang w:val="ro-RO" w:eastAsia="ro-RO"/>
              </w:rPr>
              <w:t>Declaraţie pe propria răspundere privind respectarea obligaţiilor din domeniile mediului, social si al relaţiilor de muncă</w:t>
            </w:r>
          </w:p>
        </w:tc>
      </w:tr>
      <w:tr w:rsidR="00C12A1D" w:rsidRPr="00C12A1D" w14:paraId="5A3A9904" w14:textId="77777777" w:rsidTr="004D7348">
        <w:trPr>
          <w:trHeight w:val="240"/>
          <w:jc w:val="center"/>
        </w:trPr>
        <w:tc>
          <w:tcPr>
            <w:tcW w:w="2641" w:type="dxa"/>
            <w:vAlign w:val="center"/>
          </w:tcPr>
          <w:p w14:paraId="0D5E518A" w14:textId="77777777" w:rsidR="0080400D" w:rsidRPr="00C12A1D" w:rsidRDefault="0080400D" w:rsidP="004D7348">
            <w:pPr>
              <w:spacing w:after="0" w:line="240" w:lineRule="auto"/>
              <w:contextualSpacing/>
              <w:jc w:val="both"/>
              <w:rPr>
                <w:rFonts w:ascii="Times New Roman" w:hAnsi="Times New Roman" w:cs="Times New Roman"/>
                <w:b/>
                <w:sz w:val="24"/>
                <w:szCs w:val="24"/>
              </w:rPr>
            </w:pPr>
            <w:r w:rsidRPr="00C12A1D">
              <w:rPr>
                <w:rFonts w:ascii="Times New Roman" w:hAnsi="Times New Roman" w:cs="Times New Roman"/>
                <w:b/>
                <w:sz w:val="24"/>
                <w:szCs w:val="24"/>
              </w:rPr>
              <w:t>Formular nr.</w:t>
            </w:r>
            <w:r w:rsidR="0039625E" w:rsidRPr="00C12A1D">
              <w:rPr>
                <w:rFonts w:ascii="Times New Roman" w:hAnsi="Times New Roman" w:cs="Times New Roman"/>
                <w:b/>
                <w:sz w:val="24"/>
                <w:szCs w:val="24"/>
              </w:rPr>
              <w:t xml:space="preserve"> </w:t>
            </w:r>
            <w:r w:rsidR="00963DE0" w:rsidRPr="00C12A1D">
              <w:rPr>
                <w:rFonts w:ascii="Times New Roman" w:hAnsi="Times New Roman" w:cs="Times New Roman"/>
                <w:b/>
                <w:sz w:val="24"/>
                <w:szCs w:val="24"/>
              </w:rPr>
              <w:t>3</w:t>
            </w:r>
          </w:p>
          <w:p w14:paraId="766ADF64" w14:textId="3A03948A" w:rsidR="0080400D" w:rsidRPr="00C12A1D" w:rsidRDefault="004D7348" w:rsidP="004D7348">
            <w:pPr>
              <w:spacing w:after="0" w:line="240" w:lineRule="auto"/>
              <w:contextualSpacing/>
              <w:jc w:val="both"/>
              <w:rPr>
                <w:rFonts w:ascii="Times New Roman" w:hAnsi="Times New Roman" w:cs="Times New Roman"/>
                <w:b/>
                <w:i/>
                <w:sz w:val="20"/>
                <w:szCs w:val="20"/>
              </w:rPr>
            </w:pPr>
            <w:r w:rsidRPr="00C12A1D">
              <w:rPr>
                <w:rFonts w:ascii="Times New Roman" w:hAnsi="Times New Roman" w:cs="Times New Roman"/>
                <w:b/>
                <w:sz w:val="24"/>
                <w:szCs w:val="24"/>
                <w:lang w:val="it-IT"/>
              </w:rPr>
              <w:t>LOT 1 – LOT 4</w:t>
            </w:r>
          </w:p>
        </w:tc>
        <w:tc>
          <w:tcPr>
            <w:tcW w:w="6946" w:type="dxa"/>
            <w:vAlign w:val="center"/>
          </w:tcPr>
          <w:p w14:paraId="7D08EB5F" w14:textId="6E6EB5B4" w:rsidR="0080400D" w:rsidRPr="00C12A1D" w:rsidRDefault="0080400D" w:rsidP="004D7348">
            <w:pPr>
              <w:spacing w:after="0" w:line="240" w:lineRule="auto"/>
              <w:contextualSpacing/>
              <w:rPr>
                <w:rFonts w:ascii="Times New Roman" w:hAnsi="Times New Roman"/>
                <w:sz w:val="24"/>
                <w:szCs w:val="24"/>
              </w:rPr>
            </w:pPr>
            <w:r w:rsidRPr="00C12A1D">
              <w:rPr>
                <w:rFonts w:ascii="Times New Roman" w:hAnsi="Times New Roman"/>
                <w:sz w:val="24"/>
                <w:szCs w:val="24"/>
              </w:rPr>
              <w:t>Acord cu privire la prelucrarea datelor cu caracter personal</w:t>
            </w:r>
          </w:p>
        </w:tc>
      </w:tr>
      <w:tr w:rsidR="00C12A1D" w:rsidRPr="00C12A1D" w14:paraId="530E79FE" w14:textId="77777777" w:rsidTr="004D7348">
        <w:trPr>
          <w:trHeight w:val="231"/>
          <w:jc w:val="center"/>
        </w:trPr>
        <w:tc>
          <w:tcPr>
            <w:tcW w:w="2641" w:type="dxa"/>
            <w:vAlign w:val="center"/>
          </w:tcPr>
          <w:p w14:paraId="150D11E3" w14:textId="77777777" w:rsidR="0080400D" w:rsidRPr="00C12A1D" w:rsidRDefault="0080400D" w:rsidP="004D7348">
            <w:pPr>
              <w:spacing w:after="0" w:line="240" w:lineRule="auto"/>
              <w:contextualSpacing/>
              <w:jc w:val="both"/>
              <w:rPr>
                <w:rFonts w:ascii="Times New Roman" w:hAnsi="Times New Roman" w:cs="Times New Roman"/>
                <w:b/>
                <w:sz w:val="24"/>
                <w:szCs w:val="24"/>
              </w:rPr>
            </w:pPr>
            <w:r w:rsidRPr="00C12A1D">
              <w:rPr>
                <w:rFonts w:ascii="Times New Roman" w:hAnsi="Times New Roman" w:cs="Times New Roman"/>
                <w:b/>
                <w:sz w:val="24"/>
                <w:szCs w:val="24"/>
              </w:rPr>
              <w:t xml:space="preserve">Formular nr. </w:t>
            </w:r>
            <w:r w:rsidR="00963DE0" w:rsidRPr="00C12A1D">
              <w:rPr>
                <w:rFonts w:ascii="Times New Roman" w:hAnsi="Times New Roman" w:cs="Times New Roman"/>
                <w:b/>
                <w:sz w:val="24"/>
                <w:szCs w:val="24"/>
              </w:rPr>
              <w:t>4</w:t>
            </w:r>
          </w:p>
          <w:p w14:paraId="3173E65E" w14:textId="77777777" w:rsidR="0080400D" w:rsidRPr="00C12A1D" w:rsidRDefault="0080400D" w:rsidP="004D7348">
            <w:pPr>
              <w:spacing w:after="0" w:line="240" w:lineRule="auto"/>
              <w:contextualSpacing/>
              <w:jc w:val="both"/>
              <w:rPr>
                <w:rFonts w:ascii="Times New Roman" w:hAnsi="Times New Roman" w:cs="Times New Roman"/>
                <w:b/>
                <w:sz w:val="24"/>
                <w:szCs w:val="24"/>
              </w:rPr>
            </w:pPr>
          </w:p>
        </w:tc>
        <w:tc>
          <w:tcPr>
            <w:tcW w:w="6946" w:type="dxa"/>
            <w:vAlign w:val="center"/>
          </w:tcPr>
          <w:p w14:paraId="465960C4" w14:textId="5F7C917C" w:rsidR="0080400D" w:rsidRPr="00C12A1D" w:rsidRDefault="002C0AA7" w:rsidP="004D7348">
            <w:pPr>
              <w:spacing w:after="0" w:line="240" w:lineRule="auto"/>
              <w:contextualSpacing/>
              <w:rPr>
                <w:rFonts w:ascii="Times New Roman" w:hAnsi="Times New Roman" w:cs="Times New Roman"/>
                <w:sz w:val="24"/>
                <w:szCs w:val="24"/>
              </w:rPr>
            </w:pPr>
            <w:r w:rsidRPr="00C12A1D">
              <w:rPr>
                <w:rFonts w:ascii="Times New Roman" w:hAnsi="Times New Roman" w:cs="Times New Roman"/>
                <w:sz w:val="24"/>
                <w:szCs w:val="24"/>
              </w:rPr>
              <w:t xml:space="preserve">Formular de propunere tehnică </w:t>
            </w:r>
            <w:r w:rsidR="004D7348" w:rsidRPr="00C12A1D">
              <w:rPr>
                <w:rFonts w:ascii="Times New Roman" w:hAnsi="Times New Roman" w:cs="Times New Roman"/>
                <w:sz w:val="24"/>
                <w:szCs w:val="24"/>
              </w:rPr>
              <w:t>LOT</w:t>
            </w:r>
            <w:r w:rsidRPr="00C12A1D">
              <w:rPr>
                <w:rFonts w:ascii="Times New Roman" w:hAnsi="Times New Roman" w:cs="Times New Roman"/>
                <w:sz w:val="24"/>
                <w:szCs w:val="24"/>
              </w:rPr>
              <w:t xml:space="preserve"> 1</w:t>
            </w:r>
          </w:p>
          <w:p w14:paraId="6DE21704" w14:textId="4D63DC12" w:rsidR="00963DE0" w:rsidRPr="00C12A1D" w:rsidRDefault="00561AF5" w:rsidP="004D7348">
            <w:pPr>
              <w:spacing w:after="0" w:line="240" w:lineRule="auto"/>
              <w:contextualSpacing/>
              <w:rPr>
                <w:rFonts w:ascii="Times New Roman" w:hAnsi="Times New Roman" w:cs="Times New Roman"/>
                <w:sz w:val="24"/>
                <w:szCs w:val="24"/>
              </w:rPr>
            </w:pPr>
            <w:r w:rsidRPr="00C12A1D">
              <w:rPr>
                <w:rFonts w:ascii="Times New Roman" w:hAnsi="Times New Roman" w:cs="Times New Roman"/>
                <w:sz w:val="24"/>
                <w:szCs w:val="24"/>
              </w:rPr>
              <w:t xml:space="preserve">Formular de propunere tehnică </w:t>
            </w:r>
            <w:r w:rsidR="004D7348" w:rsidRPr="00C12A1D">
              <w:rPr>
                <w:rFonts w:ascii="Times New Roman" w:hAnsi="Times New Roman" w:cs="Times New Roman"/>
                <w:sz w:val="24"/>
                <w:szCs w:val="24"/>
              </w:rPr>
              <w:t xml:space="preserve">LOT </w:t>
            </w:r>
            <w:r w:rsidRPr="00C12A1D">
              <w:rPr>
                <w:rFonts w:ascii="Times New Roman" w:hAnsi="Times New Roman" w:cs="Times New Roman"/>
                <w:sz w:val="24"/>
                <w:szCs w:val="24"/>
              </w:rPr>
              <w:t>2</w:t>
            </w:r>
          </w:p>
          <w:p w14:paraId="1599F02A" w14:textId="5960414D" w:rsidR="002E0BB4" w:rsidRPr="00C12A1D" w:rsidRDefault="002E0BB4" w:rsidP="004D7348">
            <w:pPr>
              <w:spacing w:after="0" w:line="240" w:lineRule="auto"/>
              <w:contextualSpacing/>
              <w:rPr>
                <w:rFonts w:ascii="Times New Roman" w:hAnsi="Times New Roman" w:cs="Times New Roman"/>
                <w:sz w:val="24"/>
                <w:szCs w:val="24"/>
              </w:rPr>
            </w:pPr>
            <w:r w:rsidRPr="00C12A1D">
              <w:rPr>
                <w:rFonts w:ascii="Times New Roman" w:hAnsi="Times New Roman" w:cs="Times New Roman"/>
                <w:sz w:val="24"/>
                <w:szCs w:val="24"/>
              </w:rPr>
              <w:t xml:space="preserve">Formular de propunere tehnică </w:t>
            </w:r>
            <w:r w:rsidR="004D7348" w:rsidRPr="00C12A1D">
              <w:rPr>
                <w:rFonts w:ascii="Times New Roman" w:hAnsi="Times New Roman" w:cs="Times New Roman"/>
                <w:sz w:val="24"/>
                <w:szCs w:val="24"/>
              </w:rPr>
              <w:t xml:space="preserve">LOT </w:t>
            </w:r>
            <w:r w:rsidRPr="00C12A1D">
              <w:rPr>
                <w:rFonts w:ascii="Times New Roman" w:hAnsi="Times New Roman" w:cs="Times New Roman"/>
                <w:sz w:val="24"/>
                <w:szCs w:val="24"/>
              </w:rPr>
              <w:t>3</w:t>
            </w:r>
          </w:p>
          <w:p w14:paraId="382DE09B" w14:textId="25356344" w:rsidR="00BF7895" w:rsidRPr="00C12A1D" w:rsidRDefault="002E0BB4" w:rsidP="004D7348">
            <w:pPr>
              <w:spacing w:after="0" w:line="240" w:lineRule="auto"/>
              <w:contextualSpacing/>
              <w:rPr>
                <w:rFonts w:ascii="Times New Roman" w:hAnsi="Times New Roman" w:cs="Times New Roman"/>
                <w:sz w:val="24"/>
                <w:szCs w:val="24"/>
              </w:rPr>
            </w:pPr>
            <w:r w:rsidRPr="00C12A1D">
              <w:rPr>
                <w:rFonts w:ascii="Times New Roman" w:hAnsi="Times New Roman" w:cs="Times New Roman"/>
                <w:sz w:val="24"/>
                <w:szCs w:val="24"/>
              </w:rPr>
              <w:t xml:space="preserve">Formular de propunere tehnică </w:t>
            </w:r>
            <w:r w:rsidR="004D7348" w:rsidRPr="00C12A1D">
              <w:rPr>
                <w:rFonts w:ascii="Times New Roman" w:hAnsi="Times New Roman" w:cs="Times New Roman"/>
                <w:sz w:val="24"/>
                <w:szCs w:val="24"/>
              </w:rPr>
              <w:t>LOT</w:t>
            </w:r>
            <w:r w:rsidRPr="00C12A1D">
              <w:rPr>
                <w:rFonts w:ascii="Times New Roman" w:hAnsi="Times New Roman" w:cs="Times New Roman"/>
                <w:sz w:val="24"/>
                <w:szCs w:val="24"/>
              </w:rPr>
              <w:t xml:space="preserve"> 4</w:t>
            </w:r>
          </w:p>
        </w:tc>
      </w:tr>
      <w:tr w:rsidR="00C12A1D" w:rsidRPr="00C12A1D" w14:paraId="3AE56290" w14:textId="77777777" w:rsidTr="004D7348">
        <w:trPr>
          <w:trHeight w:val="231"/>
          <w:jc w:val="center"/>
        </w:trPr>
        <w:tc>
          <w:tcPr>
            <w:tcW w:w="2641" w:type="dxa"/>
            <w:vAlign w:val="center"/>
          </w:tcPr>
          <w:p w14:paraId="6D6ADD63" w14:textId="77777777" w:rsidR="0080400D" w:rsidRPr="00C12A1D" w:rsidRDefault="0080400D" w:rsidP="004D7348">
            <w:pPr>
              <w:spacing w:after="0" w:line="240" w:lineRule="auto"/>
              <w:contextualSpacing/>
              <w:jc w:val="both"/>
              <w:rPr>
                <w:rFonts w:ascii="Times New Roman" w:hAnsi="Times New Roman" w:cs="Times New Roman"/>
                <w:b/>
                <w:sz w:val="24"/>
                <w:szCs w:val="24"/>
              </w:rPr>
            </w:pPr>
            <w:r w:rsidRPr="00C12A1D">
              <w:rPr>
                <w:rFonts w:ascii="Times New Roman" w:hAnsi="Times New Roman" w:cs="Times New Roman"/>
                <w:b/>
                <w:sz w:val="24"/>
                <w:szCs w:val="24"/>
              </w:rPr>
              <w:t xml:space="preserve">Formular nr. </w:t>
            </w:r>
            <w:r w:rsidR="00963DE0" w:rsidRPr="00C12A1D">
              <w:rPr>
                <w:rFonts w:ascii="Times New Roman" w:hAnsi="Times New Roman" w:cs="Times New Roman"/>
                <w:b/>
                <w:sz w:val="24"/>
                <w:szCs w:val="24"/>
              </w:rPr>
              <w:t>5</w:t>
            </w:r>
          </w:p>
          <w:p w14:paraId="37BC102F" w14:textId="77777777" w:rsidR="0080400D" w:rsidRPr="00C12A1D" w:rsidRDefault="0080400D" w:rsidP="004D7348">
            <w:pPr>
              <w:spacing w:after="0" w:line="240" w:lineRule="auto"/>
              <w:contextualSpacing/>
              <w:jc w:val="both"/>
              <w:rPr>
                <w:rFonts w:ascii="Times New Roman" w:hAnsi="Times New Roman" w:cs="Times New Roman"/>
                <w:b/>
                <w:sz w:val="24"/>
                <w:szCs w:val="24"/>
              </w:rPr>
            </w:pPr>
          </w:p>
        </w:tc>
        <w:tc>
          <w:tcPr>
            <w:tcW w:w="6946" w:type="dxa"/>
            <w:vAlign w:val="center"/>
          </w:tcPr>
          <w:p w14:paraId="44C5A03C" w14:textId="5E3C6B3D" w:rsidR="0080400D" w:rsidRPr="00C12A1D" w:rsidRDefault="00EC13EA" w:rsidP="004D7348">
            <w:pPr>
              <w:spacing w:after="0" w:line="240" w:lineRule="auto"/>
              <w:contextualSpacing/>
              <w:rPr>
                <w:rFonts w:ascii="Times New Roman" w:hAnsi="Times New Roman" w:cs="Times New Roman"/>
                <w:sz w:val="24"/>
                <w:szCs w:val="24"/>
                <w:lang w:val="it-IT"/>
              </w:rPr>
            </w:pPr>
            <w:r w:rsidRPr="00C12A1D">
              <w:rPr>
                <w:rFonts w:ascii="Times New Roman" w:hAnsi="Times New Roman" w:cs="Times New Roman"/>
                <w:sz w:val="24"/>
                <w:szCs w:val="24"/>
                <w:lang w:val="it-IT"/>
              </w:rPr>
              <w:t>Formular</w:t>
            </w:r>
            <w:r w:rsidR="0080400D" w:rsidRPr="00C12A1D">
              <w:rPr>
                <w:rFonts w:ascii="Times New Roman" w:hAnsi="Times New Roman" w:cs="Times New Roman"/>
                <w:sz w:val="24"/>
                <w:szCs w:val="24"/>
                <w:lang w:val="it-IT"/>
              </w:rPr>
              <w:t xml:space="preserve"> de propunere financiară</w:t>
            </w:r>
            <w:r w:rsidR="00561AF5" w:rsidRPr="00C12A1D">
              <w:rPr>
                <w:rFonts w:ascii="Times New Roman" w:hAnsi="Times New Roman" w:cs="Times New Roman"/>
                <w:sz w:val="24"/>
                <w:szCs w:val="24"/>
                <w:lang w:val="it-IT"/>
              </w:rPr>
              <w:t xml:space="preserve"> </w:t>
            </w:r>
            <w:r w:rsidR="004D7348" w:rsidRPr="00C12A1D">
              <w:rPr>
                <w:rFonts w:ascii="Times New Roman" w:hAnsi="Times New Roman" w:cs="Times New Roman"/>
                <w:sz w:val="24"/>
                <w:szCs w:val="24"/>
                <w:lang w:val="it-IT"/>
              </w:rPr>
              <w:t>LOT</w:t>
            </w:r>
            <w:r w:rsidR="00561AF5" w:rsidRPr="00C12A1D">
              <w:rPr>
                <w:rFonts w:ascii="Times New Roman" w:hAnsi="Times New Roman" w:cs="Times New Roman"/>
                <w:sz w:val="24"/>
                <w:szCs w:val="24"/>
                <w:lang w:val="it-IT"/>
              </w:rPr>
              <w:t xml:space="preserve"> 1</w:t>
            </w:r>
          </w:p>
          <w:p w14:paraId="6CA0EA5F" w14:textId="7A079034" w:rsidR="00963DE0" w:rsidRPr="00C12A1D" w:rsidRDefault="00EC13EA" w:rsidP="004D7348">
            <w:pPr>
              <w:spacing w:after="0" w:line="240" w:lineRule="auto"/>
              <w:contextualSpacing/>
              <w:rPr>
                <w:rFonts w:ascii="Times New Roman" w:hAnsi="Times New Roman" w:cs="Times New Roman"/>
                <w:sz w:val="24"/>
                <w:szCs w:val="24"/>
                <w:lang w:val="it-IT"/>
              </w:rPr>
            </w:pPr>
            <w:r w:rsidRPr="00C12A1D">
              <w:rPr>
                <w:rFonts w:ascii="Times New Roman" w:hAnsi="Times New Roman" w:cs="Times New Roman"/>
                <w:sz w:val="24"/>
                <w:szCs w:val="24"/>
                <w:lang w:val="it-IT"/>
              </w:rPr>
              <w:t xml:space="preserve">Formular </w:t>
            </w:r>
            <w:r w:rsidR="00561AF5" w:rsidRPr="00C12A1D">
              <w:rPr>
                <w:rFonts w:ascii="Times New Roman" w:hAnsi="Times New Roman" w:cs="Times New Roman"/>
                <w:sz w:val="24"/>
                <w:szCs w:val="24"/>
                <w:lang w:val="it-IT"/>
              </w:rPr>
              <w:t xml:space="preserve">de propunere financiară </w:t>
            </w:r>
            <w:r w:rsidR="004D7348" w:rsidRPr="00C12A1D">
              <w:rPr>
                <w:rFonts w:ascii="Times New Roman" w:hAnsi="Times New Roman" w:cs="Times New Roman"/>
                <w:sz w:val="24"/>
                <w:szCs w:val="24"/>
                <w:lang w:val="it-IT"/>
              </w:rPr>
              <w:t xml:space="preserve">LOT </w:t>
            </w:r>
            <w:r w:rsidR="00F07453" w:rsidRPr="00C12A1D">
              <w:rPr>
                <w:rFonts w:ascii="Times New Roman" w:hAnsi="Times New Roman" w:cs="Times New Roman"/>
                <w:sz w:val="24"/>
                <w:szCs w:val="24"/>
                <w:lang w:val="it-IT"/>
              </w:rPr>
              <w:t>2</w:t>
            </w:r>
          </w:p>
          <w:p w14:paraId="744C30C6" w14:textId="4BDE5E91" w:rsidR="002E0BB4" w:rsidRPr="00C12A1D" w:rsidRDefault="002E0BB4" w:rsidP="004D7348">
            <w:pPr>
              <w:spacing w:after="0" w:line="240" w:lineRule="auto"/>
              <w:contextualSpacing/>
              <w:rPr>
                <w:rFonts w:ascii="Times New Roman" w:hAnsi="Times New Roman" w:cs="Times New Roman"/>
                <w:sz w:val="24"/>
                <w:szCs w:val="24"/>
                <w:lang w:val="it-IT"/>
              </w:rPr>
            </w:pPr>
            <w:r w:rsidRPr="00C12A1D">
              <w:rPr>
                <w:rFonts w:ascii="Times New Roman" w:hAnsi="Times New Roman" w:cs="Times New Roman"/>
                <w:sz w:val="24"/>
                <w:szCs w:val="24"/>
                <w:lang w:val="it-IT"/>
              </w:rPr>
              <w:t xml:space="preserve">Formular de propunere financiară </w:t>
            </w:r>
            <w:r w:rsidR="004D7348" w:rsidRPr="00C12A1D">
              <w:rPr>
                <w:rFonts w:ascii="Times New Roman" w:hAnsi="Times New Roman" w:cs="Times New Roman"/>
                <w:sz w:val="24"/>
                <w:szCs w:val="24"/>
                <w:lang w:val="it-IT"/>
              </w:rPr>
              <w:t>LOT</w:t>
            </w:r>
            <w:r w:rsidRPr="00C12A1D">
              <w:rPr>
                <w:rFonts w:ascii="Times New Roman" w:hAnsi="Times New Roman" w:cs="Times New Roman"/>
                <w:sz w:val="24"/>
                <w:szCs w:val="24"/>
                <w:lang w:val="it-IT"/>
              </w:rPr>
              <w:t xml:space="preserve"> 3</w:t>
            </w:r>
          </w:p>
          <w:p w14:paraId="7A557138" w14:textId="31A5152A" w:rsidR="00BF7895" w:rsidRPr="00C12A1D" w:rsidRDefault="002E0BB4" w:rsidP="004D7348">
            <w:pPr>
              <w:spacing w:after="0" w:line="240" w:lineRule="auto"/>
              <w:contextualSpacing/>
              <w:rPr>
                <w:rFonts w:ascii="Times New Roman" w:hAnsi="Times New Roman" w:cs="Times New Roman"/>
                <w:sz w:val="24"/>
                <w:szCs w:val="24"/>
                <w:lang w:val="it-IT"/>
              </w:rPr>
            </w:pPr>
            <w:r w:rsidRPr="00C12A1D">
              <w:rPr>
                <w:rFonts w:ascii="Times New Roman" w:hAnsi="Times New Roman" w:cs="Times New Roman"/>
                <w:sz w:val="24"/>
                <w:szCs w:val="24"/>
                <w:lang w:val="it-IT"/>
              </w:rPr>
              <w:t xml:space="preserve">Formular de propunere financiară </w:t>
            </w:r>
            <w:r w:rsidR="004D7348" w:rsidRPr="00C12A1D">
              <w:rPr>
                <w:rFonts w:ascii="Times New Roman" w:hAnsi="Times New Roman" w:cs="Times New Roman"/>
                <w:sz w:val="24"/>
                <w:szCs w:val="24"/>
                <w:lang w:val="it-IT"/>
              </w:rPr>
              <w:t xml:space="preserve">LOT </w:t>
            </w:r>
            <w:r w:rsidRPr="00C12A1D">
              <w:rPr>
                <w:rFonts w:ascii="Times New Roman" w:hAnsi="Times New Roman" w:cs="Times New Roman"/>
                <w:sz w:val="24"/>
                <w:szCs w:val="24"/>
                <w:lang w:val="it-IT"/>
              </w:rPr>
              <w:t>4</w:t>
            </w:r>
          </w:p>
        </w:tc>
      </w:tr>
      <w:tr w:rsidR="007922F6" w:rsidRPr="00C12A1D" w14:paraId="73796465" w14:textId="77777777" w:rsidTr="004D7348">
        <w:trPr>
          <w:jc w:val="center"/>
        </w:trPr>
        <w:tc>
          <w:tcPr>
            <w:tcW w:w="2641" w:type="dxa"/>
            <w:vAlign w:val="center"/>
          </w:tcPr>
          <w:p w14:paraId="0D02F37A" w14:textId="77777777" w:rsidR="0080400D" w:rsidRPr="00C12A1D" w:rsidRDefault="0080400D" w:rsidP="004D7348">
            <w:pPr>
              <w:spacing w:after="0" w:line="240" w:lineRule="auto"/>
              <w:contextualSpacing/>
              <w:jc w:val="both"/>
              <w:rPr>
                <w:rFonts w:ascii="Times New Roman" w:hAnsi="Times New Roman" w:cs="Times New Roman"/>
                <w:b/>
                <w:sz w:val="24"/>
                <w:szCs w:val="24"/>
              </w:rPr>
            </w:pPr>
            <w:r w:rsidRPr="00C12A1D">
              <w:rPr>
                <w:rFonts w:ascii="Times New Roman" w:hAnsi="Times New Roman" w:cs="Times New Roman"/>
                <w:b/>
                <w:sz w:val="24"/>
                <w:szCs w:val="24"/>
              </w:rPr>
              <w:t xml:space="preserve">Formular nr. </w:t>
            </w:r>
            <w:r w:rsidR="00963DE0" w:rsidRPr="00C12A1D">
              <w:rPr>
                <w:rFonts w:ascii="Times New Roman" w:hAnsi="Times New Roman" w:cs="Times New Roman"/>
                <w:b/>
                <w:sz w:val="24"/>
                <w:szCs w:val="24"/>
              </w:rPr>
              <w:t>6</w:t>
            </w:r>
          </w:p>
          <w:p w14:paraId="45433589" w14:textId="0449632F" w:rsidR="0080400D" w:rsidRPr="00C12A1D" w:rsidRDefault="004D7348" w:rsidP="004D7348">
            <w:pPr>
              <w:spacing w:after="0" w:line="240" w:lineRule="auto"/>
              <w:contextualSpacing/>
              <w:jc w:val="both"/>
              <w:rPr>
                <w:rFonts w:ascii="Times New Roman" w:hAnsi="Times New Roman" w:cs="Times New Roman"/>
                <w:b/>
                <w:i/>
                <w:sz w:val="20"/>
                <w:szCs w:val="20"/>
              </w:rPr>
            </w:pPr>
            <w:r w:rsidRPr="00C12A1D">
              <w:rPr>
                <w:rFonts w:ascii="Times New Roman" w:hAnsi="Times New Roman" w:cs="Times New Roman"/>
                <w:b/>
                <w:sz w:val="24"/>
                <w:szCs w:val="24"/>
                <w:lang w:val="it-IT"/>
              </w:rPr>
              <w:t>LOT 1 – LOT 4</w:t>
            </w:r>
          </w:p>
        </w:tc>
        <w:tc>
          <w:tcPr>
            <w:tcW w:w="6946" w:type="dxa"/>
            <w:vAlign w:val="center"/>
          </w:tcPr>
          <w:p w14:paraId="3E6994AC" w14:textId="77777777" w:rsidR="0080400D" w:rsidRPr="00C12A1D" w:rsidRDefault="0080400D" w:rsidP="004D7348">
            <w:pPr>
              <w:spacing w:after="0" w:line="240" w:lineRule="auto"/>
              <w:contextualSpacing/>
              <w:jc w:val="both"/>
              <w:rPr>
                <w:rFonts w:ascii="Times New Roman" w:hAnsi="Times New Roman" w:cs="Times New Roman"/>
                <w:sz w:val="24"/>
                <w:szCs w:val="24"/>
              </w:rPr>
            </w:pPr>
            <w:r w:rsidRPr="00C12A1D">
              <w:rPr>
                <w:rFonts w:ascii="Times New Roman" w:hAnsi="Times New Roman" w:cs="Times New Roman"/>
                <w:sz w:val="24"/>
                <w:szCs w:val="24"/>
              </w:rPr>
              <w:t>Scrisoare de ofertă</w:t>
            </w:r>
          </w:p>
        </w:tc>
      </w:tr>
    </w:tbl>
    <w:p w14:paraId="595AA960" w14:textId="77777777" w:rsidR="002A59D0" w:rsidRPr="00C12A1D" w:rsidRDefault="002A59D0" w:rsidP="00A16B7C">
      <w:pPr>
        <w:spacing w:after="0" w:line="240" w:lineRule="auto"/>
        <w:rPr>
          <w:rFonts w:ascii="Times New Roman" w:hAnsi="Times New Roman" w:cs="Times New Roman"/>
        </w:rPr>
      </w:pPr>
    </w:p>
    <w:p w14:paraId="127D8DE2" w14:textId="77777777" w:rsidR="00B45875" w:rsidRPr="00C12A1D" w:rsidRDefault="00B45875" w:rsidP="00A16B7C">
      <w:pPr>
        <w:spacing w:after="0" w:line="240" w:lineRule="auto"/>
        <w:rPr>
          <w:rFonts w:ascii="Times New Roman" w:hAnsi="Times New Roman" w:cs="Times New Roman"/>
        </w:rPr>
        <w:sectPr w:rsidR="00B45875" w:rsidRPr="00C12A1D" w:rsidSect="00703DAA">
          <w:footerReference w:type="default" r:id="rId8"/>
          <w:pgSz w:w="11906" w:h="16838"/>
          <w:pgMar w:top="992" w:right="1134" w:bottom="1418" w:left="1276" w:header="709" w:footer="709" w:gutter="0"/>
          <w:cols w:space="708"/>
          <w:docGrid w:linePitch="360"/>
        </w:sectPr>
      </w:pPr>
    </w:p>
    <w:p w14:paraId="4DB63C22" w14:textId="1CED76E1" w:rsidR="009D3F91" w:rsidRPr="00C12A1D" w:rsidRDefault="0039625E" w:rsidP="00E35981">
      <w:pPr>
        <w:spacing w:after="0" w:line="240" w:lineRule="auto"/>
        <w:jc w:val="right"/>
        <w:rPr>
          <w:rFonts w:ascii="Times New Roman" w:hAnsi="Times New Roman" w:cs="Times New Roman"/>
          <w:lang w:val="it-IT"/>
        </w:rPr>
      </w:pPr>
      <w:r w:rsidRPr="00C12A1D">
        <w:rPr>
          <w:rFonts w:ascii="Times New Roman" w:hAnsi="Times New Roman" w:cs="Times New Roman"/>
          <w:b/>
          <w:sz w:val="24"/>
          <w:szCs w:val="24"/>
        </w:rPr>
        <w:lastRenderedPageBreak/>
        <w:t>Formular nr.</w:t>
      </w:r>
      <w:r w:rsidR="002A59D0" w:rsidRPr="00C12A1D">
        <w:rPr>
          <w:rFonts w:ascii="Times New Roman" w:hAnsi="Times New Roman" w:cs="Times New Roman"/>
          <w:b/>
          <w:sz w:val="24"/>
          <w:szCs w:val="24"/>
        </w:rPr>
        <w:t xml:space="preserve"> </w:t>
      </w:r>
      <w:r w:rsidR="001D6F95" w:rsidRPr="00C12A1D">
        <w:rPr>
          <w:rFonts w:ascii="Times New Roman" w:hAnsi="Times New Roman" w:cs="Times New Roman"/>
          <w:b/>
          <w:sz w:val="24"/>
          <w:szCs w:val="24"/>
        </w:rPr>
        <w:t>1</w:t>
      </w:r>
    </w:p>
    <w:p w14:paraId="632DD4AB" w14:textId="1CBD9264" w:rsidR="00371F5F" w:rsidRPr="00C12A1D" w:rsidRDefault="00E35981" w:rsidP="00E35981">
      <w:pPr>
        <w:spacing w:after="0" w:line="240" w:lineRule="auto"/>
        <w:jc w:val="right"/>
        <w:rPr>
          <w:rFonts w:ascii="Times New Roman" w:hAnsi="Times New Roman" w:cs="Times New Roman"/>
          <w:sz w:val="24"/>
          <w:szCs w:val="24"/>
        </w:rPr>
      </w:pPr>
      <w:r w:rsidRPr="00C12A1D">
        <w:rPr>
          <w:rFonts w:ascii="Times New Roman" w:hAnsi="Times New Roman" w:cs="Times New Roman"/>
          <w:b/>
          <w:bCs/>
          <w:sz w:val="24"/>
          <w:szCs w:val="24"/>
          <w:lang w:val="it-IT"/>
        </w:rPr>
        <w:t xml:space="preserve">LOT 1 – LOT </w:t>
      </w:r>
      <w:r w:rsidR="00A440CE" w:rsidRPr="00C12A1D">
        <w:rPr>
          <w:rFonts w:ascii="Times New Roman" w:hAnsi="Times New Roman" w:cs="Times New Roman"/>
          <w:b/>
          <w:bCs/>
          <w:sz w:val="24"/>
          <w:szCs w:val="24"/>
          <w:lang w:val="it-IT"/>
        </w:rPr>
        <w:t>4</w:t>
      </w:r>
    </w:p>
    <w:p w14:paraId="704488AC" w14:textId="77777777" w:rsidR="009D3F91" w:rsidRPr="00C12A1D" w:rsidRDefault="009D3F91" w:rsidP="00A16B7C">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Operator economic</w:t>
      </w:r>
      <w:r w:rsidR="00371F5F" w:rsidRPr="00C12A1D">
        <w:rPr>
          <w:rFonts w:ascii="Times New Roman" w:hAnsi="Times New Roman" w:cs="Times New Roman"/>
          <w:sz w:val="24"/>
          <w:szCs w:val="24"/>
        </w:rPr>
        <w:t xml:space="preserve">     </w:t>
      </w:r>
    </w:p>
    <w:p w14:paraId="103C258C" w14:textId="77777777" w:rsidR="009D3F91" w:rsidRPr="00C12A1D" w:rsidRDefault="009D3F91" w:rsidP="00A16B7C">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_____________________</w:t>
      </w:r>
    </w:p>
    <w:p w14:paraId="6E793776" w14:textId="77777777" w:rsidR="009D3F91" w:rsidRPr="00C12A1D" w:rsidRDefault="009D3F91" w:rsidP="00A16B7C">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 xml:space="preserve">(denumire)                                      </w:t>
      </w:r>
    </w:p>
    <w:p w14:paraId="3B518E46" w14:textId="77777777" w:rsidR="00EC0424" w:rsidRPr="00C12A1D" w:rsidRDefault="00EC0424" w:rsidP="00EC0424">
      <w:pPr>
        <w:spacing w:after="0" w:line="240" w:lineRule="auto"/>
        <w:jc w:val="center"/>
        <w:rPr>
          <w:rFonts w:ascii="Times New Roman" w:hAnsi="Times New Roman" w:cs="Times New Roman"/>
          <w:b/>
          <w:sz w:val="24"/>
          <w:szCs w:val="24"/>
        </w:rPr>
      </w:pPr>
      <w:r w:rsidRPr="00C12A1D">
        <w:rPr>
          <w:rFonts w:ascii="Times New Roman" w:hAnsi="Times New Roman" w:cs="Times New Roman"/>
          <w:b/>
          <w:sz w:val="24"/>
          <w:szCs w:val="24"/>
        </w:rPr>
        <w:t>ACORD DE ASOCIERE</w:t>
      </w:r>
    </w:p>
    <w:p w14:paraId="42CBD631" w14:textId="77777777" w:rsidR="00EC0424" w:rsidRPr="00C12A1D" w:rsidRDefault="00EC0424" w:rsidP="00EC0424">
      <w:pPr>
        <w:spacing w:after="0" w:line="240" w:lineRule="auto"/>
        <w:jc w:val="center"/>
        <w:rPr>
          <w:rFonts w:ascii="Times New Roman" w:hAnsi="Times New Roman" w:cs="Times New Roman"/>
          <w:b/>
          <w:sz w:val="24"/>
          <w:szCs w:val="24"/>
        </w:rPr>
      </w:pPr>
      <w:r w:rsidRPr="00C12A1D">
        <w:rPr>
          <w:rFonts w:ascii="Times New Roman" w:hAnsi="Times New Roman" w:cs="Times New Roman"/>
          <w:b/>
          <w:sz w:val="24"/>
          <w:szCs w:val="24"/>
        </w:rPr>
        <w:t>nr ………. din  …………</w:t>
      </w:r>
    </w:p>
    <w:p w14:paraId="20E4E993" w14:textId="77777777" w:rsidR="00426308" w:rsidRPr="00C12A1D" w:rsidRDefault="00426308" w:rsidP="00EC0424">
      <w:pPr>
        <w:spacing w:after="0" w:line="240" w:lineRule="auto"/>
        <w:jc w:val="center"/>
        <w:rPr>
          <w:rFonts w:ascii="Times New Roman" w:hAnsi="Times New Roman" w:cs="Times New Roman"/>
          <w:b/>
          <w:sz w:val="24"/>
          <w:szCs w:val="24"/>
        </w:rPr>
      </w:pPr>
    </w:p>
    <w:p w14:paraId="08E162BB" w14:textId="77777777" w:rsidR="00F67255"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Prezentul acord de asociere are ca temei legal art. 54, alin. (2) din Legea 98/2016 privind achizitiile publice.</w:t>
      </w:r>
    </w:p>
    <w:p w14:paraId="4995477F" w14:textId="77777777" w:rsidR="00426308" w:rsidRPr="00C12A1D" w:rsidRDefault="00426308" w:rsidP="00614BC2">
      <w:pPr>
        <w:spacing w:after="0" w:line="240" w:lineRule="auto"/>
        <w:jc w:val="both"/>
        <w:rPr>
          <w:rFonts w:ascii="Times New Roman" w:hAnsi="Times New Roman" w:cs="Times New Roman"/>
          <w:sz w:val="24"/>
          <w:szCs w:val="24"/>
        </w:rPr>
      </w:pPr>
    </w:p>
    <w:p w14:paraId="7EE4A960" w14:textId="77777777" w:rsidR="00EC0424" w:rsidRPr="00C12A1D" w:rsidRDefault="00EC0424" w:rsidP="00614BC2">
      <w:pPr>
        <w:spacing w:after="0" w:line="240" w:lineRule="auto"/>
        <w:jc w:val="both"/>
        <w:rPr>
          <w:rFonts w:ascii="Times New Roman" w:hAnsi="Times New Roman" w:cs="Times New Roman"/>
          <w:b/>
          <w:sz w:val="24"/>
          <w:szCs w:val="24"/>
        </w:rPr>
      </w:pPr>
      <w:r w:rsidRPr="00C12A1D">
        <w:rPr>
          <w:rFonts w:ascii="Times New Roman" w:hAnsi="Times New Roman" w:cs="Times New Roman"/>
          <w:b/>
          <w:sz w:val="24"/>
          <w:szCs w:val="24"/>
        </w:rPr>
        <w:t xml:space="preserve">1. - Părţile acordului  </w:t>
      </w:r>
    </w:p>
    <w:p w14:paraId="2542CAB4" w14:textId="77777777"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Art. 1 P</w:t>
      </w:r>
      <w:r w:rsidR="00B45875" w:rsidRPr="00C12A1D">
        <w:rPr>
          <w:rFonts w:ascii="Times New Roman" w:hAnsi="Times New Roman" w:cs="Times New Roman"/>
          <w:sz w:val="24"/>
          <w:szCs w:val="24"/>
        </w:rPr>
        <w:t>rezentul acord se încheie între</w:t>
      </w:r>
      <w:r w:rsidRPr="00C12A1D">
        <w:rPr>
          <w:rFonts w:ascii="Times New Roman" w:hAnsi="Times New Roman" w:cs="Times New Roman"/>
          <w:sz w:val="24"/>
          <w:szCs w:val="24"/>
        </w:rPr>
        <w:t xml:space="preserve">: </w:t>
      </w:r>
    </w:p>
    <w:p w14:paraId="0E671490" w14:textId="77777777"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S.C. ......</w:t>
      </w:r>
      <w:r w:rsidR="00F2768E" w:rsidRPr="00C12A1D">
        <w:rPr>
          <w:rFonts w:ascii="Times New Roman" w:hAnsi="Times New Roman" w:cs="Times New Roman"/>
          <w:sz w:val="24"/>
          <w:szCs w:val="24"/>
        </w:rPr>
        <w:t>........................</w:t>
      </w:r>
      <w:r w:rsidR="00B45875" w:rsidRPr="00C12A1D">
        <w:rPr>
          <w:rFonts w:ascii="Times New Roman" w:hAnsi="Times New Roman" w:cs="Times New Roman"/>
          <w:sz w:val="24"/>
          <w:szCs w:val="24"/>
        </w:rPr>
        <w:t xml:space="preserve">........, </w:t>
      </w:r>
      <w:r w:rsidRPr="00C12A1D">
        <w:rPr>
          <w:rFonts w:ascii="Times New Roman" w:hAnsi="Times New Roman" w:cs="Times New Roman"/>
          <w:sz w:val="24"/>
          <w:szCs w:val="24"/>
        </w:rPr>
        <w:t>cu</w:t>
      </w:r>
      <w:r w:rsidR="00B45875" w:rsidRPr="00C12A1D">
        <w:rPr>
          <w:rFonts w:ascii="Times New Roman" w:hAnsi="Times New Roman" w:cs="Times New Roman"/>
          <w:sz w:val="24"/>
          <w:szCs w:val="24"/>
        </w:rPr>
        <w:t xml:space="preserve"> sediul </w:t>
      </w:r>
      <w:r w:rsidRPr="00C12A1D">
        <w:rPr>
          <w:rFonts w:ascii="Times New Roman" w:hAnsi="Times New Roman" w:cs="Times New Roman"/>
          <w:sz w:val="24"/>
          <w:szCs w:val="24"/>
        </w:rPr>
        <w:t>în  ..................</w:t>
      </w:r>
      <w:r w:rsidR="00B45875" w:rsidRPr="00C12A1D">
        <w:rPr>
          <w:rFonts w:ascii="Times New Roman" w:hAnsi="Times New Roman" w:cs="Times New Roman"/>
          <w:sz w:val="24"/>
          <w:szCs w:val="24"/>
        </w:rPr>
        <w:t xml:space="preserve">......., str. ………........…….., </w:t>
      </w:r>
      <w:r w:rsidRPr="00C12A1D">
        <w:rPr>
          <w:rFonts w:ascii="Times New Roman" w:hAnsi="Times New Roman" w:cs="Times New Roman"/>
          <w:sz w:val="24"/>
          <w:szCs w:val="24"/>
        </w:rPr>
        <w:t>nr.</w:t>
      </w:r>
      <w:r w:rsidR="00F2768E" w:rsidRPr="00C12A1D">
        <w:rPr>
          <w:rFonts w:ascii="Times New Roman" w:hAnsi="Times New Roman" w:cs="Times New Roman"/>
          <w:sz w:val="24"/>
          <w:szCs w:val="24"/>
        </w:rPr>
        <w:t xml:space="preserve"> ......,  telefon  ............</w:t>
      </w:r>
      <w:r w:rsidRPr="00C12A1D">
        <w:rPr>
          <w:rFonts w:ascii="Times New Roman" w:hAnsi="Times New Roman" w:cs="Times New Roman"/>
          <w:sz w:val="24"/>
          <w:szCs w:val="24"/>
        </w:rPr>
        <w:t>......,  f</w:t>
      </w:r>
      <w:r w:rsidR="00F2768E" w:rsidRPr="00C12A1D">
        <w:rPr>
          <w:rFonts w:ascii="Times New Roman" w:hAnsi="Times New Roman" w:cs="Times New Roman"/>
          <w:sz w:val="24"/>
          <w:szCs w:val="24"/>
        </w:rPr>
        <w:t>ax  ..........</w:t>
      </w:r>
      <w:r w:rsidRPr="00C12A1D">
        <w:rPr>
          <w:rFonts w:ascii="Times New Roman" w:hAnsi="Times New Roman" w:cs="Times New Roman"/>
          <w:sz w:val="24"/>
          <w:szCs w:val="24"/>
        </w:rPr>
        <w:t xml:space="preserve">......, înmatriculata  la  Registrul </w:t>
      </w:r>
      <w:r w:rsidR="00F2768E" w:rsidRPr="00C12A1D">
        <w:rPr>
          <w:rFonts w:ascii="Times New Roman" w:hAnsi="Times New Roman" w:cs="Times New Roman"/>
          <w:sz w:val="24"/>
          <w:szCs w:val="24"/>
        </w:rPr>
        <w:t xml:space="preserve"> Comertului  nr. .........</w:t>
      </w:r>
      <w:r w:rsidRPr="00C12A1D">
        <w:rPr>
          <w:rFonts w:ascii="Times New Roman" w:hAnsi="Times New Roman" w:cs="Times New Roman"/>
          <w:sz w:val="24"/>
          <w:szCs w:val="24"/>
        </w:rPr>
        <w:t>......., cod  unic  de</w:t>
      </w:r>
      <w:r w:rsidR="00F2768E" w:rsidRPr="00C12A1D">
        <w:rPr>
          <w:rFonts w:ascii="Times New Roman" w:hAnsi="Times New Roman" w:cs="Times New Roman"/>
          <w:sz w:val="24"/>
          <w:szCs w:val="24"/>
        </w:rPr>
        <w:t xml:space="preserve"> înregistrare ..............</w:t>
      </w:r>
      <w:r w:rsidRPr="00C12A1D">
        <w:rPr>
          <w:rFonts w:ascii="Times New Roman" w:hAnsi="Times New Roman" w:cs="Times New Roman"/>
          <w:sz w:val="24"/>
          <w:szCs w:val="24"/>
        </w:rPr>
        <w:t>............, cont  ....</w:t>
      </w:r>
      <w:r w:rsidR="00F2768E" w:rsidRPr="00C12A1D">
        <w:rPr>
          <w:rFonts w:ascii="Times New Roman" w:hAnsi="Times New Roman" w:cs="Times New Roman"/>
          <w:sz w:val="24"/>
          <w:szCs w:val="24"/>
        </w:rPr>
        <w:t>..........................</w:t>
      </w:r>
      <w:r w:rsidRPr="00C12A1D">
        <w:rPr>
          <w:rFonts w:ascii="Times New Roman" w:hAnsi="Times New Roman" w:cs="Times New Roman"/>
          <w:sz w:val="24"/>
          <w:szCs w:val="24"/>
        </w:rPr>
        <w:t>................., deschis</w:t>
      </w:r>
      <w:r w:rsidR="00F2768E" w:rsidRPr="00C12A1D">
        <w:rPr>
          <w:rFonts w:ascii="Times New Roman" w:hAnsi="Times New Roman" w:cs="Times New Roman"/>
          <w:sz w:val="24"/>
          <w:szCs w:val="24"/>
        </w:rPr>
        <w:t xml:space="preserve">  la .....................</w:t>
      </w:r>
      <w:r w:rsidRPr="00C12A1D">
        <w:rPr>
          <w:rFonts w:ascii="Times New Roman" w:hAnsi="Times New Roman" w:cs="Times New Roman"/>
          <w:sz w:val="24"/>
          <w:szCs w:val="24"/>
        </w:rPr>
        <w:t>................,  reprezentata  de ...</w:t>
      </w:r>
      <w:r w:rsidR="00F2768E" w:rsidRPr="00C12A1D">
        <w:rPr>
          <w:rFonts w:ascii="Times New Roman" w:hAnsi="Times New Roman" w:cs="Times New Roman"/>
          <w:sz w:val="24"/>
          <w:szCs w:val="24"/>
        </w:rPr>
        <w:t>.......................</w:t>
      </w:r>
      <w:r w:rsidRPr="00C12A1D">
        <w:rPr>
          <w:rFonts w:ascii="Times New Roman" w:hAnsi="Times New Roman" w:cs="Times New Roman"/>
          <w:sz w:val="24"/>
          <w:szCs w:val="24"/>
        </w:rPr>
        <w:t xml:space="preserve">............, având functia de ..............................................., în calitate de </w:t>
      </w:r>
    </w:p>
    <w:p w14:paraId="238CA27E" w14:textId="77777777"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 xml:space="preserve">ASOCIAT </w:t>
      </w:r>
    </w:p>
    <w:p w14:paraId="65428EDE" w14:textId="77777777"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 xml:space="preserve">si  </w:t>
      </w:r>
    </w:p>
    <w:p w14:paraId="456FC559" w14:textId="77777777"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S.C. ........</w:t>
      </w:r>
      <w:r w:rsidR="00F2768E" w:rsidRPr="00C12A1D">
        <w:rPr>
          <w:rFonts w:ascii="Times New Roman" w:hAnsi="Times New Roman" w:cs="Times New Roman"/>
          <w:sz w:val="24"/>
          <w:szCs w:val="24"/>
        </w:rPr>
        <w:t>.........................</w:t>
      </w:r>
      <w:r w:rsidRPr="00C12A1D">
        <w:rPr>
          <w:rFonts w:ascii="Times New Roman" w:hAnsi="Times New Roman" w:cs="Times New Roman"/>
          <w:sz w:val="24"/>
          <w:szCs w:val="24"/>
        </w:rPr>
        <w:t>......,  cu  sediul  în  .........</w:t>
      </w:r>
      <w:r w:rsidR="00F2768E" w:rsidRPr="00C12A1D">
        <w:rPr>
          <w:rFonts w:ascii="Times New Roman" w:hAnsi="Times New Roman" w:cs="Times New Roman"/>
          <w:sz w:val="24"/>
          <w:szCs w:val="24"/>
        </w:rPr>
        <w:t>................, str. ……….</w:t>
      </w:r>
      <w:r w:rsidRPr="00C12A1D">
        <w:rPr>
          <w:rFonts w:ascii="Times New Roman" w:hAnsi="Times New Roman" w:cs="Times New Roman"/>
          <w:sz w:val="24"/>
          <w:szCs w:val="24"/>
        </w:rPr>
        <w:t>..……..,  nr. ......,  telefon  ...................,  fax  ....................., înmatriculata  la  Registru</w:t>
      </w:r>
      <w:r w:rsidR="00F2768E" w:rsidRPr="00C12A1D">
        <w:rPr>
          <w:rFonts w:ascii="Times New Roman" w:hAnsi="Times New Roman" w:cs="Times New Roman"/>
          <w:sz w:val="24"/>
          <w:szCs w:val="24"/>
        </w:rPr>
        <w:t>l  Comertului  nr. .........</w:t>
      </w:r>
      <w:r w:rsidRPr="00C12A1D">
        <w:rPr>
          <w:rFonts w:ascii="Times New Roman" w:hAnsi="Times New Roman" w:cs="Times New Roman"/>
          <w:sz w:val="24"/>
          <w:szCs w:val="24"/>
        </w:rPr>
        <w:t>........., cod  unic  de înregistrare .............................., cont  .........</w:t>
      </w:r>
      <w:r w:rsidR="00F2768E" w:rsidRPr="00C12A1D">
        <w:rPr>
          <w:rFonts w:ascii="Times New Roman" w:hAnsi="Times New Roman" w:cs="Times New Roman"/>
          <w:sz w:val="24"/>
          <w:szCs w:val="24"/>
        </w:rPr>
        <w:t>...........................</w:t>
      </w:r>
      <w:r w:rsidRPr="00C12A1D">
        <w:rPr>
          <w:rFonts w:ascii="Times New Roman" w:hAnsi="Times New Roman" w:cs="Times New Roman"/>
          <w:sz w:val="24"/>
          <w:szCs w:val="24"/>
        </w:rPr>
        <w:t>............, deschis  la ............</w:t>
      </w:r>
      <w:r w:rsidR="00F2768E" w:rsidRPr="00C12A1D">
        <w:rPr>
          <w:rFonts w:ascii="Times New Roman" w:hAnsi="Times New Roman" w:cs="Times New Roman"/>
          <w:sz w:val="24"/>
          <w:szCs w:val="24"/>
        </w:rPr>
        <w:t>......</w:t>
      </w:r>
      <w:r w:rsidRPr="00C12A1D">
        <w:rPr>
          <w:rFonts w:ascii="Times New Roman" w:hAnsi="Times New Roman" w:cs="Times New Roman"/>
          <w:sz w:val="24"/>
          <w:szCs w:val="24"/>
        </w:rPr>
        <w:t>............,  reprezentata  de .........</w:t>
      </w:r>
      <w:r w:rsidR="00F2768E" w:rsidRPr="00C12A1D">
        <w:rPr>
          <w:rFonts w:ascii="Times New Roman" w:hAnsi="Times New Roman" w:cs="Times New Roman"/>
          <w:sz w:val="24"/>
          <w:szCs w:val="24"/>
        </w:rPr>
        <w:t>........................</w:t>
      </w:r>
      <w:r w:rsidRPr="00C12A1D">
        <w:rPr>
          <w:rFonts w:ascii="Times New Roman" w:hAnsi="Times New Roman" w:cs="Times New Roman"/>
          <w:sz w:val="24"/>
          <w:szCs w:val="24"/>
        </w:rPr>
        <w:t>......, având functia de ......................................</w:t>
      </w:r>
      <w:r w:rsidR="00F2768E" w:rsidRPr="00C12A1D">
        <w:rPr>
          <w:rFonts w:ascii="Times New Roman" w:hAnsi="Times New Roman" w:cs="Times New Roman"/>
          <w:sz w:val="24"/>
          <w:szCs w:val="24"/>
        </w:rPr>
        <w:t>....</w:t>
      </w:r>
      <w:r w:rsidRPr="00C12A1D">
        <w:rPr>
          <w:rFonts w:ascii="Times New Roman" w:hAnsi="Times New Roman" w:cs="Times New Roman"/>
          <w:sz w:val="24"/>
          <w:szCs w:val="24"/>
        </w:rPr>
        <w:t xml:space="preserve">..., în calitate de </w:t>
      </w:r>
    </w:p>
    <w:p w14:paraId="6BF2B3FB" w14:textId="77777777"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 xml:space="preserve">ASOCIAT </w:t>
      </w:r>
    </w:p>
    <w:p w14:paraId="58EF9D6B" w14:textId="77777777"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 xml:space="preserve">Şi </w:t>
      </w:r>
    </w:p>
    <w:p w14:paraId="7B76E7CF" w14:textId="77777777"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w:t>
      </w:r>
    </w:p>
    <w:p w14:paraId="1BA7FD84" w14:textId="77777777" w:rsidR="00EC0424" w:rsidRPr="00C12A1D" w:rsidRDefault="00EC0424" w:rsidP="00614BC2">
      <w:pPr>
        <w:spacing w:after="0" w:line="240" w:lineRule="auto"/>
        <w:jc w:val="both"/>
        <w:rPr>
          <w:rFonts w:ascii="Times New Roman" w:hAnsi="Times New Roman" w:cs="Times New Roman"/>
          <w:b/>
          <w:sz w:val="24"/>
          <w:szCs w:val="24"/>
        </w:rPr>
      </w:pPr>
      <w:r w:rsidRPr="00C12A1D">
        <w:rPr>
          <w:rFonts w:ascii="Times New Roman" w:hAnsi="Times New Roman" w:cs="Times New Roman"/>
          <w:b/>
          <w:sz w:val="24"/>
          <w:szCs w:val="24"/>
        </w:rPr>
        <w:t xml:space="preserve">2. – Obiectul acordului </w:t>
      </w:r>
    </w:p>
    <w:p w14:paraId="16B57A9C" w14:textId="77777777"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2.1 Asociaţii au convenit să desfăşoare în comun următoarele activităţi:</w:t>
      </w:r>
    </w:p>
    <w:p w14:paraId="4B2D7B5A" w14:textId="77777777" w:rsidR="00EC0424" w:rsidRPr="00C12A1D" w:rsidRDefault="00EC0424" w:rsidP="00614BC2">
      <w:pPr>
        <w:spacing w:after="0" w:line="240" w:lineRule="auto"/>
        <w:jc w:val="both"/>
        <w:rPr>
          <w:rFonts w:ascii="Times New Roman" w:hAnsi="Times New Roman" w:cs="Times New Roman"/>
          <w:i/>
          <w:sz w:val="24"/>
          <w:szCs w:val="24"/>
        </w:rPr>
      </w:pPr>
      <w:r w:rsidRPr="00C12A1D">
        <w:rPr>
          <w:rFonts w:ascii="Times New Roman" w:hAnsi="Times New Roman" w:cs="Times New Roman"/>
          <w:sz w:val="24"/>
          <w:szCs w:val="24"/>
        </w:rPr>
        <w:t xml:space="preserve">a) participarea la procedura de achiziţie publică organizată de …………......................................... </w:t>
      </w:r>
      <w:r w:rsidRPr="00C12A1D">
        <w:rPr>
          <w:rFonts w:ascii="Times New Roman" w:hAnsi="Times New Roman" w:cs="Times New Roman"/>
          <w:i/>
          <w:sz w:val="24"/>
          <w:szCs w:val="24"/>
        </w:rPr>
        <w:t>(denumire autoritate contractantă)</w:t>
      </w:r>
      <w:r w:rsidRPr="00C12A1D">
        <w:rPr>
          <w:rFonts w:ascii="Times New Roman" w:hAnsi="Times New Roman" w:cs="Times New Roman"/>
          <w:sz w:val="24"/>
          <w:szCs w:val="24"/>
        </w:rPr>
        <w:t xml:space="preserve"> pentru atribuirea contractului ..................................................... </w:t>
      </w:r>
      <w:r w:rsidRPr="00C12A1D">
        <w:rPr>
          <w:rFonts w:ascii="Times New Roman" w:hAnsi="Times New Roman" w:cs="Times New Roman"/>
          <w:i/>
          <w:sz w:val="24"/>
          <w:szCs w:val="24"/>
        </w:rPr>
        <w:t>(obiectul contractului)</w:t>
      </w:r>
    </w:p>
    <w:p w14:paraId="2AE20CE1" w14:textId="77777777" w:rsidR="00EC0424" w:rsidRPr="00C12A1D" w:rsidRDefault="00EC0424" w:rsidP="00614BC2">
      <w:pPr>
        <w:spacing w:after="0" w:line="240" w:lineRule="auto"/>
        <w:jc w:val="both"/>
        <w:rPr>
          <w:rFonts w:ascii="Times New Roman" w:hAnsi="Times New Roman" w:cs="Times New Roman"/>
          <w:i/>
          <w:sz w:val="24"/>
          <w:szCs w:val="24"/>
        </w:rPr>
      </w:pPr>
      <w:r w:rsidRPr="00C12A1D">
        <w:rPr>
          <w:rFonts w:ascii="Times New Roman" w:hAnsi="Times New Roman" w:cs="Times New Roman"/>
          <w:sz w:val="24"/>
          <w:szCs w:val="24"/>
        </w:rPr>
        <w:t xml:space="preserve"> b) derularea în comun a contractului de achiziţie publică </w:t>
      </w:r>
      <w:r w:rsidRPr="00C12A1D">
        <w:rPr>
          <w:rFonts w:ascii="Times New Roman" w:hAnsi="Times New Roman" w:cs="Times New Roman"/>
          <w:i/>
          <w:sz w:val="24"/>
          <w:szCs w:val="24"/>
        </w:rPr>
        <w:t xml:space="preserve">în cazul desemnării ofertei comune ca fiind câştigătoare.  </w:t>
      </w:r>
    </w:p>
    <w:p w14:paraId="3D14DDC5" w14:textId="77777777" w:rsidR="00F67255" w:rsidRPr="00C12A1D" w:rsidRDefault="00F67255" w:rsidP="00614BC2">
      <w:pPr>
        <w:spacing w:after="0" w:line="240" w:lineRule="auto"/>
        <w:jc w:val="both"/>
        <w:rPr>
          <w:rFonts w:ascii="Times New Roman" w:hAnsi="Times New Roman" w:cs="Times New Roman"/>
          <w:i/>
          <w:sz w:val="24"/>
          <w:szCs w:val="24"/>
        </w:rPr>
      </w:pPr>
    </w:p>
    <w:p w14:paraId="648C93B9" w14:textId="0F7BA3E4"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 xml:space="preserve">2.2 Activitaţi ce se vor realiza în comun (se vor preciza în mod clar </w:t>
      </w:r>
      <w:r w:rsidR="00712835" w:rsidRPr="00C12A1D">
        <w:rPr>
          <w:rFonts w:ascii="Times New Roman" w:hAnsi="Times New Roman" w:cs="Times New Roman"/>
          <w:sz w:val="24"/>
          <w:szCs w:val="24"/>
        </w:rPr>
        <w:t xml:space="preserve">produsele </w:t>
      </w:r>
      <w:r w:rsidR="00712835" w:rsidRPr="00C12A1D">
        <w:rPr>
          <w:rFonts w:ascii="Times New Roman" w:hAnsi="Times New Roman" w:cs="Times New Roman"/>
          <w:sz w:val="24"/>
          <w:szCs w:val="24"/>
          <w:lang w:val="ro-RO"/>
        </w:rPr>
        <w:t xml:space="preserve">și/sau </w:t>
      </w:r>
      <w:r w:rsidRPr="00C12A1D">
        <w:rPr>
          <w:rFonts w:ascii="Times New Roman" w:hAnsi="Times New Roman" w:cs="Times New Roman"/>
          <w:sz w:val="24"/>
          <w:szCs w:val="24"/>
        </w:rPr>
        <w:t xml:space="preserve">serviciile și/sau lucrările care se </w:t>
      </w:r>
      <w:r w:rsidR="00712835" w:rsidRPr="00C12A1D">
        <w:rPr>
          <w:rFonts w:ascii="Times New Roman" w:hAnsi="Times New Roman" w:cs="Times New Roman"/>
          <w:sz w:val="24"/>
          <w:szCs w:val="24"/>
        </w:rPr>
        <w:t xml:space="preserve">furnizează și/sau </w:t>
      </w:r>
      <w:r w:rsidRPr="00C12A1D">
        <w:rPr>
          <w:rFonts w:ascii="Times New Roman" w:hAnsi="Times New Roman" w:cs="Times New Roman"/>
          <w:sz w:val="24"/>
          <w:szCs w:val="24"/>
        </w:rPr>
        <w:t xml:space="preserve">prestează și/sau execută de fiecare asociat in parte): </w:t>
      </w:r>
    </w:p>
    <w:p w14:paraId="000C1327" w14:textId="77777777"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1. ___________________________________</w:t>
      </w:r>
    </w:p>
    <w:p w14:paraId="6A4764B4" w14:textId="77777777"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2. ___________________________________</w:t>
      </w:r>
    </w:p>
    <w:p w14:paraId="4FEF4DAB" w14:textId="77777777"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2.3 Contribuţia financiară/tehnică/profesională a fiecarei părţi la îndeplinirea contractului de achiziţie publică este:</w:t>
      </w:r>
    </w:p>
    <w:p w14:paraId="2A837F66" w14:textId="77777777"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1._______  %, S.C. ___________________________</w:t>
      </w:r>
    </w:p>
    <w:p w14:paraId="11BB4393" w14:textId="77777777"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2._______  %, S.C. ___________________________</w:t>
      </w:r>
    </w:p>
    <w:p w14:paraId="581C17DF" w14:textId="77777777"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2.4 Repartizarea beneficiilor sau pierderilor rezultate din activităţile comune desfăşurate de asociaţi se va efectua proporţional cu cota de participare a fiecărui asociat, respectiv:</w:t>
      </w:r>
    </w:p>
    <w:p w14:paraId="48CCAC10" w14:textId="77777777"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1._______  %, S.C. __________________________</w:t>
      </w:r>
    </w:p>
    <w:p w14:paraId="6EF1CAC9" w14:textId="77777777"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2._______  %, S.C. __________________________</w:t>
      </w:r>
    </w:p>
    <w:p w14:paraId="4CFD6D37" w14:textId="77777777" w:rsidR="00EC0424" w:rsidRPr="00C12A1D" w:rsidRDefault="00EC0424" w:rsidP="00614BC2">
      <w:pPr>
        <w:spacing w:after="0" w:line="240" w:lineRule="auto"/>
        <w:jc w:val="both"/>
        <w:rPr>
          <w:rFonts w:ascii="Times New Roman" w:hAnsi="Times New Roman" w:cs="Times New Roman"/>
          <w:b/>
          <w:sz w:val="24"/>
          <w:szCs w:val="24"/>
        </w:rPr>
      </w:pPr>
      <w:r w:rsidRPr="00C12A1D">
        <w:rPr>
          <w:rFonts w:ascii="Times New Roman" w:hAnsi="Times New Roman" w:cs="Times New Roman"/>
          <w:b/>
          <w:sz w:val="24"/>
          <w:szCs w:val="24"/>
        </w:rPr>
        <w:t>3. -  Durata asocierii</w:t>
      </w:r>
    </w:p>
    <w:p w14:paraId="3153BBE9" w14:textId="77777777"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3.1 Durata asocierii constituită în baza prezentului acord este egală cu perioada derulării procedurii de atribuire şi se prelungeşte corespunzător cu perioada de îndeplinire a contractului (</w:t>
      </w:r>
      <w:r w:rsidRPr="00C12A1D">
        <w:rPr>
          <w:rFonts w:ascii="Times New Roman" w:hAnsi="Times New Roman" w:cs="Times New Roman"/>
          <w:i/>
          <w:sz w:val="24"/>
          <w:szCs w:val="24"/>
        </w:rPr>
        <w:t xml:space="preserve">în cazul desemnării asocierii ca fiind câştigătoare a procedurii de achiziţie). </w:t>
      </w:r>
    </w:p>
    <w:p w14:paraId="745CA6D1" w14:textId="77777777" w:rsidR="00EC0424" w:rsidRPr="00C12A1D" w:rsidRDefault="00EC0424" w:rsidP="00614BC2">
      <w:pPr>
        <w:spacing w:after="0" w:line="240" w:lineRule="auto"/>
        <w:jc w:val="both"/>
        <w:rPr>
          <w:rFonts w:ascii="Times New Roman" w:hAnsi="Times New Roman" w:cs="Times New Roman"/>
          <w:b/>
          <w:sz w:val="24"/>
          <w:szCs w:val="24"/>
        </w:rPr>
      </w:pPr>
      <w:r w:rsidRPr="00C12A1D">
        <w:rPr>
          <w:rFonts w:ascii="Times New Roman" w:hAnsi="Times New Roman" w:cs="Times New Roman"/>
          <w:b/>
          <w:sz w:val="24"/>
          <w:szCs w:val="24"/>
        </w:rPr>
        <w:lastRenderedPageBreak/>
        <w:t>4. - Condiţiile de administrare şi conducere a asociaţiei:</w:t>
      </w:r>
    </w:p>
    <w:p w14:paraId="2178A394" w14:textId="77777777"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 xml:space="preserve">4.1 Se împuterniceşte S.C. ..........................................., având calitatea de lider al asociaţiei pentru întocmirea ofertei comune, semnarea şi depunerea acesteia în numele şi pentru asocierea constituită prin prezentul acord. </w:t>
      </w:r>
    </w:p>
    <w:p w14:paraId="2C281DCA" w14:textId="77777777"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 xml:space="preserve">4.2 Se împuterniceşte S.C. ............................................, având calitatea de lider al asociaţiei pentru semnarea contractului de achiziţie publică în numele şi pentru asocierea constituită prin prezentul acord, </w:t>
      </w:r>
      <w:r w:rsidRPr="00C12A1D">
        <w:rPr>
          <w:rFonts w:ascii="Times New Roman" w:hAnsi="Times New Roman" w:cs="Times New Roman"/>
          <w:i/>
          <w:sz w:val="24"/>
          <w:szCs w:val="24"/>
        </w:rPr>
        <w:t>(în cazul desemnării asocierii ca fiind câştigătoare a procedurii de achiziţie</w:t>
      </w:r>
      <w:r w:rsidRPr="00C12A1D">
        <w:rPr>
          <w:rFonts w:ascii="Times New Roman" w:hAnsi="Times New Roman" w:cs="Times New Roman"/>
          <w:sz w:val="24"/>
          <w:szCs w:val="24"/>
        </w:rPr>
        <w:t>).</w:t>
      </w:r>
    </w:p>
    <w:p w14:paraId="1A0B8AA1" w14:textId="77777777"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4.3. Partile vor răspunde solidar si individual in fata Beneficiarului in ceea ce priveşte toate obligaţiile si responsabilităţile decurgând din sau in legatura cu Contractul.</w:t>
      </w:r>
    </w:p>
    <w:p w14:paraId="47D1F776" w14:textId="77777777"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 xml:space="preserve">4.4. In caz de adjudecare, asociaţii au convenit ca cotele de participare  in cadrul asocierii vor fi următoarele: </w:t>
      </w:r>
    </w:p>
    <w:p w14:paraId="5D0F53D0" w14:textId="77777777"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 xml:space="preserve">S.C. …...........................................    .................................................. % (in litere), </w:t>
      </w:r>
    </w:p>
    <w:p w14:paraId="300F4C9F" w14:textId="77777777"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 xml:space="preserve">S.C. ...............................................    .................................................. % (in litere) </w:t>
      </w:r>
    </w:p>
    <w:p w14:paraId="55FB457B" w14:textId="77777777"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 xml:space="preserve">4.5. Asociaţii convin sa se susţină ori de câte ori va fi nevoie pe tot parcursul realizării contractului, acordându-si sprijin de natura tehnica, manageriala sau/si logistica ori de câte ori situatia o cere. </w:t>
      </w:r>
    </w:p>
    <w:p w14:paraId="23A551BB" w14:textId="77777777"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 xml:space="preserve">4.6. Niciuna dintre Parti nu va fi indreptatita sa vanda, cesioneze sau in orice alta modalitate sa greveze sau sa transmită cota sa sau parte din aceasta altfel decat prin efectul legii si prin obținerea consimtamantului scris prealabil atât al celorlalte Parti cat si a Beneficiarului. </w:t>
      </w:r>
    </w:p>
    <w:p w14:paraId="183D48CE" w14:textId="77777777" w:rsidR="00EC0424" w:rsidRPr="00C12A1D" w:rsidRDefault="00EC0424" w:rsidP="00614BC2">
      <w:pPr>
        <w:spacing w:after="0" w:line="240" w:lineRule="auto"/>
        <w:jc w:val="both"/>
        <w:rPr>
          <w:rFonts w:ascii="Times New Roman" w:hAnsi="Times New Roman" w:cs="Times New Roman"/>
          <w:b/>
          <w:sz w:val="24"/>
          <w:szCs w:val="24"/>
        </w:rPr>
      </w:pPr>
      <w:r w:rsidRPr="00C12A1D">
        <w:rPr>
          <w:rFonts w:ascii="Times New Roman" w:hAnsi="Times New Roman" w:cs="Times New Roman"/>
          <w:b/>
          <w:sz w:val="24"/>
          <w:szCs w:val="24"/>
        </w:rPr>
        <w:t>5. - Încetarea acordului de asociere</w:t>
      </w:r>
    </w:p>
    <w:p w14:paraId="021EC076" w14:textId="77777777"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5.1 Asocierea îşi încetează activitatea ca urmare a următoarelor cauze:</w:t>
      </w:r>
    </w:p>
    <w:p w14:paraId="70CA1621" w14:textId="77777777"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a)</w:t>
      </w:r>
      <w:r w:rsidR="00EB47B1" w:rsidRPr="00C12A1D">
        <w:rPr>
          <w:rFonts w:ascii="Times New Roman" w:hAnsi="Times New Roman" w:cs="Times New Roman"/>
          <w:sz w:val="24"/>
          <w:szCs w:val="24"/>
        </w:rPr>
        <w:tab/>
      </w:r>
      <w:r w:rsidRPr="00C12A1D">
        <w:rPr>
          <w:rFonts w:ascii="Times New Roman" w:hAnsi="Times New Roman" w:cs="Times New Roman"/>
          <w:sz w:val="24"/>
          <w:szCs w:val="24"/>
        </w:rPr>
        <w:t xml:space="preserve"> expirarea duratei pentru care s-a încheiat acordul;</w:t>
      </w:r>
    </w:p>
    <w:p w14:paraId="13BFD0BA" w14:textId="77777777"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 xml:space="preserve">b) </w:t>
      </w:r>
      <w:r w:rsidR="00EB47B1" w:rsidRPr="00C12A1D">
        <w:rPr>
          <w:rFonts w:ascii="Times New Roman" w:hAnsi="Times New Roman" w:cs="Times New Roman"/>
          <w:sz w:val="24"/>
          <w:szCs w:val="24"/>
        </w:rPr>
        <w:tab/>
        <w:t xml:space="preserve"> </w:t>
      </w:r>
      <w:r w:rsidRPr="00C12A1D">
        <w:rPr>
          <w:rFonts w:ascii="Times New Roman" w:hAnsi="Times New Roman" w:cs="Times New Roman"/>
          <w:sz w:val="24"/>
          <w:szCs w:val="24"/>
        </w:rPr>
        <w:t>neîndeplinirea sau îndeplinirea necorespunzătoare a activităţilor prevăzute la art. 2 din acord;</w:t>
      </w:r>
    </w:p>
    <w:p w14:paraId="40B726CB" w14:textId="77777777"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c)</w:t>
      </w:r>
      <w:r w:rsidR="00EB47B1" w:rsidRPr="00C12A1D">
        <w:rPr>
          <w:rFonts w:ascii="Times New Roman" w:hAnsi="Times New Roman" w:cs="Times New Roman"/>
          <w:sz w:val="24"/>
          <w:szCs w:val="24"/>
        </w:rPr>
        <w:tab/>
      </w:r>
      <w:r w:rsidRPr="00C12A1D">
        <w:rPr>
          <w:rFonts w:ascii="Times New Roman" w:hAnsi="Times New Roman" w:cs="Times New Roman"/>
          <w:sz w:val="24"/>
          <w:szCs w:val="24"/>
        </w:rPr>
        <w:t xml:space="preserve"> alte cauze prevăzute de lege.</w:t>
      </w:r>
    </w:p>
    <w:p w14:paraId="4D580E90" w14:textId="77777777" w:rsidR="00EC0424" w:rsidRPr="00C12A1D" w:rsidRDefault="00EC0424" w:rsidP="00614BC2">
      <w:pPr>
        <w:spacing w:after="0" w:line="240" w:lineRule="auto"/>
        <w:jc w:val="both"/>
        <w:rPr>
          <w:rFonts w:ascii="Times New Roman" w:hAnsi="Times New Roman" w:cs="Times New Roman"/>
          <w:b/>
          <w:sz w:val="24"/>
          <w:szCs w:val="24"/>
        </w:rPr>
      </w:pPr>
      <w:r w:rsidRPr="00C12A1D">
        <w:rPr>
          <w:rFonts w:ascii="Times New Roman" w:hAnsi="Times New Roman" w:cs="Times New Roman"/>
          <w:b/>
          <w:sz w:val="24"/>
          <w:szCs w:val="24"/>
        </w:rPr>
        <w:t>6. - Comunicări</w:t>
      </w:r>
    </w:p>
    <w:p w14:paraId="46339BD4" w14:textId="77777777"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6.1 Orice comunicare între părţi este valabil îndeplinită dacă se va face în scris şi va fi transmisă la adresa/adresele ......................................................., prevăzute la art. .........</w:t>
      </w:r>
    </w:p>
    <w:p w14:paraId="44EDF4F9" w14:textId="77777777"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6.2 De comun acord, asociaţii pot stabili şi alte modalităţi de comunicare.</w:t>
      </w:r>
    </w:p>
    <w:p w14:paraId="77DBCFF1" w14:textId="77777777" w:rsidR="00EC0424" w:rsidRPr="00C12A1D" w:rsidRDefault="00EC0424" w:rsidP="00614BC2">
      <w:pPr>
        <w:spacing w:after="0" w:line="240" w:lineRule="auto"/>
        <w:jc w:val="both"/>
        <w:rPr>
          <w:rFonts w:ascii="Times New Roman" w:hAnsi="Times New Roman" w:cs="Times New Roman"/>
          <w:b/>
          <w:sz w:val="24"/>
          <w:szCs w:val="24"/>
        </w:rPr>
      </w:pPr>
      <w:r w:rsidRPr="00C12A1D">
        <w:rPr>
          <w:rFonts w:ascii="Times New Roman" w:hAnsi="Times New Roman" w:cs="Times New Roman"/>
          <w:b/>
          <w:sz w:val="24"/>
          <w:szCs w:val="24"/>
        </w:rPr>
        <w:t>7. - Litigii</w:t>
      </w:r>
    </w:p>
    <w:p w14:paraId="46C54870" w14:textId="77777777"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7.1 Litigiile intervenite între părţi se vor soluţiona pe cale amiabilă, iar în caz de nerezolvare vor fi soluţionate de către instanţa de judecată competentă.</w:t>
      </w:r>
    </w:p>
    <w:p w14:paraId="1978BC25" w14:textId="77777777"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b/>
          <w:sz w:val="24"/>
          <w:szCs w:val="24"/>
        </w:rPr>
        <w:t>8. - Alte clauze:</w:t>
      </w:r>
      <w:r w:rsidRPr="00C12A1D">
        <w:rPr>
          <w:rFonts w:ascii="Times New Roman" w:hAnsi="Times New Roman" w:cs="Times New Roman"/>
          <w:sz w:val="24"/>
          <w:szCs w:val="24"/>
        </w:rPr>
        <w:t xml:space="preserve"> _________________________________________________________________</w:t>
      </w:r>
    </w:p>
    <w:p w14:paraId="47D6878C" w14:textId="77777777"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Prezentul acord a fost încheiat într-un număr de ..... exemplare, câte unul pentru fiecare parte, astăzi ............................ (data semnării lui)</w:t>
      </w:r>
    </w:p>
    <w:p w14:paraId="0C1AD0DE" w14:textId="77777777" w:rsidR="00EC0424" w:rsidRPr="00C12A1D" w:rsidRDefault="00EC0424" w:rsidP="00614BC2">
      <w:pPr>
        <w:spacing w:after="0" w:line="240" w:lineRule="auto"/>
        <w:jc w:val="both"/>
        <w:rPr>
          <w:rFonts w:ascii="Times New Roman" w:hAnsi="Times New Roman" w:cs="Times New Roman"/>
          <w:sz w:val="24"/>
          <w:szCs w:val="24"/>
        </w:rPr>
      </w:pPr>
    </w:p>
    <w:p w14:paraId="7BCB814D" w14:textId="77777777"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Liderul asociatiei:</w:t>
      </w:r>
    </w:p>
    <w:p w14:paraId="492C7111" w14:textId="77777777"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__________________________</w:t>
      </w:r>
    </w:p>
    <w:p w14:paraId="48FA6A06" w14:textId="77777777"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(denumire)</w:t>
      </w:r>
    </w:p>
    <w:p w14:paraId="49C241A5" w14:textId="77777777" w:rsidR="00EC0424" w:rsidRPr="00C12A1D" w:rsidRDefault="00EC0424" w:rsidP="00614BC2">
      <w:pPr>
        <w:spacing w:after="0" w:line="240" w:lineRule="auto"/>
        <w:jc w:val="both"/>
        <w:rPr>
          <w:rFonts w:ascii="Times New Roman" w:hAnsi="Times New Roman" w:cs="Times New Roman"/>
          <w:sz w:val="24"/>
          <w:szCs w:val="24"/>
        </w:rPr>
      </w:pPr>
    </w:p>
    <w:p w14:paraId="3C5D2C23" w14:textId="77777777"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ASOCIAT 1,</w:t>
      </w:r>
    </w:p>
    <w:p w14:paraId="5D730258" w14:textId="77777777" w:rsidR="00EC0424" w:rsidRPr="00C12A1D" w:rsidRDefault="002B6413"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____</w:t>
      </w:r>
      <w:r w:rsidR="00EC0424" w:rsidRPr="00C12A1D">
        <w:rPr>
          <w:rFonts w:ascii="Times New Roman" w:hAnsi="Times New Roman" w:cs="Times New Roman"/>
          <w:sz w:val="24"/>
          <w:szCs w:val="24"/>
        </w:rPr>
        <w:t>_____________</w:t>
      </w:r>
    </w:p>
    <w:p w14:paraId="202DDCB0" w14:textId="77777777" w:rsidR="00EC0424" w:rsidRPr="00C12A1D" w:rsidRDefault="00EC0424" w:rsidP="00614BC2">
      <w:pPr>
        <w:spacing w:after="0" w:line="240" w:lineRule="auto"/>
        <w:jc w:val="both"/>
        <w:rPr>
          <w:rFonts w:ascii="Times New Roman" w:hAnsi="Times New Roman" w:cs="Times New Roman"/>
          <w:sz w:val="24"/>
          <w:szCs w:val="24"/>
        </w:rPr>
      </w:pPr>
    </w:p>
    <w:p w14:paraId="1A7802F0" w14:textId="77777777"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ASOCIAT 2,</w:t>
      </w:r>
    </w:p>
    <w:p w14:paraId="0915711B" w14:textId="77777777" w:rsidR="00EC0424"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___________________</w:t>
      </w:r>
    </w:p>
    <w:p w14:paraId="16A0C9F7" w14:textId="77777777" w:rsidR="0030595E" w:rsidRPr="00C12A1D" w:rsidRDefault="00EC0424" w:rsidP="00614BC2">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Notă : Clauzele acestui acord sunt obligatorii, părţile putând adăuga şi alte clauze.</w:t>
      </w:r>
    </w:p>
    <w:p w14:paraId="3170C234" w14:textId="77777777" w:rsidR="0030595E" w:rsidRPr="00C12A1D" w:rsidRDefault="0030595E" w:rsidP="00A16B7C">
      <w:pPr>
        <w:spacing w:after="0" w:line="240" w:lineRule="auto"/>
        <w:rPr>
          <w:rFonts w:ascii="Times New Roman" w:hAnsi="Times New Roman" w:cs="Times New Roman"/>
          <w:sz w:val="24"/>
          <w:szCs w:val="24"/>
        </w:rPr>
      </w:pPr>
    </w:p>
    <w:p w14:paraId="4DD70494" w14:textId="77777777" w:rsidR="0030595E" w:rsidRPr="00C12A1D" w:rsidRDefault="0030595E" w:rsidP="00A16B7C">
      <w:pPr>
        <w:spacing w:after="0" w:line="240" w:lineRule="auto"/>
        <w:rPr>
          <w:rFonts w:ascii="Times New Roman" w:hAnsi="Times New Roman" w:cs="Times New Roman"/>
        </w:rPr>
      </w:pPr>
    </w:p>
    <w:p w14:paraId="4CD78ABD" w14:textId="77777777" w:rsidR="00CF3AD7" w:rsidRPr="00C12A1D" w:rsidRDefault="00CF3AD7" w:rsidP="00A16B7C">
      <w:pPr>
        <w:spacing w:after="0" w:line="240" w:lineRule="auto"/>
        <w:rPr>
          <w:rFonts w:ascii="Times New Roman" w:hAnsi="Times New Roman" w:cs="Times New Roman"/>
        </w:rPr>
      </w:pPr>
    </w:p>
    <w:p w14:paraId="03F260DC" w14:textId="77777777" w:rsidR="007E3D8C" w:rsidRPr="00C12A1D" w:rsidRDefault="007E3D8C" w:rsidP="00A16B7C">
      <w:pPr>
        <w:spacing w:after="0" w:line="240" w:lineRule="auto"/>
        <w:rPr>
          <w:rFonts w:ascii="Times New Roman" w:hAnsi="Times New Roman" w:cs="Times New Roman"/>
        </w:rPr>
        <w:sectPr w:rsidR="007E3D8C" w:rsidRPr="00C12A1D" w:rsidSect="00703DAA">
          <w:pgSz w:w="11906" w:h="16838"/>
          <w:pgMar w:top="992" w:right="1134" w:bottom="1418" w:left="1276" w:header="709" w:footer="709" w:gutter="0"/>
          <w:cols w:space="708"/>
          <w:docGrid w:linePitch="360"/>
        </w:sectPr>
      </w:pPr>
    </w:p>
    <w:p w14:paraId="047A967E" w14:textId="4EE2C50C" w:rsidR="0030595E" w:rsidRPr="00C12A1D" w:rsidRDefault="0030595E" w:rsidP="00E35981">
      <w:pPr>
        <w:spacing w:after="0" w:line="240" w:lineRule="auto"/>
        <w:jc w:val="right"/>
        <w:rPr>
          <w:rFonts w:ascii="Times New Roman" w:hAnsi="Times New Roman" w:cs="Times New Roman"/>
          <w:bCs/>
          <w:sz w:val="24"/>
          <w:szCs w:val="24"/>
          <w:lang w:val="ro-RO"/>
        </w:rPr>
      </w:pPr>
      <w:r w:rsidRPr="00C12A1D">
        <w:rPr>
          <w:rFonts w:ascii="Times New Roman" w:hAnsi="Times New Roman" w:cs="Times New Roman"/>
          <w:b/>
          <w:bCs/>
          <w:sz w:val="24"/>
          <w:szCs w:val="24"/>
          <w:lang w:val="ro-RO"/>
        </w:rPr>
        <w:lastRenderedPageBreak/>
        <w:t xml:space="preserve">Formular nr. </w:t>
      </w:r>
      <w:r w:rsidR="00A42D80" w:rsidRPr="00C12A1D">
        <w:rPr>
          <w:rFonts w:ascii="Times New Roman" w:hAnsi="Times New Roman" w:cs="Times New Roman"/>
          <w:b/>
          <w:bCs/>
          <w:sz w:val="24"/>
          <w:szCs w:val="24"/>
          <w:lang w:val="ro-RO"/>
        </w:rPr>
        <w:t>2</w:t>
      </w:r>
    </w:p>
    <w:p w14:paraId="6DEC0695" w14:textId="047C9E03" w:rsidR="00371F5F" w:rsidRPr="00C12A1D" w:rsidRDefault="00E35981" w:rsidP="00E35981">
      <w:pPr>
        <w:spacing w:after="0" w:line="240" w:lineRule="auto"/>
        <w:jc w:val="right"/>
        <w:rPr>
          <w:rFonts w:ascii="Times New Roman" w:hAnsi="Times New Roman" w:cs="Times New Roman"/>
          <w:bCs/>
          <w:sz w:val="24"/>
          <w:szCs w:val="24"/>
          <w:lang w:val="ro-RO"/>
        </w:rPr>
      </w:pPr>
      <w:r w:rsidRPr="00C12A1D">
        <w:rPr>
          <w:rFonts w:ascii="Times New Roman" w:hAnsi="Times New Roman" w:cs="Times New Roman"/>
          <w:b/>
          <w:bCs/>
          <w:sz w:val="24"/>
          <w:szCs w:val="24"/>
          <w:lang w:val="it-IT"/>
        </w:rPr>
        <w:t xml:space="preserve">LOT 1 – LOT </w:t>
      </w:r>
      <w:r w:rsidR="00A440CE" w:rsidRPr="00C12A1D">
        <w:rPr>
          <w:rFonts w:ascii="Times New Roman" w:hAnsi="Times New Roman" w:cs="Times New Roman"/>
          <w:b/>
          <w:bCs/>
          <w:sz w:val="24"/>
          <w:szCs w:val="24"/>
          <w:lang w:val="it-IT"/>
        </w:rPr>
        <w:t>4</w:t>
      </w:r>
    </w:p>
    <w:p w14:paraId="12C585C8" w14:textId="389D3750" w:rsidR="0030595E" w:rsidRPr="00C12A1D" w:rsidRDefault="0030595E" w:rsidP="0030595E">
      <w:pPr>
        <w:spacing w:after="0" w:line="240" w:lineRule="auto"/>
        <w:jc w:val="both"/>
        <w:rPr>
          <w:rFonts w:ascii="Times New Roman" w:hAnsi="Times New Roman" w:cs="Times New Roman"/>
          <w:bCs/>
          <w:sz w:val="24"/>
          <w:szCs w:val="24"/>
          <w:lang w:val="ro-RO"/>
        </w:rPr>
      </w:pPr>
      <w:r w:rsidRPr="00C12A1D">
        <w:rPr>
          <w:rFonts w:ascii="Times New Roman" w:hAnsi="Times New Roman" w:cs="Times New Roman"/>
          <w:bCs/>
          <w:sz w:val="24"/>
          <w:szCs w:val="24"/>
          <w:lang w:val="ro-RO"/>
        </w:rPr>
        <w:t>Operator economic</w:t>
      </w:r>
    </w:p>
    <w:p w14:paraId="3EAA02AD" w14:textId="77777777" w:rsidR="0030595E" w:rsidRPr="00C12A1D" w:rsidRDefault="0030595E" w:rsidP="0030595E">
      <w:pPr>
        <w:spacing w:after="0" w:line="240" w:lineRule="auto"/>
        <w:jc w:val="both"/>
        <w:rPr>
          <w:rFonts w:ascii="Times New Roman" w:hAnsi="Times New Roman" w:cs="Times New Roman"/>
          <w:bCs/>
          <w:sz w:val="24"/>
          <w:szCs w:val="24"/>
          <w:lang w:val="ro-RO"/>
        </w:rPr>
      </w:pPr>
      <w:r w:rsidRPr="00C12A1D">
        <w:rPr>
          <w:rFonts w:ascii="Times New Roman" w:hAnsi="Times New Roman" w:cs="Times New Roman"/>
          <w:bCs/>
          <w:sz w:val="24"/>
          <w:szCs w:val="24"/>
          <w:lang w:val="ro-RO"/>
        </w:rPr>
        <w:t>__________________</w:t>
      </w:r>
    </w:p>
    <w:p w14:paraId="1B358975" w14:textId="2AFA4800" w:rsidR="0030595E" w:rsidRPr="00C12A1D" w:rsidRDefault="00DC409B" w:rsidP="0030595E">
      <w:pPr>
        <w:rPr>
          <w:rFonts w:ascii="Times New Roman" w:hAnsi="Times New Roman" w:cs="Times New Roman"/>
          <w:bCs/>
          <w:sz w:val="24"/>
          <w:szCs w:val="24"/>
          <w:lang w:val="ro-RO"/>
        </w:rPr>
      </w:pPr>
      <w:r w:rsidRPr="00C12A1D">
        <w:rPr>
          <w:rFonts w:ascii="Times New Roman" w:hAnsi="Times New Roman" w:cs="Times New Roman"/>
          <w:bCs/>
          <w:sz w:val="24"/>
          <w:szCs w:val="24"/>
          <w:lang w:val="ro-RO"/>
        </w:rPr>
        <w:t xml:space="preserve">        </w:t>
      </w:r>
      <w:r w:rsidR="0030595E" w:rsidRPr="00C12A1D">
        <w:rPr>
          <w:rFonts w:ascii="Times New Roman" w:hAnsi="Times New Roman" w:cs="Times New Roman"/>
          <w:bCs/>
          <w:sz w:val="24"/>
          <w:szCs w:val="24"/>
          <w:lang w:val="ro-RO"/>
        </w:rPr>
        <w:t>(</w:t>
      </w:r>
      <w:r w:rsidR="0030595E" w:rsidRPr="00C12A1D">
        <w:rPr>
          <w:rFonts w:ascii="Times New Roman" w:hAnsi="Times New Roman" w:cs="Times New Roman"/>
          <w:bCs/>
          <w:i/>
          <w:iCs/>
          <w:sz w:val="24"/>
          <w:szCs w:val="24"/>
          <w:lang w:val="ro-RO"/>
        </w:rPr>
        <w:t>denumire</w:t>
      </w:r>
      <w:r w:rsidR="0030595E" w:rsidRPr="00C12A1D">
        <w:rPr>
          <w:rFonts w:ascii="Times New Roman" w:hAnsi="Times New Roman" w:cs="Times New Roman"/>
          <w:bCs/>
          <w:sz w:val="24"/>
          <w:szCs w:val="24"/>
          <w:lang w:val="ro-RO"/>
        </w:rPr>
        <w:t>)</w:t>
      </w:r>
    </w:p>
    <w:p w14:paraId="6FE7027A" w14:textId="77777777" w:rsidR="0030595E" w:rsidRPr="00C12A1D" w:rsidRDefault="0030595E" w:rsidP="0030595E">
      <w:pPr>
        <w:spacing w:line="240" w:lineRule="auto"/>
        <w:rPr>
          <w:sz w:val="24"/>
          <w:szCs w:val="24"/>
          <w:lang w:val="ro-RO"/>
        </w:rPr>
      </w:pPr>
    </w:p>
    <w:p w14:paraId="0C56EC46" w14:textId="77777777" w:rsidR="0030595E" w:rsidRPr="00C12A1D" w:rsidRDefault="0030595E" w:rsidP="0030595E">
      <w:pPr>
        <w:spacing w:line="240" w:lineRule="auto"/>
        <w:rPr>
          <w:sz w:val="24"/>
          <w:szCs w:val="24"/>
          <w:lang w:val="ro-RO"/>
        </w:rPr>
      </w:pPr>
    </w:p>
    <w:p w14:paraId="7DB2E6E8" w14:textId="5C830EDA" w:rsidR="0030595E" w:rsidRPr="00C12A1D" w:rsidRDefault="0030595E" w:rsidP="0030595E">
      <w:pPr>
        <w:spacing w:after="0" w:line="240" w:lineRule="auto"/>
        <w:jc w:val="center"/>
        <w:rPr>
          <w:rFonts w:ascii="Times New Roman" w:hAnsi="Times New Roman" w:cs="Times New Roman"/>
          <w:b/>
          <w:sz w:val="24"/>
          <w:szCs w:val="24"/>
          <w:lang w:val="ro-RO"/>
        </w:rPr>
      </w:pPr>
      <w:r w:rsidRPr="00C12A1D">
        <w:rPr>
          <w:rFonts w:ascii="Times New Roman" w:hAnsi="Times New Roman" w:cs="Times New Roman"/>
          <w:b/>
          <w:sz w:val="24"/>
          <w:szCs w:val="24"/>
          <w:lang w:val="ro-RO"/>
        </w:rPr>
        <w:t>DECLARA</w:t>
      </w:r>
      <w:r w:rsidR="00712835" w:rsidRPr="00C12A1D">
        <w:rPr>
          <w:rFonts w:ascii="Times New Roman" w:hAnsi="Times New Roman" w:cs="Times New Roman"/>
          <w:b/>
          <w:sz w:val="24"/>
          <w:szCs w:val="24"/>
          <w:lang w:val="ro-RO"/>
        </w:rPr>
        <w:t>Ț</w:t>
      </w:r>
      <w:r w:rsidRPr="00C12A1D">
        <w:rPr>
          <w:rFonts w:ascii="Times New Roman" w:hAnsi="Times New Roman" w:cs="Times New Roman"/>
          <w:b/>
          <w:sz w:val="24"/>
          <w:szCs w:val="24"/>
          <w:lang w:val="ro-RO"/>
        </w:rPr>
        <w:t xml:space="preserve">IE </w:t>
      </w:r>
      <w:r w:rsidR="00B45875" w:rsidRPr="00C12A1D">
        <w:rPr>
          <w:rFonts w:ascii="Times New Roman" w:hAnsi="Times New Roman" w:cs="Times New Roman"/>
          <w:b/>
          <w:sz w:val="24"/>
          <w:szCs w:val="24"/>
          <w:lang w:val="ro-RO"/>
        </w:rPr>
        <w:t>PE PROPRIA R</w:t>
      </w:r>
      <w:r w:rsidR="00712835" w:rsidRPr="00C12A1D">
        <w:rPr>
          <w:rFonts w:ascii="Times New Roman" w:hAnsi="Times New Roman" w:cs="Times New Roman"/>
          <w:b/>
          <w:sz w:val="24"/>
          <w:szCs w:val="24"/>
          <w:lang w:val="ro-RO"/>
        </w:rPr>
        <w:t>Ă</w:t>
      </w:r>
      <w:r w:rsidR="00B45875" w:rsidRPr="00C12A1D">
        <w:rPr>
          <w:rFonts w:ascii="Times New Roman" w:hAnsi="Times New Roman" w:cs="Times New Roman"/>
          <w:b/>
          <w:sz w:val="24"/>
          <w:szCs w:val="24"/>
          <w:lang w:val="ro-RO"/>
        </w:rPr>
        <w:t xml:space="preserve">SPUNDERE </w:t>
      </w:r>
      <w:r w:rsidRPr="00C12A1D">
        <w:rPr>
          <w:rFonts w:ascii="Times New Roman" w:hAnsi="Times New Roman" w:cs="Times New Roman"/>
          <w:b/>
          <w:sz w:val="24"/>
          <w:szCs w:val="24"/>
          <w:lang w:val="ro-RO"/>
        </w:rPr>
        <w:t>PRIVIND RESPECTAREA OBLIGA</w:t>
      </w:r>
      <w:r w:rsidR="00712835" w:rsidRPr="00C12A1D">
        <w:rPr>
          <w:rFonts w:ascii="Times New Roman" w:hAnsi="Times New Roman" w:cs="Times New Roman"/>
          <w:b/>
          <w:sz w:val="24"/>
          <w:szCs w:val="24"/>
          <w:lang w:val="ro-RO"/>
        </w:rPr>
        <w:t>Ț</w:t>
      </w:r>
      <w:r w:rsidRPr="00C12A1D">
        <w:rPr>
          <w:rFonts w:ascii="Times New Roman" w:hAnsi="Times New Roman" w:cs="Times New Roman"/>
          <w:b/>
          <w:sz w:val="24"/>
          <w:szCs w:val="24"/>
          <w:lang w:val="ro-RO"/>
        </w:rPr>
        <w:t xml:space="preserve">IILOR  DIN DOMENIILE MEDIULUI, SOCIAL </w:t>
      </w:r>
      <w:r w:rsidR="00712835" w:rsidRPr="00C12A1D">
        <w:rPr>
          <w:rFonts w:ascii="Times New Roman" w:hAnsi="Times New Roman" w:cs="Times New Roman"/>
          <w:b/>
          <w:sz w:val="24"/>
          <w:szCs w:val="24"/>
          <w:lang w:val="ro-RO"/>
        </w:rPr>
        <w:t>Ș</w:t>
      </w:r>
      <w:r w:rsidRPr="00C12A1D">
        <w:rPr>
          <w:rFonts w:ascii="Times New Roman" w:hAnsi="Times New Roman" w:cs="Times New Roman"/>
          <w:b/>
          <w:sz w:val="24"/>
          <w:szCs w:val="24"/>
          <w:lang w:val="ro-RO"/>
        </w:rPr>
        <w:t>I AL RELA</w:t>
      </w:r>
      <w:r w:rsidR="00712835" w:rsidRPr="00C12A1D">
        <w:rPr>
          <w:rFonts w:ascii="Times New Roman" w:hAnsi="Times New Roman" w:cs="Times New Roman"/>
          <w:b/>
          <w:sz w:val="24"/>
          <w:szCs w:val="24"/>
          <w:lang w:val="ro-RO"/>
        </w:rPr>
        <w:t>Ț</w:t>
      </w:r>
      <w:r w:rsidRPr="00C12A1D">
        <w:rPr>
          <w:rFonts w:ascii="Times New Roman" w:hAnsi="Times New Roman" w:cs="Times New Roman"/>
          <w:b/>
          <w:sz w:val="24"/>
          <w:szCs w:val="24"/>
          <w:lang w:val="ro-RO"/>
        </w:rPr>
        <w:t>IILOR</w:t>
      </w:r>
    </w:p>
    <w:p w14:paraId="53515C4C" w14:textId="1F91527E" w:rsidR="0030595E" w:rsidRPr="00C12A1D" w:rsidRDefault="0030595E" w:rsidP="0030595E">
      <w:pPr>
        <w:spacing w:after="0" w:line="240" w:lineRule="auto"/>
        <w:jc w:val="center"/>
        <w:rPr>
          <w:rFonts w:ascii="Times New Roman" w:hAnsi="Times New Roman" w:cs="Times New Roman"/>
          <w:b/>
          <w:sz w:val="24"/>
          <w:szCs w:val="24"/>
          <w:lang w:val="ro-RO"/>
        </w:rPr>
      </w:pPr>
      <w:r w:rsidRPr="00C12A1D">
        <w:rPr>
          <w:rFonts w:ascii="Times New Roman" w:hAnsi="Times New Roman" w:cs="Times New Roman"/>
          <w:b/>
          <w:sz w:val="24"/>
          <w:szCs w:val="24"/>
          <w:lang w:val="ro-RO"/>
        </w:rPr>
        <w:t>DE MUNC</w:t>
      </w:r>
      <w:r w:rsidR="00712835" w:rsidRPr="00C12A1D">
        <w:rPr>
          <w:rFonts w:ascii="Times New Roman" w:hAnsi="Times New Roman" w:cs="Times New Roman"/>
          <w:b/>
          <w:sz w:val="24"/>
          <w:szCs w:val="24"/>
          <w:lang w:val="ro-RO"/>
        </w:rPr>
        <w:t>Ă</w:t>
      </w:r>
      <w:r w:rsidRPr="00C12A1D">
        <w:rPr>
          <w:rFonts w:ascii="Times New Roman" w:hAnsi="Times New Roman" w:cs="Times New Roman"/>
          <w:b/>
          <w:sz w:val="24"/>
          <w:szCs w:val="24"/>
          <w:lang w:val="ro-RO"/>
        </w:rPr>
        <w:t xml:space="preserve"> </w:t>
      </w:r>
    </w:p>
    <w:p w14:paraId="734EBFED" w14:textId="77777777" w:rsidR="0030595E" w:rsidRPr="00C12A1D" w:rsidRDefault="0030595E" w:rsidP="0030595E">
      <w:pPr>
        <w:spacing w:line="240" w:lineRule="auto"/>
        <w:jc w:val="both"/>
        <w:rPr>
          <w:rFonts w:ascii="Times New Roman" w:hAnsi="Times New Roman" w:cs="Times New Roman"/>
          <w:sz w:val="24"/>
          <w:szCs w:val="24"/>
          <w:lang w:val="ro-RO"/>
        </w:rPr>
      </w:pPr>
    </w:p>
    <w:p w14:paraId="2F25CBA7" w14:textId="77777777" w:rsidR="0030595E" w:rsidRPr="00C12A1D" w:rsidRDefault="0030595E" w:rsidP="00A440CE">
      <w:pPr>
        <w:spacing w:after="0" w:line="240" w:lineRule="auto"/>
        <w:contextualSpacing/>
        <w:jc w:val="both"/>
        <w:rPr>
          <w:rFonts w:ascii="Times New Roman" w:hAnsi="Times New Roman" w:cs="Times New Roman"/>
          <w:sz w:val="24"/>
          <w:szCs w:val="24"/>
          <w:lang w:val="ro-RO"/>
        </w:rPr>
      </w:pPr>
    </w:p>
    <w:p w14:paraId="50F5EAD8" w14:textId="14B238CB" w:rsidR="00A440CE" w:rsidRPr="00C12A1D" w:rsidRDefault="0030595E" w:rsidP="00A440CE">
      <w:pPr>
        <w:spacing w:after="0" w:line="240" w:lineRule="auto"/>
        <w:contextualSpacing/>
        <w:jc w:val="both"/>
        <w:rPr>
          <w:rFonts w:ascii="Times New Roman" w:hAnsi="Times New Roman" w:cs="Times New Roman"/>
          <w:sz w:val="24"/>
          <w:szCs w:val="24"/>
          <w:lang w:val="ro-RO"/>
        </w:rPr>
      </w:pPr>
      <w:r w:rsidRPr="00C12A1D">
        <w:rPr>
          <w:rFonts w:ascii="Times New Roman" w:hAnsi="Times New Roman" w:cs="Times New Roman"/>
          <w:sz w:val="24"/>
          <w:szCs w:val="24"/>
          <w:lang w:val="ro-RO"/>
        </w:rPr>
        <w:tab/>
        <w:t>Subsemnatul ……………………</w:t>
      </w:r>
      <w:r w:rsidR="00A440CE" w:rsidRPr="00C12A1D">
        <w:rPr>
          <w:rFonts w:ascii="Times New Roman" w:hAnsi="Times New Roman" w:cs="Times New Roman"/>
          <w:sz w:val="24"/>
          <w:szCs w:val="24"/>
          <w:lang w:val="ro-RO"/>
        </w:rPr>
        <w:t>............</w:t>
      </w:r>
      <w:r w:rsidRPr="00C12A1D">
        <w:rPr>
          <w:rFonts w:ascii="Times New Roman" w:hAnsi="Times New Roman" w:cs="Times New Roman"/>
          <w:sz w:val="24"/>
          <w:szCs w:val="24"/>
          <w:lang w:val="ro-RO"/>
        </w:rPr>
        <w:t>.. (</w:t>
      </w:r>
      <w:r w:rsidRPr="00C12A1D">
        <w:rPr>
          <w:rFonts w:ascii="Times New Roman" w:hAnsi="Times New Roman" w:cs="Times New Roman"/>
          <w:i/>
          <w:iCs/>
          <w:sz w:val="24"/>
          <w:szCs w:val="24"/>
          <w:lang w:val="ro-RO"/>
        </w:rPr>
        <w:t xml:space="preserve">nume şi prenume </w:t>
      </w:r>
      <w:r w:rsidR="00712835" w:rsidRPr="00C12A1D">
        <w:rPr>
          <w:rFonts w:ascii="Times New Roman" w:hAnsi="Times New Roman" w:cs="Times New Roman"/>
          <w:i/>
          <w:iCs/>
          <w:sz w:val="24"/>
          <w:szCs w:val="24"/>
          <w:lang w:val="ro-RO"/>
        </w:rPr>
        <w:t>î</w:t>
      </w:r>
      <w:r w:rsidRPr="00C12A1D">
        <w:rPr>
          <w:rFonts w:ascii="Times New Roman" w:hAnsi="Times New Roman" w:cs="Times New Roman"/>
          <w:i/>
          <w:iCs/>
          <w:sz w:val="24"/>
          <w:szCs w:val="24"/>
          <w:lang w:val="ro-RO"/>
        </w:rPr>
        <w:t>n clar a persoanei autorizate</w:t>
      </w:r>
      <w:r w:rsidRPr="00C12A1D">
        <w:rPr>
          <w:rFonts w:ascii="Times New Roman" w:hAnsi="Times New Roman" w:cs="Times New Roman"/>
          <w:sz w:val="24"/>
          <w:szCs w:val="24"/>
          <w:lang w:val="ro-RO"/>
        </w:rPr>
        <w:t>), reprezentant al ………………</w:t>
      </w:r>
      <w:r w:rsidR="00A440CE" w:rsidRPr="00C12A1D">
        <w:rPr>
          <w:rFonts w:ascii="Times New Roman" w:hAnsi="Times New Roman" w:cs="Times New Roman"/>
          <w:sz w:val="24"/>
          <w:szCs w:val="24"/>
          <w:lang w:val="ro-RO"/>
        </w:rPr>
        <w:t>..........</w:t>
      </w:r>
      <w:r w:rsidRPr="00C12A1D">
        <w:rPr>
          <w:rFonts w:ascii="Times New Roman" w:hAnsi="Times New Roman" w:cs="Times New Roman"/>
          <w:sz w:val="24"/>
          <w:szCs w:val="24"/>
          <w:lang w:val="ro-RO"/>
        </w:rPr>
        <w:t>……….. (</w:t>
      </w:r>
      <w:r w:rsidRPr="00C12A1D">
        <w:rPr>
          <w:rFonts w:ascii="Times New Roman" w:hAnsi="Times New Roman" w:cs="Times New Roman"/>
          <w:i/>
          <w:iCs/>
          <w:sz w:val="24"/>
          <w:szCs w:val="24"/>
          <w:lang w:val="ro-RO"/>
        </w:rPr>
        <w:t>denumirea ofertantului</w:t>
      </w:r>
      <w:r w:rsidRPr="00C12A1D">
        <w:rPr>
          <w:rFonts w:ascii="Times New Roman" w:hAnsi="Times New Roman" w:cs="Times New Roman"/>
          <w:sz w:val="24"/>
          <w:szCs w:val="24"/>
          <w:lang w:val="ro-RO"/>
        </w:rPr>
        <w:t>) declar pe propria r</w:t>
      </w:r>
      <w:r w:rsidR="00A440CE" w:rsidRPr="00C12A1D">
        <w:rPr>
          <w:rFonts w:ascii="Times New Roman" w:hAnsi="Times New Roman" w:cs="Times New Roman"/>
          <w:sz w:val="24"/>
          <w:szCs w:val="24"/>
          <w:lang w:val="ro-RO"/>
        </w:rPr>
        <w:t>ă</w:t>
      </w:r>
      <w:r w:rsidRPr="00C12A1D">
        <w:rPr>
          <w:rFonts w:ascii="Times New Roman" w:hAnsi="Times New Roman" w:cs="Times New Roman"/>
          <w:sz w:val="24"/>
          <w:szCs w:val="24"/>
          <w:lang w:val="ro-RO"/>
        </w:rPr>
        <w:t>spundere c</w:t>
      </w:r>
      <w:r w:rsidR="00A440CE" w:rsidRPr="00C12A1D">
        <w:rPr>
          <w:rFonts w:ascii="Times New Roman" w:hAnsi="Times New Roman" w:cs="Times New Roman"/>
          <w:sz w:val="24"/>
          <w:szCs w:val="24"/>
          <w:lang w:val="ro-RO"/>
        </w:rPr>
        <w:t>ă</w:t>
      </w:r>
      <w:r w:rsidRPr="00C12A1D">
        <w:rPr>
          <w:rFonts w:ascii="Times New Roman" w:hAnsi="Times New Roman" w:cs="Times New Roman"/>
          <w:sz w:val="24"/>
          <w:szCs w:val="24"/>
          <w:lang w:val="ro-RO"/>
        </w:rPr>
        <w:t xml:space="preserve"> m</w:t>
      </w:r>
      <w:r w:rsidR="00A440CE" w:rsidRPr="00C12A1D">
        <w:rPr>
          <w:rFonts w:ascii="Times New Roman" w:hAnsi="Times New Roman" w:cs="Times New Roman"/>
          <w:sz w:val="24"/>
          <w:szCs w:val="24"/>
          <w:lang w:val="ro-RO"/>
        </w:rPr>
        <w:t>ă</w:t>
      </w:r>
      <w:r w:rsidRPr="00C12A1D">
        <w:rPr>
          <w:rFonts w:ascii="Times New Roman" w:hAnsi="Times New Roman" w:cs="Times New Roman"/>
          <w:sz w:val="24"/>
          <w:szCs w:val="24"/>
          <w:lang w:val="ro-RO"/>
        </w:rPr>
        <w:t xml:space="preserve"> angajez s</w:t>
      </w:r>
      <w:r w:rsidR="00A440CE" w:rsidRPr="00C12A1D">
        <w:rPr>
          <w:rFonts w:ascii="Times New Roman" w:hAnsi="Times New Roman" w:cs="Times New Roman"/>
          <w:sz w:val="24"/>
          <w:szCs w:val="24"/>
          <w:lang w:val="ro-RO"/>
        </w:rPr>
        <w:t>ă</w:t>
      </w:r>
      <w:r w:rsidRPr="00C12A1D">
        <w:rPr>
          <w:rFonts w:ascii="Times New Roman" w:hAnsi="Times New Roman" w:cs="Times New Roman"/>
          <w:sz w:val="24"/>
          <w:szCs w:val="24"/>
          <w:lang w:val="ro-RO"/>
        </w:rPr>
        <w:t xml:space="preserve"> furnizez produsele pe parcursul </w:t>
      </w:r>
      <w:r w:rsidR="00E35981" w:rsidRPr="00C12A1D">
        <w:rPr>
          <w:rFonts w:ascii="Times New Roman" w:hAnsi="Times New Roman" w:cs="Times New Roman"/>
          <w:sz w:val="24"/>
          <w:szCs w:val="24"/>
          <w:lang w:val="ro-RO"/>
        </w:rPr>
        <w:t>î</w:t>
      </w:r>
      <w:r w:rsidRPr="00C12A1D">
        <w:rPr>
          <w:rFonts w:ascii="Times New Roman" w:hAnsi="Times New Roman" w:cs="Times New Roman"/>
          <w:sz w:val="24"/>
          <w:szCs w:val="24"/>
          <w:lang w:val="ro-RO"/>
        </w:rPr>
        <w:t xml:space="preserve">ndeplinirii contractului </w:t>
      </w:r>
      <w:r w:rsidR="00303120" w:rsidRPr="00C12A1D">
        <w:rPr>
          <w:rFonts w:ascii="Times New Roman" w:hAnsi="Times New Roman" w:cs="Times New Roman"/>
          <w:sz w:val="24"/>
          <w:szCs w:val="24"/>
          <w:lang w:val="ro-RO"/>
        </w:rPr>
        <w:t xml:space="preserve">având ca obiect </w:t>
      </w:r>
      <w:r w:rsidR="00A440CE" w:rsidRPr="00C12A1D">
        <w:rPr>
          <w:rFonts w:ascii="Times New Roman" w:hAnsi="Times New Roman" w:cs="Times New Roman"/>
          <w:b/>
          <w:bCs/>
          <w:sz w:val="24"/>
          <w:szCs w:val="24"/>
          <w:lang w:val="ro-RO"/>
        </w:rPr>
        <w:t xml:space="preserve">DOTĂRI - MOBILIER </w:t>
      </w:r>
      <w:r w:rsidR="00A440CE" w:rsidRPr="00C12A1D">
        <w:rPr>
          <w:rFonts w:ascii="Times New Roman" w:hAnsi="Times New Roman" w:cs="Times New Roman"/>
          <w:b/>
          <w:bCs/>
          <w:sz w:val="24"/>
          <w:szCs w:val="24"/>
        </w:rPr>
        <w:t>CENTRU DE AGREMENT ŞI ÎNOT SEBEŞ</w:t>
      </w:r>
      <w:r w:rsidR="00A440CE" w:rsidRPr="00C12A1D">
        <w:rPr>
          <w:rFonts w:ascii="Times New Roman" w:hAnsi="Times New Roman" w:cs="Times New Roman"/>
          <w:sz w:val="28"/>
          <w:szCs w:val="28"/>
          <w:lang w:val="ro-RO"/>
        </w:rPr>
        <w:t xml:space="preserve"> </w:t>
      </w:r>
      <w:r w:rsidR="00A440CE" w:rsidRPr="00C12A1D">
        <w:rPr>
          <w:rFonts w:ascii="Times New Roman" w:hAnsi="Times New Roman" w:cs="Times New Roman"/>
          <w:sz w:val="24"/>
          <w:szCs w:val="24"/>
          <w:lang w:val="ro-RO"/>
        </w:rPr>
        <w:t xml:space="preserve">– </w:t>
      </w:r>
    </w:p>
    <w:p w14:paraId="58029684" w14:textId="026AA984" w:rsidR="0030595E" w:rsidRPr="00C12A1D" w:rsidRDefault="00303120" w:rsidP="00A440CE">
      <w:pPr>
        <w:spacing w:after="0" w:line="240" w:lineRule="auto"/>
        <w:contextualSpacing/>
        <w:jc w:val="both"/>
        <w:rPr>
          <w:rFonts w:ascii="Times New Roman" w:hAnsi="Times New Roman" w:cs="Times New Roman"/>
          <w:sz w:val="24"/>
          <w:szCs w:val="24"/>
          <w:lang w:val="ro-RO"/>
        </w:rPr>
      </w:pPr>
      <w:r w:rsidRPr="00C12A1D">
        <w:rPr>
          <w:rFonts w:ascii="Times New Roman" w:hAnsi="Times New Roman" w:cs="Times New Roman"/>
          <w:b/>
          <w:bCs/>
          <w:sz w:val="24"/>
          <w:szCs w:val="24"/>
          <w:lang w:val="ro-RO"/>
        </w:rPr>
        <w:t xml:space="preserve">LOT </w:t>
      </w:r>
      <w:r w:rsidR="0030595E" w:rsidRPr="00C12A1D">
        <w:rPr>
          <w:rFonts w:ascii="Times New Roman" w:hAnsi="Times New Roman" w:cs="Times New Roman"/>
          <w:b/>
          <w:bCs/>
          <w:sz w:val="24"/>
          <w:szCs w:val="24"/>
          <w:lang w:val="ro-RO"/>
        </w:rPr>
        <w:t>......................................</w:t>
      </w:r>
      <w:r w:rsidR="00E35981" w:rsidRPr="00C12A1D">
        <w:rPr>
          <w:rFonts w:ascii="Times New Roman" w:hAnsi="Times New Roman" w:cs="Times New Roman"/>
          <w:b/>
          <w:bCs/>
          <w:sz w:val="24"/>
          <w:szCs w:val="24"/>
          <w:lang w:val="ro-RO"/>
        </w:rPr>
        <w:t>...............</w:t>
      </w:r>
      <w:r w:rsidR="0030595E" w:rsidRPr="00C12A1D">
        <w:rPr>
          <w:rFonts w:ascii="Times New Roman" w:hAnsi="Times New Roman" w:cs="Times New Roman"/>
          <w:b/>
          <w:bCs/>
          <w:sz w:val="24"/>
          <w:szCs w:val="24"/>
          <w:lang w:val="ro-RO"/>
        </w:rPr>
        <w:t>..</w:t>
      </w:r>
      <w:r w:rsidR="00E35981" w:rsidRPr="00C12A1D">
        <w:rPr>
          <w:rFonts w:ascii="Times New Roman" w:hAnsi="Times New Roman" w:cs="Times New Roman"/>
          <w:sz w:val="24"/>
          <w:szCs w:val="24"/>
          <w:lang w:val="ro-RO"/>
        </w:rPr>
        <w:t xml:space="preserve"> (</w:t>
      </w:r>
      <w:r w:rsidR="00E35981" w:rsidRPr="00C12A1D">
        <w:rPr>
          <w:rFonts w:ascii="Times New Roman" w:hAnsi="Times New Roman" w:cs="Times New Roman"/>
          <w:i/>
          <w:iCs/>
          <w:sz w:val="24"/>
          <w:szCs w:val="24"/>
          <w:lang w:val="ro-RO"/>
        </w:rPr>
        <w:t>se va preciza numărul și denumirea lotului/loturilor pentru care se depune ofertă</w:t>
      </w:r>
      <w:r w:rsidR="00E35981" w:rsidRPr="00C12A1D">
        <w:rPr>
          <w:rFonts w:ascii="Times New Roman" w:hAnsi="Times New Roman" w:cs="Times New Roman"/>
          <w:sz w:val="24"/>
          <w:szCs w:val="24"/>
          <w:lang w:val="ro-RO"/>
        </w:rPr>
        <w:t>)</w:t>
      </w:r>
      <w:r w:rsidR="0030595E" w:rsidRPr="00C12A1D">
        <w:rPr>
          <w:rFonts w:ascii="Times New Roman" w:hAnsi="Times New Roman" w:cs="Times New Roman"/>
          <w:sz w:val="24"/>
          <w:szCs w:val="24"/>
          <w:lang w:val="ro-RO"/>
        </w:rPr>
        <w:t>, cu resp</w:t>
      </w:r>
      <w:r w:rsidR="00B45875" w:rsidRPr="00C12A1D">
        <w:rPr>
          <w:rFonts w:ascii="Times New Roman" w:hAnsi="Times New Roman" w:cs="Times New Roman"/>
          <w:sz w:val="24"/>
          <w:szCs w:val="24"/>
          <w:lang w:val="ro-RO"/>
        </w:rPr>
        <w:t>ectarea strict</w:t>
      </w:r>
      <w:r w:rsidR="00E35981" w:rsidRPr="00C12A1D">
        <w:rPr>
          <w:rFonts w:ascii="Times New Roman" w:hAnsi="Times New Roman" w:cs="Times New Roman"/>
          <w:sz w:val="24"/>
          <w:szCs w:val="24"/>
          <w:lang w:val="ro-RO"/>
        </w:rPr>
        <w:t>ă</w:t>
      </w:r>
      <w:r w:rsidR="00B45875" w:rsidRPr="00C12A1D">
        <w:rPr>
          <w:rFonts w:ascii="Times New Roman" w:hAnsi="Times New Roman" w:cs="Times New Roman"/>
          <w:sz w:val="24"/>
          <w:szCs w:val="24"/>
          <w:lang w:val="ro-RO"/>
        </w:rPr>
        <w:t xml:space="preserve"> a obliga</w:t>
      </w:r>
      <w:r w:rsidR="00E35981" w:rsidRPr="00C12A1D">
        <w:rPr>
          <w:rFonts w:ascii="Times New Roman" w:hAnsi="Times New Roman" w:cs="Times New Roman"/>
          <w:sz w:val="24"/>
          <w:szCs w:val="24"/>
          <w:lang w:val="ro-RO"/>
        </w:rPr>
        <w:t>ț</w:t>
      </w:r>
      <w:r w:rsidR="00B45875" w:rsidRPr="00C12A1D">
        <w:rPr>
          <w:rFonts w:ascii="Times New Roman" w:hAnsi="Times New Roman" w:cs="Times New Roman"/>
          <w:sz w:val="24"/>
          <w:szCs w:val="24"/>
          <w:lang w:val="ro-RO"/>
        </w:rPr>
        <w:t xml:space="preserve">iilor </w:t>
      </w:r>
      <w:r w:rsidR="0030595E" w:rsidRPr="00C12A1D">
        <w:rPr>
          <w:rFonts w:ascii="Times New Roman" w:hAnsi="Times New Roman" w:cs="Times New Roman"/>
          <w:sz w:val="24"/>
          <w:szCs w:val="24"/>
          <w:lang w:val="ro-RO"/>
        </w:rPr>
        <w:t>relevante din domeniile mediului, social și al relaţiilor de muncă.</w:t>
      </w:r>
    </w:p>
    <w:p w14:paraId="76551F6A" w14:textId="77777777" w:rsidR="0030595E" w:rsidRPr="00C12A1D" w:rsidRDefault="0030595E" w:rsidP="00A440CE">
      <w:pPr>
        <w:pStyle w:val="NoSpacing"/>
        <w:ind w:firstLine="720"/>
        <w:contextualSpacing/>
        <w:jc w:val="both"/>
        <w:rPr>
          <w:lang w:val="ro-RO"/>
        </w:rPr>
      </w:pPr>
      <w:r w:rsidRPr="00C12A1D">
        <w:rPr>
          <w:lang w:val="ro-RO"/>
        </w:rPr>
        <w:t>De asemenea, declar pe propria răspundere că la elaborarea ofertei am ţinut cont de obligaţiile relevante din domeniile mediului, social și al relaţiilor de muncă şi că am inclus în prețul de ofertă costul pentru îndeplinirea acestor obligaţii.</w:t>
      </w:r>
    </w:p>
    <w:p w14:paraId="3AA32111" w14:textId="77777777" w:rsidR="0030595E" w:rsidRPr="00C12A1D" w:rsidRDefault="0030595E" w:rsidP="0030595E">
      <w:pPr>
        <w:spacing w:line="240" w:lineRule="auto"/>
        <w:jc w:val="both"/>
        <w:rPr>
          <w:rFonts w:ascii="Times New Roman" w:hAnsi="Times New Roman" w:cs="Times New Roman"/>
          <w:sz w:val="24"/>
          <w:szCs w:val="24"/>
          <w:lang w:val="ro-RO"/>
        </w:rPr>
      </w:pPr>
    </w:p>
    <w:p w14:paraId="1F3850E2" w14:textId="77777777" w:rsidR="0030595E" w:rsidRPr="00C12A1D" w:rsidRDefault="0030595E" w:rsidP="0030595E">
      <w:pPr>
        <w:spacing w:line="240" w:lineRule="auto"/>
        <w:jc w:val="both"/>
        <w:rPr>
          <w:rFonts w:ascii="Times New Roman" w:hAnsi="Times New Roman" w:cs="Times New Roman"/>
          <w:sz w:val="24"/>
          <w:szCs w:val="24"/>
          <w:lang w:val="ro-RO"/>
        </w:rPr>
      </w:pPr>
    </w:p>
    <w:p w14:paraId="4E83C16C" w14:textId="77777777" w:rsidR="0030595E" w:rsidRPr="00C12A1D" w:rsidRDefault="0030595E" w:rsidP="0030595E">
      <w:pPr>
        <w:spacing w:line="240" w:lineRule="auto"/>
        <w:jc w:val="both"/>
        <w:rPr>
          <w:rFonts w:ascii="Times New Roman" w:hAnsi="Times New Roman" w:cs="Times New Roman"/>
          <w:sz w:val="24"/>
          <w:szCs w:val="24"/>
          <w:lang w:val="ro-RO"/>
        </w:rPr>
      </w:pPr>
    </w:p>
    <w:p w14:paraId="2FA0257A" w14:textId="77777777" w:rsidR="0030595E" w:rsidRPr="00C12A1D" w:rsidRDefault="0030595E" w:rsidP="0030595E">
      <w:pPr>
        <w:shd w:val="clear" w:color="auto" w:fill="FFFFFF"/>
        <w:spacing w:after="0" w:line="240" w:lineRule="auto"/>
        <w:jc w:val="both"/>
        <w:rPr>
          <w:rFonts w:ascii="Times New Roman" w:hAnsi="Times New Roman" w:cs="Times New Roman"/>
          <w:sz w:val="24"/>
          <w:szCs w:val="24"/>
          <w:lang w:val="ro-RO"/>
        </w:rPr>
      </w:pPr>
      <w:r w:rsidRPr="00C12A1D">
        <w:rPr>
          <w:rFonts w:ascii="Times New Roman" w:hAnsi="Times New Roman" w:cs="Times New Roman"/>
          <w:sz w:val="24"/>
          <w:szCs w:val="24"/>
          <w:lang w:val="ro-RO"/>
        </w:rPr>
        <w:t xml:space="preserve">        Data completării                                              </w:t>
      </w:r>
      <w:r w:rsidR="00614BC2" w:rsidRPr="00C12A1D">
        <w:rPr>
          <w:rFonts w:ascii="Times New Roman" w:hAnsi="Times New Roman" w:cs="Times New Roman"/>
          <w:sz w:val="24"/>
          <w:szCs w:val="24"/>
          <w:lang w:val="ro-RO"/>
        </w:rPr>
        <w:t xml:space="preserve">                               </w:t>
      </w:r>
      <w:r w:rsidRPr="00C12A1D">
        <w:rPr>
          <w:rFonts w:ascii="Times New Roman" w:hAnsi="Times New Roman" w:cs="Times New Roman"/>
          <w:sz w:val="24"/>
          <w:szCs w:val="24"/>
          <w:lang w:val="ro-RO"/>
        </w:rPr>
        <w:t xml:space="preserve">    Operator economic,</w:t>
      </w:r>
    </w:p>
    <w:p w14:paraId="2DCA799C" w14:textId="37F1A617" w:rsidR="0030595E" w:rsidRPr="00C12A1D" w:rsidRDefault="0030595E" w:rsidP="0030595E">
      <w:pPr>
        <w:shd w:val="clear" w:color="auto" w:fill="FFFFFF"/>
        <w:spacing w:after="0" w:line="240" w:lineRule="auto"/>
        <w:jc w:val="both"/>
        <w:rPr>
          <w:rFonts w:ascii="Times New Roman" w:hAnsi="Times New Roman" w:cs="Times New Roman"/>
          <w:sz w:val="24"/>
          <w:szCs w:val="24"/>
          <w:lang w:val="ro-RO"/>
        </w:rPr>
      </w:pPr>
      <w:r w:rsidRPr="00C12A1D">
        <w:rPr>
          <w:rFonts w:ascii="Times New Roman" w:hAnsi="Times New Roman" w:cs="Times New Roman"/>
          <w:sz w:val="24"/>
          <w:szCs w:val="24"/>
          <w:lang w:val="ro-RO"/>
        </w:rPr>
        <w:t xml:space="preserve">         </w:t>
      </w:r>
      <w:r w:rsidR="00E35981" w:rsidRPr="00C12A1D">
        <w:rPr>
          <w:rFonts w:ascii="Times New Roman" w:hAnsi="Times New Roman" w:cs="Times New Roman"/>
          <w:sz w:val="24"/>
          <w:szCs w:val="24"/>
          <w:lang w:val="ro-RO"/>
        </w:rPr>
        <w:t>.........................</w:t>
      </w:r>
      <w:r w:rsidRPr="00C12A1D">
        <w:rPr>
          <w:rFonts w:ascii="Times New Roman" w:hAnsi="Times New Roman" w:cs="Times New Roman"/>
          <w:sz w:val="24"/>
          <w:szCs w:val="24"/>
          <w:lang w:val="ro-RO"/>
        </w:rPr>
        <w:t xml:space="preserve">                                              </w:t>
      </w:r>
      <w:r w:rsidR="00614BC2" w:rsidRPr="00C12A1D">
        <w:rPr>
          <w:rFonts w:ascii="Times New Roman" w:hAnsi="Times New Roman" w:cs="Times New Roman"/>
          <w:sz w:val="24"/>
          <w:szCs w:val="24"/>
          <w:lang w:val="ro-RO"/>
        </w:rPr>
        <w:t xml:space="preserve">                              </w:t>
      </w:r>
      <w:r w:rsidRPr="00C12A1D">
        <w:rPr>
          <w:rFonts w:ascii="Times New Roman" w:hAnsi="Times New Roman" w:cs="Times New Roman"/>
          <w:sz w:val="24"/>
          <w:szCs w:val="24"/>
          <w:lang w:val="ro-RO"/>
        </w:rPr>
        <w:t xml:space="preserve">     ................................ </w:t>
      </w:r>
    </w:p>
    <w:p w14:paraId="4BA829AB" w14:textId="5AB740E4" w:rsidR="0030595E" w:rsidRPr="00C12A1D" w:rsidRDefault="0030595E" w:rsidP="0030595E">
      <w:pPr>
        <w:spacing w:after="0" w:line="240" w:lineRule="auto"/>
        <w:jc w:val="both"/>
        <w:rPr>
          <w:rFonts w:ascii="Times New Roman" w:hAnsi="Times New Roman" w:cs="Times New Roman"/>
          <w:sz w:val="24"/>
          <w:szCs w:val="24"/>
          <w:lang w:val="ro-RO"/>
        </w:rPr>
      </w:pPr>
      <w:r w:rsidRPr="00C12A1D">
        <w:rPr>
          <w:rFonts w:ascii="Times New Roman" w:hAnsi="Times New Roman" w:cs="Times New Roman"/>
          <w:sz w:val="24"/>
          <w:szCs w:val="24"/>
          <w:lang w:val="ro-RO"/>
        </w:rPr>
        <w:t xml:space="preserve">                                                                                </w:t>
      </w:r>
      <w:r w:rsidR="00614BC2" w:rsidRPr="00C12A1D">
        <w:rPr>
          <w:rFonts w:ascii="Times New Roman" w:hAnsi="Times New Roman" w:cs="Times New Roman"/>
          <w:sz w:val="24"/>
          <w:szCs w:val="24"/>
          <w:lang w:val="ro-RO"/>
        </w:rPr>
        <w:t xml:space="preserve">                                </w:t>
      </w:r>
      <w:r w:rsidRPr="00C12A1D">
        <w:rPr>
          <w:rFonts w:ascii="Times New Roman" w:hAnsi="Times New Roman" w:cs="Times New Roman"/>
          <w:sz w:val="24"/>
          <w:szCs w:val="24"/>
          <w:lang w:val="ro-RO"/>
        </w:rPr>
        <w:t xml:space="preserve"> (</w:t>
      </w:r>
      <w:r w:rsidR="00E35981" w:rsidRPr="00C12A1D">
        <w:rPr>
          <w:rFonts w:ascii="Times New Roman" w:hAnsi="Times New Roman" w:cs="Times New Roman"/>
          <w:i/>
          <w:iCs/>
          <w:sz w:val="24"/>
          <w:szCs w:val="24"/>
          <w:lang w:val="ro-RO"/>
        </w:rPr>
        <w:t>s</w:t>
      </w:r>
      <w:r w:rsidRPr="00C12A1D">
        <w:rPr>
          <w:rFonts w:ascii="Times New Roman" w:hAnsi="Times New Roman" w:cs="Times New Roman"/>
          <w:i/>
          <w:iCs/>
          <w:sz w:val="24"/>
          <w:szCs w:val="24"/>
          <w:lang w:val="ro-RO"/>
        </w:rPr>
        <w:t>emnătura autorizată</w:t>
      </w:r>
      <w:r w:rsidRPr="00C12A1D">
        <w:rPr>
          <w:rFonts w:ascii="Times New Roman" w:hAnsi="Times New Roman" w:cs="Times New Roman"/>
          <w:sz w:val="24"/>
          <w:szCs w:val="24"/>
          <w:lang w:val="ro-RO"/>
        </w:rPr>
        <w:t xml:space="preserve">)  </w:t>
      </w:r>
    </w:p>
    <w:p w14:paraId="0D53505A" w14:textId="77777777" w:rsidR="0030595E" w:rsidRPr="00C12A1D" w:rsidRDefault="0030595E" w:rsidP="0030595E">
      <w:pPr>
        <w:spacing w:after="0" w:line="240" w:lineRule="auto"/>
        <w:jc w:val="both"/>
        <w:rPr>
          <w:rFonts w:ascii="Times New Roman" w:hAnsi="Times New Roman" w:cs="Times New Roman"/>
          <w:sz w:val="24"/>
          <w:szCs w:val="24"/>
          <w:lang w:val="ro-RO"/>
        </w:rPr>
      </w:pPr>
    </w:p>
    <w:p w14:paraId="503E4E42" w14:textId="77777777" w:rsidR="0030595E" w:rsidRPr="00C12A1D" w:rsidRDefault="0030595E" w:rsidP="0030595E">
      <w:pPr>
        <w:spacing w:after="0" w:line="240" w:lineRule="auto"/>
        <w:jc w:val="both"/>
        <w:rPr>
          <w:sz w:val="24"/>
          <w:szCs w:val="24"/>
          <w:lang w:val="ro-RO"/>
        </w:rPr>
      </w:pPr>
    </w:p>
    <w:p w14:paraId="014D1159" w14:textId="77777777" w:rsidR="0030595E" w:rsidRPr="00C12A1D" w:rsidRDefault="0030595E" w:rsidP="0030595E">
      <w:pPr>
        <w:spacing w:after="160"/>
        <w:rPr>
          <w:b/>
          <w:lang w:val="ro-RO"/>
        </w:rPr>
      </w:pPr>
    </w:p>
    <w:p w14:paraId="049F2EDF" w14:textId="77777777" w:rsidR="0030595E" w:rsidRPr="00C12A1D" w:rsidRDefault="0030595E" w:rsidP="0030595E">
      <w:pPr>
        <w:spacing w:after="160"/>
        <w:rPr>
          <w:b/>
          <w:lang w:val="ro-RO"/>
        </w:rPr>
      </w:pPr>
    </w:p>
    <w:p w14:paraId="69D5C294" w14:textId="77777777" w:rsidR="0030595E" w:rsidRPr="00C12A1D" w:rsidRDefault="0030595E" w:rsidP="0030595E">
      <w:pPr>
        <w:spacing w:after="160"/>
        <w:rPr>
          <w:b/>
          <w:lang w:val="ro-RO"/>
        </w:rPr>
      </w:pPr>
    </w:p>
    <w:p w14:paraId="48969B7D" w14:textId="77777777" w:rsidR="000B689D" w:rsidRPr="00C12A1D" w:rsidRDefault="009D3F91" w:rsidP="000B689D">
      <w:pPr>
        <w:spacing w:after="0" w:line="240" w:lineRule="auto"/>
        <w:rPr>
          <w:rFonts w:ascii="Times New Roman" w:hAnsi="Times New Roman" w:cs="Times New Roman"/>
          <w:sz w:val="24"/>
          <w:szCs w:val="24"/>
        </w:rPr>
      </w:pPr>
      <w:r w:rsidRPr="00C12A1D">
        <w:rPr>
          <w:rFonts w:ascii="Times New Roman" w:hAnsi="Times New Roman" w:cs="Times New Roman"/>
        </w:rPr>
        <w:br w:type="page"/>
      </w:r>
    </w:p>
    <w:p w14:paraId="54D7DE54" w14:textId="77777777" w:rsidR="00FF769F" w:rsidRPr="00C12A1D" w:rsidRDefault="00071823" w:rsidP="008053FF">
      <w:pPr>
        <w:spacing w:after="0" w:line="240" w:lineRule="auto"/>
        <w:jc w:val="right"/>
        <w:rPr>
          <w:rFonts w:ascii="Times New Roman" w:hAnsi="Times New Roman" w:cs="Times New Roman"/>
          <w:b/>
          <w:bCs/>
        </w:rPr>
      </w:pPr>
      <w:r w:rsidRPr="00C12A1D">
        <w:rPr>
          <w:rFonts w:ascii="Times New Roman" w:hAnsi="Times New Roman" w:cs="Times New Roman"/>
          <w:b/>
          <w:bCs/>
          <w:sz w:val="24"/>
          <w:szCs w:val="24"/>
        </w:rPr>
        <w:lastRenderedPageBreak/>
        <w:t xml:space="preserve">Formular nr. </w:t>
      </w:r>
      <w:r w:rsidR="00A42D80" w:rsidRPr="00C12A1D">
        <w:rPr>
          <w:rFonts w:ascii="Times New Roman" w:hAnsi="Times New Roman" w:cs="Times New Roman"/>
          <w:b/>
          <w:bCs/>
          <w:sz w:val="24"/>
          <w:szCs w:val="24"/>
        </w:rPr>
        <w:t>3</w:t>
      </w:r>
    </w:p>
    <w:p w14:paraId="78792723" w14:textId="7CD60969" w:rsidR="00FF769F" w:rsidRPr="00C12A1D" w:rsidRDefault="00E35981" w:rsidP="00E35981">
      <w:pPr>
        <w:spacing w:after="0" w:line="240" w:lineRule="auto"/>
        <w:jc w:val="right"/>
        <w:rPr>
          <w:rFonts w:ascii="Times New Roman" w:hAnsi="Times New Roman" w:cs="Times New Roman"/>
          <w:b/>
          <w:bCs/>
        </w:rPr>
      </w:pPr>
      <w:r w:rsidRPr="00C12A1D">
        <w:rPr>
          <w:rFonts w:ascii="Times New Roman" w:hAnsi="Times New Roman" w:cs="Times New Roman"/>
          <w:b/>
          <w:bCs/>
          <w:sz w:val="24"/>
          <w:szCs w:val="24"/>
          <w:lang w:val="it-IT"/>
        </w:rPr>
        <w:t xml:space="preserve">LOT 1 – LOT </w:t>
      </w:r>
      <w:r w:rsidR="00A440CE" w:rsidRPr="00C12A1D">
        <w:rPr>
          <w:rFonts w:ascii="Times New Roman" w:hAnsi="Times New Roman" w:cs="Times New Roman"/>
          <w:b/>
          <w:bCs/>
          <w:sz w:val="24"/>
          <w:szCs w:val="24"/>
          <w:lang w:val="it-IT"/>
        </w:rPr>
        <w:t>4</w:t>
      </w:r>
    </w:p>
    <w:p w14:paraId="5ADF55C3" w14:textId="77777777" w:rsidR="00A31BE9" w:rsidRPr="00C12A1D" w:rsidRDefault="00A31BE9" w:rsidP="00FF769F">
      <w:pPr>
        <w:spacing w:after="0" w:line="240" w:lineRule="auto"/>
        <w:jc w:val="both"/>
        <w:rPr>
          <w:rFonts w:ascii="Times New Roman" w:hAnsi="Times New Roman" w:cs="Times New Roman"/>
          <w:b/>
          <w:bCs/>
        </w:rPr>
      </w:pPr>
    </w:p>
    <w:p w14:paraId="44E9F0FB" w14:textId="77777777" w:rsidR="00A31BE9" w:rsidRPr="00C12A1D" w:rsidRDefault="00A31BE9" w:rsidP="00FF769F">
      <w:pPr>
        <w:spacing w:after="0" w:line="240" w:lineRule="auto"/>
        <w:jc w:val="both"/>
        <w:rPr>
          <w:rFonts w:ascii="Times New Roman" w:hAnsi="Times New Roman" w:cs="Times New Roman"/>
          <w:b/>
          <w:bCs/>
        </w:rPr>
      </w:pPr>
    </w:p>
    <w:p w14:paraId="5DCEB089" w14:textId="77777777" w:rsidR="004E5F48" w:rsidRPr="00C12A1D" w:rsidRDefault="004E5F48" w:rsidP="00FF769F">
      <w:pPr>
        <w:spacing w:after="0" w:line="240" w:lineRule="auto"/>
        <w:jc w:val="center"/>
        <w:rPr>
          <w:rFonts w:ascii="Times New Roman" w:hAnsi="Times New Roman"/>
          <w:b/>
          <w:sz w:val="24"/>
          <w:szCs w:val="24"/>
        </w:rPr>
      </w:pPr>
    </w:p>
    <w:p w14:paraId="5D57726D" w14:textId="77777777" w:rsidR="00FF769F" w:rsidRPr="00C12A1D" w:rsidRDefault="00293F04" w:rsidP="00FF769F">
      <w:pPr>
        <w:spacing w:after="0" w:line="240" w:lineRule="auto"/>
        <w:jc w:val="center"/>
        <w:rPr>
          <w:rFonts w:ascii="Times New Roman" w:hAnsi="Times New Roman"/>
          <w:b/>
          <w:sz w:val="24"/>
          <w:szCs w:val="24"/>
        </w:rPr>
      </w:pPr>
      <w:r w:rsidRPr="00C12A1D">
        <w:rPr>
          <w:rFonts w:ascii="Times New Roman" w:hAnsi="Times New Roman"/>
          <w:b/>
          <w:sz w:val="24"/>
          <w:szCs w:val="24"/>
        </w:rPr>
        <w:t>Acord cu privire la prelucrarea datelor</w:t>
      </w:r>
    </w:p>
    <w:p w14:paraId="7ECDA6B2" w14:textId="77777777" w:rsidR="00FF769F" w:rsidRPr="00C12A1D" w:rsidRDefault="00293F04" w:rsidP="004E5F48">
      <w:pPr>
        <w:spacing w:after="0" w:line="240" w:lineRule="auto"/>
        <w:jc w:val="center"/>
        <w:rPr>
          <w:rFonts w:ascii="Times New Roman" w:hAnsi="Times New Roman"/>
          <w:b/>
          <w:sz w:val="24"/>
          <w:szCs w:val="24"/>
        </w:rPr>
      </w:pPr>
      <w:r w:rsidRPr="00C12A1D">
        <w:rPr>
          <w:rFonts w:ascii="Times New Roman" w:hAnsi="Times New Roman"/>
          <w:b/>
          <w:sz w:val="24"/>
          <w:szCs w:val="24"/>
        </w:rPr>
        <w:t xml:space="preserve"> cu caracter personal</w:t>
      </w:r>
    </w:p>
    <w:p w14:paraId="3280F878" w14:textId="77777777" w:rsidR="00FF769F" w:rsidRPr="00C12A1D" w:rsidRDefault="00FF769F" w:rsidP="00FF769F">
      <w:pPr>
        <w:spacing w:after="0" w:line="240" w:lineRule="auto"/>
        <w:jc w:val="both"/>
        <w:rPr>
          <w:rFonts w:ascii="Times New Roman" w:hAnsi="Times New Roman"/>
          <w:sz w:val="24"/>
          <w:szCs w:val="24"/>
        </w:rPr>
      </w:pPr>
    </w:p>
    <w:p w14:paraId="18C8EC89" w14:textId="77777777" w:rsidR="00FF769F" w:rsidRPr="00C12A1D" w:rsidRDefault="00FF769F" w:rsidP="00FF769F">
      <w:pPr>
        <w:spacing w:after="0" w:line="240" w:lineRule="auto"/>
        <w:jc w:val="both"/>
        <w:rPr>
          <w:rFonts w:ascii="Times New Roman" w:hAnsi="Times New Roman"/>
          <w:sz w:val="24"/>
          <w:szCs w:val="24"/>
        </w:rPr>
      </w:pPr>
    </w:p>
    <w:p w14:paraId="6F270E8C" w14:textId="03DF3E71" w:rsidR="00FF769F" w:rsidRPr="00C12A1D" w:rsidRDefault="00FF769F" w:rsidP="00FF769F">
      <w:pPr>
        <w:spacing w:after="0" w:line="240" w:lineRule="auto"/>
        <w:ind w:firstLine="708"/>
        <w:jc w:val="both"/>
        <w:rPr>
          <w:rFonts w:ascii="Times New Roman" w:hAnsi="Times New Roman"/>
          <w:sz w:val="24"/>
          <w:szCs w:val="24"/>
        </w:rPr>
      </w:pPr>
      <w:r w:rsidRPr="00C12A1D">
        <w:rPr>
          <w:rFonts w:ascii="Times New Roman" w:hAnsi="Times New Roman"/>
          <w:sz w:val="24"/>
          <w:szCs w:val="24"/>
        </w:rPr>
        <w:t>Prin prezentul acord, am fost înștiințat referito</w:t>
      </w:r>
      <w:r w:rsidR="00B45875" w:rsidRPr="00C12A1D">
        <w:rPr>
          <w:rFonts w:ascii="Times New Roman" w:hAnsi="Times New Roman"/>
          <w:sz w:val="24"/>
          <w:szCs w:val="24"/>
        </w:rPr>
        <w:t xml:space="preserve">r la faptul că în conformitate </w:t>
      </w:r>
      <w:r w:rsidRPr="00C12A1D">
        <w:rPr>
          <w:rFonts w:ascii="Times New Roman" w:hAnsi="Times New Roman"/>
          <w:sz w:val="24"/>
          <w:szCs w:val="24"/>
        </w:rPr>
        <w:t xml:space="preserve">cu cerințele Regulamentului (UE) 2016/679 al Parlamentului European și al Consiliului din 27 aprilie 2016 privind protecția persoanelor fizice în ceea ce privește prelucrarea datelor cu caracter personal precum și a dispozițiilor legale în vigoare, UAT Judetul Alba are statutul de operator de date cu caracter personal. </w:t>
      </w:r>
    </w:p>
    <w:p w14:paraId="4865F557" w14:textId="25E209B7" w:rsidR="00FF769F" w:rsidRPr="00C12A1D" w:rsidRDefault="00FF769F" w:rsidP="00FF769F">
      <w:pPr>
        <w:spacing w:after="0" w:line="240" w:lineRule="auto"/>
        <w:ind w:firstLine="708"/>
        <w:jc w:val="both"/>
        <w:rPr>
          <w:rFonts w:ascii="Times New Roman" w:hAnsi="Times New Roman"/>
          <w:sz w:val="24"/>
          <w:szCs w:val="24"/>
        </w:rPr>
      </w:pPr>
      <w:r w:rsidRPr="00C12A1D">
        <w:rPr>
          <w:rFonts w:ascii="Times New Roman" w:hAnsi="Times New Roman"/>
          <w:sz w:val="24"/>
          <w:szCs w:val="24"/>
        </w:rPr>
        <w:t>Am fost informat asupra faptului că datele cu caracter personal, furnizate în mod voluntar de subsemnatul, în desfășurarea procedurilor de achiziție publică precum și în executarea unui eventual contract, sunt prelucrate de UAT Judetul Alba, cu respectarea tuturor prevederilor Regulam</w:t>
      </w:r>
      <w:r w:rsidR="00B45875" w:rsidRPr="00C12A1D">
        <w:rPr>
          <w:rFonts w:ascii="Times New Roman" w:hAnsi="Times New Roman"/>
          <w:sz w:val="24"/>
          <w:szCs w:val="24"/>
        </w:rPr>
        <w:t xml:space="preserve">entului European nr. 679/2016. </w:t>
      </w:r>
      <w:r w:rsidRPr="00C12A1D">
        <w:rPr>
          <w:rFonts w:ascii="Times New Roman" w:hAnsi="Times New Roman"/>
          <w:sz w:val="24"/>
          <w:szCs w:val="24"/>
        </w:rPr>
        <w:t>Scopul colectării acestor date îl reprezintă acela de a fi utilizate doar și numai în desfășurarea procedurii de achiziție publică precum și în executarea contractului (în cazul în care acesta va fi încheiat cu dumneavoastră).</w:t>
      </w:r>
    </w:p>
    <w:p w14:paraId="0A81D46A" w14:textId="77777777" w:rsidR="00FF769F" w:rsidRPr="00C12A1D" w:rsidRDefault="00FF769F" w:rsidP="00FF769F">
      <w:pPr>
        <w:spacing w:after="0" w:line="240" w:lineRule="auto"/>
        <w:ind w:firstLine="708"/>
        <w:jc w:val="both"/>
        <w:rPr>
          <w:rFonts w:ascii="Times New Roman" w:hAnsi="Times New Roman"/>
          <w:sz w:val="24"/>
          <w:szCs w:val="24"/>
        </w:rPr>
      </w:pPr>
      <w:r w:rsidRPr="00C12A1D">
        <w:rPr>
          <w:rFonts w:ascii="Times New Roman" w:hAnsi="Times New Roman"/>
          <w:sz w:val="24"/>
          <w:szCs w:val="24"/>
        </w:rPr>
        <w:t>Am luat la cunoștință asupra faptului că în cazul existenței unui refuz de furnizare a anumitor date cu caracter personal, imperativ necesare pentru desfășurarea în mod legal a procedurilor, va fi atrasă după sine respingerea ofertei.</w:t>
      </w:r>
    </w:p>
    <w:p w14:paraId="31BE96C3" w14:textId="77777777" w:rsidR="00FF769F" w:rsidRPr="00C12A1D" w:rsidRDefault="00FF769F" w:rsidP="00FF769F">
      <w:pPr>
        <w:spacing w:after="0" w:line="240" w:lineRule="auto"/>
        <w:ind w:firstLine="708"/>
        <w:jc w:val="both"/>
        <w:rPr>
          <w:rFonts w:ascii="Times New Roman" w:hAnsi="Times New Roman"/>
          <w:sz w:val="24"/>
          <w:szCs w:val="24"/>
        </w:rPr>
      </w:pPr>
      <w:r w:rsidRPr="00C12A1D">
        <w:rPr>
          <w:rFonts w:ascii="Times New Roman" w:hAnsi="Times New Roman"/>
          <w:sz w:val="24"/>
          <w:szCs w:val="24"/>
        </w:rPr>
        <w:t>În măsura în care consider că este cazul, mă oblig să îmi exercit drepturile de acces, intervenţ</w:t>
      </w:r>
      <w:r w:rsidR="00B45875" w:rsidRPr="00C12A1D">
        <w:rPr>
          <w:rFonts w:ascii="Times New Roman" w:hAnsi="Times New Roman"/>
          <w:sz w:val="24"/>
          <w:szCs w:val="24"/>
        </w:rPr>
        <w:t>ie şi de opoziţie</w:t>
      </w:r>
      <w:r w:rsidRPr="00C12A1D">
        <w:rPr>
          <w:rFonts w:ascii="Times New Roman" w:hAnsi="Times New Roman"/>
          <w:sz w:val="24"/>
          <w:szCs w:val="24"/>
        </w:rPr>
        <w:t xml:space="preserve"> privind datele cu caracter personal furnizate, în condi</w:t>
      </w:r>
      <w:r w:rsidR="00B45875" w:rsidRPr="00C12A1D">
        <w:rPr>
          <w:rFonts w:ascii="Times New Roman" w:hAnsi="Times New Roman"/>
          <w:sz w:val="24"/>
          <w:szCs w:val="24"/>
        </w:rPr>
        <w:t>ţiile prevăzute de Regulamentul</w:t>
      </w:r>
      <w:r w:rsidRPr="00C12A1D">
        <w:rPr>
          <w:rFonts w:ascii="Times New Roman" w:hAnsi="Times New Roman"/>
          <w:sz w:val="24"/>
          <w:szCs w:val="24"/>
        </w:rPr>
        <w:t xml:space="preserve"> U.E. nr. 679/2016, printr-o cerere scrisă, semnată şi datată, depusă la sediul instituţiei.</w:t>
      </w:r>
    </w:p>
    <w:p w14:paraId="77AA8FC7" w14:textId="6B9B6DF2" w:rsidR="00FF769F" w:rsidRPr="00C12A1D" w:rsidRDefault="00FF769F" w:rsidP="00FF769F">
      <w:pPr>
        <w:spacing w:after="0" w:line="240" w:lineRule="auto"/>
        <w:ind w:firstLine="708"/>
        <w:jc w:val="both"/>
        <w:rPr>
          <w:rFonts w:ascii="Times New Roman" w:hAnsi="Times New Roman"/>
          <w:sz w:val="24"/>
          <w:szCs w:val="24"/>
        </w:rPr>
      </w:pPr>
      <w:r w:rsidRPr="00C12A1D">
        <w:rPr>
          <w:rFonts w:ascii="Times New Roman" w:hAnsi="Times New Roman"/>
          <w:sz w:val="24"/>
          <w:szCs w:val="24"/>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655AB66F" w14:textId="77777777" w:rsidR="00FF769F" w:rsidRPr="00C12A1D" w:rsidRDefault="00FF769F" w:rsidP="00FF769F">
      <w:pPr>
        <w:spacing w:after="0" w:line="240" w:lineRule="auto"/>
        <w:jc w:val="both"/>
        <w:rPr>
          <w:rFonts w:ascii="Times New Roman" w:hAnsi="Times New Roman"/>
          <w:sz w:val="24"/>
          <w:szCs w:val="24"/>
        </w:rPr>
      </w:pPr>
    </w:p>
    <w:p w14:paraId="6415A4F3" w14:textId="77777777" w:rsidR="00FF769F" w:rsidRPr="00C12A1D" w:rsidRDefault="00FF769F" w:rsidP="00FF769F">
      <w:pPr>
        <w:spacing w:after="0" w:line="240" w:lineRule="auto"/>
        <w:jc w:val="both"/>
        <w:rPr>
          <w:rFonts w:ascii="Times New Roman" w:hAnsi="Times New Roman"/>
          <w:sz w:val="24"/>
          <w:szCs w:val="24"/>
        </w:rPr>
      </w:pPr>
    </w:p>
    <w:p w14:paraId="2D65FC4F" w14:textId="77777777" w:rsidR="001011EC" w:rsidRPr="00C12A1D" w:rsidRDefault="001011EC" w:rsidP="00FF769F">
      <w:pPr>
        <w:spacing w:after="0" w:line="240" w:lineRule="auto"/>
        <w:jc w:val="both"/>
        <w:rPr>
          <w:rFonts w:ascii="Times New Roman" w:hAnsi="Times New Roman"/>
          <w:sz w:val="24"/>
          <w:szCs w:val="24"/>
        </w:rPr>
      </w:pPr>
    </w:p>
    <w:p w14:paraId="3C8D2A1B" w14:textId="46C83AF0" w:rsidR="00824E7B" w:rsidRPr="00C12A1D" w:rsidRDefault="00824E7B" w:rsidP="00824E7B">
      <w:pPr>
        <w:spacing w:after="0" w:line="240" w:lineRule="auto"/>
        <w:rPr>
          <w:rFonts w:ascii="Times New Roman" w:hAnsi="Times New Roman"/>
          <w:i/>
          <w:sz w:val="24"/>
          <w:szCs w:val="24"/>
          <w:lang w:val="ro-RO"/>
        </w:rPr>
      </w:pPr>
      <w:r w:rsidRPr="00C12A1D">
        <w:rPr>
          <w:rFonts w:ascii="Times New Roman" w:hAnsi="Times New Roman"/>
          <w:i/>
          <w:sz w:val="24"/>
          <w:szCs w:val="24"/>
          <w:lang w:val="ro-RO"/>
        </w:rPr>
        <w:t>Nume și prenume</w:t>
      </w:r>
    </w:p>
    <w:p w14:paraId="0E952B9F" w14:textId="01056389" w:rsidR="00824E7B" w:rsidRPr="00C12A1D" w:rsidRDefault="00824E7B" w:rsidP="00824E7B">
      <w:pPr>
        <w:spacing w:after="0" w:line="240" w:lineRule="auto"/>
        <w:rPr>
          <w:rFonts w:ascii="Times New Roman" w:hAnsi="Times New Roman"/>
          <w:sz w:val="24"/>
          <w:szCs w:val="24"/>
          <w:lang w:val="ro-RO"/>
        </w:rPr>
      </w:pPr>
      <w:r w:rsidRPr="00C12A1D">
        <w:rPr>
          <w:rFonts w:ascii="Times New Roman" w:hAnsi="Times New Roman"/>
          <w:sz w:val="24"/>
          <w:szCs w:val="24"/>
          <w:lang w:val="ro-RO"/>
        </w:rPr>
        <w:t>…………..…………..</w:t>
      </w:r>
    </w:p>
    <w:p w14:paraId="0BB73620" w14:textId="77777777" w:rsidR="00824E7B" w:rsidRPr="00C12A1D" w:rsidRDefault="00824E7B" w:rsidP="00824E7B">
      <w:pPr>
        <w:spacing w:after="0" w:line="240" w:lineRule="auto"/>
        <w:rPr>
          <w:rFonts w:ascii="Times New Roman" w:hAnsi="Times New Roman"/>
          <w:sz w:val="24"/>
          <w:szCs w:val="24"/>
        </w:rPr>
      </w:pPr>
    </w:p>
    <w:p w14:paraId="0EA4286B" w14:textId="77777777" w:rsidR="00E27EA9" w:rsidRPr="00C12A1D" w:rsidRDefault="00E27EA9" w:rsidP="00824E7B">
      <w:pPr>
        <w:spacing w:after="0" w:line="240" w:lineRule="auto"/>
        <w:rPr>
          <w:rFonts w:ascii="Times New Roman" w:hAnsi="Times New Roman"/>
          <w:sz w:val="24"/>
          <w:szCs w:val="24"/>
        </w:rPr>
      </w:pPr>
    </w:p>
    <w:p w14:paraId="4AAF4C97" w14:textId="77777777" w:rsidR="00824E7B" w:rsidRPr="00C12A1D" w:rsidRDefault="00824E7B" w:rsidP="00824E7B">
      <w:pPr>
        <w:spacing w:after="0" w:line="240" w:lineRule="auto"/>
        <w:rPr>
          <w:rFonts w:ascii="Times New Roman" w:hAnsi="Times New Roman"/>
          <w:sz w:val="24"/>
          <w:szCs w:val="24"/>
        </w:rPr>
      </w:pPr>
    </w:p>
    <w:p w14:paraId="421A0DC7" w14:textId="0D833D13" w:rsidR="00824E7B" w:rsidRPr="00C12A1D" w:rsidRDefault="00824E7B" w:rsidP="00824E7B">
      <w:pPr>
        <w:spacing w:after="0" w:line="240" w:lineRule="auto"/>
        <w:rPr>
          <w:rFonts w:ascii="Times New Roman" w:hAnsi="Times New Roman"/>
          <w:sz w:val="24"/>
          <w:szCs w:val="24"/>
        </w:rPr>
      </w:pPr>
      <w:r w:rsidRPr="00C12A1D">
        <w:rPr>
          <w:rFonts w:ascii="Times New Roman" w:hAnsi="Times New Roman"/>
          <w:sz w:val="24"/>
          <w:szCs w:val="24"/>
        </w:rPr>
        <w:t xml:space="preserve">         Semnătură</w:t>
      </w:r>
      <w:r w:rsidRPr="00C12A1D">
        <w:rPr>
          <w:rFonts w:ascii="Times New Roman" w:hAnsi="Times New Roman"/>
          <w:sz w:val="24"/>
          <w:szCs w:val="24"/>
        </w:rPr>
        <w:tab/>
      </w:r>
      <w:r w:rsidRPr="00C12A1D">
        <w:rPr>
          <w:rFonts w:ascii="Times New Roman" w:hAnsi="Times New Roman"/>
          <w:sz w:val="24"/>
          <w:szCs w:val="24"/>
        </w:rPr>
        <w:tab/>
      </w:r>
      <w:r w:rsidRPr="00C12A1D">
        <w:rPr>
          <w:rFonts w:ascii="Times New Roman" w:hAnsi="Times New Roman"/>
          <w:sz w:val="24"/>
          <w:szCs w:val="24"/>
        </w:rPr>
        <w:tab/>
      </w:r>
      <w:r w:rsidRPr="00C12A1D">
        <w:rPr>
          <w:rFonts w:ascii="Times New Roman" w:hAnsi="Times New Roman"/>
          <w:sz w:val="24"/>
          <w:szCs w:val="24"/>
        </w:rPr>
        <w:tab/>
      </w:r>
      <w:r w:rsidRPr="00C12A1D">
        <w:rPr>
          <w:rFonts w:ascii="Times New Roman" w:hAnsi="Times New Roman"/>
          <w:sz w:val="24"/>
          <w:szCs w:val="24"/>
        </w:rPr>
        <w:tab/>
      </w:r>
      <w:r w:rsidRPr="00C12A1D">
        <w:rPr>
          <w:rFonts w:ascii="Times New Roman" w:hAnsi="Times New Roman"/>
          <w:sz w:val="24"/>
          <w:szCs w:val="24"/>
        </w:rPr>
        <w:tab/>
      </w:r>
      <w:r w:rsidRPr="00C12A1D">
        <w:rPr>
          <w:rFonts w:ascii="Times New Roman" w:hAnsi="Times New Roman"/>
          <w:sz w:val="24"/>
          <w:szCs w:val="24"/>
        </w:rPr>
        <w:tab/>
      </w:r>
      <w:r w:rsidRPr="00C12A1D">
        <w:rPr>
          <w:rFonts w:ascii="Times New Roman" w:hAnsi="Times New Roman"/>
          <w:sz w:val="24"/>
          <w:szCs w:val="24"/>
        </w:rPr>
        <w:tab/>
      </w:r>
      <w:r w:rsidRPr="00C12A1D">
        <w:rPr>
          <w:rFonts w:ascii="Times New Roman" w:hAnsi="Times New Roman"/>
          <w:sz w:val="24"/>
          <w:szCs w:val="24"/>
        </w:rPr>
        <w:tab/>
      </w:r>
      <w:r w:rsidRPr="00C12A1D">
        <w:rPr>
          <w:rFonts w:ascii="Times New Roman" w:hAnsi="Times New Roman"/>
          <w:sz w:val="24"/>
          <w:szCs w:val="24"/>
        </w:rPr>
        <w:tab/>
        <w:t>Dat</w:t>
      </w:r>
      <w:r w:rsidR="00ED3013" w:rsidRPr="00C12A1D">
        <w:rPr>
          <w:rFonts w:ascii="Times New Roman" w:hAnsi="Times New Roman"/>
          <w:sz w:val="24"/>
          <w:szCs w:val="24"/>
        </w:rPr>
        <w:t>a</w:t>
      </w:r>
    </w:p>
    <w:p w14:paraId="7C8F6BB9" w14:textId="3920F816" w:rsidR="00824E7B" w:rsidRPr="00C12A1D" w:rsidRDefault="00824E7B" w:rsidP="00824E7B">
      <w:pPr>
        <w:spacing w:after="0" w:line="240" w:lineRule="auto"/>
        <w:rPr>
          <w:rFonts w:ascii="Times New Roman" w:hAnsi="Times New Roman"/>
          <w:sz w:val="24"/>
          <w:szCs w:val="24"/>
        </w:rPr>
      </w:pPr>
      <w:r w:rsidRPr="00C12A1D">
        <w:rPr>
          <w:rFonts w:ascii="Times New Roman" w:hAnsi="Times New Roman"/>
          <w:sz w:val="24"/>
          <w:szCs w:val="24"/>
        </w:rPr>
        <w:t xml:space="preserve">  …………………….                                                                                     </w:t>
      </w:r>
      <w:r w:rsidR="00ED3013" w:rsidRPr="00C12A1D">
        <w:rPr>
          <w:rFonts w:ascii="Times New Roman" w:hAnsi="Times New Roman"/>
          <w:sz w:val="24"/>
          <w:szCs w:val="24"/>
        </w:rPr>
        <w:t xml:space="preserve">          </w:t>
      </w:r>
      <w:r w:rsidRPr="00C12A1D">
        <w:rPr>
          <w:rFonts w:ascii="Times New Roman" w:hAnsi="Times New Roman"/>
          <w:sz w:val="24"/>
          <w:szCs w:val="24"/>
        </w:rPr>
        <w:t xml:space="preserve"> ……………</w:t>
      </w:r>
    </w:p>
    <w:p w14:paraId="25248FA5" w14:textId="77777777" w:rsidR="00824E7B" w:rsidRPr="00C12A1D" w:rsidRDefault="00824E7B" w:rsidP="00824E7B">
      <w:pPr>
        <w:spacing w:after="0" w:line="240" w:lineRule="auto"/>
        <w:rPr>
          <w:rFonts w:ascii="Times New Roman" w:hAnsi="Times New Roman"/>
          <w:b/>
          <w:sz w:val="24"/>
          <w:szCs w:val="24"/>
        </w:rPr>
      </w:pPr>
    </w:p>
    <w:p w14:paraId="06A7751A" w14:textId="77777777" w:rsidR="00824E7B" w:rsidRPr="00C12A1D" w:rsidRDefault="00824E7B" w:rsidP="00824E7B">
      <w:pPr>
        <w:spacing w:after="0" w:line="240" w:lineRule="auto"/>
        <w:rPr>
          <w:rFonts w:ascii="Times New Roman" w:hAnsi="Times New Roman"/>
          <w:b/>
          <w:sz w:val="24"/>
          <w:szCs w:val="24"/>
        </w:rPr>
      </w:pPr>
    </w:p>
    <w:p w14:paraId="614416D9" w14:textId="77777777" w:rsidR="00824E7B" w:rsidRPr="00C12A1D" w:rsidRDefault="00824E7B" w:rsidP="00824E7B">
      <w:pPr>
        <w:spacing w:after="0" w:line="240" w:lineRule="auto"/>
        <w:rPr>
          <w:rFonts w:ascii="Times New Roman" w:hAnsi="Times New Roman"/>
          <w:b/>
          <w:sz w:val="24"/>
          <w:szCs w:val="24"/>
        </w:rPr>
      </w:pPr>
    </w:p>
    <w:p w14:paraId="0C2D69B6" w14:textId="77777777" w:rsidR="00824E7B" w:rsidRPr="00C12A1D" w:rsidRDefault="00824E7B" w:rsidP="00824E7B">
      <w:pPr>
        <w:spacing w:after="0" w:line="240" w:lineRule="auto"/>
        <w:rPr>
          <w:rFonts w:ascii="Times New Roman" w:hAnsi="Times New Roman"/>
          <w:b/>
          <w:sz w:val="24"/>
          <w:szCs w:val="24"/>
        </w:rPr>
      </w:pPr>
    </w:p>
    <w:p w14:paraId="453D2DA7" w14:textId="77777777" w:rsidR="00824E7B" w:rsidRPr="00C12A1D" w:rsidRDefault="00824E7B" w:rsidP="00824E7B">
      <w:pPr>
        <w:spacing w:after="0" w:line="240" w:lineRule="auto"/>
        <w:rPr>
          <w:rFonts w:ascii="Times New Roman" w:hAnsi="Times New Roman"/>
          <w:sz w:val="24"/>
          <w:szCs w:val="24"/>
        </w:rPr>
      </w:pPr>
    </w:p>
    <w:p w14:paraId="570D44E5" w14:textId="77777777" w:rsidR="00824E7B" w:rsidRPr="00C12A1D" w:rsidRDefault="00824E7B" w:rsidP="00824E7B">
      <w:pPr>
        <w:spacing w:after="0" w:line="240" w:lineRule="auto"/>
        <w:rPr>
          <w:rFonts w:ascii="Times New Roman" w:hAnsi="Times New Roman"/>
          <w:b/>
          <w:bCs/>
          <w:iCs/>
          <w:sz w:val="24"/>
          <w:szCs w:val="24"/>
          <w:lang w:val="ro-RO"/>
        </w:rPr>
      </w:pPr>
      <w:r w:rsidRPr="00C12A1D">
        <w:rPr>
          <w:rFonts w:ascii="Times New Roman" w:hAnsi="Times New Roman"/>
          <w:b/>
          <w:bCs/>
          <w:iCs/>
          <w:sz w:val="24"/>
          <w:szCs w:val="24"/>
          <w:lang w:val="ro-RO"/>
        </w:rPr>
        <w:t xml:space="preserve">Notă: </w:t>
      </w:r>
    </w:p>
    <w:p w14:paraId="3318EE3E" w14:textId="77777777" w:rsidR="00824E7B" w:rsidRPr="00C12A1D" w:rsidRDefault="00824E7B" w:rsidP="00824E7B">
      <w:pPr>
        <w:spacing w:after="0" w:line="240" w:lineRule="auto"/>
        <w:rPr>
          <w:rFonts w:ascii="Times New Roman" w:hAnsi="Times New Roman"/>
          <w:sz w:val="24"/>
          <w:szCs w:val="24"/>
          <w:lang w:val="ro-RO"/>
        </w:rPr>
      </w:pPr>
      <w:r w:rsidRPr="00C12A1D">
        <w:rPr>
          <w:rFonts w:ascii="Times New Roman" w:hAnsi="Times New Roman"/>
          <w:bCs/>
          <w:iCs/>
          <w:sz w:val="24"/>
          <w:szCs w:val="24"/>
          <w:lang w:val="ro-RO"/>
        </w:rPr>
        <w:t xml:space="preserve">Acordul se va prezenta </w:t>
      </w:r>
      <w:r w:rsidRPr="00C12A1D">
        <w:rPr>
          <w:rFonts w:ascii="Times New Roman" w:hAnsi="Times New Roman"/>
          <w:sz w:val="24"/>
          <w:szCs w:val="24"/>
          <w:lang w:val="ro-RO"/>
        </w:rPr>
        <w:t xml:space="preserve">pentru </w:t>
      </w:r>
      <w:r w:rsidRPr="00C12A1D">
        <w:rPr>
          <w:rFonts w:ascii="Times New Roman" w:hAnsi="Times New Roman"/>
          <w:b/>
          <w:sz w:val="24"/>
          <w:szCs w:val="24"/>
          <w:lang w:val="ro-RO"/>
        </w:rPr>
        <w:t>persoanele fizice nominalizate</w:t>
      </w:r>
      <w:r w:rsidRPr="00C12A1D">
        <w:rPr>
          <w:rFonts w:ascii="Times New Roman" w:hAnsi="Times New Roman"/>
          <w:sz w:val="24"/>
          <w:szCs w:val="24"/>
          <w:lang w:val="ro-RO"/>
        </w:rPr>
        <w:t xml:space="preserve"> în ofertă, implicate în execuția contractului </w:t>
      </w:r>
      <w:r w:rsidRPr="00C12A1D">
        <w:rPr>
          <w:rFonts w:ascii="Times New Roman" w:hAnsi="Times New Roman"/>
          <w:bCs/>
          <w:iCs/>
          <w:sz w:val="24"/>
          <w:szCs w:val="24"/>
          <w:lang w:val="ro-RO"/>
        </w:rPr>
        <w:t>(după caz).</w:t>
      </w:r>
    </w:p>
    <w:p w14:paraId="66058A1E" w14:textId="77777777" w:rsidR="00ED3013" w:rsidRPr="00C12A1D" w:rsidRDefault="00ED3013" w:rsidP="00EC0EBC">
      <w:pPr>
        <w:spacing w:after="0" w:line="240" w:lineRule="auto"/>
        <w:ind w:left="7080" w:firstLine="708"/>
        <w:rPr>
          <w:rFonts w:ascii="Times New Roman" w:hAnsi="Times New Roman" w:cs="Times New Roman"/>
          <w:b/>
          <w:bCs/>
          <w:sz w:val="24"/>
          <w:szCs w:val="24"/>
          <w:lang w:val="it-IT"/>
        </w:rPr>
      </w:pPr>
    </w:p>
    <w:p w14:paraId="2E538D35" w14:textId="77777777" w:rsidR="00ED3013" w:rsidRPr="00C12A1D" w:rsidRDefault="00ED3013" w:rsidP="00EC0EBC">
      <w:pPr>
        <w:spacing w:after="0" w:line="240" w:lineRule="auto"/>
        <w:ind w:left="7080" w:firstLine="708"/>
        <w:rPr>
          <w:rFonts w:ascii="Times New Roman" w:hAnsi="Times New Roman" w:cs="Times New Roman"/>
          <w:b/>
          <w:bCs/>
          <w:sz w:val="24"/>
          <w:szCs w:val="24"/>
          <w:lang w:val="it-IT"/>
        </w:rPr>
      </w:pPr>
    </w:p>
    <w:p w14:paraId="4875E9C5" w14:textId="77777777" w:rsidR="00ED3013" w:rsidRPr="00C12A1D" w:rsidRDefault="00ED3013" w:rsidP="00EC0EBC">
      <w:pPr>
        <w:spacing w:after="0" w:line="240" w:lineRule="auto"/>
        <w:ind w:left="7080" w:firstLine="708"/>
        <w:rPr>
          <w:rFonts w:ascii="Times New Roman" w:hAnsi="Times New Roman" w:cs="Times New Roman"/>
          <w:b/>
          <w:bCs/>
          <w:sz w:val="24"/>
          <w:szCs w:val="24"/>
          <w:lang w:val="it-IT"/>
        </w:rPr>
      </w:pPr>
    </w:p>
    <w:p w14:paraId="0EBD7E3B" w14:textId="77777777" w:rsidR="00ED3013" w:rsidRPr="00C12A1D" w:rsidRDefault="00ED3013" w:rsidP="00EC0EBC">
      <w:pPr>
        <w:spacing w:after="0" w:line="240" w:lineRule="auto"/>
        <w:ind w:left="7080" w:firstLine="708"/>
        <w:rPr>
          <w:rFonts w:ascii="Times New Roman" w:hAnsi="Times New Roman" w:cs="Times New Roman"/>
          <w:b/>
          <w:bCs/>
          <w:sz w:val="24"/>
          <w:szCs w:val="24"/>
          <w:lang w:val="it-IT"/>
        </w:rPr>
      </w:pPr>
    </w:p>
    <w:p w14:paraId="15036FEC" w14:textId="6E961556" w:rsidR="005D338D" w:rsidRPr="00C12A1D" w:rsidRDefault="005D338D" w:rsidP="00ED3013">
      <w:pPr>
        <w:spacing w:after="0" w:line="240" w:lineRule="auto"/>
        <w:jc w:val="right"/>
        <w:rPr>
          <w:rFonts w:ascii="Times New Roman" w:hAnsi="Times New Roman" w:cs="Times New Roman"/>
          <w:b/>
          <w:bCs/>
          <w:sz w:val="24"/>
          <w:szCs w:val="24"/>
          <w:lang w:val="it-IT"/>
        </w:rPr>
      </w:pPr>
      <w:r w:rsidRPr="00C12A1D">
        <w:rPr>
          <w:rFonts w:ascii="Times New Roman" w:hAnsi="Times New Roman" w:cs="Times New Roman"/>
          <w:b/>
          <w:bCs/>
          <w:sz w:val="24"/>
          <w:szCs w:val="24"/>
          <w:lang w:val="it-IT"/>
        </w:rPr>
        <w:lastRenderedPageBreak/>
        <w:t>Formular nr. 4</w:t>
      </w:r>
    </w:p>
    <w:p w14:paraId="3FE96423" w14:textId="5176F246" w:rsidR="005D338D" w:rsidRPr="00C12A1D" w:rsidRDefault="00ED3013" w:rsidP="00ED3013">
      <w:pPr>
        <w:spacing w:after="0" w:line="240" w:lineRule="auto"/>
        <w:jc w:val="right"/>
        <w:rPr>
          <w:rFonts w:ascii="Times New Roman" w:hAnsi="Times New Roman" w:cs="Times New Roman"/>
          <w:b/>
          <w:sz w:val="24"/>
          <w:szCs w:val="24"/>
        </w:rPr>
      </w:pPr>
      <w:r w:rsidRPr="00C12A1D">
        <w:rPr>
          <w:rFonts w:ascii="Times New Roman" w:hAnsi="Times New Roman" w:cs="Times New Roman"/>
          <w:b/>
          <w:sz w:val="24"/>
          <w:szCs w:val="24"/>
        </w:rPr>
        <w:t>LOT</w:t>
      </w:r>
      <w:r w:rsidR="005D338D" w:rsidRPr="00C12A1D">
        <w:rPr>
          <w:rFonts w:ascii="Times New Roman" w:hAnsi="Times New Roman" w:cs="Times New Roman"/>
          <w:b/>
          <w:sz w:val="24"/>
          <w:szCs w:val="24"/>
        </w:rPr>
        <w:t xml:space="preserve"> </w:t>
      </w:r>
      <w:r w:rsidR="00EC0EBC" w:rsidRPr="00C12A1D">
        <w:rPr>
          <w:rFonts w:ascii="Times New Roman" w:hAnsi="Times New Roman" w:cs="Times New Roman"/>
          <w:b/>
          <w:sz w:val="24"/>
          <w:szCs w:val="24"/>
        </w:rPr>
        <w:t>1</w:t>
      </w:r>
    </w:p>
    <w:p w14:paraId="77B35D6A" w14:textId="77777777" w:rsidR="005D338D" w:rsidRPr="00C12A1D" w:rsidRDefault="005D338D" w:rsidP="005D338D">
      <w:pPr>
        <w:spacing w:after="0" w:line="240" w:lineRule="auto"/>
        <w:rPr>
          <w:rFonts w:ascii="Times New Roman" w:hAnsi="Times New Roman" w:cs="Times New Roman"/>
          <w:sz w:val="24"/>
          <w:szCs w:val="24"/>
        </w:rPr>
      </w:pPr>
    </w:p>
    <w:p w14:paraId="3713AF62" w14:textId="57055DB5" w:rsidR="005D338D" w:rsidRPr="00C12A1D" w:rsidRDefault="005D338D" w:rsidP="005D338D">
      <w:pPr>
        <w:spacing w:after="0" w:line="240" w:lineRule="auto"/>
        <w:rPr>
          <w:rFonts w:ascii="Times New Roman" w:hAnsi="Times New Roman" w:cs="Times New Roman"/>
          <w:b/>
          <w:bCs/>
          <w:sz w:val="21"/>
          <w:szCs w:val="21"/>
          <w:lang w:val="it-IT"/>
        </w:rPr>
      </w:pPr>
      <w:r w:rsidRPr="00C12A1D">
        <w:rPr>
          <w:rFonts w:ascii="Times New Roman" w:hAnsi="Times New Roman" w:cs="Times New Roman"/>
          <w:sz w:val="24"/>
          <w:szCs w:val="24"/>
        </w:rPr>
        <w:t>Numele Ofertantului:</w:t>
      </w:r>
      <w:r w:rsidR="00ED3013" w:rsidRPr="00C12A1D">
        <w:rPr>
          <w:rFonts w:ascii="Times New Roman" w:hAnsi="Times New Roman" w:cs="Times New Roman"/>
          <w:sz w:val="24"/>
          <w:szCs w:val="24"/>
        </w:rPr>
        <w:t xml:space="preserve"> __________________</w:t>
      </w:r>
    </w:p>
    <w:p w14:paraId="093C1075" w14:textId="77777777" w:rsidR="005D338D" w:rsidRPr="00C12A1D" w:rsidRDefault="005D338D" w:rsidP="005D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bCs/>
          <w:sz w:val="24"/>
          <w:szCs w:val="24"/>
        </w:rPr>
      </w:pPr>
    </w:p>
    <w:p w14:paraId="6050016A" w14:textId="77777777" w:rsidR="005D338D" w:rsidRPr="00C12A1D" w:rsidRDefault="005D338D" w:rsidP="005D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bCs/>
          <w:sz w:val="24"/>
          <w:szCs w:val="24"/>
        </w:rPr>
      </w:pPr>
    </w:p>
    <w:p w14:paraId="78532016" w14:textId="77777777" w:rsidR="005D338D" w:rsidRPr="00C12A1D" w:rsidRDefault="00DA366F" w:rsidP="005D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bCs/>
          <w:sz w:val="24"/>
          <w:szCs w:val="24"/>
        </w:rPr>
      </w:pPr>
      <w:r w:rsidRPr="00C12A1D">
        <w:rPr>
          <w:rFonts w:ascii="Times New Roman" w:hAnsi="Times New Roman" w:cs="Times New Roman"/>
          <w:b/>
          <w:bCs/>
          <w:sz w:val="24"/>
          <w:szCs w:val="24"/>
        </w:rPr>
        <w:t xml:space="preserve">FORMULAR DE PROPUNERE </w:t>
      </w:r>
      <w:r w:rsidR="005D338D" w:rsidRPr="00C12A1D">
        <w:rPr>
          <w:rFonts w:ascii="Times New Roman" w:hAnsi="Times New Roman" w:cs="Times New Roman"/>
          <w:b/>
          <w:bCs/>
          <w:sz w:val="24"/>
          <w:szCs w:val="24"/>
        </w:rPr>
        <w:t xml:space="preserve">TEHNICĂ </w:t>
      </w:r>
    </w:p>
    <w:p w14:paraId="2802F15E" w14:textId="77777777" w:rsidR="005D338D" w:rsidRPr="00C12A1D" w:rsidRDefault="005D338D" w:rsidP="005D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bCs/>
          <w:sz w:val="24"/>
          <w:szCs w:val="24"/>
        </w:rPr>
      </w:pPr>
    </w:p>
    <w:p w14:paraId="13F262EA" w14:textId="77777777" w:rsidR="005D338D" w:rsidRPr="00C12A1D" w:rsidRDefault="005D338D" w:rsidP="005D3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bCs/>
          <w:sz w:val="24"/>
          <w:szCs w:val="24"/>
        </w:rPr>
      </w:pPr>
    </w:p>
    <w:p w14:paraId="54C97496" w14:textId="48C3FC08" w:rsidR="005D338D" w:rsidRPr="00C12A1D" w:rsidRDefault="005D338D" w:rsidP="005D338D">
      <w:pPr>
        <w:spacing w:after="0" w:line="360" w:lineRule="exact"/>
        <w:jc w:val="right"/>
        <w:rPr>
          <w:rFonts w:ascii="Times New Roman" w:eastAsia="Calibri" w:hAnsi="Times New Roman" w:cs="Times New Roman"/>
          <w:i/>
          <w:sz w:val="24"/>
          <w:szCs w:val="24"/>
          <w:lang w:val="ro-RO"/>
        </w:rPr>
      </w:pPr>
      <w:r w:rsidRPr="00C12A1D">
        <w:rPr>
          <w:rFonts w:ascii="Times New Roman" w:eastAsia="Calibri" w:hAnsi="Times New Roman" w:cs="Times New Roman"/>
          <w:sz w:val="24"/>
          <w:szCs w:val="24"/>
          <w:lang w:val="ro-RO"/>
        </w:rPr>
        <w:t>Data:</w:t>
      </w:r>
      <w:r w:rsidRPr="00C12A1D">
        <w:rPr>
          <w:rFonts w:ascii="Times New Roman" w:eastAsia="Calibri" w:hAnsi="Times New Roman" w:cs="Times New Roman"/>
          <w:i/>
          <w:sz w:val="24"/>
          <w:szCs w:val="24"/>
          <w:lang w:val="ro-RO"/>
        </w:rPr>
        <w:t xml:space="preserve"> </w:t>
      </w:r>
      <w:r w:rsidR="00457FAB" w:rsidRPr="00C12A1D">
        <w:rPr>
          <w:rFonts w:ascii="Times New Roman" w:eastAsia="Calibri" w:hAnsi="Times New Roman" w:cs="Times New Roman"/>
          <w:i/>
          <w:sz w:val="24"/>
          <w:szCs w:val="24"/>
          <w:lang w:val="ro-RO"/>
        </w:rPr>
        <w:t>__________</w:t>
      </w:r>
      <w:r w:rsidRPr="00C12A1D">
        <w:rPr>
          <w:rFonts w:ascii="Times New Roman" w:eastAsia="Calibri" w:hAnsi="Times New Roman" w:cs="Times New Roman"/>
          <w:i/>
          <w:sz w:val="24"/>
          <w:szCs w:val="24"/>
          <w:lang w:val="ro-RO"/>
        </w:rPr>
        <w:t>[ZZ/LL/AAAA]</w:t>
      </w:r>
    </w:p>
    <w:p w14:paraId="4F8A8691" w14:textId="6234FCAF" w:rsidR="005D338D" w:rsidRPr="00C12A1D" w:rsidRDefault="005D338D" w:rsidP="00457FAB">
      <w:pPr>
        <w:spacing w:after="0" w:line="360" w:lineRule="exact"/>
        <w:jc w:val="both"/>
        <w:rPr>
          <w:rFonts w:ascii="Times New Roman" w:eastAsia="Calibri" w:hAnsi="Times New Roman" w:cs="Times New Roman"/>
          <w:i/>
          <w:sz w:val="24"/>
          <w:szCs w:val="24"/>
          <w:lang w:val="ro-RO"/>
        </w:rPr>
      </w:pPr>
      <w:r w:rsidRPr="00C12A1D">
        <w:rPr>
          <w:rFonts w:ascii="Times New Roman" w:eastAsia="Calibri" w:hAnsi="Times New Roman" w:cs="Times New Roman"/>
          <w:i/>
          <w:sz w:val="24"/>
          <w:szCs w:val="24"/>
          <w:lang w:val="ro-RO"/>
        </w:rPr>
        <w:t xml:space="preserve">Anunț de participare simplificat: </w:t>
      </w:r>
      <w:r w:rsidR="00457FAB" w:rsidRPr="00C12A1D">
        <w:rPr>
          <w:rFonts w:ascii="Times New Roman" w:eastAsia="Calibri" w:hAnsi="Times New Roman" w:cs="Times New Roman"/>
          <w:i/>
          <w:sz w:val="24"/>
          <w:szCs w:val="24"/>
          <w:lang w:val="ro-RO"/>
        </w:rPr>
        <w:t xml:space="preserve">_______ </w:t>
      </w:r>
      <w:r w:rsidRPr="00C12A1D">
        <w:rPr>
          <w:rFonts w:ascii="Times New Roman" w:eastAsia="Calibri" w:hAnsi="Times New Roman" w:cs="Times New Roman"/>
          <w:i/>
          <w:sz w:val="24"/>
          <w:szCs w:val="24"/>
          <w:lang w:val="ro-RO"/>
        </w:rPr>
        <w:t>[introduceți numărul anunțului de participare simplificat]</w:t>
      </w:r>
    </w:p>
    <w:p w14:paraId="644F672A" w14:textId="28CC9B46" w:rsidR="00283687" w:rsidRPr="00C12A1D" w:rsidRDefault="00283687" w:rsidP="00283687">
      <w:pPr>
        <w:spacing w:after="0" w:line="360" w:lineRule="exact"/>
        <w:jc w:val="both"/>
        <w:rPr>
          <w:rFonts w:ascii="Times New Roman" w:eastAsia="Calibri" w:hAnsi="Times New Roman" w:cs="Times New Roman"/>
          <w:i/>
          <w:sz w:val="24"/>
          <w:szCs w:val="24"/>
          <w:lang w:val="ro-RO"/>
        </w:rPr>
      </w:pPr>
      <w:r w:rsidRPr="00C12A1D">
        <w:rPr>
          <w:rFonts w:ascii="Times New Roman" w:eastAsia="Calibri" w:hAnsi="Times New Roman" w:cs="Times New Roman"/>
          <w:i/>
          <w:sz w:val="24"/>
          <w:szCs w:val="24"/>
          <w:lang w:val="ro-RO"/>
        </w:rPr>
        <w:t xml:space="preserve">Obiectul contractului: </w:t>
      </w:r>
      <w:r w:rsidRPr="00C12A1D">
        <w:rPr>
          <w:rFonts w:ascii="Times New Roman" w:eastAsia="Calibri" w:hAnsi="Times New Roman" w:cs="Times New Roman"/>
          <w:b/>
          <w:bCs/>
          <w:iCs/>
          <w:sz w:val="24"/>
          <w:szCs w:val="24"/>
          <w:lang w:val="ro-RO"/>
        </w:rPr>
        <w:t xml:space="preserve">DOTĂRI - MOBILIER CENTRU DE AGREMENT ŞI ÎNOT SEBEŞ - </w:t>
      </w:r>
      <w:r w:rsidRPr="00C12A1D">
        <w:rPr>
          <w:rFonts w:ascii="Times New Roman" w:eastAsia="Calibri" w:hAnsi="Times New Roman" w:cs="Times New Roman"/>
          <w:b/>
          <w:bCs/>
          <w:i/>
          <w:sz w:val="24"/>
          <w:szCs w:val="24"/>
          <w:lang w:val="ro-RO"/>
        </w:rPr>
        <w:t>LOT 1: DOTĂRI ZONA VESTIARE ŞI BIROURI ADMINISTRAŢIE</w:t>
      </w:r>
    </w:p>
    <w:p w14:paraId="4D115FD6" w14:textId="77777777" w:rsidR="005D338D" w:rsidRPr="00C12A1D" w:rsidRDefault="005D338D" w:rsidP="005D338D">
      <w:pPr>
        <w:spacing w:after="0" w:line="360" w:lineRule="exact"/>
        <w:jc w:val="right"/>
        <w:rPr>
          <w:rFonts w:ascii="Times New Roman" w:eastAsia="Calibri" w:hAnsi="Times New Roman" w:cs="Times New Roman"/>
          <w:i/>
          <w:sz w:val="24"/>
          <w:szCs w:val="24"/>
          <w:lang w:val="ro-RO"/>
        </w:rPr>
      </w:pPr>
    </w:p>
    <w:p w14:paraId="2E9683CA" w14:textId="77777777" w:rsidR="005D338D" w:rsidRPr="00C12A1D" w:rsidRDefault="005D338D" w:rsidP="005D338D">
      <w:pPr>
        <w:spacing w:after="0" w:line="360" w:lineRule="exact"/>
        <w:jc w:val="both"/>
        <w:rPr>
          <w:rFonts w:ascii="Times New Roman" w:eastAsia="Calibri" w:hAnsi="Times New Roman" w:cs="Times New Roman"/>
          <w:i/>
          <w:sz w:val="24"/>
          <w:szCs w:val="24"/>
          <w:lang w:val="ro-RO"/>
        </w:rPr>
      </w:pPr>
      <w:r w:rsidRPr="00C12A1D">
        <w:rPr>
          <w:rFonts w:ascii="Times New Roman" w:eastAsia="Calibri" w:hAnsi="Times New Roman" w:cs="Times New Roman"/>
          <w:i/>
          <w:sz w:val="24"/>
          <w:szCs w:val="24"/>
          <w:lang w:val="ro-RO"/>
        </w:rPr>
        <w:t>[Informațiile prezentate de către Ofertanți în acest formular reprezintă fundament pentru:</w:t>
      </w:r>
    </w:p>
    <w:p w14:paraId="5F4A9733" w14:textId="77777777" w:rsidR="005D338D" w:rsidRPr="00C12A1D" w:rsidRDefault="005D338D" w:rsidP="00140A03">
      <w:pPr>
        <w:widowControl w:val="0"/>
        <w:numPr>
          <w:ilvl w:val="0"/>
          <w:numId w:val="6"/>
        </w:numPr>
        <w:autoSpaceDE w:val="0"/>
        <w:autoSpaceDN w:val="0"/>
        <w:spacing w:after="0" w:line="360" w:lineRule="exact"/>
        <w:ind w:left="360"/>
        <w:jc w:val="both"/>
        <w:rPr>
          <w:rFonts w:ascii="Times New Roman" w:eastAsia="Calibri" w:hAnsi="Times New Roman" w:cs="Times New Roman"/>
          <w:i/>
          <w:sz w:val="24"/>
          <w:szCs w:val="24"/>
          <w:lang w:val="ro-RO"/>
        </w:rPr>
      </w:pPr>
      <w:r w:rsidRPr="00C12A1D">
        <w:rPr>
          <w:rFonts w:ascii="Times New Roman" w:eastAsia="Calibri" w:hAnsi="Times New Roman" w:cs="Times New Roman"/>
          <w:i/>
          <w:sz w:val="24"/>
          <w:szCs w:val="24"/>
          <w:lang w:val="ro-RO"/>
        </w:rPr>
        <w:t>evaluarea Propunerii Tehnice conform metodologiei stabilite prin Documentația de Atribuire în corelație cu cerintele minime si specificatiile tehnice / cerinte functionale minime din Caietul de Sarcini,</w:t>
      </w:r>
    </w:p>
    <w:p w14:paraId="4B976FEB" w14:textId="77777777" w:rsidR="005D338D" w:rsidRPr="00C12A1D" w:rsidRDefault="005D338D" w:rsidP="005D338D">
      <w:pPr>
        <w:spacing w:after="0" w:line="360" w:lineRule="exact"/>
        <w:jc w:val="both"/>
        <w:rPr>
          <w:rFonts w:ascii="Times New Roman" w:eastAsia="Calibri" w:hAnsi="Times New Roman" w:cs="Times New Roman"/>
          <w:i/>
          <w:sz w:val="24"/>
          <w:szCs w:val="24"/>
          <w:lang w:val="ro-RO"/>
        </w:rPr>
      </w:pPr>
      <w:r w:rsidRPr="00C12A1D">
        <w:rPr>
          <w:rFonts w:ascii="Times New Roman" w:eastAsia="Calibri" w:hAnsi="Times New Roman" w:cs="Times New Roman"/>
          <w:i/>
          <w:sz w:val="24"/>
          <w:szCs w:val="24"/>
          <w:lang w:val="ro-RO"/>
        </w:rPr>
        <w:t xml:space="preserve"> [Descrierea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0BAD75E6" w14:textId="77777777" w:rsidR="005D338D" w:rsidRPr="00C12A1D" w:rsidRDefault="005D338D" w:rsidP="00140A03">
      <w:pPr>
        <w:widowControl w:val="0"/>
        <w:numPr>
          <w:ilvl w:val="0"/>
          <w:numId w:val="7"/>
        </w:numPr>
        <w:autoSpaceDE w:val="0"/>
        <w:autoSpaceDN w:val="0"/>
        <w:spacing w:after="0" w:line="360" w:lineRule="exact"/>
        <w:jc w:val="both"/>
        <w:rPr>
          <w:rFonts w:ascii="Times New Roman" w:eastAsia="Calibri" w:hAnsi="Times New Roman" w:cs="Times New Roman"/>
          <w:i/>
          <w:sz w:val="24"/>
          <w:szCs w:val="24"/>
          <w:lang w:val="ro-RO"/>
        </w:rPr>
      </w:pPr>
      <w:r w:rsidRPr="00C12A1D">
        <w:rPr>
          <w:rFonts w:ascii="Times New Roman" w:eastAsia="Calibri" w:hAnsi="Times New Roman" w:cs="Times New Roman"/>
          <w:i/>
          <w:sz w:val="24"/>
          <w:szCs w:val="24"/>
          <w:lang w:val="ro-RO"/>
        </w:rPr>
        <w:t xml:space="preserve">demonstrarea îndeplinirii cerintelor minime si corespondenta cu specificatiile tehnice / cerinte functionale minime, </w:t>
      </w:r>
    </w:p>
    <w:p w14:paraId="18909EC5" w14:textId="77777777" w:rsidR="005D338D" w:rsidRPr="00C12A1D" w:rsidRDefault="005D338D" w:rsidP="005D338D">
      <w:pPr>
        <w:spacing w:after="0" w:line="360" w:lineRule="exact"/>
        <w:jc w:val="both"/>
        <w:rPr>
          <w:rFonts w:ascii="Times New Roman" w:eastAsia="Calibri" w:hAnsi="Times New Roman" w:cs="Times New Roman"/>
          <w:i/>
          <w:sz w:val="24"/>
          <w:szCs w:val="24"/>
          <w:lang w:val="ro-RO"/>
        </w:rPr>
      </w:pPr>
      <w:r w:rsidRPr="00C12A1D">
        <w:rPr>
          <w:rFonts w:ascii="Times New Roman" w:eastAsia="Calibri" w:hAnsi="Times New Roman" w:cs="Times New Roman"/>
          <w:i/>
          <w:sz w:val="24"/>
          <w:szCs w:val="24"/>
          <w:lang w:val="ro-RO"/>
        </w:rPr>
        <w:t>Toate informațiile solicitate în cele ce urmează, reprezintă componente-cheie și obligatorii ale Propunerii Tehnice și trebuie prezentate și descrise de către Ofertant la un nivel de detaliere corespunzător.</w:t>
      </w:r>
    </w:p>
    <w:p w14:paraId="7F27B777" w14:textId="77777777" w:rsidR="005D338D" w:rsidRPr="00C12A1D" w:rsidRDefault="005D338D" w:rsidP="005D338D">
      <w:pPr>
        <w:spacing w:after="0" w:line="360" w:lineRule="exact"/>
        <w:jc w:val="both"/>
        <w:rPr>
          <w:rFonts w:ascii="Times New Roman" w:eastAsia="Calibri" w:hAnsi="Times New Roman" w:cs="Times New Roman"/>
          <w:i/>
          <w:sz w:val="24"/>
          <w:szCs w:val="24"/>
          <w:lang w:val="ro-RO"/>
        </w:rPr>
      </w:pPr>
      <w:r w:rsidRPr="00C12A1D">
        <w:rPr>
          <w:rFonts w:ascii="Times New Roman" w:eastAsia="Calibri" w:hAnsi="Times New Roman" w:cs="Times New Roman"/>
          <w:i/>
          <w:sz w:val="24"/>
          <w:szCs w:val="24"/>
          <w:lang w:val="ro-RO"/>
        </w:rPr>
        <w:t xml:space="preserve">Prezentarea unei Propuneri Tehnice care nu include informațiile solicitate de AC ca răspuns la cerințele minime stabilite si specificatiile tehnice / cerinte functionale minime poate atrage neconformitatea Ofertei. </w:t>
      </w:r>
    </w:p>
    <w:p w14:paraId="31B65082" w14:textId="77777777" w:rsidR="00AF384F" w:rsidRPr="00C12A1D" w:rsidRDefault="00AF384F" w:rsidP="006242D0">
      <w:pPr>
        <w:spacing w:after="0" w:line="360" w:lineRule="exact"/>
        <w:rPr>
          <w:rFonts w:ascii="Times New Roman" w:eastAsia="Calibri" w:hAnsi="Times New Roman" w:cs="Times New Roman"/>
          <w:i/>
          <w:iCs/>
          <w:sz w:val="24"/>
          <w:szCs w:val="24"/>
          <w:lang w:val="ro-RO"/>
        </w:rPr>
        <w:sectPr w:rsidR="00AF384F" w:rsidRPr="00C12A1D" w:rsidSect="00191159">
          <w:pgSz w:w="11906" w:h="16838"/>
          <w:pgMar w:top="992" w:right="1134" w:bottom="1418" w:left="1276" w:header="709" w:footer="441" w:gutter="0"/>
          <w:cols w:space="708"/>
          <w:docGrid w:linePitch="360"/>
        </w:sectPr>
      </w:pPr>
    </w:p>
    <w:p w14:paraId="3A3B63DE" w14:textId="77777777" w:rsidR="00AF384F" w:rsidRPr="00C12A1D" w:rsidRDefault="00AF384F" w:rsidP="00140A03">
      <w:pPr>
        <w:pStyle w:val="ListParagraph"/>
        <w:keepNext/>
        <w:keepLines/>
        <w:numPr>
          <w:ilvl w:val="0"/>
          <w:numId w:val="8"/>
        </w:numPr>
        <w:spacing w:after="0" w:line="360" w:lineRule="exact"/>
        <w:outlineLvl w:val="0"/>
        <w:rPr>
          <w:rFonts w:ascii="Times New Roman" w:eastAsia="Calibri" w:hAnsi="Times New Roman"/>
          <w:b/>
          <w:bCs/>
          <w:sz w:val="24"/>
          <w:szCs w:val="24"/>
          <w:lang w:val="en-GB"/>
        </w:rPr>
      </w:pPr>
      <w:r w:rsidRPr="00C12A1D">
        <w:rPr>
          <w:rFonts w:ascii="Times New Roman" w:eastAsia="Calibri" w:hAnsi="Times New Roman"/>
          <w:b/>
          <w:bCs/>
          <w:sz w:val="24"/>
          <w:szCs w:val="24"/>
          <w:lang w:val="en-GB"/>
        </w:rPr>
        <w:lastRenderedPageBreak/>
        <w:t>Rezumat /</w:t>
      </w:r>
      <w:r w:rsidR="005A4BD8" w:rsidRPr="00C12A1D">
        <w:rPr>
          <w:rFonts w:ascii="Times New Roman" w:eastAsia="Calibri" w:hAnsi="Times New Roman"/>
          <w:b/>
          <w:sz w:val="24"/>
          <w:szCs w:val="24"/>
          <w:lang w:val="ro-RO"/>
        </w:rPr>
        <w:t xml:space="preserve"> Descrierea produsului solicitat</w:t>
      </w:r>
    </w:p>
    <w:p w14:paraId="137310EB" w14:textId="77777777" w:rsidR="00AF384F" w:rsidRPr="00C12A1D" w:rsidRDefault="00AF384F" w:rsidP="00AF384F">
      <w:pPr>
        <w:pStyle w:val="ListParagraph"/>
        <w:keepNext/>
        <w:keepLines/>
        <w:spacing w:after="0" w:line="360" w:lineRule="exact"/>
        <w:outlineLvl w:val="0"/>
        <w:rPr>
          <w:rFonts w:ascii="Times New Roman" w:eastAsia="Calibri" w:hAnsi="Times New Roman"/>
          <w:b/>
          <w:bCs/>
          <w:sz w:val="24"/>
          <w:szCs w:val="24"/>
          <w:lang w:val="en-GB"/>
        </w:rPr>
      </w:pPr>
    </w:p>
    <w:p w14:paraId="405CD5F9" w14:textId="521B0CC4" w:rsidR="00AF384F" w:rsidRPr="00C12A1D" w:rsidRDefault="00AF384F" w:rsidP="00AF384F">
      <w:pPr>
        <w:spacing w:after="0" w:line="240" w:lineRule="auto"/>
        <w:contextualSpacing/>
        <w:jc w:val="both"/>
        <w:rPr>
          <w:rFonts w:ascii="Times New Roman" w:eastAsia="Calibri" w:hAnsi="Times New Roman" w:cs="Times New Roman"/>
          <w:b/>
          <w:sz w:val="24"/>
          <w:szCs w:val="24"/>
          <w:lang w:val="fr-BE"/>
        </w:rPr>
      </w:pPr>
      <w:r w:rsidRPr="00C12A1D">
        <w:rPr>
          <w:rFonts w:ascii="Times New Roman" w:eastAsia="Calibri" w:hAnsi="Times New Roman" w:cs="Times New Roman"/>
          <w:sz w:val="24"/>
          <w:szCs w:val="24"/>
          <w:lang w:val="ro-RO"/>
        </w:rPr>
        <w:t xml:space="preserve">Rezumatul trebuie </w:t>
      </w:r>
      <w:r w:rsidRPr="00C12A1D">
        <w:rPr>
          <w:rFonts w:ascii="Times New Roman" w:eastAsia="Calibri" w:hAnsi="Times New Roman"/>
          <w:sz w:val="24"/>
          <w:szCs w:val="24"/>
          <w:lang w:val="ro-RO"/>
        </w:rPr>
        <w:t xml:space="preserve">să includă elementele esențiale ale Propunerii Tehnice, care demonstrează corespondenta </w:t>
      </w:r>
      <w:r w:rsidRPr="00C12A1D">
        <w:rPr>
          <w:rFonts w:ascii="Times New Roman" w:eastAsia="Calibri" w:hAnsi="Times New Roman"/>
          <w:sz w:val="24"/>
          <w:szCs w:val="24"/>
          <w:shd w:val="clear" w:color="auto" w:fill="FFFFFF"/>
        </w:rPr>
        <w:t xml:space="preserve">cu Caietul de sarcini nr. </w:t>
      </w:r>
      <w:r w:rsidR="004F41DA" w:rsidRPr="00C12A1D">
        <w:rPr>
          <w:rFonts w:ascii="Times New Roman" w:eastAsia="Calibri" w:hAnsi="Times New Roman" w:cs="Times New Roman"/>
          <w:sz w:val="24"/>
          <w:szCs w:val="24"/>
          <w:shd w:val="clear" w:color="auto" w:fill="FFFFFF"/>
        </w:rPr>
        <w:t>5535/19 martie 2026</w:t>
      </w:r>
      <w:r w:rsidR="005E0C54" w:rsidRPr="00C12A1D">
        <w:rPr>
          <w:rFonts w:ascii="Times New Roman" w:eastAsia="Calibri" w:hAnsi="Times New Roman" w:cs="Times New Roman"/>
          <w:sz w:val="24"/>
          <w:szCs w:val="24"/>
          <w:shd w:val="clear" w:color="auto" w:fill="FFFFFF"/>
        </w:rPr>
        <w:t>.</w:t>
      </w:r>
    </w:p>
    <w:p w14:paraId="448979B0" w14:textId="77777777" w:rsidR="00AF384F" w:rsidRPr="00C12A1D" w:rsidRDefault="00AF384F" w:rsidP="00140A03">
      <w:pPr>
        <w:pStyle w:val="ListParagraph"/>
        <w:numPr>
          <w:ilvl w:val="2"/>
          <w:numId w:val="9"/>
        </w:numPr>
        <w:spacing w:after="0" w:line="240" w:lineRule="auto"/>
        <w:contextualSpacing/>
        <w:jc w:val="both"/>
        <w:rPr>
          <w:rFonts w:ascii="Times New Roman" w:eastAsia="Calibri" w:hAnsi="Times New Roman"/>
          <w:sz w:val="24"/>
          <w:szCs w:val="24"/>
          <w:shd w:val="clear" w:color="auto" w:fill="FFFFFF"/>
        </w:rPr>
      </w:pPr>
      <w:r w:rsidRPr="00C12A1D">
        <w:rPr>
          <w:rFonts w:ascii="Times New Roman" w:eastAsia="Calibri" w:hAnsi="Times New Roman"/>
          <w:b/>
          <w:sz w:val="24"/>
          <w:szCs w:val="24"/>
          <w:shd w:val="clear" w:color="auto" w:fill="FFFFFF"/>
        </w:rPr>
        <w:t>Ofertantul va completa</w:t>
      </w:r>
      <w:r w:rsidRPr="00C12A1D">
        <w:rPr>
          <w:rFonts w:ascii="Times New Roman" w:eastAsia="Calibri" w:hAnsi="Times New Roman"/>
          <w:sz w:val="24"/>
          <w:szCs w:val="24"/>
          <w:shd w:val="clear" w:color="auto" w:fill="FFFFFF"/>
        </w:rPr>
        <w:t xml:space="preserve">  </w:t>
      </w:r>
      <w:r w:rsidRPr="00C12A1D">
        <w:rPr>
          <w:rFonts w:ascii="Times New Roman" w:eastAsia="Calibri" w:hAnsi="Times New Roman"/>
          <w:i/>
          <w:iCs/>
          <w:sz w:val="24"/>
          <w:szCs w:val="24"/>
        </w:rPr>
        <w:t>Specificaţiile tehnice / cerinte de performanță /funcționale minime</w:t>
      </w:r>
      <w:r w:rsidRPr="00C12A1D">
        <w:rPr>
          <w:rFonts w:ascii="Times New Roman" w:eastAsia="Calibri" w:hAnsi="Times New Roman"/>
          <w:iCs/>
          <w:sz w:val="24"/>
          <w:szCs w:val="24"/>
        </w:rPr>
        <w:t xml:space="preserve"> propuse în conformitate cu cele solicitate de autoritatea contractantă în </w:t>
      </w:r>
      <w:r w:rsidRPr="00C12A1D">
        <w:rPr>
          <w:rFonts w:ascii="Times New Roman" w:eastAsia="Calibri" w:hAnsi="Times New Roman"/>
          <w:b/>
          <w:sz w:val="24"/>
          <w:szCs w:val="24"/>
          <w:shd w:val="clear" w:color="auto" w:fill="FFFFFF"/>
        </w:rPr>
        <w:t xml:space="preserve">coloana 2 </w:t>
      </w:r>
      <w:r w:rsidR="00B45875" w:rsidRPr="00C12A1D">
        <w:rPr>
          <w:rFonts w:ascii="Times New Roman" w:eastAsia="Calibri" w:hAnsi="Times New Roman"/>
          <w:sz w:val="24"/>
          <w:szCs w:val="24"/>
          <w:shd w:val="clear" w:color="auto" w:fill="FFFFFF"/>
        </w:rPr>
        <w:t xml:space="preserve">din tabelul de mai jos, </w:t>
      </w:r>
      <w:r w:rsidRPr="00C12A1D">
        <w:rPr>
          <w:rFonts w:ascii="Times New Roman" w:eastAsia="Calibri" w:hAnsi="Times New Roman"/>
          <w:sz w:val="24"/>
          <w:szCs w:val="24"/>
          <w:shd w:val="clear" w:color="auto" w:fill="FFFFFF"/>
        </w:rPr>
        <w:t>după cum urmea</w:t>
      </w:r>
      <w:r w:rsidRPr="00C12A1D">
        <w:rPr>
          <w:rFonts w:ascii="Times New Roman" w:eastAsia="Calibri" w:hAnsi="Times New Roman"/>
          <w:sz w:val="24"/>
          <w:szCs w:val="24"/>
          <w:shd w:val="clear" w:color="auto" w:fill="FFFFFF"/>
          <w:lang w:val="ro-RO"/>
        </w:rPr>
        <w:t>ză</w:t>
      </w:r>
      <w:r w:rsidRPr="00C12A1D">
        <w:rPr>
          <w:rFonts w:ascii="Times New Roman" w:eastAsia="Calibri" w:hAnsi="Times New Roman"/>
          <w:sz w:val="24"/>
          <w:szCs w:val="24"/>
          <w:shd w:val="clear" w:color="auto" w:fill="FFFFFF"/>
        </w:rPr>
        <w:t>:</w:t>
      </w:r>
    </w:p>
    <w:p w14:paraId="690E32AC" w14:textId="77777777" w:rsidR="00AF384F" w:rsidRPr="00C12A1D" w:rsidRDefault="00AF384F" w:rsidP="00AF384F">
      <w:pPr>
        <w:spacing w:after="0" w:line="240" w:lineRule="auto"/>
        <w:contextualSpacing/>
        <w:jc w:val="both"/>
        <w:rPr>
          <w:rFonts w:ascii="Times New Roman" w:eastAsia="Calibri" w:hAnsi="Times New Roman"/>
          <w:sz w:val="24"/>
          <w:szCs w:val="24"/>
          <w:lang w:val="fr-BE"/>
        </w:rPr>
      </w:pPr>
    </w:p>
    <w:p w14:paraId="7A46B46E" w14:textId="77777777" w:rsidR="000547EA" w:rsidRPr="00C12A1D" w:rsidRDefault="000547EA" w:rsidP="00B45875">
      <w:pPr>
        <w:pStyle w:val="ListParagraph"/>
        <w:spacing w:after="0" w:line="240" w:lineRule="auto"/>
        <w:ind w:left="2880"/>
        <w:contextualSpacing/>
        <w:jc w:val="both"/>
        <w:rPr>
          <w:rFonts w:ascii="Times New Roman" w:eastAsia="Calibri" w:hAnsi="Times New Roman"/>
          <w:b/>
          <w:sz w:val="24"/>
          <w:szCs w:val="24"/>
        </w:rPr>
      </w:pPr>
    </w:p>
    <w:tbl>
      <w:tblPr>
        <w:tblStyle w:val="TableGrid"/>
        <w:tblW w:w="0" w:type="auto"/>
        <w:tblLook w:val="04A0" w:firstRow="1" w:lastRow="0" w:firstColumn="1" w:lastColumn="0" w:noHBand="0" w:noVBand="1"/>
      </w:tblPr>
      <w:tblGrid>
        <w:gridCol w:w="7322"/>
        <w:gridCol w:w="7322"/>
      </w:tblGrid>
      <w:tr w:rsidR="00C12A1D" w:rsidRPr="00C12A1D" w14:paraId="5A388CBB" w14:textId="77777777" w:rsidTr="00F10555">
        <w:tc>
          <w:tcPr>
            <w:tcW w:w="7322" w:type="dxa"/>
          </w:tcPr>
          <w:p w14:paraId="0584E809" w14:textId="77777777" w:rsidR="00AF384F" w:rsidRPr="00C12A1D" w:rsidRDefault="00AF384F" w:rsidP="00066938">
            <w:pPr>
              <w:spacing w:after="0" w:line="240" w:lineRule="auto"/>
              <w:contextualSpacing/>
              <w:jc w:val="center"/>
              <w:rPr>
                <w:rFonts w:ascii="Times New Roman" w:eastAsia="Calibri" w:hAnsi="Times New Roman" w:cs="Times New Roman"/>
                <w:iCs/>
              </w:rPr>
            </w:pPr>
            <w:r w:rsidRPr="00C12A1D">
              <w:rPr>
                <w:rFonts w:ascii="Times New Roman" w:eastAsia="Calibri" w:hAnsi="Times New Roman" w:cs="Times New Roman"/>
                <w:iCs/>
              </w:rPr>
              <w:t>Specificaţii tehnice / cerinte de performanță /funcționale minime</w:t>
            </w:r>
          </w:p>
          <w:p w14:paraId="56C64F59" w14:textId="052DF809" w:rsidR="00AF384F" w:rsidRPr="00C12A1D" w:rsidRDefault="00AF384F" w:rsidP="00066938">
            <w:pPr>
              <w:spacing w:after="0" w:line="240" w:lineRule="auto"/>
              <w:contextualSpacing/>
              <w:jc w:val="center"/>
              <w:rPr>
                <w:rFonts w:ascii="Times New Roman" w:eastAsia="Calibri" w:hAnsi="Times New Roman" w:cs="Times New Roman"/>
                <w:b/>
              </w:rPr>
            </w:pPr>
            <w:r w:rsidRPr="00C12A1D">
              <w:rPr>
                <w:rFonts w:ascii="Times New Roman" w:eastAsia="Calibri" w:hAnsi="Times New Roman" w:cs="Times New Roman"/>
                <w:b/>
              </w:rPr>
              <w:t xml:space="preserve">solicitate conform Caietului de sarcini nr. </w:t>
            </w:r>
            <w:r w:rsidR="004F41DA" w:rsidRPr="00C12A1D">
              <w:rPr>
                <w:rFonts w:ascii="Times New Roman" w:eastAsia="Calibri" w:hAnsi="Times New Roman" w:cs="Times New Roman"/>
                <w:b/>
              </w:rPr>
              <w:t>5535/19 martie 2026</w:t>
            </w:r>
          </w:p>
        </w:tc>
        <w:tc>
          <w:tcPr>
            <w:tcW w:w="7322" w:type="dxa"/>
          </w:tcPr>
          <w:p w14:paraId="10DEFE60" w14:textId="77777777" w:rsidR="00AF384F" w:rsidRPr="00C12A1D" w:rsidRDefault="00AF384F" w:rsidP="00066938">
            <w:pPr>
              <w:spacing w:after="0" w:line="240" w:lineRule="auto"/>
              <w:contextualSpacing/>
              <w:jc w:val="center"/>
              <w:rPr>
                <w:rFonts w:ascii="Times New Roman" w:eastAsia="Calibri" w:hAnsi="Times New Roman" w:cs="Times New Roman"/>
                <w:iCs/>
              </w:rPr>
            </w:pPr>
            <w:r w:rsidRPr="00C12A1D">
              <w:rPr>
                <w:rFonts w:ascii="Times New Roman" w:eastAsia="Calibri" w:hAnsi="Times New Roman" w:cs="Times New Roman"/>
                <w:iCs/>
              </w:rPr>
              <w:t>Specificaţii tehnice / cerinte de performanță /funcționale minime</w:t>
            </w:r>
          </w:p>
          <w:p w14:paraId="55D151B6" w14:textId="77777777" w:rsidR="00AF384F" w:rsidRPr="00C12A1D" w:rsidRDefault="00AF384F" w:rsidP="00066938">
            <w:pPr>
              <w:spacing w:after="0" w:line="240" w:lineRule="auto"/>
              <w:contextualSpacing/>
              <w:jc w:val="center"/>
              <w:rPr>
                <w:rFonts w:ascii="Times New Roman" w:eastAsia="Calibri" w:hAnsi="Times New Roman" w:cs="Times New Roman"/>
                <w:b/>
              </w:rPr>
            </w:pPr>
            <w:r w:rsidRPr="00C12A1D">
              <w:rPr>
                <w:rFonts w:ascii="Times New Roman" w:eastAsia="Calibri" w:hAnsi="Times New Roman" w:cs="Times New Roman"/>
                <w:b/>
              </w:rPr>
              <w:t>ofertate</w:t>
            </w:r>
          </w:p>
        </w:tc>
      </w:tr>
      <w:tr w:rsidR="00C12A1D" w:rsidRPr="00C12A1D" w14:paraId="677173C6" w14:textId="77777777" w:rsidTr="00C42338">
        <w:tc>
          <w:tcPr>
            <w:tcW w:w="7322" w:type="dxa"/>
            <w:tcBorders>
              <w:bottom w:val="single" w:sz="4" w:space="0" w:color="auto"/>
            </w:tcBorders>
          </w:tcPr>
          <w:p w14:paraId="467BC510" w14:textId="77777777" w:rsidR="00AF384F" w:rsidRPr="00C12A1D" w:rsidRDefault="00AF384F" w:rsidP="00066938">
            <w:pPr>
              <w:spacing w:after="0" w:line="240" w:lineRule="auto"/>
              <w:contextualSpacing/>
              <w:jc w:val="center"/>
              <w:rPr>
                <w:rFonts w:ascii="Times New Roman" w:eastAsia="Calibri" w:hAnsi="Times New Roman" w:cs="Times New Roman"/>
                <w:b/>
                <w:bCs/>
                <w:iCs/>
              </w:rPr>
            </w:pPr>
            <w:r w:rsidRPr="00C12A1D">
              <w:rPr>
                <w:rFonts w:ascii="Times New Roman" w:eastAsia="Calibri" w:hAnsi="Times New Roman" w:cs="Times New Roman"/>
                <w:b/>
                <w:bCs/>
                <w:iCs/>
              </w:rPr>
              <w:t>1</w:t>
            </w:r>
          </w:p>
        </w:tc>
        <w:tc>
          <w:tcPr>
            <w:tcW w:w="7322" w:type="dxa"/>
            <w:tcBorders>
              <w:bottom w:val="single" w:sz="4" w:space="0" w:color="auto"/>
            </w:tcBorders>
          </w:tcPr>
          <w:p w14:paraId="1543DC91" w14:textId="77777777" w:rsidR="00AF384F" w:rsidRPr="00C12A1D" w:rsidRDefault="00AF384F" w:rsidP="00066938">
            <w:pPr>
              <w:spacing w:after="0" w:line="240" w:lineRule="auto"/>
              <w:contextualSpacing/>
              <w:jc w:val="center"/>
              <w:rPr>
                <w:rFonts w:ascii="Times New Roman" w:eastAsia="Calibri" w:hAnsi="Times New Roman" w:cs="Times New Roman"/>
                <w:b/>
                <w:bCs/>
                <w:iCs/>
              </w:rPr>
            </w:pPr>
            <w:r w:rsidRPr="00C12A1D">
              <w:rPr>
                <w:rFonts w:ascii="Times New Roman" w:eastAsia="Calibri" w:hAnsi="Times New Roman" w:cs="Times New Roman"/>
                <w:b/>
                <w:bCs/>
                <w:iCs/>
              </w:rPr>
              <w:t>2</w:t>
            </w:r>
          </w:p>
        </w:tc>
      </w:tr>
      <w:tr w:rsidR="00C12A1D" w:rsidRPr="00C12A1D" w14:paraId="68E34FA6" w14:textId="77777777" w:rsidTr="00C42338">
        <w:tc>
          <w:tcPr>
            <w:tcW w:w="14644" w:type="dxa"/>
            <w:gridSpan w:val="2"/>
            <w:shd w:val="clear" w:color="auto" w:fill="FDE9D9" w:themeFill="accent6" w:themeFillTint="33"/>
          </w:tcPr>
          <w:p w14:paraId="2231BB18" w14:textId="33052B65" w:rsidR="00E176A6" w:rsidRPr="00C12A1D" w:rsidRDefault="00E176A6" w:rsidP="00066938">
            <w:pPr>
              <w:spacing w:after="0" w:line="240" w:lineRule="auto"/>
              <w:contextualSpacing/>
              <w:jc w:val="both"/>
              <w:rPr>
                <w:rFonts w:ascii="Times New Roman" w:eastAsia="Calibri" w:hAnsi="Times New Roman" w:cs="Times New Roman"/>
                <w:b/>
              </w:rPr>
            </w:pPr>
            <w:r w:rsidRPr="00C12A1D">
              <w:rPr>
                <w:rFonts w:ascii="Times New Roman" w:eastAsia="Calibri" w:hAnsi="Times New Roman" w:cs="Times New Roman"/>
                <w:lang w:val="fr-BE"/>
              </w:rPr>
              <w:t>1. Denumire produs:</w:t>
            </w:r>
            <w:r w:rsidRPr="00C12A1D">
              <w:rPr>
                <w:rFonts w:ascii="Times New Roman" w:eastAsia="Calibri" w:hAnsi="Times New Roman" w:cs="Times New Roman"/>
                <w:b/>
                <w:lang w:val="fr-BE"/>
              </w:rPr>
              <w:t xml:space="preserve"> </w:t>
            </w:r>
            <w:r w:rsidRPr="00C12A1D">
              <w:rPr>
                <w:rFonts w:ascii="Times New Roman" w:eastAsia="Calibri" w:hAnsi="Times New Roman" w:cs="Times New Roman"/>
                <w:b/>
              </w:rPr>
              <w:t>MODUL VESTIAR DUBLU – 4 COMPARTIMENTE (2 COLOANE X 2 „Z”) CU SISTEM DE ÎNCHIDERE ELECTRONICĂ (SMART ACCESS) – 17 MODULE (68 COMPARTIMENTE)</w:t>
            </w:r>
          </w:p>
        </w:tc>
      </w:tr>
      <w:tr w:rsidR="00C12A1D" w:rsidRPr="00C12A1D" w14:paraId="182F83AE" w14:textId="77777777" w:rsidTr="00C42338">
        <w:tc>
          <w:tcPr>
            <w:tcW w:w="7322" w:type="dxa"/>
            <w:tcBorders>
              <w:bottom w:val="single" w:sz="4" w:space="0" w:color="auto"/>
            </w:tcBorders>
          </w:tcPr>
          <w:p w14:paraId="6ED0B720" w14:textId="77777777" w:rsidR="004F41DA" w:rsidRPr="00C12A1D" w:rsidRDefault="004F41DA">
            <w:pPr>
              <w:numPr>
                <w:ilvl w:val="0"/>
                <w:numId w:val="11"/>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u w:val="single"/>
                <w:lang w:val="ro-RO"/>
              </w:rPr>
              <w:t>Configurație și Dimensiuni:</w:t>
            </w:r>
          </w:p>
          <w:p w14:paraId="580E2DA6" w14:textId="77777777" w:rsidR="004F41DA" w:rsidRPr="00C12A1D" w:rsidRDefault="004F41DA">
            <w:pPr>
              <w:numPr>
                <w:ilvl w:val="0"/>
                <w:numId w:val="12"/>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 xml:space="preserve">Arhitectura unității: Modul autoportant format din 2 coloane verticale adiacente. Fiecare coloană este divizată în 2 compartimente întrepătrunse sub formă de „Z”.Capacitate: 4 utilizatori/unitate. </w:t>
            </w:r>
          </w:p>
          <w:p w14:paraId="32FA3038" w14:textId="77777777" w:rsidR="004F41DA" w:rsidRPr="00C12A1D" w:rsidRDefault="004F41DA">
            <w:pPr>
              <w:numPr>
                <w:ilvl w:val="0"/>
                <w:numId w:val="12"/>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Dimensiuni modul:</w:t>
            </w:r>
          </w:p>
          <w:p w14:paraId="431891EF" w14:textId="77777777" w:rsidR="004F41DA" w:rsidRPr="00C12A1D" w:rsidRDefault="004F41DA" w:rsidP="00066938">
            <w:pPr>
              <w:spacing w:after="0" w:line="240" w:lineRule="auto"/>
              <w:contextualSpacing/>
              <w:jc w:val="both"/>
              <w:rPr>
                <w:rFonts w:ascii="Times New Roman" w:hAnsi="Times New Roman" w:cs="Times New Roman"/>
                <w:lang w:val="ro-RO"/>
              </w:rPr>
            </w:pPr>
            <w:r w:rsidRPr="00C12A1D">
              <w:rPr>
                <w:rFonts w:ascii="Times New Roman" w:hAnsi="Times New Roman" w:cs="Times New Roman"/>
                <w:lang w:val="ro-RO"/>
              </w:rPr>
              <w:t>Lățime totală unitate: minim 700 mm – maxim 750 mm</w:t>
            </w:r>
          </w:p>
          <w:p w14:paraId="20A36381" w14:textId="77777777" w:rsidR="004F41DA" w:rsidRPr="00C12A1D" w:rsidRDefault="004F41DA" w:rsidP="00066938">
            <w:pPr>
              <w:spacing w:after="0" w:line="240" w:lineRule="auto"/>
              <w:contextualSpacing/>
              <w:jc w:val="both"/>
              <w:rPr>
                <w:rFonts w:ascii="Times New Roman" w:hAnsi="Times New Roman" w:cs="Times New Roman"/>
                <w:lang w:val="ro-RO"/>
              </w:rPr>
            </w:pPr>
            <w:r w:rsidRPr="00C12A1D">
              <w:rPr>
                <w:rFonts w:ascii="Times New Roman" w:hAnsi="Times New Roman" w:cs="Times New Roman"/>
                <w:lang w:val="ro-RO"/>
              </w:rPr>
              <w:t>Adâncime: minim 500 mm- maxim 600 mm</w:t>
            </w:r>
          </w:p>
          <w:p w14:paraId="372D11FF" w14:textId="77777777" w:rsidR="004F41DA" w:rsidRPr="00C12A1D" w:rsidRDefault="004F41DA" w:rsidP="00066938">
            <w:pPr>
              <w:spacing w:after="0" w:line="240" w:lineRule="auto"/>
              <w:contextualSpacing/>
              <w:jc w:val="both"/>
              <w:rPr>
                <w:rFonts w:ascii="Times New Roman" w:hAnsi="Times New Roman" w:cs="Times New Roman"/>
                <w:lang w:val="ro-RO"/>
              </w:rPr>
            </w:pPr>
            <w:r w:rsidRPr="00C12A1D">
              <w:rPr>
                <w:rFonts w:ascii="Times New Roman" w:hAnsi="Times New Roman" w:cs="Times New Roman"/>
                <w:lang w:val="ro-RO"/>
              </w:rPr>
              <w:t>Înălțime: minim 1700 mm – maxim 1800 mm (fără picioare).</w:t>
            </w:r>
          </w:p>
          <w:p w14:paraId="57183E13" w14:textId="77777777" w:rsidR="004F41DA" w:rsidRPr="00C12A1D" w:rsidRDefault="004F41DA">
            <w:pPr>
              <w:numPr>
                <w:ilvl w:val="0"/>
                <w:numId w:val="11"/>
              </w:numPr>
              <w:spacing w:after="0" w:line="240" w:lineRule="auto"/>
              <w:ind w:left="0" w:firstLine="0"/>
              <w:contextualSpacing/>
              <w:jc w:val="both"/>
              <w:rPr>
                <w:rFonts w:ascii="Times New Roman" w:hAnsi="Times New Roman" w:cs="Times New Roman"/>
                <w:u w:val="single"/>
                <w:lang w:val="ro-RO"/>
              </w:rPr>
            </w:pPr>
            <w:r w:rsidRPr="00C12A1D">
              <w:rPr>
                <w:rFonts w:ascii="Times New Roman" w:hAnsi="Times New Roman" w:cs="Times New Roman"/>
                <w:u w:val="single"/>
                <w:lang w:val="ro-RO"/>
              </w:rPr>
              <w:t xml:space="preserve">Materiale și Rezistență la Coroziune </w:t>
            </w:r>
          </w:p>
          <w:p w14:paraId="581241F5" w14:textId="77777777" w:rsidR="004F41DA" w:rsidRPr="00C12A1D" w:rsidRDefault="004F41DA">
            <w:pPr>
              <w:numPr>
                <w:ilvl w:val="0"/>
                <w:numId w:val="13"/>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Corpul și Ușile: Realizate din MDF Hidrofug (clasa P3) sau din material echivalent  destinat utilizării în mediu cu umiditate ridicată permanentă, grosime minim 18 mm - maxim 22 mm. Toate fețele panourilor din MDF vor fi protejate prin laminare.</w:t>
            </w:r>
          </w:p>
          <w:p w14:paraId="4F7932CA" w14:textId="77777777" w:rsidR="004F41DA" w:rsidRPr="00C12A1D" w:rsidRDefault="004F41DA">
            <w:pPr>
              <w:numPr>
                <w:ilvl w:val="0"/>
                <w:numId w:val="13"/>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 xml:space="preserve">Tehnologie de Cantuire (Sigilare): Toate laturile plăcilor vor fi protejate cu cant ABS de minim 2 mm, aplicat cu adeziv poliuretanic (PUR). </w:t>
            </w:r>
          </w:p>
          <w:p w14:paraId="779E409A" w14:textId="77777777" w:rsidR="004F41DA" w:rsidRPr="00C12A1D" w:rsidRDefault="004F41DA">
            <w:pPr>
              <w:numPr>
                <w:ilvl w:val="0"/>
                <w:numId w:val="13"/>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Ventilație: Minim 4 grile de aerisire (câte una pentru fiecare compartiment), montate în ușă, realizate din material plastic rezistent.</w:t>
            </w:r>
          </w:p>
          <w:p w14:paraId="0D215041" w14:textId="77777777" w:rsidR="004F41DA" w:rsidRPr="00C12A1D" w:rsidRDefault="004F41DA">
            <w:pPr>
              <w:numPr>
                <w:ilvl w:val="0"/>
                <w:numId w:val="11"/>
              </w:numPr>
              <w:spacing w:after="0" w:line="240" w:lineRule="auto"/>
              <w:ind w:left="0" w:firstLine="0"/>
              <w:contextualSpacing/>
              <w:jc w:val="both"/>
              <w:rPr>
                <w:rFonts w:ascii="Times New Roman" w:hAnsi="Times New Roman" w:cs="Times New Roman"/>
                <w:u w:val="single"/>
                <w:lang w:val="ro-RO"/>
              </w:rPr>
            </w:pPr>
            <w:r w:rsidRPr="00C12A1D">
              <w:rPr>
                <w:rFonts w:ascii="Times New Roman" w:hAnsi="Times New Roman" w:cs="Times New Roman"/>
                <w:u w:val="single"/>
                <w:lang w:val="ro-RO"/>
              </w:rPr>
              <w:t>Sistem de Închidere Electronică (Smart Access)</w:t>
            </w:r>
          </w:p>
          <w:p w14:paraId="52108E47" w14:textId="77777777" w:rsidR="004F41DA" w:rsidRPr="00C12A1D" w:rsidRDefault="004F41DA">
            <w:pPr>
              <w:numPr>
                <w:ilvl w:val="0"/>
                <w:numId w:val="14"/>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Cantitate: 4 încuietori electronice per modul (una pentru fiecare ușă).</w:t>
            </w:r>
          </w:p>
          <w:p w14:paraId="602F0A44" w14:textId="77777777" w:rsidR="004F41DA" w:rsidRPr="00C12A1D" w:rsidRDefault="004F41DA">
            <w:pPr>
              <w:numPr>
                <w:ilvl w:val="0"/>
                <w:numId w:val="14"/>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Specificații cititor: Tehnologie RFID 13.56 MHz compatibilă cu brățări silicon utilizate în centre de agrement (ex.: Mifare sau tehnologie echivalentă).</w:t>
            </w:r>
          </w:p>
          <w:p w14:paraId="07A9AFB1" w14:textId="77777777" w:rsidR="004F41DA" w:rsidRPr="00C12A1D" w:rsidRDefault="004F41DA">
            <w:pPr>
              <w:numPr>
                <w:ilvl w:val="0"/>
                <w:numId w:val="14"/>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 xml:space="preserve">Grad de Protecție: Minim IP55, rezistent la umiditate ridicată și </w:t>
            </w:r>
            <w:r w:rsidRPr="00C12A1D">
              <w:rPr>
                <w:rFonts w:ascii="Times New Roman" w:hAnsi="Times New Roman" w:cs="Times New Roman"/>
                <w:lang w:val="ro-RO"/>
              </w:rPr>
              <w:lastRenderedPageBreak/>
              <w:t>coroziune chimică.</w:t>
            </w:r>
          </w:p>
          <w:p w14:paraId="13C5DCBD" w14:textId="77777777" w:rsidR="004F41DA" w:rsidRPr="00C12A1D" w:rsidRDefault="004F41DA">
            <w:pPr>
              <w:numPr>
                <w:ilvl w:val="0"/>
                <w:numId w:val="14"/>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Funcții obligatorii:  Autonomie pe baterii (minim 10.000 deschideri), Alarmă baterie descărcată, Master Key (card/cheie master pentru administrație), Deschidere de siguranță: Contacte externe pentru alimentare de urgență cu baterie de 9V.</w:t>
            </w:r>
          </w:p>
          <w:p w14:paraId="28B2046C" w14:textId="77777777" w:rsidR="004F41DA" w:rsidRPr="00C12A1D" w:rsidRDefault="004F41DA">
            <w:pPr>
              <w:numPr>
                <w:ilvl w:val="0"/>
                <w:numId w:val="14"/>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Baterii incluse</w:t>
            </w:r>
          </w:p>
          <w:p w14:paraId="50605AD5" w14:textId="77777777" w:rsidR="004F41DA" w:rsidRPr="00C12A1D" w:rsidRDefault="004F41DA">
            <w:pPr>
              <w:numPr>
                <w:ilvl w:val="0"/>
                <w:numId w:val="11"/>
              </w:numPr>
              <w:spacing w:after="0" w:line="240" w:lineRule="auto"/>
              <w:ind w:left="0" w:firstLine="0"/>
              <w:contextualSpacing/>
              <w:jc w:val="both"/>
              <w:rPr>
                <w:rFonts w:ascii="Times New Roman" w:hAnsi="Times New Roman" w:cs="Times New Roman"/>
                <w:u w:val="single"/>
                <w:lang w:val="ro-RO"/>
              </w:rPr>
            </w:pPr>
            <w:r w:rsidRPr="00C12A1D">
              <w:rPr>
                <w:rFonts w:ascii="Times New Roman" w:hAnsi="Times New Roman" w:cs="Times New Roman"/>
                <w:u w:val="single"/>
                <w:lang w:val="ro-RO"/>
              </w:rPr>
              <w:t>Feronerie și Accesorii Interioare:</w:t>
            </w:r>
          </w:p>
          <w:p w14:paraId="1B896EAE" w14:textId="77777777" w:rsidR="004F41DA" w:rsidRPr="00C12A1D" w:rsidRDefault="004F41DA">
            <w:pPr>
              <w:numPr>
                <w:ilvl w:val="0"/>
                <w:numId w:val="15"/>
              </w:numPr>
              <w:spacing w:after="0" w:line="240" w:lineRule="auto"/>
              <w:ind w:left="0" w:firstLine="0"/>
              <w:contextualSpacing/>
              <w:jc w:val="both"/>
              <w:rPr>
                <w:rFonts w:ascii="Times New Roman" w:hAnsi="Times New Roman" w:cs="Times New Roman"/>
                <w:u w:val="single"/>
                <w:lang w:val="ro-RO"/>
              </w:rPr>
            </w:pPr>
            <w:r w:rsidRPr="00C12A1D">
              <w:rPr>
                <w:rFonts w:ascii="Times New Roman" w:hAnsi="Times New Roman" w:cs="Times New Roman"/>
                <w:lang w:val="ro-RO"/>
              </w:rPr>
              <w:t xml:space="preserve">Balamale: Minim 2 balamale/ușă, din oțel inoxidabil Inox AISI 316L (grad marin) sau echivalent, cu rezistență demonstrabilă la coroziune în mediu cu umiditate ridicată și vapori de clor, dotate cu sistem de amortizare (soft-close). </w:t>
            </w:r>
          </w:p>
          <w:p w14:paraId="0267BFC3" w14:textId="77777777" w:rsidR="004F41DA" w:rsidRPr="00C12A1D" w:rsidRDefault="004F41DA">
            <w:pPr>
              <w:numPr>
                <w:ilvl w:val="0"/>
                <w:numId w:val="15"/>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Dotare Compartiment: Fiecare dintre cele 4 spații va fi dotat cu: bară pentru umerașe realizată din aluminiu eloxat sau oțel inoxidabil, montată longitudinal (din spate spre față) a compartimentului "Z", minim 1 umeraș robust, fabricat din polimer de înaltă densitate (plastic rezistent) sau material compozit, pentru a evita coroziunea, minim 2 cârlige montate pe spatele ușii, din material anticoroziv (aluminiu/plastic), pentru accesorii mici (prosop, cască de înot), poliță fixă pentru depozitare obiecte mici (rezultată din geometria Z).</w:t>
            </w:r>
          </w:p>
          <w:p w14:paraId="6134584E" w14:textId="77777777" w:rsidR="004F41DA" w:rsidRPr="00C12A1D" w:rsidRDefault="004F41DA">
            <w:pPr>
              <w:numPr>
                <w:ilvl w:val="0"/>
                <w:numId w:val="15"/>
              </w:numPr>
              <w:spacing w:after="0" w:line="240" w:lineRule="auto"/>
              <w:ind w:left="0" w:firstLine="0"/>
              <w:contextualSpacing/>
              <w:jc w:val="both"/>
              <w:rPr>
                <w:rFonts w:ascii="Times New Roman" w:hAnsi="Times New Roman" w:cs="Times New Roman"/>
                <w:i/>
                <w:lang w:val="ro-RO"/>
              </w:rPr>
            </w:pPr>
            <w:r w:rsidRPr="00C12A1D">
              <w:rPr>
                <w:rFonts w:ascii="Times New Roman" w:hAnsi="Times New Roman" w:cs="Times New Roman"/>
                <w:lang w:val="ro-RO"/>
              </w:rPr>
              <w:t xml:space="preserve">Ușile vestiarelor vor fi dotate cu mânere realizate din materiale rezistente la coroziune în mediu umed și vapori de clor, cum ar fi: aluminiu eloxat cu protecție pentru mediu umed sau oțel inoxidabil AISI 316L sau echivalent, cu un linii ergonomice, fără muchii ascuțite sau proeminențe tăioase. </w:t>
            </w:r>
          </w:p>
          <w:p w14:paraId="302C9895" w14:textId="77777777" w:rsidR="004F41DA" w:rsidRPr="00C12A1D" w:rsidRDefault="004F41DA">
            <w:pPr>
              <w:numPr>
                <w:ilvl w:val="0"/>
                <w:numId w:val="15"/>
              </w:numPr>
              <w:spacing w:after="0" w:line="240" w:lineRule="auto"/>
              <w:ind w:left="0" w:firstLine="0"/>
              <w:contextualSpacing/>
              <w:jc w:val="both"/>
              <w:rPr>
                <w:rFonts w:ascii="Times New Roman" w:hAnsi="Times New Roman" w:cs="Times New Roman"/>
                <w:i/>
                <w:lang w:val="ro-RO"/>
              </w:rPr>
            </w:pPr>
            <w:r w:rsidRPr="00C12A1D">
              <w:rPr>
                <w:rFonts w:ascii="Times New Roman" w:hAnsi="Times New Roman" w:cs="Times New Roman"/>
                <w:i/>
                <w:lang w:val="ro-RO"/>
              </w:rPr>
              <w:t>Tipul, forma și dimensiunile specifice ale mânerului (ex: tip bară, profil J/C sau încastrat) vor fi stabilite de către Autoritatea Contractantă dintr-un paletar de mostre fizice pus la dispoziție de către Ofertantul câştigător după semnarea contractului, fără costuri suplimentare, pentru a asigura corelarea estetică și funcțională cu sistemul de închidere ales.</w:t>
            </w:r>
          </w:p>
          <w:p w14:paraId="39E65A5B" w14:textId="77777777" w:rsidR="004F41DA" w:rsidRPr="00C12A1D" w:rsidRDefault="004F41DA">
            <w:pPr>
              <w:numPr>
                <w:ilvl w:val="0"/>
                <w:numId w:val="11"/>
              </w:numPr>
              <w:spacing w:after="0" w:line="240" w:lineRule="auto"/>
              <w:ind w:left="0" w:firstLine="0"/>
              <w:contextualSpacing/>
              <w:jc w:val="both"/>
              <w:rPr>
                <w:rFonts w:ascii="Times New Roman" w:hAnsi="Times New Roman" w:cs="Times New Roman"/>
                <w:u w:val="single"/>
                <w:lang w:val="ro-RO"/>
              </w:rPr>
            </w:pPr>
            <w:r w:rsidRPr="00C12A1D">
              <w:rPr>
                <w:rFonts w:ascii="Times New Roman" w:hAnsi="Times New Roman" w:cs="Times New Roman"/>
                <w:u w:val="single"/>
                <w:lang w:val="ro-RO"/>
              </w:rPr>
              <w:t>Baza și Montajul</w:t>
            </w:r>
          </w:p>
          <w:p w14:paraId="552520CF" w14:textId="77777777" w:rsidR="004F41DA" w:rsidRPr="00C12A1D" w:rsidRDefault="004F41DA">
            <w:pPr>
              <w:numPr>
                <w:ilvl w:val="0"/>
                <w:numId w:val="16"/>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Sistem de susținere: Picioarele mobilierului vor fi realizate din materiale rezistente la mediu umed și vapori de clor, cum ar fi: polimer durificat (ex. polipropilenă sau echivalent), cu rezistență mecanică și chimică demonstrabilă, sau aluminiu eloxat, cu protecție pentru mediu umed și vapori de clor, reglabile pe înălțime de minim 100 mm – maxim 150 mm</w:t>
            </w:r>
          </w:p>
          <w:p w14:paraId="0C68978B" w14:textId="77777777" w:rsidR="004F41DA" w:rsidRPr="00C12A1D" w:rsidRDefault="004F41DA">
            <w:pPr>
              <w:numPr>
                <w:ilvl w:val="0"/>
                <w:numId w:val="16"/>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Stabilitate: Unitățile vor fi prevăzute cu sisteme de cuplare între ele și găuri de ancorare în perete (anti-răsturnare).</w:t>
            </w:r>
          </w:p>
          <w:p w14:paraId="238A6A04" w14:textId="77777777" w:rsidR="004F41DA" w:rsidRPr="00C12A1D" w:rsidRDefault="004F41DA">
            <w:pPr>
              <w:numPr>
                <w:ilvl w:val="0"/>
                <w:numId w:val="11"/>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u w:val="single"/>
                <w:lang w:val="ro-RO"/>
              </w:rPr>
              <w:t xml:space="preserve">Spatele dulapului </w:t>
            </w:r>
            <w:r w:rsidRPr="00C12A1D">
              <w:rPr>
                <w:rFonts w:ascii="Times New Roman" w:hAnsi="Times New Roman" w:cs="Times New Roman"/>
                <w:lang w:val="ro-RO"/>
              </w:rPr>
              <w:t xml:space="preserve">va fi realizat din MDF hidrofug clasa P3 laminat, grosime minim 8 mm – maxim 12 mm, finisat pe ambele fețe, sau material </w:t>
            </w:r>
            <w:r w:rsidRPr="00C12A1D">
              <w:rPr>
                <w:rFonts w:ascii="Times New Roman" w:hAnsi="Times New Roman" w:cs="Times New Roman"/>
                <w:lang w:val="ro-RO"/>
              </w:rPr>
              <w:lastRenderedPageBreak/>
              <w:t>echivalent cu proprietăți hidrofuge și stabilitate dimensională în mediu umed. Panoul spate va fi montat într-un sistem constructiv care asigură rigiditate structurală și protecție împotriva deformării în mediu umed (ex.: montaj prin canal frezat sau sistem echivalent). Fixarea finală se va realiza cu holșuruburi tratate anticoroziv (inox 316L sau echivalent) sau elemente de fixare ascunse, astfel încât să nu fie expuse la coroziune sau contact direct cu utilizatorul</w:t>
            </w:r>
            <w:r w:rsidRPr="00C12A1D">
              <w:rPr>
                <w:rFonts w:ascii="Times New Roman" w:hAnsi="Times New Roman" w:cs="Times New Roman"/>
                <w:u w:val="single"/>
                <w:lang w:val="ro-RO"/>
              </w:rPr>
              <w:t>.</w:t>
            </w:r>
          </w:p>
          <w:p w14:paraId="1011EFFA" w14:textId="77777777" w:rsidR="004F41DA" w:rsidRPr="00C12A1D" w:rsidRDefault="004F41DA">
            <w:pPr>
              <w:numPr>
                <w:ilvl w:val="0"/>
                <w:numId w:val="11"/>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u w:val="single"/>
                <w:lang w:val="ro-RO"/>
              </w:rPr>
              <w:t>Sigilarea perforațiilor tehnice: t</w:t>
            </w:r>
            <w:r w:rsidRPr="00C12A1D">
              <w:rPr>
                <w:rFonts w:ascii="Times New Roman" w:hAnsi="Times New Roman" w:cs="Times New Roman"/>
                <w:lang w:val="ro-RO"/>
              </w:rPr>
              <w:t>oate perforațiile realizate pentru montarea feroneriei și a încuietorilor electronice vor fi sigilate cu silicon sanitar sau lac izolator înainte de montajul final al componentelor, pentru a proteja miezul expus al MDF-ului.</w:t>
            </w:r>
          </w:p>
          <w:p w14:paraId="1B2FF91A" w14:textId="77777777" w:rsidR="004F41DA" w:rsidRPr="00C12A1D" w:rsidRDefault="004F41DA">
            <w:pPr>
              <w:numPr>
                <w:ilvl w:val="0"/>
                <w:numId w:val="11"/>
              </w:numPr>
              <w:spacing w:after="0" w:line="240" w:lineRule="auto"/>
              <w:ind w:left="0" w:firstLine="0"/>
              <w:contextualSpacing/>
              <w:jc w:val="both"/>
              <w:rPr>
                <w:rFonts w:ascii="Times New Roman" w:hAnsi="Times New Roman" w:cs="Times New Roman"/>
                <w:b/>
                <w:lang w:val="ro-RO"/>
              </w:rPr>
            </w:pPr>
            <w:r w:rsidRPr="00C12A1D">
              <w:rPr>
                <w:rFonts w:ascii="Times New Roman" w:hAnsi="Times New Roman" w:cs="Times New Roman"/>
                <w:u w:val="single"/>
                <w:lang w:val="ro-RO"/>
              </w:rPr>
              <w:t>Fixarea dulapurilor</w:t>
            </w:r>
            <w:r w:rsidRPr="00C12A1D">
              <w:rPr>
                <w:rFonts w:ascii="Times New Roman" w:hAnsi="Times New Roman" w:cs="Times New Roman"/>
                <w:lang w:val="ro-RO"/>
              </w:rPr>
              <w:t xml:space="preserve"> se va face prin ancorare în perete cu accesorii metalice de tip 'anti-răsturnare'. Alegerea elementelor de fixare (dibluri, șuruburi) se va face de către ofertantul câştigător în funcție de tipul peretelui (beton, cărămidă), astfel încât să garanteze o prindere sigură, conform normelor de protecție a muncii și siguranța utilizatorilor.</w:t>
            </w:r>
          </w:p>
          <w:p w14:paraId="0F0254EF" w14:textId="77777777" w:rsidR="0091554F" w:rsidRPr="00C12A1D" w:rsidRDefault="004F41DA">
            <w:pPr>
              <w:numPr>
                <w:ilvl w:val="0"/>
                <w:numId w:val="11"/>
              </w:numPr>
              <w:spacing w:after="0" w:line="240" w:lineRule="auto"/>
              <w:ind w:left="0" w:firstLine="0"/>
              <w:contextualSpacing/>
              <w:jc w:val="both"/>
              <w:rPr>
                <w:rFonts w:ascii="Times New Roman" w:hAnsi="Times New Roman" w:cs="Times New Roman"/>
                <w:b/>
                <w:lang w:val="ro-RO"/>
              </w:rPr>
            </w:pPr>
            <w:r w:rsidRPr="00C12A1D">
              <w:rPr>
                <w:rFonts w:ascii="Times New Roman" w:hAnsi="Times New Roman" w:cs="Times New Roman"/>
                <w:u w:val="single"/>
                <w:lang w:val="ro-RO"/>
              </w:rPr>
              <w:t>Având în vedere specificul obiectivului – spațiu de agrement acvatic cu regim de umiditate permanentă și risc ridicat de proliferare microbiologică – toate suprafețele mobilierului care intră în contact direct cu utilizatorii (suprafețe din MDF hidrofug sau materiale echivalente - uși, laterale, precum şi mânerel) trebuie să posede proprietăți antimicrobiene. Proprietățile antimicrobiene sau rezistența la dezvoltarea microorganismelor se vor demonstra prin rapoarte de încercare conform ISO 22196, ISO 846 sau standarde echivalente, ori prin alte documente justificative care atestă performanțe comparabile.</w:t>
            </w:r>
            <w:r w:rsidRPr="00C12A1D">
              <w:rPr>
                <w:rFonts w:ascii="Times New Roman" w:hAnsi="Times New Roman" w:cs="Times New Roman"/>
                <w:b/>
                <w:lang w:val="ro-RO"/>
              </w:rPr>
              <w:t xml:space="preserve"> </w:t>
            </w:r>
          </w:p>
          <w:p w14:paraId="37231AC0" w14:textId="5020678D" w:rsidR="00AF384F" w:rsidRPr="00C12A1D" w:rsidRDefault="0091554F" w:rsidP="0091554F">
            <w:pPr>
              <w:spacing w:after="0" w:line="240" w:lineRule="auto"/>
              <w:contextualSpacing/>
              <w:jc w:val="both"/>
              <w:rPr>
                <w:rFonts w:ascii="Times New Roman" w:hAnsi="Times New Roman" w:cs="Times New Roman"/>
                <w:b/>
                <w:lang w:val="ro-RO"/>
              </w:rPr>
            </w:pPr>
            <w:r w:rsidRPr="00C12A1D">
              <w:rPr>
                <w:rFonts w:ascii="Times New Roman" w:hAnsi="Times New Roman" w:cs="Times New Roman"/>
                <w:b/>
                <w:lang w:val="ro-RO"/>
              </w:rPr>
              <w:t>Notă: Referitor la cerința minimă solicitată la ultimul alineat, în prezentul formular ofertantul își asumă respect</w:t>
            </w:r>
            <w:r w:rsidR="00D03518" w:rsidRPr="00C12A1D">
              <w:rPr>
                <w:rFonts w:ascii="Times New Roman" w:hAnsi="Times New Roman" w:cs="Times New Roman"/>
                <w:b/>
                <w:lang w:val="ro-RO"/>
              </w:rPr>
              <w:t>area</w:t>
            </w:r>
            <w:r w:rsidRPr="00C12A1D">
              <w:rPr>
                <w:rFonts w:ascii="Times New Roman" w:hAnsi="Times New Roman" w:cs="Times New Roman"/>
                <w:b/>
                <w:lang w:val="ro-RO"/>
              </w:rPr>
              <w:t xml:space="preserve"> </w:t>
            </w:r>
            <w:r w:rsidR="00D03518" w:rsidRPr="00C12A1D">
              <w:rPr>
                <w:rFonts w:ascii="Times New Roman" w:hAnsi="Times New Roman" w:cs="Times New Roman"/>
                <w:b/>
                <w:lang w:val="ro-RO"/>
              </w:rPr>
              <w:t>acesteia</w:t>
            </w:r>
            <w:r w:rsidRPr="00C12A1D">
              <w:rPr>
                <w:rFonts w:ascii="Times New Roman" w:hAnsi="Times New Roman" w:cs="Times New Roman"/>
                <w:b/>
                <w:lang w:val="ro-RO"/>
              </w:rPr>
              <w:t xml:space="preserve">, </w:t>
            </w:r>
            <w:r w:rsidR="00D03518" w:rsidRPr="00C12A1D">
              <w:rPr>
                <w:rFonts w:ascii="Times New Roman" w:hAnsi="Times New Roman" w:cs="Times New Roman"/>
                <w:b/>
                <w:lang w:val="ro-RO"/>
              </w:rPr>
              <w:t>însă</w:t>
            </w:r>
            <w:r w:rsidR="00085B06" w:rsidRPr="00C12A1D">
              <w:rPr>
                <w:rFonts w:ascii="Times New Roman" w:hAnsi="Times New Roman" w:cs="Times New Roman"/>
                <w:b/>
                <w:lang w:val="ro-RO"/>
              </w:rPr>
              <w:t xml:space="preserve"> documente</w:t>
            </w:r>
            <w:r w:rsidRPr="00C12A1D">
              <w:rPr>
                <w:rFonts w:ascii="Times New Roman" w:hAnsi="Times New Roman" w:cs="Times New Roman"/>
                <w:b/>
                <w:lang w:val="ro-RO"/>
              </w:rPr>
              <w:t>le</w:t>
            </w:r>
            <w:r w:rsidR="00085B06" w:rsidRPr="00C12A1D">
              <w:rPr>
                <w:rFonts w:ascii="Times New Roman" w:hAnsi="Times New Roman" w:cs="Times New Roman"/>
                <w:b/>
                <w:lang w:val="ro-RO"/>
              </w:rPr>
              <w:t xml:space="preserve"> justificative </w:t>
            </w:r>
            <w:r w:rsidRPr="00C12A1D">
              <w:rPr>
                <w:rFonts w:ascii="Times New Roman" w:hAnsi="Times New Roman" w:cs="Times New Roman"/>
                <w:b/>
                <w:lang w:val="ro-RO"/>
              </w:rPr>
              <w:t xml:space="preserve">urmează a fi </w:t>
            </w:r>
            <w:r w:rsidR="00085B06" w:rsidRPr="00C12A1D">
              <w:rPr>
                <w:rFonts w:ascii="Times New Roman" w:hAnsi="Times New Roman" w:cs="Times New Roman"/>
                <w:b/>
                <w:lang w:val="ro-RO"/>
              </w:rPr>
              <w:t>prezenta</w:t>
            </w:r>
            <w:r w:rsidRPr="00C12A1D">
              <w:rPr>
                <w:rFonts w:ascii="Times New Roman" w:hAnsi="Times New Roman" w:cs="Times New Roman"/>
                <w:b/>
                <w:lang w:val="ro-RO"/>
              </w:rPr>
              <w:t>te</w:t>
            </w:r>
            <w:r w:rsidR="00085B06" w:rsidRPr="00C12A1D">
              <w:rPr>
                <w:rFonts w:ascii="Times New Roman" w:hAnsi="Times New Roman" w:cs="Times New Roman"/>
                <w:b/>
                <w:lang w:val="ro-RO"/>
              </w:rPr>
              <w:t xml:space="preserve"> la livrare</w:t>
            </w:r>
            <w:r w:rsidR="00D03518" w:rsidRPr="00C12A1D">
              <w:rPr>
                <w:rFonts w:ascii="Times New Roman" w:hAnsi="Times New Roman" w:cs="Times New Roman"/>
                <w:b/>
                <w:lang w:val="ro-RO"/>
              </w:rPr>
              <w:t>, potrivit cap. 8 din Caietul de sarcini.</w:t>
            </w:r>
          </w:p>
        </w:tc>
        <w:tc>
          <w:tcPr>
            <w:tcW w:w="7322" w:type="dxa"/>
            <w:tcBorders>
              <w:bottom w:val="single" w:sz="4" w:space="0" w:color="auto"/>
            </w:tcBorders>
          </w:tcPr>
          <w:p w14:paraId="405BAE03" w14:textId="3FBCB477" w:rsidR="00AF384F" w:rsidRPr="00C12A1D" w:rsidRDefault="00AF384F" w:rsidP="00066938">
            <w:pPr>
              <w:spacing w:after="0" w:line="240" w:lineRule="auto"/>
              <w:contextualSpacing/>
              <w:jc w:val="center"/>
              <w:rPr>
                <w:rFonts w:ascii="Times New Roman" w:eastAsia="Calibri" w:hAnsi="Times New Roman" w:cs="Times New Roman"/>
                <w:iCs/>
              </w:rPr>
            </w:pPr>
            <w:r w:rsidRPr="00C12A1D">
              <w:rPr>
                <w:rFonts w:ascii="Times New Roman" w:eastAsia="Calibri" w:hAnsi="Times New Roman" w:cs="Times New Roman"/>
                <w:bCs/>
                <w:i/>
                <w:iCs/>
                <w:lang w:val="ro-RO"/>
              </w:rPr>
              <w:lastRenderedPageBreak/>
              <w:t>[Ofertantul introduce Specificaţii tehnice / cerinte de performanță /funcționale minime</w:t>
            </w:r>
            <w:r w:rsidR="00E176A6" w:rsidRPr="00C12A1D">
              <w:rPr>
                <w:rFonts w:ascii="Times New Roman" w:eastAsia="Calibri" w:hAnsi="Times New Roman" w:cs="Times New Roman"/>
                <w:bCs/>
                <w:i/>
                <w:iCs/>
                <w:lang w:val="ro-RO"/>
              </w:rPr>
              <w:t xml:space="preserve"> </w:t>
            </w:r>
            <w:r w:rsidRPr="00C12A1D">
              <w:rPr>
                <w:rFonts w:ascii="Times New Roman" w:eastAsia="Calibri" w:hAnsi="Times New Roman" w:cs="Times New Roman"/>
                <w:bCs/>
                <w:i/>
                <w:iCs/>
                <w:lang w:val="ro-RO"/>
              </w:rPr>
              <w:t>ofertate]</w:t>
            </w:r>
          </w:p>
        </w:tc>
      </w:tr>
      <w:tr w:rsidR="00C12A1D" w:rsidRPr="00C12A1D" w14:paraId="22E3FF46" w14:textId="77777777" w:rsidTr="00C42338">
        <w:tc>
          <w:tcPr>
            <w:tcW w:w="14644" w:type="dxa"/>
            <w:gridSpan w:val="2"/>
            <w:shd w:val="clear" w:color="auto" w:fill="FDE9D9" w:themeFill="accent6" w:themeFillTint="33"/>
          </w:tcPr>
          <w:p w14:paraId="1E6BA6A0" w14:textId="1C86A5E4" w:rsidR="00E176A6" w:rsidRPr="00C12A1D" w:rsidRDefault="00E176A6" w:rsidP="00066938">
            <w:pPr>
              <w:pStyle w:val="Heading2"/>
              <w:spacing w:before="0" w:after="0" w:line="240" w:lineRule="auto"/>
              <w:contextualSpacing/>
              <w:jc w:val="both"/>
              <w:rPr>
                <w:rFonts w:ascii="Times New Roman" w:hAnsi="Times New Roman"/>
                <w:b w:val="0"/>
                <w:i w:val="0"/>
                <w:iCs w:val="0"/>
                <w:sz w:val="22"/>
                <w:szCs w:val="22"/>
                <w:lang w:val="ro-RO"/>
              </w:rPr>
            </w:pPr>
            <w:r w:rsidRPr="00C12A1D">
              <w:rPr>
                <w:rFonts w:ascii="Times New Roman" w:eastAsia="Calibri" w:hAnsi="Times New Roman"/>
                <w:b w:val="0"/>
                <w:bCs w:val="0"/>
                <w:i w:val="0"/>
                <w:iCs w:val="0"/>
                <w:sz w:val="22"/>
                <w:szCs w:val="22"/>
                <w:lang w:val="fr-BE"/>
              </w:rPr>
              <w:lastRenderedPageBreak/>
              <w:t xml:space="preserve">2. Denumire produs: </w:t>
            </w:r>
            <w:r w:rsidR="00D86AED" w:rsidRPr="00C12A1D">
              <w:rPr>
                <w:rFonts w:ascii="Times New Roman" w:hAnsi="Times New Roman"/>
                <w:bCs w:val="0"/>
                <w:i w:val="0"/>
                <w:iCs w:val="0"/>
                <w:sz w:val="22"/>
                <w:szCs w:val="22"/>
                <w:lang w:val="ro-RO"/>
              </w:rPr>
              <w:t>MODUL VESTIAR DUBLU– 4 COMPARTIMENTE (2 COLOANE X 2 „Z”) CU ÎNCUIETORI MECANICE CU COMBINAȚIE (4 CIFRE) – 9 MODULE (36 DE COMPARTIMENTE)</w:t>
            </w:r>
          </w:p>
        </w:tc>
      </w:tr>
      <w:tr w:rsidR="00C12A1D" w:rsidRPr="00C12A1D" w14:paraId="70B038D2" w14:textId="77777777" w:rsidTr="00C42338">
        <w:tc>
          <w:tcPr>
            <w:tcW w:w="7322" w:type="dxa"/>
            <w:tcBorders>
              <w:bottom w:val="single" w:sz="4" w:space="0" w:color="auto"/>
            </w:tcBorders>
          </w:tcPr>
          <w:p w14:paraId="189BC252" w14:textId="77777777" w:rsidR="00066938" w:rsidRPr="00C12A1D" w:rsidRDefault="00066938">
            <w:pPr>
              <w:numPr>
                <w:ilvl w:val="0"/>
                <w:numId w:val="20"/>
              </w:numPr>
              <w:spacing w:after="0" w:line="240" w:lineRule="auto"/>
              <w:ind w:left="0" w:firstLine="0"/>
              <w:contextualSpacing/>
              <w:jc w:val="both"/>
              <w:rPr>
                <w:rFonts w:ascii="Times New Roman" w:hAnsi="Times New Roman" w:cs="Times New Roman"/>
                <w:u w:val="single"/>
                <w:lang w:val="ro-RO"/>
              </w:rPr>
            </w:pPr>
            <w:r w:rsidRPr="00C12A1D">
              <w:rPr>
                <w:rFonts w:ascii="Times New Roman" w:hAnsi="Times New Roman" w:cs="Times New Roman"/>
                <w:u w:val="single"/>
                <w:lang w:val="ro-RO"/>
              </w:rPr>
              <w:t>Configurație și Dimensiuni:</w:t>
            </w:r>
          </w:p>
          <w:p w14:paraId="2A7A7E16" w14:textId="77777777" w:rsidR="00066938" w:rsidRPr="00C12A1D" w:rsidRDefault="00066938">
            <w:pPr>
              <w:numPr>
                <w:ilvl w:val="0"/>
                <w:numId w:val="21"/>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 xml:space="preserve">Arhitectura unității: Modul autoportant format din 2 coloane verticale adiacente. Fiecare coloană este divizată în 2 compartimente întrepătrunse sub formă de „Z”.Capacitate: 4 utilizatori/unitate. </w:t>
            </w:r>
          </w:p>
          <w:p w14:paraId="3843D19B" w14:textId="77777777" w:rsidR="00066938" w:rsidRPr="00C12A1D" w:rsidRDefault="00066938">
            <w:pPr>
              <w:numPr>
                <w:ilvl w:val="0"/>
                <w:numId w:val="21"/>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Dimensiuni modul:</w:t>
            </w:r>
          </w:p>
          <w:p w14:paraId="1CCD0951" w14:textId="77777777" w:rsidR="00066938" w:rsidRPr="00C12A1D" w:rsidRDefault="00066938" w:rsidP="00066938">
            <w:pPr>
              <w:spacing w:after="0" w:line="240" w:lineRule="auto"/>
              <w:contextualSpacing/>
              <w:jc w:val="both"/>
              <w:rPr>
                <w:rFonts w:ascii="Times New Roman" w:hAnsi="Times New Roman" w:cs="Times New Roman"/>
                <w:lang w:val="ro-RO"/>
              </w:rPr>
            </w:pPr>
            <w:r w:rsidRPr="00C12A1D">
              <w:rPr>
                <w:rFonts w:ascii="Times New Roman" w:hAnsi="Times New Roman" w:cs="Times New Roman"/>
                <w:lang w:val="ro-RO"/>
              </w:rPr>
              <w:t>Lățime totală unitate: minim 700 mm – maxim 750 mm</w:t>
            </w:r>
          </w:p>
          <w:p w14:paraId="00EB3262" w14:textId="77777777" w:rsidR="00066938" w:rsidRPr="00C12A1D" w:rsidRDefault="00066938" w:rsidP="00066938">
            <w:pPr>
              <w:spacing w:after="0" w:line="240" w:lineRule="auto"/>
              <w:contextualSpacing/>
              <w:jc w:val="both"/>
              <w:rPr>
                <w:rFonts w:ascii="Times New Roman" w:hAnsi="Times New Roman" w:cs="Times New Roman"/>
                <w:lang w:val="ro-RO"/>
              </w:rPr>
            </w:pPr>
            <w:r w:rsidRPr="00C12A1D">
              <w:rPr>
                <w:rFonts w:ascii="Times New Roman" w:hAnsi="Times New Roman" w:cs="Times New Roman"/>
                <w:lang w:val="ro-RO"/>
              </w:rPr>
              <w:t>Adâncime: minim 500 mm- maxim 600 mm</w:t>
            </w:r>
          </w:p>
          <w:p w14:paraId="59F897CA" w14:textId="77777777" w:rsidR="00066938" w:rsidRPr="00C12A1D" w:rsidRDefault="00066938" w:rsidP="00066938">
            <w:pPr>
              <w:spacing w:after="0" w:line="240" w:lineRule="auto"/>
              <w:contextualSpacing/>
              <w:jc w:val="both"/>
              <w:rPr>
                <w:rFonts w:ascii="Times New Roman" w:hAnsi="Times New Roman" w:cs="Times New Roman"/>
                <w:lang w:val="ro-RO"/>
              </w:rPr>
            </w:pPr>
            <w:r w:rsidRPr="00C12A1D">
              <w:rPr>
                <w:rFonts w:ascii="Times New Roman" w:hAnsi="Times New Roman" w:cs="Times New Roman"/>
                <w:lang w:val="ro-RO"/>
              </w:rPr>
              <w:lastRenderedPageBreak/>
              <w:t>Înălțime: minim 1700 mm – maxim 1800 mm (fără picioare).</w:t>
            </w:r>
          </w:p>
          <w:p w14:paraId="30E41772" w14:textId="77777777" w:rsidR="00066938" w:rsidRPr="00C12A1D" w:rsidRDefault="00066938">
            <w:pPr>
              <w:numPr>
                <w:ilvl w:val="0"/>
                <w:numId w:val="20"/>
              </w:numPr>
              <w:spacing w:after="0" w:line="240" w:lineRule="auto"/>
              <w:ind w:left="0" w:firstLine="0"/>
              <w:contextualSpacing/>
              <w:jc w:val="both"/>
              <w:rPr>
                <w:rFonts w:ascii="Times New Roman" w:hAnsi="Times New Roman" w:cs="Times New Roman"/>
                <w:u w:val="single"/>
                <w:lang w:val="ro-RO"/>
              </w:rPr>
            </w:pPr>
            <w:r w:rsidRPr="00C12A1D">
              <w:rPr>
                <w:rFonts w:ascii="Times New Roman" w:hAnsi="Times New Roman" w:cs="Times New Roman"/>
                <w:u w:val="single"/>
                <w:lang w:val="ro-RO"/>
              </w:rPr>
              <w:t>Materiale și Rezistență la Coroziune:</w:t>
            </w:r>
          </w:p>
          <w:p w14:paraId="39644768" w14:textId="77777777" w:rsidR="00066938" w:rsidRPr="00C12A1D" w:rsidRDefault="00066938">
            <w:pPr>
              <w:numPr>
                <w:ilvl w:val="0"/>
                <w:numId w:val="22"/>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Corpul și Ușile: Realizate din MDF Hidrofug (clasa P3) sau din material echivalent  destinat utilizării în mediu cu umiditate ridicată permanentă, grosime minim 18 mm - maxim 22 mm. Toate fețele panourilor din MDF vor fi protejate prin laminare.</w:t>
            </w:r>
          </w:p>
          <w:p w14:paraId="57143633" w14:textId="77777777" w:rsidR="00066938" w:rsidRPr="00C12A1D" w:rsidRDefault="00066938">
            <w:pPr>
              <w:numPr>
                <w:ilvl w:val="0"/>
                <w:numId w:val="22"/>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 xml:space="preserve">Tehnologie de Cantuire (Sigilare): Toate laturile plăcilor vor fi protejate cu cant ABS de minim 2 mm, aplicat cu adeziv poliuretanic (PUR). </w:t>
            </w:r>
          </w:p>
          <w:p w14:paraId="3D701F10" w14:textId="77777777" w:rsidR="00066938" w:rsidRPr="00C12A1D" w:rsidRDefault="00066938">
            <w:pPr>
              <w:numPr>
                <w:ilvl w:val="0"/>
                <w:numId w:val="22"/>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Ventilație: Minim 4 grile de aerisire (câte una pentru fiecare compartiment), montate în ușă, realizate din material plastic rezistent.</w:t>
            </w:r>
          </w:p>
          <w:p w14:paraId="11648F2B" w14:textId="77777777" w:rsidR="00066938" w:rsidRPr="00C12A1D" w:rsidRDefault="00066938">
            <w:pPr>
              <w:numPr>
                <w:ilvl w:val="0"/>
                <w:numId w:val="20"/>
              </w:numPr>
              <w:spacing w:after="0" w:line="240" w:lineRule="auto"/>
              <w:ind w:left="0" w:firstLine="0"/>
              <w:contextualSpacing/>
              <w:jc w:val="both"/>
              <w:rPr>
                <w:rFonts w:ascii="Times New Roman" w:hAnsi="Times New Roman" w:cs="Times New Roman"/>
                <w:u w:val="single"/>
                <w:lang w:val="ro-RO"/>
              </w:rPr>
            </w:pPr>
            <w:r w:rsidRPr="00C12A1D">
              <w:rPr>
                <w:rFonts w:ascii="Times New Roman" w:hAnsi="Times New Roman" w:cs="Times New Roman"/>
                <w:u w:val="single"/>
                <w:lang w:val="ro-RO"/>
              </w:rPr>
              <w:t>Încuietori Mecanice cu Combinație (4 cifre)</w:t>
            </w:r>
          </w:p>
          <w:p w14:paraId="59D51CBE" w14:textId="77777777" w:rsidR="00066938" w:rsidRPr="00C12A1D" w:rsidRDefault="00066938">
            <w:pPr>
              <w:numPr>
                <w:ilvl w:val="0"/>
                <w:numId w:val="23"/>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Cantitate: 4 încuietori per modul (una pentru fiecare ușă).</w:t>
            </w:r>
          </w:p>
          <w:p w14:paraId="5FBC80BC" w14:textId="77777777" w:rsidR="00066938" w:rsidRPr="00C12A1D" w:rsidRDefault="00066938">
            <w:pPr>
              <w:numPr>
                <w:ilvl w:val="0"/>
                <w:numId w:val="23"/>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 xml:space="preserve">Carcasa și Mecanismul Interior: </w:t>
            </w:r>
          </w:p>
          <w:p w14:paraId="5DA392B9" w14:textId="77777777" w:rsidR="00066938" w:rsidRPr="00C12A1D" w:rsidRDefault="00066938" w:rsidP="00066938">
            <w:pPr>
              <w:spacing w:after="0" w:line="240" w:lineRule="auto"/>
              <w:contextualSpacing/>
              <w:jc w:val="both"/>
              <w:rPr>
                <w:rFonts w:ascii="Times New Roman" w:hAnsi="Times New Roman" w:cs="Times New Roman"/>
                <w:lang w:val="ro-RO"/>
              </w:rPr>
            </w:pPr>
            <w:r w:rsidRPr="00C12A1D">
              <w:rPr>
                <w:rFonts w:ascii="Times New Roman" w:hAnsi="Times New Roman" w:cs="Times New Roman"/>
                <w:i/>
                <w:lang w:val="ro-RO"/>
              </w:rPr>
              <w:t>Mecanism:</w:t>
            </w:r>
            <w:r w:rsidRPr="00C12A1D">
              <w:rPr>
                <w:rFonts w:ascii="Times New Roman" w:hAnsi="Times New Roman" w:cs="Times New Roman"/>
                <w:lang w:val="ro-RO"/>
              </w:rPr>
              <w:t xml:space="preserve"> Carcasă din aliaj de zinc (Die-cast Zinc) cu tratament epoxidic. Componentele interne de angrenare vor fi realizate din materiale compozite auto-lubrifiante sau oțel inoxidabil.</w:t>
            </w:r>
          </w:p>
          <w:p w14:paraId="6740A8A8" w14:textId="77777777" w:rsidR="00066938" w:rsidRPr="00C12A1D" w:rsidRDefault="00066938" w:rsidP="00066938">
            <w:pPr>
              <w:spacing w:after="0" w:line="240" w:lineRule="auto"/>
              <w:contextualSpacing/>
              <w:jc w:val="both"/>
              <w:rPr>
                <w:rFonts w:ascii="Times New Roman" w:hAnsi="Times New Roman" w:cs="Times New Roman"/>
                <w:lang w:val="ro-RO"/>
              </w:rPr>
            </w:pPr>
            <w:r w:rsidRPr="00C12A1D">
              <w:rPr>
                <w:rFonts w:ascii="Times New Roman" w:hAnsi="Times New Roman" w:cs="Times New Roman"/>
                <w:i/>
                <w:lang w:val="ro-RO"/>
              </w:rPr>
              <w:t>Interfață:</w:t>
            </w:r>
            <w:r w:rsidRPr="00C12A1D">
              <w:rPr>
                <w:rFonts w:ascii="Times New Roman" w:hAnsi="Times New Roman" w:cs="Times New Roman"/>
                <w:lang w:val="ro-RO"/>
              </w:rPr>
              <w:t xml:space="preserve"> Rotițe de selectare din polimer de înaltă rezistență, cu cifre gravate (nu vopsite</w:t>
            </w:r>
          </w:p>
          <w:p w14:paraId="369332FD" w14:textId="77777777" w:rsidR="00066938" w:rsidRPr="00C12A1D" w:rsidRDefault="00066938">
            <w:pPr>
              <w:numPr>
                <w:ilvl w:val="0"/>
                <w:numId w:val="24"/>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 xml:space="preserve">Funcționalitate și Securitate: </w:t>
            </w:r>
          </w:p>
          <w:p w14:paraId="4817D459" w14:textId="77777777" w:rsidR="00066938" w:rsidRPr="00C12A1D" w:rsidRDefault="00066938" w:rsidP="00066938">
            <w:pPr>
              <w:spacing w:after="0" w:line="240" w:lineRule="auto"/>
              <w:contextualSpacing/>
              <w:jc w:val="both"/>
              <w:rPr>
                <w:rFonts w:ascii="Times New Roman" w:hAnsi="Times New Roman" w:cs="Times New Roman"/>
                <w:lang w:val="ro-RO"/>
              </w:rPr>
            </w:pPr>
            <w:r w:rsidRPr="00C12A1D">
              <w:rPr>
                <w:rFonts w:ascii="Times New Roman" w:hAnsi="Times New Roman" w:cs="Times New Roman"/>
                <w:i/>
                <w:lang w:val="ro-RO"/>
              </w:rPr>
              <w:t>Tip Combinație:</w:t>
            </w:r>
            <w:r w:rsidRPr="00C12A1D">
              <w:rPr>
                <w:rFonts w:ascii="Times New Roman" w:hAnsi="Times New Roman" w:cs="Times New Roman"/>
                <w:lang w:val="ro-RO"/>
              </w:rPr>
              <w:t xml:space="preserve"> Sistem cu 4 cifre, oferind 10.000 de variante de cod posibile</w:t>
            </w:r>
          </w:p>
          <w:p w14:paraId="553A3C43" w14:textId="77777777" w:rsidR="00066938" w:rsidRPr="00C12A1D" w:rsidRDefault="00066938" w:rsidP="00066938">
            <w:pPr>
              <w:spacing w:after="0" w:line="240" w:lineRule="auto"/>
              <w:contextualSpacing/>
              <w:jc w:val="both"/>
              <w:rPr>
                <w:rFonts w:ascii="Times New Roman" w:hAnsi="Times New Roman" w:cs="Times New Roman"/>
                <w:lang w:val="ro-RO"/>
              </w:rPr>
            </w:pPr>
            <w:r w:rsidRPr="00C12A1D">
              <w:rPr>
                <w:rFonts w:ascii="Times New Roman" w:hAnsi="Times New Roman" w:cs="Times New Roman"/>
                <w:i/>
                <w:lang w:val="ro-RO"/>
              </w:rPr>
              <w:t>Mod de Utilizare (Public):</w:t>
            </w:r>
            <w:r w:rsidRPr="00C12A1D">
              <w:rPr>
                <w:rFonts w:ascii="Times New Roman" w:hAnsi="Times New Roman" w:cs="Times New Roman"/>
                <w:lang w:val="ro-RO"/>
              </w:rPr>
              <w:t xml:space="preserve"> Utilizatorul își stabilește propriul cod la fiecare închidere (codul se resetează automat după deschidere, lăsând dulapul disponibil pentru următorul client).</w:t>
            </w:r>
          </w:p>
          <w:p w14:paraId="3626BFB1" w14:textId="77777777" w:rsidR="00066938" w:rsidRPr="00C12A1D" w:rsidRDefault="00066938" w:rsidP="00066938">
            <w:pPr>
              <w:spacing w:after="0" w:line="240" w:lineRule="auto"/>
              <w:contextualSpacing/>
              <w:jc w:val="both"/>
              <w:rPr>
                <w:rFonts w:ascii="Times New Roman" w:hAnsi="Times New Roman" w:cs="Times New Roman"/>
                <w:lang w:val="ro-RO"/>
              </w:rPr>
            </w:pPr>
            <w:r w:rsidRPr="00C12A1D">
              <w:rPr>
                <w:rFonts w:ascii="Times New Roman" w:hAnsi="Times New Roman" w:cs="Times New Roman"/>
                <w:i/>
                <w:lang w:val="ro-RO"/>
              </w:rPr>
              <w:t>Funcția de Recuperare Cod (Key Override):</w:t>
            </w:r>
            <w:r w:rsidRPr="00C12A1D">
              <w:rPr>
                <w:rFonts w:ascii="Times New Roman" w:hAnsi="Times New Roman" w:cs="Times New Roman"/>
                <w:lang w:val="ro-RO"/>
              </w:rPr>
              <w:t xml:space="preserve"> Încuietoarea trebuie prevăzută cu un cilindru de siguranță pentru Cheie Master.</w:t>
            </w:r>
          </w:p>
          <w:p w14:paraId="0794AB9E" w14:textId="77777777" w:rsidR="00066938" w:rsidRPr="00C12A1D" w:rsidRDefault="00066938" w:rsidP="00066938">
            <w:pPr>
              <w:spacing w:after="0" w:line="240" w:lineRule="auto"/>
              <w:contextualSpacing/>
              <w:jc w:val="both"/>
              <w:rPr>
                <w:rFonts w:ascii="Times New Roman" w:hAnsi="Times New Roman" w:cs="Times New Roman"/>
                <w:lang w:val="ro-RO"/>
              </w:rPr>
            </w:pPr>
            <w:r w:rsidRPr="00C12A1D">
              <w:rPr>
                <w:rFonts w:ascii="Times New Roman" w:hAnsi="Times New Roman" w:cs="Times New Roman"/>
                <w:i/>
                <w:lang w:val="ro-RO"/>
              </w:rPr>
              <w:t>Funcția de Identificare Cod:</w:t>
            </w:r>
            <w:r w:rsidRPr="00C12A1D">
              <w:rPr>
                <w:rFonts w:ascii="Times New Roman" w:hAnsi="Times New Roman" w:cs="Times New Roman"/>
                <w:lang w:val="ro-RO"/>
              </w:rPr>
              <w:t xml:space="preserve"> După deschiderea cu cheia master, mecanismul trebuie să permită recuperarea/vizualizarea codului uitat (prin senzori în spatele încuietorii sau prin rotirea discurilor până la blocare), pentru a putea reseta încuietoarea fără a o demonta.</w:t>
            </w:r>
          </w:p>
          <w:p w14:paraId="6D88765B" w14:textId="77777777" w:rsidR="00066938" w:rsidRPr="00C12A1D" w:rsidRDefault="00066938" w:rsidP="00066938">
            <w:pPr>
              <w:spacing w:after="0" w:line="240" w:lineRule="auto"/>
              <w:contextualSpacing/>
              <w:jc w:val="both"/>
              <w:rPr>
                <w:rFonts w:ascii="Times New Roman" w:hAnsi="Times New Roman" w:cs="Times New Roman"/>
                <w:lang w:val="ro-RO"/>
              </w:rPr>
            </w:pPr>
            <w:r w:rsidRPr="00C12A1D">
              <w:rPr>
                <w:rFonts w:ascii="Times New Roman" w:hAnsi="Times New Roman" w:cs="Times New Roman"/>
                <w:i/>
                <w:lang w:val="ro-RO"/>
              </w:rPr>
              <w:t xml:space="preserve">Adaptare pentru MDF Hidrofug: </w:t>
            </w:r>
            <w:r w:rsidRPr="00C12A1D">
              <w:rPr>
                <w:rFonts w:ascii="Times New Roman" w:hAnsi="Times New Roman" w:cs="Times New Roman"/>
                <w:lang w:val="ro-RO"/>
              </w:rPr>
              <w:t xml:space="preserve">Montaj: Încuietoarea trebuie să permită instalarea pe uși cu grosimi de 18 mm- 12 mm (MDF), fără a necesita decupaje care să fragilizeze ușa în zona mânerului. </w:t>
            </w:r>
          </w:p>
          <w:p w14:paraId="27317679" w14:textId="77777777" w:rsidR="00066938" w:rsidRPr="00C12A1D" w:rsidRDefault="00066938" w:rsidP="00066938">
            <w:pPr>
              <w:spacing w:after="0" w:line="240" w:lineRule="auto"/>
              <w:contextualSpacing/>
              <w:jc w:val="both"/>
              <w:rPr>
                <w:rFonts w:ascii="Times New Roman" w:hAnsi="Times New Roman" w:cs="Times New Roman"/>
                <w:lang w:val="ro-RO"/>
              </w:rPr>
            </w:pPr>
            <w:r w:rsidRPr="00C12A1D">
              <w:rPr>
                <w:rFonts w:ascii="Times New Roman" w:hAnsi="Times New Roman" w:cs="Times New Roman"/>
                <w:i/>
                <w:lang w:val="ro-RO"/>
              </w:rPr>
              <w:t>Mâner integrat:</w:t>
            </w:r>
            <w:r w:rsidRPr="00C12A1D">
              <w:rPr>
                <w:rFonts w:ascii="Times New Roman" w:hAnsi="Times New Roman" w:cs="Times New Roman"/>
                <w:lang w:val="ro-RO"/>
              </w:rPr>
              <w:t xml:space="preserve"> Se recomandă modelele care au și funcție de mâner (buton rotativ), eliminând necesitatea montării unui mâner suplimentar pe ușă. </w:t>
            </w:r>
          </w:p>
          <w:p w14:paraId="2F9ACBB6" w14:textId="77777777" w:rsidR="00066938" w:rsidRPr="00C12A1D" w:rsidRDefault="00066938" w:rsidP="00066938">
            <w:pPr>
              <w:spacing w:after="0" w:line="240" w:lineRule="auto"/>
              <w:contextualSpacing/>
              <w:jc w:val="both"/>
              <w:rPr>
                <w:rFonts w:ascii="Times New Roman" w:hAnsi="Times New Roman" w:cs="Times New Roman"/>
                <w:lang w:val="ro-RO"/>
              </w:rPr>
            </w:pPr>
            <w:r w:rsidRPr="00C12A1D">
              <w:rPr>
                <w:rFonts w:ascii="Times New Roman" w:hAnsi="Times New Roman" w:cs="Times New Roman"/>
                <w:i/>
                <w:lang w:val="ro-RO"/>
              </w:rPr>
              <w:t>Indicator de Stare:</w:t>
            </w:r>
            <w:r w:rsidRPr="00C12A1D">
              <w:rPr>
                <w:rFonts w:ascii="Times New Roman" w:hAnsi="Times New Roman" w:cs="Times New Roman"/>
                <w:lang w:val="ro-RO"/>
              </w:rPr>
              <w:t xml:space="preserve"> Încuietoarea trebuie să aibă un indicator vizual clar (ex: Verde/Roșu sau simbol Lacăt Deschis/Închis) care să permită monitorizarea de la distanță a dulapurilor ocupate vs. libere.</w:t>
            </w:r>
          </w:p>
          <w:p w14:paraId="6085D118" w14:textId="77777777" w:rsidR="00066938" w:rsidRPr="00C12A1D" w:rsidRDefault="00066938" w:rsidP="00066938">
            <w:pPr>
              <w:spacing w:after="0" w:line="240" w:lineRule="auto"/>
              <w:contextualSpacing/>
              <w:jc w:val="both"/>
              <w:rPr>
                <w:rFonts w:ascii="Times New Roman" w:hAnsi="Times New Roman" w:cs="Times New Roman"/>
                <w:lang w:val="ro-RO"/>
              </w:rPr>
            </w:pPr>
            <w:r w:rsidRPr="00C12A1D">
              <w:rPr>
                <w:rFonts w:ascii="Times New Roman" w:hAnsi="Times New Roman" w:cs="Times New Roman"/>
                <w:i/>
                <w:lang w:val="ro-RO"/>
              </w:rPr>
              <w:lastRenderedPageBreak/>
              <w:t>Set de Chei Master:</w:t>
            </w:r>
            <w:r w:rsidRPr="00C12A1D">
              <w:rPr>
                <w:rFonts w:ascii="Times New Roman" w:hAnsi="Times New Roman" w:cs="Times New Roman"/>
                <w:lang w:val="ro-RO"/>
              </w:rPr>
              <w:t xml:space="preserve"> Minim 3 chei master pentru personalul de supraveghere.</w:t>
            </w:r>
          </w:p>
          <w:p w14:paraId="08B3669B" w14:textId="77777777" w:rsidR="00066938" w:rsidRPr="00C12A1D" w:rsidRDefault="00066938">
            <w:pPr>
              <w:numPr>
                <w:ilvl w:val="0"/>
                <w:numId w:val="20"/>
              </w:numPr>
              <w:spacing w:after="0" w:line="240" w:lineRule="auto"/>
              <w:ind w:left="0" w:firstLine="0"/>
              <w:contextualSpacing/>
              <w:jc w:val="both"/>
              <w:rPr>
                <w:rFonts w:ascii="Times New Roman" w:hAnsi="Times New Roman" w:cs="Times New Roman"/>
                <w:u w:val="single"/>
                <w:lang w:val="ro-RO"/>
              </w:rPr>
            </w:pPr>
            <w:r w:rsidRPr="00C12A1D">
              <w:rPr>
                <w:rFonts w:ascii="Times New Roman" w:hAnsi="Times New Roman" w:cs="Times New Roman"/>
                <w:u w:val="single"/>
                <w:lang w:val="ro-RO"/>
              </w:rPr>
              <w:t>Feronerie și Accesorii Interioare</w:t>
            </w:r>
          </w:p>
          <w:p w14:paraId="6573F676" w14:textId="77777777" w:rsidR="00066938" w:rsidRPr="00C12A1D" w:rsidRDefault="00066938">
            <w:pPr>
              <w:numPr>
                <w:ilvl w:val="0"/>
                <w:numId w:val="20"/>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 xml:space="preserve">Balamale: Minim 2 balamale/ușă, din oțel inoxidabil Inox AISI 316L (grad marin) sau echivalent, cu rezistență demonstrabilă la coroziune în mediu cu umiditate ridicată și vapori de clor, dotate cu sistem de amortizare (soft-close). </w:t>
            </w:r>
          </w:p>
          <w:p w14:paraId="2CC308E0" w14:textId="77777777" w:rsidR="00066938" w:rsidRPr="00C12A1D" w:rsidRDefault="00066938">
            <w:pPr>
              <w:numPr>
                <w:ilvl w:val="0"/>
                <w:numId w:val="20"/>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u w:val="single"/>
                <w:lang w:val="ro-RO"/>
              </w:rPr>
              <w:t>Dotare Compartiment</w:t>
            </w:r>
            <w:r w:rsidRPr="00C12A1D">
              <w:rPr>
                <w:rFonts w:ascii="Times New Roman" w:hAnsi="Times New Roman" w:cs="Times New Roman"/>
                <w:lang w:val="ro-RO"/>
              </w:rPr>
              <w:t>: Fiecare dintre cele 4 spații va fi dotat cu:</w:t>
            </w:r>
          </w:p>
          <w:p w14:paraId="51384474" w14:textId="77777777" w:rsidR="00066938" w:rsidRPr="00C12A1D" w:rsidRDefault="00066938">
            <w:pPr>
              <w:numPr>
                <w:ilvl w:val="0"/>
                <w:numId w:val="24"/>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Bară pentru umerașe: Realizată din aluminiu eloxat sau oțel inoxidabil, montată longitudinal (din spate spre față) a compartimentului "Z".</w:t>
            </w:r>
          </w:p>
          <w:p w14:paraId="76A6F020" w14:textId="77777777" w:rsidR="00066938" w:rsidRPr="00C12A1D" w:rsidRDefault="00066938">
            <w:pPr>
              <w:numPr>
                <w:ilvl w:val="0"/>
                <w:numId w:val="24"/>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Umerașe: Fiecare compartiment va fi livrat cu minim 1 umeraș robust, fabricat din polimer de înaltă densitate (plastic rezistent) sau material compozit, pentru a evita coroziunea.</w:t>
            </w:r>
          </w:p>
          <w:p w14:paraId="7D570198" w14:textId="77777777" w:rsidR="00066938" w:rsidRPr="00C12A1D" w:rsidRDefault="00066938">
            <w:pPr>
              <w:numPr>
                <w:ilvl w:val="0"/>
                <w:numId w:val="24"/>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Cârlige suplimentare: Minim 2 cârlige montate pe spatele ușii, din material anticoroziv (aluminiu/plastic), pentru accesorii mici (prosop, cască de înot).</w:t>
            </w:r>
          </w:p>
          <w:p w14:paraId="0DE51BBC" w14:textId="77777777" w:rsidR="00066938" w:rsidRPr="00C12A1D" w:rsidRDefault="00066938">
            <w:pPr>
              <w:numPr>
                <w:ilvl w:val="0"/>
                <w:numId w:val="24"/>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Poliță fixă pentru depozitare obiecte mici (rezultată din geometria Z).</w:t>
            </w:r>
          </w:p>
          <w:p w14:paraId="2965A3FC" w14:textId="77777777" w:rsidR="00066938" w:rsidRPr="00C12A1D" w:rsidRDefault="00066938">
            <w:pPr>
              <w:numPr>
                <w:ilvl w:val="0"/>
                <w:numId w:val="26"/>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 xml:space="preserve">Ușile vestiarelor vor fi dotate cu mânere realizate din materiale rezistente la coroziune în mediu umed și vapori de clor, cum ar fi: aluminiu eloxat cu protecție pentru mediu umed sau oțel inoxidabil AISI 316L sau echivalent, cu un linii ergonomice, fără muchii ascuțite sau proeminențe tăioase. </w:t>
            </w:r>
          </w:p>
          <w:p w14:paraId="3B50C63A" w14:textId="77777777" w:rsidR="00066938" w:rsidRPr="00C12A1D" w:rsidRDefault="00066938">
            <w:pPr>
              <w:numPr>
                <w:ilvl w:val="0"/>
                <w:numId w:val="20"/>
              </w:numPr>
              <w:spacing w:after="0" w:line="240" w:lineRule="auto"/>
              <w:ind w:left="0" w:firstLine="0"/>
              <w:contextualSpacing/>
              <w:jc w:val="both"/>
              <w:rPr>
                <w:rFonts w:ascii="Times New Roman" w:hAnsi="Times New Roman" w:cs="Times New Roman"/>
                <w:u w:val="single"/>
                <w:lang w:val="ro-RO"/>
              </w:rPr>
            </w:pPr>
            <w:r w:rsidRPr="00C12A1D">
              <w:rPr>
                <w:rFonts w:ascii="Times New Roman" w:hAnsi="Times New Roman" w:cs="Times New Roman"/>
                <w:u w:val="single"/>
                <w:lang w:val="ro-RO"/>
              </w:rPr>
              <w:t>Baza și Montajul:</w:t>
            </w:r>
          </w:p>
          <w:p w14:paraId="24D16415" w14:textId="77777777" w:rsidR="00066938" w:rsidRPr="00C12A1D" w:rsidRDefault="00066938">
            <w:pPr>
              <w:numPr>
                <w:ilvl w:val="0"/>
                <w:numId w:val="25"/>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Sistem de susținere: Picioarele mobilierului vor fi realizate din materiale rezistente la mediu umed și vapori de clor, cum ar fi: polimer durificat (ex. polipropilenă sau echivalent), cu rezistență mecanică și chimică demonstrabilă, sau aluminiu eloxat, cu protecție pentru mediu umed și vapori de clor, reglabile pe înălțime de minim 100 mm – maxim 150 mm</w:t>
            </w:r>
          </w:p>
          <w:p w14:paraId="0FF93846" w14:textId="77777777" w:rsidR="00066938" w:rsidRPr="00C12A1D" w:rsidRDefault="00066938">
            <w:pPr>
              <w:numPr>
                <w:ilvl w:val="0"/>
                <w:numId w:val="25"/>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Stabilitate: Unitățile vor fi prevăzute cu sisteme de cuplare între ele și găuri de ancorare în perete (anti-răsturnare).</w:t>
            </w:r>
          </w:p>
          <w:p w14:paraId="66F08335" w14:textId="77777777" w:rsidR="00066938" w:rsidRPr="00C12A1D" w:rsidRDefault="00066938">
            <w:pPr>
              <w:numPr>
                <w:ilvl w:val="0"/>
                <w:numId w:val="20"/>
              </w:numPr>
              <w:spacing w:after="0" w:line="240" w:lineRule="auto"/>
              <w:ind w:left="0" w:firstLine="0"/>
              <w:contextualSpacing/>
              <w:jc w:val="both"/>
              <w:rPr>
                <w:rFonts w:ascii="Times New Roman" w:hAnsi="Times New Roman" w:cs="Times New Roman"/>
                <w:u w:val="single"/>
                <w:lang w:val="ro-RO"/>
              </w:rPr>
            </w:pPr>
            <w:r w:rsidRPr="00C12A1D">
              <w:rPr>
                <w:rFonts w:ascii="Times New Roman" w:hAnsi="Times New Roman" w:cs="Times New Roman"/>
                <w:u w:val="single"/>
                <w:lang w:val="ro-RO"/>
              </w:rPr>
              <w:t xml:space="preserve">Spatele dulapului </w:t>
            </w:r>
            <w:r w:rsidRPr="00C12A1D">
              <w:rPr>
                <w:rFonts w:ascii="Times New Roman" w:hAnsi="Times New Roman" w:cs="Times New Roman"/>
                <w:lang w:val="ro-RO"/>
              </w:rPr>
              <w:t>va fi realizat din MDF hidrofug clasa P3 laminat, grosime minim 8 mm – maxim 12 mm, finisat pe ambele fețe, sau material echivalent cu proprietăți hidrofuge și stabilitate dimensională în mediu umed. Panoul spate va fi montat într-un sistem constructiv care asigură rigiditate structurală și protecție împotriva deformării în mediu umed (ex.: montaj prin canal frezat sau sistem echivalent). Fixarea finală se va realiza cu holșuruburi tratate anticoroziv (inox 316L sau echivalent) sau elemente de fixare ascunse, astfel încât să nu fie expuse la coroziune sau contact direct cu utilizatorul</w:t>
            </w:r>
          </w:p>
          <w:p w14:paraId="33E687C8" w14:textId="77777777" w:rsidR="00066938" w:rsidRPr="00C12A1D" w:rsidRDefault="00066938">
            <w:pPr>
              <w:numPr>
                <w:ilvl w:val="0"/>
                <w:numId w:val="20"/>
              </w:numPr>
              <w:spacing w:after="0" w:line="240" w:lineRule="auto"/>
              <w:ind w:left="0" w:firstLine="0"/>
              <w:contextualSpacing/>
              <w:jc w:val="both"/>
              <w:rPr>
                <w:rFonts w:ascii="Times New Roman" w:hAnsi="Times New Roman" w:cs="Times New Roman"/>
                <w:u w:val="single"/>
                <w:lang w:val="ro-RO"/>
              </w:rPr>
            </w:pPr>
            <w:r w:rsidRPr="00C12A1D">
              <w:rPr>
                <w:rFonts w:ascii="Times New Roman" w:hAnsi="Times New Roman" w:cs="Times New Roman"/>
                <w:u w:val="single"/>
                <w:lang w:val="ro-RO"/>
              </w:rPr>
              <w:t>Sigilarea perforațiilor tehnice:</w:t>
            </w:r>
            <w:r w:rsidRPr="00C12A1D">
              <w:rPr>
                <w:rFonts w:ascii="Times New Roman" w:hAnsi="Times New Roman" w:cs="Times New Roman"/>
                <w:lang w:val="ro-RO"/>
              </w:rPr>
              <w:t xml:space="preserve"> Toate perforațiile realizate pentru </w:t>
            </w:r>
            <w:r w:rsidRPr="00C12A1D">
              <w:rPr>
                <w:rFonts w:ascii="Times New Roman" w:hAnsi="Times New Roman" w:cs="Times New Roman"/>
                <w:lang w:val="ro-RO"/>
              </w:rPr>
              <w:lastRenderedPageBreak/>
              <w:t>montarea feroneriei și a încuietorilor electronice vor fi sigilate cu silicon sanitar sau lac izolator înainte de montajul final al componentelor, pentru a proteja miezul expus al MDF-ului.</w:t>
            </w:r>
          </w:p>
          <w:p w14:paraId="2DF3E357" w14:textId="77777777" w:rsidR="00066938" w:rsidRPr="00C12A1D" w:rsidRDefault="00066938">
            <w:pPr>
              <w:numPr>
                <w:ilvl w:val="0"/>
                <w:numId w:val="20"/>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u w:val="single"/>
                <w:lang w:val="ro-RO"/>
              </w:rPr>
              <w:t>Fixarea dulapurilor</w:t>
            </w:r>
            <w:r w:rsidRPr="00C12A1D">
              <w:rPr>
                <w:rFonts w:ascii="Times New Roman" w:hAnsi="Times New Roman" w:cs="Times New Roman"/>
                <w:lang w:val="ro-RO"/>
              </w:rPr>
              <w:t xml:space="preserve"> se va face prin ancorare în perete cu accesorii metalice de tip 'anti-răsturnare'. Alegerea elementelor de fixare (dibluri, șuruburi) se va face de către ofertantul câştigător în funcție de tipul peretelui (beton, cărămidă), astfel încât să garanteze o prindere sigură, conform normelor de protecție a muncii și siguranța utilizatorilor.</w:t>
            </w:r>
          </w:p>
          <w:p w14:paraId="317C3F93" w14:textId="77777777" w:rsidR="00E176A6" w:rsidRPr="00C12A1D" w:rsidRDefault="00066938">
            <w:pPr>
              <w:numPr>
                <w:ilvl w:val="0"/>
                <w:numId w:val="20"/>
              </w:numPr>
              <w:spacing w:after="0" w:line="240" w:lineRule="auto"/>
              <w:ind w:left="0" w:firstLine="0"/>
              <w:contextualSpacing/>
              <w:jc w:val="both"/>
              <w:rPr>
                <w:rFonts w:ascii="Times New Roman" w:hAnsi="Times New Roman" w:cs="Times New Roman"/>
                <w:u w:val="single"/>
                <w:lang w:val="ro-RO"/>
              </w:rPr>
            </w:pPr>
            <w:r w:rsidRPr="00C12A1D">
              <w:rPr>
                <w:rFonts w:ascii="Times New Roman" w:hAnsi="Times New Roman" w:cs="Times New Roman"/>
                <w:u w:val="single"/>
                <w:lang w:val="ro-RO"/>
              </w:rPr>
              <w:t>Având în vedere specificul obiectivului – spațiu de agrement acvatic cu regim de umiditate permanentă și risc ridicat de proliferare microbiologică – toate suprafețele mobilierului care intră în contact direct cu utilizatorii (suprafețe din MDF hidrofug sau materiale echivalente - uși, laterale, precum şi mânerele) trebuie să posede proprietăți antimicrobiene. Proprietățile antimicrobiene sau rezistența la dezvoltarea microorganismelor se vor demonstra prin rapoarte de încercare conform ISO 22196, ISO 846 sau standarde echivalente, ori prin alte documente justificative care atestă performanțe comparabile.</w:t>
            </w:r>
            <w:r w:rsidRPr="00C12A1D">
              <w:rPr>
                <w:rFonts w:ascii="Times New Roman" w:hAnsi="Times New Roman" w:cs="Times New Roman"/>
                <w:lang w:val="ro-RO"/>
              </w:rPr>
              <w:t xml:space="preserve"> </w:t>
            </w:r>
          </w:p>
          <w:p w14:paraId="09F80D2B" w14:textId="069FC478" w:rsidR="00D061F5" w:rsidRPr="00C12A1D" w:rsidRDefault="00D061F5" w:rsidP="00D061F5">
            <w:pPr>
              <w:spacing w:after="0" w:line="240" w:lineRule="auto"/>
              <w:contextualSpacing/>
              <w:jc w:val="both"/>
              <w:rPr>
                <w:rFonts w:ascii="Times New Roman" w:hAnsi="Times New Roman" w:cs="Times New Roman"/>
                <w:u w:val="single"/>
                <w:lang w:val="ro-RO"/>
              </w:rPr>
            </w:pPr>
            <w:r w:rsidRPr="00C12A1D">
              <w:rPr>
                <w:rFonts w:ascii="Times New Roman" w:hAnsi="Times New Roman" w:cs="Times New Roman"/>
                <w:b/>
                <w:lang w:val="ro-RO"/>
              </w:rPr>
              <w:t>Notă: Referitor la cerința minimă solicitată la ultimul alineat, în prezentul formular ofertantul își asumă respectarea acesteia, însă documentele justificative urmează a fi prezentate la livrare, potrivit cap. 8 din Caietul de sarcini.</w:t>
            </w:r>
          </w:p>
        </w:tc>
        <w:tc>
          <w:tcPr>
            <w:tcW w:w="7322" w:type="dxa"/>
            <w:tcBorders>
              <w:bottom w:val="single" w:sz="4" w:space="0" w:color="auto"/>
            </w:tcBorders>
          </w:tcPr>
          <w:p w14:paraId="0C1DDCE7" w14:textId="43F59B7A" w:rsidR="00E176A6" w:rsidRPr="00C12A1D" w:rsidRDefault="00D86AED" w:rsidP="00066938">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lastRenderedPageBreak/>
              <w:t>[Ofertantul introduce Specificaţii tehnice / cerinte de performanță /funcționale minime ofertate]</w:t>
            </w:r>
          </w:p>
        </w:tc>
      </w:tr>
      <w:tr w:rsidR="00C12A1D" w:rsidRPr="00C12A1D" w14:paraId="536A286C" w14:textId="77777777" w:rsidTr="00C42338">
        <w:tc>
          <w:tcPr>
            <w:tcW w:w="14644" w:type="dxa"/>
            <w:gridSpan w:val="2"/>
            <w:shd w:val="clear" w:color="auto" w:fill="FDE9D9" w:themeFill="accent6" w:themeFillTint="33"/>
          </w:tcPr>
          <w:p w14:paraId="5AD5B413" w14:textId="351A2433" w:rsidR="00D86AED" w:rsidRPr="00C12A1D" w:rsidRDefault="00D86AED" w:rsidP="00066938">
            <w:pPr>
              <w:spacing w:after="0" w:line="240" w:lineRule="auto"/>
              <w:contextualSpacing/>
              <w:rPr>
                <w:rFonts w:ascii="Times New Roman" w:eastAsia="Calibri" w:hAnsi="Times New Roman" w:cs="Times New Roman"/>
                <w:lang w:val="ro-RO"/>
              </w:rPr>
            </w:pPr>
            <w:r w:rsidRPr="00C12A1D">
              <w:rPr>
                <w:rFonts w:ascii="Times New Roman" w:eastAsia="Calibri" w:hAnsi="Times New Roman" w:cs="Times New Roman"/>
                <w:lang w:val="fr-BE"/>
              </w:rPr>
              <w:lastRenderedPageBreak/>
              <w:t xml:space="preserve">3. Denumire produs: </w:t>
            </w:r>
            <w:r w:rsidRPr="00C12A1D">
              <w:rPr>
                <w:rFonts w:ascii="Times New Roman" w:eastAsia="Calibri" w:hAnsi="Times New Roman" w:cs="Times New Roman"/>
                <w:b/>
                <w:bCs/>
                <w:lang w:val="fr-BE"/>
              </w:rPr>
              <w:t>MODUL VESTIAR DUBLU (VARIANTA COPII) – 4 COMPARTIMENTE (2 COLOANE X 2 „Z”) CU SISTEM DE ÎNCHIDERE ELECTRONICĂ (SMART ACCESS) – 14 MODULE (56 DE COMPARTIMENTE)</w:t>
            </w:r>
          </w:p>
        </w:tc>
      </w:tr>
      <w:tr w:rsidR="00C12A1D" w:rsidRPr="00C12A1D" w14:paraId="234D01A3" w14:textId="77777777" w:rsidTr="00C42338">
        <w:tc>
          <w:tcPr>
            <w:tcW w:w="7322" w:type="dxa"/>
            <w:tcBorders>
              <w:bottom w:val="single" w:sz="4" w:space="0" w:color="auto"/>
            </w:tcBorders>
          </w:tcPr>
          <w:p w14:paraId="36E8CBF5" w14:textId="77777777" w:rsidR="00066938" w:rsidRPr="00C12A1D" w:rsidRDefault="00066938">
            <w:pPr>
              <w:numPr>
                <w:ilvl w:val="0"/>
                <w:numId w:val="28"/>
              </w:numPr>
              <w:spacing w:after="0" w:line="240" w:lineRule="auto"/>
              <w:ind w:left="0" w:firstLine="0"/>
              <w:contextualSpacing/>
              <w:jc w:val="both"/>
              <w:rPr>
                <w:rFonts w:ascii="Times New Roman" w:hAnsi="Times New Roman" w:cs="Times New Roman"/>
                <w:u w:val="single"/>
                <w:lang w:val="ro-RO"/>
              </w:rPr>
            </w:pPr>
            <w:r w:rsidRPr="00C12A1D">
              <w:rPr>
                <w:rFonts w:ascii="Times New Roman" w:hAnsi="Times New Roman" w:cs="Times New Roman"/>
                <w:u w:val="single"/>
                <w:lang w:val="ro-RO"/>
              </w:rPr>
              <w:t>Configurație și Dimensiuni:</w:t>
            </w:r>
          </w:p>
          <w:p w14:paraId="1BE5371E" w14:textId="77777777" w:rsidR="00066938" w:rsidRPr="00C12A1D" w:rsidRDefault="00066938">
            <w:pPr>
              <w:numPr>
                <w:ilvl w:val="0"/>
                <w:numId w:val="27"/>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 xml:space="preserve">Arhitectura unității: Modul autoportant format din 2 coloane verticale adiacente. Fiecare coloană este divizată în 2 compartimente întrepătrunse sub formă de „Z”.Capacitate: 4 utilizatori/unitate. </w:t>
            </w:r>
          </w:p>
          <w:p w14:paraId="43804DD1" w14:textId="77777777" w:rsidR="00066938" w:rsidRPr="00C12A1D" w:rsidRDefault="00066938">
            <w:pPr>
              <w:numPr>
                <w:ilvl w:val="0"/>
                <w:numId w:val="27"/>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Dimensiuni modul:</w:t>
            </w:r>
          </w:p>
          <w:p w14:paraId="2C36358D" w14:textId="77777777" w:rsidR="00066938" w:rsidRPr="00C12A1D" w:rsidRDefault="00066938" w:rsidP="00066938">
            <w:pPr>
              <w:spacing w:after="0" w:line="240" w:lineRule="auto"/>
              <w:contextualSpacing/>
              <w:jc w:val="both"/>
              <w:rPr>
                <w:rFonts w:ascii="Times New Roman" w:hAnsi="Times New Roman" w:cs="Times New Roman"/>
                <w:lang w:val="ro-RO"/>
              </w:rPr>
            </w:pPr>
            <w:r w:rsidRPr="00C12A1D">
              <w:rPr>
                <w:rFonts w:ascii="Times New Roman" w:hAnsi="Times New Roman" w:cs="Times New Roman"/>
                <w:lang w:val="ro-RO"/>
              </w:rPr>
              <w:t xml:space="preserve">Lățime totală unitate: minim 500 mm – maxim 600 mm </w:t>
            </w:r>
          </w:p>
          <w:p w14:paraId="36B127E8" w14:textId="77777777" w:rsidR="00066938" w:rsidRPr="00C12A1D" w:rsidRDefault="00066938" w:rsidP="00066938">
            <w:pPr>
              <w:spacing w:after="0" w:line="240" w:lineRule="auto"/>
              <w:contextualSpacing/>
              <w:jc w:val="both"/>
              <w:rPr>
                <w:rFonts w:ascii="Times New Roman" w:hAnsi="Times New Roman" w:cs="Times New Roman"/>
                <w:lang w:val="ro-RO"/>
              </w:rPr>
            </w:pPr>
            <w:r w:rsidRPr="00C12A1D">
              <w:rPr>
                <w:rFonts w:ascii="Times New Roman" w:hAnsi="Times New Roman" w:cs="Times New Roman"/>
                <w:lang w:val="ro-RO"/>
              </w:rPr>
              <w:t>Adâncime: minim 400 mm – maxim 500 mm.</w:t>
            </w:r>
          </w:p>
          <w:p w14:paraId="4554C646" w14:textId="77777777" w:rsidR="00066938" w:rsidRPr="00C12A1D" w:rsidRDefault="00066938" w:rsidP="00066938">
            <w:pPr>
              <w:spacing w:after="0" w:line="240" w:lineRule="auto"/>
              <w:contextualSpacing/>
              <w:jc w:val="both"/>
              <w:rPr>
                <w:rFonts w:ascii="Times New Roman" w:hAnsi="Times New Roman" w:cs="Times New Roman"/>
                <w:lang w:val="ro-RO"/>
              </w:rPr>
            </w:pPr>
            <w:r w:rsidRPr="00C12A1D">
              <w:rPr>
                <w:rFonts w:ascii="Times New Roman" w:hAnsi="Times New Roman" w:cs="Times New Roman"/>
                <w:lang w:val="ro-RO"/>
              </w:rPr>
              <w:t>Înălțime: minim 1300 mm – maxim 1400 mm (fără picioare).</w:t>
            </w:r>
          </w:p>
          <w:p w14:paraId="604740D9" w14:textId="77777777" w:rsidR="00066938" w:rsidRPr="00C12A1D" w:rsidRDefault="00066938">
            <w:pPr>
              <w:numPr>
                <w:ilvl w:val="0"/>
                <w:numId w:val="28"/>
              </w:numPr>
              <w:spacing w:after="0" w:line="240" w:lineRule="auto"/>
              <w:ind w:left="0" w:firstLine="0"/>
              <w:contextualSpacing/>
              <w:jc w:val="both"/>
              <w:rPr>
                <w:rFonts w:ascii="Times New Roman" w:hAnsi="Times New Roman" w:cs="Times New Roman"/>
                <w:u w:val="single"/>
                <w:lang w:val="ro-RO"/>
              </w:rPr>
            </w:pPr>
            <w:r w:rsidRPr="00C12A1D">
              <w:rPr>
                <w:rFonts w:ascii="Times New Roman" w:hAnsi="Times New Roman" w:cs="Times New Roman"/>
                <w:u w:val="single"/>
                <w:lang w:val="ro-RO"/>
              </w:rPr>
              <w:t>Materiale și Rezistență la Coroziune:</w:t>
            </w:r>
          </w:p>
          <w:p w14:paraId="288FA15F" w14:textId="77777777" w:rsidR="00066938" w:rsidRPr="00C12A1D" w:rsidRDefault="00066938">
            <w:pPr>
              <w:numPr>
                <w:ilvl w:val="0"/>
                <w:numId w:val="29"/>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Corpul și Ușile: Realizate din MDF Hidrofug (clasa P3) sau din material echivalent  destinat utilizării în mediu cu umiditate ridicată permanentă, grosime minim 18 mm – maxim 22 mm. Toate feţele panourilor din MDF vor fi protejate prin laminare.</w:t>
            </w:r>
          </w:p>
          <w:p w14:paraId="292E7981" w14:textId="77777777" w:rsidR="00066938" w:rsidRPr="00C12A1D" w:rsidRDefault="00066938">
            <w:pPr>
              <w:numPr>
                <w:ilvl w:val="0"/>
                <w:numId w:val="29"/>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 xml:space="preserve">Tehnologie de Cantuire (Sigilare): Toate laturile plăcilor vor fi protejate </w:t>
            </w:r>
            <w:r w:rsidRPr="00C12A1D">
              <w:rPr>
                <w:rFonts w:ascii="Times New Roman" w:hAnsi="Times New Roman" w:cs="Times New Roman"/>
                <w:lang w:val="ro-RO"/>
              </w:rPr>
              <w:lastRenderedPageBreak/>
              <w:t xml:space="preserve">cu cant ABS de minm 2 mm, aplicat cu adeziv poliuretanic (PUR). </w:t>
            </w:r>
          </w:p>
          <w:p w14:paraId="76F801FB" w14:textId="77777777" w:rsidR="00066938" w:rsidRPr="00C12A1D" w:rsidRDefault="00066938">
            <w:pPr>
              <w:numPr>
                <w:ilvl w:val="0"/>
                <w:numId w:val="29"/>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Ventilație: Minim 4 grile de aerisire (câte una pentru fiecare compartiment), montate în ușă, realizate din material plastic rezistent.</w:t>
            </w:r>
          </w:p>
          <w:p w14:paraId="2370FC43" w14:textId="77777777" w:rsidR="00066938" w:rsidRPr="00C12A1D" w:rsidRDefault="00066938">
            <w:pPr>
              <w:numPr>
                <w:ilvl w:val="0"/>
                <w:numId w:val="28"/>
              </w:numPr>
              <w:spacing w:after="0" w:line="240" w:lineRule="auto"/>
              <w:ind w:left="0" w:firstLine="0"/>
              <w:contextualSpacing/>
              <w:jc w:val="both"/>
              <w:rPr>
                <w:rFonts w:ascii="Times New Roman" w:hAnsi="Times New Roman" w:cs="Times New Roman"/>
                <w:u w:val="single"/>
                <w:lang w:val="ro-RO"/>
              </w:rPr>
            </w:pPr>
            <w:r w:rsidRPr="00C12A1D">
              <w:rPr>
                <w:rFonts w:ascii="Times New Roman" w:hAnsi="Times New Roman" w:cs="Times New Roman"/>
                <w:u w:val="single"/>
                <w:lang w:val="ro-RO"/>
              </w:rPr>
              <w:t>Sistem de Închidere Electronică (Smart Access)</w:t>
            </w:r>
          </w:p>
          <w:p w14:paraId="408A5667" w14:textId="77777777" w:rsidR="00066938" w:rsidRPr="00C12A1D" w:rsidRDefault="00066938">
            <w:pPr>
              <w:numPr>
                <w:ilvl w:val="0"/>
                <w:numId w:val="14"/>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Cantitate: 4 încuietori electronice per modul (una pentru fiecare ușă).</w:t>
            </w:r>
          </w:p>
          <w:p w14:paraId="162192E0" w14:textId="77777777" w:rsidR="00066938" w:rsidRPr="00C12A1D" w:rsidRDefault="00066938">
            <w:pPr>
              <w:numPr>
                <w:ilvl w:val="0"/>
                <w:numId w:val="14"/>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Specificații cititor: Tehnologie RFID 13.56 MHz compatibilă cu brățări silicon utilizate în centre de agrement (ex.: Mifare sau tehnologie echivalentă).</w:t>
            </w:r>
          </w:p>
          <w:p w14:paraId="210C4C9B" w14:textId="77777777" w:rsidR="00066938" w:rsidRPr="00C12A1D" w:rsidRDefault="00066938">
            <w:pPr>
              <w:numPr>
                <w:ilvl w:val="0"/>
                <w:numId w:val="14"/>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Grad de Protecție: Minim IP55, rezistent la umiditate ridicată și coroziune chimică.</w:t>
            </w:r>
          </w:p>
          <w:p w14:paraId="6FE396BF" w14:textId="77777777" w:rsidR="00066938" w:rsidRPr="00C12A1D" w:rsidRDefault="00066938">
            <w:pPr>
              <w:numPr>
                <w:ilvl w:val="0"/>
                <w:numId w:val="14"/>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Funcții obligatorii:  Autonomie pe baterii (minim 10.000 deschideri), Alarmă baterie descărcată, Master Key (card/cheie master pentru administrație), Deschidere de siguranță: Contacte externe pentru alimentare de urgență cu baterie de 9V.</w:t>
            </w:r>
          </w:p>
          <w:p w14:paraId="091AFF52" w14:textId="77777777" w:rsidR="00066938" w:rsidRPr="00C12A1D" w:rsidRDefault="00066938">
            <w:pPr>
              <w:numPr>
                <w:ilvl w:val="0"/>
                <w:numId w:val="14"/>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Baterii incluse</w:t>
            </w:r>
          </w:p>
          <w:p w14:paraId="6BC1AFD9" w14:textId="77777777" w:rsidR="00066938" w:rsidRPr="00C12A1D" w:rsidRDefault="00066938">
            <w:pPr>
              <w:numPr>
                <w:ilvl w:val="0"/>
                <w:numId w:val="28"/>
              </w:numPr>
              <w:spacing w:after="0" w:line="240" w:lineRule="auto"/>
              <w:ind w:left="0" w:firstLine="0"/>
              <w:contextualSpacing/>
              <w:jc w:val="both"/>
              <w:rPr>
                <w:rFonts w:ascii="Times New Roman" w:hAnsi="Times New Roman" w:cs="Times New Roman"/>
                <w:u w:val="single"/>
                <w:lang w:val="ro-RO"/>
              </w:rPr>
            </w:pPr>
            <w:r w:rsidRPr="00C12A1D">
              <w:rPr>
                <w:rFonts w:ascii="Times New Roman" w:hAnsi="Times New Roman" w:cs="Times New Roman"/>
                <w:u w:val="single"/>
                <w:lang w:val="ro-RO"/>
              </w:rPr>
              <w:t>Feronerie și Accesorii Interioare:</w:t>
            </w:r>
          </w:p>
          <w:p w14:paraId="0084077B" w14:textId="77777777" w:rsidR="00066938" w:rsidRPr="00C12A1D" w:rsidRDefault="00066938">
            <w:pPr>
              <w:numPr>
                <w:ilvl w:val="0"/>
                <w:numId w:val="28"/>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 xml:space="preserve">Balamale: Minim 2 balamale/ușă, din oțel inoxidabil Inox AISI 316L (grad marin) sau echivalent, cu rezistență demonstrabilă la coroziune în mediu cu umiditate ridicată și vapori de clor, dotate cu sistem de amortizare (soft-close). </w:t>
            </w:r>
          </w:p>
          <w:p w14:paraId="641F9FAC" w14:textId="77777777" w:rsidR="00066938" w:rsidRPr="00C12A1D" w:rsidRDefault="00066938">
            <w:pPr>
              <w:numPr>
                <w:ilvl w:val="0"/>
                <w:numId w:val="28"/>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u w:val="single"/>
                <w:lang w:val="ro-RO"/>
              </w:rPr>
              <w:t>Dotare Compartiment:</w:t>
            </w:r>
            <w:r w:rsidRPr="00C12A1D">
              <w:rPr>
                <w:rFonts w:ascii="Times New Roman" w:hAnsi="Times New Roman" w:cs="Times New Roman"/>
                <w:lang w:val="ro-RO"/>
              </w:rPr>
              <w:t xml:space="preserve"> Fiecare dintre cele 4 spații va fi dotat cu:</w:t>
            </w:r>
          </w:p>
          <w:p w14:paraId="2C3D66D9" w14:textId="77777777" w:rsidR="00066938" w:rsidRPr="00C12A1D" w:rsidRDefault="00066938">
            <w:pPr>
              <w:numPr>
                <w:ilvl w:val="0"/>
                <w:numId w:val="30"/>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Bară pentru umerașe: Realizată din aluminiu eloxat sau oțel inoxidabil, montată longitudinal (din spate spre față) a compartimentului "Z".</w:t>
            </w:r>
          </w:p>
          <w:p w14:paraId="4A9F5E36" w14:textId="77777777" w:rsidR="00066938" w:rsidRPr="00C12A1D" w:rsidRDefault="00066938">
            <w:pPr>
              <w:numPr>
                <w:ilvl w:val="0"/>
                <w:numId w:val="30"/>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Umerașe: Fiecare compartiment va fi livrat cu minim 1 umeraș robust, fabricat din polimer de înaltă densitate (plastic rezistent) sau material compozit, pentru a evita coroziunea.</w:t>
            </w:r>
          </w:p>
          <w:p w14:paraId="5EEE0D1D" w14:textId="77777777" w:rsidR="00066938" w:rsidRPr="00C12A1D" w:rsidRDefault="00066938">
            <w:pPr>
              <w:numPr>
                <w:ilvl w:val="0"/>
                <w:numId w:val="30"/>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Cârlige suplimentare: Minim 2 cârlige montate pe spatele ușii, din material anticoroziv (aluminiu/plastic), pentru accesorii mici (prosop, cască de înot).</w:t>
            </w:r>
          </w:p>
          <w:p w14:paraId="6D7A0705" w14:textId="77777777" w:rsidR="00066938" w:rsidRPr="00C12A1D" w:rsidRDefault="00066938">
            <w:pPr>
              <w:numPr>
                <w:ilvl w:val="0"/>
                <w:numId w:val="30"/>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Poliță fixă pentru depozitare obiecte mici (rezultată din geometria Z).</w:t>
            </w:r>
          </w:p>
          <w:p w14:paraId="7D6C43D2" w14:textId="77777777" w:rsidR="00066938" w:rsidRPr="00C12A1D" w:rsidRDefault="00066938">
            <w:pPr>
              <w:numPr>
                <w:ilvl w:val="0"/>
                <w:numId w:val="32"/>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 xml:space="preserve">Ușile vestiarelor vor fi dotate cu mânere realizate din materiale rezistente la coroziune în mediu umed și vapori de clor, cum ar fi: aluminiu eloxat cu protecție pentru mediu umed sau oțel inoxidabil AISI 316L sau echivalent, cu un linii ergonomice, fără muchii ascuțite sau proeminențe tăioase. </w:t>
            </w:r>
          </w:p>
          <w:p w14:paraId="3D72DCFB" w14:textId="77777777" w:rsidR="00066938" w:rsidRPr="00C12A1D" w:rsidRDefault="00066938">
            <w:pPr>
              <w:numPr>
                <w:ilvl w:val="0"/>
                <w:numId w:val="28"/>
              </w:numPr>
              <w:spacing w:after="0" w:line="240" w:lineRule="auto"/>
              <w:ind w:left="0" w:firstLine="0"/>
              <w:contextualSpacing/>
              <w:jc w:val="both"/>
              <w:rPr>
                <w:rFonts w:ascii="Times New Roman" w:hAnsi="Times New Roman" w:cs="Times New Roman"/>
                <w:u w:val="single"/>
                <w:lang w:val="ro-RO"/>
              </w:rPr>
            </w:pPr>
            <w:r w:rsidRPr="00C12A1D">
              <w:rPr>
                <w:rFonts w:ascii="Times New Roman" w:hAnsi="Times New Roman" w:cs="Times New Roman"/>
                <w:u w:val="single"/>
                <w:lang w:val="ro-RO"/>
              </w:rPr>
              <w:t>Baza și Montajul:</w:t>
            </w:r>
          </w:p>
          <w:p w14:paraId="7A944F3D" w14:textId="77777777" w:rsidR="00066938" w:rsidRPr="00C12A1D" w:rsidRDefault="00066938">
            <w:pPr>
              <w:numPr>
                <w:ilvl w:val="0"/>
                <w:numId w:val="31"/>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 xml:space="preserve">Sistem de susținere: Picioarele mobilierului vor fi realizate din materiale rezistente la mediu umed și vapori de clor, cum ar fi: polimer durificat (ex. polipropilenă sau echivalent), cu rezistență mecanică și chimică demonstrabilă, </w:t>
            </w:r>
            <w:r w:rsidRPr="00C12A1D">
              <w:rPr>
                <w:rFonts w:ascii="Times New Roman" w:hAnsi="Times New Roman" w:cs="Times New Roman"/>
                <w:lang w:val="ro-RO"/>
              </w:rPr>
              <w:lastRenderedPageBreak/>
              <w:t>sau aluminiu eloxat, cu protecție pentru mediu umed și vapori de clor, reglabile pe înălțime 100 mm – 150 mm</w:t>
            </w:r>
          </w:p>
          <w:p w14:paraId="26B0D0FF" w14:textId="77777777" w:rsidR="00066938" w:rsidRPr="00C12A1D" w:rsidRDefault="00066938">
            <w:pPr>
              <w:numPr>
                <w:ilvl w:val="0"/>
                <w:numId w:val="28"/>
              </w:numPr>
              <w:spacing w:after="0" w:line="240" w:lineRule="auto"/>
              <w:ind w:left="0" w:firstLine="0"/>
              <w:contextualSpacing/>
              <w:jc w:val="both"/>
              <w:rPr>
                <w:rFonts w:ascii="Times New Roman" w:hAnsi="Times New Roman" w:cs="Times New Roman"/>
                <w:u w:val="single"/>
                <w:lang w:val="ro-RO"/>
              </w:rPr>
            </w:pPr>
            <w:r w:rsidRPr="00C12A1D">
              <w:rPr>
                <w:rFonts w:ascii="Times New Roman" w:hAnsi="Times New Roman" w:cs="Times New Roman"/>
                <w:lang w:val="ro-RO"/>
              </w:rPr>
              <w:t>Stabilitate: Unitățile vor fi prevăzute cu sisteme de cuplare între ele și găuri de ancorare în perete (anti-răsturnare).</w:t>
            </w:r>
          </w:p>
          <w:p w14:paraId="684E8799" w14:textId="77777777" w:rsidR="00066938" w:rsidRPr="00C12A1D" w:rsidRDefault="00066938">
            <w:pPr>
              <w:numPr>
                <w:ilvl w:val="0"/>
                <w:numId w:val="28"/>
              </w:numPr>
              <w:spacing w:after="0" w:line="240" w:lineRule="auto"/>
              <w:ind w:left="0" w:firstLine="0"/>
              <w:contextualSpacing/>
              <w:jc w:val="both"/>
              <w:rPr>
                <w:rFonts w:ascii="Times New Roman" w:hAnsi="Times New Roman" w:cs="Times New Roman"/>
                <w:u w:val="single"/>
                <w:lang w:val="ro-RO"/>
              </w:rPr>
            </w:pPr>
            <w:r w:rsidRPr="00C12A1D">
              <w:rPr>
                <w:rFonts w:ascii="Times New Roman" w:hAnsi="Times New Roman" w:cs="Times New Roman"/>
                <w:u w:val="single"/>
                <w:lang w:val="ro-RO"/>
              </w:rPr>
              <w:t xml:space="preserve">Spatele dulapului </w:t>
            </w:r>
            <w:r w:rsidRPr="00C12A1D">
              <w:rPr>
                <w:rFonts w:ascii="Times New Roman" w:hAnsi="Times New Roman" w:cs="Times New Roman"/>
                <w:lang w:val="ro-RO"/>
              </w:rPr>
              <w:t>va fi realizat din MDF hidrofug clasa P3 laminat, grosime minim 8 mm – maxim 12 mm, finisat pe ambele fețe, sau material echivalent cu proprietăți hidrofuge și stabilitate dimensională în mediu umed. Panoul spate va fi montat într-un sistem constructiv care asigură rigiditate structurală și protecție împotriva deformării în mediu umed (ex.: montaj prin canal frezat sau sistem echivalent).  Fixarea finală se va realiza cu holșuruburi tratate anticoroziv (inox 316L sau echivalent) sau elemente de fixare ascunse, astfel încât să nu fie expuse la coroziune sau contact direct cu utilizatorul</w:t>
            </w:r>
          </w:p>
          <w:p w14:paraId="27B4E4EE" w14:textId="77777777" w:rsidR="00066938" w:rsidRPr="00C12A1D" w:rsidRDefault="00066938">
            <w:pPr>
              <w:numPr>
                <w:ilvl w:val="0"/>
                <w:numId w:val="28"/>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u w:val="single"/>
                <w:lang w:val="ro-RO"/>
              </w:rPr>
              <w:t xml:space="preserve">Sigilarea perforațiilor tehnice: </w:t>
            </w:r>
            <w:r w:rsidRPr="00C12A1D">
              <w:rPr>
                <w:rFonts w:ascii="Times New Roman" w:hAnsi="Times New Roman" w:cs="Times New Roman"/>
                <w:lang w:val="ro-RO"/>
              </w:rPr>
              <w:t xml:space="preserve"> Toate perforațiile realizate pentru montarea feroneriei și a încuietorilor electronice vor fi sigilate cu silicon sanitar sau lac izolator înainte de montajul final al componentelor, pentru a proteja miezul expus al MDF-ului.</w:t>
            </w:r>
          </w:p>
          <w:p w14:paraId="61BF4AF6" w14:textId="77777777" w:rsidR="00066938" w:rsidRPr="00C12A1D" w:rsidRDefault="00066938">
            <w:pPr>
              <w:numPr>
                <w:ilvl w:val="0"/>
                <w:numId w:val="28"/>
              </w:numPr>
              <w:spacing w:after="0" w:line="240" w:lineRule="auto"/>
              <w:ind w:left="0" w:firstLine="0"/>
              <w:contextualSpacing/>
              <w:jc w:val="both"/>
              <w:rPr>
                <w:rFonts w:ascii="Times New Roman" w:hAnsi="Times New Roman" w:cs="Times New Roman"/>
                <w:u w:val="single"/>
                <w:lang w:val="ro-RO"/>
              </w:rPr>
            </w:pPr>
            <w:r w:rsidRPr="00C12A1D">
              <w:rPr>
                <w:rFonts w:ascii="Times New Roman" w:hAnsi="Times New Roman" w:cs="Times New Roman"/>
                <w:u w:val="single"/>
                <w:lang w:val="ro-RO"/>
              </w:rPr>
              <w:t>Siguranță suplimentară:</w:t>
            </w:r>
            <w:r w:rsidRPr="00C12A1D">
              <w:rPr>
                <w:rFonts w:ascii="Times New Roman" w:hAnsi="Times New Roman" w:cs="Times New Roman"/>
                <w:lang w:val="ro-RO"/>
              </w:rPr>
              <w:t xml:space="preserve"> Toate colțurile vizibile ale ușilor vor fi rotunjite (R=2-3 mm) pentru a preveni rănirea prin lovire accidentală.</w:t>
            </w:r>
          </w:p>
          <w:p w14:paraId="02ABAAAB" w14:textId="77777777" w:rsidR="00066938" w:rsidRPr="00C12A1D" w:rsidRDefault="00066938">
            <w:pPr>
              <w:numPr>
                <w:ilvl w:val="0"/>
                <w:numId w:val="28"/>
              </w:numPr>
              <w:spacing w:after="0" w:line="240" w:lineRule="auto"/>
              <w:ind w:left="0" w:firstLine="0"/>
              <w:contextualSpacing/>
              <w:jc w:val="both"/>
              <w:rPr>
                <w:rFonts w:ascii="Times New Roman" w:hAnsi="Times New Roman" w:cs="Times New Roman"/>
                <w:u w:val="single"/>
                <w:lang w:val="ro-RO"/>
              </w:rPr>
            </w:pPr>
            <w:r w:rsidRPr="00C12A1D">
              <w:rPr>
                <w:rFonts w:ascii="Times New Roman" w:hAnsi="Times New Roman" w:cs="Times New Roman"/>
                <w:u w:val="single"/>
                <w:lang w:val="ro-RO"/>
              </w:rPr>
              <w:t>Fixarea dulapurilor se va face prin ancorare în perete cu accesorii metalice de tip 'anti-răsturnare'. Alegerea elementelor de fixare (dibluri, șuruburi) se va face de către ofertantul câştigător în funcție de tipul peretelui (beton, cărămidă), astfel încât să garanteze o prindere sigură, conform normelor de protecție a muncii și siguranța utilizatorilor.</w:t>
            </w:r>
          </w:p>
          <w:p w14:paraId="683CA539" w14:textId="77777777" w:rsidR="00D061F5" w:rsidRPr="00C12A1D" w:rsidRDefault="00066938">
            <w:pPr>
              <w:numPr>
                <w:ilvl w:val="0"/>
                <w:numId w:val="28"/>
              </w:numPr>
              <w:spacing w:after="0" w:line="240" w:lineRule="auto"/>
              <w:ind w:left="0" w:firstLine="0"/>
              <w:contextualSpacing/>
              <w:jc w:val="both"/>
              <w:rPr>
                <w:rFonts w:ascii="Times New Roman" w:hAnsi="Times New Roman" w:cs="Times New Roman"/>
                <w:u w:val="single"/>
                <w:lang w:val="ro-RO"/>
              </w:rPr>
            </w:pPr>
            <w:r w:rsidRPr="00C12A1D">
              <w:rPr>
                <w:rFonts w:ascii="Times New Roman" w:hAnsi="Times New Roman" w:cs="Times New Roman"/>
                <w:u w:val="single"/>
                <w:lang w:val="ro-RO"/>
              </w:rPr>
              <w:t>Având în vedere specificul obiectivului – spațiu de agrement acvatic cu regim de umiditate permanentă și risc ridicat de proliferare microbiologică – toate suprafețele mobilierului care intră în contact direct cu utilizatorii (suprafețe din MDF hidrofug sau materiale echivalente - uși, laterale, precum şi mânerele) trebuie să posede proprietăți antimicrobiene.</w:t>
            </w:r>
            <w:r w:rsidRPr="00C12A1D">
              <w:rPr>
                <w:rFonts w:ascii="Times New Roman" w:hAnsi="Times New Roman" w:cs="Times New Roman"/>
              </w:rPr>
              <w:t xml:space="preserve"> </w:t>
            </w:r>
            <w:r w:rsidRPr="00C12A1D">
              <w:rPr>
                <w:rFonts w:ascii="Times New Roman" w:hAnsi="Times New Roman" w:cs="Times New Roman"/>
                <w:u w:val="single"/>
                <w:lang w:val="ro-RO"/>
              </w:rPr>
              <w:t>Proprietățile antimicrobiene sau rezistența la dezvoltarea microorganismelor se vor demonstra prin rapoarte de încercare conform ISO 22196, ISO 846 sau standarde echivalente, ori prin alte documente justificative care atestă performanțe comparabile.</w:t>
            </w:r>
            <w:r w:rsidR="00C42338" w:rsidRPr="00C12A1D">
              <w:rPr>
                <w:rFonts w:ascii="Times New Roman" w:hAnsi="Times New Roman" w:cs="Times New Roman"/>
                <w:b/>
                <w:lang w:val="ro-RO"/>
              </w:rPr>
              <w:t xml:space="preserve"> </w:t>
            </w:r>
          </w:p>
          <w:p w14:paraId="6E599281" w14:textId="77777777" w:rsidR="00E176A6" w:rsidRPr="00C12A1D" w:rsidRDefault="00D061F5" w:rsidP="00D061F5">
            <w:pPr>
              <w:spacing w:after="0" w:line="240" w:lineRule="auto"/>
              <w:contextualSpacing/>
              <w:jc w:val="both"/>
              <w:rPr>
                <w:rFonts w:ascii="Times New Roman" w:hAnsi="Times New Roman" w:cs="Times New Roman"/>
                <w:b/>
                <w:lang w:val="ro-RO"/>
              </w:rPr>
            </w:pPr>
            <w:r w:rsidRPr="00C12A1D">
              <w:rPr>
                <w:rFonts w:ascii="Times New Roman" w:hAnsi="Times New Roman" w:cs="Times New Roman"/>
                <w:b/>
                <w:lang w:val="ro-RO"/>
              </w:rPr>
              <w:t>Notă: Referitor la cerința minimă solicitată la ultimul alineat, în prezentul formular ofertantul își asumă respectarea acesteia, însă documentele justificative urmează a fi prezentate la livrare, potrivit cap. 8 din Caietul de sarcini.</w:t>
            </w:r>
          </w:p>
          <w:p w14:paraId="4AA83EFE" w14:textId="5B5AFD6C" w:rsidR="00D061F5" w:rsidRPr="00C12A1D" w:rsidRDefault="00D061F5" w:rsidP="00D061F5">
            <w:pPr>
              <w:spacing w:after="0" w:line="240" w:lineRule="auto"/>
              <w:contextualSpacing/>
              <w:jc w:val="both"/>
              <w:rPr>
                <w:rFonts w:ascii="Times New Roman" w:hAnsi="Times New Roman" w:cs="Times New Roman"/>
                <w:u w:val="single"/>
                <w:lang w:val="ro-RO"/>
              </w:rPr>
            </w:pPr>
          </w:p>
        </w:tc>
        <w:tc>
          <w:tcPr>
            <w:tcW w:w="7322" w:type="dxa"/>
            <w:tcBorders>
              <w:bottom w:val="single" w:sz="4" w:space="0" w:color="auto"/>
            </w:tcBorders>
          </w:tcPr>
          <w:p w14:paraId="33857E5A" w14:textId="405A73C8" w:rsidR="00E176A6" w:rsidRPr="00C12A1D" w:rsidRDefault="00D86AED" w:rsidP="00066938">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lastRenderedPageBreak/>
              <w:t>[Ofertantul introduce Specificaţii tehnice / cerinte de performanță /funcționale minime ofertate]</w:t>
            </w:r>
          </w:p>
        </w:tc>
      </w:tr>
      <w:tr w:rsidR="00C12A1D" w:rsidRPr="00C12A1D" w14:paraId="6CC6F381" w14:textId="77777777" w:rsidTr="00C42338">
        <w:tc>
          <w:tcPr>
            <w:tcW w:w="14644" w:type="dxa"/>
            <w:gridSpan w:val="2"/>
            <w:shd w:val="clear" w:color="auto" w:fill="FDE9D9" w:themeFill="accent6" w:themeFillTint="33"/>
          </w:tcPr>
          <w:p w14:paraId="7EE4442B" w14:textId="77777777" w:rsidR="00D86AED" w:rsidRPr="00C12A1D" w:rsidRDefault="00D86AED" w:rsidP="00066938">
            <w:pPr>
              <w:spacing w:after="0" w:line="240" w:lineRule="auto"/>
              <w:contextualSpacing/>
              <w:rPr>
                <w:rFonts w:ascii="Times New Roman" w:eastAsia="Calibri" w:hAnsi="Times New Roman" w:cs="Times New Roman"/>
                <w:b/>
                <w:bCs/>
                <w:lang w:val="fr-BE"/>
              </w:rPr>
            </w:pPr>
            <w:r w:rsidRPr="00C12A1D">
              <w:rPr>
                <w:rFonts w:ascii="Times New Roman" w:eastAsia="Calibri" w:hAnsi="Times New Roman" w:cs="Times New Roman"/>
                <w:lang w:val="fr-BE"/>
              </w:rPr>
              <w:lastRenderedPageBreak/>
              <w:t>4. Denumire produs:</w:t>
            </w:r>
            <w:r w:rsidRPr="00C12A1D">
              <w:rPr>
                <w:rFonts w:ascii="Times New Roman" w:eastAsia="Calibri" w:hAnsi="Times New Roman" w:cs="Times New Roman"/>
                <w:b/>
                <w:bCs/>
                <w:lang w:val="fr-BE"/>
              </w:rPr>
              <w:t xml:space="preserve"> BĂNCI VESTIAR CU ŞEZUT DIN STINGHII WPC – LĂŢIME: 900-950MM - 22 BUCĂŢI</w:t>
            </w:r>
          </w:p>
          <w:p w14:paraId="04708C67" w14:textId="359F3D70" w:rsidR="00C42338" w:rsidRPr="00C12A1D" w:rsidRDefault="00C42338" w:rsidP="00066938">
            <w:pPr>
              <w:spacing w:after="0" w:line="240" w:lineRule="auto"/>
              <w:contextualSpacing/>
              <w:rPr>
                <w:rFonts w:ascii="Times New Roman" w:eastAsia="Calibri" w:hAnsi="Times New Roman" w:cs="Times New Roman"/>
                <w:b/>
                <w:bCs/>
                <w:lang w:val="ro-RO"/>
              </w:rPr>
            </w:pPr>
          </w:p>
        </w:tc>
      </w:tr>
      <w:tr w:rsidR="00C12A1D" w:rsidRPr="00C12A1D" w14:paraId="69339B88" w14:textId="77777777" w:rsidTr="00C42338">
        <w:tc>
          <w:tcPr>
            <w:tcW w:w="7322" w:type="dxa"/>
            <w:tcBorders>
              <w:bottom w:val="single" w:sz="4" w:space="0" w:color="auto"/>
            </w:tcBorders>
          </w:tcPr>
          <w:p w14:paraId="50F9CFB3" w14:textId="77777777" w:rsidR="00066938" w:rsidRPr="00C12A1D" w:rsidRDefault="00066938">
            <w:pPr>
              <w:numPr>
                <w:ilvl w:val="0"/>
                <w:numId w:val="33"/>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u w:val="single"/>
                <w:lang w:val="ro-RO"/>
              </w:rPr>
              <w:t>Structură de susținere:</w:t>
            </w:r>
            <w:r w:rsidRPr="00C12A1D">
              <w:rPr>
                <w:rFonts w:ascii="Times New Roman" w:hAnsi="Times New Roman" w:cs="Times New Roman"/>
                <w:lang w:val="ro-RO"/>
              </w:rPr>
              <w:t xml:space="preserve"> va fi realizată din profile cu secțiune pătrată de minim 30x30x2 mm, fabricate din: aluminiu eloxat, cu protecție pentru mediu umed și vapori de clor, sau oțel inoxidabil AISI 316L sau echivalent, cu certificate care atestă rezistența la coroziune.</w:t>
            </w:r>
          </w:p>
          <w:p w14:paraId="1AA1F526" w14:textId="77777777" w:rsidR="00066938" w:rsidRPr="00C12A1D" w:rsidRDefault="00066938">
            <w:pPr>
              <w:numPr>
                <w:ilvl w:val="0"/>
                <w:numId w:val="33"/>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u w:val="single"/>
                <w:lang w:val="ro-RO"/>
              </w:rPr>
              <w:t xml:space="preserve">Dimensiuni: </w:t>
            </w:r>
            <w:r w:rsidRPr="00C12A1D">
              <w:rPr>
                <w:rFonts w:ascii="Times New Roman" w:hAnsi="Times New Roman" w:cs="Times New Roman"/>
                <w:lang w:val="ro-RO"/>
              </w:rPr>
              <w:t xml:space="preserve">Lăţime: minim 900 – maxim 950 mm, Înălţime: minim 400 mm - maxim 480 mm, Adâncime: minim 300 mm – maxim 450mm  </w:t>
            </w:r>
          </w:p>
          <w:p w14:paraId="52467497" w14:textId="77777777" w:rsidR="00066938" w:rsidRPr="00C12A1D" w:rsidRDefault="00066938">
            <w:pPr>
              <w:numPr>
                <w:ilvl w:val="0"/>
                <w:numId w:val="33"/>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u w:val="single"/>
                <w:lang w:val="ro-RO"/>
              </w:rPr>
              <w:t>Şezut:</w:t>
            </w:r>
            <w:r w:rsidRPr="00C12A1D">
              <w:rPr>
                <w:rFonts w:ascii="Times New Roman" w:hAnsi="Times New Roman" w:cs="Times New Roman"/>
                <w:lang w:val="ro-RO"/>
              </w:rPr>
              <w:t xml:space="preserve"> Minim 3 stinghii paralele din WPC (Wood Plastic Composite) plin, grosime minim 20 mm, cu tratament anti-UV, finisaj antiderapant și colțuri rotunjite pentru siguranța utilizatorilor.</w:t>
            </w:r>
          </w:p>
          <w:p w14:paraId="73F3B120" w14:textId="77777777" w:rsidR="00066938" w:rsidRPr="00C12A1D" w:rsidRDefault="00066938">
            <w:pPr>
              <w:numPr>
                <w:ilvl w:val="0"/>
                <w:numId w:val="33"/>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u w:val="single"/>
                <w:lang w:val="ro-RO"/>
              </w:rPr>
              <w:t>Picioare:</w:t>
            </w:r>
            <w:r w:rsidRPr="00C12A1D">
              <w:rPr>
                <w:rFonts w:ascii="Times New Roman" w:hAnsi="Times New Roman" w:cs="Times New Roman"/>
                <w:lang w:val="ro-RO"/>
              </w:rPr>
              <w:t xml:space="preserve"> Înălțimea picioarelor va fi reglabilă în intervalul 100–150 mm și vor fi prevăzute cu dopuri de protecție din polimer non-marking, rezistente la umiditate și dezinfectanți.</w:t>
            </w:r>
          </w:p>
          <w:p w14:paraId="66DF0485" w14:textId="77777777" w:rsidR="00066938" w:rsidRPr="00C12A1D" w:rsidRDefault="00066938">
            <w:pPr>
              <w:numPr>
                <w:ilvl w:val="0"/>
                <w:numId w:val="33"/>
              </w:numPr>
              <w:spacing w:after="0" w:line="240" w:lineRule="auto"/>
              <w:ind w:left="0" w:firstLine="0"/>
              <w:contextualSpacing/>
              <w:jc w:val="both"/>
              <w:rPr>
                <w:rFonts w:ascii="Times New Roman" w:hAnsi="Times New Roman" w:cs="Times New Roman"/>
                <w:u w:val="single"/>
                <w:lang w:val="ro-RO"/>
              </w:rPr>
            </w:pPr>
            <w:r w:rsidRPr="00C12A1D">
              <w:rPr>
                <w:rFonts w:ascii="Times New Roman" w:hAnsi="Times New Roman" w:cs="Times New Roman"/>
                <w:u w:val="single"/>
                <w:lang w:val="ro-RO"/>
              </w:rPr>
              <w:t xml:space="preserve">Grătar pantofi: </w:t>
            </w:r>
            <w:r w:rsidRPr="00C12A1D">
              <w:rPr>
                <w:rFonts w:ascii="Times New Roman" w:hAnsi="Times New Roman" w:cs="Times New Roman"/>
                <w:lang w:val="ro-RO"/>
              </w:rPr>
              <w:t>Integrat în structura inferioară, realizat din țevi de oțel inoxidabil AISI 316L sau echivalent, cu diametrul minim 13 mm, dispuse paralel, sau din oțel cu protecție anticorozivă, rezistent la umiditate și vapori de clor.</w:t>
            </w:r>
          </w:p>
          <w:p w14:paraId="2AA7EB10" w14:textId="77777777" w:rsidR="00E176A6" w:rsidRPr="00C12A1D" w:rsidRDefault="00066938">
            <w:pPr>
              <w:numPr>
                <w:ilvl w:val="0"/>
                <w:numId w:val="33"/>
              </w:numPr>
              <w:spacing w:after="0" w:line="240" w:lineRule="auto"/>
              <w:ind w:left="0" w:firstLine="0"/>
              <w:contextualSpacing/>
              <w:jc w:val="both"/>
              <w:rPr>
                <w:rFonts w:ascii="Times New Roman" w:hAnsi="Times New Roman" w:cs="Times New Roman"/>
                <w:u w:val="single"/>
                <w:lang w:val="ro-RO"/>
              </w:rPr>
            </w:pPr>
            <w:r w:rsidRPr="00C12A1D">
              <w:rPr>
                <w:rFonts w:ascii="Times New Roman" w:hAnsi="Times New Roman" w:cs="Times New Roman"/>
                <w:u w:val="single"/>
                <w:lang w:val="ro-RO"/>
              </w:rPr>
              <w:t>Având în vedere specificul obiectivului – spațiu de agrement acvatic cu regim de umiditate permanentă și risc ridicat de proliferare microbiologică - Profilele din WPC (Wood Plastic Composite) utilizate pentru șezut vor fi tratate în masă sau prin tehnologie echivalentă care asigură rezistență demonstrabilă la dezvoltarea microorganismelor. Materialul trebuie să dețină certificare de rezistență la atacul microorganismelor (bacterii, mucegai, alge) conform ISO 846 sau echivalent. Suprafața trebuie să fie non-poroasă, rezistentă la absorbția umidității și la acțiunea corozivă a apei clorinante, fără a facilita dezvoltarea biofilmelor</w:t>
            </w:r>
            <w:r w:rsidR="00C42338" w:rsidRPr="00C12A1D">
              <w:rPr>
                <w:rFonts w:ascii="Times New Roman" w:hAnsi="Times New Roman" w:cs="Times New Roman"/>
                <w:u w:val="single"/>
                <w:lang w:val="ro-RO"/>
              </w:rPr>
              <w:t>.</w:t>
            </w:r>
            <w:r w:rsidR="00C42338" w:rsidRPr="00C12A1D">
              <w:rPr>
                <w:rFonts w:ascii="Times New Roman" w:hAnsi="Times New Roman" w:cs="Times New Roman"/>
                <w:b/>
                <w:lang w:val="ro-RO"/>
              </w:rPr>
              <w:t xml:space="preserve"> </w:t>
            </w:r>
          </w:p>
          <w:p w14:paraId="54639469" w14:textId="06F17CF0" w:rsidR="00D061F5" w:rsidRPr="00C12A1D" w:rsidRDefault="00D061F5" w:rsidP="00D061F5">
            <w:pPr>
              <w:spacing w:after="0" w:line="240" w:lineRule="auto"/>
              <w:contextualSpacing/>
              <w:jc w:val="both"/>
              <w:rPr>
                <w:rFonts w:ascii="Times New Roman" w:hAnsi="Times New Roman" w:cs="Times New Roman"/>
                <w:u w:val="single"/>
                <w:lang w:val="ro-RO"/>
              </w:rPr>
            </w:pPr>
            <w:r w:rsidRPr="00C12A1D">
              <w:rPr>
                <w:rFonts w:ascii="Times New Roman" w:hAnsi="Times New Roman" w:cs="Times New Roman"/>
                <w:b/>
                <w:lang w:val="ro-RO"/>
              </w:rPr>
              <w:t>Notă: Referitor la cerința minimă solicitată la ultimul alineat, în prezentul formular ofertantul își asumă respectarea acesteia, însă documentele justificative urmează a fi prezentate la livrare, potrivit cap. 8 din Caietul de sarcini.</w:t>
            </w:r>
          </w:p>
        </w:tc>
        <w:tc>
          <w:tcPr>
            <w:tcW w:w="7322" w:type="dxa"/>
            <w:tcBorders>
              <w:bottom w:val="single" w:sz="4" w:space="0" w:color="auto"/>
            </w:tcBorders>
          </w:tcPr>
          <w:p w14:paraId="0B417509" w14:textId="7047126C" w:rsidR="00E176A6" w:rsidRPr="00C12A1D" w:rsidRDefault="00D86AED" w:rsidP="00066938">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[Ofertantul introduce Specificaţii tehnice / cerinte de performanță /funcționale minime ofertate]</w:t>
            </w:r>
          </w:p>
        </w:tc>
      </w:tr>
      <w:tr w:rsidR="00C12A1D" w:rsidRPr="00C12A1D" w14:paraId="155B91D3" w14:textId="77777777" w:rsidTr="00C42338">
        <w:tc>
          <w:tcPr>
            <w:tcW w:w="14644" w:type="dxa"/>
            <w:gridSpan w:val="2"/>
            <w:shd w:val="clear" w:color="auto" w:fill="FDE9D9" w:themeFill="accent6" w:themeFillTint="33"/>
          </w:tcPr>
          <w:p w14:paraId="199EC369" w14:textId="77777777" w:rsidR="00D86AED" w:rsidRPr="00C12A1D" w:rsidRDefault="00D86AED" w:rsidP="00066938">
            <w:pPr>
              <w:spacing w:after="0" w:line="240" w:lineRule="auto"/>
              <w:contextualSpacing/>
              <w:rPr>
                <w:rFonts w:ascii="Times New Roman" w:eastAsia="Calibri" w:hAnsi="Times New Roman" w:cs="Times New Roman"/>
                <w:b/>
                <w:bCs/>
                <w:lang w:val="fr-BE"/>
              </w:rPr>
            </w:pPr>
            <w:r w:rsidRPr="00C12A1D">
              <w:rPr>
                <w:rFonts w:ascii="Times New Roman" w:eastAsia="Calibri" w:hAnsi="Times New Roman" w:cs="Times New Roman"/>
                <w:lang w:val="fr-BE"/>
              </w:rPr>
              <w:t xml:space="preserve">5. Denumire produs: </w:t>
            </w:r>
            <w:r w:rsidRPr="00C12A1D">
              <w:rPr>
                <w:rFonts w:ascii="Times New Roman" w:eastAsia="Calibri" w:hAnsi="Times New Roman" w:cs="Times New Roman"/>
                <w:b/>
                <w:bCs/>
                <w:lang w:val="fr-BE"/>
              </w:rPr>
              <w:t>BĂNCI VESTIAR CU ŞEZUT DIN STINGHII WPC – LĂŢIME:</w:t>
            </w:r>
            <w:r w:rsidR="00066938" w:rsidRPr="00C12A1D">
              <w:rPr>
                <w:rFonts w:ascii="Times New Roman" w:eastAsia="Calibri" w:hAnsi="Times New Roman" w:cs="Times New Roman"/>
                <w:b/>
                <w:bCs/>
                <w:lang w:val="fr-BE"/>
              </w:rPr>
              <w:t xml:space="preserve"> </w:t>
            </w:r>
            <w:r w:rsidRPr="00C12A1D">
              <w:rPr>
                <w:rFonts w:ascii="Times New Roman" w:eastAsia="Calibri" w:hAnsi="Times New Roman" w:cs="Times New Roman"/>
                <w:b/>
                <w:bCs/>
                <w:lang w:val="fr-BE"/>
              </w:rPr>
              <w:t>1200-1300 MM -</w:t>
            </w:r>
            <w:r w:rsidR="00066938" w:rsidRPr="00C12A1D">
              <w:rPr>
                <w:rFonts w:ascii="Times New Roman" w:eastAsia="Calibri" w:hAnsi="Times New Roman" w:cs="Times New Roman"/>
                <w:b/>
                <w:bCs/>
                <w:lang w:val="fr-BE"/>
              </w:rPr>
              <w:t xml:space="preserve"> </w:t>
            </w:r>
            <w:r w:rsidRPr="00C12A1D">
              <w:rPr>
                <w:rFonts w:ascii="Times New Roman" w:eastAsia="Calibri" w:hAnsi="Times New Roman" w:cs="Times New Roman"/>
                <w:b/>
                <w:bCs/>
                <w:lang w:val="fr-BE"/>
              </w:rPr>
              <w:t>8 BUCĂŢI</w:t>
            </w:r>
          </w:p>
          <w:p w14:paraId="3F435689" w14:textId="63A3F21A" w:rsidR="00C42338" w:rsidRPr="00C12A1D" w:rsidRDefault="00C42338" w:rsidP="00066938">
            <w:pPr>
              <w:spacing w:after="0" w:line="240" w:lineRule="auto"/>
              <w:contextualSpacing/>
              <w:rPr>
                <w:rFonts w:ascii="Times New Roman" w:eastAsia="Calibri" w:hAnsi="Times New Roman" w:cs="Times New Roman"/>
                <w:bCs/>
                <w:i/>
                <w:iCs/>
                <w:lang w:val="ro-RO"/>
              </w:rPr>
            </w:pPr>
          </w:p>
        </w:tc>
      </w:tr>
      <w:tr w:rsidR="00C12A1D" w:rsidRPr="00C12A1D" w14:paraId="4F57E323" w14:textId="77777777" w:rsidTr="00C42338">
        <w:tc>
          <w:tcPr>
            <w:tcW w:w="7322" w:type="dxa"/>
            <w:tcBorders>
              <w:bottom w:val="single" w:sz="4" w:space="0" w:color="auto"/>
            </w:tcBorders>
          </w:tcPr>
          <w:p w14:paraId="70C7DCE7" w14:textId="77777777" w:rsidR="00066938" w:rsidRPr="00C12A1D" w:rsidRDefault="00066938">
            <w:pPr>
              <w:numPr>
                <w:ilvl w:val="0"/>
                <w:numId w:val="33"/>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u w:val="single"/>
                <w:lang w:val="ro-RO"/>
              </w:rPr>
              <w:t>Structură de susținere:</w:t>
            </w:r>
            <w:r w:rsidRPr="00C12A1D">
              <w:rPr>
                <w:rFonts w:ascii="Times New Roman" w:hAnsi="Times New Roman" w:cs="Times New Roman"/>
                <w:lang w:val="ro-RO"/>
              </w:rPr>
              <w:t xml:space="preserve"> va fi realizată din profile cu secțiune pătrată de minim 30x30x2 mm, fabricate din: aluminiu eloxat, cu protecție pentru mediu umed și vapori de clor, sau oțel inoxidabil AISI 316L sau echivalent, cu certificate care atestă rezistența la coroziune.</w:t>
            </w:r>
          </w:p>
          <w:p w14:paraId="3E72876C" w14:textId="77777777" w:rsidR="00066938" w:rsidRPr="00C12A1D" w:rsidRDefault="00066938">
            <w:pPr>
              <w:numPr>
                <w:ilvl w:val="0"/>
                <w:numId w:val="33"/>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u w:val="single"/>
                <w:lang w:val="ro-RO"/>
              </w:rPr>
              <w:lastRenderedPageBreak/>
              <w:t xml:space="preserve">Dimensiuni: </w:t>
            </w:r>
            <w:r w:rsidRPr="00C12A1D">
              <w:rPr>
                <w:rFonts w:ascii="Times New Roman" w:hAnsi="Times New Roman" w:cs="Times New Roman"/>
                <w:lang w:val="ro-RO"/>
              </w:rPr>
              <w:t xml:space="preserve">Lăţime: minim 1200 mm- maxim 1300 mm Înălţime: minim 400 mm - maxim 480 mm, Adâncime: minim 300 mm – maxim 450 mm   </w:t>
            </w:r>
          </w:p>
          <w:p w14:paraId="4AC21DAA" w14:textId="77777777" w:rsidR="00066938" w:rsidRPr="00C12A1D" w:rsidRDefault="00066938">
            <w:pPr>
              <w:numPr>
                <w:ilvl w:val="0"/>
                <w:numId w:val="33"/>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u w:val="single"/>
                <w:lang w:val="ro-RO"/>
              </w:rPr>
              <w:t>Şezut:</w:t>
            </w:r>
            <w:r w:rsidRPr="00C12A1D">
              <w:rPr>
                <w:rFonts w:ascii="Times New Roman" w:hAnsi="Times New Roman" w:cs="Times New Roman"/>
                <w:lang w:val="ro-RO"/>
              </w:rPr>
              <w:t xml:space="preserve"> Minim 3 stinghii paralele din WPC (Wood Plastic Composite) plin, grosime minim 20 mm, cu tratament anti-UV, finisaj antiderapant și colțuri rotunjite pentru siguranța utilizatorilor.</w:t>
            </w:r>
          </w:p>
          <w:p w14:paraId="13F8DE06" w14:textId="77777777" w:rsidR="00066938" w:rsidRPr="00C12A1D" w:rsidRDefault="00066938">
            <w:pPr>
              <w:numPr>
                <w:ilvl w:val="0"/>
                <w:numId w:val="33"/>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u w:val="single"/>
                <w:lang w:val="ro-RO"/>
              </w:rPr>
              <w:t>Picioare:</w:t>
            </w:r>
            <w:r w:rsidRPr="00C12A1D">
              <w:rPr>
                <w:rFonts w:ascii="Times New Roman" w:hAnsi="Times New Roman" w:cs="Times New Roman"/>
                <w:lang w:val="ro-RO"/>
              </w:rPr>
              <w:t xml:space="preserve"> Înălțimea picioarelor va fi reglabilă în intervalul 100–150 mm și vor fi prevăzute cu dopuri de protecție din polimer non-marking, rezistente la umiditate și dezinfectanți.</w:t>
            </w:r>
          </w:p>
          <w:p w14:paraId="4D6A48CC" w14:textId="77777777" w:rsidR="00066938" w:rsidRPr="00C12A1D" w:rsidRDefault="00066938">
            <w:pPr>
              <w:numPr>
                <w:ilvl w:val="0"/>
                <w:numId w:val="33"/>
              </w:numPr>
              <w:spacing w:after="0" w:line="240" w:lineRule="auto"/>
              <w:ind w:left="0" w:firstLine="0"/>
              <w:contextualSpacing/>
              <w:jc w:val="both"/>
              <w:rPr>
                <w:rFonts w:ascii="Times New Roman" w:hAnsi="Times New Roman" w:cs="Times New Roman"/>
                <w:u w:val="single"/>
                <w:lang w:val="ro-RO"/>
              </w:rPr>
            </w:pPr>
            <w:r w:rsidRPr="00C12A1D">
              <w:rPr>
                <w:rFonts w:ascii="Times New Roman" w:hAnsi="Times New Roman" w:cs="Times New Roman"/>
                <w:u w:val="single"/>
                <w:lang w:val="ro-RO"/>
              </w:rPr>
              <w:t xml:space="preserve">Grătar pantofi: </w:t>
            </w:r>
            <w:r w:rsidRPr="00C12A1D">
              <w:rPr>
                <w:rFonts w:ascii="Times New Roman" w:hAnsi="Times New Roman" w:cs="Times New Roman"/>
                <w:lang w:val="ro-RO"/>
              </w:rPr>
              <w:t>Integrat în structura inferioară, realizat din țevi de oțel inoxidabil AISI 316L sau echivalent, cu diametrul minim 13 mm, dispuse paralel, sau din oțel cu protecție anticorozivă, rezistent la umiditate și vapori de clor.</w:t>
            </w:r>
          </w:p>
          <w:p w14:paraId="0857D1B2" w14:textId="77777777" w:rsidR="00D86AED" w:rsidRPr="00C12A1D" w:rsidRDefault="00066938">
            <w:pPr>
              <w:numPr>
                <w:ilvl w:val="0"/>
                <w:numId w:val="33"/>
              </w:numPr>
              <w:spacing w:after="0" w:line="240" w:lineRule="auto"/>
              <w:ind w:left="0" w:firstLine="0"/>
              <w:contextualSpacing/>
              <w:jc w:val="both"/>
              <w:rPr>
                <w:rFonts w:ascii="Times New Roman" w:hAnsi="Times New Roman" w:cs="Times New Roman"/>
                <w:u w:val="single"/>
                <w:lang w:val="ro-RO"/>
              </w:rPr>
            </w:pPr>
            <w:r w:rsidRPr="00C12A1D">
              <w:rPr>
                <w:rFonts w:ascii="Times New Roman" w:hAnsi="Times New Roman" w:cs="Times New Roman"/>
                <w:u w:val="single"/>
                <w:lang w:val="ro-RO"/>
              </w:rPr>
              <w:t>Având în vedere specificul obiectivului – spațiu de agrement acvatic cu regim de umiditate permanentă și risc ridicat de proliferare microbiologică - Profilele din WPC (Wood Plastic Composite) utilizate pentru șezut vor fi tratate în masă sau prin tehnologie echivalentă care asigură rezistență demonstrabilă la dezvoltarea microorganismelor. Materialul trebuie să dețină certificare de rezistență la atacul microorganismelor (bacterii, mucegai, alge) conform ISO 846 sau echivalent. Suprafața trebuie să fie non-poroasă, rezistentă la absorbția umidității și la acțiunea corozivă a apei clorinante, fără a facilita dezvoltarea biofilmelor</w:t>
            </w:r>
            <w:r w:rsidR="00C42338" w:rsidRPr="00C12A1D">
              <w:rPr>
                <w:rFonts w:ascii="Times New Roman" w:hAnsi="Times New Roman" w:cs="Times New Roman"/>
                <w:u w:val="single"/>
                <w:lang w:val="ro-RO"/>
              </w:rPr>
              <w:t>.</w:t>
            </w:r>
            <w:r w:rsidR="00C42338" w:rsidRPr="00C12A1D">
              <w:rPr>
                <w:rFonts w:ascii="Times New Roman" w:hAnsi="Times New Roman" w:cs="Times New Roman"/>
                <w:b/>
                <w:lang w:val="ro-RO"/>
              </w:rPr>
              <w:t xml:space="preserve"> </w:t>
            </w:r>
          </w:p>
          <w:p w14:paraId="00919B81" w14:textId="2C1451F0" w:rsidR="00D061F5" w:rsidRPr="00C12A1D" w:rsidRDefault="00D061F5" w:rsidP="00D061F5">
            <w:pPr>
              <w:spacing w:after="0" w:line="240" w:lineRule="auto"/>
              <w:contextualSpacing/>
              <w:jc w:val="both"/>
              <w:rPr>
                <w:rFonts w:ascii="Times New Roman" w:hAnsi="Times New Roman" w:cs="Times New Roman"/>
                <w:u w:val="single"/>
                <w:lang w:val="ro-RO"/>
              </w:rPr>
            </w:pPr>
            <w:r w:rsidRPr="00C12A1D">
              <w:rPr>
                <w:rFonts w:ascii="Times New Roman" w:hAnsi="Times New Roman" w:cs="Times New Roman"/>
                <w:b/>
                <w:lang w:val="ro-RO"/>
              </w:rPr>
              <w:t>Notă: Referitor la cerința minimă solicitată la ultimul alineat, în prezentul formular ofertantul își asumă respectarea acesteia, însă documentele justificative urmează a fi prezentate la livrare, potrivit cap. 8 din Caietul de sarcini.</w:t>
            </w:r>
          </w:p>
        </w:tc>
        <w:tc>
          <w:tcPr>
            <w:tcW w:w="7322" w:type="dxa"/>
            <w:tcBorders>
              <w:bottom w:val="single" w:sz="4" w:space="0" w:color="auto"/>
            </w:tcBorders>
          </w:tcPr>
          <w:p w14:paraId="6D07626D" w14:textId="79B19E89" w:rsidR="00D86AED" w:rsidRPr="00C12A1D" w:rsidRDefault="00D86AED" w:rsidP="00066938">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lastRenderedPageBreak/>
              <w:t>[Ofertantul introduce Specificaţii tehnice / cerinte de performanță /funcționale minime ofertate]</w:t>
            </w:r>
          </w:p>
        </w:tc>
      </w:tr>
      <w:tr w:rsidR="00C12A1D" w:rsidRPr="00C12A1D" w14:paraId="72941B65" w14:textId="77777777" w:rsidTr="00C42338">
        <w:tc>
          <w:tcPr>
            <w:tcW w:w="14644" w:type="dxa"/>
            <w:gridSpan w:val="2"/>
            <w:shd w:val="clear" w:color="auto" w:fill="FDE9D9" w:themeFill="accent6" w:themeFillTint="33"/>
          </w:tcPr>
          <w:p w14:paraId="38D3015F" w14:textId="77777777" w:rsidR="00066938" w:rsidRPr="00C12A1D" w:rsidRDefault="00066938" w:rsidP="00066938">
            <w:pPr>
              <w:spacing w:after="0" w:line="240" w:lineRule="auto"/>
              <w:contextualSpacing/>
              <w:rPr>
                <w:rFonts w:ascii="Times New Roman" w:eastAsia="Calibri" w:hAnsi="Times New Roman" w:cs="Times New Roman"/>
                <w:b/>
                <w:bCs/>
                <w:lang w:val="fr-BE"/>
              </w:rPr>
            </w:pPr>
            <w:r w:rsidRPr="00C12A1D">
              <w:rPr>
                <w:rFonts w:ascii="Times New Roman" w:eastAsia="Calibri" w:hAnsi="Times New Roman" w:cs="Times New Roman"/>
                <w:lang w:val="fr-BE"/>
              </w:rPr>
              <w:t xml:space="preserve">6. Denumire produs: </w:t>
            </w:r>
            <w:r w:rsidRPr="00C12A1D">
              <w:rPr>
                <w:rFonts w:ascii="Times New Roman" w:eastAsia="Calibri" w:hAnsi="Times New Roman" w:cs="Times New Roman"/>
                <w:b/>
                <w:bCs/>
                <w:lang w:val="fr-BE"/>
              </w:rPr>
              <w:t>BĂNCI VESTIAR CU ŞEZUT DIN STINGHII WPC – LĂŢIME: 1900-2000 MM - 4 BUCĂŢI</w:t>
            </w:r>
          </w:p>
          <w:p w14:paraId="6C0ABA25" w14:textId="70DA6FD6" w:rsidR="00C42338" w:rsidRPr="00C12A1D" w:rsidRDefault="00C42338" w:rsidP="00066938">
            <w:pPr>
              <w:spacing w:after="0" w:line="240" w:lineRule="auto"/>
              <w:contextualSpacing/>
              <w:rPr>
                <w:rFonts w:ascii="Times New Roman" w:eastAsia="Calibri" w:hAnsi="Times New Roman" w:cs="Times New Roman"/>
                <w:bCs/>
                <w:i/>
                <w:iCs/>
                <w:lang w:val="ro-RO"/>
              </w:rPr>
            </w:pPr>
          </w:p>
        </w:tc>
      </w:tr>
      <w:tr w:rsidR="00C12A1D" w:rsidRPr="00C12A1D" w14:paraId="11360045" w14:textId="77777777" w:rsidTr="00C42338">
        <w:tc>
          <w:tcPr>
            <w:tcW w:w="7322" w:type="dxa"/>
            <w:tcBorders>
              <w:bottom w:val="single" w:sz="4" w:space="0" w:color="auto"/>
            </w:tcBorders>
          </w:tcPr>
          <w:p w14:paraId="08ED2883" w14:textId="77777777" w:rsidR="00066938" w:rsidRPr="00C12A1D" w:rsidRDefault="00066938">
            <w:pPr>
              <w:numPr>
                <w:ilvl w:val="0"/>
                <w:numId w:val="33"/>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u w:val="single"/>
                <w:lang w:val="ro-RO"/>
              </w:rPr>
              <w:t>Structură de susținere:</w:t>
            </w:r>
            <w:r w:rsidRPr="00C12A1D">
              <w:rPr>
                <w:rFonts w:ascii="Times New Roman" w:hAnsi="Times New Roman" w:cs="Times New Roman"/>
                <w:lang w:val="ro-RO"/>
              </w:rPr>
              <w:t xml:space="preserve"> va fi realizată din profile cu secțiune pătrată de minim 30x30x2 mm, fabricate din: aluminiu eloxat, cu protecție pentru mediu umed și vapori de clor, sau oțel inoxidabil AISI 316L sau echivalent, cu certificate care atestă rezistența la coroziune.</w:t>
            </w:r>
          </w:p>
          <w:p w14:paraId="0D37D248" w14:textId="77777777" w:rsidR="00066938" w:rsidRPr="00C12A1D" w:rsidRDefault="00066938">
            <w:pPr>
              <w:numPr>
                <w:ilvl w:val="0"/>
                <w:numId w:val="33"/>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u w:val="single"/>
                <w:lang w:val="ro-RO"/>
              </w:rPr>
              <w:t xml:space="preserve">Dimensiuni: </w:t>
            </w:r>
            <w:r w:rsidRPr="00C12A1D">
              <w:rPr>
                <w:rFonts w:ascii="Times New Roman" w:hAnsi="Times New Roman" w:cs="Times New Roman"/>
                <w:lang w:val="ro-RO"/>
              </w:rPr>
              <w:t>-</w:t>
            </w:r>
            <w:r w:rsidRPr="00C12A1D">
              <w:rPr>
                <w:rFonts w:ascii="Times New Roman" w:hAnsi="Times New Roman" w:cs="Times New Roman"/>
                <w:lang w:val="ro-RO"/>
              </w:rPr>
              <w:tab/>
              <w:t>Lăţime: minim 1900 mm – maxim 2000 mm, Înălţime: minim 300 mm – maxim 380, Adâncime: minim 250 mm – maxim 350 mm</w:t>
            </w:r>
          </w:p>
          <w:p w14:paraId="318AB979" w14:textId="77777777" w:rsidR="00066938" w:rsidRPr="00C12A1D" w:rsidRDefault="00066938">
            <w:pPr>
              <w:numPr>
                <w:ilvl w:val="0"/>
                <w:numId w:val="33"/>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u w:val="single"/>
                <w:lang w:val="ro-RO"/>
              </w:rPr>
              <w:t>Şezut:</w:t>
            </w:r>
            <w:r w:rsidRPr="00C12A1D">
              <w:rPr>
                <w:rFonts w:ascii="Times New Roman" w:hAnsi="Times New Roman" w:cs="Times New Roman"/>
                <w:lang w:val="ro-RO"/>
              </w:rPr>
              <w:t xml:space="preserve"> Minim 3 stinghii paralele din WPC (Wood Plastic Composite) plin, grosime minim 20 mm, cu tratament anti-UV, finisaj antiderapant și colțuri rotunjite pentru siguranța utilizatorilor.</w:t>
            </w:r>
          </w:p>
          <w:p w14:paraId="31FA1BF8" w14:textId="77777777" w:rsidR="00066938" w:rsidRPr="00C12A1D" w:rsidRDefault="00066938">
            <w:pPr>
              <w:numPr>
                <w:ilvl w:val="0"/>
                <w:numId w:val="33"/>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u w:val="single"/>
                <w:lang w:val="ro-RO"/>
              </w:rPr>
              <w:t>Picioare:</w:t>
            </w:r>
            <w:r w:rsidRPr="00C12A1D">
              <w:rPr>
                <w:rFonts w:ascii="Times New Roman" w:hAnsi="Times New Roman" w:cs="Times New Roman"/>
                <w:lang w:val="ro-RO"/>
              </w:rPr>
              <w:t xml:space="preserve"> Înălțimea picioarelor va fi reglabilă în intervalul 100–150 mm </w:t>
            </w:r>
            <w:r w:rsidRPr="00C12A1D">
              <w:rPr>
                <w:rFonts w:ascii="Times New Roman" w:hAnsi="Times New Roman" w:cs="Times New Roman"/>
                <w:lang w:val="ro-RO"/>
              </w:rPr>
              <w:lastRenderedPageBreak/>
              <w:t>și vor fi prevăzute cu dopuri de protecție din polimer non-marking, rezistente la umiditate și dezinfectanți.</w:t>
            </w:r>
          </w:p>
          <w:p w14:paraId="630FB7BB" w14:textId="77777777" w:rsidR="00066938" w:rsidRPr="00C12A1D" w:rsidRDefault="00066938">
            <w:pPr>
              <w:numPr>
                <w:ilvl w:val="0"/>
                <w:numId w:val="33"/>
              </w:numPr>
              <w:spacing w:after="0" w:line="240" w:lineRule="auto"/>
              <w:ind w:left="0" w:firstLine="0"/>
              <w:contextualSpacing/>
              <w:jc w:val="both"/>
              <w:rPr>
                <w:rFonts w:ascii="Times New Roman" w:hAnsi="Times New Roman" w:cs="Times New Roman"/>
                <w:u w:val="single"/>
                <w:lang w:val="ro-RO"/>
              </w:rPr>
            </w:pPr>
            <w:r w:rsidRPr="00C12A1D">
              <w:rPr>
                <w:rFonts w:ascii="Times New Roman" w:hAnsi="Times New Roman" w:cs="Times New Roman"/>
                <w:u w:val="single"/>
                <w:lang w:val="ro-RO"/>
              </w:rPr>
              <w:t xml:space="preserve">Grătar pantofi: </w:t>
            </w:r>
            <w:r w:rsidRPr="00C12A1D">
              <w:rPr>
                <w:rFonts w:ascii="Times New Roman" w:hAnsi="Times New Roman" w:cs="Times New Roman"/>
                <w:lang w:val="ro-RO"/>
              </w:rPr>
              <w:t>Integrat în structura inferioară, realizat din țevi de oțel inoxidabil AISI 316L sau echivalent, cu diametrul minim 13 mm, dispuse paralel, sau din oțel cu protecție anticorozivă, rezistent la umiditate și vapori de clor.</w:t>
            </w:r>
          </w:p>
          <w:p w14:paraId="6D087B70" w14:textId="77777777" w:rsidR="00066938" w:rsidRPr="00C12A1D" w:rsidRDefault="00066938">
            <w:pPr>
              <w:numPr>
                <w:ilvl w:val="0"/>
                <w:numId w:val="33"/>
              </w:numPr>
              <w:spacing w:after="0" w:line="240" w:lineRule="auto"/>
              <w:ind w:left="0" w:firstLine="0"/>
              <w:contextualSpacing/>
              <w:jc w:val="both"/>
              <w:rPr>
                <w:rFonts w:ascii="Times New Roman" w:hAnsi="Times New Roman" w:cs="Times New Roman"/>
                <w:u w:val="single"/>
                <w:lang w:val="ro-RO"/>
              </w:rPr>
            </w:pPr>
            <w:r w:rsidRPr="00C12A1D">
              <w:rPr>
                <w:rFonts w:ascii="Times New Roman" w:hAnsi="Times New Roman" w:cs="Times New Roman"/>
                <w:u w:val="single"/>
                <w:lang w:val="ro-RO"/>
              </w:rPr>
              <w:t xml:space="preserve">Siguranță suplimentară: </w:t>
            </w:r>
            <w:r w:rsidRPr="00C12A1D">
              <w:rPr>
                <w:rFonts w:ascii="Times New Roman" w:hAnsi="Times New Roman" w:cs="Times New Roman"/>
                <w:lang w:val="ro-RO"/>
              </w:rPr>
              <w:t>Șezutul va fi realizat din stinghii WPC antiderapante, cu toate colțurile și muchiile rotunjite mecanic (R5 mm). Distanța dintre stinghii va fi de maxim 10 mm. Structura va fi prevăzută cu minim 3 cadre verticale de susținere (picioare) dispuse la capete și la mijloc, pentru a preveni flambajul (curbarea) șezutului</w:t>
            </w:r>
          </w:p>
          <w:p w14:paraId="422F2B24" w14:textId="77777777" w:rsidR="00D061F5" w:rsidRPr="00C12A1D" w:rsidRDefault="00066938">
            <w:pPr>
              <w:numPr>
                <w:ilvl w:val="0"/>
                <w:numId w:val="33"/>
              </w:numPr>
              <w:spacing w:after="0" w:line="240" w:lineRule="auto"/>
              <w:ind w:left="0" w:firstLine="0"/>
              <w:contextualSpacing/>
              <w:jc w:val="both"/>
              <w:rPr>
                <w:rFonts w:ascii="Times New Roman" w:eastAsia="Calibri" w:hAnsi="Times New Roman" w:cs="Times New Roman"/>
                <w:lang w:val="fr-BE"/>
              </w:rPr>
            </w:pPr>
            <w:r w:rsidRPr="00C12A1D">
              <w:rPr>
                <w:rFonts w:ascii="Times New Roman" w:hAnsi="Times New Roman" w:cs="Times New Roman"/>
                <w:u w:val="single"/>
                <w:lang w:val="ro-RO"/>
              </w:rPr>
              <w:t>Având în vedere specificul obiectivului – spațiu de agrement acvatic cu regim de umiditate permanentă și risc ridicat de proliferare microbiologică - Profilele din WPC (Wood Plastic Composite) utilizate pentru șezut vor fi tratate în masă sau prin tehnologie echivalentă care asigură rezistență demonstrabilă la dezvoltarea microorganismelor. Materialul trebuie să dețină certificare de rezistență la atacul microorganismelor (bacterii, mucegai, alge) conform ISO 846 sau echivalent. Suprafața trebuie să fie non-poroasă, rezistentă la absorbția umidității și la acțiunea corozivă a apei clorinante, fără a facilita dezvoltarea biofilmelor.</w:t>
            </w:r>
            <w:r w:rsidR="00C42338" w:rsidRPr="00C12A1D">
              <w:rPr>
                <w:rFonts w:ascii="Times New Roman" w:hAnsi="Times New Roman" w:cs="Times New Roman"/>
                <w:b/>
                <w:lang w:val="ro-RO"/>
              </w:rPr>
              <w:t xml:space="preserve"> </w:t>
            </w:r>
          </w:p>
          <w:p w14:paraId="7F338067" w14:textId="06A69CB5" w:rsidR="00D86AED" w:rsidRPr="00C12A1D" w:rsidRDefault="00D061F5" w:rsidP="00D061F5">
            <w:pPr>
              <w:spacing w:after="0" w:line="240" w:lineRule="auto"/>
              <w:contextualSpacing/>
              <w:jc w:val="both"/>
              <w:rPr>
                <w:rFonts w:ascii="Times New Roman" w:eastAsia="Calibri" w:hAnsi="Times New Roman" w:cs="Times New Roman"/>
                <w:lang w:val="fr-BE"/>
              </w:rPr>
            </w:pPr>
            <w:r w:rsidRPr="00C12A1D">
              <w:rPr>
                <w:rFonts w:ascii="Times New Roman" w:hAnsi="Times New Roman" w:cs="Times New Roman"/>
                <w:b/>
                <w:lang w:val="ro-RO"/>
              </w:rPr>
              <w:t>Notă: Referitor la cerința minimă solicitată la ultimul alineat, în prezentul formular ofertantul își asumă respectarea acesteia, însă documentele justificative urmează a fi prezentate la livrare, potrivit cap. 8 din Caietul de sarcini.</w:t>
            </w:r>
          </w:p>
        </w:tc>
        <w:tc>
          <w:tcPr>
            <w:tcW w:w="7322" w:type="dxa"/>
            <w:tcBorders>
              <w:bottom w:val="single" w:sz="4" w:space="0" w:color="auto"/>
            </w:tcBorders>
          </w:tcPr>
          <w:p w14:paraId="75D1EB1F" w14:textId="485FB19A" w:rsidR="00D86AED" w:rsidRPr="00C12A1D" w:rsidRDefault="00066938" w:rsidP="00066938">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lastRenderedPageBreak/>
              <w:t>[Ofertantul introduce Specificaţii tehnice / cerinte de performanță /funcționale minime ofertate]</w:t>
            </w:r>
          </w:p>
        </w:tc>
      </w:tr>
      <w:tr w:rsidR="00C12A1D" w:rsidRPr="00C12A1D" w14:paraId="40C8DDB5" w14:textId="77777777" w:rsidTr="00C42338">
        <w:tc>
          <w:tcPr>
            <w:tcW w:w="14644" w:type="dxa"/>
            <w:gridSpan w:val="2"/>
            <w:shd w:val="clear" w:color="auto" w:fill="FDE9D9" w:themeFill="accent6" w:themeFillTint="33"/>
          </w:tcPr>
          <w:p w14:paraId="45661231" w14:textId="77777777" w:rsidR="00066938" w:rsidRPr="00C12A1D" w:rsidRDefault="00066938" w:rsidP="00066938">
            <w:pPr>
              <w:spacing w:after="0" w:line="240" w:lineRule="auto"/>
              <w:contextualSpacing/>
              <w:rPr>
                <w:rFonts w:ascii="Times New Roman" w:hAnsi="Times New Roman" w:cs="Times New Roman"/>
                <w:b/>
                <w:lang w:val="ro-RO"/>
              </w:rPr>
            </w:pPr>
            <w:r w:rsidRPr="00C12A1D">
              <w:rPr>
                <w:rFonts w:ascii="Times New Roman" w:eastAsia="Calibri" w:hAnsi="Times New Roman" w:cs="Times New Roman"/>
                <w:lang w:val="fr-BE"/>
              </w:rPr>
              <w:t xml:space="preserve">7. Denumire produs: </w:t>
            </w:r>
            <w:r w:rsidRPr="00C12A1D">
              <w:rPr>
                <w:rFonts w:ascii="Times New Roman" w:hAnsi="Times New Roman" w:cs="Times New Roman"/>
                <w:b/>
                <w:lang w:val="ro-RO"/>
              </w:rPr>
              <w:t>BIROURI OPERATIVE - 5 BUCĂȚI</w:t>
            </w:r>
          </w:p>
          <w:p w14:paraId="142A95FE" w14:textId="290E726D" w:rsidR="00C42338" w:rsidRPr="00C12A1D" w:rsidRDefault="00C42338" w:rsidP="00066938">
            <w:pPr>
              <w:spacing w:after="0" w:line="240" w:lineRule="auto"/>
              <w:contextualSpacing/>
              <w:rPr>
                <w:rFonts w:ascii="Times New Roman" w:eastAsia="Calibri" w:hAnsi="Times New Roman" w:cs="Times New Roman"/>
                <w:bCs/>
                <w:i/>
                <w:iCs/>
                <w:lang w:val="ro-RO"/>
              </w:rPr>
            </w:pPr>
          </w:p>
        </w:tc>
      </w:tr>
      <w:tr w:rsidR="00C12A1D" w:rsidRPr="00C12A1D" w14:paraId="4701FAB9" w14:textId="77777777" w:rsidTr="00C42338">
        <w:tc>
          <w:tcPr>
            <w:tcW w:w="7322" w:type="dxa"/>
            <w:tcBorders>
              <w:bottom w:val="single" w:sz="4" w:space="0" w:color="auto"/>
            </w:tcBorders>
          </w:tcPr>
          <w:p w14:paraId="2657F81D" w14:textId="77777777" w:rsidR="00066938" w:rsidRPr="00C12A1D" w:rsidRDefault="00066938">
            <w:pPr>
              <w:numPr>
                <w:ilvl w:val="0"/>
                <w:numId w:val="34"/>
              </w:numPr>
              <w:spacing w:after="0" w:line="240" w:lineRule="auto"/>
              <w:ind w:left="0" w:firstLine="0"/>
              <w:contextualSpacing/>
              <w:jc w:val="both"/>
              <w:rPr>
                <w:rFonts w:ascii="Times New Roman" w:hAnsi="Times New Roman" w:cs="Times New Roman"/>
                <w:u w:val="single"/>
                <w:lang w:val="ro-RO"/>
              </w:rPr>
            </w:pPr>
            <w:r w:rsidRPr="00C12A1D">
              <w:rPr>
                <w:rFonts w:ascii="Times New Roman" w:hAnsi="Times New Roman" w:cs="Times New Roman"/>
                <w:u w:val="single"/>
                <w:lang w:val="ro-RO"/>
              </w:rPr>
              <w:t>Dimensiuni:</w:t>
            </w:r>
          </w:p>
          <w:p w14:paraId="17D6310D" w14:textId="77777777" w:rsidR="00066938" w:rsidRPr="00C12A1D" w:rsidRDefault="00066938" w:rsidP="00066938">
            <w:pPr>
              <w:spacing w:after="0" w:line="240" w:lineRule="auto"/>
              <w:contextualSpacing/>
              <w:jc w:val="both"/>
              <w:rPr>
                <w:rFonts w:ascii="Times New Roman" w:hAnsi="Times New Roman" w:cs="Times New Roman"/>
                <w:lang w:val="ro-RO"/>
              </w:rPr>
            </w:pPr>
            <w:r w:rsidRPr="00C12A1D">
              <w:rPr>
                <w:rFonts w:ascii="Times New Roman" w:hAnsi="Times New Roman" w:cs="Times New Roman"/>
                <w:lang w:val="ro-RO"/>
              </w:rPr>
              <w:t>Lungime: minim1400 mm – maxim 1450 mm</w:t>
            </w:r>
          </w:p>
          <w:p w14:paraId="0F248DC4" w14:textId="77777777" w:rsidR="00066938" w:rsidRPr="00C12A1D" w:rsidRDefault="00066938" w:rsidP="00066938">
            <w:pPr>
              <w:spacing w:after="0" w:line="240" w:lineRule="auto"/>
              <w:contextualSpacing/>
              <w:jc w:val="both"/>
              <w:rPr>
                <w:rFonts w:ascii="Times New Roman" w:hAnsi="Times New Roman" w:cs="Times New Roman"/>
                <w:lang w:val="ro-RO"/>
              </w:rPr>
            </w:pPr>
            <w:r w:rsidRPr="00C12A1D">
              <w:rPr>
                <w:rFonts w:ascii="Times New Roman" w:hAnsi="Times New Roman" w:cs="Times New Roman"/>
                <w:lang w:val="ro-RO"/>
              </w:rPr>
              <w:t>Adâncime: minim 800 mm – maxim 820 mm</w:t>
            </w:r>
          </w:p>
          <w:p w14:paraId="085F3F5B" w14:textId="77777777" w:rsidR="00066938" w:rsidRPr="00C12A1D" w:rsidRDefault="00066938" w:rsidP="00066938">
            <w:pPr>
              <w:spacing w:after="0" w:line="240" w:lineRule="auto"/>
              <w:contextualSpacing/>
              <w:jc w:val="both"/>
              <w:rPr>
                <w:rFonts w:ascii="Times New Roman" w:hAnsi="Times New Roman" w:cs="Times New Roman"/>
                <w:lang w:val="ro-RO"/>
              </w:rPr>
            </w:pPr>
            <w:r w:rsidRPr="00C12A1D">
              <w:rPr>
                <w:rFonts w:ascii="Times New Roman" w:hAnsi="Times New Roman" w:cs="Times New Roman"/>
                <w:lang w:val="ro-RO"/>
              </w:rPr>
              <w:t>Înălțime: minim 740 mm  - maxim 760 mm</w:t>
            </w:r>
          </w:p>
          <w:p w14:paraId="490E4928" w14:textId="77777777" w:rsidR="00066938" w:rsidRPr="00C12A1D" w:rsidRDefault="00066938">
            <w:pPr>
              <w:numPr>
                <w:ilvl w:val="0"/>
                <w:numId w:val="34"/>
              </w:numPr>
              <w:spacing w:after="0" w:line="240" w:lineRule="auto"/>
              <w:ind w:left="0" w:firstLine="0"/>
              <w:contextualSpacing/>
              <w:jc w:val="both"/>
              <w:rPr>
                <w:rFonts w:ascii="Times New Roman" w:hAnsi="Times New Roman" w:cs="Times New Roman"/>
                <w:u w:val="single"/>
                <w:lang w:val="ro-RO"/>
              </w:rPr>
            </w:pPr>
            <w:r w:rsidRPr="00C12A1D">
              <w:rPr>
                <w:rFonts w:ascii="Times New Roman" w:hAnsi="Times New Roman" w:cs="Times New Roman"/>
                <w:u w:val="single"/>
                <w:lang w:val="ro-RO"/>
              </w:rPr>
              <w:t>Blat de lucru (Suprafața de lucru)</w:t>
            </w:r>
          </w:p>
          <w:p w14:paraId="4419637A" w14:textId="77777777" w:rsidR="00066938" w:rsidRPr="00C12A1D" w:rsidRDefault="00066938">
            <w:pPr>
              <w:numPr>
                <w:ilvl w:val="0"/>
                <w:numId w:val="35"/>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Material: PAL Melaminat de înaltă densitate, grosime minim 25 mm – maxim 28 mm</w:t>
            </w:r>
          </w:p>
          <w:p w14:paraId="1D0A1CAF" w14:textId="77777777" w:rsidR="00066938" w:rsidRPr="00C12A1D" w:rsidRDefault="00066938">
            <w:pPr>
              <w:numPr>
                <w:ilvl w:val="0"/>
                <w:numId w:val="35"/>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Finisaj: Suprafață mată, anti-reflexie, cu rezistență ridicată la abraziune și zgârieturi</w:t>
            </w:r>
          </w:p>
          <w:p w14:paraId="27FB257D" w14:textId="77777777" w:rsidR="00066938" w:rsidRPr="00C12A1D" w:rsidRDefault="00066938">
            <w:pPr>
              <w:numPr>
                <w:ilvl w:val="0"/>
                <w:numId w:val="35"/>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Canturi: Toate laturile blatului vor fi sigilate cu cant ABS de minim 2 mm grosime, aplicat cu adeziv termoreactiv (fără urme de lipici vizibile)</w:t>
            </w:r>
          </w:p>
          <w:p w14:paraId="68DA03ED" w14:textId="77777777" w:rsidR="00066938" w:rsidRPr="00C12A1D" w:rsidRDefault="00066938">
            <w:pPr>
              <w:numPr>
                <w:ilvl w:val="0"/>
                <w:numId w:val="34"/>
              </w:numPr>
              <w:spacing w:after="0" w:line="240" w:lineRule="auto"/>
              <w:ind w:left="0" w:firstLine="0"/>
              <w:contextualSpacing/>
              <w:jc w:val="both"/>
              <w:rPr>
                <w:rFonts w:ascii="Times New Roman" w:hAnsi="Times New Roman" w:cs="Times New Roman"/>
                <w:u w:val="single"/>
                <w:lang w:val="ro-RO"/>
              </w:rPr>
            </w:pPr>
            <w:r w:rsidRPr="00C12A1D">
              <w:rPr>
                <w:rFonts w:ascii="Times New Roman" w:hAnsi="Times New Roman" w:cs="Times New Roman"/>
                <w:u w:val="single"/>
                <w:lang w:val="ro-RO"/>
              </w:rPr>
              <w:lastRenderedPageBreak/>
              <w:t>Panou Frontal:</w:t>
            </w:r>
          </w:p>
          <w:p w14:paraId="0ED57AEF" w14:textId="77777777" w:rsidR="00066938" w:rsidRPr="00C12A1D" w:rsidRDefault="00066938">
            <w:pPr>
              <w:numPr>
                <w:ilvl w:val="0"/>
                <w:numId w:val="36"/>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Material: Realizat din PAL Melaminat de minim 18 mm – maxim 22 mm</w:t>
            </w:r>
          </w:p>
          <w:p w14:paraId="2ED9E284" w14:textId="77777777" w:rsidR="00066938" w:rsidRPr="00C12A1D" w:rsidRDefault="00066938">
            <w:pPr>
              <w:numPr>
                <w:ilvl w:val="0"/>
                <w:numId w:val="36"/>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Înălțime: minim 350 mm – maxim 400 mm</w:t>
            </w:r>
          </w:p>
          <w:p w14:paraId="77D3A490" w14:textId="77777777" w:rsidR="00066938" w:rsidRPr="00C12A1D" w:rsidRDefault="00066938">
            <w:pPr>
              <w:numPr>
                <w:ilvl w:val="0"/>
                <w:numId w:val="36"/>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Montaj: Fixarea se va face solid de partea inferioară a blatului, retras față de marginea frontală a blatului cu minim100 mm – maxim 150 mm</w:t>
            </w:r>
          </w:p>
          <w:p w14:paraId="0D5D1483" w14:textId="77777777" w:rsidR="00066938" w:rsidRPr="00C12A1D" w:rsidRDefault="00066938">
            <w:pPr>
              <w:numPr>
                <w:ilvl w:val="0"/>
                <w:numId w:val="34"/>
              </w:numPr>
              <w:spacing w:after="0" w:line="240" w:lineRule="auto"/>
              <w:ind w:left="0" w:firstLine="0"/>
              <w:contextualSpacing/>
              <w:jc w:val="both"/>
              <w:rPr>
                <w:rFonts w:ascii="Times New Roman" w:hAnsi="Times New Roman" w:cs="Times New Roman"/>
                <w:u w:val="single"/>
                <w:lang w:val="ro-RO"/>
              </w:rPr>
            </w:pPr>
            <w:r w:rsidRPr="00C12A1D">
              <w:rPr>
                <w:rFonts w:ascii="Times New Roman" w:hAnsi="Times New Roman" w:cs="Times New Roman"/>
                <w:u w:val="single"/>
                <w:lang w:val="ro-RO"/>
              </w:rPr>
              <w:t>Structura de susținere:</w:t>
            </w:r>
          </w:p>
          <w:p w14:paraId="46E8A428" w14:textId="77777777" w:rsidR="00066938" w:rsidRPr="00C12A1D" w:rsidRDefault="00066938">
            <w:pPr>
              <w:numPr>
                <w:ilvl w:val="0"/>
                <w:numId w:val="37"/>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Cadru Metalic dreptunghiular, realizat din profile rectangulare minim 80 mm x 40 mm, Înălțime: minim 700 mm maxim - 750 mm, Lățime (Adâncime): minim700 mm- maxim 720 mm</w:t>
            </w:r>
          </w:p>
          <w:p w14:paraId="65EE5FB5" w14:textId="77777777" w:rsidR="00066938" w:rsidRPr="00C12A1D" w:rsidRDefault="00066938">
            <w:pPr>
              <w:numPr>
                <w:ilvl w:val="0"/>
                <w:numId w:val="37"/>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Finisaj: Vopsire integrală în câmp electrostatic, rezistentă la exfoliere și coroziune</w:t>
            </w:r>
          </w:p>
          <w:p w14:paraId="00F14026" w14:textId="40D68958" w:rsidR="00D86AED" w:rsidRPr="00C12A1D" w:rsidRDefault="00066938" w:rsidP="00066938">
            <w:pPr>
              <w:spacing w:after="0" w:line="240" w:lineRule="auto"/>
              <w:contextualSpacing/>
              <w:jc w:val="both"/>
              <w:rPr>
                <w:rFonts w:ascii="Times New Roman" w:hAnsi="Times New Roman" w:cs="Times New Roman"/>
                <w:lang w:val="ro-RO"/>
              </w:rPr>
            </w:pPr>
            <w:r w:rsidRPr="00C12A1D">
              <w:rPr>
                <w:rFonts w:ascii="Times New Roman" w:hAnsi="Times New Roman" w:cs="Times New Roman"/>
                <w:lang w:val="ro-RO"/>
              </w:rPr>
              <w:t>Reglaj: Picioare prevăzute cu suporți reglabili pe filet (talpă antiderapantă) pentru preluarea denivelărilor pardoselii, cu o cursă de minim 10 mm</w:t>
            </w:r>
          </w:p>
        </w:tc>
        <w:tc>
          <w:tcPr>
            <w:tcW w:w="7322" w:type="dxa"/>
            <w:tcBorders>
              <w:bottom w:val="single" w:sz="4" w:space="0" w:color="auto"/>
            </w:tcBorders>
          </w:tcPr>
          <w:p w14:paraId="4236AFC5" w14:textId="2EA19CE3" w:rsidR="00D86AED" w:rsidRPr="00C12A1D" w:rsidRDefault="00066938" w:rsidP="00066938">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lastRenderedPageBreak/>
              <w:t>[Ofertantul introduce Specificaţii tehnice / cerinte de performanță /funcționale minime ofertate]</w:t>
            </w:r>
          </w:p>
        </w:tc>
      </w:tr>
      <w:tr w:rsidR="00C12A1D" w:rsidRPr="00C12A1D" w14:paraId="2A1E2618" w14:textId="77777777" w:rsidTr="00C42338">
        <w:tc>
          <w:tcPr>
            <w:tcW w:w="14644" w:type="dxa"/>
            <w:gridSpan w:val="2"/>
            <w:shd w:val="clear" w:color="auto" w:fill="FDE9D9" w:themeFill="accent6" w:themeFillTint="33"/>
          </w:tcPr>
          <w:p w14:paraId="10F6034F" w14:textId="77777777" w:rsidR="00066938" w:rsidRPr="00C12A1D" w:rsidRDefault="00066938" w:rsidP="00066938">
            <w:pPr>
              <w:spacing w:after="0" w:line="240" w:lineRule="auto"/>
              <w:contextualSpacing/>
              <w:rPr>
                <w:rFonts w:ascii="Times New Roman" w:hAnsi="Times New Roman" w:cs="Times New Roman"/>
                <w:b/>
                <w:lang w:val="ro-RO"/>
              </w:rPr>
            </w:pPr>
            <w:r w:rsidRPr="00C12A1D">
              <w:rPr>
                <w:rFonts w:ascii="Times New Roman" w:eastAsia="Calibri" w:hAnsi="Times New Roman" w:cs="Times New Roman"/>
                <w:lang w:val="fr-BE"/>
              </w:rPr>
              <w:t xml:space="preserve">8. Denumire produs: </w:t>
            </w:r>
            <w:r w:rsidRPr="00C12A1D">
              <w:rPr>
                <w:rFonts w:ascii="Times New Roman" w:hAnsi="Times New Roman" w:cs="Times New Roman"/>
                <w:b/>
                <w:lang w:val="ro-RO"/>
              </w:rPr>
              <w:t>DULAPURI DOCUMENTE - 5 BUCĂȚI</w:t>
            </w:r>
          </w:p>
          <w:p w14:paraId="250ACB18" w14:textId="18DB42E2" w:rsidR="00C42338" w:rsidRPr="00C12A1D" w:rsidRDefault="00C42338" w:rsidP="00066938">
            <w:pPr>
              <w:spacing w:after="0" w:line="240" w:lineRule="auto"/>
              <w:contextualSpacing/>
              <w:rPr>
                <w:rFonts w:ascii="Times New Roman" w:eastAsia="Calibri" w:hAnsi="Times New Roman" w:cs="Times New Roman"/>
                <w:bCs/>
                <w:i/>
                <w:iCs/>
                <w:lang w:val="ro-RO"/>
              </w:rPr>
            </w:pPr>
          </w:p>
        </w:tc>
      </w:tr>
      <w:tr w:rsidR="00C12A1D" w:rsidRPr="00C12A1D" w14:paraId="0F6FC8FE" w14:textId="77777777" w:rsidTr="00F10555">
        <w:tc>
          <w:tcPr>
            <w:tcW w:w="7322" w:type="dxa"/>
          </w:tcPr>
          <w:p w14:paraId="2D647469" w14:textId="77777777" w:rsidR="00066938" w:rsidRPr="00C12A1D" w:rsidRDefault="00066938">
            <w:pPr>
              <w:numPr>
                <w:ilvl w:val="0"/>
                <w:numId w:val="34"/>
              </w:numPr>
              <w:spacing w:after="0" w:line="240" w:lineRule="auto"/>
              <w:ind w:left="0" w:firstLine="0"/>
              <w:contextualSpacing/>
              <w:jc w:val="both"/>
              <w:rPr>
                <w:rFonts w:ascii="Times New Roman" w:hAnsi="Times New Roman" w:cs="Times New Roman"/>
                <w:u w:val="single"/>
                <w:lang w:val="ro-RO"/>
              </w:rPr>
            </w:pPr>
            <w:r w:rsidRPr="00C12A1D">
              <w:rPr>
                <w:rFonts w:ascii="Times New Roman" w:hAnsi="Times New Roman" w:cs="Times New Roman"/>
                <w:u w:val="single"/>
                <w:lang w:val="ro-RO"/>
              </w:rPr>
              <w:t>Dimensiuni și Compartimentare:</w:t>
            </w:r>
          </w:p>
          <w:p w14:paraId="01D2AB01" w14:textId="77777777" w:rsidR="00066938" w:rsidRPr="00C12A1D" w:rsidRDefault="00066938">
            <w:pPr>
              <w:numPr>
                <w:ilvl w:val="0"/>
                <w:numId w:val="38"/>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Înălțime: minim  1900 mm – maxim 2000 mm</w:t>
            </w:r>
          </w:p>
          <w:p w14:paraId="09F6E416" w14:textId="77777777" w:rsidR="00066938" w:rsidRPr="00C12A1D" w:rsidRDefault="00066938">
            <w:pPr>
              <w:numPr>
                <w:ilvl w:val="0"/>
                <w:numId w:val="38"/>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Lățime: minim 750 mm – maxim 800 mm</w:t>
            </w:r>
          </w:p>
          <w:p w14:paraId="5F98E59A" w14:textId="77777777" w:rsidR="00066938" w:rsidRPr="00C12A1D" w:rsidRDefault="00066938">
            <w:pPr>
              <w:numPr>
                <w:ilvl w:val="0"/>
                <w:numId w:val="38"/>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Adâncime: minim 350 mm – maxim 400 mm</w:t>
            </w:r>
          </w:p>
          <w:p w14:paraId="07AD2BF7" w14:textId="77777777" w:rsidR="00066938" w:rsidRPr="00C12A1D" w:rsidRDefault="00066938">
            <w:pPr>
              <w:numPr>
                <w:ilvl w:val="0"/>
                <w:numId w:val="34"/>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u w:val="single"/>
                <w:lang w:val="ro-RO"/>
              </w:rPr>
              <w:t>Configurație:</w:t>
            </w:r>
            <w:r w:rsidRPr="00C12A1D">
              <w:rPr>
                <w:rFonts w:ascii="Times New Roman" w:hAnsi="Times New Roman" w:cs="Times New Roman"/>
                <w:lang w:val="ro-RO"/>
              </w:rPr>
              <w:t xml:space="preserve"> Dulap prevăzut cu 4 rafturi interioare. Rafturile vor fi prevăzute cu suporți metalici (nu plastic) pentru a preveni flambarea. Fiecare raft trebuie să suporte o sarcină minimă de 25 kg – maxim 30 kg fără a prezenta deformații permanente.</w:t>
            </w:r>
          </w:p>
          <w:p w14:paraId="197C63EC" w14:textId="77777777" w:rsidR="00066938" w:rsidRPr="00C12A1D" w:rsidRDefault="00066938">
            <w:pPr>
              <w:numPr>
                <w:ilvl w:val="0"/>
                <w:numId w:val="34"/>
              </w:numPr>
              <w:spacing w:after="0" w:line="240" w:lineRule="auto"/>
              <w:ind w:left="0" w:firstLine="0"/>
              <w:contextualSpacing/>
              <w:jc w:val="both"/>
              <w:rPr>
                <w:rFonts w:ascii="Times New Roman" w:hAnsi="Times New Roman" w:cs="Times New Roman"/>
                <w:u w:val="single"/>
                <w:lang w:val="ro-RO"/>
              </w:rPr>
            </w:pPr>
            <w:r w:rsidRPr="00C12A1D">
              <w:rPr>
                <w:rFonts w:ascii="Times New Roman" w:hAnsi="Times New Roman" w:cs="Times New Roman"/>
                <w:u w:val="single"/>
                <w:lang w:val="ro-RO"/>
              </w:rPr>
              <w:t>Structură:</w:t>
            </w:r>
          </w:p>
          <w:p w14:paraId="54120942" w14:textId="77777777" w:rsidR="00066938" w:rsidRPr="00C12A1D" w:rsidRDefault="00066938">
            <w:pPr>
              <w:numPr>
                <w:ilvl w:val="0"/>
                <w:numId w:val="39"/>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 xml:space="preserve">Material Uși, Carcasă și Rafturi: PAL Melaminat de 18 mm, </w:t>
            </w:r>
          </w:p>
          <w:p w14:paraId="52FA0F7A" w14:textId="77777777" w:rsidR="00066938" w:rsidRPr="00C12A1D" w:rsidRDefault="00066938">
            <w:pPr>
              <w:numPr>
                <w:ilvl w:val="0"/>
                <w:numId w:val="39"/>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Spatele dulapului: HDF melaminat, grosime minim 3 mm fixat prin sistem mecanic care asigură rigiditate (ex.: înșurubare).</w:t>
            </w:r>
          </w:p>
          <w:p w14:paraId="5E30A7BD" w14:textId="77777777" w:rsidR="00066938" w:rsidRPr="00C12A1D" w:rsidRDefault="00066938">
            <w:pPr>
              <w:numPr>
                <w:ilvl w:val="0"/>
                <w:numId w:val="40"/>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u w:val="single"/>
                <w:lang w:val="ro-RO"/>
              </w:rPr>
              <w:t>Cantuire:</w:t>
            </w:r>
            <w:r w:rsidRPr="00C12A1D">
              <w:rPr>
                <w:rFonts w:ascii="Times New Roman" w:hAnsi="Times New Roman" w:cs="Times New Roman"/>
                <w:lang w:val="ro-RO"/>
              </w:rPr>
              <w:t xml:space="preserve"> Toate elementele vizibile (uși, carcasă) vor fi finisate cu cant ABS de minim 2 mm, aplicat cu tehnologie de lipire termică</w:t>
            </w:r>
          </w:p>
          <w:p w14:paraId="0B9FF77F" w14:textId="77777777" w:rsidR="00066938" w:rsidRPr="00C12A1D" w:rsidRDefault="00066938">
            <w:pPr>
              <w:numPr>
                <w:ilvl w:val="0"/>
                <w:numId w:val="40"/>
              </w:numPr>
              <w:spacing w:after="0" w:line="240" w:lineRule="auto"/>
              <w:ind w:left="0" w:firstLine="0"/>
              <w:contextualSpacing/>
              <w:jc w:val="both"/>
              <w:rPr>
                <w:rFonts w:ascii="Times New Roman" w:hAnsi="Times New Roman" w:cs="Times New Roman"/>
                <w:u w:val="single"/>
                <w:lang w:val="ro-RO"/>
              </w:rPr>
            </w:pPr>
            <w:r w:rsidRPr="00C12A1D">
              <w:rPr>
                <w:rFonts w:ascii="Times New Roman" w:hAnsi="Times New Roman" w:cs="Times New Roman"/>
                <w:u w:val="single"/>
                <w:lang w:val="ro-RO"/>
              </w:rPr>
              <w:t>Feronerie și Mecanisme:</w:t>
            </w:r>
          </w:p>
          <w:p w14:paraId="12E683F4" w14:textId="77777777" w:rsidR="00066938" w:rsidRPr="00C12A1D" w:rsidRDefault="00066938">
            <w:pPr>
              <w:numPr>
                <w:ilvl w:val="0"/>
                <w:numId w:val="41"/>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Balamale: Metalice, cu deschidere la 110°, dotate obligatoriu cu sistem de amortizare (soft-close)</w:t>
            </w:r>
          </w:p>
          <w:p w14:paraId="3060DFB0" w14:textId="77777777" w:rsidR="00066938" w:rsidRPr="00C12A1D" w:rsidRDefault="00066938">
            <w:pPr>
              <w:numPr>
                <w:ilvl w:val="0"/>
                <w:numId w:val="41"/>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Sistem de Închidere: Fiecare dulap va fi dotat cu broască aplicată cu limbă metalică, montată pe ușa activă, cu sistem de blocare a ușii pasive prin cremon intern sau opritor. Butuc cu 2 chei.</w:t>
            </w:r>
          </w:p>
          <w:p w14:paraId="0F7237AF" w14:textId="77777777" w:rsidR="00066938" w:rsidRPr="00C12A1D" w:rsidRDefault="00066938">
            <w:pPr>
              <w:numPr>
                <w:ilvl w:val="0"/>
                <w:numId w:val="41"/>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 xml:space="preserve">Mânere: Metalice (Aluminiu sau Inox), cu design ergonomic (tip bară </w:t>
            </w:r>
            <w:r w:rsidRPr="00C12A1D">
              <w:rPr>
                <w:rFonts w:ascii="Times New Roman" w:hAnsi="Times New Roman" w:cs="Times New Roman"/>
                <w:lang w:val="ro-RO"/>
              </w:rPr>
              <w:lastRenderedPageBreak/>
              <w:t xml:space="preserve">sau buton), asortate cromatic cu restul mobilierului. </w:t>
            </w:r>
            <w:r w:rsidRPr="00C12A1D">
              <w:rPr>
                <w:rFonts w:ascii="Times New Roman" w:hAnsi="Times New Roman" w:cs="Times New Roman"/>
                <w:i/>
                <w:lang w:val="ro-RO"/>
              </w:rPr>
              <w:t>Modelul și textura vor fi selectate de Autoritatea Contractantă după semnarea contractului.</w:t>
            </w:r>
          </w:p>
          <w:p w14:paraId="2BCEF8C3" w14:textId="77777777" w:rsidR="00066938" w:rsidRPr="00C12A1D" w:rsidRDefault="00066938">
            <w:pPr>
              <w:numPr>
                <w:ilvl w:val="0"/>
                <w:numId w:val="42"/>
              </w:numPr>
              <w:spacing w:after="0" w:line="240" w:lineRule="auto"/>
              <w:ind w:left="0" w:firstLine="0"/>
              <w:contextualSpacing/>
              <w:jc w:val="both"/>
              <w:rPr>
                <w:rFonts w:ascii="Times New Roman" w:hAnsi="Times New Roman" w:cs="Times New Roman"/>
                <w:u w:val="single"/>
                <w:lang w:val="ro-RO"/>
              </w:rPr>
            </w:pPr>
            <w:r w:rsidRPr="00C12A1D">
              <w:rPr>
                <w:rFonts w:ascii="Times New Roman" w:hAnsi="Times New Roman" w:cs="Times New Roman"/>
                <w:u w:val="single"/>
                <w:lang w:val="ro-RO"/>
              </w:rPr>
              <w:t>Sistemul de Susținere și Nivelare (Picioare):</w:t>
            </w:r>
          </w:p>
          <w:p w14:paraId="3E2A0F8E" w14:textId="77777777" w:rsidR="00066938" w:rsidRPr="00C12A1D" w:rsidRDefault="00066938">
            <w:pPr>
              <w:numPr>
                <w:ilvl w:val="0"/>
                <w:numId w:val="43"/>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 xml:space="preserve">Material: Oțel inoxidabil periat sau Aluminiu eloxat </w:t>
            </w:r>
          </w:p>
          <w:p w14:paraId="6EA395B2" w14:textId="77777777" w:rsidR="00066938" w:rsidRPr="00C12A1D" w:rsidRDefault="00066938">
            <w:pPr>
              <w:numPr>
                <w:ilvl w:val="0"/>
                <w:numId w:val="43"/>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 xml:space="preserve">Înălțime: minim </w:t>
            </w:r>
            <w:r w:rsidRPr="00C12A1D">
              <w:rPr>
                <w:rFonts w:ascii="Times New Roman" w:hAnsi="Times New Roman" w:cs="Times New Roman"/>
                <w:b/>
                <w:lang w:val="ro-RO"/>
              </w:rPr>
              <w:t>1</w:t>
            </w:r>
            <w:r w:rsidRPr="00C12A1D">
              <w:rPr>
                <w:rFonts w:ascii="Times New Roman" w:hAnsi="Times New Roman" w:cs="Times New Roman"/>
                <w:lang w:val="ro-RO"/>
              </w:rPr>
              <w:t>00 mm – maxim 120 mm</w:t>
            </w:r>
          </w:p>
          <w:p w14:paraId="14B2C913" w14:textId="77777777" w:rsidR="00066938" w:rsidRPr="00C12A1D" w:rsidRDefault="00066938">
            <w:pPr>
              <w:numPr>
                <w:ilvl w:val="0"/>
                <w:numId w:val="43"/>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Formă: Profil pătrat (40 X 40 mm) sau cilindric (diametru minim 50 mm).</w:t>
            </w:r>
          </w:p>
          <w:p w14:paraId="29D897AC" w14:textId="77777777" w:rsidR="00066938" w:rsidRPr="00C12A1D" w:rsidRDefault="00066938">
            <w:pPr>
              <w:numPr>
                <w:ilvl w:val="0"/>
                <w:numId w:val="43"/>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Protecție: Baza piciorului va fi prevăzută cu talpă din cauciuc sau plastic moale</w:t>
            </w:r>
          </w:p>
          <w:p w14:paraId="753F7D0B" w14:textId="77777777" w:rsidR="00066938" w:rsidRPr="00C12A1D" w:rsidRDefault="00066938">
            <w:pPr>
              <w:numPr>
                <w:ilvl w:val="0"/>
                <w:numId w:val="43"/>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lang w:val="ro-RO"/>
              </w:rPr>
              <w:t>Reglaj pe înălțime: Obligatoriu dotate cu mecanism de reglaj (filet)</w:t>
            </w:r>
          </w:p>
          <w:p w14:paraId="1FAD0DDA" w14:textId="77777777" w:rsidR="00066938" w:rsidRPr="00C12A1D" w:rsidRDefault="00066938">
            <w:pPr>
              <w:numPr>
                <w:ilvl w:val="0"/>
                <w:numId w:val="42"/>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u w:val="single"/>
                <w:lang w:val="ro-RO"/>
              </w:rPr>
              <w:t>Finisaj unitar:</w:t>
            </w:r>
            <w:r w:rsidRPr="00C12A1D">
              <w:rPr>
                <w:rFonts w:ascii="Times New Roman" w:hAnsi="Times New Roman" w:cs="Times New Roman"/>
                <w:lang w:val="ro-RO"/>
              </w:rPr>
              <w:t xml:space="preserve"> Culoarea și textura PAL-lui, mânere, balamalele şi picioarele vor fi alese de Autoritatea Contractantă pentru a se asorta cu picioarele metalice ale şi Pal birourilor.</w:t>
            </w:r>
          </w:p>
          <w:p w14:paraId="5ABACF8B" w14:textId="746C1EBB" w:rsidR="00E176A6" w:rsidRPr="00C12A1D" w:rsidRDefault="00066938">
            <w:pPr>
              <w:numPr>
                <w:ilvl w:val="0"/>
                <w:numId w:val="42"/>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u w:val="single"/>
                <w:lang w:val="ro-RO"/>
              </w:rPr>
              <w:t>Fixarea dulapurilor</w:t>
            </w:r>
            <w:r w:rsidRPr="00C12A1D">
              <w:rPr>
                <w:rFonts w:ascii="Times New Roman" w:hAnsi="Times New Roman" w:cs="Times New Roman"/>
                <w:lang w:val="ro-RO"/>
              </w:rPr>
              <w:t xml:space="preserve"> se va face prin ancorare în perete cu accesorii metalice de tip 'anti-răsturnare'. Alegerea elementelor de fixare (dibluri, șuruburi) se va face de către ofertantul câştigător în funcție de tipul peretelui (beton, cărămidă), astfel încât să garanteze o prindere sigură, conform normelor de protecție a muncii și siguranța utilizatorilor.</w:t>
            </w:r>
          </w:p>
        </w:tc>
        <w:tc>
          <w:tcPr>
            <w:tcW w:w="7322" w:type="dxa"/>
          </w:tcPr>
          <w:p w14:paraId="4BB8E681" w14:textId="090C8091" w:rsidR="00E176A6" w:rsidRPr="00C12A1D" w:rsidRDefault="00066938" w:rsidP="00066938">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lastRenderedPageBreak/>
              <w:t>[Ofertantul introduce Specificaţii tehnice / cerinte de performanță /funcționale minime ofertate]</w:t>
            </w:r>
          </w:p>
        </w:tc>
      </w:tr>
      <w:tr w:rsidR="00C12A1D" w:rsidRPr="00C12A1D" w14:paraId="42F90157" w14:textId="77777777" w:rsidTr="005D256E">
        <w:trPr>
          <w:trHeight w:val="1518"/>
        </w:trPr>
        <w:tc>
          <w:tcPr>
            <w:tcW w:w="7322" w:type="dxa"/>
          </w:tcPr>
          <w:p w14:paraId="694BFD47" w14:textId="77777777" w:rsidR="00D03518" w:rsidRPr="00C12A1D" w:rsidRDefault="00D03518">
            <w:pPr>
              <w:numPr>
                <w:ilvl w:val="0"/>
                <w:numId w:val="19"/>
              </w:numPr>
              <w:spacing w:after="0" w:line="240" w:lineRule="auto"/>
              <w:ind w:left="284" w:hanging="284"/>
              <w:contextualSpacing/>
              <w:jc w:val="both"/>
              <w:rPr>
                <w:rFonts w:ascii="Times New Roman" w:hAnsi="Times New Roman" w:cs="Times New Roman"/>
                <w:b/>
                <w:lang w:val="ro-RO"/>
              </w:rPr>
            </w:pPr>
            <w:r w:rsidRPr="00C12A1D">
              <w:rPr>
                <w:rFonts w:ascii="Times New Roman" w:hAnsi="Times New Roman" w:cs="Times New Roman"/>
                <w:b/>
                <w:lang w:val="ro-RO"/>
              </w:rPr>
              <w:t>Condiții de transport:</w:t>
            </w:r>
            <w:r w:rsidRPr="00C12A1D">
              <w:rPr>
                <w:rFonts w:ascii="Times New Roman" w:hAnsi="Times New Roman" w:cs="Times New Roman"/>
                <w:lang w:val="ro-RO"/>
              </w:rPr>
              <w:t xml:space="preserve"> Furnizorul este responsabil pentru transportul, manipularea și descărcarea produselor până la locul final de amplasare. Toate costurile de transport și montaj sunt incluse în prețul ofertat.</w:t>
            </w:r>
          </w:p>
          <w:p w14:paraId="21BBF8E5" w14:textId="4B146AA4" w:rsidR="00D03518" w:rsidRPr="00C12A1D" w:rsidRDefault="00D03518" w:rsidP="00D03518">
            <w:pPr>
              <w:spacing w:after="0" w:line="240" w:lineRule="auto"/>
              <w:ind w:left="284"/>
              <w:contextualSpacing/>
              <w:jc w:val="both"/>
              <w:rPr>
                <w:rFonts w:ascii="Times New Roman" w:hAnsi="Times New Roman" w:cs="Times New Roman"/>
                <w:b/>
                <w:lang w:val="ro-RO"/>
              </w:rPr>
            </w:pPr>
            <w:r w:rsidRPr="00C12A1D">
              <w:rPr>
                <w:rFonts w:ascii="Times New Roman" w:hAnsi="Times New Roman" w:cs="Times New Roman"/>
                <w:b/>
                <w:lang w:val="ro-RO"/>
              </w:rPr>
              <w:t>Montajul:</w:t>
            </w:r>
            <w:r w:rsidRPr="00C12A1D">
              <w:rPr>
                <w:rFonts w:ascii="Times New Roman" w:hAnsi="Times New Roman" w:cs="Times New Roman"/>
                <w:lang w:val="ro-RO"/>
              </w:rPr>
              <w:t xml:space="preserve"> Se va efectua de către personal specializat al furnizorului. Toate unitățile de mobilier de tip vestiar sau dulap vor fi obligatoriu ancorate în perete (sisteme anti-răsturnare), conform normelor SSM.</w:t>
            </w:r>
          </w:p>
        </w:tc>
        <w:tc>
          <w:tcPr>
            <w:tcW w:w="7322" w:type="dxa"/>
          </w:tcPr>
          <w:p w14:paraId="43482D27" w14:textId="6F5886DF" w:rsidR="00D03518" w:rsidRPr="00C12A1D" w:rsidRDefault="00655DAB" w:rsidP="00066938">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[Ofertantul introduce Specificaţii tehnice / cerinte de performanță /funcționale minime ofertate]</w:t>
            </w:r>
          </w:p>
        </w:tc>
      </w:tr>
      <w:tr w:rsidR="00C12A1D" w:rsidRPr="00C12A1D" w14:paraId="5874D431" w14:textId="77777777" w:rsidTr="00F10555">
        <w:tc>
          <w:tcPr>
            <w:tcW w:w="7322" w:type="dxa"/>
          </w:tcPr>
          <w:p w14:paraId="239AF8A1" w14:textId="02438524" w:rsidR="000D531A" w:rsidRPr="00C12A1D" w:rsidRDefault="000D531A">
            <w:pPr>
              <w:numPr>
                <w:ilvl w:val="0"/>
                <w:numId w:val="17"/>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u w:val="single"/>
                <w:lang w:val="ro-RO"/>
              </w:rPr>
              <w:t>Etapa de avizare culori/mostre:</w:t>
            </w:r>
            <w:r w:rsidRPr="00C12A1D">
              <w:rPr>
                <w:rFonts w:ascii="Times New Roman" w:hAnsi="Times New Roman" w:cs="Times New Roman"/>
                <w:lang w:val="ro-RO"/>
              </w:rPr>
              <w:t xml:space="preserve"> În termen de maxim 5 zile calendaristice de la semnarea contractului, </w:t>
            </w:r>
            <w:r w:rsidRPr="00C12A1D">
              <w:rPr>
                <w:rFonts w:ascii="Times New Roman" w:hAnsi="Times New Roman" w:cs="Times New Roman"/>
                <w:b/>
                <w:bCs/>
                <w:lang w:val="ro-RO"/>
              </w:rPr>
              <w:t>furnizorul va prezenta paletarele fizice și mostrele de materiale</w:t>
            </w:r>
            <w:r w:rsidRPr="00C12A1D">
              <w:rPr>
                <w:rFonts w:ascii="Times New Roman" w:hAnsi="Times New Roman" w:cs="Times New Roman"/>
                <w:lang w:val="ro-RO"/>
              </w:rPr>
              <w:t>. Autoritatea Contractantă va emite decizia privind culorile în maxim 2 zile lucrătoare. Întârzierea furnizorului în prezentarea mostrelor nu va conduce la prelungirea termenului final de livrare. Contractantul trebuie să instaleze toate produsele corespunzător și să asigure menținerea curățeniei în spațiile de montare. După livrare și montare, toate deșeurile și ambalajele vor fi colectate și eliminate de către furnizor.</w:t>
            </w:r>
          </w:p>
        </w:tc>
        <w:tc>
          <w:tcPr>
            <w:tcW w:w="7322" w:type="dxa"/>
          </w:tcPr>
          <w:p w14:paraId="0B41054B" w14:textId="323B164B" w:rsidR="000D531A" w:rsidRPr="00C12A1D" w:rsidRDefault="00655DAB" w:rsidP="00066938">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[Ofertantul introduce Specificaţii tehnice / cerinte de performanță /funcționale minime ofertate]</w:t>
            </w:r>
          </w:p>
        </w:tc>
      </w:tr>
      <w:tr w:rsidR="00C12A1D" w:rsidRPr="00C12A1D" w14:paraId="2089DC5A" w14:textId="77777777" w:rsidTr="00F10555">
        <w:tc>
          <w:tcPr>
            <w:tcW w:w="7322" w:type="dxa"/>
          </w:tcPr>
          <w:p w14:paraId="71DB74D6" w14:textId="12366272" w:rsidR="001E60CA" w:rsidRPr="00C12A1D" w:rsidRDefault="00364A8B">
            <w:pPr>
              <w:pStyle w:val="NoSpacing"/>
              <w:numPr>
                <w:ilvl w:val="0"/>
                <w:numId w:val="17"/>
              </w:numPr>
              <w:ind w:left="0" w:firstLine="0"/>
              <w:contextualSpacing/>
              <w:jc w:val="both"/>
              <w:rPr>
                <w:rFonts w:cs="Times New Roman"/>
                <w:sz w:val="22"/>
                <w:szCs w:val="22"/>
                <w:lang w:val="ro-RO"/>
              </w:rPr>
            </w:pPr>
            <w:r w:rsidRPr="00C12A1D">
              <w:rPr>
                <w:rFonts w:cs="Times New Roman"/>
                <w:sz w:val="22"/>
                <w:szCs w:val="22"/>
                <w:lang w:val="ro-RO"/>
              </w:rPr>
              <w:t>Produsele furnizate vor fi noi. Nu se accepta produse second-hand sau refurbished.</w:t>
            </w:r>
          </w:p>
        </w:tc>
        <w:tc>
          <w:tcPr>
            <w:tcW w:w="7322" w:type="dxa"/>
          </w:tcPr>
          <w:p w14:paraId="51983649" w14:textId="77777777" w:rsidR="001E60CA" w:rsidRPr="00C12A1D" w:rsidRDefault="00655DAB" w:rsidP="00066938">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[Ofertantul introduce Specificaţii tehnice / cerinte de performanță /funcționale minime ofertate]</w:t>
            </w:r>
          </w:p>
          <w:p w14:paraId="0B1E32A7" w14:textId="1FD309B3" w:rsidR="00655DAB" w:rsidRPr="00C12A1D" w:rsidRDefault="00655DAB" w:rsidP="00066938">
            <w:pPr>
              <w:spacing w:after="0" w:line="240" w:lineRule="auto"/>
              <w:contextualSpacing/>
              <w:jc w:val="center"/>
              <w:rPr>
                <w:rFonts w:ascii="Times New Roman" w:eastAsia="Calibri" w:hAnsi="Times New Roman" w:cs="Times New Roman"/>
                <w:bCs/>
                <w:i/>
                <w:iCs/>
                <w:lang w:val="ro-RO"/>
              </w:rPr>
            </w:pPr>
          </w:p>
        </w:tc>
      </w:tr>
      <w:tr w:rsidR="00364A8B" w:rsidRPr="00C12A1D" w14:paraId="45CEAD61" w14:textId="77777777" w:rsidTr="00F10555">
        <w:tc>
          <w:tcPr>
            <w:tcW w:w="7322" w:type="dxa"/>
          </w:tcPr>
          <w:p w14:paraId="6F12FBDB" w14:textId="08C25804" w:rsidR="00364A8B" w:rsidRPr="00C12A1D" w:rsidRDefault="00364A8B">
            <w:pPr>
              <w:pStyle w:val="NoSpacing"/>
              <w:numPr>
                <w:ilvl w:val="0"/>
                <w:numId w:val="17"/>
              </w:numPr>
              <w:ind w:left="0" w:firstLine="0"/>
              <w:contextualSpacing/>
              <w:jc w:val="both"/>
              <w:rPr>
                <w:rFonts w:cs="Times New Roman"/>
                <w:bCs/>
                <w:sz w:val="22"/>
                <w:szCs w:val="22"/>
                <w:lang w:val="ro-RO"/>
              </w:rPr>
            </w:pPr>
            <w:r w:rsidRPr="00C12A1D">
              <w:rPr>
                <w:rFonts w:cs="Times New Roman"/>
                <w:bCs/>
                <w:sz w:val="22"/>
                <w:szCs w:val="22"/>
                <w:lang w:val="ro-RO"/>
              </w:rPr>
              <w:t xml:space="preserve">Ofertantul se obligă </w:t>
            </w:r>
            <w:r w:rsidR="00F0611A" w:rsidRPr="00C12A1D">
              <w:rPr>
                <w:rFonts w:cs="Times New Roman"/>
                <w:bCs/>
                <w:sz w:val="22"/>
                <w:szCs w:val="22"/>
                <w:lang w:val="ro-RO"/>
              </w:rPr>
              <w:t>ca în momentul livrării și montajului să prezinte</w:t>
            </w:r>
            <w:r w:rsidRPr="00C12A1D">
              <w:rPr>
                <w:rFonts w:cs="Times New Roman"/>
                <w:bCs/>
                <w:sz w:val="22"/>
                <w:szCs w:val="22"/>
                <w:lang w:val="ro-RO"/>
              </w:rPr>
              <w:t xml:space="preserve"> documente </w:t>
            </w:r>
            <w:r w:rsidR="00F0611A" w:rsidRPr="00C12A1D">
              <w:rPr>
                <w:rFonts w:cs="Times New Roman"/>
                <w:bCs/>
                <w:sz w:val="22"/>
                <w:szCs w:val="22"/>
                <w:lang w:val="ro-RO"/>
              </w:rPr>
              <w:t>solicitate la cap. 8 din Caietul de sarcini nr. 5535/19 martie 2026.</w:t>
            </w:r>
          </w:p>
        </w:tc>
        <w:tc>
          <w:tcPr>
            <w:tcW w:w="7322" w:type="dxa"/>
          </w:tcPr>
          <w:p w14:paraId="4654FF30" w14:textId="7E27D251" w:rsidR="00364A8B" w:rsidRPr="00C12A1D" w:rsidRDefault="00655DAB" w:rsidP="00066938">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[Ofertantul introduce Specificaţii tehnice / cerinte de performanță /funcționale minime ofertate]</w:t>
            </w:r>
          </w:p>
        </w:tc>
      </w:tr>
    </w:tbl>
    <w:p w14:paraId="63D73E90" w14:textId="77777777" w:rsidR="00AF384F" w:rsidRPr="00C12A1D" w:rsidRDefault="00AF384F" w:rsidP="00AF384F">
      <w:pPr>
        <w:spacing w:after="0" w:line="240" w:lineRule="auto"/>
        <w:contextualSpacing/>
        <w:jc w:val="both"/>
        <w:rPr>
          <w:rFonts w:ascii="Times New Roman" w:eastAsia="Calibri" w:hAnsi="Times New Roman"/>
          <w:b/>
          <w:sz w:val="24"/>
          <w:szCs w:val="24"/>
        </w:rPr>
      </w:pPr>
    </w:p>
    <w:p w14:paraId="14DCD460" w14:textId="77777777" w:rsidR="00303120" w:rsidRPr="00C12A1D" w:rsidRDefault="00303120" w:rsidP="00AF384F">
      <w:pPr>
        <w:spacing w:after="0" w:line="240" w:lineRule="auto"/>
        <w:contextualSpacing/>
        <w:jc w:val="both"/>
        <w:rPr>
          <w:rFonts w:ascii="Times New Roman" w:eastAsia="Calibri" w:hAnsi="Times New Roman"/>
          <w:b/>
          <w:sz w:val="24"/>
          <w:szCs w:val="24"/>
        </w:rPr>
      </w:pPr>
    </w:p>
    <w:tbl>
      <w:tblPr>
        <w:tblStyle w:val="GrilTabel1"/>
        <w:tblW w:w="14601" w:type="dxa"/>
        <w:tblInd w:w="-34" w:type="dxa"/>
        <w:tblLayout w:type="fixed"/>
        <w:tblLook w:val="04A0" w:firstRow="1" w:lastRow="0" w:firstColumn="1" w:lastColumn="0" w:noHBand="0" w:noVBand="1"/>
      </w:tblPr>
      <w:tblGrid>
        <w:gridCol w:w="1418"/>
        <w:gridCol w:w="1134"/>
        <w:gridCol w:w="1418"/>
        <w:gridCol w:w="3685"/>
        <w:gridCol w:w="2410"/>
        <w:gridCol w:w="1417"/>
        <w:gridCol w:w="3119"/>
      </w:tblGrid>
      <w:tr w:rsidR="00C12A1D" w:rsidRPr="00C12A1D" w14:paraId="52F4A358" w14:textId="77777777" w:rsidTr="00E176A6">
        <w:tc>
          <w:tcPr>
            <w:tcW w:w="1418" w:type="dxa"/>
            <w:vAlign w:val="center"/>
          </w:tcPr>
          <w:p w14:paraId="76CC32B3" w14:textId="5C8BB53E" w:rsidR="00AF384F" w:rsidRPr="00C12A1D" w:rsidRDefault="00AF384F" w:rsidP="00F10555">
            <w:pPr>
              <w:spacing w:after="0" w:line="240" w:lineRule="auto"/>
              <w:jc w:val="center"/>
              <w:rPr>
                <w:rFonts w:ascii="Times New Roman" w:eastAsia="Calibri" w:hAnsi="Times New Roman" w:cs="Times New Roman"/>
              </w:rPr>
            </w:pPr>
            <w:r w:rsidRPr="00C12A1D">
              <w:rPr>
                <w:rFonts w:ascii="Times New Roman" w:eastAsia="Calibri" w:hAnsi="Times New Roman" w:cs="Times New Roman"/>
                <w:iCs/>
              </w:rPr>
              <w:t>Cantitate</w:t>
            </w:r>
          </w:p>
        </w:tc>
        <w:tc>
          <w:tcPr>
            <w:tcW w:w="1134" w:type="dxa"/>
            <w:vAlign w:val="center"/>
          </w:tcPr>
          <w:p w14:paraId="12C1F657" w14:textId="77777777" w:rsidR="00AF384F" w:rsidRPr="00C12A1D" w:rsidRDefault="00AF384F" w:rsidP="00F10555">
            <w:pPr>
              <w:spacing w:after="0" w:line="240" w:lineRule="auto"/>
              <w:jc w:val="center"/>
              <w:rPr>
                <w:rFonts w:ascii="Times New Roman" w:eastAsia="Calibri" w:hAnsi="Times New Roman" w:cs="Times New Roman"/>
                <w:iCs/>
              </w:rPr>
            </w:pPr>
            <w:r w:rsidRPr="00C12A1D">
              <w:rPr>
                <w:rFonts w:ascii="Times New Roman" w:eastAsia="Calibri" w:hAnsi="Times New Roman" w:cs="Times New Roman"/>
                <w:iCs/>
              </w:rPr>
              <w:t>Unitate de măsură</w:t>
            </w:r>
          </w:p>
        </w:tc>
        <w:tc>
          <w:tcPr>
            <w:tcW w:w="1418" w:type="dxa"/>
            <w:vAlign w:val="center"/>
          </w:tcPr>
          <w:p w14:paraId="36141E14" w14:textId="77777777" w:rsidR="00AF384F" w:rsidRPr="00C12A1D" w:rsidRDefault="00AF384F" w:rsidP="00F10555">
            <w:pPr>
              <w:spacing w:after="0" w:line="240" w:lineRule="auto"/>
              <w:jc w:val="center"/>
              <w:rPr>
                <w:rFonts w:ascii="Times New Roman" w:eastAsia="Calibri" w:hAnsi="Times New Roman" w:cs="Times New Roman"/>
                <w:iCs/>
              </w:rPr>
            </w:pPr>
            <w:r w:rsidRPr="00C12A1D">
              <w:rPr>
                <w:rFonts w:ascii="Times New Roman" w:eastAsia="Calibri" w:hAnsi="Times New Roman" w:cs="Times New Roman"/>
                <w:iCs/>
              </w:rPr>
              <w:t>Loc de livrare</w:t>
            </w:r>
          </w:p>
        </w:tc>
        <w:tc>
          <w:tcPr>
            <w:tcW w:w="3685" w:type="dxa"/>
            <w:vAlign w:val="center"/>
          </w:tcPr>
          <w:p w14:paraId="3CD2C121" w14:textId="7F62D995" w:rsidR="00AF384F" w:rsidRPr="00C12A1D" w:rsidRDefault="00AF384F" w:rsidP="00F10555">
            <w:pPr>
              <w:spacing w:after="0" w:line="240" w:lineRule="auto"/>
              <w:jc w:val="center"/>
              <w:rPr>
                <w:rFonts w:ascii="Times New Roman" w:eastAsia="Calibri" w:hAnsi="Times New Roman" w:cs="Times New Roman"/>
                <w:iCs/>
              </w:rPr>
            </w:pPr>
            <w:r w:rsidRPr="00C12A1D">
              <w:rPr>
                <w:rFonts w:ascii="Times New Roman" w:eastAsia="Calibri" w:hAnsi="Times New Roman" w:cs="Times New Roman"/>
                <w:iCs/>
              </w:rPr>
              <w:t xml:space="preserve">Data de livrare </w:t>
            </w:r>
            <w:r w:rsidR="00634B63" w:rsidRPr="00C12A1D">
              <w:rPr>
                <w:rFonts w:ascii="Times New Roman" w:eastAsia="Calibri" w:hAnsi="Times New Roman" w:cs="Times New Roman"/>
                <w:iCs/>
              </w:rPr>
              <w:t xml:space="preserve">și montaj </w:t>
            </w:r>
            <w:r w:rsidRPr="00C12A1D">
              <w:rPr>
                <w:rFonts w:ascii="Times New Roman" w:eastAsia="Calibri" w:hAnsi="Times New Roman" w:cs="Times New Roman"/>
                <w:iCs/>
              </w:rPr>
              <w:t>solicitată</w:t>
            </w:r>
            <w:r w:rsidRPr="00C12A1D">
              <w:rPr>
                <w:rFonts w:ascii="Times New Roman" w:eastAsia="Calibri" w:hAnsi="Times New Roman" w:cs="Times New Roman"/>
                <w:iCs/>
                <w:vertAlign w:val="superscript"/>
              </w:rPr>
              <w:footnoteReference w:id="1"/>
            </w:r>
          </w:p>
        </w:tc>
        <w:tc>
          <w:tcPr>
            <w:tcW w:w="2410" w:type="dxa"/>
            <w:vAlign w:val="center"/>
          </w:tcPr>
          <w:p w14:paraId="7C47DCFC" w14:textId="77777777" w:rsidR="00AF384F" w:rsidRPr="00C12A1D" w:rsidRDefault="00AF384F" w:rsidP="00F10555">
            <w:pPr>
              <w:spacing w:after="0" w:line="240" w:lineRule="auto"/>
              <w:jc w:val="center"/>
              <w:rPr>
                <w:rFonts w:ascii="Times New Roman" w:eastAsia="Calibri" w:hAnsi="Times New Roman" w:cs="Times New Roman"/>
                <w:iCs/>
              </w:rPr>
            </w:pPr>
            <w:r w:rsidRPr="00C12A1D">
              <w:rPr>
                <w:rFonts w:ascii="Times New Roman" w:eastAsia="Calibri" w:hAnsi="Times New Roman" w:cs="Times New Roman"/>
                <w:iCs/>
              </w:rPr>
              <w:t>Specificaţii tehnice / cerinte de performanță /funcționale minime</w:t>
            </w:r>
          </w:p>
          <w:p w14:paraId="6BF5B31E" w14:textId="77777777" w:rsidR="00AF384F" w:rsidRPr="00C12A1D" w:rsidRDefault="00AF384F" w:rsidP="00F10555">
            <w:pPr>
              <w:spacing w:after="0" w:line="240" w:lineRule="auto"/>
              <w:jc w:val="center"/>
              <w:rPr>
                <w:rFonts w:ascii="Times New Roman" w:eastAsia="Calibri" w:hAnsi="Times New Roman" w:cs="Times New Roman"/>
                <w:iCs/>
              </w:rPr>
            </w:pPr>
          </w:p>
        </w:tc>
        <w:tc>
          <w:tcPr>
            <w:tcW w:w="1417" w:type="dxa"/>
            <w:vAlign w:val="center"/>
          </w:tcPr>
          <w:p w14:paraId="4BE5849A" w14:textId="77777777" w:rsidR="00AF384F" w:rsidRPr="00C12A1D" w:rsidRDefault="00AF384F" w:rsidP="00F10555">
            <w:pPr>
              <w:spacing w:after="0" w:line="240" w:lineRule="auto"/>
              <w:jc w:val="center"/>
              <w:rPr>
                <w:rFonts w:cstheme="minorHAnsi"/>
                <w:b/>
                <w:iCs/>
                <w:sz w:val="20"/>
                <w:szCs w:val="20"/>
              </w:rPr>
            </w:pPr>
            <w:r w:rsidRPr="00C12A1D">
              <w:rPr>
                <w:rFonts w:ascii="Times New Roman" w:eastAsia="Calibri" w:hAnsi="Times New Roman" w:cs="Times New Roman"/>
                <w:iCs/>
              </w:rPr>
              <w:t>Specificaţii tehnice /cerinte de performanță/funcționale extinse/dorite</w:t>
            </w:r>
          </w:p>
        </w:tc>
        <w:tc>
          <w:tcPr>
            <w:tcW w:w="3119" w:type="dxa"/>
          </w:tcPr>
          <w:p w14:paraId="3F1CE7C7" w14:textId="445410A0" w:rsidR="00AF384F" w:rsidRPr="00C12A1D" w:rsidRDefault="00AF384F" w:rsidP="00F10555">
            <w:pPr>
              <w:spacing w:after="0" w:line="240" w:lineRule="auto"/>
              <w:jc w:val="center"/>
              <w:rPr>
                <w:rFonts w:ascii="Times New Roman" w:eastAsia="Calibri" w:hAnsi="Times New Roman" w:cs="Times New Roman"/>
                <w:iCs/>
                <w:lang w:val="fr-BE"/>
              </w:rPr>
            </w:pPr>
            <w:r w:rsidRPr="00C12A1D">
              <w:rPr>
                <w:rFonts w:ascii="Times New Roman" w:eastAsia="Calibri" w:hAnsi="Times New Roman" w:cs="Times New Roman"/>
                <w:iCs/>
              </w:rPr>
              <w:t>Durata minim</w:t>
            </w:r>
            <w:r w:rsidR="00E915CC" w:rsidRPr="00C12A1D">
              <w:rPr>
                <w:rFonts w:ascii="Times New Roman" w:eastAsia="Calibri" w:hAnsi="Times New Roman" w:cs="Times New Roman"/>
                <w:iCs/>
              </w:rPr>
              <w:t>ă</w:t>
            </w:r>
            <w:r w:rsidRPr="00C12A1D">
              <w:rPr>
                <w:rFonts w:ascii="Times New Roman" w:eastAsia="Calibri" w:hAnsi="Times New Roman" w:cs="Times New Roman"/>
                <w:iCs/>
              </w:rPr>
              <w:t xml:space="preserve"> garanție</w:t>
            </w:r>
          </w:p>
        </w:tc>
      </w:tr>
      <w:tr w:rsidR="00C12A1D" w:rsidRPr="00C12A1D" w14:paraId="255AD1EE" w14:textId="77777777" w:rsidTr="00E176A6">
        <w:tc>
          <w:tcPr>
            <w:tcW w:w="1418" w:type="dxa"/>
            <w:vAlign w:val="center"/>
          </w:tcPr>
          <w:p w14:paraId="0E2B4FF2" w14:textId="77777777" w:rsidR="00AF384F" w:rsidRPr="00C12A1D" w:rsidRDefault="006A34F0" w:rsidP="006A34F0">
            <w:pPr>
              <w:spacing w:after="0" w:line="360" w:lineRule="exact"/>
              <w:ind w:left="567"/>
              <w:contextualSpacing/>
              <w:jc w:val="center"/>
              <w:rPr>
                <w:rFonts w:ascii="Times New Roman" w:eastAsia="Calibri" w:hAnsi="Times New Roman" w:cs="Times New Roman"/>
                <w:b/>
                <w:iCs/>
              </w:rPr>
            </w:pPr>
            <w:r w:rsidRPr="00C12A1D">
              <w:rPr>
                <w:rFonts w:ascii="Times New Roman" w:eastAsia="Calibri" w:hAnsi="Times New Roman" w:cs="Times New Roman"/>
                <w:b/>
                <w:iCs/>
              </w:rPr>
              <w:t>1.</w:t>
            </w:r>
          </w:p>
        </w:tc>
        <w:tc>
          <w:tcPr>
            <w:tcW w:w="1134" w:type="dxa"/>
            <w:vAlign w:val="center"/>
          </w:tcPr>
          <w:p w14:paraId="2EA6BCC0" w14:textId="77777777" w:rsidR="00AF384F" w:rsidRPr="00C12A1D" w:rsidRDefault="006A34F0" w:rsidP="006A34F0">
            <w:pPr>
              <w:spacing w:after="0" w:line="360" w:lineRule="exact"/>
              <w:ind w:left="567"/>
              <w:contextualSpacing/>
              <w:jc w:val="center"/>
              <w:rPr>
                <w:rFonts w:ascii="Times New Roman" w:eastAsia="Calibri" w:hAnsi="Times New Roman" w:cs="Times New Roman"/>
                <w:b/>
                <w:iCs/>
              </w:rPr>
            </w:pPr>
            <w:r w:rsidRPr="00C12A1D">
              <w:rPr>
                <w:rFonts w:ascii="Times New Roman" w:eastAsia="Calibri" w:hAnsi="Times New Roman" w:cs="Times New Roman"/>
                <w:b/>
                <w:iCs/>
              </w:rPr>
              <w:t>2.</w:t>
            </w:r>
          </w:p>
        </w:tc>
        <w:tc>
          <w:tcPr>
            <w:tcW w:w="1418" w:type="dxa"/>
          </w:tcPr>
          <w:p w14:paraId="4DA3D051" w14:textId="77777777" w:rsidR="00AF384F" w:rsidRPr="00C12A1D" w:rsidRDefault="006A34F0" w:rsidP="006A34F0">
            <w:pPr>
              <w:spacing w:after="0" w:line="360" w:lineRule="exact"/>
              <w:ind w:left="567"/>
              <w:contextualSpacing/>
              <w:jc w:val="center"/>
              <w:rPr>
                <w:rFonts w:ascii="Times New Roman" w:eastAsia="Calibri" w:hAnsi="Times New Roman" w:cs="Times New Roman"/>
                <w:b/>
                <w:iCs/>
              </w:rPr>
            </w:pPr>
            <w:r w:rsidRPr="00C12A1D">
              <w:rPr>
                <w:rFonts w:ascii="Times New Roman" w:eastAsia="Calibri" w:hAnsi="Times New Roman" w:cs="Times New Roman"/>
                <w:b/>
                <w:iCs/>
              </w:rPr>
              <w:t>3.</w:t>
            </w:r>
          </w:p>
        </w:tc>
        <w:tc>
          <w:tcPr>
            <w:tcW w:w="3685" w:type="dxa"/>
          </w:tcPr>
          <w:p w14:paraId="207B809B" w14:textId="77777777" w:rsidR="00AF384F" w:rsidRPr="00C12A1D" w:rsidRDefault="006A34F0" w:rsidP="006A34F0">
            <w:pPr>
              <w:spacing w:after="0" w:line="360" w:lineRule="exact"/>
              <w:ind w:left="567"/>
              <w:contextualSpacing/>
              <w:jc w:val="center"/>
              <w:rPr>
                <w:rFonts w:ascii="Times New Roman" w:eastAsia="Calibri" w:hAnsi="Times New Roman" w:cs="Times New Roman"/>
                <w:b/>
                <w:iCs/>
              </w:rPr>
            </w:pPr>
            <w:r w:rsidRPr="00C12A1D">
              <w:rPr>
                <w:rFonts w:ascii="Times New Roman" w:eastAsia="Calibri" w:hAnsi="Times New Roman" w:cs="Times New Roman"/>
                <w:b/>
                <w:iCs/>
              </w:rPr>
              <w:t>4.</w:t>
            </w:r>
          </w:p>
        </w:tc>
        <w:tc>
          <w:tcPr>
            <w:tcW w:w="2410" w:type="dxa"/>
          </w:tcPr>
          <w:p w14:paraId="3D01713B" w14:textId="77777777" w:rsidR="00AF384F" w:rsidRPr="00C12A1D" w:rsidRDefault="006A34F0" w:rsidP="006A34F0">
            <w:pPr>
              <w:spacing w:after="0" w:line="360" w:lineRule="exact"/>
              <w:ind w:left="567"/>
              <w:contextualSpacing/>
              <w:jc w:val="center"/>
              <w:rPr>
                <w:rFonts w:ascii="Times New Roman" w:eastAsia="Calibri" w:hAnsi="Times New Roman" w:cs="Times New Roman"/>
                <w:b/>
                <w:iCs/>
              </w:rPr>
            </w:pPr>
            <w:r w:rsidRPr="00C12A1D">
              <w:rPr>
                <w:rFonts w:ascii="Times New Roman" w:eastAsia="Calibri" w:hAnsi="Times New Roman" w:cs="Times New Roman"/>
                <w:b/>
                <w:iCs/>
              </w:rPr>
              <w:t>5.</w:t>
            </w:r>
          </w:p>
        </w:tc>
        <w:tc>
          <w:tcPr>
            <w:tcW w:w="1417" w:type="dxa"/>
          </w:tcPr>
          <w:p w14:paraId="7B61C3BD" w14:textId="77777777" w:rsidR="00AF384F" w:rsidRPr="00C12A1D" w:rsidRDefault="006A34F0" w:rsidP="006A34F0">
            <w:pPr>
              <w:spacing w:after="0" w:line="360" w:lineRule="exact"/>
              <w:ind w:left="567"/>
              <w:contextualSpacing/>
              <w:jc w:val="center"/>
              <w:rPr>
                <w:rFonts w:cstheme="minorHAnsi"/>
                <w:b/>
                <w:iCs/>
                <w:sz w:val="20"/>
              </w:rPr>
            </w:pPr>
            <w:r w:rsidRPr="00C12A1D">
              <w:rPr>
                <w:rFonts w:cstheme="minorHAnsi"/>
                <w:b/>
                <w:iCs/>
                <w:sz w:val="20"/>
              </w:rPr>
              <w:t>6.</w:t>
            </w:r>
          </w:p>
        </w:tc>
        <w:tc>
          <w:tcPr>
            <w:tcW w:w="3119" w:type="dxa"/>
          </w:tcPr>
          <w:p w14:paraId="709F2BA8" w14:textId="77777777" w:rsidR="00AF384F" w:rsidRPr="00C12A1D" w:rsidRDefault="006A34F0" w:rsidP="006A34F0">
            <w:pPr>
              <w:spacing w:after="0" w:line="360" w:lineRule="exact"/>
              <w:ind w:left="567"/>
              <w:contextualSpacing/>
              <w:jc w:val="center"/>
              <w:rPr>
                <w:rFonts w:ascii="Times New Roman" w:eastAsia="Calibri" w:hAnsi="Times New Roman" w:cs="Times New Roman"/>
                <w:b/>
                <w:iCs/>
              </w:rPr>
            </w:pPr>
            <w:r w:rsidRPr="00C12A1D">
              <w:rPr>
                <w:rFonts w:ascii="Times New Roman" w:eastAsia="Calibri" w:hAnsi="Times New Roman" w:cs="Times New Roman"/>
                <w:b/>
                <w:iCs/>
              </w:rPr>
              <w:t>7.</w:t>
            </w:r>
          </w:p>
        </w:tc>
      </w:tr>
      <w:tr w:rsidR="00C12A1D" w:rsidRPr="00C12A1D" w14:paraId="7DBA1BFF" w14:textId="77777777" w:rsidTr="00E176A6">
        <w:tc>
          <w:tcPr>
            <w:tcW w:w="1418" w:type="dxa"/>
          </w:tcPr>
          <w:p w14:paraId="0EE45214" w14:textId="78A941FB" w:rsidR="00AF384F" w:rsidRPr="00C12A1D" w:rsidRDefault="00E176A6" w:rsidP="00D150E0">
            <w:pPr>
              <w:spacing w:after="0" w:line="240" w:lineRule="auto"/>
              <w:ind w:right="-108"/>
              <w:contextualSpacing/>
              <w:jc w:val="center"/>
              <w:rPr>
                <w:rFonts w:ascii="Times New Roman" w:eastAsia="Calibri" w:hAnsi="Times New Roman" w:cs="Times New Roman"/>
                <w:bCs/>
              </w:rPr>
            </w:pPr>
            <w:r w:rsidRPr="00C12A1D">
              <w:rPr>
                <w:rFonts w:ascii="Times New Roman" w:eastAsia="Calibri" w:hAnsi="Times New Roman" w:cs="Times New Roman"/>
                <w:bCs/>
              </w:rPr>
              <w:t>Conform tabelului de mai sus</w:t>
            </w:r>
          </w:p>
        </w:tc>
        <w:tc>
          <w:tcPr>
            <w:tcW w:w="1134" w:type="dxa"/>
          </w:tcPr>
          <w:p w14:paraId="322EACAF" w14:textId="27B82CF8" w:rsidR="00AF384F" w:rsidRPr="00C12A1D" w:rsidRDefault="00E176A6" w:rsidP="00547F94">
            <w:pPr>
              <w:spacing w:after="0" w:line="240" w:lineRule="auto"/>
              <w:contextualSpacing/>
              <w:jc w:val="center"/>
              <w:rPr>
                <w:rFonts w:ascii="Times New Roman" w:eastAsia="Calibri" w:hAnsi="Times New Roman" w:cs="Times New Roman"/>
                <w:b/>
                <w:i/>
                <w:iCs/>
              </w:rPr>
            </w:pPr>
            <w:r w:rsidRPr="00C12A1D">
              <w:rPr>
                <w:rFonts w:ascii="Times New Roman" w:eastAsia="Calibri" w:hAnsi="Times New Roman" w:cs="Times New Roman"/>
                <w:bCs/>
              </w:rPr>
              <w:t>Conform tabelului de mai sus</w:t>
            </w:r>
          </w:p>
        </w:tc>
        <w:tc>
          <w:tcPr>
            <w:tcW w:w="1418" w:type="dxa"/>
          </w:tcPr>
          <w:p w14:paraId="43A372A4" w14:textId="2A9A1883" w:rsidR="00AF384F" w:rsidRPr="00C12A1D" w:rsidRDefault="00634B63" w:rsidP="00634B63">
            <w:pPr>
              <w:spacing w:after="0" w:line="240" w:lineRule="auto"/>
              <w:contextualSpacing/>
              <w:jc w:val="center"/>
              <w:rPr>
                <w:rFonts w:ascii="Times New Roman" w:hAnsi="Times New Roman"/>
                <w:lang w:val="it-IT"/>
              </w:rPr>
            </w:pPr>
            <w:r w:rsidRPr="00C12A1D">
              <w:rPr>
                <w:rFonts w:ascii="Times New Roman" w:hAnsi="Times New Roman"/>
                <w:lang w:val="en-US"/>
              </w:rPr>
              <w:t>Municipiul Sebeș, str. Parcul Arini, nr.</w:t>
            </w:r>
            <w:r w:rsidR="001A01F4" w:rsidRPr="00C12A1D">
              <w:rPr>
                <w:rFonts w:ascii="Times New Roman" w:hAnsi="Times New Roman"/>
                <w:lang w:val="en-US"/>
              </w:rPr>
              <w:t xml:space="preserve"> </w:t>
            </w:r>
            <w:r w:rsidRPr="00C12A1D">
              <w:rPr>
                <w:rFonts w:ascii="Times New Roman" w:hAnsi="Times New Roman"/>
                <w:lang w:val="en-US"/>
              </w:rPr>
              <w:t>2, județul Alba</w:t>
            </w:r>
          </w:p>
        </w:tc>
        <w:tc>
          <w:tcPr>
            <w:tcW w:w="3685" w:type="dxa"/>
          </w:tcPr>
          <w:p w14:paraId="4A28A895" w14:textId="77777777" w:rsidR="00634B63" w:rsidRPr="00C12A1D" w:rsidRDefault="00634B63" w:rsidP="00634B63">
            <w:pPr>
              <w:spacing w:after="0" w:line="240" w:lineRule="auto"/>
              <w:contextualSpacing/>
              <w:jc w:val="both"/>
              <w:rPr>
                <w:rFonts w:ascii="Times New Roman" w:hAnsi="Times New Roman"/>
                <w:sz w:val="24"/>
                <w:szCs w:val="24"/>
              </w:rPr>
            </w:pPr>
            <w:r w:rsidRPr="00C12A1D">
              <w:rPr>
                <w:rFonts w:ascii="Times New Roman" w:hAnsi="Times New Roman"/>
                <w:b/>
                <w:sz w:val="24"/>
                <w:szCs w:val="24"/>
              </w:rPr>
              <w:t>50 zile</w:t>
            </w:r>
            <w:r w:rsidRPr="00C12A1D">
              <w:rPr>
                <w:rFonts w:ascii="Times New Roman" w:hAnsi="Times New Roman"/>
                <w:sz w:val="24"/>
                <w:szCs w:val="24"/>
              </w:rPr>
              <w:t xml:space="preserve"> calendaristice de la data primirii comenzii ferme din partea Autorității Contractante.</w:t>
            </w:r>
          </w:p>
          <w:p w14:paraId="7071D8D7" w14:textId="49B1EEF2" w:rsidR="00AF384F" w:rsidRPr="00C12A1D" w:rsidRDefault="00AF384F" w:rsidP="00547F94">
            <w:pPr>
              <w:spacing w:after="0" w:line="240" w:lineRule="auto"/>
              <w:contextualSpacing/>
              <w:rPr>
                <w:rFonts w:ascii="Times New Roman" w:hAnsi="Times New Roman"/>
                <w:lang w:val="it-IT"/>
              </w:rPr>
            </w:pPr>
          </w:p>
        </w:tc>
        <w:tc>
          <w:tcPr>
            <w:tcW w:w="2410" w:type="dxa"/>
          </w:tcPr>
          <w:p w14:paraId="522B42D7" w14:textId="4C10C710" w:rsidR="00547F94" w:rsidRPr="00C12A1D" w:rsidRDefault="00AF384F" w:rsidP="00547F94">
            <w:pPr>
              <w:spacing w:after="0" w:line="240" w:lineRule="auto"/>
              <w:contextualSpacing/>
              <w:jc w:val="center"/>
              <w:rPr>
                <w:rFonts w:ascii="Times New Roman" w:eastAsia="Calibri" w:hAnsi="Times New Roman" w:cs="Times New Roman"/>
                <w:iCs/>
              </w:rPr>
            </w:pPr>
            <w:r w:rsidRPr="00C12A1D">
              <w:rPr>
                <w:rFonts w:ascii="Times New Roman" w:eastAsia="Calibri" w:hAnsi="Times New Roman" w:cs="Times New Roman"/>
                <w:iCs/>
              </w:rPr>
              <w:t xml:space="preserve">Conform </w:t>
            </w:r>
            <w:r w:rsidR="00547F94" w:rsidRPr="00C12A1D">
              <w:rPr>
                <w:rFonts w:ascii="Times New Roman" w:eastAsia="Calibri" w:hAnsi="Times New Roman" w:cs="Times New Roman"/>
                <w:iCs/>
              </w:rPr>
              <w:t>Specificaţii tehnice / cerinte de performanță /funcționale minime</w:t>
            </w:r>
          </w:p>
          <w:p w14:paraId="488FDC6A" w14:textId="2FF45940" w:rsidR="00AF384F" w:rsidRPr="00C12A1D" w:rsidRDefault="00547F94" w:rsidP="00547F94">
            <w:pPr>
              <w:spacing w:after="0" w:line="240" w:lineRule="auto"/>
              <w:contextualSpacing/>
              <w:jc w:val="center"/>
              <w:rPr>
                <w:rFonts w:ascii="Times New Roman" w:hAnsi="Times New Roman"/>
                <w:lang w:val="it-IT"/>
              </w:rPr>
            </w:pPr>
            <w:r w:rsidRPr="00C12A1D">
              <w:rPr>
                <w:rFonts w:ascii="Times New Roman" w:eastAsia="Calibri" w:hAnsi="Times New Roman"/>
                <w:b/>
              </w:rPr>
              <w:t xml:space="preserve">solicitate </w:t>
            </w:r>
            <w:r w:rsidRPr="00C12A1D">
              <w:rPr>
                <w:rFonts w:ascii="Times New Roman" w:eastAsia="Calibri" w:hAnsi="Times New Roman"/>
                <w:bCs/>
              </w:rPr>
              <w:t xml:space="preserve">conform Caietului de sarcini nr. </w:t>
            </w:r>
            <w:r w:rsidR="00F0611A" w:rsidRPr="00C12A1D">
              <w:rPr>
                <w:rFonts w:ascii="Times New Roman" w:eastAsia="Calibri" w:hAnsi="Times New Roman"/>
                <w:bCs/>
              </w:rPr>
              <w:t xml:space="preserve">5535/19 martie 2026 </w:t>
            </w:r>
            <w:r w:rsidRPr="00C12A1D">
              <w:rPr>
                <w:rFonts w:ascii="Times New Roman" w:eastAsia="Calibri" w:hAnsi="Times New Roman"/>
                <w:bCs/>
              </w:rPr>
              <w:t>descrise în col. 1 din tabelul de mai sus</w:t>
            </w:r>
            <w:r w:rsidR="00206588" w:rsidRPr="00C12A1D">
              <w:rPr>
                <w:rFonts w:ascii="Times New Roman" w:eastAsia="Calibri" w:hAnsi="Times New Roman"/>
                <w:bCs/>
              </w:rPr>
              <w:t>.</w:t>
            </w:r>
          </w:p>
        </w:tc>
        <w:tc>
          <w:tcPr>
            <w:tcW w:w="1417" w:type="dxa"/>
            <w:shd w:val="clear" w:color="auto" w:fill="FFFFFF" w:themeFill="background1"/>
          </w:tcPr>
          <w:p w14:paraId="52079FF4" w14:textId="586DEEC9" w:rsidR="00547F94" w:rsidRPr="00C12A1D" w:rsidRDefault="00206588" w:rsidP="00547F94">
            <w:pPr>
              <w:spacing w:after="0" w:line="240" w:lineRule="auto"/>
              <w:contextualSpacing/>
              <w:jc w:val="center"/>
              <w:rPr>
                <w:rFonts w:ascii="Times New Roman" w:hAnsi="Times New Roman" w:cs="Times New Roman"/>
                <w:bCs/>
                <w:i/>
                <w:iCs/>
              </w:rPr>
            </w:pPr>
            <w:r w:rsidRPr="00C12A1D">
              <w:rPr>
                <w:rFonts w:ascii="Times New Roman" w:eastAsia="Calibri" w:hAnsi="Times New Roman" w:cs="Times New Roman"/>
                <w:bCs/>
                <w:i/>
                <w:iCs/>
              </w:rPr>
              <w:t>Nu e cazul.</w:t>
            </w:r>
          </w:p>
        </w:tc>
        <w:tc>
          <w:tcPr>
            <w:tcW w:w="3119" w:type="dxa"/>
          </w:tcPr>
          <w:p w14:paraId="68C3E380" w14:textId="77777777" w:rsidR="00AD59AD" w:rsidRPr="00C12A1D" w:rsidRDefault="00AD59AD" w:rsidP="00547F94">
            <w:pPr>
              <w:spacing w:after="0" w:line="240" w:lineRule="auto"/>
              <w:contextualSpacing/>
              <w:jc w:val="center"/>
              <w:rPr>
                <w:rFonts w:ascii="Times New Roman" w:hAnsi="Times New Roman"/>
                <w:i/>
                <w:iCs/>
                <w:lang w:val="en-US"/>
              </w:rPr>
            </w:pPr>
          </w:p>
          <w:p w14:paraId="09903E7E" w14:textId="36EE5E4B" w:rsidR="00547F94" w:rsidRPr="00C12A1D" w:rsidRDefault="00AD59AD" w:rsidP="00547F94">
            <w:pPr>
              <w:spacing w:after="0" w:line="240" w:lineRule="auto"/>
              <w:contextualSpacing/>
              <w:jc w:val="center"/>
              <w:rPr>
                <w:rFonts w:ascii="Times New Roman" w:hAnsi="Times New Roman"/>
                <w:b/>
                <w:bCs/>
                <w:lang w:val="en-US"/>
              </w:rPr>
            </w:pPr>
            <w:r w:rsidRPr="00C12A1D">
              <w:rPr>
                <w:rFonts w:ascii="Times New Roman" w:hAnsi="Times New Roman"/>
                <w:b/>
                <w:bCs/>
                <w:lang w:val="en-US"/>
              </w:rPr>
              <w:t>24 luni</w:t>
            </w:r>
          </w:p>
        </w:tc>
      </w:tr>
    </w:tbl>
    <w:p w14:paraId="67D0F6A0" w14:textId="77777777" w:rsidR="00AF384F" w:rsidRPr="00C12A1D" w:rsidRDefault="00AF384F" w:rsidP="00AF384F">
      <w:pPr>
        <w:tabs>
          <w:tab w:val="left" w:pos="1426"/>
        </w:tabs>
        <w:spacing w:after="0" w:line="360" w:lineRule="exact"/>
        <w:rPr>
          <w:rFonts w:ascii="Times New Roman" w:eastAsia="Calibri" w:hAnsi="Times New Roman" w:cs="Times New Roman"/>
          <w:sz w:val="24"/>
          <w:szCs w:val="24"/>
          <w:lang w:val="ro-RO"/>
        </w:rPr>
      </w:pPr>
      <w:r w:rsidRPr="00C12A1D">
        <w:rPr>
          <w:rFonts w:ascii="Times New Roman" w:eastAsia="Calibri" w:hAnsi="Times New Roman" w:cs="Times New Roman"/>
          <w:sz w:val="24"/>
          <w:szCs w:val="24"/>
          <w:lang w:val="ro-RO"/>
        </w:rPr>
        <w:tab/>
      </w:r>
    </w:p>
    <w:tbl>
      <w:tblPr>
        <w:tblW w:w="1495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039"/>
        <w:gridCol w:w="2046"/>
        <w:gridCol w:w="5130"/>
        <w:gridCol w:w="2339"/>
        <w:gridCol w:w="1843"/>
        <w:gridCol w:w="1557"/>
      </w:tblGrid>
      <w:tr w:rsidR="00C12A1D" w:rsidRPr="00C12A1D" w14:paraId="33F4E1A7" w14:textId="77777777" w:rsidTr="00AD59AD">
        <w:trPr>
          <w:jc w:val="center"/>
        </w:trPr>
        <w:tc>
          <w:tcPr>
            <w:tcW w:w="2039" w:type="dxa"/>
            <w:vAlign w:val="center"/>
          </w:tcPr>
          <w:p w14:paraId="56925508" w14:textId="2D6B19F8" w:rsidR="00AF384F" w:rsidRPr="00C12A1D" w:rsidRDefault="00AF384F" w:rsidP="00F10555">
            <w:pPr>
              <w:spacing w:after="0" w:line="240" w:lineRule="auto"/>
              <w:jc w:val="center"/>
              <w:rPr>
                <w:rFonts w:ascii="Times New Roman" w:eastAsia="Calibri" w:hAnsi="Times New Roman" w:cs="Times New Roman"/>
                <w:b/>
                <w:iCs/>
                <w:lang w:val="ro-RO"/>
              </w:rPr>
            </w:pPr>
            <w:r w:rsidRPr="00C12A1D">
              <w:rPr>
                <w:rFonts w:ascii="Times New Roman" w:eastAsia="Calibri" w:hAnsi="Times New Roman" w:cs="Times New Roman"/>
                <w:b/>
                <w:iCs/>
                <w:lang w:val="ro-RO"/>
              </w:rPr>
              <w:t>Data de livrare propus</w:t>
            </w:r>
            <w:r w:rsidR="00E915CC" w:rsidRPr="00C12A1D">
              <w:rPr>
                <w:rFonts w:ascii="Times New Roman" w:eastAsia="Calibri" w:hAnsi="Times New Roman" w:cs="Times New Roman"/>
                <w:b/>
                <w:iCs/>
                <w:lang w:val="ro-RO"/>
              </w:rPr>
              <w:t>ă</w:t>
            </w:r>
          </w:p>
        </w:tc>
        <w:tc>
          <w:tcPr>
            <w:tcW w:w="2046" w:type="dxa"/>
            <w:vAlign w:val="center"/>
          </w:tcPr>
          <w:p w14:paraId="46D4E5E1" w14:textId="77777777" w:rsidR="00AF384F" w:rsidRPr="00C12A1D" w:rsidRDefault="00AF384F" w:rsidP="00F10555">
            <w:pPr>
              <w:spacing w:after="0" w:line="240" w:lineRule="auto"/>
              <w:jc w:val="center"/>
              <w:rPr>
                <w:rFonts w:ascii="Times New Roman" w:eastAsia="Calibri" w:hAnsi="Times New Roman" w:cs="Times New Roman"/>
                <w:b/>
                <w:iCs/>
                <w:lang w:val="ro-RO"/>
              </w:rPr>
            </w:pPr>
            <w:r w:rsidRPr="00C12A1D">
              <w:rPr>
                <w:rFonts w:ascii="Times New Roman" w:eastAsia="Calibri" w:hAnsi="Times New Roman" w:cs="Times New Roman"/>
                <w:b/>
                <w:iCs/>
                <w:lang w:val="ro-RO"/>
              </w:rPr>
              <w:t>Informatii referitoare la producator</w:t>
            </w:r>
          </w:p>
        </w:tc>
        <w:tc>
          <w:tcPr>
            <w:tcW w:w="5130" w:type="dxa"/>
            <w:vAlign w:val="center"/>
          </w:tcPr>
          <w:p w14:paraId="7083B7A3" w14:textId="77777777" w:rsidR="00AF384F" w:rsidRPr="00C12A1D" w:rsidRDefault="00AF384F" w:rsidP="00F10555">
            <w:pPr>
              <w:spacing w:after="0" w:line="240" w:lineRule="auto"/>
              <w:jc w:val="center"/>
              <w:rPr>
                <w:rFonts w:ascii="Times New Roman" w:eastAsia="Calibri" w:hAnsi="Times New Roman" w:cs="Times New Roman"/>
                <w:lang w:val="ro-RO"/>
              </w:rPr>
            </w:pPr>
            <w:r w:rsidRPr="00C12A1D">
              <w:rPr>
                <w:rFonts w:ascii="Times New Roman" w:eastAsia="Calibri" w:hAnsi="Times New Roman" w:cs="Times New Roman"/>
                <w:b/>
                <w:iCs/>
                <w:lang w:val="ro-RO"/>
              </w:rPr>
              <w:t>Specificaţii tehnice / cerinte functionale propuse</w:t>
            </w:r>
          </w:p>
        </w:tc>
        <w:tc>
          <w:tcPr>
            <w:tcW w:w="2339" w:type="dxa"/>
          </w:tcPr>
          <w:p w14:paraId="0828CC53" w14:textId="77777777" w:rsidR="00AF384F" w:rsidRPr="00C12A1D" w:rsidRDefault="00AF384F" w:rsidP="00F10555">
            <w:pPr>
              <w:spacing w:after="0" w:line="240" w:lineRule="auto"/>
              <w:jc w:val="center"/>
              <w:rPr>
                <w:rFonts w:ascii="Times New Roman" w:eastAsia="Calibri" w:hAnsi="Times New Roman" w:cs="Times New Roman"/>
                <w:b/>
                <w:lang w:val="ro-RO"/>
              </w:rPr>
            </w:pPr>
            <w:r w:rsidRPr="00C12A1D">
              <w:rPr>
                <w:rFonts w:ascii="Times New Roman" w:eastAsia="Calibri" w:hAnsi="Times New Roman" w:cs="Times New Roman"/>
                <w:b/>
                <w:iCs/>
                <w:lang w:val="ro-RO"/>
              </w:rPr>
              <w:t>Specificaţii tehnice / cerinte functionale extinse propuse</w:t>
            </w:r>
          </w:p>
        </w:tc>
        <w:tc>
          <w:tcPr>
            <w:tcW w:w="1843" w:type="dxa"/>
            <w:vAlign w:val="center"/>
          </w:tcPr>
          <w:p w14:paraId="2033330B" w14:textId="77777777" w:rsidR="00AF384F" w:rsidRPr="00C12A1D" w:rsidRDefault="00AF384F" w:rsidP="00F10555">
            <w:pPr>
              <w:spacing w:after="0" w:line="240" w:lineRule="auto"/>
              <w:jc w:val="center"/>
              <w:rPr>
                <w:rFonts w:ascii="Times New Roman" w:eastAsia="Calibri" w:hAnsi="Times New Roman" w:cs="Times New Roman"/>
                <w:b/>
                <w:lang w:val="ro-RO"/>
              </w:rPr>
            </w:pPr>
            <w:r w:rsidRPr="00C12A1D">
              <w:rPr>
                <w:rFonts w:ascii="Times New Roman" w:eastAsia="Calibri" w:hAnsi="Times New Roman" w:cs="Times New Roman"/>
                <w:b/>
                <w:lang w:val="ro-RO"/>
              </w:rPr>
              <w:t xml:space="preserve">Deviatii de la </w:t>
            </w:r>
            <w:r w:rsidRPr="00C12A1D">
              <w:rPr>
                <w:rFonts w:ascii="Times New Roman" w:eastAsia="Calibri" w:hAnsi="Times New Roman" w:cs="Times New Roman"/>
                <w:b/>
                <w:iCs/>
                <w:lang w:val="ro-RO"/>
              </w:rPr>
              <w:t>specificaţiile tehnice / cerintele functionale extinse solicitate</w:t>
            </w:r>
          </w:p>
        </w:tc>
        <w:tc>
          <w:tcPr>
            <w:tcW w:w="1557" w:type="dxa"/>
            <w:vAlign w:val="center"/>
          </w:tcPr>
          <w:p w14:paraId="6739EAE3" w14:textId="77777777" w:rsidR="00AF384F" w:rsidRPr="00C12A1D" w:rsidRDefault="00AF384F" w:rsidP="00F10555">
            <w:pPr>
              <w:spacing w:after="0" w:line="240" w:lineRule="auto"/>
              <w:jc w:val="center"/>
              <w:rPr>
                <w:rFonts w:ascii="Times New Roman" w:eastAsia="Calibri" w:hAnsi="Times New Roman" w:cs="Times New Roman"/>
                <w:b/>
                <w:lang w:val="ro-RO"/>
              </w:rPr>
            </w:pPr>
            <w:r w:rsidRPr="00C12A1D">
              <w:rPr>
                <w:rFonts w:ascii="Times New Roman" w:eastAsia="Calibri" w:hAnsi="Times New Roman" w:cs="Times New Roman"/>
                <w:b/>
                <w:lang w:val="ro-RO"/>
              </w:rPr>
              <w:t>Impactul deviatiilor asupra indeplinirii obiectului contractului</w:t>
            </w:r>
          </w:p>
        </w:tc>
      </w:tr>
      <w:tr w:rsidR="00C12A1D" w:rsidRPr="00C12A1D" w14:paraId="089F3851" w14:textId="77777777" w:rsidTr="00AD59AD">
        <w:trPr>
          <w:jc w:val="center"/>
        </w:trPr>
        <w:tc>
          <w:tcPr>
            <w:tcW w:w="2039" w:type="dxa"/>
            <w:vAlign w:val="center"/>
          </w:tcPr>
          <w:p w14:paraId="54819FAE" w14:textId="77777777" w:rsidR="00AF384F" w:rsidRPr="00C12A1D" w:rsidRDefault="00AF384F" w:rsidP="00F10555">
            <w:pPr>
              <w:spacing w:after="0" w:line="240" w:lineRule="auto"/>
              <w:ind w:left="360"/>
              <w:contextualSpacing/>
              <w:jc w:val="center"/>
              <w:rPr>
                <w:rFonts w:ascii="Times New Roman" w:eastAsia="Calibri" w:hAnsi="Times New Roman" w:cs="Times New Roman"/>
                <w:b/>
                <w:bCs/>
                <w:iCs/>
                <w:lang w:val="ro-RO"/>
              </w:rPr>
            </w:pPr>
            <w:r w:rsidRPr="00C12A1D">
              <w:rPr>
                <w:rFonts w:ascii="Times New Roman" w:eastAsia="Calibri" w:hAnsi="Times New Roman" w:cs="Times New Roman"/>
                <w:b/>
                <w:bCs/>
                <w:iCs/>
                <w:lang w:val="ro-RO"/>
              </w:rPr>
              <w:t>8.</w:t>
            </w:r>
          </w:p>
        </w:tc>
        <w:tc>
          <w:tcPr>
            <w:tcW w:w="2046" w:type="dxa"/>
            <w:vAlign w:val="center"/>
          </w:tcPr>
          <w:p w14:paraId="0BD7B227" w14:textId="77777777" w:rsidR="00AF384F" w:rsidRPr="00C12A1D" w:rsidRDefault="00AF384F" w:rsidP="00F10555">
            <w:pPr>
              <w:spacing w:after="0" w:line="240" w:lineRule="auto"/>
              <w:ind w:left="360"/>
              <w:contextualSpacing/>
              <w:jc w:val="center"/>
              <w:rPr>
                <w:rFonts w:ascii="Times New Roman" w:eastAsia="Calibri" w:hAnsi="Times New Roman" w:cs="Times New Roman"/>
                <w:b/>
                <w:lang w:val="ro-RO"/>
              </w:rPr>
            </w:pPr>
            <w:r w:rsidRPr="00C12A1D">
              <w:rPr>
                <w:rFonts w:ascii="Times New Roman" w:eastAsia="Calibri" w:hAnsi="Times New Roman" w:cs="Times New Roman"/>
                <w:b/>
                <w:lang w:val="ro-RO"/>
              </w:rPr>
              <w:t>9.</w:t>
            </w:r>
          </w:p>
        </w:tc>
        <w:tc>
          <w:tcPr>
            <w:tcW w:w="5130" w:type="dxa"/>
            <w:vAlign w:val="center"/>
          </w:tcPr>
          <w:p w14:paraId="6CDA30C5" w14:textId="77777777" w:rsidR="00AF384F" w:rsidRPr="00C12A1D" w:rsidRDefault="00AF384F" w:rsidP="00F10555">
            <w:pPr>
              <w:spacing w:after="0" w:line="240" w:lineRule="auto"/>
              <w:ind w:left="360"/>
              <w:contextualSpacing/>
              <w:jc w:val="center"/>
              <w:rPr>
                <w:rFonts w:ascii="Times New Roman" w:eastAsia="Calibri" w:hAnsi="Times New Roman" w:cs="Times New Roman"/>
                <w:b/>
                <w:bCs/>
                <w:iCs/>
                <w:lang w:val="ro-RO"/>
              </w:rPr>
            </w:pPr>
            <w:r w:rsidRPr="00C12A1D">
              <w:rPr>
                <w:rFonts w:ascii="Times New Roman" w:eastAsia="Calibri" w:hAnsi="Times New Roman" w:cs="Times New Roman"/>
                <w:b/>
                <w:bCs/>
                <w:iCs/>
                <w:lang w:val="ro-RO"/>
              </w:rPr>
              <w:t>10.</w:t>
            </w:r>
          </w:p>
        </w:tc>
        <w:tc>
          <w:tcPr>
            <w:tcW w:w="2339" w:type="dxa"/>
          </w:tcPr>
          <w:p w14:paraId="098DF506" w14:textId="77777777" w:rsidR="00AF384F" w:rsidRPr="00C12A1D" w:rsidRDefault="00AF384F" w:rsidP="00F10555">
            <w:pPr>
              <w:spacing w:after="0" w:line="240" w:lineRule="auto"/>
              <w:ind w:left="360"/>
              <w:contextualSpacing/>
              <w:jc w:val="center"/>
              <w:rPr>
                <w:rFonts w:ascii="Times New Roman" w:eastAsia="Calibri" w:hAnsi="Times New Roman" w:cs="Times New Roman"/>
                <w:b/>
                <w:lang w:val="ro-RO"/>
              </w:rPr>
            </w:pPr>
            <w:r w:rsidRPr="00C12A1D">
              <w:rPr>
                <w:rFonts w:ascii="Times New Roman" w:eastAsia="Calibri" w:hAnsi="Times New Roman" w:cs="Times New Roman"/>
                <w:b/>
                <w:lang w:val="ro-RO"/>
              </w:rPr>
              <w:t>11.</w:t>
            </w:r>
          </w:p>
        </w:tc>
        <w:tc>
          <w:tcPr>
            <w:tcW w:w="1843" w:type="dxa"/>
          </w:tcPr>
          <w:p w14:paraId="25FD999C" w14:textId="77777777" w:rsidR="00AF384F" w:rsidRPr="00C12A1D" w:rsidRDefault="00AF384F" w:rsidP="00F10555">
            <w:pPr>
              <w:spacing w:after="0" w:line="240" w:lineRule="auto"/>
              <w:ind w:left="360"/>
              <w:contextualSpacing/>
              <w:jc w:val="center"/>
              <w:rPr>
                <w:rFonts w:ascii="Times New Roman" w:eastAsia="Calibri" w:hAnsi="Times New Roman" w:cs="Times New Roman"/>
                <w:b/>
                <w:lang w:val="ro-RO"/>
              </w:rPr>
            </w:pPr>
            <w:r w:rsidRPr="00C12A1D">
              <w:rPr>
                <w:rFonts w:ascii="Times New Roman" w:eastAsia="Calibri" w:hAnsi="Times New Roman" w:cs="Times New Roman"/>
                <w:b/>
                <w:lang w:val="ro-RO"/>
              </w:rPr>
              <w:t>12.</w:t>
            </w:r>
          </w:p>
        </w:tc>
        <w:tc>
          <w:tcPr>
            <w:tcW w:w="1557" w:type="dxa"/>
          </w:tcPr>
          <w:p w14:paraId="0CFAB284" w14:textId="77777777" w:rsidR="00AF384F" w:rsidRPr="00C12A1D" w:rsidRDefault="00AF384F" w:rsidP="00F10555">
            <w:pPr>
              <w:spacing w:after="0" w:line="240" w:lineRule="auto"/>
              <w:ind w:left="360"/>
              <w:contextualSpacing/>
              <w:jc w:val="center"/>
              <w:rPr>
                <w:rFonts w:ascii="Times New Roman" w:eastAsia="Calibri" w:hAnsi="Times New Roman" w:cs="Times New Roman"/>
                <w:b/>
                <w:lang w:val="ro-RO"/>
              </w:rPr>
            </w:pPr>
            <w:r w:rsidRPr="00C12A1D">
              <w:rPr>
                <w:rFonts w:ascii="Times New Roman" w:eastAsia="Calibri" w:hAnsi="Times New Roman" w:cs="Times New Roman"/>
                <w:b/>
                <w:lang w:val="ro-RO"/>
              </w:rPr>
              <w:t>13.</w:t>
            </w:r>
          </w:p>
        </w:tc>
      </w:tr>
      <w:tr w:rsidR="00C12A1D" w:rsidRPr="00C12A1D" w14:paraId="613CD398" w14:textId="77777777" w:rsidTr="00AD59AD">
        <w:trPr>
          <w:jc w:val="center"/>
        </w:trPr>
        <w:tc>
          <w:tcPr>
            <w:tcW w:w="2039" w:type="dxa"/>
            <w:vAlign w:val="center"/>
          </w:tcPr>
          <w:p w14:paraId="5F401E0B" w14:textId="77777777" w:rsidR="00AF384F" w:rsidRPr="00C12A1D" w:rsidRDefault="00AF384F" w:rsidP="00F10555">
            <w:pPr>
              <w:spacing w:after="0" w:line="240" w:lineRule="auto"/>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[Ofertantul introduce temenul de livrare propus]</w:t>
            </w:r>
          </w:p>
        </w:tc>
        <w:tc>
          <w:tcPr>
            <w:tcW w:w="2046" w:type="dxa"/>
            <w:vAlign w:val="center"/>
          </w:tcPr>
          <w:p w14:paraId="39CD62B0" w14:textId="77777777" w:rsidR="00AF384F" w:rsidRPr="00C12A1D" w:rsidRDefault="00AF384F" w:rsidP="00F10555">
            <w:pPr>
              <w:spacing w:after="0" w:line="240" w:lineRule="auto"/>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[Ofertantul introduce denumirea producatorului si date de contact ale acestuia]</w:t>
            </w:r>
          </w:p>
        </w:tc>
        <w:tc>
          <w:tcPr>
            <w:tcW w:w="5130" w:type="dxa"/>
            <w:vAlign w:val="center"/>
          </w:tcPr>
          <w:p w14:paraId="174FD9D9" w14:textId="77777777" w:rsidR="00AF384F" w:rsidRPr="00C12A1D" w:rsidRDefault="00AF384F" w:rsidP="00F10555">
            <w:pPr>
              <w:spacing w:after="0" w:line="240" w:lineRule="auto"/>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[Ofertantul  va indica dacă produsele propuse corespund cu specificaţiile tehnice / cerintele functionale minime solicitate, precizand  “DA”/”NU” pentru a indica corespondenţa]</w:t>
            </w:r>
          </w:p>
          <w:p w14:paraId="6D65207D" w14:textId="3648CF5B" w:rsidR="00AF384F" w:rsidRPr="00C12A1D" w:rsidRDefault="00AF384F" w:rsidP="00F10555">
            <w:pPr>
              <w:spacing w:after="0" w:line="240" w:lineRule="auto"/>
              <w:jc w:val="center"/>
              <w:rPr>
                <w:rFonts w:ascii="Times New Roman" w:eastAsia="Calibri" w:hAnsi="Times New Roman" w:cs="Times New Roman"/>
                <w:lang w:val="ro-RO"/>
              </w:rPr>
            </w:pPr>
            <w:r w:rsidRPr="00C12A1D">
              <w:rPr>
                <w:rFonts w:ascii="Times New Roman" w:eastAsia="Calibri" w:hAnsi="Times New Roman" w:cs="Times New Roman"/>
                <w:bCs/>
                <w:iCs/>
                <w:lang w:val="ro-RO"/>
              </w:rPr>
              <w:t xml:space="preserve">DA  </w:t>
            </w:r>
            <w:sdt>
              <w:sdtPr>
                <w:rPr>
                  <w:rFonts w:ascii="Times New Roman" w:eastAsia="Calibri" w:hAnsi="Times New Roman" w:cs="Times New Roman"/>
                  <w:b/>
                  <w:bdr w:val="single" w:sz="4" w:space="0" w:color="auto"/>
                  <w:lang w:val="ro-RO"/>
                </w:rPr>
                <w:id w:val="347839947"/>
                <w14:checkbox>
                  <w14:checked w14:val="0"/>
                  <w14:checkedState w14:val="2612" w14:font="MS Gothic"/>
                  <w14:uncheckedState w14:val="2610" w14:font="MS Gothic"/>
                </w14:checkbox>
              </w:sdtPr>
              <w:sdtContent>
                <w:r w:rsidR="00BC55AC" w:rsidRPr="00C12A1D">
                  <w:rPr>
                    <w:rFonts w:ascii="MS Gothic" w:eastAsia="MS Gothic" w:hAnsi="MS Gothic" w:cs="Times New Roman" w:hint="eastAsia"/>
                    <w:b/>
                    <w:bdr w:val="single" w:sz="4" w:space="0" w:color="auto"/>
                    <w:lang w:val="ro-RO"/>
                  </w:rPr>
                  <w:t>☐</w:t>
                </w:r>
              </w:sdtContent>
            </w:sdt>
            <w:r w:rsidRPr="00C12A1D">
              <w:rPr>
                <w:rFonts w:ascii="Times New Roman" w:eastAsia="Calibri" w:hAnsi="Times New Roman" w:cs="Times New Roman"/>
                <w:bCs/>
                <w:iCs/>
                <w:lang w:val="ro-RO"/>
              </w:rPr>
              <w:t xml:space="preserve"> NU</w:t>
            </w:r>
            <w:r w:rsidRPr="00C12A1D">
              <w:rPr>
                <w:rFonts w:ascii="Times New Roman" w:eastAsia="Calibri" w:hAnsi="Times New Roman" w:cs="Times New Roman"/>
                <w:bCs/>
                <w:i/>
                <w:iCs/>
                <w:lang w:val="ro-RO"/>
              </w:rPr>
              <w:t xml:space="preserve"> </w:t>
            </w:r>
            <w:sdt>
              <w:sdtPr>
                <w:rPr>
                  <w:rFonts w:ascii="Times New Roman" w:eastAsia="Calibri" w:hAnsi="Times New Roman" w:cs="Times New Roman"/>
                  <w:b/>
                  <w:bdr w:val="single" w:sz="4" w:space="0" w:color="auto"/>
                  <w:lang w:val="ro-RO"/>
                </w:rPr>
                <w:id w:val="-537277725"/>
                <w14:checkbox>
                  <w14:checked w14:val="0"/>
                  <w14:checkedState w14:val="2612" w14:font="MS Gothic"/>
                  <w14:uncheckedState w14:val="2610" w14:font="MS Gothic"/>
                </w14:checkbox>
              </w:sdtPr>
              <w:sdtContent>
                <w:r w:rsidR="00BC55AC" w:rsidRPr="00C12A1D">
                  <w:rPr>
                    <w:rFonts w:ascii="MS Gothic" w:eastAsia="MS Gothic" w:hAnsi="MS Gothic" w:cs="Times New Roman" w:hint="eastAsia"/>
                    <w:b/>
                    <w:bdr w:val="single" w:sz="4" w:space="0" w:color="auto"/>
                    <w:lang w:val="ro-RO"/>
                  </w:rPr>
                  <w:t>☐</w:t>
                </w:r>
              </w:sdtContent>
            </w:sdt>
            <w:r w:rsidRPr="00C12A1D">
              <w:rPr>
                <w:rFonts w:ascii="Times New Roman" w:eastAsia="Calibri" w:hAnsi="Times New Roman" w:cs="Times New Roman"/>
                <w:lang w:val="ro-RO"/>
              </w:rPr>
              <w:t xml:space="preserve"> </w:t>
            </w:r>
            <w:r w:rsidRPr="00C12A1D">
              <w:rPr>
                <w:rFonts w:ascii="Times New Roman" w:eastAsia="Calibri" w:hAnsi="Times New Roman" w:cs="Times New Roman"/>
                <w:bCs/>
                <w:iCs/>
                <w:lang w:val="ro-RO"/>
              </w:rPr>
              <w:t xml:space="preserve"> </w:t>
            </w:r>
          </w:p>
          <w:p w14:paraId="5B9C4043" w14:textId="77777777" w:rsidR="00AF384F" w:rsidRPr="00C12A1D" w:rsidRDefault="00AF384F" w:rsidP="00F10555">
            <w:pPr>
              <w:spacing w:after="0" w:line="240" w:lineRule="auto"/>
              <w:jc w:val="center"/>
              <w:rPr>
                <w:rFonts w:ascii="Times New Roman" w:eastAsia="Calibri" w:hAnsi="Times New Roman" w:cs="Times New Roman"/>
                <w:lang w:val="ro-RO"/>
              </w:rPr>
            </w:pPr>
            <w:r w:rsidRPr="00C12A1D">
              <w:rPr>
                <w:rFonts w:ascii="Times New Roman" w:eastAsia="Calibri" w:hAnsi="Times New Roman" w:cs="Times New Roman"/>
                <w:lang w:val="ro-RO"/>
              </w:rPr>
              <w:t xml:space="preserve">Referinta in oferta: </w:t>
            </w:r>
            <w:r w:rsidRPr="00C12A1D">
              <w:rPr>
                <w:rFonts w:ascii="Times New Roman" w:eastAsia="Calibri" w:hAnsi="Times New Roman" w:cs="Times New Roman"/>
                <w:i/>
                <w:lang w:val="ro-RO"/>
              </w:rPr>
              <w:t xml:space="preserve">[introduceti pagina din oferta unde se regasesc informatiile pentru a demonstra </w:t>
            </w:r>
            <w:r w:rsidRPr="00C12A1D">
              <w:rPr>
                <w:rFonts w:ascii="Times New Roman" w:eastAsia="Calibri" w:hAnsi="Times New Roman" w:cs="Times New Roman"/>
                <w:i/>
                <w:lang w:val="ro-RO"/>
              </w:rPr>
              <w:lastRenderedPageBreak/>
              <w:t>corespondenta]</w:t>
            </w:r>
          </w:p>
        </w:tc>
        <w:tc>
          <w:tcPr>
            <w:tcW w:w="2339" w:type="dxa"/>
          </w:tcPr>
          <w:p w14:paraId="145A3710" w14:textId="02FEC70A" w:rsidR="00AF384F" w:rsidRPr="00C12A1D" w:rsidRDefault="00206588" w:rsidP="00BC55AC">
            <w:pPr>
              <w:spacing w:after="0" w:line="240" w:lineRule="auto"/>
              <w:jc w:val="center"/>
              <w:rPr>
                <w:rFonts w:ascii="Times New Roman" w:eastAsia="Calibri" w:hAnsi="Times New Roman" w:cs="Times New Roman"/>
                <w:bCs/>
                <w:lang w:val="ro-RO"/>
              </w:rPr>
            </w:pPr>
            <w:r w:rsidRPr="00C12A1D">
              <w:rPr>
                <w:rFonts w:ascii="Times New Roman" w:eastAsia="Calibri" w:hAnsi="Times New Roman" w:cs="Times New Roman"/>
                <w:bCs/>
                <w:i/>
                <w:iCs/>
                <w:lang w:val="ro-RO"/>
              </w:rPr>
              <w:lastRenderedPageBreak/>
              <w:t>Nu e cazul.</w:t>
            </w:r>
          </w:p>
        </w:tc>
        <w:tc>
          <w:tcPr>
            <w:tcW w:w="1843" w:type="dxa"/>
          </w:tcPr>
          <w:p w14:paraId="63FF29CA" w14:textId="368C74D9" w:rsidR="00AF384F" w:rsidRPr="00C12A1D" w:rsidRDefault="00206588" w:rsidP="00BC55AC">
            <w:pPr>
              <w:spacing w:after="0" w:line="240" w:lineRule="auto"/>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Nu e cazul.</w:t>
            </w:r>
          </w:p>
        </w:tc>
        <w:tc>
          <w:tcPr>
            <w:tcW w:w="1557" w:type="dxa"/>
          </w:tcPr>
          <w:p w14:paraId="4EF32770" w14:textId="4589F44C" w:rsidR="00AF384F" w:rsidRPr="00C12A1D" w:rsidRDefault="00206588" w:rsidP="00F10555">
            <w:pPr>
              <w:spacing w:after="0" w:line="240" w:lineRule="auto"/>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Nu e cazul.</w:t>
            </w:r>
          </w:p>
        </w:tc>
      </w:tr>
      <w:tr w:rsidR="00AF384F" w:rsidRPr="00C12A1D" w14:paraId="714F1803" w14:textId="77777777" w:rsidTr="00AD59AD">
        <w:trPr>
          <w:jc w:val="center"/>
        </w:trPr>
        <w:tc>
          <w:tcPr>
            <w:tcW w:w="14954" w:type="dxa"/>
            <w:gridSpan w:val="6"/>
          </w:tcPr>
          <w:p w14:paraId="758E5B3D" w14:textId="518DB964" w:rsidR="00AF384F" w:rsidRPr="00C12A1D" w:rsidRDefault="00191854" w:rsidP="00F10555">
            <w:pPr>
              <w:spacing w:after="0" w:line="360" w:lineRule="exact"/>
              <w:rPr>
                <w:rFonts w:ascii="Times New Roman" w:eastAsia="Calibri" w:hAnsi="Times New Roman" w:cs="Times New Roman"/>
                <w:lang w:val="ro-RO"/>
              </w:rPr>
            </w:pPr>
            <w:r w:rsidRPr="00C12A1D">
              <w:rPr>
                <w:rFonts w:ascii="Times New Roman" w:eastAsia="Calibri" w:hAnsi="Times New Roman" w:cs="Times New Roman"/>
                <w:lang w:val="ro-RO"/>
              </w:rPr>
              <w:t>NOTA: Ofertantul va completa coloanele de la nr. 8 la nr. 13</w:t>
            </w:r>
          </w:p>
        </w:tc>
      </w:tr>
    </w:tbl>
    <w:p w14:paraId="025917D1" w14:textId="77777777" w:rsidR="00B45875" w:rsidRPr="00C12A1D" w:rsidRDefault="00B45875" w:rsidP="00AF384F">
      <w:pPr>
        <w:spacing w:after="0" w:line="360" w:lineRule="exact"/>
        <w:rPr>
          <w:rFonts w:ascii="Times New Roman" w:eastAsia="Calibri" w:hAnsi="Times New Roman" w:cs="Times New Roman"/>
          <w:sz w:val="24"/>
          <w:szCs w:val="24"/>
          <w:lang w:val="fr-BE"/>
        </w:rPr>
      </w:pPr>
    </w:p>
    <w:p w14:paraId="5A9EBEB6" w14:textId="7B164A72" w:rsidR="00D5197E" w:rsidRPr="00C12A1D" w:rsidRDefault="00D5197E" w:rsidP="00D5197E">
      <w:pPr>
        <w:widowControl w:val="0"/>
        <w:autoSpaceDE w:val="0"/>
        <w:autoSpaceDN w:val="0"/>
        <w:ind w:left="720"/>
        <w:jc w:val="both"/>
        <w:rPr>
          <w:rFonts w:ascii="Times New Roman" w:hAnsi="Times New Roman" w:cs="Times New Roman"/>
          <w:sz w:val="24"/>
          <w:szCs w:val="24"/>
          <w:shd w:val="clear" w:color="auto" w:fill="FFFFFF"/>
        </w:rPr>
      </w:pPr>
      <w:r w:rsidRPr="00C12A1D">
        <w:rPr>
          <w:rFonts w:ascii="Times New Roman" w:hAnsi="Times New Roman" w:cs="Times New Roman"/>
          <w:sz w:val="24"/>
          <w:szCs w:val="24"/>
          <w:shd w:val="clear" w:color="auto" w:fill="FFFFFF"/>
        </w:rPr>
        <w:t xml:space="preserve">Ofertantul va evidenția valorile aferente factorilor de evaluare </w:t>
      </w:r>
      <w:r w:rsidR="006942A0" w:rsidRPr="00C12A1D">
        <w:rPr>
          <w:rFonts w:ascii="Times New Roman" w:hAnsi="Times New Roman" w:cs="Times New Roman"/>
          <w:sz w:val="24"/>
          <w:szCs w:val="24"/>
          <w:shd w:val="clear" w:color="auto" w:fill="FFFFFF"/>
        </w:rPr>
        <w:t>î</w:t>
      </w:r>
      <w:r w:rsidRPr="00C12A1D">
        <w:rPr>
          <w:rFonts w:ascii="Times New Roman" w:hAnsi="Times New Roman" w:cs="Times New Roman"/>
          <w:sz w:val="24"/>
          <w:szCs w:val="24"/>
          <w:shd w:val="clear" w:color="auto" w:fill="FFFFFF"/>
        </w:rPr>
        <w:t>n vederea ob</w:t>
      </w:r>
      <w:r w:rsidR="006942A0" w:rsidRPr="00C12A1D">
        <w:rPr>
          <w:rFonts w:ascii="Times New Roman" w:hAnsi="Times New Roman" w:cs="Times New Roman"/>
          <w:sz w:val="24"/>
          <w:szCs w:val="24"/>
          <w:shd w:val="clear" w:color="auto" w:fill="FFFFFF"/>
        </w:rPr>
        <w:t>ț</w:t>
      </w:r>
      <w:r w:rsidRPr="00C12A1D">
        <w:rPr>
          <w:rFonts w:ascii="Times New Roman" w:hAnsi="Times New Roman" w:cs="Times New Roman"/>
          <w:sz w:val="24"/>
          <w:szCs w:val="24"/>
          <w:shd w:val="clear" w:color="auto" w:fill="FFFFFF"/>
        </w:rPr>
        <w:t>inerii punctajului, în următorul tabel:</w:t>
      </w:r>
    </w:p>
    <w:tbl>
      <w:tblPr>
        <w:tblStyle w:val="TableGrid"/>
        <w:tblW w:w="0" w:type="auto"/>
        <w:tblInd w:w="-176" w:type="dxa"/>
        <w:tblLook w:val="04A0" w:firstRow="1" w:lastRow="0" w:firstColumn="1" w:lastColumn="0" w:noHBand="0" w:noVBand="1"/>
      </w:tblPr>
      <w:tblGrid>
        <w:gridCol w:w="1702"/>
        <w:gridCol w:w="4111"/>
        <w:gridCol w:w="9007"/>
      </w:tblGrid>
      <w:tr w:rsidR="00C12A1D" w:rsidRPr="00C12A1D" w14:paraId="1C0B6EE8" w14:textId="77777777" w:rsidTr="00CF6BDA">
        <w:tc>
          <w:tcPr>
            <w:tcW w:w="1702" w:type="dxa"/>
          </w:tcPr>
          <w:p w14:paraId="54A9EF3F" w14:textId="7E5CC752" w:rsidR="00FF4F58" w:rsidRPr="00C12A1D" w:rsidRDefault="00FF4F58" w:rsidP="00D610CE">
            <w:pPr>
              <w:widowControl w:val="0"/>
              <w:autoSpaceDE w:val="0"/>
              <w:autoSpaceDN w:val="0"/>
              <w:spacing w:after="0" w:line="240" w:lineRule="auto"/>
              <w:contextualSpacing/>
              <w:jc w:val="center"/>
              <w:rPr>
                <w:rFonts w:ascii="Times New Roman" w:hAnsi="Times New Roman" w:cs="Times New Roman"/>
                <w:shd w:val="clear" w:color="auto" w:fill="FFFFFF"/>
              </w:rPr>
            </w:pPr>
            <w:r w:rsidRPr="00C12A1D">
              <w:rPr>
                <w:rFonts w:ascii="Times New Roman" w:hAnsi="Times New Roman"/>
                <w:b/>
                <w:bCs/>
                <w:lang w:eastAsia="en-SG"/>
              </w:rPr>
              <w:t>Factori de evaluare ecologici</w:t>
            </w:r>
          </w:p>
        </w:tc>
        <w:tc>
          <w:tcPr>
            <w:tcW w:w="4111" w:type="dxa"/>
          </w:tcPr>
          <w:p w14:paraId="164C26A5" w14:textId="4ACCD19C" w:rsidR="00FF4F58" w:rsidRPr="00C12A1D" w:rsidRDefault="002F2FA0" w:rsidP="002F2FA0">
            <w:pPr>
              <w:spacing w:after="0" w:line="240" w:lineRule="auto"/>
              <w:contextualSpacing/>
              <w:jc w:val="center"/>
              <w:rPr>
                <w:rFonts w:ascii="Times New Roman" w:eastAsia="Calibri" w:hAnsi="Times New Roman"/>
                <w:iCs/>
                <w:shd w:val="clear" w:color="auto" w:fill="FFFFFF"/>
              </w:rPr>
            </w:pPr>
            <w:r w:rsidRPr="00C12A1D">
              <w:rPr>
                <w:rFonts w:ascii="Times New Roman" w:eastAsia="Calibri" w:hAnsi="Times New Roman"/>
                <w:b/>
                <w:iCs/>
                <w:shd w:val="clear" w:color="auto" w:fill="FFFFFF"/>
              </w:rPr>
              <w:t>MODALITATEA DE DEMONSTRARE SOLICITATĂ</w:t>
            </w:r>
            <w:r w:rsidRPr="00C12A1D">
              <w:rPr>
                <w:rFonts w:ascii="Times New Roman" w:eastAsia="Calibri" w:hAnsi="Times New Roman"/>
                <w:bCs/>
              </w:rPr>
              <w:t xml:space="preserve"> conform cap. 7 din Caietul de sarcini nr. 5535/19 martie 2026</w:t>
            </w:r>
          </w:p>
        </w:tc>
        <w:tc>
          <w:tcPr>
            <w:tcW w:w="9007" w:type="dxa"/>
          </w:tcPr>
          <w:p w14:paraId="02734ADB" w14:textId="4F64687B" w:rsidR="00FF4F58" w:rsidRPr="00C12A1D" w:rsidRDefault="002F2FA0" w:rsidP="00D610CE">
            <w:pPr>
              <w:widowControl w:val="0"/>
              <w:autoSpaceDE w:val="0"/>
              <w:autoSpaceDN w:val="0"/>
              <w:spacing w:after="0" w:line="240" w:lineRule="auto"/>
              <w:contextualSpacing/>
              <w:jc w:val="center"/>
              <w:rPr>
                <w:rFonts w:ascii="Times New Roman" w:hAnsi="Times New Roman" w:cs="Times New Roman"/>
                <w:shd w:val="clear" w:color="auto" w:fill="FFFFFF"/>
              </w:rPr>
            </w:pPr>
            <w:r w:rsidRPr="00C12A1D">
              <w:rPr>
                <w:rFonts w:ascii="Times New Roman" w:eastAsia="Calibri" w:hAnsi="Times New Roman"/>
                <w:b/>
                <w:iCs/>
                <w:shd w:val="clear" w:color="auto" w:fill="FFFFFF"/>
              </w:rPr>
              <w:t>MODALITATEA DE DEMONSTRARE PROPUSĂ</w:t>
            </w:r>
          </w:p>
        </w:tc>
      </w:tr>
      <w:tr w:rsidR="00C12A1D" w:rsidRPr="00C12A1D" w14:paraId="1B90E336" w14:textId="77777777" w:rsidTr="00CF6BDA">
        <w:trPr>
          <w:trHeight w:val="247"/>
        </w:trPr>
        <w:tc>
          <w:tcPr>
            <w:tcW w:w="1702" w:type="dxa"/>
            <w:vAlign w:val="center"/>
          </w:tcPr>
          <w:p w14:paraId="6B19E6EC" w14:textId="30F060B3" w:rsidR="002F2FA0" w:rsidRPr="00C12A1D" w:rsidRDefault="002F2FA0" w:rsidP="002F2FA0">
            <w:pPr>
              <w:widowControl w:val="0"/>
              <w:autoSpaceDE w:val="0"/>
              <w:autoSpaceDN w:val="0"/>
              <w:spacing w:after="0" w:line="240" w:lineRule="auto"/>
              <w:contextualSpacing/>
              <w:jc w:val="center"/>
              <w:rPr>
                <w:rFonts w:ascii="Times New Roman" w:hAnsi="Times New Roman"/>
                <w:b/>
                <w:bCs/>
                <w:lang w:eastAsia="en-SG"/>
              </w:rPr>
            </w:pPr>
            <w:r w:rsidRPr="00C12A1D">
              <w:rPr>
                <w:rFonts w:ascii="Times New Roman" w:eastAsia="Calibri" w:hAnsi="Times New Roman" w:cs="Times New Roman"/>
                <w:b/>
                <w:iCs/>
                <w:lang w:val="ro-RO"/>
              </w:rPr>
              <w:t>14.</w:t>
            </w:r>
          </w:p>
        </w:tc>
        <w:tc>
          <w:tcPr>
            <w:tcW w:w="4111" w:type="dxa"/>
          </w:tcPr>
          <w:p w14:paraId="5BBCDEE6" w14:textId="10BA73C5" w:rsidR="002F2FA0" w:rsidRPr="00C12A1D" w:rsidRDefault="002F2FA0" w:rsidP="002F2FA0">
            <w:pPr>
              <w:spacing w:after="0" w:line="240" w:lineRule="auto"/>
              <w:contextualSpacing/>
              <w:jc w:val="center"/>
              <w:rPr>
                <w:rFonts w:ascii="Times New Roman" w:eastAsia="Calibri" w:hAnsi="Times New Roman"/>
                <w:b/>
                <w:iCs/>
                <w:shd w:val="clear" w:color="auto" w:fill="FFFFFF"/>
              </w:rPr>
            </w:pPr>
            <w:r w:rsidRPr="00C12A1D">
              <w:rPr>
                <w:rFonts w:ascii="Times New Roman" w:eastAsia="Calibri" w:hAnsi="Times New Roman" w:cs="Times New Roman"/>
                <w:b/>
                <w:iCs/>
                <w:lang w:val="ro-RO"/>
              </w:rPr>
              <w:t>15.</w:t>
            </w:r>
          </w:p>
        </w:tc>
        <w:tc>
          <w:tcPr>
            <w:tcW w:w="9007" w:type="dxa"/>
          </w:tcPr>
          <w:p w14:paraId="77BFFE6F" w14:textId="5BF7FDA5" w:rsidR="002F2FA0" w:rsidRPr="00C12A1D" w:rsidRDefault="002F2FA0" w:rsidP="00D610CE">
            <w:pPr>
              <w:widowControl w:val="0"/>
              <w:autoSpaceDE w:val="0"/>
              <w:autoSpaceDN w:val="0"/>
              <w:spacing w:after="0" w:line="240" w:lineRule="auto"/>
              <w:contextualSpacing/>
              <w:jc w:val="center"/>
              <w:rPr>
                <w:rFonts w:ascii="Times New Roman" w:eastAsia="Calibri" w:hAnsi="Times New Roman"/>
                <w:b/>
                <w:iCs/>
                <w:shd w:val="clear" w:color="auto" w:fill="FFFFFF"/>
              </w:rPr>
            </w:pPr>
            <w:r w:rsidRPr="00C12A1D">
              <w:rPr>
                <w:rFonts w:ascii="Times New Roman" w:eastAsia="Calibri" w:hAnsi="Times New Roman" w:cs="Times New Roman"/>
                <w:b/>
                <w:iCs/>
                <w:lang w:val="ro-RO"/>
              </w:rPr>
              <w:t>16.</w:t>
            </w:r>
          </w:p>
        </w:tc>
      </w:tr>
      <w:tr w:rsidR="00C12A1D" w:rsidRPr="00C12A1D" w14:paraId="50243E18" w14:textId="77777777" w:rsidTr="00CF6BDA">
        <w:tc>
          <w:tcPr>
            <w:tcW w:w="1702" w:type="dxa"/>
          </w:tcPr>
          <w:p w14:paraId="7DAA685C" w14:textId="4BD7D8D9" w:rsidR="002F2FA0" w:rsidRPr="00C12A1D" w:rsidRDefault="002F2FA0" w:rsidP="002F2FA0">
            <w:pPr>
              <w:widowControl w:val="0"/>
              <w:autoSpaceDE w:val="0"/>
              <w:autoSpaceDN w:val="0"/>
              <w:spacing w:after="0" w:line="240" w:lineRule="auto"/>
              <w:contextualSpacing/>
              <w:rPr>
                <w:rFonts w:ascii="Times New Roman" w:hAnsi="Times New Roman" w:cs="Times New Roman"/>
                <w:shd w:val="clear" w:color="auto" w:fill="FFFFFF"/>
              </w:rPr>
            </w:pPr>
            <w:r w:rsidRPr="00C12A1D">
              <w:rPr>
                <w:rFonts w:ascii="Times New Roman" w:hAnsi="Times New Roman"/>
                <w:b/>
                <w:bCs/>
                <w:lang w:eastAsia="en-SG"/>
              </w:rPr>
              <w:t>Garanția extinsă a produselor</w:t>
            </w:r>
          </w:p>
        </w:tc>
        <w:tc>
          <w:tcPr>
            <w:tcW w:w="4111" w:type="dxa"/>
          </w:tcPr>
          <w:p w14:paraId="6BD0BB39" w14:textId="77777777" w:rsidR="002F2FA0" w:rsidRPr="00C12A1D" w:rsidRDefault="002F2FA0" w:rsidP="00BF1B78">
            <w:pPr>
              <w:spacing w:after="0" w:line="240" w:lineRule="auto"/>
              <w:contextualSpacing/>
              <w:jc w:val="both"/>
              <w:rPr>
                <w:rFonts w:ascii="Times New Roman" w:eastAsia="Calibri" w:hAnsi="Times New Roman"/>
                <w:i/>
                <w:iCs/>
                <w:shd w:val="clear" w:color="auto" w:fill="FFFFFF"/>
              </w:rPr>
            </w:pPr>
            <w:r w:rsidRPr="00C12A1D">
              <w:rPr>
                <w:rFonts w:ascii="Times New Roman" w:eastAsia="Calibri" w:hAnsi="Times New Roman"/>
                <w:iCs/>
                <w:shd w:val="clear" w:color="auto" w:fill="FFFFFF"/>
              </w:rPr>
              <w:t xml:space="preserve">La nivelul propunerii tehnice, </w:t>
            </w:r>
            <w:r w:rsidRPr="00C12A1D">
              <w:rPr>
                <w:rFonts w:ascii="Times New Roman" w:eastAsia="Calibri" w:hAnsi="Times New Roman"/>
              </w:rPr>
              <w:t xml:space="preserve">ofertantul va depune </w:t>
            </w:r>
            <w:r w:rsidRPr="00C12A1D">
              <w:rPr>
                <w:rFonts w:ascii="Times New Roman" w:eastAsia="Calibri" w:hAnsi="Times New Roman"/>
                <w:iCs/>
                <w:shd w:val="clear" w:color="auto" w:fill="FFFFFF"/>
              </w:rPr>
              <w:t xml:space="preserve">o </w:t>
            </w:r>
            <w:r w:rsidRPr="00C12A1D">
              <w:rPr>
                <w:rFonts w:ascii="Times New Roman" w:eastAsia="Calibri" w:hAnsi="Times New Roman"/>
                <w:b/>
                <w:bCs/>
                <w:iCs/>
                <w:shd w:val="clear" w:color="auto" w:fill="FFFFFF"/>
              </w:rPr>
              <w:t>declarație scrisă</w:t>
            </w:r>
            <w:r w:rsidRPr="00C12A1D">
              <w:rPr>
                <w:rFonts w:ascii="Times New Roman" w:eastAsia="Calibri" w:hAnsi="Times New Roman"/>
                <w:iCs/>
                <w:shd w:val="clear" w:color="auto" w:fill="FFFFFF"/>
              </w:rPr>
              <w:t xml:space="preserve"> (</w:t>
            </w:r>
            <w:r w:rsidRPr="00C12A1D">
              <w:rPr>
                <w:rFonts w:ascii="Times New Roman" w:eastAsia="Calibri" w:hAnsi="Times New Roman"/>
                <w:b/>
                <w:bCs/>
                <w:i/>
                <w:shd w:val="clear" w:color="auto" w:fill="FFFFFF"/>
              </w:rPr>
              <w:t>Formular propriu</w:t>
            </w:r>
            <w:r w:rsidRPr="00C12A1D">
              <w:rPr>
                <w:rFonts w:ascii="Times New Roman" w:eastAsia="Calibri" w:hAnsi="Times New Roman"/>
                <w:iCs/>
                <w:shd w:val="clear" w:color="auto" w:fill="FFFFFF"/>
              </w:rPr>
              <w:t>) prin care acesta va detalia perioada de garanție oferită și care va atesta că se acoperă conformitatea bunurilor cu specificațiile contractului, inclusiv toate utilizările indicate.</w:t>
            </w:r>
          </w:p>
          <w:p w14:paraId="0D729D77" w14:textId="63664B77" w:rsidR="002F2FA0" w:rsidRPr="00C12A1D" w:rsidRDefault="002F2FA0" w:rsidP="00BF1B78">
            <w:pPr>
              <w:spacing w:after="0" w:line="240" w:lineRule="auto"/>
              <w:contextualSpacing/>
              <w:jc w:val="both"/>
              <w:rPr>
                <w:rFonts w:ascii="Times New Roman" w:eastAsia="Calibri" w:hAnsi="Times New Roman" w:cs="Times New Roman"/>
                <w:bCs/>
                <w:i/>
                <w:iCs/>
                <w:lang w:val="ro-RO"/>
              </w:rPr>
            </w:pPr>
          </w:p>
        </w:tc>
        <w:tc>
          <w:tcPr>
            <w:tcW w:w="9007" w:type="dxa"/>
          </w:tcPr>
          <w:p w14:paraId="2A74BD31" w14:textId="6072D5B6" w:rsidR="002F2FA0" w:rsidRPr="00C12A1D" w:rsidRDefault="002F2FA0" w:rsidP="00D610CE">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[Ofertantul introduce termenul de garanție propus</w:t>
            </w:r>
            <w:r w:rsidR="00FF746A" w:rsidRPr="00C12A1D">
              <w:rPr>
                <w:rFonts w:ascii="Times New Roman" w:eastAsia="Calibri" w:hAnsi="Times New Roman" w:cs="Times New Roman"/>
                <w:bCs/>
                <w:i/>
                <w:iCs/>
                <w:lang w:val="ro-RO"/>
              </w:rPr>
              <w:t>]</w:t>
            </w:r>
          </w:p>
          <w:p w14:paraId="73B153C6" w14:textId="7D49A2AF" w:rsidR="002F2FA0" w:rsidRPr="00C12A1D" w:rsidRDefault="003F51F9" w:rsidP="00D610CE">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w:t>
            </w:r>
            <w:r w:rsidR="00CF6BDA" w:rsidRPr="00C12A1D">
              <w:rPr>
                <w:rFonts w:ascii="Times New Roman" w:eastAsia="Calibri" w:hAnsi="Times New Roman" w:cs="Times New Roman"/>
                <w:bCs/>
                <w:i/>
                <w:iCs/>
                <w:lang w:val="ro-RO"/>
              </w:rPr>
              <w:t xml:space="preserve"> luni</w:t>
            </w:r>
          </w:p>
          <w:p w14:paraId="3A8C65DB" w14:textId="77777777" w:rsidR="00505D54" w:rsidRPr="00C12A1D" w:rsidRDefault="00505D54" w:rsidP="00D610CE">
            <w:pPr>
              <w:spacing w:after="0" w:line="240" w:lineRule="auto"/>
              <w:contextualSpacing/>
              <w:jc w:val="center"/>
              <w:rPr>
                <w:rFonts w:ascii="Times New Roman" w:eastAsia="Calibri" w:hAnsi="Times New Roman" w:cs="Times New Roman"/>
                <w:bCs/>
                <w:i/>
                <w:iCs/>
                <w:lang w:val="ro-RO"/>
              </w:rPr>
            </w:pPr>
          </w:p>
          <w:p w14:paraId="26624D1D" w14:textId="77777777" w:rsidR="00B15457" w:rsidRPr="00C12A1D" w:rsidRDefault="00B15457" w:rsidP="00B15457">
            <w:pPr>
              <w:spacing w:after="0" w:line="240" w:lineRule="auto"/>
              <w:contextualSpacing/>
              <w:rPr>
                <w:rFonts w:ascii="Times New Roman" w:hAnsi="Times New Roman"/>
              </w:rPr>
            </w:pPr>
            <w:r w:rsidRPr="00C12A1D">
              <w:rPr>
                <w:rFonts w:ascii="Times New Roman" w:hAnsi="Times New Roman"/>
              </w:rPr>
              <w:t>*Pentru toate produsele din lot (indiferent de cantitate) se va prezenta o singură garanție (exprimată în luni).</w:t>
            </w:r>
          </w:p>
          <w:p w14:paraId="74E7B6CE" w14:textId="77777777" w:rsidR="002F2FA0" w:rsidRPr="00C12A1D" w:rsidRDefault="002F2FA0" w:rsidP="00D610CE">
            <w:pPr>
              <w:spacing w:after="0" w:line="240" w:lineRule="auto"/>
              <w:contextualSpacing/>
              <w:jc w:val="center"/>
              <w:rPr>
                <w:rFonts w:ascii="Times New Roman" w:eastAsia="Calibri" w:hAnsi="Times New Roman" w:cs="Times New Roman"/>
                <w:bCs/>
                <w:i/>
                <w:iCs/>
                <w:lang w:val="ro-RO"/>
              </w:rPr>
            </w:pPr>
          </w:p>
          <w:p w14:paraId="38A07352" w14:textId="77777777" w:rsidR="00B15457" w:rsidRPr="00C12A1D" w:rsidRDefault="00FF746A" w:rsidP="00FF746A">
            <w:pPr>
              <w:widowControl w:val="0"/>
              <w:autoSpaceDE w:val="0"/>
              <w:autoSpaceDN w:val="0"/>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w:t>
            </w:r>
            <w:r w:rsidR="00432917" w:rsidRPr="00C12A1D">
              <w:rPr>
                <w:rFonts w:ascii="Times New Roman" w:eastAsia="Calibri" w:hAnsi="Times New Roman" w:cs="Times New Roman"/>
                <w:i/>
                <w:iCs/>
                <w:lang w:val="ro-RO"/>
              </w:rPr>
              <w:t xml:space="preserve">Se anexează prezentului formular </w:t>
            </w:r>
            <w:r w:rsidRPr="00C12A1D">
              <w:rPr>
                <w:rFonts w:ascii="Times New Roman" w:eastAsia="Calibri" w:hAnsi="Times New Roman"/>
                <w:b/>
                <w:bCs/>
                <w:i/>
                <w:iCs/>
                <w:shd w:val="clear" w:color="auto" w:fill="FFFFFF"/>
              </w:rPr>
              <w:t>Declarație scrisă</w:t>
            </w:r>
            <w:r w:rsidRPr="00C12A1D">
              <w:rPr>
                <w:rFonts w:ascii="Times New Roman" w:eastAsia="Calibri" w:hAnsi="Times New Roman"/>
                <w:i/>
                <w:iCs/>
                <w:shd w:val="clear" w:color="auto" w:fill="FFFFFF"/>
              </w:rPr>
              <w:t xml:space="preserve"> (</w:t>
            </w:r>
            <w:r w:rsidRPr="00C12A1D">
              <w:rPr>
                <w:rFonts w:ascii="Times New Roman" w:eastAsia="Calibri" w:hAnsi="Times New Roman"/>
                <w:b/>
                <w:bCs/>
                <w:i/>
                <w:iCs/>
                <w:shd w:val="clear" w:color="auto" w:fill="FFFFFF"/>
              </w:rPr>
              <w:t>Formular propriu</w:t>
            </w:r>
            <w:r w:rsidRPr="00C12A1D">
              <w:rPr>
                <w:rFonts w:ascii="Times New Roman" w:eastAsia="Calibri" w:hAnsi="Times New Roman"/>
                <w:i/>
                <w:iCs/>
                <w:shd w:val="clear" w:color="auto" w:fill="FFFFFF"/>
              </w:rPr>
              <w:t xml:space="preserve">) </w:t>
            </w:r>
            <w:r w:rsidR="00662630" w:rsidRPr="00C12A1D">
              <w:rPr>
                <w:rFonts w:ascii="Times New Roman" w:eastAsia="Calibri" w:hAnsi="Times New Roman" w:cs="Times New Roman"/>
                <w:i/>
                <w:iCs/>
                <w:lang w:val="ro-RO"/>
              </w:rPr>
              <w:t xml:space="preserve"> din care rezultă </w:t>
            </w:r>
            <w:r w:rsidR="003F51F9" w:rsidRPr="00C12A1D">
              <w:rPr>
                <w:rFonts w:ascii="Times New Roman" w:eastAsia="Calibri" w:hAnsi="Times New Roman" w:cs="Times New Roman"/>
                <w:i/>
                <w:iCs/>
                <w:lang w:val="ro-RO"/>
              </w:rPr>
              <w:t xml:space="preserve">garanția </w:t>
            </w:r>
            <w:r w:rsidRPr="00C12A1D">
              <w:rPr>
                <w:rFonts w:ascii="Times New Roman" w:eastAsia="Calibri" w:hAnsi="Times New Roman" w:cs="Times New Roman"/>
                <w:i/>
                <w:iCs/>
                <w:lang w:val="ro-RO"/>
              </w:rPr>
              <w:t xml:space="preserve">minimă/extinsă a </w:t>
            </w:r>
            <w:r w:rsidR="003F51F9" w:rsidRPr="00C12A1D">
              <w:rPr>
                <w:rFonts w:ascii="Times New Roman" w:eastAsia="Calibri" w:hAnsi="Times New Roman" w:cs="Times New Roman"/>
                <w:i/>
                <w:iCs/>
                <w:lang w:val="ro-RO"/>
              </w:rPr>
              <w:t>produselor</w:t>
            </w:r>
            <w:r w:rsidRPr="00C12A1D">
              <w:rPr>
                <w:rFonts w:ascii="Times New Roman" w:eastAsia="Calibri" w:hAnsi="Times New Roman" w:cs="Times New Roman"/>
                <w:i/>
                <w:iCs/>
                <w:lang w:val="ro-RO"/>
              </w:rPr>
              <w:t>.</w:t>
            </w:r>
            <w:r w:rsidRPr="00C12A1D">
              <w:rPr>
                <w:rFonts w:ascii="Times New Roman" w:eastAsia="Calibri" w:hAnsi="Times New Roman" w:cs="Times New Roman"/>
                <w:bCs/>
                <w:i/>
                <w:iCs/>
                <w:lang w:val="ro-RO"/>
              </w:rPr>
              <w:t xml:space="preserve"> ]</w:t>
            </w:r>
          </w:p>
          <w:p w14:paraId="010FA471" w14:textId="5C136E4B" w:rsidR="00852A81" w:rsidRPr="00C12A1D" w:rsidRDefault="00852A81" w:rsidP="00FF746A">
            <w:pPr>
              <w:widowControl w:val="0"/>
              <w:autoSpaceDE w:val="0"/>
              <w:autoSpaceDN w:val="0"/>
              <w:spacing w:after="0" w:line="240" w:lineRule="auto"/>
              <w:contextualSpacing/>
              <w:jc w:val="center"/>
              <w:rPr>
                <w:rFonts w:ascii="Times New Roman" w:hAnsi="Times New Roman" w:cs="Times New Roman"/>
                <w:i/>
                <w:iCs/>
                <w:shd w:val="clear" w:color="auto" w:fill="FFFFFF"/>
              </w:rPr>
            </w:pPr>
          </w:p>
        </w:tc>
      </w:tr>
      <w:tr w:rsidR="00C12A1D" w:rsidRPr="00C12A1D" w14:paraId="61BF6573" w14:textId="77777777" w:rsidTr="00CF6BDA">
        <w:tc>
          <w:tcPr>
            <w:tcW w:w="1702" w:type="dxa"/>
          </w:tcPr>
          <w:p w14:paraId="20F99D12" w14:textId="77777777" w:rsidR="00D610CE" w:rsidRPr="00C12A1D" w:rsidRDefault="00BF1B78" w:rsidP="00BF1B78">
            <w:pPr>
              <w:autoSpaceDE w:val="0"/>
              <w:autoSpaceDN w:val="0"/>
              <w:adjustRightInd w:val="0"/>
              <w:spacing w:after="0" w:line="240" w:lineRule="auto"/>
              <w:ind w:left="57"/>
              <w:contextualSpacing/>
              <w:rPr>
                <w:rFonts w:ascii="Times New Roman" w:hAnsi="Times New Roman"/>
                <w:b/>
                <w:bCs/>
                <w:lang w:eastAsia="en-SG"/>
              </w:rPr>
            </w:pPr>
            <w:r w:rsidRPr="00C12A1D">
              <w:rPr>
                <w:rFonts w:ascii="Times New Roman" w:hAnsi="Times New Roman"/>
                <w:b/>
                <w:bCs/>
                <w:lang w:eastAsia="en-SG"/>
              </w:rPr>
              <w:t xml:space="preserve">Lanţul de aprovizionare – </w:t>
            </w:r>
          </w:p>
          <w:p w14:paraId="196EFDA8" w14:textId="755D8D10" w:rsidR="002F2FA0" w:rsidRPr="00C12A1D" w:rsidRDefault="00BF1B78" w:rsidP="00BF1B78">
            <w:pPr>
              <w:autoSpaceDE w:val="0"/>
              <w:autoSpaceDN w:val="0"/>
              <w:adjustRightInd w:val="0"/>
              <w:spacing w:after="0" w:line="240" w:lineRule="auto"/>
              <w:ind w:left="57"/>
              <w:contextualSpacing/>
              <w:rPr>
                <w:rFonts w:ascii="Times New Roman" w:hAnsi="Times New Roman" w:cs="Times New Roman"/>
                <w:shd w:val="clear" w:color="auto" w:fill="FFFFFF"/>
              </w:rPr>
            </w:pPr>
            <w:r w:rsidRPr="00C12A1D">
              <w:rPr>
                <w:rFonts w:ascii="Times New Roman" w:hAnsi="Times New Roman"/>
                <w:b/>
                <w:bCs/>
                <w:lang w:eastAsia="en-SG"/>
              </w:rPr>
              <w:t>canale scurte de aprovizionare</w:t>
            </w:r>
          </w:p>
        </w:tc>
        <w:tc>
          <w:tcPr>
            <w:tcW w:w="4111" w:type="dxa"/>
          </w:tcPr>
          <w:p w14:paraId="6A9F2798" w14:textId="77777777" w:rsidR="002F2FA0" w:rsidRPr="00C12A1D" w:rsidRDefault="00BF1B78" w:rsidP="002F2FA0">
            <w:pPr>
              <w:widowControl w:val="0"/>
              <w:autoSpaceDE w:val="0"/>
              <w:autoSpaceDN w:val="0"/>
              <w:spacing w:after="0" w:line="240" w:lineRule="auto"/>
              <w:contextualSpacing/>
              <w:jc w:val="both"/>
              <w:rPr>
                <w:rFonts w:ascii="Times New Roman" w:eastAsia="Calibri" w:hAnsi="Times New Roman"/>
              </w:rPr>
            </w:pPr>
            <w:r w:rsidRPr="00C12A1D">
              <w:rPr>
                <w:rFonts w:ascii="Times New Roman" w:eastAsia="Calibri" w:hAnsi="Times New Roman"/>
                <w:iCs/>
                <w:shd w:val="clear" w:color="auto" w:fill="FFFFFF"/>
              </w:rPr>
              <w:t xml:space="preserve">La nivelul propunerii tehnice, </w:t>
            </w:r>
            <w:r w:rsidRPr="00C12A1D">
              <w:rPr>
                <w:rFonts w:ascii="Times New Roman" w:eastAsia="Calibri" w:hAnsi="Times New Roman"/>
              </w:rPr>
              <w:t xml:space="preserve">ofertantul va depune </w:t>
            </w:r>
            <w:r w:rsidRPr="00C12A1D">
              <w:rPr>
                <w:rFonts w:ascii="Times New Roman" w:eastAsia="Calibri" w:hAnsi="Times New Roman"/>
                <w:i/>
                <w:iCs/>
              </w:rPr>
              <w:t>Declarație pe propria răspundere privind lanțul de aprovizionare</w:t>
            </w:r>
            <w:r w:rsidRPr="00C12A1D">
              <w:rPr>
                <w:rFonts w:ascii="Times New Roman" w:eastAsia="Calibri" w:hAnsi="Times New Roman"/>
              </w:rPr>
              <w:t xml:space="preserve"> </w:t>
            </w:r>
            <w:r w:rsidRPr="00C12A1D">
              <w:rPr>
                <w:rFonts w:ascii="Times New Roman" w:eastAsia="Calibri" w:hAnsi="Times New Roman"/>
                <w:b/>
                <w:bCs/>
              </w:rPr>
              <w:t>ÎMPREUNĂ CU DOCUMENTE din care să rezulte calitatea acestuia în lanţul de aprovizionare</w:t>
            </w:r>
            <w:r w:rsidRPr="00C12A1D">
              <w:rPr>
                <w:rFonts w:ascii="Times New Roman" w:eastAsia="Calibri" w:hAnsi="Times New Roman"/>
              </w:rPr>
              <w:t xml:space="preserve"> (ex.: autorizaţie de producător, alte documente echivalente) considerate a fi conforme.</w:t>
            </w:r>
          </w:p>
          <w:p w14:paraId="14C61DA9" w14:textId="77777777" w:rsidR="008166F4" w:rsidRPr="00C12A1D" w:rsidRDefault="008166F4" w:rsidP="002F2FA0">
            <w:pPr>
              <w:widowControl w:val="0"/>
              <w:autoSpaceDE w:val="0"/>
              <w:autoSpaceDN w:val="0"/>
              <w:spacing w:after="0" w:line="240" w:lineRule="auto"/>
              <w:contextualSpacing/>
              <w:jc w:val="both"/>
              <w:rPr>
                <w:rFonts w:ascii="Times New Roman" w:hAnsi="Times New Roman"/>
                <w:shd w:val="clear" w:color="auto" w:fill="FFFFFF"/>
              </w:rPr>
            </w:pPr>
          </w:p>
          <w:p w14:paraId="5205DA4A" w14:textId="4F5FEB8C" w:rsidR="008166F4" w:rsidRPr="00C12A1D" w:rsidRDefault="008166F4" w:rsidP="002F2FA0">
            <w:pPr>
              <w:widowControl w:val="0"/>
              <w:autoSpaceDE w:val="0"/>
              <w:autoSpaceDN w:val="0"/>
              <w:spacing w:after="0" w:line="240" w:lineRule="auto"/>
              <w:contextualSpacing/>
              <w:jc w:val="both"/>
              <w:rPr>
                <w:rFonts w:ascii="Times New Roman" w:hAnsi="Times New Roman" w:cs="Times New Roman"/>
                <w:shd w:val="clear" w:color="auto" w:fill="FFFFFF"/>
              </w:rPr>
            </w:pPr>
          </w:p>
        </w:tc>
        <w:tc>
          <w:tcPr>
            <w:tcW w:w="9007" w:type="dxa"/>
          </w:tcPr>
          <w:p w14:paraId="37728610" w14:textId="77777777" w:rsidR="003C7FA8" w:rsidRPr="00C12A1D" w:rsidRDefault="00505D54" w:rsidP="00505D54">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 xml:space="preserve">[Ofertantul va prezenta detaliat lanțul de aprovizionare </w:t>
            </w:r>
          </w:p>
          <w:p w14:paraId="029CD131" w14:textId="1848AF1C" w:rsidR="00505D54" w:rsidRPr="00C12A1D" w:rsidRDefault="00505D54" w:rsidP="00505D54">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 xml:space="preserve">(indicandu-se </w:t>
            </w:r>
            <w:r w:rsidR="00A0562F" w:rsidRPr="00C12A1D">
              <w:rPr>
                <w:rFonts w:ascii="Times New Roman" w:eastAsia="Calibri" w:hAnsi="Times New Roman" w:cs="Times New Roman"/>
                <w:bCs/>
                <w:i/>
                <w:iCs/>
                <w:lang w:val="ro-RO"/>
              </w:rPr>
              <w:t xml:space="preserve">în mod clar </w:t>
            </w:r>
            <w:r w:rsidRPr="00C12A1D">
              <w:rPr>
                <w:rFonts w:ascii="Times New Roman" w:eastAsia="Calibri" w:hAnsi="Times New Roman" w:cs="Times New Roman"/>
                <w:bCs/>
                <w:i/>
                <w:iCs/>
                <w:u w:val="single"/>
                <w:lang w:val="ro-RO"/>
              </w:rPr>
              <w:t xml:space="preserve">producătorul </w:t>
            </w:r>
            <w:r w:rsidR="003C7FA8" w:rsidRPr="00C12A1D">
              <w:rPr>
                <w:rFonts w:ascii="Times New Roman" w:eastAsia="Calibri" w:hAnsi="Times New Roman" w:cs="Times New Roman"/>
                <w:bCs/>
                <w:i/>
                <w:iCs/>
                <w:u w:val="single"/>
                <w:lang w:val="ro-RO"/>
              </w:rPr>
              <w:t xml:space="preserve">și </w:t>
            </w:r>
            <w:r w:rsidRPr="00C12A1D">
              <w:rPr>
                <w:rFonts w:ascii="Times New Roman" w:eastAsia="Calibri" w:hAnsi="Times New Roman" w:cs="Times New Roman"/>
                <w:bCs/>
                <w:i/>
                <w:iCs/>
                <w:u w:val="single"/>
                <w:lang w:val="ro-RO"/>
              </w:rPr>
              <w:t>intermediarul</w:t>
            </w:r>
            <w:r w:rsidR="003C7FA8" w:rsidRPr="00C12A1D">
              <w:rPr>
                <w:rFonts w:ascii="Times New Roman" w:eastAsia="Calibri" w:hAnsi="Times New Roman" w:cs="Times New Roman"/>
                <w:bCs/>
                <w:i/>
                <w:iCs/>
                <w:u w:val="single"/>
                <w:lang w:val="ro-RO"/>
              </w:rPr>
              <w:t xml:space="preserve"> </w:t>
            </w:r>
            <w:r w:rsidR="004A5EAD" w:rsidRPr="00C12A1D">
              <w:rPr>
                <w:rFonts w:ascii="Times New Roman" w:eastAsia="Calibri" w:hAnsi="Times New Roman" w:cs="Times New Roman"/>
                <w:bCs/>
                <w:i/>
                <w:iCs/>
                <w:u w:val="single"/>
                <w:lang w:val="ro-RO"/>
              </w:rPr>
              <w:t>pentru fiecare produs ofertat</w:t>
            </w:r>
            <w:r w:rsidRPr="00C12A1D">
              <w:rPr>
                <w:rFonts w:ascii="Times New Roman" w:eastAsia="Calibri" w:hAnsi="Times New Roman" w:cs="Times New Roman"/>
                <w:bCs/>
                <w:i/>
                <w:iCs/>
                <w:lang w:val="ro-RO"/>
              </w:rPr>
              <w:t>)]</w:t>
            </w:r>
          </w:p>
          <w:p w14:paraId="5511EFA9" w14:textId="06593088" w:rsidR="00505D54" w:rsidRPr="00C12A1D" w:rsidRDefault="00505D54" w:rsidP="00505D54">
            <w:pPr>
              <w:spacing w:after="0" w:line="240" w:lineRule="auto"/>
              <w:contextualSpacing/>
              <w:jc w:val="center"/>
              <w:rPr>
                <w:rFonts w:ascii="Times New Roman" w:eastAsia="Calibri" w:hAnsi="Times New Roman" w:cs="Times New Roman"/>
                <w:bCs/>
                <w:i/>
                <w:iCs/>
                <w:lang w:val="ro-RO"/>
              </w:rPr>
            </w:pPr>
          </w:p>
          <w:tbl>
            <w:tblPr>
              <w:tblStyle w:val="TableGrid"/>
              <w:tblW w:w="0" w:type="auto"/>
              <w:tblLook w:val="04A0" w:firstRow="1" w:lastRow="0" w:firstColumn="1" w:lastColumn="0" w:noHBand="0" w:noVBand="1"/>
            </w:tblPr>
            <w:tblGrid>
              <w:gridCol w:w="3743"/>
              <w:gridCol w:w="1231"/>
              <w:gridCol w:w="1267"/>
              <w:gridCol w:w="1267"/>
              <w:gridCol w:w="1273"/>
            </w:tblGrid>
            <w:tr w:rsidR="00C12A1D" w:rsidRPr="00C12A1D" w14:paraId="6F95D05B" w14:textId="109D8788" w:rsidTr="00852A81">
              <w:tc>
                <w:tcPr>
                  <w:tcW w:w="3743" w:type="dxa"/>
                </w:tcPr>
                <w:p w14:paraId="7911535B" w14:textId="3A11EAE3" w:rsidR="00852A81" w:rsidRPr="00C12A1D" w:rsidRDefault="00852A81" w:rsidP="00CF6BDA">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Denumire produs</w:t>
                  </w:r>
                </w:p>
              </w:tc>
              <w:tc>
                <w:tcPr>
                  <w:tcW w:w="1231" w:type="dxa"/>
                </w:tcPr>
                <w:p w14:paraId="555D99F8" w14:textId="77777777" w:rsidR="00852A81" w:rsidRPr="00C12A1D" w:rsidRDefault="00852A81" w:rsidP="00505D54">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Denumire</w:t>
                  </w:r>
                </w:p>
                <w:p w14:paraId="28B7BE46" w14:textId="5B332D4C" w:rsidR="00852A81" w:rsidRPr="00C12A1D" w:rsidRDefault="00852A81" w:rsidP="00505D54">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Producător</w:t>
                  </w:r>
                </w:p>
              </w:tc>
              <w:tc>
                <w:tcPr>
                  <w:tcW w:w="1267" w:type="dxa"/>
                </w:tcPr>
                <w:p w14:paraId="1E56BD62" w14:textId="77777777" w:rsidR="00852A81" w:rsidRPr="00C12A1D" w:rsidRDefault="00852A81" w:rsidP="00662630">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Denumire</w:t>
                  </w:r>
                </w:p>
                <w:p w14:paraId="2C0B52C8" w14:textId="1747F711" w:rsidR="00852A81" w:rsidRPr="00C12A1D" w:rsidRDefault="00852A81" w:rsidP="00505D54">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Intermediar 1</w:t>
                  </w:r>
                </w:p>
              </w:tc>
              <w:tc>
                <w:tcPr>
                  <w:tcW w:w="1267" w:type="dxa"/>
                </w:tcPr>
                <w:p w14:paraId="00AC08EF" w14:textId="77777777" w:rsidR="00852A81" w:rsidRPr="00C12A1D" w:rsidRDefault="00852A81" w:rsidP="00662630">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Denumire</w:t>
                  </w:r>
                </w:p>
                <w:p w14:paraId="497383D8" w14:textId="4A1C144F" w:rsidR="00852A81" w:rsidRPr="00C12A1D" w:rsidRDefault="00852A81" w:rsidP="00505D54">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Intermediar 2/3</w:t>
                  </w:r>
                </w:p>
              </w:tc>
              <w:tc>
                <w:tcPr>
                  <w:tcW w:w="1273" w:type="dxa"/>
                </w:tcPr>
                <w:p w14:paraId="62DF725E" w14:textId="77777777" w:rsidR="00852A81" w:rsidRPr="00C12A1D" w:rsidRDefault="00852A81" w:rsidP="00662630">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Denumire</w:t>
                  </w:r>
                </w:p>
                <w:p w14:paraId="463EA0EE" w14:textId="6D8FEB6A" w:rsidR="00852A81" w:rsidRPr="00C12A1D" w:rsidRDefault="00852A81" w:rsidP="00505D54">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 xml:space="preserve">Intermediar </w:t>
                  </w:r>
                  <w:r w:rsidRPr="00C12A1D">
                    <w:rPr>
                      <w:rFonts w:eastAsia="Calibri"/>
                      <w:iCs/>
                      <w:shd w:val="clear" w:color="auto" w:fill="FFFFFF"/>
                    </w:rPr>
                    <w:t xml:space="preserve">&gt; </w:t>
                  </w:r>
                  <w:r w:rsidRPr="00C12A1D">
                    <w:rPr>
                      <w:rFonts w:ascii="Times New Roman" w:eastAsia="Calibri" w:hAnsi="Times New Roman" w:cs="Times New Roman"/>
                      <w:bCs/>
                      <w:i/>
                      <w:iCs/>
                      <w:lang w:val="ro-RO"/>
                    </w:rPr>
                    <w:t>3</w:t>
                  </w:r>
                </w:p>
              </w:tc>
            </w:tr>
            <w:tr w:rsidR="00C12A1D" w:rsidRPr="00C12A1D" w14:paraId="6448495A" w14:textId="72CF5863" w:rsidTr="00852A81">
              <w:tc>
                <w:tcPr>
                  <w:tcW w:w="3743" w:type="dxa"/>
                </w:tcPr>
                <w:p w14:paraId="0E0C5DDE" w14:textId="1581FFD7" w:rsidR="00852A81" w:rsidRPr="00C12A1D" w:rsidRDefault="00852A81" w:rsidP="00852A81">
                  <w:pPr>
                    <w:widowControl w:val="0"/>
                    <w:autoSpaceDE w:val="0"/>
                    <w:autoSpaceDN w:val="0"/>
                    <w:spacing w:after="0" w:line="240" w:lineRule="auto"/>
                    <w:contextualSpacing/>
                    <w:rPr>
                      <w:rFonts w:ascii="Times New Roman" w:hAnsi="Times New Roman" w:cs="Times New Roman"/>
                      <w:shd w:val="clear" w:color="auto" w:fill="FFFFFF"/>
                    </w:rPr>
                  </w:pPr>
                  <w:r w:rsidRPr="00C12A1D">
                    <w:rPr>
                      <w:rFonts w:ascii="Times New Roman" w:hAnsi="Times New Roman" w:cs="Times New Roman"/>
                      <w:b/>
                      <w:bCs/>
                      <w:shd w:val="clear" w:color="auto" w:fill="FFFFFF"/>
                    </w:rPr>
                    <w:t>1.</w:t>
                  </w:r>
                  <w:r w:rsidRPr="00C12A1D">
                    <w:rPr>
                      <w:rFonts w:ascii="Times New Roman" w:hAnsi="Times New Roman" w:cs="Times New Roman"/>
                      <w:shd w:val="clear" w:color="auto" w:fill="FFFFFF"/>
                    </w:rPr>
                    <w:t xml:space="preserve"> Modul vestiar dublu – 4 compartimente (2 coloane x 2 „z”) cu sistem de închidere electronică (smart access) </w:t>
                  </w:r>
                </w:p>
              </w:tc>
              <w:tc>
                <w:tcPr>
                  <w:tcW w:w="1231" w:type="dxa"/>
                </w:tcPr>
                <w:p w14:paraId="0B79CA0B" w14:textId="7B3D97E7" w:rsidR="00852A81" w:rsidRPr="00C12A1D" w:rsidRDefault="00852A81" w:rsidP="00505D54">
                  <w:pPr>
                    <w:spacing w:after="0" w:line="240" w:lineRule="auto"/>
                    <w:contextualSpacing/>
                    <w:jc w:val="center"/>
                    <w:rPr>
                      <w:rFonts w:ascii="Times New Roman" w:eastAsia="Calibri" w:hAnsi="Times New Roman" w:cs="Times New Roman"/>
                      <w:bCs/>
                      <w:i/>
                      <w:iCs/>
                      <w:lang w:val="ro-RO"/>
                    </w:rPr>
                  </w:pPr>
                </w:p>
              </w:tc>
              <w:tc>
                <w:tcPr>
                  <w:tcW w:w="1267" w:type="dxa"/>
                </w:tcPr>
                <w:p w14:paraId="5A48CAE8" w14:textId="02AB2881" w:rsidR="00852A81" w:rsidRPr="00C12A1D" w:rsidRDefault="00852A81" w:rsidP="00505D54">
                  <w:pPr>
                    <w:spacing w:after="0" w:line="240" w:lineRule="auto"/>
                    <w:contextualSpacing/>
                    <w:jc w:val="center"/>
                    <w:rPr>
                      <w:rFonts w:ascii="Times New Roman" w:eastAsia="Calibri" w:hAnsi="Times New Roman" w:cs="Times New Roman"/>
                      <w:bCs/>
                      <w:i/>
                      <w:iCs/>
                      <w:lang w:val="ro-RO"/>
                    </w:rPr>
                  </w:pPr>
                </w:p>
              </w:tc>
              <w:tc>
                <w:tcPr>
                  <w:tcW w:w="1267" w:type="dxa"/>
                </w:tcPr>
                <w:p w14:paraId="359D07FD" w14:textId="1A59D0C7" w:rsidR="00852A81" w:rsidRPr="00C12A1D" w:rsidRDefault="00852A81" w:rsidP="00505D54">
                  <w:pPr>
                    <w:spacing w:after="0" w:line="240" w:lineRule="auto"/>
                    <w:contextualSpacing/>
                    <w:jc w:val="center"/>
                    <w:rPr>
                      <w:rFonts w:ascii="Times New Roman" w:eastAsia="Calibri" w:hAnsi="Times New Roman" w:cs="Times New Roman"/>
                      <w:bCs/>
                      <w:i/>
                      <w:iCs/>
                      <w:lang w:val="ro-RO"/>
                    </w:rPr>
                  </w:pPr>
                </w:p>
              </w:tc>
              <w:tc>
                <w:tcPr>
                  <w:tcW w:w="1273" w:type="dxa"/>
                </w:tcPr>
                <w:p w14:paraId="71CA1915" w14:textId="778A93ED" w:rsidR="00852A81" w:rsidRPr="00C12A1D" w:rsidRDefault="00852A81" w:rsidP="00505D54">
                  <w:pPr>
                    <w:spacing w:after="0" w:line="240" w:lineRule="auto"/>
                    <w:contextualSpacing/>
                    <w:jc w:val="center"/>
                    <w:rPr>
                      <w:rFonts w:ascii="Times New Roman" w:eastAsia="Calibri" w:hAnsi="Times New Roman" w:cs="Times New Roman"/>
                      <w:bCs/>
                      <w:i/>
                      <w:iCs/>
                      <w:lang w:val="ro-RO"/>
                    </w:rPr>
                  </w:pPr>
                </w:p>
              </w:tc>
            </w:tr>
            <w:tr w:rsidR="00C12A1D" w:rsidRPr="00C12A1D" w14:paraId="2BC546EF" w14:textId="77777777" w:rsidTr="00852A81">
              <w:tc>
                <w:tcPr>
                  <w:tcW w:w="3743" w:type="dxa"/>
                </w:tcPr>
                <w:p w14:paraId="3F2E5F60" w14:textId="5932D5A0" w:rsidR="00852A81" w:rsidRPr="00C12A1D" w:rsidRDefault="00852A81" w:rsidP="00852A81">
                  <w:pPr>
                    <w:widowControl w:val="0"/>
                    <w:autoSpaceDE w:val="0"/>
                    <w:autoSpaceDN w:val="0"/>
                    <w:spacing w:after="0" w:line="240" w:lineRule="auto"/>
                    <w:contextualSpacing/>
                    <w:rPr>
                      <w:rFonts w:ascii="Times New Roman" w:hAnsi="Times New Roman" w:cs="Times New Roman"/>
                      <w:shd w:val="clear" w:color="auto" w:fill="FFFFFF"/>
                    </w:rPr>
                  </w:pPr>
                  <w:r w:rsidRPr="00C12A1D">
                    <w:rPr>
                      <w:rFonts w:ascii="Times New Roman" w:hAnsi="Times New Roman" w:cs="Times New Roman"/>
                      <w:b/>
                      <w:bCs/>
                      <w:shd w:val="clear" w:color="auto" w:fill="FFFFFF"/>
                    </w:rPr>
                    <w:t>2.</w:t>
                  </w:r>
                  <w:r w:rsidRPr="00C12A1D">
                    <w:rPr>
                      <w:rFonts w:ascii="Times New Roman" w:hAnsi="Times New Roman" w:cs="Times New Roman"/>
                      <w:shd w:val="clear" w:color="auto" w:fill="FFFFFF"/>
                    </w:rPr>
                    <w:t xml:space="preserve"> Modul vestiar dublu– 4 compartimente (2 coloane x 2 „z”) cu încuietori mecanice cu combinație (4 cifre) </w:t>
                  </w:r>
                </w:p>
              </w:tc>
              <w:tc>
                <w:tcPr>
                  <w:tcW w:w="1231" w:type="dxa"/>
                </w:tcPr>
                <w:p w14:paraId="710DCBB3" w14:textId="3CF01B6E" w:rsidR="00852A81" w:rsidRPr="00C12A1D" w:rsidRDefault="00852A81" w:rsidP="00852A81">
                  <w:pPr>
                    <w:spacing w:after="0" w:line="240" w:lineRule="auto"/>
                    <w:contextualSpacing/>
                    <w:jc w:val="center"/>
                    <w:rPr>
                      <w:rFonts w:ascii="Times New Roman" w:eastAsia="Calibri" w:hAnsi="Times New Roman" w:cs="Times New Roman"/>
                      <w:bCs/>
                      <w:i/>
                      <w:iCs/>
                      <w:lang w:val="ro-RO"/>
                    </w:rPr>
                  </w:pPr>
                </w:p>
              </w:tc>
              <w:tc>
                <w:tcPr>
                  <w:tcW w:w="1267" w:type="dxa"/>
                </w:tcPr>
                <w:p w14:paraId="394C8C76" w14:textId="33682214" w:rsidR="00852A81" w:rsidRPr="00C12A1D" w:rsidRDefault="00852A81" w:rsidP="00852A81">
                  <w:pPr>
                    <w:spacing w:after="0" w:line="240" w:lineRule="auto"/>
                    <w:contextualSpacing/>
                    <w:jc w:val="center"/>
                    <w:rPr>
                      <w:rFonts w:ascii="Times New Roman" w:eastAsia="Calibri" w:hAnsi="Times New Roman" w:cs="Times New Roman"/>
                      <w:bCs/>
                      <w:i/>
                      <w:iCs/>
                      <w:lang w:val="ro-RO"/>
                    </w:rPr>
                  </w:pPr>
                </w:p>
              </w:tc>
              <w:tc>
                <w:tcPr>
                  <w:tcW w:w="1267" w:type="dxa"/>
                </w:tcPr>
                <w:p w14:paraId="48B55D37" w14:textId="726BFA24" w:rsidR="00852A81" w:rsidRPr="00C12A1D" w:rsidRDefault="00852A81" w:rsidP="00852A81">
                  <w:pPr>
                    <w:spacing w:after="0" w:line="240" w:lineRule="auto"/>
                    <w:contextualSpacing/>
                    <w:jc w:val="center"/>
                    <w:rPr>
                      <w:rFonts w:ascii="Times New Roman" w:eastAsia="Calibri" w:hAnsi="Times New Roman" w:cs="Times New Roman"/>
                      <w:bCs/>
                      <w:i/>
                      <w:iCs/>
                      <w:lang w:val="ro-RO"/>
                    </w:rPr>
                  </w:pPr>
                </w:p>
              </w:tc>
              <w:tc>
                <w:tcPr>
                  <w:tcW w:w="1273" w:type="dxa"/>
                </w:tcPr>
                <w:p w14:paraId="70C5D25B" w14:textId="04F97E39" w:rsidR="00852A81" w:rsidRPr="00C12A1D" w:rsidRDefault="00852A81" w:rsidP="00852A81">
                  <w:pPr>
                    <w:spacing w:after="0" w:line="240" w:lineRule="auto"/>
                    <w:contextualSpacing/>
                    <w:jc w:val="center"/>
                    <w:rPr>
                      <w:rFonts w:ascii="Times New Roman" w:eastAsia="Calibri" w:hAnsi="Times New Roman" w:cs="Times New Roman"/>
                      <w:bCs/>
                      <w:i/>
                      <w:iCs/>
                      <w:lang w:val="ro-RO"/>
                    </w:rPr>
                  </w:pPr>
                </w:p>
              </w:tc>
            </w:tr>
            <w:tr w:rsidR="00C12A1D" w:rsidRPr="00C12A1D" w14:paraId="196D8A39" w14:textId="77777777" w:rsidTr="00852A81">
              <w:tc>
                <w:tcPr>
                  <w:tcW w:w="3743" w:type="dxa"/>
                </w:tcPr>
                <w:p w14:paraId="47D5C5BC" w14:textId="55F78026" w:rsidR="00852A81" w:rsidRPr="00C12A1D" w:rsidRDefault="00852A81" w:rsidP="00852A81">
                  <w:pPr>
                    <w:widowControl w:val="0"/>
                    <w:autoSpaceDE w:val="0"/>
                    <w:autoSpaceDN w:val="0"/>
                    <w:spacing w:after="0" w:line="240" w:lineRule="auto"/>
                    <w:contextualSpacing/>
                    <w:rPr>
                      <w:rFonts w:ascii="Times New Roman" w:hAnsi="Times New Roman" w:cs="Times New Roman"/>
                      <w:shd w:val="clear" w:color="auto" w:fill="FFFFFF"/>
                    </w:rPr>
                  </w:pPr>
                  <w:r w:rsidRPr="00C12A1D">
                    <w:rPr>
                      <w:rFonts w:ascii="Times New Roman" w:hAnsi="Times New Roman" w:cs="Times New Roman"/>
                      <w:b/>
                      <w:bCs/>
                      <w:shd w:val="clear" w:color="auto" w:fill="FFFFFF"/>
                    </w:rPr>
                    <w:t>3.</w:t>
                  </w:r>
                  <w:r w:rsidRPr="00C12A1D">
                    <w:rPr>
                      <w:rFonts w:ascii="Times New Roman" w:hAnsi="Times New Roman" w:cs="Times New Roman"/>
                      <w:shd w:val="clear" w:color="auto" w:fill="FFFFFF"/>
                    </w:rPr>
                    <w:t xml:space="preserve"> Modul vestiar dublu(varianta copii) – 4 compartimente (2 coloane x 2 „z”) cu sistem de închidere electronică (smart </w:t>
                  </w:r>
                  <w:r w:rsidRPr="00C12A1D">
                    <w:rPr>
                      <w:rFonts w:ascii="Times New Roman" w:hAnsi="Times New Roman" w:cs="Times New Roman"/>
                      <w:shd w:val="clear" w:color="auto" w:fill="FFFFFF"/>
                    </w:rPr>
                    <w:lastRenderedPageBreak/>
                    <w:t>access)</w:t>
                  </w:r>
                </w:p>
              </w:tc>
              <w:tc>
                <w:tcPr>
                  <w:tcW w:w="1231" w:type="dxa"/>
                </w:tcPr>
                <w:p w14:paraId="6F0F9D0D" w14:textId="4F540C23" w:rsidR="00852A81" w:rsidRPr="00C12A1D" w:rsidRDefault="00852A81" w:rsidP="00852A81">
                  <w:pPr>
                    <w:spacing w:after="0" w:line="240" w:lineRule="auto"/>
                    <w:contextualSpacing/>
                    <w:jc w:val="center"/>
                    <w:rPr>
                      <w:rFonts w:ascii="Times New Roman" w:eastAsia="Calibri" w:hAnsi="Times New Roman" w:cs="Times New Roman"/>
                      <w:bCs/>
                      <w:i/>
                      <w:iCs/>
                      <w:lang w:val="ro-RO"/>
                    </w:rPr>
                  </w:pPr>
                </w:p>
              </w:tc>
              <w:tc>
                <w:tcPr>
                  <w:tcW w:w="1267" w:type="dxa"/>
                </w:tcPr>
                <w:p w14:paraId="4509012C" w14:textId="7FD9530D" w:rsidR="00852A81" w:rsidRPr="00C12A1D" w:rsidRDefault="00852A81" w:rsidP="00852A81">
                  <w:pPr>
                    <w:spacing w:after="0" w:line="240" w:lineRule="auto"/>
                    <w:contextualSpacing/>
                    <w:jc w:val="center"/>
                    <w:rPr>
                      <w:rFonts w:ascii="Times New Roman" w:eastAsia="Calibri" w:hAnsi="Times New Roman" w:cs="Times New Roman"/>
                      <w:bCs/>
                      <w:i/>
                      <w:iCs/>
                      <w:lang w:val="ro-RO"/>
                    </w:rPr>
                  </w:pPr>
                </w:p>
              </w:tc>
              <w:tc>
                <w:tcPr>
                  <w:tcW w:w="1267" w:type="dxa"/>
                </w:tcPr>
                <w:p w14:paraId="057EBBCC" w14:textId="0D61E6A0" w:rsidR="00852A81" w:rsidRPr="00C12A1D" w:rsidRDefault="00852A81" w:rsidP="00852A81">
                  <w:pPr>
                    <w:spacing w:after="0" w:line="240" w:lineRule="auto"/>
                    <w:contextualSpacing/>
                    <w:jc w:val="center"/>
                    <w:rPr>
                      <w:rFonts w:ascii="Times New Roman" w:eastAsia="Calibri" w:hAnsi="Times New Roman" w:cs="Times New Roman"/>
                      <w:bCs/>
                      <w:i/>
                      <w:iCs/>
                      <w:lang w:val="ro-RO"/>
                    </w:rPr>
                  </w:pPr>
                </w:p>
              </w:tc>
              <w:tc>
                <w:tcPr>
                  <w:tcW w:w="1273" w:type="dxa"/>
                </w:tcPr>
                <w:p w14:paraId="69F7272C" w14:textId="62590D58" w:rsidR="00852A81" w:rsidRPr="00C12A1D" w:rsidRDefault="00852A81" w:rsidP="00852A81">
                  <w:pPr>
                    <w:spacing w:after="0" w:line="240" w:lineRule="auto"/>
                    <w:contextualSpacing/>
                    <w:jc w:val="center"/>
                    <w:rPr>
                      <w:rFonts w:ascii="Times New Roman" w:eastAsia="Calibri" w:hAnsi="Times New Roman" w:cs="Times New Roman"/>
                      <w:bCs/>
                      <w:i/>
                      <w:iCs/>
                      <w:lang w:val="ro-RO"/>
                    </w:rPr>
                  </w:pPr>
                </w:p>
              </w:tc>
            </w:tr>
            <w:tr w:rsidR="00C12A1D" w:rsidRPr="00C12A1D" w14:paraId="73C453BA" w14:textId="77777777" w:rsidTr="00852A81">
              <w:tc>
                <w:tcPr>
                  <w:tcW w:w="3743" w:type="dxa"/>
                </w:tcPr>
                <w:p w14:paraId="2904CBBE" w14:textId="17DB391A" w:rsidR="00852A81" w:rsidRPr="00C12A1D" w:rsidRDefault="00852A81" w:rsidP="00852A81">
                  <w:pPr>
                    <w:widowControl w:val="0"/>
                    <w:autoSpaceDE w:val="0"/>
                    <w:autoSpaceDN w:val="0"/>
                    <w:spacing w:after="0" w:line="240" w:lineRule="auto"/>
                    <w:contextualSpacing/>
                    <w:rPr>
                      <w:rFonts w:ascii="Times New Roman" w:hAnsi="Times New Roman" w:cs="Times New Roman"/>
                      <w:shd w:val="clear" w:color="auto" w:fill="FFFFFF"/>
                    </w:rPr>
                  </w:pPr>
                  <w:r w:rsidRPr="00C12A1D">
                    <w:rPr>
                      <w:rFonts w:ascii="Times New Roman" w:hAnsi="Times New Roman" w:cs="Times New Roman"/>
                      <w:b/>
                      <w:bCs/>
                      <w:shd w:val="clear" w:color="auto" w:fill="FFFFFF"/>
                    </w:rPr>
                    <w:t>4.</w:t>
                  </w:r>
                  <w:r w:rsidRPr="00C12A1D">
                    <w:rPr>
                      <w:rFonts w:ascii="Times New Roman" w:hAnsi="Times New Roman" w:cs="Times New Roman"/>
                      <w:shd w:val="clear" w:color="auto" w:fill="FFFFFF"/>
                    </w:rPr>
                    <w:t xml:space="preserve"> Bănci vestiar cu şezut din stinghii WPC lăţime: 900 mm - 950mm</w:t>
                  </w:r>
                </w:p>
              </w:tc>
              <w:tc>
                <w:tcPr>
                  <w:tcW w:w="1231" w:type="dxa"/>
                </w:tcPr>
                <w:p w14:paraId="3809068D" w14:textId="663D5891" w:rsidR="00852A81" w:rsidRPr="00C12A1D" w:rsidRDefault="00852A81" w:rsidP="00852A81">
                  <w:pPr>
                    <w:spacing w:after="0" w:line="240" w:lineRule="auto"/>
                    <w:contextualSpacing/>
                    <w:jc w:val="center"/>
                    <w:rPr>
                      <w:rFonts w:ascii="Times New Roman" w:eastAsia="Calibri" w:hAnsi="Times New Roman" w:cs="Times New Roman"/>
                      <w:bCs/>
                      <w:i/>
                      <w:iCs/>
                      <w:lang w:val="ro-RO"/>
                    </w:rPr>
                  </w:pPr>
                </w:p>
              </w:tc>
              <w:tc>
                <w:tcPr>
                  <w:tcW w:w="1267" w:type="dxa"/>
                </w:tcPr>
                <w:p w14:paraId="4D4D107C" w14:textId="20D6A9D0" w:rsidR="00852A81" w:rsidRPr="00C12A1D" w:rsidRDefault="00852A81" w:rsidP="00852A81">
                  <w:pPr>
                    <w:spacing w:after="0" w:line="240" w:lineRule="auto"/>
                    <w:contextualSpacing/>
                    <w:jc w:val="center"/>
                    <w:rPr>
                      <w:rFonts w:ascii="Times New Roman" w:eastAsia="Calibri" w:hAnsi="Times New Roman" w:cs="Times New Roman"/>
                      <w:bCs/>
                      <w:i/>
                      <w:iCs/>
                      <w:lang w:val="ro-RO"/>
                    </w:rPr>
                  </w:pPr>
                </w:p>
              </w:tc>
              <w:tc>
                <w:tcPr>
                  <w:tcW w:w="1267" w:type="dxa"/>
                </w:tcPr>
                <w:p w14:paraId="207E46E8" w14:textId="6C3AA4F1" w:rsidR="00852A81" w:rsidRPr="00C12A1D" w:rsidRDefault="00852A81" w:rsidP="00852A81">
                  <w:pPr>
                    <w:spacing w:after="0" w:line="240" w:lineRule="auto"/>
                    <w:contextualSpacing/>
                    <w:jc w:val="center"/>
                    <w:rPr>
                      <w:rFonts w:ascii="Times New Roman" w:eastAsia="Calibri" w:hAnsi="Times New Roman" w:cs="Times New Roman"/>
                      <w:bCs/>
                      <w:i/>
                      <w:iCs/>
                      <w:lang w:val="ro-RO"/>
                    </w:rPr>
                  </w:pPr>
                </w:p>
              </w:tc>
              <w:tc>
                <w:tcPr>
                  <w:tcW w:w="1273" w:type="dxa"/>
                </w:tcPr>
                <w:p w14:paraId="2772EE4D" w14:textId="666282A3" w:rsidR="00852A81" w:rsidRPr="00C12A1D" w:rsidRDefault="00852A81" w:rsidP="00852A81">
                  <w:pPr>
                    <w:spacing w:after="0" w:line="240" w:lineRule="auto"/>
                    <w:contextualSpacing/>
                    <w:jc w:val="center"/>
                    <w:rPr>
                      <w:rFonts w:ascii="Times New Roman" w:eastAsia="Calibri" w:hAnsi="Times New Roman" w:cs="Times New Roman"/>
                      <w:bCs/>
                      <w:i/>
                      <w:iCs/>
                      <w:lang w:val="ro-RO"/>
                    </w:rPr>
                  </w:pPr>
                </w:p>
              </w:tc>
            </w:tr>
            <w:tr w:rsidR="00C12A1D" w:rsidRPr="00C12A1D" w14:paraId="658D2CD7" w14:textId="77777777" w:rsidTr="00852A81">
              <w:tc>
                <w:tcPr>
                  <w:tcW w:w="3743" w:type="dxa"/>
                </w:tcPr>
                <w:p w14:paraId="75778017" w14:textId="7AEEFA22" w:rsidR="00852A81" w:rsidRPr="00C12A1D" w:rsidRDefault="00852A81" w:rsidP="00852A81">
                  <w:pPr>
                    <w:widowControl w:val="0"/>
                    <w:autoSpaceDE w:val="0"/>
                    <w:autoSpaceDN w:val="0"/>
                    <w:spacing w:after="0" w:line="240" w:lineRule="auto"/>
                    <w:contextualSpacing/>
                    <w:rPr>
                      <w:rFonts w:ascii="Times New Roman" w:hAnsi="Times New Roman" w:cs="Times New Roman"/>
                      <w:shd w:val="clear" w:color="auto" w:fill="FFFFFF"/>
                    </w:rPr>
                  </w:pPr>
                  <w:r w:rsidRPr="00C12A1D">
                    <w:rPr>
                      <w:rFonts w:ascii="Times New Roman" w:hAnsi="Times New Roman" w:cs="Times New Roman"/>
                      <w:b/>
                      <w:bCs/>
                      <w:shd w:val="clear" w:color="auto" w:fill="FFFFFF"/>
                    </w:rPr>
                    <w:t>5.</w:t>
                  </w:r>
                  <w:r w:rsidRPr="00C12A1D">
                    <w:rPr>
                      <w:rFonts w:ascii="Times New Roman" w:hAnsi="Times New Roman" w:cs="Times New Roman"/>
                      <w:shd w:val="clear" w:color="auto" w:fill="FFFFFF"/>
                    </w:rPr>
                    <w:t xml:space="preserve"> Bănci vestiar cu şezut din stinghii WPC lăţime: 1200 mm - 1300mm </w:t>
                  </w:r>
                </w:p>
              </w:tc>
              <w:tc>
                <w:tcPr>
                  <w:tcW w:w="1231" w:type="dxa"/>
                </w:tcPr>
                <w:p w14:paraId="0479FC01" w14:textId="4D1F63F7" w:rsidR="00852A81" w:rsidRPr="00C12A1D" w:rsidRDefault="00852A81" w:rsidP="00852A81">
                  <w:pPr>
                    <w:spacing w:after="0" w:line="240" w:lineRule="auto"/>
                    <w:contextualSpacing/>
                    <w:jc w:val="center"/>
                    <w:rPr>
                      <w:rFonts w:ascii="Times New Roman" w:eastAsia="Calibri" w:hAnsi="Times New Roman" w:cs="Times New Roman"/>
                      <w:bCs/>
                      <w:i/>
                      <w:iCs/>
                      <w:lang w:val="ro-RO"/>
                    </w:rPr>
                  </w:pPr>
                </w:p>
              </w:tc>
              <w:tc>
                <w:tcPr>
                  <w:tcW w:w="1267" w:type="dxa"/>
                </w:tcPr>
                <w:p w14:paraId="56C55966" w14:textId="4673375A" w:rsidR="00852A81" w:rsidRPr="00C12A1D" w:rsidRDefault="00852A81" w:rsidP="00852A81">
                  <w:pPr>
                    <w:spacing w:after="0" w:line="240" w:lineRule="auto"/>
                    <w:contextualSpacing/>
                    <w:jc w:val="center"/>
                    <w:rPr>
                      <w:rFonts w:ascii="Times New Roman" w:eastAsia="Calibri" w:hAnsi="Times New Roman" w:cs="Times New Roman"/>
                      <w:bCs/>
                      <w:i/>
                      <w:iCs/>
                      <w:lang w:val="ro-RO"/>
                    </w:rPr>
                  </w:pPr>
                </w:p>
              </w:tc>
              <w:tc>
                <w:tcPr>
                  <w:tcW w:w="1267" w:type="dxa"/>
                </w:tcPr>
                <w:p w14:paraId="6C03903E" w14:textId="53FDB0C4" w:rsidR="00852A81" w:rsidRPr="00C12A1D" w:rsidRDefault="00852A81" w:rsidP="00852A81">
                  <w:pPr>
                    <w:spacing w:after="0" w:line="240" w:lineRule="auto"/>
                    <w:contextualSpacing/>
                    <w:jc w:val="center"/>
                    <w:rPr>
                      <w:rFonts w:ascii="Times New Roman" w:eastAsia="Calibri" w:hAnsi="Times New Roman" w:cs="Times New Roman"/>
                      <w:bCs/>
                      <w:i/>
                      <w:iCs/>
                      <w:lang w:val="ro-RO"/>
                    </w:rPr>
                  </w:pPr>
                </w:p>
              </w:tc>
              <w:tc>
                <w:tcPr>
                  <w:tcW w:w="1273" w:type="dxa"/>
                </w:tcPr>
                <w:p w14:paraId="5FC193D5" w14:textId="5A7BA1DE" w:rsidR="00852A81" w:rsidRPr="00C12A1D" w:rsidRDefault="00852A81" w:rsidP="00852A81">
                  <w:pPr>
                    <w:spacing w:after="0" w:line="240" w:lineRule="auto"/>
                    <w:contextualSpacing/>
                    <w:jc w:val="center"/>
                    <w:rPr>
                      <w:rFonts w:ascii="Times New Roman" w:eastAsia="Calibri" w:hAnsi="Times New Roman" w:cs="Times New Roman"/>
                      <w:bCs/>
                      <w:i/>
                      <w:iCs/>
                      <w:lang w:val="ro-RO"/>
                    </w:rPr>
                  </w:pPr>
                </w:p>
              </w:tc>
            </w:tr>
            <w:tr w:rsidR="00C12A1D" w:rsidRPr="00C12A1D" w14:paraId="4E0B5311" w14:textId="77777777" w:rsidTr="00852A81">
              <w:tc>
                <w:tcPr>
                  <w:tcW w:w="3743" w:type="dxa"/>
                </w:tcPr>
                <w:p w14:paraId="37B4CB80" w14:textId="74E11BA8" w:rsidR="00852A81" w:rsidRPr="00C12A1D" w:rsidRDefault="00852A81" w:rsidP="00852A81">
                  <w:pPr>
                    <w:widowControl w:val="0"/>
                    <w:autoSpaceDE w:val="0"/>
                    <w:autoSpaceDN w:val="0"/>
                    <w:spacing w:after="0" w:line="240" w:lineRule="auto"/>
                    <w:contextualSpacing/>
                    <w:rPr>
                      <w:rFonts w:ascii="Times New Roman" w:hAnsi="Times New Roman" w:cs="Times New Roman"/>
                      <w:shd w:val="clear" w:color="auto" w:fill="FFFFFF"/>
                    </w:rPr>
                  </w:pPr>
                  <w:r w:rsidRPr="00C12A1D">
                    <w:rPr>
                      <w:rFonts w:ascii="Times New Roman" w:hAnsi="Times New Roman" w:cs="Times New Roman"/>
                      <w:b/>
                      <w:bCs/>
                      <w:shd w:val="clear" w:color="auto" w:fill="FFFFFF"/>
                    </w:rPr>
                    <w:t>6.</w:t>
                  </w:r>
                  <w:r w:rsidRPr="00C12A1D">
                    <w:rPr>
                      <w:rFonts w:ascii="Times New Roman" w:hAnsi="Times New Roman" w:cs="Times New Roman"/>
                      <w:shd w:val="clear" w:color="auto" w:fill="FFFFFF"/>
                    </w:rPr>
                    <w:t xml:space="preserve"> Bănci vestiar cu şezut din stinghii WPC lăţime: 1900 mm – 2000mm</w:t>
                  </w:r>
                </w:p>
              </w:tc>
              <w:tc>
                <w:tcPr>
                  <w:tcW w:w="1231" w:type="dxa"/>
                </w:tcPr>
                <w:p w14:paraId="2DEFCA30" w14:textId="5CE2F378" w:rsidR="00852A81" w:rsidRPr="00C12A1D" w:rsidRDefault="00852A81" w:rsidP="00852A81">
                  <w:pPr>
                    <w:spacing w:after="0" w:line="240" w:lineRule="auto"/>
                    <w:contextualSpacing/>
                    <w:jc w:val="center"/>
                    <w:rPr>
                      <w:rFonts w:ascii="Times New Roman" w:eastAsia="Calibri" w:hAnsi="Times New Roman" w:cs="Times New Roman"/>
                      <w:bCs/>
                      <w:i/>
                      <w:iCs/>
                      <w:lang w:val="ro-RO"/>
                    </w:rPr>
                  </w:pPr>
                </w:p>
              </w:tc>
              <w:tc>
                <w:tcPr>
                  <w:tcW w:w="1267" w:type="dxa"/>
                </w:tcPr>
                <w:p w14:paraId="632C615C" w14:textId="1ABCED29" w:rsidR="00852A81" w:rsidRPr="00C12A1D" w:rsidRDefault="00852A81" w:rsidP="00852A81">
                  <w:pPr>
                    <w:spacing w:after="0" w:line="240" w:lineRule="auto"/>
                    <w:contextualSpacing/>
                    <w:jc w:val="center"/>
                    <w:rPr>
                      <w:rFonts w:ascii="Times New Roman" w:eastAsia="Calibri" w:hAnsi="Times New Roman" w:cs="Times New Roman"/>
                      <w:bCs/>
                      <w:i/>
                      <w:iCs/>
                      <w:lang w:val="ro-RO"/>
                    </w:rPr>
                  </w:pPr>
                </w:p>
              </w:tc>
              <w:tc>
                <w:tcPr>
                  <w:tcW w:w="1267" w:type="dxa"/>
                </w:tcPr>
                <w:p w14:paraId="38A00307" w14:textId="7C7E778A" w:rsidR="00852A81" w:rsidRPr="00C12A1D" w:rsidRDefault="00852A81" w:rsidP="00852A81">
                  <w:pPr>
                    <w:spacing w:after="0" w:line="240" w:lineRule="auto"/>
                    <w:contextualSpacing/>
                    <w:jc w:val="center"/>
                    <w:rPr>
                      <w:rFonts w:ascii="Times New Roman" w:eastAsia="Calibri" w:hAnsi="Times New Roman" w:cs="Times New Roman"/>
                      <w:bCs/>
                      <w:i/>
                      <w:iCs/>
                      <w:lang w:val="ro-RO"/>
                    </w:rPr>
                  </w:pPr>
                </w:p>
              </w:tc>
              <w:tc>
                <w:tcPr>
                  <w:tcW w:w="1273" w:type="dxa"/>
                </w:tcPr>
                <w:p w14:paraId="6DA10001" w14:textId="484AE6A1" w:rsidR="00852A81" w:rsidRPr="00C12A1D" w:rsidRDefault="00852A81" w:rsidP="00852A81">
                  <w:pPr>
                    <w:spacing w:after="0" w:line="240" w:lineRule="auto"/>
                    <w:contextualSpacing/>
                    <w:jc w:val="center"/>
                    <w:rPr>
                      <w:rFonts w:ascii="Times New Roman" w:eastAsia="Calibri" w:hAnsi="Times New Roman" w:cs="Times New Roman"/>
                      <w:bCs/>
                      <w:i/>
                      <w:iCs/>
                      <w:lang w:val="ro-RO"/>
                    </w:rPr>
                  </w:pPr>
                </w:p>
              </w:tc>
            </w:tr>
            <w:tr w:rsidR="00C12A1D" w:rsidRPr="00C12A1D" w14:paraId="2CE546BA" w14:textId="77777777" w:rsidTr="00852A81">
              <w:tc>
                <w:tcPr>
                  <w:tcW w:w="3743" w:type="dxa"/>
                </w:tcPr>
                <w:p w14:paraId="6254C003" w14:textId="77777777" w:rsidR="00852A81" w:rsidRPr="00C12A1D" w:rsidRDefault="00852A81" w:rsidP="00852A81">
                  <w:pPr>
                    <w:widowControl w:val="0"/>
                    <w:autoSpaceDE w:val="0"/>
                    <w:autoSpaceDN w:val="0"/>
                    <w:spacing w:after="0" w:line="240" w:lineRule="auto"/>
                    <w:contextualSpacing/>
                    <w:rPr>
                      <w:rFonts w:ascii="Times New Roman" w:hAnsi="Times New Roman" w:cs="Times New Roman"/>
                      <w:shd w:val="clear" w:color="auto" w:fill="FFFFFF"/>
                    </w:rPr>
                  </w:pPr>
                  <w:r w:rsidRPr="00C12A1D">
                    <w:rPr>
                      <w:rFonts w:ascii="Times New Roman" w:hAnsi="Times New Roman" w:cs="Times New Roman"/>
                      <w:b/>
                      <w:bCs/>
                      <w:shd w:val="clear" w:color="auto" w:fill="FFFFFF"/>
                    </w:rPr>
                    <w:t>7.</w:t>
                  </w:r>
                  <w:r w:rsidRPr="00C12A1D">
                    <w:rPr>
                      <w:rFonts w:ascii="Times New Roman" w:hAnsi="Times New Roman" w:cs="Times New Roman"/>
                      <w:shd w:val="clear" w:color="auto" w:fill="FFFFFF"/>
                    </w:rPr>
                    <w:t xml:space="preserve"> Birouri operative</w:t>
                  </w:r>
                </w:p>
                <w:p w14:paraId="057B60D2" w14:textId="6C3BB773" w:rsidR="001A01F4" w:rsidRPr="00C12A1D" w:rsidRDefault="001A01F4" w:rsidP="00852A81">
                  <w:pPr>
                    <w:widowControl w:val="0"/>
                    <w:autoSpaceDE w:val="0"/>
                    <w:autoSpaceDN w:val="0"/>
                    <w:spacing w:after="0" w:line="240" w:lineRule="auto"/>
                    <w:contextualSpacing/>
                    <w:rPr>
                      <w:rFonts w:ascii="Times New Roman" w:hAnsi="Times New Roman" w:cs="Times New Roman"/>
                      <w:shd w:val="clear" w:color="auto" w:fill="FFFFFF"/>
                    </w:rPr>
                  </w:pPr>
                </w:p>
              </w:tc>
              <w:tc>
                <w:tcPr>
                  <w:tcW w:w="1231" w:type="dxa"/>
                </w:tcPr>
                <w:p w14:paraId="693E06BE" w14:textId="41B02497" w:rsidR="00852A81" w:rsidRPr="00C12A1D" w:rsidRDefault="00852A81" w:rsidP="00852A81">
                  <w:pPr>
                    <w:spacing w:after="0" w:line="240" w:lineRule="auto"/>
                    <w:contextualSpacing/>
                    <w:jc w:val="center"/>
                    <w:rPr>
                      <w:rFonts w:ascii="Times New Roman" w:eastAsia="Calibri" w:hAnsi="Times New Roman" w:cs="Times New Roman"/>
                      <w:bCs/>
                      <w:i/>
                      <w:iCs/>
                      <w:lang w:val="ro-RO"/>
                    </w:rPr>
                  </w:pPr>
                </w:p>
              </w:tc>
              <w:tc>
                <w:tcPr>
                  <w:tcW w:w="1267" w:type="dxa"/>
                </w:tcPr>
                <w:p w14:paraId="0B95988B" w14:textId="34D3F022" w:rsidR="00852A81" w:rsidRPr="00C12A1D" w:rsidRDefault="00852A81" w:rsidP="00852A81">
                  <w:pPr>
                    <w:spacing w:after="0" w:line="240" w:lineRule="auto"/>
                    <w:contextualSpacing/>
                    <w:jc w:val="center"/>
                    <w:rPr>
                      <w:rFonts w:ascii="Times New Roman" w:eastAsia="Calibri" w:hAnsi="Times New Roman" w:cs="Times New Roman"/>
                      <w:bCs/>
                      <w:i/>
                      <w:iCs/>
                      <w:lang w:val="ro-RO"/>
                    </w:rPr>
                  </w:pPr>
                </w:p>
              </w:tc>
              <w:tc>
                <w:tcPr>
                  <w:tcW w:w="1267" w:type="dxa"/>
                </w:tcPr>
                <w:p w14:paraId="0509C718" w14:textId="50CBC867" w:rsidR="00852A81" w:rsidRPr="00C12A1D" w:rsidRDefault="00852A81" w:rsidP="00852A81">
                  <w:pPr>
                    <w:spacing w:after="0" w:line="240" w:lineRule="auto"/>
                    <w:contextualSpacing/>
                    <w:jc w:val="center"/>
                    <w:rPr>
                      <w:rFonts w:ascii="Times New Roman" w:eastAsia="Calibri" w:hAnsi="Times New Roman" w:cs="Times New Roman"/>
                      <w:bCs/>
                      <w:i/>
                      <w:iCs/>
                      <w:lang w:val="ro-RO"/>
                    </w:rPr>
                  </w:pPr>
                </w:p>
              </w:tc>
              <w:tc>
                <w:tcPr>
                  <w:tcW w:w="1273" w:type="dxa"/>
                </w:tcPr>
                <w:p w14:paraId="632798D7" w14:textId="09A31791" w:rsidR="00852A81" w:rsidRPr="00C12A1D" w:rsidRDefault="00852A81" w:rsidP="00852A81">
                  <w:pPr>
                    <w:spacing w:after="0" w:line="240" w:lineRule="auto"/>
                    <w:contextualSpacing/>
                    <w:jc w:val="center"/>
                    <w:rPr>
                      <w:rFonts w:ascii="Times New Roman" w:eastAsia="Calibri" w:hAnsi="Times New Roman" w:cs="Times New Roman"/>
                      <w:bCs/>
                      <w:i/>
                      <w:iCs/>
                      <w:lang w:val="ro-RO"/>
                    </w:rPr>
                  </w:pPr>
                </w:p>
              </w:tc>
            </w:tr>
            <w:tr w:rsidR="00C12A1D" w:rsidRPr="00C12A1D" w14:paraId="22F1E240" w14:textId="77777777" w:rsidTr="00852A81">
              <w:tc>
                <w:tcPr>
                  <w:tcW w:w="3743" w:type="dxa"/>
                </w:tcPr>
                <w:p w14:paraId="7013470F" w14:textId="77777777" w:rsidR="00852A81" w:rsidRPr="00C12A1D" w:rsidRDefault="00852A81" w:rsidP="00852A81">
                  <w:pPr>
                    <w:spacing w:after="0" w:line="240" w:lineRule="auto"/>
                    <w:contextualSpacing/>
                    <w:rPr>
                      <w:rFonts w:ascii="Times New Roman" w:hAnsi="Times New Roman" w:cs="Times New Roman"/>
                      <w:shd w:val="clear" w:color="auto" w:fill="FFFFFF"/>
                    </w:rPr>
                  </w:pPr>
                  <w:r w:rsidRPr="00C12A1D">
                    <w:rPr>
                      <w:rFonts w:ascii="Times New Roman" w:hAnsi="Times New Roman" w:cs="Times New Roman"/>
                      <w:b/>
                      <w:bCs/>
                      <w:shd w:val="clear" w:color="auto" w:fill="FFFFFF"/>
                    </w:rPr>
                    <w:t>8.</w:t>
                  </w:r>
                  <w:r w:rsidRPr="00C12A1D">
                    <w:rPr>
                      <w:rFonts w:ascii="Times New Roman" w:hAnsi="Times New Roman" w:cs="Times New Roman"/>
                      <w:shd w:val="clear" w:color="auto" w:fill="FFFFFF"/>
                    </w:rPr>
                    <w:t xml:space="preserve"> Dulapuri documente</w:t>
                  </w:r>
                </w:p>
                <w:p w14:paraId="77257B9D" w14:textId="024355B5" w:rsidR="001A01F4" w:rsidRPr="00C12A1D" w:rsidRDefault="001A01F4" w:rsidP="00852A81">
                  <w:pPr>
                    <w:spacing w:after="0" w:line="240" w:lineRule="auto"/>
                    <w:contextualSpacing/>
                    <w:rPr>
                      <w:rFonts w:ascii="Times New Roman" w:hAnsi="Times New Roman"/>
                    </w:rPr>
                  </w:pPr>
                </w:p>
              </w:tc>
              <w:tc>
                <w:tcPr>
                  <w:tcW w:w="1231" w:type="dxa"/>
                </w:tcPr>
                <w:p w14:paraId="740430C4" w14:textId="699CDB82" w:rsidR="00852A81" w:rsidRPr="00C12A1D" w:rsidRDefault="00852A81" w:rsidP="00852A81">
                  <w:pPr>
                    <w:spacing w:after="0" w:line="240" w:lineRule="auto"/>
                    <w:contextualSpacing/>
                    <w:jc w:val="center"/>
                    <w:rPr>
                      <w:rFonts w:ascii="Times New Roman" w:eastAsia="Calibri" w:hAnsi="Times New Roman" w:cs="Times New Roman"/>
                      <w:bCs/>
                      <w:i/>
                      <w:iCs/>
                      <w:lang w:val="ro-RO"/>
                    </w:rPr>
                  </w:pPr>
                </w:p>
              </w:tc>
              <w:tc>
                <w:tcPr>
                  <w:tcW w:w="1267" w:type="dxa"/>
                </w:tcPr>
                <w:p w14:paraId="5FCFBD6C" w14:textId="1D41350C" w:rsidR="00852A81" w:rsidRPr="00C12A1D" w:rsidRDefault="00852A81" w:rsidP="00852A81">
                  <w:pPr>
                    <w:spacing w:after="0" w:line="240" w:lineRule="auto"/>
                    <w:contextualSpacing/>
                    <w:jc w:val="center"/>
                    <w:rPr>
                      <w:rFonts w:ascii="Times New Roman" w:eastAsia="Calibri" w:hAnsi="Times New Roman" w:cs="Times New Roman"/>
                      <w:bCs/>
                      <w:i/>
                      <w:iCs/>
                      <w:lang w:val="ro-RO"/>
                    </w:rPr>
                  </w:pPr>
                </w:p>
              </w:tc>
              <w:tc>
                <w:tcPr>
                  <w:tcW w:w="1267" w:type="dxa"/>
                </w:tcPr>
                <w:p w14:paraId="3FA2B991" w14:textId="32B9CED9" w:rsidR="00852A81" w:rsidRPr="00C12A1D" w:rsidRDefault="00852A81" w:rsidP="00852A81">
                  <w:pPr>
                    <w:spacing w:after="0" w:line="240" w:lineRule="auto"/>
                    <w:contextualSpacing/>
                    <w:jc w:val="center"/>
                    <w:rPr>
                      <w:rFonts w:ascii="Times New Roman" w:eastAsia="Calibri" w:hAnsi="Times New Roman" w:cs="Times New Roman"/>
                      <w:bCs/>
                      <w:i/>
                      <w:iCs/>
                      <w:lang w:val="ro-RO"/>
                    </w:rPr>
                  </w:pPr>
                </w:p>
              </w:tc>
              <w:tc>
                <w:tcPr>
                  <w:tcW w:w="1273" w:type="dxa"/>
                </w:tcPr>
                <w:p w14:paraId="60B5C7A4" w14:textId="1D787F56" w:rsidR="00852A81" w:rsidRPr="00C12A1D" w:rsidRDefault="00852A81" w:rsidP="00852A81">
                  <w:pPr>
                    <w:spacing w:after="0" w:line="240" w:lineRule="auto"/>
                    <w:contextualSpacing/>
                    <w:jc w:val="center"/>
                    <w:rPr>
                      <w:rFonts w:ascii="Times New Roman" w:eastAsia="Calibri" w:hAnsi="Times New Roman" w:cs="Times New Roman"/>
                      <w:bCs/>
                      <w:i/>
                      <w:iCs/>
                      <w:lang w:val="ro-RO"/>
                    </w:rPr>
                  </w:pPr>
                </w:p>
              </w:tc>
            </w:tr>
          </w:tbl>
          <w:p w14:paraId="2A7B0E8F" w14:textId="77777777" w:rsidR="00826094" w:rsidRPr="00C12A1D" w:rsidRDefault="00826094" w:rsidP="00AB7F08">
            <w:pPr>
              <w:spacing w:after="0" w:line="240" w:lineRule="auto"/>
              <w:contextualSpacing/>
              <w:rPr>
                <w:rFonts w:ascii="Times New Roman" w:hAnsi="Times New Roman"/>
              </w:rPr>
            </w:pPr>
          </w:p>
          <w:p w14:paraId="74915DB9" w14:textId="593A3E76" w:rsidR="00AB7F08" w:rsidRPr="00C12A1D" w:rsidRDefault="00AB7F08" w:rsidP="00AB7F08">
            <w:pPr>
              <w:spacing w:after="0" w:line="240" w:lineRule="auto"/>
              <w:contextualSpacing/>
              <w:rPr>
                <w:rFonts w:ascii="Times New Roman" w:hAnsi="Times New Roman"/>
              </w:rPr>
            </w:pPr>
            <w:r w:rsidRPr="00C12A1D">
              <w:rPr>
                <w:rFonts w:ascii="Times New Roman" w:hAnsi="Times New Roman"/>
              </w:rPr>
              <w:t>*Pentru fiecare produs din lot (indiferent de cantitate) se va prezenta un singur lanț de aprovizionare.</w:t>
            </w:r>
          </w:p>
          <w:p w14:paraId="257CB9A6" w14:textId="77777777" w:rsidR="004A5EAD" w:rsidRPr="00C12A1D" w:rsidRDefault="004A5EAD" w:rsidP="00505D54">
            <w:pPr>
              <w:spacing w:after="0" w:line="240" w:lineRule="auto"/>
              <w:contextualSpacing/>
              <w:jc w:val="center"/>
              <w:rPr>
                <w:rFonts w:ascii="Times New Roman" w:eastAsia="Calibri" w:hAnsi="Times New Roman" w:cs="Times New Roman"/>
                <w:bCs/>
                <w:i/>
                <w:iCs/>
                <w:lang w:val="ro-RO"/>
              </w:rPr>
            </w:pPr>
          </w:p>
          <w:p w14:paraId="4E288D47" w14:textId="77777777" w:rsidR="003F51F9" w:rsidRPr="00C12A1D" w:rsidRDefault="00F3063B" w:rsidP="00F3063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w:t>
            </w:r>
            <w:r w:rsidRPr="00C12A1D">
              <w:rPr>
                <w:rFonts w:ascii="Times New Roman" w:eastAsia="Calibri" w:hAnsi="Times New Roman" w:cs="Times New Roman"/>
                <w:i/>
                <w:iCs/>
                <w:lang w:val="ro-RO"/>
              </w:rPr>
              <w:t xml:space="preserve">Se anexează prezentului formular </w:t>
            </w:r>
            <w:r w:rsidRPr="00C12A1D">
              <w:rPr>
                <w:rFonts w:ascii="Times New Roman" w:eastAsia="Calibri" w:hAnsi="Times New Roman"/>
                <w:i/>
                <w:iCs/>
              </w:rPr>
              <w:t xml:space="preserve">Declarație pe propria răspundere privind lanțul de aprovizionare </w:t>
            </w:r>
            <w:r w:rsidRPr="00C12A1D">
              <w:rPr>
                <w:rFonts w:ascii="Times New Roman" w:eastAsia="Calibri" w:hAnsi="Times New Roman"/>
                <w:b/>
                <w:bCs/>
                <w:i/>
                <w:iCs/>
              </w:rPr>
              <w:t>ÎMPREUNĂ CU DOCUMENTE din care să rezulte calitatea acestuia în lanţul de aprovizionare</w:t>
            </w:r>
            <w:r w:rsidRPr="00C12A1D">
              <w:rPr>
                <w:rFonts w:ascii="Times New Roman" w:eastAsia="Calibri" w:hAnsi="Times New Roman"/>
                <w:i/>
                <w:iCs/>
              </w:rPr>
              <w:t xml:space="preserve"> (ex.: autorizaţie de producător, alte documente echivalente</w:t>
            </w:r>
            <w:r w:rsidRPr="00C12A1D">
              <w:rPr>
                <w:rFonts w:ascii="Times New Roman" w:eastAsia="Calibri" w:hAnsi="Times New Roman" w:cs="Times New Roman"/>
                <w:i/>
                <w:iCs/>
                <w:lang w:val="ro-RO"/>
              </w:rPr>
              <w:t>.)</w:t>
            </w:r>
            <w:r w:rsidRPr="00C12A1D">
              <w:rPr>
                <w:rFonts w:ascii="Times New Roman" w:eastAsia="Calibri" w:hAnsi="Times New Roman" w:cs="Times New Roman"/>
                <w:bCs/>
                <w:i/>
                <w:iCs/>
                <w:lang w:val="ro-RO"/>
              </w:rPr>
              <w:t>]</w:t>
            </w:r>
          </w:p>
          <w:p w14:paraId="459434EE" w14:textId="430BA7F7" w:rsidR="00852A81" w:rsidRPr="00C12A1D" w:rsidRDefault="00852A81" w:rsidP="00F3063B">
            <w:pPr>
              <w:spacing w:after="0" w:line="240" w:lineRule="auto"/>
              <w:contextualSpacing/>
              <w:jc w:val="center"/>
              <w:rPr>
                <w:rFonts w:ascii="Times New Roman" w:eastAsia="Calibri" w:hAnsi="Times New Roman" w:cs="Times New Roman"/>
                <w:bCs/>
                <w:i/>
                <w:iCs/>
                <w:lang w:val="ro-RO"/>
              </w:rPr>
            </w:pPr>
          </w:p>
        </w:tc>
      </w:tr>
      <w:tr w:rsidR="00C12A1D" w:rsidRPr="00C12A1D" w14:paraId="5CCF788A" w14:textId="77777777" w:rsidTr="00CF6BDA">
        <w:tc>
          <w:tcPr>
            <w:tcW w:w="1702" w:type="dxa"/>
          </w:tcPr>
          <w:p w14:paraId="06A3E890" w14:textId="3E7A0F9A" w:rsidR="002F2FA0" w:rsidRPr="00C12A1D" w:rsidRDefault="00BF1B78" w:rsidP="00BF1B78">
            <w:pPr>
              <w:widowControl w:val="0"/>
              <w:autoSpaceDE w:val="0"/>
              <w:autoSpaceDN w:val="0"/>
              <w:spacing w:after="0" w:line="240" w:lineRule="auto"/>
              <w:contextualSpacing/>
              <w:rPr>
                <w:rFonts w:ascii="Times New Roman" w:hAnsi="Times New Roman" w:cs="Times New Roman"/>
                <w:shd w:val="clear" w:color="auto" w:fill="FFFFFF"/>
              </w:rPr>
            </w:pPr>
            <w:r w:rsidRPr="00C12A1D">
              <w:rPr>
                <w:rFonts w:ascii="Times New Roman" w:hAnsi="Times New Roman"/>
                <w:b/>
                <w:bCs/>
                <w:lang w:eastAsia="en-SG"/>
              </w:rPr>
              <w:lastRenderedPageBreak/>
              <w:t>Ambalaje primare din material reciclat</w:t>
            </w:r>
          </w:p>
        </w:tc>
        <w:tc>
          <w:tcPr>
            <w:tcW w:w="4111" w:type="dxa"/>
          </w:tcPr>
          <w:p w14:paraId="4B945C73" w14:textId="77777777" w:rsidR="00BF1B78" w:rsidRPr="00C12A1D" w:rsidRDefault="00BF1B78" w:rsidP="00BF1B78">
            <w:pPr>
              <w:spacing w:after="0" w:line="240" w:lineRule="auto"/>
              <w:contextualSpacing/>
              <w:jc w:val="both"/>
              <w:rPr>
                <w:rFonts w:ascii="Times New Roman" w:eastAsia="Calibri" w:hAnsi="Times New Roman"/>
                <w:shd w:val="clear" w:color="auto" w:fill="FFFFFF"/>
              </w:rPr>
            </w:pPr>
            <w:r w:rsidRPr="00C12A1D">
              <w:rPr>
                <w:rFonts w:ascii="Times New Roman" w:eastAsia="Calibri" w:hAnsi="Times New Roman"/>
                <w:iCs/>
                <w:shd w:val="clear" w:color="auto" w:fill="FFFFFF"/>
              </w:rPr>
              <w:t xml:space="preserve">La nivelul propunerii tehnice, </w:t>
            </w:r>
            <w:r w:rsidRPr="00C12A1D">
              <w:rPr>
                <w:rFonts w:ascii="Times New Roman" w:eastAsia="Calibri" w:hAnsi="Times New Roman"/>
              </w:rPr>
              <w:t xml:space="preserve">ofertantul va depune </w:t>
            </w:r>
            <w:r w:rsidRPr="00C12A1D">
              <w:rPr>
                <w:rFonts w:ascii="Times New Roman" w:eastAsia="Calibri" w:hAnsi="Times New Roman"/>
                <w:b/>
                <w:bCs/>
                <w:shd w:val="clear" w:color="auto" w:fill="FFFFFF"/>
              </w:rPr>
              <w:t>DOCUMENTE PROVENITE DE LA PRODUCĂTOR</w:t>
            </w:r>
            <w:r w:rsidRPr="00C12A1D">
              <w:rPr>
                <w:rFonts w:ascii="Times New Roman" w:hAnsi="Times New Roman"/>
                <w:lang w:val="fr-FR"/>
              </w:rPr>
              <w:t xml:space="preserve"> (ex. declarație de conformitate de la producător sau orice documente echivalente) </w:t>
            </w:r>
            <w:r w:rsidRPr="00C12A1D">
              <w:rPr>
                <w:rFonts w:ascii="Times New Roman" w:eastAsia="Calibri" w:hAnsi="Times New Roman"/>
                <w:shd w:val="clear" w:color="auto" w:fill="FFFFFF"/>
              </w:rPr>
              <w:t>care confirmă procentul de material reciclat folosit la ambalaj.</w:t>
            </w:r>
          </w:p>
          <w:p w14:paraId="15AB8045" w14:textId="77777777" w:rsidR="00BF1B78" w:rsidRPr="00C12A1D" w:rsidRDefault="00BF1B78" w:rsidP="00BF1B78">
            <w:pPr>
              <w:spacing w:after="0" w:line="240" w:lineRule="auto"/>
              <w:contextualSpacing/>
              <w:jc w:val="both"/>
              <w:rPr>
                <w:rFonts w:ascii="Times New Roman" w:hAnsi="Times New Roman"/>
                <w:lang w:val="fr-FR"/>
              </w:rPr>
            </w:pPr>
            <w:r w:rsidRPr="00C12A1D">
              <w:rPr>
                <w:rFonts w:ascii="Times New Roman" w:hAnsi="Times New Roman"/>
                <w:lang w:val="fr-FR"/>
              </w:rPr>
              <w:t>Criteriul vizează numai ambalajele primare, astfel cum sunt definite în Directiva 94/62/CE, modificată prin Directiva 2004/12/CE.</w:t>
            </w:r>
          </w:p>
          <w:p w14:paraId="6F649E65" w14:textId="77777777" w:rsidR="00BF1B78" w:rsidRPr="00C12A1D" w:rsidRDefault="00BF1B78" w:rsidP="00BF1B78">
            <w:pPr>
              <w:spacing w:after="0" w:line="240" w:lineRule="auto"/>
              <w:contextualSpacing/>
              <w:jc w:val="both"/>
              <w:rPr>
                <w:rFonts w:ascii="Times New Roman" w:hAnsi="Times New Roman"/>
                <w:lang w:val="fr-FR"/>
              </w:rPr>
            </w:pPr>
          </w:p>
          <w:p w14:paraId="591D927C" w14:textId="021D85E7" w:rsidR="002F2FA0" w:rsidRPr="00C12A1D" w:rsidRDefault="00BF1B78" w:rsidP="00BF1B78">
            <w:pPr>
              <w:widowControl w:val="0"/>
              <w:autoSpaceDE w:val="0"/>
              <w:autoSpaceDN w:val="0"/>
              <w:spacing w:after="0" w:line="240" w:lineRule="auto"/>
              <w:contextualSpacing/>
              <w:jc w:val="both"/>
              <w:rPr>
                <w:rFonts w:ascii="Times New Roman" w:hAnsi="Times New Roman" w:cs="Times New Roman"/>
                <w:shd w:val="clear" w:color="auto" w:fill="FFFFFF"/>
              </w:rPr>
            </w:pPr>
            <w:r w:rsidRPr="00C12A1D">
              <w:rPr>
                <w:rFonts w:ascii="Times New Roman" w:hAnsi="Times New Roman"/>
              </w:rPr>
              <w:t>AMBALAJUL PRIMAR la mobilier (cunoscut și ca ambalaj de vânzare) reprezintă totalitatea materialelor care învelesc direct produsul, sunt în contact direct cu suprafețele mobilei (ex. cutii de carton, pungi, folii din plastic</w:t>
            </w:r>
            <w:r w:rsidRPr="00C12A1D">
              <w:rPr>
                <w:rFonts w:ascii="Times New Roman" w:hAnsi="Times New Roman"/>
                <w:lang w:val="fr-FR"/>
              </w:rPr>
              <w:t>)</w:t>
            </w:r>
            <w:r w:rsidRPr="00C12A1D">
              <w:rPr>
                <w:rFonts w:ascii="Times New Roman" w:hAnsi="Times New Roman"/>
              </w:rPr>
              <w:t xml:space="preserve">, fiind </w:t>
            </w:r>
            <w:r w:rsidRPr="00C12A1D">
              <w:rPr>
                <w:rFonts w:ascii="Times New Roman" w:hAnsi="Times New Roman"/>
              </w:rPr>
              <w:lastRenderedPageBreak/>
              <w:t>conceput pentru a constitui o unitate de vânzare destinată utilizatorului final sau consumatorului.</w:t>
            </w:r>
          </w:p>
        </w:tc>
        <w:tc>
          <w:tcPr>
            <w:tcW w:w="9007" w:type="dxa"/>
          </w:tcPr>
          <w:p w14:paraId="1E2EB26F" w14:textId="666093AB" w:rsidR="00505D54" w:rsidRPr="00C12A1D" w:rsidRDefault="00505D54" w:rsidP="00505D54">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lastRenderedPageBreak/>
              <w:t>[Ofertantul introduce procentul de material reciclat folosit la ambalaj</w:t>
            </w:r>
            <w:r w:rsidR="00B15457" w:rsidRPr="00C12A1D">
              <w:rPr>
                <w:rFonts w:ascii="Times New Roman" w:eastAsia="Calibri" w:hAnsi="Times New Roman" w:cs="Times New Roman"/>
                <w:bCs/>
                <w:i/>
                <w:iCs/>
                <w:lang w:val="ro-RO"/>
              </w:rPr>
              <w:t>ul primar</w:t>
            </w:r>
            <w:r w:rsidRPr="00C12A1D">
              <w:rPr>
                <w:rFonts w:ascii="Times New Roman" w:eastAsia="Calibri" w:hAnsi="Times New Roman" w:cs="Times New Roman"/>
                <w:bCs/>
                <w:i/>
                <w:iCs/>
                <w:lang w:val="ro-RO"/>
              </w:rPr>
              <w:t>]</w:t>
            </w:r>
          </w:p>
          <w:p w14:paraId="4F0AF45C" w14:textId="26A78077" w:rsidR="00AB7F08" w:rsidRPr="00C12A1D" w:rsidRDefault="00AB7F08" w:rsidP="00AB7F08">
            <w:pPr>
              <w:spacing w:after="0" w:line="240" w:lineRule="auto"/>
              <w:contextualSpacing/>
              <w:jc w:val="center"/>
              <w:rPr>
                <w:rFonts w:ascii="Times New Roman" w:eastAsia="Calibri" w:hAnsi="Times New Roman" w:cs="Times New Roman"/>
                <w:bCs/>
                <w:i/>
                <w:iCs/>
                <w:lang w:val="ro-RO"/>
              </w:rPr>
            </w:pPr>
          </w:p>
          <w:tbl>
            <w:tblPr>
              <w:tblStyle w:val="TableGrid"/>
              <w:tblW w:w="0" w:type="auto"/>
              <w:jc w:val="center"/>
              <w:tblLook w:val="04A0" w:firstRow="1" w:lastRow="0" w:firstColumn="1" w:lastColumn="0" w:noHBand="0" w:noVBand="1"/>
            </w:tblPr>
            <w:tblGrid>
              <w:gridCol w:w="3137"/>
              <w:gridCol w:w="1559"/>
              <w:gridCol w:w="850"/>
              <w:gridCol w:w="851"/>
              <w:gridCol w:w="850"/>
              <w:gridCol w:w="873"/>
            </w:tblGrid>
            <w:tr w:rsidR="00C12A1D" w:rsidRPr="00C12A1D" w14:paraId="3679EDD6" w14:textId="7E652186" w:rsidTr="009C5CB4">
              <w:trPr>
                <w:jc w:val="center"/>
              </w:trPr>
              <w:tc>
                <w:tcPr>
                  <w:tcW w:w="3137" w:type="dxa"/>
                </w:tcPr>
                <w:p w14:paraId="724D4276" w14:textId="77777777" w:rsidR="009C5CB4" w:rsidRPr="00C12A1D" w:rsidRDefault="009C5CB4" w:rsidP="00AB7F08">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Denumire produs</w:t>
                  </w:r>
                </w:p>
              </w:tc>
              <w:tc>
                <w:tcPr>
                  <w:tcW w:w="4983" w:type="dxa"/>
                  <w:gridSpan w:val="5"/>
                </w:tcPr>
                <w:p w14:paraId="08C3FAE2" w14:textId="568B6DB6" w:rsidR="009C5CB4" w:rsidRPr="00C12A1D" w:rsidRDefault="009C5CB4" w:rsidP="00AB7F08">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Procentul de material reciclat folosit la ambalajul primar</w:t>
                  </w:r>
                </w:p>
              </w:tc>
            </w:tr>
            <w:tr w:rsidR="00C12A1D" w:rsidRPr="00C12A1D" w14:paraId="658824F5" w14:textId="617C647A" w:rsidTr="009C5CB4">
              <w:trPr>
                <w:jc w:val="center"/>
              </w:trPr>
              <w:tc>
                <w:tcPr>
                  <w:tcW w:w="3137" w:type="dxa"/>
                </w:tcPr>
                <w:p w14:paraId="2B292640" w14:textId="77777777" w:rsidR="00852A81" w:rsidRPr="00C12A1D" w:rsidRDefault="00852A81" w:rsidP="00AB7F08">
                  <w:pPr>
                    <w:spacing w:after="0" w:line="240" w:lineRule="auto"/>
                    <w:contextualSpacing/>
                    <w:jc w:val="center"/>
                    <w:rPr>
                      <w:rFonts w:ascii="Times New Roman" w:eastAsia="Calibri" w:hAnsi="Times New Roman" w:cs="Times New Roman"/>
                      <w:bCs/>
                      <w:i/>
                      <w:iCs/>
                      <w:lang w:val="ro-RO"/>
                    </w:rPr>
                  </w:pPr>
                </w:p>
              </w:tc>
              <w:tc>
                <w:tcPr>
                  <w:tcW w:w="1559" w:type="dxa"/>
                </w:tcPr>
                <w:p w14:paraId="64AD4049" w14:textId="43045F9D" w:rsidR="00852A81" w:rsidRPr="00C12A1D" w:rsidRDefault="00852A81" w:rsidP="00AB7F08">
                  <w:pPr>
                    <w:spacing w:after="0" w:line="240" w:lineRule="auto"/>
                    <w:contextualSpacing/>
                    <w:jc w:val="center"/>
                    <w:rPr>
                      <w:rFonts w:ascii="Times New Roman" w:eastAsia="Calibri" w:hAnsi="Times New Roman" w:cs="Times New Roman"/>
                      <w:bCs/>
                      <w:i/>
                      <w:iCs/>
                      <w:lang w:val="ro-RO"/>
                    </w:rPr>
                  </w:pPr>
                  <w:r w:rsidRPr="00C12A1D">
                    <w:rPr>
                      <w:rFonts w:ascii="Times New Roman" w:hAnsi="Times New Roman" w:cs="Times New Roman"/>
                      <w:lang w:val="fr-FR"/>
                    </w:rPr>
                    <w:t xml:space="preserve">≤ 30 % </w:t>
                  </w:r>
                  <w:r w:rsidR="009C5CB4" w:rsidRPr="00C12A1D">
                    <w:rPr>
                      <w:rFonts w:ascii="Times New Roman" w:hAnsi="Times New Roman" w:cs="Times New Roman"/>
                      <w:lang w:val="fr-FR"/>
                    </w:rPr>
                    <w:t>/</w:t>
                  </w:r>
                  <w:r w:rsidRPr="00C12A1D">
                    <w:rPr>
                      <w:rFonts w:ascii="Times New Roman" w:hAnsi="Times New Roman" w:cs="Times New Roman"/>
                      <w:lang w:val="fr-FR"/>
                    </w:rPr>
                    <w:t xml:space="preserve"> fără niciun ambalaj primar sau pentru care nu se prezintă documente</w:t>
                  </w:r>
                </w:p>
              </w:tc>
              <w:tc>
                <w:tcPr>
                  <w:tcW w:w="850" w:type="dxa"/>
                </w:tcPr>
                <w:p w14:paraId="335C734C" w14:textId="01AA74C4" w:rsidR="00852A81" w:rsidRPr="00C12A1D" w:rsidRDefault="00852A81" w:rsidP="00AB7F08">
                  <w:pPr>
                    <w:spacing w:after="0" w:line="240" w:lineRule="auto"/>
                    <w:contextualSpacing/>
                    <w:jc w:val="center"/>
                    <w:rPr>
                      <w:rFonts w:ascii="Times New Roman" w:eastAsia="Calibri" w:hAnsi="Times New Roman" w:cs="Times New Roman"/>
                      <w:bCs/>
                      <w:i/>
                      <w:iCs/>
                      <w:lang w:val="ro-RO"/>
                    </w:rPr>
                  </w:pPr>
                  <w:r w:rsidRPr="00C12A1D">
                    <w:rPr>
                      <w:rFonts w:ascii="Times New Roman" w:hAnsi="Times New Roman" w:cs="Times New Roman"/>
                      <w:lang w:val="fr-FR"/>
                    </w:rPr>
                    <w:t>&gt; 30 % &lt;/= 50%</w:t>
                  </w:r>
                </w:p>
              </w:tc>
              <w:tc>
                <w:tcPr>
                  <w:tcW w:w="851" w:type="dxa"/>
                </w:tcPr>
                <w:p w14:paraId="0EABF4BC" w14:textId="195324C9" w:rsidR="00852A81" w:rsidRPr="00C12A1D" w:rsidRDefault="00852A81" w:rsidP="00AB7F08">
                  <w:pPr>
                    <w:spacing w:after="0" w:line="240" w:lineRule="auto"/>
                    <w:contextualSpacing/>
                    <w:jc w:val="center"/>
                    <w:rPr>
                      <w:rFonts w:ascii="Times New Roman" w:eastAsia="Calibri" w:hAnsi="Times New Roman" w:cs="Times New Roman"/>
                      <w:bCs/>
                      <w:i/>
                      <w:iCs/>
                      <w:lang w:val="ro-RO"/>
                    </w:rPr>
                  </w:pPr>
                  <w:r w:rsidRPr="00C12A1D">
                    <w:rPr>
                      <w:rFonts w:ascii="Times New Roman" w:hAnsi="Times New Roman" w:cs="Times New Roman"/>
                      <w:lang w:val="fr-FR"/>
                    </w:rPr>
                    <w:t>&gt; 50 % &lt;/= 70%</w:t>
                  </w:r>
                </w:p>
              </w:tc>
              <w:tc>
                <w:tcPr>
                  <w:tcW w:w="850" w:type="dxa"/>
                </w:tcPr>
                <w:p w14:paraId="741C570E" w14:textId="59F8FE3E" w:rsidR="00852A81" w:rsidRPr="00C12A1D" w:rsidRDefault="00852A81" w:rsidP="00AB7F08">
                  <w:pPr>
                    <w:spacing w:after="0" w:line="240" w:lineRule="auto"/>
                    <w:contextualSpacing/>
                    <w:jc w:val="center"/>
                    <w:rPr>
                      <w:rFonts w:ascii="Times New Roman" w:eastAsia="Calibri" w:hAnsi="Times New Roman" w:cs="Times New Roman"/>
                      <w:bCs/>
                      <w:i/>
                      <w:iCs/>
                      <w:lang w:val="ro-RO"/>
                    </w:rPr>
                  </w:pPr>
                  <w:r w:rsidRPr="00C12A1D">
                    <w:rPr>
                      <w:rFonts w:ascii="Times New Roman" w:hAnsi="Times New Roman" w:cs="Times New Roman"/>
                      <w:lang w:val="fr-FR"/>
                    </w:rPr>
                    <w:t>&gt; 70 % &lt;/= 90%</w:t>
                  </w:r>
                </w:p>
              </w:tc>
              <w:tc>
                <w:tcPr>
                  <w:tcW w:w="873" w:type="dxa"/>
                </w:tcPr>
                <w:p w14:paraId="7C2774E2" w14:textId="4C74D702" w:rsidR="00852A81" w:rsidRPr="00C12A1D" w:rsidRDefault="00852A81" w:rsidP="00AB7F08">
                  <w:pPr>
                    <w:spacing w:after="0" w:line="240" w:lineRule="auto"/>
                    <w:contextualSpacing/>
                    <w:jc w:val="center"/>
                    <w:rPr>
                      <w:rFonts w:ascii="Times New Roman" w:hAnsi="Times New Roman" w:cs="Times New Roman"/>
                      <w:lang w:val="fr-FR"/>
                    </w:rPr>
                  </w:pPr>
                  <w:r w:rsidRPr="00C12A1D">
                    <w:rPr>
                      <w:rFonts w:ascii="Times New Roman" w:hAnsi="Times New Roman" w:cs="Times New Roman"/>
                      <w:lang w:val="fr-FR"/>
                    </w:rPr>
                    <w:t>&gt; 90 %</w:t>
                  </w:r>
                </w:p>
              </w:tc>
            </w:tr>
            <w:tr w:rsidR="00C12A1D" w:rsidRPr="00C12A1D" w14:paraId="03E41A07" w14:textId="10BBF6C5" w:rsidTr="009C5CB4">
              <w:trPr>
                <w:jc w:val="center"/>
              </w:trPr>
              <w:tc>
                <w:tcPr>
                  <w:tcW w:w="3137" w:type="dxa"/>
                </w:tcPr>
                <w:p w14:paraId="7EA5F54B" w14:textId="12E4C487" w:rsidR="009C5CB4" w:rsidRPr="00C12A1D" w:rsidRDefault="009C5CB4" w:rsidP="009C5CB4">
                  <w:pPr>
                    <w:spacing w:after="0" w:line="240" w:lineRule="auto"/>
                    <w:contextualSpacing/>
                    <w:rPr>
                      <w:rFonts w:ascii="Times New Roman" w:eastAsia="Calibri" w:hAnsi="Times New Roman" w:cs="Times New Roman"/>
                      <w:bCs/>
                      <w:i/>
                      <w:iCs/>
                      <w:lang w:val="ro-RO"/>
                    </w:rPr>
                  </w:pPr>
                  <w:r w:rsidRPr="00C12A1D">
                    <w:rPr>
                      <w:rFonts w:ascii="Times New Roman" w:hAnsi="Times New Roman" w:cs="Times New Roman"/>
                      <w:b/>
                      <w:bCs/>
                      <w:shd w:val="clear" w:color="auto" w:fill="FFFFFF"/>
                    </w:rPr>
                    <w:t>1.</w:t>
                  </w:r>
                  <w:r w:rsidRPr="00C12A1D">
                    <w:rPr>
                      <w:rFonts w:ascii="Times New Roman" w:hAnsi="Times New Roman" w:cs="Times New Roman"/>
                      <w:shd w:val="clear" w:color="auto" w:fill="FFFFFF"/>
                    </w:rPr>
                    <w:t xml:space="preserve"> Modul vestiar dublu – 4 compartimente (2 coloane x 2 „z”) cu sistem de închidere electronică (smart access) </w:t>
                  </w:r>
                </w:p>
              </w:tc>
              <w:tc>
                <w:tcPr>
                  <w:tcW w:w="1559" w:type="dxa"/>
                </w:tcPr>
                <w:p w14:paraId="3FC0342F" w14:textId="00ADA3B6" w:rsidR="009C5CB4" w:rsidRPr="00C12A1D" w:rsidRDefault="009C5CB4" w:rsidP="009C5CB4">
                  <w:pPr>
                    <w:spacing w:after="0" w:line="240" w:lineRule="auto"/>
                    <w:contextualSpacing/>
                    <w:jc w:val="center"/>
                    <w:rPr>
                      <w:rFonts w:ascii="Times New Roman" w:eastAsia="Calibri" w:hAnsi="Times New Roman" w:cs="Times New Roman"/>
                      <w:bCs/>
                      <w:i/>
                      <w:iCs/>
                      <w:lang w:val="ro-RO"/>
                    </w:rPr>
                  </w:pPr>
                </w:p>
              </w:tc>
              <w:tc>
                <w:tcPr>
                  <w:tcW w:w="850" w:type="dxa"/>
                </w:tcPr>
                <w:p w14:paraId="69139403" w14:textId="2744423B" w:rsidR="009C5CB4" w:rsidRPr="00C12A1D" w:rsidRDefault="009C5CB4" w:rsidP="009C5CB4">
                  <w:pPr>
                    <w:spacing w:after="0" w:line="240" w:lineRule="auto"/>
                    <w:contextualSpacing/>
                    <w:jc w:val="center"/>
                    <w:rPr>
                      <w:rFonts w:ascii="Times New Roman" w:eastAsia="Calibri" w:hAnsi="Times New Roman" w:cs="Times New Roman"/>
                      <w:bCs/>
                      <w:i/>
                      <w:iCs/>
                      <w:lang w:val="ro-RO"/>
                    </w:rPr>
                  </w:pPr>
                </w:p>
              </w:tc>
              <w:tc>
                <w:tcPr>
                  <w:tcW w:w="851" w:type="dxa"/>
                </w:tcPr>
                <w:p w14:paraId="0EA5D035" w14:textId="77777777" w:rsidR="009C5CB4" w:rsidRPr="00C12A1D" w:rsidRDefault="009C5CB4" w:rsidP="009C5CB4">
                  <w:pPr>
                    <w:spacing w:after="0" w:line="240" w:lineRule="auto"/>
                    <w:contextualSpacing/>
                    <w:jc w:val="center"/>
                    <w:rPr>
                      <w:rFonts w:ascii="Times New Roman" w:eastAsia="Calibri" w:hAnsi="Times New Roman" w:cs="Times New Roman"/>
                      <w:bCs/>
                      <w:i/>
                      <w:iCs/>
                      <w:lang w:val="ro-RO"/>
                    </w:rPr>
                  </w:pPr>
                </w:p>
              </w:tc>
              <w:tc>
                <w:tcPr>
                  <w:tcW w:w="850" w:type="dxa"/>
                </w:tcPr>
                <w:p w14:paraId="286B6EB5" w14:textId="77777777" w:rsidR="009C5CB4" w:rsidRPr="00C12A1D" w:rsidRDefault="009C5CB4" w:rsidP="009C5CB4">
                  <w:pPr>
                    <w:spacing w:after="0" w:line="240" w:lineRule="auto"/>
                    <w:contextualSpacing/>
                    <w:jc w:val="center"/>
                    <w:rPr>
                      <w:rFonts w:ascii="Times New Roman" w:eastAsia="Calibri" w:hAnsi="Times New Roman" w:cs="Times New Roman"/>
                      <w:bCs/>
                      <w:i/>
                      <w:iCs/>
                      <w:lang w:val="ro-RO"/>
                    </w:rPr>
                  </w:pPr>
                </w:p>
              </w:tc>
              <w:tc>
                <w:tcPr>
                  <w:tcW w:w="873" w:type="dxa"/>
                </w:tcPr>
                <w:p w14:paraId="15F69000" w14:textId="77777777" w:rsidR="009C5CB4" w:rsidRPr="00C12A1D" w:rsidRDefault="009C5CB4" w:rsidP="009C5CB4">
                  <w:pPr>
                    <w:spacing w:after="0" w:line="240" w:lineRule="auto"/>
                    <w:contextualSpacing/>
                    <w:jc w:val="center"/>
                    <w:rPr>
                      <w:rFonts w:ascii="Times New Roman" w:eastAsia="Calibri" w:hAnsi="Times New Roman" w:cs="Times New Roman"/>
                      <w:bCs/>
                      <w:i/>
                      <w:iCs/>
                      <w:lang w:val="ro-RO"/>
                    </w:rPr>
                  </w:pPr>
                </w:p>
              </w:tc>
            </w:tr>
            <w:tr w:rsidR="00C12A1D" w:rsidRPr="00C12A1D" w14:paraId="5BA41644" w14:textId="2EFF1ED3" w:rsidTr="009C5CB4">
              <w:trPr>
                <w:jc w:val="center"/>
              </w:trPr>
              <w:tc>
                <w:tcPr>
                  <w:tcW w:w="3137" w:type="dxa"/>
                </w:tcPr>
                <w:p w14:paraId="3311802D" w14:textId="53AE0C98" w:rsidR="009C5CB4" w:rsidRPr="00C12A1D" w:rsidRDefault="009C5CB4" w:rsidP="009C5CB4">
                  <w:pPr>
                    <w:spacing w:after="0" w:line="240" w:lineRule="auto"/>
                    <w:contextualSpacing/>
                    <w:rPr>
                      <w:rFonts w:ascii="Times New Roman" w:hAnsi="Times New Roman"/>
                    </w:rPr>
                  </w:pPr>
                  <w:r w:rsidRPr="00C12A1D">
                    <w:rPr>
                      <w:rFonts w:ascii="Times New Roman" w:hAnsi="Times New Roman" w:cs="Times New Roman"/>
                      <w:b/>
                      <w:bCs/>
                      <w:shd w:val="clear" w:color="auto" w:fill="FFFFFF"/>
                    </w:rPr>
                    <w:t>2.</w:t>
                  </w:r>
                  <w:r w:rsidRPr="00C12A1D">
                    <w:rPr>
                      <w:rFonts w:ascii="Times New Roman" w:hAnsi="Times New Roman" w:cs="Times New Roman"/>
                      <w:shd w:val="clear" w:color="auto" w:fill="FFFFFF"/>
                    </w:rPr>
                    <w:t xml:space="preserve"> Modul vestiar dublu– 4 compartimente (2 coloane x 2 „z”) cu încuietori mecanice cu </w:t>
                  </w:r>
                  <w:r w:rsidRPr="00C12A1D">
                    <w:rPr>
                      <w:rFonts w:ascii="Times New Roman" w:hAnsi="Times New Roman" w:cs="Times New Roman"/>
                      <w:shd w:val="clear" w:color="auto" w:fill="FFFFFF"/>
                    </w:rPr>
                    <w:lastRenderedPageBreak/>
                    <w:t xml:space="preserve">combinație (4 cifre) </w:t>
                  </w:r>
                </w:p>
              </w:tc>
              <w:tc>
                <w:tcPr>
                  <w:tcW w:w="1559" w:type="dxa"/>
                </w:tcPr>
                <w:p w14:paraId="416F0874" w14:textId="77777777" w:rsidR="009C5CB4" w:rsidRPr="00C12A1D" w:rsidRDefault="009C5CB4" w:rsidP="009C5CB4">
                  <w:pPr>
                    <w:spacing w:after="0" w:line="240" w:lineRule="auto"/>
                    <w:contextualSpacing/>
                    <w:jc w:val="center"/>
                    <w:rPr>
                      <w:rFonts w:ascii="Times New Roman" w:eastAsia="Calibri" w:hAnsi="Times New Roman" w:cs="Times New Roman"/>
                      <w:bCs/>
                      <w:i/>
                      <w:iCs/>
                      <w:lang w:val="ro-RO"/>
                    </w:rPr>
                  </w:pPr>
                </w:p>
              </w:tc>
              <w:tc>
                <w:tcPr>
                  <w:tcW w:w="850" w:type="dxa"/>
                </w:tcPr>
                <w:p w14:paraId="4EA48A6F" w14:textId="77777777" w:rsidR="009C5CB4" w:rsidRPr="00C12A1D" w:rsidRDefault="009C5CB4" w:rsidP="009C5CB4">
                  <w:pPr>
                    <w:spacing w:after="0" w:line="240" w:lineRule="auto"/>
                    <w:contextualSpacing/>
                    <w:jc w:val="center"/>
                    <w:rPr>
                      <w:rFonts w:ascii="Times New Roman" w:eastAsia="Calibri" w:hAnsi="Times New Roman" w:cs="Times New Roman"/>
                      <w:bCs/>
                      <w:i/>
                      <w:iCs/>
                      <w:lang w:val="ro-RO"/>
                    </w:rPr>
                  </w:pPr>
                </w:p>
              </w:tc>
              <w:tc>
                <w:tcPr>
                  <w:tcW w:w="851" w:type="dxa"/>
                </w:tcPr>
                <w:p w14:paraId="1EAF255D" w14:textId="77777777" w:rsidR="009C5CB4" w:rsidRPr="00C12A1D" w:rsidRDefault="009C5CB4" w:rsidP="009C5CB4">
                  <w:pPr>
                    <w:spacing w:after="0" w:line="240" w:lineRule="auto"/>
                    <w:contextualSpacing/>
                    <w:jc w:val="center"/>
                    <w:rPr>
                      <w:rFonts w:ascii="Times New Roman" w:eastAsia="Calibri" w:hAnsi="Times New Roman" w:cs="Times New Roman"/>
                      <w:bCs/>
                      <w:i/>
                      <w:iCs/>
                      <w:lang w:val="ro-RO"/>
                    </w:rPr>
                  </w:pPr>
                </w:p>
              </w:tc>
              <w:tc>
                <w:tcPr>
                  <w:tcW w:w="850" w:type="dxa"/>
                </w:tcPr>
                <w:p w14:paraId="047F3F4B" w14:textId="77777777" w:rsidR="009C5CB4" w:rsidRPr="00C12A1D" w:rsidRDefault="009C5CB4" w:rsidP="009C5CB4">
                  <w:pPr>
                    <w:spacing w:after="0" w:line="240" w:lineRule="auto"/>
                    <w:contextualSpacing/>
                    <w:jc w:val="center"/>
                    <w:rPr>
                      <w:rFonts w:ascii="Times New Roman" w:eastAsia="Calibri" w:hAnsi="Times New Roman" w:cs="Times New Roman"/>
                      <w:bCs/>
                      <w:i/>
                      <w:iCs/>
                      <w:lang w:val="ro-RO"/>
                    </w:rPr>
                  </w:pPr>
                </w:p>
              </w:tc>
              <w:tc>
                <w:tcPr>
                  <w:tcW w:w="873" w:type="dxa"/>
                </w:tcPr>
                <w:p w14:paraId="0C4E61CB" w14:textId="77777777" w:rsidR="009C5CB4" w:rsidRPr="00C12A1D" w:rsidRDefault="009C5CB4" w:rsidP="009C5CB4">
                  <w:pPr>
                    <w:spacing w:after="0" w:line="240" w:lineRule="auto"/>
                    <w:contextualSpacing/>
                    <w:jc w:val="center"/>
                    <w:rPr>
                      <w:rFonts w:ascii="Times New Roman" w:eastAsia="Calibri" w:hAnsi="Times New Roman" w:cs="Times New Roman"/>
                      <w:bCs/>
                      <w:i/>
                      <w:iCs/>
                      <w:lang w:val="ro-RO"/>
                    </w:rPr>
                  </w:pPr>
                </w:p>
              </w:tc>
            </w:tr>
            <w:tr w:rsidR="00C12A1D" w:rsidRPr="00C12A1D" w14:paraId="2CEF05D4" w14:textId="360A53C2" w:rsidTr="009C5CB4">
              <w:trPr>
                <w:jc w:val="center"/>
              </w:trPr>
              <w:tc>
                <w:tcPr>
                  <w:tcW w:w="3137" w:type="dxa"/>
                </w:tcPr>
                <w:p w14:paraId="6FE85DF6" w14:textId="690DA73D" w:rsidR="009C5CB4" w:rsidRPr="00C12A1D" w:rsidRDefault="009C5CB4" w:rsidP="009C5CB4">
                  <w:pPr>
                    <w:spacing w:after="0" w:line="240" w:lineRule="auto"/>
                    <w:contextualSpacing/>
                    <w:rPr>
                      <w:rFonts w:ascii="Times New Roman" w:hAnsi="Times New Roman"/>
                    </w:rPr>
                  </w:pPr>
                  <w:r w:rsidRPr="00C12A1D">
                    <w:rPr>
                      <w:rFonts w:ascii="Times New Roman" w:hAnsi="Times New Roman" w:cs="Times New Roman"/>
                      <w:b/>
                      <w:bCs/>
                      <w:shd w:val="clear" w:color="auto" w:fill="FFFFFF"/>
                    </w:rPr>
                    <w:t>3.</w:t>
                  </w:r>
                  <w:r w:rsidRPr="00C12A1D">
                    <w:rPr>
                      <w:rFonts w:ascii="Times New Roman" w:hAnsi="Times New Roman" w:cs="Times New Roman"/>
                      <w:shd w:val="clear" w:color="auto" w:fill="FFFFFF"/>
                    </w:rPr>
                    <w:t xml:space="preserve"> Modul vestiar dublu(varianta copii) – 4 compartimente (2 coloane x 2 „z”) cu sistem de închidere electronică (smart access)</w:t>
                  </w:r>
                </w:p>
              </w:tc>
              <w:tc>
                <w:tcPr>
                  <w:tcW w:w="1559" w:type="dxa"/>
                </w:tcPr>
                <w:p w14:paraId="40699111" w14:textId="77777777" w:rsidR="009C5CB4" w:rsidRPr="00C12A1D" w:rsidRDefault="009C5CB4" w:rsidP="009C5CB4">
                  <w:pPr>
                    <w:spacing w:after="0" w:line="240" w:lineRule="auto"/>
                    <w:contextualSpacing/>
                    <w:jc w:val="center"/>
                    <w:rPr>
                      <w:rFonts w:ascii="Times New Roman" w:eastAsia="Calibri" w:hAnsi="Times New Roman" w:cs="Times New Roman"/>
                      <w:bCs/>
                      <w:i/>
                      <w:iCs/>
                      <w:lang w:val="ro-RO"/>
                    </w:rPr>
                  </w:pPr>
                </w:p>
              </w:tc>
              <w:tc>
                <w:tcPr>
                  <w:tcW w:w="850" w:type="dxa"/>
                </w:tcPr>
                <w:p w14:paraId="06AAA742" w14:textId="77777777" w:rsidR="009C5CB4" w:rsidRPr="00C12A1D" w:rsidRDefault="009C5CB4" w:rsidP="009C5CB4">
                  <w:pPr>
                    <w:spacing w:after="0" w:line="240" w:lineRule="auto"/>
                    <w:contextualSpacing/>
                    <w:jc w:val="center"/>
                    <w:rPr>
                      <w:rFonts w:ascii="Times New Roman" w:eastAsia="Calibri" w:hAnsi="Times New Roman" w:cs="Times New Roman"/>
                      <w:bCs/>
                      <w:i/>
                      <w:iCs/>
                      <w:lang w:val="ro-RO"/>
                    </w:rPr>
                  </w:pPr>
                </w:p>
              </w:tc>
              <w:tc>
                <w:tcPr>
                  <w:tcW w:w="851" w:type="dxa"/>
                </w:tcPr>
                <w:p w14:paraId="6BBC3E20" w14:textId="77777777" w:rsidR="009C5CB4" w:rsidRPr="00C12A1D" w:rsidRDefault="009C5CB4" w:rsidP="009C5CB4">
                  <w:pPr>
                    <w:spacing w:after="0" w:line="240" w:lineRule="auto"/>
                    <w:contextualSpacing/>
                    <w:jc w:val="center"/>
                    <w:rPr>
                      <w:rFonts w:ascii="Times New Roman" w:eastAsia="Calibri" w:hAnsi="Times New Roman" w:cs="Times New Roman"/>
                      <w:bCs/>
                      <w:i/>
                      <w:iCs/>
                      <w:lang w:val="ro-RO"/>
                    </w:rPr>
                  </w:pPr>
                </w:p>
              </w:tc>
              <w:tc>
                <w:tcPr>
                  <w:tcW w:w="850" w:type="dxa"/>
                </w:tcPr>
                <w:p w14:paraId="7B7BAB27" w14:textId="77777777" w:rsidR="009C5CB4" w:rsidRPr="00C12A1D" w:rsidRDefault="009C5CB4" w:rsidP="009C5CB4">
                  <w:pPr>
                    <w:spacing w:after="0" w:line="240" w:lineRule="auto"/>
                    <w:contextualSpacing/>
                    <w:jc w:val="center"/>
                    <w:rPr>
                      <w:rFonts w:ascii="Times New Roman" w:eastAsia="Calibri" w:hAnsi="Times New Roman" w:cs="Times New Roman"/>
                      <w:bCs/>
                      <w:i/>
                      <w:iCs/>
                      <w:lang w:val="ro-RO"/>
                    </w:rPr>
                  </w:pPr>
                </w:p>
              </w:tc>
              <w:tc>
                <w:tcPr>
                  <w:tcW w:w="873" w:type="dxa"/>
                </w:tcPr>
                <w:p w14:paraId="453BF6FE" w14:textId="77777777" w:rsidR="009C5CB4" w:rsidRPr="00C12A1D" w:rsidRDefault="009C5CB4" w:rsidP="009C5CB4">
                  <w:pPr>
                    <w:spacing w:after="0" w:line="240" w:lineRule="auto"/>
                    <w:contextualSpacing/>
                    <w:jc w:val="center"/>
                    <w:rPr>
                      <w:rFonts w:ascii="Times New Roman" w:eastAsia="Calibri" w:hAnsi="Times New Roman" w:cs="Times New Roman"/>
                      <w:bCs/>
                      <w:i/>
                      <w:iCs/>
                      <w:lang w:val="ro-RO"/>
                    </w:rPr>
                  </w:pPr>
                </w:p>
              </w:tc>
            </w:tr>
            <w:tr w:rsidR="00C12A1D" w:rsidRPr="00C12A1D" w14:paraId="3B4C7375" w14:textId="287F4CFC" w:rsidTr="009C5CB4">
              <w:trPr>
                <w:jc w:val="center"/>
              </w:trPr>
              <w:tc>
                <w:tcPr>
                  <w:tcW w:w="3137" w:type="dxa"/>
                </w:tcPr>
                <w:p w14:paraId="3726213B" w14:textId="6081A27F" w:rsidR="009C5CB4" w:rsidRPr="00C12A1D" w:rsidRDefault="009C5CB4" w:rsidP="009C5CB4">
                  <w:pPr>
                    <w:spacing w:after="0" w:line="240" w:lineRule="auto"/>
                    <w:contextualSpacing/>
                    <w:rPr>
                      <w:rFonts w:ascii="Times New Roman" w:hAnsi="Times New Roman"/>
                    </w:rPr>
                  </w:pPr>
                  <w:r w:rsidRPr="00C12A1D">
                    <w:rPr>
                      <w:rFonts w:ascii="Times New Roman" w:hAnsi="Times New Roman" w:cs="Times New Roman"/>
                      <w:b/>
                      <w:bCs/>
                      <w:shd w:val="clear" w:color="auto" w:fill="FFFFFF"/>
                    </w:rPr>
                    <w:t>4.</w:t>
                  </w:r>
                  <w:r w:rsidRPr="00C12A1D">
                    <w:rPr>
                      <w:rFonts w:ascii="Times New Roman" w:hAnsi="Times New Roman" w:cs="Times New Roman"/>
                      <w:shd w:val="clear" w:color="auto" w:fill="FFFFFF"/>
                    </w:rPr>
                    <w:t xml:space="preserve"> Bănci vestiar cu şezut din stinghii WPC lăţime: 900 mm - 950mm</w:t>
                  </w:r>
                </w:p>
              </w:tc>
              <w:tc>
                <w:tcPr>
                  <w:tcW w:w="1559" w:type="dxa"/>
                </w:tcPr>
                <w:p w14:paraId="4CD5A5F5" w14:textId="77777777" w:rsidR="009C5CB4" w:rsidRPr="00C12A1D" w:rsidRDefault="009C5CB4" w:rsidP="009C5CB4">
                  <w:pPr>
                    <w:spacing w:after="0" w:line="240" w:lineRule="auto"/>
                    <w:contextualSpacing/>
                    <w:jc w:val="center"/>
                    <w:rPr>
                      <w:rFonts w:ascii="Times New Roman" w:eastAsia="Calibri" w:hAnsi="Times New Roman" w:cs="Times New Roman"/>
                      <w:bCs/>
                      <w:i/>
                      <w:iCs/>
                      <w:lang w:val="ro-RO"/>
                    </w:rPr>
                  </w:pPr>
                </w:p>
              </w:tc>
              <w:tc>
                <w:tcPr>
                  <w:tcW w:w="850" w:type="dxa"/>
                </w:tcPr>
                <w:p w14:paraId="1F052DD1" w14:textId="77777777" w:rsidR="009C5CB4" w:rsidRPr="00C12A1D" w:rsidRDefault="009C5CB4" w:rsidP="009C5CB4">
                  <w:pPr>
                    <w:spacing w:after="0" w:line="240" w:lineRule="auto"/>
                    <w:contextualSpacing/>
                    <w:jc w:val="center"/>
                    <w:rPr>
                      <w:rFonts w:ascii="Times New Roman" w:eastAsia="Calibri" w:hAnsi="Times New Roman" w:cs="Times New Roman"/>
                      <w:bCs/>
                      <w:i/>
                      <w:iCs/>
                      <w:lang w:val="ro-RO"/>
                    </w:rPr>
                  </w:pPr>
                </w:p>
              </w:tc>
              <w:tc>
                <w:tcPr>
                  <w:tcW w:w="851" w:type="dxa"/>
                </w:tcPr>
                <w:p w14:paraId="66720E1B" w14:textId="77777777" w:rsidR="009C5CB4" w:rsidRPr="00C12A1D" w:rsidRDefault="009C5CB4" w:rsidP="009C5CB4">
                  <w:pPr>
                    <w:spacing w:after="0" w:line="240" w:lineRule="auto"/>
                    <w:contextualSpacing/>
                    <w:jc w:val="center"/>
                    <w:rPr>
                      <w:rFonts w:ascii="Times New Roman" w:eastAsia="Calibri" w:hAnsi="Times New Roman" w:cs="Times New Roman"/>
                      <w:bCs/>
                      <w:i/>
                      <w:iCs/>
                      <w:lang w:val="ro-RO"/>
                    </w:rPr>
                  </w:pPr>
                </w:p>
              </w:tc>
              <w:tc>
                <w:tcPr>
                  <w:tcW w:w="850" w:type="dxa"/>
                </w:tcPr>
                <w:p w14:paraId="0FEC30D6" w14:textId="77777777" w:rsidR="009C5CB4" w:rsidRPr="00C12A1D" w:rsidRDefault="009C5CB4" w:rsidP="009C5CB4">
                  <w:pPr>
                    <w:spacing w:after="0" w:line="240" w:lineRule="auto"/>
                    <w:contextualSpacing/>
                    <w:jc w:val="center"/>
                    <w:rPr>
                      <w:rFonts w:ascii="Times New Roman" w:eastAsia="Calibri" w:hAnsi="Times New Roman" w:cs="Times New Roman"/>
                      <w:bCs/>
                      <w:i/>
                      <w:iCs/>
                      <w:lang w:val="ro-RO"/>
                    </w:rPr>
                  </w:pPr>
                </w:p>
              </w:tc>
              <w:tc>
                <w:tcPr>
                  <w:tcW w:w="873" w:type="dxa"/>
                </w:tcPr>
                <w:p w14:paraId="36B929CD" w14:textId="77777777" w:rsidR="009C5CB4" w:rsidRPr="00C12A1D" w:rsidRDefault="009C5CB4" w:rsidP="009C5CB4">
                  <w:pPr>
                    <w:spacing w:after="0" w:line="240" w:lineRule="auto"/>
                    <w:contextualSpacing/>
                    <w:jc w:val="center"/>
                    <w:rPr>
                      <w:rFonts w:ascii="Times New Roman" w:eastAsia="Calibri" w:hAnsi="Times New Roman" w:cs="Times New Roman"/>
                      <w:bCs/>
                      <w:i/>
                      <w:iCs/>
                      <w:lang w:val="ro-RO"/>
                    </w:rPr>
                  </w:pPr>
                </w:p>
              </w:tc>
            </w:tr>
            <w:tr w:rsidR="00C12A1D" w:rsidRPr="00C12A1D" w14:paraId="41A00A06" w14:textId="78857789" w:rsidTr="009C5CB4">
              <w:trPr>
                <w:jc w:val="center"/>
              </w:trPr>
              <w:tc>
                <w:tcPr>
                  <w:tcW w:w="3137" w:type="dxa"/>
                </w:tcPr>
                <w:p w14:paraId="62778706" w14:textId="0AE2683C" w:rsidR="009C5CB4" w:rsidRPr="00C12A1D" w:rsidRDefault="009C5CB4" w:rsidP="009C5CB4">
                  <w:pPr>
                    <w:spacing w:after="0" w:line="240" w:lineRule="auto"/>
                    <w:contextualSpacing/>
                    <w:rPr>
                      <w:rFonts w:ascii="Times New Roman" w:hAnsi="Times New Roman"/>
                    </w:rPr>
                  </w:pPr>
                  <w:r w:rsidRPr="00C12A1D">
                    <w:rPr>
                      <w:rFonts w:ascii="Times New Roman" w:hAnsi="Times New Roman" w:cs="Times New Roman"/>
                      <w:b/>
                      <w:bCs/>
                      <w:shd w:val="clear" w:color="auto" w:fill="FFFFFF"/>
                    </w:rPr>
                    <w:t>5.</w:t>
                  </w:r>
                  <w:r w:rsidRPr="00C12A1D">
                    <w:rPr>
                      <w:rFonts w:ascii="Times New Roman" w:hAnsi="Times New Roman" w:cs="Times New Roman"/>
                      <w:shd w:val="clear" w:color="auto" w:fill="FFFFFF"/>
                    </w:rPr>
                    <w:t xml:space="preserve"> Bănci vestiar cu şezut din stinghii WPC lăţime: 1200 mm - 1300mm </w:t>
                  </w:r>
                </w:p>
              </w:tc>
              <w:tc>
                <w:tcPr>
                  <w:tcW w:w="1559" w:type="dxa"/>
                </w:tcPr>
                <w:p w14:paraId="1E83CEC4" w14:textId="77777777" w:rsidR="009C5CB4" w:rsidRPr="00C12A1D" w:rsidRDefault="009C5CB4" w:rsidP="009C5CB4">
                  <w:pPr>
                    <w:spacing w:after="0" w:line="240" w:lineRule="auto"/>
                    <w:contextualSpacing/>
                    <w:jc w:val="center"/>
                    <w:rPr>
                      <w:rFonts w:ascii="Times New Roman" w:eastAsia="Calibri" w:hAnsi="Times New Roman" w:cs="Times New Roman"/>
                      <w:bCs/>
                      <w:i/>
                      <w:iCs/>
                      <w:lang w:val="ro-RO"/>
                    </w:rPr>
                  </w:pPr>
                </w:p>
              </w:tc>
              <w:tc>
                <w:tcPr>
                  <w:tcW w:w="850" w:type="dxa"/>
                </w:tcPr>
                <w:p w14:paraId="431027DE" w14:textId="77777777" w:rsidR="009C5CB4" w:rsidRPr="00C12A1D" w:rsidRDefault="009C5CB4" w:rsidP="009C5CB4">
                  <w:pPr>
                    <w:spacing w:after="0" w:line="240" w:lineRule="auto"/>
                    <w:contextualSpacing/>
                    <w:jc w:val="center"/>
                    <w:rPr>
                      <w:rFonts w:ascii="Times New Roman" w:eastAsia="Calibri" w:hAnsi="Times New Roman" w:cs="Times New Roman"/>
                      <w:bCs/>
                      <w:i/>
                      <w:iCs/>
                      <w:lang w:val="ro-RO"/>
                    </w:rPr>
                  </w:pPr>
                </w:p>
              </w:tc>
              <w:tc>
                <w:tcPr>
                  <w:tcW w:w="851" w:type="dxa"/>
                </w:tcPr>
                <w:p w14:paraId="0C8DCE6A" w14:textId="77777777" w:rsidR="009C5CB4" w:rsidRPr="00C12A1D" w:rsidRDefault="009C5CB4" w:rsidP="009C5CB4">
                  <w:pPr>
                    <w:spacing w:after="0" w:line="240" w:lineRule="auto"/>
                    <w:contextualSpacing/>
                    <w:jc w:val="center"/>
                    <w:rPr>
                      <w:rFonts w:ascii="Times New Roman" w:eastAsia="Calibri" w:hAnsi="Times New Roman" w:cs="Times New Roman"/>
                      <w:bCs/>
                      <w:i/>
                      <w:iCs/>
                      <w:lang w:val="ro-RO"/>
                    </w:rPr>
                  </w:pPr>
                </w:p>
              </w:tc>
              <w:tc>
                <w:tcPr>
                  <w:tcW w:w="850" w:type="dxa"/>
                </w:tcPr>
                <w:p w14:paraId="4FB4D44D" w14:textId="77777777" w:rsidR="009C5CB4" w:rsidRPr="00C12A1D" w:rsidRDefault="009C5CB4" w:rsidP="009C5CB4">
                  <w:pPr>
                    <w:spacing w:after="0" w:line="240" w:lineRule="auto"/>
                    <w:contextualSpacing/>
                    <w:jc w:val="center"/>
                    <w:rPr>
                      <w:rFonts w:ascii="Times New Roman" w:eastAsia="Calibri" w:hAnsi="Times New Roman" w:cs="Times New Roman"/>
                      <w:bCs/>
                      <w:i/>
                      <w:iCs/>
                      <w:lang w:val="ro-RO"/>
                    </w:rPr>
                  </w:pPr>
                </w:p>
              </w:tc>
              <w:tc>
                <w:tcPr>
                  <w:tcW w:w="873" w:type="dxa"/>
                </w:tcPr>
                <w:p w14:paraId="3347A959" w14:textId="77777777" w:rsidR="009C5CB4" w:rsidRPr="00C12A1D" w:rsidRDefault="009C5CB4" w:rsidP="009C5CB4">
                  <w:pPr>
                    <w:spacing w:after="0" w:line="240" w:lineRule="auto"/>
                    <w:contextualSpacing/>
                    <w:jc w:val="center"/>
                    <w:rPr>
                      <w:rFonts w:ascii="Times New Roman" w:eastAsia="Calibri" w:hAnsi="Times New Roman" w:cs="Times New Roman"/>
                      <w:bCs/>
                      <w:i/>
                      <w:iCs/>
                      <w:lang w:val="ro-RO"/>
                    </w:rPr>
                  </w:pPr>
                </w:p>
              </w:tc>
            </w:tr>
            <w:tr w:rsidR="00C12A1D" w:rsidRPr="00C12A1D" w14:paraId="02E4D9E6" w14:textId="77777777" w:rsidTr="009C5CB4">
              <w:trPr>
                <w:jc w:val="center"/>
              </w:trPr>
              <w:tc>
                <w:tcPr>
                  <w:tcW w:w="3137" w:type="dxa"/>
                </w:tcPr>
                <w:p w14:paraId="33465E13" w14:textId="2AC58543" w:rsidR="009C5CB4" w:rsidRPr="00C12A1D" w:rsidRDefault="009C5CB4" w:rsidP="009C5CB4">
                  <w:pPr>
                    <w:spacing w:after="0" w:line="240" w:lineRule="auto"/>
                    <w:contextualSpacing/>
                    <w:rPr>
                      <w:rFonts w:ascii="Times New Roman" w:hAnsi="Times New Roman"/>
                    </w:rPr>
                  </w:pPr>
                  <w:r w:rsidRPr="00C12A1D">
                    <w:rPr>
                      <w:rFonts w:ascii="Times New Roman" w:hAnsi="Times New Roman" w:cs="Times New Roman"/>
                      <w:b/>
                      <w:bCs/>
                      <w:shd w:val="clear" w:color="auto" w:fill="FFFFFF"/>
                    </w:rPr>
                    <w:t>6.</w:t>
                  </w:r>
                  <w:r w:rsidRPr="00C12A1D">
                    <w:rPr>
                      <w:rFonts w:ascii="Times New Roman" w:hAnsi="Times New Roman" w:cs="Times New Roman"/>
                      <w:shd w:val="clear" w:color="auto" w:fill="FFFFFF"/>
                    </w:rPr>
                    <w:t xml:space="preserve"> Bănci vestiar cu şezut din stinghii WPC lăţime: 1900 mm – 2000mm</w:t>
                  </w:r>
                </w:p>
              </w:tc>
              <w:tc>
                <w:tcPr>
                  <w:tcW w:w="1559" w:type="dxa"/>
                </w:tcPr>
                <w:p w14:paraId="2D93C57C" w14:textId="77777777" w:rsidR="009C5CB4" w:rsidRPr="00C12A1D" w:rsidRDefault="009C5CB4" w:rsidP="009C5CB4">
                  <w:pPr>
                    <w:spacing w:after="0" w:line="240" w:lineRule="auto"/>
                    <w:contextualSpacing/>
                    <w:jc w:val="center"/>
                    <w:rPr>
                      <w:rFonts w:ascii="Times New Roman" w:eastAsia="Calibri" w:hAnsi="Times New Roman" w:cs="Times New Roman"/>
                      <w:bCs/>
                      <w:i/>
                      <w:iCs/>
                      <w:lang w:val="ro-RO"/>
                    </w:rPr>
                  </w:pPr>
                </w:p>
              </w:tc>
              <w:tc>
                <w:tcPr>
                  <w:tcW w:w="850" w:type="dxa"/>
                </w:tcPr>
                <w:p w14:paraId="190C03EF" w14:textId="77777777" w:rsidR="009C5CB4" w:rsidRPr="00C12A1D" w:rsidRDefault="009C5CB4" w:rsidP="009C5CB4">
                  <w:pPr>
                    <w:spacing w:after="0" w:line="240" w:lineRule="auto"/>
                    <w:contextualSpacing/>
                    <w:jc w:val="center"/>
                    <w:rPr>
                      <w:rFonts w:ascii="Times New Roman" w:eastAsia="Calibri" w:hAnsi="Times New Roman" w:cs="Times New Roman"/>
                      <w:bCs/>
                      <w:i/>
                      <w:iCs/>
                      <w:lang w:val="ro-RO"/>
                    </w:rPr>
                  </w:pPr>
                </w:p>
              </w:tc>
              <w:tc>
                <w:tcPr>
                  <w:tcW w:w="851" w:type="dxa"/>
                </w:tcPr>
                <w:p w14:paraId="7CFFB226" w14:textId="77777777" w:rsidR="009C5CB4" w:rsidRPr="00C12A1D" w:rsidRDefault="009C5CB4" w:rsidP="009C5CB4">
                  <w:pPr>
                    <w:spacing w:after="0" w:line="240" w:lineRule="auto"/>
                    <w:contextualSpacing/>
                    <w:jc w:val="center"/>
                    <w:rPr>
                      <w:rFonts w:ascii="Times New Roman" w:eastAsia="Calibri" w:hAnsi="Times New Roman" w:cs="Times New Roman"/>
                      <w:bCs/>
                      <w:i/>
                      <w:iCs/>
                      <w:lang w:val="ro-RO"/>
                    </w:rPr>
                  </w:pPr>
                </w:p>
              </w:tc>
              <w:tc>
                <w:tcPr>
                  <w:tcW w:w="850" w:type="dxa"/>
                </w:tcPr>
                <w:p w14:paraId="78626332" w14:textId="77777777" w:rsidR="009C5CB4" w:rsidRPr="00C12A1D" w:rsidRDefault="009C5CB4" w:rsidP="009C5CB4">
                  <w:pPr>
                    <w:spacing w:after="0" w:line="240" w:lineRule="auto"/>
                    <w:contextualSpacing/>
                    <w:jc w:val="center"/>
                    <w:rPr>
                      <w:rFonts w:ascii="Times New Roman" w:eastAsia="Calibri" w:hAnsi="Times New Roman" w:cs="Times New Roman"/>
                      <w:bCs/>
                      <w:i/>
                      <w:iCs/>
                      <w:lang w:val="ro-RO"/>
                    </w:rPr>
                  </w:pPr>
                </w:p>
              </w:tc>
              <w:tc>
                <w:tcPr>
                  <w:tcW w:w="873" w:type="dxa"/>
                </w:tcPr>
                <w:p w14:paraId="71847E0E" w14:textId="77777777" w:rsidR="009C5CB4" w:rsidRPr="00C12A1D" w:rsidRDefault="009C5CB4" w:rsidP="009C5CB4">
                  <w:pPr>
                    <w:spacing w:after="0" w:line="240" w:lineRule="auto"/>
                    <w:contextualSpacing/>
                    <w:jc w:val="center"/>
                    <w:rPr>
                      <w:rFonts w:ascii="Times New Roman" w:eastAsia="Calibri" w:hAnsi="Times New Roman" w:cs="Times New Roman"/>
                      <w:bCs/>
                      <w:i/>
                      <w:iCs/>
                      <w:lang w:val="ro-RO"/>
                    </w:rPr>
                  </w:pPr>
                </w:p>
              </w:tc>
            </w:tr>
            <w:tr w:rsidR="00C12A1D" w:rsidRPr="00C12A1D" w14:paraId="0566CE4D" w14:textId="77777777" w:rsidTr="009C5CB4">
              <w:trPr>
                <w:jc w:val="center"/>
              </w:trPr>
              <w:tc>
                <w:tcPr>
                  <w:tcW w:w="3137" w:type="dxa"/>
                </w:tcPr>
                <w:p w14:paraId="60D95B23" w14:textId="77777777" w:rsidR="009C5CB4" w:rsidRPr="00C12A1D" w:rsidRDefault="009C5CB4" w:rsidP="009C5CB4">
                  <w:pPr>
                    <w:spacing w:after="0" w:line="240" w:lineRule="auto"/>
                    <w:contextualSpacing/>
                    <w:rPr>
                      <w:rFonts w:ascii="Times New Roman" w:hAnsi="Times New Roman" w:cs="Times New Roman"/>
                      <w:shd w:val="clear" w:color="auto" w:fill="FFFFFF"/>
                    </w:rPr>
                  </w:pPr>
                  <w:r w:rsidRPr="00C12A1D">
                    <w:rPr>
                      <w:rFonts w:ascii="Times New Roman" w:hAnsi="Times New Roman" w:cs="Times New Roman"/>
                      <w:b/>
                      <w:bCs/>
                      <w:shd w:val="clear" w:color="auto" w:fill="FFFFFF"/>
                    </w:rPr>
                    <w:t>7.</w:t>
                  </w:r>
                  <w:r w:rsidRPr="00C12A1D">
                    <w:rPr>
                      <w:rFonts w:ascii="Times New Roman" w:hAnsi="Times New Roman" w:cs="Times New Roman"/>
                      <w:shd w:val="clear" w:color="auto" w:fill="FFFFFF"/>
                    </w:rPr>
                    <w:t xml:space="preserve"> Birouri operative</w:t>
                  </w:r>
                </w:p>
                <w:p w14:paraId="082CB874" w14:textId="76962F68" w:rsidR="003C7FA8" w:rsidRPr="00C12A1D" w:rsidRDefault="003C7FA8" w:rsidP="009C5CB4">
                  <w:pPr>
                    <w:spacing w:after="0" w:line="240" w:lineRule="auto"/>
                    <w:contextualSpacing/>
                    <w:rPr>
                      <w:rFonts w:ascii="Times New Roman" w:hAnsi="Times New Roman"/>
                    </w:rPr>
                  </w:pPr>
                </w:p>
              </w:tc>
              <w:tc>
                <w:tcPr>
                  <w:tcW w:w="1559" w:type="dxa"/>
                </w:tcPr>
                <w:p w14:paraId="36ACE9B9" w14:textId="77777777" w:rsidR="009C5CB4" w:rsidRPr="00C12A1D" w:rsidRDefault="009C5CB4" w:rsidP="009C5CB4">
                  <w:pPr>
                    <w:spacing w:after="0" w:line="240" w:lineRule="auto"/>
                    <w:contextualSpacing/>
                    <w:jc w:val="center"/>
                    <w:rPr>
                      <w:rFonts w:ascii="Times New Roman" w:eastAsia="Calibri" w:hAnsi="Times New Roman" w:cs="Times New Roman"/>
                      <w:bCs/>
                      <w:i/>
                      <w:iCs/>
                      <w:lang w:val="ro-RO"/>
                    </w:rPr>
                  </w:pPr>
                </w:p>
              </w:tc>
              <w:tc>
                <w:tcPr>
                  <w:tcW w:w="850" w:type="dxa"/>
                </w:tcPr>
                <w:p w14:paraId="228F35CA" w14:textId="77777777" w:rsidR="009C5CB4" w:rsidRPr="00C12A1D" w:rsidRDefault="009C5CB4" w:rsidP="009C5CB4">
                  <w:pPr>
                    <w:spacing w:after="0" w:line="240" w:lineRule="auto"/>
                    <w:contextualSpacing/>
                    <w:jc w:val="center"/>
                    <w:rPr>
                      <w:rFonts w:ascii="Times New Roman" w:eastAsia="Calibri" w:hAnsi="Times New Roman" w:cs="Times New Roman"/>
                      <w:bCs/>
                      <w:i/>
                      <w:iCs/>
                      <w:lang w:val="ro-RO"/>
                    </w:rPr>
                  </w:pPr>
                </w:p>
              </w:tc>
              <w:tc>
                <w:tcPr>
                  <w:tcW w:w="851" w:type="dxa"/>
                </w:tcPr>
                <w:p w14:paraId="6B0F5DE6" w14:textId="77777777" w:rsidR="009C5CB4" w:rsidRPr="00C12A1D" w:rsidRDefault="009C5CB4" w:rsidP="009C5CB4">
                  <w:pPr>
                    <w:spacing w:after="0" w:line="240" w:lineRule="auto"/>
                    <w:contextualSpacing/>
                    <w:jc w:val="center"/>
                    <w:rPr>
                      <w:rFonts w:ascii="Times New Roman" w:eastAsia="Calibri" w:hAnsi="Times New Roman" w:cs="Times New Roman"/>
                      <w:bCs/>
                      <w:i/>
                      <w:iCs/>
                      <w:lang w:val="ro-RO"/>
                    </w:rPr>
                  </w:pPr>
                </w:p>
              </w:tc>
              <w:tc>
                <w:tcPr>
                  <w:tcW w:w="850" w:type="dxa"/>
                </w:tcPr>
                <w:p w14:paraId="47922063" w14:textId="77777777" w:rsidR="009C5CB4" w:rsidRPr="00C12A1D" w:rsidRDefault="009C5CB4" w:rsidP="009C5CB4">
                  <w:pPr>
                    <w:spacing w:after="0" w:line="240" w:lineRule="auto"/>
                    <w:contextualSpacing/>
                    <w:jc w:val="center"/>
                    <w:rPr>
                      <w:rFonts w:ascii="Times New Roman" w:eastAsia="Calibri" w:hAnsi="Times New Roman" w:cs="Times New Roman"/>
                      <w:bCs/>
                      <w:i/>
                      <w:iCs/>
                      <w:lang w:val="ro-RO"/>
                    </w:rPr>
                  </w:pPr>
                </w:p>
              </w:tc>
              <w:tc>
                <w:tcPr>
                  <w:tcW w:w="873" w:type="dxa"/>
                </w:tcPr>
                <w:p w14:paraId="4BF15C17" w14:textId="77777777" w:rsidR="009C5CB4" w:rsidRPr="00C12A1D" w:rsidRDefault="009C5CB4" w:rsidP="009C5CB4">
                  <w:pPr>
                    <w:spacing w:after="0" w:line="240" w:lineRule="auto"/>
                    <w:contextualSpacing/>
                    <w:jc w:val="center"/>
                    <w:rPr>
                      <w:rFonts w:ascii="Times New Roman" w:eastAsia="Calibri" w:hAnsi="Times New Roman" w:cs="Times New Roman"/>
                      <w:bCs/>
                      <w:i/>
                      <w:iCs/>
                      <w:lang w:val="ro-RO"/>
                    </w:rPr>
                  </w:pPr>
                </w:p>
              </w:tc>
            </w:tr>
            <w:tr w:rsidR="00C12A1D" w:rsidRPr="00C12A1D" w14:paraId="1DB8EF99" w14:textId="77777777" w:rsidTr="009C5CB4">
              <w:trPr>
                <w:jc w:val="center"/>
              </w:trPr>
              <w:tc>
                <w:tcPr>
                  <w:tcW w:w="3137" w:type="dxa"/>
                </w:tcPr>
                <w:p w14:paraId="094456F1" w14:textId="77777777" w:rsidR="009C5CB4" w:rsidRPr="00C12A1D" w:rsidRDefault="009C5CB4" w:rsidP="009C5CB4">
                  <w:pPr>
                    <w:spacing w:after="0" w:line="240" w:lineRule="auto"/>
                    <w:contextualSpacing/>
                    <w:rPr>
                      <w:rFonts w:ascii="Times New Roman" w:hAnsi="Times New Roman" w:cs="Times New Roman"/>
                      <w:shd w:val="clear" w:color="auto" w:fill="FFFFFF"/>
                    </w:rPr>
                  </w:pPr>
                  <w:r w:rsidRPr="00C12A1D">
                    <w:rPr>
                      <w:rFonts w:ascii="Times New Roman" w:hAnsi="Times New Roman" w:cs="Times New Roman"/>
                      <w:b/>
                      <w:bCs/>
                      <w:shd w:val="clear" w:color="auto" w:fill="FFFFFF"/>
                    </w:rPr>
                    <w:t>8.</w:t>
                  </w:r>
                  <w:r w:rsidRPr="00C12A1D">
                    <w:rPr>
                      <w:rFonts w:ascii="Times New Roman" w:hAnsi="Times New Roman" w:cs="Times New Roman"/>
                      <w:shd w:val="clear" w:color="auto" w:fill="FFFFFF"/>
                    </w:rPr>
                    <w:t xml:space="preserve"> Dulapuri documente</w:t>
                  </w:r>
                </w:p>
                <w:p w14:paraId="7261D77E" w14:textId="7AA5A156" w:rsidR="003C7FA8" w:rsidRPr="00C12A1D" w:rsidRDefault="003C7FA8" w:rsidP="009C5CB4">
                  <w:pPr>
                    <w:spacing w:after="0" w:line="240" w:lineRule="auto"/>
                    <w:contextualSpacing/>
                    <w:rPr>
                      <w:rFonts w:ascii="Times New Roman" w:hAnsi="Times New Roman"/>
                    </w:rPr>
                  </w:pPr>
                </w:p>
              </w:tc>
              <w:tc>
                <w:tcPr>
                  <w:tcW w:w="1559" w:type="dxa"/>
                </w:tcPr>
                <w:p w14:paraId="2E94EEBE" w14:textId="77777777" w:rsidR="009C5CB4" w:rsidRPr="00C12A1D" w:rsidRDefault="009C5CB4" w:rsidP="009C5CB4">
                  <w:pPr>
                    <w:spacing w:after="0" w:line="240" w:lineRule="auto"/>
                    <w:contextualSpacing/>
                    <w:jc w:val="center"/>
                    <w:rPr>
                      <w:rFonts w:ascii="Times New Roman" w:eastAsia="Calibri" w:hAnsi="Times New Roman" w:cs="Times New Roman"/>
                      <w:bCs/>
                      <w:i/>
                      <w:iCs/>
                      <w:lang w:val="ro-RO"/>
                    </w:rPr>
                  </w:pPr>
                </w:p>
              </w:tc>
              <w:tc>
                <w:tcPr>
                  <w:tcW w:w="850" w:type="dxa"/>
                </w:tcPr>
                <w:p w14:paraId="2297AD24" w14:textId="77777777" w:rsidR="009C5CB4" w:rsidRPr="00C12A1D" w:rsidRDefault="009C5CB4" w:rsidP="009C5CB4">
                  <w:pPr>
                    <w:spacing w:after="0" w:line="240" w:lineRule="auto"/>
                    <w:contextualSpacing/>
                    <w:jc w:val="center"/>
                    <w:rPr>
                      <w:rFonts w:ascii="Times New Roman" w:eastAsia="Calibri" w:hAnsi="Times New Roman" w:cs="Times New Roman"/>
                      <w:bCs/>
                      <w:i/>
                      <w:iCs/>
                      <w:lang w:val="ro-RO"/>
                    </w:rPr>
                  </w:pPr>
                </w:p>
              </w:tc>
              <w:tc>
                <w:tcPr>
                  <w:tcW w:w="851" w:type="dxa"/>
                </w:tcPr>
                <w:p w14:paraId="2FDA07CF" w14:textId="77777777" w:rsidR="009C5CB4" w:rsidRPr="00C12A1D" w:rsidRDefault="009C5CB4" w:rsidP="009C5CB4">
                  <w:pPr>
                    <w:spacing w:after="0" w:line="240" w:lineRule="auto"/>
                    <w:contextualSpacing/>
                    <w:jc w:val="center"/>
                    <w:rPr>
                      <w:rFonts w:ascii="Times New Roman" w:eastAsia="Calibri" w:hAnsi="Times New Roman" w:cs="Times New Roman"/>
                      <w:bCs/>
                      <w:i/>
                      <w:iCs/>
                      <w:lang w:val="ro-RO"/>
                    </w:rPr>
                  </w:pPr>
                </w:p>
              </w:tc>
              <w:tc>
                <w:tcPr>
                  <w:tcW w:w="850" w:type="dxa"/>
                </w:tcPr>
                <w:p w14:paraId="5A6A5FD9" w14:textId="77777777" w:rsidR="009C5CB4" w:rsidRPr="00C12A1D" w:rsidRDefault="009C5CB4" w:rsidP="009C5CB4">
                  <w:pPr>
                    <w:spacing w:after="0" w:line="240" w:lineRule="auto"/>
                    <w:contextualSpacing/>
                    <w:jc w:val="center"/>
                    <w:rPr>
                      <w:rFonts w:ascii="Times New Roman" w:eastAsia="Calibri" w:hAnsi="Times New Roman" w:cs="Times New Roman"/>
                      <w:bCs/>
                      <w:i/>
                      <w:iCs/>
                      <w:lang w:val="ro-RO"/>
                    </w:rPr>
                  </w:pPr>
                </w:p>
              </w:tc>
              <w:tc>
                <w:tcPr>
                  <w:tcW w:w="873" w:type="dxa"/>
                </w:tcPr>
                <w:p w14:paraId="3DEBE4E5" w14:textId="77777777" w:rsidR="009C5CB4" w:rsidRPr="00C12A1D" w:rsidRDefault="009C5CB4" w:rsidP="009C5CB4">
                  <w:pPr>
                    <w:spacing w:after="0" w:line="240" w:lineRule="auto"/>
                    <w:contextualSpacing/>
                    <w:jc w:val="center"/>
                    <w:rPr>
                      <w:rFonts w:ascii="Times New Roman" w:eastAsia="Calibri" w:hAnsi="Times New Roman" w:cs="Times New Roman"/>
                      <w:bCs/>
                      <w:i/>
                      <w:iCs/>
                      <w:lang w:val="ro-RO"/>
                    </w:rPr>
                  </w:pPr>
                </w:p>
              </w:tc>
            </w:tr>
          </w:tbl>
          <w:p w14:paraId="60C74220" w14:textId="77777777" w:rsidR="00AB7F08" w:rsidRPr="00C12A1D" w:rsidRDefault="00AB7F08" w:rsidP="00AB7F08">
            <w:pPr>
              <w:spacing w:after="0" w:line="240" w:lineRule="auto"/>
              <w:contextualSpacing/>
              <w:jc w:val="center"/>
              <w:rPr>
                <w:rFonts w:ascii="Times New Roman" w:eastAsia="Calibri" w:hAnsi="Times New Roman" w:cs="Times New Roman"/>
                <w:bCs/>
                <w:i/>
                <w:iCs/>
                <w:lang w:val="ro-RO"/>
              </w:rPr>
            </w:pPr>
          </w:p>
          <w:p w14:paraId="1DFEC57C" w14:textId="40303170" w:rsidR="00B15457" w:rsidRPr="00C12A1D" w:rsidRDefault="00B15457" w:rsidP="00B15457">
            <w:pPr>
              <w:spacing w:after="0" w:line="240" w:lineRule="auto"/>
              <w:contextualSpacing/>
              <w:rPr>
                <w:rFonts w:ascii="Times New Roman" w:hAnsi="Times New Roman"/>
              </w:rPr>
            </w:pPr>
            <w:r w:rsidRPr="00C12A1D">
              <w:rPr>
                <w:rFonts w:ascii="Times New Roman" w:hAnsi="Times New Roman"/>
              </w:rPr>
              <w:t>*Pentru fiecare produs din lot (indiferent de cantitate) se va prezenta un singur tip de ambalaj primar.</w:t>
            </w:r>
          </w:p>
          <w:p w14:paraId="4E873377" w14:textId="77777777" w:rsidR="00505D54" w:rsidRPr="00C12A1D" w:rsidRDefault="00505D54" w:rsidP="00505D54">
            <w:pPr>
              <w:spacing w:after="0" w:line="240" w:lineRule="auto"/>
              <w:contextualSpacing/>
              <w:jc w:val="center"/>
              <w:rPr>
                <w:rFonts w:ascii="Times New Roman" w:eastAsia="Calibri" w:hAnsi="Times New Roman" w:cs="Times New Roman"/>
                <w:lang w:val="ro-RO"/>
              </w:rPr>
            </w:pPr>
          </w:p>
          <w:p w14:paraId="5E898566" w14:textId="2FD76DF9" w:rsidR="002F2FA0" w:rsidRPr="00C12A1D" w:rsidRDefault="00A51192" w:rsidP="00A51192">
            <w:pPr>
              <w:spacing w:after="0" w:line="240" w:lineRule="auto"/>
              <w:contextualSpacing/>
              <w:jc w:val="center"/>
              <w:rPr>
                <w:rFonts w:ascii="Times New Roman" w:eastAsia="Calibri" w:hAnsi="Times New Roman"/>
                <w:i/>
                <w:iCs/>
                <w:shd w:val="clear" w:color="auto" w:fill="FFFFFF"/>
              </w:rPr>
            </w:pPr>
            <w:r w:rsidRPr="00C12A1D">
              <w:rPr>
                <w:rFonts w:ascii="Times New Roman" w:eastAsia="Calibri" w:hAnsi="Times New Roman" w:cs="Times New Roman"/>
                <w:bCs/>
                <w:i/>
                <w:iCs/>
                <w:lang w:val="ro-RO"/>
              </w:rPr>
              <w:t>[</w:t>
            </w:r>
            <w:r w:rsidRPr="00C12A1D">
              <w:rPr>
                <w:rFonts w:ascii="Times New Roman" w:eastAsia="Calibri" w:hAnsi="Times New Roman" w:cs="Times New Roman"/>
                <w:i/>
                <w:iCs/>
                <w:lang w:val="ro-RO"/>
              </w:rPr>
              <w:t xml:space="preserve">Se anexează prezentului formular </w:t>
            </w:r>
            <w:r w:rsidRPr="00C12A1D">
              <w:rPr>
                <w:rFonts w:ascii="Times New Roman" w:eastAsia="Calibri" w:hAnsi="Times New Roman"/>
                <w:i/>
                <w:iCs/>
                <w:shd w:val="clear" w:color="auto" w:fill="FFFFFF"/>
              </w:rPr>
              <w:t>DOCUMENTE PROVENITE DE LA PRODUCĂTOR</w:t>
            </w:r>
            <w:r w:rsidRPr="00C12A1D">
              <w:rPr>
                <w:rFonts w:ascii="Times New Roman" w:hAnsi="Times New Roman"/>
                <w:i/>
                <w:iCs/>
                <w:lang w:val="fr-FR"/>
              </w:rPr>
              <w:t xml:space="preserve"> (ex. declarație de conformitate de la producător sau orice documente echivalente) </w:t>
            </w:r>
            <w:r w:rsidRPr="00C12A1D">
              <w:rPr>
                <w:rFonts w:ascii="Times New Roman" w:eastAsia="Calibri" w:hAnsi="Times New Roman"/>
                <w:i/>
                <w:iCs/>
                <w:shd w:val="clear" w:color="auto" w:fill="FFFFFF"/>
              </w:rPr>
              <w:t>care confirmă procentul de material reciclat folosit la ambalaj.</w:t>
            </w:r>
            <w:r w:rsidRPr="00C12A1D">
              <w:rPr>
                <w:rFonts w:ascii="Times New Roman" w:eastAsia="Calibri" w:hAnsi="Times New Roman" w:cs="Times New Roman"/>
                <w:i/>
                <w:iCs/>
                <w:lang w:val="ro-RO"/>
              </w:rPr>
              <w:t>]</w:t>
            </w:r>
          </w:p>
        </w:tc>
      </w:tr>
      <w:tr w:rsidR="00C12A1D" w:rsidRPr="00C12A1D" w14:paraId="106679CF" w14:textId="77777777" w:rsidTr="00CF6BDA">
        <w:tc>
          <w:tcPr>
            <w:tcW w:w="14820" w:type="dxa"/>
            <w:gridSpan w:val="3"/>
          </w:tcPr>
          <w:p w14:paraId="569E4268" w14:textId="0AFEC9A3" w:rsidR="00BF1B78" w:rsidRPr="00C12A1D" w:rsidRDefault="00BF1B78" w:rsidP="00D012BD">
            <w:pPr>
              <w:spacing w:after="0" w:line="240" w:lineRule="auto"/>
              <w:contextualSpacing/>
              <w:rPr>
                <w:rFonts w:ascii="Times New Roman" w:eastAsia="Calibri" w:hAnsi="Times New Roman" w:cs="Times New Roman"/>
                <w:bCs/>
                <w:i/>
                <w:iCs/>
                <w:lang w:val="ro-RO"/>
              </w:rPr>
            </w:pPr>
            <w:r w:rsidRPr="00C12A1D">
              <w:rPr>
                <w:rFonts w:ascii="Times New Roman" w:eastAsia="Calibri" w:hAnsi="Times New Roman" w:cs="Times New Roman"/>
                <w:lang w:val="ro-RO"/>
              </w:rPr>
              <w:lastRenderedPageBreak/>
              <w:t>NOTA: Ofertantul va completa coloana nr. 16</w:t>
            </w:r>
            <w:r w:rsidR="00D012BD" w:rsidRPr="00C12A1D">
              <w:rPr>
                <w:rFonts w:ascii="Times New Roman" w:eastAsia="Calibri" w:hAnsi="Times New Roman" w:cs="Times New Roman"/>
                <w:lang w:val="ro-RO"/>
              </w:rPr>
              <w:t>, iar în cadrul propunerii tehnice va depune documentele solicitate pentru demonstrarea factorilor de evaluare</w:t>
            </w:r>
          </w:p>
        </w:tc>
      </w:tr>
    </w:tbl>
    <w:p w14:paraId="17CA0D33" w14:textId="77777777" w:rsidR="00FF4F58" w:rsidRPr="00C12A1D" w:rsidRDefault="00FF4F58" w:rsidP="00D5197E">
      <w:pPr>
        <w:widowControl w:val="0"/>
        <w:autoSpaceDE w:val="0"/>
        <w:autoSpaceDN w:val="0"/>
        <w:ind w:left="720"/>
        <w:jc w:val="both"/>
        <w:rPr>
          <w:rFonts w:ascii="Times New Roman" w:hAnsi="Times New Roman" w:cs="Times New Roman"/>
          <w:sz w:val="24"/>
          <w:szCs w:val="24"/>
          <w:shd w:val="clear" w:color="auto" w:fill="FFFFFF"/>
        </w:rPr>
      </w:pPr>
    </w:p>
    <w:p w14:paraId="47423E10" w14:textId="77777777" w:rsidR="0039195F" w:rsidRPr="00C12A1D" w:rsidRDefault="0039195F" w:rsidP="00AF384F">
      <w:pPr>
        <w:spacing w:after="0" w:line="240" w:lineRule="auto"/>
        <w:jc w:val="both"/>
        <w:rPr>
          <w:rFonts w:ascii="Times New Roman" w:hAnsi="Times New Roman"/>
          <w:b/>
          <w:sz w:val="24"/>
          <w:szCs w:val="24"/>
        </w:rPr>
      </w:pPr>
    </w:p>
    <w:p w14:paraId="5353B83D" w14:textId="77777777" w:rsidR="0080152A" w:rsidRPr="00C12A1D" w:rsidRDefault="0080152A" w:rsidP="00AF384F">
      <w:pPr>
        <w:spacing w:after="0" w:line="360" w:lineRule="exact"/>
        <w:rPr>
          <w:rFonts w:ascii="Times New Roman" w:eastAsia="Calibri" w:hAnsi="Times New Roman" w:cs="Times New Roman"/>
          <w:i/>
          <w:iCs/>
          <w:sz w:val="24"/>
          <w:szCs w:val="24"/>
          <w:lang w:val="ro-RO"/>
        </w:rPr>
        <w:sectPr w:rsidR="0080152A" w:rsidRPr="00C12A1D" w:rsidSect="00F87CFA">
          <w:pgSz w:w="16838" w:h="11906" w:orient="landscape"/>
          <w:pgMar w:top="1276" w:right="992" w:bottom="1134" w:left="1418" w:header="709" w:footer="441" w:gutter="0"/>
          <w:cols w:space="708"/>
          <w:docGrid w:linePitch="360"/>
        </w:sectPr>
      </w:pPr>
    </w:p>
    <w:p w14:paraId="3E7FF5AB" w14:textId="7E15E1D4" w:rsidR="00BC7804" w:rsidRPr="00C12A1D" w:rsidRDefault="00BC7804" w:rsidP="00BC7804">
      <w:pPr>
        <w:spacing w:after="0" w:line="240" w:lineRule="auto"/>
        <w:jc w:val="both"/>
        <w:rPr>
          <w:rFonts w:ascii="Times New Roman" w:eastAsia="Calibri" w:hAnsi="Times New Roman" w:cs="Times New Roman"/>
          <w:b/>
          <w:sz w:val="24"/>
          <w:szCs w:val="24"/>
        </w:rPr>
      </w:pPr>
      <w:r w:rsidRPr="00C12A1D">
        <w:rPr>
          <w:rFonts w:ascii="Times New Roman" w:eastAsia="Calibri" w:hAnsi="Times New Roman" w:cs="Times New Roman"/>
          <w:b/>
          <w:sz w:val="24"/>
          <w:szCs w:val="24"/>
        </w:rPr>
        <w:lastRenderedPageBreak/>
        <w:t xml:space="preserve">2. </w:t>
      </w:r>
      <w:r w:rsidRPr="00C12A1D">
        <w:rPr>
          <w:rFonts w:ascii="Times New Roman" w:eastAsia="Calibri" w:hAnsi="Times New Roman" w:cs="Times New Roman"/>
          <w:b/>
          <w:sz w:val="24"/>
          <w:szCs w:val="24"/>
        </w:rPr>
        <w:tab/>
        <w:t>Garan</w:t>
      </w:r>
      <w:r w:rsidRPr="00C12A1D">
        <w:rPr>
          <w:rFonts w:ascii="Times New Roman" w:eastAsia="Calibri" w:hAnsi="Times New Roman" w:cs="Times New Roman" w:hint="eastAsia"/>
          <w:b/>
          <w:sz w:val="24"/>
          <w:szCs w:val="24"/>
        </w:rPr>
        <w:t>ţ</w:t>
      </w:r>
      <w:r w:rsidRPr="00C12A1D">
        <w:rPr>
          <w:rFonts w:ascii="Times New Roman" w:eastAsia="Calibri" w:hAnsi="Times New Roman" w:cs="Times New Roman"/>
          <w:b/>
          <w:sz w:val="24"/>
          <w:szCs w:val="24"/>
        </w:rPr>
        <w:t>ie</w:t>
      </w:r>
    </w:p>
    <w:p w14:paraId="3C478560" w14:textId="38F74D7E" w:rsidR="00BC7804" w:rsidRPr="00C12A1D" w:rsidRDefault="00BC7804" w:rsidP="00BC7804">
      <w:pPr>
        <w:spacing w:after="0" w:line="240" w:lineRule="auto"/>
        <w:jc w:val="both"/>
        <w:rPr>
          <w:rFonts w:ascii="Times New Roman" w:eastAsia="Calibri" w:hAnsi="Times New Roman" w:cs="Times New Roman"/>
          <w:bCs/>
          <w:sz w:val="24"/>
          <w:szCs w:val="24"/>
        </w:rPr>
      </w:pPr>
      <w:r w:rsidRPr="00C12A1D">
        <w:rPr>
          <w:rFonts w:ascii="Times New Roman" w:eastAsia="Calibri" w:hAnsi="Times New Roman" w:cs="Times New Roman"/>
          <w:bCs/>
          <w:sz w:val="24"/>
          <w:szCs w:val="24"/>
        </w:rPr>
        <w:t xml:space="preserve">Ofertantul va prezenta modalitatea de </w:t>
      </w:r>
      <w:r w:rsidRPr="00C12A1D">
        <w:rPr>
          <w:rFonts w:ascii="Times New Roman" w:eastAsia="Calibri" w:hAnsi="Times New Roman" w:cs="Times New Roman" w:hint="eastAsia"/>
          <w:bCs/>
          <w:sz w:val="24"/>
          <w:szCs w:val="24"/>
        </w:rPr>
        <w:t>î</w:t>
      </w:r>
      <w:r w:rsidRPr="00C12A1D">
        <w:rPr>
          <w:rFonts w:ascii="Times New Roman" w:eastAsia="Calibri" w:hAnsi="Times New Roman" w:cs="Times New Roman"/>
          <w:bCs/>
          <w:sz w:val="24"/>
          <w:szCs w:val="24"/>
        </w:rPr>
        <w:t>ndeplinire a cerin</w:t>
      </w:r>
      <w:r w:rsidRPr="00C12A1D">
        <w:rPr>
          <w:rFonts w:ascii="Times New Roman" w:eastAsia="Calibri" w:hAnsi="Times New Roman" w:cs="Times New Roman" w:hint="eastAsia"/>
          <w:bCs/>
          <w:sz w:val="24"/>
          <w:szCs w:val="24"/>
        </w:rPr>
        <w:t>ţ</w:t>
      </w:r>
      <w:r w:rsidRPr="00C12A1D">
        <w:rPr>
          <w:rFonts w:ascii="Times New Roman" w:eastAsia="Calibri" w:hAnsi="Times New Roman" w:cs="Times New Roman"/>
          <w:bCs/>
          <w:sz w:val="24"/>
          <w:szCs w:val="24"/>
        </w:rPr>
        <w:t>elor referitoare la garan</w:t>
      </w:r>
      <w:r w:rsidRPr="00C12A1D">
        <w:rPr>
          <w:rFonts w:ascii="Times New Roman" w:eastAsia="Calibri" w:hAnsi="Times New Roman" w:cs="Times New Roman" w:hint="eastAsia"/>
          <w:bCs/>
          <w:sz w:val="24"/>
          <w:szCs w:val="24"/>
        </w:rPr>
        <w:t>ţ</w:t>
      </w:r>
      <w:r w:rsidRPr="00C12A1D">
        <w:rPr>
          <w:rFonts w:ascii="Times New Roman" w:eastAsia="Calibri" w:hAnsi="Times New Roman" w:cs="Times New Roman"/>
          <w:bCs/>
          <w:sz w:val="24"/>
          <w:szCs w:val="24"/>
        </w:rPr>
        <w:t xml:space="preserve">ie </w:t>
      </w:r>
      <w:r w:rsidRPr="00C12A1D">
        <w:rPr>
          <w:rFonts w:ascii="Times New Roman" w:eastAsia="Calibri" w:hAnsi="Times New Roman" w:cs="Times New Roman" w:hint="eastAsia"/>
          <w:bCs/>
          <w:sz w:val="24"/>
          <w:szCs w:val="24"/>
        </w:rPr>
        <w:t>ş</w:t>
      </w:r>
      <w:r w:rsidRPr="00C12A1D">
        <w:rPr>
          <w:rFonts w:ascii="Times New Roman" w:eastAsia="Calibri" w:hAnsi="Times New Roman" w:cs="Times New Roman"/>
          <w:bCs/>
          <w:sz w:val="24"/>
          <w:szCs w:val="24"/>
        </w:rPr>
        <w:t>i remedierea defectelor ap</w:t>
      </w:r>
      <w:r w:rsidRPr="00C12A1D">
        <w:rPr>
          <w:rFonts w:ascii="Times New Roman" w:eastAsia="Calibri" w:hAnsi="Times New Roman" w:cs="Times New Roman" w:hint="eastAsia"/>
          <w:bCs/>
          <w:sz w:val="24"/>
          <w:szCs w:val="24"/>
        </w:rPr>
        <w:t>ă</w:t>
      </w:r>
      <w:r w:rsidRPr="00C12A1D">
        <w:rPr>
          <w:rFonts w:ascii="Times New Roman" w:eastAsia="Calibri" w:hAnsi="Times New Roman" w:cs="Times New Roman"/>
          <w:bCs/>
          <w:sz w:val="24"/>
          <w:szCs w:val="24"/>
        </w:rPr>
        <w:t xml:space="preserve">rute </w:t>
      </w:r>
      <w:r w:rsidRPr="00C12A1D">
        <w:rPr>
          <w:rFonts w:ascii="Times New Roman" w:eastAsia="Calibri" w:hAnsi="Times New Roman" w:cs="Times New Roman" w:hint="eastAsia"/>
          <w:bCs/>
          <w:sz w:val="24"/>
          <w:szCs w:val="24"/>
        </w:rPr>
        <w:t>î</w:t>
      </w:r>
      <w:r w:rsidRPr="00C12A1D">
        <w:rPr>
          <w:rFonts w:ascii="Times New Roman" w:eastAsia="Calibri" w:hAnsi="Times New Roman" w:cs="Times New Roman"/>
          <w:bCs/>
          <w:sz w:val="24"/>
          <w:szCs w:val="24"/>
        </w:rPr>
        <w:t>n perioada de garan</w:t>
      </w:r>
      <w:r w:rsidRPr="00C12A1D">
        <w:rPr>
          <w:rFonts w:ascii="Times New Roman" w:eastAsia="Calibri" w:hAnsi="Times New Roman" w:cs="Times New Roman" w:hint="eastAsia"/>
          <w:bCs/>
          <w:sz w:val="24"/>
          <w:szCs w:val="24"/>
        </w:rPr>
        <w:t>ţ</w:t>
      </w:r>
      <w:r w:rsidRPr="00C12A1D">
        <w:rPr>
          <w:rFonts w:ascii="Times New Roman" w:eastAsia="Calibri" w:hAnsi="Times New Roman" w:cs="Times New Roman"/>
          <w:bCs/>
          <w:sz w:val="24"/>
          <w:szCs w:val="24"/>
        </w:rPr>
        <w:t xml:space="preserve">ie </w:t>
      </w:r>
      <w:r w:rsidRPr="00C12A1D">
        <w:rPr>
          <w:rFonts w:ascii="Times New Roman" w:eastAsia="Calibri" w:hAnsi="Times New Roman" w:cs="Times New Roman" w:hint="eastAsia"/>
          <w:bCs/>
          <w:sz w:val="24"/>
          <w:szCs w:val="24"/>
        </w:rPr>
        <w:t>î</w:t>
      </w:r>
      <w:r w:rsidRPr="00C12A1D">
        <w:rPr>
          <w:rFonts w:ascii="Times New Roman" w:eastAsia="Calibri" w:hAnsi="Times New Roman" w:cs="Times New Roman"/>
          <w:bCs/>
          <w:sz w:val="24"/>
          <w:szCs w:val="24"/>
        </w:rPr>
        <w:t>n contextul cerin</w:t>
      </w:r>
      <w:r w:rsidRPr="00C12A1D">
        <w:rPr>
          <w:rFonts w:ascii="Times New Roman" w:eastAsia="Calibri" w:hAnsi="Times New Roman" w:cs="Times New Roman" w:hint="eastAsia"/>
          <w:bCs/>
          <w:sz w:val="24"/>
          <w:szCs w:val="24"/>
        </w:rPr>
        <w:t>ţ</w:t>
      </w:r>
      <w:r w:rsidRPr="00C12A1D">
        <w:rPr>
          <w:rFonts w:ascii="Times New Roman" w:eastAsia="Calibri" w:hAnsi="Times New Roman" w:cs="Times New Roman"/>
          <w:bCs/>
          <w:sz w:val="24"/>
          <w:szCs w:val="24"/>
        </w:rPr>
        <w:t xml:space="preserve">elor incluse </w:t>
      </w:r>
      <w:r w:rsidRPr="00C12A1D">
        <w:rPr>
          <w:rFonts w:ascii="Times New Roman" w:eastAsia="Calibri" w:hAnsi="Times New Roman" w:cs="Times New Roman" w:hint="eastAsia"/>
          <w:bCs/>
          <w:sz w:val="24"/>
          <w:szCs w:val="24"/>
        </w:rPr>
        <w:t>î</w:t>
      </w:r>
      <w:r w:rsidRPr="00C12A1D">
        <w:rPr>
          <w:rFonts w:ascii="Times New Roman" w:eastAsia="Calibri" w:hAnsi="Times New Roman" w:cs="Times New Roman"/>
          <w:bCs/>
          <w:sz w:val="24"/>
          <w:szCs w:val="24"/>
        </w:rPr>
        <w:t>n</w:t>
      </w:r>
      <w:r w:rsidR="006B7291" w:rsidRPr="00C12A1D">
        <w:rPr>
          <w:rFonts w:ascii="Times New Roman" w:eastAsia="Calibri" w:hAnsi="Times New Roman" w:cs="Times New Roman"/>
          <w:bCs/>
          <w:sz w:val="24"/>
          <w:szCs w:val="24"/>
        </w:rPr>
        <w:t xml:space="preserve"> cap. 6 din</w:t>
      </w:r>
      <w:r w:rsidRPr="00C12A1D">
        <w:rPr>
          <w:rFonts w:ascii="Times New Roman" w:eastAsia="Calibri" w:hAnsi="Times New Roman" w:cs="Times New Roman"/>
          <w:bCs/>
          <w:sz w:val="24"/>
          <w:szCs w:val="24"/>
        </w:rPr>
        <w:t xml:space="preserve"> Caietul de Sarcini</w:t>
      </w:r>
      <w:r w:rsidR="006B7291" w:rsidRPr="00C12A1D">
        <w:rPr>
          <w:rFonts w:ascii="Times New Roman" w:eastAsia="Calibri" w:hAnsi="Times New Roman" w:cs="Times New Roman"/>
          <w:bCs/>
          <w:sz w:val="24"/>
          <w:szCs w:val="24"/>
        </w:rPr>
        <w:t xml:space="preserve"> nr. 5535/19 martie 2026, </w:t>
      </w:r>
      <w:r w:rsidRPr="00C12A1D">
        <w:rPr>
          <w:rFonts w:ascii="Times New Roman" w:eastAsia="Calibri" w:hAnsi="Times New Roman" w:cs="Times New Roman"/>
          <w:bCs/>
          <w:sz w:val="24"/>
          <w:szCs w:val="24"/>
        </w:rPr>
        <w:t>prin prezentarea activit</w:t>
      </w:r>
      <w:r w:rsidRPr="00C12A1D">
        <w:rPr>
          <w:rFonts w:ascii="Times New Roman" w:eastAsia="Calibri" w:hAnsi="Times New Roman" w:cs="Times New Roman" w:hint="eastAsia"/>
          <w:bCs/>
          <w:sz w:val="24"/>
          <w:szCs w:val="24"/>
        </w:rPr>
        <w:t>ăţ</w:t>
      </w:r>
      <w:r w:rsidRPr="00C12A1D">
        <w:rPr>
          <w:rFonts w:ascii="Times New Roman" w:eastAsia="Calibri" w:hAnsi="Times New Roman" w:cs="Times New Roman"/>
          <w:bCs/>
          <w:sz w:val="24"/>
          <w:szCs w:val="24"/>
        </w:rPr>
        <w:t xml:space="preserve">ilor </w:t>
      </w:r>
      <w:r w:rsidRPr="00C12A1D">
        <w:rPr>
          <w:rFonts w:ascii="Times New Roman" w:eastAsia="Calibri" w:hAnsi="Times New Roman" w:cs="Times New Roman" w:hint="eastAsia"/>
          <w:bCs/>
          <w:sz w:val="24"/>
          <w:szCs w:val="24"/>
        </w:rPr>
        <w:t>ş</w:t>
      </w:r>
      <w:r w:rsidRPr="00C12A1D">
        <w:rPr>
          <w:rFonts w:ascii="Times New Roman" w:eastAsia="Calibri" w:hAnsi="Times New Roman" w:cs="Times New Roman"/>
          <w:bCs/>
          <w:sz w:val="24"/>
          <w:szCs w:val="24"/>
        </w:rPr>
        <w:t>i a modalit</w:t>
      </w:r>
      <w:r w:rsidRPr="00C12A1D">
        <w:rPr>
          <w:rFonts w:ascii="Times New Roman" w:eastAsia="Calibri" w:hAnsi="Times New Roman" w:cs="Times New Roman" w:hint="eastAsia"/>
          <w:bCs/>
          <w:sz w:val="24"/>
          <w:szCs w:val="24"/>
        </w:rPr>
        <w:t>ăţ</w:t>
      </w:r>
      <w:r w:rsidRPr="00C12A1D">
        <w:rPr>
          <w:rFonts w:ascii="Times New Roman" w:eastAsia="Calibri" w:hAnsi="Times New Roman" w:cs="Times New Roman"/>
          <w:bCs/>
          <w:sz w:val="24"/>
          <w:szCs w:val="24"/>
        </w:rPr>
        <w:t>ii efective de realizare a acestora pentru a demonstra atingerea obiectivelor asociate Contractului</w:t>
      </w:r>
      <w:r w:rsidR="006B7291" w:rsidRPr="00C12A1D">
        <w:rPr>
          <w:rFonts w:ascii="Times New Roman" w:eastAsia="Calibri" w:hAnsi="Times New Roman" w:cs="Times New Roman"/>
          <w:bCs/>
          <w:sz w:val="24"/>
          <w:szCs w:val="24"/>
        </w:rPr>
        <w:t>, respectiv:</w:t>
      </w:r>
    </w:p>
    <w:p w14:paraId="24977109" w14:textId="77777777" w:rsidR="006B7291" w:rsidRPr="00C12A1D" w:rsidRDefault="006B7291" w:rsidP="00BC7804">
      <w:pPr>
        <w:spacing w:after="0" w:line="240" w:lineRule="auto"/>
        <w:jc w:val="both"/>
        <w:rPr>
          <w:rFonts w:ascii="Times New Roman" w:eastAsia="Calibri" w:hAnsi="Times New Roman" w:cs="Times New Roman"/>
          <w:bCs/>
          <w:sz w:val="24"/>
          <w:szCs w:val="24"/>
        </w:rPr>
      </w:pPr>
    </w:p>
    <w:p w14:paraId="337D2EE7" w14:textId="77777777" w:rsidR="006B7291" w:rsidRPr="00C12A1D" w:rsidRDefault="006B7291">
      <w:pPr>
        <w:numPr>
          <w:ilvl w:val="0"/>
          <w:numId w:val="18"/>
        </w:numPr>
        <w:spacing w:after="0" w:line="240" w:lineRule="auto"/>
        <w:ind w:left="0" w:firstLine="0"/>
        <w:contextualSpacing/>
        <w:jc w:val="both"/>
        <w:rPr>
          <w:rFonts w:ascii="Times New Roman" w:hAnsi="Times New Roman"/>
          <w:b/>
          <w:i/>
          <w:iCs/>
          <w:sz w:val="24"/>
          <w:szCs w:val="24"/>
          <w:lang w:val="ro-RO"/>
        </w:rPr>
      </w:pPr>
      <w:r w:rsidRPr="00C12A1D">
        <w:rPr>
          <w:rFonts w:ascii="Times New Roman" w:hAnsi="Times New Roman"/>
          <w:b/>
          <w:i/>
          <w:iCs/>
          <w:sz w:val="24"/>
          <w:szCs w:val="24"/>
          <w:lang w:val="ro-RO"/>
        </w:rPr>
        <w:t>Garanția Produselor:</w:t>
      </w:r>
    </w:p>
    <w:p w14:paraId="647D194D" w14:textId="77777777" w:rsidR="006B7291" w:rsidRPr="00C12A1D" w:rsidRDefault="006B7291" w:rsidP="006B7291">
      <w:pPr>
        <w:spacing w:after="0" w:line="240" w:lineRule="auto"/>
        <w:contextualSpacing/>
        <w:jc w:val="both"/>
        <w:rPr>
          <w:rFonts w:ascii="Times New Roman" w:hAnsi="Times New Roman"/>
          <w:i/>
          <w:iCs/>
          <w:sz w:val="24"/>
          <w:szCs w:val="24"/>
          <w:lang w:val="ro-RO"/>
        </w:rPr>
      </w:pPr>
      <w:r w:rsidRPr="00C12A1D">
        <w:rPr>
          <w:rFonts w:ascii="Times New Roman" w:hAnsi="Times New Roman"/>
          <w:b/>
          <w:i/>
          <w:iCs/>
          <w:sz w:val="24"/>
          <w:szCs w:val="24"/>
          <w:lang w:val="ro-RO"/>
        </w:rPr>
        <w:t>Perioada de garanție</w:t>
      </w:r>
      <w:r w:rsidRPr="00C12A1D">
        <w:rPr>
          <w:rFonts w:ascii="Times New Roman" w:hAnsi="Times New Roman"/>
          <w:i/>
          <w:iCs/>
          <w:sz w:val="24"/>
          <w:szCs w:val="24"/>
          <w:lang w:val="ro-RO"/>
        </w:rPr>
        <w:t>: Minim 24 de luni (sau termenul ofertat, dacă este superior) de la data semnării fără obiecțiuni a procesului-verbal de recepție.</w:t>
      </w:r>
    </w:p>
    <w:p w14:paraId="2E408075" w14:textId="77777777" w:rsidR="006B7291" w:rsidRPr="00C12A1D" w:rsidRDefault="006B7291" w:rsidP="006B7291">
      <w:pPr>
        <w:spacing w:after="0" w:line="240" w:lineRule="auto"/>
        <w:contextualSpacing/>
        <w:jc w:val="both"/>
        <w:rPr>
          <w:rFonts w:ascii="Times New Roman" w:hAnsi="Times New Roman"/>
          <w:i/>
          <w:iCs/>
          <w:sz w:val="24"/>
          <w:szCs w:val="24"/>
          <w:lang w:val="ro-RO"/>
        </w:rPr>
      </w:pPr>
      <w:r w:rsidRPr="00C12A1D">
        <w:rPr>
          <w:rFonts w:ascii="Times New Roman" w:hAnsi="Times New Roman"/>
          <w:b/>
          <w:i/>
          <w:iCs/>
          <w:sz w:val="24"/>
          <w:szCs w:val="24"/>
          <w:lang w:val="ro-RO"/>
        </w:rPr>
        <w:t>Sfera de aplicare:</w:t>
      </w:r>
      <w:r w:rsidRPr="00C12A1D">
        <w:rPr>
          <w:rFonts w:ascii="Times New Roman" w:hAnsi="Times New Roman"/>
          <w:i/>
          <w:iCs/>
          <w:sz w:val="24"/>
          <w:szCs w:val="24"/>
          <w:lang w:val="ro-RO"/>
        </w:rPr>
        <w:t xml:space="preserve"> Garanția trebuie să acopere orice defect de fabricație, coroziunea prematură a feroneriei sau degradarea materialelor (umflare, exfoliere) sub influența umidității și a vaporilor de clor specifici mediului de bazin.</w:t>
      </w:r>
    </w:p>
    <w:p w14:paraId="7B8CC80A" w14:textId="77777777" w:rsidR="006B7291" w:rsidRPr="00C12A1D" w:rsidRDefault="006B7291" w:rsidP="006B7291">
      <w:pPr>
        <w:spacing w:after="0" w:line="240" w:lineRule="auto"/>
        <w:contextualSpacing/>
        <w:jc w:val="both"/>
        <w:rPr>
          <w:rFonts w:ascii="Times New Roman" w:hAnsi="Times New Roman"/>
          <w:i/>
          <w:iCs/>
          <w:sz w:val="24"/>
          <w:szCs w:val="24"/>
          <w:lang w:val="ro-RO"/>
        </w:rPr>
      </w:pPr>
      <w:r w:rsidRPr="00C12A1D">
        <w:rPr>
          <w:rFonts w:ascii="Times New Roman" w:hAnsi="Times New Roman"/>
          <w:b/>
          <w:i/>
          <w:iCs/>
          <w:sz w:val="24"/>
          <w:szCs w:val="24"/>
          <w:lang w:val="ro-RO"/>
        </w:rPr>
        <w:t>Termen de intervenție:</w:t>
      </w:r>
      <w:r w:rsidRPr="00C12A1D">
        <w:rPr>
          <w:rFonts w:ascii="Times New Roman" w:hAnsi="Times New Roman"/>
          <w:i/>
          <w:iCs/>
          <w:sz w:val="24"/>
          <w:szCs w:val="24"/>
          <w:lang w:val="ro-RO"/>
        </w:rPr>
        <w:t xml:space="preserve"> În perioada de garanție, furnizorul se obligă să intervină în maxim 48 de ore de la sesizarea defectului și să remedieze/înlocuiască produsul neconform în maxim 5 zile lucrătoare.</w:t>
      </w:r>
    </w:p>
    <w:p w14:paraId="41902FC0" w14:textId="77777777" w:rsidR="00BC7804" w:rsidRPr="00C12A1D" w:rsidRDefault="00BC7804" w:rsidP="007D474D">
      <w:pPr>
        <w:spacing w:after="0" w:line="240" w:lineRule="auto"/>
        <w:jc w:val="both"/>
        <w:rPr>
          <w:rFonts w:ascii="Times New Roman" w:eastAsia="Calibri" w:hAnsi="Times New Roman" w:cs="Times New Roman"/>
          <w:b/>
          <w:bCs/>
          <w:sz w:val="24"/>
          <w:szCs w:val="24"/>
          <w:lang w:val="en-GB"/>
        </w:rPr>
      </w:pPr>
    </w:p>
    <w:p w14:paraId="4DCFE07D" w14:textId="5354FA5F" w:rsidR="007D474D" w:rsidRPr="00C12A1D" w:rsidRDefault="00BC7804" w:rsidP="007D474D">
      <w:pPr>
        <w:spacing w:after="0" w:line="240" w:lineRule="auto"/>
        <w:jc w:val="both"/>
        <w:rPr>
          <w:rFonts w:ascii="Times New Roman" w:eastAsia="Calibri" w:hAnsi="Times New Roman" w:cs="Times New Roman"/>
          <w:b/>
          <w:bCs/>
          <w:sz w:val="24"/>
          <w:szCs w:val="24"/>
          <w:lang w:val="en-GB"/>
        </w:rPr>
      </w:pPr>
      <w:r w:rsidRPr="00C12A1D">
        <w:rPr>
          <w:rFonts w:ascii="Times New Roman" w:eastAsia="Calibri" w:hAnsi="Times New Roman" w:cs="Times New Roman"/>
          <w:b/>
          <w:bCs/>
          <w:sz w:val="24"/>
          <w:szCs w:val="24"/>
          <w:lang w:val="en-GB"/>
        </w:rPr>
        <w:t>3</w:t>
      </w:r>
      <w:r w:rsidR="00D959C1" w:rsidRPr="00C12A1D">
        <w:rPr>
          <w:rFonts w:ascii="Times New Roman" w:eastAsia="Calibri" w:hAnsi="Times New Roman" w:cs="Times New Roman"/>
          <w:b/>
          <w:bCs/>
          <w:sz w:val="24"/>
          <w:szCs w:val="24"/>
          <w:lang w:val="en-GB"/>
        </w:rPr>
        <w:t>.</w:t>
      </w:r>
      <w:r w:rsidR="00D959C1" w:rsidRPr="00C12A1D">
        <w:rPr>
          <w:rFonts w:ascii="Times New Roman" w:eastAsia="Calibri" w:hAnsi="Times New Roman" w:cs="Times New Roman"/>
          <w:b/>
          <w:bCs/>
          <w:sz w:val="24"/>
          <w:szCs w:val="24"/>
          <w:lang w:val="en-GB"/>
        </w:rPr>
        <w:tab/>
        <w:t>Durata de livrare/ implementare a</w:t>
      </w:r>
      <w:r w:rsidR="007D474D" w:rsidRPr="00C12A1D">
        <w:rPr>
          <w:rFonts w:ascii="Times New Roman" w:eastAsia="Calibri" w:hAnsi="Times New Roman" w:cs="Times New Roman"/>
          <w:b/>
          <w:bCs/>
          <w:sz w:val="24"/>
          <w:szCs w:val="24"/>
          <w:lang w:val="en-GB"/>
        </w:rPr>
        <w:t xml:space="preserve"> contractului</w:t>
      </w:r>
    </w:p>
    <w:p w14:paraId="3AE3FD91" w14:textId="08FC6870" w:rsidR="007D474D" w:rsidRPr="00C12A1D" w:rsidRDefault="007D474D" w:rsidP="007D474D">
      <w:pPr>
        <w:spacing w:after="0" w:line="240" w:lineRule="auto"/>
        <w:jc w:val="both"/>
        <w:rPr>
          <w:rFonts w:ascii="Times New Roman" w:eastAsia="Calibri" w:hAnsi="Times New Roman" w:cs="Times New Roman"/>
          <w:bCs/>
          <w:sz w:val="24"/>
          <w:szCs w:val="24"/>
          <w:lang w:val="en-GB"/>
        </w:rPr>
      </w:pPr>
      <w:r w:rsidRPr="00C12A1D">
        <w:rPr>
          <w:rFonts w:ascii="Times New Roman" w:eastAsia="Calibri" w:hAnsi="Times New Roman" w:cs="Times New Roman"/>
          <w:bCs/>
          <w:sz w:val="24"/>
          <w:szCs w:val="24"/>
          <w:lang w:val="en-GB"/>
        </w:rPr>
        <w:t>[În acest capitol, Ofertantul trebuie să prezinte durata de livrare / implementar</w:t>
      </w:r>
      <w:r w:rsidR="003F3476" w:rsidRPr="00C12A1D">
        <w:rPr>
          <w:rFonts w:ascii="Times New Roman" w:eastAsia="Calibri" w:hAnsi="Times New Roman" w:cs="Times New Roman"/>
          <w:bCs/>
          <w:sz w:val="24"/>
          <w:szCs w:val="24"/>
          <w:lang w:val="en-GB"/>
        </w:rPr>
        <w:t>e a contractului care trebuie să fie corelată cu activitatile realizate</w:t>
      </w:r>
      <w:r w:rsidRPr="00C12A1D">
        <w:rPr>
          <w:rFonts w:ascii="Times New Roman" w:eastAsia="Calibri" w:hAnsi="Times New Roman" w:cs="Times New Roman"/>
          <w:bCs/>
          <w:sz w:val="24"/>
          <w:szCs w:val="24"/>
          <w:lang w:val="en-GB"/>
        </w:rPr>
        <w:t xml:space="preserve"> </w:t>
      </w:r>
      <w:r w:rsidR="00BC7804" w:rsidRPr="00C12A1D">
        <w:rPr>
          <w:rFonts w:ascii="Times New Roman" w:eastAsia="Calibri" w:hAnsi="Times New Roman" w:cs="Times New Roman"/>
          <w:bCs/>
          <w:sz w:val="24"/>
          <w:szCs w:val="24"/>
          <w:lang w:val="en-GB"/>
        </w:rPr>
        <w:t>ș</w:t>
      </w:r>
      <w:r w:rsidRPr="00C12A1D">
        <w:rPr>
          <w:rFonts w:ascii="Times New Roman" w:eastAsia="Calibri" w:hAnsi="Times New Roman" w:cs="Times New Roman"/>
          <w:bCs/>
          <w:sz w:val="24"/>
          <w:szCs w:val="24"/>
          <w:lang w:val="en-GB"/>
        </w:rPr>
        <w:t>i timpul propus pentru livrarea produselor]</w:t>
      </w:r>
    </w:p>
    <w:p w14:paraId="6B4C89E5" w14:textId="77777777" w:rsidR="006B7291" w:rsidRPr="00C12A1D" w:rsidRDefault="006B7291" w:rsidP="007D474D">
      <w:pPr>
        <w:spacing w:after="0" w:line="240" w:lineRule="auto"/>
        <w:jc w:val="both"/>
        <w:rPr>
          <w:rFonts w:ascii="Times New Roman" w:eastAsia="Calibri" w:hAnsi="Times New Roman" w:cs="Times New Roman"/>
          <w:bCs/>
          <w:sz w:val="24"/>
          <w:szCs w:val="24"/>
          <w:lang w:val="en-GB"/>
        </w:rPr>
      </w:pPr>
    </w:p>
    <w:p w14:paraId="048223D6" w14:textId="77777777" w:rsidR="006B7291" w:rsidRPr="00C12A1D" w:rsidRDefault="006B7291">
      <w:pPr>
        <w:numPr>
          <w:ilvl w:val="0"/>
          <w:numId w:val="17"/>
        </w:numPr>
        <w:spacing w:after="0" w:line="240" w:lineRule="auto"/>
        <w:ind w:left="0" w:firstLine="0"/>
        <w:contextualSpacing/>
        <w:jc w:val="both"/>
        <w:rPr>
          <w:rFonts w:ascii="Times New Roman" w:hAnsi="Times New Roman"/>
          <w:i/>
          <w:iCs/>
          <w:sz w:val="24"/>
          <w:szCs w:val="24"/>
          <w:lang w:val="ro-RO"/>
        </w:rPr>
      </w:pPr>
      <w:r w:rsidRPr="00C12A1D">
        <w:rPr>
          <w:rFonts w:ascii="Times New Roman" w:hAnsi="Times New Roman"/>
          <w:b/>
          <w:i/>
          <w:iCs/>
          <w:sz w:val="24"/>
          <w:szCs w:val="24"/>
          <w:lang w:val="ro-RO"/>
        </w:rPr>
        <w:t>Termenul de livrare și montaj:</w:t>
      </w:r>
      <w:r w:rsidRPr="00C12A1D">
        <w:rPr>
          <w:rFonts w:ascii="Times New Roman" w:hAnsi="Times New Roman"/>
          <w:i/>
          <w:iCs/>
          <w:sz w:val="24"/>
          <w:szCs w:val="24"/>
          <w:lang w:val="ro-RO"/>
        </w:rPr>
        <w:t xml:space="preserve"> </w:t>
      </w:r>
      <w:r w:rsidRPr="00C12A1D">
        <w:rPr>
          <w:rFonts w:ascii="Times New Roman" w:hAnsi="Times New Roman"/>
          <w:b/>
          <w:i/>
          <w:iCs/>
          <w:sz w:val="24"/>
          <w:szCs w:val="24"/>
          <w:lang w:val="ro-RO"/>
        </w:rPr>
        <w:t>50 zile</w:t>
      </w:r>
      <w:r w:rsidRPr="00C12A1D">
        <w:rPr>
          <w:rFonts w:ascii="Times New Roman" w:hAnsi="Times New Roman"/>
          <w:i/>
          <w:iCs/>
          <w:sz w:val="24"/>
          <w:szCs w:val="24"/>
          <w:lang w:val="ro-RO"/>
        </w:rPr>
        <w:t xml:space="preserve"> calendaristice de la data primirii comenzii ferme din partea Autorității Contractante.</w:t>
      </w:r>
    </w:p>
    <w:p w14:paraId="783E8CFC" w14:textId="77777777" w:rsidR="006B7291" w:rsidRPr="00C12A1D" w:rsidRDefault="006B7291" w:rsidP="007D474D">
      <w:pPr>
        <w:spacing w:after="0" w:line="240" w:lineRule="auto"/>
        <w:jc w:val="both"/>
        <w:rPr>
          <w:rFonts w:ascii="Times New Roman" w:eastAsia="Calibri" w:hAnsi="Times New Roman" w:cs="Times New Roman"/>
          <w:bCs/>
          <w:i/>
          <w:iCs/>
          <w:sz w:val="24"/>
          <w:szCs w:val="24"/>
          <w:lang w:val="en-GB"/>
        </w:rPr>
      </w:pPr>
    </w:p>
    <w:p w14:paraId="226DC5EF" w14:textId="77777777" w:rsidR="00BC7804" w:rsidRPr="00C12A1D" w:rsidRDefault="00BC7804" w:rsidP="00BC7804">
      <w:pPr>
        <w:spacing w:after="0" w:line="240" w:lineRule="auto"/>
        <w:jc w:val="both"/>
        <w:rPr>
          <w:rFonts w:ascii="Times New Roman" w:eastAsia="Calibri" w:hAnsi="Times New Roman" w:cs="Times New Roman"/>
          <w:b/>
          <w:bCs/>
          <w:sz w:val="24"/>
          <w:szCs w:val="24"/>
        </w:rPr>
      </w:pPr>
    </w:p>
    <w:p w14:paraId="4FC3681C" w14:textId="01778CA1" w:rsidR="00BC7804" w:rsidRPr="00C12A1D" w:rsidRDefault="00BC7804" w:rsidP="00BC7804">
      <w:pPr>
        <w:spacing w:after="0" w:line="240" w:lineRule="auto"/>
        <w:jc w:val="both"/>
        <w:rPr>
          <w:rFonts w:ascii="Times New Roman" w:eastAsia="Calibri" w:hAnsi="Times New Roman" w:cs="Times New Roman"/>
          <w:bCs/>
          <w:sz w:val="24"/>
          <w:szCs w:val="24"/>
        </w:rPr>
      </w:pPr>
      <w:r w:rsidRPr="00C12A1D">
        <w:rPr>
          <w:rFonts w:ascii="Times New Roman" w:eastAsia="Calibri" w:hAnsi="Times New Roman" w:cs="Times New Roman"/>
          <w:b/>
          <w:bCs/>
          <w:sz w:val="24"/>
          <w:szCs w:val="24"/>
        </w:rPr>
        <w:t xml:space="preserve">4. </w:t>
      </w:r>
      <w:r w:rsidRPr="00C12A1D">
        <w:rPr>
          <w:rFonts w:ascii="Times New Roman" w:eastAsia="Calibri" w:hAnsi="Times New Roman" w:cs="Times New Roman"/>
          <w:b/>
          <w:bCs/>
          <w:sz w:val="24"/>
          <w:szCs w:val="24"/>
        </w:rPr>
        <w:tab/>
      </w:r>
      <w:r w:rsidRPr="00C12A1D">
        <w:rPr>
          <w:rFonts w:ascii="Times New Roman" w:eastAsia="Calibri" w:hAnsi="Times New Roman" w:cs="Times New Roman"/>
          <w:b/>
          <w:sz w:val="24"/>
          <w:szCs w:val="24"/>
        </w:rPr>
        <w:t xml:space="preserve">Ambalare </w:t>
      </w:r>
      <w:r w:rsidRPr="00C12A1D">
        <w:rPr>
          <w:rFonts w:ascii="Times New Roman" w:eastAsia="Calibri" w:hAnsi="Times New Roman" w:cs="Times New Roman" w:hint="eastAsia"/>
          <w:b/>
          <w:sz w:val="24"/>
          <w:szCs w:val="24"/>
        </w:rPr>
        <w:t>ş</w:t>
      </w:r>
      <w:r w:rsidRPr="00C12A1D">
        <w:rPr>
          <w:rFonts w:ascii="Times New Roman" w:eastAsia="Calibri" w:hAnsi="Times New Roman" w:cs="Times New Roman"/>
          <w:b/>
          <w:sz w:val="24"/>
          <w:szCs w:val="24"/>
        </w:rPr>
        <w:t>i etichetare</w:t>
      </w:r>
    </w:p>
    <w:p w14:paraId="58C18410" w14:textId="2596D54E" w:rsidR="00BC7804" w:rsidRPr="00C12A1D" w:rsidRDefault="00BC7804" w:rsidP="00BC7804">
      <w:pPr>
        <w:spacing w:after="0" w:line="240" w:lineRule="auto"/>
        <w:jc w:val="both"/>
        <w:rPr>
          <w:rFonts w:ascii="Times New Roman" w:eastAsia="Calibri" w:hAnsi="Times New Roman" w:cs="Times New Roman"/>
          <w:bCs/>
          <w:sz w:val="24"/>
          <w:szCs w:val="24"/>
        </w:rPr>
      </w:pPr>
      <w:r w:rsidRPr="00C12A1D">
        <w:rPr>
          <w:rFonts w:ascii="Times New Roman" w:eastAsia="Calibri" w:hAnsi="Times New Roman" w:cs="Times New Roman"/>
          <w:bCs/>
          <w:sz w:val="24"/>
          <w:szCs w:val="24"/>
        </w:rPr>
        <w:t xml:space="preserve">Ofertantul va prezenta modalitatea de </w:t>
      </w:r>
      <w:r w:rsidRPr="00C12A1D">
        <w:rPr>
          <w:rFonts w:ascii="Times New Roman" w:eastAsia="Calibri" w:hAnsi="Times New Roman" w:cs="Times New Roman" w:hint="eastAsia"/>
          <w:bCs/>
          <w:sz w:val="24"/>
          <w:szCs w:val="24"/>
        </w:rPr>
        <w:t>î</w:t>
      </w:r>
      <w:r w:rsidRPr="00C12A1D">
        <w:rPr>
          <w:rFonts w:ascii="Times New Roman" w:eastAsia="Calibri" w:hAnsi="Times New Roman" w:cs="Times New Roman"/>
          <w:bCs/>
          <w:sz w:val="24"/>
          <w:szCs w:val="24"/>
        </w:rPr>
        <w:t>ndeplinire a cerin</w:t>
      </w:r>
      <w:r w:rsidRPr="00C12A1D">
        <w:rPr>
          <w:rFonts w:ascii="Times New Roman" w:eastAsia="Calibri" w:hAnsi="Times New Roman" w:cs="Times New Roman" w:hint="eastAsia"/>
          <w:bCs/>
          <w:sz w:val="24"/>
          <w:szCs w:val="24"/>
        </w:rPr>
        <w:t>ţ</w:t>
      </w:r>
      <w:r w:rsidRPr="00C12A1D">
        <w:rPr>
          <w:rFonts w:ascii="Times New Roman" w:eastAsia="Calibri" w:hAnsi="Times New Roman" w:cs="Times New Roman"/>
          <w:bCs/>
          <w:sz w:val="24"/>
          <w:szCs w:val="24"/>
        </w:rPr>
        <w:t xml:space="preserve">elor referitoare la ambalare </w:t>
      </w:r>
      <w:r w:rsidRPr="00C12A1D">
        <w:rPr>
          <w:rFonts w:ascii="Times New Roman" w:eastAsia="Calibri" w:hAnsi="Times New Roman" w:cs="Times New Roman" w:hint="eastAsia"/>
          <w:bCs/>
          <w:sz w:val="24"/>
          <w:szCs w:val="24"/>
        </w:rPr>
        <w:t>ş</w:t>
      </w:r>
      <w:r w:rsidRPr="00C12A1D">
        <w:rPr>
          <w:rFonts w:ascii="Times New Roman" w:eastAsia="Calibri" w:hAnsi="Times New Roman" w:cs="Times New Roman"/>
          <w:bCs/>
          <w:sz w:val="24"/>
          <w:szCs w:val="24"/>
        </w:rPr>
        <w:t xml:space="preserve">i etichetare, inclusiv preluarea </w:t>
      </w:r>
      <w:r w:rsidRPr="00C12A1D">
        <w:rPr>
          <w:rFonts w:ascii="Times New Roman" w:eastAsia="Calibri" w:hAnsi="Times New Roman" w:cs="Times New Roman" w:hint="eastAsia"/>
          <w:bCs/>
          <w:sz w:val="24"/>
          <w:szCs w:val="24"/>
        </w:rPr>
        <w:t>ş</w:t>
      </w:r>
      <w:r w:rsidRPr="00C12A1D">
        <w:rPr>
          <w:rFonts w:ascii="Times New Roman" w:eastAsia="Calibri" w:hAnsi="Times New Roman" w:cs="Times New Roman"/>
          <w:bCs/>
          <w:sz w:val="24"/>
          <w:szCs w:val="24"/>
        </w:rPr>
        <w:t xml:space="preserve">i eliminarea ambalajelor, </w:t>
      </w:r>
      <w:r w:rsidRPr="00C12A1D">
        <w:rPr>
          <w:rFonts w:ascii="Times New Roman" w:eastAsia="Calibri" w:hAnsi="Times New Roman" w:cs="Times New Roman" w:hint="eastAsia"/>
          <w:bCs/>
          <w:sz w:val="24"/>
          <w:szCs w:val="24"/>
        </w:rPr>
        <w:t>î</w:t>
      </w:r>
      <w:r w:rsidRPr="00C12A1D">
        <w:rPr>
          <w:rFonts w:ascii="Times New Roman" w:eastAsia="Calibri" w:hAnsi="Times New Roman" w:cs="Times New Roman"/>
          <w:bCs/>
          <w:sz w:val="24"/>
          <w:szCs w:val="24"/>
        </w:rPr>
        <w:t>n contextul responsabilit</w:t>
      </w:r>
      <w:r w:rsidRPr="00C12A1D">
        <w:rPr>
          <w:rFonts w:ascii="Times New Roman" w:eastAsia="Calibri" w:hAnsi="Times New Roman" w:cs="Times New Roman" w:hint="eastAsia"/>
          <w:bCs/>
          <w:sz w:val="24"/>
          <w:szCs w:val="24"/>
        </w:rPr>
        <w:t>ăţ</w:t>
      </w:r>
      <w:r w:rsidRPr="00C12A1D">
        <w:rPr>
          <w:rFonts w:ascii="Times New Roman" w:eastAsia="Calibri" w:hAnsi="Times New Roman" w:cs="Times New Roman"/>
          <w:bCs/>
          <w:sz w:val="24"/>
          <w:szCs w:val="24"/>
        </w:rPr>
        <w:t xml:space="preserve">ilor </w:t>
      </w:r>
      <w:r w:rsidRPr="00C12A1D">
        <w:rPr>
          <w:rFonts w:ascii="Times New Roman" w:eastAsia="Calibri" w:hAnsi="Times New Roman" w:cs="Times New Roman" w:hint="eastAsia"/>
          <w:bCs/>
          <w:sz w:val="24"/>
          <w:szCs w:val="24"/>
        </w:rPr>
        <w:t>ş</w:t>
      </w:r>
      <w:r w:rsidRPr="00C12A1D">
        <w:rPr>
          <w:rFonts w:ascii="Times New Roman" w:eastAsia="Calibri" w:hAnsi="Times New Roman" w:cs="Times New Roman"/>
          <w:bCs/>
          <w:sz w:val="24"/>
          <w:szCs w:val="24"/>
        </w:rPr>
        <w:t>i cerin</w:t>
      </w:r>
      <w:r w:rsidRPr="00C12A1D">
        <w:rPr>
          <w:rFonts w:ascii="Times New Roman" w:eastAsia="Calibri" w:hAnsi="Times New Roman" w:cs="Times New Roman" w:hint="eastAsia"/>
          <w:bCs/>
          <w:sz w:val="24"/>
          <w:szCs w:val="24"/>
        </w:rPr>
        <w:t>ţ</w:t>
      </w:r>
      <w:r w:rsidRPr="00C12A1D">
        <w:rPr>
          <w:rFonts w:ascii="Times New Roman" w:eastAsia="Calibri" w:hAnsi="Times New Roman" w:cs="Times New Roman"/>
          <w:bCs/>
          <w:sz w:val="24"/>
          <w:szCs w:val="24"/>
        </w:rPr>
        <w:t xml:space="preserve">elor incluse </w:t>
      </w:r>
      <w:r w:rsidRPr="00C12A1D">
        <w:rPr>
          <w:rFonts w:ascii="Times New Roman" w:eastAsia="Calibri" w:hAnsi="Times New Roman" w:cs="Times New Roman" w:hint="eastAsia"/>
          <w:bCs/>
          <w:sz w:val="24"/>
          <w:szCs w:val="24"/>
        </w:rPr>
        <w:t>î</w:t>
      </w:r>
      <w:r w:rsidRPr="00C12A1D">
        <w:rPr>
          <w:rFonts w:ascii="Times New Roman" w:eastAsia="Calibri" w:hAnsi="Times New Roman" w:cs="Times New Roman"/>
          <w:bCs/>
          <w:sz w:val="24"/>
          <w:szCs w:val="24"/>
        </w:rPr>
        <w:t>n Caietul de Sarcini, prin prezentarea activit</w:t>
      </w:r>
      <w:r w:rsidRPr="00C12A1D">
        <w:rPr>
          <w:rFonts w:ascii="Times New Roman" w:eastAsia="Calibri" w:hAnsi="Times New Roman" w:cs="Times New Roman" w:hint="eastAsia"/>
          <w:bCs/>
          <w:sz w:val="24"/>
          <w:szCs w:val="24"/>
        </w:rPr>
        <w:t>ăţ</w:t>
      </w:r>
      <w:r w:rsidRPr="00C12A1D">
        <w:rPr>
          <w:rFonts w:ascii="Times New Roman" w:eastAsia="Calibri" w:hAnsi="Times New Roman" w:cs="Times New Roman"/>
          <w:bCs/>
          <w:sz w:val="24"/>
          <w:szCs w:val="24"/>
        </w:rPr>
        <w:t xml:space="preserve">ilor </w:t>
      </w:r>
      <w:r w:rsidRPr="00C12A1D">
        <w:rPr>
          <w:rFonts w:ascii="Times New Roman" w:eastAsia="Calibri" w:hAnsi="Times New Roman" w:cs="Times New Roman" w:hint="eastAsia"/>
          <w:bCs/>
          <w:sz w:val="24"/>
          <w:szCs w:val="24"/>
        </w:rPr>
        <w:t>ş</w:t>
      </w:r>
      <w:r w:rsidRPr="00C12A1D">
        <w:rPr>
          <w:rFonts w:ascii="Times New Roman" w:eastAsia="Calibri" w:hAnsi="Times New Roman" w:cs="Times New Roman"/>
          <w:bCs/>
          <w:sz w:val="24"/>
          <w:szCs w:val="24"/>
        </w:rPr>
        <w:t>i a modalit</w:t>
      </w:r>
      <w:r w:rsidRPr="00C12A1D">
        <w:rPr>
          <w:rFonts w:ascii="Times New Roman" w:eastAsia="Calibri" w:hAnsi="Times New Roman" w:cs="Times New Roman" w:hint="eastAsia"/>
          <w:bCs/>
          <w:sz w:val="24"/>
          <w:szCs w:val="24"/>
        </w:rPr>
        <w:t>ăţ</w:t>
      </w:r>
      <w:r w:rsidRPr="00C12A1D">
        <w:rPr>
          <w:rFonts w:ascii="Times New Roman" w:eastAsia="Calibri" w:hAnsi="Times New Roman" w:cs="Times New Roman"/>
          <w:bCs/>
          <w:sz w:val="24"/>
          <w:szCs w:val="24"/>
        </w:rPr>
        <w:t>ii efective de realizare a acestora pentru a demonstra atingerea obiectivelor asociate Contractului.</w:t>
      </w:r>
    </w:p>
    <w:p w14:paraId="463DEB49" w14:textId="77777777" w:rsidR="00F2723A" w:rsidRPr="00C12A1D" w:rsidRDefault="00F2723A" w:rsidP="00BC7804">
      <w:pPr>
        <w:spacing w:after="0" w:line="240" w:lineRule="auto"/>
        <w:jc w:val="both"/>
        <w:rPr>
          <w:rFonts w:ascii="Times New Roman" w:eastAsia="Calibri" w:hAnsi="Times New Roman" w:cs="Times New Roman"/>
          <w:bCs/>
          <w:sz w:val="24"/>
          <w:szCs w:val="24"/>
        </w:rPr>
      </w:pPr>
    </w:p>
    <w:p w14:paraId="621CED42" w14:textId="77777777" w:rsidR="00F2723A" w:rsidRPr="00C12A1D" w:rsidRDefault="00F2723A">
      <w:pPr>
        <w:numPr>
          <w:ilvl w:val="0"/>
          <w:numId w:val="17"/>
        </w:numPr>
        <w:spacing w:after="0" w:line="240" w:lineRule="auto"/>
        <w:ind w:left="0" w:firstLine="0"/>
        <w:contextualSpacing/>
        <w:jc w:val="both"/>
        <w:rPr>
          <w:rFonts w:ascii="Times New Roman" w:hAnsi="Times New Roman"/>
          <w:i/>
          <w:iCs/>
          <w:sz w:val="24"/>
          <w:szCs w:val="24"/>
          <w:lang w:val="ro-RO"/>
        </w:rPr>
      </w:pPr>
      <w:r w:rsidRPr="00C12A1D">
        <w:rPr>
          <w:rFonts w:ascii="Times New Roman" w:hAnsi="Times New Roman"/>
          <w:i/>
          <w:iCs/>
          <w:sz w:val="24"/>
          <w:szCs w:val="24"/>
          <w:lang w:val="ro-RO"/>
        </w:rPr>
        <w:t>După livrare și montare, toate deșeurile și ambalajele vor fi colectate și eliminate de către furnizor.</w:t>
      </w:r>
    </w:p>
    <w:p w14:paraId="69E3C582" w14:textId="77777777" w:rsidR="00F2723A" w:rsidRPr="00C12A1D" w:rsidRDefault="00F2723A" w:rsidP="00BC7804">
      <w:pPr>
        <w:spacing w:after="0" w:line="240" w:lineRule="auto"/>
        <w:jc w:val="both"/>
        <w:rPr>
          <w:rFonts w:ascii="Times New Roman" w:eastAsia="Calibri" w:hAnsi="Times New Roman" w:cs="Times New Roman"/>
          <w:bCs/>
          <w:sz w:val="24"/>
          <w:szCs w:val="24"/>
        </w:rPr>
      </w:pPr>
    </w:p>
    <w:p w14:paraId="6127EF05" w14:textId="77777777" w:rsidR="00BC7804" w:rsidRPr="00C12A1D" w:rsidRDefault="00BC7804" w:rsidP="00BC7804">
      <w:pPr>
        <w:spacing w:after="0" w:line="240" w:lineRule="auto"/>
        <w:jc w:val="both"/>
        <w:rPr>
          <w:rFonts w:ascii="Times New Roman" w:eastAsia="Calibri" w:hAnsi="Times New Roman" w:cs="Times New Roman"/>
          <w:bCs/>
          <w:sz w:val="24"/>
          <w:szCs w:val="24"/>
          <w:lang w:val="en-GB"/>
        </w:rPr>
      </w:pPr>
    </w:p>
    <w:p w14:paraId="6A2845FC" w14:textId="0709C56F" w:rsidR="007D474D" w:rsidRPr="00C12A1D" w:rsidRDefault="00456E84" w:rsidP="007D474D">
      <w:pPr>
        <w:spacing w:after="0" w:line="240" w:lineRule="auto"/>
        <w:jc w:val="both"/>
        <w:rPr>
          <w:rFonts w:ascii="Times New Roman" w:eastAsia="Calibri" w:hAnsi="Times New Roman" w:cs="Times New Roman"/>
          <w:b/>
          <w:bCs/>
          <w:sz w:val="24"/>
          <w:szCs w:val="24"/>
          <w:lang w:val="en-GB"/>
        </w:rPr>
      </w:pPr>
      <w:r w:rsidRPr="00C12A1D">
        <w:rPr>
          <w:rFonts w:ascii="Times New Roman" w:eastAsia="Calibri" w:hAnsi="Times New Roman" w:cs="Times New Roman"/>
          <w:b/>
          <w:bCs/>
          <w:sz w:val="24"/>
          <w:szCs w:val="24"/>
          <w:lang w:val="en-GB"/>
        </w:rPr>
        <w:t>5</w:t>
      </w:r>
      <w:r w:rsidR="007D474D" w:rsidRPr="00C12A1D">
        <w:rPr>
          <w:rFonts w:ascii="Times New Roman" w:eastAsia="Calibri" w:hAnsi="Times New Roman" w:cs="Times New Roman"/>
          <w:b/>
          <w:bCs/>
          <w:sz w:val="24"/>
          <w:szCs w:val="24"/>
          <w:lang w:val="en-GB"/>
        </w:rPr>
        <w:t>.</w:t>
      </w:r>
      <w:r w:rsidR="007D474D" w:rsidRPr="00C12A1D">
        <w:rPr>
          <w:rFonts w:ascii="Times New Roman" w:eastAsia="Calibri" w:hAnsi="Times New Roman" w:cs="Times New Roman"/>
          <w:b/>
          <w:bCs/>
          <w:sz w:val="24"/>
          <w:szCs w:val="24"/>
          <w:lang w:val="en-GB"/>
        </w:rPr>
        <w:tab/>
        <w:t>Managementul contractului</w:t>
      </w:r>
    </w:p>
    <w:p w14:paraId="2611CC5C" w14:textId="77777777" w:rsidR="007D474D" w:rsidRPr="00C12A1D" w:rsidRDefault="007D474D" w:rsidP="00140A03">
      <w:pPr>
        <w:numPr>
          <w:ilvl w:val="0"/>
          <w:numId w:val="4"/>
        </w:numPr>
        <w:tabs>
          <w:tab w:val="left" w:pos="851"/>
        </w:tabs>
        <w:adjustRightInd w:val="0"/>
        <w:spacing w:after="0" w:line="240" w:lineRule="auto"/>
        <w:ind w:left="360" w:firstLine="0"/>
        <w:contextualSpacing/>
        <w:jc w:val="both"/>
        <w:rPr>
          <w:rFonts w:ascii="Times New Roman" w:eastAsia="Calibri" w:hAnsi="Times New Roman" w:cs="Times New Roman"/>
          <w:sz w:val="24"/>
          <w:szCs w:val="24"/>
          <w:lang w:val="ro-RO"/>
        </w:rPr>
      </w:pPr>
      <w:r w:rsidRPr="00C12A1D">
        <w:rPr>
          <w:rFonts w:ascii="Times New Roman" w:eastAsia="Calibri" w:hAnsi="Times New Roman" w:cs="Times New Roman"/>
          <w:sz w:val="24"/>
          <w:szCs w:val="24"/>
          <w:lang w:val="ro-RO"/>
        </w:rPr>
        <w:t>Abordarea pentru organizarea și gestionarea activităților în cadrul Contractului, în cazul unei asocierii (</w:t>
      </w:r>
      <w:r w:rsidRPr="00C12A1D">
        <w:rPr>
          <w:rFonts w:ascii="Times New Roman" w:eastAsia="Calibri" w:hAnsi="Times New Roman" w:cs="Times New Roman"/>
          <w:b/>
          <w:sz w:val="24"/>
          <w:szCs w:val="24"/>
          <w:lang w:val="ro-RO"/>
        </w:rPr>
        <w:t>dacă Ofertantul este o asociere</w:t>
      </w:r>
      <w:r w:rsidRPr="00C12A1D">
        <w:rPr>
          <w:rFonts w:ascii="Times New Roman" w:eastAsia="Calibri" w:hAnsi="Times New Roman" w:cs="Times New Roman"/>
          <w:sz w:val="24"/>
          <w:szCs w:val="24"/>
          <w:lang w:val="ro-RO"/>
        </w:rPr>
        <w:t>)</w:t>
      </w:r>
    </w:p>
    <w:p w14:paraId="13D9A9E9" w14:textId="77777777" w:rsidR="007D474D" w:rsidRPr="00C12A1D" w:rsidRDefault="007D474D" w:rsidP="007D474D">
      <w:pPr>
        <w:tabs>
          <w:tab w:val="left" w:pos="851"/>
        </w:tabs>
        <w:adjustRightInd w:val="0"/>
        <w:spacing w:after="0" w:line="240" w:lineRule="auto"/>
        <w:contextualSpacing/>
        <w:jc w:val="both"/>
        <w:rPr>
          <w:rFonts w:ascii="Times New Roman" w:eastAsia="Calibri" w:hAnsi="Times New Roman" w:cs="Times New Roman"/>
          <w:i/>
          <w:sz w:val="24"/>
          <w:szCs w:val="24"/>
          <w:highlight w:val="lightGray"/>
          <w:lang w:val="ro-RO" w:eastAsia="en-GB"/>
        </w:rPr>
      </w:pPr>
      <w:r w:rsidRPr="00C12A1D">
        <w:rPr>
          <w:rFonts w:ascii="Times New Roman" w:eastAsia="Calibri" w:hAnsi="Times New Roman" w:cs="Times New Roman"/>
          <w:i/>
          <w:sz w:val="24"/>
          <w:szCs w:val="24"/>
          <w:highlight w:val="lightGray"/>
          <w:lang w:val="ro-RO" w:eastAsia="en-GB"/>
        </w:rPr>
        <w:t>[includeți aici informații despre:</w:t>
      </w:r>
    </w:p>
    <w:p w14:paraId="205803DF" w14:textId="77777777" w:rsidR="007D474D" w:rsidRPr="00C12A1D" w:rsidRDefault="007D474D" w:rsidP="00140A03">
      <w:pPr>
        <w:numPr>
          <w:ilvl w:val="0"/>
          <w:numId w:val="5"/>
        </w:numPr>
        <w:tabs>
          <w:tab w:val="left" w:pos="851"/>
        </w:tabs>
        <w:adjustRightInd w:val="0"/>
        <w:spacing w:after="0" w:line="240" w:lineRule="auto"/>
        <w:ind w:firstLine="0"/>
        <w:contextualSpacing/>
        <w:jc w:val="both"/>
        <w:rPr>
          <w:rFonts w:ascii="Times New Roman" w:eastAsia="Calibri" w:hAnsi="Times New Roman" w:cs="Times New Roman"/>
          <w:i/>
          <w:sz w:val="24"/>
          <w:szCs w:val="24"/>
          <w:highlight w:val="lightGray"/>
          <w:lang w:val="ro-RO" w:eastAsia="en-GB"/>
        </w:rPr>
      </w:pPr>
      <w:r w:rsidRPr="00C12A1D">
        <w:rPr>
          <w:rFonts w:ascii="Times New Roman" w:eastAsia="Calibri" w:hAnsi="Times New Roman" w:cs="Times New Roman"/>
          <w:i/>
          <w:sz w:val="24"/>
          <w:szCs w:val="24"/>
          <w:highlight w:val="lightGray"/>
          <w:lang w:val="ro-RO" w:eastAsia="en-GB"/>
        </w:rPr>
        <w:t>Prioritizarea activitatilor in cadrul contractului dupa atribuire, din perspectiva ofertantului</w:t>
      </w:r>
    </w:p>
    <w:p w14:paraId="6B994CA3" w14:textId="77777777" w:rsidR="007D474D" w:rsidRPr="00C12A1D" w:rsidRDefault="007D474D" w:rsidP="00140A03">
      <w:pPr>
        <w:numPr>
          <w:ilvl w:val="0"/>
          <w:numId w:val="5"/>
        </w:numPr>
        <w:tabs>
          <w:tab w:val="left" w:pos="851"/>
        </w:tabs>
        <w:adjustRightInd w:val="0"/>
        <w:spacing w:after="0" w:line="240" w:lineRule="auto"/>
        <w:ind w:firstLine="0"/>
        <w:contextualSpacing/>
        <w:jc w:val="both"/>
        <w:rPr>
          <w:rFonts w:ascii="Times New Roman" w:eastAsia="Calibri" w:hAnsi="Times New Roman" w:cs="Times New Roman"/>
          <w:i/>
          <w:sz w:val="24"/>
          <w:szCs w:val="24"/>
          <w:highlight w:val="lightGray"/>
          <w:lang w:val="ro-RO" w:eastAsia="en-GB"/>
        </w:rPr>
      </w:pPr>
      <w:r w:rsidRPr="00C12A1D">
        <w:rPr>
          <w:rFonts w:ascii="Times New Roman" w:eastAsia="Calibri" w:hAnsi="Times New Roman" w:cs="Times New Roman"/>
          <w:i/>
          <w:sz w:val="24"/>
          <w:szCs w:val="24"/>
          <w:highlight w:val="lightGray"/>
          <w:lang w:val="ro-RO" w:eastAsia="en-GB"/>
        </w:rPr>
        <w:t xml:space="preserve">Distribuția responsabilității pentru indeplinirea obiectivelor contractului intre membrii asocierii]  </w:t>
      </w:r>
    </w:p>
    <w:p w14:paraId="731E061E" w14:textId="77777777" w:rsidR="007D474D" w:rsidRPr="00C12A1D" w:rsidRDefault="007D474D" w:rsidP="00140A03">
      <w:pPr>
        <w:numPr>
          <w:ilvl w:val="0"/>
          <w:numId w:val="5"/>
        </w:numPr>
        <w:tabs>
          <w:tab w:val="left" w:pos="851"/>
        </w:tabs>
        <w:adjustRightInd w:val="0"/>
        <w:spacing w:after="0" w:line="240" w:lineRule="auto"/>
        <w:ind w:firstLine="0"/>
        <w:contextualSpacing/>
        <w:jc w:val="both"/>
        <w:rPr>
          <w:rFonts w:ascii="Times New Roman" w:eastAsia="Calibri" w:hAnsi="Times New Roman" w:cs="Times New Roman"/>
          <w:i/>
          <w:sz w:val="24"/>
          <w:szCs w:val="24"/>
          <w:highlight w:val="lightGray"/>
          <w:lang w:val="ro-RO" w:eastAsia="en-GB"/>
        </w:rPr>
      </w:pPr>
      <w:r w:rsidRPr="00C12A1D">
        <w:rPr>
          <w:rFonts w:ascii="Times New Roman" w:eastAsia="Calibri" w:hAnsi="Times New Roman" w:cs="Times New Roman"/>
          <w:i/>
          <w:sz w:val="24"/>
          <w:szCs w:val="24"/>
          <w:highlight w:val="lightGray"/>
          <w:lang w:val="ro-RO" w:eastAsia="en-GB"/>
        </w:rPr>
        <w:t>Interacțiunea dintre activitățile/rezultatele realizate de fiecare membru al asocierii cu ceilalți membri ai asocierii pentru activitățile/rezultatele solicitate in cadrul Caietului de sarcini]</w:t>
      </w:r>
    </w:p>
    <w:p w14:paraId="61DDA54E" w14:textId="77777777" w:rsidR="007D474D" w:rsidRPr="00C12A1D" w:rsidRDefault="007D474D" w:rsidP="00140A03">
      <w:pPr>
        <w:numPr>
          <w:ilvl w:val="0"/>
          <w:numId w:val="4"/>
        </w:numPr>
        <w:tabs>
          <w:tab w:val="left" w:pos="851"/>
        </w:tabs>
        <w:adjustRightInd w:val="0"/>
        <w:spacing w:after="0" w:line="240" w:lineRule="auto"/>
        <w:ind w:left="360" w:firstLine="0"/>
        <w:contextualSpacing/>
        <w:jc w:val="both"/>
        <w:rPr>
          <w:rFonts w:ascii="Times New Roman" w:eastAsia="Calibri" w:hAnsi="Times New Roman" w:cs="Times New Roman"/>
          <w:sz w:val="24"/>
          <w:szCs w:val="24"/>
          <w:lang w:val="ro-RO"/>
        </w:rPr>
      </w:pPr>
      <w:r w:rsidRPr="00C12A1D">
        <w:rPr>
          <w:rFonts w:ascii="Times New Roman" w:eastAsia="Calibri" w:hAnsi="Times New Roman" w:cs="Times New Roman"/>
          <w:sz w:val="24"/>
          <w:szCs w:val="24"/>
          <w:lang w:val="ro-RO"/>
        </w:rPr>
        <w:t>Abordarea pentru managementul activității subcontractanților în cadrul activităților din Contract si următoarele informații (</w:t>
      </w:r>
      <w:r w:rsidRPr="00C12A1D">
        <w:rPr>
          <w:rFonts w:ascii="Times New Roman" w:eastAsia="Calibri" w:hAnsi="Times New Roman" w:cs="Times New Roman"/>
          <w:b/>
          <w:sz w:val="24"/>
          <w:szCs w:val="24"/>
          <w:lang w:val="ro-RO"/>
        </w:rPr>
        <w:t>în cazul în care Ofertantul va utiliza subcontractanți</w:t>
      </w:r>
      <w:r w:rsidRPr="00C12A1D">
        <w:rPr>
          <w:rFonts w:ascii="Times New Roman" w:eastAsia="Calibri" w:hAnsi="Times New Roman" w:cs="Times New Roman"/>
          <w:sz w:val="24"/>
          <w:szCs w:val="24"/>
          <w:lang w:val="ro-RO"/>
        </w:rPr>
        <w:t xml:space="preserve"> pentru anumite activități din Contract):</w:t>
      </w:r>
    </w:p>
    <w:p w14:paraId="0F1B9DA5" w14:textId="77777777" w:rsidR="007D474D" w:rsidRPr="00C12A1D" w:rsidRDefault="007D474D" w:rsidP="00140A03">
      <w:pPr>
        <w:numPr>
          <w:ilvl w:val="1"/>
          <w:numId w:val="10"/>
        </w:numPr>
        <w:shd w:val="clear" w:color="auto" w:fill="D9D9D9" w:themeFill="background1" w:themeFillShade="D9"/>
        <w:tabs>
          <w:tab w:val="left" w:pos="851"/>
          <w:tab w:val="left" w:pos="1701"/>
        </w:tabs>
        <w:adjustRightInd w:val="0"/>
        <w:spacing w:after="0" w:line="240" w:lineRule="auto"/>
        <w:ind w:hanging="873"/>
        <w:contextualSpacing/>
        <w:jc w:val="both"/>
        <w:rPr>
          <w:rFonts w:ascii="Times New Roman" w:eastAsia="Calibri" w:hAnsi="Times New Roman" w:cs="Times New Roman"/>
          <w:i/>
          <w:sz w:val="24"/>
          <w:szCs w:val="24"/>
          <w:lang w:val="ro-RO"/>
        </w:rPr>
      </w:pPr>
      <w:r w:rsidRPr="00C12A1D">
        <w:rPr>
          <w:rFonts w:ascii="Times New Roman" w:eastAsia="Calibri" w:hAnsi="Times New Roman" w:cs="Times New Roman"/>
          <w:i/>
          <w:sz w:val="24"/>
          <w:szCs w:val="24"/>
          <w:lang w:val="ro-RO"/>
        </w:rPr>
        <w:t xml:space="preserve">identificarea activitatilor realizate de subcontractanti </w:t>
      </w:r>
    </w:p>
    <w:p w14:paraId="317B8388" w14:textId="77777777" w:rsidR="007D474D" w:rsidRPr="00C12A1D" w:rsidRDefault="007D474D" w:rsidP="00140A03">
      <w:pPr>
        <w:numPr>
          <w:ilvl w:val="1"/>
          <w:numId w:val="10"/>
        </w:numPr>
        <w:shd w:val="clear" w:color="auto" w:fill="D9D9D9" w:themeFill="background1" w:themeFillShade="D9"/>
        <w:tabs>
          <w:tab w:val="left" w:pos="851"/>
          <w:tab w:val="left" w:pos="1701"/>
        </w:tabs>
        <w:adjustRightInd w:val="0"/>
        <w:spacing w:after="0" w:line="240" w:lineRule="auto"/>
        <w:ind w:hanging="873"/>
        <w:contextualSpacing/>
        <w:jc w:val="both"/>
        <w:rPr>
          <w:rFonts w:ascii="Times New Roman" w:eastAsia="Calibri" w:hAnsi="Times New Roman" w:cs="Times New Roman"/>
          <w:i/>
          <w:sz w:val="24"/>
          <w:szCs w:val="24"/>
          <w:lang w:val="ro-RO"/>
        </w:rPr>
      </w:pPr>
      <w:r w:rsidRPr="00C12A1D">
        <w:rPr>
          <w:rFonts w:ascii="Times New Roman" w:eastAsia="Calibri" w:hAnsi="Times New Roman" w:cs="Times New Roman"/>
          <w:i/>
          <w:sz w:val="24"/>
          <w:szCs w:val="24"/>
          <w:lang w:val="ro-RO"/>
        </w:rPr>
        <w:t>modalitatea de efectuare a platilor catre subcontractanti in cadrul Contractului.</w:t>
      </w:r>
    </w:p>
    <w:p w14:paraId="6A71C1E9" w14:textId="77777777" w:rsidR="007D474D" w:rsidRPr="00C12A1D" w:rsidRDefault="007D474D" w:rsidP="00140A03">
      <w:pPr>
        <w:numPr>
          <w:ilvl w:val="1"/>
          <w:numId w:val="10"/>
        </w:numPr>
        <w:shd w:val="clear" w:color="auto" w:fill="D9D9D9" w:themeFill="background1" w:themeFillShade="D9"/>
        <w:tabs>
          <w:tab w:val="left" w:pos="851"/>
          <w:tab w:val="left" w:pos="1701"/>
        </w:tabs>
        <w:adjustRightInd w:val="0"/>
        <w:spacing w:after="0" w:line="240" w:lineRule="auto"/>
        <w:ind w:hanging="873"/>
        <w:contextualSpacing/>
        <w:jc w:val="both"/>
        <w:rPr>
          <w:rFonts w:ascii="Times New Roman" w:eastAsia="Calibri" w:hAnsi="Times New Roman" w:cs="Times New Roman"/>
          <w:i/>
          <w:sz w:val="24"/>
          <w:szCs w:val="24"/>
          <w:lang w:val="ro-RO"/>
        </w:rPr>
      </w:pPr>
      <w:r w:rsidRPr="00C12A1D">
        <w:rPr>
          <w:rFonts w:ascii="Times New Roman" w:eastAsia="Calibri" w:hAnsi="Times New Roman" w:cs="Times New Roman"/>
          <w:i/>
          <w:iCs/>
          <w:sz w:val="24"/>
          <w:szCs w:val="24"/>
          <w:highlight w:val="lightGray"/>
          <w:lang w:val="ro-RO"/>
        </w:rPr>
        <w:t>informatii referitoare la optiunea de plata directa in raport cu prevederile art 218 si urmatoarele din Legea 98/2016</w:t>
      </w:r>
    </w:p>
    <w:p w14:paraId="2928E8C1" w14:textId="77777777" w:rsidR="007D474D" w:rsidRPr="00C12A1D" w:rsidRDefault="007D474D" w:rsidP="00140A03">
      <w:pPr>
        <w:numPr>
          <w:ilvl w:val="0"/>
          <w:numId w:val="4"/>
        </w:numPr>
        <w:spacing w:after="0" w:line="240" w:lineRule="auto"/>
        <w:ind w:left="0" w:firstLine="360"/>
        <w:contextualSpacing/>
        <w:jc w:val="both"/>
        <w:rPr>
          <w:rFonts w:ascii="Times New Roman" w:eastAsia="Calibri" w:hAnsi="Times New Roman" w:cs="Times New Roman"/>
          <w:sz w:val="24"/>
          <w:szCs w:val="24"/>
          <w:lang w:val="ro-RO"/>
        </w:rPr>
      </w:pPr>
      <w:r w:rsidRPr="00C12A1D">
        <w:rPr>
          <w:rFonts w:ascii="Times New Roman" w:eastAsia="Calibri" w:hAnsi="Times New Roman" w:cs="Times New Roman"/>
          <w:sz w:val="24"/>
          <w:szCs w:val="24"/>
          <w:lang w:val="ro-RO"/>
        </w:rPr>
        <w:lastRenderedPageBreak/>
        <w:t>Angajamentul de a nu subcontracta serviciile sau lucrările conexe furnizării produselor ulterior emiterii comenzii de livrare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2175F72D" w14:textId="77777777" w:rsidR="007D474D" w:rsidRPr="00C12A1D" w:rsidRDefault="007D474D" w:rsidP="007D474D">
      <w:pPr>
        <w:tabs>
          <w:tab w:val="left" w:pos="0"/>
        </w:tabs>
        <w:spacing w:after="0" w:line="240" w:lineRule="auto"/>
        <w:ind w:left="1080"/>
        <w:jc w:val="both"/>
        <w:rPr>
          <w:rFonts w:ascii="Times New Roman" w:eastAsia="Calibri" w:hAnsi="Times New Roman" w:cs="Times New Roman"/>
          <w:i/>
          <w:strike/>
          <w:sz w:val="24"/>
          <w:szCs w:val="24"/>
          <w:highlight w:val="lightGray"/>
          <w:lang w:val="ro-RO"/>
        </w:rPr>
      </w:pPr>
    </w:p>
    <w:p w14:paraId="459842A1" w14:textId="04E7B6AB" w:rsidR="007D474D" w:rsidRPr="00C12A1D" w:rsidRDefault="00456E84" w:rsidP="007D474D">
      <w:pPr>
        <w:keepNext/>
        <w:keepLines/>
        <w:tabs>
          <w:tab w:val="num" w:pos="1440"/>
        </w:tabs>
        <w:spacing w:after="0" w:line="240" w:lineRule="auto"/>
        <w:ind w:left="284"/>
        <w:outlineLvl w:val="0"/>
        <w:rPr>
          <w:rFonts w:ascii="Times New Roman" w:eastAsia="Calibri" w:hAnsi="Times New Roman"/>
          <w:b/>
          <w:bCs/>
          <w:sz w:val="24"/>
          <w:szCs w:val="24"/>
          <w:lang w:val="fr-BE"/>
        </w:rPr>
      </w:pPr>
      <w:bookmarkStart w:id="0" w:name="_Toc476924759"/>
      <w:r w:rsidRPr="00C12A1D">
        <w:rPr>
          <w:rFonts w:ascii="Times New Roman" w:eastAsia="Calibri" w:hAnsi="Times New Roman"/>
          <w:b/>
          <w:bCs/>
          <w:sz w:val="24"/>
          <w:szCs w:val="24"/>
          <w:lang w:val="fr-BE"/>
        </w:rPr>
        <w:t>6</w:t>
      </w:r>
      <w:r w:rsidR="007D474D" w:rsidRPr="00C12A1D">
        <w:rPr>
          <w:rFonts w:ascii="Times New Roman" w:eastAsia="Calibri" w:hAnsi="Times New Roman"/>
          <w:b/>
          <w:bCs/>
          <w:sz w:val="24"/>
          <w:szCs w:val="24"/>
          <w:lang w:val="fr-BE"/>
        </w:rPr>
        <w:t>. Masuri aplicabile de Ofertant pe perioada Contractului pentru asigurarea îndeplinirii obligațiilor din domeniul mediului,  social si al relatiilor de munca ce deriva din indeplinirea obiectului Contractului</w:t>
      </w:r>
      <w:bookmarkEnd w:id="0"/>
      <w:r w:rsidR="007D474D" w:rsidRPr="00C12A1D">
        <w:rPr>
          <w:rFonts w:ascii="Times New Roman" w:eastAsia="Calibri" w:hAnsi="Times New Roman"/>
          <w:b/>
          <w:bCs/>
          <w:sz w:val="24"/>
          <w:szCs w:val="24"/>
          <w:lang w:val="fr-BE"/>
        </w:rPr>
        <w:t xml:space="preserve"> </w:t>
      </w:r>
    </w:p>
    <w:p w14:paraId="7D40E6B0" w14:textId="77777777" w:rsidR="007D474D" w:rsidRPr="00C12A1D" w:rsidRDefault="007D474D" w:rsidP="007D474D">
      <w:pPr>
        <w:tabs>
          <w:tab w:val="left" w:pos="0"/>
        </w:tabs>
        <w:spacing w:after="0" w:line="240" w:lineRule="auto"/>
        <w:jc w:val="both"/>
        <w:rPr>
          <w:rFonts w:ascii="Times New Roman" w:eastAsia="Calibri" w:hAnsi="Times New Roman" w:cs="Times New Roman"/>
          <w:sz w:val="24"/>
          <w:szCs w:val="24"/>
          <w:lang w:val="ro-RO"/>
        </w:rPr>
      </w:pPr>
    </w:p>
    <w:p w14:paraId="3DDEE3BA" w14:textId="0928E221" w:rsidR="007D474D" w:rsidRPr="00C12A1D" w:rsidRDefault="007D474D" w:rsidP="007D474D">
      <w:pPr>
        <w:tabs>
          <w:tab w:val="left" w:pos="0"/>
        </w:tabs>
        <w:spacing w:after="0" w:line="240" w:lineRule="auto"/>
        <w:ind w:firstLine="426"/>
        <w:jc w:val="both"/>
        <w:rPr>
          <w:rFonts w:ascii="Times New Roman" w:eastAsia="Calibri" w:hAnsi="Times New Roman" w:cs="Times New Roman"/>
          <w:sz w:val="24"/>
          <w:szCs w:val="24"/>
          <w:lang w:val="ro-RO"/>
        </w:rPr>
      </w:pPr>
      <w:r w:rsidRPr="00C12A1D">
        <w:rPr>
          <w:rFonts w:ascii="Times New Roman" w:eastAsia="Calibri" w:hAnsi="Times New Roman" w:cs="Times New Roman"/>
          <w:sz w:val="24"/>
          <w:szCs w:val="24"/>
          <w:lang w:val="ro-RO"/>
        </w:rPr>
        <w:t xml:space="preserve">Descrierea măsurilor aplicate pentru asigurarea îndeplinirii obligațiilor din domeniul mediului, social și al relațiilor de muncă, astfel cum sunt acestea stabilite </w:t>
      </w:r>
      <w:r w:rsidR="00A51192" w:rsidRPr="00C12A1D">
        <w:rPr>
          <w:rFonts w:ascii="Times New Roman" w:eastAsia="Calibri" w:hAnsi="Times New Roman" w:cs="Times New Roman"/>
          <w:sz w:val="24"/>
          <w:szCs w:val="24"/>
          <w:lang w:val="ro-RO"/>
        </w:rPr>
        <w:t>de legislația în vigoare</w:t>
      </w:r>
      <w:r w:rsidRPr="00C12A1D">
        <w:rPr>
          <w:rFonts w:ascii="Times New Roman" w:eastAsia="Calibri" w:hAnsi="Times New Roman" w:cs="Times New Roman"/>
          <w:sz w:val="24"/>
          <w:szCs w:val="24"/>
          <w:lang w:val="ro-RO"/>
        </w:rPr>
        <w:t>, avându-se în vedere cerințele prevăzute în Caietul de Sarcini</w:t>
      </w:r>
      <w:r w:rsidR="00F2723A" w:rsidRPr="00C12A1D">
        <w:rPr>
          <w:rFonts w:ascii="Times New Roman" w:eastAsia="Calibri" w:hAnsi="Times New Roman" w:cs="Times New Roman"/>
          <w:sz w:val="24"/>
          <w:szCs w:val="24"/>
          <w:lang w:val="ro-RO"/>
        </w:rPr>
        <w:t>.</w:t>
      </w:r>
    </w:p>
    <w:p w14:paraId="57E5E3CD" w14:textId="77777777" w:rsidR="00F2723A" w:rsidRPr="00C12A1D" w:rsidRDefault="00F2723A" w:rsidP="007D474D">
      <w:pPr>
        <w:tabs>
          <w:tab w:val="left" w:pos="0"/>
        </w:tabs>
        <w:spacing w:after="0" w:line="240" w:lineRule="auto"/>
        <w:ind w:firstLine="426"/>
        <w:jc w:val="both"/>
        <w:rPr>
          <w:rFonts w:ascii="Times New Roman" w:eastAsia="Calibri" w:hAnsi="Times New Roman" w:cs="Times New Roman"/>
          <w:sz w:val="24"/>
          <w:szCs w:val="24"/>
          <w:lang w:val="ro-RO"/>
        </w:rPr>
      </w:pPr>
    </w:p>
    <w:p w14:paraId="2AD31EBA" w14:textId="7B1CBF2D" w:rsidR="007D474D" w:rsidRPr="00C12A1D" w:rsidRDefault="007D474D" w:rsidP="007D474D">
      <w:pPr>
        <w:keepNext/>
        <w:keepLines/>
        <w:tabs>
          <w:tab w:val="num" w:pos="1440"/>
        </w:tabs>
        <w:spacing w:after="0" w:line="360" w:lineRule="exact"/>
        <w:ind w:left="1440" w:hanging="873"/>
        <w:outlineLvl w:val="0"/>
        <w:rPr>
          <w:rFonts w:ascii="Times New Roman" w:eastAsia="Calibri" w:hAnsi="Times New Roman" w:cs="Times New Roman"/>
          <w:b/>
          <w:bCs/>
          <w:sz w:val="24"/>
          <w:szCs w:val="24"/>
          <w:lang w:val="en-GB"/>
        </w:rPr>
      </w:pPr>
      <w:bookmarkStart w:id="1" w:name="_Toc476835385"/>
      <w:bookmarkStart w:id="2" w:name="_Toc476924764"/>
      <w:bookmarkEnd w:id="1"/>
      <w:r w:rsidRPr="00C12A1D">
        <w:rPr>
          <w:rFonts w:ascii="Times New Roman" w:eastAsia="Calibri" w:hAnsi="Times New Roman" w:cs="Times New Roman"/>
          <w:b/>
          <w:bCs/>
          <w:sz w:val="24"/>
          <w:szCs w:val="24"/>
          <w:lang w:val="en-GB"/>
        </w:rPr>
        <w:t>Anexe la Propunerea Tehnic</w:t>
      </w:r>
      <w:bookmarkEnd w:id="2"/>
      <w:r w:rsidR="002C4BBD" w:rsidRPr="00C12A1D">
        <w:rPr>
          <w:rFonts w:ascii="Times New Roman" w:eastAsia="Calibri" w:hAnsi="Times New Roman" w:cs="Times New Roman"/>
          <w:b/>
          <w:bCs/>
          <w:sz w:val="24"/>
          <w:szCs w:val="24"/>
          <w:lang w:val="en-GB"/>
        </w:rPr>
        <w:t>ă</w:t>
      </w:r>
      <w:r w:rsidR="00620F77" w:rsidRPr="00C12A1D">
        <w:rPr>
          <w:rFonts w:ascii="Times New Roman" w:eastAsia="Calibri" w:hAnsi="Times New Roman" w:cs="Times New Roman"/>
          <w:b/>
          <w:bCs/>
          <w:sz w:val="24"/>
          <w:szCs w:val="24"/>
          <w:lang w:val="en-GB"/>
        </w:rPr>
        <w:t>:</w:t>
      </w:r>
    </w:p>
    <w:p w14:paraId="0A423A32" w14:textId="1358476C" w:rsidR="00620F77" w:rsidRPr="00C12A1D" w:rsidRDefault="007D474D" w:rsidP="00821206">
      <w:pPr>
        <w:spacing w:after="0" w:line="240" w:lineRule="auto"/>
        <w:contextualSpacing/>
        <w:jc w:val="both"/>
        <w:rPr>
          <w:sz w:val="24"/>
          <w:szCs w:val="24"/>
        </w:rPr>
      </w:pPr>
      <w:r w:rsidRPr="00C12A1D">
        <w:rPr>
          <w:rFonts w:ascii="Times New Roman" w:hAnsi="Times New Roman" w:cs="Times New Roman"/>
          <w:sz w:val="24"/>
          <w:szCs w:val="24"/>
          <w:lang w:val="ro-RO" w:eastAsia="zh-CN"/>
        </w:rPr>
        <w:t xml:space="preserve">a) </w:t>
      </w:r>
      <w:r w:rsidR="00620F77" w:rsidRPr="00C12A1D">
        <w:rPr>
          <w:rFonts w:ascii="Times New Roman" w:eastAsia="Calibri" w:hAnsi="Times New Roman"/>
          <w:sz w:val="24"/>
          <w:szCs w:val="24"/>
          <w:shd w:val="clear" w:color="auto" w:fill="FFFFFF"/>
        </w:rPr>
        <w:t>Declarație scrisă (Formular propriu)</w:t>
      </w:r>
      <w:r w:rsidR="00620F77" w:rsidRPr="00C12A1D">
        <w:rPr>
          <w:rFonts w:ascii="Times New Roman" w:eastAsia="Calibri" w:hAnsi="Times New Roman" w:cs="Times New Roman"/>
          <w:sz w:val="24"/>
          <w:szCs w:val="24"/>
          <w:lang w:val="ro-RO"/>
        </w:rPr>
        <w:t xml:space="preserve"> din care rezultă garanția minimă/extinsă a produselor.</w:t>
      </w:r>
    </w:p>
    <w:p w14:paraId="29BF37BB" w14:textId="3475181A" w:rsidR="00620F77" w:rsidRPr="00C12A1D" w:rsidRDefault="00620F77" w:rsidP="00821206">
      <w:pPr>
        <w:spacing w:after="0" w:line="240" w:lineRule="auto"/>
        <w:contextualSpacing/>
        <w:jc w:val="both"/>
        <w:rPr>
          <w:sz w:val="24"/>
          <w:szCs w:val="24"/>
        </w:rPr>
      </w:pPr>
      <w:r w:rsidRPr="00C12A1D">
        <w:rPr>
          <w:rFonts w:ascii="Times New Roman" w:eastAsia="Calibri" w:hAnsi="Times New Roman" w:cs="Times New Roman"/>
          <w:sz w:val="24"/>
          <w:szCs w:val="24"/>
          <w:lang w:val="ro-RO"/>
        </w:rPr>
        <w:t xml:space="preserve">b) </w:t>
      </w:r>
      <w:r w:rsidRPr="00C12A1D">
        <w:rPr>
          <w:rFonts w:ascii="Times New Roman" w:eastAsia="Calibri" w:hAnsi="Times New Roman"/>
          <w:sz w:val="24"/>
          <w:szCs w:val="24"/>
        </w:rPr>
        <w:t>Declarație pe propria răspundere privind lanțul de aprovizionare ÎMPREUNĂ CU DOCUMENTE din care să rezulte calitatea acestuia în lanţul de aprovizionare (ex.: autorizaţie de producător, alte documente echivalente</w:t>
      </w:r>
      <w:r w:rsidRPr="00C12A1D">
        <w:rPr>
          <w:rFonts w:ascii="Times New Roman" w:eastAsia="Calibri" w:hAnsi="Times New Roman" w:cs="Times New Roman"/>
          <w:sz w:val="24"/>
          <w:szCs w:val="24"/>
          <w:lang w:val="ro-RO"/>
        </w:rPr>
        <w:t>.)</w:t>
      </w:r>
    </w:p>
    <w:p w14:paraId="27C9BC51" w14:textId="7574511B" w:rsidR="00620F77" w:rsidRPr="00C12A1D" w:rsidRDefault="00620F77" w:rsidP="00821206">
      <w:pPr>
        <w:spacing w:after="0" w:line="240" w:lineRule="auto"/>
        <w:contextualSpacing/>
        <w:jc w:val="both"/>
        <w:rPr>
          <w:sz w:val="24"/>
          <w:szCs w:val="24"/>
        </w:rPr>
      </w:pPr>
      <w:r w:rsidRPr="00C12A1D">
        <w:rPr>
          <w:rFonts w:ascii="Times New Roman" w:eastAsia="Calibri" w:hAnsi="Times New Roman" w:cs="Times New Roman"/>
          <w:sz w:val="24"/>
          <w:szCs w:val="24"/>
          <w:lang w:val="ro-RO"/>
        </w:rPr>
        <w:t xml:space="preserve">c) </w:t>
      </w:r>
      <w:r w:rsidRPr="00C12A1D">
        <w:rPr>
          <w:rFonts w:ascii="Times New Roman" w:eastAsia="Calibri" w:hAnsi="Times New Roman"/>
          <w:sz w:val="24"/>
          <w:szCs w:val="24"/>
          <w:shd w:val="clear" w:color="auto" w:fill="FFFFFF"/>
        </w:rPr>
        <w:t>DOCUMENTE PROVENITE DE LA PRODUCĂTOR</w:t>
      </w:r>
      <w:r w:rsidRPr="00C12A1D">
        <w:rPr>
          <w:rFonts w:ascii="Times New Roman" w:hAnsi="Times New Roman"/>
          <w:sz w:val="24"/>
          <w:szCs w:val="24"/>
          <w:lang w:val="fr-FR"/>
        </w:rPr>
        <w:t xml:space="preserve"> (ex. declarație de conformitate de la producător sau orice documente echivalente) </w:t>
      </w:r>
      <w:r w:rsidRPr="00C12A1D">
        <w:rPr>
          <w:rFonts w:ascii="Times New Roman" w:eastAsia="Calibri" w:hAnsi="Times New Roman"/>
          <w:sz w:val="24"/>
          <w:szCs w:val="24"/>
          <w:shd w:val="clear" w:color="auto" w:fill="FFFFFF"/>
        </w:rPr>
        <w:t>care confirmă procentul de material reciclat folosit la ambalaj.</w:t>
      </w:r>
    </w:p>
    <w:p w14:paraId="7587CA9F" w14:textId="014A342D" w:rsidR="00F2723A" w:rsidRPr="00C12A1D" w:rsidRDefault="00F2723A" w:rsidP="00620F77">
      <w:pPr>
        <w:suppressAutoHyphens/>
        <w:spacing w:after="0" w:line="240" w:lineRule="auto"/>
        <w:jc w:val="both"/>
        <w:rPr>
          <w:rFonts w:ascii="Times New Roman" w:eastAsia="Calibri" w:hAnsi="Times New Roman" w:cs="Times New Roman"/>
          <w:sz w:val="24"/>
          <w:szCs w:val="24"/>
          <w:lang w:val="en-GB"/>
        </w:rPr>
      </w:pPr>
    </w:p>
    <w:p w14:paraId="725045CC" w14:textId="0D5E14D4" w:rsidR="007D474D" w:rsidRPr="00C12A1D" w:rsidRDefault="007D474D" w:rsidP="007D474D">
      <w:pPr>
        <w:spacing w:line="240" w:lineRule="auto"/>
        <w:contextualSpacing/>
        <w:jc w:val="both"/>
        <w:rPr>
          <w:rFonts w:ascii="Times New Roman" w:eastAsia="Calibri" w:hAnsi="Times New Roman" w:cs="Times New Roman"/>
          <w:sz w:val="24"/>
          <w:szCs w:val="24"/>
          <w:lang w:val="en-GB"/>
        </w:rPr>
      </w:pPr>
      <w:r w:rsidRPr="00C12A1D">
        <w:rPr>
          <w:rFonts w:ascii="Times New Roman" w:eastAsia="Calibri" w:hAnsi="Times New Roman" w:cs="Times New Roman"/>
          <w:sz w:val="24"/>
          <w:szCs w:val="24"/>
          <w:lang w:val="en-GB"/>
        </w:rPr>
        <w:t>Ofertantii vor prezenta, suplimentar fata de informatiile solicitate din prezentul formular, orice alte informatii relevante pentru demonstrarea conformitatii propunerii tehnice, asigurandu-se ca au fost tratate toate cerintele solicitate prin caietul de sarcini.</w:t>
      </w:r>
    </w:p>
    <w:p w14:paraId="0C9296BA" w14:textId="77777777" w:rsidR="007D474D" w:rsidRPr="00C12A1D" w:rsidRDefault="007D474D" w:rsidP="007D474D">
      <w:pPr>
        <w:spacing w:line="240" w:lineRule="auto"/>
        <w:jc w:val="both"/>
        <w:rPr>
          <w:rFonts w:ascii="Times New Roman" w:eastAsia="Calibri" w:hAnsi="Times New Roman" w:cs="Times New Roman"/>
          <w:sz w:val="24"/>
          <w:szCs w:val="24"/>
          <w:lang w:val="en-GB"/>
        </w:rPr>
      </w:pPr>
    </w:p>
    <w:p w14:paraId="6EAD1B89" w14:textId="77777777" w:rsidR="007D474D" w:rsidRPr="00C12A1D" w:rsidRDefault="007D474D" w:rsidP="007D474D">
      <w:pPr>
        <w:spacing w:after="0" w:line="240" w:lineRule="auto"/>
        <w:jc w:val="both"/>
        <w:rPr>
          <w:rFonts w:ascii="Times New Roman" w:hAnsi="Times New Roman" w:cs="Times New Roman"/>
          <w:sz w:val="24"/>
          <w:szCs w:val="24"/>
          <w:lang w:val="it-IT"/>
        </w:rPr>
      </w:pPr>
      <w:r w:rsidRPr="00C12A1D">
        <w:rPr>
          <w:rFonts w:ascii="Times New Roman" w:hAnsi="Times New Roman" w:cs="Times New Roman"/>
          <w:sz w:val="24"/>
          <w:szCs w:val="24"/>
          <w:lang w:val="it-IT"/>
        </w:rPr>
        <w:t xml:space="preserve">Data : .................                                                                                                 </w:t>
      </w:r>
    </w:p>
    <w:p w14:paraId="020638EE" w14:textId="77777777" w:rsidR="007D474D" w:rsidRPr="00C12A1D" w:rsidRDefault="007D474D" w:rsidP="007D474D">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lang w:val="it-IT"/>
        </w:rPr>
        <w:t xml:space="preserve">                                                                                                                      </w:t>
      </w:r>
      <w:r w:rsidRPr="00C12A1D">
        <w:rPr>
          <w:rFonts w:ascii="Times New Roman" w:hAnsi="Times New Roman" w:cs="Times New Roman"/>
          <w:sz w:val="24"/>
          <w:szCs w:val="24"/>
        </w:rPr>
        <w:t>Operator economic,</w:t>
      </w:r>
    </w:p>
    <w:p w14:paraId="43C2B423" w14:textId="77777777" w:rsidR="007D474D" w:rsidRPr="00C12A1D" w:rsidRDefault="007D474D" w:rsidP="007D474D">
      <w:pPr>
        <w:spacing w:after="0" w:line="240" w:lineRule="auto"/>
        <w:jc w:val="both"/>
        <w:rPr>
          <w:rFonts w:ascii="Times New Roman" w:hAnsi="Times New Roman" w:cs="Times New Roman"/>
          <w:iCs/>
          <w:sz w:val="24"/>
          <w:szCs w:val="24"/>
          <w:lang w:val="ro-RO"/>
        </w:rPr>
      </w:pPr>
      <w:r w:rsidRPr="00C12A1D">
        <w:rPr>
          <w:rFonts w:ascii="Times New Roman" w:hAnsi="Times New Roman" w:cs="Times New Roman"/>
          <w:sz w:val="24"/>
          <w:szCs w:val="24"/>
          <w:lang w:val="it-IT"/>
        </w:rPr>
        <w:t xml:space="preserve">                                                                                                                      </w:t>
      </w:r>
      <w:r w:rsidRPr="00C12A1D">
        <w:rPr>
          <w:rFonts w:ascii="Times New Roman" w:hAnsi="Times New Roman" w:cs="Times New Roman"/>
          <w:iCs/>
          <w:sz w:val="24"/>
          <w:szCs w:val="24"/>
        </w:rPr>
        <w:t>…………………….</w:t>
      </w:r>
    </w:p>
    <w:p w14:paraId="1F858CF8" w14:textId="20B80D02" w:rsidR="007D474D" w:rsidRPr="00C12A1D" w:rsidRDefault="007D474D" w:rsidP="007D474D">
      <w:pPr>
        <w:spacing w:after="0" w:line="240" w:lineRule="auto"/>
        <w:jc w:val="both"/>
        <w:rPr>
          <w:rFonts w:ascii="Times New Roman" w:hAnsi="Times New Roman" w:cs="Times New Roman"/>
          <w:sz w:val="24"/>
          <w:szCs w:val="24"/>
        </w:rPr>
      </w:pPr>
      <w:r w:rsidRPr="00C12A1D">
        <w:rPr>
          <w:rFonts w:ascii="Times New Roman" w:hAnsi="Times New Roman" w:cs="Times New Roman"/>
          <w:iCs/>
          <w:sz w:val="24"/>
          <w:szCs w:val="24"/>
        </w:rPr>
        <w:t xml:space="preserve">                                                                                                                    (</w:t>
      </w:r>
      <w:r w:rsidR="00ED3013" w:rsidRPr="00C12A1D">
        <w:rPr>
          <w:rFonts w:ascii="Times New Roman" w:hAnsi="Times New Roman" w:cs="Times New Roman"/>
          <w:i/>
          <w:sz w:val="24"/>
          <w:szCs w:val="24"/>
        </w:rPr>
        <w:t>s</w:t>
      </w:r>
      <w:r w:rsidRPr="00C12A1D">
        <w:rPr>
          <w:rFonts w:ascii="Times New Roman" w:hAnsi="Times New Roman" w:cs="Times New Roman"/>
          <w:i/>
          <w:sz w:val="24"/>
          <w:szCs w:val="24"/>
        </w:rPr>
        <w:t>emnatura autorizat</w:t>
      </w:r>
      <w:r w:rsidR="00ED3013" w:rsidRPr="00C12A1D">
        <w:rPr>
          <w:rFonts w:ascii="Times New Roman" w:hAnsi="Times New Roman" w:cs="Times New Roman"/>
          <w:i/>
          <w:sz w:val="24"/>
          <w:szCs w:val="24"/>
        </w:rPr>
        <w:t>ă</w:t>
      </w:r>
      <w:r w:rsidRPr="00C12A1D">
        <w:rPr>
          <w:rFonts w:ascii="Times New Roman" w:hAnsi="Times New Roman" w:cs="Times New Roman"/>
          <w:iCs/>
          <w:sz w:val="24"/>
          <w:szCs w:val="24"/>
        </w:rPr>
        <w:t>)</w:t>
      </w:r>
    </w:p>
    <w:p w14:paraId="617DBFF0" w14:textId="77777777" w:rsidR="007D474D" w:rsidRPr="00C12A1D" w:rsidRDefault="007D474D">
      <w:pPr>
        <w:spacing w:after="0" w:line="240" w:lineRule="auto"/>
        <w:rPr>
          <w:rFonts w:ascii="Times New Roman" w:eastAsia="Calibri" w:hAnsi="Times New Roman" w:cs="Times New Roman"/>
          <w:sz w:val="24"/>
          <w:szCs w:val="24"/>
          <w:lang w:val="fr-BE"/>
        </w:rPr>
      </w:pPr>
      <w:r w:rsidRPr="00C12A1D">
        <w:rPr>
          <w:rFonts w:ascii="Times New Roman" w:eastAsia="Calibri" w:hAnsi="Times New Roman" w:cs="Times New Roman"/>
          <w:sz w:val="24"/>
          <w:szCs w:val="24"/>
          <w:lang w:val="fr-BE"/>
        </w:rPr>
        <w:br w:type="page"/>
      </w:r>
    </w:p>
    <w:p w14:paraId="7DCB4A12" w14:textId="77777777" w:rsidR="00483C10" w:rsidRPr="00C12A1D" w:rsidRDefault="00483C10" w:rsidP="004F3C3E">
      <w:pPr>
        <w:spacing w:after="0" w:line="360" w:lineRule="exact"/>
        <w:jc w:val="both"/>
        <w:rPr>
          <w:rFonts w:ascii="Times New Roman" w:eastAsia="Calibri" w:hAnsi="Times New Roman" w:cs="Times New Roman"/>
          <w:i/>
          <w:iCs/>
          <w:sz w:val="24"/>
          <w:szCs w:val="24"/>
          <w:lang w:val="ro-RO"/>
        </w:rPr>
        <w:sectPr w:rsidR="00483C10" w:rsidRPr="00C12A1D" w:rsidSect="004C1110">
          <w:pgSz w:w="11906" w:h="16838"/>
          <w:pgMar w:top="992" w:right="1134" w:bottom="1418" w:left="1276" w:header="709" w:footer="441" w:gutter="0"/>
          <w:cols w:space="708"/>
          <w:docGrid w:linePitch="360"/>
        </w:sectPr>
      </w:pPr>
    </w:p>
    <w:p w14:paraId="59BB7405" w14:textId="77777777" w:rsidR="003C7FA8" w:rsidRPr="00C12A1D" w:rsidRDefault="003C7FA8" w:rsidP="003C7FA8">
      <w:pPr>
        <w:spacing w:after="0" w:line="240" w:lineRule="auto"/>
        <w:jc w:val="right"/>
        <w:rPr>
          <w:rFonts w:ascii="Times New Roman" w:hAnsi="Times New Roman" w:cs="Times New Roman"/>
          <w:b/>
          <w:bCs/>
          <w:sz w:val="24"/>
          <w:szCs w:val="24"/>
          <w:lang w:val="it-IT"/>
        </w:rPr>
      </w:pPr>
      <w:r w:rsidRPr="00C12A1D">
        <w:rPr>
          <w:rFonts w:ascii="Times New Roman" w:hAnsi="Times New Roman" w:cs="Times New Roman"/>
          <w:b/>
          <w:bCs/>
          <w:sz w:val="24"/>
          <w:szCs w:val="24"/>
          <w:lang w:val="it-IT"/>
        </w:rPr>
        <w:lastRenderedPageBreak/>
        <w:t>Formular nr. 4</w:t>
      </w:r>
    </w:p>
    <w:p w14:paraId="075EDB42" w14:textId="42857FBE" w:rsidR="003C7FA8" w:rsidRPr="00C12A1D" w:rsidRDefault="003C7FA8" w:rsidP="003C7FA8">
      <w:pPr>
        <w:spacing w:after="0" w:line="240" w:lineRule="auto"/>
        <w:jc w:val="right"/>
        <w:rPr>
          <w:rFonts w:ascii="Times New Roman" w:hAnsi="Times New Roman" w:cs="Times New Roman"/>
          <w:b/>
          <w:sz w:val="24"/>
          <w:szCs w:val="24"/>
        </w:rPr>
      </w:pPr>
      <w:r w:rsidRPr="00C12A1D">
        <w:rPr>
          <w:rFonts w:ascii="Times New Roman" w:hAnsi="Times New Roman" w:cs="Times New Roman"/>
          <w:b/>
          <w:sz w:val="24"/>
          <w:szCs w:val="24"/>
        </w:rPr>
        <w:t xml:space="preserve">LOT </w:t>
      </w:r>
      <w:r w:rsidR="00BE3AF9" w:rsidRPr="00C12A1D">
        <w:rPr>
          <w:rFonts w:ascii="Times New Roman" w:hAnsi="Times New Roman" w:cs="Times New Roman"/>
          <w:b/>
          <w:sz w:val="24"/>
          <w:szCs w:val="24"/>
        </w:rPr>
        <w:t>2</w:t>
      </w:r>
    </w:p>
    <w:p w14:paraId="5D0E149E" w14:textId="77777777" w:rsidR="003C7FA8" w:rsidRPr="00C12A1D" w:rsidRDefault="003C7FA8" w:rsidP="003C7FA8">
      <w:pPr>
        <w:spacing w:after="0" w:line="240" w:lineRule="auto"/>
        <w:rPr>
          <w:rFonts w:ascii="Times New Roman" w:hAnsi="Times New Roman" w:cs="Times New Roman"/>
          <w:sz w:val="24"/>
          <w:szCs w:val="24"/>
        </w:rPr>
      </w:pPr>
    </w:p>
    <w:p w14:paraId="0039E099" w14:textId="77777777" w:rsidR="003C7FA8" w:rsidRPr="00C12A1D" w:rsidRDefault="003C7FA8" w:rsidP="003C7FA8">
      <w:pPr>
        <w:spacing w:after="0" w:line="240" w:lineRule="auto"/>
        <w:rPr>
          <w:rFonts w:ascii="Times New Roman" w:hAnsi="Times New Roman" w:cs="Times New Roman"/>
          <w:b/>
          <w:bCs/>
          <w:sz w:val="21"/>
          <w:szCs w:val="21"/>
          <w:lang w:val="it-IT"/>
        </w:rPr>
      </w:pPr>
      <w:r w:rsidRPr="00C12A1D">
        <w:rPr>
          <w:rFonts w:ascii="Times New Roman" w:hAnsi="Times New Roman" w:cs="Times New Roman"/>
          <w:sz w:val="24"/>
          <w:szCs w:val="24"/>
        </w:rPr>
        <w:t>Numele Ofertantului: __________________</w:t>
      </w:r>
    </w:p>
    <w:p w14:paraId="4769EFF9" w14:textId="77777777" w:rsidR="003C7FA8" w:rsidRPr="00C12A1D" w:rsidRDefault="003C7FA8" w:rsidP="003C7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bCs/>
          <w:sz w:val="24"/>
          <w:szCs w:val="24"/>
        </w:rPr>
      </w:pPr>
    </w:p>
    <w:p w14:paraId="46280B9C" w14:textId="77777777" w:rsidR="003C7FA8" w:rsidRPr="00C12A1D" w:rsidRDefault="003C7FA8" w:rsidP="003C7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bCs/>
          <w:sz w:val="24"/>
          <w:szCs w:val="24"/>
        </w:rPr>
      </w:pPr>
    </w:p>
    <w:p w14:paraId="095233F8" w14:textId="77777777" w:rsidR="003C7FA8" w:rsidRPr="00C12A1D" w:rsidRDefault="003C7FA8" w:rsidP="003C7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bCs/>
          <w:sz w:val="24"/>
          <w:szCs w:val="24"/>
        </w:rPr>
      </w:pPr>
      <w:r w:rsidRPr="00C12A1D">
        <w:rPr>
          <w:rFonts w:ascii="Times New Roman" w:hAnsi="Times New Roman" w:cs="Times New Roman"/>
          <w:b/>
          <w:bCs/>
          <w:sz w:val="24"/>
          <w:szCs w:val="24"/>
        </w:rPr>
        <w:t xml:space="preserve">FORMULAR DE PROPUNERE TEHNICĂ </w:t>
      </w:r>
    </w:p>
    <w:p w14:paraId="31A071D5" w14:textId="77777777" w:rsidR="003C7FA8" w:rsidRPr="00C12A1D" w:rsidRDefault="003C7FA8" w:rsidP="003C7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bCs/>
          <w:sz w:val="24"/>
          <w:szCs w:val="24"/>
        </w:rPr>
      </w:pPr>
    </w:p>
    <w:p w14:paraId="733BCFD1" w14:textId="77777777" w:rsidR="003C7FA8" w:rsidRPr="00C12A1D" w:rsidRDefault="003C7FA8" w:rsidP="003C7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bCs/>
          <w:sz w:val="24"/>
          <w:szCs w:val="24"/>
        </w:rPr>
      </w:pPr>
    </w:p>
    <w:p w14:paraId="58A08427" w14:textId="77777777" w:rsidR="003C7FA8" w:rsidRPr="00C12A1D" w:rsidRDefault="003C7FA8" w:rsidP="003C7FA8">
      <w:pPr>
        <w:spacing w:after="0" w:line="360" w:lineRule="exact"/>
        <w:jc w:val="right"/>
        <w:rPr>
          <w:rFonts w:ascii="Times New Roman" w:eastAsia="Calibri" w:hAnsi="Times New Roman" w:cs="Times New Roman"/>
          <w:i/>
          <w:sz w:val="24"/>
          <w:szCs w:val="24"/>
          <w:lang w:val="ro-RO"/>
        </w:rPr>
      </w:pPr>
      <w:r w:rsidRPr="00C12A1D">
        <w:rPr>
          <w:rFonts w:ascii="Times New Roman" w:eastAsia="Calibri" w:hAnsi="Times New Roman" w:cs="Times New Roman"/>
          <w:sz w:val="24"/>
          <w:szCs w:val="24"/>
          <w:lang w:val="ro-RO"/>
        </w:rPr>
        <w:t>Data:</w:t>
      </w:r>
      <w:r w:rsidRPr="00C12A1D">
        <w:rPr>
          <w:rFonts w:ascii="Times New Roman" w:eastAsia="Calibri" w:hAnsi="Times New Roman" w:cs="Times New Roman"/>
          <w:i/>
          <w:sz w:val="24"/>
          <w:szCs w:val="24"/>
          <w:lang w:val="ro-RO"/>
        </w:rPr>
        <w:t xml:space="preserve"> __________[ZZ/LL/AAAA]</w:t>
      </w:r>
    </w:p>
    <w:p w14:paraId="20FAB67E" w14:textId="77777777" w:rsidR="003C7FA8" w:rsidRPr="00C12A1D" w:rsidRDefault="003C7FA8" w:rsidP="003C7FA8">
      <w:pPr>
        <w:spacing w:after="0" w:line="360" w:lineRule="exact"/>
        <w:jc w:val="both"/>
        <w:rPr>
          <w:rFonts w:ascii="Times New Roman" w:eastAsia="Calibri" w:hAnsi="Times New Roman" w:cs="Times New Roman"/>
          <w:i/>
          <w:sz w:val="24"/>
          <w:szCs w:val="24"/>
          <w:lang w:val="ro-RO"/>
        </w:rPr>
      </w:pPr>
      <w:r w:rsidRPr="00C12A1D">
        <w:rPr>
          <w:rFonts w:ascii="Times New Roman" w:eastAsia="Calibri" w:hAnsi="Times New Roman" w:cs="Times New Roman"/>
          <w:i/>
          <w:sz w:val="24"/>
          <w:szCs w:val="24"/>
          <w:lang w:val="ro-RO"/>
        </w:rPr>
        <w:t>Anunț de participare simplificat: _______ [introduceți numărul anunțului de participare simplificat]</w:t>
      </w:r>
    </w:p>
    <w:p w14:paraId="0BDE14C3" w14:textId="77777777" w:rsidR="00283687" w:rsidRPr="00C12A1D" w:rsidRDefault="003C7FA8" w:rsidP="003C7FA8">
      <w:pPr>
        <w:spacing w:after="0" w:line="360" w:lineRule="exact"/>
        <w:jc w:val="both"/>
        <w:rPr>
          <w:rFonts w:ascii="Times New Roman" w:eastAsia="Calibri" w:hAnsi="Times New Roman" w:cs="Times New Roman"/>
          <w:i/>
          <w:sz w:val="24"/>
          <w:szCs w:val="24"/>
          <w:lang w:val="ro-RO"/>
        </w:rPr>
      </w:pPr>
      <w:r w:rsidRPr="00C12A1D">
        <w:rPr>
          <w:rFonts w:ascii="Times New Roman" w:eastAsia="Calibri" w:hAnsi="Times New Roman" w:cs="Times New Roman"/>
          <w:i/>
          <w:sz w:val="24"/>
          <w:szCs w:val="24"/>
          <w:lang w:val="ro-RO"/>
        </w:rPr>
        <w:t xml:space="preserve">Obiectul contractului: </w:t>
      </w:r>
      <w:r w:rsidR="00283687" w:rsidRPr="00C12A1D">
        <w:rPr>
          <w:rFonts w:ascii="Times New Roman" w:eastAsia="Calibri" w:hAnsi="Times New Roman" w:cs="Times New Roman"/>
          <w:b/>
          <w:bCs/>
          <w:iCs/>
          <w:sz w:val="24"/>
          <w:szCs w:val="24"/>
          <w:lang w:val="ro-RO"/>
        </w:rPr>
        <w:t xml:space="preserve">DOTĂRI - MOBILIER CENTRU DE AGREMENT ŞI ÎNOT SEBEŞ - </w:t>
      </w:r>
      <w:r w:rsidR="00283687" w:rsidRPr="00C12A1D">
        <w:rPr>
          <w:rFonts w:ascii="Times New Roman" w:eastAsia="Calibri" w:hAnsi="Times New Roman" w:cs="Times New Roman"/>
          <w:b/>
          <w:bCs/>
          <w:i/>
          <w:sz w:val="24"/>
          <w:szCs w:val="24"/>
          <w:lang w:val="ro-RO"/>
        </w:rPr>
        <w:t>LOT 2: MOBILIER ZONA BIROURI ADMINISTRAŢIE /ZONA DE PLAJE</w:t>
      </w:r>
    </w:p>
    <w:p w14:paraId="71315E63" w14:textId="77777777" w:rsidR="003C7FA8" w:rsidRPr="00C12A1D" w:rsidRDefault="003C7FA8" w:rsidP="003C7FA8">
      <w:pPr>
        <w:spacing w:after="0" w:line="360" w:lineRule="exact"/>
        <w:jc w:val="right"/>
        <w:rPr>
          <w:rFonts w:ascii="Times New Roman" w:eastAsia="Calibri" w:hAnsi="Times New Roman" w:cs="Times New Roman"/>
          <w:i/>
          <w:sz w:val="24"/>
          <w:szCs w:val="24"/>
          <w:lang w:val="ro-RO"/>
        </w:rPr>
      </w:pPr>
    </w:p>
    <w:p w14:paraId="0DFEF640" w14:textId="77777777" w:rsidR="003C7FA8" w:rsidRPr="00C12A1D" w:rsidRDefault="003C7FA8" w:rsidP="003C7FA8">
      <w:pPr>
        <w:spacing w:after="0" w:line="360" w:lineRule="exact"/>
        <w:jc w:val="both"/>
        <w:rPr>
          <w:rFonts w:ascii="Times New Roman" w:eastAsia="Calibri" w:hAnsi="Times New Roman" w:cs="Times New Roman"/>
          <w:i/>
          <w:sz w:val="24"/>
          <w:szCs w:val="24"/>
          <w:lang w:val="ro-RO"/>
        </w:rPr>
      </w:pPr>
      <w:r w:rsidRPr="00C12A1D">
        <w:rPr>
          <w:rFonts w:ascii="Times New Roman" w:eastAsia="Calibri" w:hAnsi="Times New Roman" w:cs="Times New Roman"/>
          <w:i/>
          <w:sz w:val="24"/>
          <w:szCs w:val="24"/>
          <w:lang w:val="ro-RO"/>
        </w:rPr>
        <w:t>[Informațiile prezentate de către Ofertanți în acest formular reprezintă fundament pentru:</w:t>
      </w:r>
    </w:p>
    <w:p w14:paraId="0939B983" w14:textId="77777777" w:rsidR="003C7FA8" w:rsidRPr="00C12A1D" w:rsidRDefault="003C7FA8" w:rsidP="003C7FA8">
      <w:pPr>
        <w:widowControl w:val="0"/>
        <w:numPr>
          <w:ilvl w:val="0"/>
          <w:numId w:val="6"/>
        </w:numPr>
        <w:autoSpaceDE w:val="0"/>
        <w:autoSpaceDN w:val="0"/>
        <w:spacing w:after="0" w:line="360" w:lineRule="exact"/>
        <w:ind w:left="360"/>
        <w:jc w:val="both"/>
        <w:rPr>
          <w:rFonts w:ascii="Times New Roman" w:eastAsia="Calibri" w:hAnsi="Times New Roman" w:cs="Times New Roman"/>
          <w:i/>
          <w:sz w:val="24"/>
          <w:szCs w:val="24"/>
          <w:lang w:val="ro-RO"/>
        </w:rPr>
      </w:pPr>
      <w:r w:rsidRPr="00C12A1D">
        <w:rPr>
          <w:rFonts w:ascii="Times New Roman" w:eastAsia="Calibri" w:hAnsi="Times New Roman" w:cs="Times New Roman"/>
          <w:i/>
          <w:sz w:val="24"/>
          <w:szCs w:val="24"/>
          <w:lang w:val="ro-RO"/>
        </w:rPr>
        <w:t>evaluarea Propunerii Tehnice conform metodologiei stabilite prin Documentația de Atribuire în corelație cu cerintele minime si specificatiile tehnice / cerinte functionale minime din Caietul de Sarcini,</w:t>
      </w:r>
    </w:p>
    <w:p w14:paraId="068E9C47" w14:textId="77777777" w:rsidR="003C7FA8" w:rsidRPr="00C12A1D" w:rsidRDefault="003C7FA8" w:rsidP="003C7FA8">
      <w:pPr>
        <w:spacing w:after="0" w:line="360" w:lineRule="exact"/>
        <w:jc w:val="both"/>
        <w:rPr>
          <w:rFonts w:ascii="Times New Roman" w:eastAsia="Calibri" w:hAnsi="Times New Roman" w:cs="Times New Roman"/>
          <w:i/>
          <w:sz w:val="24"/>
          <w:szCs w:val="24"/>
          <w:lang w:val="ro-RO"/>
        </w:rPr>
      </w:pPr>
      <w:r w:rsidRPr="00C12A1D">
        <w:rPr>
          <w:rFonts w:ascii="Times New Roman" w:eastAsia="Calibri" w:hAnsi="Times New Roman" w:cs="Times New Roman"/>
          <w:i/>
          <w:sz w:val="24"/>
          <w:szCs w:val="24"/>
          <w:lang w:val="ro-RO"/>
        </w:rPr>
        <w:t xml:space="preserve"> [Descrierea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280E006C" w14:textId="77777777" w:rsidR="003C7FA8" w:rsidRPr="00C12A1D" w:rsidRDefault="003C7FA8" w:rsidP="003C7FA8">
      <w:pPr>
        <w:widowControl w:val="0"/>
        <w:numPr>
          <w:ilvl w:val="0"/>
          <w:numId w:val="7"/>
        </w:numPr>
        <w:autoSpaceDE w:val="0"/>
        <w:autoSpaceDN w:val="0"/>
        <w:spacing w:after="0" w:line="360" w:lineRule="exact"/>
        <w:jc w:val="both"/>
        <w:rPr>
          <w:rFonts w:ascii="Times New Roman" w:eastAsia="Calibri" w:hAnsi="Times New Roman" w:cs="Times New Roman"/>
          <w:i/>
          <w:sz w:val="24"/>
          <w:szCs w:val="24"/>
          <w:lang w:val="ro-RO"/>
        </w:rPr>
      </w:pPr>
      <w:r w:rsidRPr="00C12A1D">
        <w:rPr>
          <w:rFonts w:ascii="Times New Roman" w:eastAsia="Calibri" w:hAnsi="Times New Roman" w:cs="Times New Roman"/>
          <w:i/>
          <w:sz w:val="24"/>
          <w:szCs w:val="24"/>
          <w:lang w:val="ro-RO"/>
        </w:rPr>
        <w:t xml:space="preserve">demonstrarea îndeplinirii cerintelor minime si corespondenta cu specificatiile tehnice / cerinte functionale minime, </w:t>
      </w:r>
    </w:p>
    <w:p w14:paraId="3C3304A7" w14:textId="77777777" w:rsidR="003C7FA8" w:rsidRPr="00C12A1D" w:rsidRDefault="003C7FA8" w:rsidP="003C7FA8">
      <w:pPr>
        <w:spacing w:after="0" w:line="360" w:lineRule="exact"/>
        <w:jc w:val="both"/>
        <w:rPr>
          <w:rFonts w:ascii="Times New Roman" w:eastAsia="Calibri" w:hAnsi="Times New Roman" w:cs="Times New Roman"/>
          <w:i/>
          <w:sz w:val="24"/>
          <w:szCs w:val="24"/>
          <w:lang w:val="ro-RO"/>
        </w:rPr>
      </w:pPr>
      <w:r w:rsidRPr="00C12A1D">
        <w:rPr>
          <w:rFonts w:ascii="Times New Roman" w:eastAsia="Calibri" w:hAnsi="Times New Roman" w:cs="Times New Roman"/>
          <w:i/>
          <w:sz w:val="24"/>
          <w:szCs w:val="24"/>
          <w:lang w:val="ro-RO"/>
        </w:rPr>
        <w:t>Toate informațiile solicitate în cele ce urmează, reprezintă componente-cheie și obligatorii ale Propunerii Tehnice și trebuie prezentate și descrise de către Ofertant la un nivel de detaliere corespunzător.</w:t>
      </w:r>
    </w:p>
    <w:p w14:paraId="0C465735" w14:textId="77777777" w:rsidR="003C7FA8" w:rsidRPr="00C12A1D" w:rsidRDefault="003C7FA8" w:rsidP="003C7FA8">
      <w:pPr>
        <w:spacing w:after="0" w:line="360" w:lineRule="exact"/>
        <w:jc w:val="both"/>
        <w:rPr>
          <w:rFonts w:ascii="Times New Roman" w:eastAsia="Calibri" w:hAnsi="Times New Roman" w:cs="Times New Roman"/>
          <w:i/>
          <w:sz w:val="24"/>
          <w:szCs w:val="24"/>
          <w:lang w:val="ro-RO"/>
        </w:rPr>
      </w:pPr>
      <w:r w:rsidRPr="00C12A1D">
        <w:rPr>
          <w:rFonts w:ascii="Times New Roman" w:eastAsia="Calibri" w:hAnsi="Times New Roman" w:cs="Times New Roman"/>
          <w:i/>
          <w:sz w:val="24"/>
          <w:szCs w:val="24"/>
          <w:lang w:val="ro-RO"/>
        </w:rPr>
        <w:t xml:space="preserve">Prezentarea unei Propuneri Tehnice care nu include informațiile solicitate de AC ca răspuns la cerințele minime stabilite si specificatiile tehnice / cerinte functionale minime poate atrage neconformitatea Ofertei. </w:t>
      </w:r>
    </w:p>
    <w:p w14:paraId="018C4C3F" w14:textId="77777777" w:rsidR="003C7FA8" w:rsidRPr="00C12A1D" w:rsidRDefault="003C7FA8" w:rsidP="003C7FA8">
      <w:pPr>
        <w:spacing w:after="0" w:line="360" w:lineRule="exact"/>
        <w:rPr>
          <w:rFonts w:ascii="Times New Roman" w:eastAsia="Calibri" w:hAnsi="Times New Roman" w:cs="Times New Roman"/>
          <w:i/>
          <w:iCs/>
          <w:sz w:val="24"/>
          <w:szCs w:val="24"/>
          <w:lang w:val="ro-RO"/>
        </w:rPr>
        <w:sectPr w:rsidR="003C7FA8" w:rsidRPr="00C12A1D" w:rsidSect="003C7FA8">
          <w:pgSz w:w="11906" w:h="16838"/>
          <w:pgMar w:top="992" w:right="1134" w:bottom="1418" w:left="1276" w:header="709" w:footer="441" w:gutter="0"/>
          <w:cols w:space="708"/>
          <w:docGrid w:linePitch="360"/>
        </w:sectPr>
      </w:pPr>
    </w:p>
    <w:p w14:paraId="7E55C501" w14:textId="77777777" w:rsidR="003C7FA8" w:rsidRPr="00C12A1D" w:rsidRDefault="003C7FA8" w:rsidP="003C7FA8">
      <w:pPr>
        <w:pStyle w:val="ListParagraph"/>
        <w:keepNext/>
        <w:keepLines/>
        <w:numPr>
          <w:ilvl w:val="0"/>
          <w:numId w:val="8"/>
        </w:numPr>
        <w:spacing w:after="0" w:line="360" w:lineRule="exact"/>
        <w:outlineLvl w:val="0"/>
        <w:rPr>
          <w:rFonts w:ascii="Times New Roman" w:eastAsia="Calibri" w:hAnsi="Times New Roman"/>
          <w:b/>
          <w:bCs/>
          <w:sz w:val="24"/>
          <w:szCs w:val="24"/>
          <w:lang w:val="en-GB"/>
        </w:rPr>
      </w:pPr>
      <w:r w:rsidRPr="00C12A1D">
        <w:rPr>
          <w:rFonts w:ascii="Times New Roman" w:eastAsia="Calibri" w:hAnsi="Times New Roman"/>
          <w:b/>
          <w:bCs/>
          <w:sz w:val="24"/>
          <w:szCs w:val="24"/>
          <w:lang w:val="en-GB"/>
        </w:rPr>
        <w:lastRenderedPageBreak/>
        <w:t>Rezumat /</w:t>
      </w:r>
      <w:r w:rsidRPr="00C12A1D">
        <w:rPr>
          <w:rFonts w:ascii="Times New Roman" w:eastAsia="Calibri" w:hAnsi="Times New Roman"/>
          <w:b/>
          <w:sz w:val="24"/>
          <w:szCs w:val="24"/>
          <w:lang w:val="ro-RO"/>
        </w:rPr>
        <w:t xml:space="preserve"> Descrierea produsului solicitat</w:t>
      </w:r>
    </w:p>
    <w:p w14:paraId="3B73B971" w14:textId="77777777" w:rsidR="003C7FA8" w:rsidRPr="00C12A1D" w:rsidRDefault="003C7FA8" w:rsidP="003C7FA8">
      <w:pPr>
        <w:pStyle w:val="ListParagraph"/>
        <w:keepNext/>
        <w:keepLines/>
        <w:spacing w:after="0" w:line="360" w:lineRule="exact"/>
        <w:outlineLvl w:val="0"/>
        <w:rPr>
          <w:rFonts w:ascii="Times New Roman" w:eastAsia="Calibri" w:hAnsi="Times New Roman"/>
          <w:b/>
          <w:bCs/>
          <w:sz w:val="24"/>
          <w:szCs w:val="24"/>
          <w:lang w:val="en-GB"/>
        </w:rPr>
      </w:pPr>
    </w:p>
    <w:p w14:paraId="619DEFA7" w14:textId="77777777" w:rsidR="003C7FA8" w:rsidRPr="00C12A1D" w:rsidRDefault="003C7FA8" w:rsidP="003C7FA8">
      <w:pPr>
        <w:spacing w:after="0" w:line="240" w:lineRule="auto"/>
        <w:contextualSpacing/>
        <w:jc w:val="both"/>
        <w:rPr>
          <w:rFonts w:ascii="Times New Roman" w:eastAsia="Calibri" w:hAnsi="Times New Roman" w:cs="Times New Roman"/>
          <w:b/>
          <w:sz w:val="24"/>
          <w:szCs w:val="24"/>
          <w:lang w:val="fr-BE"/>
        </w:rPr>
      </w:pPr>
      <w:r w:rsidRPr="00C12A1D">
        <w:rPr>
          <w:rFonts w:ascii="Times New Roman" w:eastAsia="Calibri" w:hAnsi="Times New Roman" w:cs="Times New Roman"/>
          <w:sz w:val="24"/>
          <w:szCs w:val="24"/>
          <w:lang w:val="ro-RO"/>
        </w:rPr>
        <w:t xml:space="preserve">Rezumatul trebuie </w:t>
      </w:r>
      <w:r w:rsidRPr="00C12A1D">
        <w:rPr>
          <w:rFonts w:ascii="Times New Roman" w:eastAsia="Calibri" w:hAnsi="Times New Roman"/>
          <w:sz w:val="24"/>
          <w:szCs w:val="24"/>
          <w:lang w:val="ro-RO"/>
        </w:rPr>
        <w:t xml:space="preserve">să includă elementele esențiale ale Propunerii Tehnice, care demonstrează corespondenta </w:t>
      </w:r>
      <w:r w:rsidRPr="00C12A1D">
        <w:rPr>
          <w:rFonts w:ascii="Times New Roman" w:eastAsia="Calibri" w:hAnsi="Times New Roman"/>
          <w:sz w:val="24"/>
          <w:szCs w:val="24"/>
          <w:shd w:val="clear" w:color="auto" w:fill="FFFFFF"/>
        </w:rPr>
        <w:t xml:space="preserve">cu Caietul de sarcini nr. </w:t>
      </w:r>
      <w:r w:rsidRPr="00C12A1D">
        <w:rPr>
          <w:rFonts w:ascii="Times New Roman" w:eastAsia="Calibri" w:hAnsi="Times New Roman" w:cs="Times New Roman"/>
          <w:sz w:val="24"/>
          <w:szCs w:val="24"/>
          <w:shd w:val="clear" w:color="auto" w:fill="FFFFFF"/>
        </w:rPr>
        <w:t>5535/19 martie 2026.</w:t>
      </w:r>
    </w:p>
    <w:p w14:paraId="02FFBE13" w14:textId="77777777" w:rsidR="003C7FA8" w:rsidRPr="00C12A1D" w:rsidRDefault="003C7FA8" w:rsidP="003C7FA8">
      <w:pPr>
        <w:pStyle w:val="ListParagraph"/>
        <w:numPr>
          <w:ilvl w:val="2"/>
          <w:numId w:val="9"/>
        </w:numPr>
        <w:spacing w:after="0" w:line="240" w:lineRule="auto"/>
        <w:contextualSpacing/>
        <w:jc w:val="both"/>
        <w:rPr>
          <w:rFonts w:ascii="Times New Roman" w:eastAsia="Calibri" w:hAnsi="Times New Roman"/>
          <w:sz w:val="24"/>
          <w:szCs w:val="24"/>
          <w:shd w:val="clear" w:color="auto" w:fill="FFFFFF"/>
        </w:rPr>
      </w:pPr>
      <w:r w:rsidRPr="00C12A1D">
        <w:rPr>
          <w:rFonts w:ascii="Times New Roman" w:eastAsia="Calibri" w:hAnsi="Times New Roman"/>
          <w:b/>
          <w:sz w:val="24"/>
          <w:szCs w:val="24"/>
          <w:shd w:val="clear" w:color="auto" w:fill="FFFFFF"/>
        </w:rPr>
        <w:t>Ofertantul va completa</w:t>
      </w:r>
      <w:r w:rsidRPr="00C12A1D">
        <w:rPr>
          <w:rFonts w:ascii="Times New Roman" w:eastAsia="Calibri" w:hAnsi="Times New Roman"/>
          <w:sz w:val="24"/>
          <w:szCs w:val="24"/>
          <w:shd w:val="clear" w:color="auto" w:fill="FFFFFF"/>
        </w:rPr>
        <w:t xml:space="preserve">  </w:t>
      </w:r>
      <w:r w:rsidRPr="00C12A1D">
        <w:rPr>
          <w:rFonts w:ascii="Times New Roman" w:eastAsia="Calibri" w:hAnsi="Times New Roman"/>
          <w:i/>
          <w:iCs/>
          <w:sz w:val="24"/>
          <w:szCs w:val="24"/>
        </w:rPr>
        <w:t>Specificaţiile tehnice / cerinte de performanță /funcționale minime</w:t>
      </w:r>
      <w:r w:rsidRPr="00C12A1D">
        <w:rPr>
          <w:rFonts w:ascii="Times New Roman" w:eastAsia="Calibri" w:hAnsi="Times New Roman"/>
          <w:iCs/>
          <w:sz w:val="24"/>
          <w:szCs w:val="24"/>
        </w:rPr>
        <w:t xml:space="preserve"> propuse în conformitate cu cele solicitate de autoritatea contractantă în </w:t>
      </w:r>
      <w:r w:rsidRPr="00C12A1D">
        <w:rPr>
          <w:rFonts w:ascii="Times New Roman" w:eastAsia="Calibri" w:hAnsi="Times New Roman"/>
          <w:b/>
          <w:sz w:val="24"/>
          <w:szCs w:val="24"/>
          <w:shd w:val="clear" w:color="auto" w:fill="FFFFFF"/>
        </w:rPr>
        <w:t xml:space="preserve">coloana 2 </w:t>
      </w:r>
      <w:r w:rsidRPr="00C12A1D">
        <w:rPr>
          <w:rFonts w:ascii="Times New Roman" w:eastAsia="Calibri" w:hAnsi="Times New Roman"/>
          <w:sz w:val="24"/>
          <w:szCs w:val="24"/>
          <w:shd w:val="clear" w:color="auto" w:fill="FFFFFF"/>
        </w:rPr>
        <w:t>din tabelul de mai jos, după cum urmea</w:t>
      </w:r>
      <w:r w:rsidRPr="00C12A1D">
        <w:rPr>
          <w:rFonts w:ascii="Times New Roman" w:eastAsia="Calibri" w:hAnsi="Times New Roman"/>
          <w:sz w:val="24"/>
          <w:szCs w:val="24"/>
          <w:shd w:val="clear" w:color="auto" w:fill="FFFFFF"/>
          <w:lang w:val="ro-RO"/>
        </w:rPr>
        <w:t>ză</w:t>
      </w:r>
      <w:r w:rsidRPr="00C12A1D">
        <w:rPr>
          <w:rFonts w:ascii="Times New Roman" w:eastAsia="Calibri" w:hAnsi="Times New Roman"/>
          <w:sz w:val="24"/>
          <w:szCs w:val="24"/>
          <w:shd w:val="clear" w:color="auto" w:fill="FFFFFF"/>
        </w:rPr>
        <w:t>:</w:t>
      </w:r>
    </w:p>
    <w:p w14:paraId="282BA1AA" w14:textId="77777777" w:rsidR="003C7FA8" w:rsidRPr="00C12A1D" w:rsidRDefault="003C7FA8" w:rsidP="003C7FA8">
      <w:pPr>
        <w:spacing w:after="0" w:line="240" w:lineRule="auto"/>
        <w:contextualSpacing/>
        <w:jc w:val="both"/>
        <w:rPr>
          <w:rFonts w:ascii="Times New Roman" w:eastAsia="Calibri" w:hAnsi="Times New Roman"/>
          <w:sz w:val="24"/>
          <w:szCs w:val="24"/>
          <w:lang w:val="fr-BE"/>
        </w:rPr>
      </w:pPr>
    </w:p>
    <w:p w14:paraId="2CE5CA88" w14:textId="77777777" w:rsidR="003C7FA8" w:rsidRPr="00C12A1D" w:rsidRDefault="003C7FA8" w:rsidP="003C7FA8">
      <w:pPr>
        <w:pStyle w:val="ListParagraph"/>
        <w:spacing w:after="0" w:line="240" w:lineRule="auto"/>
        <w:ind w:left="2880"/>
        <w:contextualSpacing/>
        <w:jc w:val="both"/>
        <w:rPr>
          <w:rFonts w:ascii="Times New Roman" w:eastAsia="Calibri" w:hAnsi="Times New Roman"/>
          <w:b/>
          <w:sz w:val="24"/>
          <w:szCs w:val="24"/>
        </w:rPr>
      </w:pPr>
    </w:p>
    <w:tbl>
      <w:tblPr>
        <w:tblStyle w:val="TableGrid"/>
        <w:tblW w:w="0" w:type="auto"/>
        <w:tblLook w:val="04A0" w:firstRow="1" w:lastRow="0" w:firstColumn="1" w:lastColumn="0" w:noHBand="0" w:noVBand="1"/>
      </w:tblPr>
      <w:tblGrid>
        <w:gridCol w:w="7322"/>
        <w:gridCol w:w="7322"/>
      </w:tblGrid>
      <w:tr w:rsidR="00C12A1D" w:rsidRPr="00C12A1D" w14:paraId="5ED94940" w14:textId="77777777" w:rsidTr="002126CB">
        <w:tc>
          <w:tcPr>
            <w:tcW w:w="7322" w:type="dxa"/>
          </w:tcPr>
          <w:p w14:paraId="069790BC" w14:textId="77777777" w:rsidR="003C7FA8" w:rsidRPr="00C12A1D" w:rsidRDefault="003C7FA8" w:rsidP="002126CB">
            <w:pPr>
              <w:spacing w:after="0" w:line="240" w:lineRule="auto"/>
              <w:contextualSpacing/>
              <w:jc w:val="center"/>
              <w:rPr>
                <w:rFonts w:ascii="Times New Roman" w:eastAsia="Calibri" w:hAnsi="Times New Roman" w:cs="Times New Roman"/>
                <w:iCs/>
              </w:rPr>
            </w:pPr>
            <w:r w:rsidRPr="00C12A1D">
              <w:rPr>
                <w:rFonts w:ascii="Times New Roman" w:eastAsia="Calibri" w:hAnsi="Times New Roman" w:cs="Times New Roman"/>
                <w:iCs/>
              </w:rPr>
              <w:t>Specificaţii tehnice / cerinte de performanță /funcționale minime</w:t>
            </w:r>
          </w:p>
          <w:p w14:paraId="7F984127" w14:textId="77777777" w:rsidR="003C7FA8" w:rsidRPr="00C12A1D" w:rsidRDefault="003C7FA8" w:rsidP="002126CB">
            <w:pPr>
              <w:spacing w:after="0" w:line="240" w:lineRule="auto"/>
              <w:contextualSpacing/>
              <w:jc w:val="center"/>
              <w:rPr>
                <w:rFonts w:ascii="Times New Roman" w:eastAsia="Calibri" w:hAnsi="Times New Roman" w:cs="Times New Roman"/>
                <w:b/>
              </w:rPr>
            </w:pPr>
            <w:r w:rsidRPr="00C12A1D">
              <w:rPr>
                <w:rFonts w:ascii="Times New Roman" w:eastAsia="Calibri" w:hAnsi="Times New Roman" w:cs="Times New Roman"/>
                <w:b/>
              </w:rPr>
              <w:t>solicitate conform Caietului de sarcini nr. 5535/19 martie 2026</w:t>
            </w:r>
          </w:p>
        </w:tc>
        <w:tc>
          <w:tcPr>
            <w:tcW w:w="7322" w:type="dxa"/>
          </w:tcPr>
          <w:p w14:paraId="0F08729A" w14:textId="77777777" w:rsidR="003C7FA8" w:rsidRPr="00C12A1D" w:rsidRDefault="003C7FA8" w:rsidP="002126CB">
            <w:pPr>
              <w:spacing w:after="0" w:line="240" w:lineRule="auto"/>
              <w:contextualSpacing/>
              <w:jc w:val="center"/>
              <w:rPr>
                <w:rFonts w:ascii="Times New Roman" w:eastAsia="Calibri" w:hAnsi="Times New Roman" w:cs="Times New Roman"/>
                <w:iCs/>
              </w:rPr>
            </w:pPr>
            <w:r w:rsidRPr="00C12A1D">
              <w:rPr>
                <w:rFonts w:ascii="Times New Roman" w:eastAsia="Calibri" w:hAnsi="Times New Roman" w:cs="Times New Roman"/>
                <w:iCs/>
              </w:rPr>
              <w:t>Specificaţii tehnice / cerinte de performanță /funcționale minime</w:t>
            </w:r>
          </w:p>
          <w:p w14:paraId="5221341E" w14:textId="77777777" w:rsidR="003C7FA8" w:rsidRPr="00C12A1D" w:rsidRDefault="003C7FA8" w:rsidP="002126CB">
            <w:pPr>
              <w:spacing w:after="0" w:line="240" w:lineRule="auto"/>
              <w:contextualSpacing/>
              <w:jc w:val="center"/>
              <w:rPr>
                <w:rFonts w:ascii="Times New Roman" w:eastAsia="Calibri" w:hAnsi="Times New Roman" w:cs="Times New Roman"/>
                <w:b/>
              </w:rPr>
            </w:pPr>
            <w:r w:rsidRPr="00C12A1D">
              <w:rPr>
                <w:rFonts w:ascii="Times New Roman" w:eastAsia="Calibri" w:hAnsi="Times New Roman" w:cs="Times New Roman"/>
                <w:b/>
              </w:rPr>
              <w:t>ofertate</w:t>
            </w:r>
          </w:p>
        </w:tc>
      </w:tr>
      <w:tr w:rsidR="00C12A1D" w:rsidRPr="00C12A1D" w14:paraId="7A6E6526" w14:textId="77777777" w:rsidTr="002126CB">
        <w:tc>
          <w:tcPr>
            <w:tcW w:w="7322" w:type="dxa"/>
            <w:tcBorders>
              <w:bottom w:val="single" w:sz="4" w:space="0" w:color="auto"/>
            </w:tcBorders>
          </w:tcPr>
          <w:p w14:paraId="50DBFABC" w14:textId="77777777" w:rsidR="003C7FA8" w:rsidRPr="00C12A1D" w:rsidRDefault="003C7FA8" w:rsidP="002126CB">
            <w:pPr>
              <w:spacing w:after="0" w:line="240" w:lineRule="auto"/>
              <w:contextualSpacing/>
              <w:jc w:val="center"/>
              <w:rPr>
                <w:rFonts w:ascii="Times New Roman" w:eastAsia="Calibri" w:hAnsi="Times New Roman" w:cs="Times New Roman"/>
                <w:b/>
                <w:bCs/>
                <w:iCs/>
              </w:rPr>
            </w:pPr>
            <w:r w:rsidRPr="00C12A1D">
              <w:rPr>
                <w:rFonts w:ascii="Times New Roman" w:eastAsia="Calibri" w:hAnsi="Times New Roman" w:cs="Times New Roman"/>
                <w:b/>
                <w:bCs/>
                <w:iCs/>
              </w:rPr>
              <w:t>1</w:t>
            </w:r>
          </w:p>
        </w:tc>
        <w:tc>
          <w:tcPr>
            <w:tcW w:w="7322" w:type="dxa"/>
            <w:tcBorders>
              <w:bottom w:val="single" w:sz="4" w:space="0" w:color="auto"/>
            </w:tcBorders>
          </w:tcPr>
          <w:p w14:paraId="222EDA03" w14:textId="77777777" w:rsidR="003C7FA8" w:rsidRPr="00C12A1D" w:rsidRDefault="003C7FA8" w:rsidP="002126CB">
            <w:pPr>
              <w:spacing w:after="0" w:line="240" w:lineRule="auto"/>
              <w:contextualSpacing/>
              <w:jc w:val="center"/>
              <w:rPr>
                <w:rFonts w:ascii="Times New Roman" w:eastAsia="Calibri" w:hAnsi="Times New Roman" w:cs="Times New Roman"/>
                <w:b/>
                <w:bCs/>
                <w:iCs/>
              </w:rPr>
            </w:pPr>
            <w:r w:rsidRPr="00C12A1D">
              <w:rPr>
                <w:rFonts w:ascii="Times New Roman" w:eastAsia="Calibri" w:hAnsi="Times New Roman" w:cs="Times New Roman"/>
                <w:b/>
                <w:bCs/>
                <w:iCs/>
              </w:rPr>
              <w:t>2</w:t>
            </w:r>
          </w:p>
        </w:tc>
      </w:tr>
      <w:tr w:rsidR="00C12A1D" w:rsidRPr="00C12A1D" w14:paraId="353FA181" w14:textId="77777777" w:rsidTr="002126CB">
        <w:tc>
          <w:tcPr>
            <w:tcW w:w="14644" w:type="dxa"/>
            <w:gridSpan w:val="2"/>
            <w:shd w:val="clear" w:color="auto" w:fill="FDE9D9" w:themeFill="accent6" w:themeFillTint="33"/>
          </w:tcPr>
          <w:p w14:paraId="363B948A" w14:textId="27AFC43D" w:rsidR="003C7FA8" w:rsidRPr="00C12A1D" w:rsidRDefault="003C7FA8" w:rsidP="002126CB">
            <w:pPr>
              <w:spacing w:after="0" w:line="240" w:lineRule="auto"/>
              <w:contextualSpacing/>
              <w:jc w:val="both"/>
              <w:rPr>
                <w:rFonts w:ascii="Times New Roman" w:eastAsia="Calibri" w:hAnsi="Times New Roman" w:cs="Times New Roman"/>
                <w:b/>
              </w:rPr>
            </w:pPr>
            <w:r w:rsidRPr="00C12A1D">
              <w:rPr>
                <w:rFonts w:ascii="Times New Roman" w:eastAsia="Calibri" w:hAnsi="Times New Roman" w:cs="Times New Roman"/>
                <w:lang w:val="fr-BE"/>
              </w:rPr>
              <w:t>1. Denumire produs:</w:t>
            </w:r>
            <w:r w:rsidRPr="00C12A1D">
              <w:rPr>
                <w:rFonts w:ascii="Times New Roman" w:eastAsia="Calibri" w:hAnsi="Times New Roman" w:cs="Times New Roman"/>
                <w:b/>
                <w:lang w:val="fr-BE"/>
              </w:rPr>
              <w:t xml:space="preserve"> </w:t>
            </w:r>
            <w:r w:rsidR="00283687" w:rsidRPr="00C12A1D">
              <w:rPr>
                <w:rFonts w:ascii="Times New Roman" w:eastAsia="Calibri" w:hAnsi="Times New Roman" w:cs="Times New Roman"/>
                <w:b/>
              </w:rPr>
              <w:t>SCAUNE DE BIROU ERGONOMICE - 5 BUC.</w:t>
            </w:r>
          </w:p>
          <w:p w14:paraId="782B6E9E" w14:textId="3715268D" w:rsidR="00283687" w:rsidRPr="00C12A1D" w:rsidRDefault="00283687" w:rsidP="002126CB">
            <w:pPr>
              <w:spacing w:after="0" w:line="240" w:lineRule="auto"/>
              <w:contextualSpacing/>
              <w:jc w:val="both"/>
              <w:rPr>
                <w:rFonts w:ascii="Times New Roman" w:eastAsia="Calibri" w:hAnsi="Times New Roman" w:cs="Times New Roman"/>
                <w:b/>
              </w:rPr>
            </w:pPr>
          </w:p>
        </w:tc>
      </w:tr>
      <w:tr w:rsidR="00C12A1D" w:rsidRPr="00C12A1D" w14:paraId="7DBF0F29" w14:textId="77777777" w:rsidTr="002126CB">
        <w:tc>
          <w:tcPr>
            <w:tcW w:w="7322" w:type="dxa"/>
            <w:tcBorders>
              <w:bottom w:val="single" w:sz="4" w:space="0" w:color="auto"/>
            </w:tcBorders>
          </w:tcPr>
          <w:p w14:paraId="477A485D" w14:textId="77777777" w:rsidR="00283687" w:rsidRPr="00C12A1D" w:rsidRDefault="00283687" w:rsidP="00283687">
            <w:pPr>
              <w:numPr>
                <w:ilvl w:val="0"/>
                <w:numId w:val="42"/>
              </w:numPr>
              <w:spacing w:after="0" w:line="240" w:lineRule="auto"/>
              <w:ind w:left="0" w:firstLine="0"/>
              <w:jc w:val="both"/>
              <w:rPr>
                <w:rFonts w:ascii="Times New Roman" w:hAnsi="Times New Roman"/>
                <w:u w:val="single"/>
                <w:lang w:val="ro-RO"/>
              </w:rPr>
            </w:pPr>
            <w:r w:rsidRPr="00C12A1D">
              <w:rPr>
                <w:rFonts w:ascii="Times New Roman" w:hAnsi="Times New Roman"/>
                <w:u w:val="single"/>
                <w:lang w:val="ro-RO"/>
              </w:rPr>
              <w:t>Mecanisme și Reglaje:</w:t>
            </w:r>
          </w:p>
          <w:p w14:paraId="3936FA2B" w14:textId="77777777" w:rsidR="00283687" w:rsidRPr="00C12A1D" w:rsidRDefault="00283687" w:rsidP="00283687">
            <w:pPr>
              <w:numPr>
                <w:ilvl w:val="0"/>
                <w:numId w:val="44"/>
              </w:numPr>
              <w:spacing w:after="0" w:line="240" w:lineRule="auto"/>
              <w:ind w:left="0" w:firstLine="0"/>
              <w:jc w:val="both"/>
              <w:rPr>
                <w:rFonts w:ascii="Times New Roman" w:hAnsi="Times New Roman"/>
                <w:lang w:val="ro-RO"/>
              </w:rPr>
            </w:pPr>
            <w:r w:rsidRPr="00C12A1D">
              <w:rPr>
                <w:rFonts w:ascii="Times New Roman" w:hAnsi="Times New Roman"/>
                <w:lang w:val="ro-RO"/>
              </w:rPr>
              <w:t>Reglaj pe înălțime: Piston cu gaz (Clasa 3 sau 4 – rezistență la greutate de minim 120-130 kg), cu cursă de minim 100 mm</w:t>
            </w:r>
          </w:p>
          <w:p w14:paraId="0D280A0F" w14:textId="77777777" w:rsidR="00283687" w:rsidRPr="00C12A1D" w:rsidRDefault="00283687" w:rsidP="00283687">
            <w:pPr>
              <w:numPr>
                <w:ilvl w:val="0"/>
                <w:numId w:val="44"/>
              </w:numPr>
              <w:spacing w:after="0" w:line="240" w:lineRule="auto"/>
              <w:ind w:left="0" w:firstLine="0"/>
              <w:jc w:val="both"/>
              <w:rPr>
                <w:rFonts w:ascii="Times New Roman" w:hAnsi="Times New Roman"/>
                <w:lang w:val="ro-RO"/>
              </w:rPr>
            </w:pPr>
            <w:r w:rsidRPr="00C12A1D">
              <w:rPr>
                <w:rFonts w:ascii="Times New Roman" w:hAnsi="Times New Roman"/>
                <w:lang w:val="ro-RO"/>
              </w:rPr>
              <w:t>Mecanism: Sincron, cu posibilitatea blocării în minim 3-4 poziții distincte și sistem anti-șoc</w:t>
            </w:r>
          </w:p>
          <w:p w14:paraId="54168B09" w14:textId="77777777" w:rsidR="00283687" w:rsidRPr="00C12A1D" w:rsidRDefault="00283687" w:rsidP="00283687">
            <w:pPr>
              <w:numPr>
                <w:ilvl w:val="0"/>
                <w:numId w:val="44"/>
              </w:numPr>
              <w:spacing w:after="0" w:line="240" w:lineRule="auto"/>
              <w:ind w:left="0" w:firstLine="0"/>
              <w:jc w:val="both"/>
              <w:rPr>
                <w:rFonts w:ascii="Times New Roman" w:hAnsi="Times New Roman"/>
                <w:lang w:val="ro-RO"/>
              </w:rPr>
            </w:pPr>
            <w:r w:rsidRPr="00C12A1D">
              <w:rPr>
                <w:rFonts w:ascii="Times New Roman" w:hAnsi="Times New Roman"/>
                <w:lang w:val="ro-RO"/>
              </w:rPr>
              <w:t>Tensiune de balans reglabilă: Rozetă sub șezut pentru ajustarea forței de basculare în funcție de greutatea utilizatorului.</w:t>
            </w:r>
          </w:p>
          <w:p w14:paraId="7FE0AAD6" w14:textId="77777777" w:rsidR="00283687" w:rsidRPr="00C12A1D" w:rsidRDefault="00283687" w:rsidP="00283687">
            <w:pPr>
              <w:numPr>
                <w:ilvl w:val="0"/>
                <w:numId w:val="42"/>
              </w:numPr>
              <w:spacing w:after="0" w:line="240" w:lineRule="auto"/>
              <w:ind w:left="0" w:firstLine="0"/>
              <w:jc w:val="both"/>
              <w:rPr>
                <w:rFonts w:ascii="Times New Roman" w:hAnsi="Times New Roman"/>
                <w:u w:val="single"/>
                <w:lang w:val="ro-RO"/>
              </w:rPr>
            </w:pPr>
            <w:r w:rsidRPr="00C12A1D">
              <w:rPr>
                <w:rFonts w:ascii="Times New Roman" w:hAnsi="Times New Roman"/>
                <w:u w:val="single"/>
                <w:lang w:val="ro-RO"/>
              </w:rPr>
              <w:t>Spătar și Șezut:</w:t>
            </w:r>
          </w:p>
          <w:p w14:paraId="6906DA63" w14:textId="77777777" w:rsidR="00283687" w:rsidRPr="00C12A1D" w:rsidRDefault="00283687" w:rsidP="00283687">
            <w:pPr>
              <w:numPr>
                <w:ilvl w:val="0"/>
                <w:numId w:val="45"/>
              </w:numPr>
              <w:spacing w:after="0" w:line="240" w:lineRule="auto"/>
              <w:ind w:left="0" w:firstLine="0"/>
              <w:jc w:val="both"/>
              <w:rPr>
                <w:rFonts w:ascii="Times New Roman" w:hAnsi="Times New Roman"/>
                <w:lang w:val="ro-RO"/>
              </w:rPr>
            </w:pPr>
            <w:r w:rsidRPr="00C12A1D">
              <w:rPr>
                <w:rFonts w:ascii="Times New Roman" w:hAnsi="Times New Roman"/>
                <w:lang w:val="ro-RO"/>
              </w:rPr>
              <w:t>Spătar: Realizat din Material tip Plasă (Mesh) de înaltă calitate, auto-portant</w:t>
            </w:r>
          </w:p>
          <w:p w14:paraId="46F4F18A" w14:textId="77777777" w:rsidR="00283687" w:rsidRPr="00C12A1D" w:rsidRDefault="00283687" w:rsidP="00283687">
            <w:pPr>
              <w:numPr>
                <w:ilvl w:val="0"/>
                <w:numId w:val="45"/>
              </w:numPr>
              <w:spacing w:after="0" w:line="240" w:lineRule="auto"/>
              <w:ind w:left="0" w:firstLine="0"/>
              <w:jc w:val="both"/>
              <w:rPr>
                <w:rFonts w:ascii="Times New Roman" w:hAnsi="Times New Roman"/>
                <w:lang w:val="ro-RO"/>
              </w:rPr>
            </w:pPr>
            <w:r w:rsidRPr="00C12A1D">
              <w:rPr>
                <w:rFonts w:ascii="Times New Roman" w:hAnsi="Times New Roman"/>
                <w:lang w:val="ro-RO"/>
              </w:rPr>
              <w:t>Suport Lombar: Obligatoriu, reglabil pe înălțime sau integrat ergonomic în curbura spătarului</w:t>
            </w:r>
          </w:p>
          <w:p w14:paraId="3DE3125A" w14:textId="77777777" w:rsidR="00283687" w:rsidRPr="00C12A1D" w:rsidRDefault="00283687" w:rsidP="00283687">
            <w:pPr>
              <w:numPr>
                <w:ilvl w:val="0"/>
                <w:numId w:val="45"/>
              </w:numPr>
              <w:spacing w:after="0" w:line="240" w:lineRule="auto"/>
              <w:ind w:left="0" w:firstLine="0"/>
              <w:jc w:val="both"/>
              <w:rPr>
                <w:rFonts w:ascii="Times New Roman" w:hAnsi="Times New Roman"/>
                <w:lang w:val="ro-RO"/>
              </w:rPr>
            </w:pPr>
            <w:r w:rsidRPr="00C12A1D">
              <w:rPr>
                <w:rFonts w:ascii="Times New Roman" w:hAnsi="Times New Roman"/>
                <w:lang w:val="ro-RO"/>
              </w:rPr>
              <w:t>Șezut: Interior din lemn stratificat sau polipropilenă, cu strat de spumă poliuretanică de înaltă densitate (minim 30 kg/m³ - maxim 40 kg/m³), tapițat cu material textil rezistent la abraziune</w:t>
            </w:r>
          </w:p>
          <w:p w14:paraId="4B43CAA8" w14:textId="77777777" w:rsidR="00283687" w:rsidRPr="00C12A1D" w:rsidRDefault="00283687" w:rsidP="00283687">
            <w:pPr>
              <w:numPr>
                <w:ilvl w:val="0"/>
                <w:numId w:val="42"/>
              </w:numPr>
              <w:spacing w:after="0" w:line="240" w:lineRule="auto"/>
              <w:ind w:left="0" w:firstLine="0"/>
              <w:jc w:val="both"/>
              <w:rPr>
                <w:rFonts w:ascii="Times New Roman" w:hAnsi="Times New Roman"/>
                <w:u w:val="single"/>
                <w:lang w:val="ro-RO"/>
              </w:rPr>
            </w:pPr>
            <w:r w:rsidRPr="00C12A1D">
              <w:rPr>
                <w:rFonts w:ascii="Times New Roman" w:hAnsi="Times New Roman"/>
                <w:u w:val="single"/>
                <w:lang w:val="ro-RO"/>
              </w:rPr>
              <w:t>Brațe și Bază:</w:t>
            </w:r>
          </w:p>
          <w:p w14:paraId="02C25F35" w14:textId="77777777" w:rsidR="00283687" w:rsidRPr="00C12A1D" w:rsidRDefault="00283687" w:rsidP="00283687">
            <w:pPr>
              <w:numPr>
                <w:ilvl w:val="0"/>
                <w:numId w:val="46"/>
              </w:numPr>
              <w:spacing w:after="0" w:line="240" w:lineRule="auto"/>
              <w:ind w:left="0" w:firstLine="0"/>
              <w:jc w:val="both"/>
              <w:rPr>
                <w:rFonts w:ascii="Times New Roman" w:hAnsi="Times New Roman"/>
                <w:lang w:val="ro-RO"/>
              </w:rPr>
            </w:pPr>
            <w:r w:rsidRPr="00C12A1D">
              <w:rPr>
                <w:rFonts w:ascii="Times New Roman" w:hAnsi="Times New Roman"/>
                <w:lang w:val="ro-RO"/>
              </w:rPr>
              <w:t>Brațe: Reglabile pe înălțime, cu top din poliuretan moale</w:t>
            </w:r>
          </w:p>
          <w:p w14:paraId="75CB355D" w14:textId="77777777" w:rsidR="00283687" w:rsidRPr="00C12A1D" w:rsidRDefault="00283687" w:rsidP="00283687">
            <w:pPr>
              <w:numPr>
                <w:ilvl w:val="0"/>
                <w:numId w:val="46"/>
              </w:numPr>
              <w:spacing w:after="0" w:line="240" w:lineRule="auto"/>
              <w:ind w:left="0" w:firstLine="0"/>
              <w:jc w:val="both"/>
              <w:rPr>
                <w:rFonts w:ascii="Times New Roman" w:hAnsi="Times New Roman"/>
                <w:lang w:val="ro-RO"/>
              </w:rPr>
            </w:pPr>
            <w:r w:rsidRPr="00C12A1D">
              <w:rPr>
                <w:rFonts w:ascii="Times New Roman" w:hAnsi="Times New Roman"/>
                <w:lang w:val="ro-RO"/>
              </w:rPr>
              <w:t>Bază (Stea): Bază cu 5 brațe, diametru minim</w:t>
            </w:r>
            <w:r w:rsidRPr="00C12A1D">
              <w:t xml:space="preserve"> </w:t>
            </w:r>
            <w:r w:rsidRPr="00C12A1D">
              <w:rPr>
                <w:rFonts w:ascii="Times New Roman" w:hAnsi="Times New Roman"/>
                <w:lang w:val="ro-RO"/>
              </w:rPr>
              <w:t>620- maxim 640 mm. Se acceptă variante din Nylon ranforsat (negru) sau Aluminiu lustruit, în funcție de selecția cromatică finală</w:t>
            </w:r>
          </w:p>
          <w:p w14:paraId="0FCB2B13" w14:textId="77777777" w:rsidR="00283687" w:rsidRPr="00C12A1D" w:rsidRDefault="00283687" w:rsidP="00283687">
            <w:pPr>
              <w:numPr>
                <w:ilvl w:val="0"/>
                <w:numId w:val="46"/>
              </w:numPr>
              <w:spacing w:after="0" w:line="240" w:lineRule="auto"/>
              <w:ind w:left="0" w:firstLine="0"/>
              <w:jc w:val="both"/>
              <w:rPr>
                <w:rFonts w:ascii="Times New Roman" w:hAnsi="Times New Roman"/>
                <w:lang w:val="ro-RO"/>
              </w:rPr>
            </w:pPr>
            <w:r w:rsidRPr="00C12A1D">
              <w:rPr>
                <w:rFonts w:ascii="Times New Roman" w:hAnsi="Times New Roman"/>
                <w:lang w:val="ro-RO"/>
              </w:rPr>
              <w:t xml:space="preserve">Role: cu diametru de minim50- maxim 60 mm, cu suprafață de rulare din poliuretan (gomate) sau echivalent din punct de vedere al rulării silențioase </w:t>
            </w:r>
            <w:r w:rsidRPr="00C12A1D">
              <w:rPr>
                <w:rFonts w:ascii="Times New Roman" w:hAnsi="Times New Roman"/>
                <w:lang w:val="ro-RO"/>
              </w:rPr>
              <w:lastRenderedPageBreak/>
              <w:t>și protecției pardoselii.</w:t>
            </w:r>
          </w:p>
          <w:p w14:paraId="00402CE2" w14:textId="77777777" w:rsidR="00283687" w:rsidRPr="00C12A1D" w:rsidRDefault="00283687" w:rsidP="00283687">
            <w:pPr>
              <w:numPr>
                <w:ilvl w:val="0"/>
                <w:numId w:val="42"/>
              </w:numPr>
              <w:spacing w:after="0" w:line="240" w:lineRule="auto"/>
              <w:ind w:left="0" w:firstLine="0"/>
              <w:jc w:val="both"/>
              <w:rPr>
                <w:rFonts w:ascii="Times New Roman" w:hAnsi="Times New Roman"/>
                <w:lang w:val="ro-RO"/>
              </w:rPr>
            </w:pPr>
            <w:r w:rsidRPr="00C12A1D">
              <w:rPr>
                <w:rFonts w:ascii="Times New Roman" w:hAnsi="Times New Roman"/>
                <w:u w:val="single"/>
                <w:lang w:val="ro-RO"/>
              </w:rPr>
              <w:t>Culoare și Textură:</w:t>
            </w:r>
            <w:r w:rsidRPr="00C12A1D">
              <w:rPr>
                <w:rFonts w:ascii="Times New Roman" w:hAnsi="Times New Roman"/>
                <w:lang w:val="ro-RO"/>
              </w:rPr>
              <w:t xml:space="preserve"> Culoarea mesh-ului, a tapițeriei șezutului și a structurii va fi aleasă de Autoritatea Contractantă dintr-un paletar de mostre după semnarea contractului.</w:t>
            </w:r>
          </w:p>
          <w:p w14:paraId="39067753" w14:textId="77777777" w:rsidR="00283687" w:rsidRPr="00C12A1D" w:rsidRDefault="00283687" w:rsidP="00283687">
            <w:pPr>
              <w:numPr>
                <w:ilvl w:val="0"/>
                <w:numId w:val="42"/>
              </w:numPr>
              <w:spacing w:after="0" w:line="240" w:lineRule="auto"/>
              <w:ind w:left="0" w:firstLine="0"/>
              <w:jc w:val="both"/>
              <w:rPr>
                <w:rFonts w:ascii="Times New Roman" w:hAnsi="Times New Roman"/>
                <w:lang w:val="ro-RO"/>
              </w:rPr>
            </w:pPr>
            <w:r w:rsidRPr="00C12A1D">
              <w:rPr>
                <w:rFonts w:ascii="Times New Roman" w:hAnsi="Times New Roman"/>
                <w:u w:val="single"/>
                <w:lang w:val="ro-RO"/>
              </w:rPr>
              <w:t>Greutatea minimă</w:t>
            </w:r>
            <w:r w:rsidRPr="00C12A1D">
              <w:rPr>
                <w:rFonts w:ascii="Times New Roman" w:hAnsi="Times New Roman"/>
                <w:lang w:val="ro-RO"/>
              </w:rPr>
              <w:t xml:space="preserve"> admisă a utilizatorului:120 kg</w:t>
            </w:r>
          </w:p>
          <w:p w14:paraId="0522E9B3" w14:textId="3473546A" w:rsidR="003C7FA8" w:rsidRPr="00C12A1D" w:rsidRDefault="003C7FA8" w:rsidP="002126CB">
            <w:pPr>
              <w:spacing w:after="0" w:line="240" w:lineRule="auto"/>
              <w:contextualSpacing/>
              <w:jc w:val="both"/>
              <w:rPr>
                <w:rFonts w:ascii="Times New Roman" w:hAnsi="Times New Roman" w:cs="Times New Roman"/>
                <w:b/>
                <w:lang w:val="ro-RO"/>
              </w:rPr>
            </w:pPr>
          </w:p>
        </w:tc>
        <w:tc>
          <w:tcPr>
            <w:tcW w:w="7322" w:type="dxa"/>
            <w:tcBorders>
              <w:bottom w:val="single" w:sz="4" w:space="0" w:color="auto"/>
            </w:tcBorders>
          </w:tcPr>
          <w:p w14:paraId="276C3878" w14:textId="77777777" w:rsidR="003C7FA8" w:rsidRPr="00C12A1D" w:rsidRDefault="003C7FA8" w:rsidP="002126CB">
            <w:pPr>
              <w:spacing w:after="0" w:line="240" w:lineRule="auto"/>
              <w:contextualSpacing/>
              <w:jc w:val="center"/>
              <w:rPr>
                <w:rFonts w:ascii="Times New Roman" w:eastAsia="Calibri" w:hAnsi="Times New Roman" w:cs="Times New Roman"/>
                <w:iCs/>
              </w:rPr>
            </w:pPr>
            <w:r w:rsidRPr="00C12A1D">
              <w:rPr>
                <w:rFonts w:ascii="Times New Roman" w:eastAsia="Calibri" w:hAnsi="Times New Roman" w:cs="Times New Roman"/>
                <w:bCs/>
                <w:i/>
                <w:iCs/>
                <w:lang w:val="ro-RO"/>
              </w:rPr>
              <w:lastRenderedPageBreak/>
              <w:t>[Ofertantul introduce Specificaţii tehnice / cerinte de performanță /funcționale minime ofertate]</w:t>
            </w:r>
          </w:p>
        </w:tc>
      </w:tr>
      <w:tr w:rsidR="00C12A1D" w:rsidRPr="00C12A1D" w14:paraId="3F2C1059" w14:textId="77777777" w:rsidTr="002126CB">
        <w:tc>
          <w:tcPr>
            <w:tcW w:w="14644" w:type="dxa"/>
            <w:gridSpan w:val="2"/>
            <w:shd w:val="clear" w:color="auto" w:fill="FDE9D9" w:themeFill="accent6" w:themeFillTint="33"/>
          </w:tcPr>
          <w:p w14:paraId="3B00D241" w14:textId="77777777" w:rsidR="00283687" w:rsidRPr="00C12A1D" w:rsidRDefault="003C7FA8" w:rsidP="00283687">
            <w:pPr>
              <w:pStyle w:val="Heading2"/>
              <w:spacing w:before="0" w:after="0" w:line="240" w:lineRule="auto"/>
              <w:contextualSpacing/>
              <w:jc w:val="both"/>
              <w:rPr>
                <w:rFonts w:ascii="Times New Roman" w:hAnsi="Times New Roman"/>
                <w:bCs w:val="0"/>
                <w:i w:val="0"/>
                <w:iCs w:val="0"/>
                <w:sz w:val="22"/>
                <w:szCs w:val="22"/>
                <w:lang w:val="ro-RO"/>
              </w:rPr>
            </w:pPr>
            <w:r w:rsidRPr="00C12A1D">
              <w:rPr>
                <w:rFonts w:ascii="Times New Roman" w:eastAsia="Calibri" w:hAnsi="Times New Roman"/>
                <w:b w:val="0"/>
                <w:bCs w:val="0"/>
                <w:i w:val="0"/>
                <w:iCs w:val="0"/>
                <w:sz w:val="22"/>
                <w:szCs w:val="22"/>
                <w:lang w:val="fr-BE"/>
              </w:rPr>
              <w:t xml:space="preserve">2. Denumire produs: </w:t>
            </w:r>
            <w:r w:rsidR="00283687" w:rsidRPr="00C12A1D">
              <w:rPr>
                <w:rFonts w:ascii="Times New Roman" w:hAnsi="Times New Roman"/>
                <w:bCs w:val="0"/>
                <w:i w:val="0"/>
                <w:iCs w:val="0"/>
                <w:sz w:val="22"/>
                <w:szCs w:val="22"/>
                <w:lang w:val="ro-RO"/>
              </w:rPr>
              <w:t>ŞEZLONGURI PROFESIONALE - 22 BUC.</w:t>
            </w:r>
          </w:p>
          <w:p w14:paraId="25B5813F" w14:textId="31D92B68" w:rsidR="00283687" w:rsidRPr="00C12A1D" w:rsidRDefault="00283687" w:rsidP="00283687">
            <w:pPr>
              <w:spacing w:after="0" w:line="240" w:lineRule="auto"/>
              <w:rPr>
                <w:lang w:val="ro-RO"/>
              </w:rPr>
            </w:pPr>
          </w:p>
        </w:tc>
      </w:tr>
      <w:tr w:rsidR="00C12A1D" w:rsidRPr="00C12A1D" w14:paraId="32C46415" w14:textId="77777777" w:rsidTr="002126CB">
        <w:tc>
          <w:tcPr>
            <w:tcW w:w="7322" w:type="dxa"/>
            <w:tcBorders>
              <w:bottom w:val="single" w:sz="4" w:space="0" w:color="auto"/>
            </w:tcBorders>
          </w:tcPr>
          <w:p w14:paraId="7117904F" w14:textId="77777777" w:rsidR="006959C2" w:rsidRPr="00C12A1D" w:rsidRDefault="006959C2" w:rsidP="006959C2">
            <w:pPr>
              <w:numPr>
                <w:ilvl w:val="0"/>
                <w:numId w:val="47"/>
              </w:numPr>
              <w:spacing w:after="0" w:line="240" w:lineRule="auto"/>
              <w:ind w:left="0" w:firstLine="0"/>
              <w:jc w:val="both"/>
              <w:rPr>
                <w:rFonts w:ascii="Times New Roman" w:hAnsi="Times New Roman"/>
                <w:u w:val="single"/>
                <w:lang w:val="ro-RO"/>
              </w:rPr>
            </w:pPr>
            <w:r w:rsidRPr="00C12A1D">
              <w:rPr>
                <w:rFonts w:ascii="Times New Roman" w:hAnsi="Times New Roman"/>
                <w:u w:val="single"/>
                <w:lang w:val="ro-RO"/>
              </w:rPr>
              <w:t>Materiale și Rezistență:</w:t>
            </w:r>
          </w:p>
          <w:p w14:paraId="30080F3A" w14:textId="77777777" w:rsidR="006959C2" w:rsidRPr="00C12A1D" w:rsidRDefault="006959C2" w:rsidP="006959C2">
            <w:pPr>
              <w:numPr>
                <w:ilvl w:val="0"/>
                <w:numId w:val="48"/>
              </w:numPr>
              <w:spacing w:after="0" w:line="240" w:lineRule="auto"/>
              <w:ind w:left="0" w:firstLine="0"/>
              <w:jc w:val="both"/>
              <w:rPr>
                <w:rFonts w:ascii="Times New Roman" w:hAnsi="Times New Roman"/>
                <w:lang w:val="ro-RO"/>
              </w:rPr>
            </w:pPr>
            <w:r w:rsidRPr="00C12A1D">
              <w:rPr>
                <w:rFonts w:ascii="Times New Roman" w:hAnsi="Times New Roman"/>
                <w:lang w:val="ro-RO"/>
              </w:rPr>
              <w:t xml:space="preserve">Structură: realizată din polimer tehnic de înaltă densitate, ranforsat (ex.: HDPE cu fibră de sticlă) sau material echivalent care asigură rigiditate structurală și rezistență la UV și agenți chimici., cu drenare rapidă a apei </w:t>
            </w:r>
          </w:p>
          <w:p w14:paraId="403CE688" w14:textId="77777777" w:rsidR="006959C2" w:rsidRPr="00C12A1D" w:rsidRDefault="006959C2" w:rsidP="006959C2">
            <w:pPr>
              <w:numPr>
                <w:ilvl w:val="0"/>
                <w:numId w:val="48"/>
              </w:numPr>
              <w:spacing w:after="0" w:line="240" w:lineRule="auto"/>
              <w:ind w:left="0" w:firstLine="0"/>
              <w:jc w:val="both"/>
              <w:rPr>
                <w:rFonts w:ascii="Times New Roman" w:hAnsi="Times New Roman"/>
                <w:lang w:val="ro-RO"/>
              </w:rPr>
            </w:pPr>
            <w:r w:rsidRPr="00C12A1D">
              <w:rPr>
                <w:rFonts w:ascii="Times New Roman" w:hAnsi="Times New Roman"/>
                <w:lang w:val="ro-RO"/>
              </w:rPr>
              <w:t>Suprafață de ședere: textilina (plasă sintetică) flexibilă și respirabilă, obligatoriu înlocuibilă. Sistem de fixare care permite demontarea și înlocuirea textilinei fără afectarea structurii (ex.: inserție în canal profilat sau sistem echivalent).</w:t>
            </w:r>
          </w:p>
          <w:p w14:paraId="7B64CDAA" w14:textId="77777777" w:rsidR="006959C2" w:rsidRPr="00C12A1D" w:rsidRDefault="006959C2" w:rsidP="006959C2">
            <w:pPr>
              <w:numPr>
                <w:ilvl w:val="0"/>
                <w:numId w:val="48"/>
              </w:numPr>
              <w:spacing w:after="0" w:line="240" w:lineRule="auto"/>
              <w:ind w:left="0" w:firstLine="0"/>
              <w:jc w:val="both"/>
              <w:rPr>
                <w:rFonts w:ascii="Times New Roman" w:hAnsi="Times New Roman"/>
                <w:lang w:val="ro-RO"/>
              </w:rPr>
            </w:pPr>
            <w:r w:rsidRPr="00C12A1D">
              <w:rPr>
                <w:rFonts w:ascii="Times New Roman" w:hAnsi="Times New Roman"/>
                <w:lang w:val="ro-RO"/>
              </w:rPr>
              <w:t>Rezistență Chimică: Materialul trebuie să fie certificat pentru rezistență la clor, apă sărată și produse de curățare profesionale.</w:t>
            </w:r>
          </w:p>
          <w:p w14:paraId="6532DFED" w14:textId="77777777" w:rsidR="006959C2" w:rsidRPr="00C12A1D" w:rsidRDefault="006959C2" w:rsidP="006959C2">
            <w:pPr>
              <w:numPr>
                <w:ilvl w:val="0"/>
                <w:numId w:val="47"/>
              </w:numPr>
              <w:spacing w:after="0" w:line="240" w:lineRule="auto"/>
              <w:ind w:left="0" w:firstLine="0"/>
              <w:jc w:val="both"/>
              <w:rPr>
                <w:rFonts w:ascii="Times New Roman" w:hAnsi="Times New Roman"/>
                <w:u w:val="single"/>
                <w:lang w:val="ro-RO"/>
              </w:rPr>
            </w:pPr>
            <w:r w:rsidRPr="00C12A1D">
              <w:rPr>
                <w:rFonts w:ascii="Times New Roman" w:hAnsi="Times New Roman"/>
                <w:u w:val="single"/>
                <w:lang w:val="ro-RO"/>
              </w:rPr>
              <w:t>Dimensiuni:</w:t>
            </w:r>
          </w:p>
          <w:p w14:paraId="6BC579F6" w14:textId="77777777" w:rsidR="006959C2" w:rsidRPr="00C12A1D" w:rsidRDefault="006959C2" w:rsidP="006959C2">
            <w:pPr>
              <w:numPr>
                <w:ilvl w:val="0"/>
                <w:numId w:val="49"/>
              </w:numPr>
              <w:spacing w:after="0" w:line="240" w:lineRule="auto"/>
              <w:ind w:left="0" w:firstLine="0"/>
              <w:jc w:val="both"/>
              <w:rPr>
                <w:rFonts w:ascii="Times New Roman" w:hAnsi="Times New Roman"/>
                <w:lang w:val="ro-RO"/>
              </w:rPr>
            </w:pPr>
            <w:r w:rsidRPr="00C12A1D">
              <w:rPr>
                <w:rFonts w:ascii="Times New Roman" w:hAnsi="Times New Roman"/>
                <w:lang w:val="ro-RO"/>
              </w:rPr>
              <w:t>Lungime totală (la 180 °): minim 190 cm – maxim  200 cm</w:t>
            </w:r>
          </w:p>
          <w:p w14:paraId="11E4BDAB" w14:textId="77777777" w:rsidR="006959C2" w:rsidRPr="00C12A1D" w:rsidRDefault="006959C2" w:rsidP="006959C2">
            <w:pPr>
              <w:numPr>
                <w:ilvl w:val="0"/>
                <w:numId w:val="49"/>
              </w:numPr>
              <w:spacing w:after="0" w:line="240" w:lineRule="auto"/>
              <w:ind w:left="0" w:firstLine="0"/>
              <w:jc w:val="both"/>
              <w:rPr>
                <w:rFonts w:ascii="Times New Roman" w:hAnsi="Times New Roman"/>
                <w:lang w:val="ro-RO"/>
              </w:rPr>
            </w:pPr>
            <w:r w:rsidRPr="00C12A1D">
              <w:rPr>
                <w:rFonts w:ascii="Times New Roman" w:hAnsi="Times New Roman"/>
                <w:lang w:val="ro-RO"/>
              </w:rPr>
              <w:t>Lățime: minim 70 cm – maxim 80 cm. (Aceasta include cadrul/brațele)</w:t>
            </w:r>
          </w:p>
          <w:p w14:paraId="0F4D00CC" w14:textId="77777777" w:rsidR="006959C2" w:rsidRPr="00C12A1D" w:rsidRDefault="006959C2" w:rsidP="006959C2">
            <w:pPr>
              <w:numPr>
                <w:ilvl w:val="0"/>
                <w:numId w:val="49"/>
              </w:numPr>
              <w:spacing w:after="0" w:line="240" w:lineRule="auto"/>
              <w:ind w:left="0" w:firstLine="0"/>
              <w:jc w:val="both"/>
              <w:rPr>
                <w:rFonts w:ascii="Times New Roman" w:hAnsi="Times New Roman"/>
                <w:lang w:val="ro-RO"/>
              </w:rPr>
            </w:pPr>
            <w:r w:rsidRPr="00C12A1D">
              <w:rPr>
                <w:rFonts w:ascii="Times New Roman" w:hAnsi="Times New Roman"/>
                <w:lang w:val="ro-RO"/>
              </w:rPr>
              <w:t>Înălțime șezut (față de sol): minim 30 cm – maxim  35 cm</w:t>
            </w:r>
          </w:p>
          <w:p w14:paraId="18244404" w14:textId="77777777" w:rsidR="006959C2" w:rsidRPr="00C12A1D" w:rsidRDefault="006959C2" w:rsidP="006959C2">
            <w:pPr>
              <w:numPr>
                <w:ilvl w:val="0"/>
                <w:numId w:val="47"/>
              </w:numPr>
              <w:spacing w:after="0" w:line="240" w:lineRule="auto"/>
              <w:ind w:left="0" w:firstLine="0"/>
              <w:jc w:val="both"/>
              <w:rPr>
                <w:rFonts w:ascii="Times New Roman" w:hAnsi="Times New Roman"/>
                <w:u w:val="single"/>
                <w:lang w:val="ro-RO"/>
              </w:rPr>
            </w:pPr>
            <w:r w:rsidRPr="00C12A1D">
              <w:rPr>
                <w:rFonts w:ascii="Times New Roman" w:hAnsi="Times New Roman"/>
                <w:u w:val="single"/>
                <w:lang w:val="ro-RO"/>
              </w:rPr>
              <w:t>Ergonomie și Funcționalitate:</w:t>
            </w:r>
          </w:p>
          <w:p w14:paraId="4251FFE1" w14:textId="77777777" w:rsidR="006959C2" w:rsidRPr="00C12A1D" w:rsidRDefault="006959C2" w:rsidP="006959C2">
            <w:pPr>
              <w:numPr>
                <w:ilvl w:val="0"/>
                <w:numId w:val="50"/>
              </w:numPr>
              <w:spacing w:after="0" w:line="240" w:lineRule="auto"/>
              <w:ind w:left="0" w:firstLine="0"/>
              <w:jc w:val="both"/>
              <w:rPr>
                <w:rFonts w:ascii="Times New Roman" w:hAnsi="Times New Roman"/>
                <w:lang w:val="ro-RO"/>
              </w:rPr>
            </w:pPr>
            <w:r w:rsidRPr="00C12A1D">
              <w:rPr>
                <w:rFonts w:ascii="Times New Roman" w:hAnsi="Times New Roman"/>
                <w:lang w:val="ro-RO"/>
              </w:rPr>
              <w:t>Spătar Reglabil: Minim 4 poziții de înclinare, inclusiv poziția complet orizontală (la 180 °)</w:t>
            </w:r>
          </w:p>
          <w:p w14:paraId="5ED23DF1" w14:textId="77777777" w:rsidR="006959C2" w:rsidRPr="00C12A1D" w:rsidRDefault="006959C2" w:rsidP="006959C2">
            <w:pPr>
              <w:numPr>
                <w:ilvl w:val="0"/>
                <w:numId w:val="50"/>
              </w:numPr>
              <w:spacing w:after="0" w:line="240" w:lineRule="auto"/>
              <w:ind w:left="0" w:firstLine="0"/>
              <w:jc w:val="both"/>
              <w:rPr>
                <w:rFonts w:ascii="Times New Roman" w:hAnsi="Times New Roman"/>
                <w:lang w:val="ro-RO"/>
              </w:rPr>
            </w:pPr>
            <w:r w:rsidRPr="00C12A1D">
              <w:rPr>
                <w:rFonts w:ascii="Times New Roman" w:hAnsi="Times New Roman"/>
                <w:lang w:val="ro-RO"/>
              </w:rPr>
              <w:t>Sistem Anti-Prindere: mecanism proiectat pentru protecția degetelor</w:t>
            </w:r>
          </w:p>
          <w:p w14:paraId="429F3346" w14:textId="77777777" w:rsidR="006959C2" w:rsidRPr="00C12A1D" w:rsidRDefault="006959C2" w:rsidP="006959C2">
            <w:pPr>
              <w:numPr>
                <w:ilvl w:val="0"/>
                <w:numId w:val="50"/>
              </w:numPr>
              <w:spacing w:after="0" w:line="240" w:lineRule="auto"/>
              <w:ind w:left="0" w:firstLine="0"/>
              <w:jc w:val="both"/>
              <w:rPr>
                <w:rFonts w:ascii="Times New Roman" w:hAnsi="Times New Roman"/>
                <w:lang w:val="ro-RO"/>
              </w:rPr>
            </w:pPr>
            <w:r w:rsidRPr="00C12A1D">
              <w:rPr>
                <w:rFonts w:ascii="Times New Roman" w:hAnsi="Times New Roman"/>
                <w:lang w:val="ro-RO"/>
              </w:rPr>
              <w:t>Stivuibilitate: minim 10 bucăți</w:t>
            </w:r>
          </w:p>
          <w:p w14:paraId="707ECD68" w14:textId="77777777" w:rsidR="006959C2" w:rsidRPr="00C12A1D" w:rsidRDefault="006959C2" w:rsidP="006959C2">
            <w:pPr>
              <w:numPr>
                <w:ilvl w:val="0"/>
                <w:numId w:val="47"/>
              </w:numPr>
              <w:spacing w:after="0" w:line="240" w:lineRule="auto"/>
              <w:ind w:left="0" w:firstLine="0"/>
              <w:jc w:val="both"/>
              <w:rPr>
                <w:rFonts w:ascii="Times New Roman" w:hAnsi="Times New Roman"/>
                <w:u w:val="single"/>
                <w:lang w:val="ro-RO"/>
              </w:rPr>
            </w:pPr>
            <w:r w:rsidRPr="00C12A1D">
              <w:rPr>
                <w:rFonts w:ascii="Times New Roman" w:hAnsi="Times New Roman"/>
                <w:u w:val="single"/>
                <w:lang w:val="ro-RO"/>
              </w:rPr>
              <w:t>Siguranță și Mobilitate:</w:t>
            </w:r>
          </w:p>
          <w:p w14:paraId="4B9B0BD6" w14:textId="77777777" w:rsidR="006959C2" w:rsidRPr="00C12A1D" w:rsidRDefault="006959C2" w:rsidP="006959C2">
            <w:pPr>
              <w:numPr>
                <w:ilvl w:val="0"/>
                <w:numId w:val="51"/>
              </w:numPr>
              <w:spacing w:after="0" w:line="240" w:lineRule="auto"/>
              <w:ind w:left="0" w:firstLine="0"/>
              <w:jc w:val="both"/>
              <w:rPr>
                <w:rFonts w:ascii="Times New Roman" w:hAnsi="Times New Roman"/>
                <w:lang w:val="ro-RO"/>
              </w:rPr>
            </w:pPr>
            <w:r w:rsidRPr="00C12A1D">
              <w:rPr>
                <w:rFonts w:ascii="Times New Roman" w:hAnsi="Times New Roman"/>
                <w:lang w:val="ro-RO"/>
              </w:rPr>
              <w:t>Picioare Antiderapante: Baza șezlongului va fi dotată cu pad-uri din cauciuc/elastomer antiderapant</w:t>
            </w:r>
          </w:p>
          <w:p w14:paraId="1621F0BA" w14:textId="77777777" w:rsidR="006959C2" w:rsidRPr="00C12A1D" w:rsidRDefault="006959C2" w:rsidP="006959C2">
            <w:pPr>
              <w:numPr>
                <w:ilvl w:val="0"/>
                <w:numId w:val="51"/>
              </w:numPr>
              <w:spacing w:after="0" w:line="240" w:lineRule="auto"/>
              <w:ind w:left="0" w:firstLine="0"/>
              <w:jc w:val="both"/>
              <w:rPr>
                <w:rFonts w:ascii="Times New Roman" w:hAnsi="Times New Roman"/>
                <w:lang w:val="ro-RO"/>
              </w:rPr>
            </w:pPr>
            <w:r w:rsidRPr="00C12A1D">
              <w:rPr>
                <w:rFonts w:ascii="Times New Roman" w:hAnsi="Times New Roman"/>
                <w:lang w:val="ro-RO"/>
              </w:rPr>
              <w:t>Roți Integrate: Dispozitivul va fi prevăzut cu roți gomate discrete (pe axa spate)</w:t>
            </w:r>
          </w:p>
          <w:p w14:paraId="2F1CDD33" w14:textId="77777777" w:rsidR="006959C2" w:rsidRPr="00C12A1D" w:rsidRDefault="006959C2" w:rsidP="006959C2">
            <w:pPr>
              <w:numPr>
                <w:ilvl w:val="0"/>
                <w:numId w:val="47"/>
              </w:numPr>
              <w:spacing w:after="0" w:line="240" w:lineRule="auto"/>
              <w:ind w:left="0" w:firstLine="0"/>
              <w:jc w:val="both"/>
              <w:rPr>
                <w:rFonts w:ascii="Times New Roman" w:hAnsi="Times New Roman"/>
                <w:u w:val="single"/>
                <w:lang w:val="ro-RO"/>
              </w:rPr>
            </w:pPr>
            <w:r w:rsidRPr="00C12A1D">
              <w:rPr>
                <w:rFonts w:ascii="Times New Roman" w:hAnsi="Times New Roman"/>
                <w:lang w:val="ro-RO"/>
              </w:rPr>
              <w:t xml:space="preserve">Sarcina utilă: Structura trebuie să fie testată pentru o greutate statică de minim 150 </w:t>
            </w:r>
            <w:r w:rsidRPr="00C12A1D">
              <w:rPr>
                <w:rFonts w:ascii="Times New Roman" w:hAnsi="Times New Roman"/>
                <w:u w:val="single"/>
                <w:lang w:val="ro-RO"/>
              </w:rPr>
              <w:t>Finisaje și Estetică:</w:t>
            </w:r>
          </w:p>
          <w:p w14:paraId="015EA7E7" w14:textId="77777777" w:rsidR="006959C2" w:rsidRPr="00C12A1D" w:rsidRDefault="006959C2" w:rsidP="006959C2">
            <w:pPr>
              <w:numPr>
                <w:ilvl w:val="0"/>
                <w:numId w:val="52"/>
              </w:numPr>
              <w:spacing w:after="0" w:line="240" w:lineRule="auto"/>
              <w:ind w:left="0" w:firstLine="0"/>
              <w:jc w:val="both"/>
              <w:rPr>
                <w:rFonts w:ascii="Times New Roman" w:hAnsi="Times New Roman"/>
                <w:lang w:val="ro-RO"/>
              </w:rPr>
            </w:pPr>
            <w:r w:rsidRPr="00C12A1D">
              <w:rPr>
                <w:rFonts w:ascii="Times New Roman" w:hAnsi="Times New Roman"/>
                <w:lang w:val="ro-RO"/>
              </w:rPr>
              <w:t>Design: Linii fluide, fără colțuri ascuțite sau muchii tăioase</w:t>
            </w:r>
          </w:p>
          <w:p w14:paraId="275BE924" w14:textId="77777777" w:rsidR="006959C2" w:rsidRPr="00C12A1D" w:rsidRDefault="006959C2" w:rsidP="006959C2">
            <w:pPr>
              <w:numPr>
                <w:ilvl w:val="0"/>
                <w:numId w:val="52"/>
              </w:numPr>
              <w:spacing w:after="0" w:line="240" w:lineRule="auto"/>
              <w:ind w:left="0" w:firstLine="0"/>
              <w:jc w:val="both"/>
              <w:rPr>
                <w:rFonts w:ascii="Times New Roman" w:hAnsi="Times New Roman"/>
                <w:lang w:val="ro-RO"/>
              </w:rPr>
            </w:pPr>
            <w:r w:rsidRPr="00C12A1D">
              <w:rPr>
                <w:rFonts w:ascii="Times New Roman" w:hAnsi="Times New Roman"/>
                <w:lang w:val="ro-RO"/>
              </w:rPr>
              <w:t>Culoare și Textură: Culoarea cadrului și a pânzei vor fi selectate de Autoritatea Contractantă dintr-un paletar de mostre după semnarea contractului</w:t>
            </w:r>
          </w:p>
          <w:p w14:paraId="0C0BC19B" w14:textId="77777777" w:rsidR="006959C2" w:rsidRPr="00C12A1D" w:rsidRDefault="006959C2" w:rsidP="006959C2">
            <w:pPr>
              <w:numPr>
                <w:ilvl w:val="0"/>
                <w:numId w:val="53"/>
              </w:numPr>
              <w:spacing w:after="0" w:line="240" w:lineRule="auto"/>
              <w:ind w:left="0" w:firstLine="0"/>
              <w:jc w:val="both"/>
              <w:rPr>
                <w:rFonts w:ascii="Times New Roman" w:hAnsi="Times New Roman"/>
                <w:lang w:val="ro-RO"/>
              </w:rPr>
            </w:pPr>
            <w:r w:rsidRPr="00C12A1D">
              <w:rPr>
                <w:rFonts w:ascii="Times New Roman" w:hAnsi="Times New Roman"/>
                <w:u w:val="single"/>
                <w:lang w:val="ro-RO"/>
              </w:rPr>
              <w:lastRenderedPageBreak/>
              <w:t>Având în vedere specificul obiectivului – spațiu de agrement acvatic cu regim de umiditate permanentă și risc ridicat de proliferare microbiologică- toate suprafețele șezlongurilor care intră în contact direct cu utilizatorii (șezut, spătar) vor fi realizate din materiale sau finisaje cu proprietăți antimicrobiene Proprietățile antimicrobiene sau rezistența la dezvoltarea microorganismelor se vor demonstra prin rapoarte de încercare conform ISO 22196, ISO 846 sau alte standarde echivalente, ori prin rapoarte microbiologice emise de laboratoare acreditate care atestă performanțe comparabile. Materialele trebuie să fie rezistente la clor fără a permite dezvoltarea biofilmelor.</w:t>
            </w:r>
          </w:p>
          <w:p w14:paraId="2A4D8A83" w14:textId="1682775D" w:rsidR="003C7FA8" w:rsidRPr="00C12A1D" w:rsidRDefault="003C7FA8" w:rsidP="002126CB">
            <w:pPr>
              <w:spacing w:after="0" w:line="240" w:lineRule="auto"/>
              <w:contextualSpacing/>
              <w:jc w:val="both"/>
              <w:rPr>
                <w:rFonts w:ascii="Times New Roman" w:hAnsi="Times New Roman" w:cs="Times New Roman"/>
                <w:u w:val="single"/>
                <w:lang w:val="ro-RO"/>
              </w:rPr>
            </w:pPr>
            <w:r w:rsidRPr="00C12A1D">
              <w:rPr>
                <w:rFonts w:ascii="Times New Roman" w:hAnsi="Times New Roman" w:cs="Times New Roman"/>
                <w:b/>
                <w:lang w:val="ro-RO"/>
              </w:rPr>
              <w:t>Notă: Referitor la cerința minimă solicitată la ultimul alineat, în prezentul formular ofertantul își asumă respectarea acesteia, însă documentele justificative urmează a fi prezentate la livrare, potrivit cap. 8 din Caietul de sarcini.</w:t>
            </w:r>
          </w:p>
        </w:tc>
        <w:tc>
          <w:tcPr>
            <w:tcW w:w="7322" w:type="dxa"/>
            <w:tcBorders>
              <w:bottom w:val="single" w:sz="4" w:space="0" w:color="auto"/>
            </w:tcBorders>
          </w:tcPr>
          <w:p w14:paraId="7BC795A2" w14:textId="77777777"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lastRenderedPageBreak/>
              <w:t>[Ofertantul introduce Specificaţii tehnice / cerinte de performanță /funcționale minime ofertate]</w:t>
            </w:r>
          </w:p>
        </w:tc>
      </w:tr>
      <w:tr w:rsidR="00C12A1D" w:rsidRPr="00C12A1D" w14:paraId="0E85DCCD" w14:textId="77777777" w:rsidTr="002126CB">
        <w:trPr>
          <w:trHeight w:val="1518"/>
        </w:trPr>
        <w:tc>
          <w:tcPr>
            <w:tcW w:w="7322" w:type="dxa"/>
          </w:tcPr>
          <w:p w14:paraId="47AC98EC" w14:textId="77777777" w:rsidR="003C7FA8" w:rsidRPr="00C12A1D" w:rsidRDefault="003C7FA8" w:rsidP="002126CB">
            <w:pPr>
              <w:numPr>
                <w:ilvl w:val="0"/>
                <w:numId w:val="19"/>
              </w:numPr>
              <w:spacing w:after="0" w:line="240" w:lineRule="auto"/>
              <w:ind w:left="284" w:hanging="284"/>
              <w:contextualSpacing/>
              <w:jc w:val="both"/>
              <w:rPr>
                <w:rFonts w:ascii="Times New Roman" w:hAnsi="Times New Roman" w:cs="Times New Roman"/>
                <w:b/>
                <w:lang w:val="ro-RO"/>
              </w:rPr>
            </w:pPr>
            <w:r w:rsidRPr="00C12A1D">
              <w:rPr>
                <w:rFonts w:ascii="Times New Roman" w:hAnsi="Times New Roman" w:cs="Times New Roman"/>
                <w:b/>
                <w:lang w:val="ro-RO"/>
              </w:rPr>
              <w:t>Condiții de transport:</w:t>
            </w:r>
            <w:r w:rsidRPr="00C12A1D">
              <w:rPr>
                <w:rFonts w:ascii="Times New Roman" w:hAnsi="Times New Roman" w:cs="Times New Roman"/>
                <w:lang w:val="ro-RO"/>
              </w:rPr>
              <w:t xml:space="preserve"> Furnizorul este responsabil pentru transportul, manipularea și descărcarea produselor până la locul final de amplasare. Toate costurile de transport și montaj sunt incluse în prețul ofertat.</w:t>
            </w:r>
          </w:p>
          <w:p w14:paraId="43737B90" w14:textId="77777777" w:rsidR="003C7FA8" w:rsidRPr="00C12A1D" w:rsidRDefault="003C7FA8" w:rsidP="002126CB">
            <w:pPr>
              <w:spacing w:after="0" w:line="240" w:lineRule="auto"/>
              <w:ind w:left="284"/>
              <w:contextualSpacing/>
              <w:jc w:val="both"/>
              <w:rPr>
                <w:rFonts w:ascii="Times New Roman" w:hAnsi="Times New Roman" w:cs="Times New Roman"/>
                <w:b/>
                <w:lang w:val="ro-RO"/>
              </w:rPr>
            </w:pPr>
            <w:r w:rsidRPr="00C12A1D">
              <w:rPr>
                <w:rFonts w:ascii="Times New Roman" w:hAnsi="Times New Roman" w:cs="Times New Roman"/>
                <w:b/>
                <w:lang w:val="ro-RO"/>
              </w:rPr>
              <w:t>Montajul:</w:t>
            </w:r>
            <w:r w:rsidRPr="00C12A1D">
              <w:rPr>
                <w:rFonts w:ascii="Times New Roman" w:hAnsi="Times New Roman" w:cs="Times New Roman"/>
                <w:lang w:val="ro-RO"/>
              </w:rPr>
              <w:t xml:space="preserve"> Se va efectua de către personal specializat al furnizorului. Toate unitățile de mobilier de tip vestiar sau dulap vor fi obligatoriu ancorate în perete (sisteme anti-răsturnare), conform normelor SSM.</w:t>
            </w:r>
          </w:p>
        </w:tc>
        <w:tc>
          <w:tcPr>
            <w:tcW w:w="7322" w:type="dxa"/>
          </w:tcPr>
          <w:p w14:paraId="40581762" w14:textId="77777777"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[Ofertantul introduce Specificaţii tehnice / cerinte de performanță /funcționale minime ofertate]</w:t>
            </w:r>
          </w:p>
        </w:tc>
      </w:tr>
      <w:tr w:rsidR="00C12A1D" w:rsidRPr="00C12A1D" w14:paraId="7DFE051F" w14:textId="77777777" w:rsidTr="002126CB">
        <w:tc>
          <w:tcPr>
            <w:tcW w:w="7322" w:type="dxa"/>
          </w:tcPr>
          <w:p w14:paraId="407461EA" w14:textId="77777777" w:rsidR="003C7FA8" w:rsidRPr="00C12A1D" w:rsidRDefault="003C7FA8" w:rsidP="002126CB">
            <w:pPr>
              <w:numPr>
                <w:ilvl w:val="0"/>
                <w:numId w:val="17"/>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u w:val="single"/>
                <w:lang w:val="ro-RO"/>
              </w:rPr>
              <w:t>Etapa de avizare culori/mostre:</w:t>
            </w:r>
            <w:r w:rsidRPr="00C12A1D">
              <w:rPr>
                <w:rFonts w:ascii="Times New Roman" w:hAnsi="Times New Roman" w:cs="Times New Roman"/>
                <w:lang w:val="ro-RO"/>
              </w:rPr>
              <w:t xml:space="preserve"> În termen de maxim 5 zile calendaristice de la semnarea contractului, </w:t>
            </w:r>
            <w:r w:rsidRPr="00C12A1D">
              <w:rPr>
                <w:rFonts w:ascii="Times New Roman" w:hAnsi="Times New Roman" w:cs="Times New Roman"/>
                <w:b/>
                <w:bCs/>
                <w:lang w:val="ro-RO"/>
              </w:rPr>
              <w:t>furnizorul va prezenta paletarele fizice și mostrele de materiale</w:t>
            </w:r>
            <w:r w:rsidRPr="00C12A1D">
              <w:rPr>
                <w:rFonts w:ascii="Times New Roman" w:hAnsi="Times New Roman" w:cs="Times New Roman"/>
                <w:lang w:val="ro-RO"/>
              </w:rPr>
              <w:t>. Autoritatea Contractantă va emite decizia privind culorile în maxim 2 zile lucrătoare. Întârzierea furnizorului în prezentarea mostrelor nu va conduce la prelungirea termenului final de livrare. Contractantul trebuie să instaleze toate produsele corespunzător și să asigure menținerea curățeniei în spațiile de montare. După livrare și montare, toate deșeurile și ambalajele vor fi colectate și eliminate de către furnizor.</w:t>
            </w:r>
          </w:p>
        </w:tc>
        <w:tc>
          <w:tcPr>
            <w:tcW w:w="7322" w:type="dxa"/>
          </w:tcPr>
          <w:p w14:paraId="4BDD25C0" w14:textId="77777777"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[Ofertantul introduce Specificaţii tehnice / cerinte de performanță /funcționale minime ofertate]</w:t>
            </w:r>
          </w:p>
        </w:tc>
      </w:tr>
      <w:tr w:rsidR="00C12A1D" w:rsidRPr="00C12A1D" w14:paraId="33F24D69" w14:textId="77777777" w:rsidTr="002126CB">
        <w:tc>
          <w:tcPr>
            <w:tcW w:w="7322" w:type="dxa"/>
          </w:tcPr>
          <w:p w14:paraId="15177651" w14:textId="77777777" w:rsidR="003C7FA8" w:rsidRPr="00C12A1D" w:rsidRDefault="003C7FA8" w:rsidP="002126CB">
            <w:pPr>
              <w:pStyle w:val="NoSpacing"/>
              <w:numPr>
                <w:ilvl w:val="0"/>
                <w:numId w:val="17"/>
              </w:numPr>
              <w:ind w:left="0" w:firstLine="0"/>
              <w:contextualSpacing/>
              <w:jc w:val="both"/>
              <w:rPr>
                <w:rFonts w:cs="Times New Roman"/>
                <w:sz w:val="22"/>
                <w:szCs w:val="22"/>
                <w:lang w:val="ro-RO"/>
              </w:rPr>
            </w:pPr>
            <w:r w:rsidRPr="00C12A1D">
              <w:rPr>
                <w:rFonts w:cs="Times New Roman"/>
                <w:sz w:val="22"/>
                <w:szCs w:val="22"/>
                <w:lang w:val="ro-RO"/>
              </w:rPr>
              <w:t>Produsele furnizate vor fi noi. Nu se accepta produse second-hand sau refurbished.</w:t>
            </w:r>
          </w:p>
        </w:tc>
        <w:tc>
          <w:tcPr>
            <w:tcW w:w="7322" w:type="dxa"/>
          </w:tcPr>
          <w:p w14:paraId="4022C53C" w14:textId="77777777"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[Ofertantul introduce Specificaţii tehnice / cerinte de performanță /funcționale minime ofertate]</w:t>
            </w:r>
          </w:p>
          <w:p w14:paraId="10F57766" w14:textId="77777777"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p>
        </w:tc>
      </w:tr>
      <w:tr w:rsidR="003C7FA8" w:rsidRPr="00C12A1D" w14:paraId="7D6E0C89" w14:textId="77777777" w:rsidTr="002126CB">
        <w:tc>
          <w:tcPr>
            <w:tcW w:w="7322" w:type="dxa"/>
          </w:tcPr>
          <w:p w14:paraId="71908850" w14:textId="77777777" w:rsidR="003C7FA8" w:rsidRPr="00C12A1D" w:rsidRDefault="003C7FA8" w:rsidP="002126CB">
            <w:pPr>
              <w:pStyle w:val="NoSpacing"/>
              <w:numPr>
                <w:ilvl w:val="0"/>
                <w:numId w:val="17"/>
              </w:numPr>
              <w:ind w:left="0" w:firstLine="0"/>
              <w:contextualSpacing/>
              <w:jc w:val="both"/>
              <w:rPr>
                <w:rFonts w:cs="Times New Roman"/>
                <w:bCs/>
                <w:sz w:val="22"/>
                <w:szCs w:val="22"/>
                <w:lang w:val="ro-RO"/>
              </w:rPr>
            </w:pPr>
            <w:r w:rsidRPr="00C12A1D">
              <w:rPr>
                <w:rFonts w:cs="Times New Roman"/>
                <w:bCs/>
                <w:sz w:val="22"/>
                <w:szCs w:val="22"/>
                <w:lang w:val="ro-RO"/>
              </w:rPr>
              <w:t>Ofertantul se obligă ca în momentul livrării și montajului să prezinte documente solicitate la cap. 8 din Caietul de sarcini nr. 5535/19 martie 2026.</w:t>
            </w:r>
          </w:p>
        </w:tc>
        <w:tc>
          <w:tcPr>
            <w:tcW w:w="7322" w:type="dxa"/>
          </w:tcPr>
          <w:p w14:paraId="50CA56BA" w14:textId="77777777"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[Ofertantul introduce Specificaţii tehnice / cerinte de performanță /funcționale minime ofertate]</w:t>
            </w:r>
          </w:p>
        </w:tc>
      </w:tr>
    </w:tbl>
    <w:p w14:paraId="01E3E45A" w14:textId="77777777" w:rsidR="003C7FA8" w:rsidRPr="00C12A1D" w:rsidRDefault="003C7FA8" w:rsidP="003C7FA8">
      <w:pPr>
        <w:spacing w:after="0" w:line="240" w:lineRule="auto"/>
        <w:contextualSpacing/>
        <w:jc w:val="both"/>
        <w:rPr>
          <w:rFonts w:ascii="Times New Roman" w:eastAsia="Calibri" w:hAnsi="Times New Roman"/>
          <w:b/>
          <w:sz w:val="24"/>
          <w:szCs w:val="24"/>
        </w:rPr>
      </w:pPr>
    </w:p>
    <w:p w14:paraId="1EBBF87C" w14:textId="77777777" w:rsidR="003C7FA8" w:rsidRPr="00C12A1D" w:rsidRDefault="003C7FA8" w:rsidP="003C7FA8">
      <w:pPr>
        <w:spacing w:after="0" w:line="240" w:lineRule="auto"/>
        <w:contextualSpacing/>
        <w:jc w:val="both"/>
        <w:rPr>
          <w:rFonts w:ascii="Times New Roman" w:eastAsia="Calibri" w:hAnsi="Times New Roman"/>
          <w:b/>
          <w:sz w:val="24"/>
          <w:szCs w:val="24"/>
        </w:rPr>
      </w:pPr>
    </w:p>
    <w:tbl>
      <w:tblPr>
        <w:tblStyle w:val="GrilTabel1"/>
        <w:tblW w:w="14601" w:type="dxa"/>
        <w:tblInd w:w="-34" w:type="dxa"/>
        <w:tblLayout w:type="fixed"/>
        <w:tblLook w:val="04A0" w:firstRow="1" w:lastRow="0" w:firstColumn="1" w:lastColumn="0" w:noHBand="0" w:noVBand="1"/>
      </w:tblPr>
      <w:tblGrid>
        <w:gridCol w:w="1418"/>
        <w:gridCol w:w="1134"/>
        <w:gridCol w:w="1418"/>
        <w:gridCol w:w="3685"/>
        <w:gridCol w:w="2410"/>
        <w:gridCol w:w="1417"/>
        <w:gridCol w:w="3119"/>
      </w:tblGrid>
      <w:tr w:rsidR="00C12A1D" w:rsidRPr="00C12A1D" w14:paraId="17264364" w14:textId="77777777" w:rsidTr="002126CB">
        <w:tc>
          <w:tcPr>
            <w:tcW w:w="1418" w:type="dxa"/>
            <w:vAlign w:val="center"/>
          </w:tcPr>
          <w:p w14:paraId="2C3871D6" w14:textId="77777777" w:rsidR="003C7FA8" w:rsidRPr="00C12A1D" w:rsidRDefault="003C7FA8" w:rsidP="002126CB">
            <w:pPr>
              <w:spacing w:after="0" w:line="240" w:lineRule="auto"/>
              <w:jc w:val="center"/>
              <w:rPr>
                <w:rFonts w:ascii="Times New Roman" w:eastAsia="Calibri" w:hAnsi="Times New Roman" w:cs="Times New Roman"/>
              </w:rPr>
            </w:pPr>
            <w:r w:rsidRPr="00C12A1D">
              <w:rPr>
                <w:rFonts w:ascii="Times New Roman" w:eastAsia="Calibri" w:hAnsi="Times New Roman" w:cs="Times New Roman"/>
                <w:iCs/>
              </w:rPr>
              <w:t>Cantitate</w:t>
            </w:r>
          </w:p>
        </w:tc>
        <w:tc>
          <w:tcPr>
            <w:tcW w:w="1134" w:type="dxa"/>
            <w:vAlign w:val="center"/>
          </w:tcPr>
          <w:p w14:paraId="0C73DF7C" w14:textId="77777777" w:rsidR="003C7FA8" w:rsidRPr="00C12A1D" w:rsidRDefault="003C7FA8" w:rsidP="002126CB">
            <w:pPr>
              <w:spacing w:after="0" w:line="240" w:lineRule="auto"/>
              <w:jc w:val="center"/>
              <w:rPr>
                <w:rFonts w:ascii="Times New Roman" w:eastAsia="Calibri" w:hAnsi="Times New Roman" w:cs="Times New Roman"/>
                <w:iCs/>
              </w:rPr>
            </w:pPr>
            <w:r w:rsidRPr="00C12A1D">
              <w:rPr>
                <w:rFonts w:ascii="Times New Roman" w:eastAsia="Calibri" w:hAnsi="Times New Roman" w:cs="Times New Roman"/>
                <w:iCs/>
              </w:rPr>
              <w:t xml:space="preserve">Unitate de </w:t>
            </w:r>
            <w:r w:rsidRPr="00C12A1D">
              <w:rPr>
                <w:rFonts w:ascii="Times New Roman" w:eastAsia="Calibri" w:hAnsi="Times New Roman" w:cs="Times New Roman"/>
                <w:iCs/>
              </w:rPr>
              <w:lastRenderedPageBreak/>
              <w:t>măsură</w:t>
            </w:r>
          </w:p>
        </w:tc>
        <w:tc>
          <w:tcPr>
            <w:tcW w:w="1418" w:type="dxa"/>
            <w:vAlign w:val="center"/>
          </w:tcPr>
          <w:p w14:paraId="54514920" w14:textId="77777777" w:rsidR="003C7FA8" w:rsidRPr="00C12A1D" w:rsidRDefault="003C7FA8" w:rsidP="002126CB">
            <w:pPr>
              <w:spacing w:after="0" w:line="240" w:lineRule="auto"/>
              <w:jc w:val="center"/>
              <w:rPr>
                <w:rFonts w:ascii="Times New Roman" w:eastAsia="Calibri" w:hAnsi="Times New Roman" w:cs="Times New Roman"/>
                <w:iCs/>
              </w:rPr>
            </w:pPr>
            <w:r w:rsidRPr="00C12A1D">
              <w:rPr>
                <w:rFonts w:ascii="Times New Roman" w:eastAsia="Calibri" w:hAnsi="Times New Roman" w:cs="Times New Roman"/>
                <w:iCs/>
              </w:rPr>
              <w:lastRenderedPageBreak/>
              <w:t xml:space="preserve">Loc de </w:t>
            </w:r>
            <w:r w:rsidRPr="00C12A1D">
              <w:rPr>
                <w:rFonts w:ascii="Times New Roman" w:eastAsia="Calibri" w:hAnsi="Times New Roman" w:cs="Times New Roman"/>
                <w:iCs/>
              </w:rPr>
              <w:lastRenderedPageBreak/>
              <w:t>livrare</w:t>
            </w:r>
          </w:p>
        </w:tc>
        <w:tc>
          <w:tcPr>
            <w:tcW w:w="3685" w:type="dxa"/>
            <w:vAlign w:val="center"/>
          </w:tcPr>
          <w:p w14:paraId="4D6F297D" w14:textId="77777777" w:rsidR="003C7FA8" w:rsidRPr="00C12A1D" w:rsidRDefault="003C7FA8" w:rsidP="002126CB">
            <w:pPr>
              <w:spacing w:after="0" w:line="240" w:lineRule="auto"/>
              <w:jc w:val="center"/>
              <w:rPr>
                <w:rFonts w:ascii="Times New Roman" w:eastAsia="Calibri" w:hAnsi="Times New Roman" w:cs="Times New Roman"/>
                <w:iCs/>
              </w:rPr>
            </w:pPr>
            <w:r w:rsidRPr="00C12A1D">
              <w:rPr>
                <w:rFonts w:ascii="Times New Roman" w:eastAsia="Calibri" w:hAnsi="Times New Roman" w:cs="Times New Roman"/>
                <w:iCs/>
              </w:rPr>
              <w:lastRenderedPageBreak/>
              <w:t>Data de livrare și montaj solicitată</w:t>
            </w:r>
            <w:r w:rsidRPr="00C12A1D">
              <w:rPr>
                <w:rFonts w:ascii="Times New Roman" w:eastAsia="Calibri" w:hAnsi="Times New Roman" w:cs="Times New Roman"/>
                <w:iCs/>
                <w:vertAlign w:val="superscript"/>
              </w:rPr>
              <w:footnoteReference w:id="2"/>
            </w:r>
          </w:p>
        </w:tc>
        <w:tc>
          <w:tcPr>
            <w:tcW w:w="2410" w:type="dxa"/>
            <w:vAlign w:val="center"/>
          </w:tcPr>
          <w:p w14:paraId="3C978A96" w14:textId="77777777" w:rsidR="003C7FA8" w:rsidRPr="00C12A1D" w:rsidRDefault="003C7FA8" w:rsidP="002126CB">
            <w:pPr>
              <w:spacing w:after="0" w:line="240" w:lineRule="auto"/>
              <w:jc w:val="center"/>
              <w:rPr>
                <w:rFonts w:ascii="Times New Roman" w:eastAsia="Calibri" w:hAnsi="Times New Roman" w:cs="Times New Roman"/>
                <w:iCs/>
              </w:rPr>
            </w:pPr>
            <w:r w:rsidRPr="00C12A1D">
              <w:rPr>
                <w:rFonts w:ascii="Times New Roman" w:eastAsia="Calibri" w:hAnsi="Times New Roman" w:cs="Times New Roman"/>
                <w:iCs/>
              </w:rPr>
              <w:t xml:space="preserve">Specificaţii tehnice / </w:t>
            </w:r>
            <w:r w:rsidRPr="00C12A1D">
              <w:rPr>
                <w:rFonts w:ascii="Times New Roman" w:eastAsia="Calibri" w:hAnsi="Times New Roman" w:cs="Times New Roman"/>
                <w:iCs/>
              </w:rPr>
              <w:lastRenderedPageBreak/>
              <w:t>cerinte de performanță /funcționale minime</w:t>
            </w:r>
          </w:p>
          <w:p w14:paraId="1CAC5EBB" w14:textId="77777777" w:rsidR="003C7FA8" w:rsidRPr="00C12A1D" w:rsidRDefault="003C7FA8" w:rsidP="002126CB">
            <w:pPr>
              <w:spacing w:after="0" w:line="240" w:lineRule="auto"/>
              <w:jc w:val="center"/>
              <w:rPr>
                <w:rFonts w:ascii="Times New Roman" w:eastAsia="Calibri" w:hAnsi="Times New Roman" w:cs="Times New Roman"/>
                <w:iCs/>
              </w:rPr>
            </w:pPr>
          </w:p>
        </w:tc>
        <w:tc>
          <w:tcPr>
            <w:tcW w:w="1417" w:type="dxa"/>
            <w:vAlign w:val="center"/>
          </w:tcPr>
          <w:p w14:paraId="1BBAF54A" w14:textId="77777777" w:rsidR="003C7FA8" w:rsidRPr="00C12A1D" w:rsidRDefault="003C7FA8" w:rsidP="002126CB">
            <w:pPr>
              <w:spacing w:after="0" w:line="240" w:lineRule="auto"/>
              <w:jc w:val="center"/>
              <w:rPr>
                <w:rFonts w:cstheme="minorHAnsi"/>
                <w:b/>
                <w:iCs/>
                <w:sz w:val="20"/>
                <w:szCs w:val="20"/>
              </w:rPr>
            </w:pPr>
            <w:r w:rsidRPr="00C12A1D">
              <w:rPr>
                <w:rFonts w:ascii="Times New Roman" w:eastAsia="Calibri" w:hAnsi="Times New Roman" w:cs="Times New Roman"/>
                <w:iCs/>
              </w:rPr>
              <w:lastRenderedPageBreak/>
              <w:t xml:space="preserve">Specificaţii </w:t>
            </w:r>
            <w:r w:rsidRPr="00C12A1D">
              <w:rPr>
                <w:rFonts w:ascii="Times New Roman" w:eastAsia="Calibri" w:hAnsi="Times New Roman" w:cs="Times New Roman"/>
                <w:iCs/>
              </w:rPr>
              <w:lastRenderedPageBreak/>
              <w:t>tehnice /cerinte de performanță/funcționale extinse/dorite</w:t>
            </w:r>
          </w:p>
        </w:tc>
        <w:tc>
          <w:tcPr>
            <w:tcW w:w="3119" w:type="dxa"/>
          </w:tcPr>
          <w:p w14:paraId="6E60EB0D" w14:textId="77777777" w:rsidR="003C7FA8" w:rsidRPr="00C12A1D" w:rsidRDefault="003C7FA8" w:rsidP="002126CB">
            <w:pPr>
              <w:spacing w:after="0" w:line="240" w:lineRule="auto"/>
              <w:jc w:val="center"/>
              <w:rPr>
                <w:rFonts w:ascii="Times New Roman" w:eastAsia="Calibri" w:hAnsi="Times New Roman" w:cs="Times New Roman"/>
                <w:iCs/>
                <w:lang w:val="fr-BE"/>
              </w:rPr>
            </w:pPr>
            <w:r w:rsidRPr="00C12A1D">
              <w:rPr>
                <w:rFonts w:ascii="Times New Roman" w:eastAsia="Calibri" w:hAnsi="Times New Roman" w:cs="Times New Roman"/>
                <w:iCs/>
              </w:rPr>
              <w:lastRenderedPageBreak/>
              <w:t>Durata minimă garanție</w:t>
            </w:r>
          </w:p>
        </w:tc>
      </w:tr>
      <w:tr w:rsidR="00C12A1D" w:rsidRPr="00C12A1D" w14:paraId="5BF681EF" w14:textId="77777777" w:rsidTr="002126CB">
        <w:tc>
          <w:tcPr>
            <w:tcW w:w="1418" w:type="dxa"/>
            <w:vAlign w:val="center"/>
          </w:tcPr>
          <w:p w14:paraId="31F41BEF" w14:textId="77777777" w:rsidR="003C7FA8" w:rsidRPr="00C12A1D" w:rsidRDefault="003C7FA8" w:rsidP="002126CB">
            <w:pPr>
              <w:spacing w:after="0" w:line="360" w:lineRule="exact"/>
              <w:ind w:left="567"/>
              <w:contextualSpacing/>
              <w:jc w:val="center"/>
              <w:rPr>
                <w:rFonts w:ascii="Times New Roman" w:eastAsia="Calibri" w:hAnsi="Times New Roman" w:cs="Times New Roman"/>
                <w:b/>
                <w:iCs/>
              </w:rPr>
            </w:pPr>
            <w:r w:rsidRPr="00C12A1D">
              <w:rPr>
                <w:rFonts w:ascii="Times New Roman" w:eastAsia="Calibri" w:hAnsi="Times New Roman" w:cs="Times New Roman"/>
                <w:b/>
                <w:iCs/>
              </w:rPr>
              <w:t>1.</w:t>
            </w:r>
          </w:p>
        </w:tc>
        <w:tc>
          <w:tcPr>
            <w:tcW w:w="1134" w:type="dxa"/>
            <w:vAlign w:val="center"/>
          </w:tcPr>
          <w:p w14:paraId="7CE07A09" w14:textId="77777777" w:rsidR="003C7FA8" w:rsidRPr="00C12A1D" w:rsidRDefault="003C7FA8" w:rsidP="002126CB">
            <w:pPr>
              <w:spacing w:after="0" w:line="360" w:lineRule="exact"/>
              <w:ind w:left="567"/>
              <w:contextualSpacing/>
              <w:jc w:val="center"/>
              <w:rPr>
                <w:rFonts w:ascii="Times New Roman" w:eastAsia="Calibri" w:hAnsi="Times New Roman" w:cs="Times New Roman"/>
                <w:b/>
                <w:iCs/>
              </w:rPr>
            </w:pPr>
            <w:r w:rsidRPr="00C12A1D">
              <w:rPr>
                <w:rFonts w:ascii="Times New Roman" w:eastAsia="Calibri" w:hAnsi="Times New Roman" w:cs="Times New Roman"/>
                <w:b/>
                <w:iCs/>
              </w:rPr>
              <w:t>2.</w:t>
            </w:r>
          </w:p>
        </w:tc>
        <w:tc>
          <w:tcPr>
            <w:tcW w:w="1418" w:type="dxa"/>
          </w:tcPr>
          <w:p w14:paraId="4AB69FC8" w14:textId="77777777" w:rsidR="003C7FA8" w:rsidRPr="00C12A1D" w:rsidRDefault="003C7FA8" w:rsidP="002126CB">
            <w:pPr>
              <w:spacing w:after="0" w:line="360" w:lineRule="exact"/>
              <w:ind w:left="567"/>
              <w:contextualSpacing/>
              <w:jc w:val="center"/>
              <w:rPr>
                <w:rFonts w:ascii="Times New Roman" w:eastAsia="Calibri" w:hAnsi="Times New Roman" w:cs="Times New Roman"/>
                <w:b/>
                <w:iCs/>
              </w:rPr>
            </w:pPr>
            <w:r w:rsidRPr="00C12A1D">
              <w:rPr>
                <w:rFonts w:ascii="Times New Roman" w:eastAsia="Calibri" w:hAnsi="Times New Roman" w:cs="Times New Roman"/>
                <w:b/>
                <w:iCs/>
              </w:rPr>
              <w:t>3.</w:t>
            </w:r>
          </w:p>
        </w:tc>
        <w:tc>
          <w:tcPr>
            <w:tcW w:w="3685" w:type="dxa"/>
          </w:tcPr>
          <w:p w14:paraId="5B1CA6E1" w14:textId="77777777" w:rsidR="003C7FA8" w:rsidRPr="00C12A1D" w:rsidRDefault="003C7FA8" w:rsidP="002126CB">
            <w:pPr>
              <w:spacing w:after="0" w:line="360" w:lineRule="exact"/>
              <w:ind w:left="567"/>
              <w:contextualSpacing/>
              <w:jc w:val="center"/>
              <w:rPr>
                <w:rFonts w:ascii="Times New Roman" w:eastAsia="Calibri" w:hAnsi="Times New Roman" w:cs="Times New Roman"/>
                <w:b/>
                <w:iCs/>
              </w:rPr>
            </w:pPr>
            <w:r w:rsidRPr="00C12A1D">
              <w:rPr>
                <w:rFonts w:ascii="Times New Roman" w:eastAsia="Calibri" w:hAnsi="Times New Roman" w:cs="Times New Roman"/>
                <w:b/>
                <w:iCs/>
              </w:rPr>
              <w:t>4.</w:t>
            </w:r>
          </w:p>
        </w:tc>
        <w:tc>
          <w:tcPr>
            <w:tcW w:w="2410" w:type="dxa"/>
          </w:tcPr>
          <w:p w14:paraId="753ADCCD" w14:textId="77777777" w:rsidR="003C7FA8" w:rsidRPr="00C12A1D" w:rsidRDefault="003C7FA8" w:rsidP="002126CB">
            <w:pPr>
              <w:spacing w:after="0" w:line="360" w:lineRule="exact"/>
              <w:ind w:left="567"/>
              <w:contextualSpacing/>
              <w:jc w:val="center"/>
              <w:rPr>
                <w:rFonts w:ascii="Times New Roman" w:eastAsia="Calibri" w:hAnsi="Times New Roman" w:cs="Times New Roman"/>
                <w:b/>
                <w:iCs/>
              </w:rPr>
            </w:pPr>
            <w:r w:rsidRPr="00C12A1D">
              <w:rPr>
                <w:rFonts w:ascii="Times New Roman" w:eastAsia="Calibri" w:hAnsi="Times New Roman" w:cs="Times New Roman"/>
                <w:b/>
                <w:iCs/>
              </w:rPr>
              <w:t>5.</w:t>
            </w:r>
          </w:p>
        </w:tc>
        <w:tc>
          <w:tcPr>
            <w:tcW w:w="1417" w:type="dxa"/>
          </w:tcPr>
          <w:p w14:paraId="6E35A738" w14:textId="77777777" w:rsidR="003C7FA8" w:rsidRPr="00C12A1D" w:rsidRDefault="003C7FA8" w:rsidP="002126CB">
            <w:pPr>
              <w:spacing w:after="0" w:line="360" w:lineRule="exact"/>
              <w:ind w:left="567"/>
              <w:contextualSpacing/>
              <w:jc w:val="center"/>
              <w:rPr>
                <w:rFonts w:cstheme="minorHAnsi"/>
                <w:b/>
                <w:iCs/>
                <w:sz w:val="20"/>
              </w:rPr>
            </w:pPr>
            <w:r w:rsidRPr="00C12A1D">
              <w:rPr>
                <w:rFonts w:cstheme="minorHAnsi"/>
                <w:b/>
                <w:iCs/>
                <w:sz w:val="20"/>
              </w:rPr>
              <w:t>6.</w:t>
            </w:r>
          </w:p>
        </w:tc>
        <w:tc>
          <w:tcPr>
            <w:tcW w:w="3119" w:type="dxa"/>
          </w:tcPr>
          <w:p w14:paraId="1B5D0E33" w14:textId="77777777" w:rsidR="003C7FA8" w:rsidRPr="00C12A1D" w:rsidRDefault="003C7FA8" w:rsidP="002126CB">
            <w:pPr>
              <w:spacing w:after="0" w:line="360" w:lineRule="exact"/>
              <w:ind w:left="567"/>
              <w:contextualSpacing/>
              <w:jc w:val="center"/>
              <w:rPr>
                <w:rFonts w:ascii="Times New Roman" w:eastAsia="Calibri" w:hAnsi="Times New Roman" w:cs="Times New Roman"/>
                <w:b/>
                <w:iCs/>
              </w:rPr>
            </w:pPr>
            <w:r w:rsidRPr="00C12A1D">
              <w:rPr>
                <w:rFonts w:ascii="Times New Roman" w:eastAsia="Calibri" w:hAnsi="Times New Roman" w:cs="Times New Roman"/>
                <w:b/>
                <w:iCs/>
              </w:rPr>
              <w:t>7.</w:t>
            </w:r>
          </w:p>
        </w:tc>
      </w:tr>
      <w:tr w:rsidR="00C12A1D" w:rsidRPr="00C12A1D" w14:paraId="0E4DBAE4" w14:textId="77777777" w:rsidTr="002126CB">
        <w:tc>
          <w:tcPr>
            <w:tcW w:w="1418" w:type="dxa"/>
          </w:tcPr>
          <w:p w14:paraId="1AE38BA3" w14:textId="77777777" w:rsidR="003C7FA8" w:rsidRPr="00C12A1D" w:rsidRDefault="003C7FA8" w:rsidP="002126CB">
            <w:pPr>
              <w:spacing w:after="0" w:line="240" w:lineRule="auto"/>
              <w:ind w:right="-108"/>
              <w:contextualSpacing/>
              <w:jc w:val="center"/>
              <w:rPr>
                <w:rFonts w:ascii="Times New Roman" w:eastAsia="Calibri" w:hAnsi="Times New Roman" w:cs="Times New Roman"/>
                <w:bCs/>
              </w:rPr>
            </w:pPr>
            <w:r w:rsidRPr="00C12A1D">
              <w:rPr>
                <w:rFonts w:ascii="Times New Roman" w:eastAsia="Calibri" w:hAnsi="Times New Roman" w:cs="Times New Roman"/>
                <w:bCs/>
              </w:rPr>
              <w:t>Conform tabelului de mai sus</w:t>
            </w:r>
          </w:p>
        </w:tc>
        <w:tc>
          <w:tcPr>
            <w:tcW w:w="1134" w:type="dxa"/>
          </w:tcPr>
          <w:p w14:paraId="2670AF94" w14:textId="77777777" w:rsidR="003C7FA8" w:rsidRPr="00C12A1D" w:rsidRDefault="003C7FA8" w:rsidP="002126CB">
            <w:pPr>
              <w:spacing w:after="0" w:line="240" w:lineRule="auto"/>
              <w:contextualSpacing/>
              <w:jc w:val="center"/>
              <w:rPr>
                <w:rFonts w:ascii="Times New Roman" w:eastAsia="Calibri" w:hAnsi="Times New Roman" w:cs="Times New Roman"/>
                <w:b/>
                <w:i/>
                <w:iCs/>
              </w:rPr>
            </w:pPr>
            <w:r w:rsidRPr="00C12A1D">
              <w:rPr>
                <w:rFonts w:ascii="Times New Roman" w:eastAsia="Calibri" w:hAnsi="Times New Roman" w:cs="Times New Roman"/>
                <w:bCs/>
              </w:rPr>
              <w:t>Conform tabelului de mai sus</w:t>
            </w:r>
          </w:p>
        </w:tc>
        <w:tc>
          <w:tcPr>
            <w:tcW w:w="1418" w:type="dxa"/>
          </w:tcPr>
          <w:p w14:paraId="4C0C7F8E" w14:textId="77777777" w:rsidR="003C7FA8" w:rsidRPr="00C12A1D" w:rsidRDefault="003C7FA8" w:rsidP="002126CB">
            <w:pPr>
              <w:spacing w:after="0" w:line="240" w:lineRule="auto"/>
              <w:contextualSpacing/>
              <w:jc w:val="center"/>
              <w:rPr>
                <w:rFonts w:ascii="Times New Roman" w:hAnsi="Times New Roman"/>
                <w:lang w:val="it-IT"/>
              </w:rPr>
            </w:pPr>
            <w:r w:rsidRPr="00C12A1D">
              <w:rPr>
                <w:rFonts w:ascii="Times New Roman" w:hAnsi="Times New Roman"/>
                <w:lang w:val="en-US"/>
              </w:rPr>
              <w:t>Municipiul Sebeș, str. Parcul Arini, nr. 2, județul Alba</w:t>
            </w:r>
          </w:p>
        </w:tc>
        <w:tc>
          <w:tcPr>
            <w:tcW w:w="3685" w:type="dxa"/>
          </w:tcPr>
          <w:p w14:paraId="16864CAC" w14:textId="77777777" w:rsidR="003C7FA8" w:rsidRPr="00C12A1D" w:rsidRDefault="003C7FA8" w:rsidP="002126CB">
            <w:pPr>
              <w:spacing w:after="0" w:line="240" w:lineRule="auto"/>
              <w:contextualSpacing/>
              <w:jc w:val="both"/>
              <w:rPr>
                <w:rFonts w:ascii="Times New Roman" w:hAnsi="Times New Roman"/>
                <w:sz w:val="24"/>
                <w:szCs w:val="24"/>
              </w:rPr>
            </w:pPr>
            <w:r w:rsidRPr="00C12A1D">
              <w:rPr>
                <w:rFonts w:ascii="Times New Roman" w:hAnsi="Times New Roman"/>
                <w:b/>
                <w:sz w:val="24"/>
                <w:szCs w:val="24"/>
              </w:rPr>
              <w:t>50 zile</w:t>
            </w:r>
            <w:r w:rsidRPr="00C12A1D">
              <w:rPr>
                <w:rFonts w:ascii="Times New Roman" w:hAnsi="Times New Roman"/>
                <w:sz w:val="24"/>
                <w:szCs w:val="24"/>
              </w:rPr>
              <w:t xml:space="preserve"> calendaristice de la data primirii comenzii ferme din partea Autorității Contractante.</w:t>
            </w:r>
          </w:p>
          <w:p w14:paraId="39380D0B" w14:textId="77777777" w:rsidR="003C7FA8" w:rsidRPr="00C12A1D" w:rsidRDefault="003C7FA8" w:rsidP="002126CB">
            <w:pPr>
              <w:spacing w:after="0" w:line="240" w:lineRule="auto"/>
              <w:contextualSpacing/>
              <w:rPr>
                <w:rFonts w:ascii="Times New Roman" w:hAnsi="Times New Roman"/>
                <w:lang w:val="it-IT"/>
              </w:rPr>
            </w:pPr>
          </w:p>
        </w:tc>
        <w:tc>
          <w:tcPr>
            <w:tcW w:w="2410" w:type="dxa"/>
          </w:tcPr>
          <w:p w14:paraId="36593F6E" w14:textId="77777777" w:rsidR="003C7FA8" w:rsidRPr="00C12A1D" w:rsidRDefault="003C7FA8" w:rsidP="002126CB">
            <w:pPr>
              <w:spacing w:after="0" w:line="240" w:lineRule="auto"/>
              <w:contextualSpacing/>
              <w:jc w:val="center"/>
              <w:rPr>
                <w:rFonts w:ascii="Times New Roman" w:eastAsia="Calibri" w:hAnsi="Times New Roman" w:cs="Times New Roman"/>
                <w:iCs/>
              </w:rPr>
            </w:pPr>
            <w:r w:rsidRPr="00C12A1D">
              <w:rPr>
                <w:rFonts w:ascii="Times New Roman" w:eastAsia="Calibri" w:hAnsi="Times New Roman" w:cs="Times New Roman"/>
                <w:iCs/>
              </w:rPr>
              <w:t>Conform Specificaţii tehnice / cerinte de performanță /funcționale minime</w:t>
            </w:r>
          </w:p>
          <w:p w14:paraId="18E33009" w14:textId="77777777" w:rsidR="003C7FA8" w:rsidRPr="00C12A1D" w:rsidRDefault="003C7FA8" w:rsidP="002126CB">
            <w:pPr>
              <w:spacing w:after="0" w:line="240" w:lineRule="auto"/>
              <w:contextualSpacing/>
              <w:jc w:val="center"/>
              <w:rPr>
                <w:rFonts w:ascii="Times New Roman" w:hAnsi="Times New Roman"/>
                <w:lang w:val="it-IT"/>
              </w:rPr>
            </w:pPr>
            <w:r w:rsidRPr="00C12A1D">
              <w:rPr>
                <w:rFonts w:ascii="Times New Roman" w:eastAsia="Calibri" w:hAnsi="Times New Roman"/>
                <w:b/>
              </w:rPr>
              <w:t xml:space="preserve">solicitate </w:t>
            </w:r>
            <w:r w:rsidRPr="00C12A1D">
              <w:rPr>
                <w:rFonts w:ascii="Times New Roman" w:eastAsia="Calibri" w:hAnsi="Times New Roman"/>
                <w:bCs/>
              </w:rPr>
              <w:t>conform Caietului de sarcini nr. 5535/19 martie 2026 descrise în col. 1 din tabelul de mai sus.</w:t>
            </w:r>
          </w:p>
        </w:tc>
        <w:tc>
          <w:tcPr>
            <w:tcW w:w="1417" w:type="dxa"/>
            <w:shd w:val="clear" w:color="auto" w:fill="FFFFFF" w:themeFill="background1"/>
          </w:tcPr>
          <w:p w14:paraId="5EB69146" w14:textId="77777777" w:rsidR="003C7FA8" w:rsidRPr="00C12A1D" w:rsidRDefault="003C7FA8" w:rsidP="002126CB">
            <w:pPr>
              <w:spacing w:after="0" w:line="240" w:lineRule="auto"/>
              <w:contextualSpacing/>
              <w:jc w:val="center"/>
              <w:rPr>
                <w:rFonts w:ascii="Times New Roman" w:hAnsi="Times New Roman" w:cs="Times New Roman"/>
                <w:bCs/>
                <w:i/>
                <w:iCs/>
              </w:rPr>
            </w:pPr>
            <w:r w:rsidRPr="00C12A1D">
              <w:rPr>
                <w:rFonts w:ascii="Times New Roman" w:eastAsia="Calibri" w:hAnsi="Times New Roman" w:cs="Times New Roman"/>
                <w:bCs/>
                <w:i/>
                <w:iCs/>
              </w:rPr>
              <w:t>Nu e cazul.</w:t>
            </w:r>
          </w:p>
        </w:tc>
        <w:tc>
          <w:tcPr>
            <w:tcW w:w="3119" w:type="dxa"/>
          </w:tcPr>
          <w:p w14:paraId="1CF019A0" w14:textId="77777777" w:rsidR="003C7FA8" w:rsidRPr="00C12A1D" w:rsidRDefault="003C7FA8" w:rsidP="002126CB">
            <w:pPr>
              <w:spacing w:after="0" w:line="240" w:lineRule="auto"/>
              <w:contextualSpacing/>
              <w:jc w:val="center"/>
              <w:rPr>
                <w:rFonts w:ascii="Times New Roman" w:hAnsi="Times New Roman"/>
                <w:i/>
                <w:iCs/>
                <w:lang w:val="en-US"/>
              </w:rPr>
            </w:pPr>
          </w:p>
          <w:p w14:paraId="4213D7E1" w14:textId="77777777" w:rsidR="003C7FA8" w:rsidRPr="00C12A1D" w:rsidRDefault="003C7FA8" w:rsidP="002126CB">
            <w:pPr>
              <w:spacing w:after="0" w:line="240" w:lineRule="auto"/>
              <w:contextualSpacing/>
              <w:jc w:val="center"/>
              <w:rPr>
                <w:rFonts w:ascii="Times New Roman" w:hAnsi="Times New Roman"/>
                <w:b/>
                <w:bCs/>
                <w:lang w:val="en-US"/>
              </w:rPr>
            </w:pPr>
            <w:r w:rsidRPr="00C12A1D">
              <w:rPr>
                <w:rFonts w:ascii="Times New Roman" w:hAnsi="Times New Roman"/>
                <w:b/>
                <w:bCs/>
                <w:lang w:val="en-US"/>
              </w:rPr>
              <w:t>24 luni</w:t>
            </w:r>
          </w:p>
        </w:tc>
      </w:tr>
    </w:tbl>
    <w:p w14:paraId="570782BC" w14:textId="77777777" w:rsidR="003C7FA8" w:rsidRPr="00C12A1D" w:rsidRDefault="003C7FA8" w:rsidP="003C7FA8">
      <w:pPr>
        <w:tabs>
          <w:tab w:val="left" w:pos="1426"/>
        </w:tabs>
        <w:spacing w:after="0" w:line="360" w:lineRule="exact"/>
        <w:rPr>
          <w:rFonts w:ascii="Times New Roman" w:eastAsia="Calibri" w:hAnsi="Times New Roman" w:cs="Times New Roman"/>
          <w:sz w:val="24"/>
          <w:szCs w:val="24"/>
          <w:lang w:val="ro-RO"/>
        </w:rPr>
      </w:pPr>
      <w:r w:rsidRPr="00C12A1D">
        <w:rPr>
          <w:rFonts w:ascii="Times New Roman" w:eastAsia="Calibri" w:hAnsi="Times New Roman" w:cs="Times New Roman"/>
          <w:sz w:val="24"/>
          <w:szCs w:val="24"/>
          <w:lang w:val="ro-RO"/>
        </w:rPr>
        <w:tab/>
      </w:r>
    </w:p>
    <w:tbl>
      <w:tblPr>
        <w:tblW w:w="1495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039"/>
        <w:gridCol w:w="2046"/>
        <w:gridCol w:w="5130"/>
        <w:gridCol w:w="2339"/>
        <w:gridCol w:w="1843"/>
        <w:gridCol w:w="1557"/>
      </w:tblGrid>
      <w:tr w:rsidR="00C12A1D" w:rsidRPr="00C12A1D" w14:paraId="15DD414C" w14:textId="77777777" w:rsidTr="002126CB">
        <w:trPr>
          <w:jc w:val="center"/>
        </w:trPr>
        <w:tc>
          <w:tcPr>
            <w:tcW w:w="2039" w:type="dxa"/>
            <w:vAlign w:val="center"/>
          </w:tcPr>
          <w:p w14:paraId="562F5231" w14:textId="77777777" w:rsidR="003C7FA8" w:rsidRPr="00C12A1D" w:rsidRDefault="003C7FA8" w:rsidP="002126CB">
            <w:pPr>
              <w:spacing w:after="0" w:line="240" w:lineRule="auto"/>
              <w:jc w:val="center"/>
              <w:rPr>
                <w:rFonts w:ascii="Times New Roman" w:eastAsia="Calibri" w:hAnsi="Times New Roman" w:cs="Times New Roman"/>
                <w:b/>
                <w:iCs/>
                <w:lang w:val="ro-RO"/>
              </w:rPr>
            </w:pPr>
            <w:r w:rsidRPr="00C12A1D">
              <w:rPr>
                <w:rFonts w:ascii="Times New Roman" w:eastAsia="Calibri" w:hAnsi="Times New Roman" w:cs="Times New Roman"/>
                <w:b/>
                <w:iCs/>
                <w:lang w:val="ro-RO"/>
              </w:rPr>
              <w:t>Data de livrare propusă</w:t>
            </w:r>
          </w:p>
        </w:tc>
        <w:tc>
          <w:tcPr>
            <w:tcW w:w="2046" w:type="dxa"/>
            <w:vAlign w:val="center"/>
          </w:tcPr>
          <w:p w14:paraId="70711137" w14:textId="77777777" w:rsidR="003C7FA8" w:rsidRPr="00C12A1D" w:rsidRDefault="003C7FA8" w:rsidP="002126CB">
            <w:pPr>
              <w:spacing w:after="0" w:line="240" w:lineRule="auto"/>
              <w:jc w:val="center"/>
              <w:rPr>
                <w:rFonts w:ascii="Times New Roman" w:eastAsia="Calibri" w:hAnsi="Times New Roman" w:cs="Times New Roman"/>
                <w:b/>
                <w:iCs/>
                <w:lang w:val="ro-RO"/>
              </w:rPr>
            </w:pPr>
            <w:r w:rsidRPr="00C12A1D">
              <w:rPr>
                <w:rFonts w:ascii="Times New Roman" w:eastAsia="Calibri" w:hAnsi="Times New Roman" w:cs="Times New Roman"/>
                <w:b/>
                <w:iCs/>
                <w:lang w:val="ro-RO"/>
              </w:rPr>
              <w:t>Informatii referitoare la producator</w:t>
            </w:r>
          </w:p>
        </w:tc>
        <w:tc>
          <w:tcPr>
            <w:tcW w:w="5130" w:type="dxa"/>
            <w:vAlign w:val="center"/>
          </w:tcPr>
          <w:p w14:paraId="3CAE6F01" w14:textId="77777777" w:rsidR="003C7FA8" w:rsidRPr="00C12A1D" w:rsidRDefault="003C7FA8" w:rsidP="002126CB">
            <w:pPr>
              <w:spacing w:after="0" w:line="240" w:lineRule="auto"/>
              <w:jc w:val="center"/>
              <w:rPr>
                <w:rFonts w:ascii="Times New Roman" w:eastAsia="Calibri" w:hAnsi="Times New Roman" w:cs="Times New Roman"/>
                <w:lang w:val="ro-RO"/>
              </w:rPr>
            </w:pPr>
            <w:r w:rsidRPr="00C12A1D">
              <w:rPr>
                <w:rFonts w:ascii="Times New Roman" w:eastAsia="Calibri" w:hAnsi="Times New Roman" w:cs="Times New Roman"/>
                <w:b/>
                <w:iCs/>
                <w:lang w:val="ro-RO"/>
              </w:rPr>
              <w:t>Specificaţii tehnice / cerinte functionale propuse</w:t>
            </w:r>
          </w:p>
        </w:tc>
        <w:tc>
          <w:tcPr>
            <w:tcW w:w="2339" w:type="dxa"/>
          </w:tcPr>
          <w:p w14:paraId="0AE5554E" w14:textId="77777777" w:rsidR="003C7FA8" w:rsidRPr="00C12A1D" w:rsidRDefault="003C7FA8" w:rsidP="002126CB">
            <w:pPr>
              <w:spacing w:after="0" w:line="240" w:lineRule="auto"/>
              <w:jc w:val="center"/>
              <w:rPr>
                <w:rFonts w:ascii="Times New Roman" w:eastAsia="Calibri" w:hAnsi="Times New Roman" w:cs="Times New Roman"/>
                <w:b/>
                <w:lang w:val="ro-RO"/>
              </w:rPr>
            </w:pPr>
            <w:r w:rsidRPr="00C12A1D">
              <w:rPr>
                <w:rFonts w:ascii="Times New Roman" w:eastAsia="Calibri" w:hAnsi="Times New Roman" w:cs="Times New Roman"/>
                <w:b/>
                <w:iCs/>
                <w:lang w:val="ro-RO"/>
              </w:rPr>
              <w:t>Specificaţii tehnice / cerinte functionale extinse propuse</w:t>
            </w:r>
          </w:p>
        </w:tc>
        <w:tc>
          <w:tcPr>
            <w:tcW w:w="1843" w:type="dxa"/>
            <w:vAlign w:val="center"/>
          </w:tcPr>
          <w:p w14:paraId="1B063FF2" w14:textId="77777777" w:rsidR="003C7FA8" w:rsidRPr="00C12A1D" w:rsidRDefault="003C7FA8" w:rsidP="002126CB">
            <w:pPr>
              <w:spacing w:after="0" w:line="240" w:lineRule="auto"/>
              <w:jc w:val="center"/>
              <w:rPr>
                <w:rFonts w:ascii="Times New Roman" w:eastAsia="Calibri" w:hAnsi="Times New Roman" w:cs="Times New Roman"/>
                <w:b/>
                <w:lang w:val="ro-RO"/>
              </w:rPr>
            </w:pPr>
            <w:r w:rsidRPr="00C12A1D">
              <w:rPr>
                <w:rFonts w:ascii="Times New Roman" w:eastAsia="Calibri" w:hAnsi="Times New Roman" w:cs="Times New Roman"/>
                <w:b/>
                <w:lang w:val="ro-RO"/>
              </w:rPr>
              <w:t xml:space="preserve">Deviatii de la </w:t>
            </w:r>
            <w:r w:rsidRPr="00C12A1D">
              <w:rPr>
                <w:rFonts w:ascii="Times New Roman" w:eastAsia="Calibri" w:hAnsi="Times New Roman" w:cs="Times New Roman"/>
                <w:b/>
                <w:iCs/>
                <w:lang w:val="ro-RO"/>
              </w:rPr>
              <w:t>specificaţiile tehnice / cerintele functionale extinse solicitate</w:t>
            </w:r>
          </w:p>
        </w:tc>
        <w:tc>
          <w:tcPr>
            <w:tcW w:w="1557" w:type="dxa"/>
            <w:vAlign w:val="center"/>
          </w:tcPr>
          <w:p w14:paraId="59CFD9A4" w14:textId="77777777" w:rsidR="003C7FA8" w:rsidRPr="00C12A1D" w:rsidRDefault="003C7FA8" w:rsidP="002126CB">
            <w:pPr>
              <w:spacing w:after="0" w:line="240" w:lineRule="auto"/>
              <w:jc w:val="center"/>
              <w:rPr>
                <w:rFonts w:ascii="Times New Roman" w:eastAsia="Calibri" w:hAnsi="Times New Roman" w:cs="Times New Roman"/>
                <w:b/>
                <w:lang w:val="ro-RO"/>
              </w:rPr>
            </w:pPr>
            <w:r w:rsidRPr="00C12A1D">
              <w:rPr>
                <w:rFonts w:ascii="Times New Roman" w:eastAsia="Calibri" w:hAnsi="Times New Roman" w:cs="Times New Roman"/>
                <w:b/>
                <w:lang w:val="ro-RO"/>
              </w:rPr>
              <w:t>Impactul deviatiilor asupra indeplinirii obiectului contractului</w:t>
            </w:r>
          </w:p>
        </w:tc>
      </w:tr>
      <w:tr w:rsidR="00C12A1D" w:rsidRPr="00C12A1D" w14:paraId="5F2A8356" w14:textId="77777777" w:rsidTr="002126CB">
        <w:trPr>
          <w:jc w:val="center"/>
        </w:trPr>
        <w:tc>
          <w:tcPr>
            <w:tcW w:w="2039" w:type="dxa"/>
            <w:vAlign w:val="center"/>
          </w:tcPr>
          <w:p w14:paraId="641EB67B" w14:textId="77777777" w:rsidR="003C7FA8" w:rsidRPr="00C12A1D" w:rsidRDefault="003C7FA8" w:rsidP="002126CB">
            <w:pPr>
              <w:spacing w:after="0" w:line="240" w:lineRule="auto"/>
              <w:ind w:left="360"/>
              <w:contextualSpacing/>
              <w:jc w:val="center"/>
              <w:rPr>
                <w:rFonts w:ascii="Times New Roman" w:eastAsia="Calibri" w:hAnsi="Times New Roman" w:cs="Times New Roman"/>
                <w:b/>
                <w:bCs/>
                <w:iCs/>
                <w:lang w:val="ro-RO"/>
              </w:rPr>
            </w:pPr>
            <w:r w:rsidRPr="00C12A1D">
              <w:rPr>
                <w:rFonts w:ascii="Times New Roman" w:eastAsia="Calibri" w:hAnsi="Times New Roman" w:cs="Times New Roman"/>
                <w:b/>
                <w:bCs/>
                <w:iCs/>
                <w:lang w:val="ro-RO"/>
              </w:rPr>
              <w:t>8.</w:t>
            </w:r>
          </w:p>
        </w:tc>
        <w:tc>
          <w:tcPr>
            <w:tcW w:w="2046" w:type="dxa"/>
            <w:vAlign w:val="center"/>
          </w:tcPr>
          <w:p w14:paraId="094B7D87" w14:textId="77777777" w:rsidR="003C7FA8" w:rsidRPr="00C12A1D" w:rsidRDefault="003C7FA8" w:rsidP="002126CB">
            <w:pPr>
              <w:spacing w:after="0" w:line="240" w:lineRule="auto"/>
              <w:ind w:left="360"/>
              <w:contextualSpacing/>
              <w:jc w:val="center"/>
              <w:rPr>
                <w:rFonts w:ascii="Times New Roman" w:eastAsia="Calibri" w:hAnsi="Times New Roman" w:cs="Times New Roman"/>
                <w:b/>
                <w:lang w:val="ro-RO"/>
              </w:rPr>
            </w:pPr>
            <w:r w:rsidRPr="00C12A1D">
              <w:rPr>
                <w:rFonts w:ascii="Times New Roman" w:eastAsia="Calibri" w:hAnsi="Times New Roman" w:cs="Times New Roman"/>
                <w:b/>
                <w:lang w:val="ro-RO"/>
              </w:rPr>
              <w:t>9.</w:t>
            </w:r>
          </w:p>
        </w:tc>
        <w:tc>
          <w:tcPr>
            <w:tcW w:w="5130" w:type="dxa"/>
            <w:vAlign w:val="center"/>
          </w:tcPr>
          <w:p w14:paraId="301B6CA6" w14:textId="77777777" w:rsidR="003C7FA8" w:rsidRPr="00C12A1D" w:rsidRDefault="003C7FA8" w:rsidP="002126CB">
            <w:pPr>
              <w:spacing w:after="0" w:line="240" w:lineRule="auto"/>
              <w:ind w:left="360"/>
              <w:contextualSpacing/>
              <w:jc w:val="center"/>
              <w:rPr>
                <w:rFonts w:ascii="Times New Roman" w:eastAsia="Calibri" w:hAnsi="Times New Roman" w:cs="Times New Roman"/>
                <w:b/>
                <w:bCs/>
                <w:iCs/>
                <w:lang w:val="ro-RO"/>
              </w:rPr>
            </w:pPr>
            <w:r w:rsidRPr="00C12A1D">
              <w:rPr>
                <w:rFonts w:ascii="Times New Roman" w:eastAsia="Calibri" w:hAnsi="Times New Roman" w:cs="Times New Roman"/>
                <w:b/>
                <w:bCs/>
                <w:iCs/>
                <w:lang w:val="ro-RO"/>
              </w:rPr>
              <w:t>10.</w:t>
            </w:r>
          </w:p>
        </w:tc>
        <w:tc>
          <w:tcPr>
            <w:tcW w:w="2339" w:type="dxa"/>
          </w:tcPr>
          <w:p w14:paraId="2723F685" w14:textId="77777777" w:rsidR="003C7FA8" w:rsidRPr="00C12A1D" w:rsidRDefault="003C7FA8" w:rsidP="002126CB">
            <w:pPr>
              <w:spacing w:after="0" w:line="240" w:lineRule="auto"/>
              <w:ind w:left="360"/>
              <w:contextualSpacing/>
              <w:jc w:val="center"/>
              <w:rPr>
                <w:rFonts w:ascii="Times New Roman" w:eastAsia="Calibri" w:hAnsi="Times New Roman" w:cs="Times New Roman"/>
                <w:b/>
                <w:lang w:val="ro-RO"/>
              </w:rPr>
            </w:pPr>
            <w:r w:rsidRPr="00C12A1D">
              <w:rPr>
                <w:rFonts w:ascii="Times New Roman" w:eastAsia="Calibri" w:hAnsi="Times New Roman" w:cs="Times New Roman"/>
                <w:b/>
                <w:lang w:val="ro-RO"/>
              </w:rPr>
              <w:t>11.</w:t>
            </w:r>
          </w:p>
        </w:tc>
        <w:tc>
          <w:tcPr>
            <w:tcW w:w="1843" w:type="dxa"/>
          </w:tcPr>
          <w:p w14:paraId="29B51A78" w14:textId="77777777" w:rsidR="003C7FA8" w:rsidRPr="00C12A1D" w:rsidRDefault="003C7FA8" w:rsidP="002126CB">
            <w:pPr>
              <w:spacing w:after="0" w:line="240" w:lineRule="auto"/>
              <w:ind w:left="360"/>
              <w:contextualSpacing/>
              <w:jc w:val="center"/>
              <w:rPr>
                <w:rFonts w:ascii="Times New Roman" w:eastAsia="Calibri" w:hAnsi="Times New Roman" w:cs="Times New Roman"/>
                <w:b/>
                <w:lang w:val="ro-RO"/>
              </w:rPr>
            </w:pPr>
            <w:r w:rsidRPr="00C12A1D">
              <w:rPr>
                <w:rFonts w:ascii="Times New Roman" w:eastAsia="Calibri" w:hAnsi="Times New Roman" w:cs="Times New Roman"/>
                <w:b/>
                <w:lang w:val="ro-RO"/>
              </w:rPr>
              <w:t>12.</w:t>
            </w:r>
          </w:p>
        </w:tc>
        <w:tc>
          <w:tcPr>
            <w:tcW w:w="1557" w:type="dxa"/>
          </w:tcPr>
          <w:p w14:paraId="23C53261" w14:textId="77777777" w:rsidR="003C7FA8" w:rsidRPr="00C12A1D" w:rsidRDefault="003C7FA8" w:rsidP="002126CB">
            <w:pPr>
              <w:spacing w:after="0" w:line="240" w:lineRule="auto"/>
              <w:ind w:left="360"/>
              <w:contextualSpacing/>
              <w:jc w:val="center"/>
              <w:rPr>
                <w:rFonts w:ascii="Times New Roman" w:eastAsia="Calibri" w:hAnsi="Times New Roman" w:cs="Times New Roman"/>
                <w:b/>
                <w:lang w:val="ro-RO"/>
              </w:rPr>
            </w:pPr>
            <w:r w:rsidRPr="00C12A1D">
              <w:rPr>
                <w:rFonts w:ascii="Times New Roman" w:eastAsia="Calibri" w:hAnsi="Times New Roman" w:cs="Times New Roman"/>
                <w:b/>
                <w:lang w:val="ro-RO"/>
              </w:rPr>
              <w:t>13.</w:t>
            </w:r>
          </w:p>
        </w:tc>
      </w:tr>
      <w:tr w:rsidR="00C12A1D" w:rsidRPr="00C12A1D" w14:paraId="0F3DB089" w14:textId="77777777" w:rsidTr="002126CB">
        <w:trPr>
          <w:jc w:val="center"/>
        </w:trPr>
        <w:tc>
          <w:tcPr>
            <w:tcW w:w="2039" w:type="dxa"/>
            <w:vAlign w:val="center"/>
          </w:tcPr>
          <w:p w14:paraId="7CFD5ABF" w14:textId="77777777" w:rsidR="003C7FA8" w:rsidRPr="00C12A1D" w:rsidRDefault="003C7FA8" w:rsidP="002126CB">
            <w:pPr>
              <w:spacing w:after="0" w:line="240" w:lineRule="auto"/>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[Ofertantul introduce temenul de livrare propus]</w:t>
            </w:r>
          </w:p>
        </w:tc>
        <w:tc>
          <w:tcPr>
            <w:tcW w:w="2046" w:type="dxa"/>
            <w:vAlign w:val="center"/>
          </w:tcPr>
          <w:p w14:paraId="1E8F4FCB" w14:textId="77777777" w:rsidR="003C7FA8" w:rsidRPr="00C12A1D" w:rsidRDefault="003C7FA8" w:rsidP="002126CB">
            <w:pPr>
              <w:spacing w:after="0" w:line="240" w:lineRule="auto"/>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[Ofertantul introduce denumirea producatorului si date de contact ale acestuia]</w:t>
            </w:r>
          </w:p>
        </w:tc>
        <w:tc>
          <w:tcPr>
            <w:tcW w:w="5130" w:type="dxa"/>
            <w:vAlign w:val="center"/>
          </w:tcPr>
          <w:p w14:paraId="7AF4E2B4" w14:textId="77777777" w:rsidR="003C7FA8" w:rsidRPr="00C12A1D" w:rsidRDefault="003C7FA8" w:rsidP="002126CB">
            <w:pPr>
              <w:spacing w:after="0" w:line="240" w:lineRule="auto"/>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[Ofertantul  va indica dacă produsele propuse corespund cu specificaţiile tehnice / cerintele functionale minime solicitate, precizand  “DA”/”NU” pentru a indica corespondenţa]</w:t>
            </w:r>
          </w:p>
          <w:p w14:paraId="1FAA09EE" w14:textId="77777777" w:rsidR="003C7FA8" w:rsidRPr="00C12A1D" w:rsidRDefault="003C7FA8" w:rsidP="002126CB">
            <w:pPr>
              <w:spacing w:after="0" w:line="240" w:lineRule="auto"/>
              <w:jc w:val="center"/>
              <w:rPr>
                <w:rFonts w:ascii="Times New Roman" w:eastAsia="Calibri" w:hAnsi="Times New Roman" w:cs="Times New Roman"/>
                <w:lang w:val="ro-RO"/>
              </w:rPr>
            </w:pPr>
            <w:r w:rsidRPr="00C12A1D">
              <w:rPr>
                <w:rFonts w:ascii="Times New Roman" w:eastAsia="Calibri" w:hAnsi="Times New Roman" w:cs="Times New Roman"/>
                <w:bCs/>
                <w:iCs/>
                <w:lang w:val="ro-RO"/>
              </w:rPr>
              <w:t xml:space="preserve">DA  </w:t>
            </w:r>
            <w:sdt>
              <w:sdtPr>
                <w:rPr>
                  <w:rFonts w:ascii="Times New Roman" w:eastAsia="Calibri" w:hAnsi="Times New Roman" w:cs="Times New Roman"/>
                  <w:b/>
                  <w:bdr w:val="single" w:sz="4" w:space="0" w:color="auto"/>
                  <w:lang w:val="ro-RO"/>
                </w:rPr>
                <w:id w:val="1766955289"/>
                <w14:checkbox>
                  <w14:checked w14:val="0"/>
                  <w14:checkedState w14:val="2612" w14:font="MS Gothic"/>
                  <w14:uncheckedState w14:val="2610" w14:font="MS Gothic"/>
                </w14:checkbox>
              </w:sdtPr>
              <w:sdtContent>
                <w:r w:rsidRPr="00C12A1D">
                  <w:rPr>
                    <w:rFonts w:ascii="MS Gothic" w:eastAsia="MS Gothic" w:hAnsi="MS Gothic" w:cs="Times New Roman" w:hint="eastAsia"/>
                    <w:b/>
                    <w:bdr w:val="single" w:sz="4" w:space="0" w:color="auto"/>
                    <w:lang w:val="ro-RO"/>
                  </w:rPr>
                  <w:t>☐</w:t>
                </w:r>
              </w:sdtContent>
            </w:sdt>
            <w:r w:rsidRPr="00C12A1D">
              <w:rPr>
                <w:rFonts w:ascii="Times New Roman" w:eastAsia="Calibri" w:hAnsi="Times New Roman" w:cs="Times New Roman"/>
                <w:bCs/>
                <w:iCs/>
                <w:lang w:val="ro-RO"/>
              </w:rPr>
              <w:t xml:space="preserve"> NU</w:t>
            </w:r>
            <w:r w:rsidRPr="00C12A1D">
              <w:rPr>
                <w:rFonts w:ascii="Times New Roman" w:eastAsia="Calibri" w:hAnsi="Times New Roman" w:cs="Times New Roman"/>
                <w:bCs/>
                <w:i/>
                <w:iCs/>
                <w:lang w:val="ro-RO"/>
              </w:rPr>
              <w:t xml:space="preserve"> </w:t>
            </w:r>
            <w:sdt>
              <w:sdtPr>
                <w:rPr>
                  <w:rFonts w:ascii="Times New Roman" w:eastAsia="Calibri" w:hAnsi="Times New Roman" w:cs="Times New Roman"/>
                  <w:b/>
                  <w:bdr w:val="single" w:sz="4" w:space="0" w:color="auto"/>
                  <w:lang w:val="ro-RO"/>
                </w:rPr>
                <w:id w:val="-1346781594"/>
                <w14:checkbox>
                  <w14:checked w14:val="0"/>
                  <w14:checkedState w14:val="2612" w14:font="MS Gothic"/>
                  <w14:uncheckedState w14:val="2610" w14:font="MS Gothic"/>
                </w14:checkbox>
              </w:sdtPr>
              <w:sdtContent>
                <w:r w:rsidRPr="00C12A1D">
                  <w:rPr>
                    <w:rFonts w:ascii="MS Gothic" w:eastAsia="MS Gothic" w:hAnsi="MS Gothic" w:cs="Times New Roman" w:hint="eastAsia"/>
                    <w:b/>
                    <w:bdr w:val="single" w:sz="4" w:space="0" w:color="auto"/>
                    <w:lang w:val="ro-RO"/>
                  </w:rPr>
                  <w:t>☐</w:t>
                </w:r>
              </w:sdtContent>
            </w:sdt>
            <w:r w:rsidRPr="00C12A1D">
              <w:rPr>
                <w:rFonts w:ascii="Times New Roman" w:eastAsia="Calibri" w:hAnsi="Times New Roman" w:cs="Times New Roman"/>
                <w:lang w:val="ro-RO"/>
              </w:rPr>
              <w:t xml:space="preserve"> </w:t>
            </w:r>
            <w:r w:rsidRPr="00C12A1D">
              <w:rPr>
                <w:rFonts w:ascii="Times New Roman" w:eastAsia="Calibri" w:hAnsi="Times New Roman" w:cs="Times New Roman"/>
                <w:bCs/>
                <w:iCs/>
                <w:lang w:val="ro-RO"/>
              </w:rPr>
              <w:t xml:space="preserve"> </w:t>
            </w:r>
          </w:p>
          <w:p w14:paraId="594BB0B9" w14:textId="77777777" w:rsidR="003C7FA8" w:rsidRPr="00C12A1D" w:rsidRDefault="003C7FA8" w:rsidP="002126CB">
            <w:pPr>
              <w:spacing w:after="0" w:line="240" w:lineRule="auto"/>
              <w:jc w:val="center"/>
              <w:rPr>
                <w:rFonts w:ascii="Times New Roman" w:eastAsia="Calibri" w:hAnsi="Times New Roman" w:cs="Times New Roman"/>
                <w:lang w:val="ro-RO"/>
              </w:rPr>
            </w:pPr>
            <w:r w:rsidRPr="00C12A1D">
              <w:rPr>
                <w:rFonts w:ascii="Times New Roman" w:eastAsia="Calibri" w:hAnsi="Times New Roman" w:cs="Times New Roman"/>
                <w:lang w:val="ro-RO"/>
              </w:rPr>
              <w:t xml:space="preserve">Referinta in oferta: </w:t>
            </w:r>
            <w:r w:rsidRPr="00C12A1D">
              <w:rPr>
                <w:rFonts w:ascii="Times New Roman" w:eastAsia="Calibri" w:hAnsi="Times New Roman" w:cs="Times New Roman"/>
                <w:i/>
                <w:lang w:val="ro-RO"/>
              </w:rPr>
              <w:t>[introduceti pagina din oferta unde se regasesc informatiile pentru a demonstra corespondenta]</w:t>
            </w:r>
          </w:p>
        </w:tc>
        <w:tc>
          <w:tcPr>
            <w:tcW w:w="2339" w:type="dxa"/>
          </w:tcPr>
          <w:p w14:paraId="47C78B10" w14:textId="77777777" w:rsidR="003C7FA8" w:rsidRPr="00C12A1D" w:rsidRDefault="003C7FA8" w:rsidP="002126CB">
            <w:pPr>
              <w:spacing w:after="0" w:line="240" w:lineRule="auto"/>
              <w:jc w:val="center"/>
              <w:rPr>
                <w:rFonts w:ascii="Times New Roman" w:eastAsia="Calibri" w:hAnsi="Times New Roman" w:cs="Times New Roman"/>
                <w:bCs/>
                <w:lang w:val="ro-RO"/>
              </w:rPr>
            </w:pPr>
            <w:r w:rsidRPr="00C12A1D">
              <w:rPr>
                <w:rFonts w:ascii="Times New Roman" w:eastAsia="Calibri" w:hAnsi="Times New Roman" w:cs="Times New Roman"/>
                <w:bCs/>
                <w:i/>
                <w:iCs/>
                <w:lang w:val="ro-RO"/>
              </w:rPr>
              <w:t>Nu e cazul.</w:t>
            </w:r>
          </w:p>
        </w:tc>
        <w:tc>
          <w:tcPr>
            <w:tcW w:w="1843" w:type="dxa"/>
          </w:tcPr>
          <w:p w14:paraId="4D2EC731" w14:textId="77777777" w:rsidR="003C7FA8" w:rsidRPr="00C12A1D" w:rsidRDefault="003C7FA8" w:rsidP="002126CB">
            <w:pPr>
              <w:spacing w:after="0" w:line="240" w:lineRule="auto"/>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Nu e cazul.</w:t>
            </w:r>
          </w:p>
        </w:tc>
        <w:tc>
          <w:tcPr>
            <w:tcW w:w="1557" w:type="dxa"/>
          </w:tcPr>
          <w:p w14:paraId="169C8F99" w14:textId="77777777" w:rsidR="003C7FA8" w:rsidRPr="00C12A1D" w:rsidRDefault="003C7FA8" w:rsidP="002126CB">
            <w:pPr>
              <w:spacing w:after="0" w:line="240" w:lineRule="auto"/>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Nu e cazul.</w:t>
            </w:r>
          </w:p>
        </w:tc>
      </w:tr>
      <w:tr w:rsidR="003C7FA8" w:rsidRPr="00C12A1D" w14:paraId="36330E1B" w14:textId="77777777" w:rsidTr="002126CB">
        <w:trPr>
          <w:jc w:val="center"/>
        </w:trPr>
        <w:tc>
          <w:tcPr>
            <w:tcW w:w="14954" w:type="dxa"/>
            <w:gridSpan w:val="6"/>
          </w:tcPr>
          <w:p w14:paraId="4CAA23FA" w14:textId="77777777" w:rsidR="003C7FA8" w:rsidRPr="00C12A1D" w:rsidRDefault="003C7FA8" w:rsidP="002126CB">
            <w:pPr>
              <w:spacing w:after="0" w:line="360" w:lineRule="exact"/>
              <w:rPr>
                <w:rFonts w:ascii="Times New Roman" w:eastAsia="Calibri" w:hAnsi="Times New Roman" w:cs="Times New Roman"/>
                <w:lang w:val="ro-RO"/>
              </w:rPr>
            </w:pPr>
            <w:r w:rsidRPr="00C12A1D">
              <w:rPr>
                <w:rFonts w:ascii="Times New Roman" w:eastAsia="Calibri" w:hAnsi="Times New Roman" w:cs="Times New Roman"/>
                <w:lang w:val="ro-RO"/>
              </w:rPr>
              <w:t>NOTA: Ofertantul va completa coloanele de la nr. 8 la nr. 13</w:t>
            </w:r>
          </w:p>
        </w:tc>
      </w:tr>
    </w:tbl>
    <w:p w14:paraId="5FB0E4F1" w14:textId="77777777" w:rsidR="003C7FA8" w:rsidRPr="00C12A1D" w:rsidRDefault="003C7FA8" w:rsidP="003C7FA8">
      <w:pPr>
        <w:spacing w:after="0" w:line="360" w:lineRule="exact"/>
        <w:rPr>
          <w:rFonts w:ascii="Times New Roman" w:eastAsia="Calibri" w:hAnsi="Times New Roman" w:cs="Times New Roman"/>
          <w:sz w:val="24"/>
          <w:szCs w:val="24"/>
          <w:lang w:val="fr-BE"/>
        </w:rPr>
      </w:pPr>
    </w:p>
    <w:p w14:paraId="204BE82A" w14:textId="77777777" w:rsidR="003C7FA8" w:rsidRPr="00C12A1D" w:rsidRDefault="003C7FA8" w:rsidP="003C7FA8">
      <w:pPr>
        <w:widowControl w:val="0"/>
        <w:autoSpaceDE w:val="0"/>
        <w:autoSpaceDN w:val="0"/>
        <w:ind w:left="720"/>
        <w:jc w:val="both"/>
        <w:rPr>
          <w:rFonts w:ascii="Times New Roman" w:hAnsi="Times New Roman" w:cs="Times New Roman"/>
          <w:sz w:val="24"/>
          <w:szCs w:val="24"/>
          <w:shd w:val="clear" w:color="auto" w:fill="FFFFFF"/>
        </w:rPr>
      </w:pPr>
      <w:r w:rsidRPr="00C12A1D">
        <w:rPr>
          <w:rFonts w:ascii="Times New Roman" w:hAnsi="Times New Roman" w:cs="Times New Roman"/>
          <w:sz w:val="24"/>
          <w:szCs w:val="24"/>
          <w:shd w:val="clear" w:color="auto" w:fill="FFFFFF"/>
        </w:rPr>
        <w:t>Ofertantul va evidenția valorile aferente factorilor de evaluare în vederea obținerii punctajului, în următorul tabel:</w:t>
      </w:r>
    </w:p>
    <w:tbl>
      <w:tblPr>
        <w:tblStyle w:val="TableGrid"/>
        <w:tblW w:w="0" w:type="auto"/>
        <w:tblInd w:w="-176" w:type="dxa"/>
        <w:tblLook w:val="04A0" w:firstRow="1" w:lastRow="0" w:firstColumn="1" w:lastColumn="0" w:noHBand="0" w:noVBand="1"/>
      </w:tblPr>
      <w:tblGrid>
        <w:gridCol w:w="1702"/>
        <w:gridCol w:w="4111"/>
        <w:gridCol w:w="9007"/>
      </w:tblGrid>
      <w:tr w:rsidR="00C12A1D" w:rsidRPr="00C12A1D" w14:paraId="6CCDA508" w14:textId="77777777" w:rsidTr="002126CB">
        <w:tc>
          <w:tcPr>
            <w:tcW w:w="1702" w:type="dxa"/>
          </w:tcPr>
          <w:p w14:paraId="1B165B57" w14:textId="77777777" w:rsidR="003C7FA8" w:rsidRPr="00C12A1D" w:rsidRDefault="003C7FA8" w:rsidP="002126CB">
            <w:pPr>
              <w:widowControl w:val="0"/>
              <w:autoSpaceDE w:val="0"/>
              <w:autoSpaceDN w:val="0"/>
              <w:spacing w:after="0" w:line="240" w:lineRule="auto"/>
              <w:contextualSpacing/>
              <w:jc w:val="center"/>
              <w:rPr>
                <w:rFonts w:ascii="Times New Roman" w:hAnsi="Times New Roman" w:cs="Times New Roman"/>
                <w:shd w:val="clear" w:color="auto" w:fill="FFFFFF"/>
              </w:rPr>
            </w:pPr>
            <w:r w:rsidRPr="00C12A1D">
              <w:rPr>
                <w:rFonts w:ascii="Times New Roman" w:hAnsi="Times New Roman"/>
                <w:b/>
                <w:bCs/>
                <w:lang w:eastAsia="en-SG"/>
              </w:rPr>
              <w:lastRenderedPageBreak/>
              <w:t>Factori de evaluare ecologici</w:t>
            </w:r>
          </w:p>
        </w:tc>
        <w:tc>
          <w:tcPr>
            <w:tcW w:w="4111" w:type="dxa"/>
          </w:tcPr>
          <w:p w14:paraId="43BAE867" w14:textId="77777777" w:rsidR="003C7FA8" w:rsidRPr="00C12A1D" w:rsidRDefault="003C7FA8" w:rsidP="002126CB">
            <w:pPr>
              <w:spacing w:after="0" w:line="240" w:lineRule="auto"/>
              <w:contextualSpacing/>
              <w:jc w:val="center"/>
              <w:rPr>
                <w:rFonts w:ascii="Times New Roman" w:eastAsia="Calibri" w:hAnsi="Times New Roman"/>
                <w:iCs/>
                <w:shd w:val="clear" w:color="auto" w:fill="FFFFFF"/>
              </w:rPr>
            </w:pPr>
            <w:r w:rsidRPr="00C12A1D">
              <w:rPr>
                <w:rFonts w:ascii="Times New Roman" w:eastAsia="Calibri" w:hAnsi="Times New Roman"/>
                <w:b/>
                <w:iCs/>
                <w:shd w:val="clear" w:color="auto" w:fill="FFFFFF"/>
              </w:rPr>
              <w:t>MODALITATEA DE DEMONSTRARE SOLICITATĂ</w:t>
            </w:r>
            <w:r w:rsidRPr="00C12A1D">
              <w:rPr>
                <w:rFonts w:ascii="Times New Roman" w:eastAsia="Calibri" w:hAnsi="Times New Roman"/>
                <w:bCs/>
              </w:rPr>
              <w:t xml:space="preserve"> conform cap. 7 din Caietul de sarcini nr. 5535/19 martie 2026</w:t>
            </w:r>
          </w:p>
        </w:tc>
        <w:tc>
          <w:tcPr>
            <w:tcW w:w="9007" w:type="dxa"/>
          </w:tcPr>
          <w:p w14:paraId="7472A26A" w14:textId="77777777" w:rsidR="003C7FA8" w:rsidRPr="00C12A1D" w:rsidRDefault="003C7FA8" w:rsidP="002126CB">
            <w:pPr>
              <w:widowControl w:val="0"/>
              <w:autoSpaceDE w:val="0"/>
              <w:autoSpaceDN w:val="0"/>
              <w:spacing w:after="0" w:line="240" w:lineRule="auto"/>
              <w:contextualSpacing/>
              <w:jc w:val="center"/>
              <w:rPr>
                <w:rFonts w:ascii="Times New Roman" w:hAnsi="Times New Roman" w:cs="Times New Roman"/>
                <w:shd w:val="clear" w:color="auto" w:fill="FFFFFF"/>
              </w:rPr>
            </w:pPr>
            <w:r w:rsidRPr="00C12A1D">
              <w:rPr>
                <w:rFonts w:ascii="Times New Roman" w:eastAsia="Calibri" w:hAnsi="Times New Roman"/>
                <w:b/>
                <w:iCs/>
                <w:shd w:val="clear" w:color="auto" w:fill="FFFFFF"/>
              </w:rPr>
              <w:t>MODALITATEA DE DEMONSTRARE PROPUSĂ</w:t>
            </w:r>
          </w:p>
        </w:tc>
      </w:tr>
      <w:tr w:rsidR="00C12A1D" w:rsidRPr="00C12A1D" w14:paraId="00017AC7" w14:textId="77777777" w:rsidTr="002126CB">
        <w:trPr>
          <w:trHeight w:val="247"/>
        </w:trPr>
        <w:tc>
          <w:tcPr>
            <w:tcW w:w="1702" w:type="dxa"/>
            <w:vAlign w:val="center"/>
          </w:tcPr>
          <w:p w14:paraId="28410CBC" w14:textId="77777777" w:rsidR="003C7FA8" w:rsidRPr="00C12A1D" w:rsidRDefault="003C7FA8" w:rsidP="002126CB">
            <w:pPr>
              <w:widowControl w:val="0"/>
              <w:autoSpaceDE w:val="0"/>
              <w:autoSpaceDN w:val="0"/>
              <w:spacing w:after="0" w:line="240" w:lineRule="auto"/>
              <w:contextualSpacing/>
              <w:jc w:val="center"/>
              <w:rPr>
                <w:rFonts w:ascii="Times New Roman" w:hAnsi="Times New Roman"/>
                <w:b/>
                <w:bCs/>
                <w:lang w:eastAsia="en-SG"/>
              </w:rPr>
            </w:pPr>
            <w:r w:rsidRPr="00C12A1D">
              <w:rPr>
                <w:rFonts w:ascii="Times New Roman" w:eastAsia="Calibri" w:hAnsi="Times New Roman" w:cs="Times New Roman"/>
                <w:b/>
                <w:iCs/>
                <w:lang w:val="ro-RO"/>
              </w:rPr>
              <w:t>14.</w:t>
            </w:r>
          </w:p>
        </w:tc>
        <w:tc>
          <w:tcPr>
            <w:tcW w:w="4111" w:type="dxa"/>
          </w:tcPr>
          <w:p w14:paraId="62924044" w14:textId="77777777" w:rsidR="003C7FA8" w:rsidRPr="00C12A1D" w:rsidRDefault="003C7FA8" w:rsidP="002126CB">
            <w:pPr>
              <w:spacing w:after="0" w:line="240" w:lineRule="auto"/>
              <w:contextualSpacing/>
              <w:jc w:val="center"/>
              <w:rPr>
                <w:rFonts w:ascii="Times New Roman" w:eastAsia="Calibri" w:hAnsi="Times New Roman"/>
                <w:b/>
                <w:iCs/>
                <w:shd w:val="clear" w:color="auto" w:fill="FFFFFF"/>
              </w:rPr>
            </w:pPr>
            <w:r w:rsidRPr="00C12A1D">
              <w:rPr>
                <w:rFonts w:ascii="Times New Roman" w:eastAsia="Calibri" w:hAnsi="Times New Roman" w:cs="Times New Roman"/>
                <w:b/>
                <w:iCs/>
                <w:lang w:val="ro-RO"/>
              </w:rPr>
              <w:t>15.</w:t>
            </w:r>
          </w:p>
        </w:tc>
        <w:tc>
          <w:tcPr>
            <w:tcW w:w="9007" w:type="dxa"/>
          </w:tcPr>
          <w:p w14:paraId="1FB864D8" w14:textId="77777777" w:rsidR="003C7FA8" w:rsidRPr="00C12A1D" w:rsidRDefault="003C7FA8" w:rsidP="002126CB">
            <w:pPr>
              <w:widowControl w:val="0"/>
              <w:autoSpaceDE w:val="0"/>
              <w:autoSpaceDN w:val="0"/>
              <w:spacing w:after="0" w:line="240" w:lineRule="auto"/>
              <w:contextualSpacing/>
              <w:jc w:val="center"/>
              <w:rPr>
                <w:rFonts w:ascii="Times New Roman" w:eastAsia="Calibri" w:hAnsi="Times New Roman"/>
                <w:b/>
                <w:iCs/>
                <w:shd w:val="clear" w:color="auto" w:fill="FFFFFF"/>
              </w:rPr>
            </w:pPr>
            <w:r w:rsidRPr="00C12A1D">
              <w:rPr>
                <w:rFonts w:ascii="Times New Roman" w:eastAsia="Calibri" w:hAnsi="Times New Roman" w:cs="Times New Roman"/>
                <w:b/>
                <w:iCs/>
                <w:lang w:val="ro-RO"/>
              </w:rPr>
              <w:t>16.</w:t>
            </w:r>
          </w:p>
        </w:tc>
      </w:tr>
      <w:tr w:rsidR="00C12A1D" w:rsidRPr="00C12A1D" w14:paraId="45E24420" w14:textId="77777777" w:rsidTr="002126CB">
        <w:tc>
          <w:tcPr>
            <w:tcW w:w="1702" w:type="dxa"/>
          </w:tcPr>
          <w:p w14:paraId="53CFE2A2" w14:textId="77777777" w:rsidR="003C7FA8" w:rsidRPr="00C12A1D" w:rsidRDefault="003C7FA8" w:rsidP="002126CB">
            <w:pPr>
              <w:widowControl w:val="0"/>
              <w:autoSpaceDE w:val="0"/>
              <w:autoSpaceDN w:val="0"/>
              <w:spacing w:after="0" w:line="240" w:lineRule="auto"/>
              <w:contextualSpacing/>
              <w:rPr>
                <w:rFonts w:ascii="Times New Roman" w:hAnsi="Times New Roman" w:cs="Times New Roman"/>
                <w:shd w:val="clear" w:color="auto" w:fill="FFFFFF"/>
              </w:rPr>
            </w:pPr>
            <w:r w:rsidRPr="00C12A1D">
              <w:rPr>
                <w:rFonts w:ascii="Times New Roman" w:hAnsi="Times New Roman"/>
                <w:b/>
                <w:bCs/>
                <w:lang w:eastAsia="en-SG"/>
              </w:rPr>
              <w:t>Garanția extinsă a produselor</w:t>
            </w:r>
          </w:p>
        </w:tc>
        <w:tc>
          <w:tcPr>
            <w:tcW w:w="4111" w:type="dxa"/>
          </w:tcPr>
          <w:p w14:paraId="69363F7C" w14:textId="77777777" w:rsidR="003C7FA8" w:rsidRPr="00C12A1D" w:rsidRDefault="003C7FA8" w:rsidP="002126CB">
            <w:pPr>
              <w:spacing w:after="0" w:line="240" w:lineRule="auto"/>
              <w:contextualSpacing/>
              <w:jc w:val="both"/>
              <w:rPr>
                <w:rFonts w:ascii="Times New Roman" w:eastAsia="Calibri" w:hAnsi="Times New Roman"/>
                <w:i/>
                <w:iCs/>
                <w:shd w:val="clear" w:color="auto" w:fill="FFFFFF"/>
              </w:rPr>
            </w:pPr>
            <w:r w:rsidRPr="00C12A1D">
              <w:rPr>
                <w:rFonts w:ascii="Times New Roman" w:eastAsia="Calibri" w:hAnsi="Times New Roman"/>
                <w:iCs/>
                <w:shd w:val="clear" w:color="auto" w:fill="FFFFFF"/>
              </w:rPr>
              <w:t xml:space="preserve">La nivelul propunerii tehnice, </w:t>
            </w:r>
            <w:r w:rsidRPr="00C12A1D">
              <w:rPr>
                <w:rFonts w:ascii="Times New Roman" w:eastAsia="Calibri" w:hAnsi="Times New Roman"/>
              </w:rPr>
              <w:t xml:space="preserve">ofertantul va depune </w:t>
            </w:r>
            <w:r w:rsidRPr="00C12A1D">
              <w:rPr>
                <w:rFonts w:ascii="Times New Roman" w:eastAsia="Calibri" w:hAnsi="Times New Roman"/>
                <w:iCs/>
                <w:shd w:val="clear" w:color="auto" w:fill="FFFFFF"/>
              </w:rPr>
              <w:t xml:space="preserve">o </w:t>
            </w:r>
            <w:r w:rsidRPr="00C12A1D">
              <w:rPr>
                <w:rFonts w:ascii="Times New Roman" w:eastAsia="Calibri" w:hAnsi="Times New Roman"/>
                <w:b/>
                <w:bCs/>
                <w:iCs/>
                <w:shd w:val="clear" w:color="auto" w:fill="FFFFFF"/>
              </w:rPr>
              <w:t>declarație scrisă</w:t>
            </w:r>
            <w:r w:rsidRPr="00C12A1D">
              <w:rPr>
                <w:rFonts w:ascii="Times New Roman" w:eastAsia="Calibri" w:hAnsi="Times New Roman"/>
                <w:iCs/>
                <w:shd w:val="clear" w:color="auto" w:fill="FFFFFF"/>
              </w:rPr>
              <w:t xml:space="preserve"> (</w:t>
            </w:r>
            <w:r w:rsidRPr="00C12A1D">
              <w:rPr>
                <w:rFonts w:ascii="Times New Roman" w:eastAsia="Calibri" w:hAnsi="Times New Roman"/>
                <w:b/>
                <w:bCs/>
                <w:i/>
                <w:shd w:val="clear" w:color="auto" w:fill="FFFFFF"/>
              </w:rPr>
              <w:t>Formular propriu</w:t>
            </w:r>
            <w:r w:rsidRPr="00C12A1D">
              <w:rPr>
                <w:rFonts w:ascii="Times New Roman" w:eastAsia="Calibri" w:hAnsi="Times New Roman"/>
                <w:iCs/>
                <w:shd w:val="clear" w:color="auto" w:fill="FFFFFF"/>
              </w:rPr>
              <w:t>) prin care acesta va detalia perioada de garanție oferită și care va atesta că se acoperă conformitatea bunurilor cu specificațiile contractului, inclusiv toate utilizările indicate.</w:t>
            </w:r>
          </w:p>
          <w:p w14:paraId="612E6F8E" w14:textId="77777777" w:rsidR="003C7FA8" w:rsidRPr="00C12A1D" w:rsidRDefault="003C7FA8" w:rsidP="002126CB">
            <w:pPr>
              <w:spacing w:after="0" w:line="240" w:lineRule="auto"/>
              <w:contextualSpacing/>
              <w:jc w:val="both"/>
              <w:rPr>
                <w:rFonts w:ascii="Times New Roman" w:eastAsia="Calibri" w:hAnsi="Times New Roman" w:cs="Times New Roman"/>
                <w:bCs/>
                <w:i/>
                <w:iCs/>
                <w:lang w:val="ro-RO"/>
              </w:rPr>
            </w:pPr>
          </w:p>
        </w:tc>
        <w:tc>
          <w:tcPr>
            <w:tcW w:w="9007" w:type="dxa"/>
          </w:tcPr>
          <w:p w14:paraId="4D7A8FEC" w14:textId="77777777"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[Ofertantul introduce termenul de garanție propus]</w:t>
            </w:r>
          </w:p>
          <w:p w14:paraId="71F03BCE" w14:textId="77777777"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 luni</w:t>
            </w:r>
          </w:p>
          <w:p w14:paraId="28333D55" w14:textId="77777777"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p>
          <w:p w14:paraId="50C4A425" w14:textId="77777777" w:rsidR="003C7FA8" w:rsidRPr="00C12A1D" w:rsidRDefault="003C7FA8" w:rsidP="002126CB">
            <w:pPr>
              <w:spacing w:after="0" w:line="240" w:lineRule="auto"/>
              <w:contextualSpacing/>
              <w:rPr>
                <w:rFonts w:ascii="Times New Roman" w:hAnsi="Times New Roman"/>
              </w:rPr>
            </w:pPr>
            <w:r w:rsidRPr="00C12A1D">
              <w:rPr>
                <w:rFonts w:ascii="Times New Roman" w:hAnsi="Times New Roman"/>
              </w:rPr>
              <w:t>*Pentru toate produsele din lot (indiferent de cantitate) se va prezenta o singură garanție (exprimată în luni).</w:t>
            </w:r>
          </w:p>
          <w:p w14:paraId="22D9F71C" w14:textId="77777777"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p>
          <w:p w14:paraId="1EE9B495" w14:textId="77777777" w:rsidR="003C7FA8" w:rsidRPr="00C12A1D" w:rsidRDefault="003C7FA8" w:rsidP="002126CB">
            <w:pPr>
              <w:widowControl w:val="0"/>
              <w:autoSpaceDE w:val="0"/>
              <w:autoSpaceDN w:val="0"/>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w:t>
            </w:r>
            <w:r w:rsidRPr="00C12A1D">
              <w:rPr>
                <w:rFonts w:ascii="Times New Roman" w:eastAsia="Calibri" w:hAnsi="Times New Roman" w:cs="Times New Roman"/>
                <w:i/>
                <w:iCs/>
                <w:lang w:val="ro-RO"/>
              </w:rPr>
              <w:t xml:space="preserve">Se anexează prezentului formular </w:t>
            </w:r>
            <w:r w:rsidRPr="00C12A1D">
              <w:rPr>
                <w:rFonts w:ascii="Times New Roman" w:eastAsia="Calibri" w:hAnsi="Times New Roman"/>
                <w:b/>
                <w:bCs/>
                <w:i/>
                <w:iCs/>
                <w:shd w:val="clear" w:color="auto" w:fill="FFFFFF"/>
              </w:rPr>
              <w:t>Declarație scrisă</w:t>
            </w:r>
            <w:r w:rsidRPr="00C12A1D">
              <w:rPr>
                <w:rFonts w:ascii="Times New Roman" w:eastAsia="Calibri" w:hAnsi="Times New Roman"/>
                <w:i/>
                <w:iCs/>
                <w:shd w:val="clear" w:color="auto" w:fill="FFFFFF"/>
              </w:rPr>
              <w:t xml:space="preserve"> (</w:t>
            </w:r>
            <w:r w:rsidRPr="00C12A1D">
              <w:rPr>
                <w:rFonts w:ascii="Times New Roman" w:eastAsia="Calibri" w:hAnsi="Times New Roman"/>
                <w:b/>
                <w:bCs/>
                <w:i/>
                <w:iCs/>
                <w:shd w:val="clear" w:color="auto" w:fill="FFFFFF"/>
              </w:rPr>
              <w:t>Formular propriu</w:t>
            </w:r>
            <w:r w:rsidRPr="00C12A1D">
              <w:rPr>
                <w:rFonts w:ascii="Times New Roman" w:eastAsia="Calibri" w:hAnsi="Times New Roman"/>
                <w:i/>
                <w:iCs/>
                <w:shd w:val="clear" w:color="auto" w:fill="FFFFFF"/>
              </w:rPr>
              <w:t xml:space="preserve">) </w:t>
            </w:r>
            <w:r w:rsidRPr="00C12A1D">
              <w:rPr>
                <w:rFonts w:ascii="Times New Roman" w:eastAsia="Calibri" w:hAnsi="Times New Roman" w:cs="Times New Roman"/>
                <w:i/>
                <w:iCs/>
                <w:lang w:val="ro-RO"/>
              </w:rPr>
              <w:t xml:space="preserve"> din care rezultă garanția minimă/extinsă a produselor.</w:t>
            </w:r>
            <w:r w:rsidRPr="00C12A1D">
              <w:rPr>
                <w:rFonts w:ascii="Times New Roman" w:eastAsia="Calibri" w:hAnsi="Times New Roman" w:cs="Times New Roman"/>
                <w:bCs/>
                <w:i/>
                <w:iCs/>
                <w:lang w:val="ro-RO"/>
              </w:rPr>
              <w:t xml:space="preserve"> ]</w:t>
            </w:r>
          </w:p>
          <w:p w14:paraId="06C16F94" w14:textId="77777777" w:rsidR="003C7FA8" w:rsidRPr="00C12A1D" w:rsidRDefault="003C7FA8" w:rsidP="002126CB">
            <w:pPr>
              <w:widowControl w:val="0"/>
              <w:autoSpaceDE w:val="0"/>
              <w:autoSpaceDN w:val="0"/>
              <w:spacing w:after="0" w:line="240" w:lineRule="auto"/>
              <w:contextualSpacing/>
              <w:jc w:val="center"/>
              <w:rPr>
                <w:rFonts w:ascii="Times New Roman" w:hAnsi="Times New Roman" w:cs="Times New Roman"/>
                <w:i/>
                <w:iCs/>
                <w:shd w:val="clear" w:color="auto" w:fill="FFFFFF"/>
              </w:rPr>
            </w:pPr>
          </w:p>
        </w:tc>
      </w:tr>
      <w:tr w:rsidR="00C12A1D" w:rsidRPr="00C12A1D" w14:paraId="4CE51AEF" w14:textId="77777777" w:rsidTr="002126CB">
        <w:tc>
          <w:tcPr>
            <w:tcW w:w="1702" w:type="dxa"/>
          </w:tcPr>
          <w:p w14:paraId="145C64C8" w14:textId="77777777" w:rsidR="003C7FA8" w:rsidRPr="00C12A1D" w:rsidRDefault="003C7FA8" w:rsidP="002126CB">
            <w:pPr>
              <w:autoSpaceDE w:val="0"/>
              <w:autoSpaceDN w:val="0"/>
              <w:adjustRightInd w:val="0"/>
              <w:spacing w:after="0" w:line="240" w:lineRule="auto"/>
              <w:ind w:left="57"/>
              <w:contextualSpacing/>
              <w:rPr>
                <w:rFonts w:ascii="Times New Roman" w:hAnsi="Times New Roman"/>
                <w:b/>
                <w:bCs/>
                <w:lang w:eastAsia="en-SG"/>
              </w:rPr>
            </w:pPr>
            <w:r w:rsidRPr="00C12A1D">
              <w:rPr>
                <w:rFonts w:ascii="Times New Roman" w:hAnsi="Times New Roman"/>
                <w:b/>
                <w:bCs/>
                <w:lang w:eastAsia="en-SG"/>
              </w:rPr>
              <w:t xml:space="preserve">Lanţul de aprovizionare – </w:t>
            </w:r>
          </w:p>
          <w:p w14:paraId="37930860" w14:textId="77777777" w:rsidR="003C7FA8" w:rsidRPr="00C12A1D" w:rsidRDefault="003C7FA8" w:rsidP="002126CB">
            <w:pPr>
              <w:autoSpaceDE w:val="0"/>
              <w:autoSpaceDN w:val="0"/>
              <w:adjustRightInd w:val="0"/>
              <w:spacing w:after="0" w:line="240" w:lineRule="auto"/>
              <w:ind w:left="57"/>
              <w:contextualSpacing/>
              <w:rPr>
                <w:rFonts w:ascii="Times New Roman" w:hAnsi="Times New Roman" w:cs="Times New Roman"/>
                <w:shd w:val="clear" w:color="auto" w:fill="FFFFFF"/>
              </w:rPr>
            </w:pPr>
            <w:r w:rsidRPr="00C12A1D">
              <w:rPr>
                <w:rFonts w:ascii="Times New Roman" w:hAnsi="Times New Roman"/>
                <w:b/>
                <w:bCs/>
                <w:lang w:eastAsia="en-SG"/>
              </w:rPr>
              <w:t>canale scurte de aprovizionare</w:t>
            </w:r>
          </w:p>
        </w:tc>
        <w:tc>
          <w:tcPr>
            <w:tcW w:w="4111" w:type="dxa"/>
          </w:tcPr>
          <w:p w14:paraId="1EB51BCD" w14:textId="77777777" w:rsidR="003C7FA8" w:rsidRPr="00C12A1D" w:rsidRDefault="003C7FA8" w:rsidP="002126CB">
            <w:pPr>
              <w:widowControl w:val="0"/>
              <w:autoSpaceDE w:val="0"/>
              <w:autoSpaceDN w:val="0"/>
              <w:spacing w:after="0" w:line="240" w:lineRule="auto"/>
              <w:contextualSpacing/>
              <w:jc w:val="both"/>
              <w:rPr>
                <w:rFonts w:ascii="Times New Roman" w:eastAsia="Calibri" w:hAnsi="Times New Roman"/>
              </w:rPr>
            </w:pPr>
            <w:r w:rsidRPr="00C12A1D">
              <w:rPr>
                <w:rFonts w:ascii="Times New Roman" w:eastAsia="Calibri" w:hAnsi="Times New Roman"/>
                <w:iCs/>
                <w:shd w:val="clear" w:color="auto" w:fill="FFFFFF"/>
              </w:rPr>
              <w:t xml:space="preserve">La nivelul propunerii tehnice, </w:t>
            </w:r>
            <w:r w:rsidRPr="00C12A1D">
              <w:rPr>
                <w:rFonts w:ascii="Times New Roman" w:eastAsia="Calibri" w:hAnsi="Times New Roman"/>
              </w:rPr>
              <w:t xml:space="preserve">ofertantul va depune </w:t>
            </w:r>
            <w:r w:rsidRPr="00C12A1D">
              <w:rPr>
                <w:rFonts w:ascii="Times New Roman" w:eastAsia="Calibri" w:hAnsi="Times New Roman"/>
                <w:i/>
                <w:iCs/>
              </w:rPr>
              <w:t>Declarație pe propria răspundere privind lanțul de aprovizionare</w:t>
            </w:r>
            <w:r w:rsidRPr="00C12A1D">
              <w:rPr>
                <w:rFonts w:ascii="Times New Roman" w:eastAsia="Calibri" w:hAnsi="Times New Roman"/>
              </w:rPr>
              <w:t xml:space="preserve"> </w:t>
            </w:r>
            <w:r w:rsidRPr="00C12A1D">
              <w:rPr>
                <w:rFonts w:ascii="Times New Roman" w:eastAsia="Calibri" w:hAnsi="Times New Roman"/>
                <w:b/>
                <w:bCs/>
              </w:rPr>
              <w:t>ÎMPREUNĂ CU DOCUMENTE din care să rezulte calitatea acestuia în lanţul de aprovizionare</w:t>
            </w:r>
            <w:r w:rsidRPr="00C12A1D">
              <w:rPr>
                <w:rFonts w:ascii="Times New Roman" w:eastAsia="Calibri" w:hAnsi="Times New Roman"/>
              </w:rPr>
              <w:t xml:space="preserve"> (ex.: autorizaţie de producător, alte documente echivalente) considerate a fi conforme.</w:t>
            </w:r>
          </w:p>
          <w:p w14:paraId="24F8418B" w14:textId="77777777" w:rsidR="003C7FA8" w:rsidRPr="00C12A1D" w:rsidRDefault="003C7FA8" w:rsidP="002126CB">
            <w:pPr>
              <w:widowControl w:val="0"/>
              <w:autoSpaceDE w:val="0"/>
              <w:autoSpaceDN w:val="0"/>
              <w:spacing w:after="0" w:line="240" w:lineRule="auto"/>
              <w:contextualSpacing/>
              <w:jc w:val="both"/>
              <w:rPr>
                <w:rFonts w:ascii="Times New Roman" w:hAnsi="Times New Roman"/>
                <w:shd w:val="clear" w:color="auto" w:fill="FFFFFF"/>
              </w:rPr>
            </w:pPr>
          </w:p>
          <w:p w14:paraId="62F74291" w14:textId="77777777" w:rsidR="003C7FA8" w:rsidRPr="00C12A1D" w:rsidRDefault="003C7FA8" w:rsidP="002126CB">
            <w:pPr>
              <w:widowControl w:val="0"/>
              <w:autoSpaceDE w:val="0"/>
              <w:autoSpaceDN w:val="0"/>
              <w:spacing w:after="0" w:line="240" w:lineRule="auto"/>
              <w:contextualSpacing/>
              <w:jc w:val="both"/>
              <w:rPr>
                <w:rFonts w:ascii="Times New Roman" w:hAnsi="Times New Roman" w:cs="Times New Roman"/>
                <w:shd w:val="clear" w:color="auto" w:fill="FFFFFF"/>
              </w:rPr>
            </w:pPr>
          </w:p>
        </w:tc>
        <w:tc>
          <w:tcPr>
            <w:tcW w:w="9007" w:type="dxa"/>
          </w:tcPr>
          <w:p w14:paraId="42C1A30C" w14:textId="77777777"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 xml:space="preserve">[Ofertantul va prezenta detaliat lanțul de aprovizionare </w:t>
            </w:r>
          </w:p>
          <w:p w14:paraId="1998CC31" w14:textId="77777777"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 xml:space="preserve">(indicandu-se în mod clar </w:t>
            </w:r>
            <w:r w:rsidRPr="00C12A1D">
              <w:rPr>
                <w:rFonts w:ascii="Times New Roman" w:eastAsia="Calibri" w:hAnsi="Times New Roman" w:cs="Times New Roman"/>
                <w:bCs/>
                <w:i/>
                <w:iCs/>
                <w:u w:val="single"/>
                <w:lang w:val="ro-RO"/>
              </w:rPr>
              <w:t>producătorul și intermediarul pentru fiecare produs ofertat</w:t>
            </w:r>
            <w:r w:rsidRPr="00C12A1D">
              <w:rPr>
                <w:rFonts w:ascii="Times New Roman" w:eastAsia="Calibri" w:hAnsi="Times New Roman" w:cs="Times New Roman"/>
                <w:bCs/>
                <w:i/>
                <w:iCs/>
                <w:lang w:val="ro-RO"/>
              </w:rPr>
              <w:t>)]</w:t>
            </w:r>
          </w:p>
          <w:p w14:paraId="15DE3C8F" w14:textId="77777777"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p>
          <w:tbl>
            <w:tblPr>
              <w:tblStyle w:val="TableGrid"/>
              <w:tblW w:w="0" w:type="auto"/>
              <w:tblLook w:val="04A0" w:firstRow="1" w:lastRow="0" w:firstColumn="1" w:lastColumn="0" w:noHBand="0" w:noVBand="1"/>
            </w:tblPr>
            <w:tblGrid>
              <w:gridCol w:w="3743"/>
              <w:gridCol w:w="1231"/>
              <w:gridCol w:w="1267"/>
              <w:gridCol w:w="1267"/>
              <w:gridCol w:w="1273"/>
            </w:tblGrid>
            <w:tr w:rsidR="00C12A1D" w:rsidRPr="00C12A1D" w14:paraId="516D184F" w14:textId="77777777" w:rsidTr="002126CB">
              <w:tc>
                <w:tcPr>
                  <w:tcW w:w="3743" w:type="dxa"/>
                </w:tcPr>
                <w:p w14:paraId="09C5FBBD" w14:textId="77777777"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Denumire produs</w:t>
                  </w:r>
                </w:p>
              </w:tc>
              <w:tc>
                <w:tcPr>
                  <w:tcW w:w="1231" w:type="dxa"/>
                </w:tcPr>
                <w:p w14:paraId="0B574792" w14:textId="77777777"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Denumire</w:t>
                  </w:r>
                </w:p>
                <w:p w14:paraId="2E617193" w14:textId="77777777"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Producător</w:t>
                  </w:r>
                </w:p>
              </w:tc>
              <w:tc>
                <w:tcPr>
                  <w:tcW w:w="1267" w:type="dxa"/>
                </w:tcPr>
                <w:p w14:paraId="6B4EDD75" w14:textId="77777777"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Denumire</w:t>
                  </w:r>
                </w:p>
                <w:p w14:paraId="4B92AF2A" w14:textId="77777777"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Intermediar 1</w:t>
                  </w:r>
                </w:p>
              </w:tc>
              <w:tc>
                <w:tcPr>
                  <w:tcW w:w="1267" w:type="dxa"/>
                </w:tcPr>
                <w:p w14:paraId="5556BA32" w14:textId="77777777"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Denumire</w:t>
                  </w:r>
                </w:p>
                <w:p w14:paraId="7B31E521" w14:textId="77777777"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Intermediar 2/3</w:t>
                  </w:r>
                </w:p>
              </w:tc>
              <w:tc>
                <w:tcPr>
                  <w:tcW w:w="1273" w:type="dxa"/>
                </w:tcPr>
                <w:p w14:paraId="44302271" w14:textId="77777777"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Denumire</w:t>
                  </w:r>
                </w:p>
                <w:p w14:paraId="05A621D8" w14:textId="77777777"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 xml:space="preserve">Intermediar </w:t>
                  </w:r>
                  <w:r w:rsidRPr="00C12A1D">
                    <w:rPr>
                      <w:rFonts w:eastAsia="Calibri"/>
                      <w:iCs/>
                      <w:shd w:val="clear" w:color="auto" w:fill="FFFFFF"/>
                    </w:rPr>
                    <w:t xml:space="preserve">&gt; </w:t>
                  </w:r>
                  <w:r w:rsidRPr="00C12A1D">
                    <w:rPr>
                      <w:rFonts w:ascii="Times New Roman" w:eastAsia="Calibri" w:hAnsi="Times New Roman" w:cs="Times New Roman"/>
                      <w:bCs/>
                      <w:i/>
                      <w:iCs/>
                      <w:lang w:val="ro-RO"/>
                    </w:rPr>
                    <w:t>3</w:t>
                  </w:r>
                </w:p>
              </w:tc>
            </w:tr>
            <w:tr w:rsidR="00C12A1D" w:rsidRPr="00C12A1D" w14:paraId="7231BD65" w14:textId="77777777" w:rsidTr="002126CB">
              <w:tc>
                <w:tcPr>
                  <w:tcW w:w="3743" w:type="dxa"/>
                </w:tcPr>
                <w:p w14:paraId="614A7B6B" w14:textId="01A657FA" w:rsidR="003C7FA8" w:rsidRPr="00C12A1D" w:rsidRDefault="003C7FA8" w:rsidP="002126CB">
                  <w:pPr>
                    <w:widowControl w:val="0"/>
                    <w:autoSpaceDE w:val="0"/>
                    <w:autoSpaceDN w:val="0"/>
                    <w:spacing w:after="0" w:line="240" w:lineRule="auto"/>
                    <w:contextualSpacing/>
                    <w:rPr>
                      <w:rFonts w:ascii="Times New Roman" w:hAnsi="Times New Roman" w:cs="Times New Roman"/>
                      <w:shd w:val="clear" w:color="auto" w:fill="FFFFFF"/>
                    </w:rPr>
                  </w:pPr>
                  <w:r w:rsidRPr="00C12A1D">
                    <w:rPr>
                      <w:rFonts w:ascii="Times New Roman" w:hAnsi="Times New Roman" w:cs="Times New Roman"/>
                      <w:b/>
                      <w:bCs/>
                      <w:shd w:val="clear" w:color="auto" w:fill="FFFFFF"/>
                    </w:rPr>
                    <w:t>1.</w:t>
                  </w:r>
                  <w:r w:rsidRPr="00C12A1D">
                    <w:rPr>
                      <w:rFonts w:ascii="Times New Roman" w:hAnsi="Times New Roman" w:cs="Times New Roman"/>
                      <w:shd w:val="clear" w:color="auto" w:fill="FFFFFF"/>
                    </w:rPr>
                    <w:t xml:space="preserve"> </w:t>
                  </w:r>
                  <w:r w:rsidR="000A1C7B" w:rsidRPr="00C12A1D">
                    <w:rPr>
                      <w:rFonts w:ascii="Times New Roman" w:hAnsi="Times New Roman" w:cs="Times New Roman"/>
                      <w:shd w:val="clear" w:color="auto" w:fill="FFFFFF"/>
                    </w:rPr>
                    <w:t xml:space="preserve">Scaune de birou ergonomice   </w:t>
                  </w:r>
                </w:p>
              </w:tc>
              <w:tc>
                <w:tcPr>
                  <w:tcW w:w="1231" w:type="dxa"/>
                </w:tcPr>
                <w:p w14:paraId="016DA738" w14:textId="384F56C6"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p>
              </w:tc>
              <w:tc>
                <w:tcPr>
                  <w:tcW w:w="1267" w:type="dxa"/>
                </w:tcPr>
                <w:p w14:paraId="66B4BFAC" w14:textId="6B65B7F6"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p>
              </w:tc>
              <w:tc>
                <w:tcPr>
                  <w:tcW w:w="1267" w:type="dxa"/>
                </w:tcPr>
                <w:p w14:paraId="3F2A0965" w14:textId="63DB33F9"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p>
              </w:tc>
              <w:tc>
                <w:tcPr>
                  <w:tcW w:w="1273" w:type="dxa"/>
                </w:tcPr>
                <w:p w14:paraId="4AB739D0" w14:textId="419DF560"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p>
              </w:tc>
            </w:tr>
            <w:tr w:rsidR="00C12A1D" w:rsidRPr="00C12A1D" w14:paraId="7170F17F" w14:textId="77777777" w:rsidTr="002126CB">
              <w:tc>
                <w:tcPr>
                  <w:tcW w:w="3743" w:type="dxa"/>
                </w:tcPr>
                <w:p w14:paraId="793BCDEA" w14:textId="6C643550" w:rsidR="003C7FA8" w:rsidRPr="00C12A1D" w:rsidRDefault="003C7FA8" w:rsidP="002126CB">
                  <w:pPr>
                    <w:widowControl w:val="0"/>
                    <w:autoSpaceDE w:val="0"/>
                    <w:autoSpaceDN w:val="0"/>
                    <w:spacing w:after="0" w:line="240" w:lineRule="auto"/>
                    <w:contextualSpacing/>
                    <w:rPr>
                      <w:rFonts w:ascii="Times New Roman" w:hAnsi="Times New Roman" w:cs="Times New Roman"/>
                      <w:shd w:val="clear" w:color="auto" w:fill="FFFFFF"/>
                    </w:rPr>
                  </w:pPr>
                  <w:r w:rsidRPr="00C12A1D">
                    <w:rPr>
                      <w:rFonts w:ascii="Times New Roman" w:hAnsi="Times New Roman" w:cs="Times New Roman"/>
                      <w:b/>
                      <w:bCs/>
                      <w:shd w:val="clear" w:color="auto" w:fill="FFFFFF"/>
                    </w:rPr>
                    <w:t>2.</w:t>
                  </w:r>
                  <w:r w:rsidRPr="00C12A1D">
                    <w:rPr>
                      <w:rFonts w:ascii="Times New Roman" w:hAnsi="Times New Roman" w:cs="Times New Roman"/>
                      <w:shd w:val="clear" w:color="auto" w:fill="FFFFFF"/>
                    </w:rPr>
                    <w:t xml:space="preserve"> </w:t>
                  </w:r>
                  <w:r w:rsidR="000A1C7B" w:rsidRPr="00C12A1D">
                    <w:rPr>
                      <w:rFonts w:ascii="Times New Roman" w:hAnsi="Times New Roman" w:cs="Times New Roman"/>
                      <w:shd w:val="clear" w:color="auto" w:fill="FFFFFF"/>
                    </w:rPr>
                    <w:t>Şezlonguri profesionale</w:t>
                  </w:r>
                </w:p>
              </w:tc>
              <w:tc>
                <w:tcPr>
                  <w:tcW w:w="1231" w:type="dxa"/>
                </w:tcPr>
                <w:p w14:paraId="06577E86" w14:textId="75367B3D"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p>
              </w:tc>
              <w:tc>
                <w:tcPr>
                  <w:tcW w:w="1267" w:type="dxa"/>
                </w:tcPr>
                <w:p w14:paraId="659D9F89" w14:textId="6460EB79"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p>
              </w:tc>
              <w:tc>
                <w:tcPr>
                  <w:tcW w:w="1267" w:type="dxa"/>
                </w:tcPr>
                <w:p w14:paraId="6AFE4832" w14:textId="38DBD401"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p>
              </w:tc>
              <w:tc>
                <w:tcPr>
                  <w:tcW w:w="1273" w:type="dxa"/>
                </w:tcPr>
                <w:p w14:paraId="3824A8EA" w14:textId="56C0ADE3"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p>
              </w:tc>
            </w:tr>
          </w:tbl>
          <w:p w14:paraId="7E281BA3" w14:textId="77777777" w:rsidR="003C7FA8" w:rsidRPr="00C12A1D" w:rsidRDefault="003C7FA8" w:rsidP="002126CB">
            <w:pPr>
              <w:spacing w:after="0" w:line="240" w:lineRule="auto"/>
              <w:contextualSpacing/>
              <w:rPr>
                <w:rFonts w:ascii="Times New Roman" w:hAnsi="Times New Roman"/>
              </w:rPr>
            </w:pPr>
          </w:p>
          <w:p w14:paraId="63B92DBB" w14:textId="77777777" w:rsidR="003C7FA8" w:rsidRPr="00C12A1D" w:rsidRDefault="003C7FA8" w:rsidP="002126CB">
            <w:pPr>
              <w:spacing w:after="0" w:line="240" w:lineRule="auto"/>
              <w:contextualSpacing/>
              <w:rPr>
                <w:rFonts w:ascii="Times New Roman" w:hAnsi="Times New Roman"/>
              </w:rPr>
            </w:pPr>
            <w:r w:rsidRPr="00C12A1D">
              <w:rPr>
                <w:rFonts w:ascii="Times New Roman" w:hAnsi="Times New Roman"/>
              </w:rPr>
              <w:t>*Pentru fiecare produs din lot (indiferent de cantitate) se va prezenta un singur lanț de aprovizionare.</w:t>
            </w:r>
          </w:p>
          <w:p w14:paraId="521C3FF7" w14:textId="77777777"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p>
          <w:p w14:paraId="20CEC930" w14:textId="77777777"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w:t>
            </w:r>
            <w:r w:rsidRPr="00C12A1D">
              <w:rPr>
                <w:rFonts w:ascii="Times New Roman" w:eastAsia="Calibri" w:hAnsi="Times New Roman" w:cs="Times New Roman"/>
                <w:i/>
                <w:iCs/>
                <w:lang w:val="ro-RO"/>
              </w:rPr>
              <w:t xml:space="preserve">Se anexează prezentului formular </w:t>
            </w:r>
            <w:r w:rsidRPr="00C12A1D">
              <w:rPr>
                <w:rFonts w:ascii="Times New Roman" w:eastAsia="Calibri" w:hAnsi="Times New Roman"/>
                <w:i/>
                <w:iCs/>
              </w:rPr>
              <w:t xml:space="preserve">Declarație pe propria răspundere privind lanțul de aprovizionare </w:t>
            </w:r>
            <w:r w:rsidRPr="00C12A1D">
              <w:rPr>
                <w:rFonts w:ascii="Times New Roman" w:eastAsia="Calibri" w:hAnsi="Times New Roman"/>
                <w:b/>
                <w:bCs/>
                <w:i/>
                <w:iCs/>
              </w:rPr>
              <w:t>ÎMPREUNĂ CU DOCUMENTE din care să rezulte calitatea acestuia în lanţul de aprovizionare</w:t>
            </w:r>
            <w:r w:rsidRPr="00C12A1D">
              <w:rPr>
                <w:rFonts w:ascii="Times New Roman" w:eastAsia="Calibri" w:hAnsi="Times New Roman"/>
                <w:i/>
                <w:iCs/>
              </w:rPr>
              <w:t xml:space="preserve"> (ex.: autorizaţie de producător, alte documente echivalente</w:t>
            </w:r>
            <w:r w:rsidRPr="00C12A1D">
              <w:rPr>
                <w:rFonts w:ascii="Times New Roman" w:eastAsia="Calibri" w:hAnsi="Times New Roman" w:cs="Times New Roman"/>
                <w:i/>
                <w:iCs/>
                <w:lang w:val="ro-RO"/>
              </w:rPr>
              <w:t>.)</w:t>
            </w:r>
            <w:r w:rsidRPr="00C12A1D">
              <w:rPr>
                <w:rFonts w:ascii="Times New Roman" w:eastAsia="Calibri" w:hAnsi="Times New Roman" w:cs="Times New Roman"/>
                <w:bCs/>
                <w:i/>
                <w:iCs/>
                <w:lang w:val="ro-RO"/>
              </w:rPr>
              <w:t>]</w:t>
            </w:r>
          </w:p>
          <w:p w14:paraId="380903D7" w14:textId="77777777"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p>
        </w:tc>
      </w:tr>
      <w:tr w:rsidR="00C12A1D" w:rsidRPr="00C12A1D" w14:paraId="3237CE14" w14:textId="77777777" w:rsidTr="002126CB">
        <w:tc>
          <w:tcPr>
            <w:tcW w:w="1702" w:type="dxa"/>
          </w:tcPr>
          <w:p w14:paraId="0C4715C6" w14:textId="77777777" w:rsidR="003C7FA8" w:rsidRPr="00C12A1D" w:rsidRDefault="003C7FA8" w:rsidP="002126CB">
            <w:pPr>
              <w:widowControl w:val="0"/>
              <w:autoSpaceDE w:val="0"/>
              <w:autoSpaceDN w:val="0"/>
              <w:spacing w:after="0" w:line="240" w:lineRule="auto"/>
              <w:contextualSpacing/>
              <w:rPr>
                <w:rFonts w:ascii="Times New Roman" w:hAnsi="Times New Roman" w:cs="Times New Roman"/>
                <w:shd w:val="clear" w:color="auto" w:fill="FFFFFF"/>
              </w:rPr>
            </w:pPr>
            <w:r w:rsidRPr="00C12A1D">
              <w:rPr>
                <w:rFonts w:ascii="Times New Roman" w:hAnsi="Times New Roman"/>
                <w:b/>
                <w:bCs/>
                <w:lang w:eastAsia="en-SG"/>
              </w:rPr>
              <w:t>Ambalaje primare din material reciclat</w:t>
            </w:r>
          </w:p>
        </w:tc>
        <w:tc>
          <w:tcPr>
            <w:tcW w:w="4111" w:type="dxa"/>
          </w:tcPr>
          <w:p w14:paraId="1E1B0354" w14:textId="77777777" w:rsidR="003C7FA8" w:rsidRPr="00C12A1D" w:rsidRDefault="003C7FA8" w:rsidP="002126CB">
            <w:pPr>
              <w:spacing w:after="0" w:line="240" w:lineRule="auto"/>
              <w:contextualSpacing/>
              <w:jc w:val="both"/>
              <w:rPr>
                <w:rFonts w:ascii="Times New Roman" w:eastAsia="Calibri" w:hAnsi="Times New Roman"/>
                <w:shd w:val="clear" w:color="auto" w:fill="FFFFFF"/>
              </w:rPr>
            </w:pPr>
            <w:r w:rsidRPr="00C12A1D">
              <w:rPr>
                <w:rFonts w:ascii="Times New Roman" w:eastAsia="Calibri" w:hAnsi="Times New Roman"/>
                <w:iCs/>
                <w:shd w:val="clear" w:color="auto" w:fill="FFFFFF"/>
              </w:rPr>
              <w:t xml:space="preserve">La nivelul propunerii tehnice, </w:t>
            </w:r>
            <w:r w:rsidRPr="00C12A1D">
              <w:rPr>
                <w:rFonts w:ascii="Times New Roman" w:eastAsia="Calibri" w:hAnsi="Times New Roman"/>
              </w:rPr>
              <w:t xml:space="preserve">ofertantul va depune </w:t>
            </w:r>
            <w:r w:rsidRPr="00C12A1D">
              <w:rPr>
                <w:rFonts w:ascii="Times New Roman" w:eastAsia="Calibri" w:hAnsi="Times New Roman"/>
                <w:b/>
                <w:bCs/>
                <w:shd w:val="clear" w:color="auto" w:fill="FFFFFF"/>
              </w:rPr>
              <w:t>DOCUMENTE PROVENITE DE LA PRODUCĂTOR</w:t>
            </w:r>
            <w:r w:rsidRPr="00C12A1D">
              <w:rPr>
                <w:rFonts w:ascii="Times New Roman" w:hAnsi="Times New Roman"/>
                <w:lang w:val="fr-FR"/>
              </w:rPr>
              <w:t xml:space="preserve"> (ex. declarație de conformitate de la producător sau orice documente echivalente) </w:t>
            </w:r>
            <w:r w:rsidRPr="00C12A1D">
              <w:rPr>
                <w:rFonts w:ascii="Times New Roman" w:eastAsia="Calibri" w:hAnsi="Times New Roman"/>
                <w:shd w:val="clear" w:color="auto" w:fill="FFFFFF"/>
              </w:rPr>
              <w:t>care confirmă procentul de material reciclat folosit la ambalaj.</w:t>
            </w:r>
          </w:p>
          <w:p w14:paraId="0D5B826A" w14:textId="77777777" w:rsidR="003C7FA8" w:rsidRPr="00C12A1D" w:rsidRDefault="003C7FA8" w:rsidP="002126CB">
            <w:pPr>
              <w:spacing w:after="0" w:line="240" w:lineRule="auto"/>
              <w:contextualSpacing/>
              <w:jc w:val="both"/>
              <w:rPr>
                <w:rFonts w:ascii="Times New Roman" w:hAnsi="Times New Roman"/>
                <w:lang w:val="fr-FR"/>
              </w:rPr>
            </w:pPr>
            <w:r w:rsidRPr="00C12A1D">
              <w:rPr>
                <w:rFonts w:ascii="Times New Roman" w:hAnsi="Times New Roman"/>
                <w:lang w:val="fr-FR"/>
              </w:rPr>
              <w:t xml:space="preserve">Criteriul vizează numai ambalajele primare, </w:t>
            </w:r>
            <w:r w:rsidRPr="00C12A1D">
              <w:rPr>
                <w:rFonts w:ascii="Times New Roman" w:hAnsi="Times New Roman"/>
                <w:lang w:val="fr-FR"/>
              </w:rPr>
              <w:lastRenderedPageBreak/>
              <w:t>astfel cum sunt definite în Directiva 94/62/CE, modificată prin Directiva 2004/12/CE.</w:t>
            </w:r>
          </w:p>
          <w:p w14:paraId="0AA6C845" w14:textId="77777777" w:rsidR="003C7FA8" w:rsidRPr="00C12A1D" w:rsidRDefault="003C7FA8" w:rsidP="002126CB">
            <w:pPr>
              <w:spacing w:after="0" w:line="240" w:lineRule="auto"/>
              <w:contextualSpacing/>
              <w:jc w:val="both"/>
              <w:rPr>
                <w:rFonts w:ascii="Times New Roman" w:hAnsi="Times New Roman"/>
                <w:lang w:val="fr-FR"/>
              </w:rPr>
            </w:pPr>
          </w:p>
          <w:p w14:paraId="3B5DB58A" w14:textId="77777777" w:rsidR="003C7FA8" w:rsidRPr="00C12A1D" w:rsidRDefault="003C7FA8" w:rsidP="002126CB">
            <w:pPr>
              <w:widowControl w:val="0"/>
              <w:autoSpaceDE w:val="0"/>
              <w:autoSpaceDN w:val="0"/>
              <w:spacing w:after="0" w:line="240" w:lineRule="auto"/>
              <w:contextualSpacing/>
              <w:jc w:val="both"/>
              <w:rPr>
                <w:rFonts w:ascii="Times New Roman" w:hAnsi="Times New Roman" w:cs="Times New Roman"/>
                <w:shd w:val="clear" w:color="auto" w:fill="FFFFFF"/>
              </w:rPr>
            </w:pPr>
            <w:r w:rsidRPr="00C12A1D">
              <w:rPr>
                <w:rFonts w:ascii="Times New Roman" w:hAnsi="Times New Roman"/>
              </w:rPr>
              <w:t>AMBALAJUL PRIMAR la mobilier (cunoscut și ca ambalaj de vânzare) reprezintă totalitatea materialelor care învelesc direct produsul, sunt în contact direct cu suprafețele mobilei (ex. cutii de carton, pungi, folii din plastic</w:t>
            </w:r>
            <w:r w:rsidRPr="00C12A1D">
              <w:rPr>
                <w:rFonts w:ascii="Times New Roman" w:hAnsi="Times New Roman"/>
                <w:lang w:val="fr-FR"/>
              </w:rPr>
              <w:t>)</w:t>
            </w:r>
            <w:r w:rsidRPr="00C12A1D">
              <w:rPr>
                <w:rFonts w:ascii="Times New Roman" w:hAnsi="Times New Roman"/>
              </w:rPr>
              <w:t>, fiind conceput pentru a constitui o unitate de vânzare destinată utilizatorului final sau consumatorului.</w:t>
            </w:r>
          </w:p>
        </w:tc>
        <w:tc>
          <w:tcPr>
            <w:tcW w:w="9007" w:type="dxa"/>
          </w:tcPr>
          <w:p w14:paraId="150A4AFF" w14:textId="77777777"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lastRenderedPageBreak/>
              <w:t>[Ofertantul introduce procentul de material reciclat folosit la ambalajul primar]</w:t>
            </w:r>
          </w:p>
          <w:p w14:paraId="46EBE6A3" w14:textId="77777777"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p>
          <w:tbl>
            <w:tblPr>
              <w:tblStyle w:val="TableGrid"/>
              <w:tblW w:w="0" w:type="auto"/>
              <w:jc w:val="center"/>
              <w:tblLook w:val="04A0" w:firstRow="1" w:lastRow="0" w:firstColumn="1" w:lastColumn="0" w:noHBand="0" w:noVBand="1"/>
            </w:tblPr>
            <w:tblGrid>
              <w:gridCol w:w="3137"/>
              <w:gridCol w:w="1559"/>
              <w:gridCol w:w="850"/>
              <w:gridCol w:w="851"/>
              <w:gridCol w:w="850"/>
              <w:gridCol w:w="873"/>
            </w:tblGrid>
            <w:tr w:rsidR="00C12A1D" w:rsidRPr="00C12A1D" w14:paraId="17ACC7F3" w14:textId="77777777" w:rsidTr="002126CB">
              <w:trPr>
                <w:jc w:val="center"/>
              </w:trPr>
              <w:tc>
                <w:tcPr>
                  <w:tcW w:w="3137" w:type="dxa"/>
                </w:tcPr>
                <w:p w14:paraId="62FBD86D" w14:textId="77777777"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Denumire produs</w:t>
                  </w:r>
                </w:p>
              </w:tc>
              <w:tc>
                <w:tcPr>
                  <w:tcW w:w="4983" w:type="dxa"/>
                  <w:gridSpan w:val="5"/>
                </w:tcPr>
                <w:p w14:paraId="72AAA5EF" w14:textId="77777777"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Procentul de material reciclat folosit la ambalajul primar</w:t>
                  </w:r>
                </w:p>
              </w:tc>
            </w:tr>
            <w:tr w:rsidR="00C12A1D" w:rsidRPr="00C12A1D" w14:paraId="5D7EFE15" w14:textId="77777777" w:rsidTr="002126CB">
              <w:trPr>
                <w:jc w:val="center"/>
              </w:trPr>
              <w:tc>
                <w:tcPr>
                  <w:tcW w:w="3137" w:type="dxa"/>
                </w:tcPr>
                <w:p w14:paraId="5A7F6E26" w14:textId="77777777"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p>
              </w:tc>
              <w:tc>
                <w:tcPr>
                  <w:tcW w:w="1559" w:type="dxa"/>
                </w:tcPr>
                <w:p w14:paraId="65B17C79" w14:textId="77777777"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hAnsi="Times New Roman" w:cs="Times New Roman"/>
                      <w:lang w:val="fr-FR"/>
                    </w:rPr>
                    <w:t xml:space="preserve">≤ 30 % / fără niciun ambalaj primar sau </w:t>
                  </w:r>
                  <w:r w:rsidRPr="00C12A1D">
                    <w:rPr>
                      <w:rFonts w:ascii="Times New Roman" w:hAnsi="Times New Roman" w:cs="Times New Roman"/>
                      <w:lang w:val="fr-FR"/>
                    </w:rPr>
                    <w:lastRenderedPageBreak/>
                    <w:t>pentru care nu se prezintă documente</w:t>
                  </w:r>
                </w:p>
              </w:tc>
              <w:tc>
                <w:tcPr>
                  <w:tcW w:w="850" w:type="dxa"/>
                </w:tcPr>
                <w:p w14:paraId="65011189" w14:textId="77777777"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hAnsi="Times New Roman" w:cs="Times New Roman"/>
                      <w:lang w:val="fr-FR"/>
                    </w:rPr>
                    <w:lastRenderedPageBreak/>
                    <w:t>&gt; 30 % &lt;/= 50%</w:t>
                  </w:r>
                </w:p>
              </w:tc>
              <w:tc>
                <w:tcPr>
                  <w:tcW w:w="851" w:type="dxa"/>
                </w:tcPr>
                <w:p w14:paraId="750A9DF7" w14:textId="77777777"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hAnsi="Times New Roman" w:cs="Times New Roman"/>
                      <w:lang w:val="fr-FR"/>
                    </w:rPr>
                    <w:t>&gt; 50 % &lt;/= 70%</w:t>
                  </w:r>
                </w:p>
              </w:tc>
              <w:tc>
                <w:tcPr>
                  <w:tcW w:w="850" w:type="dxa"/>
                </w:tcPr>
                <w:p w14:paraId="335B0DD5" w14:textId="77777777"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hAnsi="Times New Roman" w:cs="Times New Roman"/>
                      <w:lang w:val="fr-FR"/>
                    </w:rPr>
                    <w:t>&gt; 70 % &lt;/= 90%</w:t>
                  </w:r>
                </w:p>
              </w:tc>
              <w:tc>
                <w:tcPr>
                  <w:tcW w:w="873" w:type="dxa"/>
                </w:tcPr>
                <w:p w14:paraId="472E7D05" w14:textId="77777777" w:rsidR="003C7FA8" w:rsidRPr="00C12A1D" w:rsidRDefault="003C7FA8" w:rsidP="002126CB">
                  <w:pPr>
                    <w:spacing w:after="0" w:line="240" w:lineRule="auto"/>
                    <w:contextualSpacing/>
                    <w:jc w:val="center"/>
                    <w:rPr>
                      <w:rFonts w:ascii="Times New Roman" w:hAnsi="Times New Roman" w:cs="Times New Roman"/>
                      <w:lang w:val="fr-FR"/>
                    </w:rPr>
                  </w:pPr>
                  <w:r w:rsidRPr="00C12A1D">
                    <w:rPr>
                      <w:rFonts w:ascii="Times New Roman" w:hAnsi="Times New Roman" w:cs="Times New Roman"/>
                      <w:lang w:val="fr-FR"/>
                    </w:rPr>
                    <w:t>&gt; 90 %</w:t>
                  </w:r>
                </w:p>
              </w:tc>
            </w:tr>
            <w:tr w:rsidR="00C12A1D" w:rsidRPr="00C12A1D" w14:paraId="768050FA" w14:textId="77777777" w:rsidTr="002126CB">
              <w:trPr>
                <w:jc w:val="center"/>
              </w:trPr>
              <w:tc>
                <w:tcPr>
                  <w:tcW w:w="3137" w:type="dxa"/>
                </w:tcPr>
                <w:p w14:paraId="6BE66097" w14:textId="42AAFA9B" w:rsidR="000A1C7B" w:rsidRPr="00C12A1D" w:rsidRDefault="000A1C7B" w:rsidP="000A1C7B">
                  <w:pPr>
                    <w:spacing w:after="0" w:line="240" w:lineRule="auto"/>
                    <w:contextualSpacing/>
                    <w:rPr>
                      <w:rFonts w:ascii="Times New Roman" w:eastAsia="Calibri" w:hAnsi="Times New Roman" w:cs="Times New Roman"/>
                      <w:bCs/>
                      <w:i/>
                      <w:iCs/>
                      <w:lang w:val="ro-RO"/>
                    </w:rPr>
                  </w:pPr>
                  <w:r w:rsidRPr="00C12A1D">
                    <w:rPr>
                      <w:rFonts w:ascii="Times New Roman" w:hAnsi="Times New Roman" w:cs="Times New Roman"/>
                      <w:b/>
                      <w:bCs/>
                      <w:shd w:val="clear" w:color="auto" w:fill="FFFFFF"/>
                    </w:rPr>
                    <w:t>1.</w:t>
                  </w:r>
                  <w:r w:rsidRPr="00C12A1D">
                    <w:rPr>
                      <w:rFonts w:ascii="Times New Roman" w:hAnsi="Times New Roman" w:cs="Times New Roman"/>
                      <w:shd w:val="clear" w:color="auto" w:fill="FFFFFF"/>
                    </w:rPr>
                    <w:t xml:space="preserve"> Scaune de birou ergonomice   </w:t>
                  </w:r>
                </w:p>
              </w:tc>
              <w:tc>
                <w:tcPr>
                  <w:tcW w:w="1559" w:type="dxa"/>
                </w:tcPr>
                <w:p w14:paraId="00146F74" w14:textId="77777777" w:rsidR="000A1C7B" w:rsidRPr="00C12A1D" w:rsidRDefault="000A1C7B" w:rsidP="000A1C7B">
                  <w:pPr>
                    <w:spacing w:after="0" w:line="240" w:lineRule="auto"/>
                    <w:contextualSpacing/>
                    <w:jc w:val="center"/>
                    <w:rPr>
                      <w:rFonts w:ascii="Times New Roman" w:eastAsia="Calibri" w:hAnsi="Times New Roman" w:cs="Times New Roman"/>
                      <w:bCs/>
                      <w:i/>
                      <w:iCs/>
                      <w:lang w:val="ro-RO"/>
                    </w:rPr>
                  </w:pPr>
                </w:p>
              </w:tc>
              <w:tc>
                <w:tcPr>
                  <w:tcW w:w="850" w:type="dxa"/>
                </w:tcPr>
                <w:p w14:paraId="2B046C84" w14:textId="77777777" w:rsidR="000A1C7B" w:rsidRPr="00C12A1D" w:rsidRDefault="000A1C7B" w:rsidP="000A1C7B">
                  <w:pPr>
                    <w:spacing w:after="0" w:line="240" w:lineRule="auto"/>
                    <w:contextualSpacing/>
                    <w:jc w:val="center"/>
                    <w:rPr>
                      <w:rFonts w:ascii="Times New Roman" w:eastAsia="Calibri" w:hAnsi="Times New Roman" w:cs="Times New Roman"/>
                      <w:bCs/>
                      <w:i/>
                      <w:iCs/>
                      <w:lang w:val="ro-RO"/>
                    </w:rPr>
                  </w:pPr>
                </w:p>
              </w:tc>
              <w:tc>
                <w:tcPr>
                  <w:tcW w:w="851" w:type="dxa"/>
                </w:tcPr>
                <w:p w14:paraId="63C3C058" w14:textId="77777777" w:rsidR="000A1C7B" w:rsidRPr="00C12A1D" w:rsidRDefault="000A1C7B" w:rsidP="000A1C7B">
                  <w:pPr>
                    <w:spacing w:after="0" w:line="240" w:lineRule="auto"/>
                    <w:contextualSpacing/>
                    <w:jc w:val="center"/>
                    <w:rPr>
                      <w:rFonts w:ascii="Times New Roman" w:eastAsia="Calibri" w:hAnsi="Times New Roman" w:cs="Times New Roman"/>
                      <w:bCs/>
                      <w:i/>
                      <w:iCs/>
                      <w:lang w:val="ro-RO"/>
                    </w:rPr>
                  </w:pPr>
                </w:p>
              </w:tc>
              <w:tc>
                <w:tcPr>
                  <w:tcW w:w="850" w:type="dxa"/>
                </w:tcPr>
                <w:p w14:paraId="67B6E6E1" w14:textId="77777777" w:rsidR="000A1C7B" w:rsidRPr="00C12A1D" w:rsidRDefault="000A1C7B" w:rsidP="000A1C7B">
                  <w:pPr>
                    <w:spacing w:after="0" w:line="240" w:lineRule="auto"/>
                    <w:contextualSpacing/>
                    <w:jc w:val="center"/>
                    <w:rPr>
                      <w:rFonts w:ascii="Times New Roman" w:eastAsia="Calibri" w:hAnsi="Times New Roman" w:cs="Times New Roman"/>
                      <w:bCs/>
                      <w:i/>
                      <w:iCs/>
                      <w:lang w:val="ro-RO"/>
                    </w:rPr>
                  </w:pPr>
                </w:p>
              </w:tc>
              <w:tc>
                <w:tcPr>
                  <w:tcW w:w="873" w:type="dxa"/>
                </w:tcPr>
                <w:p w14:paraId="6EC429B1" w14:textId="77777777" w:rsidR="000A1C7B" w:rsidRPr="00C12A1D" w:rsidRDefault="000A1C7B" w:rsidP="000A1C7B">
                  <w:pPr>
                    <w:spacing w:after="0" w:line="240" w:lineRule="auto"/>
                    <w:contextualSpacing/>
                    <w:jc w:val="center"/>
                    <w:rPr>
                      <w:rFonts w:ascii="Times New Roman" w:eastAsia="Calibri" w:hAnsi="Times New Roman" w:cs="Times New Roman"/>
                      <w:bCs/>
                      <w:i/>
                      <w:iCs/>
                      <w:lang w:val="ro-RO"/>
                    </w:rPr>
                  </w:pPr>
                </w:p>
              </w:tc>
            </w:tr>
            <w:tr w:rsidR="00C12A1D" w:rsidRPr="00C12A1D" w14:paraId="16ACEE6C" w14:textId="77777777" w:rsidTr="002126CB">
              <w:trPr>
                <w:jc w:val="center"/>
              </w:trPr>
              <w:tc>
                <w:tcPr>
                  <w:tcW w:w="3137" w:type="dxa"/>
                </w:tcPr>
                <w:p w14:paraId="33AF7364" w14:textId="6C1B4448" w:rsidR="000A1C7B" w:rsidRPr="00C12A1D" w:rsidRDefault="000A1C7B" w:rsidP="000A1C7B">
                  <w:pPr>
                    <w:spacing w:after="0" w:line="240" w:lineRule="auto"/>
                    <w:contextualSpacing/>
                    <w:rPr>
                      <w:rFonts w:ascii="Times New Roman" w:hAnsi="Times New Roman"/>
                    </w:rPr>
                  </w:pPr>
                  <w:r w:rsidRPr="00C12A1D">
                    <w:rPr>
                      <w:rFonts w:ascii="Times New Roman" w:hAnsi="Times New Roman" w:cs="Times New Roman"/>
                      <w:b/>
                      <w:bCs/>
                      <w:shd w:val="clear" w:color="auto" w:fill="FFFFFF"/>
                    </w:rPr>
                    <w:t>2.</w:t>
                  </w:r>
                  <w:r w:rsidRPr="00C12A1D">
                    <w:rPr>
                      <w:rFonts w:ascii="Times New Roman" w:hAnsi="Times New Roman" w:cs="Times New Roman"/>
                      <w:shd w:val="clear" w:color="auto" w:fill="FFFFFF"/>
                    </w:rPr>
                    <w:t xml:space="preserve"> Şezlonguri profesionale</w:t>
                  </w:r>
                </w:p>
              </w:tc>
              <w:tc>
                <w:tcPr>
                  <w:tcW w:w="1559" w:type="dxa"/>
                </w:tcPr>
                <w:p w14:paraId="6CEAA4CF" w14:textId="77777777" w:rsidR="000A1C7B" w:rsidRPr="00C12A1D" w:rsidRDefault="000A1C7B" w:rsidP="000A1C7B">
                  <w:pPr>
                    <w:spacing w:after="0" w:line="240" w:lineRule="auto"/>
                    <w:contextualSpacing/>
                    <w:jc w:val="center"/>
                    <w:rPr>
                      <w:rFonts w:ascii="Times New Roman" w:eastAsia="Calibri" w:hAnsi="Times New Roman" w:cs="Times New Roman"/>
                      <w:bCs/>
                      <w:i/>
                      <w:iCs/>
                      <w:lang w:val="ro-RO"/>
                    </w:rPr>
                  </w:pPr>
                </w:p>
              </w:tc>
              <w:tc>
                <w:tcPr>
                  <w:tcW w:w="850" w:type="dxa"/>
                </w:tcPr>
                <w:p w14:paraId="00C17F1B" w14:textId="77777777" w:rsidR="000A1C7B" w:rsidRPr="00C12A1D" w:rsidRDefault="000A1C7B" w:rsidP="000A1C7B">
                  <w:pPr>
                    <w:spacing w:after="0" w:line="240" w:lineRule="auto"/>
                    <w:contextualSpacing/>
                    <w:jc w:val="center"/>
                    <w:rPr>
                      <w:rFonts w:ascii="Times New Roman" w:eastAsia="Calibri" w:hAnsi="Times New Roman" w:cs="Times New Roman"/>
                      <w:bCs/>
                      <w:i/>
                      <w:iCs/>
                      <w:lang w:val="ro-RO"/>
                    </w:rPr>
                  </w:pPr>
                </w:p>
              </w:tc>
              <w:tc>
                <w:tcPr>
                  <w:tcW w:w="851" w:type="dxa"/>
                </w:tcPr>
                <w:p w14:paraId="1A35E37C" w14:textId="77777777" w:rsidR="000A1C7B" w:rsidRPr="00C12A1D" w:rsidRDefault="000A1C7B" w:rsidP="000A1C7B">
                  <w:pPr>
                    <w:spacing w:after="0" w:line="240" w:lineRule="auto"/>
                    <w:contextualSpacing/>
                    <w:jc w:val="center"/>
                    <w:rPr>
                      <w:rFonts w:ascii="Times New Roman" w:eastAsia="Calibri" w:hAnsi="Times New Roman" w:cs="Times New Roman"/>
                      <w:bCs/>
                      <w:i/>
                      <w:iCs/>
                      <w:lang w:val="ro-RO"/>
                    </w:rPr>
                  </w:pPr>
                </w:p>
              </w:tc>
              <w:tc>
                <w:tcPr>
                  <w:tcW w:w="850" w:type="dxa"/>
                </w:tcPr>
                <w:p w14:paraId="2064DA20" w14:textId="77777777" w:rsidR="000A1C7B" w:rsidRPr="00C12A1D" w:rsidRDefault="000A1C7B" w:rsidP="000A1C7B">
                  <w:pPr>
                    <w:spacing w:after="0" w:line="240" w:lineRule="auto"/>
                    <w:contextualSpacing/>
                    <w:jc w:val="center"/>
                    <w:rPr>
                      <w:rFonts w:ascii="Times New Roman" w:eastAsia="Calibri" w:hAnsi="Times New Roman" w:cs="Times New Roman"/>
                      <w:bCs/>
                      <w:i/>
                      <w:iCs/>
                      <w:lang w:val="ro-RO"/>
                    </w:rPr>
                  </w:pPr>
                </w:p>
              </w:tc>
              <w:tc>
                <w:tcPr>
                  <w:tcW w:w="873" w:type="dxa"/>
                </w:tcPr>
                <w:p w14:paraId="5810C6F1" w14:textId="77777777" w:rsidR="000A1C7B" w:rsidRPr="00C12A1D" w:rsidRDefault="000A1C7B" w:rsidP="000A1C7B">
                  <w:pPr>
                    <w:spacing w:after="0" w:line="240" w:lineRule="auto"/>
                    <w:contextualSpacing/>
                    <w:jc w:val="center"/>
                    <w:rPr>
                      <w:rFonts w:ascii="Times New Roman" w:eastAsia="Calibri" w:hAnsi="Times New Roman" w:cs="Times New Roman"/>
                      <w:bCs/>
                      <w:i/>
                      <w:iCs/>
                      <w:lang w:val="ro-RO"/>
                    </w:rPr>
                  </w:pPr>
                </w:p>
              </w:tc>
            </w:tr>
          </w:tbl>
          <w:p w14:paraId="2B13698A" w14:textId="77777777" w:rsidR="003C7FA8" w:rsidRPr="00C12A1D" w:rsidRDefault="003C7FA8" w:rsidP="002126CB">
            <w:pPr>
              <w:spacing w:after="0" w:line="240" w:lineRule="auto"/>
              <w:contextualSpacing/>
              <w:jc w:val="center"/>
              <w:rPr>
                <w:rFonts w:ascii="Times New Roman" w:eastAsia="Calibri" w:hAnsi="Times New Roman" w:cs="Times New Roman"/>
                <w:bCs/>
                <w:i/>
                <w:iCs/>
                <w:lang w:val="ro-RO"/>
              </w:rPr>
            </w:pPr>
          </w:p>
          <w:p w14:paraId="22C495EF" w14:textId="77777777" w:rsidR="003C7FA8" w:rsidRPr="00C12A1D" w:rsidRDefault="003C7FA8" w:rsidP="002126CB">
            <w:pPr>
              <w:spacing w:after="0" w:line="240" w:lineRule="auto"/>
              <w:contextualSpacing/>
              <w:rPr>
                <w:rFonts w:ascii="Times New Roman" w:hAnsi="Times New Roman"/>
              </w:rPr>
            </w:pPr>
            <w:r w:rsidRPr="00C12A1D">
              <w:rPr>
                <w:rFonts w:ascii="Times New Roman" w:hAnsi="Times New Roman"/>
              </w:rPr>
              <w:t>*Pentru fiecare produs din lot (indiferent de cantitate) se va prezenta un singur tip de ambalaj primar.</w:t>
            </w:r>
          </w:p>
          <w:p w14:paraId="6AB8B5E5" w14:textId="77777777" w:rsidR="003C7FA8" w:rsidRPr="00C12A1D" w:rsidRDefault="003C7FA8" w:rsidP="002126CB">
            <w:pPr>
              <w:spacing w:after="0" w:line="240" w:lineRule="auto"/>
              <w:contextualSpacing/>
              <w:jc w:val="center"/>
              <w:rPr>
                <w:rFonts w:ascii="Times New Roman" w:eastAsia="Calibri" w:hAnsi="Times New Roman" w:cs="Times New Roman"/>
                <w:lang w:val="ro-RO"/>
              </w:rPr>
            </w:pPr>
          </w:p>
          <w:p w14:paraId="4B270000" w14:textId="77777777" w:rsidR="003C7FA8" w:rsidRPr="00C12A1D" w:rsidRDefault="003C7FA8" w:rsidP="002126CB">
            <w:pPr>
              <w:spacing w:after="0" w:line="240" w:lineRule="auto"/>
              <w:contextualSpacing/>
              <w:jc w:val="center"/>
              <w:rPr>
                <w:rFonts w:ascii="Times New Roman" w:eastAsia="Calibri" w:hAnsi="Times New Roman"/>
                <w:i/>
                <w:iCs/>
                <w:shd w:val="clear" w:color="auto" w:fill="FFFFFF"/>
              </w:rPr>
            </w:pPr>
            <w:r w:rsidRPr="00C12A1D">
              <w:rPr>
                <w:rFonts w:ascii="Times New Roman" w:eastAsia="Calibri" w:hAnsi="Times New Roman" w:cs="Times New Roman"/>
                <w:bCs/>
                <w:i/>
                <w:iCs/>
                <w:lang w:val="ro-RO"/>
              </w:rPr>
              <w:t>[</w:t>
            </w:r>
            <w:r w:rsidRPr="00C12A1D">
              <w:rPr>
                <w:rFonts w:ascii="Times New Roman" w:eastAsia="Calibri" w:hAnsi="Times New Roman" w:cs="Times New Roman"/>
                <w:i/>
                <w:iCs/>
                <w:lang w:val="ro-RO"/>
              </w:rPr>
              <w:t xml:space="preserve">Se anexează prezentului formular </w:t>
            </w:r>
            <w:r w:rsidRPr="00C12A1D">
              <w:rPr>
                <w:rFonts w:ascii="Times New Roman" w:eastAsia="Calibri" w:hAnsi="Times New Roman"/>
                <w:i/>
                <w:iCs/>
                <w:shd w:val="clear" w:color="auto" w:fill="FFFFFF"/>
              </w:rPr>
              <w:t>DOCUMENTE PROVENITE DE LA PRODUCĂTOR</w:t>
            </w:r>
            <w:r w:rsidRPr="00C12A1D">
              <w:rPr>
                <w:rFonts w:ascii="Times New Roman" w:hAnsi="Times New Roman"/>
                <w:i/>
                <w:iCs/>
                <w:lang w:val="fr-FR"/>
              </w:rPr>
              <w:t xml:space="preserve"> (ex. declarație de conformitate de la producător sau orice documente echivalente) </w:t>
            </w:r>
            <w:r w:rsidRPr="00C12A1D">
              <w:rPr>
                <w:rFonts w:ascii="Times New Roman" w:eastAsia="Calibri" w:hAnsi="Times New Roman"/>
                <w:i/>
                <w:iCs/>
                <w:shd w:val="clear" w:color="auto" w:fill="FFFFFF"/>
              </w:rPr>
              <w:t>care confirmă procentul de material reciclat folosit la ambalaj.</w:t>
            </w:r>
            <w:r w:rsidRPr="00C12A1D">
              <w:rPr>
                <w:rFonts w:ascii="Times New Roman" w:eastAsia="Calibri" w:hAnsi="Times New Roman" w:cs="Times New Roman"/>
                <w:i/>
                <w:iCs/>
                <w:lang w:val="ro-RO"/>
              </w:rPr>
              <w:t>]</w:t>
            </w:r>
          </w:p>
        </w:tc>
      </w:tr>
      <w:tr w:rsidR="00C12A1D" w:rsidRPr="00C12A1D" w14:paraId="18BC60DA" w14:textId="77777777" w:rsidTr="002126CB">
        <w:tc>
          <w:tcPr>
            <w:tcW w:w="14820" w:type="dxa"/>
            <w:gridSpan w:val="3"/>
          </w:tcPr>
          <w:p w14:paraId="21E99315" w14:textId="77777777" w:rsidR="003C7FA8" w:rsidRPr="00C12A1D" w:rsidRDefault="003C7FA8" w:rsidP="002126CB">
            <w:pPr>
              <w:spacing w:after="0" w:line="240" w:lineRule="auto"/>
              <w:contextualSpacing/>
              <w:rPr>
                <w:rFonts w:ascii="Times New Roman" w:eastAsia="Calibri" w:hAnsi="Times New Roman" w:cs="Times New Roman"/>
                <w:bCs/>
                <w:i/>
                <w:iCs/>
                <w:lang w:val="ro-RO"/>
              </w:rPr>
            </w:pPr>
            <w:r w:rsidRPr="00C12A1D">
              <w:rPr>
                <w:rFonts w:ascii="Times New Roman" w:eastAsia="Calibri" w:hAnsi="Times New Roman" w:cs="Times New Roman"/>
                <w:lang w:val="ro-RO"/>
              </w:rPr>
              <w:lastRenderedPageBreak/>
              <w:t>NOTA: Ofertantul va completa coloana nr. 16, iar în cadrul propunerii tehnice va depune documentele solicitate pentru demonstrarea factorilor de evaluare</w:t>
            </w:r>
          </w:p>
        </w:tc>
      </w:tr>
    </w:tbl>
    <w:p w14:paraId="0DDC44F8" w14:textId="77777777" w:rsidR="003C7FA8" w:rsidRPr="00C12A1D" w:rsidRDefault="003C7FA8" w:rsidP="003C7FA8">
      <w:pPr>
        <w:widowControl w:val="0"/>
        <w:autoSpaceDE w:val="0"/>
        <w:autoSpaceDN w:val="0"/>
        <w:ind w:left="720"/>
        <w:jc w:val="both"/>
        <w:rPr>
          <w:rFonts w:ascii="Times New Roman" w:hAnsi="Times New Roman" w:cs="Times New Roman"/>
          <w:sz w:val="24"/>
          <w:szCs w:val="24"/>
          <w:shd w:val="clear" w:color="auto" w:fill="FFFFFF"/>
        </w:rPr>
      </w:pPr>
    </w:p>
    <w:p w14:paraId="564E934B" w14:textId="77777777" w:rsidR="003C7FA8" w:rsidRPr="00C12A1D" w:rsidRDefault="003C7FA8" w:rsidP="003C7FA8">
      <w:pPr>
        <w:spacing w:after="0" w:line="240" w:lineRule="auto"/>
        <w:jc w:val="both"/>
        <w:rPr>
          <w:rFonts w:ascii="Times New Roman" w:hAnsi="Times New Roman"/>
          <w:b/>
          <w:sz w:val="24"/>
          <w:szCs w:val="24"/>
        </w:rPr>
      </w:pPr>
    </w:p>
    <w:p w14:paraId="1F757CBD" w14:textId="77777777" w:rsidR="003C7FA8" w:rsidRPr="00C12A1D" w:rsidRDefault="003C7FA8" w:rsidP="003C7FA8">
      <w:pPr>
        <w:spacing w:after="0" w:line="360" w:lineRule="exact"/>
        <w:rPr>
          <w:rFonts w:ascii="Times New Roman" w:eastAsia="Calibri" w:hAnsi="Times New Roman" w:cs="Times New Roman"/>
          <w:i/>
          <w:iCs/>
          <w:sz w:val="24"/>
          <w:szCs w:val="24"/>
          <w:lang w:val="ro-RO"/>
        </w:rPr>
        <w:sectPr w:rsidR="003C7FA8" w:rsidRPr="00C12A1D" w:rsidSect="003C7FA8">
          <w:pgSz w:w="16838" w:h="11906" w:orient="landscape"/>
          <w:pgMar w:top="1276" w:right="992" w:bottom="1134" w:left="1418" w:header="709" w:footer="441" w:gutter="0"/>
          <w:cols w:space="708"/>
          <w:docGrid w:linePitch="360"/>
        </w:sectPr>
      </w:pPr>
    </w:p>
    <w:p w14:paraId="793F25FD" w14:textId="77777777" w:rsidR="003C7FA8" w:rsidRPr="00C12A1D" w:rsidRDefault="003C7FA8" w:rsidP="003C7FA8">
      <w:pPr>
        <w:spacing w:after="0" w:line="240" w:lineRule="auto"/>
        <w:jc w:val="both"/>
        <w:rPr>
          <w:rFonts w:ascii="Times New Roman" w:eastAsia="Calibri" w:hAnsi="Times New Roman" w:cs="Times New Roman"/>
          <w:b/>
          <w:sz w:val="24"/>
          <w:szCs w:val="24"/>
        </w:rPr>
      </w:pPr>
      <w:r w:rsidRPr="00C12A1D">
        <w:rPr>
          <w:rFonts w:ascii="Times New Roman" w:eastAsia="Calibri" w:hAnsi="Times New Roman" w:cs="Times New Roman"/>
          <w:b/>
          <w:sz w:val="24"/>
          <w:szCs w:val="24"/>
        </w:rPr>
        <w:lastRenderedPageBreak/>
        <w:t xml:space="preserve">2. </w:t>
      </w:r>
      <w:r w:rsidRPr="00C12A1D">
        <w:rPr>
          <w:rFonts w:ascii="Times New Roman" w:eastAsia="Calibri" w:hAnsi="Times New Roman" w:cs="Times New Roman"/>
          <w:b/>
          <w:sz w:val="24"/>
          <w:szCs w:val="24"/>
        </w:rPr>
        <w:tab/>
        <w:t>Garan</w:t>
      </w:r>
      <w:r w:rsidRPr="00C12A1D">
        <w:rPr>
          <w:rFonts w:ascii="Times New Roman" w:eastAsia="Calibri" w:hAnsi="Times New Roman" w:cs="Times New Roman" w:hint="eastAsia"/>
          <w:b/>
          <w:sz w:val="24"/>
          <w:szCs w:val="24"/>
        </w:rPr>
        <w:t>ţ</w:t>
      </w:r>
      <w:r w:rsidRPr="00C12A1D">
        <w:rPr>
          <w:rFonts w:ascii="Times New Roman" w:eastAsia="Calibri" w:hAnsi="Times New Roman" w:cs="Times New Roman"/>
          <w:b/>
          <w:sz w:val="24"/>
          <w:szCs w:val="24"/>
        </w:rPr>
        <w:t>ie</w:t>
      </w:r>
    </w:p>
    <w:p w14:paraId="06A1581F" w14:textId="77777777" w:rsidR="003C7FA8" w:rsidRPr="00C12A1D" w:rsidRDefault="003C7FA8" w:rsidP="003C7FA8">
      <w:pPr>
        <w:spacing w:after="0" w:line="240" w:lineRule="auto"/>
        <w:jc w:val="both"/>
        <w:rPr>
          <w:rFonts w:ascii="Times New Roman" w:eastAsia="Calibri" w:hAnsi="Times New Roman" w:cs="Times New Roman"/>
          <w:bCs/>
          <w:sz w:val="24"/>
          <w:szCs w:val="24"/>
        </w:rPr>
      </w:pPr>
      <w:r w:rsidRPr="00C12A1D">
        <w:rPr>
          <w:rFonts w:ascii="Times New Roman" w:eastAsia="Calibri" w:hAnsi="Times New Roman" w:cs="Times New Roman"/>
          <w:bCs/>
          <w:sz w:val="24"/>
          <w:szCs w:val="24"/>
        </w:rPr>
        <w:t xml:space="preserve">Ofertantul va prezenta modalitatea de </w:t>
      </w:r>
      <w:r w:rsidRPr="00C12A1D">
        <w:rPr>
          <w:rFonts w:ascii="Times New Roman" w:eastAsia="Calibri" w:hAnsi="Times New Roman" w:cs="Times New Roman" w:hint="eastAsia"/>
          <w:bCs/>
          <w:sz w:val="24"/>
          <w:szCs w:val="24"/>
        </w:rPr>
        <w:t>î</w:t>
      </w:r>
      <w:r w:rsidRPr="00C12A1D">
        <w:rPr>
          <w:rFonts w:ascii="Times New Roman" w:eastAsia="Calibri" w:hAnsi="Times New Roman" w:cs="Times New Roman"/>
          <w:bCs/>
          <w:sz w:val="24"/>
          <w:szCs w:val="24"/>
        </w:rPr>
        <w:t>ndeplinire a cerin</w:t>
      </w:r>
      <w:r w:rsidRPr="00C12A1D">
        <w:rPr>
          <w:rFonts w:ascii="Times New Roman" w:eastAsia="Calibri" w:hAnsi="Times New Roman" w:cs="Times New Roman" w:hint="eastAsia"/>
          <w:bCs/>
          <w:sz w:val="24"/>
          <w:szCs w:val="24"/>
        </w:rPr>
        <w:t>ţ</w:t>
      </w:r>
      <w:r w:rsidRPr="00C12A1D">
        <w:rPr>
          <w:rFonts w:ascii="Times New Roman" w:eastAsia="Calibri" w:hAnsi="Times New Roman" w:cs="Times New Roman"/>
          <w:bCs/>
          <w:sz w:val="24"/>
          <w:szCs w:val="24"/>
        </w:rPr>
        <w:t>elor referitoare la garan</w:t>
      </w:r>
      <w:r w:rsidRPr="00C12A1D">
        <w:rPr>
          <w:rFonts w:ascii="Times New Roman" w:eastAsia="Calibri" w:hAnsi="Times New Roman" w:cs="Times New Roman" w:hint="eastAsia"/>
          <w:bCs/>
          <w:sz w:val="24"/>
          <w:szCs w:val="24"/>
        </w:rPr>
        <w:t>ţ</w:t>
      </w:r>
      <w:r w:rsidRPr="00C12A1D">
        <w:rPr>
          <w:rFonts w:ascii="Times New Roman" w:eastAsia="Calibri" w:hAnsi="Times New Roman" w:cs="Times New Roman"/>
          <w:bCs/>
          <w:sz w:val="24"/>
          <w:szCs w:val="24"/>
        </w:rPr>
        <w:t xml:space="preserve">ie </w:t>
      </w:r>
      <w:r w:rsidRPr="00C12A1D">
        <w:rPr>
          <w:rFonts w:ascii="Times New Roman" w:eastAsia="Calibri" w:hAnsi="Times New Roman" w:cs="Times New Roman" w:hint="eastAsia"/>
          <w:bCs/>
          <w:sz w:val="24"/>
          <w:szCs w:val="24"/>
        </w:rPr>
        <w:t>ş</w:t>
      </w:r>
      <w:r w:rsidRPr="00C12A1D">
        <w:rPr>
          <w:rFonts w:ascii="Times New Roman" w:eastAsia="Calibri" w:hAnsi="Times New Roman" w:cs="Times New Roman"/>
          <w:bCs/>
          <w:sz w:val="24"/>
          <w:szCs w:val="24"/>
        </w:rPr>
        <w:t>i remedierea defectelor ap</w:t>
      </w:r>
      <w:r w:rsidRPr="00C12A1D">
        <w:rPr>
          <w:rFonts w:ascii="Times New Roman" w:eastAsia="Calibri" w:hAnsi="Times New Roman" w:cs="Times New Roman" w:hint="eastAsia"/>
          <w:bCs/>
          <w:sz w:val="24"/>
          <w:szCs w:val="24"/>
        </w:rPr>
        <w:t>ă</w:t>
      </w:r>
      <w:r w:rsidRPr="00C12A1D">
        <w:rPr>
          <w:rFonts w:ascii="Times New Roman" w:eastAsia="Calibri" w:hAnsi="Times New Roman" w:cs="Times New Roman"/>
          <w:bCs/>
          <w:sz w:val="24"/>
          <w:szCs w:val="24"/>
        </w:rPr>
        <w:t xml:space="preserve">rute </w:t>
      </w:r>
      <w:r w:rsidRPr="00C12A1D">
        <w:rPr>
          <w:rFonts w:ascii="Times New Roman" w:eastAsia="Calibri" w:hAnsi="Times New Roman" w:cs="Times New Roman" w:hint="eastAsia"/>
          <w:bCs/>
          <w:sz w:val="24"/>
          <w:szCs w:val="24"/>
        </w:rPr>
        <w:t>î</w:t>
      </w:r>
      <w:r w:rsidRPr="00C12A1D">
        <w:rPr>
          <w:rFonts w:ascii="Times New Roman" w:eastAsia="Calibri" w:hAnsi="Times New Roman" w:cs="Times New Roman"/>
          <w:bCs/>
          <w:sz w:val="24"/>
          <w:szCs w:val="24"/>
        </w:rPr>
        <w:t>n perioada de garan</w:t>
      </w:r>
      <w:r w:rsidRPr="00C12A1D">
        <w:rPr>
          <w:rFonts w:ascii="Times New Roman" w:eastAsia="Calibri" w:hAnsi="Times New Roman" w:cs="Times New Roman" w:hint="eastAsia"/>
          <w:bCs/>
          <w:sz w:val="24"/>
          <w:szCs w:val="24"/>
        </w:rPr>
        <w:t>ţ</w:t>
      </w:r>
      <w:r w:rsidRPr="00C12A1D">
        <w:rPr>
          <w:rFonts w:ascii="Times New Roman" w:eastAsia="Calibri" w:hAnsi="Times New Roman" w:cs="Times New Roman"/>
          <w:bCs/>
          <w:sz w:val="24"/>
          <w:szCs w:val="24"/>
        </w:rPr>
        <w:t xml:space="preserve">ie </w:t>
      </w:r>
      <w:r w:rsidRPr="00C12A1D">
        <w:rPr>
          <w:rFonts w:ascii="Times New Roman" w:eastAsia="Calibri" w:hAnsi="Times New Roman" w:cs="Times New Roman" w:hint="eastAsia"/>
          <w:bCs/>
          <w:sz w:val="24"/>
          <w:szCs w:val="24"/>
        </w:rPr>
        <w:t>î</w:t>
      </w:r>
      <w:r w:rsidRPr="00C12A1D">
        <w:rPr>
          <w:rFonts w:ascii="Times New Roman" w:eastAsia="Calibri" w:hAnsi="Times New Roman" w:cs="Times New Roman"/>
          <w:bCs/>
          <w:sz w:val="24"/>
          <w:szCs w:val="24"/>
        </w:rPr>
        <w:t>n contextul cerin</w:t>
      </w:r>
      <w:r w:rsidRPr="00C12A1D">
        <w:rPr>
          <w:rFonts w:ascii="Times New Roman" w:eastAsia="Calibri" w:hAnsi="Times New Roman" w:cs="Times New Roman" w:hint="eastAsia"/>
          <w:bCs/>
          <w:sz w:val="24"/>
          <w:szCs w:val="24"/>
        </w:rPr>
        <w:t>ţ</w:t>
      </w:r>
      <w:r w:rsidRPr="00C12A1D">
        <w:rPr>
          <w:rFonts w:ascii="Times New Roman" w:eastAsia="Calibri" w:hAnsi="Times New Roman" w:cs="Times New Roman"/>
          <w:bCs/>
          <w:sz w:val="24"/>
          <w:szCs w:val="24"/>
        </w:rPr>
        <w:t xml:space="preserve">elor incluse </w:t>
      </w:r>
      <w:r w:rsidRPr="00C12A1D">
        <w:rPr>
          <w:rFonts w:ascii="Times New Roman" w:eastAsia="Calibri" w:hAnsi="Times New Roman" w:cs="Times New Roman" w:hint="eastAsia"/>
          <w:bCs/>
          <w:sz w:val="24"/>
          <w:szCs w:val="24"/>
        </w:rPr>
        <w:t>î</w:t>
      </w:r>
      <w:r w:rsidRPr="00C12A1D">
        <w:rPr>
          <w:rFonts w:ascii="Times New Roman" w:eastAsia="Calibri" w:hAnsi="Times New Roman" w:cs="Times New Roman"/>
          <w:bCs/>
          <w:sz w:val="24"/>
          <w:szCs w:val="24"/>
        </w:rPr>
        <w:t>n cap. 6 din Caietul de Sarcini nr. 5535/19 martie 2026, prin prezentarea activit</w:t>
      </w:r>
      <w:r w:rsidRPr="00C12A1D">
        <w:rPr>
          <w:rFonts w:ascii="Times New Roman" w:eastAsia="Calibri" w:hAnsi="Times New Roman" w:cs="Times New Roman" w:hint="eastAsia"/>
          <w:bCs/>
          <w:sz w:val="24"/>
          <w:szCs w:val="24"/>
        </w:rPr>
        <w:t>ăţ</w:t>
      </w:r>
      <w:r w:rsidRPr="00C12A1D">
        <w:rPr>
          <w:rFonts w:ascii="Times New Roman" w:eastAsia="Calibri" w:hAnsi="Times New Roman" w:cs="Times New Roman"/>
          <w:bCs/>
          <w:sz w:val="24"/>
          <w:szCs w:val="24"/>
        </w:rPr>
        <w:t xml:space="preserve">ilor </w:t>
      </w:r>
      <w:r w:rsidRPr="00C12A1D">
        <w:rPr>
          <w:rFonts w:ascii="Times New Roman" w:eastAsia="Calibri" w:hAnsi="Times New Roman" w:cs="Times New Roman" w:hint="eastAsia"/>
          <w:bCs/>
          <w:sz w:val="24"/>
          <w:szCs w:val="24"/>
        </w:rPr>
        <w:t>ş</w:t>
      </w:r>
      <w:r w:rsidRPr="00C12A1D">
        <w:rPr>
          <w:rFonts w:ascii="Times New Roman" w:eastAsia="Calibri" w:hAnsi="Times New Roman" w:cs="Times New Roman"/>
          <w:bCs/>
          <w:sz w:val="24"/>
          <w:szCs w:val="24"/>
        </w:rPr>
        <w:t>i a modalit</w:t>
      </w:r>
      <w:r w:rsidRPr="00C12A1D">
        <w:rPr>
          <w:rFonts w:ascii="Times New Roman" w:eastAsia="Calibri" w:hAnsi="Times New Roman" w:cs="Times New Roman" w:hint="eastAsia"/>
          <w:bCs/>
          <w:sz w:val="24"/>
          <w:szCs w:val="24"/>
        </w:rPr>
        <w:t>ăţ</w:t>
      </w:r>
      <w:r w:rsidRPr="00C12A1D">
        <w:rPr>
          <w:rFonts w:ascii="Times New Roman" w:eastAsia="Calibri" w:hAnsi="Times New Roman" w:cs="Times New Roman"/>
          <w:bCs/>
          <w:sz w:val="24"/>
          <w:szCs w:val="24"/>
        </w:rPr>
        <w:t>ii efective de realizare a acestora pentru a demonstra atingerea obiectivelor asociate Contractului, respectiv:</w:t>
      </w:r>
    </w:p>
    <w:p w14:paraId="76BE3E74" w14:textId="77777777" w:rsidR="003C7FA8" w:rsidRPr="00C12A1D" w:rsidRDefault="003C7FA8" w:rsidP="003C7FA8">
      <w:pPr>
        <w:spacing w:after="0" w:line="240" w:lineRule="auto"/>
        <w:jc w:val="both"/>
        <w:rPr>
          <w:rFonts w:ascii="Times New Roman" w:eastAsia="Calibri" w:hAnsi="Times New Roman" w:cs="Times New Roman"/>
          <w:bCs/>
          <w:sz w:val="24"/>
          <w:szCs w:val="24"/>
        </w:rPr>
      </w:pPr>
    </w:p>
    <w:p w14:paraId="7B6ED3E2" w14:textId="77777777" w:rsidR="003C7FA8" w:rsidRPr="00C12A1D" w:rsidRDefault="003C7FA8" w:rsidP="003C7FA8">
      <w:pPr>
        <w:numPr>
          <w:ilvl w:val="0"/>
          <w:numId w:val="18"/>
        </w:numPr>
        <w:spacing w:after="0" w:line="240" w:lineRule="auto"/>
        <w:ind w:left="0" w:firstLine="0"/>
        <w:contextualSpacing/>
        <w:jc w:val="both"/>
        <w:rPr>
          <w:rFonts w:ascii="Times New Roman" w:hAnsi="Times New Roman"/>
          <w:b/>
          <w:i/>
          <w:iCs/>
          <w:sz w:val="24"/>
          <w:szCs w:val="24"/>
          <w:lang w:val="ro-RO"/>
        </w:rPr>
      </w:pPr>
      <w:r w:rsidRPr="00C12A1D">
        <w:rPr>
          <w:rFonts w:ascii="Times New Roman" w:hAnsi="Times New Roman"/>
          <w:b/>
          <w:i/>
          <w:iCs/>
          <w:sz w:val="24"/>
          <w:szCs w:val="24"/>
          <w:lang w:val="ro-RO"/>
        </w:rPr>
        <w:t>Garanția Produselor:</w:t>
      </w:r>
    </w:p>
    <w:p w14:paraId="65C38D18" w14:textId="77777777" w:rsidR="003C7FA8" w:rsidRPr="00C12A1D" w:rsidRDefault="003C7FA8" w:rsidP="003C7FA8">
      <w:pPr>
        <w:spacing w:after="0" w:line="240" w:lineRule="auto"/>
        <w:contextualSpacing/>
        <w:jc w:val="both"/>
        <w:rPr>
          <w:rFonts w:ascii="Times New Roman" w:hAnsi="Times New Roman"/>
          <w:i/>
          <w:iCs/>
          <w:sz w:val="24"/>
          <w:szCs w:val="24"/>
          <w:lang w:val="ro-RO"/>
        </w:rPr>
      </w:pPr>
      <w:r w:rsidRPr="00C12A1D">
        <w:rPr>
          <w:rFonts w:ascii="Times New Roman" w:hAnsi="Times New Roman"/>
          <w:b/>
          <w:i/>
          <w:iCs/>
          <w:sz w:val="24"/>
          <w:szCs w:val="24"/>
          <w:lang w:val="ro-RO"/>
        </w:rPr>
        <w:t>Perioada de garanție</w:t>
      </w:r>
      <w:r w:rsidRPr="00C12A1D">
        <w:rPr>
          <w:rFonts w:ascii="Times New Roman" w:hAnsi="Times New Roman"/>
          <w:i/>
          <w:iCs/>
          <w:sz w:val="24"/>
          <w:szCs w:val="24"/>
          <w:lang w:val="ro-RO"/>
        </w:rPr>
        <w:t>: Minim 24 de luni (sau termenul ofertat, dacă este superior) de la data semnării fără obiecțiuni a procesului-verbal de recepție.</w:t>
      </w:r>
    </w:p>
    <w:p w14:paraId="1A08C5A3" w14:textId="77777777" w:rsidR="003C7FA8" w:rsidRPr="00C12A1D" w:rsidRDefault="003C7FA8" w:rsidP="003C7FA8">
      <w:pPr>
        <w:spacing w:after="0" w:line="240" w:lineRule="auto"/>
        <w:contextualSpacing/>
        <w:jc w:val="both"/>
        <w:rPr>
          <w:rFonts w:ascii="Times New Roman" w:hAnsi="Times New Roman"/>
          <w:i/>
          <w:iCs/>
          <w:sz w:val="24"/>
          <w:szCs w:val="24"/>
          <w:lang w:val="ro-RO"/>
        </w:rPr>
      </w:pPr>
      <w:r w:rsidRPr="00C12A1D">
        <w:rPr>
          <w:rFonts w:ascii="Times New Roman" w:hAnsi="Times New Roman"/>
          <w:b/>
          <w:i/>
          <w:iCs/>
          <w:sz w:val="24"/>
          <w:szCs w:val="24"/>
          <w:lang w:val="ro-RO"/>
        </w:rPr>
        <w:t>Sfera de aplicare:</w:t>
      </w:r>
      <w:r w:rsidRPr="00C12A1D">
        <w:rPr>
          <w:rFonts w:ascii="Times New Roman" w:hAnsi="Times New Roman"/>
          <w:i/>
          <w:iCs/>
          <w:sz w:val="24"/>
          <w:szCs w:val="24"/>
          <w:lang w:val="ro-RO"/>
        </w:rPr>
        <w:t xml:space="preserve"> Garanția trebuie să acopere orice defect de fabricație, coroziunea prematură a feroneriei sau degradarea materialelor (umflare, exfoliere) sub influența umidității și a vaporilor de clor specifici mediului de bazin.</w:t>
      </w:r>
    </w:p>
    <w:p w14:paraId="5D92B19D" w14:textId="77777777" w:rsidR="003C7FA8" w:rsidRPr="00C12A1D" w:rsidRDefault="003C7FA8" w:rsidP="003C7FA8">
      <w:pPr>
        <w:spacing w:after="0" w:line="240" w:lineRule="auto"/>
        <w:contextualSpacing/>
        <w:jc w:val="both"/>
        <w:rPr>
          <w:rFonts w:ascii="Times New Roman" w:hAnsi="Times New Roman"/>
          <w:i/>
          <w:iCs/>
          <w:sz w:val="24"/>
          <w:szCs w:val="24"/>
          <w:lang w:val="ro-RO"/>
        </w:rPr>
      </w:pPr>
      <w:r w:rsidRPr="00C12A1D">
        <w:rPr>
          <w:rFonts w:ascii="Times New Roman" w:hAnsi="Times New Roman"/>
          <w:b/>
          <w:i/>
          <w:iCs/>
          <w:sz w:val="24"/>
          <w:szCs w:val="24"/>
          <w:lang w:val="ro-RO"/>
        </w:rPr>
        <w:t>Termen de intervenție:</w:t>
      </w:r>
      <w:r w:rsidRPr="00C12A1D">
        <w:rPr>
          <w:rFonts w:ascii="Times New Roman" w:hAnsi="Times New Roman"/>
          <w:i/>
          <w:iCs/>
          <w:sz w:val="24"/>
          <w:szCs w:val="24"/>
          <w:lang w:val="ro-RO"/>
        </w:rPr>
        <w:t xml:space="preserve"> În perioada de garanție, furnizorul se obligă să intervină în maxim 48 de ore de la sesizarea defectului și să remedieze/înlocuiască produsul neconform în maxim 5 zile lucrătoare.</w:t>
      </w:r>
    </w:p>
    <w:p w14:paraId="5FB4C51A" w14:textId="77777777" w:rsidR="003C7FA8" w:rsidRPr="00C12A1D" w:rsidRDefault="003C7FA8" w:rsidP="003C7FA8">
      <w:pPr>
        <w:spacing w:after="0" w:line="240" w:lineRule="auto"/>
        <w:jc w:val="both"/>
        <w:rPr>
          <w:rFonts w:ascii="Times New Roman" w:eastAsia="Calibri" w:hAnsi="Times New Roman" w:cs="Times New Roman"/>
          <w:b/>
          <w:bCs/>
          <w:sz w:val="24"/>
          <w:szCs w:val="24"/>
          <w:lang w:val="en-GB"/>
        </w:rPr>
      </w:pPr>
    </w:p>
    <w:p w14:paraId="34FA53F5" w14:textId="77777777" w:rsidR="003C7FA8" w:rsidRPr="00C12A1D" w:rsidRDefault="003C7FA8" w:rsidP="003C7FA8">
      <w:pPr>
        <w:spacing w:after="0" w:line="240" w:lineRule="auto"/>
        <w:jc w:val="both"/>
        <w:rPr>
          <w:rFonts w:ascii="Times New Roman" w:eastAsia="Calibri" w:hAnsi="Times New Roman" w:cs="Times New Roman"/>
          <w:b/>
          <w:bCs/>
          <w:sz w:val="24"/>
          <w:szCs w:val="24"/>
          <w:lang w:val="en-GB"/>
        </w:rPr>
      </w:pPr>
      <w:r w:rsidRPr="00C12A1D">
        <w:rPr>
          <w:rFonts w:ascii="Times New Roman" w:eastAsia="Calibri" w:hAnsi="Times New Roman" w:cs="Times New Roman"/>
          <w:b/>
          <w:bCs/>
          <w:sz w:val="24"/>
          <w:szCs w:val="24"/>
          <w:lang w:val="en-GB"/>
        </w:rPr>
        <w:t>3.</w:t>
      </w:r>
      <w:r w:rsidRPr="00C12A1D">
        <w:rPr>
          <w:rFonts w:ascii="Times New Roman" w:eastAsia="Calibri" w:hAnsi="Times New Roman" w:cs="Times New Roman"/>
          <w:b/>
          <w:bCs/>
          <w:sz w:val="24"/>
          <w:szCs w:val="24"/>
          <w:lang w:val="en-GB"/>
        </w:rPr>
        <w:tab/>
        <w:t>Durata de livrare/ implementare a contractului</w:t>
      </w:r>
    </w:p>
    <w:p w14:paraId="0273ABDC" w14:textId="77777777" w:rsidR="003C7FA8" w:rsidRPr="00C12A1D" w:rsidRDefault="003C7FA8" w:rsidP="003C7FA8">
      <w:pPr>
        <w:spacing w:after="0" w:line="240" w:lineRule="auto"/>
        <w:jc w:val="both"/>
        <w:rPr>
          <w:rFonts w:ascii="Times New Roman" w:eastAsia="Calibri" w:hAnsi="Times New Roman" w:cs="Times New Roman"/>
          <w:bCs/>
          <w:sz w:val="24"/>
          <w:szCs w:val="24"/>
          <w:lang w:val="en-GB"/>
        </w:rPr>
      </w:pPr>
      <w:r w:rsidRPr="00C12A1D">
        <w:rPr>
          <w:rFonts w:ascii="Times New Roman" w:eastAsia="Calibri" w:hAnsi="Times New Roman" w:cs="Times New Roman"/>
          <w:bCs/>
          <w:sz w:val="24"/>
          <w:szCs w:val="24"/>
          <w:lang w:val="en-GB"/>
        </w:rPr>
        <w:t>[În acest capitol, Ofertantul trebuie să prezinte durata de livrare / implementare a contractului care trebuie să fie corelată cu activitatile realizate și timpul propus pentru livrarea produselor]</w:t>
      </w:r>
    </w:p>
    <w:p w14:paraId="2A94BFD6" w14:textId="77777777" w:rsidR="003C7FA8" w:rsidRPr="00C12A1D" w:rsidRDefault="003C7FA8" w:rsidP="003C7FA8">
      <w:pPr>
        <w:spacing w:after="0" w:line="240" w:lineRule="auto"/>
        <w:jc w:val="both"/>
        <w:rPr>
          <w:rFonts w:ascii="Times New Roman" w:eastAsia="Calibri" w:hAnsi="Times New Roman" w:cs="Times New Roman"/>
          <w:bCs/>
          <w:sz w:val="24"/>
          <w:szCs w:val="24"/>
          <w:lang w:val="en-GB"/>
        </w:rPr>
      </w:pPr>
    </w:p>
    <w:p w14:paraId="27902EF7" w14:textId="77777777" w:rsidR="003C7FA8" w:rsidRPr="00C12A1D" w:rsidRDefault="003C7FA8" w:rsidP="003C7FA8">
      <w:pPr>
        <w:numPr>
          <w:ilvl w:val="0"/>
          <w:numId w:val="17"/>
        </w:numPr>
        <w:spacing w:after="0" w:line="240" w:lineRule="auto"/>
        <w:ind w:left="0" w:firstLine="0"/>
        <w:contextualSpacing/>
        <w:jc w:val="both"/>
        <w:rPr>
          <w:rFonts w:ascii="Times New Roman" w:hAnsi="Times New Roman"/>
          <w:i/>
          <w:iCs/>
          <w:sz w:val="24"/>
          <w:szCs w:val="24"/>
          <w:lang w:val="ro-RO"/>
        </w:rPr>
      </w:pPr>
      <w:r w:rsidRPr="00C12A1D">
        <w:rPr>
          <w:rFonts w:ascii="Times New Roman" w:hAnsi="Times New Roman"/>
          <w:b/>
          <w:i/>
          <w:iCs/>
          <w:sz w:val="24"/>
          <w:szCs w:val="24"/>
          <w:lang w:val="ro-RO"/>
        </w:rPr>
        <w:t>Termenul de livrare și montaj:</w:t>
      </w:r>
      <w:r w:rsidRPr="00C12A1D">
        <w:rPr>
          <w:rFonts w:ascii="Times New Roman" w:hAnsi="Times New Roman"/>
          <w:i/>
          <w:iCs/>
          <w:sz w:val="24"/>
          <w:szCs w:val="24"/>
          <w:lang w:val="ro-RO"/>
        </w:rPr>
        <w:t xml:space="preserve"> </w:t>
      </w:r>
      <w:r w:rsidRPr="00C12A1D">
        <w:rPr>
          <w:rFonts w:ascii="Times New Roman" w:hAnsi="Times New Roman"/>
          <w:b/>
          <w:i/>
          <w:iCs/>
          <w:sz w:val="24"/>
          <w:szCs w:val="24"/>
          <w:lang w:val="ro-RO"/>
        </w:rPr>
        <w:t>50 zile</w:t>
      </w:r>
      <w:r w:rsidRPr="00C12A1D">
        <w:rPr>
          <w:rFonts w:ascii="Times New Roman" w:hAnsi="Times New Roman"/>
          <w:i/>
          <w:iCs/>
          <w:sz w:val="24"/>
          <w:szCs w:val="24"/>
          <w:lang w:val="ro-RO"/>
        </w:rPr>
        <w:t xml:space="preserve"> calendaristice de la data primirii comenzii ferme din partea Autorității Contractante.</w:t>
      </w:r>
    </w:p>
    <w:p w14:paraId="61668961" w14:textId="77777777" w:rsidR="003C7FA8" w:rsidRPr="00C12A1D" w:rsidRDefault="003C7FA8" w:rsidP="003C7FA8">
      <w:pPr>
        <w:spacing w:after="0" w:line="240" w:lineRule="auto"/>
        <w:jc w:val="both"/>
        <w:rPr>
          <w:rFonts w:ascii="Times New Roman" w:eastAsia="Calibri" w:hAnsi="Times New Roman" w:cs="Times New Roman"/>
          <w:bCs/>
          <w:i/>
          <w:iCs/>
          <w:sz w:val="24"/>
          <w:szCs w:val="24"/>
          <w:lang w:val="en-GB"/>
        </w:rPr>
      </w:pPr>
    </w:p>
    <w:p w14:paraId="35B12B4D" w14:textId="77777777" w:rsidR="003C7FA8" w:rsidRPr="00C12A1D" w:rsidRDefault="003C7FA8" w:rsidP="003C7FA8">
      <w:pPr>
        <w:spacing w:after="0" w:line="240" w:lineRule="auto"/>
        <w:jc w:val="both"/>
        <w:rPr>
          <w:rFonts w:ascii="Times New Roman" w:eastAsia="Calibri" w:hAnsi="Times New Roman" w:cs="Times New Roman"/>
          <w:b/>
          <w:bCs/>
          <w:sz w:val="24"/>
          <w:szCs w:val="24"/>
        </w:rPr>
      </w:pPr>
    </w:p>
    <w:p w14:paraId="68D6F360" w14:textId="77777777" w:rsidR="003C7FA8" w:rsidRPr="00C12A1D" w:rsidRDefault="003C7FA8" w:rsidP="003C7FA8">
      <w:pPr>
        <w:spacing w:after="0" w:line="240" w:lineRule="auto"/>
        <w:jc w:val="both"/>
        <w:rPr>
          <w:rFonts w:ascii="Times New Roman" w:eastAsia="Calibri" w:hAnsi="Times New Roman" w:cs="Times New Roman"/>
          <w:bCs/>
          <w:sz w:val="24"/>
          <w:szCs w:val="24"/>
        </w:rPr>
      </w:pPr>
      <w:r w:rsidRPr="00C12A1D">
        <w:rPr>
          <w:rFonts w:ascii="Times New Roman" w:eastAsia="Calibri" w:hAnsi="Times New Roman" w:cs="Times New Roman"/>
          <w:b/>
          <w:bCs/>
          <w:sz w:val="24"/>
          <w:szCs w:val="24"/>
        </w:rPr>
        <w:t xml:space="preserve">4. </w:t>
      </w:r>
      <w:r w:rsidRPr="00C12A1D">
        <w:rPr>
          <w:rFonts w:ascii="Times New Roman" w:eastAsia="Calibri" w:hAnsi="Times New Roman" w:cs="Times New Roman"/>
          <w:b/>
          <w:bCs/>
          <w:sz w:val="24"/>
          <w:szCs w:val="24"/>
        </w:rPr>
        <w:tab/>
      </w:r>
      <w:r w:rsidRPr="00C12A1D">
        <w:rPr>
          <w:rFonts w:ascii="Times New Roman" w:eastAsia="Calibri" w:hAnsi="Times New Roman" w:cs="Times New Roman"/>
          <w:b/>
          <w:sz w:val="24"/>
          <w:szCs w:val="24"/>
        </w:rPr>
        <w:t xml:space="preserve">Ambalare </w:t>
      </w:r>
      <w:r w:rsidRPr="00C12A1D">
        <w:rPr>
          <w:rFonts w:ascii="Times New Roman" w:eastAsia="Calibri" w:hAnsi="Times New Roman" w:cs="Times New Roman" w:hint="eastAsia"/>
          <w:b/>
          <w:sz w:val="24"/>
          <w:szCs w:val="24"/>
        </w:rPr>
        <w:t>ş</w:t>
      </w:r>
      <w:r w:rsidRPr="00C12A1D">
        <w:rPr>
          <w:rFonts w:ascii="Times New Roman" w:eastAsia="Calibri" w:hAnsi="Times New Roman" w:cs="Times New Roman"/>
          <w:b/>
          <w:sz w:val="24"/>
          <w:szCs w:val="24"/>
        </w:rPr>
        <w:t>i etichetare</w:t>
      </w:r>
    </w:p>
    <w:p w14:paraId="194391E1" w14:textId="77777777" w:rsidR="003C7FA8" w:rsidRPr="00C12A1D" w:rsidRDefault="003C7FA8" w:rsidP="003C7FA8">
      <w:pPr>
        <w:spacing w:after="0" w:line="240" w:lineRule="auto"/>
        <w:jc w:val="both"/>
        <w:rPr>
          <w:rFonts w:ascii="Times New Roman" w:eastAsia="Calibri" w:hAnsi="Times New Roman" w:cs="Times New Roman"/>
          <w:bCs/>
          <w:sz w:val="24"/>
          <w:szCs w:val="24"/>
        </w:rPr>
      </w:pPr>
      <w:r w:rsidRPr="00C12A1D">
        <w:rPr>
          <w:rFonts w:ascii="Times New Roman" w:eastAsia="Calibri" w:hAnsi="Times New Roman" w:cs="Times New Roman"/>
          <w:bCs/>
          <w:sz w:val="24"/>
          <w:szCs w:val="24"/>
        </w:rPr>
        <w:t xml:space="preserve">Ofertantul va prezenta modalitatea de </w:t>
      </w:r>
      <w:r w:rsidRPr="00C12A1D">
        <w:rPr>
          <w:rFonts w:ascii="Times New Roman" w:eastAsia="Calibri" w:hAnsi="Times New Roman" w:cs="Times New Roman" w:hint="eastAsia"/>
          <w:bCs/>
          <w:sz w:val="24"/>
          <w:szCs w:val="24"/>
        </w:rPr>
        <w:t>î</w:t>
      </w:r>
      <w:r w:rsidRPr="00C12A1D">
        <w:rPr>
          <w:rFonts w:ascii="Times New Roman" w:eastAsia="Calibri" w:hAnsi="Times New Roman" w:cs="Times New Roman"/>
          <w:bCs/>
          <w:sz w:val="24"/>
          <w:szCs w:val="24"/>
        </w:rPr>
        <w:t>ndeplinire a cerin</w:t>
      </w:r>
      <w:r w:rsidRPr="00C12A1D">
        <w:rPr>
          <w:rFonts w:ascii="Times New Roman" w:eastAsia="Calibri" w:hAnsi="Times New Roman" w:cs="Times New Roman" w:hint="eastAsia"/>
          <w:bCs/>
          <w:sz w:val="24"/>
          <w:szCs w:val="24"/>
        </w:rPr>
        <w:t>ţ</w:t>
      </w:r>
      <w:r w:rsidRPr="00C12A1D">
        <w:rPr>
          <w:rFonts w:ascii="Times New Roman" w:eastAsia="Calibri" w:hAnsi="Times New Roman" w:cs="Times New Roman"/>
          <w:bCs/>
          <w:sz w:val="24"/>
          <w:szCs w:val="24"/>
        </w:rPr>
        <w:t xml:space="preserve">elor referitoare la ambalare </w:t>
      </w:r>
      <w:r w:rsidRPr="00C12A1D">
        <w:rPr>
          <w:rFonts w:ascii="Times New Roman" w:eastAsia="Calibri" w:hAnsi="Times New Roman" w:cs="Times New Roman" w:hint="eastAsia"/>
          <w:bCs/>
          <w:sz w:val="24"/>
          <w:szCs w:val="24"/>
        </w:rPr>
        <w:t>ş</w:t>
      </w:r>
      <w:r w:rsidRPr="00C12A1D">
        <w:rPr>
          <w:rFonts w:ascii="Times New Roman" w:eastAsia="Calibri" w:hAnsi="Times New Roman" w:cs="Times New Roman"/>
          <w:bCs/>
          <w:sz w:val="24"/>
          <w:szCs w:val="24"/>
        </w:rPr>
        <w:t xml:space="preserve">i etichetare, inclusiv preluarea </w:t>
      </w:r>
      <w:r w:rsidRPr="00C12A1D">
        <w:rPr>
          <w:rFonts w:ascii="Times New Roman" w:eastAsia="Calibri" w:hAnsi="Times New Roman" w:cs="Times New Roman" w:hint="eastAsia"/>
          <w:bCs/>
          <w:sz w:val="24"/>
          <w:szCs w:val="24"/>
        </w:rPr>
        <w:t>ş</w:t>
      </w:r>
      <w:r w:rsidRPr="00C12A1D">
        <w:rPr>
          <w:rFonts w:ascii="Times New Roman" w:eastAsia="Calibri" w:hAnsi="Times New Roman" w:cs="Times New Roman"/>
          <w:bCs/>
          <w:sz w:val="24"/>
          <w:szCs w:val="24"/>
        </w:rPr>
        <w:t xml:space="preserve">i eliminarea ambalajelor, </w:t>
      </w:r>
      <w:r w:rsidRPr="00C12A1D">
        <w:rPr>
          <w:rFonts w:ascii="Times New Roman" w:eastAsia="Calibri" w:hAnsi="Times New Roman" w:cs="Times New Roman" w:hint="eastAsia"/>
          <w:bCs/>
          <w:sz w:val="24"/>
          <w:szCs w:val="24"/>
        </w:rPr>
        <w:t>î</w:t>
      </w:r>
      <w:r w:rsidRPr="00C12A1D">
        <w:rPr>
          <w:rFonts w:ascii="Times New Roman" w:eastAsia="Calibri" w:hAnsi="Times New Roman" w:cs="Times New Roman"/>
          <w:bCs/>
          <w:sz w:val="24"/>
          <w:szCs w:val="24"/>
        </w:rPr>
        <w:t>n contextul responsabilit</w:t>
      </w:r>
      <w:r w:rsidRPr="00C12A1D">
        <w:rPr>
          <w:rFonts w:ascii="Times New Roman" w:eastAsia="Calibri" w:hAnsi="Times New Roman" w:cs="Times New Roman" w:hint="eastAsia"/>
          <w:bCs/>
          <w:sz w:val="24"/>
          <w:szCs w:val="24"/>
        </w:rPr>
        <w:t>ăţ</w:t>
      </w:r>
      <w:r w:rsidRPr="00C12A1D">
        <w:rPr>
          <w:rFonts w:ascii="Times New Roman" w:eastAsia="Calibri" w:hAnsi="Times New Roman" w:cs="Times New Roman"/>
          <w:bCs/>
          <w:sz w:val="24"/>
          <w:szCs w:val="24"/>
        </w:rPr>
        <w:t xml:space="preserve">ilor </w:t>
      </w:r>
      <w:r w:rsidRPr="00C12A1D">
        <w:rPr>
          <w:rFonts w:ascii="Times New Roman" w:eastAsia="Calibri" w:hAnsi="Times New Roman" w:cs="Times New Roman" w:hint="eastAsia"/>
          <w:bCs/>
          <w:sz w:val="24"/>
          <w:szCs w:val="24"/>
        </w:rPr>
        <w:t>ş</w:t>
      </w:r>
      <w:r w:rsidRPr="00C12A1D">
        <w:rPr>
          <w:rFonts w:ascii="Times New Roman" w:eastAsia="Calibri" w:hAnsi="Times New Roman" w:cs="Times New Roman"/>
          <w:bCs/>
          <w:sz w:val="24"/>
          <w:szCs w:val="24"/>
        </w:rPr>
        <w:t>i cerin</w:t>
      </w:r>
      <w:r w:rsidRPr="00C12A1D">
        <w:rPr>
          <w:rFonts w:ascii="Times New Roman" w:eastAsia="Calibri" w:hAnsi="Times New Roman" w:cs="Times New Roman" w:hint="eastAsia"/>
          <w:bCs/>
          <w:sz w:val="24"/>
          <w:szCs w:val="24"/>
        </w:rPr>
        <w:t>ţ</w:t>
      </w:r>
      <w:r w:rsidRPr="00C12A1D">
        <w:rPr>
          <w:rFonts w:ascii="Times New Roman" w:eastAsia="Calibri" w:hAnsi="Times New Roman" w:cs="Times New Roman"/>
          <w:bCs/>
          <w:sz w:val="24"/>
          <w:szCs w:val="24"/>
        </w:rPr>
        <w:t xml:space="preserve">elor incluse </w:t>
      </w:r>
      <w:r w:rsidRPr="00C12A1D">
        <w:rPr>
          <w:rFonts w:ascii="Times New Roman" w:eastAsia="Calibri" w:hAnsi="Times New Roman" w:cs="Times New Roman" w:hint="eastAsia"/>
          <w:bCs/>
          <w:sz w:val="24"/>
          <w:szCs w:val="24"/>
        </w:rPr>
        <w:t>î</w:t>
      </w:r>
      <w:r w:rsidRPr="00C12A1D">
        <w:rPr>
          <w:rFonts w:ascii="Times New Roman" w:eastAsia="Calibri" w:hAnsi="Times New Roman" w:cs="Times New Roman"/>
          <w:bCs/>
          <w:sz w:val="24"/>
          <w:szCs w:val="24"/>
        </w:rPr>
        <w:t>n Caietul de Sarcini, prin prezentarea activit</w:t>
      </w:r>
      <w:r w:rsidRPr="00C12A1D">
        <w:rPr>
          <w:rFonts w:ascii="Times New Roman" w:eastAsia="Calibri" w:hAnsi="Times New Roman" w:cs="Times New Roman" w:hint="eastAsia"/>
          <w:bCs/>
          <w:sz w:val="24"/>
          <w:szCs w:val="24"/>
        </w:rPr>
        <w:t>ăţ</w:t>
      </w:r>
      <w:r w:rsidRPr="00C12A1D">
        <w:rPr>
          <w:rFonts w:ascii="Times New Roman" w:eastAsia="Calibri" w:hAnsi="Times New Roman" w:cs="Times New Roman"/>
          <w:bCs/>
          <w:sz w:val="24"/>
          <w:szCs w:val="24"/>
        </w:rPr>
        <w:t xml:space="preserve">ilor </w:t>
      </w:r>
      <w:r w:rsidRPr="00C12A1D">
        <w:rPr>
          <w:rFonts w:ascii="Times New Roman" w:eastAsia="Calibri" w:hAnsi="Times New Roman" w:cs="Times New Roman" w:hint="eastAsia"/>
          <w:bCs/>
          <w:sz w:val="24"/>
          <w:szCs w:val="24"/>
        </w:rPr>
        <w:t>ş</w:t>
      </w:r>
      <w:r w:rsidRPr="00C12A1D">
        <w:rPr>
          <w:rFonts w:ascii="Times New Roman" w:eastAsia="Calibri" w:hAnsi="Times New Roman" w:cs="Times New Roman"/>
          <w:bCs/>
          <w:sz w:val="24"/>
          <w:szCs w:val="24"/>
        </w:rPr>
        <w:t>i a modalit</w:t>
      </w:r>
      <w:r w:rsidRPr="00C12A1D">
        <w:rPr>
          <w:rFonts w:ascii="Times New Roman" w:eastAsia="Calibri" w:hAnsi="Times New Roman" w:cs="Times New Roman" w:hint="eastAsia"/>
          <w:bCs/>
          <w:sz w:val="24"/>
          <w:szCs w:val="24"/>
        </w:rPr>
        <w:t>ăţ</w:t>
      </w:r>
      <w:r w:rsidRPr="00C12A1D">
        <w:rPr>
          <w:rFonts w:ascii="Times New Roman" w:eastAsia="Calibri" w:hAnsi="Times New Roman" w:cs="Times New Roman"/>
          <w:bCs/>
          <w:sz w:val="24"/>
          <w:szCs w:val="24"/>
        </w:rPr>
        <w:t>ii efective de realizare a acestora pentru a demonstra atingerea obiectivelor asociate Contractului.</w:t>
      </w:r>
    </w:p>
    <w:p w14:paraId="50401CB6" w14:textId="77777777" w:rsidR="003C7FA8" w:rsidRPr="00C12A1D" w:rsidRDefault="003C7FA8" w:rsidP="003C7FA8">
      <w:pPr>
        <w:spacing w:after="0" w:line="240" w:lineRule="auto"/>
        <w:jc w:val="both"/>
        <w:rPr>
          <w:rFonts w:ascii="Times New Roman" w:eastAsia="Calibri" w:hAnsi="Times New Roman" w:cs="Times New Roman"/>
          <w:bCs/>
          <w:sz w:val="24"/>
          <w:szCs w:val="24"/>
        </w:rPr>
      </w:pPr>
    </w:p>
    <w:p w14:paraId="469A3FE5" w14:textId="77777777" w:rsidR="003C7FA8" w:rsidRPr="00C12A1D" w:rsidRDefault="003C7FA8" w:rsidP="003C7FA8">
      <w:pPr>
        <w:numPr>
          <w:ilvl w:val="0"/>
          <w:numId w:val="17"/>
        </w:numPr>
        <w:spacing w:after="0" w:line="240" w:lineRule="auto"/>
        <w:ind w:left="0" w:firstLine="0"/>
        <w:contextualSpacing/>
        <w:jc w:val="both"/>
        <w:rPr>
          <w:rFonts w:ascii="Times New Roman" w:hAnsi="Times New Roman"/>
          <w:i/>
          <w:iCs/>
          <w:sz w:val="24"/>
          <w:szCs w:val="24"/>
          <w:lang w:val="ro-RO"/>
        </w:rPr>
      </w:pPr>
      <w:r w:rsidRPr="00C12A1D">
        <w:rPr>
          <w:rFonts w:ascii="Times New Roman" w:hAnsi="Times New Roman"/>
          <w:i/>
          <w:iCs/>
          <w:sz w:val="24"/>
          <w:szCs w:val="24"/>
          <w:lang w:val="ro-RO"/>
        </w:rPr>
        <w:t>După livrare și montare, toate deșeurile și ambalajele vor fi colectate și eliminate de către furnizor.</w:t>
      </w:r>
    </w:p>
    <w:p w14:paraId="2691FC80" w14:textId="77777777" w:rsidR="003C7FA8" w:rsidRPr="00C12A1D" w:rsidRDefault="003C7FA8" w:rsidP="003C7FA8">
      <w:pPr>
        <w:spacing w:after="0" w:line="240" w:lineRule="auto"/>
        <w:jc w:val="both"/>
        <w:rPr>
          <w:rFonts w:ascii="Times New Roman" w:eastAsia="Calibri" w:hAnsi="Times New Roman" w:cs="Times New Roman"/>
          <w:bCs/>
          <w:sz w:val="24"/>
          <w:szCs w:val="24"/>
        </w:rPr>
      </w:pPr>
    </w:p>
    <w:p w14:paraId="499078D7" w14:textId="77777777" w:rsidR="003C7FA8" w:rsidRPr="00C12A1D" w:rsidRDefault="003C7FA8" w:rsidP="003C7FA8">
      <w:pPr>
        <w:spacing w:after="0" w:line="240" w:lineRule="auto"/>
        <w:jc w:val="both"/>
        <w:rPr>
          <w:rFonts w:ascii="Times New Roman" w:eastAsia="Calibri" w:hAnsi="Times New Roman" w:cs="Times New Roman"/>
          <w:bCs/>
          <w:sz w:val="24"/>
          <w:szCs w:val="24"/>
          <w:lang w:val="en-GB"/>
        </w:rPr>
      </w:pPr>
    </w:p>
    <w:p w14:paraId="4678AEBD" w14:textId="77777777" w:rsidR="003C7FA8" w:rsidRPr="00C12A1D" w:rsidRDefault="003C7FA8" w:rsidP="003C7FA8">
      <w:pPr>
        <w:spacing w:after="0" w:line="240" w:lineRule="auto"/>
        <w:jc w:val="both"/>
        <w:rPr>
          <w:rFonts w:ascii="Times New Roman" w:eastAsia="Calibri" w:hAnsi="Times New Roman" w:cs="Times New Roman"/>
          <w:b/>
          <w:bCs/>
          <w:sz w:val="24"/>
          <w:szCs w:val="24"/>
          <w:lang w:val="en-GB"/>
        </w:rPr>
      </w:pPr>
      <w:r w:rsidRPr="00C12A1D">
        <w:rPr>
          <w:rFonts w:ascii="Times New Roman" w:eastAsia="Calibri" w:hAnsi="Times New Roman" w:cs="Times New Roman"/>
          <w:b/>
          <w:bCs/>
          <w:sz w:val="24"/>
          <w:szCs w:val="24"/>
          <w:lang w:val="en-GB"/>
        </w:rPr>
        <w:t>5.</w:t>
      </w:r>
      <w:r w:rsidRPr="00C12A1D">
        <w:rPr>
          <w:rFonts w:ascii="Times New Roman" w:eastAsia="Calibri" w:hAnsi="Times New Roman" w:cs="Times New Roman"/>
          <w:b/>
          <w:bCs/>
          <w:sz w:val="24"/>
          <w:szCs w:val="24"/>
          <w:lang w:val="en-GB"/>
        </w:rPr>
        <w:tab/>
        <w:t>Managementul contractului</w:t>
      </w:r>
    </w:p>
    <w:p w14:paraId="1ED47250" w14:textId="77777777" w:rsidR="003C7FA8" w:rsidRPr="00C12A1D" w:rsidRDefault="003C7FA8" w:rsidP="003C7FA8">
      <w:pPr>
        <w:numPr>
          <w:ilvl w:val="0"/>
          <w:numId w:val="4"/>
        </w:numPr>
        <w:tabs>
          <w:tab w:val="left" w:pos="851"/>
        </w:tabs>
        <w:adjustRightInd w:val="0"/>
        <w:spacing w:after="0" w:line="240" w:lineRule="auto"/>
        <w:ind w:left="360" w:firstLine="0"/>
        <w:contextualSpacing/>
        <w:jc w:val="both"/>
        <w:rPr>
          <w:rFonts w:ascii="Times New Roman" w:eastAsia="Calibri" w:hAnsi="Times New Roman" w:cs="Times New Roman"/>
          <w:sz w:val="24"/>
          <w:szCs w:val="24"/>
          <w:lang w:val="ro-RO"/>
        </w:rPr>
      </w:pPr>
      <w:r w:rsidRPr="00C12A1D">
        <w:rPr>
          <w:rFonts w:ascii="Times New Roman" w:eastAsia="Calibri" w:hAnsi="Times New Roman" w:cs="Times New Roman"/>
          <w:sz w:val="24"/>
          <w:szCs w:val="24"/>
          <w:lang w:val="ro-RO"/>
        </w:rPr>
        <w:t>Abordarea pentru organizarea și gestionarea activităților în cadrul Contractului, în cazul unei asocierii (</w:t>
      </w:r>
      <w:r w:rsidRPr="00C12A1D">
        <w:rPr>
          <w:rFonts w:ascii="Times New Roman" w:eastAsia="Calibri" w:hAnsi="Times New Roman" w:cs="Times New Roman"/>
          <w:b/>
          <w:sz w:val="24"/>
          <w:szCs w:val="24"/>
          <w:lang w:val="ro-RO"/>
        </w:rPr>
        <w:t>dacă Ofertantul este o asociere</w:t>
      </w:r>
      <w:r w:rsidRPr="00C12A1D">
        <w:rPr>
          <w:rFonts w:ascii="Times New Roman" w:eastAsia="Calibri" w:hAnsi="Times New Roman" w:cs="Times New Roman"/>
          <w:sz w:val="24"/>
          <w:szCs w:val="24"/>
          <w:lang w:val="ro-RO"/>
        </w:rPr>
        <w:t>)</w:t>
      </w:r>
    </w:p>
    <w:p w14:paraId="57321EE2" w14:textId="77777777" w:rsidR="003C7FA8" w:rsidRPr="00C12A1D" w:rsidRDefault="003C7FA8" w:rsidP="003C7FA8">
      <w:pPr>
        <w:tabs>
          <w:tab w:val="left" w:pos="851"/>
        </w:tabs>
        <w:adjustRightInd w:val="0"/>
        <w:spacing w:after="0" w:line="240" w:lineRule="auto"/>
        <w:contextualSpacing/>
        <w:jc w:val="both"/>
        <w:rPr>
          <w:rFonts w:ascii="Times New Roman" w:eastAsia="Calibri" w:hAnsi="Times New Roman" w:cs="Times New Roman"/>
          <w:i/>
          <w:sz w:val="24"/>
          <w:szCs w:val="24"/>
          <w:highlight w:val="lightGray"/>
          <w:lang w:val="ro-RO" w:eastAsia="en-GB"/>
        </w:rPr>
      </w:pPr>
      <w:r w:rsidRPr="00C12A1D">
        <w:rPr>
          <w:rFonts w:ascii="Times New Roman" w:eastAsia="Calibri" w:hAnsi="Times New Roman" w:cs="Times New Roman"/>
          <w:i/>
          <w:sz w:val="24"/>
          <w:szCs w:val="24"/>
          <w:highlight w:val="lightGray"/>
          <w:lang w:val="ro-RO" w:eastAsia="en-GB"/>
        </w:rPr>
        <w:t>[includeți aici informații despre:</w:t>
      </w:r>
    </w:p>
    <w:p w14:paraId="38D7AA4E" w14:textId="77777777" w:rsidR="003C7FA8" w:rsidRPr="00C12A1D" w:rsidRDefault="003C7FA8" w:rsidP="003C7FA8">
      <w:pPr>
        <w:numPr>
          <w:ilvl w:val="0"/>
          <w:numId w:val="5"/>
        </w:numPr>
        <w:tabs>
          <w:tab w:val="left" w:pos="851"/>
        </w:tabs>
        <w:adjustRightInd w:val="0"/>
        <w:spacing w:after="0" w:line="240" w:lineRule="auto"/>
        <w:ind w:firstLine="0"/>
        <w:contextualSpacing/>
        <w:jc w:val="both"/>
        <w:rPr>
          <w:rFonts w:ascii="Times New Roman" w:eastAsia="Calibri" w:hAnsi="Times New Roman" w:cs="Times New Roman"/>
          <w:i/>
          <w:sz w:val="24"/>
          <w:szCs w:val="24"/>
          <w:highlight w:val="lightGray"/>
          <w:lang w:val="ro-RO" w:eastAsia="en-GB"/>
        </w:rPr>
      </w:pPr>
      <w:r w:rsidRPr="00C12A1D">
        <w:rPr>
          <w:rFonts w:ascii="Times New Roman" w:eastAsia="Calibri" w:hAnsi="Times New Roman" w:cs="Times New Roman"/>
          <w:i/>
          <w:sz w:val="24"/>
          <w:szCs w:val="24"/>
          <w:highlight w:val="lightGray"/>
          <w:lang w:val="ro-RO" w:eastAsia="en-GB"/>
        </w:rPr>
        <w:t>Prioritizarea activitatilor in cadrul contractului dupa atribuire, din perspectiva ofertantului</w:t>
      </w:r>
    </w:p>
    <w:p w14:paraId="44AD42E2" w14:textId="77777777" w:rsidR="003C7FA8" w:rsidRPr="00C12A1D" w:rsidRDefault="003C7FA8" w:rsidP="003C7FA8">
      <w:pPr>
        <w:numPr>
          <w:ilvl w:val="0"/>
          <w:numId w:val="5"/>
        </w:numPr>
        <w:tabs>
          <w:tab w:val="left" w:pos="851"/>
        </w:tabs>
        <w:adjustRightInd w:val="0"/>
        <w:spacing w:after="0" w:line="240" w:lineRule="auto"/>
        <w:ind w:firstLine="0"/>
        <w:contextualSpacing/>
        <w:jc w:val="both"/>
        <w:rPr>
          <w:rFonts w:ascii="Times New Roman" w:eastAsia="Calibri" w:hAnsi="Times New Roman" w:cs="Times New Roman"/>
          <w:i/>
          <w:sz w:val="24"/>
          <w:szCs w:val="24"/>
          <w:highlight w:val="lightGray"/>
          <w:lang w:val="ro-RO" w:eastAsia="en-GB"/>
        </w:rPr>
      </w:pPr>
      <w:r w:rsidRPr="00C12A1D">
        <w:rPr>
          <w:rFonts w:ascii="Times New Roman" w:eastAsia="Calibri" w:hAnsi="Times New Roman" w:cs="Times New Roman"/>
          <w:i/>
          <w:sz w:val="24"/>
          <w:szCs w:val="24"/>
          <w:highlight w:val="lightGray"/>
          <w:lang w:val="ro-RO" w:eastAsia="en-GB"/>
        </w:rPr>
        <w:t xml:space="preserve">Distribuția responsabilității pentru indeplinirea obiectivelor contractului intre membrii asocierii]  </w:t>
      </w:r>
    </w:p>
    <w:p w14:paraId="45EBBC0E" w14:textId="77777777" w:rsidR="003C7FA8" w:rsidRPr="00C12A1D" w:rsidRDefault="003C7FA8" w:rsidP="003C7FA8">
      <w:pPr>
        <w:numPr>
          <w:ilvl w:val="0"/>
          <w:numId w:val="5"/>
        </w:numPr>
        <w:tabs>
          <w:tab w:val="left" w:pos="851"/>
        </w:tabs>
        <w:adjustRightInd w:val="0"/>
        <w:spacing w:after="0" w:line="240" w:lineRule="auto"/>
        <w:ind w:firstLine="0"/>
        <w:contextualSpacing/>
        <w:jc w:val="both"/>
        <w:rPr>
          <w:rFonts w:ascii="Times New Roman" w:eastAsia="Calibri" w:hAnsi="Times New Roman" w:cs="Times New Roman"/>
          <w:i/>
          <w:sz w:val="24"/>
          <w:szCs w:val="24"/>
          <w:highlight w:val="lightGray"/>
          <w:lang w:val="ro-RO" w:eastAsia="en-GB"/>
        </w:rPr>
      </w:pPr>
      <w:r w:rsidRPr="00C12A1D">
        <w:rPr>
          <w:rFonts w:ascii="Times New Roman" w:eastAsia="Calibri" w:hAnsi="Times New Roman" w:cs="Times New Roman"/>
          <w:i/>
          <w:sz w:val="24"/>
          <w:szCs w:val="24"/>
          <w:highlight w:val="lightGray"/>
          <w:lang w:val="ro-RO" w:eastAsia="en-GB"/>
        </w:rPr>
        <w:t>Interacțiunea dintre activitățile/rezultatele realizate de fiecare membru al asocierii cu ceilalți membri ai asocierii pentru activitățile/rezultatele solicitate in cadrul Caietului de sarcini]</w:t>
      </w:r>
    </w:p>
    <w:p w14:paraId="7F9A4AC3" w14:textId="77777777" w:rsidR="003C7FA8" w:rsidRPr="00C12A1D" w:rsidRDefault="003C7FA8" w:rsidP="003C7FA8">
      <w:pPr>
        <w:numPr>
          <w:ilvl w:val="0"/>
          <w:numId w:val="4"/>
        </w:numPr>
        <w:tabs>
          <w:tab w:val="left" w:pos="851"/>
        </w:tabs>
        <w:adjustRightInd w:val="0"/>
        <w:spacing w:after="0" w:line="240" w:lineRule="auto"/>
        <w:ind w:left="360" w:firstLine="0"/>
        <w:contextualSpacing/>
        <w:jc w:val="both"/>
        <w:rPr>
          <w:rFonts w:ascii="Times New Roman" w:eastAsia="Calibri" w:hAnsi="Times New Roman" w:cs="Times New Roman"/>
          <w:sz w:val="24"/>
          <w:szCs w:val="24"/>
          <w:lang w:val="ro-RO"/>
        </w:rPr>
      </w:pPr>
      <w:r w:rsidRPr="00C12A1D">
        <w:rPr>
          <w:rFonts w:ascii="Times New Roman" w:eastAsia="Calibri" w:hAnsi="Times New Roman" w:cs="Times New Roman"/>
          <w:sz w:val="24"/>
          <w:szCs w:val="24"/>
          <w:lang w:val="ro-RO"/>
        </w:rPr>
        <w:t>Abordarea pentru managementul activității subcontractanților în cadrul activităților din Contract si următoarele informații (</w:t>
      </w:r>
      <w:r w:rsidRPr="00C12A1D">
        <w:rPr>
          <w:rFonts w:ascii="Times New Roman" w:eastAsia="Calibri" w:hAnsi="Times New Roman" w:cs="Times New Roman"/>
          <w:b/>
          <w:sz w:val="24"/>
          <w:szCs w:val="24"/>
          <w:lang w:val="ro-RO"/>
        </w:rPr>
        <w:t>în cazul în care Ofertantul va utiliza subcontractanți</w:t>
      </w:r>
      <w:r w:rsidRPr="00C12A1D">
        <w:rPr>
          <w:rFonts w:ascii="Times New Roman" w:eastAsia="Calibri" w:hAnsi="Times New Roman" w:cs="Times New Roman"/>
          <w:sz w:val="24"/>
          <w:szCs w:val="24"/>
          <w:lang w:val="ro-RO"/>
        </w:rPr>
        <w:t xml:space="preserve"> pentru anumite activități din Contract):</w:t>
      </w:r>
    </w:p>
    <w:p w14:paraId="5D330756" w14:textId="77777777" w:rsidR="003C7FA8" w:rsidRPr="00C12A1D" w:rsidRDefault="003C7FA8" w:rsidP="003C7FA8">
      <w:pPr>
        <w:numPr>
          <w:ilvl w:val="1"/>
          <w:numId w:val="10"/>
        </w:numPr>
        <w:shd w:val="clear" w:color="auto" w:fill="D9D9D9" w:themeFill="background1" w:themeFillShade="D9"/>
        <w:tabs>
          <w:tab w:val="left" w:pos="851"/>
          <w:tab w:val="left" w:pos="1701"/>
        </w:tabs>
        <w:adjustRightInd w:val="0"/>
        <w:spacing w:after="0" w:line="240" w:lineRule="auto"/>
        <w:ind w:hanging="873"/>
        <w:contextualSpacing/>
        <w:jc w:val="both"/>
        <w:rPr>
          <w:rFonts w:ascii="Times New Roman" w:eastAsia="Calibri" w:hAnsi="Times New Roman" w:cs="Times New Roman"/>
          <w:i/>
          <w:sz w:val="24"/>
          <w:szCs w:val="24"/>
          <w:lang w:val="ro-RO"/>
        </w:rPr>
      </w:pPr>
      <w:r w:rsidRPr="00C12A1D">
        <w:rPr>
          <w:rFonts w:ascii="Times New Roman" w:eastAsia="Calibri" w:hAnsi="Times New Roman" w:cs="Times New Roman"/>
          <w:i/>
          <w:sz w:val="24"/>
          <w:szCs w:val="24"/>
          <w:lang w:val="ro-RO"/>
        </w:rPr>
        <w:t xml:space="preserve">identificarea activitatilor realizate de subcontractanti </w:t>
      </w:r>
    </w:p>
    <w:p w14:paraId="09AD48AF" w14:textId="77777777" w:rsidR="003C7FA8" w:rsidRPr="00C12A1D" w:rsidRDefault="003C7FA8" w:rsidP="003C7FA8">
      <w:pPr>
        <w:numPr>
          <w:ilvl w:val="1"/>
          <w:numId w:val="10"/>
        </w:numPr>
        <w:shd w:val="clear" w:color="auto" w:fill="D9D9D9" w:themeFill="background1" w:themeFillShade="D9"/>
        <w:tabs>
          <w:tab w:val="left" w:pos="851"/>
          <w:tab w:val="left" w:pos="1701"/>
        </w:tabs>
        <w:adjustRightInd w:val="0"/>
        <w:spacing w:after="0" w:line="240" w:lineRule="auto"/>
        <w:ind w:hanging="873"/>
        <w:contextualSpacing/>
        <w:jc w:val="both"/>
        <w:rPr>
          <w:rFonts w:ascii="Times New Roman" w:eastAsia="Calibri" w:hAnsi="Times New Roman" w:cs="Times New Roman"/>
          <w:i/>
          <w:sz w:val="24"/>
          <w:szCs w:val="24"/>
          <w:lang w:val="ro-RO"/>
        </w:rPr>
      </w:pPr>
      <w:r w:rsidRPr="00C12A1D">
        <w:rPr>
          <w:rFonts w:ascii="Times New Roman" w:eastAsia="Calibri" w:hAnsi="Times New Roman" w:cs="Times New Roman"/>
          <w:i/>
          <w:sz w:val="24"/>
          <w:szCs w:val="24"/>
          <w:lang w:val="ro-RO"/>
        </w:rPr>
        <w:t>modalitatea de efectuare a platilor catre subcontractanti in cadrul Contractului.</w:t>
      </w:r>
    </w:p>
    <w:p w14:paraId="57CA1E44" w14:textId="77777777" w:rsidR="003C7FA8" w:rsidRPr="00C12A1D" w:rsidRDefault="003C7FA8" w:rsidP="003C7FA8">
      <w:pPr>
        <w:numPr>
          <w:ilvl w:val="1"/>
          <w:numId w:val="10"/>
        </w:numPr>
        <w:shd w:val="clear" w:color="auto" w:fill="D9D9D9" w:themeFill="background1" w:themeFillShade="D9"/>
        <w:tabs>
          <w:tab w:val="left" w:pos="851"/>
          <w:tab w:val="left" w:pos="1701"/>
        </w:tabs>
        <w:adjustRightInd w:val="0"/>
        <w:spacing w:after="0" w:line="240" w:lineRule="auto"/>
        <w:ind w:hanging="873"/>
        <w:contextualSpacing/>
        <w:jc w:val="both"/>
        <w:rPr>
          <w:rFonts w:ascii="Times New Roman" w:eastAsia="Calibri" w:hAnsi="Times New Roman" w:cs="Times New Roman"/>
          <w:i/>
          <w:sz w:val="24"/>
          <w:szCs w:val="24"/>
          <w:lang w:val="ro-RO"/>
        </w:rPr>
      </w:pPr>
      <w:r w:rsidRPr="00C12A1D">
        <w:rPr>
          <w:rFonts w:ascii="Times New Roman" w:eastAsia="Calibri" w:hAnsi="Times New Roman" w:cs="Times New Roman"/>
          <w:i/>
          <w:iCs/>
          <w:sz w:val="24"/>
          <w:szCs w:val="24"/>
          <w:highlight w:val="lightGray"/>
          <w:lang w:val="ro-RO"/>
        </w:rPr>
        <w:t>informatii referitoare la optiunea de plata directa in raport cu prevederile art 218 si urmatoarele din Legea 98/2016</w:t>
      </w:r>
    </w:p>
    <w:p w14:paraId="7FF7F57C" w14:textId="77777777" w:rsidR="003C7FA8" w:rsidRPr="00C12A1D" w:rsidRDefault="003C7FA8" w:rsidP="003C7FA8">
      <w:pPr>
        <w:numPr>
          <w:ilvl w:val="0"/>
          <w:numId w:val="4"/>
        </w:numPr>
        <w:spacing w:after="0" w:line="240" w:lineRule="auto"/>
        <w:ind w:left="0" w:firstLine="360"/>
        <w:contextualSpacing/>
        <w:jc w:val="both"/>
        <w:rPr>
          <w:rFonts w:ascii="Times New Roman" w:eastAsia="Calibri" w:hAnsi="Times New Roman" w:cs="Times New Roman"/>
          <w:sz w:val="24"/>
          <w:szCs w:val="24"/>
          <w:lang w:val="ro-RO"/>
        </w:rPr>
      </w:pPr>
      <w:r w:rsidRPr="00C12A1D">
        <w:rPr>
          <w:rFonts w:ascii="Times New Roman" w:eastAsia="Calibri" w:hAnsi="Times New Roman" w:cs="Times New Roman"/>
          <w:sz w:val="24"/>
          <w:szCs w:val="24"/>
          <w:lang w:val="ro-RO"/>
        </w:rPr>
        <w:lastRenderedPageBreak/>
        <w:t>Angajamentul de a nu subcontracta serviciile sau lucrările conexe furnizării produselor ulterior emiterii comenzii de livrare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66918DA1" w14:textId="77777777" w:rsidR="003C7FA8" w:rsidRPr="00C12A1D" w:rsidRDefault="003C7FA8" w:rsidP="003C7FA8">
      <w:pPr>
        <w:tabs>
          <w:tab w:val="left" w:pos="0"/>
        </w:tabs>
        <w:spacing w:after="0" w:line="240" w:lineRule="auto"/>
        <w:ind w:left="1080"/>
        <w:jc w:val="both"/>
        <w:rPr>
          <w:rFonts w:ascii="Times New Roman" w:eastAsia="Calibri" w:hAnsi="Times New Roman" w:cs="Times New Roman"/>
          <w:i/>
          <w:strike/>
          <w:sz w:val="24"/>
          <w:szCs w:val="24"/>
          <w:highlight w:val="lightGray"/>
          <w:lang w:val="ro-RO"/>
        </w:rPr>
      </w:pPr>
    </w:p>
    <w:p w14:paraId="78F355CB" w14:textId="77777777" w:rsidR="003C7FA8" w:rsidRPr="00C12A1D" w:rsidRDefault="003C7FA8" w:rsidP="003C7FA8">
      <w:pPr>
        <w:keepNext/>
        <w:keepLines/>
        <w:tabs>
          <w:tab w:val="num" w:pos="1440"/>
        </w:tabs>
        <w:spacing w:after="0" w:line="240" w:lineRule="auto"/>
        <w:ind w:left="284"/>
        <w:outlineLvl w:val="0"/>
        <w:rPr>
          <w:rFonts w:ascii="Times New Roman" w:eastAsia="Calibri" w:hAnsi="Times New Roman"/>
          <w:b/>
          <w:bCs/>
          <w:sz w:val="24"/>
          <w:szCs w:val="24"/>
          <w:lang w:val="fr-BE"/>
        </w:rPr>
      </w:pPr>
      <w:r w:rsidRPr="00C12A1D">
        <w:rPr>
          <w:rFonts w:ascii="Times New Roman" w:eastAsia="Calibri" w:hAnsi="Times New Roman"/>
          <w:b/>
          <w:bCs/>
          <w:sz w:val="24"/>
          <w:szCs w:val="24"/>
          <w:lang w:val="fr-BE"/>
        </w:rPr>
        <w:t xml:space="preserve">6. Masuri aplicabile de Ofertant pe perioada Contractului pentru asigurarea îndeplinirii obligațiilor din domeniul mediului,  social si al relatiilor de munca ce deriva din indeplinirea obiectului Contractului </w:t>
      </w:r>
    </w:p>
    <w:p w14:paraId="2A2F33B3" w14:textId="77777777" w:rsidR="003C7FA8" w:rsidRPr="00C12A1D" w:rsidRDefault="003C7FA8" w:rsidP="003C7FA8">
      <w:pPr>
        <w:tabs>
          <w:tab w:val="left" w:pos="0"/>
        </w:tabs>
        <w:spacing w:after="0" w:line="240" w:lineRule="auto"/>
        <w:jc w:val="both"/>
        <w:rPr>
          <w:rFonts w:ascii="Times New Roman" w:eastAsia="Calibri" w:hAnsi="Times New Roman" w:cs="Times New Roman"/>
          <w:sz w:val="24"/>
          <w:szCs w:val="24"/>
          <w:lang w:val="ro-RO"/>
        </w:rPr>
      </w:pPr>
    </w:p>
    <w:p w14:paraId="6FDF23AE" w14:textId="77777777" w:rsidR="003C7FA8" w:rsidRPr="00C12A1D" w:rsidRDefault="003C7FA8" w:rsidP="003C7FA8">
      <w:pPr>
        <w:tabs>
          <w:tab w:val="left" w:pos="0"/>
        </w:tabs>
        <w:spacing w:after="0" w:line="240" w:lineRule="auto"/>
        <w:ind w:firstLine="426"/>
        <w:jc w:val="both"/>
        <w:rPr>
          <w:rFonts w:ascii="Times New Roman" w:eastAsia="Calibri" w:hAnsi="Times New Roman" w:cs="Times New Roman"/>
          <w:sz w:val="24"/>
          <w:szCs w:val="24"/>
          <w:lang w:val="ro-RO"/>
        </w:rPr>
      </w:pPr>
      <w:r w:rsidRPr="00C12A1D">
        <w:rPr>
          <w:rFonts w:ascii="Times New Roman" w:eastAsia="Calibri" w:hAnsi="Times New Roman" w:cs="Times New Roman"/>
          <w:sz w:val="24"/>
          <w:szCs w:val="24"/>
          <w:lang w:val="ro-RO"/>
        </w:rPr>
        <w:t>Descrierea măsurilor aplicate pentru asigurarea îndeplinirii obligațiilor din domeniul mediului, social și al relațiilor de muncă, astfel cum sunt acestea stabilite de legislația în vigoare, avându-se în vedere cerințele prevăzute în Caietul de Sarcini.</w:t>
      </w:r>
    </w:p>
    <w:p w14:paraId="5E68B941" w14:textId="77777777" w:rsidR="003C7FA8" w:rsidRPr="00C12A1D" w:rsidRDefault="003C7FA8" w:rsidP="003C7FA8">
      <w:pPr>
        <w:tabs>
          <w:tab w:val="left" w:pos="0"/>
        </w:tabs>
        <w:spacing w:after="0" w:line="240" w:lineRule="auto"/>
        <w:ind w:firstLine="426"/>
        <w:jc w:val="both"/>
        <w:rPr>
          <w:rFonts w:ascii="Times New Roman" w:eastAsia="Calibri" w:hAnsi="Times New Roman" w:cs="Times New Roman"/>
          <w:sz w:val="24"/>
          <w:szCs w:val="24"/>
          <w:lang w:val="ro-RO"/>
        </w:rPr>
      </w:pPr>
    </w:p>
    <w:p w14:paraId="7297D3F1" w14:textId="77777777" w:rsidR="003C7FA8" w:rsidRPr="00C12A1D" w:rsidRDefault="003C7FA8" w:rsidP="003C7FA8">
      <w:pPr>
        <w:keepNext/>
        <w:keepLines/>
        <w:tabs>
          <w:tab w:val="num" w:pos="1440"/>
        </w:tabs>
        <w:spacing w:after="0" w:line="360" w:lineRule="exact"/>
        <w:ind w:left="1440" w:hanging="873"/>
        <w:outlineLvl w:val="0"/>
        <w:rPr>
          <w:rFonts w:ascii="Times New Roman" w:eastAsia="Calibri" w:hAnsi="Times New Roman" w:cs="Times New Roman"/>
          <w:b/>
          <w:bCs/>
          <w:sz w:val="24"/>
          <w:szCs w:val="24"/>
          <w:lang w:val="en-GB"/>
        </w:rPr>
      </w:pPr>
      <w:r w:rsidRPr="00C12A1D">
        <w:rPr>
          <w:rFonts w:ascii="Times New Roman" w:eastAsia="Calibri" w:hAnsi="Times New Roman" w:cs="Times New Roman"/>
          <w:b/>
          <w:bCs/>
          <w:sz w:val="24"/>
          <w:szCs w:val="24"/>
          <w:lang w:val="en-GB"/>
        </w:rPr>
        <w:t>Anexe la Propunerea Tehnică:</w:t>
      </w:r>
    </w:p>
    <w:p w14:paraId="45AAC2E1" w14:textId="77777777" w:rsidR="003C7FA8" w:rsidRPr="00C12A1D" w:rsidRDefault="003C7FA8" w:rsidP="003C7FA8">
      <w:pPr>
        <w:spacing w:after="0" w:line="240" w:lineRule="auto"/>
        <w:contextualSpacing/>
        <w:jc w:val="both"/>
        <w:rPr>
          <w:sz w:val="24"/>
          <w:szCs w:val="24"/>
        </w:rPr>
      </w:pPr>
      <w:r w:rsidRPr="00C12A1D">
        <w:rPr>
          <w:rFonts w:ascii="Times New Roman" w:hAnsi="Times New Roman" w:cs="Times New Roman"/>
          <w:sz w:val="24"/>
          <w:szCs w:val="24"/>
          <w:lang w:val="ro-RO" w:eastAsia="zh-CN"/>
        </w:rPr>
        <w:t xml:space="preserve">a) </w:t>
      </w:r>
      <w:r w:rsidRPr="00C12A1D">
        <w:rPr>
          <w:rFonts w:ascii="Times New Roman" w:eastAsia="Calibri" w:hAnsi="Times New Roman"/>
          <w:sz w:val="24"/>
          <w:szCs w:val="24"/>
          <w:shd w:val="clear" w:color="auto" w:fill="FFFFFF"/>
        </w:rPr>
        <w:t>Declarație scrisă (Formular propriu)</w:t>
      </w:r>
      <w:r w:rsidRPr="00C12A1D">
        <w:rPr>
          <w:rFonts w:ascii="Times New Roman" w:eastAsia="Calibri" w:hAnsi="Times New Roman" w:cs="Times New Roman"/>
          <w:sz w:val="24"/>
          <w:szCs w:val="24"/>
          <w:lang w:val="ro-RO"/>
        </w:rPr>
        <w:t xml:space="preserve"> din care rezultă garanția minimă/extinsă a produselor.</w:t>
      </w:r>
    </w:p>
    <w:p w14:paraId="4303152B" w14:textId="77777777" w:rsidR="003C7FA8" w:rsidRPr="00C12A1D" w:rsidRDefault="003C7FA8" w:rsidP="003C7FA8">
      <w:pPr>
        <w:spacing w:after="0" w:line="240" w:lineRule="auto"/>
        <w:contextualSpacing/>
        <w:jc w:val="both"/>
        <w:rPr>
          <w:sz w:val="24"/>
          <w:szCs w:val="24"/>
        </w:rPr>
      </w:pPr>
      <w:r w:rsidRPr="00C12A1D">
        <w:rPr>
          <w:rFonts w:ascii="Times New Roman" w:eastAsia="Calibri" w:hAnsi="Times New Roman" w:cs="Times New Roman"/>
          <w:sz w:val="24"/>
          <w:szCs w:val="24"/>
          <w:lang w:val="ro-RO"/>
        </w:rPr>
        <w:t xml:space="preserve">b) </w:t>
      </w:r>
      <w:r w:rsidRPr="00C12A1D">
        <w:rPr>
          <w:rFonts w:ascii="Times New Roman" w:eastAsia="Calibri" w:hAnsi="Times New Roman"/>
          <w:sz w:val="24"/>
          <w:szCs w:val="24"/>
        </w:rPr>
        <w:t>Declarație pe propria răspundere privind lanțul de aprovizionare ÎMPREUNĂ CU DOCUMENTE din care să rezulte calitatea acestuia în lanţul de aprovizionare (ex.: autorizaţie de producător, alte documente echivalente</w:t>
      </w:r>
      <w:r w:rsidRPr="00C12A1D">
        <w:rPr>
          <w:rFonts w:ascii="Times New Roman" w:eastAsia="Calibri" w:hAnsi="Times New Roman" w:cs="Times New Roman"/>
          <w:sz w:val="24"/>
          <w:szCs w:val="24"/>
          <w:lang w:val="ro-RO"/>
        </w:rPr>
        <w:t>.)</w:t>
      </w:r>
    </w:p>
    <w:p w14:paraId="684FEDE2" w14:textId="77777777" w:rsidR="003C7FA8" w:rsidRPr="00C12A1D" w:rsidRDefault="003C7FA8" w:rsidP="003C7FA8">
      <w:pPr>
        <w:spacing w:after="0" w:line="240" w:lineRule="auto"/>
        <w:contextualSpacing/>
        <w:jc w:val="both"/>
        <w:rPr>
          <w:sz w:val="24"/>
          <w:szCs w:val="24"/>
        </w:rPr>
      </w:pPr>
      <w:r w:rsidRPr="00C12A1D">
        <w:rPr>
          <w:rFonts w:ascii="Times New Roman" w:eastAsia="Calibri" w:hAnsi="Times New Roman" w:cs="Times New Roman"/>
          <w:sz w:val="24"/>
          <w:szCs w:val="24"/>
          <w:lang w:val="ro-RO"/>
        </w:rPr>
        <w:t xml:space="preserve">c) </w:t>
      </w:r>
      <w:r w:rsidRPr="00C12A1D">
        <w:rPr>
          <w:rFonts w:ascii="Times New Roman" w:eastAsia="Calibri" w:hAnsi="Times New Roman"/>
          <w:sz w:val="24"/>
          <w:szCs w:val="24"/>
          <w:shd w:val="clear" w:color="auto" w:fill="FFFFFF"/>
        </w:rPr>
        <w:t>DOCUMENTE PROVENITE DE LA PRODUCĂTOR</w:t>
      </w:r>
      <w:r w:rsidRPr="00C12A1D">
        <w:rPr>
          <w:rFonts w:ascii="Times New Roman" w:hAnsi="Times New Roman"/>
          <w:sz w:val="24"/>
          <w:szCs w:val="24"/>
          <w:lang w:val="fr-FR"/>
        </w:rPr>
        <w:t xml:space="preserve"> (ex. declarație de conformitate de la producător sau orice documente echivalente) </w:t>
      </w:r>
      <w:r w:rsidRPr="00C12A1D">
        <w:rPr>
          <w:rFonts w:ascii="Times New Roman" w:eastAsia="Calibri" w:hAnsi="Times New Roman"/>
          <w:sz w:val="24"/>
          <w:szCs w:val="24"/>
          <w:shd w:val="clear" w:color="auto" w:fill="FFFFFF"/>
        </w:rPr>
        <w:t>care confirmă procentul de material reciclat folosit la ambalaj.</w:t>
      </w:r>
    </w:p>
    <w:p w14:paraId="5D65DA15" w14:textId="77777777" w:rsidR="003C7FA8" w:rsidRPr="00C12A1D" w:rsidRDefault="003C7FA8" w:rsidP="003C7FA8">
      <w:pPr>
        <w:suppressAutoHyphens/>
        <w:spacing w:after="0" w:line="240" w:lineRule="auto"/>
        <w:jc w:val="both"/>
        <w:rPr>
          <w:rFonts w:ascii="Times New Roman" w:eastAsia="Calibri" w:hAnsi="Times New Roman" w:cs="Times New Roman"/>
          <w:sz w:val="24"/>
          <w:szCs w:val="24"/>
          <w:lang w:val="en-GB"/>
        </w:rPr>
      </w:pPr>
    </w:p>
    <w:p w14:paraId="276C2F72" w14:textId="77777777" w:rsidR="003C7FA8" w:rsidRPr="00C12A1D" w:rsidRDefault="003C7FA8" w:rsidP="003C7FA8">
      <w:pPr>
        <w:spacing w:line="240" w:lineRule="auto"/>
        <w:contextualSpacing/>
        <w:jc w:val="both"/>
        <w:rPr>
          <w:rFonts w:ascii="Times New Roman" w:eastAsia="Calibri" w:hAnsi="Times New Roman" w:cs="Times New Roman"/>
          <w:sz w:val="24"/>
          <w:szCs w:val="24"/>
          <w:lang w:val="en-GB"/>
        </w:rPr>
      </w:pPr>
      <w:r w:rsidRPr="00C12A1D">
        <w:rPr>
          <w:rFonts w:ascii="Times New Roman" w:eastAsia="Calibri" w:hAnsi="Times New Roman" w:cs="Times New Roman"/>
          <w:sz w:val="24"/>
          <w:szCs w:val="24"/>
          <w:lang w:val="en-GB"/>
        </w:rPr>
        <w:t>Ofertantii vor prezenta, suplimentar fata de informatiile solicitate din prezentul formular, orice alte informatii relevante pentru demonstrarea conformitatii propunerii tehnice, asigurandu-se ca au fost tratate toate cerintele solicitate prin caietul de sarcini.</w:t>
      </w:r>
    </w:p>
    <w:p w14:paraId="7C64FDC1" w14:textId="77777777" w:rsidR="003C7FA8" w:rsidRPr="00C12A1D" w:rsidRDefault="003C7FA8" w:rsidP="003C7FA8">
      <w:pPr>
        <w:spacing w:line="240" w:lineRule="auto"/>
        <w:jc w:val="both"/>
        <w:rPr>
          <w:rFonts w:ascii="Times New Roman" w:eastAsia="Calibri" w:hAnsi="Times New Roman" w:cs="Times New Roman"/>
          <w:sz w:val="24"/>
          <w:szCs w:val="24"/>
          <w:lang w:val="en-GB"/>
        </w:rPr>
      </w:pPr>
    </w:p>
    <w:p w14:paraId="4967D10B" w14:textId="77777777" w:rsidR="003C7FA8" w:rsidRPr="00C12A1D" w:rsidRDefault="003C7FA8" w:rsidP="003C7FA8">
      <w:pPr>
        <w:spacing w:after="0" w:line="240" w:lineRule="auto"/>
        <w:jc w:val="both"/>
        <w:rPr>
          <w:rFonts w:ascii="Times New Roman" w:hAnsi="Times New Roman" w:cs="Times New Roman"/>
          <w:sz w:val="24"/>
          <w:szCs w:val="24"/>
          <w:lang w:val="it-IT"/>
        </w:rPr>
      </w:pPr>
      <w:r w:rsidRPr="00C12A1D">
        <w:rPr>
          <w:rFonts w:ascii="Times New Roman" w:hAnsi="Times New Roman" w:cs="Times New Roman"/>
          <w:sz w:val="24"/>
          <w:szCs w:val="24"/>
          <w:lang w:val="it-IT"/>
        </w:rPr>
        <w:t xml:space="preserve">Data : .................                                                                                                 </w:t>
      </w:r>
    </w:p>
    <w:p w14:paraId="2ECB7D9F" w14:textId="77777777" w:rsidR="003C7FA8" w:rsidRPr="00C12A1D" w:rsidRDefault="003C7FA8" w:rsidP="00BE3AF9">
      <w:pPr>
        <w:spacing w:after="0" w:line="240" w:lineRule="auto"/>
        <w:jc w:val="right"/>
        <w:rPr>
          <w:rFonts w:ascii="Times New Roman" w:hAnsi="Times New Roman" w:cs="Times New Roman"/>
          <w:sz w:val="24"/>
          <w:szCs w:val="24"/>
        </w:rPr>
      </w:pPr>
      <w:r w:rsidRPr="00C12A1D">
        <w:rPr>
          <w:rFonts w:ascii="Times New Roman" w:hAnsi="Times New Roman" w:cs="Times New Roman"/>
          <w:sz w:val="24"/>
          <w:szCs w:val="24"/>
          <w:lang w:val="it-IT"/>
        </w:rPr>
        <w:t xml:space="preserve">                                                                                                                      </w:t>
      </w:r>
      <w:r w:rsidRPr="00C12A1D">
        <w:rPr>
          <w:rFonts w:ascii="Times New Roman" w:hAnsi="Times New Roman" w:cs="Times New Roman"/>
          <w:sz w:val="24"/>
          <w:szCs w:val="24"/>
        </w:rPr>
        <w:t>Operator economic,</w:t>
      </w:r>
    </w:p>
    <w:p w14:paraId="4F9F0272" w14:textId="77777777" w:rsidR="003C7FA8" w:rsidRPr="00C12A1D" w:rsidRDefault="003C7FA8" w:rsidP="00BE3AF9">
      <w:pPr>
        <w:spacing w:after="0" w:line="240" w:lineRule="auto"/>
        <w:jc w:val="right"/>
        <w:rPr>
          <w:rFonts w:ascii="Times New Roman" w:hAnsi="Times New Roman" w:cs="Times New Roman"/>
          <w:iCs/>
          <w:sz w:val="24"/>
          <w:szCs w:val="24"/>
          <w:lang w:val="ro-RO"/>
        </w:rPr>
      </w:pPr>
      <w:r w:rsidRPr="00C12A1D">
        <w:rPr>
          <w:rFonts w:ascii="Times New Roman" w:hAnsi="Times New Roman" w:cs="Times New Roman"/>
          <w:sz w:val="24"/>
          <w:szCs w:val="24"/>
          <w:lang w:val="it-IT"/>
        </w:rPr>
        <w:t xml:space="preserve">                                                                                                                      </w:t>
      </w:r>
      <w:r w:rsidRPr="00C12A1D">
        <w:rPr>
          <w:rFonts w:ascii="Times New Roman" w:hAnsi="Times New Roman" w:cs="Times New Roman"/>
          <w:iCs/>
          <w:sz w:val="24"/>
          <w:szCs w:val="24"/>
        </w:rPr>
        <w:t>…………………….</w:t>
      </w:r>
    </w:p>
    <w:p w14:paraId="3C8B6A2A" w14:textId="682126C1" w:rsidR="003C7FA8" w:rsidRPr="00C12A1D" w:rsidRDefault="003C7FA8" w:rsidP="00BE3AF9">
      <w:pPr>
        <w:spacing w:after="0" w:line="240" w:lineRule="auto"/>
        <w:jc w:val="right"/>
        <w:rPr>
          <w:rFonts w:ascii="Times New Roman" w:hAnsi="Times New Roman" w:cs="Times New Roman"/>
          <w:iCs/>
          <w:sz w:val="24"/>
          <w:szCs w:val="24"/>
        </w:rPr>
      </w:pPr>
      <w:r w:rsidRPr="00C12A1D">
        <w:rPr>
          <w:rFonts w:ascii="Times New Roman" w:hAnsi="Times New Roman" w:cs="Times New Roman"/>
          <w:iCs/>
          <w:sz w:val="24"/>
          <w:szCs w:val="24"/>
        </w:rPr>
        <w:t xml:space="preserve">                                                                                                             (</w:t>
      </w:r>
      <w:r w:rsidRPr="00C12A1D">
        <w:rPr>
          <w:rFonts w:ascii="Times New Roman" w:hAnsi="Times New Roman" w:cs="Times New Roman"/>
          <w:i/>
          <w:sz w:val="24"/>
          <w:szCs w:val="24"/>
        </w:rPr>
        <w:t>semnatura autorizată</w:t>
      </w:r>
      <w:r w:rsidRPr="00C12A1D">
        <w:rPr>
          <w:rFonts w:ascii="Times New Roman" w:hAnsi="Times New Roman" w:cs="Times New Roman"/>
          <w:iCs/>
          <w:sz w:val="24"/>
          <w:szCs w:val="24"/>
        </w:rPr>
        <w:t>)</w:t>
      </w:r>
    </w:p>
    <w:p w14:paraId="6998A8AA" w14:textId="77777777" w:rsidR="00D564C6" w:rsidRPr="00C12A1D" w:rsidRDefault="00D564C6" w:rsidP="00BE3AF9">
      <w:pPr>
        <w:spacing w:after="0" w:line="240" w:lineRule="auto"/>
        <w:jc w:val="right"/>
        <w:rPr>
          <w:rFonts w:ascii="Times New Roman" w:hAnsi="Times New Roman" w:cs="Times New Roman"/>
          <w:iCs/>
          <w:sz w:val="24"/>
          <w:szCs w:val="24"/>
        </w:rPr>
      </w:pPr>
    </w:p>
    <w:p w14:paraId="22EE8D13" w14:textId="77777777" w:rsidR="00D564C6" w:rsidRPr="00C12A1D" w:rsidRDefault="00D564C6" w:rsidP="00BE3AF9">
      <w:pPr>
        <w:spacing w:after="0" w:line="240" w:lineRule="auto"/>
        <w:jc w:val="right"/>
        <w:rPr>
          <w:rFonts w:ascii="Times New Roman" w:hAnsi="Times New Roman" w:cs="Times New Roman"/>
          <w:iCs/>
          <w:sz w:val="24"/>
          <w:szCs w:val="24"/>
        </w:rPr>
      </w:pPr>
    </w:p>
    <w:p w14:paraId="7B007765" w14:textId="77777777" w:rsidR="00D564C6" w:rsidRPr="00C12A1D" w:rsidRDefault="00D564C6" w:rsidP="00BE3AF9">
      <w:pPr>
        <w:spacing w:after="0" w:line="240" w:lineRule="auto"/>
        <w:jc w:val="right"/>
        <w:rPr>
          <w:rFonts w:ascii="Times New Roman" w:hAnsi="Times New Roman" w:cs="Times New Roman"/>
          <w:iCs/>
          <w:sz w:val="24"/>
          <w:szCs w:val="24"/>
        </w:rPr>
      </w:pPr>
    </w:p>
    <w:p w14:paraId="53058A75" w14:textId="77777777" w:rsidR="00D564C6" w:rsidRPr="00C12A1D" w:rsidRDefault="00D564C6" w:rsidP="00BE3AF9">
      <w:pPr>
        <w:spacing w:after="0" w:line="240" w:lineRule="auto"/>
        <w:jc w:val="right"/>
        <w:rPr>
          <w:rFonts w:ascii="Times New Roman" w:hAnsi="Times New Roman" w:cs="Times New Roman"/>
          <w:iCs/>
          <w:sz w:val="24"/>
          <w:szCs w:val="24"/>
        </w:rPr>
      </w:pPr>
    </w:p>
    <w:p w14:paraId="36EA731D" w14:textId="77777777" w:rsidR="00D564C6" w:rsidRPr="00C12A1D" w:rsidRDefault="00D564C6" w:rsidP="00BE3AF9">
      <w:pPr>
        <w:spacing w:after="0" w:line="240" w:lineRule="auto"/>
        <w:jc w:val="right"/>
        <w:rPr>
          <w:rFonts w:ascii="Times New Roman" w:hAnsi="Times New Roman" w:cs="Times New Roman"/>
          <w:iCs/>
          <w:sz w:val="24"/>
          <w:szCs w:val="24"/>
        </w:rPr>
      </w:pPr>
    </w:p>
    <w:p w14:paraId="7BC53774" w14:textId="77777777" w:rsidR="00D564C6" w:rsidRPr="00C12A1D" w:rsidRDefault="00D564C6" w:rsidP="00BE3AF9">
      <w:pPr>
        <w:spacing w:after="0" w:line="240" w:lineRule="auto"/>
        <w:jc w:val="right"/>
        <w:rPr>
          <w:rFonts w:ascii="Times New Roman" w:hAnsi="Times New Roman" w:cs="Times New Roman"/>
          <w:iCs/>
          <w:sz w:val="24"/>
          <w:szCs w:val="24"/>
        </w:rPr>
      </w:pPr>
    </w:p>
    <w:p w14:paraId="48D7E2A5" w14:textId="77777777" w:rsidR="00D564C6" w:rsidRPr="00C12A1D" w:rsidRDefault="00D564C6" w:rsidP="00BE3AF9">
      <w:pPr>
        <w:spacing w:after="0" w:line="240" w:lineRule="auto"/>
        <w:jc w:val="right"/>
        <w:rPr>
          <w:rFonts w:ascii="Times New Roman" w:hAnsi="Times New Roman" w:cs="Times New Roman"/>
          <w:iCs/>
          <w:sz w:val="24"/>
          <w:szCs w:val="24"/>
        </w:rPr>
      </w:pPr>
    </w:p>
    <w:p w14:paraId="3A995EE0" w14:textId="77777777" w:rsidR="00D564C6" w:rsidRPr="00C12A1D" w:rsidRDefault="00D564C6" w:rsidP="00BE3AF9">
      <w:pPr>
        <w:spacing w:after="0" w:line="240" w:lineRule="auto"/>
        <w:jc w:val="right"/>
        <w:rPr>
          <w:rFonts w:ascii="Times New Roman" w:hAnsi="Times New Roman" w:cs="Times New Roman"/>
          <w:iCs/>
          <w:sz w:val="24"/>
          <w:szCs w:val="24"/>
        </w:rPr>
      </w:pPr>
    </w:p>
    <w:p w14:paraId="3CE42551" w14:textId="77777777" w:rsidR="00D564C6" w:rsidRPr="00C12A1D" w:rsidRDefault="00D564C6" w:rsidP="00BE3AF9">
      <w:pPr>
        <w:spacing w:after="0" w:line="240" w:lineRule="auto"/>
        <w:jc w:val="right"/>
        <w:rPr>
          <w:rFonts w:ascii="Times New Roman" w:hAnsi="Times New Roman" w:cs="Times New Roman"/>
          <w:iCs/>
          <w:sz w:val="24"/>
          <w:szCs w:val="24"/>
        </w:rPr>
      </w:pPr>
    </w:p>
    <w:p w14:paraId="033C0C18" w14:textId="77777777" w:rsidR="00D564C6" w:rsidRPr="00C12A1D" w:rsidRDefault="00D564C6" w:rsidP="00BE3AF9">
      <w:pPr>
        <w:spacing w:after="0" w:line="240" w:lineRule="auto"/>
        <w:jc w:val="right"/>
        <w:rPr>
          <w:rFonts w:ascii="Times New Roman" w:hAnsi="Times New Roman" w:cs="Times New Roman"/>
          <w:iCs/>
          <w:sz w:val="24"/>
          <w:szCs w:val="24"/>
        </w:rPr>
      </w:pPr>
    </w:p>
    <w:p w14:paraId="2D0A4632" w14:textId="77777777" w:rsidR="00D564C6" w:rsidRPr="00C12A1D" w:rsidRDefault="00D564C6" w:rsidP="00BE3AF9">
      <w:pPr>
        <w:spacing w:after="0" w:line="240" w:lineRule="auto"/>
        <w:jc w:val="right"/>
        <w:rPr>
          <w:rFonts w:ascii="Times New Roman" w:hAnsi="Times New Roman" w:cs="Times New Roman"/>
          <w:iCs/>
          <w:sz w:val="24"/>
          <w:szCs w:val="24"/>
        </w:rPr>
      </w:pPr>
    </w:p>
    <w:p w14:paraId="2071465E" w14:textId="77777777" w:rsidR="00D564C6" w:rsidRPr="00C12A1D" w:rsidRDefault="00D564C6" w:rsidP="00BE3AF9">
      <w:pPr>
        <w:spacing w:after="0" w:line="240" w:lineRule="auto"/>
        <w:jc w:val="right"/>
        <w:rPr>
          <w:rFonts w:ascii="Times New Roman" w:hAnsi="Times New Roman" w:cs="Times New Roman"/>
          <w:iCs/>
          <w:sz w:val="24"/>
          <w:szCs w:val="24"/>
        </w:rPr>
      </w:pPr>
    </w:p>
    <w:p w14:paraId="462D8EEE" w14:textId="77777777" w:rsidR="00D564C6" w:rsidRPr="00C12A1D" w:rsidRDefault="00D564C6" w:rsidP="00BE3AF9">
      <w:pPr>
        <w:spacing w:after="0" w:line="240" w:lineRule="auto"/>
        <w:jc w:val="right"/>
        <w:rPr>
          <w:rFonts w:ascii="Times New Roman" w:hAnsi="Times New Roman" w:cs="Times New Roman"/>
          <w:iCs/>
          <w:sz w:val="24"/>
          <w:szCs w:val="24"/>
        </w:rPr>
      </w:pPr>
    </w:p>
    <w:p w14:paraId="5A83A952" w14:textId="77777777" w:rsidR="00D564C6" w:rsidRPr="00C12A1D" w:rsidRDefault="00D564C6" w:rsidP="00BE3AF9">
      <w:pPr>
        <w:spacing w:after="0" w:line="240" w:lineRule="auto"/>
        <w:jc w:val="right"/>
        <w:rPr>
          <w:rFonts w:ascii="Times New Roman" w:hAnsi="Times New Roman" w:cs="Times New Roman"/>
          <w:iCs/>
          <w:sz w:val="24"/>
          <w:szCs w:val="24"/>
        </w:rPr>
      </w:pPr>
    </w:p>
    <w:p w14:paraId="0A7ADBB7" w14:textId="77777777" w:rsidR="00D564C6" w:rsidRPr="00C12A1D" w:rsidRDefault="00D564C6" w:rsidP="00BE3AF9">
      <w:pPr>
        <w:spacing w:after="0" w:line="240" w:lineRule="auto"/>
        <w:jc w:val="right"/>
        <w:rPr>
          <w:rFonts w:ascii="Times New Roman" w:hAnsi="Times New Roman" w:cs="Times New Roman"/>
          <w:iCs/>
          <w:sz w:val="24"/>
          <w:szCs w:val="24"/>
        </w:rPr>
      </w:pPr>
    </w:p>
    <w:p w14:paraId="421BEC50" w14:textId="77777777" w:rsidR="00D564C6" w:rsidRPr="00C12A1D" w:rsidRDefault="00D564C6" w:rsidP="00BE3AF9">
      <w:pPr>
        <w:spacing w:after="0" w:line="240" w:lineRule="auto"/>
        <w:jc w:val="right"/>
        <w:rPr>
          <w:rFonts w:ascii="Times New Roman" w:hAnsi="Times New Roman" w:cs="Times New Roman"/>
          <w:iCs/>
          <w:sz w:val="24"/>
          <w:szCs w:val="24"/>
        </w:rPr>
      </w:pPr>
    </w:p>
    <w:p w14:paraId="3A9A8B2E" w14:textId="77777777" w:rsidR="00D564C6" w:rsidRPr="00C12A1D" w:rsidRDefault="00D564C6" w:rsidP="00BE3AF9">
      <w:pPr>
        <w:spacing w:after="0" w:line="240" w:lineRule="auto"/>
        <w:jc w:val="right"/>
        <w:rPr>
          <w:rFonts w:ascii="Times New Roman" w:hAnsi="Times New Roman" w:cs="Times New Roman"/>
          <w:iCs/>
          <w:sz w:val="24"/>
          <w:szCs w:val="24"/>
        </w:rPr>
      </w:pPr>
    </w:p>
    <w:p w14:paraId="2E27F689" w14:textId="77777777" w:rsidR="00D564C6" w:rsidRPr="00C12A1D" w:rsidRDefault="00D564C6" w:rsidP="00BE3AF9">
      <w:pPr>
        <w:spacing w:after="0" w:line="240" w:lineRule="auto"/>
        <w:jc w:val="right"/>
        <w:rPr>
          <w:rFonts w:ascii="Times New Roman" w:hAnsi="Times New Roman" w:cs="Times New Roman"/>
          <w:iCs/>
          <w:sz w:val="24"/>
          <w:szCs w:val="24"/>
        </w:rPr>
      </w:pPr>
    </w:p>
    <w:p w14:paraId="33550D96" w14:textId="77777777" w:rsidR="00D564C6" w:rsidRPr="00C12A1D" w:rsidRDefault="00D564C6" w:rsidP="00BE3AF9">
      <w:pPr>
        <w:spacing w:after="0" w:line="240" w:lineRule="auto"/>
        <w:jc w:val="right"/>
        <w:rPr>
          <w:rFonts w:ascii="Times New Roman" w:hAnsi="Times New Roman" w:cs="Times New Roman"/>
          <w:iCs/>
          <w:sz w:val="24"/>
          <w:szCs w:val="24"/>
        </w:rPr>
      </w:pPr>
    </w:p>
    <w:p w14:paraId="01CE73C9" w14:textId="77777777" w:rsidR="00D564C6" w:rsidRPr="00C12A1D" w:rsidRDefault="00D564C6" w:rsidP="00BE3AF9">
      <w:pPr>
        <w:spacing w:after="0" w:line="240" w:lineRule="auto"/>
        <w:jc w:val="right"/>
        <w:rPr>
          <w:rFonts w:ascii="Times New Roman" w:hAnsi="Times New Roman" w:cs="Times New Roman"/>
          <w:iCs/>
          <w:sz w:val="24"/>
          <w:szCs w:val="24"/>
        </w:rPr>
      </w:pPr>
    </w:p>
    <w:p w14:paraId="5F8F98F7" w14:textId="77777777" w:rsidR="00D564C6" w:rsidRPr="00C12A1D" w:rsidRDefault="00D564C6" w:rsidP="00D564C6">
      <w:pPr>
        <w:spacing w:after="0" w:line="240" w:lineRule="auto"/>
        <w:jc w:val="right"/>
        <w:rPr>
          <w:rFonts w:ascii="Times New Roman" w:hAnsi="Times New Roman" w:cs="Times New Roman"/>
          <w:b/>
          <w:bCs/>
          <w:sz w:val="24"/>
          <w:szCs w:val="24"/>
          <w:lang w:val="it-IT"/>
        </w:rPr>
      </w:pPr>
      <w:r w:rsidRPr="00C12A1D">
        <w:rPr>
          <w:rFonts w:ascii="Times New Roman" w:hAnsi="Times New Roman" w:cs="Times New Roman"/>
          <w:b/>
          <w:bCs/>
          <w:sz w:val="24"/>
          <w:szCs w:val="24"/>
          <w:lang w:val="it-IT"/>
        </w:rPr>
        <w:lastRenderedPageBreak/>
        <w:t>Formular nr. 4</w:t>
      </w:r>
    </w:p>
    <w:p w14:paraId="22EC2FA6" w14:textId="7E26A5CF" w:rsidR="00D564C6" w:rsidRPr="00C12A1D" w:rsidRDefault="00D564C6" w:rsidP="00D564C6">
      <w:pPr>
        <w:spacing w:after="0" w:line="240" w:lineRule="auto"/>
        <w:jc w:val="right"/>
        <w:rPr>
          <w:rFonts w:ascii="Times New Roman" w:hAnsi="Times New Roman" w:cs="Times New Roman"/>
          <w:b/>
          <w:sz w:val="24"/>
          <w:szCs w:val="24"/>
        </w:rPr>
      </w:pPr>
      <w:r w:rsidRPr="00C12A1D">
        <w:rPr>
          <w:rFonts w:ascii="Times New Roman" w:hAnsi="Times New Roman" w:cs="Times New Roman"/>
          <w:b/>
          <w:sz w:val="24"/>
          <w:szCs w:val="24"/>
        </w:rPr>
        <w:t>LOT 3</w:t>
      </w:r>
    </w:p>
    <w:p w14:paraId="59ECA6B4" w14:textId="77777777" w:rsidR="00D564C6" w:rsidRPr="00C12A1D" w:rsidRDefault="00D564C6" w:rsidP="00D564C6">
      <w:pPr>
        <w:spacing w:after="0" w:line="240" w:lineRule="auto"/>
        <w:rPr>
          <w:rFonts w:ascii="Times New Roman" w:hAnsi="Times New Roman" w:cs="Times New Roman"/>
          <w:sz w:val="24"/>
          <w:szCs w:val="24"/>
        </w:rPr>
      </w:pPr>
    </w:p>
    <w:p w14:paraId="66C43875" w14:textId="77777777" w:rsidR="00D564C6" w:rsidRPr="00C12A1D" w:rsidRDefault="00D564C6" w:rsidP="00D564C6">
      <w:pPr>
        <w:spacing w:after="0" w:line="240" w:lineRule="auto"/>
        <w:rPr>
          <w:rFonts w:ascii="Times New Roman" w:hAnsi="Times New Roman" w:cs="Times New Roman"/>
          <w:b/>
          <w:bCs/>
          <w:sz w:val="21"/>
          <w:szCs w:val="21"/>
          <w:lang w:val="it-IT"/>
        </w:rPr>
      </w:pPr>
      <w:r w:rsidRPr="00C12A1D">
        <w:rPr>
          <w:rFonts w:ascii="Times New Roman" w:hAnsi="Times New Roman" w:cs="Times New Roman"/>
          <w:sz w:val="24"/>
          <w:szCs w:val="24"/>
        </w:rPr>
        <w:t>Numele Ofertantului: __________________</w:t>
      </w:r>
    </w:p>
    <w:p w14:paraId="10B6BE05" w14:textId="77777777" w:rsidR="00D564C6" w:rsidRPr="00C12A1D" w:rsidRDefault="00D564C6" w:rsidP="00D56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bCs/>
          <w:sz w:val="24"/>
          <w:szCs w:val="24"/>
        </w:rPr>
      </w:pPr>
    </w:p>
    <w:p w14:paraId="4DA46D4E" w14:textId="77777777" w:rsidR="00D564C6" w:rsidRPr="00C12A1D" w:rsidRDefault="00D564C6" w:rsidP="00D56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bCs/>
          <w:sz w:val="24"/>
          <w:szCs w:val="24"/>
        </w:rPr>
      </w:pPr>
    </w:p>
    <w:p w14:paraId="3802189C" w14:textId="77777777" w:rsidR="00D564C6" w:rsidRPr="00C12A1D" w:rsidRDefault="00D564C6" w:rsidP="00D56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bCs/>
          <w:sz w:val="24"/>
          <w:szCs w:val="24"/>
        </w:rPr>
      </w:pPr>
      <w:r w:rsidRPr="00C12A1D">
        <w:rPr>
          <w:rFonts w:ascii="Times New Roman" w:hAnsi="Times New Roman" w:cs="Times New Roman"/>
          <w:b/>
          <w:bCs/>
          <w:sz w:val="24"/>
          <w:szCs w:val="24"/>
        </w:rPr>
        <w:t xml:space="preserve">FORMULAR DE PROPUNERE TEHNICĂ </w:t>
      </w:r>
    </w:p>
    <w:p w14:paraId="4376F941" w14:textId="77777777" w:rsidR="00D564C6" w:rsidRPr="00C12A1D" w:rsidRDefault="00D564C6" w:rsidP="00D56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bCs/>
          <w:sz w:val="24"/>
          <w:szCs w:val="24"/>
        </w:rPr>
      </w:pPr>
    </w:p>
    <w:p w14:paraId="4645119F" w14:textId="77777777" w:rsidR="00D564C6" w:rsidRPr="00C12A1D" w:rsidRDefault="00D564C6" w:rsidP="00D56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bCs/>
          <w:sz w:val="24"/>
          <w:szCs w:val="24"/>
        </w:rPr>
      </w:pPr>
    </w:p>
    <w:p w14:paraId="62C1E6E3" w14:textId="77777777" w:rsidR="00D564C6" w:rsidRPr="00C12A1D" w:rsidRDefault="00D564C6" w:rsidP="00D564C6">
      <w:pPr>
        <w:spacing w:after="0" w:line="360" w:lineRule="exact"/>
        <w:jc w:val="right"/>
        <w:rPr>
          <w:rFonts w:ascii="Times New Roman" w:eastAsia="Calibri" w:hAnsi="Times New Roman" w:cs="Times New Roman"/>
          <w:i/>
          <w:sz w:val="24"/>
          <w:szCs w:val="24"/>
          <w:lang w:val="ro-RO"/>
        </w:rPr>
      </w:pPr>
      <w:r w:rsidRPr="00C12A1D">
        <w:rPr>
          <w:rFonts w:ascii="Times New Roman" w:eastAsia="Calibri" w:hAnsi="Times New Roman" w:cs="Times New Roman"/>
          <w:sz w:val="24"/>
          <w:szCs w:val="24"/>
          <w:lang w:val="ro-RO"/>
        </w:rPr>
        <w:t>Data:</w:t>
      </w:r>
      <w:r w:rsidRPr="00C12A1D">
        <w:rPr>
          <w:rFonts w:ascii="Times New Roman" w:eastAsia="Calibri" w:hAnsi="Times New Roman" w:cs="Times New Roman"/>
          <w:i/>
          <w:sz w:val="24"/>
          <w:szCs w:val="24"/>
          <w:lang w:val="ro-RO"/>
        </w:rPr>
        <w:t xml:space="preserve"> __________[ZZ/LL/AAAA]</w:t>
      </w:r>
    </w:p>
    <w:p w14:paraId="43C38268" w14:textId="77777777" w:rsidR="00D564C6" w:rsidRPr="00C12A1D" w:rsidRDefault="00D564C6" w:rsidP="00D564C6">
      <w:pPr>
        <w:spacing w:after="0" w:line="360" w:lineRule="exact"/>
        <w:jc w:val="both"/>
        <w:rPr>
          <w:rFonts w:ascii="Times New Roman" w:eastAsia="Calibri" w:hAnsi="Times New Roman" w:cs="Times New Roman"/>
          <w:i/>
          <w:sz w:val="24"/>
          <w:szCs w:val="24"/>
          <w:lang w:val="ro-RO"/>
        </w:rPr>
      </w:pPr>
      <w:r w:rsidRPr="00C12A1D">
        <w:rPr>
          <w:rFonts w:ascii="Times New Roman" w:eastAsia="Calibri" w:hAnsi="Times New Roman" w:cs="Times New Roman"/>
          <w:i/>
          <w:sz w:val="24"/>
          <w:szCs w:val="24"/>
          <w:lang w:val="ro-RO"/>
        </w:rPr>
        <w:t>Anunț de participare simplificat: _______ [introduceți numărul anunțului de participare simplificat]</w:t>
      </w:r>
    </w:p>
    <w:p w14:paraId="3E6EB7DB" w14:textId="58B76C11" w:rsidR="00D564C6" w:rsidRPr="00C12A1D" w:rsidRDefault="00D564C6" w:rsidP="00D564C6">
      <w:pPr>
        <w:spacing w:after="0" w:line="360" w:lineRule="exact"/>
        <w:jc w:val="both"/>
        <w:rPr>
          <w:rFonts w:ascii="Times New Roman" w:eastAsia="Calibri" w:hAnsi="Times New Roman" w:cs="Times New Roman"/>
          <w:i/>
          <w:sz w:val="24"/>
          <w:szCs w:val="24"/>
          <w:lang w:val="ro-RO"/>
        </w:rPr>
      </w:pPr>
      <w:r w:rsidRPr="00C12A1D">
        <w:rPr>
          <w:rFonts w:ascii="Times New Roman" w:eastAsia="Calibri" w:hAnsi="Times New Roman" w:cs="Times New Roman"/>
          <w:i/>
          <w:sz w:val="24"/>
          <w:szCs w:val="24"/>
          <w:lang w:val="ro-RO"/>
        </w:rPr>
        <w:t xml:space="preserve">Obiectul contractului: </w:t>
      </w:r>
      <w:r w:rsidRPr="00C12A1D">
        <w:rPr>
          <w:rFonts w:ascii="Times New Roman" w:eastAsia="Calibri" w:hAnsi="Times New Roman" w:cs="Times New Roman"/>
          <w:b/>
          <w:bCs/>
          <w:iCs/>
          <w:sz w:val="24"/>
          <w:szCs w:val="24"/>
          <w:lang w:val="ro-RO"/>
        </w:rPr>
        <w:t xml:space="preserve">DOTĂRI - MOBILIER CENTRU DE AGREMENT ŞI ÎNOT SEBEŞ - </w:t>
      </w:r>
      <w:r w:rsidRPr="00C12A1D">
        <w:rPr>
          <w:rFonts w:ascii="Times New Roman" w:eastAsia="Calibri" w:hAnsi="Times New Roman" w:cs="Times New Roman"/>
          <w:b/>
          <w:bCs/>
          <w:i/>
          <w:sz w:val="24"/>
          <w:szCs w:val="24"/>
          <w:lang w:val="ro-RO"/>
        </w:rPr>
        <w:t>LOT 3: DOTĂRI SPAŢII DE DEPOZITARE</w:t>
      </w:r>
    </w:p>
    <w:p w14:paraId="389031DD" w14:textId="77777777" w:rsidR="00D564C6" w:rsidRPr="00C12A1D" w:rsidRDefault="00D564C6" w:rsidP="00D564C6">
      <w:pPr>
        <w:spacing w:after="0" w:line="360" w:lineRule="exact"/>
        <w:jc w:val="right"/>
        <w:rPr>
          <w:rFonts w:ascii="Times New Roman" w:eastAsia="Calibri" w:hAnsi="Times New Roman" w:cs="Times New Roman"/>
          <w:i/>
          <w:sz w:val="24"/>
          <w:szCs w:val="24"/>
          <w:lang w:val="ro-RO"/>
        </w:rPr>
      </w:pPr>
    </w:p>
    <w:p w14:paraId="0ED5B4F1" w14:textId="77777777" w:rsidR="00D564C6" w:rsidRPr="00C12A1D" w:rsidRDefault="00D564C6" w:rsidP="00D564C6">
      <w:pPr>
        <w:spacing w:after="0" w:line="360" w:lineRule="exact"/>
        <w:jc w:val="both"/>
        <w:rPr>
          <w:rFonts w:ascii="Times New Roman" w:eastAsia="Calibri" w:hAnsi="Times New Roman" w:cs="Times New Roman"/>
          <w:i/>
          <w:sz w:val="24"/>
          <w:szCs w:val="24"/>
          <w:lang w:val="ro-RO"/>
        </w:rPr>
      </w:pPr>
      <w:r w:rsidRPr="00C12A1D">
        <w:rPr>
          <w:rFonts w:ascii="Times New Roman" w:eastAsia="Calibri" w:hAnsi="Times New Roman" w:cs="Times New Roman"/>
          <w:i/>
          <w:sz w:val="24"/>
          <w:szCs w:val="24"/>
          <w:lang w:val="ro-RO"/>
        </w:rPr>
        <w:t>[Informațiile prezentate de către Ofertanți în acest formular reprezintă fundament pentru:</w:t>
      </w:r>
    </w:p>
    <w:p w14:paraId="378B4A3B" w14:textId="77777777" w:rsidR="00D564C6" w:rsidRPr="00C12A1D" w:rsidRDefault="00D564C6" w:rsidP="00D564C6">
      <w:pPr>
        <w:widowControl w:val="0"/>
        <w:numPr>
          <w:ilvl w:val="0"/>
          <w:numId w:val="6"/>
        </w:numPr>
        <w:autoSpaceDE w:val="0"/>
        <w:autoSpaceDN w:val="0"/>
        <w:spacing w:after="0" w:line="360" w:lineRule="exact"/>
        <w:ind w:left="360"/>
        <w:jc w:val="both"/>
        <w:rPr>
          <w:rFonts w:ascii="Times New Roman" w:eastAsia="Calibri" w:hAnsi="Times New Roman" w:cs="Times New Roman"/>
          <w:i/>
          <w:sz w:val="24"/>
          <w:szCs w:val="24"/>
          <w:lang w:val="ro-RO"/>
        </w:rPr>
      </w:pPr>
      <w:r w:rsidRPr="00C12A1D">
        <w:rPr>
          <w:rFonts w:ascii="Times New Roman" w:eastAsia="Calibri" w:hAnsi="Times New Roman" w:cs="Times New Roman"/>
          <w:i/>
          <w:sz w:val="24"/>
          <w:szCs w:val="24"/>
          <w:lang w:val="ro-RO"/>
        </w:rPr>
        <w:t>evaluarea Propunerii Tehnice conform metodologiei stabilite prin Documentația de Atribuire în corelație cu cerintele minime si specificatiile tehnice / cerinte functionale minime din Caietul de Sarcini,</w:t>
      </w:r>
    </w:p>
    <w:p w14:paraId="75AB9A9D" w14:textId="77777777" w:rsidR="00D564C6" w:rsidRPr="00C12A1D" w:rsidRDefault="00D564C6" w:rsidP="00D564C6">
      <w:pPr>
        <w:spacing w:after="0" w:line="360" w:lineRule="exact"/>
        <w:jc w:val="both"/>
        <w:rPr>
          <w:rFonts w:ascii="Times New Roman" w:eastAsia="Calibri" w:hAnsi="Times New Roman" w:cs="Times New Roman"/>
          <w:i/>
          <w:sz w:val="24"/>
          <w:szCs w:val="24"/>
          <w:lang w:val="ro-RO"/>
        </w:rPr>
      </w:pPr>
      <w:r w:rsidRPr="00C12A1D">
        <w:rPr>
          <w:rFonts w:ascii="Times New Roman" w:eastAsia="Calibri" w:hAnsi="Times New Roman" w:cs="Times New Roman"/>
          <w:i/>
          <w:sz w:val="24"/>
          <w:szCs w:val="24"/>
          <w:lang w:val="ro-RO"/>
        </w:rPr>
        <w:t xml:space="preserve"> [Descrierea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5357696D" w14:textId="77777777" w:rsidR="00D564C6" w:rsidRPr="00C12A1D" w:rsidRDefault="00D564C6" w:rsidP="00D564C6">
      <w:pPr>
        <w:widowControl w:val="0"/>
        <w:numPr>
          <w:ilvl w:val="0"/>
          <w:numId w:val="7"/>
        </w:numPr>
        <w:autoSpaceDE w:val="0"/>
        <w:autoSpaceDN w:val="0"/>
        <w:spacing w:after="0" w:line="360" w:lineRule="exact"/>
        <w:jc w:val="both"/>
        <w:rPr>
          <w:rFonts w:ascii="Times New Roman" w:eastAsia="Calibri" w:hAnsi="Times New Roman" w:cs="Times New Roman"/>
          <w:i/>
          <w:sz w:val="24"/>
          <w:szCs w:val="24"/>
          <w:lang w:val="ro-RO"/>
        </w:rPr>
      </w:pPr>
      <w:r w:rsidRPr="00C12A1D">
        <w:rPr>
          <w:rFonts w:ascii="Times New Roman" w:eastAsia="Calibri" w:hAnsi="Times New Roman" w:cs="Times New Roman"/>
          <w:i/>
          <w:sz w:val="24"/>
          <w:szCs w:val="24"/>
          <w:lang w:val="ro-RO"/>
        </w:rPr>
        <w:t xml:space="preserve">demonstrarea îndeplinirii cerintelor minime si corespondenta cu specificatiile tehnice / cerinte functionale minime, </w:t>
      </w:r>
    </w:p>
    <w:p w14:paraId="5B74661E" w14:textId="77777777" w:rsidR="00D564C6" w:rsidRPr="00C12A1D" w:rsidRDefault="00D564C6" w:rsidP="00D564C6">
      <w:pPr>
        <w:spacing w:after="0" w:line="360" w:lineRule="exact"/>
        <w:jc w:val="both"/>
        <w:rPr>
          <w:rFonts w:ascii="Times New Roman" w:eastAsia="Calibri" w:hAnsi="Times New Roman" w:cs="Times New Roman"/>
          <w:i/>
          <w:sz w:val="24"/>
          <w:szCs w:val="24"/>
          <w:lang w:val="ro-RO"/>
        </w:rPr>
      </w:pPr>
      <w:r w:rsidRPr="00C12A1D">
        <w:rPr>
          <w:rFonts w:ascii="Times New Roman" w:eastAsia="Calibri" w:hAnsi="Times New Roman" w:cs="Times New Roman"/>
          <w:i/>
          <w:sz w:val="24"/>
          <w:szCs w:val="24"/>
          <w:lang w:val="ro-RO"/>
        </w:rPr>
        <w:t>Toate informațiile solicitate în cele ce urmează, reprezintă componente-cheie și obligatorii ale Propunerii Tehnice și trebuie prezentate și descrise de către Ofertant la un nivel de detaliere corespunzător.</w:t>
      </w:r>
    </w:p>
    <w:p w14:paraId="1B7E7FD7" w14:textId="77777777" w:rsidR="00D564C6" w:rsidRPr="00C12A1D" w:rsidRDefault="00D564C6" w:rsidP="00D564C6">
      <w:pPr>
        <w:spacing w:after="0" w:line="360" w:lineRule="exact"/>
        <w:jc w:val="both"/>
        <w:rPr>
          <w:rFonts w:ascii="Times New Roman" w:eastAsia="Calibri" w:hAnsi="Times New Roman" w:cs="Times New Roman"/>
          <w:i/>
          <w:sz w:val="24"/>
          <w:szCs w:val="24"/>
          <w:lang w:val="ro-RO"/>
        </w:rPr>
      </w:pPr>
      <w:r w:rsidRPr="00C12A1D">
        <w:rPr>
          <w:rFonts w:ascii="Times New Roman" w:eastAsia="Calibri" w:hAnsi="Times New Roman" w:cs="Times New Roman"/>
          <w:i/>
          <w:sz w:val="24"/>
          <w:szCs w:val="24"/>
          <w:lang w:val="ro-RO"/>
        </w:rPr>
        <w:t xml:space="preserve">Prezentarea unei Propuneri Tehnice care nu include informațiile solicitate de AC ca răspuns la cerințele minime stabilite si specificatiile tehnice / cerinte functionale minime poate atrage neconformitatea Ofertei. </w:t>
      </w:r>
    </w:p>
    <w:p w14:paraId="5EFB2702" w14:textId="77777777" w:rsidR="00D564C6" w:rsidRPr="00C12A1D" w:rsidRDefault="00D564C6" w:rsidP="00D564C6">
      <w:pPr>
        <w:spacing w:after="0" w:line="360" w:lineRule="exact"/>
        <w:rPr>
          <w:rFonts w:ascii="Times New Roman" w:eastAsia="Calibri" w:hAnsi="Times New Roman" w:cs="Times New Roman"/>
          <w:i/>
          <w:iCs/>
          <w:sz w:val="24"/>
          <w:szCs w:val="24"/>
          <w:lang w:val="ro-RO"/>
        </w:rPr>
        <w:sectPr w:rsidR="00D564C6" w:rsidRPr="00C12A1D" w:rsidSect="00D564C6">
          <w:pgSz w:w="11906" w:h="16838"/>
          <w:pgMar w:top="992" w:right="1134" w:bottom="1418" w:left="1276" w:header="709" w:footer="441" w:gutter="0"/>
          <w:cols w:space="708"/>
          <w:docGrid w:linePitch="360"/>
        </w:sectPr>
      </w:pPr>
    </w:p>
    <w:p w14:paraId="641451A3" w14:textId="77777777" w:rsidR="00D564C6" w:rsidRPr="00C12A1D" w:rsidRDefault="00D564C6" w:rsidP="00D564C6">
      <w:pPr>
        <w:pStyle w:val="ListParagraph"/>
        <w:keepNext/>
        <w:keepLines/>
        <w:numPr>
          <w:ilvl w:val="0"/>
          <w:numId w:val="8"/>
        </w:numPr>
        <w:spacing w:after="0" w:line="360" w:lineRule="exact"/>
        <w:outlineLvl w:val="0"/>
        <w:rPr>
          <w:rFonts w:ascii="Times New Roman" w:eastAsia="Calibri" w:hAnsi="Times New Roman"/>
          <w:b/>
          <w:bCs/>
          <w:sz w:val="24"/>
          <w:szCs w:val="24"/>
          <w:lang w:val="en-GB"/>
        </w:rPr>
      </w:pPr>
      <w:r w:rsidRPr="00C12A1D">
        <w:rPr>
          <w:rFonts w:ascii="Times New Roman" w:eastAsia="Calibri" w:hAnsi="Times New Roman"/>
          <w:b/>
          <w:bCs/>
          <w:sz w:val="24"/>
          <w:szCs w:val="24"/>
          <w:lang w:val="en-GB"/>
        </w:rPr>
        <w:lastRenderedPageBreak/>
        <w:t>Rezumat /</w:t>
      </w:r>
      <w:r w:rsidRPr="00C12A1D">
        <w:rPr>
          <w:rFonts w:ascii="Times New Roman" w:eastAsia="Calibri" w:hAnsi="Times New Roman"/>
          <w:b/>
          <w:sz w:val="24"/>
          <w:szCs w:val="24"/>
          <w:lang w:val="ro-RO"/>
        </w:rPr>
        <w:t xml:space="preserve"> Descrierea produsului solicitat</w:t>
      </w:r>
    </w:p>
    <w:p w14:paraId="7A8CD937" w14:textId="77777777" w:rsidR="00D564C6" w:rsidRPr="00C12A1D" w:rsidRDefault="00D564C6" w:rsidP="00D564C6">
      <w:pPr>
        <w:pStyle w:val="ListParagraph"/>
        <w:keepNext/>
        <w:keepLines/>
        <w:spacing w:after="0" w:line="360" w:lineRule="exact"/>
        <w:outlineLvl w:val="0"/>
        <w:rPr>
          <w:rFonts w:ascii="Times New Roman" w:eastAsia="Calibri" w:hAnsi="Times New Roman"/>
          <w:b/>
          <w:bCs/>
          <w:sz w:val="24"/>
          <w:szCs w:val="24"/>
          <w:lang w:val="en-GB"/>
        </w:rPr>
      </w:pPr>
    </w:p>
    <w:p w14:paraId="08760E9E" w14:textId="77777777" w:rsidR="00D564C6" w:rsidRPr="00C12A1D" w:rsidRDefault="00D564C6" w:rsidP="00D564C6">
      <w:pPr>
        <w:spacing w:after="0" w:line="240" w:lineRule="auto"/>
        <w:contextualSpacing/>
        <w:jc w:val="both"/>
        <w:rPr>
          <w:rFonts w:ascii="Times New Roman" w:eastAsia="Calibri" w:hAnsi="Times New Roman" w:cs="Times New Roman"/>
          <w:b/>
          <w:sz w:val="24"/>
          <w:szCs w:val="24"/>
          <w:lang w:val="fr-BE"/>
        </w:rPr>
      </w:pPr>
      <w:r w:rsidRPr="00C12A1D">
        <w:rPr>
          <w:rFonts w:ascii="Times New Roman" w:eastAsia="Calibri" w:hAnsi="Times New Roman" w:cs="Times New Roman"/>
          <w:sz w:val="24"/>
          <w:szCs w:val="24"/>
          <w:lang w:val="ro-RO"/>
        </w:rPr>
        <w:t xml:space="preserve">Rezumatul trebuie </w:t>
      </w:r>
      <w:r w:rsidRPr="00C12A1D">
        <w:rPr>
          <w:rFonts w:ascii="Times New Roman" w:eastAsia="Calibri" w:hAnsi="Times New Roman"/>
          <w:sz w:val="24"/>
          <w:szCs w:val="24"/>
          <w:lang w:val="ro-RO"/>
        </w:rPr>
        <w:t xml:space="preserve">să includă elementele esențiale ale Propunerii Tehnice, care demonstrează corespondenta </w:t>
      </w:r>
      <w:r w:rsidRPr="00C12A1D">
        <w:rPr>
          <w:rFonts w:ascii="Times New Roman" w:eastAsia="Calibri" w:hAnsi="Times New Roman"/>
          <w:sz w:val="24"/>
          <w:szCs w:val="24"/>
          <w:shd w:val="clear" w:color="auto" w:fill="FFFFFF"/>
        </w:rPr>
        <w:t xml:space="preserve">cu Caietul de sarcini nr. </w:t>
      </w:r>
      <w:r w:rsidRPr="00C12A1D">
        <w:rPr>
          <w:rFonts w:ascii="Times New Roman" w:eastAsia="Calibri" w:hAnsi="Times New Roman" w:cs="Times New Roman"/>
          <w:sz w:val="24"/>
          <w:szCs w:val="24"/>
          <w:shd w:val="clear" w:color="auto" w:fill="FFFFFF"/>
        </w:rPr>
        <w:t>5535/19 martie 2026.</w:t>
      </w:r>
    </w:p>
    <w:p w14:paraId="341B6BC9" w14:textId="77777777" w:rsidR="00D564C6" w:rsidRPr="00C12A1D" w:rsidRDefault="00D564C6" w:rsidP="00D564C6">
      <w:pPr>
        <w:pStyle w:val="ListParagraph"/>
        <w:numPr>
          <w:ilvl w:val="2"/>
          <w:numId w:val="9"/>
        </w:numPr>
        <w:spacing w:after="0" w:line="240" w:lineRule="auto"/>
        <w:contextualSpacing/>
        <w:jc w:val="both"/>
        <w:rPr>
          <w:rFonts w:ascii="Times New Roman" w:eastAsia="Calibri" w:hAnsi="Times New Roman"/>
          <w:sz w:val="24"/>
          <w:szCs w:val="24"/>
          <w:shd w:val="clear" w:color="auto" w:fill="FFFFFF"/>
        </w:rPr>
      </w:pPr>
      <w:r w:rsidRPr="00C12A1D">
        <w:rPr>
          <w:rFonts w:ascii="Times New Roman" w:eastAsia="Calibri" w:hAnsi="Times New Roman"/>
          <w:b/>
          <w:sz w:val="24"/>
          <w:szCs w:val="24"/>
          <w:shd w:val="clear" w:color="auto" w:fill="FFFFFF"/>
        </w:rPr>
        <w:t>Ofertantul va completa</w:t>
      </w:r>
      <w:r w:rsidRPr="00C12A1D">
        <w:rPr>
          <w:rFonts w:ascii="Times New Roman" w:eastAsia="Calibri" w:hAnsi="Times New Roman"/>
          <w:sz w:val="24"/>
          <w:szCs w:val="24"/>
          <w:shd w:val="clear" w:color="auto" w:fill="FFFFFF"/>
        </w:rPr>
        <w:t xml:space="preserve">  </w:t>
      </w:r>
      <w:r w:rsidRPr="00C12A1D">
        <w:rPr>
          <w:rFonts w:ascii="Times New Roman" w:eastAsia="Calibri" w:hAnsi="Times New Roman"/>
          <w:i/>
          <w:iCs/>
          <w:sz w:val="24"/>
          <w:szCs w:val="24"/>
        </w:rPr>
        <w:t>Specificaţiile tehnice / cerinte de performanță /funcționale minime</w:t>
      </w:r>
      <w:r w:rsidRPr="00C12A1D">
        <w:rPr>
          <w:rFonts w:ascii="Times New Roman" w:eastAsia="Calibri" w:hAnsi="Times New Roman"/>
          <w:iCs/>
          <w:sz w:val="24"/>
          <w:szCs w:val="24"/>
        </w:rPr>
        <w:t xml:space="preserve"> propuse în conformitate cu cele solicitate de autoritatea contractantă în </w:t>
      </w:r>
      <w:r w:rsidRPr="00C12A1D">
        <w:rPr>
          <w:rFonts w:ascii="Times New Roman" w:eastAsia="Calibri" w:hAnsi="Times New Roman"/>
          <w:b/>
          <w:sz w:val="24"/>
          <w:szCs w:val="24"/>
          <w:shd w:val="clear" w:color="auto" w:fill="FFFFFF"/>
        </w:rPr>
        <w:t xml:space="preserve">coloana 2 </w:t>
      </w:r>
      <w:r w:rsidRPr="00C12A1D">
        <w:rPr>
          <w:rFonts w:ascii="Times New Roman" w:eastAsia="Calibri" w:hAnsi="Times New Roman"/>
          <w:sz w:val="24"/>
          <w:szCs w:val="24"/>
          <w:shd w:val="clear" w:color="auto" w:fill="FFFFFF"/>
        </w:rPr>
        <w:t>din tabelul de mai jos, după cum urmea</w:t>
      </w:r>
      <w:r w:rsidRPr="00C12A1D">
        <w:rPr>
          <w:rFonts w:ascii="Times New Roman" w:eastAsia="Calibri" w:hAnsi="Times New Roman"/>
          <w:sz w:val="24"/>
          <w:szCs w:val="24"/>
          <w:shd w:val="clear" w:color="auto" w:fill="FFFFFF"/>
          <w:lang w:val="ro-RO"/>
        </w:rPr>
        <w:t>ză</w:t>
      </w:r>
      <w:r w:rsidRPr="00C12A1D">
        <w:rPr>
          <w:rFonts w:ascii="Times New Roman" w:eastAsia="Calibri" w:hAnsi="Times New Roman"/>
          <w:sz w:val="24"/>
          <w:szCs w:val="24"/>
          <w:shd w:val="clear" w:color="auto" w:fill="FFFFFF"/>
        </w:rPr>
        <w:t>:</w:t>
      </w:r>
    </w:p>
    <w:p w14:paraId="1B02D431" w14:textId="77777777" w:rsidR="00D564C6" w:rsidRPr="00C12A1D" w:rsidRDefault="00D564C6" w:rsidP="00D564C6">
      <w:pPr>
        <w:spacing w:after="0" w:line="240" w:lineRule="auto"/>
        <w:contextualSpacing/>
        <w:jc w:val="both"/>
        <w:rPr>
          <w:rFonts w:ascii="Times New Roman" w:eastAsia="Calibri" w:hAnsi="Times New Roman"/>
          <w:sz w:val="24"/>
          <w:szCs w:val="24"/>
          <w:lang w:val="fr-BE"/>
        </w:rPr>
      </w:pPr>
    </w:p>
    <w:p w14:paraId="56930AEE" w14:textId="77777777" w:rsidR="00D564C6" w:rsidRPr="00C12A1D" w:rsidRDefault="00D564C6" w:rsidP="00D564C6">
      <w:pPr>
        <w:pStyle w:val="ListParagraph"/>
        <w:spacing w:after="0" w:line="240" w:lineRule="auto"/>
        <w:ind w:left="2880"/>
        <w:contextualSpacing/>
        <w:jc w:val="both"/>
        <w:rPr>
          <w:rFonts w:ascii="Times New Roman" w:eastAsia="Calibri" w:hAnsi="Times New Roman"/>
          <w:b/>
          <w:sz w:val="24"/>
          <w:szCs w:val="24"/>
        </w:rPr>
      </w:pPr>
    </w:p>
    <w:tbl>
      <w:tblPr>
        <w:tblStyle w:val="TableGrid"/>
        <w:tblW w:w="0" w:type="auto"/>
        <w:tblLook w:val="04A0" w:firstRow="1" w:lastRow="0" w:firstColumn="1" w:lastColumn="0" w:noHBand="0" w:noVBand="1"/>
      </w:tblPr>
      <w:tblGrid>
        <w:gridCol w:w="7322"/>
        <w:gridCol w:w="7322"/>
      </w:tblGrid>
      <w:tr w:rsidR="00C12A1D" w:rsidRPr="00C12A1D" w14:paraId="04D0152A" w14:textId="77777777" w:rsidTr="002126CB">
        <w:tc>
          <w:tcPr>
            <w:tcW w:w="7322" w:type="dxa"/>
          </w:tcPr>
          <w:p w14:paraId="62172FF7" w14:textId="77777777" w:rsidR="00D564C6" w:rsidRPr="00C12A1D" w:rsidRDefault="00D564C6" w:rsidP="002126CB">
            <w:pPr>
              <w:spacing w:after="0" w:line="240" w:lineRule="auto"/>
              <w:contextualSpacing/>
              <w:jc w:val="center"/>
              <w:rPr>
                <w:rFonts w:ascii="Times New Roman" w:eastAsia="Calibri" w:hAnsi="Times New Roman" w:cs="Times New Roman"/>
                <w:iCs/>
              </w:rPr>
            </w:pPr>
            <w:r w:rsidRPr="00C12A1D">
              <w:rPr>
                <w:rFonts w:ascii="Times New Roman" w:eastAsia="Calibri" w:hAnsi="Times New Roman" w:cs="Times New Roman"/>
                <w:iCs/>
              </w:rPr>
              <w:t>Specificaţii tehnice / cerinte de performanță /funcționale minime</w:t>
            </w:r>
          </w:p>
          <w:p w14:paraId="2E97F8F6" w14:textId="77777777" w:rsidR="00D564C6" w:rsidRPr="00C12A1D" w:rsidRDefault="00D564C6" w:rsidP="002126CB">
            <w:pPr>
              <w:spacing w:after="0" w:line="240" w:lineRule="auto"/>
              <w:contextualSpacing/>
              <w:jc w:val="center"/>
              <w:rPr>
                <w:rFonts w:ascii="Times New Roman" w:eastAsia="Calibri" w:hAnsi="Times New Roman" w:cs="Times New Roman"/>
                <w:b/>
              </w:rPr>
            </w:pPr>
            <w:r w:rsidRPr="00C12A1D">
              <w:rPr>
                <w:rFonts w:ascii="Times New Roman" w:eastAsia="Calibri" w:hAnsi="Times New Roman" w:cs="Times New Roman"/>
                <w:b/>
              </w:rPr>
              <w:t>solicitate conform Caietului de sarcini nr. 5535/19 martie 2026</w:t>
            </w:r>
          </w:p>
        </w:tc>
        <w:tc>
          <w:tcPr>
            <w:tcW w:w="7322" w:type="dxa"/>
          </w:tcPr>
          <w:p w14:paraId="1736D43B" w14:textId="77777777" w:rsidR="00D564C6" w:rsidRPr="00C12A1D" w:rsidRDefault="00D564C6" w:rsidP="002126CB">
            <w:pPr>
              <w:spacing w:after="0" w:line="240" w:lineRule="auto"/>
              <w:contextualSpacing/>
              <w:jc w:val="center"/>
              <w:rPr>
                <w:rFonts w:ascii="Times New Roman" w:eastAsia="Calibri" w:hAnsi="Times New Roman" w:cs="Times New Roman"/>
                <w:iCs/>
              </w:rPr>
            </w:pPr>
            <w:r w:rsidRPr="00C12A1D">
              <w:rPr>
                <w:rFonts w:ascii="Times New Roman" w:eastAsia="Calibri" w:hAnsi="Times New Roman" w:cs="Times New Roman"/>
                <w:iCs/>
              </w:rPr>
              <w:t>Specificaţii tehnice / cerinte de performanță /funcționale minime</w:t>
            </w:r>
          </w:p>
          <w:p w14:paraId="2D788D43" w14:textId="77777777" w:rsidR="00D564C6" w:rsidRPr="00C12A1D" w:rsidRDefault="00D564C6" w:rsidP="002126CB">
            <w:pPr>
              <w:spacing w:after="0" w:line="240" w:lineRule="auto"/>
              <w:contextualSpacing/>
              <w:jc w:val="center"/>
              <w:rPr>
                <w:rFonts w:ascii="Times New Roman" w:eastAsia="Calibri" w:hAnsi="Times New Roman" w:cs="Times New Roman"/>
                <w:b/>
              </w:rPr>
            </w:pPr>
            <w:r w:rsidRPr="00C12A1D">
              <w:rPr>
                <w:rFonts w:ascii="Times New Roman" w:eastAsia="Calibri" w:hAnsi="Times New Roman" w:cs="Times New Roman"/>
                <w:b/>
              </w:rPr>
              <w:t>ofertate</w:t>
            </w:r>
          </w:p>
        </w:tc>
      </w:tr>
      <w:tr w:rsidR="00C12A1D" w:rsidRPr="00C12A1D" w14:paraId="590E37CD" w14:textId="77777777" w:rsidTr="002126CB">
        <w:tc>
          <w:tcPr>
            <w:tcW w:w="7322" w:type="dxa"/>
            <w:tcBorders>
              <w:bottom w:val="single" w:sz="4" w:space="0" w:color="auto"/>
            </w:tcBorders>
          </w:tcPr>
          <w:p w14:paraId="3DC8AD39" w14:textId="77777777" w:rsidR="00D564C6" w:rsidRPr="00C12A1D" w:rsidRDefault="00D564C6" w:rsidP="002126CB">
            <w:pPr>
              <w:spacing w:after="0" w:line="240" w:lineRule="auto"/>
              <w:contextualSpacing/>
              <w:jc w:val="center"/>
              <w:rPr>
                <w:rFonts w:ascii="Times New Roman" w:eastAsia="Calibri" w:hAnsi="Times New Roman" w:cs="Times New Roman"/>
                <w:b/>
                <w:bCs/>
                <w:iCs/>
              </w:rPr>
            </w:pPr>
            <w:r w:rsidRPr="00C12A1D">
              <w:rPr>
                <w:rFonts w:ascii="Times New Roman" w:eastAsia="Calibri" w:hAnsi="Times New Roman" w:cs="Times New Roman"/>
                <w:b/>
                <w:bCs/>
                <w:iCs/>
              </w:rPr>
              <w:t>1</w:t>
            </w:r>
          </w:p>
        </w:tc>
        <w:tc>
          <w:tcPr>
            <w:tcW w:w="7322" w:type="dxa"/>
            <w:tcBorders>
              <w:bottom w:val="single" w:sz="4" w:space="0" w:color="auto"/>
            </w:tcBorders>
          </w:tcPr>
          <w:p w14:paraId="56AA29B0" w14:textId="77777777" w:rsidR="00D564C6" w:rsidRPr="00C12A1D" w:rsidRDefault="00D564C6" w:rsidP="002126CB">
            <w:pPr>
              <w:spacing w:after="0" w:line="240" w:lineRule="auto"/>
              <w:contextualSpacing/>
              <w:jc w:val="center"/>
              <w:rPr>
                <w:rFonts w:ascii="Times New Roman" w:eastAsia="Calibri" w:hAnsi="Times New Roman" w:cs="Times New Roman"/>
                <w:b/>
                <w:bCs/>
                <w:iCs/>
              </w:rPr>
            </w:pPr>
            <w:r w:rsidRPr="00C12A1D">
              <w:rPr>
                <w:rFonts w:ascii="Times New Roman" w:eastAsia="Calibri" w:hAnsi="Times New Roman" w:cs="Times New Roman"/>
                <w:b/>
                <w:bCs/>
                <w:iCs/>
              </w:rPr>
              <w:t>2</w:t>
            </w:r>
          </w:p>
        </w:tc>
      </w:tr>
      <w:tr w:rsidR="00C12A1D" w:rsidRPr="00C12A1D" w14:paraId="1B14F137" w14:textId="77777777" w:rsidTr="002126CB">
        <w:tc>
          <w:tcPr>
            <w:tcW w:w="14644" w:type="dxa"/>
            <w:gridSpan w:val="2"/>
            <w:shd w:val="clear" w:color="auto" w:fill="FDE9D9" w:themeFill="accent6" w:themeFillTint="33"/>
          </w:tcPr>
          <w:p w14:paraId="0DA414D6" w14:textId="3466EAE8" w:rsidR="00D564C6" w:rsidRPr="00C12A1D" w:rsidRDefault="00D564C6" w:rsidP="002126CB">
            <w:pPr>
              <w:spacing w:after="0" w:line="240" w:lineRule="auto"/>
              <w:contextualSpacing/>
              <w:jc w:val="both"/>
              <w:rPr>
                <w:rFonts w:ascii="Times New Roman" w:eastAsia="Calibri" w:hAnsi="Times New Roman" w:cs="Times New Roman"/>
                <w:b/>
              </w:rPr>
            </w:pPr>
            <w:r w:rsidRPr="00C12A1D">
              <w:rPr>
                <w:rFonts w:ascii="Times New Roman" w:eastAsia="Calibri" w:hAnsi="Times New Roman" w:cs="Times New Roman"/>
                <w:lang w:val="fr-BE"/>
              </w:rPr>
              <w:t>1. Denumire produs:</w:t>
            </w:r>
            <w:r w:rsidRPr="00C12A1D">
              <w:rPr>
                <w:rFonts w:ascii="Times New Roman" w:eastAsia="Calibri" w:hAnsi="Times New Roman" w:cs="Times New Roman"/>
                <w:b/>
                <w:lang w:val="fr-BE"/>
              </w:rPr>
              <w:t xml:space="preserve"> </w:t>
            </w:r>
            <w:r w:rsidRPr="00C12A1D">
              <w:rPr>
                <w:rFonts w:ascii="Times New Roman" w:eastAsia="Calibri" w:hAnsi="Times New Roman" w:cs="Times New Roman"/>
                <w:b/>
              </w:rPr>
              <w:t>DULAP METALIC PENTRU DEPOZITARE ACCESORII ŞI ECHIPAMENTE – 2 BUC.</w:t>
            </w:r>
          </w:p>
          <w:p w14:paraId="67FAC999" w14:textId="74E64956" w:rsidR="00D564C6" w:rsidRPr="00C12A1D" w:rsidRDefault="00D564C6" w:rsidP="002126CB">
            <w:pPr>
              <w:spacing w:after="0" w:line="240" w:lineRule="auto"/>
              <w:contextualSpacing/>
              <w:jc w:val="both"/>
              <w:rPr>
                <w:rFonts w:ascii="Times New Roman" w:eastAsia="Calibri" w:hAnsi="Times New Roman" w:cs="Times New Roman"/>
                <w:b/>
              </w:rPr>
            </w:pPr>
          </w:p>
        </w:tc>
      </w:tr>
      <w:tr w:rsidR="00C12A1D" w:rsidRPr="00C12A1D" w14:paraId="5548C999" w14:textId="77777777" w:rsidTr="002126CB">
        <w:tc>
          <w:tcPr>
            <w:tcW w:w="7322" w:type="dxa"/>
            <w:tcBorders>
              <w:bottom w:val="single" w:sz="4" w:space="0" w:color="auto"/>
            </w:tcBorders>
          </w:tcPr>
          <w:p w14:paraId="176582C8" w14:textId="77777777" w:rsidR="00D564C6" w:rsidRPr="00C12A1D" w:rsidRDefault="00D564C6" w:rsidP="00D564C6">
            <w:pPr>
              <w:numPr>
                <w:ilvl w:val="0"/>
                <w:numId w:val="54"/>
              </w:numPr>
              <w:spacing w:after="0" w:line="240" w:lineRule="auto"/>
              <w:ind w:left="0" w:firstLine="0"/>
              <w:jc w:val="both"/>
              <w:rPr>
                <w:rFonts w:ascii="Times New Roman" w:hAnsi="Times New Roman"/>
                <w:u w:val="single"/>
                <w:lang w:val="ro-RO"/>
              </w:rPr>
            </w:pPr>
            <w:r w:rsidRPr="00C12A1D">
              <w:rPr>
                <w:rFonts w:ascii="Times New Roman" w:hAnsi="Times New Roman"/>
                <w:u w:val="single"/>
                <w:lang w:val="ro-RO"/>
              </w:rPr>
              <w:t>Materialul și Protecția Anticorozivă:</w:t>
            </w:r>
          </w:p>
          <w:p w14:paraId="2C56FB90" w14:textId="77777777" w:rsidR="00D564C6" w:rsidRPr="00C12A1D" w:rsidRDefault="00D564C6" w:rsidP="00D564C6">
            <w:pPr>
              <w:numPr>
                <w:ilvl w:val="0"/>
                <w:numId w:val="55"/>
              </w:numPr>
              <w:spacing w:after="0" w:line="240" w:lineRule="auto"/>
              <w:ind w:left="0" w:firstLine="0"/>
              <w:jc w:val="both"/>
              <w:rPr>
                <w:rFonts w:ascii="Times New Roman" w:hAnsi="Times New Roman"/>
                <w:lang w:val="ro-RO"/>
              </w:rPr>
            </w:pPr>
            <w:r w:rsidRPr="00C12A1D">
              <w:rPr>
                <w:rFonts w:ascii="Times New Roman" w:hAnsi="Times New Roman"/>
                <w:lang w:val="ro-RO"/>
              </w:rPr>
              <w:t>Structură: realizată din tablă de oțel de calitate superioară.</w:t>
            </w:r>
          </w:p>
          <w:p w14:paraId="1FFD930A" w14:textId="77777777" w:rsidR="00D564C6" w:rsidRPr="00C12A1D" w:rsidRDefault="00D564C6" w:rsidP="00D564C6">
            <w:pPr>
              <w:numPr>
                <w:ilvl w:val="0"/>
                <w:numId w:val="55"/>
              </w:numPr>
              <w:spacing w:after="0" w:line="240" w:lineRule="auto"/>
              <w:ind w:left="0" w:firstLine="0"/>
              <w:jc w:val="both"/>
              <w:rPr>
                <w:rFonts w:ascii="Times New Roman" w:hAnsi="Times New Roman"/>
                <w:lang w:val="ro-RO"/>
              </w:rPr>
            </w:pPr>
            <w:r w:rsidRPr="00C12A1D">
              <w:rPr>
                <w:rFonts w:ascii="Times New Roman" w:hAnsi="Times New Roman"/>
                <w:lang w:val="ro-RO"/>
              </w:rPr>
              <w:t>Vopsire în câmp electrostatic</w:t>
            </w:r>
          </w:p>
          <w:p w14:paraId="5DFEA44C" w14:textId="77777777" w:rsidR="00D564C6" w:rsidRPr="00C12A1D" w:rsidRDefault="00D564C6" w:rsidP="00D564C6">
            <w:pPr>
              <w:numPr>
                <w:ilvl w:val="0"/>
                <w:numId w:val="55"/>
              </w:numPr>
              <w:spacing w:after="0" w:line="240" w:lineRule="auto"/>
              <w:ind w:left="0" w:firstLine="0"/>
              <w:jc w:val="both"/>
              <w:rPr>
                <w:rFonts w:ascii="Times New Roman" w:hAnsi="Times New Roman"/>
                <w:lang w:val="ro-RO"/>
              </w:rPr>
            </w:pPr>
            <w:r w:rsidRPr="00C12A1D">
              <w:rPr>
                <w:rFonts w:ascii="Times New Roman" w:hAnsi="Times New Roman"/>
                <w:lang w:val="ro-RO"/>
              </w:rPr>
              <w:t>Grosime tablă: minim 0.8 mm</w:t>
            </w:r>
          </w:p>
          <w:p w14:paraId="0CF1E442" w14:textId="77777777" w:rsidR="00D564C6" w:rsidRPr="00C12A1D" w:rsidRDefault="00D564C6" w:rsidP="00D564C6">
            <w:pPr>
              <w:numPr>
                <w:ilvl w:val="0"/>
                <w:numId w:val="55"/>
              </w:numPr>
              <w:spacing w:after="0" w:line="240" w:lineRule="auto"/>
              <w:ind w:left="0" w:firstLine="0"/>
              <w:jc w:val="both"/>
              <w:rPr>
                <w:rFonts w:ascii="Times New Roman" w:hAnsi="Times New Roman"/>
                <w:lang w:val="ro-RO"/>
              </w:rPr>
            </w:pPr>
            <w:r w:rsidRPr="00C12A1D">
              <w:rPr>
                <w:rFonts w:ascii="Times New Roman" w:hAnsi="Times New Roman"/>
                <w:lang w:val="ro-RO"/>
              </w:rPr>
              <w:t xml:space="preserve">Tratament suprafață: Fosfatare anti-corozivă </w:t>
            </w:r>
          </w:p>
          <w:p w14:paraId="36CE79FD" w14:textId="77777777" w:rsidR="00D564C6" w:rsidRPr="00C12A1D" w:rsidRDefault="00D564C6" w:rsidP="00D564C6">
            <w:pPr>
              <w:numPr>
                <w:ilvl w:val="0"/>
                <w:numId w:val="54"/>
              </w:numPr>
              <w:spacing w:after="0" w:line="240" w:lineRule="auto"/>
              <w:ind w:left="0" w:firstLine="0"/>
              <w:jc w:val="both"/>
              <w:rPr>
                <w:rFonts w:ascii="Times New Roman" w:hAnsi="Times New Roman"/>
                <w:u w:val="single"/>
                <w:lang w:val="ro-RO"/>
              </w:rPr>
            </w:pPr>
            <w:r w:rsidRPr="00C12A1D">
              <w:rPr>
                <w:rFonts w:ascii="Times New Roman" w:hAnsi="Times New Roman"/>
                <w:u w:val="single"/>
                <w:lang w:val="ro-RO"/>
              </w:rPr>
              <w:t>Ventilația și Drenaj:</w:t>
            </w:r>
          </w:p>
          <w:p w14:paraId="2A2AB9BA" w14:textId="77777777" w:rsidR="00D564C6" w:rsidRPr="00C12A1D" w:rsidRDefault="00D564C6" w:rsidP="00D564C6">
            <w:pPr>
              <w:numPr>
                <w:ilvl w:val="0"/>
                <w:numId w:val="56"/>
              </w:numPr>
              <w:spacing w:after="0" w:line="240" w:lineRule="auto"/>
              <w:ind w:left="0" w:firstLine="0"/>
              <w:jc w:val="both"/>
              <w:rPr>
                <w:rFonts w:ascii="Times New Roman" w:hAnsi="Times New Roman"/>
                <w:lang w:val="ro-RO"/>
              </w:rPr>
            </w:pPr>
            <w:r w:rsidRPr="00C12A1D">
              <w:rPr>
                <w:rFonts w:ascii="Times New Roman" w:hAnsi="Times New Roman"/>
                <w:lang w:val="ro-RO"/>
              </w:rPr>
              <w:t>Fante de aerisire - în partea superioară a carcasei</w:t>
            </w:r>
          </w:p>
          <w:p w14:paraId="4423CDBE" w14:textId="77777777" w:rsidR="00D564C6" w:rsidRPr="00C12A1D" w:rsidRDefault="00D564C6" w:rsidP="00D564C6">
            <w:pPr>
              <w:numPr>
                <w:ilvl w:val="0"/>
                <w:numId w:val="54"/>
              </w:numPr>
              <w:spacing w:after="0" w:line="240" w:lineRule="auto"/>
              <w:ind w:left="0" w:firstLine="0"/>
              <w:jc w:val="both"/>
              <w:rPr>
                <w:rFonts w:ascii="Times New Roman" w:hAnsi="Times New Roman"/>
                <w:u w:val="single"/>
                <w:lang w:val="ro-RO"/>
              </w:rPr>
            </w:pPr>
            <w:r w:rsidRPr="00C12A1D">
              <w:rPr>
                <w:rFonts w:ascii="Times New Roman" w:hAnsi="Times New Roman"/>
                <w:u w:val="single"/>
                <w:lang w:val="ro-RO"/>
              </w:rPr>
              <w:t xml:space="preserve">Dimensiuni: </w:t>
            </w:r>
          </w:p>
          <w:p w14:paraId="2C98BC34" w14:textId="77777777" w:rsidR="00D564C6" w:rsidRPr="00C12A1D" w:rsidRDefault="00D564C6" w:rsidP="00D564C6">
            <w:pPr>
              <w:numPr>
                <w:ilvl w:val="0"/>
                <w:numId w:val="56"/>
              </w:numPr>
              <w:spacing w:after="0" w:line="240" w:lineRule="auto"/>
              <w:ind w:left="0" w:firstLine="0"/>
              <w:jc w:val="both"/>
              <w:rPr>
                <w:rFonts w:ascii="Times New Roman" w:hAnsi="Times New Roman"/>
                <w:lang w:val="ro-RO"/>
              </w:rPr>
            </w:pPr>
            <w:r w:rsidRPr="00C12A1D">
              <w:rPr>
                <w:rFonts w:ascii="Times New Roman" w:hAnsi="Times New Roman"/>
                <w:lang w:val="ro-RO"/>
              </w:rPr>
              <w:t>Înălțime: minim1900 mm – maxim 2000 mm</w:t>
            </w:r>
          </w:p>
          <w:p w14:paraId="7A78E9FC" w14:textId="77777777" w:rsidR="00D564C6" w:rsidRPr="00C12A1D" w:rsidRDefault="00D564C6" w:rsidP="00D564C6">
            <w:pPr>
              <w:numPr>
                <w:ilvl w:val="0"/>
                <w:numId w:val="56"/>
              </w:numPr>
              <w:spacing w:after="0" w:line="240" w:lineRule="auto"/>
              <w:ind w:left="0" w:firstLine="0"/>
              <w:jc w:val="both"/>
              <w:rPr>
                <w:rFonts w:ascii="Times New Roman" w:hAnsi="Times New Roman"/>
                <w:lang w:val="ro-RO"/>
              </w:rPr>
            </w:pPr>
            <w:r w:rsidRPr="00C12A1D">
              <w:rPr>
                <w:rFonts w:ascii="Times New Roman" w:hAnsi="Times New Roman"/>
                <w:lang w:val="ro-RO"/>
              </w:rPr>
              <w:t>Lățime: minim 1000 mm – maxim 1100 mm</w:t>
            </w:r>
          </w:p>
          <w:p w14:paraId="0BB55340" w14:textId="77777777" w:rsidR="00D564C6" w:rsidRPr="00C12A1D" w:rsidRDefault="00D564C6" w:rsidP="00D564C6">
            <w:pPr>
              <w:numPr>
                <w:ilvl w:val="0"/>
                <w:numId w:val="56"/>
              </w:numPr>
              <w:spacing w:after="0" w:line="240" w:lineRule="auto"/>
              <w:ind w:left="0" w:firstLine="0"/>
              <w:jc w:val="both"/>
              <w:rPr>
                <w:rFonts w:ascii="Times New Roman" w:hAnsi="Times New Roman"/>
                <w:lang w:val="ro-RO"/>
              </w:rPr>
            </w:pPr>
            <w:r w:rsidRPr="00C12A1D">
              <w:rPr>
                <w:rFonts w:ascii="Times New Roman" w:hAnsi="Times New Roman"/>
                <w:lang w:val="ro-RO"/>
              </w:rPr>
              <w:t>Adâncime: minim 600 mm – maxim 650 mm</w:t>
            </w:r>
          </w:p>
          <w:p w14:paraId="4647648A" w14:textId="77777777" w:rsidR="00D564C6" w:rsidRPr="00C12A1D" w:rsidRDefault="00D564C6" w:rsidP="00D564C6">
            <w:pPr>
              <w:numPr>
                <w:ilvl w:val="0"/>
                <w:numId w:val="56"/>
              </w:numPr>
              <w:spacing w:after="0" w:line="240" w:lineRule="auto"/>
              <w:ind w:left="0" w:firstLine="0"/>
              <w:jc w:val="both"/>
              <w:rPr>
                <w:rFonts w:ascii="Times New Roman" w:hAnsi="Times New Roman"/>
                <w:lang w:val="ro-RO"/>
              </w:rPr>
            </w:pPr>
            <w:r w:rsidRPr="00C12A1D">
              <w:rPr>
                <w:rFonts w:ascii="Times New Roman" w:hAnsi="Times New Roman"/>
                <w:lang w:val="ro-RO"/>
              </w:rPr>
              <w:t>Picioare: reglabile cu înălţimea de minim 100 mm – maxim 150 mm dotate cu tălpi de plastic/cauciuc</w:t>
            </w:r>
          </w:p>
          <w:p w14:paraId="3BE8D501" w14:textId="77777777" w:rsidR="00D564C6" w:rsidRPr="00C12A1D" w:rsidRDefault="00D564C6" w:rsidP="00D564C6">
            <w:pPr>
              <w:numPr>
                <w:ilvl w:val="0"/>
                <w:numId w:val="57"/>
              </w:numPr>
              <w:spacing w:after="0" w:line="240" w:lineRule="auto"/>
              <w:ind w:left="0" w:firstLine="0"/>
              <w:jc w:val="both"/>
              <w:rPr>
                <w:rFonts w:ascii="Times New Roman" w:hAnsi="Times New Roman"/>
                <w:u w:val="single"/>
                <w:lang w:val="ro-RO"/>
              </w:rPr>
            </w:pPr>
            <w:r w:rsidRPr="00C12A1D">
              <w:rPr>
                <w:rFonts w:ascii="Times New Roman" w:hAnsi="Times New Roman"/>
                <w:u w:val="single"/>
                <w:lang w:val="ro-RO"/>
              </w:rPr>
              <w:t>Compartimentare şi sarcină:</w:t>
            </w:r>
          </w:p>
          <w:p w14:paraId="6E405D27" w14:textId="77777777" w:rsidR="00D564C6" w:rsidRPr="00C12A1D" w:rsidRDefault="00D564C6" w:rsidP="00D564C6">
            <w:pPr>
              <w:numPr>
                <w:ilvl w:val="0"/>
                <w:numId w:val="58"/>
              </w:numPr>
              <w:spacing w:after="0" w:line="240" w:lineRule="auto"/>
              <w:ind w:left="0" w:firstLine="0"/>
              <w:jc w:val="both"/>
              <w:rPr>
                <w:rFonts w:ascii="Times New Roman" w:hAnsi="Times New Roman"/>
                <w:lang w:val="ro-RO"/>
              </w:rPr>
            </w:pPr>
            <w:r w:rsidRPr="00C12A1D">
              <w:rPr>
                <w:rFonts w:ascii="Times New Roman" w:hAnsi="Times New Roman"/>
                <w:lang w:val="ro-RO"/>
              </w:rPr>
              <w:t>Număr rafturi: 4 bucăţi reglabile pe înălțime. Capacitatea portantă a raftului: Minim 100 kg per poliță (sarcina uniform distribuită).</w:t>
            </w:r>
          </w:p>
          <w:p w14:paraId="3642A08C" w14:textId="77777777" w:rsidR="00D564C6" w:rsidRPr="00C12A1D" w:rsidRDefault="00D564C6" w:rsidP="00D564C6">
            <w:pPr>
              <w:numPr>
                <w:ilvl w:val="0"/>
                <w:numId w:val="58"/>
              </w:numPr>
              <w:spacing w:after="0" w:line="240" w:lineRule="auto"/>
              <w:ind w:left="0" w:firstLine="0"/>
              <w:jc w:val="both"/>
              <w:rPr>
                <w:rFonts w:ascii="Times New Roman" w:hAnsi="Times New Roman"/>
                <w:lang w:val="ro-RO"/>
              </w:rPr>
            </w:pPr>
            <w:r w:rsidRPr="00C12A1D">
              <w:rPr>
                <w:rFonts w:ascii="Times New Roman" w:hAnsi="Times New Roman"/>
                <w:lang w:val="ro-RO"/>
              </w:rPr>
              <w:t>Număr sertare: 2 bucăţi montate la interior. Sertarele vor fi dotate cu glisiere metalice cu rulmenți, cu extensie totală și sistem de blocare împotriva căderii accidentale. Capacitatea portantă a sertarelor de minim 70 kg.</w:t>
            </w:r>
          </w:p>
          <w:p w14:paraId="3515EC9B" w14:textId="77777777" w:rsidR="00D564C6" w:rsidRPr="00C12A1D" w:rsidRDefault="00D564C6" w:rsidP="00D564C6">
            <w:pPr>
              <w:numPr>
                <w:ilvl w:val="0"/>
                <w:numId w:val="58"/>
              </w:numPr>
              <w:spacing w:after="0" w:line="240" w:lineRule="auto"/>
              <w:ind w:left="0" w:firstLine="0"/>
              <w:jc w:val="both"/>
              <w:rPr>
                <w:rFonts w:ascii="Times New Roman" w:hAnsi="Times New Roman"/>
                <w:lang w:val="ro-RO"/>
              </w:rPr>
            </w:pPr>
            <w:r w:rsidRPr="00C12A1D">
              <w:rPr>
                <w:rFonts w:ascii="Times New Roman" w:hAnsi="Times New Roman"/>
                <w:lang w:val="ro-RO"/>
              </w:rPr>
              <w:t>Sistem de susținere polițe: Clipsuri metalice de siguranță care previn alunecarea accidentală</w:t>
            </w:r>
          </w:p>
          <w:p w14:paraId="2522D6AB" w14:textId="77777777" w:rsidR="00D564C6" w:rsidRPr="00C12A1D" w:rsidRDefault="00D564C6" w:rsidP="00D564C6">
            <w:pPr>
              <w:numPr>
                <w:ilvl w:val="0"/>
                <w:numId w:val="57"/>
              </w:numPr>
              <w:spacing w:after="0" w:line="240" w:lineRule="auto"/>
              <w:ind w:left="0" w:firstLine="0"/>
              <w:jc w:val="both"/>
              <w:rPr>
                <w:rFonts w:ascii="Times New Roman" w:hAnsi="Times New Roman"/>
                <w:u w:val="single"/>
                <w:lang w:val="ro-RO"/>
              </w:rPr>
            </w:pPr>
            <w:r w:rsidRPr="00C12A1D">
              <w:rPr>
                <w:rFonts w:ascii="Times New Roman" w:hAnsi="Times New Roman"/>
                <w:u w:val="single"/>
                <w:lang w:val="ro-RO"/>
              </w:rPr>
              <w:t>Mecanisme de închidere şi siguranţă:</w:t>
            </w:r>
          </w:p>
          <w:p w14:paraId="4492283A" w14:textId="77777777" w:rsidR="00D564C6" w:rsidRPr="00C12A1D" w:rsidRDefault="00D564C6" w:rsidP="00D564C6">
            <w:pPr>
              <w:numPr>
                <w:ilvl w:val="0"/>
                <w:numId w:val="59"/>
              </w:numPr>
              <w:spacing w:after="0" w:line="240" w:lineRule="auto"/>
              <w:ind w:left="0" w:firstLine="0"/>
              <w:jc w:val="both"/>
              <w:rPr>
                <w:rFonts w:ascii="Times New Roman" w:hAnsi="Times New Roman"/>
                <w:lang w:val="ro-RO"/>
              </w:rPr>
            </w:pPr>
            <w:r w:rsidRPr="00C12A1D">
              <w:rPr>
                <w:rFonts w:ascii="Times New Roman" w:hAnsi="Times New Roman"/>
                <w:lang w:val="ro-RO"/>
              </w:rPr>
              <w:lastRenderedPageBreak/>
              <w:t>Sistem de închidere: Broască cilindrică cu mâner rotativ și blocare în 3 puncte (sus, jos și la mijloc).</w:t>
            </w:r>
          </w:p>
          <w:p w14:paraId="361E0533" w14:textId="77777777" w:rsidR="00D564C6" w:rsidRPr="00C12A1D" w:rsidRDefault="00D564C6" w:rsidP="00D564C6">
            <w:pPr>
              <w:numPr>
                <w:ilvl w:val="0"/>
                <w:numId w:val="59"/>
              </w:numPr>
              <w:spacing w:after="0" w:line="240" w:lineRule="auto"/>
              <w:ind w:left="0" w:firstLine="0"/>
              <w:jc w:val="both"/>
              <w:rPr>
                <w:rFonts w:ascii="Times New Roman" w:hAnsi="Times New Roman"/>
                <w:lang w:val="ro-RO"/>
              </w:rPr>
            </w:pPr>
            <w:r w:rsidRPr="00C12A1D">
              <w:rPr>
                <w:rFonts w:ascii="Times New Roman" w:hAnsi="Times New Roman"/>
                <w:lang w:val="ro-RO"/>
              </w:rPr>
              <w:t>Securitate: Furnizat cu 2 chei, cu sistem care reduce riscul de rupere accidentală în broască.</w:t>
            </w:r>
          </w:p>
          <w:p w14:paraId="38BA3DFC" w14:textId="77777777" w:rsidR="00D564C6" w:rsidRPr="00C12A1D" w:rsidRDefault="00D564C6" w:rsidP="00D564C6">
            <w:pPr>
              <w:numPr>
                <w:ilvl w:val="0"/>
                <w:numId w:val="59"/>
              </w:numPr>
              <w:spacing w:after="0" w:line="240" w:lineRule="auto"/>
              <w:ind w:left="0" w:firstLine="0"/>
              <w:jc w:val="both"/>
              <w:rPr>
                <w:rFonts w:ascii="Times New Roman" w:hAnsi="Times New Roman"/>
                <w:lang w:val="ro-RO"/>
              </w:rPr>
            </w:pPr>
            <w:r w:rsidRPr="00C12A1D">
              <w:rPr>
                <w:rFonts w:ascii="Times New Roman" w:hAnsi="Times New Roman"/>
                <w:lang w:val="ro-RO"/>
              </w:rPr>
              <w:t>Balamale: Interioare (antiefractie), cu deschidere a ușilor la 180° pentru acces facil.</w:t>
            </w:r>
          </w:p>
          <w:p w14:paraId="5BE8B8D3" w14:textId="77777777" w:rsidR="00D564C6" w:rsidRPr="00C12A1D" w:rsidRDefault="00D564C6" w:rsidP="00D564C6">
            <w:pPr>
              <w:numPr>
                <w:ilvl w:val="0"/>
                <w:numId w:val="59"/>
              </w:numPr>
              <w:spacing w:after="0" w:line="240" w:lineRule="auto"/>
              <w:ind w:left="0" w:firstLine="0"/>
              <w:jc w:val="both"/>
              <w:rPr>
                <w:rFonts w:ascii="Times New Roman" w:hAnsi="Times New Roman"/>
                <w:lang w:val="ro-RO"/>
              </w:rPr>
            </w:pPr>
            <w:r w:rsidRPr="00C12A1D">
              <w:rPr>
                <w:rFonts w:ascii="Times New Roman" w:hAnsi="Times New Roman"/>
                <w:lang w:val="ro-RO"/>
              </w:rPr>
              <w:t>Ușile vor fi prevăzute cu profil de ranforsare vertical pe interior pentru a preveni torsionarea.</w:t>
            </w:r>
          </w:p>
          <w:p w14:paraId="0A074D0C" w14:textId="77777777" w:rsidR="00D564C6" w:rsidRPr="00C12A1D" w:rsidRDefault="00D564C6" w:rsidP="00D564C6">
            <w:pPr>
              <w:numPr>
                <w:ilvl w:val="0"/>
                <w:numId w:val="57"/>
              </w:numPr>
              <w:spacing w:after="0" w:line="240" w:lineRule="auto"/>
              <w:ind w:left="0" w:firstLine="0"/>
              <w:jc w:val="both"/>
              <w:rPr>
                <w:rFonts w:ascii="Times New Roman" w:hAnsi="Times New Roman"/>
                <w:lang w:val="ro-RO"/>
              </w:rPr>
            </w:pPr>
            <w:r w:rsidRPr="00C12A1D">
              <w:rPr>
                <w:rFonts w:ascii="Times New Roman" w:hAnsi="Times New Roman"/>
                <w:u w:val="single"/>
                <w:lang w:val="ro-RO"/>
              </w:rPr>
              <w:t>Fixarea dulapurilor</w:t>
            </w:r>
            <w:r w:rsidRPr="00C12A1D">
              <w:rPr>
                <w:rFonts w:ascii="Times New Roman" w:hAnsi="Times New Roman"/>
                <w:lang w:val="ro-RO"/>
              </w:rPr>
              <w:t xml:space="preserve"> se va face prin ancorare în perete cu accesorii metalice de tip 'anti-răsturnare'. Alegerea elementelor de fixare (dibluri, șuruburi) se va face de către furnizor în funcție de tipul peretelui (beton), astfel încât să garanteze o prindere sigură, conform normelor de protecție a muncii și siguranța utilizatorilor</w:t>
            </w:r>
          </w:p>
          <w:p w14:paraId="4B5032C2" w14:textId="77777777" w:rsidR="00D564C6" w:rsidRPr="00C12A1D" w:rsidRDefault="00D564C6" w:rsidP="002126CB">
            <w:pPr>
              <w:spacing w:after="0" w:line="240" w:lineRule="auto"/>
              <w:contextualSpacing/>
              <w:jc w:val="both"/>
              <w:rPr>
                <w:rFonts w:ascii="Times New Roman" w:hAnsi="Times New Roman" w:cs="Times New Roman"/>
                <w:b/>
                <w:lang w:val="ro-RO"/>
              </w:rPr>
            </w:pPr>
          </w:p>
        </w:tc>
        <w:tc>
          <w:tcPr>
            <w:tcW w:w="7322" w:type="dxa"/>
            <w:tcBorders>
              <w:bottom w:val="single" w:sz="4" w:space="0" w:color="auto"/>
            </w:tcBorders>
          </w:tcPr>
          <w:p w14:paraId="5EB80947" w14:textId="77777777" w:rsidR="00D564C6" w:rsidRPr="00C12A1D" w:rsidRDefault="00D564C6" w:rsidP="002126CB">
            <w:pPr>
              <w:spacing w:after="0" w:line="240" w:lineRule="auto"/>
              <w:contextualSpacing/>
              <w:jc w:val="center"/>
              <w:rPr>
                <w:rFonts w:ascii="Times New Roman" w:eastAsia="Calibri" w:hAnsi="Times New Roman" w:cs="Times New Roman"/>
                <w:iCs/>
              </w:rPr>
            </w:pPr>
            <w:r w:rsidRPr="00C12A1D">
              <w:rPr>
                <w:rFonts w:ascii="Times New Roman" w:eastAsia="Calibri" w:hAnsi="Times New Roman" w:cs="Times New Roman"/>
                <w:bCs/>
                <w:i/>
                <w:iCs/>
                <w:lang w:val="ro-RO"/>
              </w:rPr>
              <w:lastRenderedPageBreak/>
              <w:t>[Ofertantul introduce Specificaţii tehnice / cerinte de performanță /funcționale minime ofertate]</w:t>
            </w:r>
          </w:p>
        </w:tc>
      </w:tr>
      <w:tr w:rsidR="00C12A1D" w:rsidRPr="00C12A1D" w14:paraId="0EE6BBA0" w14:textId="77777777" w:rsidTr="002126CB">
        <w:tc>
          <w:tcPr>
            <w:tcW w:w="14644" w:type="dxa"/>
            <w:gridSpan w:val="2"/>
            <w:shd w:val="clear" w:color="auto" w:fill="FDE9D9" w:themeFill="accent6" w:themeFillTint="33"/>
          </w:tcPr>
          <w:p w14:paraId="646AE67F" w14:textId="3BD3F561" w:rsidR="00D564C6" w:rsidRPr="00C12A1D" w:rsidRDefault="00D564C6" w:rsidP="002126CB">
            <w:pPr>
              <w:pStyle w:val="Heading2"/>
              <w:spacing w:before="0" w:after="0" w:line="240" w:lineRule="auto"/>
              <w:contextualSpacing/>
              <w:jc w:val="both"/>
              <w:rPr>
                <w:rFonts w:ascii="Times New Roman" w:hAnsi="Times New Roman"/>
                <w:bCs w:val="0"/>
                <w:i w:val="0"/>
                <w:iCs w:val="0"/>
                <w:sz w:val="22"/>
                <w:szCs w:val="22"/>
                <w:lang w:val="ro-RO"/>
              </w:rPr>
            </w:pPr>
            <w:r w:rsidRPr="00C12A1D">
              <w:rPr>
                <w:rFonts w:ascii="Times New Roman" w:eastAsia="Calibri" w:hAnsi="Times New Roman"/>
                <w:b w:val="0"/>
                <w:bCs w:val="0"/>
                <w:i w:val="0"/>
                <w:iCs w:val="0"/>
                <w:sz w:val="22"/>
                <w:szCs w:val="22"/>
                <w:lang w:val="fr-BE"/>
              </w:rPr>
              <w:t xml:space="preserve">2. Denumire produs: </w:t>
            </w:r>
            <w:r w:rsidRPr="00C12A1D">
              <w:rPr>
                <w:rFonts w:ascii="Times New Roman" w:hAnsi="Times New Roman"/>
                <w:bCs w:val="0"/>
                <w:i w:val="0"/>
                <w:iCs w:val="0"/>
                <w:sz w:val="22"/>
                <w:szCs w:val="22"/>
                <w:lang w:val="ro-RO"/>
              </w:rPr>
              <w:t>RAFTURI DEPOZITARE – 9 BUC.</w:t>
            </w:r>
          </w:p>
          <w:p w14:paraId="74196FE6" w14:textId="77777777" w:rsidR="00D564C6" w:rsidRPr="00C12A1D" w:rsidRDefault="00D564C6" w:rsidP="002126CB">
            <w:pPr>
              <w:spacing w:after="0" w:line="240" w:lineRule="auto"/>
              <w:rPr>
                <w:lang w:val="ro-RO"/>
              </w:rPr>
            </w:pPr>
          </w:p>
        </w:tc>
      </w:tr>
      <w:tr w:rsidR="00C12A1D" w:rsidRPr="00C12A1D" w14:paraId="7F02CA5E" w14:textId="77777777" w:rsidTr="002126CB">
        <w:tc>
          <w:tcPr>
            <w:tcW w:w="7322" w:type="dxa"/>
            <w:tcBorders>
              <w:bottom w:val="single" w:sz="4" w:space="0" w:color="auto"/>
            </w:tcBorders>
          </w:tcPr>
          <w:p w14:paraId="596D36BC" w14:textId="77777777" w:rsidR="00D564C6" w:rsidRPr="00C12A1D" w:rsidRDefault="00D564C6" w:rsidP="00D564C6">
            <w:pPr>
              <w:numPr>
                <w:ilvl w:val="0"/>
                <w:numId w:val="57"/>
              </w:numPr>
              <w:spacing w:after="0" w:line="240" w:lineRule="auto"/>
              <w:ind w:left="0" w:firstLine="0"/>
              <w:jc w:val="both"/>
              <w:rPr>
                <w:rFonts w:ascii="Times New Roman" w:hAnsi="Times New Roman"/>
                <w:u w:val="single"/>
                <w:lang w:val="ro-RO"/>
              </w:rPr>
            </w:pPr>
            <w:r w:rsidRPr="00C12A1D">
              <w:rPr>
                <w:rFonts w:ascii="Times New Roman" w:hAnsi="Times New Roman"/>
                <w:u w:val="single"/>
                <w:lang w:val="ro-RO"/>
              </w:rPr>
              <w:t xml:space="preserve">Material: </w:t>
            </w:r>
            <w:r w:rsidRPr="00C12A1D">
              <w:rPr>
                <w:rFonts w:ascii="Times New Roman" w:hAnsi="Times New Roman"/>
                <w:lang w:val="ro-RO"/>
              </w:rPr>
              <w:t>Oțel zincat sau oțel tratat anticoroziv prin zincare și vopsire electrostatică.</w:t>
            </w:r>
          </w:p>
          <w:p w14:paraId="4DD9B9A4" w14:textId="77777777" w:rsidR="00D564C6" w:rsidRPr="00C12A1D" w:rsidRDefault="00D564C6" w:rsidP="00D564C6">
            <w:pPr>
              <w:numPr>
                <w:ilvl w:val="0"/>
                <w:numId w:val="57"/>
              </w:numPr>
              <w:spacing w:after="0" w:line="240" w:lineRule="auto"/>
              <w:ind w:left="0" w:firstLine="0"/>
              <w:jc w:val="both"/>
              <w:rPr>
                <w:rFonts w:ascii="Times New Roman" w:hAnsi="Times New Roman"/>
                <w:u w:val="single"/>
                <w:lang w:val="ro-RO"/>
              </w:rPr>
            </w:pPr>
            <w:r w:rsidRPr="00C12A1D">
              <w:rPr>
                <w:rFonts w:ascii="Times New Roman" w:hAnsi="Times New Roman"/>
                <w:lang w:val="ro-RO"/>
              </w:rPr>
              <w:t xml:space="preserve">Grosime tablă profil: minim 1.2 mm şi maxim 1.5 </w:t>
            </w:r>
          </w:p>
          <w:p w14:paraId="34B39F45" w14:textId="77777777" w:rsidR="00D564C6" w:rsidRPr="00C12A1D" w:rsidRDefault="00D564C6" w:rsidP="00D564C6">
            <w:pPr>
              <w:numPr>
                <w:ilvl w:val="0"/>
                <w:numId w:val="57"/>
              </w:numPr>
              <w:spacing w:after="0" w:line="240" w:lineRule="auto"/>
              <w:ind w:left="0" w:firstLine="0"/>
              <w:jc w:val="both"/>
              <w:rPr>
                <w:rFonts w:ascii="Times New Roman" w:hAnsi="Times New Roman"/>
                <w:u w:val="single"/>
                <w:lang w:val="ro-RO"/>
              </w:rPr>
            </w:pPr>
            <w:r w:rsidRPr="00C12A1D">
              <w:rPr>
                <w:rFonts w:ascii="Times New Roman" w:hAnsi="Times New Roman"/>
                <w:u w:val="single"/>
                <w:lang w:val="ro-RO"/>
              </w:rPr>
              <w:t>Dimensiuni:</w:t>
            </w:r>
          </w:p>
          <w:p w14:paraId="69F1F9F9" w14:textId="77777777" w:rsidR="00D564C6" w:rsidRPr="00C12A1D" w:rsidRDefault="00D564C6" w:rsidP="00D564C6">
            <w:pPr>
              <w:numPr>
                <w:ilvl w:val="0"/>
                <w:numId w:val="60"/>
              </w:numPr>
              <w:spacing w:after="0" w:line="240" w:lineRule="auto"/>
              <w:ind w:left="0" w:firstLine="0"/>
              <w:jc w:val="both"/>
              <w:rPr>
                <w:rFonts w:ascii="Times New Roman" w:hAnsi="Times New Roman"/>
                <w:lang w:val="ro-RO"/>
              </w:rPr>
            </w:pPr>
            <w:r w:rsidRPr="00C12A1D">
              <w:rPr>
                <w:rFonts w:ascii="Times New Roman" w:hAnsi="Times New Roman"/>
                <w:lang w:val="ro-RO"/>
              </w:rPr>
              <w:t>Înălțime: minim 1800 mm – maxim 1900 mm</w:t>
            </w:r>
          </w:p>
          <w:p w14:paraId="030FB27B" w14:textId="77777777" w:rsidR="00D564C6" w:rsidRPr="00C12A1D" w:rsidRDefault="00D564C6" w:rsidP="00D564C6">
            <w:pPr>
              <w:numPr>
                <w:ilvl w:val="0"/>
                <w:numId w:val="60"/>
              </w:numPr>
              <w:spacing w:after="0" w:line="240" w:lineRule="auto"/>
              <w:ind w:left="0" w:firstLine="0"/>
              <w:jc w:val="both"/>
              <w:rPr>
                <w:rFonts w:ascii="Times New Roman" w:hAnsi="Times New Roman"/>
                <w:lang w:val="ro-RO"/>
              </w:rPr>
            </w:pPr>
            <w:r w:rsidRPr="00C12A1D">
              <w:rPr>
                <w:rFonts w:ascii="Times New Roman" w:hAnsi="Times New Roman"/>
                <w:lang w:val="ro-RO"/>
              </w:rPr>
              <w:t>Lățime: minim 1000 mm – maxim 1100 mm</w:t>
            </w:r>
          </w:p>
          <w:p w14:paraId="0C3ED72D" w14:textId="77777777" w:rsidR="00D564C6" w:rsidRPr="00C12A1D" w:rsidRDefault="00D564C6" w:rsidP="00D564C6">
            <w:pPr>
              <w:numPr>
                <w:ilvl w:val="0"/>
                <w:numId w:val="60"/>
              </w:numPr>
              <w:spacing w:after="0" w:line="240" w:lineRule="auto"/>
              <w:ind w:left="0" w:firstLine="0"/>
              <w:jc w:val="both"/>
              <w:rPr>
                <w:rFonts w:ascii="Times New Roman" w:hAnsi="Times New Roman"/>
                <w:lang w:val="ro-RO"/>
              </w:rPr>
            </w:pPr>
            <w:r w:rsidRPr="00C12A1D">
              <w:rPr>
                <w:rFonts w:ascii="Times New Roman" w:hAnsi="Times New Roman"/>
                <w:lang w:val="ro-RO"/>
              </w:rPr>
              <w:t>Adâncime: minim 400 mm – maxim 450 mm</w:t>
            </w:r>
          </w:p>
          <w:p w14:paraId="61D19F8E" w14:textId="77777777" w:rsidR="00D564C6" w:rsidRPr="00C12A1D" w:rsidRDefault="00D564C6" w:rsidP="00D564C6">
            <w:pPr>
              <w:numPr>
                <w:ilvl w:val="0"/>
                <w:numId w:val="57"/>
              </w:numPr>
              <w:spacing w:after="0" w:line="240" w:lineRule="auto"/>
              <w:ind w:left="0" w:firstLine="0"/>
              <w:jc w:val="both"/>
              <w:rPr>
                <w:rFonts w:ascii="Times New Roman" w:hAnsi="Times New Roman"/>
                <w:lang w:val="ro-RO"/>
              </w:rPr>
            </w:pPr>
            <w:r w:rsidRPr="00C12A1D">
              <w:rPr>
                <w:rFonts w:ascii="Times New Roman" w:hAnsi="Times New Roman"/>
                <w:u w:val="single"/>
                <w:lang w:val="ro-RO"/>
              </w:rPr>
              <w:t>Polițe metalice zincate</w:t>
            </w:r>
            <w:r w:rsidRPr="00C12A1D">
              <w:rPr>
                <w:rFonts w:ascii="Times New Roman" w:hAnsi="Times New Roman"/>
                <w:lang w:val="ro-RO"/>
              </w:rPr>
              <w:t xml:space="preserve"> 5 buc, cu margini dublu fălțuite (îndoite). Capacitate de încărcare pe poliţă: minim 90 kg, cu bară de susţinere sub poliță. Polițele trebuie să permită reglaj pe înălțime la intervale de maximum 50 mm.</w:t>
            </w:r>
          </w:p>
          <w:p w14:paraId="41E302FD" w14:textId="77777777" w:rsidR="00D564C6" w:rsidRPr="00C12A1D" w:rsidRDefault="00D564C6" w:rsidP="00D564C6">
            <w:pPr>
              <w:numPr>
                <w:ilvl w:val="0"/>
                <w:numId w:val="57"/>
              </w:numPr>
              <w:spacing w:after="0"/>
              <w:ind w:left="0" w:firstLine="0"/>
              <w:jc w:val="both"/>
              <w:rPr>
                <w:rFonts w:ascii="Times New Roman" w:hAnsi="Times New Roman"/>
                <w:u w:val="single"/>
                <w:lang w:val="ro-RO"/>
              </w:rPr>
            </w:pPr>
            <w:r w:rsidRPr="00C12A1D">
              <w:rPr>
                <w:rFonts w:ascii="Times New Roman" w:hAnsi="Times New Roman"/>
                <w:u w:val="single"/>
                <w:lang w:val="ro-RO"/>
              </w:rPr>
              <w:t>Mecanisme siguranţă şi montaj:</w:t>
            </w:r>
          </w:p>
          <w:p w14:paraId="3CF66A7E" w14:textId="77777777" w:rsidR="00D564C6" w:rsidRPr="00C12A1D" w:rsidRDefault="00D564C6" w:rsidP="00D564C6">
            <w:pPr>
              <w:numPr>
                <w:ilvl w:val="0"/>
                <w:numId w:val="61"/>
              </w:numPr>
              <w:spacing w:after="0" w:line="240" w:lineRule="auto"/>
              <w:ind w:left="0" w:firstLine="0"/>
              <w:jc w:val="both"/>
              <w:rPr>
                <w:rFonts w:ascii="Times New Roman" w:hAnsi="Times New Roman"/>
                <w:lang w:val="ro-RO"/>
              </w:rPr>
            </w:pPr>
            <w:r w:rsidRPr="00C12A1D">
              <w:rPr>
                <w:rFonts w:ascii="Times New Roman" w:hAnsi="Times New Roman"/>
                <w:lang w:val="ro-RO"/>
              </w:rPr>
              <w:t xml:space="preserve">Tălpi de plastic dur sau metalice pentru protecția pardoselii </w:t>
            </w:r>
          </w:p>
          <w:p w14:paraId="546041A8" w14:textId="77777777" w:rsidR="00D564C6" w:rsidRPr="00C12A1D" w:rsidRDefault="00D564C6" w:rsidP="00D564C6">
            <w:pPr>
              <w:numPr>
                <w:ilvl w:val="0"/>
                <w:numId w:val="61"/>
              </w:numPr>
              <w:spacing w:after="0" w:line="240" w:lineRule="auto"/>
              <w:ind w:left="0" w:firstLine="0"/>
              <w:jc w:val="both"/>
              <w:rPr>
                <w:rFonts w:ascii="Times New Roman" w:hAnsi="Times New Roman"/>
                <w:lang w:val="ro-RO"/>
              </w:rPr>
            </w:pPr>
            <w:r w:rsidRPr="00C12A1D">
              <w:rPr>
                <w:rFonts w:ascii="Times New Roman" w:hAnsi="Times New Roman"/>
                <w:lang w:val="ro-RO"/>
              </w:rPr>
              <w:t>Sistem de montaj rapid (ex.: fără șuruburi sau sistem echivalent care asigură stabilitate structurală).</w:t>
            </w:r>
          </w:p>
          <w:p w14:paraId="0BC3BABA" w14:textId="77777777" w:rsidR="00D564C6" w:rsidRPr="00C12A1D" w:rsidRDefault="00D564C6" w:rsidP="00D564C6">
            <w:pPr>
              <w:numPr>
                <w:ilvl w:val="0"/>
                <w:numId w:val="61"/>
              </w:numPr>
              <w:spacing w:after="0" w:line="240" w:lineRule="auto"/>
              <w:ind w:left="0" w:firstLine="0"/>
              <w:jc w:val="both"/>
              <w:rPr>
                <w:rFonts w:ascii="Times New Roman" w:hAnsi="Times New Roman"/>
                <w:lang w:val="ro-RO"/>
              </w:rPr>
            </w:pPr>
            <w:r w:rsidRPr="00C12A1D">
              <w:rPr>
                <w:rFonts w:ascii="Times New Roman" w:hAnsi="Times New Roman"/>
                <w:lang w:val="ro-RO"/>
              </w:rPr>
              <w:t>Sistem de ancorare obligatorie în perete. Accesoriile de ancorare (colțare, dibluri) trebuie incluse în pachet.</w:t>
            </w:r>
          </w:p>
          <w:p w14:paraId="6EDF2C3D" w14:textId="77777777" w:rsidR="00D564C6" w:rsidRPr="00C12A1D" w:rsidRDefault="00D564C6" w:rsidP="00D564C6">
            <w:pPr>
              <w:numPr>
                <w:ilvl w:val="0"/>
                <w:numId w:val="61"/>
              </w:numPr>
              <w:spacing w:after="0" w:line="240" w:lineRule="auto"/>
              <w:ind w:left="0" w:firstLine="0"/>
              <w:jc w:val="both"/>
              <w:rPr>
                <w:rFonts w:ascii="Times New Roman" w:hAnsi="Times New Roman"/>
                <w:lang w:val="ro-RO"/>
              </w:rPr>
            </w:pPr>
            <w:r w:rsidRPr="00C12A1D">
              <w:rPr>
                <w:rFonts w:ascii="Times New Roman" w:hAnsi="Times New Roman"/>
                <w:lang w:val="ro-RO"/>
              </w:rPr>
              <w:t>Posibilitatea de cuplare (înșiruire) a rafturilor între ele.</w:t>
            </w:r>
          </w:p>
          <w:p w14:paraId="229C7B4C" w14:textId="62D11295" w:rsidR="00D564C6" w:rsidRPr="00C12A1D" w:rsidRDefault="00D564C6" w:rsidP="002126CB">
            <w:pPr>
              <w:numPr>
                <w:ilvl w:val="0"/>
                <w:numId w:val="62"/>
              </w:numPr>
              <w:spacing w:after="0" w:line="240" w:lineRule="auto"/>
              <w:ind w:left="0" w:firstLine="0"/>
              <w:jc w:val="both"/>
              <w:rPr>
                <w:rFonts w:ascii="Times New Roman" w:hAnsi="Times New Roman"/>
                <w:lang w:val="ro-RO"/>
              </w:rPr>
            </w:pPr>
            <w:r w:rsidRPr="00C12A1D">
              <w:rPr>
                <w:rFonts w:ascii="Times New Roman" w:hAnsi="Times New Roman"/>
                <w:u w:val="single"/>
                <w:lang w:val="ro-RO"/>
              </w:rPr>
              <w:t>Fixarea rafturilor</w:t>
            </w:r>
            <w:r w:rsidRPr="00C12A1D">
              <w:rPr>
                <w:rFonts w:ascii="Times New Roman" w:hAnsi="Times New Roman"/>
                <w:lang w:val="ro-RO"/>
              </w:rPr>
              <w:t xml:space="preserve"> se va face prin ancorare în perete cu accesorii metalice de tip 'anti-răsturnare'. Alegerea elementelor de fixare (dibluri, șuruburi) se va face de către furnizor în funcție de tipul peretelui (beton), astfel încât să garanteze o prindere sigură, conform normelor de protecție a muncii și siguranța </w:t>
            </w:r>
            <w:r w:rsidRPr="00C12A1D">
              <w:rPr>
                <w:rFonts w:ascii="Times New Roman" w:hAnsi="Times New Roman"/>
                <w:lang w:val="ro-RO"/>
              </w:rPr>
              <w:lastRenderedPageBreak/>
              <w:t>utilizatorilor.</w:t>
            </w:r>
          </w:p>
        </w:tc>
        <w:tc>
          <w:tcPr>
            <w:tcW w:w="7322" w:type="dxa"/>
            <w:tcBorders>
              <w:bottom w:val="single" w:sz="4" w:space="0" w:color="auto"/>
            </w:tcBorders>
          </w:tcPr>
          <w:p w14:paraId="6832C6D5" w14:textId="77777777"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lastRenderedPageBreak/>
              <w:t>[Ofertantul introduce Specificaţii tehnice / cerinte de performanță /funcționale minime ofertate]</w:t>
            </w:r>
          </w:p>
        </w:tc>
      </w:tr>
      <w:tr w:rsidR="00C12A1D" w:rsidRPr="00C12A1D" w14:paraId="190E867B" w14:textId="77777777" w:rsidTr="002126CB">
        <w:trPr>
          <w:trHeight w:val="1518"/>
        </w:trPr>
        <w:tc>
          <w:tcPr>
            <w:tcW w:w="7322" w:type="dxa"/>
          </w:tcPr>
          <w:p w14:paraId="291A750E" w14:textId="77777777" w:rsidR="00D564C6" w:rsidRPr="00C12A1D" w:rsidRDefault="00D564C6" w:rsidP="002126CB">
            <w:pPr>
              <w:numPr>
                <w:ilvl w:val="0"/>
                <w:numId w:val="19"/>
              </w:numPr>
              <w:spacing w:after="0" w:line="240" w:lineRule="auto"/>
              <w:ind w:left="284" w:hanging="284"/>
              <w:contextualSpacing/>
              <w:jc w:val="both"/>
              <w:rPr>
                <w:rFonts w:ascii="Times New Roman" w:hAnsi="Times New Roman" w:cs="Times New Roman"/>
                <w:b/>
                <w:lang w:val="ro-RO"/>
              </w:rPr>
            </w:pPr>
            <w:r w:rsidRPr="00C12A1D">
              <w:rPr>
                <w:rFonts w:ascii="Times New Roman" w:hAnsi="Times New Roman" w:cs="Times New Roman"/>
                <w:b/>
                <w:lang w:val="ro-RO"/>
              </w:rPr>
              <w:t>Condiții de transport:</w:t>
            </w:r>
            <w:r w:rsidRPr="00C12A1D">
              <w:rPr>
                <w:rFonts w:ascii="Times New Roman" w:hAnsi="Times New Roman" w:cs="Times New Roman"/>
                <w:lang w:val="ro-RO"/>
              </w:rPr>
              <w:t xml:space="preserve"> Furnizorul este responsabil pentru transportul, manipularea și descărcarea produselor până la locul final de amplasare. Toate costurile de transport și montaj sunt incluse în prețul ofertat.</w:t>
            </w:r>
          </w:p>
          <w:p w14:paraId="77096C21" w14:textId="77777777" w:rsidR="00D564C6" w:rsidRPr="00C12A1D" w:rsidRDefault="00D564C6" w:rsidP="002126CB">
            <w:pPr>
              <w:spacing w:after="0" w:line="240" w:lineRule="auto"/>
              <w:ind w:left="284"/>
              <w:contextualSpacing/>
              <w:jc w:val="both"/>
              <w:rPr>
                <w:rFonts w:ascii="Times New Roman" w:hAnsi="Times New Roman" w:cs="Times New Roman"/>
                <w:b/>
                <w:lang w:val="ro-RO"/>
              </w:rPr>
            </w:pPr>
            <w:r w:rsidRPr="00C12A1D">
              <w:rPr>
                <w:rFonts w:ascii="Times New Roman" w:hAnsi="Times New Roman" w:cs="Times New Roman"/>
                <w:b/>
                <w:lang w:val="ro-RO"/>
              </w:rPr>
              <w:t>Montajul:</w:t>
            </w:r>
            <w:r w:rsidRPr="00C12A1D">
              <w:rPr>
                <w:rFonts w:ascii="Times New Roman" w:hAnsi="Times New Roman" w:cs="Times New Roman"/>
                <w:lang w:val="ro-RO"/>
              </w:rPr>
              <w:t xml:space="preserve"> Se va efectua de către personal specializat al furnizorului. Toate unitățile de mobilier de tip vestiar sau dulap vor fi obligatoriu ancorate în perete (sisteme anti-răsturnare), conform normelor SSM.</w:t>
            </w:r>
          </w:p>
        </w:tc>
        <w:tc>
          <w:tcPr>
            <w:tcW w:w="7322" w:type="dxa"/>
          </w:tcPr>
          <w:p w14:paraId="3F862A38" w14:textId="77777777"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[Ofertantul introduce Specificaţii tehnice / cerinte de performanță /funcționale minime ofertate]</w:t>
            </w:r>
          </w:p>
        </w:tc>
      </w:tr>
      <w:tr w:rsidR="00C12A1D" w:rsidRPr="00C12A1D" w14:paraId="1761C58E" w14:textId="77777777" w:rsidTr="002126CB">
        <w:tc>
          <w:tcPr>
            <w:tcW w:w="7322" w:type="dxa"/>
          </w:tcPr>
          <w:p w14:paraId="5D49D1E2" w14:textId="77777777" w:rsidR="00D564C6" w:rsidRPr="00C12A1D" w:rsidRDefault="00D564C6" w:rsidP="002126CB">
            <w:pPr>
              <w:numPr>
                <w:ilvl w:val="0"/>
                <w:numId w:val="17"/>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u w:val="single"/>
                <w:lang w:val="ro-RO"/>
              </w:rPr>
              <w:t>Etapa de avizare culori/mostre:</w:t>
            </w:r>
            <w:r w:rsidRPr="00C12A1D">
              <w:rPr>
                <w:rFonts w:ascii="Times New Roman" w:hAnsi="Times New Roman" w:cs="Times New Roman"/>
                <w:lang w:val="ro-RO"/>
              </w:rPr>
              <w:t xml:space="preserve"> În termen de maxim 5 zile calendaristice de la semnarea contractului, </w:t>
            </w:r>
            <w:r w:rsidRPr="00C12A1D">
              <w:rPr>
                <w:rFonts w:ascii="Times New Roman" w:hAnsi="Times New Roman" w:cs="Times New Roman"/>
                <w:b/>
                <w:bCs/>
                <w:lang w:val="ro-RO"/>
              </w:rPr>
              <w:t>furnizorul va prezenta paletarele fizice și mostrele de materiale</w:t>
            </w:r>
            <w:r w:rsidRPr="00C12A1D">
              <w:rPr>
                <w:rFonts w:ascii="Times New Roman" w:hAnsi="Times New Roman" w:cs="Times New Roman"/>
                <w:lang w:val="ro-RO"/>
              </w:rPr>
              <w:t>. Autoritatea Contractantă va emite decizia privind culorile în maxim 2 zile lucrătoare. Întârzierea furnizorului în prezentarea mostrelor nu va conduce la prelungirea termenului final de livrare. Contractantul trebuie să instaleze toate produsele corespunzător și să asigure menținerea curățeniei în spațiile de montare. După livrare și montare, toate deșeurile și ambalajele vor fi colectate și eliminate de către furnizor.</w:t>
            </w:r>
          </w:p>
        </w:tc>
        <w:tc>
          <w:tcPr>
            <w:tcW w:w="7322" w:type="dxa"/>
          </w:tcPr>
          <w:p w14:paraId="7405A397" w14:textId="77777777"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[Ofertantul introduce Specificaţii tehnice / cerinte de performanță /funcționale minime ofertate]</w:t>
            </w:r>
          </w:p>
        </w:tc>
      </w:tr>
      <w:tr w:rsidR="00C12A1D" w:rsidRPr="00C12A1D" w14:paraId="2153EFCE" w14:textId="77777777" w:rsidTr="002126CB">
        <w:tc>
          <w:tcPr>
            <w:tcW w:w="7322" w:type="dxa"/>
          </w:tcPr>
          <w:p w14:paraId="1CE48911" w14:textId="77777777" w:rsidR="00D564C6" w:rsidRPr="00C12A1D" w:rsidRDefault="00D564C6" w:rsidP="002126CB">
            <w:pPr>
              <w:pStyle w:val="NoSpacing"/>
              <w:numPr>
                <w:ilvl w:val="0"/>
                <w:numId w:val="17"/>
              </w:numPr>
              <w:ind w:left="0" w:firstLine="0"/>
              <w:contextualSpacing/>
              <w:jc w:val="both"/>
              <w:rPr>
                <w:rFonts w:cs="Times New Roman"/>
                <w:sz w:val="22"/>
                <w:szCs w:val="22"/>
                <w:lang w:val="ro-RO"/>
              </w:rPr>
            </w:pPr>
            <w:r w:rsidRPr="00C12A1D">
              <w:rPr>
                <w:rFonts w:cs="Times New Roman"/>
                <w:sz w:val="22"/>
                <w:szCs w:val="22"/>
                <w:lang w:val="ro-RO"/>
              </w:rPr>
              <w:t>Produsele furnizate vor fi noi. Nu se accepta produse second-hand sau refurbished.</w:t>
            </w:r>
          </w:p>
        </w:tc>
        <w:tc>
          <w:tcPr>
            <w:tcW w:w="7322" w:type="dxa"/>
          </w:tcPr>
          <w:p w14:paraId="066B18A9" w14:textId="77777777"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[Ofertantul introduce Specificaţii tehnice / cerinte de performanță /funcționale minime ofertate]</w:t>
            </w:r>
          </w:p>
          <w:p w14:paraId="559DC9CF" w14:textId="77777777"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p>
        </w:tc>
      </w:tr>
      <w:tr w:rsidR="00D564C6" w:rsidRPr="00C12A1D" w14:paraId="7903AFA0" w14:textId="77777777" w:rsidTr="002126CB">
        <w:tc>
          <w:tcPr>
            <w:tcW w:w="7322" w:type="dxa"/>
          </w:tcPr>
          <w:p w14:paraId="2C237101" w14:textId="77777777" w:rsidR="00D564C6" w:rsidRPr="00C12A1D" w:rsidRDefault="00D564C6" w:rsidP="002126CB">
            <w:pPr>
              <w:pStyle w:val="NoSpacing"/>
              <w:numPr>
                <w:ilvl w:val="0"/>
                <w:numId w:val="17"/>
              </w:numPr>
              <w:ind w:left="0" w:firstLine="0"/>
              <w:contextualSpacing/>
              <w:jc w:val="both"/>
              <w:rPr>
                <w:rFonts w:cs="Times New Roman"/>
                <w:bCs/>
                <w:sz w:val="22"/>
                <w:szCs w:val="22"/>
                <w:lang w:val="ro-RO"/>
              </w:rPr>
            </w:pPr>
            <w:r w:rsidRPr="00C12A1D">
              <w:rPr>
                <w:rFonts w:cs="Times New Roman"/>
                <w:bCs/>
                <w:sz w:val="22"/>
                <w:szCs w:val="22"/>
                <w:lang w:val="ro-RO"/>
              </w:rPr>
              <w:t>Ofertantul se obligă ca în momentul livrării și montajului să prezinte documente solicitate la cap. 8 din Caietul de sarcini nr. 5535/19 martie 2026.</w:t>
            </w:r>
          </w:p>
        </w:tc>
        <w:tc>
          <w:tcPr>
            <w:tcW w:w="7322" w:type="dxa"/>
          </w:tcPr>
          <w:p w14:paraId="66B2EB8F" w14:textId="77777777"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[Ofertantul introduce Specificaţii tehnice / cerinte de performanță /funcționale minime ofertate]</w:t>
            </w:r>
          </w:p>
        </w:tc>
      </w:tr>
    </w:tbl>
    <w:p w14:paraId="1D7595CC" w14:textId="77777777" w:rsidR="00D564C6" w:rsidRPr="00C12A1D" w:rsidRDefault="00D564C6" w:rsidP="00D564C6">
      <w:pPr>
        <w:spacing w:after="0" w:line="240" w:lineRule="auto"/>
        <w:contextualSpacing/>
        <w:jc w:val="both"/>
        <w:rPr>
          <w:rFonts w:ascii="Times New Roman" w:eastAsia="Calibri" w:hAnsi="Times New Roman"/>
          <w:b/>
          <w:sz w:val="24"/>
          <w:szCs w:val="24"/>
        </w:rPr>
      </w:pPr>
    </w:p>
    <w:p w14:paraId="43007293" w14:textId="77777777" w:rsidR="00D564C6" w:rsidRPr="00C12A1D" w:rsidRDefault="00D564C6" w:rsidP="00D564C6">
      <w:pPr>
        <w:spacing w:after="0" w:line="240" w:lineRule="auto"/>
        <w:contextualSpacing/>
        <w:jc w:val="both"/>
        <w:rPr>
          <w:rFonts w:ascii="Times New Roman" w:eastAsia="Calibri" w:hAnsi="Times New Roman"/>
          <w:b/>
          <w:sz w:val="24"/>
          <w:szCs w:val="24"/>
        </w:rPr>
      </w:pPr>
    </w:p>
    <w:tbl>
      <w:tblPr>
        <w:tblStyle w:val="GrilTabel1"/>
        <w:tblW w:w="14601" w:type="dxa"/>
        <w:tblInd w:w="-34" w:type="dxa"/>
        <w:tblLayout w:type="fixed"/>
        <w:tblLook w:val="04A0" w:firstRow="1" w:lastRow="0" w:firstColumn="1" w:lastColumn="0" w:noHBand="0" w:noVBand="1"/>
      </w:tblPr>
      <w:tblGrid>
        <w:gridCol w:w="1418"/>
        <w:gridCol w:w="1134"/>
        <w:gridCol w:w="1418"/>
        <w:gridCol w:w="3685"/>
        <w:gridCol w:w="2410"/>
        <w:gridCol w:w="1417"/>
        <w:gridCol w:w="3119"/>
      </w:tblGrid>
      <w:tr w:rsidR="00C12A1D" w:rsidRPr="00C12A1D" w14:paraId="1D2D8443" w14:textId="77777777" w:rsidTr="002126CB">
        <w:tc>
          <w:tcPr>
            <w:tcW w:w="1418" w:type="dxa"/>
            <w:vAlign w:val="center"/>
          </w:tcPr>
          <w:p w14:paraId="0338457A" w14:textId="77777777" w:rsidR="00D564C6" w:rsidRPr="00C12A1D" w:rsidRDefault="00D564C6" w:rsidP="002126CB">
            <w:pPr>
              <w:spacing w:after="0" w:line="240" w:lineRule="auto"/>
              <w:jc w:val="center"/>
              <w:rPr>
                <w:rFonts w:ascii="Times New Roman" w:eastAsia="Calibri" w:hAnsi="Times New Roman" w:cs="Times New Roman"/>
              </w:rPr>
            </w:pPr>
            <w:r w:rsidRPr="00C12A1D">
              <w:rPr>
                <w:rFonts w:ascii="Times New Roman" w:eastAsia="Calibri" w:hAnsi="Times New Roman" w:cs="Times New Roman"/>
                <w:iCs/>
              </w:rPr>
              <w:t>Cantitate</w:t>
            </w:r>
          </w:p>
        </w:tc>
        <w:tc>
          <w:tcPr>
            <w:tcW w:w="1134" w:type="dxa"/>
            <w:vAlign w:val="center"/>
          </w:tcPr>
          <w:p w14:paraId="20CE0528" w14:textId="77777777" w:rsidR="00D564C6" w:rsidRPr="00C12A1D" w:rsidRDefault="00D564C6" w:rsidP="002126CB">
            <w:pPr>
              <w:spacing w:after="0" w:line="240" w:lineRule="auto"/>
              <w:jc w:val="center"/>
              <w:rPr>
                <w:rFonts w:ascii="Times New Roman" w:eastAsia="Calibri" w:hAnsi="Times New Roman" w:cs="Times New Roman"/>
                <w:iCs/>
              </w:rPr>
            </w:pPr>
            <w:r w:rsidRPr="00C12A1D">
              <w:rPr>
                <w:rFonts w:ascii="Times New Roman" w:eastAsia="Calibri" w:hAnsi="Times New Roman" w:cs="Times New Roman"/>
                <w:iCs/>
              </w:rPr>
              <w:t>Unitate de măsură</w:t>
            </w:r>
          </w:p>
        </w:tc>
        <w:tc>
          <w:tcPr>
            <w:tcW w:w="1418" w:type="dxa"/>
            <w:vAlign w:val="center"/>
          </w:tcPr>
          <w:p w14:paraId="1AA88CFA" w14:textId="77777777" w:rsidR="00D564C6" w:rsidRPr="00C12A1D" w:rsidRDefault="00D564C6" w:rsidP="002126CB">
            <w:pPr>
              <w:spacing w:after="0" w:line="240" w:lineRule="auto"/>
              <w:jc w:val="center"/>
              <w:rPr>
                <w:rFonts w:ascii="Times New Roman" w:eastAsia="Calibri" w:hAnsi="Times New Roman" w:cs="Times New Roman"/>
                <w:iCs/>
              </w:rPr>
            </w:pPr>
            <w:r w:rsidRPr="00C12A1D">
              <w:rPr>
                <w:rFonts w:ascii="Times New Roman" w:eastAsia="Calibri" w:hAnsi="Times New Roman" w:cs="Times New Roman"/>
                <w:iCs/>
              </w:rPr>
              <w:t>Loc de livrare</w:t>
            </w:r>
          </w:p>
        </w:tc>
        <w:tc>
          <w:tcPr>
            <w:tcW w:w="3685" w:type="dxa"/>
            <w:vAlign w:val="center"/>
          </w:tcPr>
          <w:p w14:paraId="4F351B33" w14:textId="77777777" w:rsidR="00D564C6" w:rsidRPr="00C12A1D" w:rsidRDefault="00D564C6" w:rsidP="002126CB">
            <w:pPr>
              <w:spacing w:after="0" w:line="240" w:lineRule="auto"/>
              <w:jc w:val="center"/>
              <w:rPr>
                <w:rFonts w:ascii="Times New Roman" w:eastAsia="Calibri" w:hAnsi="Times New Roman" w:cs="Times New Roman"/>
                <w:iCs/>
              </w:rPr>
            </w:pPr>
            <w:r w:rsidRPr="00C12A1D">
              <w:rPr>
                <w:rFonts w:ascii="Times New Roman" w:eastAsia="Calibri" w:hAnsi="Times New Roman" w:cs="Times New Roman"/>
                <w:iCs/>
              </w:rPr>
              <w:t>Data de livrare și montaj solicitată</w:t>
            </w:r>
            <w:r w:rsidRPr="00C12A1D">
              <w:rPr>
                <w:rFonts w:ascii="Times New Roman" w:eastAsia="Calibri" w:hAnsi="Times New Roman" w:cs="Times New Roman"/>
                <w:iCs/>
                <w:vertAlign w:val="superscript"/>
              </w:rPr>
              <w:footnoteReference w:id="3"/>
            </w:r>
          </w:p>
        </w:tc>
        <w:tc>
          <w:tcPr>
            <w:tcW w:w="2410" w:type="dxa"/>
            <w:vAlign w:val="center"/>
          </w:tcPr>
          <w:p w14:paraId="43615F33" w14:textId="77777777" w:rsidR="00D564C6" w:rsidRPr="00C12A1D" w:rsidRDefault="00D564C6" w:rsidP="002126CB">
            <w:pPr>
              <w:spacing w:after="0" w:line="240" w:lineRule="auto"/>
              <w:jc w:val="center"/>
              <w:rPr>
                <w:rFonts w:ascii="Times New Roman" w:eastAsia="Calibri" w:hAnsi="Times New Roman" w:cs="Times New Roman"/>
                <w:iCs/>
              </w:rPr>
            </w:pPr>
            <w:r w:rsidRPr="00C12A1D">
              <w:rPr>
                <w:rFonts w:ascii="Times New Roman" w:eastAsia="Calibri" w:hAnsi="Times New Roman" w:cs="Times New Roman"/>
                <w:iCs/>
              </w:rPr>
              <w:t>Specificaţii tehnice / cerinte de performanță /funcționale minime</w:t>
            </w:r>
          </w:p>
          <w:p w14:paraId="098E020B" w14:textId="77777777" w:rsidR="00D564C6" w:rsidRPr="00C12A1D" w:rsidRDefault="00D564C6" w:rsidP="002126CB">
            <w:pPr>
              <w:spacing w:after="0" w:line="240" w:lineRule="auto"/>
              <w:jc w:val="center"/>
              <w:rPr>
                <w:rFonts w:ascii="Times New Roman" w:eastAsia="Calibri" w:hAnsi="Times New Roman" w:cs="Times New Roman"/>
                <w:iCs/>
              </w:rPr>
            </w:pPr>
          </w:p>
        </w:tc>
        <w:tc>
          <w:tcPr>
            <w:tcW w:w="1417" w:type="dxa"/>
            <w:vAlign w:val="center"/>
          </w:tcPr>
          <w:p w14:paraId="27F123A8" w14:textId="77777777" w:rsidR="00D564C6" w:rsidRPr="00C12A1D" w:rsidRDefault="00D564C6" w:rsidP="002126CB">
            <w:pPr>
              <w:spacing w:after="0" w:line="240" w:lineRule="auto"/>
              <w:jc w:val="center"/>
              <w:rPr>
                <w:rFonts w:cstheme="minorHAnsi"/>
                <w:b/>
                <w:iCs/>
                <w:sz w:val="20"/>
                <w:szCs w:val="20"/>
              </w:rPr>
            </w:pPr>
            <w:r w:rsidRPr="00C12A1D">
              <w:rPr>
                <w:rFonts w:ascii="Times New Roman" w:eastAsia="Calibri" w:hAnsi="Times New Roman" w:cs="Times New Roman"/>
                <w:iCs/>
              </w:rPr>
              <w:t>Specificaţii tehnice /cerinte de performanță/funcționale extinse/dorite</w:t>
            </w:r>
          </w:p>
        </w:tc>
        <w:tc>
          <w:tcPr>
            <w:tcW w:w="3119" w:type="dxa"/>
          </w:tcPr>
          <w:p w14:paraId="68F1BEB1" w14:textId="77777777" w:rsidR="00D564C6" w:rsidRPr="00C12A1D" w:rsidRDefault="00D564C6" w:rsidP="002126CB">
            <w:pPr>
              <w:spacing w:after="0" w:line="240" w:lineRule="auto"/>
              <w:jc w:val="center"/>
              <w:rPr>
                <w:rFonts w:ascii="Times New Roman" w:eastAsia="Calibri" w:hAnsi="Times New Roman" w:cs="Times New Roman"/>
                <w:iCs/>
                <w:lang w:val="fr-BE"/>
              </w:rPr>
            </w:pPr>
            <w:r w:rsidRPr="00C12A1D">
              <w:rPr>
                <w:rFonts w:ascii="Times New Roman" w:eastAsia="Calibri" w:hAnsi="Times New Roman" w:cs="Times New Roman"/>
                <w:iCs/>
              </w:rPr>
              <w:t>Durata minimă garanție</w:t>
            </w:r>
          </w:p>
        </w:tc>
      </w:tr>
      <w:tr w:rsidR="00C12A1D" w:rsidRPr="00C12A1D" w14:paraId="052A1F2F" w14:textId="77777777" w:rsidTr="002126CB">
        <w:tc>
          <w:tcPr>
            <w:tcW w:w="1418" w:type="dxa"/>
            <w:vAlign w:val="center"/>
          </w:tcPr>
          <w:p w14:paraId="7637D0C2" w14:textId="77777777" w:rsidR="00D564C6" w:rsidRPr="00C12A1D" w:rsidRDefault="00D564C6" w:rsidP="002126CB">
            <w:pPr>
              <w:spacing w:after="0" w:line="360" w:lineRule="exact"/>
              <w:ind w:left="567"/>
              <w:contextualSpacing/>
              <w:jc w:val="center"/>
              <w:rPr>
                <w:rFonts w:ascii="Times New Roman" w:eastAsia="Calibri" w:hAnsi="Times New Roman" w:cs="Times New Roman"/>
                <w:b/>
                <w:iCs/>
              </w:rPr>
            </w:pPr>
            <w:r w:rsidRPr="00C12A1D">
              <w:rPr>
                <w:rFonts w:ascii="Times New Roman" w:eastAsia="Calibri" w:hAnsi="Times New Roman" w:cs="Times New Roman"/>
                <w:b/>
                <w:iCs/>
              </w:rPr>
              <w:t>1.</w:t>
            </w:r>
          </w:p>
        </w:tc>
        <w:tc>
          <w:tcPr>
            <w:tcW w:w="1134" w:type="dxa"/>
            <w:vAlign w:val="center"/>
          </w:tcPr>
          <w:p w14:paraId="56509B2F" w14:textId="77777777" w:rsidR="00D564C6" w:rsidRPr="00C12A1D" w:rsidRDefault="00D564C6" w:rsidP="002126CB">
            <w:pPr>
              <w:spacing w:after="0" w:line="360" w:lineRule="exact"/>
              <w:ind w:left="567"/>
              <w:contextualSpacing/>
              <w:jc w:val="center"/>
              <w:rPr>
                <w:rFonts w:ascii="Times New Roman" w:eastAsia="Calibri" w:hAnsi="Times New Roman" w:cs="Times New Roman"/>
                <w:b/>
                <w:iCs/>
              </w:rPr>
            </w:pPr>
            <w:r w:rsidRPr="00C12A1D">
              <w:rPr>
                <w:rFonts w:ascii="Times New Roman" w:eastAsia="Calibri" w:hAnsi="Times New Roman" w:cs="Times New Roman"/>
                <w:b/>
                <w:iCs/>
              </w:rPr>
              <w:t>2.</w:t>
            </w:r>
          </w:p>
        </w:tc>
        <w:tc>
          <w:tcPr>
            <w:tcW w:w="1418" w:type="dxa"/>
          </w:tcPr>
          <w:p w14:paraId="6D5E4BE3" w14:textId="77777777" w:rsidR="00D564C6" w:rsidRPr="00C12A1D" w:rsidRDefault="00D564C6" w:rsidP="002126CB">
            <w:pPr>
              <w:spacing w:after="0" w:line="360" w:lineRule="exact"/>
              <w:ind w:left="567"/>
              <w:contextualSpacing/>
              <w:jc w:val="center"/>
              <w:rPr>
                <w:rFonts w:ascii="Times New Roman" w:eastAsia="Calibri" w:hAnsi="Times New Roman" w:cs="Times New Roman"/>
                <w:b/>
                <w:iCs/>
              </w:rPr>
            </w:pPr>
            <w:r w:rsidRPr="00C12A1D">
              <w:rPr>
                <w:rFonts w:ascii="Times New Roman" w:eastAsia="Calibri" w:hAnsi="Times New Roman" w:cs="Times New Roman"/>
                <w:b/>
                <w:iCs/>
              </w:rPr>
              <w:t>3.</w:t>
            </w:r>
          </w:p>
        </w:tc>
        <w:tc>
          <w:tcPr>
            <w:tcW w:w="3685" w:type="dxa"/>
          </w:tcPr>
          <w:p w14:paraId="5592404B" w14:textId="77777777" w:rsidR="00D564C6" w:rsidRPr="00C12A1D" w:rsidRDefault="00D564C6" w:rsidP="002126CB">
            <w:pPr>
              <w:spacing w:after="0" w:line="360" w:lineRule="exact"/>
              <w:ind w:left="567"/>
              <w:contextualSpacing/>
              <w:jc w:val="center"/>
              <w:rPr>
                <w:rFonts w:ascii="Times New Roman" w:eastAsia="Calibri" w:hAnsi="Times New Roman" w:cs="Times New Roman"/>
                <w:b/>
                <w:iCs/>
              </w:rPr>
            </w:pPr>
            <w:r w:rsidRPr="00C12A1D">
              <w:rPr>
                <w:rFonts w:ascii="Times New Roman" w:eastAsia="Calibri" w:hAnsi="Times New Roman" w:cs="Times New Roman"/>
                <w:b/>
                <w:iCs/>
              </w:rPr>
              <w:t>4.</w:t>
            </w:r>
          </w:p>
        </w:tc>
        <w:tc>
          <w:tcPr>
            <w:tcW w:w="2410" w:type="dxa"/>
          </w:tcPr>
          <w:p w14:paraId="66B96EC3" w14:textId="77777777" w:rsidR="00D564C6" w:rsidRPr="00C12A1D" w:rsidRDefault="00D564C6" w:rsidP="002126CB">
            <w:pPr>
              <w:spacing w:after="0" w:line="360" w:lineRule="exact"/>
              <w:ind w:left="567"/>
              <w:contextualSpacing/>
              <w:jc w:val="center"/>
              <w:rPr>
                <w:rFonts w:ascii="Times New Roman" w:eastAsia="Calibri" w:hAnsi="Times New Roman" w:cs="Times New Roman"/>
                <w:b/>
                <w:iCs/>
              </w:rPr>
            </w:pPr>
            <w:r w:rsidRPr="00C12A1D">
              <w:rPr>
                <w:rFonts w:ascii="Times New Roman" w:eastAsia="Calibri" w:hAnsi="Times New Roman" w:cs="Times New Roman"/>
                <w:b/>
                <w:iCs/>
              </w:rPr>
              <w:t>5.</w:t>
            </w:r>
          </w:p>
        </w:tc>
        <w:tc>
          <w:tcPr>
            <w:tcW w:w="1417" w:type="dxa"/>
          </w:tcPr>
          <w:p w14:paraId="72DB0FCB" w14:textId="77777777" w:rsidR="00D564C6" w:rsidRPr="00C12A1D" w:rsidRDefault="00D564C6" w:rsidP="002126CB">
            <w:pPr>
              <w:spacing w:after="0" w:line="360" w:lineRule="exact"/>
              <w:ind w:left="567"/>
              <w:contextualSpacing/>
              <w:jc w:val="center"/>
              <w:rPr>
                <w:rFonts w:cstheme="minorHAnsi"/>
                <w:b/>
                <w:iCs/>
                <w:sz w:val="20"/>
              </w:rPr>
            </w:pPr>
            <w:r w:rsidRPr="00C12A1D">
              <w:rPr>
                <w:rFonts w:cstheme="minorHAnsi"/>
                <w:b/>
                <w:iCs/>
                <w:sz w:val="20"/>
              </w:rPr>
              <w:t>6.</w:t>
            </w:r>
          </w:p>
        </w:tc>
        <w:tc>
          <w:tcPr>
            <w:tcW w:w="3119" w:type="dxa"/>
          </w:tcPr>
          <w:p w14:paraId="58F9E098" w14:textId="77777777" w:rsidR="00D564C6" w:rsidRPr="00C12A1D" w:rsidRDefault="00D564C6" w:rsidP="002126CB">
            <w:pPr>
              <w:spacing w:after="0" w:line="360" w:lineRule="exact"/>
              <w:ind w:left="567"/>
              <w:contextualSpacing/>
              <w:jc w:val="center"/>
              <w:rPr>
                <w:rFonts w:ascii="Times New Roman" w:eastAsia="Calibri" w:hAnsi="Times New Roman" w:cs="Times New Roman"/>
                <w:b/>
                <w:iCs/>
              </w:rPr>
            </w:pPr>
            <w:r w:rsidRPr="00C12A1D">
              <w:rPr>
                <w:rFonts w:ascii="Times New Roman" w:eastAsia="Calibri" w:hAnsi="Times New Roman" w:cs="Times New Roman"/>
                <w:b/>
                <w:iCs/>
              </w:rPr>
              <w:t>7.</w:t>
            </w:r>
          </w:p>
        </w:tc>
      </w:tr>
      <w:tr w:rsidR="00C12A1D" w:rsidRPr="00C12A1D" w14:paraId="198E9557" w14:textId="77777777" w:rsidTr="002126CB">
        <w:tc>
          <w:tcPr>
            <w:tcW w:w="1418" w:type="dxa"/>
          </w:tcPr>
          <w:p w14:paraId="3BFAFA22" w14:textId="77777777" w:rsidR="00D564C6" w:rsidRPr="00C12A1D" w:rsidRDefault="00D564C6" w:rsidP="002126CB">
            <w:pPr>
              <w:spacing w:after="0" w:line="240" w:lineRule="auto"/>
              <w:ind w:right="-108"/>
              <w:contextualSpacing/>
              <w:jc w:val="center"/>
              <w:rPr>
                <w:rFonts w:ascii="Times New Roman" w:eastAsia="Calibri" w:hAnsi="Times New Roman" w:cs="Times New Roman"/>
                <w:bCs/>
              </w:rPr>
            </w:pPr>
            <w:r w:rsidRPr="00C12A1D">
              <w:rPr>
                <w:rFonts w:ascii="Times New Roman" w:eastAsia="Calibri" w:hAnsi="Times New Roman" w:cs="Times New Roman"/>
                <w:bCs/>
              </w:rPr>
              <w:t>Conform tabelului de mai sus</w:t>
            </w:r>
          </w:p>
        </w:tc>
        <w:tc>
          <w:tcPr>
            <w:tcW w:w="1134" w:type="dxa"/>
          </w:tcPr>
          <w:p w14:paraId="265ABCB3" w14:textId="77777777" w:rsidR="00D564C6" w:rsidRPr="00C12A1D" w:rsidRDefault="00D564C6" w:rsidP="002126CB">
            <w:pPr>
              <w:spacing w:after="0" w:line="240" w:lineRule="auto"/>
              <w:contextualSpacing/>
              <w:jc w:val="center"/>
              <w:rPr>
                <w:rFonts w:ascii="Times New Roman" w:eastAsia="Calibri" w:hAnsi="Times New Roman" w:cs="Times New Roman"/>
                <w:b/>
                <w:i/>
                <w:iCs/>
              </w:rPr>
            </w:pPr>
            <w:r w:rsidRPr="00C12A1D">
              <w:rPr>
                <w:rFonts w:ascii="Times New Roman" w:eastAsia="Calibri" w:hAnsi="Times New Roman" w:cs="Times New Roman"/>
                <w:bCs/>
              </w:rPr>
              <w:t>Conform tabelului de mai sus</w:t>
            </w:r>
          </w:p>
        </w:tc>
        <w:tc>
          <w:tcPr>
            <w:tcW w:w="1418" w:type="dxa"/>
          </w:tcPr>
          <w:p w14:paraId="0205EA69" w14:textId="77777777" w:rsidR="00D564C6" w:rsidRPr="00C12A1D" w:rsidRDefault="00D564C6" w:rsidP="002126CB">
            <w:pPr>
              <w:spacing w:after="0" w:line="240" w:lineRule="auto"/>
              <w:contextualSpacing/>
              <w:jc w:val="center"/>
              <w:rPr>
                <w:rFonts w:ascii="Times New Roman" w:hAnsi="Times New Roman"/>
                <w:lang w:val="it-IT"/>
              </w:rPr>
            </w:pPr>
            <w:r w:rsidRPr="00C12A1D">
              <w:rPr>
                <w:rFonts w:ascii="Times New Roman" w:hAnsi="Times New Roman"/>
                <w:lang w:val="en-US"/>
              </w:rPr>
              <w:t>Municipiul Sebeș, str. Parcul Arini, nr. 2, județul Alba</w:t>
            </w:r>
          </w:p>
        </w:tc>
        <w:tc>
          <w:tcPr>
            <w:tcW w:w="3685" w:type="dxa"/>
          </w:tcPr>
          <w:p w14:paraId="37FE6748" w14:textId="77777777" w:rsidR="00D564C6" w:rsidRPr="00C12A1D" w:rsidRDefault="00D564C6" w:rsidP="002126CB">
            <w:pPr>
              <w:spacing w:after="0" w:line="240" w:lineRule="auto"/>
              <w:contextualSpacing/>
              <w:jc w:val="both"/>
              <w:rPr>
                <w:rFonts w:ascii="Times New Roman" w:hAnsi="Times New Roman"/>
                <w:sz w:val="24"/>
                <w:szCs w:val="24"/>
              </w:rPr>
            </w:pPr>
            <w:r w:rsidRPr="00C12A1D">
              <w:rPr>
                <w:rFonts w:ascii="Times New Roman" w:hAnsi="Times New Roman"/>
                <w:b/>
                <w:sz w:val="24"/>
                <w:szCs w:val="24"/>
              </w:rPr>
              <w:t>50 zile</w:t>
            </w:r>
            <w:r w:rsidRPr="00C12A1D">
              <w:rPr>
                <w:rFonts w:ascii="Times New Roman" w:hAnsi="Times New Roman"/>
                <w:sz w:val="24"/>
                <w:szCs w:val="24"/>
              </w:rPr>
              <w:t xml:space="preserve"> calendaristice de la data primirii comenzii ferme din partea Autorității Contractante.</w:t>
            </w:r>
          </w:p>
          <w:p w14:paraId="35CD0449" w14:textId="77777777" w:rsidR="00D564C6" w:rsidRPr="00C12A1D" w:rsidRDefault="00D564C6" w:rsidP="002126CB">
            <w:pPr>
              <w:spacing w:after="0" w:line="240" w:lineRule="auto"/>
              <w:contextualSpacing/>
              <w:rPr>
                <w:rFonts w:ascii="Times New Roman" w:hAnsi="Times New Roman"/>
                <w:lang w:val="it-IT"/>
              </w:rPr>
            </w:pPr>
          </w:p>
        </w:tc>
        <w:tc>
          <w:tcPr>
            <w:tcW w:w="2410" w:type="dxa"/>
          </w:tcPr>
          <w:p w14:paraId="152A27CF" w14:textId="77777777" w:rsidR="00D564C6" w:rsidRPr="00C12A1D" w:rsidRDefault="00D564C6" w:rsidP="002126CB">
            <w:pPr>
              <w:spacing w:after="0" w:line="240" w:lineRule="auto"/>
              <w:contextualSpacing/>
              <w:jc w:val="center"/>
              <w:rPr>
                <w:rFonts w:ascii="Times New Roman" w:eastAsia="Calibri" w:hAnsi="Times New Roman" w:cs="Times New Roman"/>
                <w:iCs/>
              </w:rPr>
            </w:pPr>
            <w:r w:rsidRPr="00C12A1D">
              <w:rPr>
                <w:rFonts w:ascii="Times New Roman" w:eastAsia="Calibri" w:hAnsi="Times New Roman" w:cs="Times New Roman"/>
                <w:iCs/>
              </w:rPr>
              <w:t>Conform Specificaţii tehnice / cerinte de performanță /funcționale minime</w:t>
            </w:r>
          </w:p>
          <w:p w14:paraId="0D45E806" w14:textId="77777777" w:rsidR="00D564C6" w:rsidRPr="00C12A1D" w:rsidRDefault="00D564C6" w:rsidP="002126CB">
            <w:pPr>
              <w:spacing w:after="0" w:line="240" w:lineRule="auto"/>
              <w:contextualSpacing/>
              <w:jc w:val="center"/>
              <w:rPr>
                <w:rFonts w:ascii="Times New Roman" w:hAnsi="Times New Roman"/>
                <w:lang w:val="it-IT"/>
              </w:rPr>
            </w:pPr>
            <w:r w:rsidRPr="00C12A1D">
              <w:rPr>
                <w:rFonts w:ascii="Times New Roman" w:eastAsia="Calibri" w:hAnsi="Times New Roman"/>
                <w:b/>
              </w:rPr>
              <w:t xml:space="preserve">solicitate </w:t>
            </w:r>
            <w:r w:rsidRPr="00C12A1D">
              <w:rPr>
                <w:rFonts w:ascii="Times New Roman" w:eastAsia="Calibri" w:hAnsi="Times New Roman"/>
                <w:bCs/>
              </w:rPr>
              <w:t xml:space="preserve">conform </w:t>
            </w:r>
            <w:r w:rsidRPr="00C12A1D">
              <w:rPr>
                <w:rFonts w:ascii="Times New Roman" w:eastAsia="Calibri" w:hAnsi="Times New Roman"/>
                <w:bCs/>
              </w:rPr>
              <w:lastRenderedPageBreak/>
              <w:t>Caietului de sarcini nr. 5535/19 martie 2026 descrise în col. 1 din tabelul de mai sus.</w:t>
            </w:r>
          </w:p>
        </w:tc>
        <w:tc>
          <w:tcPr>
            <w:tcW w:w="1417" w:type="dxa"/>
            <w:shd w:val="clear" w:color="auto" w:fill="FFFFFF" w:themeFill="background1"/>
          </w:tcPr>
          <w:p w14:paraId="4DE2EE05" w14:textId="77777777" w:rsidR="00D564C6" w:rsidRPr="00C12A1D" w:rsidRDefault="00D564C6" w:rsidP="002126CB">
            <w:pPr>
              <w:spacing w:after="0" w:line="240" w:lineRule="auto"/>
              <w:contextualSpacing/>
              <w:jc w:val="center"/>
              <w:rPr>
                <w:rFonts w:ascii="Times New Roman" w:hAnsi="Times New Roman" w:cs="Times New Roman"/>
                <w:bCs/>
                <w:i/>
                <w:iCs/>
              </w:rPr>
            </w:pPr>
            <w:r w:rsidRPr="00C12A1D">
              <w:rPr>
                <w:rFonts w:ascii="Times New Roman" w:eastAsia="Calibri" w:hAnsi="Times New Roman" w:cs="Times New Roman"/>
                <w:bCs/>
                <w:i/>
                <w:iCs/>
              </w:rPr>
              <w:lastRenderedPageBreak/>
              <w:t>Nu e cazul.</w:t>
            </w:r>
          </w:p>
        </w:tc>
        <w:tc>
          <w:tcPr>
            <w:tcW w:w="3119" w:type="dxa"/>
          </w:tcPr>
          <w:p w14:paraId="15D2065E" w14:textId="77777777" w:rsidR="00D564C6" w:rsidRPr="00C12A1D" w:rsidRDefault="00D564C6" w:rsidP="002126CB">
            <w:pPr>
              <w:spacing w:after="0" w:line="240" w:lineRule="auto"/>
              <w:contextualSpacing/>
              <w:jc w:val="center"/>
              <w:rPr>
                <w:rFonts w:ascii="Times New Roman" w:hAnsi="Times New Roman"/>
                <w:i/>
                <w:iCs/>
                <w:lang w:val="en-US"/>
              </w:rPr>
            </w:pPr>
          </w:p>
          <w:p w14:paraId="354B01BE" w14:textId="77777777" w:rsidR="00D564C6" w:rsidRPr="00C12A1D" w:rsidRDefault="00D564C6" w:rsidP="002126CB">
            <w:pPr>
              <w:spacing w:after="0" w:line="240" w:lineRule="auto"/>
              <w:contextualSpacing/>
              <w:jc w:val="center"/>
              <w:rPr>
                <w:rFonts w:ascii="Times New Roman" w:hAnsi="Times New Roman"/>
                <w:b/>
                <w:bCs/>
                <w:lang w:val="en-US"/>
              </w:rPr>
            </w:pPr>
            <w:r w:rsidRPr="00C12A1D">
              <w:rPr>
                <w:rFonts w:ascii="Times New Roman" w:hAnsi="Times New Roman"/>
                <w:b/>
                <w:bCs/>
                <w:lang w:val="en-US"/>
              </w:rPr>
              <w:t>24 luni</w:t>
            </w:r>
          </w:p>
        </w:tc>
      </w:tr>
    </w:tbl>
    <w:p w14:paraId="0E03F0BE" w14:textId="77777777" w:rsidR="00D564C6" w:rsidRPr="00C12A1D" w:rsidRDefault="00D564C6" w:rsidP="00D564C6">
      <w:pPr>
        <w:tabs>
          <w:tab w:val="left" w:pos="1426"/>
        </w:tabs>
        <w:spacing w:after="0" w:line="360" w:lineRule="exact"/>
        <w:rPr>
          <w:rFonts w:ascii="Times New Roman" w:eastAsia="Calibri" w:hAnsi="Times New Roman" w:cs="Times New Roman"/>
          <w:sz w:val="24"/>
          <w:szCs w:val="24"/>
          <w:lang w:val="ro-RO"/>
        </w:rPr>
      </w:pPr>
      <w:r w:rsidRPr="00C12A1D">
        <w:rPr>
          <w:rFonts w:ascii="Times New Roman" w:eastAsia="Calibri" w:hAnsi="Times New Roman" w:cs="Times New Roman"/>
          <w:sz w:val="24"/>
          <w:szCs w:val="24"/>
          <w:lang w:val="ro-RO"/>
        </w:rPr>
        <w:tab/>
      </w:r>
    </w:p>
    <w:tbl>
      <w:tblPr>
        <w:tblW w:w="1495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039"/>
        <w:gridCol w:w="2046"/>
        <w:gridCol w:w="5130"/>
        <w:gridCol w:w="2339"/>
        <w:gridCol w:w="1843"/>
        <w:gridCol w:w="1557"/>
      </w:tblGrid>
      <w:tr w:rsidR="00C12A1D" w:rsidRPr="00C12A1D" w14:paraId="1B8911FC" w14:textId="77777777" w:rsidTr="002126CB">
        <w:trPr>
          <w:jc w:val="center"/>
        </w:trPr>
        <w:tc>
          <w:tcPr>
            <w:tcW w:w="2039" w:type="dxa"/>
            <w:vAlign w:val="center"/>
          </w:tcPr>
          <w:p w14:paraId="48375D19" w14:textId="77777777" w:rsidR="00D564C6" w:rsidRPr="00C12A1D" w:rsidRDefault="00D564C6" w:rsidP="002126CB">
            <w:pPr>
              <w:spacing w:after="0" w:line="240" w:lineRule="auto"/>
              <w:jc w:val="center"/>
              <w:rPr>
                <w:rFonts w:ascii="Times New Roman" w:eastAsia="Calibri" w:hAnsi="Times New Roman" w:cs="Times New Roman"/>
                <w:b/>
                <w:iCs/>
                <w:lang w:val="ro-RO"/>
              </w:rPr>
            </w:pPr>
            <w:r w:rsidRPr="00C12A1D">
              <w:rPr>
                <w:rFonts w:ascii="Times New Roman" w:eastAsia="Calibri" w:hAnsi="Times New Roman" w:cs="Times New Roman"/>
                <w:b/>
                <w:iCs/>
                <w:lang w:val="ro-RO"/>
              </w:rPr>
              <w:t>Data de livrare propusă</w:t>
            </w:r>
          </w:p>
        </w:tc>
        <w:tc>
          <w:tcPr>
            <w:tcW w:w="2046" w:type="dxa"/>
            <w:vAlign w:val="center"/>
          </w:tcPr>
          <w:p w14:paraId="0EFB6B24" w14:textId="77777777" w:rsidR="00D564C6" w:rsidRPr="00C12A1D" w:rsidRDefault="00D564C6" w:rsidP="002126CB">
            <w:pPr>
              <w:spacing w:after="0" w:line="240" w:lineRule="auto"/>
              <w:jc w:val="center"/>
              <w:rPr>
                <w:rFonts w:ascii="Times New Roman" w:eastAsia="Calibri" w:hAnsi="Times New Roman" w:cs="Times New Roman"/>
                <w:b/>
                <w:iCs/>
                <w:lang w:val="ro-RO"/>
              </w:rPr>
            </w:pPr>
            <w:r w:rsidRPr="00C12A1D">
              <w:rPr>
                <w:rFonts w:ascii="Times New Roman" w:eastAsia="Calibri" w:hAnsi="Times New Roman" w:cs="Times New Roman"/>
                <w:b/>
                <w:iCs/>
                <w:lang w:val="ro-RO"/>
              </w:rPr>
              <w:t>Informatii referitoare la producator</w:t>
            </w:r>
          </w:p>
        </w:tc>
        <w:tc>
          <w:tcPr>
            <w:tcW w:w="5130" w:type="dxa"/>
            <w:vAlign w:val="center"/>
          </w:tcPr>
          <w:p w14:paraId="5E49FC7F" w14:textId="77777777" w:rsidR="00D564C6" w:rsidRPr="00C12A1D" w:rsidRDefault="00D564C6" w:rsidP="002126CB">
            <w:pPr>
              <w:spacing w:after="0" w:line="240" w:lineRule="auto"/>
              <w:jc w:val="center"/>
              <w:rPr>
                <w:rFonts w:ascii="Times New Roman" w:eastAsia="Calibri" w:hAnsi="Times New Roman" w:cs="Times New Roman"/>
                <w:lang w:val="ro-RO"/>
              </w:rPr>
            </w:pPr>
            <w:r w:rsidRPr="00C12A1D">
              <w:rPr>
                <w:rFonts w:ascii="Times New Roman" w:eastAsia="Calibri" w:hAnsi="Times New Roman" w:cs="Times New Roman"/>
                <w:b/>
                <w:iCs/>
                <w:lang w:val="ro-RO"/>
              </w:rPr>
              <w:t>Specificaţii tehnice / cerinte functionale propuse</w:t>
            </w:r>
          </w:p>
        </w:tc>
        <w:tc>
          <w:tcPr>
            <w:tcW w:w="2339" w:type="dxa"/>
          </w:tcPr>
          <w:p w14:paraId="57688BB9" w14:textId="77777777" w:rsidR="00D564C6" w:rsidRPr="00C12A1D" w:rsidRDefault="00D564C6" w:rsidP="002126CB">
            <w:pPr>
              <w:spacing w:after="0" w:line="240" w:lineRule="auto"/>
              <w:jc w:val="center"/>
              <w:rPr>
                <w:rFonts w:ascii="Times New Roman" w:eastAsia="Calibri" w:hAnsi="Times New Roman" w:cs="Times New Roman"/>
                <w:b/>
                <w:lang w:val="ro-RO"/>
              </w:rPr>
            </w:pPr>
            <w:r w:rsidRPr="00C12A1D">
              <w:rPr>
                <w:rFonts w:ascii="Times New Roman" w:eastAsia="Calibri" w:hAnsi="Times New Roman" w:cs="Times New Roman"/>
                <w:b/>
                <w:iCs/>
                <w:lang w:val="ro-RO"/>
              </w:rPr>
              <w:t>Specificaţii tehnice / cerinte functionale extinse propuse</w:t>
            </w:r>
          </w:p>
        </w:tc>
        <w:tc>
          <w:tcPr>
            <w:tcW w:w="1843" w:type="dxa"/>
            <w:vAlign w:val="center"/>
          </w:tcPr>
          <w:p w14:paraId="60C50E26" w14:textId="77777777" w:rsidR="00D564C6" w:rsidRPr="00C12A1D" w:rsidRDefault="00D564C6" w:rsidP="002126CB">
            <w:pPr>
              <w:spacing w:after="0" w:line="240" w:lineRule="auto"/>
              <w:jc w:val="center"/>
              <w:rPr>
                <w:rFonts w:ascii="Times New Roman" w:eastAsia="Calibri" w:hAnsi="Times New Roman" w:cs="Times New Roman"/>
                <w:b/>
                <w:lang w:val="ro-RO"/>
              </w:rPr>
            </w:pPr>
            <w:r w:rsidRPr="00C12A1D">
              <w:rPr>
                <w:rFonts w:ascii="Times New Roman" w:eastAsia="Calibri" w:hAnsi="Times New Roman" w:cs="Times New Roman"/>
                <w:b/>
                <w:lang w:val="ro-RO"/>
              </w:rPr>
              <w:t xml:space="preserve">Deviatii de la </w:t>
            </w:r>
            <w:r w:rsidRPr="00C12A1D">
              <w:rPr>
                <w:rFonts w:ascii="Times New Roman" w:eastAsia="Calibri" w:hAnsi="Times New Roman" w:cs="Times New Roman"/>
                <w:b/>
                <w:iCs/>
                <w:lang w:val="ro-RO"/>
              </w:rPr>
              <w:t>specificaţiile tehnice / cerintele functionale extinse solicitate</w:t>
            </w:r>
          </w:p>
        </w:tc>
        <w:tc>
          <w:tcPr>
            <w:tcW w:w="1557" w:type="dxa"/>
            <w:vAlign w:val="center"/>
          </w:tcPr>
          <w:p w14:paraId="02BCAEC3" w14:textId="77777777" w:rsidR="00D564C6" w:rsidRPr="00C12A1D" w:rsidRDefault="00D564C6" w:rsidP="002126CB">
            <w:pPr>
              <w:spacing w:after="0" w:line="240" w:lineRule="auto"/>
              <w:jc w:val="center"/>
              <w:rPr>
                <w:rFonts w:ascii="Times New Roman" w:eastAsia="Calibri" w:hAnsi="Times New Roman" w:cs="Times New Roman"/>
                <w:b/>
                <w:lang w:val="ro-RO"/>
              </w:rPr>
            </w:pPr>
            <w:r w:rsidRPr="00C12A1D">
              <w:rPr>
                <w:rFonts w:ascii="Times New Roman" w:eastAsia="Calibri" w:hAnsi="Times New Roman" w:cs="Times New Roman"/>
                <w:b/>
                <w:lang w:val="ro-RO"/>
              </w:rPr>
              <w:t>Impactul deviatiilor asupra indeplinirii obiectului contractului</w:t>
            </w:r>
          </w:p>
        </w:tc>
      </w:tr>
      <w:tr w:rsidR="00C12A1D" w:rsidRPr="00C12A1D" w14:paraId="0723B6C7" w14:textId="77777777" w:rsidTr="002126CB">
        <w:trPr>
          <w:jc w:val="center"/>
        </w:trPr>
        <w:tc>
          <w:tcPr>
            <w:tcW w:w="2039" w:type="dxa"/>
            <w:vAlign w:val="center"/>
          </w:tcPr>
          <w:p w14:paraId="7483AB4A" w14:textId="77777777" w:rsidR="00D564C6" w:rsidRPr="00C12A1D" w:rsidRDefault="00D564C6" w:rsidP="002126CB">
            <w:pPr>
              <w:spacing w:after="0" w:line="240" w:lineRule="auto"/>
              <w:ind w:left="360"/>
              <w:contextualSpacing/>
              <w:jc w:val="center"/>
              <w:rPr>
                <w:rFonts w:ascii="Times New Roman" w:eastAsia="Calibri" w:hAnsi="Times New Roman" w:cs="Times New Roman"/>
                <w:b/>
                <w:bCs/>
                <w:iCs/>
                <w:lang w:val="ro-RO"/>
              </w:rPr>
            </w:pPr>
            <w:r w:rsidRPr="00C12A1D">
              <w:rPr>
                <w:rFonts w:ascii="Times New Roman" w:eastAsia="Calibri" w:hAnsi="Times New Roman" w:cs="Times New Roman"/>
                <w:b/>
                <w:bCs/>
                <w:iCs/>
                <w:lang w:val="ro-RO"/>
              </w:rPr>
              <w:t>8.</w:t>
            </w:r>
          </w:p>
        </w:tc>
        <w:tc>
          <w:tcPr>
            <w:tcW w:w="2046" w:type="dxa"/>
            <w:vAlign w:val="center"/>
          </w:tcPr>
          <w:p w14:paraId="7A4F364F" w14:textId="77777777" w:rsidR="00D564C6" w:rsidRPr="00C12A1D" w:rsidRDefault="00D564C6" w:rsidP="002126CB">
            <w:pPr>
              <w:spacing w:after="0" w:line="240" w:lineRule="auto"/>
              <w:ind w:left="360"/>
              <w:contextualSpacing/>
              <w:jc w:val="center"/>
              <w:rPr>
                <w:rFonts w:ascii="Times New Roman" w:eastAsia="Calibri" w:hAnsi="Times New Roman" w:cs="Times New Roman"/>
                <w:b/>
                <w:lang w:val="ro-RO"/>
              </w:rPr>
            </w:pPr>
            <w:r w:rsidRPr="00C12A1D">
              <w:rPr>
                <w:rFonts w:ascii="Times New Roman" w:eastAsia="Calibri" w:hAnsi="Times New Roman" w:cs="Times New Roman"/>
                <w:b/>
                <w:lang w:val="ro-RO"/>
              </w:rPr>
              <w:t>9.</w:t>
            </w:r>
          </w:p>
        </w:tc>
        <w:tc>
          <w:tcPr>
            <w:tcW w:w="5130" w:type="dxa"/>
            <w:vAlign w:val="center"/>
          </w:tcPr>
          <w:p w14:paraId="4BE35B6D" w14:textId="77777777" w:rsidR="00D564C6" w:rsidRPr="00C12A1D" w:rsidRDefault="00D564C6" w:rsidP="002126CB">
            <w:pPr>
              <w:spacing w:after="0" w:line="240" w:lineRule="auto"/>
              <w:ind w:left="360"/>
              <w:contextualSpacing/>
              <w:jc w:val="center"/>
              <w:rPr>
                <w:rFonts w:ascii="Times New Roman" w:eastAsia="Calibri" w:hAnsi="Times New Roman" w:cs="Times New Roman"/>
                <w:b/>
                <w:bCs/>
                <w:iCs/>
                <w:lang w:val="ro-RO"/>
              </w:rPr>
            </w:pPr>
            <w:r w:rsidRPr="00C12A1D">
              <w:rPr>
                <w:rFonts w:ascii="Times New Roman" w:eastAsia="Calibri" w:hAnsi="Times New Roman" w:cs="Times New Roman"/>
                <w:b/>
                <w:bCs/>
                <w:iCs/>
                <w:lang w:val="ro-RO"/>
              </w:rPr>
              <w:t>10.</w:t>
            </w:r>
          </w:p>
        </w:tc>
        <w:tc>
          <w:tcPr>
            <w:tcW w:w="2339" w:type="dxa"/>
          </w:tcPr>
          <w:p w14:paraId="6C373FA2" w14:textId="77777777" w:rsidR="00D564C6" w:rsidRPr="00C12A1D" w:rsidRDefault="00D564C6" w:rsidP="002126CB">
            <w:pPr>
              <w:spacing w:after="0" w:line="240" w:lineRule="auto"/>
              <w:ind w:left="360"/>
              <w:contextualSpacing/>
              <w:jc w:val="center"/>
              <w:rPr>
                <w:rFonts w:ascii="Times New Roman" w:eastAsia="Calibri" w:hAnsi="Times New Roman" w:cs="Times New Roman"/>
                <w:b/>
                <w:lang w:val="ro-RO"/>
              </w:rPr>
            </w:pPr>
            <w:r w:rsidRPr="00C12A1D">
              <w:rPr>
                <w:rFonts w:ascii="Times New Roman" w:eastAsia="Calibri" w:hAnsi="Times New Roman" w:cs="Times New Roman"/>
                <w:b/>
                <w:lang w:val="ro-RO"/>
              </w:rPr>
              <w:t>11.</w:t>
            </w:r>
          </w:p>
        </w:tc>
        <w:tc>
          <w:tcPr>
            <w:tcW w:w="1843" w:type="dxa"/>
          </w:tcPr>
          <w:p w14:paraId="1E911E4B" w14:textId="77777777" w:rsidR="00D564C6" w:rsidRPr="00C12A1D" w:rsidRDefault="00D564C6" w:rsidP="002126CB">
            <w:pPr>
              <w:spacing w:after="0" w:line="240" w:lineRule="auto"/>
              <w:ind w:left="360"/>
              <w:contextualSpacing/>
              <w:jc w:val="center"/>
              <w:rPr>
                <w:rFonts w:ascii="Times New Roman" w:eastAsia="Calibri" w:hAnsi="Times New Roman" w:cs="Times New Roman"/>
                <w:b/>
                <w:lang w:val="ro-RO"/>
              </w:rPr>
            </w:pPr>
            <w:r w:rsidRPr="00C12A1D">
              <w:rPr>
                <w:rFonts w:ascii="Times New Roman" w:eastAsia="Calibri" w:hAnsi="Times New Roman" w:cs="Times New Roman"/>
                <w:b/>
                <w:lang w:val="ro-RO"/>
              </w:rPr>
              <w:t>12.</w:t>
            </w:r>
          </w:p>
        </w:tc>
        <w:tc>
          <w:tcPr>
            <w:tcW w:w="1557" w:type="dxa"/>
          </w:tcPr>
          <w:p w14:paraId="4043E136" w14:textId="77777777" w:rsidR="00D564C6" w:rsidRPr="00C12A1D" w:rsidRDefault="00D564C6" w:rsidP="002126CB">
            <w:pPr>
              <w:spacing w:after="0" w:line="240" w:lineRule="auto"/>
              <w:ind w:left="360"/>
              <w:contextualSpacing/>
              <w:jc w:val="center"/>
              <w:rPr>
                <w:rFonts w:ascii="Times New Roman" w:eastAsia="Calibri" w:hAnsi="Times New Roman" w:cs="Times New Roman"/>
                <w:b/>
                <w:lang w:val="ro-RO"/>
              </w:rPr>
            </w:pPr>
            <w:r w:rsidRPr="00C12A1D">
              <w:rPr>
                <w:rFonts w:ascii="Times New Roman" w:eastAsia="Calibri" w:hAnsi="Times New Roman" w:cs="Times New Roman"/>
                <w:b/>
                <w:lang w:val="ro-RO"/>
              </w:rPr>
              <w:t>13.</w:t>
            </w:r>
          </w:p>
        </w:tc>
      </w:tr>
      <w:tr w:rsidR="00C12A1D" w:rsidRPr="00C12A1D" w14:paraId="05D15A1E" w14:textId="77777777" w:rsidTr="002126CB">
        <w:trPr>
          <w:jc w:val="center"/>
        </w:trPr>
        <w:tc>
          <w:tcPr>
            <w:tcW w:w="2039" w:type="dxa"/>
            <w:vAlign w:val="center"/>
          </w:tcPr>
          <w:p w14:paraId="0027A1D3" w14:textId="77777777" w:rsidR="00D564C6" w:rsidRPr="00C12A1D" w:rsidRDefault="00D564C6" w:rsidP="002126CB">
            <w:pPr>
              <w:spacing w:after="0" w:line="240" w:lineRule="auto"/>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[Ofertantul introduce temenul de livrare propus]</w:t>
            </w:r>
          </w:p>
        </w:tc>
        <w:tc>
          <w:tcPr>
            <w:tcW w:w="2046" w:type="dxa"/>
            <w:vAlign w:val="center"/>
          </w:tcPr>
          <w:p w14:paraId="0B77D19B" w14:textId="77777777" w:rsidR="00D564C6" w:rsidRPr="00C12A1D" w:rsidRDefault="00D564C6" w:rsidP="002126CB">
            <w:pPr>
              <w:spacing w:after="0" w:line="240" w:lineRule="auto"/>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[Ofertantul introduce denumirea producatorului si date de contact ale acestuia]</w:t>
            </w:r>
          </w:p>
        </w:tc>
        <w:tc>
          <w:tcPr>
            <w:tcW w:w="5130" w:type="dxa"/>
            <w:vAlign w:val="center"/>
          </w:tcPr>
          <w:p w14:paraId="0EB0D266" w14:textId="77777777" w:rsidR="00D564C6" w:rsidRPr="00C12A1D" w:rsidRDefault="00D564C6" w:rsidP="002126CB">
            <w:pPr>
              <w:spacing w:after="0" w:line="240" w:lineRule="auto"/>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[Ofertantul  va indica dacă produsele propuse corespund cu specificaţiile tehnice / cerintele functionale minime solicitate, precizand  “DA”/”NU” pentru a indica corespondenţa]</w:t>
            </w:r>
          </w:p>
          <w:p w14:paraId="30843F8E" w14:textId="77777777" w:rsidR="00D564C6" w:rsidRPr="00C12A1D" w:rsidRDefault="00D564C6" w:rsidP="002126CB">
            <w:pPr>
              <w:spacing w:after="0" w:line="240" w:lineRule="auto"/>
              <w:jc w:val="center"/>
              <w:rPr>
                <w:rFonts w:ascii="Times New Roman" w:eastAsia="Calibri" w:hAnsi="Times New Roman" w:cs="Times New Roman"/>
                <w:lang w:val="ro-RO"/>
              </w:rPr>
            </w:pPr>
            <w:r w:rsidRPr="00C12A1D">
              <w:rPr>
                <w:rFonts w:ascii="Times New Roman" w:eastAsia="Calibri" w:hAnsi="Times New Roman" w:cs="Times New Roman"/>
                <w:bCs/>
                <w:iCs/>
                <w:lang w:val="ro-RO"/>
              </w:rPr>
              <w:t xml:space="preserve">DA  </w:t>
            </w:r>
            <w:sdt>
              <w:sdtPr>
                <w:rPr>
                  <w:rFonts w:ascii="Times New Roman" w:eastAsia="Calibri" w:hAnsi="Times New Roman" w:cs="Times New Roman"/>
                  <w:b/>
                  <w:bdr w:val="single" w:sz="4" w:space="0" w:color="auto"/>
                  <w:lang w:val="ro-RO"/>
                </w:rPr>
                <w:id w:val="-832291613"/>
                <w14:checkbox>
                  <w14:checked w14:val="0"/>
                  <w14:checkedState w14:val="2612" w14:font="MS Gothic"/>
                  <w14:uncheckedState w14:val="2610" w14:font="MS Gothic"/>
                </w14:checkbox>
              </w:sdtPr>
              <w:sdtContent>
                <w:r w:rsidRPr="00C12A1D">
                  <w:rPr>
                    <w:rFonts w:ascii="MS Gothic" w:eastAsia="MS Gothic" w:hAnsi="MS Gothic" w:cs="Times New Roman" w:hint="eastAsia"/>
                    <w:b/>
                    <w:bdr w:val="single" w:sz="4" w:space="0" w:color="auto"/>
                    <w:lang w:val="ro-RO"/>
                  </w:rPr>
                  <w:t>☐</w:t>
                </w:r>
              </w:sdtContent>
            </w:sdt>
            <w:r w:rsidRPr="00C12A1D">
              <w:rPr>
                <w:rFonts w:ascii="Times New Roman" w:eastAsia="Calibri" w:hAnsi="Times New Roman" w:cs="Times New Roman"/>
                <w:bCs/>
                <w:iCs/>
                <w:lang w:val="ro-RO"/>
              </w:rPr>
              <w:t xml:space="preserve"> NU</w:t>
            </w:r>
            <w:r w:rsidRPr="00C12A1D">
              <w:rPr>
                <w:rFonts w:ascii="Times New Roman" w:eastAsia="Calibri" w:hAnsi="Times New Roman" w:cs="Times New Roman"/>
                <w:bCs/>
                <w:i/>
                <w:iCs/>
                <w:lang w:val="ro-RO"/>
              </w:rPr>
              <w:t xml:space="preserve"> </w:t>
            </w:r>
            <w:sdt>
              <w:sdtPr>
                <w:rPr>
                  <w:rFonts w:ascii="Times New Roman" w:eastAsia="Calibri" w:hAnsi="Times New Roman" w:cs="Times New Roman"/>
                  <w:b/>
                  <w:bdr w:val="single" w:sz="4" w:space="0" w:color="auto"/>
                  <w:lang w:val="ro-RO"/>
                </w:rPr>
                <w:id w:val="519905853"/>
                <w14:checkbox>
                  <w14:checked w14:val="0"/>
                  <w14:checkedState w14:val="2612" w14:font="MS Gothic"/>
                  <w14:uncheckedState w14:val="2610" w14:font="MS Gothic"/>
                </w14:checkbox>
              </w:sdtPr>
              <w:sdtContent>
                <w:r w:rsidRPr="00C12A1D">
                  <w:rPr>
                    <w:rFonts w:ascii="MS Gothic" w:eastAsia="MS Gothic" w:hAnsi="MS Gothic" w:cs="Times New Roman" w:hint="eastAsia"/>
                    <w:b/>
                    <w:bdr w:val="single" w:sz="4" w:space="0" w:color="auto"/>
                    <w:lang w:val="ro-RO"/>
                  </w:rPr>
                  <w:t>☐</w:t>
                </w:r>
              </w:sdtContent>
            </w:sdt>
            <w:r w:rsidRPr="00C12A1D">
              <w:rPr>
                <w:rFonts w:ascii="Times New Roman" w:eastAsia="Calibri" w:hAnsi="Times New Roman" w:cs="Times New Roman"/>
                <w:lang w:val="ro-RO"/>
              </w:rPr>
              <w:t xml:space="preserve"> </w:t>
            </w:r>
            <w:r w:rsidRPr="00C12A1D">
              <w:rPr>
                <w:rFonts w:ascii="Times New Roman" w:eastAsia="Calibri" w:hAnsi="Times New Roman" w:cs="Times New Roman"/>
                <w:bCs/>
                <w:iCs/>
                <w:lang w:val="ro-RO"/>
              </w:rPr>
              <w:t xml:space="preserve"> </w:t>
            </w:r>
          </w:p>
          <w:p w14:paraId="5C86F121" w14:textId="77777777" w:rsidR="00D564C6" w:rsidRPr="00C12A1D" w:rsidRDefault="00D564C6" w:rsidP="002126CB">
            <w:pPr>
              <w:spacing w:after="0" w:line="240" w:lineRule="auto"/>
              <w:jc w:val="center"/>
              <w:rPr>
                <w:rFonts w:ascii="Times New Roman" w:eastAsia="Calibri" w:hAnsi="Times New Roman" w:cs="Times New Roman"/>
                <w:lang w:val="ro-RO"/>
              </w:rPr>
            </w:pPr>
            <w:r w:rsidRPr="00C12A1D">
              <w:rPr>
                <w:rFonts w:ascii="Times New Roman" w:eastAsia="Calibri" w:hAnsi="Times New Roman" w:cs="Times New Roman"/>
                <w:lang w:val="ro-RO"/>
              </w:rPr>
              <w:t xml:space="preserve">Referinta in oferta: </w:t>
            </w:r>
            <w:r w:rsidRPr="00C12A1D">
              <w:rPr>
                <w:rFonts w:ascii="Times New Roman" w:eastAsia="Calibri" w:hAnsi="Times New Roman" w:cs="Times New Roman"/>
                <w:i/>
                <w:lang w:val="ro-RO"/>
              </w:rPr>
              <w:t>[introduceti pagina din oferta unde se regasesc informatiile pentru a demonstra corespondenta]</w:t>
            </w:r>
          </w:p>
        </w:tc>
        <w:tc>
          <w:tcPr>
            <w:tcW w:w="2339" w:type="dxa"/>
          </w:tcPr>
          <w:p w14:paraId="3FDD6C92" w14:textId="77777777" w:rsidR="00D564C6" w:rsidRPr="00C12A1D" w:rsidRDefault="00D564C6" w:rsidP="002126CB">
            <w:pPr>
              <w:spacing w:after="0" w:line="240" w:lineRule="auto"/>
              <w:jc w:val="center"/>
              <w:rPr>
                <w:rFonts w:ascii="Times New Roman" w:eastAsia="Calibri" w:hAnsi="Times New Roman" w:cs="Times New Roman"/>
                <w:bCs/>
                <w:lang w:val="ro-RO"/>
              </w:rPr>
            </w:pPr>
            <w:r w:rsidRPr="00C12A1D">
              <w:rPr>
                <w:rFonts w:ascii="Times New Roman" w:eastAsia="Calibri" w:hAnsi="Times New Roman" w:cs="Times New Roman"/>
                <w:bCs/>
                <w:i/>
                <w:iCs/>
                <w:lang w:val="ro-RO"/>
              </w:rPr>
              <w:t>Nu e cazul.</w:t>
            </w:r>
          </w:p>
        </w:tc>
        <w:tc>
          <w:tcPr>
            <w:tcW w:w="1843" w:type="dxa"/>
          </w:tcPr>
          <w:p w14:paraId="2C9AFCA6" w14:textId="77777777" w:rsidR="00D564C6" w:rsidRPr="00C12A1D" w:rsidRDefault="00D564C6" w:rsidP="002126CB">
            <w:pPr>
              <w:spacing w:after="0" w:line="240" w:lineRule="auto"/>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Nu e cazul.</w:t>
            </w:r>
          </w:p>
        </w:tc>
        <w:tc>
          <w:tcPr>
            <w:tcW w:w="1557" w:type="dxa"/>
          </w:tcPr>
          <w:p w14:paraId="50DB3D74" w14:textId="77777777" w:rsidR="00D564C6" w:rsidRPr="00C12A1D" w:rsidRDefault="00D564C6" w:rsidP="002126CB">
            <w:pPr>
              <w:spacing w:after="0" w:line="240" w:lineRule="auto"/>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Nu e cazul.</w:t>
            </w:r>
          </w:p>
        </w:tc>
      </w:tr>
      <w:tr w:rsidR="00D564C6" w:rsidRPr="00C12A1D" w14:paraId="472D2ACD" w14:textId="77777777" w:rsidTr="002126CB">
        <w:trPr>
          <w:jc w:val="center"/>
        </w:trPr>
        <w:tc>
          <w:tcPr>
            <w:tcW w:w="14954" w:type="dxa"/>
            <w:gridSpan w:val="6"/>
          </w:tcPr>
          <w:p w14:paraId="4B7AF59B" w14:textId="77777777" w:rsidR="00D564C6" w:rsidRPr="00C12A1D" w:rsidRDefault="00D564C6" w:rsidP="002126CB">
            <w:pPr>
              <w:spacing w:after="0" w:line="360" w:lineRule="exact"/>
              <w:rPr>
                <w:rFonts w:ascii="Times New Roman" w:eastAsia="Calibri" w:hAnsi="Times New Roman" w:cs="Times New Roman"/>
                <w:lang w:val="ro-RO"/>
              </w:rPr>
            </w:pPr>
            <w:r w:rsidRPr="00C12A1D">
              <w:rPr>
                <w:rFonts w:ascii="Times New Roman" w:eastAsia="Calibri" w:hAnsi="Times New Roman" w:cs="Times New Roman"/>
                <w:lang w:val="ro-RO"/>
              </w:rPr>
              <w:t>NOTA: Ofertantul va completa coloanele de la nr. 8 la nr. 13</w:t>
            </w:r>
          </w:p>
        </w:tc>
      </w:tr>
    </w:tbl>
    <w:p w14:paraId="2ACFDF1A" w14:textId="77777777" w:rsidR="00D564C6" w:rsidRPr="00C12A1D" w:rsidRDefault="00D564C6" w:rsidP="00D564C6">
      <w:pPr>
        <w:spacing w:after="0" w:line="360" w:lineRule="exact"/>
        <w:rPr>
          <w:rFonts w:ascii="Times New Roman" w:eastAsia="Calibri" w:hAnsi="Times New Roman" w:cs="Times New Roman"/>
          <w:sz w:val="24"/>
          <w:szCs w:val="24"/>
          <w:lang w:val="fr-BE"/>
        </w:rPr>
      </w:pPr>
    </w:p>
    <w:p w14:paraId="03AEC01E" w14:textId="77777777" w:rsidR="00D564C6" w:rsidRPr="00C12A1D" w:rsidRDefault="00D564C6" w:rsidP="00D564C6">
      <w:pPr>
        <w:widowControl w:val="0"/>
        <w:autoSpaceDE w:val="0"/>
        <w:autoSpaceDN w:val="0"/>
        <w:ind w:left="720"/>
        <w:jc w:val="both"/>
        <w:rPr>
          <w:rFonts w:ascii="Times New Roman" w:hAnsi="Times New Roman" w:cs="Times New Roman"/>
          <w:sz w:val="24"/>
          <w:szCs w:val="24"/>
          <w:shd w:val="clear" w:color="auto" w:fill="FFFFFF"/>
        </w:rPr>
      </w:pPr>
      <w:r w:rsidRPr="00C12A1D">
        <w:rPr>
          <w:rFonts w:ascii="Times New Roman" w:hAnsi="Times New Roman" w:cs="Times New Roman"/>
          <w:sz w:val="24"/>
          <w:szCs w:val="24"/>
          <w:shd w:val="clear" w:color="auto" w:fill="FFFFFF"/>
        </w:rPr>
        <w:t>Ofertantul va evidenția valorile aferente factorilor de evaluare în vederea obținerii punctajului, în următorul tabel:</w:t>
      </w:r>
    </w:p>
    <w:tbl>
      <w:tblPr>
        <w:tblStyle w:val="TableGrid"/>
        <w:tblW w:w="0" w:type="auto"/>
        <w:tblInd w:w="-176" w:type="dxa"/>
        <w:tblLook w:val="04A0" w:firstRow="1" w:lastRow="0" w:firstColumn="1" w:lastColumn="0" w:noHBand="0" w:noVBand="1"/>
      </w:tblPr>
      <w:tblGrid>
        <w:gridCol w:w="1702"/>
        <w:gridCol w:w="4111"/>
        <w:gridCol w:w="9007"/>
      </w:tblGrid>
      <w:tr w:rsidR="00C12A1D" w:rsidRPr="00C12A1D" w14:paraId="7793E597" w14:textId="77777777" w:rsidTr="002126CB">
        <w:tc>
          <w:tcPr>
            <w:tcW w:w="1702" w:type="dxa"/>
          </w:tcPr>
          <w:p w14:paraId="620CDFF1" w14:textId="77777777" w:rsidR="00D564C6" w:rsidRPr="00C12A1D" w:rsidRDefault="00D564C6" w:rsidP="002126CB">
            <w:pPr>
              <w:widowControl w:val="0"/>
              <w:autoSpaceDE w:val="0"/>
              <w:autoSpaceDN w:val="0"/>
              <w:spacing w:after="0" w:line="240" w:lineRule="auto"/>
              <w:contextualSpacing/>
              <w:jc w:val="center"/>
              <w:rPr>
                <w:rFonts w:ascii="Times New Roman" w:hAnsi="Times New Roman" w:cs="Times New Roman"/>
                <w:shd w:val="clear" w:color="auto" w:fill="FFFFFF"/>
              </w:rPr>
            </w:pPr>
            <w:r w:rsidRPr="00C12A1D">
              <w:rPr>
                <w:rFonts w:ascii="Times New Roman" w:hAnsi="Times New Roman"/>
                <w:b/>
                <w:bCs/>
                <w:lang w:eastAsia="en-SG"/>
              </w:rPr>
              <w:t>Factori de evaluare ecologici</w:t>
            </w:r>
          </w:p>
        </w:tc>
        <w:tc>
          <w:tcPr>
            <w:tcW w:w="4111" w:type="dxa"/>
          </w:tcPr>
          <w:p w14:paraId="22F7FE5D" w14:textId="77777777" w:rsidR="00D564C6" w:rsidRPr="00C12A1D" w:rsidRDefault="00D564C6" w:rsidP="002126CB">
            <w:pPr>
              <w:spacing w:after="0" w:line="240" w:lineRule="auto"/>
              <w:contextualSpacing/>
              <w:jc w:val="center"/>
              <w:rPr>
                <w:rFonts w:ascii="Times New Roman" w:eastAsia="Calibri" w:hAnsi="Times New Roman"/>
                <w:iCs/>
                <w:shd w:val="clear" w:color="auto" w:fill="FFFFFF"/>
              </w:rPr>
            </w:pPr>
            <w:r w:rsidRPr="00C12A1D">
              <w:rPr>
                <w:rFonts w:ascii="Times New Roman" w:eastAsia="Calibri" w:hAnsi="Times New Roman"/>
                <w:b/>
                <w:iCs/>
                <w:shd w:val="clear" w:color="auto" w:fill="FFFFFF"/>
              </w:rPr>
              <w:t>MODALITATEA DE DEMONSTRARE SOLICITATĂ</w:t>
            </w:r>
            <w:r w:rsidRPr="00C12A1D">
              <w:rPr>
                <w:rFonts w:ascii="Times New Roman" w:eastAsia="Calibri" w:hAnsi="Times New Roman"/>
                <w:bCs/>
              </w:rPr>
              <w:t xml:space="preserve"> conform cap. 7 din Caietul de sarcini nr. 5535/19 martie 2026</w:t>
            </w:r>
          </w:p>
        </w:tc>
        <w:tc>
          <w:tcPr>
            <w:tcW w:w="9007" w:type="dxa"/>
          </w:tcPr>
          <w:p w14:paraId="1EE5F926" w14:textId="77777777" w:rsidR="00D564C6" w:rsidRPr="00C12A1D" w:rsidRDefault="00D564C6" w:rsidP="002126CB">
            <w:pPr>
              <w:widowControl w:val="0"/>
              <w:autoSpaceDE w:val="0"/>
              <w:autoSpaceDN w:val="0"/>
              <w:spacing w:after="0" w:line="240" w:lineRule="auto"/>
              <w:contextualSpacing/>
              <w:jc w:val="center"/>
              <w:rPr>
                <w:rFonts w:ascii="Times New Roman" w:hAnsi="Times New Roman" w:cs="Times New Roman"/>
                <w:shd w:val="clear" w:color="auto" w:fill="FFFFFF"/>
              </w:rPr>
            </w:pPr>
            <w:r w:rsidRPr="00C12A1D">
              <w:rPr>
                <w:rFonts w:ascii="Times New Roman" w:eastAsia="Calibri" w:hAnsi="Times New Roman"/>
                <w:b/>
                <w:iCs/>
                <w:shd w:val="clear" w:color="auto" w:fill="FFFFFF"/>
              </w:rPr>
              <w:t>MODALITATEA DE DEMONSTRARE PROPUSĂ</w:t>
            </w:r>
          </w:p>
        </w:tc>
      </w:tr>
      <w:tr w:rsidR="00C12A1D" w:rsidRPr="00C12A1D" w14:paraId="4104CDF6" w14:textId="77777777" w:rsidTr="002126CB">
        <w:trPr>
          <w:trHeight w:val="247"/>
        </w:trPr>
        <w:tc>
          <w:tcPr>
            <w:tcW w:w="1702" w:type="dxa"/>
            <w:vAlign w:val="center"/>
          </w:tcPr>
          <w:p w14:paraId="7FDBDA4C" w14:textId="77777777" w:rsidR="00D564C6" w:rsidRPr="00C12A1D" w:rsidRDefault="00D564C6" w:rsidP="002126CB">
            <w:pPr>
              <w:widowControl w:val="0"/>
              <w:autoSpaceDE w:val="0"/>
              <w:autoSpaceDN w:val="0"/>
              <w:spacing w:after="0" w:line="240" w:lineRule="auto"/>
              <w:contextualSpacing/>
              <w:jc w:val="center"/>
              <w:rPr>
                <w:rFonts w:ascii="Times New Roman" w:hAnsi="Times New Roman"/>
                <w:b/>
                <w:bCs/>
                <w:lang w:eastAsia="en-SG"/>
              </w:rPr>
            </w:pPr>
            <w:r w:rsidRPr="00C12A1D">
              <w:rPr>
                <w:rFonts w:ascii="Times New Roman" w:eastAsia="Calibri" w:hAnsi="Times New Roman" w:cs="Times New Roman"/>
                <w:b/>
                <w:iCs/>
                <w:lang w:val="ro-RO"/>
              </w:rPr>
              <w:t>14.</w:t>
            </w:r>
          </w:p>
        </w:tc>
        <w:tc>
          <w:tcPr>
            <w:tcW w:w="4111" w:type="dxa"/>
          </w:tcPr>
          <w:p w14:paraId="30528CF9" w14:textId="77777777" w:rsidR="00D564C6" w:rsidRPr="00C12A1D" w:rsidRDefault="00D564C6" w:rsidP="002126CB">
            <w:pPr>
              <w:spacing w:after="0" w:line="240" w:lineRule="auto"/>
              <w:contextualSpacing/>
              <w:jc w:val="center"/>
              <w:rPr>
                <w:rFonts w:ascii="Times New Roman" w:eastAsia="Calibri" w:hAnsi="Times New Roman"/>
                <w:b/>
                <w:iCs/>
                <w:shd w:val="clear" w:color="auto" w:fill="FFFFFF"/>
              </w:rPr>
            </w:pPr>
            <w:r w:rsidRPr="00C12A1D">
              <w:rPr>
                <w:rFonts w:ascii="Times New Roman" w:eastAsia="Calibri" w:hAnsi="Times New Roman" w:cs="Times New Roman"/>
                <w:b/>
                <w:iCs/>
                <w:lang w:val="ro-RO"/>
              </w:rPr>
              <w:t>15.</w:t>
            </w:r>
          </w:p>
        </w:tc>
        <w:tc>
          <w:tcPr>
            <w:tcW w:w="9007" w:type="dxa"/>
          </w:tcPr>
          <w:p w14:paraId="69F6ED91" w14:textId="77777777" w:rsidR="00D564C6" w:rsidRPr="00C12A1D" w:rsidRDefault="00D564C6" w:rsidP="002126CB">
            <w:pPr>
              <w:widowControl w:val="0"/>
              <w:autoSpaceDE w:val="0"/>
              <w:autoSpaceDN w:val="0"/>
              <w:spacing w:after="0" w:line="240" w:lineRule="auto"/>
              <w:contextualSpacing/>
              <w:jc w:val="center"/>
              <w:rPr>
                <w:rFonts w:ascii="Times New Roman" w:eastAsia="Calibri" w:hAnsi="Times New Roman"/>
                <w:b/>
                <w:iCs/>
                <w:shd w:val="clear" w:color="auto" w:fill="FFFFFF"/>
              </w:rPr>
            </w:pPr>
            <w:r w:rsidRPr="00C12A1D">
              <w:rPr>
                <w:rFonts w:ascii="Times New Roman" w:eastAsia="Calibri" w:hAnsi="Times New Roman" w:cs="Times New Roman"/>
                <w:b/>
                <w:iCs/>
                <w:lang w:val="ro-RO"/>
              </w:rPr>
              <w:t>16.</w:t>
            </w:r>
          </w:p>
        </w:tc>
      </w:tr>
      <w:tr w:rsidR="00C12A1D" w:rsidRPr="00C12A1D" w14:paraId="74750966" w14:textId="77777777" w:rsidTr="002126CB">
        <w:tc>
          <w:tcPr>
            <w:tcW w:w="1702" w:type="dxa"/>
          </w:tcPr>
          <w:p w14:paraId="705E1AA0" w14:textId="77777777" w:rsidR="00D564C6" w:rsidRPr="00C12A1D" w:rsidRDefault="00D564C6" w:rsidP="002126CB">
            <w:pPr>
              <w:widowControl w:val="0"/>
              <w:autoSpaceDE w:val="0"/>
              <w:autoSpaceDN w:val="0"/>
              <w:spacing w:after="0" w:line="240" w:lineRule="auto"/>
              <w:contextualSpacing/>
              <w:rPr>
                <w:rFonts w:ascii="Times New Roman" w:hAnsi="Times New Roman" w:cs="Times New Roman"/>
                <w:shd w:val="clear" w:color="auto" w:fill="FFFFFF"/>
              </w:rPr>
            </w:pPr>
            <w:r w:rsidRPr="00C12A1D">
              <w:rPr>
                <w:rFonts w:ascii="Times New Roman" w:hAnsi="Times New Roman"/>
                <w:b/>
                <w:bCs/>
                <w:lang w:eastAsia="en-SG"/>
              </w:rPr>
              <w:t>Garanția extinsă a produselor</w:t>
            </w:r>
          </w:p>
        </w:tc>
        <w:tc>
          <w:tcPr>
            <w:tcW w:w="4111" w:type="dxa"/>
          </w:tcPr>
          <w:p w14:paraId="6530582B" w14:textId="77777777" w:rsidR="00D564C6" w:rsidRPr="00C12A1D" w:rsidRDefault="00D564C6" w:rsidP="002126CB">
            <w:pPr>
              <w:spacing w:after="0" w:line="240" w:lineRule="auto"/>
              <w:contextualSpacing/>
              <w:jc w:val="both"/>
              <w:rPr>
                <w:rFonts w:ascii="Times New Roman" w:eastAsia="Calibri" w:hAnsi="Times New Roman"/>
                <w:i/>
                <w:iCs/>
                <w:shd w:val="clear" w:color="auto" w:fill="FFFFFF"/>
              </w:rPr>
            </w:pPr>
            <w:r w:rsidRPr="00C12A1D">
              <w:rPr>
                <w:rFonts w:ascii="Times New Roman" w:eastAsia="Calibri" w:hAnsi="Times New Roman"/>
                <w:iCs/>
                <w:shd w:val="clear" w:color="auto" w:fill="FFFFFF"/>
              </w:rPr>
              <w:t xml:space="preserve">La nivelul propunerii tehnice, </w:t>
            </w:r>
            <w:r w:rsidRPr="00C12A1D">
              <w:rPr>
                <w:rFonts w:ascii="Times New Roman" w:eastAsia="Calibri" w:hAnsi="Times New Roman"/>
              </w:rPr>
              <w:t xml:space="preserve">ofertantul va depune </w:t>
            </w:r>
            <w:r w:rsidRPr="00C12A1D">
              <w:rPr>
                <w:rFonts w:ascii="Times New Roman" w:eastAsia="Calibri" w:hAnsi="Times New Roman"/>
                <w:iCs/>
                <w:shd w:val="clear" w:color="auto" w:fill="FFFFFF"/>
              </w:rPr>
              <w:t xml:space="preserve">o </w:t>
            </w:r>
            <w:r w:rsidRPr="00C12A1D">
              <w:rPr>
                <w:rFonts w:ascii="Times New Roman" w:eastAsia="Calibri" w:hAnsi="Times New Roman"/>
                <w:b/>
                <w:bCs/>
                <w:iCs/>
                <w:shd w:val="clear" w:color="auto" w:fill="FFFFFF"/>
              </w:rPr>
              <w:t>declarație scrisă</w:t>
            </w:r>
            <w:r w:rsidRPr="00C12A1D">
              <w:rPr>
                <w:rFonts w:ascii="Times New Roman" w:eastAsia="Calibri" w:hAnsi="Times New Roman"/>
                <w:iCs/>
                <w:shd w:val="clear" w:color="auto" w:fill="FFFFFF"/>
              </w:rPr>
              <w:t xml:space="preserve"> (</w:t>
            </w:r>
            <w:r w:rsidRPr="00C12A1D">
              <w:rPr>
                <w:rFonts w:ascii="Times New Roman" w:eastAsia="Calibri" w:hAnsi="Times New Roman"/>
                <w:b/>
                <w:bCs/>
                <w:i/>
                <w:shd w:val="clear" w:color="auto" w:fill="FFFFFF"/>
              </w:rPr>
              <w:t>Formular propriu</w:t>
            </w:r>
            <w:r w:rsidRPr="00C12A1D">
              <w:rPr>
                <w:rFonts w:ascii="Times New Roman" w:eastAsia="Calibri" w:hAnsi="Times New Roman"/>
                <w:iCs/>
                <w:shd w:val="clear" w:color="auto" w:fill="FFFFFF"/>
              </w:rPr>
              <w:t>) prin care acesta va detalia perioada de garanție oferită și care va atesta că se acoperă conformitatea bunurilor cu specificațiile contractului, inclusiv toate utilizările indicate.</w:t>
            </w:r>
          </w:p>
          <w:p w14:paraId="0AB36721" w14:textId="77777777" w:rsidR="00D564C6" w:rsidRPr="00C12A1D" w:rsidRDefault="00D564C6" w:rsidP="002126CB">
            <w:pPr>
              <w:spacing w:after="0" w:line="240" w:lineRule="auto"/>
              <w:contextualSpacing/>
              <w:jc w:val="both"/>
              <w:rPr>
                <w:rFonts w:ascii="Times New Roman" w:eastAsia="Calibri" w:hAnsi="Times New Roman" w:cs="Times New Roman"/>
                <w:bCs/>
                <w:i/>
                <w:iCs/>
                <w:lang w:val="ro-RO"/>
              </w:rPr>
            </w:pPr>
          </w:p>
        </w:tc>
        <w:tc>
          <w:tcPr>
            <w:tcW w:w="9007" w:type="dxa"/>
          </w:tcPr>
          <w:p w14:paraId="1F8819FB" w14:textId="77777777"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lastRenderedPageBreak/>
              <w:t>[Ofertantul introduce termenul de garanție propus]</w:t>
            </w:r>
          </w:p>
          <w:p w14:paraId="4359867A" w14:textId="77777777"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 luni</w:t>
            </w:r>
          </w:p>
          <w:p w14:paraId="5C88DD6C" w14:textId="77777777"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p>
          <w:p w14:paraId="09A34FAE" w14:textId="77777777" w:rsidR="00D564C6" w:rsidRPr="00C12A1D" w:rsidRDefault="00D564C6" w:rsidP="002126CB">
            <w:pPr>
              <w:spacing w:after="0" w:line="240" w:lineRule="auto"/>
              <w:contextualSpacing/>
              <w:rPr>
                <w:rFonts w:ascii="Times New Roman" w:hAnsi="Times New Roman"/>
              </w:rPr>
            </w:pPr>
            <w:r w:rsidRPr="00C12A1D">
              <w:rPr>
                <w:rFonts w:ascii="Times New Roman" w:hAnsi="Times New Roman"/>
              </w:rPr>
              <w:t>*Pentru toate produsele din lot (indiferent de cantitate) se va prezenta o singură garanție (exprimată în luni).</w:t>
            </w:r>
          </w:p>
          <w:p w14:paraId="593478B6" w14:textId="77777777"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p>
          <w:p w14:paraId="4D07C84A" w14:textId="77777777" w:rsidR="00D564C6" w:rsidRPr="00C12A1D" w:rsidRDefault="00D564C6" w:rsidP="002126CB">
            <w:pPr>
              <w:widowControl w:val="0"/>
              <w:autoSpaceDE w:val="0"/>
              <w:autoSpaceDN w:val="0"/>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w:t>
            </w:r>
            <w:r w:rsidRPr="00C12A1D">
              <w:rPr>
                <w:rFonts w:ascii="Times New Roman" w:eastAsia="Calibri" w:hAnsi="Times New Roman" w:cs="Times New Roman"/>
                <w:i/>
                <w:iCs/>
                <w:lang w:val="ro-RO"/>
              </w:rPr>
              <w:t xml:space="preserve">Se anexează prezentului formular </w:t>
            </w:r>
            <w:r w:rsidRPr="00C12A1D">
              <w:rPr>
                <w:rFonts w:ascii="Times New Roman" w:eastAsia="Calibri" w:hAnsi="Times New Roman"/>
                <w:b/>
                <w:bCs/>
                <w:i/>
                <w:iCs/>
                <w:shd w:val="clear" w:color="auto" w:fill="FFFFFF"/>
              </w:rPr>
              <w:t>Declarație scrisă</w:t>
            </w:r>
            <w:r w:rsidRPr="00C12A1D">
              <w:rPr>
                <w:rFonts w:ascii="Times New Roman" w:eastAsia="Calibri" w:hAnsi="Times New Roman"/>
                <w:i/>
                <w:iCs/>
                <w:shd w:val="clear" w:color="auto" w:fill="FFFFFF"/>
              </w:rPr>
              <w:t xml:space="preserve"> (</w:t>
            </w:r>
            <w:r w:rsidRPr="00C12A1D">
              <w:rPr>
                <w:rFonts w:ascii="Times New Roman" w:eastAsia="Calibri" w:hAnsi="Times New Roman"/>
                <w:b/>
                <w:bCs/>
                <w:i/>
                <w:iCs/>
                <w:shd w:val="clear" w:color="auto" w:fill="FFFFFF"/>
              </w:rPr>
              <w:t>Formular propriu</w:t>
            </w:r>
            <w:r w:rsidRPr="00C12A1D">
              <w:rPr>
                <w:rFonts w:ascii="Times New Roman" w:eastAsia="Calibri" w:hAnsi="Times New Roman"/>
                <w:i/>
                <w:iCs/>
                <w:shd w:val="clear" w:color="auto" w:fill="FFFFFF"/>
              </w:rPr>
              <w:t xml:space="preserve">) </w:t>
            </w:r>
            <w:r w:rsidRPr="00C12A1D">
              <w:rPr>
                <w:rFonts w:ascii="Times New Roman" w:eastAsia="Calibri" w:hAnsi="Times New Roman" w:cs="Times New Roman"/>
                <w:i/>
                <w:iCs/>
                <w:lang w:val="ro-RO"/>
              </w:rPr>
              <w:t xml:space="preserve"> din care rezultă garanția </w:t>
            </w:r>
            <w:r w:rsidRPr="00C12A1D">
              <w:rPr>
                <w:rFonts w:ascii="Times New Roman" w:eastAsia="Calibri" w:hAnsi="Times New Roman" w:cs="Times New Roman"/>
                <w:i/>
                <w:iCs/>
                <w:lang w:val="ro-RO"/>
              </w:rPr>
              <w:lastRenderedPageBreak/>
              <w:t>minimă/extinsă a produselor.</w:t>
            </w:r>
            <w:r w:rsidRPr="00C12A1D">
              <w:rPr>
                <w:rFonts w:ascii="Times New Roman" w:eastAsia="Calibri" w:hAnsi="Times New Roman" w:cs="Times New Roman"/>
                <w:bCs/>
                <w:i/>
                <w:iCs/>
                <w:lang w:val="ro-RO"/>
              </w:rPr>
              <w:t xml:space="preserve"> ]</w:t>
            </w:r>
          </w:p>
          <w:p w14:paraId="3E9BA77C" w14:textId="77777777" w:rsidR="00D564C6" w:rsidRPr="00C12A1D" w:rsidRDefault="00D564C6" w:rsidP="002126CB">
            <w:pPr>
              <w:widowControl w:val="0"/>
              <w:autoSpaceDE w:val="0"/>
              <w:autoSpaceDN w:val="0"/>
              <w:spacing w:after="0" w:line="240" w:lineRule="auto"/>
              <w:contextualSpacing/>
              <w:jc w:val="center"/>
              <w:rPr>
                <w:rFonts w:ascii="Times New Roman" w:hAnsi="Times New Roman" w:cs="Times New Roman"/>
                <w:i/>
                <w:iCs/>
                <w:shd w:val="clear" w:color="auto" w:fill="FFFFFF"/>
              </w:rPr>
            </w:pPr>
          </w:p>
        </w:tc>
      </w:tr>
      <w:tr w:rsidR="00C12A1D" w:rsidRPr="00C12A1D" w14:paraId="075E5EF0" w14:textId="77777777" w:rsidTr="002126CB">
        <w:tc>
          <w:tcPr>
            <w:tcW w:w="1702" w:type="dxa"/>
          </w:tcPr>
          <w:p w14:paraId="48F68797" w14:textId="77777777" w:rsidR="00D564C6" w:rsidRPr="00C12A1D" w:rsidRDefault="00D564C6" w:rsidP="002126CB">
            <w:pPr>
              <w:autoSpaceDE w:val="0"/>
              <w:autoSpaceDN w:val="0"/>
              <w:adjustRightInd w:val="0"/>
              <w:spacing w:after="0" w:line="240" w:lineRule="auto"/>
              <w:ind w:left="57"/>
              <w:contextualSpacing/>
              <w:rPr>
                <w:rFonts w:ascii="Times New Roman" w:hAnsi="Times New Roman"/>
                <w:b/>
                <w:bCs/>
                <w:lang w:eastAsia="en-SG"/>
              </w:rPr>
            </w:pPr>
            <w:r w:rsidRPr="00C12A1D">
              <w:rPr>
                <w:rFonts w:ascii="Times New Roman" w:hAnsi="Times New Roman"/>
                <w:b/>
                <w:bCs/>
                <w:lang w:eastAsia="en-SG"/>
              </w:rPr>
              <w:lastRenderedPageBreak/>
              <w:t xml:space="preserve">Lanţul de aprovizionare – </w:t>
            </w:r>
          </w:p>
          <w:p w14:paraId="34BC774F" w14:textId="77777777" w:rsidR="00D564C6" w:rsidRPr="00C12A1D" w:rsidRDefault="00D564C6" w:rsidP="002126CB">
            <w:pPr>
              <w:autoSpaceDE w:val="0"/>
              <w:autoSpaceDN w:val="0"/>
              <w:adjustRightInd w:val="0"/>
              <w:spacing w:after="0" w:line="240" w:lineRule="auto"/>
              <w:ind w:left="57"/>
              <w:contextualSpacing/>
              <w:rPr>
                <w:rFonts w:ascii="Times New Roman" w:hAnsi="Times New Roman" w:cs="Times New Roman"/>
                <w:shd w:val="clear" w:color="auto" w:fill="FFFFFF"/>
              </w:rPr>
            </w:pPr>
            <w:r w:rsidRPr="00C12A1D">
              <w:rPr>
                <w:rFonts w:ascii="Times New Roman" w:hAnsi="Times New Roman"/>
                <w:b/>
                <w:bCs/>
                <w:lang w:eastAsia="en-SG"/>
              </w:rPr>
              <w:t>canale scurte de aprovizionare</w:t>
            </w:r>
          </w:p>
        </w:tc>
        <w:tc>
          <w:tcPr>
            <w:tcW w:w="4111" w:type="dxa"/>
          </w:tcPr>
          <w:p w14:paraId="3D39E82B" w14:textId="77777777" w:rsidR="00D564C6" w:rsidRPr="00C12A1D" w:rsidRDefault="00D564C6" w:rsidP="002126CB">
            <w:pPr>
              <w:widowControl w:val="0"/>
              <w:autoSpaceDE w:val="0"/>
              <w:autoSpaceDN w:val="0"/>
              <w:spacing w:after="0" w:line="240" w:lineRule="auto"/>
              <w:contextualSpacing/>
              <w:jc w:val="both"/>
              <w:rPr>
                <w:rFonts w:ascii="Times New Roman" w:eastAsia="Calibri" w:hAnsi="Times New Roman"/>
              </w:rPr>
            </w:pPr>
            <w:r w:rsidRPr="00C12A1D">
              <w:rPr>
                <w:rFonts w:ascii="Times New Roman" w:eastAsia="Calibri" w:hAnsi="Times New Roman"/>
                <w:iCs/>
                <w:shd w:val="clear" w:color="auto" w:fill="FFFFFF"/>
              </w:rPr>
              <w:t xml:space="preserve">La nivelul propunerii tehnice, </w:t>
            </w:r>
            <w:r w:rsidRPr="00C12A1D">
              <w:rPr>
                <w:rFonts w:ascii="Times New Roman" w:eastAsia="Calibri" w:hAnsi="Times New Roman"/>
              </w:rPr>
              <w:t xml:space="preserve">ofertantul va depune </w:t>
            </w:r>
            <w:r w:rsidRPr="00C12A1D">
              <w:rPr>
                <w:rFonts w:ascii="Times New Roman" w:eastAsia="Calibri" w:hAnsi="Times New Roman"/>
                <w:i/>
                <w:iCs/>
              </w:rPr>
              <w:t>Declarație pe propria răspundere privind lanțul de aprovizionare</w:t>
            </w:r>
            <w:r w:rsidRPr="00C12A1D">
              <w:rPr>
                <w:rFonts w:ascii="Times New Roman" w:eastAsia="Calibri" w:hAnsi="Times New Roman"/>
              </w:rPr>
              <w:t xml:space="preserve"> </w:t>
            </w:r>
            <w:r w:rsidRPr="00C12A1D">
              <w:rPr>
                <w:rFonts w:ascii="Times New Roman" w:eastAsia="Calibri" w:hAnsi="Times New Roman"/>
                <w:b/>
                <w:bCs/>
              </w:rPr>
              <w:t>ÎMPREUNĂ CU DOCUMENTE din care să rezulte calitatea acestuia în lanţul de aprovizionare</w:t>
            </w:r>
            <w:r w:rsidRPr="00C12A1D">
              <w:rPr>
                <w:rFonts w:ascii="Times New Roman" w:eastAsia="Calibri" w:hAnsi="Times New Roman"/>
              </w:rPr>
              <w:t xml:space="preserve"> (ex.: autorizaţie de producător, alte documente echivalente) considerate a fi conforme.</w:t>
            </w:r>
          </w:p>
          <w:p w14:paraId="718C849F" w14:textId="77777777" w:rsidR="00D564C6" w:rsidRPr="00C12A1D" w:rsidRDefault="00D564C6" w:rsidP="002126CB">
            <w:pPr>
              <w:widowControl w:val="0"/>
              <w:autoSpaceDE w:val="0"/>
              <w:autoSpaceDN w:val="0"/>
              <w:spacing w:after="0" w:line="240" w:lineRule="auto"/>
              <w:contextualSpacing/>
              <w:jc w:val="both"/>
              <w:rPr>
                <w:rFonts w:ascii="Times New Roman" w:hAnsi="Times New Roman"/>
                <w:shd w:val="clear" w:color="auto" w:fill="FFFFFF"/>
              </w:rPr>
            </w:pPr>
          </w:p>
          <w:p w14:paraId="36C8C125" w14:textId="77777777" w:rsidR="00D564C6" w:rsidRPr="00C12A1D" w:rsidRDefault="00D564C6" w:rsidP="002126CB">
            <w:pPr>
              <w:widowControl w:val="0"/>
              <w:autoSpaceDE w:val="0"/>
              <w:autoSpaceDN w:val="0"/>
              <w:spacing w:after="0" w:line="240" w:lineRule="auto"/>
              <w:contextualSpacing/>
              <w:jc w:val="both"/>
              <w:rPr>
                <w:rFonts w:ascii="Times New Roman" w:hAnsi="Times New Roman" w:cs="Times New Roman"/>
                <w:shd w:val="clear" w:color="auto" w:fill="FFFFFF"/>
              </w:rPr>
            </w:pPr>
          </w:p>
        </w:tc>
        <w:tc>
          <w:tcPr>
            <w:tcW w:w="9007" w:type="dxa"/>
          </w:tcPr>
          <w:p w14:paraId="4EA68C2C" w14:textId="77777777"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 xml:space="preserve">[Ofertantul va prezenta detaliat lanțul de aprovizionare </w:t>
            </w:r>
          </w:p>
          <w:p w14:paraId="665C44C1" w14:textId="77777777"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 xml:space="preserve">(indicandu-se în mod clar </w:t>
            </w:r>
            <w:r w:rsidRPr="00C12A1D">
              <w:rPr>
                <w:rFonts w:ascii="Times New Roman" w:eastAsia="Calibri" w:hAnsi="Times New Roman" w:cs="Times New Roman"/>
                <w:bCs/>
                <w:i/>
                <w:iCs/>
                <w:u w:val="single"/>
                <w:lang w:val="ro-RO"/>
              </w:rPr>
              <w:t>producătorul și intermediarul pentru fiecare produs ofertat</w:t>
            </w:r>
            <w:r w:rsidRPr="00C12A1D">
              <w:rPr>
                <w:rFonts w:ascii="Times New Roman" w:eastAsia="Calibri" w:hAnsi="Times New Roman" w:cs="Times New Roman"/>
                <w:bCs/>
                <w:i/>
                <w:iCs/>
                <w:lang w:val="ro-RO"/>
              </w:rPr>
              <w:t>)]</w:t>
            </w:r>
          </w:p>
          <w:p w14:paraId="7CC698F8" w14:textId="77777777"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p>
          <w:tbl>
            <w:tblPr>
              <w:tblStyle w:val="TableGrid"/>
              <w:tblW w:w="0" w:type="auto"/>
              <w:tblLook w:val="04A0" w:firstRow="1" w:lastRow="0" w:firstColumn="1" w:lastColumn="0" w:noHBand="0" w:noVBand="1"/>
            </w:tblPr>
            <w:tblGrid>
              <w:gridCol w:w="3743"/>
              <w:gridCol w:w="1231"/>
              <w:gridCol w:w="1267"/>
              <w:gridCol w:w="1267"/>
              <w:gridCol w:w="1273"/>
            </w:tblGrid>
            <w:tr w:rsidR="00C12A1D" w:rsidRPr="00C12A1D" w14:paraId="1FE15CC5" w14:textId="77777777" w:rsidTr="002126CB">
              <w:tc>
                <w:tcPr>
                  <w:tcW w:w="3743" w:type="dxa"/>
                </w:tcPr>
                <w:p w14:paraId="69E761C5" w14:textId="77777777"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Denumire produs</w:t>
                  </w:r>
                </w:p>
              </w:tc>
              <w:tc>
                <w:tcPr>
                  <w:tcW w:w="1231" w:type="dxa"/>
                </w:tcPr>
                <w:p w14:paraId="6C9EB02F" w14:textId="77777777"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Denumire</w:t>
                  </w:r>
                </w:p>
                <w:p w14:paraId="1ED9F150" w14:textId="77777777"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Producător</w:t>
                  </w:r>
                </w:p>
              </w:tc>
              <w:tc>
                <w:tcPr>
                  <w:tcW w:w="1267" w:type="dxa"/>
                </w:tcPr>
                <w:p w14:paraId="2A0B55D1" w14:textId="77777777"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Denumire</w:t>
                  </w:r>
                </w:p>
                <w:p w14:paraId="0FE7FEE8" w14:textId="77777777"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Intermediar 1</w:t>
                  </w:r>
                </w:p>
              </w:tc>
              <w:tc>
                <w:tcPr>
                  <w:tcW w:w="1267" w:type="dxa"/>
                </w:tcPr>
                <w:p w14:paraId="522AC4CD" w14:textId="77777777"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Denumire</w:t>
                  </w:r>
                </w:p>
                <w:p w14:paraId="4DCCC0FE" w14:textId="77777777"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Intermediar 2/3</w:t>
                  </w:r>
                </w:p>
              </w:tc>
              <w:tc>
                <w:tcPr>
                  <w:tcW w:w="1273" w:type="dxa"/>
                </w:tcPr>
                <w:p w14:paraId="4314A5EB" w14:textId="77777777"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Denumire</w:t>
                  </w:r>
                </w:p>
                <w:p w14:paraId="0A2DF374" w14:textId="77777777"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 xml:space="preserve">Intermediar </w:t>
                  </w:r>
                  <w:r w:rsidRPr="00C12A1D">
                    <w:rPr>
                      <w:rFonts w:eastAsia="Calibri"/>
                      <w:iCs/>
                      <w:shd w:val="clear" w:color="auto" w:fill="FFFFFF"/>
                    </w:rPr>
                    <w:t xml:space="preserve">&gt; </w:t>
                  </w:r>
                  <w:r w:rsidRPr="00C12A1D">
                    <w:rPr>
                      <w:rFonts w:ascii="Times New Roman" w:eastAsia="Calibri" w:hAnsi="Times New Roman" w:cs="Times New Roman"/>
                      <w:bCs/>
                      <w:i/>
                      <w:iCs/>
                      <w:lang w:val="ro-RO"/>
                    </w:rPr>
                    <w:t>3</w:t>
                  </w:r>
                </w:p>
              </w:tc>
            </w:tr>
            <w:tr w:rsidR="00C12A1D" w:rsidRPr="00C12A1D" w14:paraId="6054F3FC" w14:textId="77777777" w:rsidTr="002126CB">
              <w:tc>
                <w:tcPr>
                  <w:tcW w:w="3743" w:type="dxa"/>
                </w:tcPr>
                <w:p w14:paraId="23B0AAD0" w14:textId="395B9A96" w:rsidR="00D564C6" w:rsidRPr="00C12A1D" w:rsidRDefault="00D564C6" w:rsidP="002126CB">
                  <w:pPr>
                    <w:widowControl w:val="0"/>
                    <w:autoSpaceDE w:val="0"/>
                    <w:autoSpaceDN w:val="0"/>
                    <w:spacing w:after="0" w:line="240" w:lineRule="auto"/>
                    <w:contextualSpacing/>
                    <w:rPr>
                      <w:rFonts w:ascii="Times New Roman" w:hAnsi="Times New Roman" w:cs="Times New Roman"/>
                      <w:shd w:val="clear" w:color="auto" w:fill="FFFFFF"/>
                    </w:rPr>
                  </w:pPr>
                  <w:r w:rsidRPr="00C12A1D">
                    <w:rPr>
                      <w:rFonts w:ascii="Times New Roman" w:hAnsi="Times New Roman" w:cs="Times New Roman"/>
                      <w:b/>
                      <w:bCs/>
                      <w:shd w:val="clear" w:color="auto" w:fill="FFFFFF"/>
                    </w:rPr>
                    <w:t>1.</w:t>
                  </w:r>
                  <w:r w:rsidRPr="00C12A1D">
                    <w:rPr>
                      <w:rFonts w:ascii="Times New Roman" w:hAnsi="Times New Roman" w:cs="Times New Roman"/>
                      <w:shd w:val="clear" w:color="auto" w:fill="FFFFFF"/>
                    </w:rPr>
                    <w:t xml:space="preserve"> Dulap metalic pentru depozitare accesorii şi echipamente</w:t>
                  </w:r>
                </w:p>
              </w:tc>
              <w:tc>
                <w:tcPr>
                  <w:tcW w:w="1231" w:type="dxa"/>
                </w:tcPr>
                <w:p w14:paraId="4B95BEB6" w14:textId="2B749DF8"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p>
              </w:tc>
              <w:tc>
                <w:tcPr>
                  <w:tcW w:w="1267" w:type="dxa"/>
                </w:tcPr>
                <w:p w14:paraId="4AC21B17" w14:textId="0D2A5110"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p>
              </w:tc>
              <w:tc>
                <w:tcPr>
                  <w:tcW w:w="1267" w:type="dxa"/>
                </w:tcPr>
                <w:p w14:paraId="13962C6E" w14:textId="76F76D55"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p>
              </w:tc>
              <w:tc>
                <w:tcPr>
                  <w:tcW w:w="1273" w:type="dxa"/>
                </w:tcPr>
                <w:p w14:paraId="03334118" w14:textId="0D5452C1"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p>
              </w:tc>
            </w:tr>
            <w:tr w:rsidR="00C12A1D" w:rsidRPr="00C12A1D" w14:paraId="3F248A65" w14:textId="77777777" w:rsidTr="002126CB">
              <w:tc>
                <w:tcPr>
                  <w:tcW w:w="3743" w:type="dxa"/>
                </w:tcPr>
                <w:p w14:paraId="6F7058C1" w14:textId="77777777" w:rsidR="00D564C6" w:rsidRPr="00C12A1D" w:rsidRDefault="00D564C6" w:rsidP="002126CB">
                  <w:pPr>
                    <w:widowControl w:val="0"/>
                    <w:autoSpaceDE w:val="0"/>
                    <w:autoSpaceDN w:val="0"/>
                    <w:spacing w:after="0" w:line="240" w:lineRule="auto"/>
                    <w:contextualSpacing/>
                    <w:rPr>
                      <w:rFonts w:ascii="Times New Roman" w:hAnsi="Times New Roman" w:cs="Times New Roman"/>
                      <w:shd w:val="clear" w:color="auto" w:fill="FFFFFF"/>
                    </w:rPr>
                  </w:pPr>
                  <w:r w:rsidRPr="00C12A1D">
                    <w:rPr>
                      <w:rFonts w:ascii="Times New Roman" w:hAnsi="Times New Roman" w:cs="Times New Roman"/>
                      <w:b/>
                      <w:bCs/>
                      <w:shd w:val="clear" w:color="auto" w:fill="FFFFFF"/>
                    </w:rPr>
                    <w:t>2.</w:t>
                  </w:r>
                  <w:r w:rsidRPr="00C12A1D">
                    <w:rPr>
                      <w:rFonts w:ascii="Times New Roman" w:hAnsi="Times New Roman" w:cs="Times New Roman"/>
                      <w:shd w:val="clear" w:color="auto" w:fill="FFFFFF"/>
                    </w:rPr>
                    <w:t xml:space="preserve"> </w:t>
                  </w:r>
                  <w:r w:rsidR="00334438" w:rsidRPr="00C12A1D">
                    <w:rPr>
                      <w:rFonts w:ascii="Times New Roman" w:hAnsi="Times New Roman" w:cs="Times New Roman"/>
                      <w:shd w:val="clear" w:color="auto" w:fill="FFFFFF"/>
                    </w:rPr>
                    <w:t>Rafturi depozitare</w:t>
                  </w:r>
                </w:p>
                <w:p w14:paraId="3620E237" w14:textId="297D9481" w:rsidR="00334438" w:rsidRPr="00C12A1D" w:rsidRDefault="00334438" w:rsidP="002126CB">
                  <w:pPr>
                    <w:widowControl w:val="0"/>
                    <w:autoSpaceDE w:val="0"/>
                    <w:autoSpaceDN w:val="0"/>
                    <w:spacing w:after="0" w:line="240" w:lineRule="auto"/>
                    <w:contextualSpacing/>
                    <w:rPr>
                      <w:rFonts w:ascii="Times New Roman" w:hAnsi="Times New Roman" w:cs="Times New Roman"/>
                      <w:shd w:val="clear" w:color="auto" w:fill="FFFFFF"/>
                    </w:rPr>
                  </w:pPr>
                </w:p>
              </w:tc>
              <w:tc>
                <w:tcPr>
                  <w:tcW w:w="1231" w:type="dxa"/>
                </w:tcPr>
                <w:p w14:paraId="26933664" w14:textId="09478FB8"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p>
              </w:tc>
              <w:tc>
                <w:tcPr>
                  <w:tcW w:w="1267" w:type="dxa"/>
                </w:tcPr>
                <w:p w14:paraId="789A6F12" w14:textId="718EAB1E"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p>
              </w:tc>
              <w:tc>
                <w:tcPr>
                  <w:tcW w:w="1267" w:type="dxa"/>
                </w:tcPr>
                <w:p w14:paraId="57A3F016" w14:textId="3D97546D"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p>
              </w:tc>
              <w:tc>
                <w:tcPr>
                  <w:tcW w:w="1273" w:type="dxa"/>
                </w:tcPr>
                <w:p w14:paraId="473E6138" w14:textId="33DCEDB0"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p>
              </w:tc>
            </w:tr>
          </w:tbl>
          <w:p w14:paraId="77DE117D" w14:textId="77777777" w:rsidR="00D564C6" w:rsidRPr="00C12A1D" w:rsidRDefault="00D564C6" w:rsidP="002126CB">
            <w:pPr>
              <w:spacing w:after="0" w:line="240" w:lineRule="auto"/>
              <w:contextualSpacing/>
              <w:rPr>
                <w:rFonts w:ascii="Times New Roman" w:hAnsi="Times New Roman"/>
              </w:rPr>
            </w:pPr>
          </w:p>
          <w:p w14:paraId="1D51EF95" w14:textId="77777777" w:rsidR="00D564C6" w:rsidRPr="00C12A1D" w:rsidRDefault="00D564C6" w:rsidP="002126CB">
            <w:pPr>
              <w:spacing w:after="0" w:line="240" w:lineRule="auto"/>
              <w:contextualSpacing/>
              <w:rPr>
                <w:rFonts w:ascii="Times New Roman" w:hAnsi="Times New Roman"/>
              </w:rPr>
            </w:pPr>
            <w:r w:rsidRPr="00C12A1D">
              <w:rPr>
                <w:rFonts w:ascii="Times New Roman" w:hAnsi="Times New Roman"/>
              </w:rPr>
              <w:t>*Pentru fiecare produs din lot (indiferent de cantitate) se va prezenta un singur lanț de aprovizionare.</w:t>
            </w:r>
          </w:p>
          <w:p w14:paraId="6B60F4AD" w14:textId="77777777"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p>
          <w:p w14:paraId="019790FB" w14:textId="77777777"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w:t>
            </w:r>
            <w:r w:rsidRPr="00C12A1D">
              <w:rPr>
                <w:rFonts w:ascii="Times New Roman" w:eastAsia="Calibri" w:hAnsi="Times New Roman" w:cs="Times New Roman"/>
                <w:i/>
                <w:iCs/>
                <w:lang w:val="ro-RO"/>
              </w:rPr>
              <w:t xml:space="preserve">Se anexează prezentului formular </w:t>
            </w:r>
            <w:r w:rsidRPr="00C12A1D">
              <w:rPr>
                <w:rFonts w:ascii="Times New Roman" w:eastAsia="Calibri" w:hAnsi="Times New Roman"/>
                <w:i/>
                <w:iCs/>
              </w:rPr>
              <w:t xml:space="preserve">Declarație pe propria răspundere privind lanțul de aprovizionare </w:t>
            </w:r>
            <w:r w:rsidRPr="00C12A1D">
              <w:rPr>
                <w:rFonts w:ascii="Times New Roman" w:eastAsia="Calibri" w:hAnsi="Times New Roman"/>
                <w:b/>
                <w:bCs/>
                <w:i/>
                <w:iCs/>
              </w:rPr>
              <w:t>ÎMPREUNĂ CU DOCUMENTE din care să rezulte calitatea acestuia în lanţul de aprovizionare</w:t>
            </w:r>
            <w:r w:rsidRPr="00C12A1D">
              <w:rPr>
                <w:rFonts w:ascii="Times New Roman" w:eastAsia="Calibri" w:hAnsi="Times New Roman"/>
                <w:i/>
                <w:iCs/>
              </w:rPr>
              <w:t xml:space="preserve"> (ex.: autorizaţie de producător, alte documente echivalente</w:t>
            </w:r>
            <w:r w:rsidRPr="00C12A1D">
              <w:rPr>
                <w:rFonts w:ascii="Times New Roman" w:eastAsia="Calibri" w:hAnsi="Times New Roman" w:cs="Times New Roman"/>
                <w:i/>
                <w:iCs/>
                <w:lang w:val="ro-RO"/>
              </w:rPr>
              <w:t>.)</w:t>
            </w:r>
            <w:r w:rsidRPr="00C12A1D">
              <w:rPr>
                <w:rFonts w:ascii="Times New Roman" w:eastAsia="Calibri" w:hAnsi="Times New Roman" w:cs="Times New Roman"/>
                <w:bCs/>
                <w:i/>
                <w:iCs/>
                <w:lang w:val="ro-RO"/>
              </w:rPr>
              <w:t>]</w:t>
            </w:r>
          </w:p>
          <w:p w14:paraId="2EA191AD" w14:textId="77777777"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p>
        </w:tc>
      </w:tr>
      <w:tr w:rsidR="00C12A1D" w:rsidRPr="00C12A1D" w14:paraId="64C22A3A" w14:textId="77777777" w:rsidTr="002126CB">
        <w:tc>
          <w:tcPr>
            <w:tcW w:w="1702" w:type="dxa"/>
          </w:tcPr>
          <w:p w14:paraId="4A6CC7EF" w14:textId="77777777" w:rsidR="00D564C6" w:rsidRPr="00C12A1D" w:rsidRDefault="00D564C6" w:rsidP="002126CB">
            <w:pPr>
              <w:widowControl w:val="0"/>
              <w:autoSpaceDE w:val="0"/>
              <w:autoSpaceDN w:val="0"/>
              <w:spacing w:after="0" w:line="240" w:lineRule="auto"/>
              <w:contextualSpacing/>
              <w:rPr>
                <w:rFonts w:ascii="Times New Roman" w:hAnsi="Times New Roman" w:cs="Times New Roman"/>
                <w:shd w:val="clear" w:color="auto" w:fill="FFFFFF"/>
              </w:rPr>
            </w:pPr>
            <w:r w:rsidRPr="00C12A1D">
              <w:rPr>
                <w:rFonts w:ascii="Times New Roman" w:hAnsi="Times New Roman"/>
                <w:b/>
                <w:bCs/>
                <w:lang w:eastAsia="en-SG"/>
              </w:rPr>
              <w:t>Ambalaje primare din material reciclat</w:t>
            </w:r>
          </w:p>
        </w:tc>
        <w:tc>
          <w:tcPr>
            <w:tcW w:w="4111" w:type="dxa"/>
          </w:tcPr>
          <w:p w14:paraId="4A3EFA7F" w14:textId="77777777" w:rsidR="00D564C6" w:rsidRPr="00C12A1D" w:rsidRDefault="00D564C6" w:rsidP="002126CB">
            <w:pPr>
              <w:spacing w:after="0" w:line="240" w:lineRule="auto"/>
              <w:contextualSpacing/>
              <w:jc w:val="both"/>
              <w:rPr>
                <w:rFonts w:ascii="Times New Roman" w:eastAsia="Calibri" w:hAnsi="Times New Roman"/>
                <w:shd w:val="clear" w:color="auto" w:fill="FFFFFF"/>
              </w:rPr>
            </w:pPr>
            <w:r w:rsidRPr="00C12A1D">
              <w:rPr>
                <w:rFonts w:ascii="Times New Roman" w:eastAsia="Calibri" w:hAnsi="Times New Roman"/>
                <w:iCs/>
                <w:shd w:val="clear" w:color="auto" w:fill="FFFFFF"/>
              </w:rPr>
              <w:t xml:space="preserve">La nivelul propunerii tehnice, </w:t>
            </w:r>
            <w:r w:rsidRPr="00C12A1D">
              <w:rPr>
                <w:rFonts w:ascii="Times New Roman" w:eastAsia="Calibri" w:hAnsi="Times New Roman"/>
              </w:rPr>
              <w:t xml:space="preserve">ofertantul va depune </w:t>
            </w:r>
            <w:r w:rsidRPr="00C12A1D">
              <w:rPr>
                <w:rFonts w:ascii="Times New Roman" w:eastAsia="Calibri" w:hAnsi="Times New Roman"/>
                <w:b/>
                <w:bCs/>
                <w:shd w:val="clear" w:color="auto" w:fill="FFFFFF"/>
              </w:rPr>
              <w:t>DOCUMENTE PROVENITE DE LA PRODUCĂTOR</w:t>
            </w:r>
            <w:r w:rsidRPr="00C12A1D">
              <w:rPr>
                <w:rFonts w:ascii="Times New Roman" w:hAnsi="Times New Roman"/>
                <w:lang w:val="fr-FR"/>
              </w:rPr>
              <w:t xml:space="preserve"> (ex. declarație de conformitate de la producător sau orice documente echivalente) </w:t>
            </w:r>
            <w:r w:rsidRPr="00C12A1D">
              <w:rPr>
                <w:rFonts w:ascii="Times New Roman" w:eastAsia="Calibri" w:hAnsi="Times New Roman"/>
                <w:shd w:val="clear" w:color="auto" w:fill="FFFFFF"/>
              </w:rPr>
              <w:t>care confirmă procentul de material reciclat folosit la ambalaj.</w:t>
            </w:r>
          </w:p>
          <w:p w14:paraId="6D1CB40C" w14:textId="77777777" w:rsidR="00D564C6" w:rsidRPr="00C12A1D" w:rsidRDefault="00D564C6" w:rsidP="002126CB">
            <w:pPr>
              <w:spacing w:after="0" w:line="240" w:lineRule="auto"/>
              <w:contextualSpacing/>
              <w:jc w:val="both"/>
              <w:rPr>
                <w:rFonts w:ascii="Times New Roman" w:hAnsi="Times New Roman"/>
                <w:lang w:val="fr-FR"/>
              </w:rPr>
            </w:pPr>
            <w:r w:rsidRPr="00C12A1D">
              <w:rPr>
                <w:rFonts w:ascii="Times New Roman" w:hAnsi="Times New Roman"/>
                <w:lang w:val="fr-FR"/>
              </w:rPr>
              <w:t>Criteriul vizează numai ambalajele primare, astfel cum sunt definite în Directiva 94/62/CE, modificată prin Directiva 2004/12/CE.</w:t>
            </w:r>
          </w:p>
          <w:p w14:paraId="01342F5E" w14:textId="77777777" w:rsidR="00D564C6" w:rsidRPr="00C12A1D" w:rsidRDefault="00D564C6" w:rsidP="002126CB">
            <w:pPr>
              <w:spacing w:after="0" w:line="240" w:lineRule="auto"/>
              <w:contextualSpacing/>
              <w:jc w:val="both"/>
              <w:rPr>
                <w:rFonts w:ascii="Times New Roman" w:hAnsi="Times New Roman"/>
                <w:lang w:val="fr-FR"/>
              </w:rPr>
            </w:pPr>
          </w:p>
          <w:p w14:paraId="4A09D821" w14:textId="77777777" w:rsidR="00D564C6" w:rsidRPr="00C12A1D" w:rsidRDefault="00D564C6" w:rsidP="002126CB">
            <w:pPr>
              <w:widowControl w:val="0"/>
              <w:autoSpaceDE w:val="0"/>
              <w:autoSpaceDN w:val="0"/>
              <w:spacing w:after="0" w:line="240" w:lineRule="auto"/>
              <w:contextualSpacing/>
              <w:jc w:val="both"/>
              <w:rPr>
                <w:rFonts w:ascii="Times New Roman" w:hAnsi="Times New Roman" w:cs="Times New Roman"/>
                <w:shd w:val="clear" w:color="auto" w:fill="FFFFFF"/>
              </w:rPr>
            </w:pPr>
            <w:r w:rsidRPr="00C12A1D">
              <w:rPr>
                <w:rFonts w:ascii="Times New Roman" w:hAnsi="Times New Roman"/>
              </w:rPr>
              <w:t xml:space="preserve">AMBALAJUL PRIMAR la mobilier (cunoscut și ca ambalaj de vânzare) reprezintă totalitatea materialelor care învelesc direct produsul, sunt în contact direct cu suprafețele mobilei (ex. cutii de </w:t>
            </w:r>
            <w:r w:rsidRPr="00C12A1D">
              <w:rPr>
                <w:rFonts w:ascii="Times New Roman" w:hAnsi="Times New Roman"/>
              </w:rPr>
              <w:lastRenderedPageBreak/>
              <w:t>carton, pungi, folii din plastic</w:t>
            </w:r>
            <w:r w:rsidRPr="00C12A1D">
              <w:rPr>
                <w:rFonts w:ascii="Times New Roman" w:hAnsi="Times New Roman"/>
                <w:lang w:val="fr-FR"/>
              </w:rPr>
              <w:t>)</w:t>
            </w:r>
            <w:r w:rsidRPr="00C12A1D">
              <w:rPr>
                <w:rFonts w:ascii="Times New Roman" w:hAnsi="Times New Roman"/>
              </w:rPr>
              <w:t>, fiind conceput pentru a constitui o unitate de vânzare destinată utilizatorului final sau consumatorului.</w:t>
            </w:r>
          </w:p>
        </w:tc>
        <w:tc>
          <w:tcPr>
            <w:tcW w:w="9007" w:type="dxa"/>
          </w:tcPr>
          <w:p w14:paraId="76B53F8E" w14:textId="77777777"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lastRenderedPageBreak/>
              <w:t>[Ofertantul introduce procentul de material reciclat folosit la ambalajul primar]</w:t>
            </w:r>
          </w:p>
          <w:p w14:paraId="22542086" w14:textId="77777777"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p>
          <w:tbl>
            <w:tblPr>
              <w:tblStyle w:val="TableGrid"/>
              <w:tblW w:w="0" w:type="auto"/>
              <w:jc w:val="center"/>
              <w:tblLook w:val="04A0" w:firstRow="1" w:lastRow="0" w:firstColumn="1" w:lastColumn="0" w:noHBand="0" w:noVBand="1"/>
            </w:tblPr>
            <w:tblGrid>
              <w:gridCol w:w="3137"/>
              <w:gridCol w:w="1559"/>
              <w:gridCol w:w="850"/>
              <w:gridCol w:w="851"/>
              <w:gridCol w:w="850"/>
              <w:gridCol w:w="873"/>
            </w:tblGrid>
            <w:tr w:rsidR="00C12A1D" w:rsidRPr="00C12A1D" w14:paraId="1873C98D" w14:textId="77777777" w:rsidTr="002126CB">
              <w:trPr>
                <w:jc w:val="center"/>
              </w:trPr>
              <w:tc>
                <w:tcPr>
                  <w:tcW w:w="3137" w:type="dxa"/>
                </w:tcPr>
                <w:p w14:paraId="10708AED" w14:textId="77777777"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Denumire produs</w:t>
                  </w:r>
                </w:p>
              </w:tc>
              <w:tc>
                <w:tcPr>
                  <w:tcW w:w="4983" w:type="dxa"/>
                  <w:gridSpan w:val="5"/>
                </w:tcPr>
                <w:p w14:paraId="488E5C32" w14:textId="77777777"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Procentul de material reciclat folosit la ambalajul primar</w:t>
                  </w:r>
                </w:p>
              </w:tc>
            </w:tr>
            <w:tr w:rsidR="00C12A1D" w:rsidRPr="00C12A1D" w14:paraId="70F38CDF" w14:textId="77777777" w:rsidTr="002126CB">
              <w:trPr>
                <w:jc w:val="center"/>
              </w:trPr>
              <w:tc>
                <w:tcPr>
                  <w:tcW w:w="3137" w:type="dxa"/>
                </w:tcPr>
                <w:p w14:paraId="2D07E277" w14:textId="77777777"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p>
              </w:tc>
              <w:tc>
                <w:tcPr>
                  <w:tcW w:w="1559" w:type="dxa"/>
                </w:tcPr>
                <w:p w14:paraId="2287CA92" w14:textId="77777777"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hAnsi="Times New Roman" w:cs="Times New Roman"/>
                      <w:lang w:val="fr-FR"/>
                    </w:rPr>
                    <w:t>≤ 30 % / fără niciun ambalaj primar sau pentru care nu se prezintă documente</w:t>
                  </w:r>
                </w:p>
              </w:tc>
              <w:tc>
                <w:tcPr>
                  <w:tcW w:w="850" w:type="dxa"/>
                </w:tcPr>
                <w:p w14:paraId="4E7306A0" w14:textId="77777777"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hAnsi="Times New Roman" w:cs="Times New Roman"/>
                      <w:lang w:val="fr-FR"/>
                    </w:rPr>
                    <w:t>&gt; 30 % &lt;/= 50%</w:t>
                  </w:r>
                </w:p>
              </w:tc>
              <w:tc>
                <w:tcPr>
                  <w:tcW w:w="851" w:type="dxa"/>
                </w:tcPr>
                <w:p w14:paraId="2DD1FBD2" w14:textId="77777777"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hAnsi="Times New Roman" w:cs="Times New Roman"/>
                      <w:lang w:val="fr-FR"/>
                    </w:rPr>
                    <w:t>&gt; 50 % &lt;/= 70%</w:t>
                  </w:r>
                </w:p>
              </w:tc>
              <w:tc>
                <w:tcPr>
                  <w:tcW w:w="850" w:type="dxa"/>
                </w:tcPr>
                <w:p w14:paraId="6BB67D01" w14:textId="77777777"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hAnsi="Times New Roman" w:cs="Times New Roman"/>
                      <w:lang w:val="fr-FR"/>
                    </w:rPr>
                    <w:t>&gt; 70 % &lt;/= 90%</w:t>
                  </w:r>
                </w:p>
              </w:tc>
              <w:tc>
                <w:tcPr>
                  <w:tcW w:w="873" w:type="dxa"/>
                </w:tcPr>
                <w:p w14:paraId="52E687C6" w14:textId="77777777" w:rsidR="00D564C6" w:rsidRPr="00C12A1D" w:rsidRDefault="00D564C6" w:rsidP="002126CB">
                  <w:pPr>
                    <w:spacing w:after="0" w:line="240" w:lineRule="auto"/>
                    <w:contextualSpacing/>
                    <w:jc w:val="center"/>
                    <w:rPr>
                      <w:rFonts w:ascii="Times New Roman" w:hAnsi="Times New Roman" w:cs="Times New Roman"/>
                      <w:lang w:val="fr-FR"/>
                    </w:rPr>
                  </w:pPr>
                  <w:r w:rsidRPr="00C12A1D">
                    <w:rPr>
                      <w:rFonts w:ascii="Times New Roman" w:hAnsi="Times New Roman" w:cs="Times New Roman"/>
                      <w:lang w:val="fr-FR"/>
                    </w:rPr>
                    <w:t>&gt; 90 %</w:t>
                  </w:r>
                </w:p>
              </w:tc>
            </w:tr>
            <w:tr w:rsidR="00C12A1D" w:rsidRPr="00C12A1D" w14:paraId="08B53E62" w14:textId="77777777" w:rsidTr="002126CB">
              <w:trPr>
                <w:jc w:val="center"/>
              </w:trPr>
              <w:tc>
                <w:tcPr>
                  <w:tcW w:w="3137" w:type="dxa"/>
                </w:tcPr>
                <w:p w14:paraId="4A702DF7" w14:textId="3DFB5765" w:rsidR="00334438" w:rsidRPr="00C12A1D" w:rsidRDefault="00334438" w:rsidP="00334438">
                  <w:pPr>
                    <w:spacing w:after="0" w:line="240" w:lineRule="auto"/>
                    <w:contextualSpacing/>
                    <w:rPr>
                      <w:rFonts w:ascii="Times New Roman" w:eastAsia="Calibri" w:hAnsi="Times New Roman" w:cs="Times New Roman"/>
                      <w:bCs/>
                      <w:i/>
                      <w:iCs/>
                      <w:lang w:val="ro-RO"/>
                    </w:rPr>
                  </w:pPr>
                  <w:r w:rsidRPr="00C12A1D">
                    <w:rPr>
                      <w:rFonts w:ascii="Times New Roman" w:hAnsi="Times New Roman" w:cs="Times New Roman"/>
                      <w:b/>
                      <w:bCs/>
                      <w:shd w:val="clear" w:color="auto" w:fill="FFFFFF"/>
                    </w:rPr>
                    <w:t>1.</w:t>
                  </w:r>
                  <w:r w:rsidRPr="00C12A1D">
                    <w:rPr>
                      <w:rFonts w:ascii="Times New Roman" w:hAnsi="Times New Roman" w:cs="Times New Roman"/>
                      <w:shd w:val="clear" w:color="auto" w:fill="FFFFFF"/>
                    </w:rPr>
                    <w:t xml:space="preserve"> Dulap metalic pentru depozitare accesorii şi echipamente</w:t>
                  </w:r>
                </w:p>
              </w:tc>
              <w:tc>
                <w:tcPr>
                  <w:tcW w:w="1559" w:type="dxa"/>
                </w:tcPr>
                <w:p w14:paraId="4CA02662" w14:textId="77777777" w:rsidR="00334438" w:rsidRPr="00C12A1D" w:rsidRDefault="00334438" w:rsidP="00334438">
                  <w:pPr>
                    <w:spacing w:after="0" w:line="240" w:lineRule="auto"/>
                    <w:contextualSpacing/>
                    <w:jc w:val="center"/>
                    <w:rPr>
                      <w:rFonts w:ascii="Times New Roman" w:eastAsia="Calibri" w:hAnsi="Times New Roman" w:cs="Times New Roman"/>
                      <w:bCs/>
                      <w:i/>
                      <w:iCs/>
                      <w:lang w:val="ro-RO"/>
                    </w:rPr>
                  </w:pPr>
                </w:p>
              </w:tc>
              <w:tc>
                <w:tcPr>
                  <w:tcW w:w="850" w:type="dxa"/>
                </w:tcPr>
                <w:p w14:paraId="36ED6CA5" w14:textId="77777777" w:rsidR="00334438" w:rsidRPr="00C12A1D" w:rsidRDefault="00334438" w:rsidP="00334438">
                  <w:pPr>
                    <w:spacing w:after="0" w:line="240" w:lineRule="auto"/>
                    <w:contextualSpacing/>
                    <w:jc w:val="center"/>
                    <w:rPr>
                      <w:rFonts w:ascii="Times New Roman" w:eastAsia="Calibri" w:hAnsi="Times New Roman" w:cs="Times New Roman"/>
                      <w:bCs/>
                      <w:i/>
                      <w:iCs/>
                      <w:lang w:val="ro-RO"/>
                    </w:rPr>
                  </w:pPr>
                </w:p>
              </w:tc>
              <w:tc>
                <w:tcPr>
                  <w:tcW w:w="851" w:type="dxa"/>
                </w:tcPr>
                <w:p w14:paraId="4D6DD71F" w14:textId="77777777" w:rsidR="00334438" w:rsidRPr="00C12A1D" w:rsidRDefault="00334438" w:rsidP="00334438">
                  <w:pPr>
                    <w:spacing w:after="0" w:line="240" w:lineRule="auto"/>
                    <w:contextualSpacing/>
                    <w:jc w:val="center"/>
                    <w:rPr>
                      <w:rFonts w:ascii="Times New Roman" w:eastAsia="Calibri" w:hAnsi="Times New Roman" w:cs="Times New Roman"/>
                      <w:bCs/>
                      <w:i/>
                      <w:iCs/>
                      <w:lang w:val="ro-RO"/>
                    </w:rPr>
                  </w:pPr>
                </w:p>
              </w:tc>
              <w:tc>
                <w:tcPr>
                  <w:tcW w:w="850" w:type="dxa"/>
                </w:tcPr>
                <w:p w14:paraId="09E2B0A8" w14:textId="77777777" w:rsidR="00334438" w:rsidRPr="00C12A1D" w:rsidRDefault="00334438" w:rsidP="00334438">
                  <w:pPr>
                    <w:spacing w:after="0" w:line="240" w:lineRule="auto"/>
                    <w:contextualSpacing/>
                    <w:jc w:val="center"/>
                    <w:rPr>
                      <w:rFonts w:ascii="Times New Roman" w:eastAsia="Calibri" w:hAnsi="Times New Roman" w:cs="Times New Roman"/>
                      <w:bCs/>
                      <w:i/>
                      <w:iCs/>
                      <w:lang w:val="ro-RO"/>
                    </w:rPr>
                  </w:pPr>
                </w:p>
              </w:tc>
              <w:tc>
                <w:tcPr>
                  <w:tcW w:w="873" w:type="dxa"/>
                </w:tcPr>
                <w:p w14:paraId="589FE230" w14:textId="77777777" w:rsidR="00334438" w:rsidRPr="00C12A1D" w:rsidRDefault="00334438" w:rsidP="00334438">
                  <w:pPr>
                    <w:spacing w:after="0" w:line="240" w:lineRule="auto"/>
                    <w:contextualSpacing/>
                    <w:jc w:val="center"/>
                    <w:rPr>
                      <w:rFonts w:ascii="Times New Roman" w:eastAsia="Calibri" w:hAnsi="Times New Roman" w:cs="Times New Roman"/>
                      <w:bCs/>
                      <w:i/>
                      <w:iCs/>
                      <w:lang w:val="ro-RO"/>
                    </w:rPr>
                  </w:pPr>
                </w:p>
              </w:tc>
            </w:tr>
            <w:tr w:rsidR="00C12A1D" w:rsidRPr="00C12A1D" w14:paraId="33506E79" w14:textId="77777777" w:rsidTr="002126CB">
              <w:trPr>
                <w:jc w:val="center"/>
              </w:trPr>
              <w:tc>
                <w:tcPr>
                  <w:tcW w:w="3137" w:type="dxa"/>
                </w:tcPr>
                <w:p w14:paraId="3B327184" w14:textId="77777777" w:rsidR="00334438" w:rsidRPr="00C12A1D" w:rsidRDefault="00334438" w:rsidP="00334438">
                  <w:pPr>
                    <w:widowControl w:val="0"/>
                    <w:autoSpaceDE w:val="0"/>
                    <w:autoSpaceDN w:val="0"/>
                    <w:spacing w:after="0" w:line="240" w:lineRule="auto"/>
                    <w:contextualSpacing/>
                    <w:rPr>
                      <w:rFonts w:ascii="Times New Roman" w:hAnsi="Times New Roman" w:cs="Times New Roman"/>
                      <w:shd w:val="clear" w:color="auto" w:fill="FFFFFF"/>
                    </w:rPr>
                  </w:pPr>
                  <w:r w:rsidRPr="00C12A1D">
                    <w:rPr>
                      <w:rFonts w:ascii="Times New Roman" w:hAnsi="Times New Roman" w:cs="Times New Roman"/>
                      <w:b/>
                      <w:bCs/>
                      <w:shd w:val="clear" w:color="auto" w:fill="FFFFFF"/>
                    </w:rPr>
                    <w:t>2.</w:t>
                  </w:r>
                  <w:r w:rsidRPr="00C12A1D">
                    <w:rPr>
                      <w:rFonts w:ascii="Times New Roman" w:hAnsi="Times New Roman" w:cs="Times New Roman"/>
                      <w:shd w:val="clear" w:color="auto" w:fill="FFFFFF"/>
                    </w:rPr>
                    <w:t xml:space="preserve"> Rafturi depozitare</w:t>
                  </w:r>
                </w:p>
                <w:p w14:paraId="2C26DB24" w14:textId="6E5482FF" w:rsidR="00334438" w:rsidRPr="00C12A1D" w:rsidRDefault="00334438" w:rsidP="00334438">
                  <w:pPr>
                    <w:spacing w:after="0" w:line="240" w:lineRule="auto"/>
                    <w:contextualSpacing/>
                    <w:rPr>
                      <w:rFonts w:ascii="Times New Roman" w:hAnsi="Times New Roman"/>
                    </w:rPr>
                  </w:pPr>
                </w:p>
              </w:tc>
              <w:tc>
                <w:tcPr>
                  <w:tcW w:w="1559" w:type="dxa"/>
                </w:tcPr>
                <w:p w14:paraId="69B1CDFD" w14:textId="77777777" w:rsidR="00334438" w:rsidRPr="00C12A1D" w:rsidRDefault="00334438" w:rsidP="00334438">
                  <w:pPr>
                    <w:spacing w:after="0" w:line="240" w:lineRule="auto"/>
                    <w:contextualSpacing/>
                    <w:jc w:val="center"/>
                    <w:rPr>
                      <w:rFonts w:ascii="Times New Roman" w:eastAsia="Calibri" w:hAnsi="Times New Roman" w:cs="Times New Roman"/>
                      <w:bCs/>
                      <w:i/>
                      <w:iCs/>
                      <w:lang w:val="ro-RO"/>
                    </w:rPr>
                  </w:pPr>
                </w:p>
              </w:tc>
              <w:tc>
                <w:tcPr>
                  <w:tcW w:w="850" w:type="dxa"/>
                </w:tcPr>
                <w:p w14:paraId="653861E9" w14:textId="77777777" w:rsidR="00334438" w:rsidRPr="00C12A1D" w:rsidRDefault="00334438" w:rsidP="00334438">
                  <w:pPr>
                    <w:spacing w:after="0" w:line="240" w:lineRule="auto"/>
                    <w:contextualSpacing/>
                    <w:jc w:val="center"/>
                    <w:rPr>
                      <w:rFonts w:ascii="Times New Roman" w:eastAsia="Calibri" w:hAnsi="Times New Roman" w:cs="Times New Roman"/>
                      <w:bCs/>
                      <w:i/>
                      <w:iCs/>
                      <w:lang w:val="ro-RO"/>
                    </w:rPr>
                  </w:pPr>
                </w:p>
              </w:tc>
              <w:tc>
                <w:tcPr>
                  <w:tcW w:w="851" w:type="dxa"/>
                </w:tcPr>
                <w:p w14:paraId="3F112347" w14:textId="77777777" w:rsidR="00334438" w:rsidRPr="00C12A1D" w:rsidRDefault="00334438" w:rsidP="00334438">
                  <w:pPr>
                    <w:spacing w:after="0" w:line="240" w:lineRule="auto"/>
                    <w:contextualSpacing/>
                    <w:jc w:val="center"/>
                    <w:rPr>
                      <w:rFonts w:ascii="Times New Roman" w:eastAsia="Calibri" w:hAnsi="Times New Roman" w:cs="Times New Roman"/>
                      <w:bCs/>
                      <w:i/>
                      <w:iCs/>
                      <w:lang w:val="ro-RO"/>
                    </w:rPr>
                  </w:pPr>
                </w:p>
              </w:tc>
              <w:tc>
                <w:tcPr>
                  <w:tcW w:w="850" w:type="dxa"/>
                </w:tcPr>
                <w:p w14:paraId="0F832965" w14:textId="77777777" w:rsidR="00334438" w:rsidRPr="00C12A1D" w:rsidRDefault="00334438" w:rsidP="00334438">
                  <w:pPr>
                    <w:spacing w:after="0" w:line="240" w:lineRule="auto"/>
                    <w:contextualSpacing/>
                    <w:jc w:val="center"/>
                    <w:rPr>
                      <w:rFonts w:ascii="Times New Roman" w:eastAsia="Calibri" w:hAnsi="Times New Roman" w:cs="Times New Roman"/>
                      <w:bCs/>
                      <w:i/>
                      <w:iCs/>
                      <w:lang w:val="ro-RO"/>
                    </w:rPr>
                  </w:pPr>
                </w:p>
              </w:tc>
              <w:tc>
                <w:tcPr>
                  <w:tcW w:w="873" w:type="dxa"/>
                </w:tcPr>
                <w:p w14:paraId="35D7CFEC" w14:textId="77777777" w:rsidR="00334438" w:rsidRPr="00C12A1D" w:rsidRDefault="00334438" w:rsidP="00334438">
                  <w:pPr>
                    <w:spacing w:after="0" w:line="240" w:lineRule="auto"/>
                    <w:contextualSpacing/>
                    <w:jc w:val="center"/>
                    <w:rPr>
                      <w:rFonts w:ascii="Times New Roman" w:eastAsia="Calibri" w:hAnsi="Times New Roman" w:cs="Times New Roman"/>
                      <w:bCs/>
                      <w:i/>
                      <w:iCs/>
                      <w:lang w:val="ro-RO"/>
                    </w:rPr>
                  </w:pPr>
                </w:p>
              </w:tc>
            </w:tr>
          </w:tbl>
          <w:p w14:paraId="2FAAD45A" w14:textId="77777777" w:rsidR="00D564C6" w:rsidRPr="00C12A1D" w:rsidRDefault="00D564C6" w:rsidP="002126CB">
            <w:pPr>
              <w:spacing w:after="0" w:line="240" w:lineRule="auto"/>
              <w:contextualSpacing/>
              <w:jc w:val="center"/>
              <w:rPr>
                <w:rFonts w:ascii="Times New Roman" w:eastAsia="Calibri" w:hAnsi="Times New Roman" w:cs="Times New Roman"/>
                <w:bCs/>
                <w:i/>
                <w:iCs/>
                <w:lang w:val="ro-RO"/>
              </w:rPr>
            </w:pPr>
          </w:p>
          <w:p w14:paraId="47A1439B" w14:textId="77777777" w:rsidR="00D564C6" w:rsidRPr="00C12A1D" w:rsidRDefault="00D564C6" w:rsidP="002126CB">
            <w:pPr>
              <w:spacing w:after="0" w:line="240" w:lineRule="auto"/>
              <w:contextualSpacing/>
              <w:rPr>
                <w:rFonts w:ascii="Times New Roman" w:hAnsi="Times New Roman"/>
              </w:rPr>
            </w:pPr>
            <w:r w:rsidRPr="00C12A1D">
              <w:rPr>
                <w:rFonts w:ascii="Times New Roman" w:hAnsi="Times New Roman"/>
              </w:rPr>
              <w:lastRenderedPageBreak/>
              <w:t>*Pentru fiecare produs din lot (indiferent de cantitate) se va prezenta un singur tip de ambalaj primar.</w:t>
            </w:r>
          </w:p>
          <w:p w14:paraId="10AB7305" w14:textId="77777777" w:rsidR="00D564C6" w:rsidRPr="00C12A1D" w:rsidRDefault="00D564C6" w:rsidP="002126CB">
            <w:pPr>
              <w:spacing w:after="0" w:line="240" w:lineRule="auto"/>
              <w:contextualSpacing/>
              <w:jc w:val="center"/>
              <w:rPr>
                <w:rFonts w:ascii="Times New Roman" w:eastAsia="Calibri" w:hAnsi="Times New Roman" w:cs="Times New Roman"/>
                <w:lang w:val="ro-RO"/>
              </w:rPr>
            </w:pPr>
          </w:p>
          <w:p w14:paraId="1C6834E6" w14:textId="77777777" w:rsidR="00D564C6" w:rsidRPr="00C12A1D" w:rsidRDefault="00D564C6" w:rsidP="002126CB">
            <w:pPr>
              <w:spacing w:after="0" w:line="240" w:lineRule="auto"/>
              <w:contextualSpacing/>
              <w:jc w:val="center"/>
              <w:rPr>
                <w:rFonts w:ascii="Times New Roman" w:eastAsia="Calibri" w:hAnsi="Times New Roman"/>
                <w:i/>
                <w:iCs/>
                <w:shd w:val="clear" w:color="auto" w:fill="FFFFFF"/>
              </w:rPr>
            </w:pPr>
            <w:r w:rsidRPr="00C12A1D">
              <w:rPr>
                <w:rFonts w:ascii="Times New Roman" w:eastAsia="Calibri" w:hAnsi="Times New Roman" w:cs="Times New Roman"/>
                <w:bCs/>
                <w:i/>
                <w:iCs/>
                <w:lang w:val="ro-RO"/>
              </w:rPr>
              <w:t>[</w:t>
            </w:r>
            <w:r w:rsidRPr="00C12A1D">
              <w:rPr>
                <w:rFonts w:ascii="Times New Roman" w:eastAsia="Calibri" w:hAnsi="Times New Roman" w:cs="Times New Roman"/>
                <w:i/>
                <w:iCs/>
                <w:lang w:val="ro-RO"/>
              </w:rPr>
              <w:t xml:space="preserve">Se anexează prezentului formular </w:t>
            </w:r>
            <w:r w:rsidRPr="00C12A1D">
              <w:rPr>
                <w:rFonts w:ascii="Times New Roman" w:eastAsia="Calibri" w:hAnsi="Times New Roman"/>
                <w:i/>
                <w:iCs/>
                <w:shd w:val="clear" w:color="auto" w:fill="FFFFFF"/>
              </w:rPr>
              <w:t>DOCUMENTE PROVENITE DE LA PRODUCĂTOR</w:t>
            </w:r>
            <w:r w:rsidRPr="00C12A1D">
              <w:rPr>
                <w:rFonts w:ascii="Times New Roman" w:hAnsi="Times New Roman"/>
                <w:i/>
                <w:iCs/>
                <w:lang w:val="fr-FR"/>
              </w:rPr>
              <w:t xml:space="preserve"> (ex. declarație de conformitate de la producător sau orice documente echivalente) </w:t>
            </w:r>
            <w:r w:rsidRPr="00C12A1D">
              <w:rPr>
                <w:rFonts w:ascii="Times New Roman" w:eastAsia="Calibri" w:hAnsi="Times New Roman"/>
                <w:i/>
                <w:iCs/>
                <w:shd w:val="clear" w:color="auto" w:fill="FFFFFF"/>
              </w:rPr>
              <w:t>care confirmă procentul de material reciclat folosit la ambalaj.</w:t>
            </w:r>
            <w:r w:rsidRPr="00C12A1D">
              <w:rPr>
                <w:rFonts w:ascii="Times New Roman" w:eastAsia="Calibri" w:hAnsi="Times New Roman" w:cs="Times New Roman"/>
                <w:i/>
                <w:iCs/>
                <w:lang w:val="ro-RO"/>
              </w:rPr>
              <w:t>]</w:t>
            </w:r>
          </w:p>
        </w:tc>
      </w:tr>
      <w:tr w:rsidR="00C12A1D" w:rsidRPr="00C12A1D" w14:paraId="741B6877" w14:textId="77777777" w:rsidTr="002126CB">
        <w:tc>
          <w:tcPr>
            <w:tcW w:w="14820" w:type="dxa"/>
            <w:gridSpan w:val="3"/>
          </w:tcPr>
          <w:p w14:paraId="07DAE8A3" w14:textId="77777777" w:rsidR="00D564C6" w:rsidRPr="00C12A1D" w:rsidRDefault="00D564C6" w:rsidP="002126CB">
            <w:pPr>
              <w:spacing w:after="0" w:line="240" w:lineRule="auto"/>
              <w:contextualSpacing/>
              <w:rPr>
                <w:rFonts w:ascii="Times New Roman" w:eastAsia="Calibri" w:hAnsi="Times New Roman" w:cs="Times New Roman"/>
                <w:bCs/>
                <w:i/>
                <w:iCs/>
                <w:lang w:val="ro-RO"/>
              </w:rPr>
            </w:pPr>
            <w:r w:rsidRPr="00C12A1D">
              <w:rPr>
                <w:rFonts w:ascii="Times New Roman" w:eastAsia="Calibri" w:hAnsi="Times New Roman" w:cs="Times New Roman"/>
                <w:lang w:val="ro-RO"/>
              </w:rPr>
              <w:lastRenderedPageBreak/>
              <w:t>NOTA: Ofertantul va completa coloana nr. 16, iar în cadrul propunerii tehnice va depune documentele solicitate pentru demonstrarea factorilor de evaluare</w:t>
            </w:r>
          </w:p>
        </w:tc>
      </w:tr>
    </w:tbl>
    <w:p w14:paraId="5A83805C" w14:textId="77777777" w:rsidR="00D564C6" w:rsidRPr="00C12A1D" w:rsidRDefault="00D564C6" w:rsidP="00D564C6">
      <w:pPr>
        <w:widowControl w:val="0"/>
        <w:autoSpaceDE w:val="0"/>
        <w:autoSpaceDN w:val="0"/>
        <w:ind w:left="720"/>
        <w:jc w:val="both"/>
        <w:rPr>
          <w:rFonts w:ascii="Times New Roman" w:hAnsi="Times New Roman" w:cs="Times New Roman"/>
          <w:sz w:val="24"/>
          <w:szCs w:val="24"/>
          <w:shd w:val="clear" w:color="auto" w:fill="FFFFFF"/>
        </w:rPr>
      </w:pPr>
    </w:p>
    <w:p w14:paraId="01E02F41" w14:textId="77777777" w:rsidR="00D564C6" w:rsidRPr="00C12A1D" w:rsidRDefault="00D564C6" w:rsidP="00D564C6">
      <w:pPr>
        <w:spacing w:after="0" w:line="240" w:lineRule="auto"/>
        <w:jc w:val="both"/>
        <w:rPr>
          <w:rFonts w:ascii="Times New Roman" w:hAnsi="Times New Roman"/>
          <w:b/>
          <w:sz w:val="24"/>
          <w:szCs w:val="24"/>
        </w:rPr>
      </w:pPr>
    </w:p>
    <w:p w14:paraId="10817E53" w14:textId="77777777" w:rsidR="00D564C6" w:rsidRPr="00C12A1D" w:rsidRDefault="00D564C6" w:rsidP="00D564C6">
      <w:pPr>
        <w:spacing w:after="0" w:line="360" w:lineRule="exact"/>
        <w:rPr>
          <w:rFonts w:ascii="Times New Roman" w:eastAsia="Calibri" w:hAnsi="Times New Roman" w:cs="Times New Roman"/>
          <w:i/>
          <w:iCs/>
          <w:sz w:val="24"/>
          <w:szCs w:val="24"/>
          <w:lang w:val="ro-RO"/>
        </w:rPr>
        <w:sectPr w:rsidR="00D564C6" w:rsidRPr="00C12A1D" w:rsidSect="00D564C6">
          <w:pgSz w:w="16838" w:h="11906" w:orient="landscape"/>
          <w:pgMar w:top="1276" w:right="992" w:bottom="1134" w:left="1418" w:header="709" w:footer="441" w:gutter="0"/>
          <w:cols w:space="708"/>
          <w:docGrid w:linePitch="360"/>
        </w:sectPr>
      </w:pPr>
    </w:p>
    <w:p w14:paraId="52D7E1FD" w14:textId="77777777" w:rsidR="00D564C6" w:rsidRPr="00C12A1D" w:rsidRDefault="00D564C6" w:rsidP="00D564C6">
      <w:pPr>
        <w:spacing w:after="0" w:line="240" w:lineRule="auto"/>
        <w:jc w:val="both"/>
        <w:rPr>
          <w:rFonts w:ascii="Times New Roman" w:eastAsia="Calibri" w:hAnsi="Times New Roman" w:cs="Times New Roman"/>
          <w:b/>
          <w:sz w:val="24"/>
          <w:szCs w:val="24"/>
        </w:rPr>
      </w:pPr>
      <w:r w:rsidRPr="00C12A1D">
        <w:rPr>
          <w:rFonts w:ascii="Times New Roman" w:eastAsia="Calibri" w:hAnsi="Times New Roman" w:cs="Times New Roman"/>
          <w:b/>
          <w:sz w:val="24"/>
          <w:szCs w:val="24"/>
        </w:rPr>
        <w:lastRenderedPageBreak/>
        <w:t xml:space="preserve">2. </w:t>
      </w:r>
      <w:r w:rsidRPr="00C12A1D">
        <w:rPr>
          <w:rFonts w:ascii="Times New Roman" w:eastAsia="Calibri" w:hAnsi="Times New Roman" w:cs="Times New Roman"/>
          <w:b/>
          <w:sz w:val="24"/>
          <w:szCs w:val="24"/>
        </w:rPr>
        <w:tab/>
        <w:t>Garan</w:t>
      </w:r>
      <w:r w:rsidRPr="00C12A1D">
        <w:rPr>
          <w:rFonts w:ascii="Times New Roman" w:eastAsia="Calibri" w:hAnsi="Times New Roman" w:cs="Times New Roman" w:hint="eastAsia"/>
          <w:b/>
          <w:sz w:val="24"/>
          <w:szCs w:val="24"/>
        </w:rPr>
        <w:t>ţ</w:t>
      </w:r>
      <w:r w:rsidRPr="00C12A1D">
        <w:rPr>
          <w:rFonts w:ascii="Times New Roman" w:eastAsia="Calibri" w:hAnsi="Times New Roman" w:cs="Times New Roman"/>
          <w:b/>
          <w:sz w:val="24"/>
          <w:szCs w:val="24"/>
        </w:rPr>
        <w:t>ie</w:t>
      </w:r>
    </w:p>
    <w:p w14:paraId="3F057B5B" w14:textId="77777777" w:rsidR="00D564C6" w:rsidRPr="00C12A1D" w:rsidRDefault="00D564C6" w:rsidP="00D564C6">
      <w:pPr>
        <w:spacing w:after="0" w:line="240" w:lineRule="auto"/>
        <w:jc w:val="both"/>
        <w:rPr>
          <w:rFonts w:ascii="Times New Roman" w:eastAsia="Calibri" w:hAnsi="Times New Roman" w:cs="Times New Roman"/>
          <w:bCs/>
          <w:sz w:val="24"/>
          <w:szCs w:val="24"/>
        </w:rPr>
      </w:pPr>
      <w:r w:rsidRPr="00C12A1D">
        <w:rPr>
          <w:rFonts w:ascii="Times New Roman" w:eastAsia="Calibri" w:hAnsi="Times New Roman" w:cs="Times New Roman"/>
          <w:bCs/>
          <w:sz w:val="24"/>
          <w:szCs w:val="24"/>
        </w:rPr>
        <w:t xml:space="preserve">Ofertantul va prezenta modalitatea de </w:t>
      </w:r>
      <w:r w:rsidRPr="00C12A1D">
        <w:rPr>
          <w:rFonts w:ascii="Times New Roman" w:eastAsia="Calibri" w:hAnsi="Times New Roman" w:cs="Times New Roman" w:hint="eastAsia"/>
          <w:bCs/>
          <w:sz w:val="24"/>
          <w:szCs w:val="24"/>
        </w:rPr>
        <w:t>î</w:t>
      </w:r>
      <w:r w:rsidRPr="00C12A1D">
        <w:rPr>
          <w:rFonts w:ascii="Times New Roman" w:eastAsia="Calibri" w:hAnsi="Times New Roman" w:cs="Times New Roman"/>
          <w:bCs/>
          <w:sz w:val="24"/>
          <w:szCs w:val="24"/>
        </w:rPr>
        <w:t>ndeplinire a cerin</w:t>
      </w:r>
      <w:r w:rsidRPr="00C12A1D">
        <w:rPr>
          <w:rFonts w:ascii="Times New Roman" w:eastAsia="Calibri" w:hAnsi="Times New Roman" w:cs="Times New Roman" w:hint="eastAsia"/>
          <w:bCs/>
          <w:sz w:val="24"/>
          <w:szCs w:val="24"/>
        </w:rPr>
        <w:t>ţ</w:t>
      </w:r>
      <w:r w:rsidRPr="00C12A1D">
        <w:rPr>
          <w:rFonts w:ascii="Times New Roman" w:eastAsia="Calibri" w:hAnsi="Times New Roman" w:cs="Times New Roman"/>
          <w:bCs/>
          <w:sz w:val="24"/>
          <w:szCs w:val="24"/>
        </w:rPr>
        <w:t>elor referitoare la garan</w:t>
      </w:r>
      <w:r w:rsidRPr="00C12A1D">
        <w:rPr>
          <w:rFonts w:ascii="Times New Roman" w:eastAsia="Calibri" w:hAnsi="Times New Roman" w:cs="Times New Roman" w:hint="eastAsia"/>
          <w:bCs/>
          <w:sz w:val="24"/>
          <w:szCs w:val="24"/>
        </w:rPr>
        <w:t>ţ</w:t>
      </w:r>
      <w:r w:rsidRPr="00C12A1D">
        <w:rPr>
          <w:rFonts w:ascii="Times New Roman" w:eastAsia="Calibri" w:hAnsi="Times New Roman" w:cs="Times New Roman"/>
          <w:bCs/>
          <w:sz w:val="24"/>
          <w:szCs w:val="24"/>
        </w:rPr>
        <w:t xml:space="preserve">ie </w:t>
      </w:r>
      <w:r w:rsidRPr="00C12A1D">
        <w:rPr>
          <w:rFonts w:ascii="Times New Roman" w:eastAsia="Calibri" w:hAnsi="Times New Roman" w:cs="Times New Roman" w:hint="eastAsia"/>
          <w:bCs/>
          <w:sz w:val="24"/>
          <w:szCs w:val="24"/>
        </w:rPr>
        <w:t>ş</w:t>
      </w:r>
      <w:r w:rsidRPr="00C12A1D">
        <w:rPr>
          <w:rFonts w:ascii="Times New Roman" w:eastAsia="Calibri" w:hAnsi="Times New Roman" w:cs="Times New Roman"/>
          <w:bCs/>
          <w:sz w:val="24"/>
          <w:szCs w:val="24"/>
        </w:rPr>
        <w:t>i remedierea defectelor ap</w:t>
      </w:r>
      <w:r w:rsidRPr="00C12A1D">
        <w:rPr>
          <w:rFonts w:ascii="Times New Roman" w:eastAsia="Calibri" w:hAnsi="Times New Roman" w:cs="Times New Roman" w:hint="eastAsia"/>
          <w:bCs/>
          <w:sz w:val="24"/>
          <w:szCs w:val="24"/>
        </w:rPr>
        <w:t>ă</w:t>
      </w:r>
      <w:r w:rsidRPr="00C12A1D">
        <w:rPr>
          <w:rFonts w:ascii="Times New Roman" w:eastAsia="Calibri" w:hAnsi="Times New Roman" w:cs="Times New Roman"/>
          <w:bCs/>
          <w:sz w:val="24"/>
          <w:szCs w:val="24"/>
        </w:rPr>
        <w:t xml:space="preserve">rute </w:t>
      </w:r>
      <w:r w:rsidRPr="00C12A1D">
        <w:rPr>
          <w:rFonts w:ascii="Times New Roman" w:eastAsia="Calibri" w:hAnsi="Times New Roman" w:cs="Times New Roman" w:hint="eastAsia"/>
          <w:bCs/>
          <w:sz w:val="24"/>
          <w:szCs w:val="24"/>
        </w:rPr>
        <w:t>î</w:t>
      </w:r>
      <w:r w:rsidRPr="00C12A1D">
        <w:rPr>
          <w:rFonts w:ascii="Times New Roman" w:eastAsia="Calibri" w:hAnsi="Times New Roman" w:cs="Times New Roman"/>
          <w:bCs/>
          <w:sz w:val="24"/>
          <w:szCs w:val="24"/>
        </w:rPr>
        <w:t>n perioada de garan</w:t>
      </w:r>
      <w:r w:rsidRPr="00C12A1D">
        <w:rPr>
          <w:rFonts w:ascii="Times New Roman" w:eastAsia="Calibri" w:hAnsi="Times New Roman" w:cs="Times New Roman" w:hint="eastAsia"/>
          <w:bCs/>
          <w:sz w:val="24"/>
          <w:szCs w:val="24"/>
        </w:rPr>
        <w:t>ţ</w:t>
      </w:r>
      <w:r w:rsidRPr="00C12A1D">
        <w:rPr>
          <w:rFonts w:ascii="Times New Roman" w:eastAsia="Calibri" w:hAnsi="Times New Roman" w:cs="Times New Roman"/>
          <w:bCs/>
          <w:sz w:val="24"/>
          <w:szCs w:val="24"/>
        </w:rPr>
        <w:t xml:space="preserve">ie </w:t>
      </w:r>
      <w:r w:rsidRPr="00C12A1D">
        <w:rPr>
          <w:rFonts w:ascii="Times New Roman" w:eastAsia="Calibri" w:hAnsi="Times New Roman" w:cs="Times New Roman" w:hint="eastAsia"/>
          <w:bCs/>
          <w:sz w:val="24"/>
          <w:szCs w:val="24"/>
        </w:rPr>
        <w:t>î</w:t>
      </w:r>
      <w:r w:rsidRPr="00C12A1D">
        <w:rPr>
          <w:rFonts w:ascii="Times New Roman" w:eastAsia="Calibri" w:hAnsi="Times New Roman" w:cs="Times New Roman"/>
          <w:bCs/>
          <w:sz w:val="24"/>
          <w:szCs w:val="24"/>
        </w:rPr>
        <w:t>n contextul cerin</w:t>
      </w:r>
      <w:r w:rsidRPr="00C12A1D">
        <w:rPr>
          <w:rFonts w:ascii="Times New Roman" w:eastAsia="Calibri" w:hAnsi="Times New Roman" w:cs="Times New Roman" w:hint="eastAsia"/>
          <w:bCs/>
          <w:sz w:val="24"/>
          <w:szCs w:val="24"/>
        </w:rPr>
        <w:t>ţ</w:t>
      </w:r>
      <w:r w:rsidRPr="00C12A1D">
        <w:rPr>
          <w:rFonts w:ascii="Times New Roman" w:eastAsia="Calibri" w:hAnsi="Times New Roman" w:cs="Times New Roman"/>
          <w:bCs/>
          <w:sz w:val="24"/>
          <w:szCs w:val="24"/>
        </w:rPr>
        <w:t xml:space="preserve">elor incluse </w:t>
      </w:r>
      <w:r w:rsidRPr="00C12A1D">
        <w:rPr>
          <w:rFonts w:ascii="Times New Roman" w:eastAsia="Calibri" w:hAnsi="Times New Roman" w:cs="Times New Roman" w:hint="eastAsia"/>
          <w:bCs/>
          <w:sz w:val="24"/>
          <w:szCs w:val="24"/>
        </w:rPr>
        <w:t>î</w:t>
      </w:r>
      <w:r w:rsidRPr="00C12A1D">
        <w:rPr>
          <w:rFonts w:ascii="Times New Roman" w:eastAsia="Calibri" w:hAnsi="Times New Roman" w:cs="Times New Roman"/>
          <w:bCs/>
          <w:sz w:val="24"/>
          <w:szCs w:val="24"/>
        </w:rPr>
        <w:t>n cap. 6 din Caietul de Sarcini nr. 5535/19 martie 2026, prin prezentarea activit</w:t>
      </w:r>
      <w:r w:rsidRPr="00C12A1D">
        <w:rPr>
          <w:rFonts w:ascii="Times New Roman" w:eastAsia="Calibri" w:hAnsi="Times New Roman" w:cs="Times New Roman" w:hint="eastAsia"/>
          <w:bCs/>
          <w:sz w:val="24"/>
          <w:szCs w:val="24"/>
        </w:rPr>
        <w:t>ăţ</w:t>
      </w:r>
      <w:r w:rsidRPr="00C12A1D">
        <w:rPr>
          <w:rFonts w:ascii="Times New Roman" w:eastAsia="Calibri" w:hAnsi="Times New Roman" w:cs="Times New Roman"/>
          <w:bCs/>
          <w:sz w:val="24"/>
          <w:szCs w:val="24"/>
        </w:rPr>
        <w:t xml:space="preserve">ilor </w:t>
      </w:r>
      <w:r w:rsidRPr="00C12A1D">
        <w:rPr>
          <w:rFonts w:ascii="Times New Roman" w:eastAsia="Calibri" w:hAnsi="Times New Roman" w:cs="Times New Roman" w:hint="eastAsia"/>
          <w:bCs/>
          <w:sz w:val="24"/>
          <w:szCs w:val="24"/>
        </w:rPr>
        <w:t>ş</w:t>
      </w:r>
      <w:r w:rsidRPr="00C12A1D">
        <w:rPr>
          <w:rFonts w:ascii="Times New Roman" w:eastAsia="Calibri" w:hAnsi="Times New Roman" w:cs="Times New Roman"/>
          <w:bCs/>
          <w:sz w:val="24"/>
          <w:szCs w:val="24"/>
        </w:rPr>
        <w:t>i a modalit</w:t>
      </w:r>
      <w:r w:rsidRPr="00C12A1D">
        <w:rPr>
          <w:rFonts w:ascii="Times New Roman" w:eastAsia="Calibri" w:hAnsi="Times New Roman" w:cs="Times New Roman" w:hint="eastAsia"/>
          <w:bCs/>
          <w:sz w:val="24"/>
          <w:szCs w:val="24"/>
        </w:rPr>
        <w:t>ăţ</w:t>
      </w:r>
      <w:r w:rsidRPr="00C12A1D">
        <w:rPr>
          <w:rFonts w:ascii="Times New Roman" w:eastAsia="Calibri" w:hAnsi="Times New Roman" w:cs="Times New Roman"/>
          <w:bCs/>
          <w:sz w:val="24"/>
          <w:szCs w:val="24"/>
        </w:rPr>
        <w:t>ii efective de realizare a acestora pentru a demonstra atingerea obiectivelor asociate Contractului, respectiv:</w:t>
      </w:r>
    </w:p>
    <w:p w14:paraId="505A20BC" w14:textId="77777777" w:rsidR="00D564C6" w:rsidRPr="00C12A1D" w:rsidRDefault="00D564C6" w:rsidP="00D564C6">
      <w:pPr>
        <w:spacing w:after="0" w:line="240" w:lineRule="auto"/>
        <w:jc w:val="both"/>
        <w:rPr>
          <w:rFonts w:ascii="Times New Roman" w:eastAsia="Calibri" w:hAnsi="Times New Roman" w:cs="Times New Roman"/>
          <w:bCs/>
          <w:sz w:val="24"/>
          <w:szCs w:val="24"/>
        </w:rPr>
      </w:pPr>
    </w:p>
    <w:p w14:paraId="2CA69B7F" w14:textId="77777777" w:rsidR="00D564C6" w:rsidRPr="00C12A1D" w:rsidRDefault="00D564C6" w:rsidP="00D564C6">
      <w:pPr>
        <w:numPr>
          <w:ilvl w:val="0"/>
          <w:numId w:val="18"/>
        </w:numPr>
        <w:spacing w:after="0" w:line="240" w:lineRule="auto"/>
        <w:ind w:left="0" w:firstLine="0"/>
        <w:contextualSpacing/>
        <w:jc w:val="both"/>
        <w:rPr>
          <w:rFonts w:ascii="Times New Roman" w:hAnsi="Times New Roman"/>
          <w:b/>
          <w:i/>
          <w:iCs/>
          <w:sz w:val="24"/>
          <w:szCs w:val="24"/>
          <w:lang w:val="ro-RO"/>
        </w:rPr>
      </w:pPr>
      <w:r w:rsidRPr="00C12A1D">
        <w:rPr>
          <w:rFonts w:ascii="Times New Roman" w:hAnsi="Times New Roman"/>
          <w:b/>
          <w:i/>
          <w:iCs/>
          <w:sz w:val="24"/>
          <w:szCs w:val="24"/>
          <w:lang w:val="ro-RO"/>
        </w:rPr>
        <w:t>Garanția Produselor:</w:t>
      </w:r>
    </w:p>
    <w:p w14:paraId="0EA830C1" w14:textId="77777777" w:rsidR="00D564C6" w:rsidRPr="00C12A1D" w:rsidRDefault="00D564C6" w:rsidP="00D564C6">
      <w:pPr>
        <w:spacing w:after="0" w:line="240" w:lineRule="auto"/>
        <w:contextualSpacing/>
        <w:jc w:val="both"/>
        <w:rPr>
          <w:rFonts w:ascii="Times New Roman" w:hAnsi="Times New Roman"/>
          <w:i/>
          <w:iCs/>
          <w:sz w:val="24"/>
          <w:szCs w:val="24"/>
          <w:lang w:val="ro-RO"/>
        </w:rPr>
      </w:pPr>
      <w:r w:rsidRPr="00C12A1D">
        <w:rPr>
          <w:rFonts w:ascii="Times New Roman" w:hAnsi="Times New Roman"/>
          <w:b/>
          <w:i/>
          <w:iCs/>
          <w:sz w:val="24"/>
          <w:szCs w:val="24"/>
          <w:lang w:val="ro-RO"/>
        </w:rPr>
        <w:t>Perioada de garanție</w:t>
      </w:r>
      <w:r w:rsidRPr="00C12A1D">
        <w:rPr>
          <w:rFonts w:ascii="Times New Roman" w:hAnsi="Times New Roman"/>
          <w:i/>
          <w:iCs/>
          <w:sz w:val="24"/>
          <w:szCs w:val="24"/>
          <w:lang w:val="ro-RO"/>
        </w:rPr>
        <w:t>: Minim 24 de luni (sau termenul ofertat, dacă este superior) de la data semnării fără obiecțiuni a procesului-verbal de recepție.</w:t>
      </w:r>
    </w:p>
    <w:p w14:paraId="656318E1" w14:textId="77777777" w:rsidR="00D564C6" w:rsidRPr="00C12A1D" w:rsidRDefault="00D564C6" w:rsidP="00D564C6">
      <w:pPr>
        <w:spacing w:after="0" w:line="240" w:lineRule="auto"/>
        <w:contextualSpacing/>
        <w:jc w:val="both"/>
        <w:rPr>
          <w:rFonts w:ascii="Times New Roman" w:hAnsi="Times New Roman"/>
          <w:i/>
          <w:iCs/>
          <w:sz w:val="24"/>
          <w:szCs w:val="24"/>
          <w:lang w:val="ro-RO"/>
        </w:rPr>
      </w:pPr>
      <w:r w:rsidRPr="00C12A1D">
        <w:rPr>
          <w:rFonts w:ascii="Times New Roman" w:hAnsi="Times New Roman"/>
          <w:b/>
          <w:i/>
          <w:iCs/>
          <w:sz w:val="24"/>
          <w:szCs w:val="24"/>
          <w:lang w:val="ro-RO"/>
        </w:rPr>
        <w:t>Sfera de aplicare:</w:t>
      </w:r>
      <w:r w:rsidRPr="00C12A1D">
        <w:rPr>
          <w:rFonts w:ascii="Times New Roman" w:hAnsi="Times New Roman"/>
          <w:i/>
          <w:iCs/>
          <w:sz w:val="24"/>
          <w:szCs w:val="24"/>
          <w:lang w:val="ro-RO"/>
        </w:rPr>
        <w:t xml:space="preserve"> Garanția trebuie să acopere orice defect de fabricație, coroziunea prematură a feroneriei sau degradarea materialelor (umflare, exfoliere) sub influența umidității și a vaporilor de clor specifici mediului de bazin.</w:t>
      </w:r>
    </w:p>
    <w:p w14:paraId="25BE557E" w14:textId="77777777" w:rsidR="00D564C6" w:rsidRPr="00C12A1D" w:rsidRDefault="00D564C6" w:rsidP="00D564C6">
      <w:pPr>
        <w:spacing w:after="0" w:line="240" w:lineRule="auto"/>
        <w:contextualSpacing/>
        <w:jc w:val="both"/>
        <w:rPr>
          <w:rFonts w:ascii="Times New Roman" w:hAnsi="Times New Roman"/>
          <w:i/>
          <w:iCs/>
          <w:sz w:val="24"/>
          <w:szCs w:val="24"/>
          <w:lang w:val="ro-RO"/>
        </w:rPr>
      </w:pPr>
      <w:r w:rsidRPr="00C12A1D">
        <w:rPr>
          <w:rFonts w:ascii="Times New Roman" w:hAnsi="Times New Roman"/>
          <w:b/>
          <w:i/>
          <w:iCs/>
          <w:sz w:val="24"/>
          <w:szCs w:val="24"/>
          <w:lang w:val="ro-RO"/>
        </w:rPr>
        <w:t>Termen de intervenție:</w:t>
      </w:r>
      <w:r w:rsidRPr="00C12A1D">
        <w:rPr>
          <w:rFonts w:ascii="Times New Roman" w:hAnsi="Times New Roman"/>
          <w:i/>
          <w:iCs/>
          <w:sz w:val="24"/>
          <w:szCs w:val="24"/>
          <w:lang w:val="ro-RO"/>
        </w:rPr>
        <w:t xml:space="preserve"> În perioada de garanție, furnizorul se obligă să intervină în maxim 48 de ore de la sesizarea defectului și să remedieze/înlocuiască produsul neconform în maxim 5 zile lucrătoare.</w:t>
      </w:r>
    </w:p>
    <w:p w14:paraId="11E28FE1" w14:textId="77777777" w:rsidR="00D564C6" w:rsidRPr="00C12A1D" w:rsidRDefault="00D564C6" w:rsidP="00D564C6">
      <w:pPr>
        <w:spacing w:after="0" w:line="240" w:lineRule="auto"/>
        <w:jc w:val="both"/>
        <w:rPr>
          <w:rFonts w:ascii="Times New Roman" w:eastAsia="Calibri" w:hAnsi="Times New Roman" w:cs="Times New Roman"/>
          <w:b/>
          <w:bCs/>
          <w:sz w:val="24"/>
          <w:szCs w:val="24"/>
          <w:lang w:val="en-GB"/>
        </w:rPr>
      </w:pPr>
    </w:p>
    <w:p w14:paraId="3BB65AB1" w14:textId="77777777" w:rsidR="00D564C6" w:rsidRPr="00C12A1D" w:rsidRDefault="00D564C6" w:rsidP="00D564C6">
      <w:pPr>
        <w:spacing w:after="0" w:line="240" w:lineRule="auto"/>
        <w:jc w:val="both"/>
        <w:rPr>
          <w:rFonts w:ascii="Times New Roman" w:eastAsia="Calibri" w:hAnsi="Times New Roman" w:cs="Times New Roman"/>
          <w:b/>
          <w:bCs/>
          <w:sz w:val="24"/>
          <w:szCs w:val="24"/>
          <w:lang w:val="en-GB"/>
        </w:rPr>
      </w:pPr>
      <w:r w:rsidRPr="00C12A1D">
        <w:rPr>
          <w:rFonts w:ascii="Times New Roman" w:eastAsia="Calibri" w:hAnsi="Times New Roman" w:cs="Times New Roman"/>
          <w:b/>
          <w:bCs/>
          <w:sz w:val="24"/>
          <w:szCs w:val="24"/>
          <w:lang w:val="en-GB"/>
        </w:rPr>
        <w:t>3.</w:t>
      </w:r>
      <w:r w:rsidRPr="00C12A1D">
        <w:rPr>
          <w:rFonts w:ascii="Times New Roman" w:eastAsia="Calibri" w:hAnsi="Times New Roman" w:cs="Times New Roman"/>
          <w:b/>
          <w:bCs/>
          <w:sz w:val="24"/>
          <w:szCs w:val="24"/>
          <w:lang w:val="en-GB"/>
        </w:rPr>
        <w:tab/>
        <w:t>Durata de livrare/ implementare a contractului</w:t>
      </w:r>
    </w:p>
    <w:p w14:paraId="5DC21BBB" w14:textId="77777777" w:rsidR="00D564C6" w:rsidRPr="00C12A1D" w:rsidRDefault="00D564C6" w:rsidP="00D564C6">
      <w:pPr>
        <w:spacing w:after="0" w:line="240" w:lineRule="auto"/>
        <w:jc w:val="both"/>
        <w:rPr>
          <w:rFonts w:ascii="Times New Roman" w:eastAsia="Calibri" w:hAnsi="Times New Roman" w:cs="Times New Roman"/>
          <w:bCs/>
          <w:sz w:val="24"/>
          <w:szCs w:val="24"/>
          <w:lang w:val="en-GB"/>
        </w:rPr>
      </w:pPr>
      <w:r w:rsidRPr="00C12A1D">
        <w:rPr>
          <w:rFonts w:ascii="Times New Roman" w:eastAsia="Calibri" w:hAnsi="Times New Roman" w:cs="Times New Roman"/>
          <w:bCs/>
          <w:sz w:val="24"/>
          <w:szCs w:val="24"/>
          <w:lang w:val="en-GB"/>
        </w:rPr>
        <w:t>[În acest capitol, Ofertantul trebuie să prezinte durata de livrare / implementare a contractului care trebuie să fie corelată cu activitatile realizate și timpul propus pentru livrarea produselor]</w:t>
      </w:r>
    </w:p>
    <w:p w14:paraId="7AAEB031" w14:textId="77777777" w:rsidR="00D564C6" w:rsidRPr="00C12A1D" w:rsidRDefault="00D564C6" w:rsidP="00D564C6">
      <w:pPr>
        <w:spacing w:after="0" w:line="240" w:lineRule="auto"/>
        <w:jc w:val="both"/>
        <w:rPr>
          <w:rFonts w:ascii="Times New Roman" w:eastAsia="Calibri" w:hAnsi="Times New Roman" w:cs="Times New Roman"/>
          <w:bCs/>
          <w:sz w:val="24"/>
          <w:szCs w:val="24"/>
          <w:lang w:val="en-GB"/>
        </w:rPr>
      </w:pPr>
    </w:p>
    <w:p w14:paraId="1AAA5126" w14:textId="77777777" w:rsidR="00D564C6" w:rsidRPr="00C12A1D" w:rsidRDefault="00D564C6" w:rsidP="00D564C6">
      <w:pPr>
        <w:numPr>
          <w:ilvl w:val="0"/>
          <w:numId w:val="17"/>
        </w:numPr>
        <w:spacing w:after="0" w:line="240" w:lineRule="auto"/>
        <w:ind w:left="0" w:firstLine="0"/>
        <w:contextualSpacing/>
        <w:jc w:val="both"/>
        <w:rPr>
          <w:rFonts w:ascii="Times New Roman" w:hAnsi="Times New Roman"/>
          <w:i/>
          <w:iCs/>
          <w:sz w:val="24"/>
          <w:szCs w:val="24"/>
          <w:lang w:val="ro-RO"/>
        </w:rPr>
      </w:pPr>
      <w:r w:rsidRPr="00C12A1D">
        <w:rPr>
          <w:rFonts w:ascii="Times New Roman" w:hAnsi="Times New Roman"/>
          <w:b/>
          <w:i/>
          <w:iCs/>
          <w:sz w:val="24"/>
          <w:szCs w:val="24"/>
          <w:lang w:val="ro-RO"/>
        </w:rPr>
        <w:t>Termenul de livrare și montaj:</w:t>
      </w:r>
      <w:r w:rsidRPr="00C12A1D">
        <w:rPr>
          <w:rFonts w:ascii="Times New Roman" w:hAnsi="Times New Roman"/>
          <w:i/>
          <w:iCs/>
          <w:sz w:val="24"/>
          <w:szCs w:val="24"/>
          <w:lang w:val="ro-RO"/>
        </w:rPr>
        <w:t xml:space="preserve"> </w:t>
      </w:r>
      <w:r w:rsidRPr="00C12A1D">
        <w:rPr>
          <w:rFonts w:ascii="Times New Roman" w:hAnsi="Times New Roman"/>
          <w:b/>
          <w:i/>
          <w:iCs/>
          <w:sz w:val="24"/>
          <w:szCs w:val="24"/>
          <w:lang w:val="ro-RO"/>
        </w:rPr>
        <w:t>50 zile</w:t>
      </w:r>
      <w:r w:rsidRPr="00C12A1D">
        <w:rPr>
          <w:rFonts w:ascii="Times New Roman" w:hAnsi="Times New Roman"/>
          <w:i/>
          <w:iCs/>
          <w:sz w:val="24"/>
          <w:szCs w:val="24"/>
          <w:lang w:val="ro-RO"/>
        </w:rPr>
        <w:t xml:space="preserve"> calendaristice de la data primirii comenzii ferme din partea Autorității Contractante.</w:t>
      </w:r>
    </w:p>
    <w:p w14:paraId="12F7D056" w14:textId="77777777" w:rsidR="00D564C6" w:rsidRPr="00C12A1D" w:rsidRDefault="00D564C6" w:rsidP="00D564C6">
      <w:pPr>
        <w:spacing w:after="0" w:line="240" w:lineRule="auto"/>
        <w:jc w:val="both"/>
        <w:rPr>
          <w:rFonts w:ascii="Times New Roman" w:eastAsia="Calibri" w:hAnsi="Times New Roman" w:cs="Times New Roman"/>
          <w:bCs/>
          <w:i/>
          <w:iCs/>
          <w:sz w:val="24"/>
          <w:szCs w:val="24"/>
          <w:lang w:val="en-GB"/>
        </w:rPr>
      </w:pPr>
    </w:p>
    <w:p w14:paraId="48002931" w14:textId="77777777" w:rsidR="00D564C6" w:rsidRPr="00C12A1D" w:rsidRDefault="00D564C6" w:rsidP="00D564C6">
      <w:pPr>
        <w:spacing w:after="0" w:line="240" w:lineRule="auto"/>
        <w:jc w:val="both"/>
        <w:rPr>
          <w:rFonts w:ascii="Times New Roman" w:eastAsia="Calibri" w:hAnsi="Times New Roman" w:cs="Times New Roman"/>
          <w:b/>
          <w:bCs/>
          <w:sz w:val="24"/>
          <w:szCs w:val="24"/>
        </w:rPr>
      </w:pPr>
    </w:p>
    <w:p w14:paraId="49390E3F" w14:textId="77777777" w:rsidR="00D564C6" w:rsidRPr="00C12A1D" w:rsidRDefault="00D564C6" w:rsidP="00D564C6">
      <w:pPr>
        <w:spacing w:after="0" w:line="240" w:lineRule="auto"/>
        <w:jc w:val="both"/>
        <w:rPr>
          <w:rFonts w:ascii="Times New Roman" w:eastAsia="Calibri" w:hAnsi="Times New Roman" w:cs="Times New Roman"/>
          <w:bCs/>
          <w:sz w:val="24"/>
          <w:szCs w:val="24"/>
        </w:rPr>
      </w:pPr>
      <w:r w:rsidRPr="00C12A1D">
        <w:rPr>
          <w:rFonts w:ascii="Times New Roman" w:eastAsia="Calibri" w:hAnsi="Times New Roman" w:cs="Times New Roman"/>
          <w:b/>
          <w:bCs/>
          <w:sz w:val="24"/>
          <w:szCs w:val="24"/>
        </w:rPr>
        <w:t xml:space="preserve">4. </w:t>
      </w:r>
      <w:r w:rsidRPr="00C12A1D">
        <w:rPr>
          <w:rFonts w:ascii="Times New Roman" w:eastAsia="Calibri" w:hAnsi="Times New Roman" w:cs="Times New Roman"/>
          <w:b/>
          <w:bCs/>
          <w:sz w:val="24"/>
          <w:szCs w:val="24"/>
        </w:rPr>
        <w:tab/>
      </w:r>
      <w:r w:rsidRPr="00C12A1D">
        <w:rPr>
          <w:rFonts w:ascii="Times New Roman" w:eastAsia="Calibri" w:hAnsi="Times New Roman" w:cs="Times New Roman"/>
          <w:b/>
          <w:sz w:val="24"/>
          <w:szCs w:val="24"/>
        </w:rPr>
        <w:t xml:space="preserve">Ambalare </w:t>
      </w:r>
      <w:r w:rsidRPr="00C12A1D">
        <w:rPr>
          <w:rFonts w:ascii="Times New Roman" w:eastAsia="Calibri" w:hAnsi="Times New Roman" w:cs="Times New Roman" w:hint="eastAsia"/>
          <w:b/>
          <w:sz w:val="24"/>
          <w:szCs w:val="24"/>
        </w:rPr>
        <w:t>ş</w:t>
      </w:r>
      <w:r w:rsidRPr="00C12A1D">
        <w:rPr>
          <w:rFonts w:ascii="Times New Roman" w:eastAsia="Calibri" w:hAnsi="Times New Roman" w:cs="Times New Roman"/>
          <w:b/>
          <w:sz w:val="24"/>
          <w:szCs w:val="24"/>
        </w:rPr>
        <w:t>i etichetare</w:t>
      </w:r>
    </w:p>
    <w:p w14:paraId="2CE471BC" w14:textId="77777777" w:rsidR="00D564C6" w:rsidRPr="00C12A1D" w:rsidRDefault="00D564C6" w:rsidP="00D564C6">
      <w:pPr>
        <w:spacing w:after="0" w:line="240" w:lineRule="auto"/>
        <w:jc w:val="both"/>
        <w:rPr>
          <w:rFonts w:ascii="Times New Roman" w:eastAsia="Calibri" w:hAnsi="Times New Roman" w:cs="Times New Roman"/>
          <w:bCs/>
          <w:sz w:val="24"/>
          <w:szCs w:val="24"/>
        </w:rPr>
      </w:pPr>
      <w:r w:rsidRPr="00C12A1D">
        <w:rPr>
          <w:rFonts w:ascii="Times New Roman" w:eastAsia="Calibri" w:hAnsi="Times New Roman" w:cs="Times New Roman"/>
          <w:bCs/>
          <w:sz w:val="24"/>
          <w:szCs w:val="24"/>
        </w:rPr>
        <w:t xml:space="preserve">Ofertantul va prezenta modalitatea de </w:t>
      </w:r>
      <w:r w:rsidRPr="00C12A1D">
        <w:rPr>
          <w:rFonts w:ascii="Times New Roman" w:eastAsia="Calibri" w:hAnsi="Times New Roman" w:cs="Times New Roman" w:hint="eastAsia"/>
          <w:bCs/>
          <w:sz w:val="24"/>
          <w:szCs w:val="24"/>
        </w:rPr>
        <w:t>î</w:t>
      </w:r>
      <w:r w:rsidRPr="00C12A1D">
        <w:rPr>
          <w:rFonts w:ascii="Times New Roman" w:eastAsia="Calibri" w:hAnsi="Times New Roman" w:cs="Times New Roman"/>
          <w:bCs/>
          <w:sz w:val="24"/>
          <w:szCs w:val="24"/>
        </w:rPr>
        <w:t>ndeplinire a cerin</w:t>
      </w:r>
      <w:r w:rsidRPr="00C12A1D">
        <w:rPr>
          <w:rFonts w:ascii="Times New Roman" w:eastAsia="Calibri" w:hAnsi="Times New Roman" w:cs="Times New Roman" w:hint="eastAsia"/>
          <w:bCs/>
          <w:sz w:val="24"/>
          <w:szCs w:val="24"/>
        </w:rPr>
        <w:t>ţ</w:t>
      </w:r>
      <w:r w:rsidRPr="00C12A1D">
        <w:rPr>
          <w:rFonts w:ascii="Times New Roman" w:eastAsia="Calibri" w:hAnsi="Times New Roman" w:cs="Times New Roman"/>
          <w:bCs/>
          <w:sz w:val="24"/>
          <w:szCs w:val="24"/>
        </w:rPr>
        <w:t xml:space="preserve">elor referitoare la ambalare </w:t>
      </w:r>
      <w:r w:rsidRPr="00C12A1D">
        <w:rPr>
          <w:rFonts w:ascii="Times New Roman" w:eastAsia="Calibri" w:hAnsi="Times New Roman" w:cs="Times New Roman" w:hint="eastAsia"/>
          <w:bCs/>
          <w:sz w:val="24"/>
          <w:szCs w:val="24"/>
        </w:rPr>
        <w:t>ş</w:t>
      </w:r>
      <w:r w:rsidRPr="00C12A1D">
        <w:rPr>
          <w:rFonts w:ascii="Times New Roman" w:eastAsia="Calibri" w:hAnsi="Times New Roman" w:cs="Times New Roman"/>
          <w:bCs/>
          <w:sz w:val="24"/>
          <w:szCs w:val="24"/>
        </w:rPr>
        <w:t xml:space="preserve">i etichetare, inclusiv preluarea </w:t>
      </w:r>
      <w:r w:rsidRPr="00C12A1D">
        <w:rPr>
          <w:rFonts w:ascii="Times New Roman" w:eastAsia="Calibri" w:hAnsi="Times New Roman" w:cs="Times New Roman" w:hint="eastAsia"/>
          <w:bCs/>
          <w:sz w:val="24"/>
          <w:szCs w:val="24"/>
        </w:rPr>
        <w:t>ş</w:t>
      </w:r>
      <w:r w:rsidRPr="00C12A1D">
        <w:rPr>
          <w:rFonts w:ascii="Times New Roman" w:eastAsia="Calibri" w:hAnsi="Times New Roman" w:cs="Times New Roman"/>
          <w:bCs/>
          <w:sz w:val="24"/>
          <w:szCs w:val="24"/>
        </w:rPr>
        <w:t xml:space="preserve">i eliminarea ambalajelor, </w:t>
      </w:r>
      <w:r w:rsidRPr="00C12A1D">
        <w:rPr>
          <w:rFonts w:ascii="Times New Roman" w:eastAsia="Calibri" w:hAnsi="Times New Roman" w:cs="Times New Roman" w:hint="eastAsia"/>
          <w:bCs/>
          <w:sz w:val="24"/>
          <w:szCs w:val="24"/>
        </w:rPr>
        <w:t>î</w:t>
      </w:r>
      <w:r w:rsidRPr="00C12A1D">
        <w:rPr>
          <w:rFonts w:ascii="Times New Roman" w:eastAsia="Calibri" w:hAnsi="Times New Roman" w:cs="Times New Roman"/>
          <w:bCs/>
          <w:sz w:val="24"/>
          <w:szCs w:val="24"/>
        </w:rPr>
        <w:t>n contextul responsabilit</w:t>
      </w:r>
      <w:r w:rsidRPr="00C12A1D">
        <w:rPr>
          <w:rFonts w:ascii="Times New Roman" w:eastAsia="Calibri" w:hAnsi="Times New Roman" w:cs="Times New Roman" w:hint="eastAsia"/>
          <w:bCs/>
          <w:sz w:val="24"/>
          <w:szCs w:val="24"/>
        </w:rPr>
        <w:t>ăţ</w:t>
      </w:r>
      <w:r w:rsidRPr="00C12A1D">
        <w:rPr>
          <w:rFonts w:ascii="Times New Roman" w:eastAsia="Calibri" w:hAnsi="Times New Roman" w:cs="Times New Roman"/>
          <w:bCs/>
          <w:sz w:val="24"/>
          <w:szCs w:val="24"/>
        </w:rPr>
        <w:t xml:space="preserve">ilor </w:t>
      </w:r>
      <w:r w:rsidRPr="00C12A1D">
        <w:rPr>
          <w:rFonts w:ascii="Times New Roman" w:eastAsia="Calibri" w:hAnsi="Times New Roman" w:cs="Times New Roman" w:hint="eastAsia"/>
          <w:bCs/>
          <w:sz w:val="24"/>
          <w:szCs w:val="24"/>
        </w:rPr>
        <w:t>ş</w:t>
      </w:r>
      <w:r w:rsidRPr="00C12A1D">
        <w:rPr>
          <w:rFonts w:ascii="Times New Roman" w:eastAsia="Calibri" w:hAnsi="Times New Roman" w:cs="Times New Roman"/>
          <w:bCs/>
          <w:sz w:val="24"/>
          <w:szCs w:val="24"/>
        </w:rPr>
        <w:t>i cerin</w:t>
      </w:r>
      <w:r w:rsidRPr="00C12A1D">
        <w:rPr>
          <w:rFonts w:ascii="Times New Roman" w:eastAsia="Calibri" w:hAnsi="Times New Roman" w:cs="Times New Roman" w:hint="eastAsia"/>
          <w:bCs/>
          <w:sz w:val="24"/>
          <w:szCs w:val="24"/>
        </w:rPr>
        <w:t>ţ</w:t>
      </w:r>
      <w:r w:rsidRPr="00C12A1D">
        <w:rPr>
          <w:rFonts w:ascii="Times New Roman" w:eastAsia="Calibri" w:hAnsi="Times New Roman" w:cs="Times New Roman"/>
          <w:bCs/>
          <w:sz w:val="24"/>
          <w:szCs w:val="24"/>
        </w:rPr>
        <w:t xml:space="preserve">elor incluse </w:t>
      </w:r>
      <w:r w:rsidRPr="00C12A1D">
        <w:rPr>
          <w:rFonts w:ascii="Times New Roman" w:eastAsia="Calibri" w:hAnsi="Times New Roman" w:cs="Times New Roman" w:hint="eastAsia"/>
          <w:bCs/>
          <w:sz w:val="24"/>
          <w:szCs w:val="24"/>
        </w:rPr>
        <w:t>î</w:t>
      </w:r>
      <w:r w:rsidRPr="00C12A1D">
        <w:rPr>
          <w:rFonts w:ascii="Times New Roman" w:eastAsia="Calibri" w:hAnsi="Times New Roman" w:cs="Times New Roman"/>
          <w:bCs/>
          <w:sz w:val="24"/>
          <w:szCs w:val="24"/>
        </w:rPr>
        <w:t>n Caietul de Sarcini, prin prezentarea activit</w:t>
      </w:r>
      <w:r w:rsidRPr="00C12A1D">
        <w:rPr>
          <w:rFonts w:ascii="Times New Roman" w:eastAsia="Calibri" w:hAnsi="Times New Roman" w:cs="Times New Roman" w:hint="eastAsia"/>
          <w:bCs/>
          <w:sz w:val="24"/>
          <w:szCs w:val="24"/>
        </w:rPr>
        <w:t>ăţ</w:t>
      </w:r>
      <w:r w:rsidRPr="00C12A1D">
        <w:rPr>
          <w:rFonts w:ascii="Times New Roman" w:eastAsia="Calibri" w:hAnsi="Times New Roman" w:cs="Times New Roman"/>
          <w:bCs/>
          <w:sz w:val="24"/>
          <w:szCs w:val="24"/>
        </w:rPr>
        <w:t xml:space="preserve">ilor </w:t>
      </w:r>
      <w:r w:rsidRPr="00C12A1D">
        <w:rPr>
          <w:rFonts w:ascii="Times New Roman" w:eastAsia="Calibri" w:hAnsi="Times New Roman" w:cs="Times New Roman" w:hint="eastAsia"/>
          <w:bCs/>
          <w:sz w:val="24"/>
          <w:szCs w:val="24"/>
        </w:rPr>
        <w:t>ş</w:t>
      </w:r>
      <w:r w:rsidRPr="00C12A1D">
        <w:rPr>
          <w:rFonts w:ascii="Times New Roman" w:eastAsia="Calibri" w:hAnsi="Times New Roman" w:cs="Times New Roman"/>
          <w:bCs/>
          <w:sz w:val="24"/>
          <w:szCs w:val="24"/>
        </w:rPr>
        <w:t>i a modalit</w:t>
      </w:r>
      <w:r w:rsidRPr="00C12A1D">
        <w:rPr>
          <w:rFonts w:ascii="Times New Roman" w:eastAsia="Calibri" w:hAnsi="Times New Roman" w:cs="Times New Roman" w:hint="eastAsia"/>
          <w:bCs/>
          <w:sz w:val="24"/>
          <w:szCs w:val="24"/>
        </w:rPr>
        <w:t>ăţ</w:t>
      </w:r>
      <w:r w:rsidRPr="00C12A1D">
        <w:rPr>
          <w:rFonts w:ascii="Times New Roman" w:eastAsia="Calibri" w:hAnsi="Times New Roman" w:cs="Times New Roman"/>
          <w:bCs/>
          <w:sz w:val="24"/>
          <w:szCs w:val="24"/>
        </w:rPr>
        <w:t>ii efective de realizare a acestora pentru a demonstra atingerea obiectivelor asociate Contractului.</w:t>
      </w:r>
    </w:p>
    <w:p w14:paraId="52EC13E2" w14:textId="77777777" w:rsidR="00D564C6" w:rsidRPr="00C12A1D" w:rsidRDefault="00D564C6" w:rsidP="00D564C6">
      <w:pPr>
        <w:spacing w:after="0" w:line="240" w:lineRule="auto"/>
        <w:jc w:val="both"/>
        <w:rPr>
          <w:rFonts w:ascii="Times New Roman" w:eastAsia="Calibri" w:hAnsi="Times New Roman" w:cs="Times New Roman"/>
          <w:bCs/>
          <w:sz w:val="24"/>
          <w:szCs w:val="24"/>
        </w:rPr>
      </w:pPr>
    </w:p>
    <w:p w14:paraId="45C3B618" w14:textId="77777777" w:rsidR="00D564C6" w:rsidRPr="00C12A1D" w:rsidRDefault="00D564C6" w:rsidP="00D564C6">
      <w:pPr>
        <w:numPr>
          <w:ilvl w:val="0"/>
          <w:numId w:val="17"/>
        </w:numPr>
        <w:spacing w:after="0" w:line="240" w:lineRule="auto"/>
        <w:ind w:left="0" w:firstLine="0"/>
        <w:contextualSpacing/>
        <w:jc w:val="both"/>
        <w:rPr>
          <w:rFonts w:ascii="Times New Roman" w:hAnsi="Times New Roman"/>
          <w:i/>
          <w:iCs/>
          <w:sz w:val="24"/>
          <w:szCs w:val="24"/>
          <w:lang w:val="ro-RO"/>
        </w:rPr>
      </w:pPr>
      <w:r w:rsidRPr="00C12A1D">
        <w:rPr>
          <w:rFonts w:ascii="Times New Roman" w:hAnsi="Times New Roman"/>
          <w:i/>
          <w:iCs/>
          <w:sz w:val="24"/>
          <w:szCs w:val="24"/>
          <w:lang w:val="ro-RO"/>
        </w:rPr>
        <w:t>După livrare și montare, toate deșeurile și ambalajele vor fi colectate și eliminate de către furnizor.</w:t>
      </w:r>
    </w:p>
    <w:p w14:paraId="002D8D44" w14:textId="77777777" w:rsidR="00D564C6" w:rsidRPr="00C12A1D" w:rsidRDefault="00D564C6" w:rsidP="00D564C6">
      <w:pPr>
        <w:spacing w:after="0" w:line="240" w:lineRule="auto"/>
        <w:jc w:val="both"/>
        <w:rPr>
          <w:rFonts w:ascii="Times New Roman" w:eastAsia="Calibri" w:hAnsi="Times New Roman" w:cs="Times New Roman"/>
          <w:bCs/>
          <w:sz w:val="24"/>
          <w:szCs w:val="24"/>
        </w:rPr>
      </w:pPr>
    </w:p>
    <w:p w14:paraId="6E91154F" w14:textId="77777777" w:rsidR="00D564C6" w:rsidRPr="00C12A1D" w:rsidRDefault="00D564C6" w:rsidP="00D564C6">
      <w:pPr>
        <w:spacing w:after="0" w:line="240" w:lineRule="auto"/>
        <w:jc w:val="both"/>
        <w:rPr>
          <w:rFonts w:ascii="Times New Roman" w:eastAsia="Calibri" w:hAnsi="Times New Roman" w:cs="Times New Roman"/>
          <w:bCs/>
          <w:sz w:val="24"/>
          <w:szCs w:val="24"/>
          <w:lang w:val="en-GB"/>
        </w:rPr>
      </w:pPr>
    </w:p>
    <w:p w14:paraId="4EEB6CF6" w14:textId="77777777" w:rsidR="00D564C6" w:rsidRPr="00C12A1D" w:rsidRDefault="00D564C6" w:rsidP="00D564C6">
      <w:pPr>
        <w:spacing w:after="0" w:line="240" w:lineRule="auto"/>
        <w:jc w:val="both"/>
        <w:rPr>
          <w:rFonts w:ascii="Times New Roman" w:eastAsia="Calibri" w:hAnsi="Times New Roman" w:cs="Times New Roman"/>
          <w:b/>
          <w:bCs/>
          <w:sz w:val="24"/>
          <w:szCs w:val="24"/>
          <w:lang w:val="en-GB"/>
        </w:rPr>
      </w:pPr>
      <w:r w:rsidRPr="00C12A1D">
        <w:rPr>
          <w:rFonts w:ascii="Times New Roman" w:eastAsia="Calibri" w:hAnsi="Times New Roman" w:cs="Times New Roman"/>
          <w:b/>
          <w:bCs/>
          <w:sz w:val="24"/>
          <w:szCs w:val="24"/>
          <w:lang w:val="en-GB"/>
        </w:rPr>
        <w:t>5.</w:t>
      </w:r>
      <w:r w:rsidRPr="00C12A1D">
        <w:rPr>
          <w:rFonts w:ascii="Times New Roman" w:eastAsia="Calibri" w:hAnsi="Times New Roman" w:cs="Times New Roman"/>
          <w:b/>
          <w:bCs/>
          <w:sz w:val="24"/>
          <w:szCs w:val="24"/>
          <w:lang w:val="en-GB"/>
        </w:rPr>
        <w:tab/>
        <w:t>Managementul contractului</w:t>
      </w:r>
    </w:p>
    <w:p w14:paraId="38C00BEF" w14:textId="77777777" w:rsidR="00D564C6" w:rsidRPr="00C12A1D" w:rsidRDefault="00D564C6" w:rsidP="00D564C6">
      <w:pPr>
        <w:numPr>
          <w:ilvl w:val="0"/>
          <w:numId w:val="4"/>
        </w:numPr>
        <w:tabs>
          <w:tab w:val="left" w:pos="851"/>
        </w:tabs>
        <w:adjustRightInd w:val="0"/>
        <w:spacing w:after="0" w:line="240" w:lineRule="auto"/>
        <w:ind w:left="360" w:firstLine="0"/>
        <w:contextualSpacing/>
        <w:jc w:val="both"/>
        <w:rPr>
          <w:rFonts w:ascii="Times New Roman" w:eastAsia="Calibri" w:hAnsi="Times New Roman" w:cs="Times New Roman"/>
          <w:sz w:val="24"/>
          <w:szCs w:val="24"/>
          <w:lang w:val="ro-RO"/>
        </w:rPr>
      </w:pPr>
      <w:r w:rsidRPr="00C12A1D">
        <w:rPr>
          <w:rFonts w:ascii="Times New Roman" w:eastAsia="Calibri" w:hAnsi="Times New Roman" w:cs="Times New Roman"/>
          <w:sz w:val="24"/>
          <w:szCs w:val="24"/>
          <w:lang w:val="ro-RO"/>
        </w:rPr>
        <w:t>Abordarea pentru organizarea și gestionarea activităților în cadrul Contractului, în cazul unei asocierii (</w:t>
      </w:r>
      <w:r w:rsidRPr="00C12A1D">
        <w:rPr>
          <w:rFonts w:ascii="Times New Roman" w:eastAsia="Calibri" w:hAnsi="Times New Roman" w:cs="Times New Roman"/>
          <w:b/>
          <w:sz w:val="24"/>
          <w:szCs w:val="24"/>
          <w:lang w:val="ro-RO"/>
        </w:rPr>
        <w:t>dacă Ofertantul este o asociere</w:t>
      </w:r>
      <w:r w:rsidRPr="00C12A1D">
        <w:rPr>
          <w:rFonts w:ascii="Times New Roman" w:eastAsia="Calibri" w:hAnsi="Times New Roman" w:cs="Times New Roman"/>
          <w:sz w:val="24"/>
          <w:szCs w:val="24"/>
          <w:lang w:val="ro-RO"/>
        </w:rPr>
        <w:t>)</w:t>
      </w:r>
    </w:p>
    <w:p w14:paraId="3A969F40" w14:textId="77777777" w:rsidR="00D564C6" w:rsidRPr="00C12A1D" w:rsidRDefault="00D564C6" w:rsidP="00D564C6">
      <w:pPr>
        <w:tabs>
          <w:tab w:val="left" w:pos="851"/>
        </w:tabs>
        <w:adjustRightInd w:val="0"/>
        <w:spacing w:after="0" w:line="240" w:lineRule="auto"/>
        <w:contextualSpacing/>
        <w:jc w:val="both"/>
        <w:rPr>
          <w:rFonts w:ascii="Times New Roman" w:eastAsia="Calibri" w:hAnsi="Times New Roman" w:cs="Times New Roman"/>
          <w:i/>
          <w:sz w:val="24"/>
          <w:szCs w:val="24"/>
          <w:highlight w:val="lightGray"/>
          <w:lang w:val="ro-RO" w:eastAsia="en-GB"/>
        </w:rPr>
      </w:pPr>
      <w:r w:rsidRPr="00C12A1D">
        <w:rPr>
          <w:rFonts w:ascii="Times New Roman" w:eastAsia="Calibri" w:hAnsi="Times New Roman" w:cs="Times New Roman"/>
          <w:i/>
          <w:sz w:val="24"/>
          <w:szCs w:val="24"/>
          <w:highlight w:val="lightGray"/>
          <w:lang w:val="ro-RO" w:eastAsia="en-GB"/>
        </w:rPr>
        <w:t>[includeți aici informații despre:</w:t>
      </w:r>
    </w:p>
    <w:p w14:paraId="3F682268" w14:textId="77777777" w:rsidR="00D564C6" w:rsidRPr="00C12A1D" w:rsidRDefault="00D564C6" w:rsidP="00D564C6">
      <w:pPr>
        <w:numPr>
          <w:ilvl w:val="0"/>
          <w:numId w:val="5"/>
        </w:numPr>
        <w:tabs>
          <w:tab w:val="left" w:pos="851"/>
        </w:tabs>
        <w:adjustRightInd w:val="0"/>
        <w:spacing w:after="0" w:line="240" w:lineRule="auto"/>
        <w:ind w:firstLine="0"/>
        <w:contextualSpacing/>
        <w:jc w:val="both"/>
        <w:rPr>
          <w:rFonts w:ascii="Times New Roman" w:eastAsia="Calibri" w:hAnsi="Times New Roman" w:cs="Times New Roman"/>
          <w:i/>
          <w:sz w:val="24"/>
          <w:szCs w:val="24"/>
          <w:highlight w:val="lightGray"/>
          <w:lang w:val="ro-RO" w:eastAsia="en-GB"/>
        </w:rPr>
      </w:pPr>
      <w:r w:rsidRPr="00C12A1D">
        <w:rPr>
          <w:rFonts w:ascii="Times New Roman" w:eastAsia="Calibri" w:hAnsi="Times New Roman" w:cs="Times New Roman"/>
          <w:i/>
          <w:sz w:val="24"/>
          <w:szCs w:val="24"/>
          <w:highlight w:val="lightGray"/>
          <w:lang w:val="ro-RO" w:eastAsia="en-GB"/>
        </w:rPr>
        <w:t>Prioritizarea activitatilor in cadrul contractului dupa atribuire, din perspectiva ofertantului</w:t>
      </w:r>
    </w:p>
    <w:p w14:paraId="18FCC68D" w14:textId="77777777" w:rsidR="00D564C6" w:rsidRPr="00C12A1D" w:rsidRDefault="00D564C6" w:rsidP="00D564C6">
      <w:pPr>
        <w:numPr>
          <w:ilvl w:val="0"/>
          <w:numId w:val="5"/>
        </w:numPr>
        <w:tabs>
          <w:tab w:val="left" w:pos="851"/>
        </w:tabs>
        <w:adjustRightInd w:val="0"/>
        <w:spacing w:after="0" w:line="240" w:lineRule="auto"/>
        <w:ind w:firstLine="0"/>
        <w:contextualSpacing/>
        <w:jc w:val="both"/>
        <w:rPr>
          <w:rFonts w:ascii="Times New Roman" w:eastAsia="Calibri" w:hAnsi="Times New Roman" w:cs="Times New Roman"/>
          <w:i/>
          <w:sz w:val="24"/>
          <w:szCs w:val="24"/>
          <w:highlight w:val="lightGray"/>
          <w:lang w:val="ro-RO" w:eastAsia="en-GB"/>
        </w:rPr>
      </w:pPr>
      <w:r w:rsidRPr="00C12A1D">
        <w:rPr>
          <w:rFonts w:ascii="Times New Roman" w:eastAsia="Calibri" w:hAnsi="Times New Roman" w:cs="Times New Roman"/>
          <w:i/>
          <w:sz w:val="24"/>
          <w:szCs w:val="24"/>
          <w:highlight w:val="lightGray"/>
          <w:lang w:val="ro-RO" w:eastAsia="en-GB"/>
        </w:rPr>
        <w:t xml:space="preserve">Distribuția responsabilității pentru indeplinirea obiectivelor contractului intre membrii asocierii]  </w:t>
      </w:r>
    </w:p>
    <w:p w14:paraId="3459CFBD" w14:textId="77777777" w:rsidR="00D564C6" w:rsidRPr="00C12A1D" w:rsidRDefault="00D564C6" w:rsidP="00D564C6">
      <w:pPr>
        <w:numPr>
          <w:ilvl w:val="0"/>
          <w:numId w:val="5"/>
        </w:numPr>
        <w:tabs>
          <w:tab w:val="left" w:pos="851"/>
        </w:tabs>
        <w:adjustRightInd w:val="0"/>
        <w:spacing w:after="0" w:line="240" w:lineRule="auto"/>
        <w:ind w:firstLine="0"/>
        <w:contextualSpacing/>
        <w:jc w:val="both"/>
        <w:rPr>
          <w:rFonts w:ascii="Times New Roman" w:eastAsia="Calibri" w:hAnsi="Times New Roman" w:cs="Times New Roman"/>
          <w:i/>
          <w:sz w:val="24"/>
          <w:szCs w:val="24"/>
          <w:highlight w:val="lightGray"/>
          <w:lang w:val="ro-RO" w:eastAsia="en-GB"/>
        </w:rPr>
      </w:pPr>
      <w:r w:rsidRPr="00C12A1D">
        <w:rPr>
          <w:rFonts w:ascii="Times New Roman" w:eastAsia="Calibri" w:hAnsi="Times New Roman" w:cs="Times New Roman"/>
          <w:i/>
          <w:sz w:val="24"/>
          <w:szCs w:val="24"/>
          <w:highlight w:val="lightGray"/>
          <w:lang w:val="ro-RO" w:eastAsia="en-GB"/>
        </w:rPr>
        <w:t>Interacțiunea dintre activitățile/rezultatele realizate de fiecare membru al asocierii cu ceilalți membri ai asocierii pentru activitățile/rezultatele solicitate in cadrul Caietului de sarcini]</w:t>
      </w:r>
    </w:p>
    <w:p w14:paraId="74834832" w14:textId="77777777" w:rsidR="00D564C6" w:rsidRPr="00C12A1D" w:rsidRDefault="00D564C6" w:rsidP="00D564C6">
      <w:pPr>
        <w:numPr>
          <w:ilvl w:val="0"/>
          <w:numId w:val="4"/>
        </w:numPr>
        <w:tabs>
          <w:tab w:val="left" w:pos="851"/>
        </w:tabs>
        <w:adjustRightInd w:val="0"/>
        <w:spacing w:after="0" w:line="240" w:lineRule="auto"/>
        <w:ind w:left="360" w:firstLine="0"/>
        <w:contextualSpacing/>
        <w:jc w:val="both"/>
        <w:rPr>
          <w:rFonts w:ascii="Times New Roman" w:eastAsia="Calibri" w:hAnsi="Times New Roman" w:cs="Times New Roman"/>
          <w:sz w:val="24"/>
          <w:szCs w:val="24"/>
          <w:lang w:val="ro-RO"/>
        </w:rPr>
      </w:pPr>
      <w:r w:rsidRPr="00C12A1D">
        <w:rPr>
          <w:rFonts w:ascii="Times New Roman" w:eastAsia="Calibri" w:hAnsi="Times New Roman" w:cs="Times New Roman"/>
          <w:sz w:val="24"/>
          <w:szCs w:val="24"/>
          <w:lang w:val="ro-RO"/>
        </w:rPr>
        <w:t>Abordarea pentru managementul activității subcontractanților în cadrul activităților din Contract si următoarele informații (</w:t>
      </w:r>
      <w:r w:rsidRPr="00C12A1D">
        <w:rPr>
          <w:rFonts w:ascii="Times New Roman" w:eastAsia="Calibri" w:hAnsi="Times New Roman" w:cs="Times New Roman"/>
          <w:b/>
          <w:sz w:val="24"/>
          <w:szCs w:val="24"/>
          <w:lang w:val="ro-RO"/>
        </w:rPr>
        <w:t>în cazul în care Ofertantul va utiliza subcontractanți</w:t>
      </w:r>
      <w:r w:rsidRPr="00C12A1D">
        <w:rPr>
          <w:rFonts w:ascii="Times New Roman" w:eastAsia="Calibri" w:hAnsi="Times New Roman" w:cs="Times New Roman"/>
          <w:sz w:val="24"/>
          <w:szCs w:val="24"/>
          <w:lang w:val="ro-RO"/>
        </w:rPr>
        <w:t xml:space="preserve"> pentru anumite activități din Contract):</w:t>
      </w:r>
    </w:p>
    <w:p w14:paraId="6B758B64" w14:textId="77777777" w:rsidR="00D564C6" w:rsidRPr="00C12A1D" w:rsidRDefault="00D564C6" w:rsidP="00D564C6">
      <w:pPr>
        <w:numPr>
          <w:ilvl w:val="1"/>
          <w:numId w:val="10"/>
        </w:numPr>
        <w:shd w:val="clear" w:color="auto" w:fill="D9D9D9" w:themeFill="background1" w:themeFillShade="D9"/>
        <w:tabs>
          <w:tab w:val="left" w:pos="851"/>
          <w:tab w:val="left" w:pos="1701"/>
        </w:tabs>
        <w:adjustRightInd w:val="0"/>
        <w:spacing w:after="0" w:line="240" w:lineRule="auto"/>
        <w:ind w:hanging="873"/>
        <w:contextualSpacing/>
        <w:jc w:val="both"/>
        <w:rPr>
          <w:rFonts w:ascii="Times New Roman" w:eastAsia="Calibri" w:hAnsi="Times New Roman" w:cs="Times New Roman"/>
          <w:i/>
          <w:sz w:val="24"/>
          <w:szCs w:val="24"/>
          <w:lang w:val="ro-RO"/>
        </w:rPr>
      </w:pPr>
      <w:r w:rsidRPr="00C12A1D">
        <w:rPr>
          <w:rFonts w:ascii="Times New Roman" w:eastAsia="Calibri" w:hAnsi="Times New Roman" w:cs="Times New Roman"/>
          <w:i/>
          <w:sz w:val="24"/>
          <w:szCs w:val="24"/>
          <w:lang w:val="ro-RO"/>
        </w:rPr>
        <w:t xml:space="preserve">identificarea activitatilor realizate de subcontractanti </w:t>
      </w:r>
    </w:p>
    <w:p w14:paraId="17716475" w14:textId="77777777" w:rsidR="00D564C6" w:rsidRPr="00C12A1D" w:rsidRDefault="00D564C6" w:rsidP="00D564C6">
      <w:pPr>
        <w:numPr>
          <w:ilvl w:val="1"/>
          <w:numId w:val="10"/>
        </w:numPr>
        <w:shd w:val="clear" w:color="auto" w:fill="D9D9D9" w:themeFill="background1" w:themeFillShade="D9"/>
        <w:tabs>
          <w:tab w:val="left" w:pos="851"/>
          <w:tab w:val="left" w:pos="1701"/>
        </w:tabs>
        <w:adjustRightInd w:val="0"/>
        <w:spacing w:after="0" w:line="240" w:lineRule="auto"/>
        <w:ind w:hanging="873"/>
        <w:contextualSpacing/>
        <w:jc w:val="both"/>
        <w:rPr>
          <w:rFonts w:ascii="Times New Roman" w:eastAsia="Calibri" w:hAnsi="Times New Roman" w:cs="Times New Roman"/>
          <w:i/>
          <w:sz w:val="24"/>
          <w:szCs w:val="24"/>
          <w:lang w:val="ro-RO"/>
        </w:rPr>
      </w:pPr>
      <w:r w:rsidRPr="00C12A1D">
        <w:rPr>
          <w:rFonts w:ascii="Times New Roman" w:eastAsia="Calibri" w:hAnsi="Times New Roman" w:cs="Times New Roman"/>
          <w:i/>
          <w:sz w:val="24"/>
          <w:szCs w:val="24"/>
          <w:lang w:val="ro-RO"/>
        </w:rPr>
        <w:t>modalitatea de efectuare a platilor catre subcontractanti in cadrul Contractului.</w:t>
      </w:r>
    </w:p>
    <w:p w14:paraId="742789FC" w14:textId="77777777" w:rsidR="00D564C6" w:rsidRPr="00C12A1D" w:rsidRDefault="00D564C6" w:rsidP="00D564C6">
      <w:pPr>
        <w:numPr>
          <w:ilvl w:val="1"/>
          <w:numId w:val="10"/>
        </w:numPr>
        <w:shd w:val="clear" w:color="auto" w:fill="D9D9D9" w:themeFill="background1" w:themeFillShade="D9"/>
        <w:tabs>
          <w:tab w:val="left" w:pos="851"/>
          <w:tab w:val="left" w:pos="1701"/>
        </w:tabs>
        <w:adjustRightInd w:val="0"/>
        <w:spacing w:after="0" w:line="240" w:lineRule="auto"/>
        <w:ind w:hanging="873"/>
        <w:contextualSpacing/>
        <w:jc w:val="both"/>
        <w:rPr>
          <w:rFonts w:ascii="Times New Roman" w:eastAsia="Calibri" w:hAnsi="Times New Roman" w:cs="Times New Roman"/>
          <w:i/>
          <w:sz w:val="24"/>
          <w:szCs w:val="24"/>
          <w:lang w:val="ro-RO"/>
        </w:rPr>
      </w:pPr>
      <w:r w:rsidRPr="00C12A1D">
        <w:rPr>
          <w:rFonts w:ascii="Times New Roman" w:eastAsia="Calibri" w:hAnsi="Times New Roman" w:cs="Times New Roman"/>
          <w:i/>
          <w:iCs/>
          <w:sz w:val="24"/>
          <w:szCs w:val="24"/>
          <w:highlight w:val="lightGray"/>
          <w:lang w:val="ro-RO"/>
        </w:rPr>
        <w:t>informatii referitoare la optiunea de plata directa in raport cu prevederile art 218 si urmatoarele din Legea 98/2016</w:t>
      </w:r>
    </w:p>
    <w:p w14:paraId="2BE56C34" w14:textId="77777777" w:rsidR="00D564C6" w:rsidRPr="00C12A1D" w:rsidRDefault="00D564C6" w:rsidP="00D564C6">
      <w:pPr>
        <w:numPr>
          <w:ilvl w:val="0"/>
          <w:numId w:val="4"/>
        </w:numPr>
        <w:spacing w:after="0" w:line="240" w:lineRule="auto"/>
        <w:ind w:left="0" w:firstLine="360"/>
        <w:contextualSpacing/>
        <w:jc w:val="both"/>
        <w:rPr>
          <w:rFonts w:ascii="Times New Roman" w:eastAsia="Calibri" w:hAnsi="Times New Roman" w:cs="Times New Roman"/>
          <w:sz w:val="24"/>
          <w:szCs w:val="24"/>
          <w:lang w:val="ro-RO"/>
        </w:rPr>
      </w:pPr>
      <w:r w:rsidRPr="00C12A1D">
        <w:rPr>
          <w:rFonts w:ascii="Times New Roman" w:eastAsia="Calibri" w:hAnsi="Times New Roman" w:cs="Times New Roman"/>
          <w:sz w:val="24"/>
          <w:szCs w:val="24"/>
          <w:lang w:val="ro-RO"/>
        </w:rPr>
        <w:lastRenderedPageBreak/>
        <w:t>Angajamentul de a nu subcontracta serviciile sau lucrările conexe furnizării produselor ulterior emiterii comenzii de livrare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1B74D0D9" w14:textId="77777777" w:rsidR="00D564C6" w:rsidRPr="00C12A1D" w:rsidRDefault="00D564C6" w:rsidP="00D564C6">
      <w:pPr>
        <w:tabs>
          <w:tab w:val="left" w:pos="0"/>
        </w:tabs>
        <w:spacing w:after="0" w:line="240" w:lineRule="auto"/>
        <w:ind w:left="1080"/>
        <w:jc w:val="both"/>
        <w:rPr>
          <w:rFonts w:ascii="Times New Roman" w:eastAsia="Calibri" w:hAnsi="Times New Roman" w:cs="Times New Roman"/>
          <w:i/>
          <w:strike/>
          <w:sz w:val="24"/>
          <w:szCs w:val="24"/>
          <w:highlight w:val="lightGray"/>
          <w:lang w:val="ro-RO"/>
        </w:rPr>
      </w:pPr>
    </w:p>
    <w:p w14:paraId="6B7CD305" w14:textId="77777777" w:rsidR="00D564C6" w:rsidRPr="00C12A1D" w:rsidRDefault="00D564C6" w:rsidP="00D564C6">
      <w:pPr>
        <w:keepNext/>
        <w:keepLines/>
        <w:tabs>
          <w:tab w:val="num" w:pos="1440"/>
        </w:tabs>
        <w:spacing w:after="0" w:line="240" w:lineRule="auto"/>
        <w:ind w:left="284"/>
        <w:outlineLvl w:val="0"/>
        <w:rPr>
          <w:rFonts w:ascii="Times New Roman" w:eastAsia="Calibri" w:hAnsi="Times New Roman"/>
          <w:b/>
          <w:bCs/>
          <w:sz w:val="24"/>
          <w:szCs w:val="24"/>
          <w:lang w:val="fr-BE"/>
        </w:rPr>
      </w:pPr>
      <w:r w:rsidRPr="00C12A1D">
        <w:rPr>
          <w:rFonts w:ascii="Times New Roman" w:eastAsia="Calibri" w:hAnsi="Times New Roman"/>
          <w:b/>
          <w:bCs/>
          <w:sz w:val="24"/>
          <w:szCs w:val="24"/>
          <w:lang w:val="fr-BE"/>
        </w:rPr>
        <w:t xml:space="preserve">6. Masuri aplicabile de Ofertant pe perioada Contractului pentru asigurarea îndeplinirii obligațiilor din domeniul mediului,  social si al relatiilor de munca ce deriva din indeplinirea obiectului Contractului </w:t>
      </w:r>
    </w:p>
    <w:p w14:paraId="2EB85DE1" w14:textId="77777777" w:rsidR="00D564C6" w:rsidRPr="00C12A1D" w:rsidRDefault="00D564C6" w:rsidP="00D564C6">
      <w:pPr>
        <w:tabs>
          <w:tab w:val="left" w:pos="0"/>
        </w:tabs>
        <w:spacing w:after="0" w:line="240" w:lineRule="auto"/>
        <w:jc w:val="both"/>
        <w:rPr>
          <w:rFonts w:ascii="Times New Roman" w:eastAsia="Calibri" w:hAnsi="Times New Roman" w:cs="Times New Roman"/>
          <w:sz w:val="24"/>
          <w:szCs w:val="24"/>
          <w:lang w:val="ro-RO"/>
        </w:rPr>
      </w:pPr>
    </w:p>
    <w:p w14:paraId="71F64C57" w14:textId="77777777" w:rsidR="00D564C6" w:rsidRPr="00C12A1D" w:rsidRDefault="00D564C6" w:rsidP="00D564C6">
      <w:pPr>
        <w:tabs>
          <w:tab w:val="left" w:pos="0"/>
        </w:tabs>
        <w:spacing w:after="0" w:line="240" w:lineRule="auto"/>
        <w:ind w:firstLine="426"/>
        <w:jc w:val="both"/>
        <w:rPr>
          <w:rFonts w:ascii="Times New Roman" w:eastAsia="Calibri" w:hAnsi="Times New Roman" w:cs="Times New Roman"/>
          <w:sz w:val="24"/>
          <w:szCs w:val="24"/>
          <w:lang w:val="ro-RO"/>
        </w:rPr>
      </w:pPr>
      <w:r w:rsidRPr="00C12A1D">
        <w:rPr>
          <w:rFonts w:ascii="Times New Roman" w:eastAsia="Calibri" w:hAnsi="Times New Roman" w:cs="Times New Roman"/>
          <w:sz w:val="24"/>
          <w:szCs w:val="24"/>
          <w:lang w:val="ro-RO"/>
        </w:rPr>
        <w:t>Descrierea măsurilor aplicate pentru asigurarea îndeplinirii obligațiilor din domeniul mediului, social și al relațiilor de muncă, astfel cum sunt acestea stabilite de legislația în vigoare, avându-se în vedere cerințele prevăzute în Caietul de Sarcini.</w:t>
      </w:r>
    </w:p>
    <w:p w14:paraId="10DB8A03" w14:textId="77777777" w:rsidR="00D564C6" w:rsidRPr="00C12A1D" w:rsidRDefault="00D564C6" w:rsidP="00D564C6">
      <w:pPr>
        <w:tabs>
          <w:tab w:val="left" w:pos="0"/>
        </w:tabs>
        <w:spacing w:after="0" w:line="240" w:lineRule="auto"/>
        <w:ind w:firstLine="426"/>
        <w:jc w:val="both"/>
        <w:rPr>
          <w:rFonts w:ascii="Times New Roman" w:eastAsia="Calibri" w:hAnsi="Times New Roman" w:cs="Times New Roman"/>
          <w:sz w:val="24"/>
          <w:szCs w:val="24"/>
          <w:lang w:val="ro-RO"/>
        </w:rPr>
      </w:pPr>
    </w:p>
    <w:p w14:paraId="514A57DA" w14:textId="77777777" w:rsidR="00D564C6" w:rsidRPr="00C12A1D" w:rsidRDefault="00D564C6" w:rsidP="00D564C6">
      <w:pPr>
        <w:keepNext/>
        <w:keepLines/>
        <w:tabs>
          <w:tab w:val="num" w:pos="1440"/>
        </w:tabs>
        <w:spacing w:after="0" w:line="360" w:lineRule="exact"/>
        <w:ind w:left="1440" w:hanging="873"/>
        <w:outlineLvl w:val="0"/>
        <w:rPr>
          <w:rFonts w:ascii="Times New Roman" w:eastAsia="Calibri" w:hAnsi="Times New Roman" w:cs="Times New Roman"/>
          <w:b/>
          <w:bCs/>
          <w:sz w:val="24"/>
          <w:szCs w:val="24"/>
          <w:lang w:val="en-GB"/>
        </w:rPr>
      </w:pPr>
      <w:r w:rsidRPr="00C12A1D">
        <w:rPr>
          <w:rFonts w:ascii="Times New Roman" w:eastAsia="Calibri" w:hAnsi="Times New Roman" w:cs="Times New Roman"/>
          <w:b/>
          <w:bCs/>
          <w:sz w:val="24"/>
          <w:szCs w:val="24"/>
          <w:lang w:val="en-GB"/>
        </w:rPr>
        <w:t>Anexe la Propunerea Tehnică:</w:t>
      </w:r>
    </w:p>
    <w:p w14:paraId="2C1919F7" w14:textId="77777777" w:rsidR="00D564C6" w:rsidRPr="00C12A1D" w:rsidRDefault="00D564C6" w:rsidP="00D564C6">
      <w:pPr>
        <w:spacing w:after="0" w:line="240" w:lineRule="auto"/>
        <w:contextualSpacing/>
        <w:jc w:val="both"/>
        <w:rPr>
          <w:sz w:val="24"/>
          <w:szCs w:val="24"/>
        </w:rPr>
      </w:pPr>
      <w:r w:rsidRPr="00C12A1D">
        <w:rPr>
          <w:rFonts w:ascii="Times New Roman" w:hAnsi="Times New Roman" w:cs="Times New Roman"/>
          <w:sz w:val="24"/>
          <w:szCs w:val="24"/>
          <w:lang w:val="ro-RO" w:eastAsia="zh-CN"/>
        </w:rPr>
        <w:t xml:space="preserve">a) </w:t>
      </w:r>
      <w:r w:rsidRPr="00C12A1D">
        <w:rPr>
          <w:rFonts w:ascii="Times New Roman" w:eastAsia="Calibri" w:hAnsi="Times New Roman"/>
          <w:sz w:val="24"/>
          <w:szCs w:val="24"/>
          <w:shd w:val="clear" w:color="auto" w:fill="FFFFFF"/>
        </w:rPr>
        <w:t>Declarație scrisă (Formular propriu)</w:t>
      </w:r>
      <w:r w:rsidRPr="00C12A1D">
        <w:rPr>
          <w:rFonts w:ascii="Times New Roman" w:eastAsia="Calibri" w:hAnsi="Times New Roman" w:cs="Times New Roman"/>
          <w:sz w:val="24"/>
          <w:szCs w:val="24"/>
          <w:lang w:val="ro-RO"/>
        </w:rPr>
        <w:t xml:space="preserve"> din care rezultă garanția minimă/extinsă a produselor.</w:t>
      </w:r>
    </w:p>
    <w:p w14:paraId="5A05F56A" w14:textId="77777777" w:rsidR="00D564C6" w:rsidRPr="00C12A1D" w:rsidRDefault="00D564C6" w:rsidP="00D564C6">
      <w:pPr>
        <w:spacing w:after="0" w:line="240" w:lineRule="auto"/>
        <w:contextualSpacing/>
        <w:jc w:val="both"/>
        <w:rPr>
          <w:sz w:val="24"/>
          <w:szCs w:val="24"/>
        </w:rPr>
      </w:pPr>
      <w:r w:rsidRPr="00C12A1D">
        <w:rPr>
          <w:rFonts w:ascii="Times New Roman" w:eastAsia="Calibri" w:hAnsi="Times New Roman" w:cs="Times New Roman"/>
          <w:sz w:val="24"/>
          <w:szCs w:val="24"/>
          <w:lang w:val="ro-RO"/>
        </w:rPr>
        <w:t xml:space="preserve">b) </w:t>
      </w:r>
      <w:r w:rsidRPr="00C12A1D">
        <w:rPr>
          <w:rFonts w:ascii="Times New Roman" w:eastAsia="Calibri" w:hAnsi="Times New Roman"/>
          <w:sz w:val="24"/>
          <w:szCs w:val="24"/>
        </w:rPr>
        <w:t>Declarație pe propria răspundere privind lanțul de aprovizionare ÎMPREUNĂ CU DOCUMENTE din care să rezulte calitatea acestuia în lanţul de aprovizionare (ex.: autorizaţie de producător, alte documente echivalente</w:t>
      </w:r>
      <w:r w:rsidRPr="00C12A1D">
        <w:rPr>
          <w:rFonts w:ascii="Times New Roman" w:eastAsia="Calibri" w:hAnsi="Times New Roman" w:cs="Times New Roman"/>
          <w:sz w:val="24"/>
          <w:szCs w:val="24"/>
          <w:lang w:val="ro-RO"/>
        </w:rPr>
        <w:t>.)</w:t>
      </w:r>
    </w:p>
    <w:p w14:paraId="31A4D7CC" w14:textId="77777777" w:rsidR="00D564C6" w:rsidRPr="00C12A1D" w:rsidRDefault="00D564C6" w:rsidP="00D564C6">
      <w:pPr>
        <w:spacing w:after="0" w:line="240" w:lineRule="auto"/>
        <w:contextualSpacing/>
        <w:jc w:val="both"/>
        <w:rPr>
          <w:sz w:val="24"/>
          <w:szCs w:val="24"/>
        </w:rPr>
      </w:pPr>
      <w:r w:rsidRPr="00C12A1D">
        <w:rPr>
          <w:rFonts w:ascii="Times New Roman" w:eastAsia="Calibri" w:hAnsi="Times New Roman" w:cs="Times New Roman"/>
          <w:sz w:val="24"/>
          <w:szCs w:val="24"/>
          <w:lang w:val="ro-RO"/>
        </w:rPr>
        <w:t xml:space="preserve">c) </w:t>
      </w:r>
      <w:r w:rsidRPr="00C12A1D">
        <w:rPr>
          <w:rFonts w:ascii="Times New Roman" w:eastAsia="Calibri" w:hAnsi="Times New Roman"/>
          <w:sz w:val="24"/>
          <w:szCs w:val="24"/>
          <w:shd w:val="clear" w:color="auto" w:fill="FFFFFF"/>
        </w:rPr>
        <w:t>DOCUMENTE PROVENITE DE LA PRODUCĂTOR</w:t>
      </w:r>
      <w:r w:rsidRPr="00C12A1D">
        <w:rPr>
          <w:rFonts w:ascii="Times New Roman" w:hAnsi="Times New Roman"/>
          <w:sz w:val="24"/>
          <w:szCs w:val="24"/>
          <w:lang w:val="fr-FR"/>
        </w:rPr>
        <w:t xml:space="preserve"> (ex. declarație de conformitate de la producător sau orice documente echivalente) </w:t>
      </w:r>
      <w:r w:rsidRPr="00C12A1D">
        <w:rPr>
          <w:rFonts w:ascii="Times New Roman" w:eastAsia="Calibri" w:hAnsi="Times New Roman"/>
          <w:sz w:val="24"/>
          <w:szCs w:val="24"/>
          <w:shd w:val="clear" w:color="auto" w:fill="FFFFFF"/>
        </w:rPr>
        <w:t>care confirmă procentul de material reciclat folosit la ambalaj.</w:t>
      </w:r>
    </w:p>
    <w:p w14:paraId="1BF7835B" w14:textId="77777777" w:rsidR="00D564C6" w:rsidRPr="00C12A1D" w:rsidRDefault="00D564C6" w:rsidP="00D564C6">
      <w:pPr>
        <w:suppressAutoHyphens/>
        <w:spacing w:after="0" w:line="240" w:lineRule="auto"/>
        <w:jc w:val="both"/>
        <w:rPr>
          <w:rFonts w:ascii="Times New Roman" w:eastAsia="Calibri" w:hAnsi="Times New Roman" w:cs="Times New Roman"/>
          <w:sz w:val="24"/>
          <w:szCs w:val="24"/>
          <w:lang w:val="en-GB"/>
        </w:rPr>
      </w:pPr>
    </w:p>
    <w:p w14:paraId="0176F029" w14:textId="77777777" w:rsidR="00D564C6" w:rsidRPr="00C12A1D" w:rsidRDefault="00D564C6" w:rsidP="00D564C6">
      <w:pPr>
        <w:spacing w:line="240" w:lineRule="auto"/>
        <w:contextualSpacing/>
        <w:jc w:val="both"/>
        <w:rPr>
          <w:rFonts w:ascii="Times New Roman" w:eastAsia="Calibri" w:hAnsi="Times New Roman" w:cs="Times New Roman"/>
          <w:sz w:val="24"/>
          <w:szCs w:val="24"/>
          <w:lang w:val="en-GB"/>
        </w:rPr>
      </w:pPr>
      <w:r w:rsidRPr="00C12A1D">
        <w:rPr>
          <w:rFonts w:ascii="Times New Roman" w:eastAsia="Calibri" w:hAnsi="Times New Roman" w:cs="Times New Roman"/>
          <w:sz w:val="24"/>
          <w:szCs w:val="24"/>
          <w:lang w:val="en-GB"/>
        </w:rPr>
        <w:t>Ofertantii vor prezenta, suplimentar fata de informatiile solicitate din prezentul formular, orice alte informatii relevante pentru demonstrarea conformitatii propunerii tehnice, asigurandu-se ca au fost tratate toate cerintele solicitate prin caietul de sarcini.</w:t>
      </w:r>
    </w:p>
    <w:p w14:paraId="4AE80DEA" w14:textId="77777777" w:rsidR="00D564C6" w:rsidRPr="00C12A1D" w:rsidRDefault="00D564C6" w:rsidP="00D564C6">
      <w:pPr>
        <w:spacing w:line="240" w:lineRule="auto"/>
        <w:jc w:val="both"/>
        <w:rPr>
          <w:rFonts w:ascii="Times New Roman" w:eastAsia="Calibri" w:hAnsi="Times New Roman" w:cs="Times New Roman"/>
          <w:sz w:val="24"/>
          <w:szCs w:val="24"/>
          <w:lang w:val="en-GB"/>
        </w:rPr>
      </w:pPr>
    </w:p>
    <w:p w14:paraId="436AAC9D" w14:textId="77777777" w:rsidR="00D564C6" w:rsidRPr="00C12A1D" w:rsidRDefault="00D564C6" w:rsidP="00D564C6">
      <w:pPr>
        <w:spacing w:after="0" w:line="240" w:lineRule="auto"/>
        <w:jc w:val="both"/>
        <w:rPr>
          <w:rFonts w:ascii="Times New Roman" w:hAnsi="Times New Roman" w:cs="Times New Roman"/>
          <w:sz w:val="24"/>
          <w:szCs w:val="24"/>
          <w:lang w:val="it-IT"/>
        </w:rPr>
      </w:pPr>
      <w:r w:rsidRPr="00C12A1D">
        <w:rPr>
          <w:rFonts w:ascii="Times New Roman" w:hAnsi="Times New Roman" w:cs="Times New Roman"/>
          <w:sz w:val="24"/>
          <w:szCs w:val="24"/>
          <w:lang w:val="it-IT"/>
        </w:rPr>
        <w:t xml:space="preserve">Data : .................                                                                                                 </w:t>
      </w:r>
    </w:p>
    <w:p w14:paraId="6E6CE9D6" w14:textId="77777777" w:rsidR="00D564C6" w:rsidRPr="00C12A1D" w:rsidRDefault="00D564C6" w:rsidP="00D564C6">
      <w:pPr>
        <w:spacing w:after="0" w:line="240" w:lineRule="auto"/>
        <w:jc w:val="right"/>
        <w:rPr>
          <w:rFonts w:ascii="Times New Roman" w:hAnsi="Times New Roman" w:cs="Times New Roman"/>
          <w:sz w:val="24"/>
          <w:szCs w:val="24"/>
        </w:rPr>
      </w:pPr>
      <w:r w:rsidRPr="00C12A1D">
        <w:rPr>
          <w:rFonts w:ascii="Times New Roman" w:hAnsi="Times New Roman" w:cs="Times New Roman"/>
          <w:sz w:val="24"/>
          <w:szCs w:val="24"/>
          <w:lang w:val="it-IT"/>
        </w:rPr>
        <w:t xml:space="preserve">                                                                                                                      </w:t>
      </w:r>
      <w:r w:rsidRPr="00C12A1D">
        <w:rPr>
          <w:rFonts w:ascii="Times New Roman" w:hAnsi="Times New Roman" w:cs="Times New Roman"/>
          <w:sz w:val="24"/>
          <w:szCs w:val="24"/>
        </w:rPr>
        <w:t>Operator economic,</w:t>
      </w:r>
    </w:p>
    <w:p w14:paraId="635398AC" w14:textId="77777777" w:rsidR="00D564C6" w:rsidRPr="00C12A1D" w:rsidRDefault="00D564C6" w:rsidP="00D564C6">
      <w:pPr>
        <w:spacing w:after="0" w:line="240" w:lineRule="auto"/>
        <w:jc w:val="right"/>
        <w:rPr>
          <w:rFonts w:ascii="Times New Roman" w:hAnsi="Times New Roman" w:cs="Times New Roman"/>
          <w:iCs/>
          <w:sz w:val="24"/>
          <w:szCs w:val="24"/>
          <w:lang w:val="ro-RO"/>
        </w:rPr>
      </w:pPr>
      <w:r w:rsidRPr="00C12A1D">
        <w:rPr>
          <w:rFonts w:ascii="Times New Roman" w:hAnsi="Times New Roman" w:cs="Times New Roman"/>
          <w:sz w:val="24"/>
          <w:szCs w:val="24"/>
          <w:lang w:val="it-IT"/>
        </w:rPr>
        <w:t xml:space="preserve">                                                                                                                      </w:t>
      </w:r>
      <w:r w:rsidRPr="00C12A1D">
        <w:rPr>
          <w:rFonts w:ascii="Times New Roman" w:hAnsi="Times New Roman" w:cs="Times New Roman"/>
          <w:iCs/>
          <w:sz w:val="24"/>
          <w:szCs w:val="24"/>
        </w:rPr>
        <w:t>…………………….</w:t>
      </w:r>
    </w:p>
    <w:p w14:paraId="1914E7E9" w14:textId="77777777" w:rsidR="00D564C6" w:rsidRPr="00C12A1D" w:rsidRDefault="00D564C6" w:rsidP="00D564C6">
      <w:pPr>
        <w:spacing w:after="0" w:line="240" w:lineRule="auto"/>
        <w:jc w:val="right"/>
        <w:rPr>
          <w:rFonts w:ascii="Times New Roman" w:hAnsi="Times New Roman" w:cs="Times New Roman"/>
          <w:iCs/>
          <w:sz w:val="24"/>
          <w:szCs w:val="24"/>
        </w:rPr>
      </w:pPr>
      <w:r w:rsidRPr="00C12A1D">
        <w:rPr>
          <w:rFonts w:ascii="Times New Roman" w:hAnsi="Times New Roman" w:cs="Times New Roman"/>
          <w:iCs/>
          <w:sz w:val="24"/>
          <w:szCs w:val="24"/>
        </w:rPr>
        <w:t xml:space="preserve">                                                                                                             (</w:t>
      </w:r>
      <w:r w:rsidRPr="00C12A1D">
        <w:rPr>
          <w:rFonts w:ascii="Times New Roman" w:hAnsi="Times New Roman" w:cs="Times New Roman"/>
          <w:i/>
          <w:sz w:val="24"/>
          <w:szCs w:val="24"/>
        </w:rPr>
        <w:t>semnatura autorizată</w:t>
      </w:r>
      <w:r w:rsidRPr="00C12A1D">
        <w:rPr>
          <w:rFonts w:ascii="Times New Roman" w:hAnsi="Times New Roman" w:cs="Times New Roman"/>
          <w:iCs/>
          <w:sz w:val="24"/>
          <w:szCs w:val="24"/>
        </w:rPr>
        <w:t>)</w:t>
      </w:r>
    </w:p>
    <w:p w14:paraId="79F5D67F" w14:textId="77777777" w:rsidR="00D564C6" w:rsidRPr="00C12A1D" w:rsidRDefault="00D564C6" w:rsidP="00BE3AF9">
      <w:pPr>
        <w:spacing w:after="0" w:line="240" w:lineRule="auto"/>
        <w:jc w:val="right"/>
        <w:rPr>
          <w:rFonts w:ascii="Times New Roman" w:hAnsi="Times New Roman" w:cs="Times New Roman"/>
          <w:iCs/>
          <w:sz w:val="24"/>
          <w:szCs w:val="24"/>
        </w:rPr>
      </w:pPr>
    </w:p>
    <w:p w14:paraId="55ED73BC" w14:textId="77777777" w:rsidR="003C7FA8" w:rsidRPr="00C12A1D" w:rsidRDefault="003C7FA8" w:rsidP="003C7FA8">
      <w:pPr>
        <w:spacing w:after="0" w:line="240" w:lineRule="auto"/>
        <w:jc w:val="right"/>
        <w:rPr>
          <w:rFonts w:ascii="Times New Roman" w:hAnsi="Times New Roman" w:cs="Times New Roman"/>
          <w:iCs/>
          <w:sz w:val="24"/>
          <w:szCs w:val="24"/>
        </w:rPr>
      </w:pPr>
    </w:p>
    <w:p w14:paraId="241673A9" w14:textId="77777777" w:rsidR="003C7FA8" w:rsidRPr="00C12A1D" w:rsidRDefault="003C7FA8" w:rsidP="003C7FA8">
      <w:pPr>
        <w:spacing w:after="0" w:line="240" w:lineRule="auto"/>
        <w:jc w:val="right"/>
        <w:rPr>
          <w:rFonts w:ascii="Times New Roman" w:hAnsi="Times New Roman" w:cs="Times New Roman"/>
          <w:iCs/>
          <w:sz w:val="24"/>
          <w:szCs w:val="24"/>
        </w:rPr>
      </w:pPr>
    </w:p>
    <w:p w14:paraId="57D33759" w14:textId="77777777" w:rsidR="003C7FA8" w:rsidRPr="00C12A1D" w:rsidRDefault="003C7FA8" w:rsidP="003C7FA8">
      <w:pPr>
        <w:spacing w:after="0" w:line="240" w:lineRule="auto"/>
        <w:jc w:val="right"/>
        <w:rPr>
          <w:rFonts w:ascii="Times New Roman" w:hAnsi="Times New Roman" w:cs="Times New Roman"/>
          <w:iCs/>
          <w:sz w:val="24"/>
          <w:szCs w:val="24"/>
        </w:rPr>
      </w:pPr>
    </w:p>
    <w:p w14:paraId="455E7AB0" w14:textId="77777777" w:rsidR="003C7FA8" w:rsidRPr="00C12A1D" w:rsidRDefault="003C7FA8" w:rsidP="003C7FA8">
      <w:pPr>
        <w:spacing w:after="0" w:line="240" w:lineRule="auto"/>
        <w:jc w:val="right"/>
        <w:rPr>
          <w:rFonts w:ascii="Times New Roman" w:hAnsi="Times New Roman" w:cs="Times New Roman"/>
          <w:iCs/>
          <w:sz w:val="24"/>
          <w:szCs w:val="24"/>
        </w:rPr>
      </w:pPr>
    </w:p>
    <w:p w14:paraId="0A59495D" w14:textId="77777777" w:rsidR="003C7FA8" w:rsidRPr="00C12A1D" w:rsidRDefault="003C7FA8" w:rsidP="003C7FA8">
      <w:pPr>
        <w:spacing w:after="0" w:line="240" w:lineRule="auto"/>
        <w:jc w:val="right"/>
        <w:rPr>
          <w:rFonts w:ascii="Times New Roman" w:hAnsi="Times New Roman" w:cs="Times New Roman"/>
          <w:iCs/>
          <w:sz w:val="24"/>
          <w:szCs w:val="24"/>
        </w:rPr>
      </w:pPr>
    </w:p>
    <w:p w14:paraId="685776A2" w14:textId="77777777" w:rsidR="003C7FA8" w:rsidRPr="00C12A1D" w:rsidRDefault="003C7FA8" w:rsidP="003C7FA8">
      <w:pPr>
        <w:spacing w:after="0" w:line="240" w:lineRule="auto"/>
        <w:jc w:val="right"/>
        <w:rPr>
          <w:rFonts w:ascii="Times New Roman" w:hAnsi="Times New Roman" w:cs="Times New Roman"/>
          <w:iCs/>
          <w:sz w:val="24"/>
          <w:szCs w:val="24"/>
        </w:rPr>
      </w:pPr>
    </w:p>
    <w:p w14:paraId="05CE3FB7" w14:textId="77777777" w:rsidR="003C7FA8" w:rsidRPr="00C12A1D" w:rsidRDefault="003C7FA8" w:rsidP="003C7FA8">
      <w:pPr>
        <w:spacing w:after="0" w:line="240" w:lineRule="auto"/>
        <w:jc w:val="right"/>
        <w:rPr>
          <w:rFonts w:ascii="Times New Roman" w:hAnsi="Times New Roman" w:cs="Times New Roman"/>
          <w:iCs/>
          <w:sz w:val="24"/>
          <w:szCs w:val="24"/>
        </w:rPr>
      </w:pPr>
    </w:p>
    <w:p w14:paraId="40F6CC81" w14:textId="77777777" w:rsidR="003C7FA8" w:rsidRPr="00C12A1D" w:rsidRDefault="003C7FA8" w:rsidP="003C7FA8">
      <w:pPr>
        <w:spacing w:after="0" w:line="240" w:lineRule="auto"/>
        <w:jc w:val="right"/>
        <w:rPr>
          <w:rFonts w:ascii="Times New Roman" w:hAnsi="Times New Roman" w:cs="Times New Roman"/>
          <w:iCs/>
          <w:sz w:val="24"/>
          <w:szCs w:val="24"/>
        </w:rPr>
      </w:pPr>
    </w:p>
    <w:p w14:paraId="27EEE2FA" w14:textId="77777777" w:rsidR="003C7FA8" w:rsidRPr="00C12A1D" w:rsidRDefault="003C7FA8" w:rsidP="003C7FA8">
      <w:pPr>
        <w:spacing w:after="0" w:line="240" w:lineRule="auto"/>
        <w:jc w:val="right"/>
        <w:rPr>
          <w:rFonts w:ascii="Times New Roman" w:hAnsi="Times New Roman" w:cs="Times New Roman"/>
          <w:iCs/>
          <w:sz w:val="24"/>
          <w:szCs w:val="24"/>
        </w:rPr>
      </w:pPr>
    </w:p>
    <w:p w14:paraId="4777C0EE" w14:textId="77777777" w:rsidR="003C7FA8" w:rsidRPr="00C12A1D" w:rsidRDefault="003C7FA8" w:rsidP="003C7FA8">
      <w:pPr>
        <w:spacing w:after="0" w:line="240" w:lineRule="auto"/>
        <w:jc w:val="right"/>
        <w:rPr>
          <w:rFonts w:ascii="Times New Roman" w:hAnsi="Times New Roman" w:cs="Times New Roman"/>
          <w:iCs/>
          <w:sz w:val="24"/>
          <w:szCs w:val="24"/>
        </w:rPr>
      </w:pPr>
    </w:p>
    <w:p w14:paraId="77CDB058" w14:textId="77777777" w:rsidR="003C7FA8" w:rsidRPr="00C12A1D" w:rsidRDefault="003C7FA8" w:rsidP="003C7FA8">
      <w:pPr>
        <w:spacing w:after="0" w:line="240" w:lineRule="auto"/>
        <w:jc w:val="right"/>
        <w:rPr>
          <w:rFonts w:ascii="Times New Roman" w:hAnsi="Times New Roman" w:cs="Times New Roman"/>
          <w:iCs/>
          <w:sz w:val="24"/>
          <w:szCs w:val="24"/>
        </w:rPr>
      </w:pPr>
    </w:p>
    <w:p w14:paraId="121A8A40" w14:textId="77777777" w:rsidR="003C7FA8" w:rsidRPr="00C12A1D" w:rsidRDefault="003C7FA8" w:rsidP="003C7FA8">
      <w:pPr>
        <w:spacing w:after="0" w:line="240" w:lineRule="auto"/>
        <w:jc w:val="right"/>
        <w:rPr>
          <w:rFonts w:ascii="Times New Roman" w:hAnsi="Times New Roman" w:cs="Times New Roman"/>
          <w:iCs/>
          <w:sz w:val="24"/>
          <w:szCs w:val="24"/>
        </w:rPr>
      </w:pPr>
    </w:p>
    <w:p w14:paraId="0968658B" w14:textId="77777777" w:rsidR="003C7FA8" w:rsidRPr="00C12A1D" w:rsidRDefault="003C7FA8" w:rsidP="003C7FA8">
      <w:pPr>
        <w:spacing w:after="0" w:line="240" w:lineRule="auto"/>
        <w:jc w:val="right"/>
        <w:rPr>
          <w:rFonts w:ascii="Times New Roman" w:hAnsi="Times New Roman" w:cs="Times New Roman"/>
          <w:iCs/>
          <w:sz w:val="24"/>
          <w:szCs w:val="24"/>
        </w:rPr>
      </w:pPr>
    </w:p>
    <w:p w14:paraId="4100D97C" w14:textId="77777777" w:rsidR="003C7FA8" w:rsidRPr="00C12A1D" w:rsidRDefault="003C7FA8" w:rsidP="003C7FA8">
      <w:pPr>
        <w:spacing w:after="0" w:line="240" w:lineRule="auto"/>
        <w:jc w:val="right"/>
        <w:rPr>
          <w:rFonts w:ascii="Times New Roman" w:hAnsi="Times New Roman" w:cs="Times New Roman"/>
          <w:iCs/>
          <w:sz w:val="24"/>
          <w:szCs w:val="24"/>
        </w:rPr>
      </w:pPr>
    </w:p>
    <w:p w14:paraId="2DA5717B" w14:textId="77777777" w:rsidR="003C7FA8" w:rsidRPr="00C12A1D" w:rsidRDefault="003C7FA8" w:rsidP="003C7FA8">
      <w:pPr>
        <w:spacing w:after="0" w:line="240" w:lineRule="auto"/>
        <w:jc w:val="right"/>
        <w:rPr>
          <w:rFonts w:ascii="Times New Roman" w:hAnsi="Times New Roman" w:cs="Times New Roman"/>
          <w:iCs/>
          <w:sz w:val="24"/>
          <w:szCs w:val="24"/>
        </w:rPr>
      </w:pPr>
    </w:p>
    <w:p w14:paraId="2BC9EE51" w14:textId="77777777" w:rsidR="007A1D44" w:rsidRPr="00C12A1D" w:rsidRDefault="007A1D44" w:rsidP="003C7FA8">
      <w:pPr>
        <w:spacing w:after="0" w:line="240" w:lineRule="auto"/>
        <w:jc w:val="right"/>
        <w:rPr>
          <w:rFonts w:ascii="Times New Roman" w:hAnsi="Times New Roman" w:cs="Times New Roman"/>
          <w:iCs/>
          <w:sz w:val="24"/>
          <w:szCs w:val="24"/>
        </w:rPr>
      </w:pPr>
    </w:p>
    <w:p w14:paraId="2C1E2160" w14:textId="77777777" w:rsidR="007A1D44" w:rsidRPr="00C12A1D" w:rsidRDefault="007A1D44" w:rsidP="003C7FA8">
      <w:pPr>
        <w:spacing w:after="0" w:line="240" w:lineRule="auto"/>
        <w:jc w:val="right"/>
        <w:rPr>
          <w:rFonts w:ascii="Times New Roman" w:hAnsi="Times New Roman" w:cs="Times New Roman"/>
          <w:iCs/>
          <w:sz w:val="24"/>
          <w:szCs w:val="24"/>
        </w:rPr>
      </w:pPr>
    </w:p>
    <w:p w14:paraId="7D1FD3FF" w14:textId="77777777" w:rsidR="007A1D44" w:rsidRPr="00C12A1D" w:rsidRDefault="007A1D44" w:rsidP="003C7FA8">
      <w:pPr>
        <w:spacing w:after="0" w:line="240" w:lineRule="auto"/>
        <w:jc w:val="right"/>
        <w:rPr>
          <w:rFonts w:ascii="Times New Roman" w:hAnsi="Times New Roman" w:cs="Times New Roman"/>
          <w:iCs/>
          <w:sz w:val="24"/>
          <w:szCs w:val="24"/>
        </w:rPr>
      </w:pPr>
    </w:p>
    <w:p w14:paraId="5FC0DE0E" w14:textId="77777777" w:rsidR="003C7FA8" w:rsidRPr="00C12A1D" w:rsidRDefault="003C7FA8" w:rsidP="003C7FA8">
      <w:pPr>
        <w:spacing w:after="0" w:line="240" w:lineRule="auto"/>
        <w:jc w:val="right"/>
        <w:rPr>
          <w:rFonts w:ascii="Times New Roman" w:hAnsi="Times New Roman" w:cs="Times New Roman"/>
          <w:iCs/>
          <w:sz w:val="24"/>
          <w:szCs w:val="24"/>
        </w:rPr>
      </w:pPr>
    </w:p>
    <w:p w14:paraId="7F37E381" w14:textId="77777777" w:rsidR="007A1D44" w:rsidRPr="00C12A1D" w:rsidRDefault="007A1D44" w:rsidP="007A1D44">
      <w:pPr>
        <w:spacing w:after="0" w:line="240" w:lineRule="auto"/>
        <w:jc w:val="right"/>
        <w:rPr>
          <w:rFonts w:ascii="Times New Roman" w:hAnsi="Times New Roman" w:cs="Times New Roman"/>
          <w:b/>
          <w:bCs/>
          <w:sz w:val="24"/>
          <w:szCs w:val="24"/>
          <w:lang w:val="it-IT"/>
        </w:rPr>
      </w:pPr>
      <w:r w:rsidRPr="00C12A1D">
        <w:rPr>
          <w:rFonts w:ascii="Times New Roman" w:hAnsi="Times New Roman" w:cs="Times New Roman"/>
          <w:b/>
          <w:bCs/>
          <w:sz w:val="24"/>
          <w:szCs w:val="24"/>
          <w:lang w:val="it-IT"/>
        </w:rPr>
        <w:lastRenderedPageBreak/>
        <w:t>Formular nr. 4</w:t>
      </w:r>
    </w:p>
    <w:p w14:paraId="1E1FBD3B" w14:textId="4221C0BF" w:rsidR="007A1D44" w:rsidRPr="00C12A1D" w:rsidRDefault="007A1D44" w:rsidP="007A1D44">
      <w:pPr>
        <w:spacing w:after="0" w:line="240" w:lineRule="auto"/>
        <w:jc w:val="right"/>
        <w:rPr>
          <w:rFonts w:ascii="Times New Roman" w:hAnsi="Times New Roman" w:cs="Times New Roman"/>
          <w:b/>
          <w:sz w:val="24"/>
          <w:szCs w:val="24"/>
        </w:rPr>
      </w:pPr>
      <w:r w:rsidRPr="00C12A1D">
        <w:rPr>
          <w:rFonts w:ascii="Times New Roman" w:hAnsi="Times New Roman" w:cs="Times New Roman"/>
          <w:b/>
          <w:sz w:val="24"/>
          <w:szCs w:val="24"/>
        </w:rPr>
        <w:t>LOT 4</w:t>
      </w:r>
    </w:p>
    <w:p w14:paraId="42AB5387" w14:textId="77777777" w:rsidR="007A1D44" w:rsidRPr="00C12A1D" w:rsidRDefault="007A1D44" w:rsidP="007A1D44">
      <w:pPr>
        <w:spacing w:after="0" w:line="240" w:lineRule="auto"/>
        <w:rPr>
          <w:rFonts w:ascii="Times New Roman" w:hAnsi="Times New Roman" w:cs="Times New Roman"/>
          <w:sz w:val="24"/>
          <w:szCs w:val="24"/>
        </w:rPr>
      </w:pPr>
    </w:p>
    <w:p w14:paraId="41B04CBE" w14:textId="77777777" w:rsidR="007A1D44" w:rsidRPr="00C12A1D" w:rsidRDefault="007A1D44" w:rsidP="007A1D44">
      <w:pPr>
        <w:spacing w:after="0" w:line="240" w:lineRule="auto"/>
        <w:rPr>
          <w:rFonts w:ascii="Times New Roman" w:hAnsi="Times New Roman" w:cs="Times New Roman"/>
          <w:b/>
          <w:bCs/>
          <w:sz w:val="21"/>
          <w:szCs w:val="21"/>
          <w:lang w:val="it-IT"/>
        </w:rPr>
      </w:pPr>
      <w:r w:rsidRPr="00C12A1D">
        <w:rPr>
          <w:rFonts w:ascii="Times New Roman" w:hAnsi="Times New Roman" w:cs="Times New Roman"/>
          <w:sz w:val="24"/>
          <w:szCs w:val="24"/>
        </w:rPr>
        <w:t>Numele Ofertantului: __________________</w:t>
      </w:r>
    </w:p>
    <w:p w14:paraId="237CE1AD" w14:textId="77777777" w:rsidR="007A1D44" w:rsidRPr="00C12A1D" w:rsidRDefault="007A1D44" w:rsidP="007A1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bCs/>
          <w:sz w:val="24"/>
          <w:szCs w:val="24"/>
        </w:rPr>
      </w:pPr>
    </w:p>
    <w:p w14:paraId="08EA7CB9" w14:textId="77777777" w:rsidR="007A1D44" w:rsidRPr="00C12A1D" w:rsidRDefault="007A1D44" w:rsidP="007A1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bCs/>
          <w:sz w:val="24"/>
          <w:szCs w:val="24"/>
        </w:rPr>
      </w:pPr>
    </w:p>
    <w:p w14:paraId="26BF74A3" w14:textId="77777777" w:rsidR="007A1D44" w:rsidRPr="00C12A1D" w:rsidRDefault="007A1D44" w:rsidP="007A1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bCs/>
          <w:sz w:val="24"/>
          <w:szCs w:val="24"/>
        </w:rPr>
      </w:pPr>
      <w:r w:rsidRPr="00C12A1D">
        <w:rPr>
          <w:rFonts w:ascii="Times New Roman" w:hAnsi="Times New Roman" w:cs="Times New Roman"/>
          <w:b/>
          <w:bCs/>
          <w:sz w:val="24"/>
          <w:szCs w:val="24"/>
        </w:rPr>
        <w:t xml:space="preserve">FORMULAR DE PROPUNERE TEHNICĂ </w:t>
      </w:r>
    </w:p>
    <w:p w14:paraId="19EA6A3B" w14:textId="77777777" w:rsidR="007A1D44" w:rsidRPr="00C12A1D" w:rsidRDefault="007A1D44" w:rsidP="007A1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bCs/>
          <w:sz w:val="24"/>
          <w:szCs w:val="24"/>
        </w:rPr>
      </w:pPr>
    </w:p>
    <w:p w14:paraId="50FA2B2E" w14:textId="77777777" w:rsidR="007A1D44" w:rsidRPr="00C12A1D" w:rsidRDefault="007A1D44" w:rsidP="007A1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bCs/>
          <w:sz w:val="24"/>
          <w:szCs w:val="24"/>
        </w:rPr>
      </w:pPr>
    </w:p>
    <w:p w14:paraId="28576412" w14:textId="77777777" w:rsidR="007A1D44" w:rsidRPr="00C12A1D" w:rsidRDefault="007A1D44" w:rsidP="007A1D44">
      <w:pPr>
        <w:spacing w:after="0" w:line="360" w:lineRule="exact"/>
        <w:jc w:val="right"/>
        <w:rPr>
          <w:rFonts w:ascii="Times New Roman" w:eastAsia="Calibri" w:hAnsi="Times New Roman" w:cs="Times New Roman"/>
          <w:i/>
          <w:sz w:val="24"/>
          <w:szCs w:val="24"/>
          <w:lang w:val="ro-RO"/>
        </w:rPr>
      </w:pPr>
      <w:r w:rsidRPr="00C12A1D">
        <w:rPr>
          <w:rFonts w:ascii="Times New Roman" w:eastAsia="Calibri" w:hAnsi="Times New Roman" w:cs="Times New Roman"/>
          <w:sz w:val="24"/>
          <w:szCs w:val="24"/>
          <w:lang w:val="ro-RO"/>
        </w:rPr>
        <w:t>Data:</w:t>
      </w:r>
      <w:r w:rsidRPr="00C12A1D">
        <w:rPr>
          <w:rFonts w:ascii="Times New Roman" w:eastAsia="Calibri" w:hAnsi="Times New Roman" w:cs="Times New Roman"/>
          <w:i/>
          <w:sz w:val="24"/>
          <w:szCs w:val="24"/>
          <w:lang w:val="ro-RO"/>
        </w:rPr>
        <w:t xml:space="preserve"> __________[ZZ/LL/AAAA]</w:t>
      </w:r>
    </w:p>
    <w:p w14:paraId="3BA6D0A5" w14:textId="77777777" w:rsidR="007A1D44" w:rsidRPr="00C12A1D" w:rsidRDefault="007A1D44" w:rsidP="007A1D44">
      <w:pPr>
        <w:spacing w:after="0" w:line="360" w:lineRule="exact"/>
        <w:jc w:val="both"/>
        <w:rPr>
          <w:rFonts w:ascii="Times New Roman" w:eastAsia="Calibri" w:hAnsi="Times New Roman" w:cs="Times New Roman"/>
          <w:i/>
          <w:sz w:val="24"/>
          <w:szCs w:val="24"/>
          <w:lang w:val="ro-RO"/>
        </w:rPr>
      </w:pPr>
      <w:r w:rsidRPr="00C12A1D">
        <w:rPr>
          <w:rFonts w:ascii="Times New Roman" w:eastAsia="Calibri" w:hAnsi="Times New Roman" w:cs="Times New Roman"/>
          <w:i/>
          <w:sz w:val="24"/>
          <w:szCs w:val="24"/>
          <w:lang w:val="ro-RO"/>
        </w:rPr>
        <w:t>Anunț de participare simplificat: _______ [introduceți numărul anunțului de participare simplificat]</w:t>
      </w:r>
    </w:p>
    <w:p w14:paraId="099F1612" w14:textId="0B1E5CEA" w:rsidR="007A1D44" w:rsidRPr="00C12A1D" w:rsidRDefault="007A1D44" w:rsidP="007A1D44">
      <w:pPr>
        <w:spacing w:after="0" w:line="360" w:lineRule="exact"/>
        <w:jc w:val="both"/>
        <w:rPr>
          <w:rFonts w:ascii="Times New Roman" w:eastAsia="Calibri" w:hAnsi="Times New Roman" w:cs="Times New Roman"/>
          <w:i/>
          <w:sz w:val="24"/>
          <w:szCs w:val="24"/>
          <w:lang w:val="ro-RO"/>
        </w:rPr>
      </w:pPr>
      <w:r w:rsidRPr="00C12A1D">
        <w:rPr>
          <w:rFonts w:ascii="Times New Roman" w:eastAsia="Calibri" w:hAnsi="Times New Roman" w:cs="Times New Roman"/>
          <w:i/>
          <w:sz w:val="24"/>
          <w:szCs w:val="24"/>
          <w:lang w:val="ro-RO"/>
        </w:rPr>
        <w:t xml:space="preserve">Obiectul contractului: </w:t>
      </w:r>
      <w:r w:rsidRPr="00C12A1D">
        <w:rPr>
          <w:rFonts w:ascii="Times New Roman" w:eastAsia="Calibri" w:hAnsi="Times New Roman" w:cs="Times New Roman"/>
          <w:b/>
          <w:bCs/>
          <w:iCs/>
          <w:sz w:val="24"/>
          <w:szCs w:val="24"/>
          <w:lang w:val="ro-RO"/>
        </w:rPr>
        <w:t xml:space="preserve">DOTĂRI - MOBILIER CENTRU DE AGREMENT ŞI ÎNOT SEBEŞ - </w:t>
      </w:r>
      <w:r w:rsidRPr="00C12A1D">
        <w:rPr>
          <w:rFonts w:ascii="Times New Roman" w:eastAsia="Calibri" w:hAnsi="Times New Roman" w:cs="Times New Roman"/>
          <w:b/>
          <w:bCs/>
          <w:i/>
          <w:sz w:val="24"/>
          <w:szCs w:val="24"/>
          <w:lang w:val="ro-RO"/>
        </w:rPr>
        <w:t>LOT 4: DOTĂRI CABINET MEDICAL</w:t>
      </w:r>
    </w:p>
    <w:p w14:paraId="371E78FF" w14:textId="77777777" w:rsidR="007A1D44" w:rsidRPr="00C12A1D" w:rsidRDefault="007A1D44" w:rsidP="007A1D44">
      <w:pPr>
        <w:spacing w:after="0" w:line="360" w:lineRule="exact"/>
        <w:jc w:val="right"/>
        <w:rPr>
          <w:rFonts w:ascii="Times New Roman" w:eastAsia="Calibri" w:hAnsi="Times New Roman" w:cs="Times New Roman"/>
          <w:i/>
          <w:sz w:val="24"/>
          <w:szCs w:val="24"/>
          <w:lang w:val="ro-RO"/>
        </w:rPr>
      </w:pPr>
    </w:p>
    <w:p w14:paraId="27149AEA" w14:textId="77777777" w:rsidR="007A1D44" w:rsidRPr="00C12A1D" w:rsidRDefault="007A1D44" w:rsidP="007A1D44">
      <w:pPr>
        <w:spacing w:after="0" w:line="360" w:lineRule="exact"/>
        <w:jc w:val="both"/>
        <w:rPr>
          <w:rFonts w:ascii="Times New Roman" w:eastAsia="Calibri" w:hAnsi="Times New Roman" w:cs="Times New Roman"/>
          <w:i/>
          <w:sz w:val="24"/>
          <w:szCs w:val="24"/>
          <w:lang w:val="ro-RO"/>
        </w:rPr>
      </w:pPr>
      <w:r w:rsidRPr="00C12A1D">
        <w:rPr>
          <w:rFonts w:ascii="Times New Roman" w:eastAsia="Calibri" w:hAnsi="Times New Roman" w:cs="Times New Roman"/>
          <w:i/>
          <w:sz w:val="24"/>
          <w:szCs w:val="24"/>
          <w:lang w:val="ro-RO"/>
        </w:rPr>
        <w:t>[Informațiile prezentate de către Ofertanți în acest formular reprezintă fundament pentru:</w:t>
      </w:r>
    </w:p>
    <w:p w14:paraId="5C87D966" w14:textId="77777777" w:rsidR="007A1D44" w:rsidRPr="00C12A1D" w:rsidRDefault="007A1D44" w:rsidP="007A1D44">
      <w:pPr>
        <w:widowControl w:val="0"/>
        <w:numPr>
          <w:ilvl w:val="0"/>
          <w:numId w:val="6"/>
        </w:numPr>
        <w:autoSpaceDE w:val="0"/>
        <w:autoSpaceDN w:val="0"/>
        <w:spacing w:after="0" w:line="360" w:lineRule="exact"/>
        <w:ind w:left="360"/>
        <w:jc w:val="both"/>
        <w:rPr>
          <w:rFonts w:ascii="Times New Roman" w:eastAsia="Calibri" w:hAnsi="Times New Roman" w:cs="Times New Roman"/>
          <w:i/>
          <w:sz w:val="24"/>
          <w:szCs w:val="24"/>
          <w:lang w:val="ro-RO"/>
        </w:rPr>
      </w:pPr>
      <w:r w:rsidRPr="00C12A1D">
        <w:rPr>
          <w:rFonts w:ascii="Times New Roman" w:eastAsia="Calibri" w:hAnsi="Times New Roman" w:cs="Times New Roman"/>
          <w:i/>
          <w:sz w:val="24"/>
          <w:szCs w:val="24"/>
          <w:lang w:val="ro-RO"/>
        </w:rPr>
        <w:t>evaluarea Propunerii Tehnice conform metodologiei stabilite prin Documentația de Atribuire în corelație cu cerintele minime si specificatiile tehnice / cerinte functionale minime din Caietul de Sarcini,</w:t>
      </w:r>
    </w:p>
    <w:p w14:paraId="62AC0873" w14:textId="77777777" w:rsidR="007A1D44" w:rsidRPr="00C12A1D" w:rsidRDefault="007A1D44" w:rsidP="007A1D44">
      <w:pPr>
        <w:spacing w:after="0" w:line="360" w:lineRule="exact"/>
        <w:jc w:val="both"/>
        <w:rPr>
          <w:rFonts w:ascii="Times New Roman" w:eastAsia="Calibri" w:hAnsi="Times New Roman" w:cs="Times New Roman"/>
          <w:i/>
          <w:sz w:val="24"/>
          <w:szCs w:val="24"/>
          <w:lang w:val="ro-RO"/>
        </w:rPr>
      </w:pPr>
      <w:r w:rsidRPr="00C12A1D">
        <w:rPr>
          <w:rFonts w:ascii="Times New Roman" w:eastAsia="Calibri" w:hAnsi="Times New Roman" w:cs="Times New Roman"/>
          <w:i/>
          <w:sz w:val="24"/>
          <w:szCs w:val="24"/>
          <w:lang w:val="ro-RO"/>
        </w:rPr>
        <w:t xml:space="preserve"> [Descrierea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7CCD2147" w14:textId="77777777" w:rsidR="007A1D44" w:rsidRPr="00C12A1D" w:rsidRDefault="007A1D44" w:rsidP="007A1D44">
      <w:pPr>
        <w:widowControl w:val="0"/>
        <w:numPr>
          <w:ilvl w:val="0"/>
          <w:numId w:val="7"/>
        </w:numPr>
        <w:autoSpaceDE w:val="0"/>
        <w:autoSpaceDN w:val="0"/>
        <w:spacing w:after="0" w:line="360" w:lineRule="exact"/>
        <w:jc w:val="both"/>
        <w:rPr>
          <w:rFonts w:ascii="Times New Roman" w:eastAsia="Calibri" w:hAnsi="Times New Roman" w:cs="Times New Roman"/>
          <w:i/>
          <w:sz w:val="24"/>
          <w:szCs w:val="24"/>
          <w:lang w:val="ro-RO"/>
        </w:rPr>
      </w:pPr>
      <w:r w:rsidRPr="00C12A1D">
        <w:rPr>
          <w:rFonts w:ascii="Times New Roman" w:eastAsia="Calibri" w:hAnsi="Times New Roman" w:cs="Times New Roman"/>
          <w:i/>
          <w:sz w:val="24"/>
          <w:szCs w:val="24"/>
          <w:lang w:val="ro-RO"/>
        </w:rPr>
        <w:t xml:space="preserve">demonstrarea îndeplinirii cerintelor minime si corespondenta cu specificatiile tehnice / cerinte functionale minime, </w:t>
      </w:r>
    </w:p>
    <w:p w14:paraId="6482AA82" w14:textId="77777777" w:rsidR="007A1D44" w:rsidRPr="00C12A1D" w:rsidRDefault="007A1D44" w:rsidP="007A1D44">
      <w:pPr>
        <w:spacing w:after="0" w:line="360" w:lineRule="exact"/>
        <w:jc w:val="both"/>
        <w:rPr>
          <w:rFonts w:ascii="Times New Roman" w:eastAsia="Calibri" w:hAnsi="Times New Roman" w:cs="Times New Roman"/>
          <w:i/>
          <w:sz w:val="24"/>
          <w:szCs w:val="24"/>
          <w:lang w:val="ro-RO"/>
        </w:rPr>
      </w:pPr>
      <w:r w:rsidRPr="00C12A1D">
        <w:rPr>
          <w:rFonts w:ascii="Times New Roman" w:eastAsia="Calibri" w:hAnsi="Times New Roman" w:cs="Times New Roman"/>
          <w:i/>
          <w:sz w:val="24"/>
          <w:szCs w:val="24"/>
          <w:lang w:val="ro-RO"/>
        </w:rPr>
        <w:t>Toate informațiile solicitate în cele ce urmează, reprezintă componente-cheie și obligatorii ale Propunerii Tehnice și trebuie prezentate și descrise de către Ofertant la un nivel de detaliere corespunzător.</w:t>
      </w:r>
    </w:p>
    <w:p w14:paraId="03D4380A" w14:textId="77777777" w:rsidR="007A1D44" w:rsidRPr="00C12A1D" w:rsidRDefault="007A1D44" w:rsidP="007A1D44">
      <w:pPr>
        <w:spacing w:after="0" w:line="360" w:lineRule="exact"/>
        <w:jc w:val="both"/>
        <w:rPr>
          <w:rFonts w:ascii="Times New Roman" w:eastAsia="Calibri" w:hAnsi="Times New Roman" w:cs="Times New Roman"/>
          <w:i/>
          <w:sz w:val="24"/>
          <w:szCs w:val="24"/>
          <w:lang w:val="ro-RO"/>
        </w:rPr>
      </w:pPr>
      <w:r w:rsidRPr="00C12A1D">
        <w:rPr>
          <w:rFonts w:ascii="Times New Roman" w:eastAsia="Calibri" w:hAnsi="Times New Roman" w:cs="Times New Roman"/>
          <w:i/>
          <w:sz w:val="24"/>
          <w:szCs w:val="24"/>
          <w:lang w:val="ro-RO"/>
        </w:rPr>
        <w:t xml:space="preserve">Prezentarea unei Propuneri Tehnice care nu include informațiile solicitate de AC ca răspuns la cerințele minime stabilite si specificatiile tehnice / cerinte functionale minime poate atrage neconformitatea Ofertei. </w:t>
      </w:r>
    </w:p>
    <w:p w14:paraId="7F767FF1" w14:textId="77777777" w:rsidR="007A1D44" w:rsidRPr="00C12A1D" w:rsidRDefault="007A1D44" w:rsidP="007A1D44">
      <w:pPr>
        <w:spacing w:after="0" w:line="360" w:lineRule="exact"/>
        <w:rPr>
          <w:rFonts w:ascii="Times New Roman" w:eastAsia="Calibri" w:hAnsi="Times New Roman" w:cs="Times New Roman"/>
          <w:i/>
          <w:iCs/>
          <w:sz w:val="24"/>
          <w:szCs w:val="24"/>
          <w:lang w:val="ro-RO"/>
        </w:rPr>
        <w:sectPr w:rsidR="007A1D44" w:rsidRPr="00C12A1D" w:rsidSect="007A1D44">
          <w:pgSz w:w="11906" w:h="16838"/>
          <w:pgMar w:top="992" w:right="1134" w:bottom="1418" w:left="1276" w:header="709" w:footer="441" w:gutter="0"/>
          <w:cols w:space="708"/>
          <w:docGrid w:linePitch="360"/>
        </w:sectPr>
      </w:pPr>
    </w:p>
    <w:p w14:paraId="0017361E" w14:textId="77777777" w:rsidR="007A1D44" w:rsidRPr="00C12A1D" w:rsidRDefault="007A1D44" w:rsidP="007A1D44">
      <w:pPr>
        <w:pStyle w:val="ListParagraph"/>
        <w:keepNext/>
        <w:keepLines/>
        <w:numPr>
          <w:ilvl w:val="0"/>
          <w:numId w:val="8"/>
        </w:numPr>
        <w:spacing w:after="0" w:line="360" w:lineRule="exact"/>
        <w:outlineLvl w:val="0"/>
        <w:rPr>
          <w:rFonts w:ascii="Times New Roman" w:eastAsia="Calibri" w:hAnsi="Times New Roman"/>
          <w:b/>
          <w:bCs/>
          <w:sz w:val="24"/>
          <w:szCs w:val="24"/>
          <w:lang w:val="en-GB"/>
        </w:rPr>
      </w:pPr>
      <w:r w:rsidRPr="00C12A1D">
        <w:rPr>
          <w:rFonts w:ascii="Times New Roman" w:eastAsia="Calibri" w:hAnsi="Times New Roman"/>
          <w:b/>
          <w:bCs/>
          <w:sz w:val="24"/>
          <w:szCs w:val="24"/>
          <w:lang w:val="en-GB"/>
        </w:rPr>
        <w:lastRenderedPageBreak/>
        <w:t>Rezumat /</w:t>
      </w:r>
      <w:r w:rsidRPr="00C12A1D">
        <w:rPr>
          <w:rFonts w:ascii="Times New Roman" w:eastAsia="Calibri" w:hAnsi="Times New Roman"/>
          <w:b/>
          <w:sz w:val="24"/>
          <w:szCs w:val="24"/>
          <w:lang w:val="ro-RO"/>
        </w:rPr>
        <w:t xml:space="preserve"> Descrierea produsului solicitat</w:t>
      </w:r>
    </w:p>
    <w:p w14:paraId="1583D03A" w14:textId="77777777" w:rsidR="007A1D44" w:rsidRPr="00C12A1D" w:rsidRDefault="007A1D44" w:rsidP="007A1D44">
      <w:pPr>
        <w:pStyle w:val="ListParagraph"/>
        <w:keepNext/>
        <w:keepLines/>
        <w:spacing w:after="0" w:line="360" w:lineRule="exact"/>
        <w:outlineLvl w:val="0"/>
        <w:rPr>
          <w:rFonts w:ascii="Times New Roman" w:eastAsia="Calibri" w:hAnsi="Times New Roman"/>
          <w:b/>
          <w:bCs/>
          <w:sz w:val="24"/>
          <w:szCs w:val="24"/>
          <w:lang w:val="en-GB"/>
        </w:rPr>
      </w:pPr>
    </w:p>
    <w:p w14:paraId="7CD804CE" w14:textId="77777777" w:rsidR="007A1D44" w:rsidRPr="00C12A1D" w:rsidRDefault="007A1D44" w:rsidP="007A1D44">
      <w:pPr>
        <w:spacing w:after="0" w:line="240" w:lineRule="auto"/>
        <w:contextualSpacing/>
        <w:jc w:val="both"/>
        <w:rPr>
          <w:rFonts w:ascii="Times New Roman" w:eastAsia="Calibri" w:hAnsi="Times New Roman" w:cs="Times New Roman"/>
          <w:b/>
          <w:sz w:val="24"/>
          <w:szCs w:val="24"/>
          <w:lang w:val="fr-BE"/>
        </w:rPr>
      </w:pPr>
      <w:r w:rsidRPr="00C12A1D">
        <w:rPr>
          <w:rFonts w:ascii="Times New Roman" w:eastAsia="Calibri" w:hAnsi="Times New Roman" w:cs="Times New Roman"/>
          <w:sz w:val="24"/>
          <w:szCs w:val="24"/>
          <w:lang w:val="ro-RO"/>
        </w:rPr>
        <w:t xml:space="preserve">Rezumatul trebuie </w:t>
      </w:r>
      <w:r w:rsidRPr="00C12A1D">
        <w:rPr>
          <w:rFonts w:ascii="Times New Roman" w:eastAsia="Calibri" w:hAnsi="Times New Roman"/>
          <w:sz w:val="24"/>
          <w:szCs w:val="24"/>
          <w:lang w:val="ro-RO"/>
        </w:rPr>
        <w:t xml:space="preserve">să includă elementele esențiale ale Propunerii Tehnice, care demonstrează corespondenta </w:t>
      </w:r>
      <w:r w:rsidRPr="00C12A1D">
        <w:rPr>
          <w:rFonts w:ascii="Times New Roman" w:eastAsia="Calibri" w:hAnsi="Times New Roman"/>
          <w:sz w:val="24"/>
          <w:szCs w:val="24"/>
          <w:shd w:val="clear" w:color="auto" w:fill="FFFFFF"/>
        </w:rPr>
        <w:t xml:space="preserve">cu Caietul de sarcini nr. </w:t>
      </w:r>
      <w:r w:rsidRPr="00C12A1D">
        <w:rPr>
          <w:rFonts w:ascii="Times New Roman" w:eastAsia="Calibri" w:hAnsi="Times New Roman" w:cs="Times New Roman"/>
          <w:sz w:val="24"/>
          <w:szCs w:val="24"/>
          <w:shd w:val="clear" w:color="auto" w:fill="FFFFFF"/>
        </w:rPr>
        <w:t>5535/19 martie 2026.</w:t>
      </w:r>
    </w:p>
    <w:p w14:paraId="063D4221" w14:textId="77777777" w:rsidR="007A1D44" w:rsidRPr="00C12A1D" w:rsidRDefault="007A1D44" w:rsidP="007A1D44">
      <w:pPr>
        <w:pStyle w:val="ListParagraph"/>
        <w:numPr>
          <w:ilvl w:val="2"/>
          <w:numId w:val="9"/>
        </w:numPr>
        <w:spacing w:after="0" w:line="240" w:lineRule="auto"/>
        <w:contextualSpacing/>
        <w:jc w:val="both"/>
        <w:rPr>
          <w:rFonts w:ascii="Times New Roman" w:eastAsia="Calibri" w:hAnsi="Times New Roman"/>
          <w:sz w:val="24"/>
          <w:szCs w:val="24"/>
          <w:shd w:val="clear" w:color="auto" w:fill="FFFFFF"/>
        </w:rPr>
      </w:pPr>
      <w:r w:rsidRPr="00C12A1D">
        <w:rPr>
          <w:rFonts w:ascii="Times New Roman" w:eastAsia="Calibri" w:hAnsi="Times New Roman"/>
          <w:b/>
          <w:sz w:val="24"/>
          <w:szCs w:val="24"/>
          <w:shd w:val="clear" w:color="auto" w:fill="FFFFFF"/>
        </w:rPr>
        <w:t>Ofertantul va completa</w:t>
      </w:r>
      <w:r w:rsidRPr="00C12A1D">
        <w:rPr>
          <w:rFonts w:ascii="Times New Roman" w:eastAsia="Calibri" w:hAnsi="Times New Roman"/>
          <w:sz w:val="24"/>
          <w:szCs w:val="24"/>
          <w:shd w:val="clear" w:color="auto" w:fill="FFFFFF"/>
        </w:rPr>
        <w:t xml:space="preserve">  </w:t>
      </w:r>
      <w:r w:rsidRPr="00C12A1D">
        <w:rPr>
          <w:rFonts w:ascii="Times New Roman" w:eastAsia="Calibri" w:hAnsi="Times New Roman"/>
          <w:i/>
          <w:iCs/>
          <w:sz w:val="24"/>
          <w:szCs w:val="24"/>
        </w:rPr>
        <w:t>Specificaţiile tehnice / cerinte de performanță /funcționale minime</w:t>
      </w:r>
      <w:r w:rsidRPr="00C12A1D">
        <w:rPr>
          <w:rFonts w:ascii="Times New Roman" w:eastAsia="Calibri" w:hAnsi="Times New Roman"/>
          <w:iCs/>
          <w:sz w:val="24"/>
          <w:szCs w:val="24"/>
        </w:rPr>
        <w:t xml:space="preserve"> propuse în conformitate cu cele solicitate de autoritatea contractantă în </w:t>
      </w:r>
      <w:r w:rsidRPr="00C12A1D">
        <w:rPr>
          <w:rFonts w:ascii="Times New Roman" w:eastAsia="Calibri" w:hAnsi="Times New Roman"/>
          <w:b/>
          <w:sz w:val="24"/>
          <w:szCs w:val="24"/>
          <w:shd w:val="clear" w:color="auto" w:fill="FFFFFF"/>
        </w:rPr>
        <w:t xml:space="preserve">coloana 2 </w:t>
      </w:r>
      <w:r w:rsidRPr="00C12A1D">
        <w:rPr>
          <w:rFonts w:ascii="Times New Roman" w:eastAsia="Calibri" w:hAnsi="Times New Roman"/>
          <w:sz w:val="24"/>
          <w:szCs w:val="24"/>
          <w:shd w:val="clear" w:color="auto" w:fill="FFFFFF"/>
        </w:rPr>
        <w:t>din tabelul de mai jos, după cum urmea</w:t>
      </w:r>
      <w:r w:rsidRPr="00C12A1D">
        <w:rPr>
          <w:rFonts w:ascii="Times New Roman" w:eastAsia="Calibri" w:hAnsi="Times New Roman"/>
          <w:sz w:val="24"/>
          <w:szCs w:val="24"/>
          <w:shd w:val="clear" w:color="auto" w:fill="FFFFFF"/>
          <w:lang w:val="ro-RO"/>
        </w:rPr>
        <w:t>ză</w:t>
      </w:r>
      <w:r w:rsidRPr="00C12A1D">
        <w:rPr>
          <w:rFonts w:ascii="Times New Roman" w:eastAsia="Calibri" w:hAnsi="Times New Roman"/>
          <w:sz w:val="24"/>
          <w:szCs w:val="24"/>
          <w:shd w:val="clear" w:color="auto" w:fill="FFFFFF"/>
        </w:rPr>
        <w:t>:</w:t>
      </w:r>
    </w:p>
    <w:p w14:paraId="771E8DA1" w14:textId="77777777" w:rsidR="007A1D44" w:rsidRPr="00C12A1D" w:rsidRDefault="007A1D44" w:rsidP="007A1D44">
      <w:pPr>
        <w:spacing w:after="0" w:line="240" w:lineRule="auto"/>
        <w:contextualSpacing/>
        <w:jc w:val="both"/>
        <w:rPr>
          <w:rFonts w:ascii="Times New Roman" w:eastAsia="Calibri" w:hAnsi="Times New Roman"/>
          <w:sz w:val="24"/>
          <w:szCs w:val="24"/>
          <w:lang w:val="fr-BE"/>
        </w:rPr>
      </w:pPr>
    </w:p>
    <w:p w14:paraId="6A2C48AE" w14:textId="77777777" w:rsidR="007A1D44" w:rsidRPr="00C12A1D" w:rsidRDefault="007A1D44" w:rsidP="007A1D44">
      <w:pPr>
        <w:pStyle w:val="ListParagraph"/>
        <w:spacing w:after="0" w:line="240" w:lineRule="auto"/>
        <w:ind w:left="2880"/>
        <w:contextualSpacing/>
        <w:jc w:val="both"/>
        <w:rPr>
          <w:rFonts w:ascii="Times New Roman" w:eastAsia="Calibri" w:hAnsi="Times New Roman"/>
          <w:b/>
          <w:sz w:val="24"/>
          <w:szCs w:val="24"/>
        </w:rPr>
      </w:pPr>
    </w:p>
    <w:tbl>
      <w:tblPr>
        <w:tblStyle w:val="TableGrid"/>
        <w:tblW w:w="0" w:type="auto"/>
        <w:tblLook w:val="04A0" w:firstRow="1" w:lastRow="0" w:firstColumn="1" w:lastColumn="0" w:noHBand="0" w:noVBand="1"/>
      </w:tblPr>
      <w:tblGrid>
        <w:gridCol w:w="7322"/>
        <w:gridCol w:w="7322"/>
      </w:tblGrid>
      <w:tr w:rsidR="00C12A1D" w:rsidRPr="00C12A1D" w14:paraId="6EE9A61A" w14:textId="77777777" w:rsidTr="002126CB">
        <w:tc>
          <w:tcPr>
            <w:tcW w:w="7322" w:type="dxa"/>
          </w:tcPr>
          <w:p w14:paraId="3FED2A54" w14:textId="77777777" w:rsidR="007A1D44" w:rsidRPr="00C12A1D" w:rsidRDefault="007A1D44" w:rsidP="002126CB">
            <w:pPr>
              <w:spacing w:after="0" w:line="240" w:lineRule="auto"/>
              <w:contextualSpacing/>
              <w:jc w:val="center"/>
              <w:rPr>
                <w:rFonts w:ascii="Times New Roman" w:eastAsia="Calibri" w:hAnsi="Times New Roman" w:cs="Times New Roman"/>
                <w:iCs/>
              </w:rPr>
            </w:pPr>
            <w:r w:rsidRPr="00C12A1D">
              <w:rPr>
                <w:rFonts w:ascii="Times New Roman" w:eastAsia="Calibri" w:hAnsi="Times New Roman" w:cs="Times New Roman"/>
                <w:iCs/>
              </w:rPr>
              <w:t>Specificaţii tehnice / cerinte de performanță /funcționale minime</w:t>
            </w:r>
          </w:p>
          <w:p w14:paraId="087DC0AB" w14:textId="77777777" w:rsidR="007A1D44" w:rsidRPr="00C12A1D" w:rsidRDefault="007A1D44" w:rsidP="002126CB">
            <w:pPr>
              <w:spacing w:after="0" w:line="240" w:lineRule="auto"/>
              <w:contextualSpacing/>
              <w:jc w:val="center"/>
              <w:rPr>
                <w:rFonts w:ascii="Times New Roman" w:eastAsia="Calibri" w:hAnsi="Times New Roman" w:cs="Times New Roman"/>
                <w:b/>
              </w:rPr>
            </w:pPr>
            <w:r w:rsidRPr="00C12A1D">
              <w:rPr>
                <w:rFonts w:ascii="Times New Roman" w:eastAsia="Calibri" w:hAnsi="Times New Roman" w:cs="Times New Roman"/>
                <w:b/>
              </w:rPr>
              <w:t>solicitate conform Caietului de sarcini nr. 5535/19 martie 2026</w:t>
            </w:r>
          </w:p>
        </w:tc>
        <w:tc>
          <w:tcPr>
            <w:tcW w:w="7322" w:type="dxa"/>
          </w:tcPr>
          <w:p w14:paraId="5B552607" w14:textId="77777777" w:rsidR="007A1D44" w:rsidRPr="00C12A1D" w:rsidRDefault="007A1D44" w:rsidP="002126CB">
            <w:pPr>
              <w:spacing w:after="0" w:line="240" w:lineRule="auto"/>
              <w:contextualSpacing/>
              <w:jc w:val="center"/>
              <w:rPr>
                <w:rFonts w:ascii="Times New Roman" w:eastAsia="Calibri" w:hAnsi="Times New Roman" w:cs="Times New Roman"/>
                <w:iCs/>
              </w:rPr>
            </w:pPr>
            <w:r w:rsidRPr="00C12A1D">
              <w:rPr>
                <w:rFonts w:ascii="Times New Roman" w:eastAsia="Calibri" w:hAnsi="Times New Roman" w:cs="Times New Roman"/>
                <w:iCs/>
              </w:rPr>
              <w:t>Specificaţii tehnice / cerinte de performanță /funcționale minime</w:t>
            </w:r>
          </w:p>
          <w:p w14:paraId="6CA0C670" w14:textId="77777777" w:rsidR="007A1D44" w:rsidRPr="00C12A1D" w:rsidRDefault="007A1D44" w:rsidP="002126CB">
            <w:pPr>
              <w:spacing w:after="0" w:line="240" w:lineRule="auto"/>
              <w:contextualSpacing/>
              <w:jc w:val="center"/>
              <w:rPr>
                <w:rFonts w:ascii="Times New Roman" w:eastAsia="Calibri" w:hAnsi="Times New Roman" w:cs="Times New Roman"/>
                <w:b/>
              </w:rPr>
            </w:pPr>
            <w:r w:rsidRPr="00C12A1D">
              <w:rPr>
                <w:rFonts w:ascii="Times New Roman" w:eastAsia="Calibri" w:hAnsi="Times New Roman" w:cs="Times New Roman"/>
                <w:b/>
              </w:rPr>
              <w:t>ofertate</w:t>
            </w:r>
          </w:p>
        </w:tc>
      </w:tr>
      <w:tr w:rsidR="00C12A1D" w:rsidRPr="00C12A1D" w14:paraId="110F0A66" w14:textId="77777777" w:rsidTr="002126CB">
        <w:tc>
          <w:tcPr>
            <w:tcW w:w="7322" w:type="dxa"/>
            <w:tcBorders>
              <w:bottom w:val="single" w:sz="4" w:space="0" w:color="auto"/>
            </w:tcBorders>
          </w:tcPr>
          <w:p w14:paraId="1496378C" w14:textId="77777777" w:rsidR="007A1D44" w:rsidRPr="00C12A1D" w:rsidRDefault="007A1D44" w:rsidP="002126CB">
            <w:pPr>
              <w:spacing w:after="0" w:line="240" w:lineRule="auto"/>
              <w:contextualSpacing/>
              <w:jc w:val="center"/>
              <w:rPr>
                <w:rFonts w:ascii="Times New Roman" w:eastAsia="Calibri" w:hAnsi="Times New Roman" w:cs="Times New Roman"/>
                <w:b/>
                <w:bCs/>
                <w:iCs/>
              </w:rPr>
            </w:pPr>
            <w:r w:rsidRPr="00C12A1D">
              <w:rPr>
                <w:rFonts w:ascii="Times New Roman" w:eastAsia="Calibri" w:hAnsi="Times New Roman" w:cs="Times New Roman"/>
                <w:b/>
                <w:bCs/>
                <w:iCs/>
              </w:rPr>
              <w:t>1</w:t>
            </w:r>
          </w:p>
        </w:tc>
        <w:tc>
          <w:tcPr>
            <w:tcW w:w="7322" w:type="dxa"/>
            <w:tcBorders>
              <w:bottom w:val="single" w:sz="4" w:space="0" w:color="auto"/>
            </w:tcBorders>
          </w:tcPr>
          <w:p w14:paraId="61DDB253" w14:textId="77777777" w:rsidR="007A1D44" w:rsidRPr="00C12A1D" w:rsidRDefault="007A1D44" w:rsidP="002126CB">
            <w:pPr>
              <w:spacing w:after="0" w:line="240" w:lineRule="auto"/>
              <w:contextualSpacing/>
              <w:jc w:val="center"/>
              <w:rPr>
                <w:rFonts w:ascii="Times New Roman" w:eastAsia="Calibri" w:hAnsi="Times New Roman" w:cs="Times New Roman"/>
                <w:b/>
                <w:bCs/>
                <w:iCs/>
              </w:rPr>
            </w:pPr>
            <w:r w:rsidRPr="00C12A1D">
              <w:rPr>
                <w:rFonts w:ascii="Times New Roman" w:eastAsia="Calibri" w:hAnsi="Times New Roman" w:cs="Times New Roman"/>
                <w:b/>
                <w:bCs/>
                <w:iCs/>
              </w:rPr>
              <w:t>2</w:t>
            </w:r>
          </w:p>
        </w:tc>
      </w:tr>
      <w:tr w:rsidR="00C12A1D" w:rsidRPr="00C12A1D" w14:paraId="1174529D" w14:textId="77777777" w:rsidTr="002126CB">
        <w:tc>
          <w:tcPr>
            <w:tcW w:w="14644" w:type="dxa"/>
            <w:gridSpan w:val="2"/>
            <w:shd w:val="clear" w:color="auto" w:fill="FDE9D9" w:themeFill="accent6" w:themeFillTint="33"/>
          </w:tcPr>
          <w:p w14:paraId="23C92AE0" w14:textId="77777777" w:rsidR="007A1D44" w:rsidRPr="00C12A1D" w:rsidRDefault="007A1D44" w:rsidP="002126CB">
            <w:pPr>
              <w:spacing w:after="0" w:line="240" w:lineRule="auto"/>
              <w:contextualSpacing/>
              <w:jc w:val="both"/>
              <w:rPr>
                <w:rFonts w:ascii="Times New Roman" w:eastAsia="Calibri" w:hAnsi="Times New Roman" w:cs="Times New Roman"/>
                <w:b/>
              </w:rPr>
            </w:pPr>
            <w:r w:rsidRPr="00C12A1D">
              <w:rPr>
                <w:rFonts w:ascii="Times New Roman" w:eastAsia="Calibri" w:hAnsi="Times New Roman" w:cs="Times New Roman"/>
                <w:lang w:val="fr-BE"/>
              </w:rPr>
              <w:t>1. Denumire produs:</w:t>
            </w:r>
            <w:r w:rsidRPr="00C12A1D">
              <w:rPr>
                <w:rFonts w:ascii="Times New Roman" w:eastAsia="Calibri" w:hAnsi="Times New Roman" w:cs="Times New Roman"/>
                <w:b/>
                <w:lang w:val="fr-BE"/>
              </w:rPr>
              <w:t xml:space="preserve"> </w:t>
            </w:r>
            <w:r w:rsidR="00A64620" w:rsidRPr="00C12A1D">
              <w:rPr>
                <w:rFonts w:ascii="Times New Roman" w:eastAsia="Calibri" w:hAnsi="Times New Roman" w:cs="Times New Roman"/>
                <w:b/>
              </w:rPr>
              <w:t>CANAPEA CONSULTAŢII – 1 BUC.</w:t>
            </w:r>
          </w:p>
          <w:p w14:paraId="090EA248" w14:textId="237F77B4" w:rsidR="00A64620" w:rsidRPr="00C12A1D" w:rsidRDefault="00A64620" w:rsidP="002126CB">
            <w:pPr>
              <w:spacing w:after="0" w:line="240" w:lineRule="auto"/>
              <w:contextualSpacing/>
              <w:jc w:val="both"/>
              <w:rPr>
                <w:rFonts w:ascii="Times New Roman" w:eastAsia="Calibri" w:hAnsi="Times New Roman" w:cs="Times New Roman"/>
                <w:b/>
              </w:rPr>
            </w:pPr>
          </w:p>
        </w:tc>
      </w:tr>
      <w:tr w:rsidR="00C12A1D" w:rsidRPr="00C12A1D" w14:paraId="45B73310" w14:textId="77777777" w:rsidTr="002126CB">
        <w:tc>
          <w:tcPr>
            <w:tcW w:w="7322" w:type="dxa"/>
            <w:tcBorders>
              <w:bottom w:val="single" w:sz="4" w:space="0" w:color="auto"/>
            </w:tcBorders>
          </w:tcPr>
          <w:p w14:paraId="58AFB96F" w14:textId="77777777" w:rsidR="007C343E" w:rsidRPr="00C12A1D" w:rsidRDefault="007C343E" w:rsidP="007C343E">
            <w:pPr>
              <w:numPr>
                <w:ilvl w:val="0"/>
                <w:numId w:val="63"/>
              </w:numPr>
              <w:spacing w:after="0" w:line="240" w:lineRule="auto"/>
              <w:ind w:left="0" w:firstLine="0"/>
              <w:jc w:val="both"/>
              <w:rPr>
                <w:rFonts w:ascii="Times New Roman" w:hAnsi="Times New Roman"/>
                <w:u w:val="single"/>
                <w:lang w:val="ro-RO"/>
              </w:rPr>
            </w:pPr>
            <w:r w:rsidRPr="00C12A1D">
              <w:rPr>
                <w:rFonts w:ascii="Times New Roman" w:hAnsi="Times New Roman"/>
                <w:u w:val="single"/>
                <w:lang w:val="ro-RO"/>
              </w:rPr>
              <w:t>Caracteristici tehnice:</w:t>
            </w:r>
          </w:p>
          <w:p w14:paraId="6869AA45" w14:textId="77777777" w:rsidR="007C343E" w:rsidRPr="00C12A1D" w:rsidRDefault="007C343E" w:rsidP="007C343E">
            <w:pPr>
              <w:numPr>
                <w:ilvl w:val="0"/>
                <w:numId w:val="64"/>
              </w:numPr>
              <w:spacing w:after="0" w:line="240" w:lineRule="auto"/>
              <w:ind w:left="0" w:firstLine="0"/>
              <w:jc w:val="both"/>
              <w:rPr>
                <w:rFonts w:ascii="Times New Roman" w:hAnsi="Times New Roman"/>
                <w:lang w:val="ro-RO"/>
              </w:rPr>
            </w:pPr>
            <w:r w:rsidRPr="00C12A1D">
              <w:rPr>
                <w:rFonts w:ascii="Times New Roman" w:hAnsi="Times New Roman"/>
                <w:lang w:val="ro-RO"/>
              </w:rPr>
              <w:t>Structură și Rezistență Mecanică: - Material cadru: oțel inoxidabil  sau oțel vopsit în câmp electrostatic cu tratament anticoroziv</w:t>
            </w:r>
          </w:p>
          <w:p w14:paraId="38B5F5D4" w14:textId="77777777" w:rsidR="007C343E" w:rsidRPr="00C12A1D" w:rsidRDefault="007C343E" w:rsidP="007C343E">
            <w:pPr>
              <w:numPr>
                <w:ilvl w:val="0"/>
                <w:numId w:val="64"/>
              </w:numPr>
              <w:spacing w:after="0" w:line="240" w:lineRule="auto"/>
              <w:ind w:left="0" w:firstLine="0"/>
              <w:jc w:val="both"/>
              <w:rPr>
                <w:rFonts w:ascii="Times New Roman" w:hAnsi="Times New Roman"/>
                <w:lang w:val="ro-RO"/>
              </w:rPr>
            </w:pPr>
            <w:r w:rsidRPr="00C12A1D">
              <w:rPr>
                <w:rFonts w:ascii="Times New Roman" w:hAnsi="Times New Roman"/>
                <w:lang w:val="ro-RO"/>
              </w:rPr>
              <w:t>Stabilitate: profil rectangular robust, cu traverse de ranforsare</w:t>
            </w:r>
          </w:p>
          <w:p w14:paraId="37A49AE9" w14:textId="77777777" w:rsidR="007C343E" w:rsidRPr="00C12A1D" w:rsidRDefault="007C343E" w:rsidP="007C343E">
            <w:pPr>
              <w:numPr>
                <w:ilvl w:val="0"/>
                <w:numId w:val="64"/>
              </w:numPr>
              <w:spacing w:after="0" w:line="240" w:lineRule="auto"/>
              <w:ind w:left="0" w:firstLine="0"/>
              <w:jc w:val="both"/>
              <w:rPr>
                <w:rFonts w:ascii="Times New Roman" w:hAnsi="Times New Roman"/>
                <w:lang w:val="ro-RO"/>
              </w:rPr>
            </w:pPr>
            <w:r w:rsidRPr="00C12A1D">
              <w:rPr>
                <w:rFonts w:ascii="Times New Roman" w:hAnsi="Times New Roman"/>
                <w:lang w:val="ro-RO"/>
              </w:rPr>
              <w:t>Capacitate de încărcare: minim 150 - 180 kg</w:t>
            </w:r>
          </w:p>
          <w:p w14:paraId="40D7AEC4" w14:textId="77777777" w:rsidR="007C343E" w:rsidRPr="00C12A1D" w:rsidRDefault="007C343E" w:rsidP="007C343E">
            <w:pPr>
              <w:numPr>
                <w:ilvl w:val="0"/>
                <w:numId w:val="64"/>
              </w:numPr>
              <w:spacing w:after="0" w:line="240" w:lineRule="auto"/>
              <w:ind w:left="0" w:firstLine="0"/>
              <w:jc w:val="both"/>
              <w:rPr>
                <w:rFonts w:ascii="Times New Roman" w:hAnsi="Times New Roman"/>
                <w:lang w:val="ro-RO"/>
              </w:rPr>
            </w:pPr>
            <w:r w:rsidRPr="00C12A1D">
              <w:rPr>
                <w:rFonts w:ascii="Times New Roman" w:hAnsi="Times New Roman"/>
                <w:lang w:val="ro-RO"/>
              </w:rPr>
              <w:t>Picioare: reglabile, dotate cu tălpi antiderapante din cauciuc, non-marking, protecție împotriva umidității</w:t>
            </w:r>
          </w:p>
          <w:p w14:paraId="2D58720A" w14:textId="77777777" w:rsidR="007C343E" w:rsidRPr="00C12A1D" w:rsidRDefault="007C343E" w:rsidP="007C343E">
            <w:pPr>
              <w:numPr>
                <w:ilvl w:val="0"/>
                <w:numId w:val="63"/>
              </w:numPr>
              <w:spacing w:after="0" w:line="240" w:lineRule="auto"/>
              <w:ind w:left="0" w:firstLine="0"/>
              <w:jc w:val="both"/>
              <w:rPr>
                <w:rFonts w:ascii="Times New Roman" w:hAnsi="Times New Roman"/>
                <w:u w:val="single"/>
                <w:lang w:val="ro-RO"/>
              </w:rPr>
            </w:pPr>
            <w:r w:rsidRPr="00C12A1D">
              <w:rPr>
                <w:rFonts w:ascii="Times New Roman" w:hAnsi="Times New Roman"/>
                <w:u w:val="single"/>
                <w:lang w:val="ro-RO"/>
              </w:rPr>
              <w:t>Șezut și Spătar:</w:t>
            </w:r>
          </w:p>
          <w:p w14:paraId="351BC57F" w14:textId="77777777" w:rsidR="007C343E" w:rsidRPr="00C12A1D" w:rsidRDefault="007C343E" w:rsidP="007C343E">
            <w:pPr>
              <w:numPr>
                <w:ilvl w:val="0"/>
                <w:numId w:val="65"/>
              </w:numPr>
              <w:spacing w:after="0" w:line="240" w:lineRule="auto"/>
              <w:ind w:left="0" w:firstLine="0"/>
              <w:jc w:val="both"/>
              <w:rPr>
                <w:rFonts w:ascii="Times New Roman" w:hAnsi="Times New Roman"/>
                <w:lang w:val="ro-RO"/>
              </w:rPr>
            </w:pPr>
            <w:r w:rsidRPr="00C12A1D">
              <w:rPr>
                <w:rFonts w:ascii="Times New Roman" w:hAnsi="Times New Roman"/>
                <w:lang w:val="ro-RO"/>
              </w:rPr>
              <w:t>Compartimentare: 2 secțiuni (corp principal și tetiere/spătar reglabil)</w:t>
            </w:r>
          </w:p>
          <w:p w14:paraId="05746724" w14:textId="77777777" w:rsidR="007C343E" w:rsidRPr="00C12A1D" w:rsidRDefault="007C343E" w:rsidP="007C343E">
            <w:pPr>
              <w:numPr>
                <w:ilvl w:val="0"/>
                <w:numId w:val="65"/>
              </w:numPr>
              <w:spacing w:after="0" w:line="240" w:lineRule="auto"/>
              <w:ind w:left="0" w:firstLine="0"/>
              <w:jc w:val="both"/>
              <w:rPr>
                <w:rFonts w:ascii="Times New Roman" w:hAnsi="Times New Roman"/>
                <w:lang w:val="ro-RO"/>
              </w:rPr>
            </w:pPr>
            <w:r w:rsidRPr="00C12A1D">
              <w:rPr>
                <w:rFonts w:ascii="Times New Roman" w:hAnsi="Times New Roman"/>
                <w:lang w:val="ro-RO"/>
              </w:rPr>
              <w:t>Mecanism de reglare a spătarului, mecanic sau pneumatic, cu posibilitate de ajustare între 0° și ≥45°, pentru confort și adaptabilitate.</w:t>
            </w:r>
          </w:p>
          <w:p w14:paraId="5DA586ED" w14:textId="77777777" w:rsidR="007C343E" w:rsidRPr="00C12A1D" w:rsidRDefault="007C343E" w:rsidP="007C343E">
            <w:pPr>
              <w:numPr>
                <w:ilvl w:val="0"/>
                <w:numId w:val="65"/>
              </w:numPr>
              <w:spacing w:after="0" w:line="240" w:lineRule="auto"/>
              <w:ind w:left="0" w:firstLine="0"/>
              <w:jc w:val="both"/>
              <w:rPr>
                <w:rFonts w:ascii="Times New Roman" w:hAnsi="Times New Roman"/>
                <w:lang w:val="ro-RO"/>
              </w:rPr>
            </w:pPr>
            <w:r w:rsidRPr="00C12A1D">
              <w:rPr>
                <w:rFonts w:ascii="Times New Roman" w:hAnsi="Times New Roman"/>
                <w:lang w:val="ro-RO"/>
              </w:rPr>
              <w:t>Tapițerie: vinil medical de înaltă calitate, fără cusături în zonele de contact</w:t>
            </w:r>
          </w:p>
          <w:p w14:paraId="32360A70" w14:textId="77777777" w:rsidR="007C343E" w:rsidRPr="00C12A1D" w:rsidRDefault="007C343E" w:rsidP="007C343E">
            <w:pPr>
              <w:numPr>
                <w:ilvl w:val="0"/>
                <w:numId w:val="63"/>
              </w:numPr>
              <w:spacing w:after="0" w:line="240" w:lineRule="auto"/>
              <w:ind w:left="0" w:firstLine="0"/>
              <w:jc w:val="both"/>
              <w:rPr>
                <w:rFonts w:ascii="Times New Roman" w:hAnsi="Times New Roman"/>
                <w:u w:val="single"/>
                <w:lang w:val="ro-RO"/>
              </w:rPr>
            </w:pPr>
            <w:r w:rsidRPr="00C12A1D">
              <w:rPr>
                <w:rFonts w:ascii="Times New Roman" w:hAnsi="Times New Roman"/>
                <w:lang w:val="ro-RO"/>
              </w:rPr>
              <w:t>Strat de spumă poliuretanică de înaltă densitate (30–40 kg/m³), grosime 40–50 mm</w:t>
            </w:r>
          </w:p>
          <w:p w14:paraId="5E3B4A72" w14:textId="77777777" w:rsidR="007C343E" w:rsidRPr="00C12A1D" w:rsidRDefault="007C343E" w:rsidP="007C343E">
            <w:pPr>
              <w:numPr>
                <w:ilvl w:val="0"/>
                <w:numId w:val="63"/>
              </w:numPr>
              <w:spacing w:after="0" w:line="240" w:lineRule="auto"/>
              <w:ind w:left="0" w:firstLine="0"/>
              <w:jc w:val="both"/>
              <w:rPr>
                <w:rFonts w:ascii="Times New Roman" w:hAnsi="Times New Roman"/>
                <w:u w:val="single"/>
                <w:lang w:val="ro-RO"/>
              </w:rPr>
            </w:pPr>
            <w:r w:rsidRPr="00C12A1D">
              <w:rPr>
                <w:rFonts w:ascii="Times New Roman" w:hAnsi="Times New Roman"/>
                <w:u w:val="single"/>
                <w:lang w:val="ro-RO"/>
              </w:rPr>
              <w:t>Igienă și Standarde Medicale:</w:t>
            </w:r>
          </w:p>
          <w:p w14:paraId="23A3D680" w14:textId="77777777" w:rsidR="007C343E" w:rsidRPr="00C12A1D" w:rsidRDefault="007C343E" w:rsidP="007C343E">
            <w:pPr>
              <w:numPr>
                <w:ilvl w:val="0"/>
                <w:numId w:val="66"/>
              </w:numPr>
              <w:spacing w:after="0" w:line="240" w:lineRule="auto"/>
              <w:ind w:left="0" w:firstLine="0"/>
              <w:jc w:val="both"/>
              <w:rPr>
                <w:rFonts w:ascii="Times New Roman" w:hAnsi="Times New Roman"/>
                <w:lang w:val="ro-RO"/>
              </w:rPr>
            </w:pPr>
            <w:r w:rsidRPr="00C12A1D">
              <w:rPr>
                <w:rFonts w:ascii="Times New Roman" w:hAnsi="Times New Roman"/>
                <w:lang w:val="ro-RO"/>
              </w:rPr>
              <w:t>Material ignifug, antibacterian și antifungic</w:t>
            </w:r>
          </w:p>
          <w:p w14:paraId="5F68B33B" w14:textId="77777777" w:rsidR="007C343E" w:rsidRPr="00C12A1D" w:rsidRDefault="007C343E" w:rsidP="007C343E">
            <w:pPr>
              <w:numPr>
                <w:ilvl w:val="0"/>
                <w:numId w:val="66"/>
              </w:numPr>
              <w:spacing w:after="0" w:line="240" w:lineRule="auto"/>
              <w:ind w:left="0" w:firstLine="0"/>
              <w:jc w:val="both"/>
              <w:rPr>
                <w:rFonts w:ascii="Times New Roman" w:hAnsi="Times New Roman"/>
                <w:lang w:val="ro-RO"/>
              </w:rPr>
            </w:pPr>
            <w:r w:rsidRPr="00C12A1D">
              <w:rPr>
                <w:rFonts w:ascii="Times New Roman" w:hAnsi="Times New Roman"/>
                <w:lang w:val="ro-RO"/>
              </w:rPr>
              <w:t>Suprafață netedă, ușor de curățat, rezistentă la abraziune și decolorare</w:t>
            </w:r>
          </w:p>
          <w:p w14:paraId="4EB0CA41" w14:textId="77777777" w:rsidR="007C343E" w:rsidRPr="00C12A1D" w:rsidRDefault="007C343E" w:rsidP="007C343E">
            <w:pPr>
              <w:numPr>
                <w:ilvl w:val="0"/>
                <w:numId w:val="63"/>
              </w:numPr>
              <w:spacing w:after="0" w:line="240" w:lineRule="auto"/>
              <w:ind w:left="0" w:firstLine="0"/>
              <w:jc w:val="both"/>
              <w:rPr>
                <w:rFonts w:ascii="Times New Roman" w:hAnsi="Times New Roman"/>
                <w:u w:val="single"/>
                <w:lang w:val="ro-RO"/>
              </w:rPr>
            </w:pPr>
            <w:r w:rsidRPr="00C12A1D">
              <w:rPr>
                <w:rFonts w:ascii="Times New Roman" w:hAnsi="Times New Roman"/>
                <w:lang w:val="ro-RO"/>
              </w:rPr>
              <w:t>Rezistență chimică: la dezinfectanți medicali, alcool, sânge și lichide biologice (conform EN 12720)</w:t>
            </w:r>
          </w:p>
          <w:p w14:paraId="6F4C0810" w14:textId="77777777" w:rsidR="007C343E" w:rsidRPr="00C12A1D" w:rsidRDefault="007C343E" w:rsidP="007C343E">
            <w:pPr>
              <w:numPr>
                <w:ilvl w:val="0"/>
                <w:numId w:val="63"/>
              </w:numPr>
              <w:spacing w:after="0" w:line="240" w:lineRule="auto"/>
              <w:ind w:left="0" w:firstLine="0"/>
              <w:jc w:val="both"/>
              <w:rPr>
                <w:rFonts w:ascii="Times New Roman" w:hAnsi="Times New Roman"/>
                <w:u w:val="single"/>
                <w:lang w:val="ro-RO"/>
              </w:rPr>
            </w:pPr>
            <w:r w:rsidRPr="00C12A1D">
              <w:rPr>
                <w:rFonts w:ascii="Times New Roman" w:hAnsi="Times New Roman"/>
                <w:u w:val="single"/>
                <w:lang w:val="ro-RO"/>
              </w:rPr>
              <w:t xml:space="preserve">Tratament antimicrobian: </w:t>
            </w:r>
            <w:r w:rsidRPr="00C12A1D">
              <w:rPr>
                <w:rFonts w:ascii="Times New Roman" w:hAnsi="Times New Roman"/>
                <w:lang w:val="ro-RO"/>
              </w:rPr>
              <w:t>Tapiseria trebuie să fie certificată ISO 22196 sau echivalent</w:t>
            </w:r>
          </w:p>
          <w:p w14:paraId="52DE2F98" w14:textId="77777777" w:rsidR="007C343E" w:rsidRPr="00C12A1D" w:rsidRDefault="007C343E" w:rsidP="007C343E">
            <w:pPr>
              <w:numPr>
                <w:ilvl w:val="0"/>
                <w:numId w:val="63"/>
              </w:numPr>
              <w:spacing w:after="0" w:line="240" w:lineRule="auto"/>
              <w:ind w:left="0" w:firstLine="0"/>
              <w:jc w:val="both"/>
              <w:rPr>
                <w:rFonts w:ascii="Times New Roman" w:hAnsi="Times New Roman"/>
                <w:u w:val="single"/>
                <w:lang w:val="ro-RO"/>
              </w:rPr>
            </w:pPr>
            <w:r w:rsidRPr="00C12A1D">
              <w:rPr>
                <w:rFonts w:ascii="Times New Roman" w:hAnsi="Times New Roman"/>
                <w:u w:val="single"/>
                <w:lang w:val="ro-RO"/>
              </w:rPr>
              <w:lastRenderedPageBreak/>
              <w:t>Dimensiuni Standard:</w:t>
            </w:r>
          </w:p>
          <w:p w14:paraId="30D4B5B5" w14:textId="77777777" w:rsidR="007C343E" w:rsidRPr="00C12A1D" w:rsidRDefault="007C343E" w:rsidP="007C343E">
            <w:pPr>
              <w:numPr>
                <w:ilvl w:val="0"/>
                <w:numId w:val="67"/>
              </w:numPr>
              <w:spacing w:after="0" w:line="240" w:lineRule="auto"/>
              <w:ind w:left="0" w:firstLine="0"/>
              <w:jc w:val="both"/>
              <w:rPr>
                <w:rFonts w:ascii="Times New Roman" w:hAnsi="Times New Roman"/>
                <w:lang w:val="ro-RO"/>
              </w:rPr>
            </w:pPr>
            <w:r w:rsidRPr="00C12A1D">
              <w:rPr>
                <w:rFonts w:ascii="Times New Roman" w:hAnsi="Times New Roman"/>
                <w:lang w:val="ro-RO"/>
              </w:rPr>
              <w:t>Lungime: 1850 – 1900 mm.</w:t>
            </w:r>
          </w:p>
          <w:p w14:paraId="6B4BB246" w14:textId="77777777" w:rsidR="007C343E" w:rsidRPr="00C12A1D" w:rsidRDefault="007C343E" w:rsidP="007C343E">
            <w:pPr>
              <w:numPr>
                <w:ilvl w:val="0"/>
                <w:numId w:val="67"/>
              </w:numPr>
              <w:spacing w:after="0" w:line="240" w:lineRule="auto"/>
              <w:ind w:left="0" w:firstLine="0"/>
              <w:jc w:val="both"/>
              <w:rPr>
                <w:rFonts w:ascii="Times New Roman" w:hAnsi="Times New Roman"/>
                <w:lang w:val="ro-RO"/>
              </w:rPr>
            </w:pPr>
            <w:r w:rsidRPr="00C12A1D">
              <w:rPr>
                <w:rFonts w:ascii="Times New Roman" w:hAnsi="Times New Roman"/>
                <w:lang w:val="ro-RO"/>
              </w:rPr>
              <w:t>Lățime: 600 – 700 mm</w:t>
            </w:r>
          </w:p>
          <w:p w14:paraId="5203193F" w14:textId="77777777" w:rsidR="007C343E" w:rsidRPr="00C12A1D" w:rsidRDefault="007C343E" w:rsidP="007C343E">
            <w:pPr>
              <w:numPr>
                <w:ilvl w:val="0"/>
                <w:numId w:val="67"/>
              </w:numPr>
              <w:spacing w:after="0" w:line="240" w:lineRule="auto"/>
              <w:ind w:left="0" w:firstLine="0"/>
              <w:jc w:val="both"/>
              <w:rPr>
                <w:rFonts w:ascii="Times New Roman" w:hAnsi="Times New Roman"/>
                <w:lang w:val="ro-RO"/>
              </w:rPr>
            </w:pPr>
            <w:r w:rsidRPr="00C12A1D">
              <w:rPr>
                <w:rFonts w:ascii="Times New Roman" w:hAnsi="Times New Roman"/>
                <w:lang w:val="ro-RO"/>
              </w:rPr>
              <w:t>Înălțime: 700 – 750 mm</w:t>
            </w:r>
          </w:p>
          <w:p w14:paraId="2E6DDAD3" w14:textId="63BF7424" w:rsidR="007A1D44" w:rsidRPr="00C12A1D" w:rsidRDefault="007C343E" w:rsidP="002126CB">
            <w:pPr>
              <w:numPr>
                <w:ilvl w:val="0"/>
                <w:numId w:val="67"/>
              </w:numPr>
              <w:spacing w:after="0" w:line="240" w:lineRule="auto"/>
              <w:ind w:left="0" w:firstLine="0"/>
              <w:jc w:val="both"/>
              <w:rPr>
                <w:rFonts w:ascii="Times New Roman" w:hAnsi="Times New Roman"/>
                <w:lang w:val="ro-RO"/>
              </w:rPr>
            </w:pPr>
            <w:r w:rsidRPr="00C12A1D">
              <w:rPr>
                <w:rFonts w:ascii="Times New Roman" w:hAnsi="Times New Roman"/>
                <w:lang w:val="ro-RO"/>
              </w:rPr>
              <w:t>Finisajele (culoarea structurii metalice și a vinilului medical) se vor selecta de către Autoritatea Contractantă din paletarul de serie al producătorului. Ofertantul are obligația de a prezenta opțiunile de culori disponibile pentru a asigura integrarea estetică a produselor în spațiul beneficiarului</w:t>
            </w:r>
            <w:r w:rsidRPr="00C12A1D">
              <w:rPr>
                <w:rFonts w:ascii="Times New Roman" w:hAnsi="Times New Roman"/>
                <w:i/>
                <w:lang w:val="ro-RO"/>
              </w:rPr>
              <w:t>. Alegerea oricărei culori din paletarul standard al furnizorului nu va genera costuri suplimentare față de prețul unitar ofertat</w:t>
            </w:r>
            <w:r w:rsidRPr="00C12A1D">
              <w:rPr>
                <w:rFonts w:ascii="Times New Roman" w:hAnsi="Times New Roman"/>
                <w:lang w:val="ro-RO"/>
              </w:rPr>
              <w:t>.</w:t>
            </w:r>
          </w:p>
        </w:tc>
        <w:tc>
          <w:tcPr>
            <w:tcW w:w="7322" w:type="dxa"/>
            <w:tcBorders>
              <w:bottom w:val="single" w:sz="4" w:space="0" w:color="auto"/>
            </w:tcBorders>
          </w:tcPr>
          <w:p w14:paraId="47709955" w14:textId="77777777" w:rsidR="007A1D44" w:rsidRPr="00C12A1D" w:rsidRDefault="007A1D44" w:rsidP="002126CB">
            <w:pPr>
              <w:spacing w:after="0" w:line="240" w:lineRule="auto"/>
              <w:contextualSpacing/>
              <w:jc w:val="center"/>
              <w:rPr>
                <w:rFonts w:ascii="Times New Roman" w:eastAsia="Calibri" w:hAnsi="Times New Roman" w:cs="Times New Roman"/>
                <w:iCs/>
              </w:rPr>
            </w:pPr>
            <w:r w:rsidRPr="00C12A1D">
              <w:rPr>
                <w:rFonts w:ascii="Times New Roman" w:eastAsia="Calibri" w:hAnsi="Times New Roman" w:cs="Times New Roman"/>
                <w:bCs/>
                <w:i/>
                <w:iCs/>
                <w:lang w:val="ro-RO"/>
              </w:rPr>
              <w:lastRenderedPageBreak/>
              <w:t>[Ofertantul introduce Specificaţii tehnice / cerinte de performanță /funcționale minime ofertate]</w:t>
            </w:r>
          </w:p>
        </w:tc>
      </w:tr>
      <w:tr w:rsidR="00C12A1D" w:rsidRPr="00C12A1D" w14:paraId="3B2941A1" w14:textId="77777777" w:rsidTr="002126CB">
        <w:tc>
          <w:tcPr>
            <w:tcW w:w="14644" w:type="dxa"/>
            <w:gridSpan w:val="2"/>
            <w:shd w:val="clear" w:color="auto" w:fill="FDE9D9" w:themeFill="accent6" w:themeFillTint="33"/>
          </w:tcPr>
          <w:p w14:paraId="5AC7AAA7" w14:textId="77777777" w:rsidR="007A1D44" w:rsidRPr="00C12A1D" w:rsidRDefault="007A1D44" w:rsidP="007C343E">
            <w:pPr>
              <w:pStyle w:val="Heading2"/>
              <w:spacing w:before="0" w:after="0" w:line="240" w:lineRule="auto"/>
              <w:contextualSpacing/>
              <w:jc w:val="both"/>
              <w:rPr>
                <w:rFonts w:ascii="Times New Roman" w:eastAsia="Calibri" w:hAnsi="Times New Roman"/>
                <w:i w:val="0"/>
                <w:iCs w:val="0"/>
                <w:sz w:val="22"/>
                <w:szCs w:val="22"/>
                <w:lang w:val="fr-BE"/>
              </w:rPr>
            </w:pPr>
            <w:r w:rsidRPr="00C12A1D">
              <w:rPr>
                <w:rFonts w:ascii="Times New Roman" w:eastAsia="Calibri" w:hAnsi="Times New Roman"/>
                <w:b w:val="0"/>
                <w:bCs w:val="0"/>
                <w:i w:val="0"/>
                <w:iCs w:val="0"/>
                <w:sz w:val="22"/>
                <w:szCs w:val="22"/>
                <w:lang w:val="fr-BE"/>
              </w:rPr>
              <w:t xml:space="preserve">2. Denumire produs: </w:t>
            </w:r>
            <w:r w:rsidR="007C343E" w:rsidRPr="00C12A1D">
              <w:rPr>
                <w:rFonts w:ascii="Times New Roman" w:eastAsia="Calibri" w:hAnsi="Times New Roman"/>
                <w:i w:val="0"/>
                <w:iCs w:val="0"/>
                <w:sz w:val="22"/>
                <w:szCs w:val="22"/>
                <w:lang w:val="fr-BE"/>
              </w:rPr>
              <w:t>SCAUN / TABURET MEDIC – 1 BUC.</w:t>
            </w:r>
          </w:p>
          <w:p w14:paraId="202EB6D8" w14:textId="0ABC8B35" w:rsidR="007C343E" w:rsidRPr="00C12A1D" w:rsidRDefault="007C343E" w:rsidP="007C343E">
            <w:pPr>
              <w:spacing w:after="0" w:line="240" w:lineRule="auto"/>
              <w:contextualSpacing/>
              <w:rPr>
                <w:lang w:val="fr-BE"/>
              </w:rPr>
            </w:pPr>
          </w:p>
        </w:tc>
      </w:tr>
      <w:tr w:rsidR="00C12A1D" w:rsidRPr="00C12A1D" w14:paraId="176FAAEC" w14:textId="77777777" w:rsidTr="002126CB">
        <w:tc>
          <w:tcPr>
            <w:tcW w:w="7322" w:type="dxa"/>
            <w:tcBorders>
              <w:bottom w:val="single" w:sz="4" w:space="0" w:color="auto"/>
            </w:tcBorders>
          </w:tcPr>
          <w:p w14:paraId="700CF815" w14:textId="77777777" w:rsidR="007C343E" w:rsidRPr="00C12A1D" w:rsidRDefault="007C343E" w:rsidP="007C343E">
            <w:pPr>
              <w:numPr>
                <w:ilvl w:val="0"/>
                <w:numId w:val="63"/>
              </w:numPr>
              <w:spacing w:after="0" w:line="240" w:lineRule="auto"/>
              <w:ind w:left="0" w:firstLine="0"/>
              <w:jc w:val="both"/>
              <w:rPr>
                <w:rFonts w:ascii="Times New Roman" w:hAnsi="Times New Roman"/>
                <w:u w:val="single"/>
                <w:lang w:val="ro-RO"/>
              </w:rPr>
            </w:pPr>
            <w:r w:rsidRPr="00C12A1D">
              <w:rPr>
                <w:rFonts w:ascii="Times New Roman" w:hAnsi="Times New Roman"/>
                <w:u w:val="single"/>
                <w:lang w:val="ro-RO"/>
              </w:rPr>
              <w:t>Structură și reglaje:</w:t>
            </w:r>
          </w:p>
          <w:p w14:paraId="3C963A76" w14:textId="77777777" w:rsidR="007C343E" w:rsidRPr="00C12A1D" w:rsidRDefault="007C343E" w:rsidP="007C343E">
            <w:pPr>
              <w:numPr>
                <w:ilvl w:val="0"/>
                <w:numId w:val="68"/>
              </w:numPr>
              <w:spacing w:after="0" w:line="240" w:lineRule="auto"/>
              <w:ind w:left="0" w:firstLine="0"/>
              <w:jc w:val="both"/>
              <w:rPr>
                <w:rFonts w:ascii="Times New Roman" w:hAnsi="Times New Roman"/>
                <w:lang w:val="ro-RO"/>
              </w:rPr>
            </w:pPr>
            <w:r w:rsidRPr="00C12A1D">
              <w:rPr>
                <w:rFonts w:ascii="Times New Roman" w:hAnsi="Times New Roman"/>
                <w:lang w:val="ro-RO"/>
              </w:rPr>
              <w:t>Șezut: diametru minim 36 cm</w:t>
            </w:r>
          </w:p>
          <w:p w14:paraId="6A4D8C05" w14:textId="77777777" w:rsidR="007C343E" w:rsidRPr="00C12A1D" w:rsidRDefault="007C343E" w:rsidP="007C343E">
            <w:pPr>
              <w:numPr>
                <w:ilvl w:val="0"/>
                <w:numId w:val="68"/>
              </w:numPr>
              <w:spacing w:after="0" w:line="240" w:lineRule="auto"/>
              <w:ind w:left="0" w:firstLine="0"/>
              <w:jc w:val="both"/>
              <w:rPr>
                <w:rFonts w:ascii="Times New Roman" w:hAnsi="Times New Roman"/>
                <w:lang w:val="ro-RO"/>
              </w:rPr>
            </w:pPr>
            <w:r w:rsidRPr="00C12A1D">
              <w:rPr>
                <w:rFonts w:ascii="Times New Roman" w:hAnsi="Times New Roman"/>
                <w:lang w:val="ro-RO"/>
              </w:rPr>
              <w:t>Înălțime reglabilă: 46 – 60 cm</w:t>
            </w:r>
          </w:p>
          <w:p w14:paraId="3C017CC6" w14:textId="77777777" w:rsidR="007C343E" w:rsidRPr="00C12A1D" w:rsidRDefault="007C343E" w:rsidP="007C343E">
            <w:pPr>
              <w:numPr>
                <w:ilvl w:val="0"/>
                <w:numId w:val="68"/>
              </w:numPr>
              <w:spacing w:after="0" w:line="240" w:lineRule="auto"/>
              <w:ind w:left="0" w:firstLine="0"/>
              <w:jc w:val="both"/>
              <w:rPr>
                <w:rFonts w:ascii="Times New Roman" w:hAnsi="Times New Roman"/>
                <w:lang w:val="ro-RO"/>
              </w:rPr>
            </w:pPr>
            <w:r w:rsidRPr="00C12A1D">
              <w:rPr>
                <w:rFonts w:ascii="Times New Roman" w:hAnsi="Times New Roman"/>
                <w:lang w:val="ro-RO"/>
              </w:rPr>
              <w:t>Mecanism ridicare: hidraulic, cu sistem de autoblocare</w:t>
            </w:r>
          </w:p>
          <w:p w14:paraId="201C936B" w14:textId="77777777" w:rsidR="007C343E" w:rsidRPr="00C12A1D" w:rsidRDefault="007C343E" w:rsidP="007C343E">
            <w:pPr>
              <w:numPr>
                <w:ilvl w:val="0"/>
                <w:numId w:val="68"/>
              </w:numPr>
              <w:spacing w:after="0" w:line="240" w:lineRule="auto"/>
              <w:ind w:left="0" w:firstLine="0"/>
              <w:jc w:val="both"/>
              <w:rPr>
                <w:rFonts w:ascii="Times New Roman" w:hAnsi="Times New Roman"/>
                <w:lang w:val="ro-RO"/>
              </w:rPr>
            </w:pPr>
            <w:r w:rsidRPr="00C12A1D">
              <w:rPr>
                <w:rFonts w:ascii="Times New Roman" w:hAnsi="Times New Roman"/>
                <w:lang w:val="ro-RO"/>
              </w:rPr>
              <w:t>Sarcina maximă admisă: 150 kg</w:t>
            </w:r>
          </w:p>
          <w:p w14:paraId="03504166" w14:textId="77777777" w:rsidR="007C343E" w:rsidRPr="00C12A1D" w:rsidRDefault="007C343E" w:rsidP="007C343E">
            <w:pPr>
              <w:numPr>
                <w:ilvl w:val="0"/>
                <w:numId w:val="68"/>
              </w:numPr>
              <w:spacing w:after="0" w:line="240" w:lineRule="auto"/>
              <w:ind w:left="0" w:firstLine="0"/>
              <w:jc w:val="both"/>
              <w:rPr>
                <w:rFonts w:ascii="Times New Roman" w:hAnsi="Times New Roman"/>
                <w:lang w:val="ro-RO"/>
              </w:rPr>
            </w:pPr>
            <w:r w:rsidRPr="00C12A1D">
              <w:rPr>
                <w:rFonts w:ascii="Times New Roman" w:hAnsi="Times New Roman"/>
                <w:lang w:val="ro-RO"/>
              </w:rPr>
              <w:t>Bază cu 5 roți pivotante, diametru 50 mm, protecție pardoseală</w:t>
            </w:r>
          </w:p>
          <w:p w14:paraId="38E98B25" w14:textId="77777777" w:rsidR="007C343E" w:rsidRPr="00C12A1D" w:rsidRDefault="007C343E" w:rsidP="007C343E">
            <w:pPr>
              <w:numPr>
                <w:ilvl w:val="0"/>
                <w:numId w:val="63"/>
              </w:numPr>
              <w:spacing w:after="0" w:line="240" w:lineRule="auto"/>
              <w:ind w:left="0" w:firstLine="0"/>
              <w:jc w:val="both"/>
              <w:rPr>
                <w:rFonts w:ascii="Times New Roman" w:hAnsi="Times New Roman"/>
                <w:lang w:val="ro-RO"/>
              </w:rPr>
            </w:pPr>
            <w:r w:rsidRPr="00C12A1D">
              <w:rPr>
                <w:rFonts w:ascii="Times New Roman" w:hAnsi="Times New Roman"/>
                <w:u w:val="single"/>
                <w:lang w:val="ro-RO"/>
              </w:rPr>
              <w:t>Tapițerie și igienă:</w:t>
            </w:r>
          </w:p>
          <w:p w14:paraId="728BE0E9" w14:textId="77777777" w:rsidR="007C343E" w:rsidRPr="00C12A1D" w:rsidRDefault="007C343E" w:rsidP="007C343E">
            <w:pPr>
              <w:numPr>
                <w:ilvl w:val="0"/>
                <w:numId w:val="68"/>
              </w:numPr>
              <w:spacing w:after="0" w:line="240" w:lineRule="auto"/>
              <w:ind w:left="0" w:firstLine="0"/>
              <w:jc w:val="both"/>
              <w:rPr>
                <w:rFonts w:ascii="Times New Roman" w:hAnsi="Times New Roman"/>
                <w:lang w:val="ro-RO"/>
              </w:rPr>
            </w:pPr>
            <w:r w:rsidRPr="00C12A1D">
              <w:rPr>
                <w:rFonts w:ascii="Times New Roman" w:hAnsi="Times New Roman"/>
                <w:lang w:val="ro-RO"/>
              </w:rPr>
              <w:t>Material: vinil medical de înaltă calitate</w:t>
            </w:r>
          </w:p>
          <w:p w14:paraId="7B402CA6" w14:textId="77777777" w:rsidR="007C343E" w:rsidRPr="00C12A1D" w:rsidRDefault="007C343E" w:rsidP="007C343E">
            <w:pPr>
              <w:numPr>
                <w:ilvl w:val="0"/>
                <w:numId w:val="68"/>
              </w:numPr>
              <w:spacing w:after="0" w:line="240" w:lineRule="auto"/>
              <w:ind w:left="0" w:firstLine="0"/>
              <w:jc w:val="both"/>
              <w:rPr>
                <w:rFonts w:ascii="Times New Roman" w:hAnsi="Times New Roman"/>
                <w:lang w:val="ro-RO"/>
              </w:rPr>
            </w:pPr>
            <w:r w:rsidRPr="00C12A1D">
              <w:rPr>
                <w:rFonts w:ascii="Times New Roman" w:hAnsi="Times New Roman"/>
                <w:lang w:val="ro-RO"/>
              </w:rPr>
              <w:t>Proprietăți: ignifug, antibacterian și antifungic</w:t>
            </w:r>
          </w:p>
          <w:p w14:paraId="67FDCC9F" w14:textId="77777777" w:rsidR="007C343E" w:rsidRPr="00C12A1D" w:rsidRDefault="007C343E" w:rsidP="007C343E">
            <w:pPr>
              <w:numPr>
                <w:ilvl w:val="0"/>
                <w:numId w:val="68"/>
              </w:numPr>
              <w:spacing w:after="0" w:line="240" w:lineRule="auto"/>
              <w:ind w:left="0" w:firstLine="0"/>
              <w:jc w:val="both"/>
              <w:rPr>
                <w:rFonts w:ascii="Times New Roman" w:hAnsi="Times New Roman"/>
                <w:lang w:val="ro-RO"/>
              </w:rPr>
            </w:pPr>
            <w:r w:rsidRPr="00C12A1D">
              <w:rPr>
                <w:rFonts w:ascii="Times New Roman" w:hAnsi="Times New Roman"/>
                <w:lang w:val="ro-RO"/>
              </w:rPr>
              <w:t>Rezistență la dezinfectanți și lichide biologice (sânge, alcool, clor), conform normelor sanitare EN 12720</w:t>
            </w:r>
          </w:p>
          <w:p w14:paraId="0E9FD465" w14:textId="77777777" w:rsidR="007C343E" w:rsidRPr="00C12A1D" w:rsidRDefault="007C343E" w:rsidP="007C343E">
            <w:pPr>
              <w:numPr>
                <w:ilvl w:val="0"/>
                <w:numId w:val="68"/>
              </w:numPr>
              <w:spacing w:after="0" w:line="240" w:lineRule="auto"/>
              <w:ind w:left="0" w:firstLine="0"/>
              <w:jc w:val="both"/>
              <w:rPr>
                <w:rFonts w:ascii="Times New Roman" w:hAnsi="Times New Roman"/>
                <w:lang w:val="ro-RO"/>
              </w:rPr>
            </w:pPr>
            <w:r w:rsidRPr="00C12A1D">
              <w:rPr>
                <w:rFonts w:ascii="Times New Roman" w:hAnsi="Times New Roman"/>
                <w:lang w:val="ro-RO"/>
              </w:rPr>
              <w:t>Tratament antimicrobian: certificare ISO 22196 sau echivalent</w:t>
            </w:r>
          </w:p>
          <w:p w14:paraId="12D923B4" w14:textId="05C1ED87" w:rsidR="007A1D44" w:rsidRPr="00C12A1D" w:rsidRDefault="007C343E" w:rsidP="002126CB">
            <w:pPr>
              <w:numPr>
                <w:ilvl w:val="0"/>
                <w:numId w:val="63"/>
              </w:numPr>
              <w:spacing w:after="0" w:line="240" w:lineRule="auto"/>
              <w:ind w:left="0" w:firstLine="0"/>
              <w:jc w:val="both"/>
              <w:rPr>
                <w:rFonts w:ascii="Times New Roman" w:hAnsi="Times New Roman"/>
                <w:lang w:val="ro-RO"/>
              </w:rPr>
            </w:pPr>
            <w:r w:rsidRPr="00C12A1D">
              <w:rPr>
                <w:rFonts w:ascii="Times New Roman" w:hAnsi="Times New Roman"/>
                <w:lang w:val="ro-RO"/>
              </w:rPr>
              <w:t>Finisajele (culoarea structurii metalice și a vinilului medical) se vor selecta de către Autoritatea Contractantă din paletarul de serie al ofertantului câştigător. Ofertantul câştigător are obligația de a prezenta opțiunile de culori disponibile pentru a asigura integrarea estetică a produselor în spațiul beneficiarului</w:t>
            </w:r>
            <w:r w:rsidRPr="00C12A1D">
              <w:rPr>
                <w:rFonts w:ascii="Times New Roman" w:hAnsi="Times New Roman"/>
                <w:i/>
                <w:lang w:val="ro-RO"/>
              </w:rPr>
              <w:t>. Alegerea oricărei culori din paletarul standard al ofertantului câştigător nu va genera costuri suplimentare față de prețul unitar ofertat</w:t>
            </w:r>
            <w:r w:rsidRPr="00C12A1D">
              <w:rPr>
                <w:rFonts w:ascii="Times New Roman" w:hAnsi="Times New Roman"/>
                <w:lang w:val="ro-RO"/>
              </w:rPr>
              <w:t>.</w:t>
            </w:r>
          </w:p>
        </w:tc>
        <w:tc>
          <w:tcPr>
            <w:tcW w:w="7322" w:type="dxa"/>
            <w:tcBorders>
              <w:bottom w:val="single" w:sz="4" w:space="0" w:color="auto"/>
            </w:tcBorders>
          </w:tcPr>
          <w:p w14:paraId="2F3B77CC" w14:textId="7777777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[Ofertantul introduce Specificaţii tehnice / cerinte de performanță /funcționale minime ofertate]</w:t>
            </w:r>
          </w:p>
        </w:tc>
      </w:tr>
      <w:tr w:rsidR="00C12A1D" w:rsidRPr="00C12A1D" w14:paraId="4DA0F4DF" w14:textId="77777777" w:rsidTr="002126CB">
        <w:tc>
          <w:tcPr>
            <w:tcW w:w="14644" w:type="dxa"/>
            <w:gridSpan w:val="2"/>
            <w:shd w:val="clear" w:color="auto" w:fill="FDE9D9" w:themeFill="accent6" w:themeFillTint="33"/>
          </w:tcPr>
          <w:p w14:paraId="198B6F11" w14:textId="77777777" w:rsidR="007A1D44" w:rsidRPr="00C12A1D" w:rsidRDefault="007A1D44" w:rsidP="002126CB">
            <w:pPr>
              <w:spacing w:after="0" w:line="240" w:lineRule="auto"/>
              <w:contextualSpacing/>
              <w:rPr>
                <w:rFonts w:ascii="Times New Roman" w:eastAsia="Calibri" w:hAnsi="Times New Roman" w:cs="Times New Roman"/>
                <w:lang w:val="fr-BE"/>
              </w:rPr>
            </w:pPr>
            <w:r w:rsidRPr="00C12A1D">
              <w:rPr>
                <w:rFonts w:ascii="Times New Roman" w:eastAsia="Calibri" w:hAnsi="Times New Roman" w:cs="Times New Roman"/>
                <w:lang w:val="fr-BE"/>
              </w:rPr>
              <w:t xml:space="preserve">3. Denumire produs: </w:t>
            </w:r>
            <w:r w:rsidR="007C343E" w:rsidRPr="00C12A1D">
              <w:rPr>
                <w:rFonts w:ascii="Times New Roman" w:eastAsia="Calibri" w:hAnsi="Times New Roman" w:cs="Times New Roman"/>
                <w:b/>
                <w:bCs/>
                <w:lang w:val="fr-BE"/>
              </w:rPr>
              <w:t>DULAP VESTIAR PERSONAL MEDICAL – 1 BUC.</w:t>
            </w:r>
          </w:p>
          <w:p w14:paraId="31FCE319" w14:textId="4BF10B84" w:rsidR="007C343E" w:rsidRPr="00C12A1D" w:rsidRDefault="007C343E" w:rsidP="002126CB">
            <w:pPr>
              <w:spacing w:after="0" w:line="240" w:lineRule="auto"/>
              <w:contextualSpacing/>
              <w:rPr>
                <w:rFonts w:ascii="Times New Roman" w:eastAsia="Calibri" w:hAnsi="Times New Roman" w:cs="Times New Roman"/>
                <w:lang w:val="ro-RO"/>
              </w:rPr>
            </w:pPr>
          </w:p>
        </w:tc>
      </w:tr>
      <w:tr w:rsidR="00C12A1D" w:rsidRPr="00C12A1D" w14:paraId="0EBB846C" w14:textId="77777777" w:rsidTr="002126CB">
        <w:tc>
          <w:tcPr>
            <w:tcW w:w="7322" w:type="dxa"/>
            <w:tcBorders>
              <w:bottom w:val="single" w:sz="4" w:space="0" w:color="auto"/>
            </w:tcBorders>
          </w:tcPr>
          <w:p w14:paraId="7FA73B49" w14:textId="77777777" w:rsidR="007C343E" w:rsidRPr="00C12A1D" w:rsidRDefault="007C343E" w:rsidP="007C343E">
            <w:pPr>
              <w:numPr>
                <w:ilvl w:val="0"/>
                <w:numId w:val="69"/>
              </w:numPr>
              <w:spacing w:after="0" w:line="240" w:lineRule="auto"/>
              <w:ind w:left="0" w:firstLine="0"/>
              <w:contextualSpacing/>
              <w:jc w:val="both"/>
              <w:rPr>
                <w:rFonts w:ascii="Times New Roman" w:hAnsi="Times New Roman"/>
                <w:lang w:val="ro-RO"/>
              </w:rPr>
            </w:pPr>
            <w:r w:rsidRPr="00C12A1D">
              <w:rPr>
                <w:rFonts w:ascii="Times New Roman" w:hAnsi="Times New Roman"/>
                <w:u w:val="single"/>
                <w:lang w:val="ro-RO"/>
              </w:rPr>
              <w:t>Generalități și Utilizare</w:t>
            </w:r>
            <w:r w:rsidRPr="00C12A1D">
              <w:rPr>
                <w:rFonts w:ascii="Times New Roman" w:hAnsi="Times New Roman"/>
                <w:lang w:val="ro-RO"/>
              </w:rPr>
              <w:t>: Dulap vestiar cu 2 uși, destinat depozitării echipamentului specific de lucru al personalului medical. Construcția trebuie să permită o igienizare rapidă și să asigure o rezistență ridicată la mediul specific unităților sanitare (umiditate, vapori de clor).</w:t>
            </w:r>
          </w:p>
          <w:p w14:paraId="4D9A6604" w14:textId="77777777" w:rsidR="007C343E" w:rsidRPr="00C12A1D" w:rsidRDefault="007C343E" w:rsidP="007C343E">
            <w:pPr>
              <w:numPr>
                <w:ilvl w:val="0"/>
                <w:numId w:val="69"/>
              </w:numPr>
              <w:spacing w:after="0" w:line="240" w:lineRule="auto"/>
              <w:ind w:left="0" w:firstLine="0"/>
              <w:contextualSpacing/>
              <w:jc w:val="both"/>
              <w:rPr>
                <w:rFonts w:ascii="Times New Roman" w:hAnsi="Times New Roman"/>
                <w:u w:val="single"/>
                <w:lang w:val="ro-RO"/>
              </w:rPr>
            </w:pPr>
            <w:r w:rsidRPr="00C12A1D">
              <w:rPr>
                <w:rFonts w:ascii="Times New Roman" w:hAnsi="Times New Roman"/>
                <w:u w:val="single"/>
                <w:lang w:val="ro-RO"/>
              </w:rPr>
              <w:t>Materiale și Construcție:</w:t>
            </w:r>
          </w:p>
          <w:p w14:paraId="37488317" w14:textId="77777777" w:rsidR="007C343E" w:rsidRPr="00C12A1D" w:rsidRDefault="007C343E" w:rsidP="007C343E">
            <w:pPr>
              <w:numPr>
                <w:ilvl w:val="0"/>
                <w:numId w:val="70"/>
              </w:numPr>
              <w:spacing w:after="0" w:line="240" w:lineRule="auto"/>
              <w:ind w:left="0" w:firstLine="0"/>
              <w:contextualSpacing/>
              <w:jc w:val="both"/>
              <w:rPr>
                <w:rFonts w:ascii="Times New Roman" w:hAnsi="Times New Roman"/>
                <w:lang w:val="ro-RO"/>
              </w:rPr>
            </w:pPr>
            <w:r w:rsidRPr="00C12A1D">
              <w:rPr>
                <w:rFonts w:ascii="Times New Roman" w:hAnsi="Times New Roman"/>
                <w:lang w:val="ro-RO"/>
              </w:rPr>
              <w:lastRenderedPageBreak/>
              <w:t>Structură (Corp și Fronturi): Realizate din MDF Hidrofug (clasa P3) sau din material echivalent  destinat utilizării în mediu cu umiditate ridicată permanentă, culoare albă. Toate feţele panourilor din MDF vor fi protejate prin laminare.</w:t>
            </w:r>
          </w:p>
          <w:p w14:paraId="73D9E8D0" w14:textId="77777777" w:rsidR="007C343E" w:rsidRPr="00C12A1D" w:rsidRDefault="007C343E" w:rsidP="007C343E">
            <w:pPr>
              <w:numPr>
                <w:ilvl w:val="0"/>
                <w:numId w:val="70"/>
              </w:numPr>
              <w:spacing w:after="0" w:line="240" w:lineRule="auto"/>
              <w:ind w:left="0" w:firstLine="0"/>
              <w:contextualSpacing/>
              <w:jc w:val="both"/>
              <w:rPr>
                <w:rFonts w:ascii="Times New Roman" w:hAnsi="Times New Roman"/>
                <w:lang w:val="ro-RO"/>
              </w:rPr>
            </w:pPr>
            <w:r w:rsidRPr="00C12A1D">
              <w:rPr>
                <w:rFonts w:ascii="Times New Roman" w:hAnsi="Times New Roman"/>
                <w:lang w:val="ro-RO"/>
              </w:rPr>
              <w:t>Cantuire: Toate elementele vizibile (uși, carcasă) vor fi finisate cu cant ABS de minim 2 mm, aplicat cu tehnologie de lipire termică</w:t>
            </w:r>
          </w:p>
          <w:p w14:paraId="09C55D24" w14:textId="77777777" w:rsidR="007C343E" w:rsidRPr="00C12A1D" w:rsidRDefault="007C343E" w:rsidP="007C343E">
            <w:pPr>
              <w:numPr>
                <w:ilvl w:val="0"/>
                <w:numId w:val="28"/>
              </w:numPr>
              <w:spacing w:after="0" w:line="240" w:lineRule="auto"/>
              <w:ind w:left="0" w:firstLine="0"/>
              <w:contextualSpacing/>
              <w:jc w:val="both"/>
              <w:rPr>
                <w:rFonts w:ascii="Times New Roman" w:hAnsi="Times New Roman"/>
                <w:u w:val="single"/>
                <w:lang w:val="ro-RO"/>
              </w:rPr>
            </w:pPr>
            <w:r w:rsidRPr="00C12A1D">
              <w:rPr>
                <w:rFonts w:ascii="Times New Roman" w:hAnsi="Times New Roman"/>
                <w:u w:val="single"/>
                <w:lang w:val="ro-RO"/>
              </w:rPr>
              <w:t>Spatele dulapului</w:t>
            </w:r>
            <w:r w:rsidRPr="00C12A1D">
              <w:rPr>
                <w:rFonts w:ascii="Times New Roman" w:hAnsi="Times New Roman"/>
                <w:lang w:val="ro-RO"/>
              </w:rPr>
              <w:t xml:space="preserve"> va fi realizat din MDF hidrofug clasa P3 laminat, grosime minim 8 mm – maxim 12 mm, finisat pe ambele fețe, sau material echivalent cu proprietăți hidrofuge și stabilitate dimensională în mediu umed. Panoul spate va fi montat într-un sistem constructiv care asigură rigiditate structurală și protecție împotriva deformării în mediu umed (ex.: montaj prin canal frezat sau sistem echivalent). Fixarea finală se va realiza cu holșuruburi tratate anticoroziv (inox 316L sau echivalent) sau elemente de fixare ascunse, astfel încât să nu fie expuse la coroziune sau contact direct cu utilizatorul</w:t>
            </w:r>
          </w:p>
          <w:p w14:paraId="7392DF01" w14:textId="77777777" w:rsidR="007C343E" w:rsidRPr="00C12A1D" w:rsidRDefault="007C343E" w:rsidP="007C343E">
            <w:pPr>
              <w:numPr>
                <w:ilvl w:val="0"/>
                <w:numId w:val="28"/>
              </w:numPr>
              <w:spacing w:after="0" w:line="240" w:lineRule="auto"/>
              <w:ind w:left="0" w:firstLine="0"/>
              <w:contextualSpacing/>
              <w:jc w:val="both"/>
              <w:rPr>
                <w:rFonts w:ascii="Times New Roman" w:hAnsi="Times New Roman"/>
                <w:u w:val="single"/>
                <w:lang w:val="ro-RO"/>
              </w:rPr>
            </w:pPr>
            <w:r w:rsidRPr="00C12A1D">
              <w:rPr>
                <w:rFonts w:ascii="Times New Roman" w:hAnsi="Times New Roman"/>
                <w:u w:val="single"/>
                <w:lang w:val="ro-RO"/>
              </w:rPr>
              <w:t>Compartimentare Interioară (per secțiune/ușă):</w:t>
            </w:r>
          </w:p>
          <w:p w14:paraId="64821AA7" w14:textId="77777777" w:rsidR="007C343E" w:rsidRPr="00C12A1D" w:rsidRDefault="007C343E" w:rsidP="007C343E">
            <w:pPr>
              <w:numPr>
                <w:ilvl w:val="0"/>
                <w:numId w:val="70"/>
              </w:numPr>
              <w:spacing w:after="0" w:line="240" w:lineRule="auto"/>
              <w:ind w:left="0" w:firstLine="0"/>
              <w:contextualSpacing/>
              <w:jc w:val="both"/>
              <w:rPr>
                <w:rFonts w:ascii="Times New Roman" w:hAnsi="Times New Roman"/>
                <w:lang w:val="ro-RO"/>
              </w:rPr>
            </w:pPr>
            <w:r w:rsidRPr="00C12A1D">
              <w:rPr>
                <w:rFonts w:ascii="Times New Roman" w:hAnsi="Times New Roman"/>
                <w:lang w:val="ro-RO"/>
              </w:rPr>
              <w:t>Zonă Superioară: Poliță fixă pentru depozitarea obiectelor personale mici sau a accesoriilor de protecție (caschetă, mască).</w:t>
            </w:r>
          </w:p>
          <w:p w14:paraId="6E456B15" w14:textId="77777777" w:rsidR="007C343E" w:rsidRPr="00C12A1D" w:rsidRDefault="007C343E" w:rsidP="007C343E">
            <w:pPr>
              <w:numPr>
                <w:ilvl w:val="0"/>
                <w:numId w:val="70"/>
              </w:numPr>
              <w:spacing w:after="0" w:line="240" w:lineRule="auto"/>
              <w:ind w:left="0" w:firstLine="0"/>
              <w:contextualSpacing/>
              <w:jc w:val="both"/>
              <w:rPr>
                <w:rFonts w:ascii="Times New Roman" w:hAnsi="Times New Roman"/>
                <w:lang w:val="ro-RO"/>
              </w:rPr>
            </w:pPr>
            <w:r w:rsidRPr="00C12A1D">
              <w:rPr>
                <w:rFonts w:ascii="Times New Roman" w:hAnsi="Times New Roman"/>
                <w:lang w:val="ro-RO"/>
              </w:rPr>
              <w:t>Zonă Principală: Dotată cu bară pentru umerașe din aluminiu sau oțel inoxidabil, rezistentă la coroziune.</w:t>
            </w:r>
          </w:p>
          <w:p w14:paraId="7829EC7A" w14:textId="77777777" w:rsidR="007C343E" w:rsidRPr="00C12A1D" w:rsidRDefault="007C343E" w:rsidP="007C343E">
            <w:pPr>
              <w:numPr>
                <w:ilvl w:val="0"/>
                <w:numId w:val="70"/>
              </w:numPr>
              <w:spacing w:after="0" w:line="240" w:lineRule="auto"/>
              <w:ind w:left="0" w:firstLine="0"/>
              <w:contextualSpacing/>
              <w:jc w:val="both"/>
              <w:rPr>
                <w:rFonts w:ascii="Times New Roman" w:hAnsi="Times New Roman"/>
                <w:lang w:val="ro-RO"/>
              </w:rPr>
            </w:pPr>
            <w:r w:rsidRPr="00C12A1D">
              <w:rPr>
                <w:rFonts w:ascii="Times New Roman" w:hAnsi="Times New Roman"/>
                <w:lang w:val="ro-RO"/>
              </w:rPr>
              <w:t>Zonă Inferioară: Spațiu liber destinat depozitării încălțămintei de schimb.</w:t>
            </w:r>
          </w:p>
          <w:p w14:paraId="7B61FB3A" w14:textId="77777777" w:rsidR="007C343E" w:rsidRPr="00C12A1D" w:rsidRDefault="007C343E" w:rsidP="007C343E">
            <w:pPr>
              <w:numPr>
                <w:ilvl w:val="0"/>
                <w:numId w:val="28"/>
              </w:numPr>
              <w:spacing w:after="0" w:line="240" w:lineRule="auto"/>
              <w:ind w:left="0" w:firstLine="0"/>
              <w:contextualSpacing/>
              <w:jc w:val="both"/>
              <w:rPr>
                <w:rFonts w:ascii="Times New Roman" w:hAnsi="Times New Roman"/>
                <w:u w:val="single"/>
                <w:lang w:val="ro-RO"/>
              </w:rPr>
            </w:pPr>
            <w:r w:rsidRPr="00C12A1D">
              <w:rPr>
                <w:rFonts w:ascii="Times New Roman" w:hAnsi="Times New Roman"/>
                <w:u w:val="single"/>
                <w:lang w:val="ro-RO"/>
              </w:rPr>
              <w:t>Feronerie și Sisteme de Închidere:</w:t>
            </w:r>
          </w:p>
          <w:p w14:paraId="78EFEA76" w14:textId="77777777" w:rsidR="007C343E" w:rsidRPr="00C12A1D" w:rsidRDefault="007C343E" w:rsidP="007C343E">
            <w:pPr>
              <w:numPr>
                <w:ilvl w:val="0"/>
                <w:numId w:val="71"/>
              </w:numPr>
              <w:spacing w:after="0" w:line="240" w:lineRule="auto"/>
              <w:ind w:left="0" w:firstLine="0"/>
              <w:contextualSpacing/>
              <w:jc w:val="both"/>
              <w:rPr>
                <w:rFonts w:ascii="Times New Roman" w:hAnsi="Times New Roman"/>
                <w:lang w:val="ro-RO"/>
              </w:rPr>
            </w:pPr>
            <w:r w:rsidRPr="00C12A1D">
              <w:rPr>
                <w:rFonts w:ascii="Times New Roman" w:hAnsi="Times New Roman"/>
                <w:lang w:val="ro-RO"/>
              </w:rPr>
              <w:t>Balamale: Minim 2 balamale/ușă, din oțel inoxidabil Inox AISI 316L (grad marin) sau echivalent, cu rezistență demonstrabilă la coroziune în mediu cu umiditate ridicată și vapori de clor, dotate cu sistem de amortizare (soft-close)</w:t>
            </w:r>
          </w:p>
          <w:p w14:paraId="27029D97" w14:textId="77777777" w:rsidR="007C343E" w:rsidRPr="00C12A1D" w:rsidRDefault="007C343E" w:rsidP="007C343E">
            <w:pPr>
              <w:numPr>
                <w:ilvl w:val="0"/>
                <w:numId w:val="28"/>
              </w:numPr>
              <w:spacing w:after="0" w:line="240" w:lineRule="auto"/>
              <w:ind w:left="0" w:firstLine="0"/>
              <w:contextualSpacing/>
              <w:jc w:val="both"/>
              <w:rPr>
                <w:rFonts w:ascii="Times New Roman" w:hAnsi="Times New Roman"/>
                <w:lang w:val="ro-RO"/>
              </w:rPr>
            </w:pPr>
            <w:r w:rsidRPr="00C12A1D">
              <w:rPr>
                <w:rFonts w:ascii="Times New Roman" w:hAnsi="Times New Roman"/>
                <w:lang w:val="ro-RO"/>
              </w:rPr>
              <w:t xml:space="preserve">Sistem de închidere: Broască tip yală cu cheie (minim 2 chei furnizate) </w:t>
            </w:r>
          </w:p>
          <w:p w14:paraId="2A6472EA" w14:textId="77777777" w:rsidR="007C343E" w:rsidRPr="00C12A1D" w:rsidRDefault="007C343E" w:rsidP="007C343E">
            <w:pPr>
              <w:numPr>
                <w:ilvl w:val="0"/>
                <w:numId w:val="28"/>
              </w:numPr>
              <w:spacing w:after="0" w:line="240" w:lineRule="auto"/>
              <w:ind w:left="0" w:firstLine="0"/>
              <w:contextualSpacing/>
              <w:jc w:val="both"/>
              <w:rPr>
                <w:rFonts w:ascii="Times New Roman" w:hAnsi="Times New Roman"/>
                <w:lang w:val="ro-RO"/>
              </w:rPr>
            </w:pPr>
            <w:r w:rsidRPr="00C12A1D">
              <w:rPr>
                <w:rFonts w:ascii="Times New Roman" w:hAnsi="Times New Roman"/>
                <w:lang w:val="ro-RO"/>
              </w:rPr>
              <w:t xml:space="preserve">Ușile vestiarelor vor fi dotate cu mânere realizate din materiale rezistente la coroziune în mediu umed și vapori de clor, cum ar fi: aluminiu eloxat cu protecție pentru mediu umed sau oțel inoxidabil AISI 316L sau echivalent, cu un linii ergonomice, fără muchii ascuțite sau proeminențe tăioase. </w:t>
            </w:r>
          </w:p>
          <w:p w14:paraId="6A99324D" w14:textId="77777777" w:rsidR="007C343E" w:rsidRPr="00C12A1D" w:rsidRDefault="007C343E" w:rsidP="007C343E">
            <w:pPr>
              <w:numPr>
                <w:ilvl w:val="0"/>
                <w:numId w:val="28"/>
              </w:numPr>
              <w:spacing w:after="0" w:line="240" w:lineRule="auto"/>
              <w:ind w:left="0" w:firstLine="0"/>
              <w:contextualSpacing/>
              <w:jc w:val="both"/>
              <w:rPr>
                <w:rFonts w:ascii="Times New Roman" w:hAnsi="Times New Roman"/>
                <w:u w:val="single"/>
                <w:lang w:val="ro-RO"/>
              </w:rPr>
            </w:pPr>
            <w:r w:rsidRPr="00C12A1D">
              <w:rPr>
                <w:rFonts w:ascii="Times New Roman" w:hAnsi="Times New Roman"/>
                <w:u w:val="single"/>
                <w:lang w:val="ro-RO"/>
              </w:rPr>
              <w:t>Susținere și Igienă:</w:t>
            </w:r>
          </w:p>
          <w:p w14:paraId="122BB620" w14:textId="77777777" w:rsidR="007C343E" w:rsidRPr="00C12A1D" w:rsidRDefault="007C343E" w:rsidP="007C343E">
            <w:pPr>
              <w:numPr>
                <w:ilvl w:val="0"/>
                <w:numId w:val="72"/>
              </w:numPr>
              <w:spacing w:after="0" w:line="240" w:lineRule="auto"/>
              <w:ind w:left="0" w:firstLine="0"/>
              <w:contextualSpacing/>
              <w:jc w:val="both"/>
              <w:rPr>
                <w:rFonts w:ascii="Times New Roman" w:hAnsi="Times New Roman"/>
                <w:lang w:val="ro-RO"/>
              </w:rPr>
            </w:pPr>
            <w:r w:rsidRPr="00C12A1D">
              <w:rPr>
                <w:rFonts w:ascii="Times New Roman" w:hAnsi="Times New Roman"/>
                <w:lang w:val="ro-RO"/>
              </w:rPr>
              <w:t xml:space="preserve">Picioare: vor fi realizate din materiale rezistente la mediu umed și vapori de clor, cum ar fi: polimer durificat (ex. polipropilenă sau echivalent), cu rezistență mecanică și chimică demonstrabilă, sau aluminiu eloxat, cu protecție pentru mediu umed și vapori de clor,  reglabile pe înălțime minim 100 mm – maxim 150mm, cu capac din plastic </w:t>
            </w:r>
          </w:p>
          <w:p w14:paraId="31F6B0A9" w14:textId="77777777" w:rsidR="007C343E" w:rsidRPr="00C12A1D" w:rsidRDefault="007C343E" w:rsidP="007C343E">
            <w:pPr>
              <w:numPr>
                <w:ilvl w:val="0"/>
                <w:numId w:val="72"/>
              </w:numPr>
              <w:spacing w:after="0" w:line="240" w:lineRule="auto"/>
              <w:ind w:left="0" w:firstLine="0"/>
              <w:contextualSpacing/>
              <w:jc w:val="both"/>
              <w:rPr>
                <w:rFonts w:ascii="Times New Roman" w:hAnsi="Times New Roman"/>
                <w:lang w:val="ro-RO"/>
              </w:rPr>
            </w:pPr>
            <w:r w:rsidRPr="00C12A1D">
              <w:rPr>
                <w:rFonts w:ascii="Times New Roman" w:hAnsi="Times New Roman"/>
                <w:lang w:val="ro-RO"/>
              </w:rPr>
              <w:lastRenderedPageBreak/>
              <w:t>Ventilație: Prevăzut cu fante de aerisire sau perforații tehnice în partea superioară/inferioară a ușilor pentru circulația naturală a aerului.</w:t>
            </w:r>
          </w:p>
          <w:p w14:paraId="5FE3FE5D" w14:textId="77777777" w:rsidR="007C343E" w:rsidRPr="00C12A1D" w:rsidRDefault="007C343E" w:rsidP="007C343E">
            <w:pPr>
              <w:numPr>
                <w:ilvl w:val="0"/>
                <w:numId w:val="28"/>
              </w:numPr>
              <w:spacing w:after="0" w:line="240" w:lineRule="auto"/>
              <w:ind w:left="0" w:firstLine="0"/>
              <w:contextualSpacing/>
              <w:jc w:val="both"/>
              <w:rPr>
                <w:rFonts w:ascii="Times New Roman" w:hAnsi="Times New Roman"/>
                <w:u w:val="single"/>
                <w:lang w:val="ro-RO"/>
              </w:rPr>
            </w:pPr>
            <w:r w:rsidRPr="00C12A1D">
              <w:rPr>
                <w:rFonts w:ascii="Times New Roman" w:hAnsi="Times New Roman"/>
                <w:u w:val="single"/>
                <w:lang w:val="ro-RO"/>
              </w:rPr>
              <w:t>Dimensiuni:</w:t>
            </w:r>
          </w:p>
          <w:p w14:paraId="48A20DC0" w14:textId="77777777" w:rsidR="007C343E" w:rsidRPr="00C12A1D" w:rsidRDefault="007C343E" w:rsidP="007C343E">
            <w:pPr>
              <w:numPr>
                <w:ilvl w:val="0"/>
                <w:numId w:val="73"/>
              </w:numPr>
              <w:spacing w:after="0" w:line="240" w:lineRule="auto"/>
              <w:ind w:left="0" w:firstLine="0"/>
              <w:contextualSpacing/>
              <w:jc w:val="both"/>
              <w:rPr>
                <w:rFonts w:ascii="Times New Roman" w:hAnsi="Times New Roman"/>
                <w:lang w:val="ro-RO"/>
              </w:rPr>
            </w:pPr>
            <w:r w:rsidRPr="00C12A1D">
              <w:rPr>
                <w:rFonts w:ascii="Times New Roman" w:hAnsi="Times New Roman"/>
                <w:lang w:val="ro-RO"/>
              </w:rPr>
              <w:t>Înălțime: minim1800 mm – maxim 1900 mm (fără picioare).</w:t>
            </w:r>
          </w:p>
          <w:p w14:paraId="0BF66209" w14:textId="77777777" w:rsidR="007C343E" w:rsidRPr="00C12A1D" w:rsidRDefault="007C343E" w:rsidP="007C343E">
            <w:pPr>
              <w:numPr>
                <w:ilvl w:val="0"/>
                <w:numId w:val="73"/>
              </w:numPr>
              <w:spacing w:after="0" w:line="240" w:lineRule="auto"/>
              <w:ind w:left="0" w:firstLine="0"/>
              <w:contextualSpacing/>
              <w:jc w:val="both"/>
              <w:rPr>
                <w:rFonts w:ascii="Times New Roman" w:hAnsi="Times New Roman"/>
                <w:lang w:val="ro-RO"/>
              </w:rPr>
            </w:pPr>
            <w:r w:rsidRPr="00C12A1D">
              <w:rPr>
                <w:rFonts w:ascii="Times New Roman" w:hAnsi="Times New Roman"/>
                <w:lang w:val="ro-RO"/>
              </w:rPr>
              <w:t>Lățime: minim 800 mm – maxim 900 mm (pentru 2 compartimente).</w:t>
            </w:r>
          </w:p>
          <w:p w14:paraId="061B9A3C" w14:textId="77777777" w:rsidR="007C343E" w:rsidRPr="00C12A1D" w:rsidRDefault="007C343E" w:rsidP="007C343E">
            <w:pPr>
              <w:numPr>
                <w:ilvl w:val="0"/>
                <w:numId w:val="73"/>
              </w:numPr>
              <w:spacing w:after="0" w:line="240" w:lineRule="auto"/>
              <w:ind w:left="0" w:firstLine="0"/>
              <w:contextualSpacing/>
              <w:jc w:val="both"/>
              <w:rPr>
                <w:rFonts w:ascii="Times New Roman" w:hAnsi="Times New Roman"/>
                <w:lang w:val="ro-RO"/>
              </w:rPr>
            </w:pPr>
            <w:r w:rsidRPr="00C12A1D">
              <w:rPr>
                <w:rFonts w:ascii="Times New Roman" w:hAnsi="Times New Roman"/>
                <w:lang w:val="ro-RO"/>
              </w:rPr>
              <w:t>Adâncime: minim 500 mm – maxim 600 mm.</w:t>
            </w:r>
          </w:p>
          <w:p w14:paraId="6BF8B4A7" w14:textId="77777777" w:rsidR="007C343E" w:rsidRPr="00C12A1D" w:rsidRDefault="007C343E" w:rsidP="007C343E">
            <w:pPr>
              <w:numPr>
                <w:ilvl w:val="0"/>
                <w:numId w:val="28"/>
              </w:numPr>
              <w:spacing w:after="0" w:line="240" w:lineRule="auto"/>
              <w:ind w:left="0" w:firstLine="0"/>
              <w:contextualSpacing/>
              <w:jc w:val="both"/>
              <w:rPr>
                <w:rFonts w:ascii="Times New Roman" w:hAnsi="Times New Roman"/>
                <w:lang w:val="ro-RO"/>
              </w:rPr>
            </w:pPr>
            <w:r w:rsidRPr="00C12A1D">
              <w:rPr>
                <w:rFonts w:ascii="Times New Roman" w:hAnsi="Times New Roman"/>
                <w:u w:val="single"/>
                <w:lang w:val="ro-RO"/>
              </w:rPr>
              <w:t xml:space="preserve">Sigilarea perforațiilor tehnice: </w:t>
            </w:r>
            <w:r w:rsidRPr="00C12A1D">
              <w:rPr>
                <w:rFonts w:ascii="Times New Roman" w:hAnsi="Times New Roman"/>
                <w:lang w:val="ro-RO"/>
              </w:rPr>
              <w:t xml:space="preserve"> Toate perforațiile realizate pentru montarea feroneriei și a încuietorilor electronice vor fi sigilate cu silicon sanitar sau lac izolator înainte de montajul final al componentelor, pentru a proteja miezul expus al MDF-ului.</w:t>
            </w:r>
          </w:p>
          <w:p w14:paraId="3F376819" w14:textId="77777777" w:rsidR="007C343E" w:rsidRPr="00C12A1D" w:rsidRDefault="007C343E" w:rsidP="007C343E">
            <w:pPr>
              <w:numPr>
                <w:ilvl w:val="0"/>
                <w:numId w:val="28"/>
              </w:numPr>
              <w:spacing w:after="0" w:line="240" w:lineRule="auto"/>
              <w:ind w:left="0" w:firstLine="0"/>
              <w:contextualSpacing/>
              <w:jc w:val="both"/>
              <w:rPr>
                <w:rFonts w:ascii="Times New Roman" w:hAnsi="Times New Roman"/>
                <w:i/>
                <w:lang w:val="ro-RO"/>
              </w:rPr>
            </w:pPr>
            <w:r w:rsidRPr="00C12A1D">
              <w:rPr>
                <w:rFonts w:ascii="Times New Roman" w:hAnsi="Times New Roman"/>
                <w:u w:val="single"/>
                <w:lang w:val="ro-RO"/>
              </w:rPr>
              <w:t>Fixarea dulapului</w:t>
            </w:r>
            <w:r w:rsidRPr="00C12A1D">
              <w:rPr>
                <w:rFonts w:ascii="Times New Roman" w:hAnsi="Times New Roman"/>
                <w:lang w:val="ro-RO"/>
              </w:rPr>
              <w:t xml:space="preserve"> se va face prin ancorare în perete cu accesorii metalice de tip 'anti-răsturnare'. Alegerea elementelor de fixare (dibluri, șuruburi) se va face de către furnizor în funcție de tipul peretelui (beton), astfel încât să garanteze o prindere sigură, conform normelor de protecție a muncii și siguranța utilizatorilor</w:t>
            </w:r>
          </w:p>
          <w:p w14:paraId="09778AC1" w14:textId="5E47235E" w:rsidR="007C343E" w:rsidRPr="00C12A1D" w:rsidRDefault="007C343E" w:rsidP="00832B7C">
            <w:pPr>
              <w:numPr>
                <w:ilvl w:val="0"/>
                <w:numId w:val="28"/>
              </w:numPr>
              <w:spacing w:after="0" w:line="240" w:lineRule="auto"/>
              <w:ind w:left="0" w:firstLine="0"/>
              <w:contextualSpacing/>
              <w:jc w:val="both"/>
              <w:rPr>
                <w:rFonts w:ascii="Times New Roman" w:hAnsi="Times New Roman"/>
                <w:i/>
                <w:lang w:val="ro-RO"/>
              </w:rPr>
            </w:pPr>
            <w:r w:rsidRPr="00C12A1D">
              <w:rPr>
                <w:rFonts w:ascii="Times New Roman" w:hAnsi="Times New Roman"/>
                <w:u w:val="single"/>
                <w:lang w:val="ro-RO"/>
              </w:rPr>
              <w:t>Având în vedere specificul obiectivului – cabinet medical cu expunere la umiditate și necesitate ridicată de igienizare – toate suprafețele mobilierului care intră în contact direct cu personalul sau pacienții (uși, laterale, blaturi, mânere, etc.), realizate din MDF Hidrofug sau materiale echivalente, trebuie să aibă proprietăți antimicrobiene. Proprietățile antimicrobiene sau rezistența la dezvoltarea microorganismelor se vor demonstra prin rapoarte de încercare conform ISO 22196, ISO 846 sau standarde echivalente, ori prin alte documente justificative care atestă performanțe comparabile. Materialele și finisajele trebuie, de asemenea, să fie rezistente la substanțele dezinfectante și agenții de curățare utilizați în mod uzual în mediile sanitare, asigurând durabilitate, siguranță și igienă optimă</w:t>
            </w:r>
            <w:r w:rsidRPr="00C12A1D">
              <w:rPr>
                <w:rFonts w:ascii="Times New Roman" w:hAnsi="Times New Roman"/>
                <w:i/>
                <w:lang w:val="ro-RO"/>
              </w:rPr>
              <w:t>.</w:t>
            </w:r>
          </w:p>
          <w:p w14:paraId="415FF965" w14:textId="6A454844" w:rsidR="007A1D44" w:rsidRPr="00C12A1D" w:rsidRDefault="00AF3B98" w:rsidP="007C343E">
            <w:pPr>
              <w:spacing w:after="0" w:line="240" w:lineRule="auto"/>
              <w:contextualSpacing/>
              <w:jc w:val="both"/>
              <w:rPr>
                <w:rFonts w:ascii="Times New Roman" w:hAnsi="Times New Roman" w:cs="Times New Roman"/>
                <w:u w:val="single"/>
                <w:lang w:val="ro-RO"/>
              </w:rPr>
            </w:pPr>
            <w:r w:rsidRPr="00C12A1D">
              <w:rPr>
                <w:rFonts w:ascii="Times New Roman" w:hAnsi="Times New Roman" w:cs="Times New Roman"/>
                <w:b/>
                <w:lang w:val="ro-RO"/>
              </w:rPr>
              <w:t>Notă: Referitor la cerința minimă solicitată la ultimul alineat, în prezentul formular ofertantul își asumă respectarea acesteia, însă documentele justificative urmează a fi prezentate la livrare, potrivit cap. 8 din Caietul de sarcini.</w:t>
            </w:r>
          </w:p>
        </w:tc>
        <w:tc>
          <w:tcPr>
            <w:tcW w:w="7322" w:type="dxa"/>
            <w:tcBorders>
              <w:bottom w:val="single" w:sz="4" w:space="0" w:color="auto"/>
            </w:tcBorders>
          </w:tcPr>
          <w:p w14:paraId="19EF5C7A" w14:textId="7777777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lastRenderedPageBreak/>
              <w:t>[Ofertantul introduce Specificaţii tehnice / cerinte de performanță /funcționale minime ofertate]</w:t>
            </w:r>
          </w:p>
        </w:tc>
      </w:tr>
      <w:tr w:rsidR="00C12A1D" w:rsidRPr="00C12A1D" w14:paraId="11F1500B" w14:textId="77777777" w:rsidTr="002126CB">
        <w:tc>
          <w:tcPr>
            <w:tcW w:w="14644" w:type="dxa"/>
            <w:gridSpan w:val="2"/>
            <w:shd w:val="clear" w:color="auto" w:fill="FDE9D9" w:themeFill="accent6" w:themeFillTint="33"/>
          </w:tcPr>
          <w:p w14:paraId="4AD3DD61" w14:textId="5621BB72" w:rsidR="007A1D44" w:rsidRPr="00C12A1D" w:rsidRDefault="007A1D44" w:rsidP="002126CB">
            <w:pPr>
              <w:spacing w:after="0" w:line="240" w:lineRule="auto"/>
              <w:contextualSpacing/>
              <w:rPr>
                <w:rFonts w:ascii="Times New Roman" w:eastAsia="Calibri" w:hAnsi="Times New Roman" w:cs="Times New Roman"/>
                <w:b/>
                <w:bCs/>
                <w:lang w:val="fr-BE"/>
              </w:rPr>
            </w:pPr>
            <w:r w:rsidRPr="00C12A1D">
              <w:rPr>
                <w:rFonts w:ascii="Times New Roman" w:eastAsia="Calibri" w:hAnsi="Times New Roman" w:cs="Times New Roman"/>
                <w:lang w:val="fr-BE"/>
              </w:rPr>
              <w:lastRenderedPageBreak/>
              <w:t>4. Denumire produs:</w:t>
            </w:r>
            <w:r w:rsidRPr="00C12A1D">
              <w:rPr>
                <w:rFonts w:ascii="Times New Roman" w:eastAsia="Calibri" w:hAnsi="Times New Roman" w:cs="Times New Roman"/>
                <w:b/>
                <w:bCs/>
                <w:lang w:val="fr-BE"/>
              </w:rPr>
              <w:t xml:space="preserve"> </w:t>
            </w:r>
            <w:r w:rsidR="00AF3B98" w:rsidRPr="00C12A1D">
              <w:rPr>
                <w:rFonts w:ascii="Times New Roman" w:eastAsia="Calibri" w:hAnsi="Times New Roman" w:cs="Times New Roman"/>
                <w:b/>
                <w:bCs/>
                <w:lang w:val="fr-BE"/>
              </w:rPr>
              <w:t>DULAP MEDICAL PENTRU MEDICAMENTE ȘI INSTRUMENTAR – 1 BUC.</w:t>
            </w:r>
          </w:p>
          <w:p w14:paraId="3CE0AA48" w14:textId="77777777" w:rsidR="007A1D44" w:rsidRPr="00C12A1D" w:rsidRDefault="007A1D44" w:rsidP="002126CB">
            <w:pPr>
              <w:spacing w:after="0" w:line="240" w:lineRule="auto"/>
              <w:contextualSpacing/>
              <w:rPr>
                <w:rFonts w:ascii="Times New Roman" w:eastAsia="Calibri" w:hAnsi="Times New Roman" w:cs="Times New Roman"/>
                <w:b/>
                <w:bCs/>
                <w:lang w:val="ro-RO"/>
              </w:rPr>
            </w:pPr>
          </w:p>
        </w:tc>
      </w:tr>
      <w:tr w:rsidR="00C12A1D" w:rsidRPr="00C12A1D" w14:paraId="78E11A78" w14:textId="77777777" w:rsidTr="002126CB">
        <w:tc>
          <w:tcPr>
            <w:tcW w:w="7322" w:type="dxa"/>
            <w:tcBorders>
              <w:bottom w:val="single" w:sz="4" w:space="0" w:color="auto"/>
            </w:tcBorders>
          </w:tcPr>
          <w:p w14:paraId="24D6C4BD" w14:textId="77777777" w:rsidR="00AF3B98" w:rsidRPr="00C12A1D" w:rsidRDefault="00AF3B98" w:rsidP="00AF3B98">
            <w:pPr>
              <w:numPr>
                <w:ilvl w:val="0"/>
                <w:numId w:val="74"/>
              </w:numPr>
              <w:spacing w:after="0" w:line="240" w:lineRule="auto"/>
              <w:ind w:left="0" w:firstLine="0"/>
              <w:jc w:val="both"/>
              <w:rPr>
                <w:rFonts w:ascii="Times New Roman" w:hAnsi="Times New Roman"/>
                <w:u w:val="single"/>
                <w:lang w:val="ro-RO"/>
              </w:rPr>
            </w:pPr>
            <w:r w:rsidRPr="00C12A1D">
              <w:rPr>
                <w:rFonts w:ascii="Times New Roman" w:hAnsi="Times New Roman"/>
                <w:u w:val="single"/>
                <w:lang w:val="ro-RO"/>
              </w:rPr>
              <w:t>Generalități:</w:t>
            </w:r>
            <w:r w:rsidRPr="00C12A1D">
              <w:rPr>
                <w:rFonts w:ascii="Times New Roman" w:hAnsi="Times New Roman"/>
                <w:lang w:val="ro-RO"/>
              </w:rPr>
              <w:t xml:space="preserve"> Dulap medical metalic compartimentat, destinat depozitării medicamentelor, materialelor sanitare și instrumentarului medical, asigurând condiții maxime de igienă și siguranță. Construcția trebuie să fie robustă, rezistentă la coroziune și ușor de dezinfectat</w:t>
            </w:r>
          </w:p>
          <w:p w14:paraId="5E4647B2" w14:textId="77777777" w:rsidR="00AF3B98" w:rsidRPr="00C12A1D" w:rsidRDefault="00AF3B98" w:rsidP="00AF3B98">
            <w:pPr>
              <w:numPr>
                <w:ilvl w:val="0"/>
                <w:numId w:val="74"/>
              </w:numPr>
              <w:spacing w:after="0" w:line="240" w:lineRule="auto"/>
              <w:ind w:left="0" w:firstLine="0"/>
              <w:jc w:val="both"/>
              <w:rPr>
                <w:rFonts w:ascii="Times New Roman" w:hAnsi="Times New Roman"/>
                <w:u w:val="single"/>
                <w:lang w:val="ro-RO"/>
              </w:rPr>
            </w:pPr>
            <w:r w:rsidRPr="00C12A1D">
              <w:rPr>
                <w:rFonts w:ascii="Times New Roman" w:hAnsi="Times New Roman"/>
                <w:u w:val="single"/>
                <w:lang w:val="ro-RO"/>
              </w:rPr>
              <w:t>Caracteristici Constructive și Materiale:</w:t>
            </w:r>
          </w:p>
          <w:p w14:paraId="49396AFA" w14:textId="77777777" w:rsidR="00AF3B98" w:rsidRPr="00C12A1D" w:rsidRDefault="00AF3B98" w:rsidP="00AF3B98">
            <w:pPr>
              <w:numPr>
                <w:ilvl w:val="0"/>
                <w:numId w:val="75"/>
              </w:numPr>
              <w:spacing w:after="0" w:line="240" w:lineRule="auto"/>
              <w:ind w:left="0" w:firstLine="0"/>
              <w:jc w:val="both"/>
              <w:rPr>
                <w:rFonts w:ascii="Times New Roman" w:hAnsi="Times New Roman"/>
                <w:lang w:val="ro-RO"/>
              </w:rPr>
            </w:pPr>
            <w:r w:rsidRPr="00C12A1D">
              <w:rPr>
                <w:rFonts w:ascii="Times New Roman" w:hAnsi="Times New Roman"/>
                <w:lang w:val="ro-RO"/>
              </w:rPr>
              <w:lastRenderedPageBreak/>
              <w:t>Structură: Tablă de oțel de calitate superioară, grosime minim 0,7 mm, ranforsată</w:t>
            </w:r>
          </w:p>
          <w:p w14:paraId="3AC9E791" w14:textId="77777777" w:rsidR="00AF3B98" w:rsidRPr="00C12A1D" w:rsidRDefault="00AF3B98" w:rsidP="00AF3B98">
            <w:pPr>
              <w:numPr>
                <w:ilvl w:val="0"/>
                <w:numId w:val="76"/>
              </w:numPr>
              <w:spacing w:after="0" w:line="240" w:lineRule="auto"/>
              <w:ind w:left="0" w:firstLine="0"/>
              <w:jc w:val="both"/>
              <w:rPr>
                <w:rFonts w:ascii="Times New Roman" w:hAnsi="Times New Roman"/>
                <w:lang w:val="ro-RO"/>
              </w:rPr>
            </w:pPr>
            <w:r w:rsidRPr="00C12A1D">
              <w:rPr>
                <w:rFonts w:ascii="Times New Roman" w:hAnsi="Times New Roman"/>
                <w:lang w:val="ro-RO"/>
              </w:rPr>
              <w:t>Finisaj: Vopsire în câmp electrostatic cu vopsea epoxidică antibacteriană, culoare albă (RAL 9003/9010 sau echivalent), rezistentă la radiații UV și la substanțele dezinfectante utilizate în unitățile sanitare (clor, alcool, detergenți).</w:t>
            </w:r>
          </w:p>
          <w:p w14:paraId="6EC56AFB" w14:textId="77777777" w:rsidR="00AF3B98" w:rsidRPr="00C12A1D" w:rsidRDefault="00AF3B98" w:rsidP="00AF3B98">
            <w:pPr>
              <w:numPr>
                <w:ilvl w:val="0"/>
                <w:numId w:val="76"/>
              </w:numPr>
              <w:spacing w:after="0" w:line="240" w:lineRule="auto"/>
              <w:ind w:left="0" w:firstLine="0"/>
              <w:jc w:val="both"/>
              <w:rPr>
                <w:rFonts w:ascii="Times New Roman" w:hAnsi="Times New Roman"/>
                <w:lang w:val="ro-RO"/>
              </w:rPr>
            </w:pPr>
            <w:r w:rsidRPr="00C12A1D">
              <w:rPr>
                <w:rFonts w:ascii="Times New Roman" w:hAnsi="Times New Roman"/>
                <w:lang w:val="ro-RO"/>
              </w:rPr>
              <w:t xml:space="preserve">Dimensiuni: </w:t>
            </w:r>
          </w:p>
          <w:p w14:paraId="26A62010" w14:textId="77777777" w:rsidR="00AF3B98" w:rsidRPr="00C12A1D" w:rsidRDefault="00AF3B98" w:rsidP="00AF3B98">
            <w:pPr>
              <w:numPr>
                <w:ilvl w:val="0"/>
                <w:numId w:val="79"/>
              </w:numPr>
              <w:spacing w:after="0" w:line="240" w:lineRule="auto"/>
              <w:ind w:left="0" w:firstLine="0"/>
              <w:jc w:val="both"/>
              <w:rPr>
                <w:rFonts w:ascii="Times New Roman" w:hAnsi="Times New Roman"/>
                <w:lang w:val="ro-RO"/>
              </w:rPr>
            </w:pPr>
            <w:r w:rsidRPr="00C12A1D">
              <w:rPr>
                <w:rFonts w:ascii="Times New Roman" w:hAnsi="Times New Roman"/>
                <w:lang w:val="ro-RO"/>
              </w:rPr>
              <w:t>Lungime: minim 900 mm – maxim 950 mm</w:t>
            </w:r>
          </w:p>
          <w:p w14:paraId="4E28C979" w14:textId="77777777" w:rsidR="00AF3B98" w:rsidRPr="00C12A1D" w:rsidRDefault="00AF3B98" w:rsidP="00AF3B98">
            <w:pPr>
              <w:numPr>
                <w:ilvl w:val="0"/>
                <w:numId w:val="79"/>
              </w:numPr>
              <w:spacing w:after="0" w:line="240" w:lineRule="auto"/>
              <w:ind w:left="0" w:firstLine="0"/>
              <w:jc w:val="both"/>
              <w:rPr>
                <w:rFonts w:ascii="Times New Roman" w:hAnsi="Times New Roman"/>
                <w:lang w:val="ro-RO"/>
              </w:rPr>
            </w:pPr>
            <w:r w:rsidRPr="00C12A1D">
              <w:rPr>
                <w:rFonts w:ascii="Times New Roman" w:hAnsi="Times New Roman"/>
                <w:lang w:val="ro-RO"/>
              </w:rPr>
              <w:t xml:space="preserve">Adâncime: minim 450 mm – maxim 500 mm </w:t>
            </w:r>
          </w:p>
          <w:p w14:paraId="0DC601A0" w14:textId="77777777" w:rsidR="00AF3B98" w:rsidRPr="00C12A1D" w:rsidRDefault="00AF3B98" w:rsidP="00AF3B98">
            <w:pPr>
              <w:numPr>
                <w:ilvl w:val="0"/>
                <w:numId w:val="79"/>
              </w:numPr>
              <w:spacing w:after="0" w:line="240" w:lineRule="auto"/>
              <w:ind w:left="0" w:firstLine="0"/>
              <w:jc w:val="both"/>
              <w:rPr>
                <w:rFonts w:ascii="Times New Roman" w:hAnsi="Times New Roman"/>
                <w:lang w:val="ro-RO"/>
              </w:rPr>
            </w:pPr>
            <w:r w:rsidRPr="00C12A1D">
              <w:rPr>
                <w:rFonts w:ascii="Times New Roman" w:hAnsi="Times New Roman"/>
                <w:lang w:val="ro-RO"/>
              </w:rPr>
              <w:t>Înălţime: minim 1800 mm – maxim1900mm</w:t>
            </w:r>
          </w:p>
          <w:p w14:paraId="0039025D" w14:textId="77777777" w:rsidR="00AF3B98" w:rsidRPr="00C12A1D" w:rsidRDefault="00AF3B98" w:rsidP="00AF3B98">
            <w:pPr>
              <w:numPr>
                <w:ilvl w:val="0"/>
                <w:numId w:val="76"/>
              </w:numPr>
              <w:spacing w:after="0" w:line="240" w:lineRule="auto"/>
              <w:ind w:left="0" w:firstLine="0"/>
              <w:jc w:val="both"/>
              <w:rPr>
                <w:rFonts w:ascii="Times New Roman" w:hAnsi="Times New Roman"/>
                <w:u w:val="single"/>
                <w:lang w:val="ro-RO"/>
              </w:rPr>
            </w:pPr>
            <w:r w:rsidRPr="00C12A1D">
              <w:rPr>
                <w:rFonts w:ascii="Times New Roman" w:hAnsi="Times New Roman"/>
                <w:u w:val="single"/>
                <w:lang w:val="ro-RO"/>
              </w:rPr>
              <w:t>Compartimentare și Dotări:</w:t>
            </w:r>
          </w:p>
          <w:p w14:paraId="261C55D8" w14:textId="77777777" w:rsidR="00AF3B98" w:rsidRPr="00C12A1D" w:rsidRDefault="00AF3B98" w:rsidP="00AF3B98">
            <w:pPr>
              <w:numPr>
                <w:ilvl w:val="0"/>
                <w:numId w:val="77"/>
              </w:numPr>
              <w:spacing w:after="0" w:line="240" w:lineRule="auto"/>
              <w:ind w:left="0" w:firstLine="0"/>
              <w:jc w:val="both"/>
              <w:rPr>
                <w:rFonts w:ascii="Times New Roman" w:hAnsi="Times New Roman"/>
                <w:i/>
                <w:lang w:val="ro-RO"/>
              </w:rPr>
            </w:pPr>
            <w:r w:rsidRPr="00C12A1D">
              <w:rPr>
                <w:rFonts w:ascii="Times New Roman" w:hAnsi="Times New Roman"/>
                <w:i/>
                <w:lang w:val="ro-RO"/>
              </w:rPr>
              <w:t>Secțiunea Superioară:</w:t>
            </w:r>
            <w:r w:rsidRPr="00C12A1D">
              <w:rPr>
                <w:lang w:val="ro-RO"/>
              </w:rPr>
              <w:t xml:space="preserve"> </w:t>
            </w:r>
            <w:r w:rsidRPr="00C12A1D">
              <w:rPr>
                <w:rFonts w:ascii="Times New Roman" w:hAnsi="Times New Roman"/>
                <w:lang w:val="ro-RO"/>
              </w:rPr>
              <w:t>2 uși batante cu sticlă securizată (min. 4 mm), 2 polițe metalice reglabile (capacitate ≥25 kg/poliță), sistem de închidere tip yală cu 2 chei</w:t>
            </w:r>
            <w:r w:rsidRPr="00C12A1D">
              <w:rPr>
                <w:rFonts w:ascii="Times New Roman" w:hAnsi="Times New Roman"/>
                <w:i/>
                <w:lang w:val="ro-RO"/>
              </w:rPr>
              <w:t>.</w:t>
            </w:r>
          </w:p>
          <w:p w14:paraId="281611D1" w14:textId="77777777" w:rsidR="00AF3B98" w:rsidRPr="00C12A1D" w:rsidRDefault="00AF3B98" w:rsidP="00AF3B98">
            <w:pPr>
              <w:numPr>
                <w:ilvl w:val="0"/>
                <w:numId w:val="77"/>
              </w:numPr>
              <w:spacing w:after="0" w:line="240" w:lineRule="auto"/>
              <w:ind w:left="0" w:firstLine="0"/>
              <w:jc w:val="both"/>
              <w:rPr>
                <w:rFonts w:ascii="Times New Roman" w:hAnsi="Times New Roman"/>
                <w:i/>
                <w:lang w:val="ro-RO"/>
              </w:rPr>
            </w:pPr>
            <w:r w:rsidRPr="00C12A1D">
              <w:rPr>
                <w:rFonts w:ascii="Times New Roman" w:hAnsi="Times New Roman"/>
                <w:i/>
                <w:lang w:val="ro-RO"/>
              </w:rPr>
              <w:t>Secțiunea Mediană:</w:t>
            </w:r>
            <w:r w:rsidRPr="00C12A1D">
              <w:rPr>
                <w:lang w:val="ro-RO"/>
              </w:rPr>
              <w:t xml:space="preserve"> </w:t>
            </w:r>
            <w:r w:rsidRPr="00C12A1D">
              <w:rPr>
                <w:rFonts w:ascii="Times New Roman" w:hAnsi="Times New Roman"/>
                <w:lang w:val="ro-RO"/>
              </w:rPr>
              <w:t>2 sertare culisante pe ghidaje metalice silențioase, pentru instrumentar mic sau documente.</w:t>
            </w:r>
          </w:p>
          <w:p w14:paraId="71B658B0" w14:textId="77777777" w:rsidR="00AF3B98" w:rsidRPr="00C12A1D" w:rsidRDefault="00AF3B98" w:rsidP="00AF3B98">
            <w:pPr>
              <w:numPr>
                <w:ilvl w:val="0"/>
                <w:numId w:val="77"/>
              </w:numPr>
              <w:spacing w:after="0" w:line="240" w:lineRule="auto"/>
              <w:ind w:left="0" w:firstLine="0"/>
              <w:jc w:val="both"/>
              <w:rPr>
                <w:rFonts w:ascii="Times New Roman" w:hAnsi="Times New Roman"/>
                <w:i/>
                <w:lang w:val="ro-RO"/>
              </w:rPr>
            </w:pPr>
            <w:r w:rsidRPr="00C12A1D">
              <w:rPr>
                <w:rFonts w:ascii="Times New Roman" w:hAnsi="Times New Roman"/>
                <w:i/>
                <w:lang w:val="ro-RO"/>
              </w:rPr>
              <w:t>Secțiunea Inferioară:</w:t>
            </w:r>
            <w:r w:rsidRPr="00C12A1D">
              <w:rPr>
                <w:lang w:val="ro-RO"/>
              </w:rPr>
              <w:t xml:space="preserve"> </w:t>
            </w:r>
            <w:r w:rsidRPr="00C12A1D">
              <w:rPr>
                <w:rFonts w:ascii="Times New Roman" w:hAnsi="Times New Roman"/>
                <w:lang w:val="ro-RO"/>
              </w:rPr>
              <w:t>2 uși batante metalice opace, 1 poliță reglabilă, sistem de închidere independent tip yală cu 2 chei</w:t>
            </w:r>
            <w:r w:rsidRPr="00C12A1D">
              <w:rPr>
                <w:rFonts w:ascii="Times New Roman" w:hAnsi="Times New Roman"/>
                <w:i/>
                <w:lang w:val="ro-RO"/>
              </w:rPr>
              <w:t>.</w:t>
            </w:r>
          </w:p>
          <w:p w14:paraId="7B754900" w14:textId="77777777" w:rsidR="00AF3B98" w:rsidRPr="00C12A1D" w:rsidRDefault="00AF3B98" w:rsidP="00AF3B98">
            <w:pPr>
              <w:numPr>
                <w:ilvl w:val="0"/>
                <w:numId w:val="78"/>
              </w:numPr>
              <w:spacing w:after="0" w:line="240" w:lineRule="auto"/>
              <w:ind w:left="0" w:firstLine="0"/>
              <w:jc w:val="both"/>
              <w:rPr>
                <w:rFonts w:ascii="Times New Roman" w:hAnsi="Times New Roman"/>
                <w:u w:val="single"/>
                <w:lang w:val="ro-RO"/>
              </w:rPr>
            </w:pPr>
            <w:r w:rsidRPr="00C12A1D">
              <w:rPr>
                <w:rFonts w:ascii="Times New Roman" w:hAnsi="Times New Roman"/>
                <w:u w:val="single"/>
                <w:lang w:val="ro-RO"/>
              </w:rPr>
              <w:t>Siguranță și Igienă:</w:t>
            </w:r>
          </w:p>
          <w:p w14:paraId="5D7E88F2" w14:textId="77777777" w:rsidR="00AF3B98" w:rsidRPr="00C12A1D" w:rsidRDefault="00AF3B98" w:rsidP="00AF3B98">
            <w:pPr>
              <w:numPr>
                <w:ilvl w:val="0"/>
                <w:numId w:val="77"/>
              </w:numPr>
              <w:spacing w:after="0" w:line="240" w:lineRule="auto"/>
              <w:ind w:left="0" w:firstLine="0"/>
              <w:jc w:val="both"/>
              <w:rPr>
                <w:rFonts w:ascii="Times New Roman" w:hAnsi="Times New Roman"/>
                <w:lang w:val="ro-RO"/>
              </w:rPr>
            </w:pPr>
            <w:r w:rsidRPr="00C12A1D">
              <w:rPr>
                <w:rFonts w:ascii="Times New Roman" w:hAnsi="Times New Roman"/>
                <w:lang w:val="ro-RO"/>
              </w:rPr>
              <w:t>Sisteme de închidere: Sisteme de închidere securizate pentru fiecare compartiment.</w:t>
            </w:r>
          </w:p>
          <w:p w14:paraId="5A58A72B" w14:textId="77777777" w:rsidR="00AF3B98" w:rsidRPr="00C12A1D" w:rsidRDefault="00AF3B98" w:rsidP="00AF3B98">
            <w:pPr>
              <w:numPr>
                <w:ilvl w:val="0"/>
                <w:numId w:val="77"/>
              </w:numPr>
              <w:spacing w:after="0" w:line="240" w:lineRule="auto"/>
              <w:ind w:left="0" w:firstLine="0"/>
              <w:jc w:val="both"/>
              <w:rPr>
                <w:rFonts w:ascii="Times New Roman" w:hAnsi="Times New Roman"/>
                <w:lang w:val="ro-RO"/>
              </w:rPr>
            </w:pPr>
            <w:r w:rsidRPr="00C12A1D">
              <w:rPr>
                <w:rFonts w:ascii="Times New Roman" w:hAnsi="Times New Roman"/>
                <w:lang w:val="ro-RO"/>
              </w:rPr>
              <w:t>Picioare reglabile 100–150 mm, cu talpă din material rezistent la alunecare.</w:t>
            </w:r>
          </w:p>
          <w:p w14:paraId="1612151C" w14:textId="77777777" w:rsidR="00AF3B98" w:rsidRPr="00C12A1D" w:rsidRDefault="00AF3B98" w:rsidP="00AF3B98">
            <w:pPr>
              <w:numPr>
                <w:ilvl w:val="0"/>
                <w:numId w:val="77"/>
              </w:numPr>
              <w:spacing w:after="0" w:line="240" w:lineRule="auto"/>
              <w:ind w:left="0" w:firstLine="0"/>
              <w:jc w:val="both"/>
              <w:rPr>
                <w:rFonts w:ascii="Times New Roman" w:hAnsi="Times New Roman"/>
                <w:lang w:val="ro-RO"/>
              </w:rPr>
            </w:pPr>
            <w:r w:rsidRPr="00C12A1D">
              <w:rPr>
                <w:rFonts w:ascii="Times New Roman" w:hAnsi="Times New Roman"/>
                <w:lang w:val="ro-RO"/>
              </w:rPr>
              <w:t>Mânere ergonomice, rezistente la dezinfectanți și coroziune.</w:t>
            </w:r>
          </w:p>
          <w:p w14:paraId="4EC089A5" w14:textId="77777777" w:rsidR="00AF3B98" w:rsidRPr="00C12A1D" w:rsidRDefault="00AF3B98" w:rsidP="00AF3B98">
            <w:pPr>
              <w:numPr>
                <w:ilvl w:val="0"/>
                <w:numId w:val="77"/>
              </w:numPr>
              <w:spacing w:after="0" w:line="240" w:lineRule="auto"/>
              <w:ind w:left="0" w:firstLine="0"/>
              <w:jc w:val="both"/>
              <w:rPr>
                <w:rFonts w:ascii="Times New Roman" w:hAnsi="Times New Roman"/>
                <w:lang w:val="ro-RO"/>
              </w:rPr>
            </w:pPr>
            <w:r w:rsidRPr="00C12A1D">
              <w:rPr>
                <w:rFonts w:ascii="Times New Roman" w:hAnsi="Times New Roman"/>
                <w:lang w:val="ro-RO"/>
              </w:rPr>
              <w:t>Suprafața metalică și finisajul trebuie să permită curățarea și dezinfecția frecventă fără deteriorare.</w:t>
            </w:r>
          </w:p>
          <w:p w14:paraId="4B6D5ACE" w14:textId="77777777" w:rsidR="00AF3B98" w:rsidRPr="00C12A1D" w:rsidRDefault="00AF3B98" w:rsidP="00AF3B98">
            <w:pPr>
              <w:numPr>
                <w:ilvl w:val="0"/>
                <w:numId w:val="78"/>
              </w:numPr>
              <w:spacing w:after="0" w:line="240" w:lineRule="auto"/>
              <w:ind w:left="0" w:firstLine="0"/>
              <w:jc w:val="both"/>
              <w:rPr>
                <w:rFonts w:ascii="Times New Roman" w:hAnsi="Times New Roman"/>
                <w:lang w:val="ro-RO"/>
              </w:rPr>
            </w:pPr>
            <w:r w:rsidRPr="00C12A1D">
              <w:rPr>
                <w:rFonts w:ascii="Times New Roman" w:hAnsi="Times New Roman"/>
                <w:lang w:val="ro-RO"/>
              </w:rPr>
              <w:t>Fixarea: Dulapul va fi ancorat în perete cu accesorii metalice de tip „anti-răsturnare”, adaptate tipului de perete (beton, cărămidă), pentru siguranța utilizatorilor și conformitatea cu normele de protecție a muncii.</w:t>
            </w:r>
          </w:p>
          <w:p w14:paraId="0FE014F5" w14:textId="2D6A9B17" w:rsidR="00AF3B98" w:rsidRPr="00C12A1D" w:rsidRDefault="00AF3B98" w:rsidP="003B2675">
            <w:pPr>
              <w:numPr>
                <w:ilvl w:val="0"/>
                <w:numId w:val="78"/>
              </w:numPr>
              <w:spacing w:after="0" w:line="240" w:lineRule="auto"/>
              <w:ind w:left="0" w:firstLine="0"/>
              <w:jc w:val="both"/>
              <w:rPr>
                <w:rFonts w:ascii="Times New Roman" w:hAnsi="Times New Roman"/>
                <w:lang w:val="ro-RO"/>
              </w:rPr>
            </w:pPr>
            <w:r w:rsidRPr="00C12A1D">
              <w:rPr>
                <w:rFonts w:ascii="Times New Roman" w:hAnsi="Times New Roman"/>
                <w:u w:val="single"/>
                <w:lang w:val="ro-RO"/>
              </w:rPr>
              <w:t xml:space="preserve">Având în vedere specificul obiectivului – cabinet medical cu expunere la umiditate și necesitate ridicată de igienizare – toate suprafețele mobilierului care intră în contact direct cu personalul sau pacienții (uși, laterale, polițe, blaturi, mânere etc.), realizate din tablă de oțel sau materiale echivalente, trebuie să prezinte proprietăți antimicrobiene. Proprietățile antimicrobiene sau rezistența la dezvoltarea microorganismelor se vor demonstra prin rapoarte de încercare conform ISO 22196, ISO 846 sau standarde echivalente, ori prin alte documente justificative care atestă performanțe comparabile. Materialele și </w:t>
            </w:r>
            <w:r w:rsidRPr="00C12A1D">
              <w:rPr>
                <w:rFonts w:ascii="Times New Roman" w:hAnsi="Times New Roman"/>
                <w:u w:val="single"/>
                <w:lang w:val="ro-RO"/>
              </w:rPr>
              <w:lastRenderedPageBreak/>
              <w:t>finisajele trebuie să fie, de asemenea, rezistente la substanțele dezinfectante și agenții de curățare utilizați în mod uzual în mediile sanitare (clor, alcool, detergenți), asigurând durabilitate, siguranță și igienă optimă pe întreaga durată de utilizare a dulapului.</w:t>
            </w:r>
          </w:p>
          <w:p w14:paraId="6F732CEA" w14:textId="0122F26C" w:rsidR="007A1D44" w:rsidRPr="00C12A1D" w:rsidRDefault="00AF3B98" w:rsidP="002126CB">
            <w:pPr>
              <w:spacing w:after="0" w:line="240" w:lineRule="auto"/>
              <w:jc w:val="both"/>
              <w:rPr>
                <w:rFonts w:ascii="Times New Roman" w:hAnsi="Times New Roman"/>
                <w:lang w:val="ro-RO"/>
              </w:rPr>
            </w:pPr>
            <w:r w:rsidRPr="00C12A1D">
              <w:rPr>
                <w:rFonts w:ascii="Times New Roman" w:hAnsi="Times New Roman" w:cs="Times New Roman"/>
                <w:b/>
                <w:lang w:val="ro-RO"/>
              </w:rPr>
              <w:t>Notă: Referitor la cerința minimă solicitată la ultimul alineat, în prezentul formular ofertantul își asumă respectarea acesteia, însă documentele justificative urmează a fi prezentate la livrare, potrivit cap. 8 din Caietul de sarcini.</w:t>
            </w:r>
          </w:p>
        </w:tc>
        <w:tc>
          <w:tcPr>
            <w:tcW w:w="7322" w:type="dxa"/>
            <w:tcBorders>
              <w:bottom w:val="single" w:sz="4" w:space="0" w:color="auto"/>
            </w:tcBorders>
          </w:tcPr>
          <w:p w14:paraId="308EFF33" w14:textId="7777777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lastRenderedPageBreak/>
              <w:t>[Ofertantul introduce Specificaţii tehnice / cerinte de performanță /funcționale minime ofertate]</w:t>
            </w:r>
          </w:p>
        </w:tc>
      </w:tr>
      <w:tr w:rsidR="00C12A1D" w:rsidRPr="00C12A1D" w14:paraId="4DB73F99" w14:textId="77777777" w:rsidTr="002126CB">
        <w:tc>
          <w:tcPr>
            <w:tcW w:w="14644" w:type="dxa"/>
            <w:gridSpan w:val="2"/>
            <w:shd w:val="clear" w:color="auto" w:fill="FDE9D9" w:themeFill="accent6" w:themeFillTint="33"/>
          </w:tcPr>
          <w:p w14:paraId="20171B0E" w14:textId="77777777" w:rsidR="007A1D44" w:rsidRPr="00C12A1D" w:rsidRDefault="007A1D44" w:rsidP="007C343E">
            <w:pPr>
              <w:spacing w:after="0" w:line="240" w:lineRule="auto"/>
              <w:contextualSpacing/>
              <w:rPr>
                <w:rFonts w:ascii="Times New Roman" w:eastAsia="Calibri" w:hAnsi="Times New Roman" w:cs="Times New Roman"/>
                <w:b/>
                <w:bCs/>
                <w:lang w:val="fr-BE"/>
              </w:rPr>
            </w:pPr>
            <w:r w:rsidRPr="00C12A1D">
              <w:rPr>
                <w:rFonts w:ascii="Times New Roman" w:eastAsia="Calibri" w:hAnsi="Times New Roman" w:cs="Times New Roman"/>
                <w:lang w:val="fr-BE"/>
              </w:rPr>
              <w:lastRenderedPageBreak/>
              <w:t xml:space="preserve">5. Denumire produs: </w:t>
            </w:r>
            <w:r w:rsidR="00AF3B98" w:rsidRPr="00C12A1D">
              <w:rPr>
                <w:rFonts w:ascii="Times New Roman" w:eastAsia="Calibri" w:hAnsi="Times New Roman" w:cs="Times New Roman"/>
                <w:b/>
                <w:bCs/>
                <w:lang w:val="fr-BE"/>
              </w:rPr>
              <w:t>BIROU MEDICAL METALIC – 1 BUC.</w:t>
            </w:r>
          </w:p>
          <w:p w14:paraId="0E0E17E4" w14:textId="5725B12B" w:rsidR="00AF3B98" w:rsidRPr="00C12A1D" w:rsidRDefault="00AF3B98" w:rsidP="007C343E">
            <w:pPr>
              <w:spacing w:after="0" w:line="240" w:lineRule="auto"/>
              <w:contextualSpacing/>
              <w:rPr>
                <w:rFonts w:ascii="Times New Roman" w:eastAsia="Calibri" w:hAnsi="Times New Roman" w:cs="Times New Roman"/>
                <w:bCs/>
                <w:i/>
                <w:iCs/>
                <w:lang w:val="ro-RO"/>
              </w:rPr>
            </w:pPr>
          </w:p>
        </w:tc>
      </w:tr>
      <w:tr w:rsidR="00C12A1D" w:rsidRPr="00C12A1D" w14:paraId="04386F04" w14:textId="77777777" w:rsidTr="002126CB">
        <w:tc>
          <w:tcPr>
            <w:tcW w:w="7322" w:type="dxa"/>
            <w:tcBorders>
              <w:bottom w:val="single" w:sz="4" w:space="0" w:color="auto"/>
            </w:tcBorders>
          </w:tcPr>
          <w:p w14:paraId="204FA105" w14:textId="77777777" w:rsidR="00AF3B98" w:rsidRPr="00C12A1D" w:rsidRDefault="00AF3B98" w:rsidP="00AF3B98">
            <w:pPr>
              <w:numPr>
                <w:ilvl w:val="0"/>
                <w:numId w:val="78"/>
              </w:numPr>
              <w:spacing w:after="0" w:line="240" w:lineRule="auto"/>
              <w:ind w:left="0" w:firstLine="0"/>
              <w:jc w:val="both"/>
              <w:rPr>
                <w:rFonts w:ascii="Times New Roman" w:hAnsi="Times New Roman"/>
                <w:u w:val="single"/>
                <w:lang w:val="ro-RO"/>
              </w:rPr>
            </w:pPr>
            <w:r w:rsidRPr="00C12A1D">
              <w:rPr>
                <w:rFonts w:ascii="Times New Roman" w:hAnsi="Times New Roman"/>
                <w:u w:val="single"/>
                <w:lang w:val="ro-RO"/>
              </w:rPr>
              <w:t>Structură și Materiale:</w:t>
            </w:r>
          </w:p>
          <w:p w14:paraId="29E112B0" w14:textId="77777777" w:rsidR="00AF3B98" w:rsidRPr="00C12A1D" w:rsidRDefault="00AF3B98" w:rsidP="00AF3B98">
            <w:pPr>
              <w:numPr>
                <w:ilvl w:val="0"/>
                <w:numId w:val="80"/>
              </w:numPr>
              <w:spacing w:after="0" w:line="240" w:lineRule="auto"/>
              <w:ind w:left="0" w:firstLine="0"/>
              <w:jc w:val="both"/>
              <w:rPr>
                <w:rFonts w:ascii="Times New Roman" w:hAnsi="Times New Roman"/>
                <w:lang w:val="ro-RO"/>
              </w:rPr>
            </w:pPr>
            <w:r w:rsidRPr="00C12A1D">
              <w:rPr>
                <w:rFonts w:ascii="Times New Roman" w:hAnsi="Times New Roman"/>
                <w:lang w:val="ro-RO"/>
              </w:rPr>
              <w:t>Construcție</w:t>
            </w:r>
            <w:r w:rsidRPr="00C12A1D">
              <w:rPr>
                <w:lang w:val="ro-RO"/>
              </w:rPr>
              <w:t xml:space="preserve"> </w:t>
            </w:r>
            <w:r w:rsidRPr="00C12A1D">
              <w:rPr>
                <w:rFonts w:ascii="Times New Roman" w:hAnsi="Times New Roman"/>
                <w:lang w:val="ro-RO"/>
              </w:rPr>
              <w:t>Realizată integral din tablă de oțel de calitate superioară, grosime minim 0.7 mm – maxim 0.8 mm, tratată anticoroziv. Finisaj: vopsire în câmp electrostatic cu vopsea epoxidică antibacteriană, culoare albă (RAL 9003/9010 sau echivalent), rezistentă la radiații UV și la acțiunea dezinfectanților utilizați în unitățile sanitare (clor, alcool). Cadrul metalic include rigidizare perimetrală sub blat pentru stabilitate.</w:t>
            </w:r>
          </w:p>
          <w:p w14:paraId="3A96A38F" w14:textId="77777777" w:rsidR="00AF3B98" w:rsidRPr="00C12A1D" w:rsidRDefault="00AF3B98" w:rsidP="00AF3B98">
            <w:pPr>
              <w:numPr>
                <w:ilvl w:val="0"/>
                <w:numId w:val="80"/>
              </w:numPr>
              <w:spacing w:after="0" w:line="240" w:lineRule="auto"/>
              <w:ind w:left="0" w:firstLine="0"/>
              <w:jc w:val="both"/>
              <w:rPr>
                <w:rFonts w:ascii="Times New Roman" w:hAnsi="Times New Roman"/>
                <w:lang w:val="ro-RO"/>
              </w:rPr>
            </w:pPr>
            <w:r w:rsidRPr="00C12A1D">
              <w:rPr>
                <w:rFonts w:ascii="Times New Roman" w:hAnsi="Times New Roman"/>
                <w:lang w:val="ro-RO"/>
              </w:rPr>
              <w:t xml:space="preserve"> Blat de lucru (montat pe cadrul metalic): MDF hidrofug de minim 22 mm – maxim 25 mm, culoare albă, cu cant ABS de minim 2mm. Feţele panourilor de MDF vor fi protejate prin laminare.</w:t>
            </w:r>
          </w:p>
          <w:p w14:paraId="400D7293" w14:textId="77777777" w:rsidR="00AF3B98" w:rsidRPr="00C12A1D" w:rsidRDefault="00AF3B98" w:rsidP="00AF3B98">
            <w:pPr>
              <w:spacing w:after="0" w:line="240" w:lineRule="auto"/>
              <w:jc w:val="both"/>
              <w:rPr>
                <w:rFonts w:ascii="Times New Roman" w:hAnsi="Times New Roman"/>
                <w:u w:val="single"/>
                <w:lang w:val="ro-RO"/>
              </w:rPr>
            </w:pPr>
            <w:r w:rsidRPr="00C12A1D">
              <w:rPr>
                <w:rFonts w:ascii="Times New Roman" w:hAnsi="Times New Roman"/>
                <w:u w:val="single"/>
                <w:lang w:val="ro-RO"/>
              </w:rPr>
              <w:t>Compartimentare și Funcționalitate:</w:t>
            </w:r>
          </w:p>
          <w:p w14:paraId="5EF15222" w14:textId="77777777" w:rsidR="00AF3B98" w:rsidRPr="00C12A1D" w:rsidRDefault="00AF3B98" w:rsidP="00AF3B98">
            <w:pPr>
              <w:numPr>
                <w:ilvl w:val="0"/>
                <w:numId w:val="78"/>
              </w:numPr>
              <w:spacing w:after="0" w:line="240" w:lineRule="auto"/>
              <w:ind w:left="0" w:firstLine="0"/>
              <w:jc w:val="both"/>
              <w:rPr>
                <w:rFonts w:ascii="Times New Roman" w:hAnsi="Times New Roman"/>
                <w:lang w:val="ro-RO"/>
              </w:rPr>
            </w:pPr>
            <w:r w:rsidRPr="00C12A1D">
              <w:rPr>
                <w:rFonts w:ascii="Times New Roman" w:hAnsi="Times New Roman"/>
                <w:u w:val="single"/>
                <w:lang w:val="ro-RO"/>
              </w:rPr>
              <w:t>Unitate laterală (stânga):</w:t>
            </w:r>
            <w:r w:rsidRPr="00C12A1D">
              <w:rPr>
                <w:rFonts w:ascii="Times New Roman" w:hAnsi="Times New Roman"/>
                <w:lang w:val="ro-RO"/>
              </w:rPr>
              <w:t xml:space="preserve"> compartiment fix cu o poliță și ușă batantă, plus un sertar superior pentru accesorii, integrate în structura metalică. </w:t>
            </w:r>
          </w:p>
          <w:p w14:paraId="6AE8CF4C" w14:textId="77777777" w:rsidR="00AF3B98" w:rsidRPr="00C12A1D" w:rsidRDefault="00AF3B98" w:rsidP="00AF3B98">
            <w:pPr>
              <w:numPr>
                <w:ilvl w:val="0"/>
                <w:numId w:val="78"/>
              </w:numPr>
              <w:spacing w:after="0" w:line="240" w:lineRule="auto"/>
              <w:ind w:left="0" w:firstLine="0"/>
              <w:jc w:val="both"/>
              <w:rPr>
                <w:rFonts w:ascii="Times New Roman" w:hAnsi="Times New Roman"/>
                <w:lang w:val="ro-RO"/>
              </w:rPr>
            </w:pPr>
            <w:r w:rsidRPr="00C12A1D">
              <w:rPr>
                <w:rFonts w:ascii="Times New Roman" w:hAnsi="Times New Roman"/>
                <w:u w:val="single"/>
                <w:lang w:val="ro-RO"/>
              </w:rPr>
              <w:t>Sisteme de închidere:</w:t>
            </w:r>
            <w:r w:rsidRPr="00C12A1D">
              <w:rPr>
                <w:rFonts w:ascii="Times New Roman" w:hAnsi="Times New Roman"/>
                <w:lang w:val="ro-RO"/>
              </w:rPr>
              <w:t xml:space="preserve"> unitatea laterală (ușa și sertarul aferent), vor fi prevăzute cu sistem de închidere cu cheie </w:t>
            </w:r>
          </w:p>
          <w:p w14:paraId="00657480" w14:textId="77777777" w:rsidR="00AF3B98" w:rsidRPr="00C12A1D" w:rsidRDefault="00AF3B98" w:rsidP="00AF3B98">
            <w:pPr>
              <w:numPr>
                <w:ilvl w:val="0"/>
                <w:numId w:val="78"/>
              </w:numPr>
              <w:spacing w:after="0" w:line="240" w:lineRule="auto"/>
              <w:ind w:left="0" w:firstLine="0"/>
              <w:jc w:val="both"/>
              <w:rPr>
                <w:rFonts w:ascii="Times New Roman" w:hAnsi="Times New Roman"/>
                <w:u w:val="single"/>
                <w:lang w:val="ro-RO"/>
              </w:rPr>
            </w:pPr>
            <w:r w:rsidRPr="00C12A1D">
              <w:rPr>
                <w:rFonts w:ascii="Times New Roman" w:hAnsi="Times New Roman"/>
                <w:u w:val="single"/>
                <w:lang w:val="ro-RO"/>
              </w:rPr>
              <w:t>Dimensiuni:</w:t>
            </w:r>
          </w:p>
          <w:p w14:paraId="4F32F68A" w14:textId="77777777" w:rsidR="00AF3B98" w:rsidRPr="00C12A1D" w:rsidRDefault="00AF3B98" w:rsidP="00AF3B98">
            <w:pPr>
              <w:numPr>
                <w:ilvl w:val="0"/>
                <w:numId w:val="81"/>
              </w:numPr>
              <w:spacing w:after="0" w:line="240" w:lineRule="auto"/>
              <w:ind w:left="0" w:firstLine="0"/>
              <w:jc w:val="both"/>
              <w:rPr>
                <w:rFonts w:ascii="Times New Roman" w:hAnsi="Times New Roman"/>
                <w:lang w:val="ro-RO"/>
              </w:rPr>
            </w:pPr>
            <w:r w:rsidRPr="00C12A1D">
              <w:rPr>
                <w:rFonts w:ascii="Times New Roman" w:hAnsi="Times New Roman"/>
                <w:lang w:val="ro-RO"/>
              </w:rPr>
              <w:t>Lungime: minim 1200 mm- maxim 1300 mm</w:t>
            </w:r>
          </w:p>
          <w:p w14:paraId="7128F422" w14:textId="77777777" w:rsidR="00AF3B98" w:rsidRPr="00C12A1D" w:rsidRDefault="00AF3B98" w:rsidP="00AF3B98">
            <w:pPr>
              <w:numPr>
                <w:ilvl w:val="0"/>
                <w:numId w:val="81"/>
              </w:numPr>
              <w:spacing w:after="0" w:line="240" w:lineRule="auto"/>
              <w:ind w:left="0" w:firstLine="0"/>
              <w:jc w:val="both"/>
              <w:rPr>
                <w:rFonts w:ascii="Times New Roman" w:hAnsi="Times New Roman"/>
                <w:lang w:val="ro-RO"/>
              </w:rPr>
            </w:pPr>
            <w:r w:rsidRPr="00C12A1D">
              <w:rPr>
                <w:rFonts w:ascii="Times New Roman" w:hAnsi="Times New Roman"/>
                <w:lang w:val="ro-RO"/>
              </w:rPr>
              <w:t>Lățime (Adâncime): minim 600 mm – maxim 650 mm.</w:t>
            </w:r>
          </w:p>
          <w:p w14:paraId="4B2AA912" w14:textId="77777777" w:rsidR="00AF3B98" w:rsidRPr="00C12A1D" w:rsidRDefault="00AF3B98" w:rsidP="00AF3B98">
            <w:pPr>
              <w:numPr>
                <w:ilvl w:val="0"/>
                <w:numId w:val="81"/>
              </w:numPr>
              <w:spacing w:after="0" w:line="240" w:lineRule="auto"/>
              <w:ind w:left="0" w:firstLine="0"/>
              <w:jc w:val="both"/>
              <w:rPr>
                <w:rFonts w:ascii="Times New Roman" w:hAnsi="Times New Roman"/>
                <w:lang w:val="ro-RO"/>
              </w:rPr>
            </w:pPr>
            <w:r w:rsidRPr="00C12A1D">
              <w:rPr>
                <w:rFonts w:ascii="Times New Roman" w:hAnsi="Times New Roman"/>
                <w:lang w:val="ro-RO"/>
              </w:rPr>
              <w:t xml:space="preserve">Înălțime: minim 700 mm – maxim 750 mm </w:t>
            </w:r>
          </w:p>
          <w:p w14:paraId="3EA506F5" w14:textId="77777777" w:rsidR="00AF3B98" w:rsidRPr="00C12A1D" w:rsidRDefault="00AF3B98" w:rsidP="00AF3B98">
            <w:pPr>
              <w:numPr>
                <w:ilvl w:val="0"/>
                <w:numId w:val="81"/>
              </w:numPr>
              <w:spacing w:after="0" w:line="240" w:lineRule="auto"/>
              <w:ind w:left="0" w:firstLine="0"/>
              <w:jc w:val="both"/>
              <w:rPr>
                <w:rFonts w:ascii="Times New Roman" w:hAnsi="Times New Roman"/>
                <w:lang w:val="ro-RO"/>
              </w:rPr>
            </w:pPr>
            <w:r w:rsidRPr="00C12A1D">
              <w:rPr>
                <w:rFonts w:ascii="Times New Roman" w:hAnsi="Times New Roman"/>
                <w:lang w:val="ro-RO"/>
              </w:rPr>
              <w:t>Picioare metalice reglabile: 100–150 mm, cu terminale din material plastic rezistent la uzură pentru protecția pardoselii.</w:t>
            </w:r>
          </w:p>
          <w:p w14:paraId="3FF51B73" w14:textId="77777777" w:rsidR="007A1D44" w:rsidRPr="00C12A1D" w:rsidRDefault="00AF3B98" w:rsidP="00AF3B98">
            <w:pPr>
              <w:numPr>
                <w:ilvl w:val="0"/>
                <w:numId w:val="82"/>
              </w:numPr>
              <w:spacing w:after="0" w:line="240" w:lineRule="auto"/>
              <w:ind w:left="0" w:firstLine="0"/>
              <w:jc w:val="both"/>
              <w:rPr>
                <w:rFonts w:ascii="Times New Roman" w:hAnsi="Times New Roman"/>
                <w:u w:val="single"/>
                <w:lang w:val="ro-RO"/>
              </w:rPr>
            </w:pPr>
            <w:r w:rsidRPr="00C12A1D">
              <w:rPr>
                <w:rFonts w:ascii="Times New Roman" w:hAnsi="Times New Roman"/>
                <w:u w:val="single"/>
                <w:lang w:val="ro-RO"/>
              </w:rPr>
              <w:t xml:space="preserve">Având în vedere specificul obiectivului – cabinet medical cu expunere la umiditate și necesitate ridicată de igienizare – toate suprafețele biroului care intră în contact direct cu personalul sau pacienții (blat, laterale, polițe integrate, mânere, sertare etc.), realizate din tablă de oțel, MDF hidrofug sau materiale echivalente, trebuie să prezinte proprietăți antimicrobiene. Proprietățile antimicrobiene sau rezistența la dezvoltarea microorganismelor se vor </w:t>
            </w:r>
            <w:r w:rsidRPr="00C12A1D">
              <w:rPr>
                <w:rFonts w:ascii="Times New Roman" w:hAnsi="Times New Roman"/>
                <w:u w:val="single"/>
                <w:lang w:val="ro-RO"/>
              </w:rPr>
              <w:lastRenderedPageBreak/>
              <w:t>demonstra prin rapoarte de încercare conform ISO 22196, ISO 846 sau standarde echivalente, ori prin alte documente justificative care atestă performanțe comparabile. Materialele și finisajele trebuie, de asemenea, să fie rezistente la substanțele dezinfectante și agenții de curățare utilizați uzual în mediile sanitare (clor, alcool, detergenți), asigurând durabilitate, siguranță și igienă optimă pe întreaga durată de utilizare a biroului.</w:t>
            </w:r>
          </w:p>
          <w:p w14:paraId="79121A3C" w14:textId="392AE96A" w:rsidR="00AF3B98" w:rsidRPr="00C12A1D" w:rsidRDefault="00AF3B98" w:rsidP="00AF3B98">
            <w:pPr>
              <w:spacing w:after="0" w:line="240" w:lineRule="auto"/>
              <w:jc w:val="both"/>
              <w:rPr>
                <w:rFonts w:ascii="Times New Roman" w:hAnsi="Times New Roman"/>
                <w:u w:val="single"/>
                <w:lang w:val="ro-RO"/>
              </w:rPr>
            </w:pPr>
            <w:r w:rsidRPr="00C12A1D">
              <w:rPr>
                <w:rFonts w:ascii="Times New Roman" w:hAnsi="Times New Roman" w:cs="Times New Roman"/>
                <w:b/>
                <w:lang w:val="ro-RO"/>
              </w:rPr>
              <w:t>Notă: Referitor la cerința minimă solicitată la ultimul alineat, în prezentul formular ofertantul își asumă respectarea acesteia, însă documentele justificative urmează a fi prezentate la livrare, potrivit cap. 8 din Caietul de sarcini.</w:t>
            </w:r>
          </w:p>
        </w:tc>
        <w:tc>
          <w:tcPr>
            <w:tcW w:w="7322" w:type="dxa"/>
            <w:tcBorders>
              <w:bottom w:val="single" w:sz="4" w:space="0" w:color="auto"/>
            </w:tcBorders>
          </w:tcPr>
          <w:p w14:paraId="468555C6" w14:textId="7777777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lastRenderedPageBreak/>
              <w:t>[Ofertantul introduce Specificaţii tehnice / cerinte de performanță /funcționale minime ofertate]</w:t>
            </w:r>
          </w:p>
        </w:tc>
      </w:tr>
      <w:tr w:rsidR="00C12A1D" w:rsidRPr="00C12A1D" w14:paraId="56BA9BC0" w14:textId="77777777" w:rsidTr="002126CB">
        <w:tc>
          <w:tcPr>
            <w:tcW w:w="14644" w:type="dxa"/>
            <w:gridSpan w:val="2"/>
            <w:shd w:val="clear" w:color="auto" w:fill="FDE9D9" w:themeFill="accent6" w:themeFillTint="33"/>
          </w:tcPr>
          <w:p w14:paraId="3C423596" w14:textId="77777777" w:rsidR="007A1D44" w:rsidRPr="00C12A1D" w:rsidRDefault="007A1D44" w:rsidP="007C343E">
            <w:pPr>
              <w:spacing w:after="0" w:line="240" w:lineRule="auto"/>
              <w:contextualSpacing/>
              <w:rPr>
                <w:rFonts w:ascii="Times New Roman" w:eastAsia="Calibri" w:hAnsi="Times New Roman" w:cs="Times New Roman"/>
                <w:b/>
                <w:bCs/>
                <w:lang w:val="fr-BE"/>
              </w:rPr>
            </w:pPr>
            <w:r w:rsidRPr="00C12A1D">
              <w:rPr>
                <w:rFonts w:ascii="Times New Roman" w:eastAsia="Calibri" w:hAnsi="Times New Roman" w:cs="Times New Roman"/>
                <w:lang w:val="fr-BE"/>
              </w:rPr>
              <w:t xml:space="preserve">6. Denumire produs: </w:t>
            </w:r>
            <w:r w:rsidR="00AF3B98" w:rsidRPr="00C12A1D">
              <w:rPr>
                <w:rFonts w:ascii="Times New Roman" w:eastAsia="Calibri" w:hAnsi="Times New Roman" w:cs="Times New Roman"/>
                <w:b/>
                <w:bCs/>
                <w:lang w:val="fr-BE"/>
              </w:rPr>
              <w:t>SCAUN DE BIROU ERGONOMIC - 1 BUC.</w:t>
            </w:r>
          </w:p>
          <w:p w14:paraId="32392E86" w14:textId="2CFC1DC0" w:rsidR="00AF3B98" w:rsidRPr="00C12A1D" w:rsidRDefault="00AF3B98" w:rsidP="007C343E">
            <w:pPr>
              <w:spacing w:after="0" w:line="240" w:lineRule="auto"/>
              <w:contextualSpacing/>
              <w:rPr>
                <w:rFonts w:ascii="Times New Roman" w:eastAsia="Calibri" w:hAnsi="Times New Roman" w:cs="Times New Roman"/>
                <w:bCs/>
                <w:i/>
                <w:iCs/>
                <w:lang w:val="ro-RO"/>
              </w:rPr>
            </w:pPr>
          </w:p>
        </w:tc>
      </w:tr>
      <w:tr w:rsidR="00C12A1D" w:rsidRPr="00C12A1D" w14:paraId="5F21C08F" w14:textId="77777777" w:rsidTr="002126CB">
        <w:tc>
          <w:tcPr>
            <w:tcW w:w="7322" w:type="dxa"/>
            <w:tcBorders>
              <w:bottom w:val="single" w:sz="4" w:space="0" w:color="auto"/>
            </w:tcBorders>
          </w:tcPr>
          <w:p w14:paraId="1B42B812" w14:textId="77777777" w:rsidR="00876735" w:rsidRPr="00C12A1D" w:rsidRDefault="00876735" w:rsidP="00876735">
            <w:pPr>
              <w:numPr>
                <w:ilvl w:val="0"/>
                <w:numId w:val="83"/>
              </w:numPr>
              <w:spacing w:after="0" w:line="240" w:lineRule="auto"/>
              <w:ind w:left="0" w:firstLine="0"/>
              <w:jc w:val="both"/>
              <w:rPr>
                <w:rFonts w:ascii="Times New Roman" w:hAnsi="Times New Roman"/>
                <w:u w:val="single"/>
                <w:lang w:val="ro-RO"/>
              </w:rPr>
            </w:pPr>
            <w:r w:rsidRPr="00C12A1D">
              <w:rPr>
                <w:rFonts w:ascii="Times New Roman" w:hAnsi="Times New Roman"/>
                <w:u w:val="single"/>
                <w:lang w:val="ro-RO"/>
              </w:rPr>
              <w:t>Mecanisme și Reglaje:</w:t>
            </w:r>
          </w:p>
          <w:p w14:paraId="699C5311" w14:textId="77777777" w:rsidR="00876735" w:rsidRPr="00C12A1D" w:rsidRDefault="00876735" w:rsidP="00876735">
            <w:pPr>
              <w:numPr>
                <w:ilvl w:val="0"/>
                <w:numId w:val="84"/>
              </w:numPr>
              <w:spacing w:after="0" w:line="240" w:lineRule="auto"/>
              <w:ind w:left="0" w:firstLine="0"/>
              <w:jc w:val="both"/>
              <w:rPr>
                <w:rFonts w:ascii="Times New Roman" w:hAnsi="Times New Roman"/>
                <w:lang w:val="ro-RO"/>
              </w:rPr>
            </w:pPr>
            <w:r w:rsidRPr="00C12A1D">
              <w:rPr>
                <w:rFonts w:ascii="Times New Roman" w:hAnsi="Times New Roman"/>
                <w:lang w:val="ro-RO"/>
              </w:rPr>
              <w:t>Sistem de ridicare: Piston cu gaz de înaltă siguranță, Clasa 4, certificat pentru sarcini de minim 130-150 kg, cu o cursă verticală de minim 100 mm.</w:t>
            </w:r>
          </w:p>
          <w:p w14:paraId="2D2BACC9" w14:textId="77777777" w:rsidR="00876735" w:rsidRPr="00C12A1D" w:rsidRDefault="00876735" w:rsidP="00876735">
            <w:pPr>
              <w:numPr>
                <w:ilvl w:val="0"/>
                <w:numId w:val="84"/>
              </w:numPr>
              <w:spacing w:after="0" w:line="240" w:lineRule="auto"/>
              <w:ind w:left="0" w:firstLine="0"/>
              <w:jc w:val="both"/>
              <w:rPr>
                <w:rFonts w:ascii="Times New Roman" w:hAnsi="Times New Roman"/>
                <w:lang w:val="ro-RO"/>
              </w:rPr>
            </w:pPr>
            <w:r w:rsidRPr="00C12A1D">
              <w:rPr>
                <w:rFonts w:ascii="Times New Roman" w:hAnsi="Times New Roman"/>
                <w:lang w:val="ro-RO"/>
              </w:rPr>
              <w:t>Mecanism de basculare: Tip Sincron sau Multiblock, cu posibilitatea blocării în minim 3 poziții diferite, dotat cu sistem anti-șoc cu posibilitatea blocării în poziția de lucru și reglarea tensiunii de balans în funcție de greutatea utilizatorului (rozetă sub șezut).</w:t>
            </w:r>
          </w:p>
          <w:p w14:paraId="7F906D4A" w14:textId="77777777" w:rsidR="00876735" w:rsidRPr="00C12A1D" w:rsidRDefault="00876735" w:rsidP="00876735">
            <w:pPr>
              <w:numPr>
                <w:ilvl w:val="0"/>
                <w:numId w:val="83"/>
              </w:numPr>
              <w:spacing w:after="0" w:line="240" w:lineRule="auto"/>
              <w:ind w:left="0" w:firstLine="0"/>
              <w:jc w:val="both"/>
              <w:rPr>
                <w:rFonts w:ascii="Times New Roman" w:hAnsi="Times New Roman"/>
                <w:u w:val="single"/>
                <w:lang w:val="ro-RO"/>
              </w:rPr>
            </w:pPr>
            <w:r w:rsidRPr="00C12A1D">
              <w:rPr>
                <w:rFonts w:ascii="Times New Roman" w:hAnsi="Times New Roman"/>
                <w:u w:val="single"/>
                <w:lang w:val="ro-RO"/>
              </w:rPr>
              <w:t>Spătar și Șezut (Construcție și Materiale):</w:t>
            </w:r>
          </w:p>
          <w:p w14:paraId="62BD9AA7" w14:textId="77777777" w:rsidR="00876735" w:rsidRPr="00C12A1D" w:rsidRDefault="00876735" w:rsidP="00876735">
            <w:pPr>
              <w:numPr>
                <w:ilvl w:val="0"/>
                <w:numId w:val="83"/>
              </w:numPr>
              <w:spacing w:after="0" w:line="240" w:lineRule="auto"/>
              <w:ind w:left="0" w:firstLine="0"/>
              <w:jc w:val="both"/>
              <w:rPr>
                <w:rFonts w:ascii="Times New Roman" w:hAnsi="Times New Roman"/>
                <w:lang w:val="ro-RO"/>
              </w:rPr>
            </w:pPr>
            <w:r w:rsidRPr="00C12A1D">
              <w:rPr>
                <w:rFonts w:ascii="Times New Roman" w:hAnsi="Times New Roman"/>
                <w:u w:val="single"/>
                <w:lang w:val="ro-RO"/>
              </w:rPr>
              <w:t>Structură internă:</w:t>
            </w:r>
            <w:r w:rsidRPr="00C12A1D">
              <w:rPr>
                <w:rFonts w:ascii="Times New Roman" w:hAnsi="Times New Roman"/>
                <w:lang w:val="ro-RO"/>
              </w:rPr>
              <w:t xml:space="preserve"> </w:t>
            </w:r>
          </w:p>
          <w:p w14:paraId="1EE2F2BA" w14:textId="77777777" w:rsidR="00876735" w:rsidRPr="00C12A1D" w:rsidRDefault="00876735" w:rsidP="00876735">
            <w:pPr>
              <w:numPr>
                <w:ilvl w:val="0"/>
                <w:numId w:val="87"/>
              </w:numPr>
              <w:spacing w:after="0" w:line="240" w:lineRule="auto"/>
              <w:ind w:left="0" w:firstLine="0"/>
              <w:jc w:val="both"/>
              <w:rPr>
                <w:rFonts w:ascii="Times New Roman" w:hAnsi="Times New Roman"/>
                <w:lang w:val="ro-RO"/>
              </w:rPr>
            </w:pPr>
            <w:r w:rsidRPr="00C12A1D">
              <w:rPr>
                <w:rFonts w:ascii="Times New Roman" w:hAnsi="Times New Roman"/>
                <w:lang w:val="ro-RO"/>
              </w:rPr>
              <w:t>Realizată din lemn stratificat sau polipropilenă injectată, oferind o bază rigidă și durabilă.</w:t>
            </w:r>
          </w:p>
          <w:p w14:paraId="03869F4B" w14:textId="77777777" w:rsidR="00876735" w:rsidRPr="00C12A1D" w:rsidRDefault="00876735" w:rsidP="00876735">
            <w:pPr>
              <w:numPr>
                <w:ilvl w:val="0"/>
                <w:numId w:val="85"/>
              </w:numPr>
              <w:spacing w:after="0" w:line="240" w:lineRule="auto"/>
              <w:ind w:left="0" w:firstLine="0"/>
              <w:jc w:val="both"/>
              <w:rPr>
                <w:rFonts w:ascii="Times New Roman" w:hAnsi="Times New Roman"/>
                <w:lang w:val="ro-RO"/>
              </w:rPr>
            </w:pPr>
            <w:r w:rsidRPr="00C12A1D">
              <w:rPr>
                <w:rFonts w:ascii="Times New Roman" w:hAnsi="Times New Roman"/>
                <w:lang w:val="ro-RO"/>
              </w:rPr>
              <w:t>Confort: Atât spătarul, cât și șezutul vor fi prevăzute cu strat de spumă poliuretanică de înaltă densitate (minim 35</w:t>
            </w:r>
            <w:r w:rsidRPr="00C12A1D">
              <w:rPr>
                <w:lang w:val="ro-RO"/>
              </w:rPr>
              <w:t xml:space="preserve"> </w:t>
            </w:r>
            <w:r w:rsidRPr="00C12A1D">
              <w:rPr>
                <w:rFonts w:ascii="Times New Roman" w:hAnsi="Times New Roman"/>
                <w:lang w:val="ro-RO"/>
              </w:rPr>
              <w:t>kg/m³ - maxim 40 kg/m³), nedeformabilă la utilizare intensă.</w:t>
            </w:r>
          </w:p>
          <w:p w14:paraId="5E99ABEE" w14:textId="77777777" w:rsidR="00876735" w:rsidRPr="00C12A1D" w:rsidRDefault="00876735" w:rsidP="00876735">
            <w:pPr>
              <w:numPr>
                <w:ilvl w:val="0"/>
                <w:numId w:val="85"/>
              </w:numPr>
              <w:spacing w:after="0" w:line="240" w:lineRule="auto"/>
              <w:ind w:left="0" w:firstLine="0"/>
              <w:jc w:val="both"/>
              <w:rPr>
                <w:rFonts w:ascii="Times New Roman" w:hAnsi="Times New Roman"/>
                <w:lang w:val="ro-RO"/>
              </w:rPr>
            </w:pPr>
            <w:r w:rsidRPr="00C12A1D">
              <w:rPr>
                <w:rFonts w:ascii="Times New Roman" w:hAnsi="Times New Roman"/>
                <w:lang w:val="ro-RO"/>
              </w:rPr>
              <w:t xml:space="preserve">Tapițerie Integrală (atât șezutul, cât și spătarul):  </w:t>
            </w:r>
            <w:r w:rsidRPr="00C12A1D">
              <w:rPr>
                <w:rFonts w:ascii="Times New Roman" w:hAnsi="Times New Roman"/>
                <w:b/>
                <w:lang w:val="ro-RO"/>
              </w:rPr>
              <w:t>Vinil Medical</w:t>
            </w:r>
            <w:r w:rsidRPr="00C12A1D">
              <w:rPr>
                <w:rFonts w:ascii="Times New Roman" w:hAnsi="Times New Roman"/>
                <w:lang w:val="ro-RO"/>
              </w:rPr>
              <w:t xml:space="preserve"> de înaltă calitate. Materialul trebuie să prezinte următoarele proprietăți: Tratament antibacterian, antimicrobian și antifungic; Impermeabilitate totală și rezistență la curățări repetate cu dezinfectanți duri (alcool, clor, soluții virucide); Rezistență ridicată la abraziune </w:t>
            </w:r>
          </w:p>
          <w:p w14:paraId="48659F54" w14:textId="77777777" w:rsidR="00876735" w:rsidRPr="00C12A1D" w:rsidRDefault="00876735" w:rsidP="00876735">
            <w:pPr>
              <w:numPr>
                <w:ilvl w:val="0"/>
                <w:numId w:val="86"/>
              </w:numPr>
              <w:spacing w:after="0" w:line="240" w:lineRule="auto"/>
              <w:ind w:left="0" w:firstLine="0"/>
              <w:jc w:val="both"/>
              <w:rPr>
                <w:rFonts w:ascii="Times New Roman" w:hAnsi="Times New Roman"/>
                <w:u w:val="single"/>
                <w:lang w:val="ro-RO"/>
              </w:rPr>
            </w:pPr>
            <w:r w:rsidRPr="00C12A1D">
              <w:rPr>
                <w:rFonts w:ascii="Times New Roman" w:hAnsi="Times New Roman"/>
                <w:u w:val="single"/>
                <w:lang w:val="ro-RO"/>
              </w:rPr>
              <w:t>Suport și Stabilitate:</w:t>
            </w:r>
          </w:p>
          <w:p w14:paraId="7D9E397F" w14:textId="77777777" w:rsidR="00876735" w:rsidRPr="00C12A1D" w:rsidRDefault="00876735" w:rsidP="00876735">
            <w:pPr>
              <w:numPr>
                <w:ilvl w:val="0"/>
                <w:numId w:val="88"/>
              </w:numPr>
              <w:spacing w:after="0" w:line="240" w:lineRule="auto"/>
              <w:ind w:left="0" w:firstLine="0"/>
              <w:jc w:val="both"/>
              <w:rPr>
                <w:rFonts w:ascii="Times New Roman" w:hAnsi="Times New Roman"/>
                <w:lang w:val="ro-RO"/>
              </w:rPr>
            </w:pPr>
            <w:r w:rsidRPr="00C12A1D">
              <w:rPr>
                <w:rFonts w:ascii="Times New Roman" w:hAnsi="Times New Roman"/>
                <w:lang w:val="ro-RO"/>
              </w:rPr>
              <w:t xml:space="preserve">Suport Lombar: Profil ergonomic integrat, adaptat zonei lombare </w:t>
            </w:r>
          </w:p>
          <w:p w14:paraId="3A10B120" w14:textId="77777777" w:rsidR="00876735" w:rsidRPr="00C12A1D" w:rsidRDefault="00876735" w:rsidP="00876735">
            <w:pPr>
              <w:numPr>
                <w:ilvl w:val="0"/>
                <w:numId w:val="88"/>
              </w:numPr>
              <w:spacing w:after="0" w:line="240" w:lineRule="auto"/>
              <w:ind w:left="0" w:firstLine="0"/>
              <w:jc w:val="both"/>
              <w:rPr>
                <w:rFonts w:ascii="Times New Roman" w:hAnsi="Times New Roman"/>
                <w:lang w:val="ro-RO"/>
              </w:rPr>
            </w:pPr>
            <w:r w:rsidRPr="00C12A1D">
              <w:rPr>
                <w:rFonts w:ascii="Times New Roman" w:hAnsi="Times New Roman"/>
                <w:lang w:val="ro-RO"/>
              </w:rPr>
              <w:t>Brațe: Fixe, din polipropilenă dură sau Nylon, cu prindere ranforsată în 3 puncte pentru rigiditate suplimentară.</w:t>
            </w:r>
          </w:p>
          <w:p w14:paraId="2D67F95C" w14:textId="77777777" w:rsidR="00876735" w:rsidRPr="00C12A1D" w:rsidRDefault="00876735" w:rsidP="00876735">
            <w:pPr>
              <w:numPr>
                <w:ilvl w:val="0"/>
                <w:numId w:val="88"/>
              </w:numPr>
              <w:spacing w:after="0" w:line="240" w:lineRule="auto"/>
              <w:ind w:left="0" w:firstLine="0"/>
              <w:jc w:val="both"/>
              <w:rPr>
                <w:rFonts w:ascii="Times New Roman" w:hAnsi="Times New Roman"/>
                <w:lang w:val="ro-RO"/>
              </w:rPr>
            </w:pPr>
            <w:r w:rsidRPr="00C12A1D">
              <w:rPr>
                <w:rFonts w:ascii="Times New Roman" w:hAnsi="Times New Roman"/>
                <w:lang w:val="ro-RO"/>
              </w:rPr>
              <w:t xml:space="preserve">Bază (Stea): Bază cu 5 brațe, diametru minim 640 mm, realizată din Nylon ranforsat sau Aluminiu, echipată cu role gomate (suprafață de rulare din </w:t>
            </w:r>
            <w:r w:rsidRPr="00C12A1D">
              <w:rPr>
                <w:rFonts w:ascii="Times New Roman" w:hAnsi="Times New Roman"/>
                <w:lang w:val="ro-RO"/>
              </w:rPr>
              <w:lastRenderedPageBreak/>
              <w:t>poliuretan) de 50-60 mm.</w:t>
            </w:r>
          </w:p>
          <w:p w14:paraId="08D60502" w14:textId="77777777" w:rsidR="00876735" w:rsidRPr="00C12A1D" w:rsidRDefault="00876735" w:rsidP="00876735">
            <w:pPr>
              <w:numPr>
                <w:ilvl w:val="0"/>
                <w:numId w:val="86"/>
              </w:numPr>
              <w:spacing w:after="0" w:line="240" w:lineRule="auto"/>
              <w:ind w:left="0" w:firstLine="0"/>
              <w:jc w:val="both"/>
              <w:rPr>
                <w:rFonts w:ascii="Times New Roman" w:hAnsi="Times New Roman"/>
                <w:lang w:val="ro-RO"/>
              </w:rPr>
            </w:pPr>
            <w:r w:rsidRPr="00C12A1D">
              <w:rPr>
                <w:rFonts w:ascii="Times New Roman" w:hAnsi="Times New Roman"/>
                <w:lang w:val="ro-RO"/>
              </w:rPr>
              <w:t>Culoarea tapiseriei din vinil medical și a structurii va fi selectată de Autoritatea Contractantă din paletarul furnizorului după semnarea contractului.</w:t>
            </w:r>
          </w:p>
          <w:p w14:paraId="158AD540" w14:textId="77777777" w:rsidR="00876735" w:rsidRPr="00C12A1D" w:rsidRDefault="00876735" w:rsidP="00876735">
            <w:pPr>
              <w:numPr>
                <w:ilvl w:val="0"/>
                <w:numId w:val="86"/>
              </w:numPr>
              <w:spacing w:after="0" w:line="240" w:lineRule="auto"/>
              <w:ind w:left="0" w:firstLine="0"/>
              <w:jc w:val="both"/>
              <w:rPr>
                <w:rFonts w:ascii="Times New Roman" w:hAnsi="Times New Roman"/>
                <w:lang w:val="ro-RO"/>
              </w:rPr>
            </w:pPr>
            <w:r w:rsidRPr="00C12A1D">
              <w:rPr>
                <w:rFonts w:ascii="Times New Roman" w:hAnsi="Times New Roman"/>
                <w:lang w:val="ro-RO"/>
              </w:rPr>
              <w:t>Sarcina admisă: Certificare pentru utilizatori cu greutatea de minim 120 kg</w:t>
            </w:r>
          </w:p>
          <w:p w14:paraId="0A23C295" w14:textId="77777777" w:rsidR="00876735" w:rsidRPr="00C12A1D" w:rsidRDefault="00876735" w:rsidP="00876735">
            <w:pPr>
              <w:numPr>
                <w:ilvl w:val="0"/>
                <w:numId w:val="86"/>
              </w:numPr>
              <w:spacing w:after="0" w:line="240" w:lineRule="auto"/>
              <w:ind w:left="0" w:firstLine="0"/>
              <w:jc w:val="both"/>
              <w:rPr>
                <w:rFonts w:ascii="Times New Roman" w:hAnsi="Times New Roman"/>
                <w:u w:val="single"/>
                <w:lang w:val="ro-RO"/>
              </w:rPr>
            </w:pPr>
            <w:r w:rsidRPr="00C12A1D">
              <w:rPr>
                <w:rFonts w:ascii="Times New Roman" w:hAnsi="Times New Roman"/>
                <w:u w:val="single"/>
                <w:lang w:val="ro-RO"/>
              </w:rPr>
              <w:t>Având în vedere specificul obiectivului – cabinet medical cu expunere la umiditate și necesitate ridicată de igienizare – toate suprafețele scaunului care intră în contact direct cu utilizatorul (șezut, spătar, brațe, mecanisme de reglaj și tapițerie), realizate din vinil medical (PVC/PU) sau materiale echivalente, trebuie să prezinte proprietăți antimicrobiene certificate. Materialele și finisajele trebuie, de asemenea, să fie rezistente la substanțele dezinfectante și agenții de curățare utilizați uzual în mediile sanitare (clor, alcool, detergenți), asigurând durabilitate, siguranță și igienă optimă pe întreaga durată de utilizare a scaunului.</w:t>
            </w:r>
          </w:p>
          <w:p w14:paraId="1F046DCD" w14:textId="492890D0" w:rsidR="007A1D44" w:rsidRPr="00C12A1D" w:rsidRDefault="00876735" w:rsidP="002126CB">
            <w:pPr>
              <w:spacing w:after="0" w:line="240" w:lineRule="auto"/>
              <w:contextualSpacing/>
              <w:jc w:val="both"/>
              <w:rPr>
                <w:rFonts w:ascii="Times New Roman" w:eastAsia="Calibri" w:hAnsi="Times New Roman" w:cs="Times New Roman"/>
                <w:lang w:val="fr-BE"/>
              </w:rPr>
            </w:pPr>
            <w:r w:rsidRPr="00C12A1D">
              <w:rPr>
                <w:rFonts w:ascii="Times New Roman" w:hAnsi="Times New Roman" w:cs="Times New Roman"/>
                <w:b/>
                <w:lang w:val="ro-RO"/>
              </w:rPr>
              <w:t>Notă: Referitor la cerința minimă solicitată la ultimul alineat, în prezentul formular ofertantul își asumă respectarea acesteia, însă documentele justificative urmează a fi prezentate la livrare, potrivit cap. 8 din Caietul de sarcini.</w:t>
            </w:r>
          </w:p>
        </w:tc>
        <w:tc>
          <w:tcPr>
            <w:tcW w:w="7322" w:type="dxa"/>
            <w:tcBorders>
              <w:bottom w:val="single" w:sz="4" w:space="0" w:color="auto"/>
            </w:tcBorders>
          </w:tcPr>
          <w:p w14:paraId="07F50DDE" w14:textId="7777777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lastRenderedPageBreak/>
              <w:t>[Ofertantul introduce Specificaţii tehnice / cerinte de performanță /funcționale minime ofertate]</w:t>
            </w:r>
          </w:p>
        </w:tc>
      </w:tr>
      <w:tr w:rsidR="00C12A1D" w:rsidRPr="00C12A1D" w14:paraId="28FF3AFF" w14:textId="77777777" w:rsidTr="002126CB">
        <w:tc>
          <w:tcPr>
            <w:tcW w:w="14644" w:type="dxa"/>
            <w:gridSpan w:val="2"/>
            <w:shd w:val="clear" w:color="auto" w:fill="FDE9D9" w:themeFill="accent6" w:themeFillTint="33"/>
          </w:tcPr>
          <w:p w14:paraId="2CE50FA8" w14:textId="72324738" w:rsidR="007A1D44" w:rsidRPr="00C12A1D" w:rsidRDefault="007A1D44" w:rsidP="002126CB">
            <w:pPr>
              <w:spacing w:after="0" w:line="240" w:lineRule="auto"/>
              <w:contextualSpacing/>
              <w:rPr>
                <w:rFonts w:ascii="Times New Roman" w:hAnsi="Times New Roman" w:cs="Times New Roman"/>
                <w:b/>
                <w:lang w:val="ro-RO"/>
              </w:rPr>
            </w:pPr>
            <w:r w:rsidRPr="00C12A1D">
              <w:rPr>
                <w:rFonts w:ascii="Times New Roman" w:eastAsia="Calibri" w:hAnsi="Times New Roman" w:cs="Times New Roman"/>
                <w:lang w:val="fr-BE"/>
              </w:rPr>
              <w:t xml:space="preserve">7. Denumire produs: </w:t>
            </w:r>
            <w:r w:rsidR="00876735" w:rsidRPr="00C12A1D">
              <w:rPr>
                <w:rFonts w:ascii="Times New Roman" w:eastAsia="Calibri" w:hAnsi="Times New Roman" w:cs="Times New Roman"/>
                <w:b/>
                <w:bCs/>
                <w:lang w:val="fr-BE"/>
              </w:rPr>
              <w:t>MASCĂ PENTRU LAVOAR CERAMIC – 1 BUC.</w:t>
            </w:r>
          </w:p>
          <w:p w14:paraId="6A967479" w14:textId="77777777" w:rsidR="007A1D44" w:rsidRPr="00C12A1D" w:rsidRDefault="007A1D44" w:rsidP="002126CB">
            <w:pPr>
              <w:spacing w:after="0" w:line="240" w:lineRule="auto"/>
              <w:contextualSpacing/>
              <w:rPr>
                <w:rFonts w:ascii="Times New Roman" w:eastAsia="Calibri" w:hAnsi="Times New Roman" w:cs="Times New Roman"/>
                <w:bCs/>
                <w:i/>
                <w:iCs/>
                <w:lang w:val="ro-RO"/>
              </w:rPr>
            </w:pPr>
          </w:p>
        </w:tc>
      </w:tr>
      <w:tr w:rsidR="00C12A1D" w:rsidRPr="00C12A1D" w14:paraId="5EF9EFB7" w14:textId="77777777" w:rsidTr="002126CB">
        <w:tc>
          <w:tcPr>
            <w:tcW w:w="7322" w:type="dxa"/>
            <w:tcBorders>
              <w:bottom w:val="single" w:sz="4" w:space="0" w:color="auto"/>
            </w:tcBorders>
          </w:tcPr>
          <w:p w14:paraId="71949A9D" w14:textId="77777777" w:rsidR="00876735" w:rsidRPr="00C12A1D" w:rsidRDefault="00876735" w:rsidP="00876735">
            <w:pPr>
              <w:spacing w:after="0" w:line="240" w:lineRule="auto"/>
              <w:jc w:val="both"/>
              <w:rPr>
                <w:rFonts w:ascii="Times New Roman" w:hAnsi="Times New Roman"/>
                <w:lang w:val="ro-RO"/>
              </w:rPr>
            </w:pPr>
            <w:r w:rsidRPr="00C12A1D">
              <w:rPr>
                <w:rFonts w:ascii="Times New Roman" w:hAnsi="Times New Roman"/>
                <w:b/>
                <w:lang w:val="ro-RO"/>
              </w:rPr>
              <w:t>Context:</w:t>
            </w:r>
            <w:r w:rsidRPr="00C12A1D">
              <w:rPr>
                <w:rFonts w:ascii="Times New Roman" w:hAnsi="Times New Roman"/>
                <w:lang w:val="ro-RO"/>
              </w:rPr>
              <w:t xml:space="preserve"> În incinta Cabinetului de Prim Ajutor există montat un Lavoar Kolo, gama Idol, cu orificiu pentru baterie și preaplin, având dimensiunile de 55x41 cm. </w:t>
            </w:r>
          </w:p>
          <w:p w14:paraId="6CFC62FB" w14:textId="77777777" w:rsidR="00876735" w:rsidRPr="00C12A1D" w:rsidRDefault="00876735" w:rsidP="00876735">
            <w:pPr>
              <w:spacing w:after="0" w:line="240" w:lineRule="auto"/>
              <w:jc w:val="both"/>
              <w:rPr>
                <w:rFonts w:ascii="Times New Roman" w:hAnsi="Times New Roman"/>
                <w:lang w:val="ro-RO"/>
              </w:rPr>
            </w:pPr>
            <w:r w:rsidRPr="00C12A1D">
              <w:rPr>
                <w:rFonts w:ascii="Times New Roman" w:hAnsi="Times New Roman"/>
                <w:lang w:val="ro-RO"/>
              </w:rPr>
              <w:t>Se solicită furnizarea și montarea unei măști de mobilier compatibile, cu următoarele caracteristici obligatorii:</w:t>
            </w:r>
          </w:p>
          <w:p w14:paraId="296E3165" w14:textId="77777777" w:rsidR="00876735" w:rsidRPr="00C12A1D" w:rsidRDefault="00876735" w:rsidP="00876735">
            <w:pPr>
              <w:numPr>
                <w:ilvl w:val="0"/>
                <w:numId w:val="89"/>
              </w:numPr>
              <w:spacing w:after="0" w:line="240" w:lineRule="auto"/>
              <w:ind w:left="0" w:firstLine="0"/>
              <w:jc w:val="both"/>
              <w:rPr>
                <w:rFonts w:ascii="Times New Roman" w:hAnsi="Times New Roman"/>
                <w:lang w:val="ro-RO"/>
              </w:rPr>
            </w:pPr>
            <w:r w:rsidRPr="00C12A1D">
              <w:rPr>
                <w:rFonts w:ascii="Times New Roman" w:hAnsi="Times New Roman"/>
                <w:b/>
                <w:lang w:val="ro-RO"/>
              </w:rPr>
              <w:t>Configurație și Adaptabilitate:</w:t>
            </w:r>
          </w:p>
          <w:p w14:paraId="0369AD10" w14:textId="77777777" w:rsidR="00876735" w:rsidRPr="00C12A1D" w:rsidRDefault="00876735" w:rsidP="00876735">
            <w:pPr>
              <w:numPr>
                <w:ilvl w:val="0"/>
                <w:numId w:val="88"/>
              </w:numPr>
              <w:spacing w:after="0" w:line="240" w:lineRule="auto"/>
              <w:ind w:left="0" w:firstLine="0"/>
              <w:jc w:val="both"/>
              <w:rPr>
                <w:rFonts w:ascii="Times New Roman" w:hAnsi="Times New Roman"/>
                <w:lang w:val="ro-RO"/>
              </w:rPr>
            </w:pPr>
            <w:r w:rsidRPr="00C12A1D">
              <w:rPr>
                <w:rFonts w:ascii="Times New Roman" w:hAnsi="Times New Roman"/>
                <w:lang w:val="ro-RO"/>
              </w:rPr>
              <w:t>Adaptare pe obiect sanitar: Masca va fi proiectată special pentru lavoarul Kolo Idol 55x41 cm, respectând curbura frontală a acestuia. Decupajul pentru lavoar în blatul/partea superioară a măștii va fi executat conform șablonului producătorului de obiecte sanitare</w:t>
            </w:r>
          </w:p>
          <w:p w14:paraId="0820E93A" w14:textId="77777777" w:rsidR="00876735" w:rsidRPr="00C12A1D" w:rsidRDefault="00876735" w:rsidP="00876735">
            <w:pPr>
              <w:numPr>
                <w:ilvl w:val="0"/>
                <w:numId w:val="88"/>
              </w:numPr>
              <w:spacing w:after="0" w:line="240" w:lineRule="auto"/>
              <w:ind w:left="0" w:firstLine="0"/>
              <w:jc w:val="both"/>
              <w:rPr>
                <w:rFonts w:ascii="Times New Roman" w:hAnsi="Times New Roman"/>
                <w:lang w:val="ro-RO"/>
              </w:rPr>
            </w:pPr>
            <w:r w:rsidRPr="00C12A1D">
              <w:rPr>
                <w:rFonts w:ascii="Times New Roman" w:hAnsi="Times New Roman"/>
                <w:lang w:val="ro-RO"/>
              </w:rPr>
              <w:t>Lățime: maxim 550 mm (fără a depăși lățimea lavoarului).</w:t>
            </w:r>
          </w:p>
          <w:p w14:paraId="71A00233" w14:textId="77777777" w:rsidR="00876735" w:rsidRPr="00C12A1D" w:rsidRDefault="00876735" w:rsidP="00876735">
            <w:pPr>
              <w:numPr>
                <w:ilvl w:val="0"/>
                <w:numId w:val="88"/>
              </w:numPr>
              <w:spacing w:after="0" w:line="240" w:lineRule="auto"/>
              <w:ind w:left="0" w:firstLine="0"/>
              <w:jc w:val="both"/>
              <w:rPr>
                <w:rFonts w:ascii="Times New Roman" w:hAnsi="Times New Roman"/>
                <w:lang w:val="ro-RO"/>
              </w:rPr>
            </w:pPr>
            <w:r w:rsidRPr="00C12A1D">
              <w:rPr>
                <w:rFonts w:ascii="Times New Roman" w:hAnsi="Times New Roman"/>
                <w:lang w:val="ro-RO"/>
              </w:rPr>
              <w:t>Adâncime: corelată cu adâncimea lavoarului (aprox. 400 mm), asigurând retragerea necesară pentru montaj etanș.</w:t>
            </w:r>
          </w:p>
          <w:p w14:paraId="22815E35" w14:textId="77777777" w:rsidR="00876735" w:rsidRPr="00C12A1D" w:rsidRDefault="00876735" w:rsidP="00876735">
            <w:pPr>
              <w:numPr>
                <w:ilvl w:val="0"/>
                <w:numId w:val="89"/>
              </w:numPr>
              <w:spacing w:after="0" w:line="240" w:lineRule="auto"/>
              <w:ind w:left="0" w:firstLine="0"/>
              <w:jc w:val="both"/>
              <w:rPr>
                <w:rFonts w:ascii="Times New Roman" w:hAnsi="Times New Roman"/>
                <w:lang w:val="ro-RO"/>
              </w:rPr>
            </w:pPr>
            <w:r w:rsidRPr="00C12A1D">
              <w:rPr>
                <w:rFonts w:ascii="Times New Roman" w:hAnsi="Times New Roman"/>
                <w:lang w:val="ro-RO"/>
              </w:rPr>
              <w:t xml:space="preserve">Înălțime corp: minim 500 mm (pentru varianta suspendată) </w:t>
            </w:r>
          </w:p>
          <w:p w14:paraId="5807DE82" w14:textId="77777777" w:rsidR="00876735" w:rsidRPr="00C12A1D" w:rsidRDefault="00876735" w:rsidP="00876735">
            <w:pPr>
              <w:numPr>
                <w:ilvl w:val="0"/>
                <w:numId w:val="89"/>
              </w:numPr>
              <w:spacing w:after="0" w:line="240" w:lineRule="auto"/>
              <w:ind w:left="0" w:firstLine="0"/>
              <w:jc w:val="both"/>
              <w:rPr>
                <w:rFonts w:ascii="Times New Roman" w:hAnsi="Times New Roman"/>
                <w:lang w:val="ro-RO"/>
              </w:rPr>
            </w:pPr>
            <w:r w:rsidRPr="00C12A1D">
              <w:rPr>
                <w:rFonts w:ascii="Times New Roman" w:hAnsi="Times New Roman"/>
                <w:lang w:val="ro-RO"/>
              </w:rPr>
              <w:t xml:space="preserve">Compartimentare: 2 uși cu deschidere amplă pentru acces facil la instalația sanitară și spațiu de depozitare materiale de curățenie/consumabile medicale </w:t>
            </w:r>
          </w:p>
          <w:p w14:paraId="40F01777" w14:textId="77777777" w:rsidR="00876735" w:rsidRPr="00C12A1D" w:rsidRDefault="00876735" w:rsidP="00876735">
            <w:pPr>
              <w:numPr>
                <w:ilvl w:val="0"/>
                <w:numId w:val="89"/>
              </w:numPr>
              <w:spacing w:after="0" w:line="240" w:lineRule="auto"/>
              <w:ind w:left="0" w:firstLine="0"/>
              <w:jc w:val="both"/>
              <w:rPr>
                <w:rFonts w:ascii="Times New Roman" w:hAnsi="Times New Roman"/>
                <w:lang w:val="ro-RO"/>
              </w:rPr>
            </w:pPr>
            <w:r w:rsidRPr="00C12A1D">
              <w:rPr>
                <w:rFonts w:ascii="Times New Roman" w:hAnsi="Times New Roman"/>
                <w:lang w:val="ro-RO"/>
              </w:rPr>
              <w:lastRenderedPageBreak/>
              <w:t xml:space="preserve">Material Corp și Fronturi: Realizate din MDF Hidrofug (clasa P3), grosime minim 18 mm – maxim 22 mm. Tehnologie de Cantuire (Sigilare): Toate laturile plăcilor vor fi protejate cu cant ABS de minim 2 mm, aplicat cu adeziv poliuretanic (PUR). </w:t>
            </w:r>
          </w:p>
          <w:p w14:paraId="55C0FBD5" w14:textId="77777777" w:rsidR="00876735" w:rsidRPr="00C12A1D" w:rsidRDefault="00876735" w:rsidP="00876735">
            <w:pPr>
              <w:numPr>
                <w:ilvl w:val="0"/>
                <w:numId w:val="89"/>
              </w:numPr>
              <w:spacing w:after="0" w:line="240" w:lineRule="auto"/>
              <w:ind w:left="0" w:firstLine="0"/>
              <w:jc w:val="both"/>
              <w:rPr>
                <w:rFonts w:ascii="Times New Roman" w:hAnsi="Times New Roman"/>
                <w:lang w:val="ro-RO"/>
              </w:rPr>
            </w:pPr>
            <w:r w:rsidRPr="00C12A1D">
              <w:rPr>
                <w:rFonts w:ascii="Times New Roman" w:hAnsi="Times New Roman"/>
                <w:lang w:val="ro-RO"/>
              </w:rPr>
              <w:t>Finisaj: culoare albă, rezistent la radiații UV și la agenți de curățare pe bază de clor/alcool. Toate feţele panourilor MDF vor fi protejate prin laminare.</w:t>
            </w:r>
          </w:p>
          <w:p w14:paraId="6789FEC8" w14:textId="77777777" w:rsidR="00876735" w:rsidRPr="00C12A1D" w:rsidRDefault="00876735" w:rsidP="00876735">
            <w:pPr>
              <w:numPr>
                <w:ilvl w:val="0"/>
                <w:numId w:val="89"/>
              </w:numPr>
              <w:spacing w:after="0" w:line="240" w:lineRule="auto"/>
              <w:ind w:left="0" w:firstLine="0"/>
              <w:jc w:val="both"/>
              <w:rPr>
                <w:rFonts w:ascii="Times New Roman" w:hAnsi="Times New Roman"/>
                <w:lang w:val="ro-RO"/>
              </w:rPr>
            </w:pPr>
            <w:r w:rsidRPr="00C12A1D">
              <w:rPr>
                <w:rFonts w:ascii="Times New Roman" w:hAnsi="Times New Roman"/>
                <w:lang w:val="ro-RO"/>
              </w:rPr>
              <w:t>Mecanism: 2 uși dotate cu sistem de închidere amortizată (soft-close) și balamale/ghidaje din metal tratat anticoroziv.</w:t>
            </w:r>
          </w:p>
          <w:p w14:paraId="340027C8" w14:textId="77777777" w:rsidR="00876735" w:rsidRPr="00C12A1D" w:rsidRDefault="00876735" w:rsidP="00876735">
            <w:pPr>
              <w:numPr>
                <w:ilvl w:val="0"/>
                <w:numId w:val="89"/>
              </w:numPr>
              <w:spacing w:after="0" w:line="240" w:lineRule="auto"/>
              <w:ind w:left="0" w:firstLine="0"/>
              <w:jc w:val="both"/>
              <w:rPr>
                <w:rFonts w:ascii="Times New Roman" w:hAnsi="Times New Roman"/>
                <w:lang w:val="ro-RO"/>
              </w:rPr>
            </w:pPr>
            <w:r w:rsidRPr="00C12A1D">
              <w:rPr>
                <w:rFonts w:ascii="Times New Roman" w:hAnsi="Times New Roman"/>
                <w:lang w:val="ro-RO"/>
              </w:rPr>
              <w:t>Mânere: Ergonomice, cu finisaj cromat sau integrate în profilul ușii, fără colțuri ascuțite.</w:t>
            </w:r>
          </w:p>
          <w:p w14:paraId="0502F76E" w14:textId="77777777" w:rsidR="00876735" w:rsidRPr="00C12A1D" w:rsidRDefault="00876735" w:rsidP="00876735">
            <w:pPr>
              <w:numPr>
                <w:ilvl w:val="0"/>
                <w:numId w:val="89"/>
              </w:numPr>
              <w:spacing w:after="0" w:line="240" w:lineRule="auto"/>
              <w:ind w:left="0" w:firstLine="0"/>
              <w:contextualSpacing/>
              <w:jc w:val="both"/>
              <w:rPr>
                <w:rFonts w:ascii="Times New Roman" w:hAnsi="Times New Roman"/>
                <w:u w:val="single"/>
                <w:lang w:val="ro-RO"/>
              </w:rPr>
            </w:pPr>
            <w:r w:rsidRPr="00C12A1D">
              <w:rPr>
                <w:rFonts w:ascii="Times New Roman" w:hAnsi="Times New Roman"/>
                <w:u w:val="single"/>
                <w:lang w:val="ro-RO"/>
              </w:rPr>
              <w:t>Având în vedere specificul obiectivului – cabinet medical cu expunere la umiditate și necesitate ridicată de igienizare – toate suprafețele unității de depozitare care intră în contact direct cu personalul (uși, fronturi, laterale, mânere), realizate din MDF Hidrofug sau materiale echivalente, trebuie să prezinte proprietăți antimicrobiene. Materialele și finisajele trebuie, de asemenea, să fie rezistente la substanțele dezinfectante și agenții de curățare utilizați uzual în mediile sanitare (clor, alcool, detergenți), asigurând durabilitate, siguranță și igienă optimă pe întreaga durată de utilizare a unității.</w:t>
            </w:r>
          </w:p>
          <w:p w14:paraId="4C661DDF" w14:textId="2300F175" w:rsidR="007A1D44" w:rsidRPr="00C12A1D" w:rsidRDefault="00876735" w:rsidP="002126CB">
            <w:pPr>
              <w:spacing w:after="0" w:line="240" w:lineRule="auto"/>
              <w:contextualSpacing/>
              <w:jc w:val="both"/>
              <w:rPr>
                <w:rFonts w:ascii="Times New Roman" w:hAnsi="Times New Roman" w:cs="Times New Roman"/>
                <w:lang w:val="ro-RO"/>
              </w:rPr>
            </w:pPr>
            <w:r w:rsidRPr="00C12A1D">
              <w:rPr>
                <w:rFonts w:ascii="Times New Roman" w:hAnsi="Times New Roman" w:cs="Times New Roman"/>
                <w:b/>
                <w:lang w:val="ro-RO"/>
              </w:rPr>
              <w:t>Notă: Referitor la cerința minimă solicitată la ultimul alineat, în prezentul formular ofertantul își asumă respectarea acesteia, însă documentele justificative urmează a fi prezentate la livrare, potrivit cap. 8 din Caietul de sarcini.</w:t>
            </w:r>
          </w:p>
        </w:tc>
        <w:tc>
          <w:tcPr>
            <w:tcW w:w="7322" w:type="dxa"/>
            <w:tcBorders>
              <w:bottom w:val="single" w:sz="4" w:space="0" w:color="auto"/>
            </w:tcBorders>
          </w:tcPr>
          <w:p w14:paraId="0494E3F5" w14:textId="7777777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lastRenderedPageBreak/>
              <w:t>[Ofertantul introduce Specificaţii tehnice / cerinte de performanță /funcționale minime ofertate]</w:t>
            </w:r>
          </w:p>
        </w:tc>
      </w:tr>
      <w:tr w:rsidR="00C12A1D" w:rsidRPr="00C12A1D" w14:paraId="53DE08B0" w14:textId="77777777" w:rsidTr="002126CB">
        <w:trPr>
          <w:trHeight w:val="1518"/>
        </w:trPr>
        <w:tc>
          <w:tcPr>
            <w:tcW w:w="7322" w:type="dxa"/>
          </w:tcPr>
          <w:p w14:paraId="41D4C318" w14:textId="77777777" w:rsidR="007A1D44" w:rsidRPr="00C12A1D" w:rsidRDefault="007A1D44" w:rsidP="002126CB">
            <w:pPr>
              <w:numPr>
                <w:ilvl w:val="0"/>
                <w:numId w:val="19"/>
              </w:numPr>
              <w:spacing w:after="0" w:line="240" w:lineRule="auto"/>
              <w:ind w:left="284" w:hanging="284"/>
              <w:contextualSpacing/>
              <w:jc w:val="both"/>
              <w:rPr>
                <w:rFonts w:ascii="Times New Roman" w:hAnsi="Times New Roman" w:cs="Times New Roman"/>
                <w:b/>
                <w:lang w:val="ro-RO"/>
              </w:rPr>
            </w:pPr>
            <w:r w:rsidRPr="00C12A1D">
              <w:rPr>
                <w:rFonts w:ascii="Times New Roman" w:hAnsi="Times New Roman" w:cs="Times New Roman"/>
                <w:b/>
                <w:lang w:val="ro-RO"/>
              </w:rPr>
              <w:t>Condiții de transport:</w:t>
            </w:r>
            <w:r w:rsidRPr="00C12A1D">
              <w:rPr>
                <w:rFonts w:ascii="Times New Roman" w:hAnsi="Times New Roman" w:cs="Times New Roman"/>
                <w:lang w:val="ro-RO"/>
              </w:rPr>
              <w:t xml:space="preserve"> Furnizorul este responsabil pentru transportul, manipularea și descărcarea produselor până la locul final de amplasare. Toate costurile de transport și montaj sunt incluse în prețul ofertat.</w:t>
            </w:r>
          </w:p>
          <w:p w14:paraId="1A4D521A" w14:textId="77777777" w:rsidR="007A1D44" w:rsidRPr="00C12A1D" w:rsidRDefault="007A1D44" w:rsidP="002126CB">
            <w:pPr>
              <w:spacing w:after="0" w:line="240" w:lineRule="auto"/>
              <w:ind w:left="284"/>
              <w:contextualSpacing/>
              <w:jc w:val="both"/>
              <w:rPr>
                <w:rFonts w:ascii="Times New Roman" w:hAnsi="Times New Roman" w:cs="Times New Roman"/>
                <w:b/>
                <w:lang w:val="ro-RO"/>
              </w:rPr>
            </w:pPr>
            <w:r w:rsidRPr="00C12A1D">
              <w:rPr>
                <w:rFonts w:ascii="Times New Roman" w:hAnsi="Times New Roman" w:cs="Times New Roman"/>
                <w:b/>
                <w:lang w:val="ro-RO"/>
              </w:rPr>
              <w:t>Montajul:</w:t>
            </w:r>
            <w:r w:rsidRPr="00C12A1D">
              <w:rPr>
                <w:rFonts w:ascii="Times New Roman" w:hAnsi="Times New Roman" w:cs="Times New Roman"/>
                <w:lang w:val="ro-RO"/>
              </w:rPr>
              <w:t xml:space="preserve"> Se va efectua de către personal specializat al furnizorului. Toate unitățile de mobilier de tip vestiar sau dulap vor fi obligatoriu ancorate în perete (sisteme anti-răsturnare), conform normelor SSM.</w:t>
            </w:r>
          </w:p>
        </w:tc>
        <w:tc>
          <w:tcPr>
            <w:tcW w:w="7322" w:type="dxa"/>
          </w:tcPr>
          <w:p w14:paraId="235375E1" w14:textId="7777777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[Ofertantul introduce Specificaţii tehnice / cerinte de performanță /funcționale minime ofertate]</w:t>
            </w:r>
          </w:p>
        </w:tc>
      </w:tr>
      <w:tr w:rsidR="00C12A1D" w:rsidRPr="00C12A1D" w14:paraId="04A9DDBB" w14:textId="77777777" w:rsidTr="002126CB">
        <w:tc>
          <w:tcPr>
            <w:tcW w:w="7322" w:type="dxa"/>
          </w:tcPr>
          <w:p w14:paraId="08001A83" w14:textId="77777777" w:rsidR="007A1D44" w:rsidRPr="00C12A1D" w:rsidRDefault="007A1D44" w:rsidP="002126CB">
            <w:pPr>
              <w:numPr>
                <w:ilvl w:val="0"/>
                <w:numId w:val="17"/>
              </w:numPr>
              <w:spacing w:after="0" w:line="240" w:lineRule="auto"/>
              <w:ind w:left="0" w:firstLine="0"/>
              <w:contextualSpacing/>
              <w:jc w:val="both"/>
              <w:rPr>
                <w:rFonts w:ascii="Times New Roman" w:hAnsi="Times New Roman" w:cs="Times New Roman"/>
                <w:lang w:val="ro-RO"/>
              </w:rPr>
            </w:pPr>
            <w:r w:rsidRPr="00C12A1D">
              <w:rPr>
                <w:rFonts w:ascii="Times New Roman" w:hAnsi="Times New Roman" w:cs="Times New Roman"/>
                <w:u w:val="single"/>
                <w:lang w:val="ro-RO"/>
              </w:rPr>
              <w:t>Etapa de avizare culori/mostre:</w:t>
            </w:r>
            <w:r w:rsidRPr="00C12A1D">
              <w:rPr>
                <w:rFonts w:ascii="Times New Roman" w:hAnsi="Times New Roman" w:cs="Times New Roman"/>
                <w:lang w:val="ro-RO"/>
              </w:rPr>
              <w:t xml:space="preserve"> În termen de maxim 5 zile calendaristice de la semnarea contractului, </w:t>
            </w:r>
            <w:r w:rsidRPr="00C12A1D">
              <w:rPr>
                <w:rFonts w:ascii="Times New Roman" w:hAnsi="Times New Roman" w:cs="Times New Roman"/>
                <w:b/>
                <w:bCs/>
                <w:lang w:val="ro-RO"/>
              </w:rPr>
              <w:t>furnizorul va prezenta paletarele fizice și mostrele de materiale</w:t>
            </w:r>
            <w:r w:rsidRPr="00C12A1D">
              <w:rPr>
                <w:rFonts w:ascii="Times New Roman" w:hAnsi="Times New Roman" w:cs="Times New Roman"/>
                <w:lang w:val="ro-RO"/>
              </w:rPr>
              <w:t>. Autoritatea Contractantă va emite decizia privind culorile în maxim 2 zile lucrătoare. Întârzierea furnizorului în prezentarea mostrelor nu va conduce la prelungirea termenului final de livrare. Contractantul trebuie să instaleze toate produsele corespunzător și să asigure menținerea curățeniei în spațiile de montare. După livrare și montare, toate deșeurile și ambalajele vor fi colectate și eliminate de către furnizor.</w:t>
            </w:r>
          </w:p>
        </w:tc>
        <w:tc>
          <w:tcPr>
            <w:tcW w:w="7322" w:type="dxa"/>
          </w:tcPr>
          <w:p w14:paraId="0705CD83" w14:textId="7777777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[Ofertantul introduce Specificaţii tehnice / cerinte de performanță /funcționale minime ofertate]</w:t>
            </w:r>
          </w:p>
        </w:tc>
      </w:tr>
      <w:tr w:rsidR="00C12A1D" w:rsidRPr="00C12A1D" w14:paraId="0CCE35C6" w14:textId="77777777" w:rsidTr="002126CB">
        <w:tc>
          <w:tcPr>
            <w:tcW w:w="7322" w:type="dxa"/>
          </w:tcPr>
          <w:p w14:paraId="03ABF8D3" w14:textId="77777777" w:rsidR="007A1D44" w:rsidRPr="00C12A1D" w:rsidRDefault="007A1D44" w:rsidP="002126CB">
            <w:pPr>
              <w:pStyle w:val="NoSpacing"/>
              <w:numPr>
                <w:ilvl w:val="0"/>
                <w:numId w:val="17"/>
              </w:numPr>
              <w:ind w:left="0" w:firstLine="0"/>
              <w:contextualSpacing/>
              <w:jc w:val="both"/>
              <w:rPr>
                <w:rFonts w:cs="Times New Roman"/>
                <w:sz w:val="22"/>
                <w:szCs w:val="22"/>
                <w:lang w:val="ro-RO"/>
              </w:rPr>
            </w:pPr>
            <w:r w:rsidRPr="00C12A1D">
              <w:rPr>
                <w:rFonts w:cs="Times New Roman"/>
                <w:sz w:val="22"/>
                <w:szCs w:val="22"/>
                <w:lang w:val="ro-RO"/>
              </w:rPr>
              <w:t xml:space="preserve">Produsele furnizate vor fi noi. Nu se accepta produse second-hand sau </w:t>
            </w:r>
            <w:r w:rsidRPr="00C12A1D">
              <w:rPr>
                <w:rFonts w:cs="Times New Roman"/>
                <w:sz w:val="22"/>
                <w:szCs w:val="22"/>
                <w:lang w:val="ro-RO"/>
              </w:rPr>
              <w:lastRenderedPageBreak/>
              <w:t>refurbished.</w:t>
            </w:r>
          </w:p>
        </w:tc>
        <w:tc>
          <w:tcPr>
            <w:tcW w:w="7322" w:type="dxa"/>
          </w:tcPr>
          <w:p w14:paraId="7775585E" w14:textId="7777777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lastRenderedPageBreak/>
              <w:t xml:space="preserve">[Ofertantul introduce Specificaţii tehnice / cerinte de performanță /funcționale </w:t>
            </w:r>
            <w:r w:rsidRPr="00C12A1D">
              <w:rPr>
                <w:rFonts w:ascii="Times New Roman" w:eastAsia="Calibri" w:hAnsi="Times New Roman" w:cs="Times New Roman"/>
                <w:bCs/>
                <w:i/>
                <w:iCs/>
                <w:lang w:val="ro-RO"/>
              </w:rPr>
              <w:lastRenderedPageBreak/>
              <w:t>minime ofertate]</w:t>
            </w:r>
          </w:p>
          <w:p w14:paraId="6BCC044F" w14:textId="7777777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p>
        </w:tc>
      </w:tr>
      <w:tr w:rsidR="007A1D44" w:rsidRPr="00C12A1D" w14:paraId="1D543AD3" w14:textId="77777777" w:rsidTr="002126CB">
        <w:tc>
          <w:tcPr>
            <w:tcW w:w="7322" w:type="dxa"/>
          </w:tcPr>
          <w:p w14:paraId="5DF1B622" w14:textId="77777777" w:rsidR="007A1D44" w:rsidRPr="00C12A1D" w:rsidRDefault="007A1D44" w:rsidP="002126CB">
            <w:pPr>
              <w:pStyle w:val="NoSpacing"/>
              <w:numPr>
                <w:ilvl w:val="0"/>
                <w:numId w:val="17"/>
              </w:numPr>
              <w:ind w:left="0" w:firstLine="0"/>
              <w:contextualSpacing/>
              <w:jc w:val="both"/>
              <w:rPr>
                <w:rFonts w:cs="Times New Roman"/>
                <w:bCs/>
                <w:sz w:val="22"/>
                <w:szCs w:val="22"/>
                <w:lang w:val="ro-RO"/>
              </w:rPr>
            </w:pPr>
            <w:r w:rsidRPr="00C12A1D">
              <w:rPr>
                <w:rFonts w:cs="Times New Roman"/>
                <w:bCs/>
                <w:sz w:val="22"/>
                <w:szCs w:val="22"/>
                <w:lang w:val="ro-RO"/>
              </w:rPr>
              <w:lastRenderedPageBreak/>
              <w:t>Ofertantul se obligă ca în momentul livrării și montajului să prezinte documente solicitate la cap. 8 din Caietul de sarcini nr. 5535/19 martie 2026.</w:t>
            </w:r>
          </w:p>
        </w:tc>
        <w:tc>
          <w:tcPr>
            <w:tcW w:w="7322" w:type="dxa"/>
          </w:tcPr>
          <w:p w14:paraId="1CE521F3" w14:textId="7777777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[Ofertantul introduce Specificaţii tehnice / cerinte de performanță /funcționale minime ofertate]</w:t>
            </w:r>
          </w:p>
        </w:tc>
      </w:tr>
    </w:tbl>
    <w:p w14:paraId="4361786F" w14:textId="77777777" w:rsidR="007A1D44" w:rsidRPr="00C12A1D" w:rsidRDefault="007A1D44" w:rsidP="007A1D44">
      <w:pPr>
        <w:spacing w:after="0" w:line="240" w:lineRule="auto"/>
        <w:contextualSpacing/>
        <w:jc w:val="both"/>
        <w:rPr>
          <w:rFonts w:ascii="Times New Roman" w:eastAsia="Calibri" w:hAnsi="Times New Roman"/>
          <w:b/>
          <w:sz w:val="24"/>
          <w:szCs w:val="24"/>
        </w:rPr>
      </w:pPr>
    </w:p>
    <w:tbl>
      <w:tblPr>
        <w:tblStyle w:val="GrilTabel1"/>
        <w:tblW w:w="14601" w:type="dxa"/>
        <w:tblInd w:w="-34" w:type="dxa"/>
        <w:tblLayout w:type="fixed"/>
        <w:tblLook w:val="04A0" w:firstRow="1" w:lastRow="0" w:firstColumn="1" w:lastColumn="0" w:noHBand="0" w:noVBand="1"/>
      </w:tblPr>
      <w:tblGrid>
        <w:gridCol w:w="1418"/>
        <w:gridCol w:w="1134"/>
        <w:gridCol w:w="1418"/>
        <w:gridCol w:w="3685"/>
        <w:gridCol w:w="2410"/>
        <w:gridCol w:w="1417"/>
        <w:gridCol w:w="3119"/>
      </w:tblGrid>
      <w:tr w:rsidR="00C12A1D" w:rsidRPr="00C12A1D" w14:paraId="4CA4EA11" w14:textId="77777777" w:rsidTr="002126CB">
        <w:tc>
          <w:tcPr>
            <w:tcW w:w="1418" w:type="dxa"/>
            <w:vAlign w:val="center"/>
          </w:tcPr>
          <w:p w14:paraId="3A61A028" w14:textId="77777777" w:rsidR="007A1D44" w:rsidRPr="00C12A1D" w:rsidRDefault="007A1D44" w:rsidP="002126CB">
            <w:pPr>
              <w:spacing w:after="0" w:line="240" w:lineRule="auto"/>
              <w:jc w:val="center"/>
              <w:rPr>
                <w:rFonts w:ascii="Times New Roman" w:eastAsia="Calibri" w:hAnsi="Times New Roman" w:cs="Times New Roman"/>
              </w:rPr>
            </w:pPr>
            <w:r w:rsidRPr="00C12A1D">
              <w:rPr>
                <w:rFonts w:ascii="Times New Roman" w:eastAsia="Calibri" w:hAnsi="Times New Roman" w:cs="Times New Roman"/>
                <w:iCs/>
              </w:rPr>
              <w:t>Cantitate</w:t>
            </w:r>
          </w:p>
        </w:tc>
        <w:tc>
          <w:tcPr>
            <w:tcW w:w="1134" w:type="dxa"/>
            <w:vAlign w:val="center"/>
          </w:tcPr>
          <w:p w14:paraId="4E49DF32" w14:textId="77777777" w:rsidR="007A1D44" w:rsidRPr="00C12A1D" w:rsidRDefault="007A1D44" w:rsidP="002126CB">
            <w:pPr>
              <w:spacing w:after="0" w:line="240" w:lineRule="auto"/>
              <w:jc w:val="center"/>
              <w:rPr>
                <w:rFonts w:ascii="Times New Roman" w:eastAsia="Calibri" w:hAnsi="Times New Roman" w:cs="Times New Roman"/>
                <w:iCs/>
              </w:rPr>
            </w:pPr>
            <w:r w:rsidRPr="00C12A1D">
              <w:rPr>
                <w:rFonts w:ascii="Times New Roman" w:eastAsia="Calibri" w:hAnsi="Times New Roman" w:cs="Times New Roman"/>
                <w:iCs/>
              </w:rPr>
              <w:t>Unitate de măsură</w:t>
            </w:r>
          </w:p>
        </w:tc>
        <w:tc>
          <w:tcPr>
            <w:tcW w:w="1418" w:type="dxa"/>
            <w:vAlign w:val="center"/>
          </w:tcPr>
          <w:p w14:paraId="030451A4" w14:textId="77777777" w:rsidR="007A1D44" w:rsidRPr="00C12A1D" w:rsidRDefault="007A1D44" w:rsidP="002126CB">
            <w:pPr>
              <w:spacing w:after="0" w:line="240" w:lineRule="auto"/>
              <w:jc w:val="center"/>
              <w:rPr>
                <w:rFonts w:ascii="Times New Roman" w:eastAsia="Calibri" w:hAnsi="Times New Roman" w:cs="Times New Roman"/>
                <w:iCs/>
              </w:rPr>
            </w:pPr>
            <w:r w:rsidRPr="00C12A1D">
              <w:rPr>
                <w:rFonts w:ascii="Times New Roman" w:eastAsia="Calibri" w:hAnsi="Times New Roman" w:cs="Times New Roman"/>
                <w:iCs/>
              </w:rPr>
              <w:t>Loc de livrare</w:t>
            </w:r>
          </w:p>
        </w:tc>
        <w:tc>
          <w:tcPr>
            <w:tcW w:w="3685" w:type="dxa"/>
            <w:vAlign w:val="center"/>
          </w:tcPr>
          <w:p w14:paraId="57BCB733" w14:textId="77777777" w:rsidR="007A1D44" w:rsidRPr="00C12A1D" w:rsidRDefault="007A1D44" w:rsidP="002126CB">
            <w:pPr>
              <w:spacing w:after="0" w:line="240" w:lineRule="auto"/>
              <w:jc w:val="center"/>
              <w:rPr>
                <w:rFonts w:ascii="Times New Roman" w:eastAsia="Calibri" w:hAnsi="Times New Roman" w:cs="Times New Roman"/>
                <w:iCs/>
              </w:rPr>
            </w:pPr>
            <w:r w:rsidRPr="00C12A1D">
              <w:rPr>
                <w:rFonts w:ascii="Times New Roman" w:eastAsia="Calibri" w:hAnsi="Times New Roman" w:cs="Times New Roman"/>
                <w:iCs/>
              </w:rPr>
              <w:t>Data de livrare și montaj solicitată</w:t>
            </w:r>
            <w:r w:rsidRPr="00C12A1D">
              <w:rPr>
                <w:rFonts w:ascii="Times New Roman" w:eastAsia="Calibri" w:hAnsi="Times New Roman" w:cs="Times New Roman"/>
                <w:iCs/>
                <w:vertAlign w:val="superscript"/>
              </w:rPr>
              <w:footnoteReference w:id="4"/>
            </w:r>
          </w:p>
        </w:tc>
        <w:tc>
          <w:tcPr>
            <w:tcW w:w="2410" w:type="dxa"/>
            <w:vAlign w:val="center"/>
          </w:tcPr>
          <w:p w14:paraId="7DCD0953" w14:textId="77777777" w:rsidR="007A1D44" w:rsidRPr="00C12A1D" w:rsidRDefault="007A1D44" w:rsidP="002126CB">
            <w:pPr>
              <w:spacing w:after="0" w:line="240" w:lineRule="auto"/>
              <w:jc w:val="center"/>
              <w:rPr>
                <w:rFonts w:ascii="Times New Roman" w:eastAsia="Calibri" w:hAnsi="Times New Roman" w:cs="Times New Roman"/>
                <w:iCs/>
              </w:rPr>
            </w:pPr>
            <w:r w:rsidRPr="00C12A1D">
              <w:rPr>
                <w:rFonts w:ascii="Times New Roman" w:eastAsia="Calibri" w:hAnsi="Times New Roman" w:cs="Times New Roman"/>
                <w:iCs/>
              </w:rPr>
              <w:t>Specificaţii tehnice / cerinte de performanță /funcționale minime</w:t>
            </w:r>
          </w:p>
          <w:p w14:paraId="3DEBB847" w14:textId="77777777" w:rsidR="007A1D44" w:rsidRPr="00C12A1D" w:rsidRDefault="007A1D44" w:rsidP="002126CB">
            <w:pPr>
              <w:spacing w:after="0" w:line="240" w:lineRule="auto"/>
              <w:jc w:val="center"/>
              <w:rPr>
                <w:rFonts w:ascii="Times New Roman" w:eastAsia="Calibri" w:hAnsi="Times New Roman" w:cs="Times New Roman"/>
                <w:iCs/>
              </w:rPr>
            </w:pPr>
          </w:p>
        </w:tc>
        <w:tc>
          <w:tcPr>
            <w:tcW w:w="1417" w:type="dxa"/>
            <w:vAlign w:val="center"/>
          </w:tcPr>
          <w:p w14:paraId="170950D7" w14:textId="77777777" w:rsidR="007A1D44" w:rsidRPr="00C12A1D" w:rsidRDefault="007A1D44" w:rsidP="002126CB">
            <w:pPr>
              <w:spacing w:after="0" w:line="240" w:lineRule="auto"/>
              <w:jc w:val="center"/>
              <w:rPr>
                <w:rFonts w:cstheme="minorHAnsi"/>
                <w:b/>
                <w:iCs/>
                <w:sz w:val="20"/>
                <w:szCs w:val="20"/>
              </w:rPr>
            </w:pPr>
            <w:r w:rsidRPr="00C12A1D">
              <w:rPr>
                <w:rFonts w:ascii="Times New Roman" w:eastAsia="Calibri" w:hAnsi="Times New Roman" w:cs="Times New Roman"/>
                <w:iCs/>
              </w:rPr>
              <w:t>Specificaţii tehnice /cerinte de performanță/funcționale extinse/dorite</w:t>
            </w:r>
          </w:p>
        </w:tc>
        <w:tc>
          <w:tcPr>
            <w:tcW w:w="3119" w:type="dxa"/>
          </w:tcPr>
          <w:p w14:paraId="5B6F01CD" w14:textId="77777777" w:rsidR="007A1D44" w:rsidRPr="00C12A1D" w:rsidRDefault="007A1D44" w:rsidP="002126CB">
            <w:pPr>
              <w:spacing w:after="0" w:line="240" w:lineRule="auto"/>
              <w:jc w:val="center"/>
              <w:rPr>
                <w:rFonts w:ascii="Times New Roman" w:eastAsia="Calibri" w:hAnsi="Times New Roman" w:cs="Times New Roman"/>
                <w:iCs/>
                <w:lang w:val="fr-BE"/>
              </w:rPr>
            </w:pPr>
            <w:r w:rsidRPr="00C12A1D">
              <w:rPr>
                <w:rFonts w:ascii="Times New Roman" w:eastAsia="Calibri" w:hAnsi="Times New Roman" w:cs="Times New Roman"/>
                <w:iCs/>
              </w:rPr>
              <w:t>Durata minimă garanție</w:t>
            </w:r>
          </w:p>
        </w:tc>
      </w:tr>
      <w:tr w:rsidR="00C12A1D" w:rsidRPr="00C12A1D" w14:paraId="4D8032CB" w14:textId="77777777" w:rsidTr="002126CB">
        <w:tc>
          <w:tcPr>
            <w:tcW w:w="1418" w:type="dxa"/>
            <w:vAlign w:val="center"/>
          </w:tcPr>
          <w:p w14:paraId="6DB46AC9" w14:textId="77777777" w:rsidR="007A1D44" w:rsidRPr="00C12A1D" w:rsidRDefault="007A1D44" w:rsidP="002126CB">
            <w:pPr>
              <w:spacing w:after="0" w:line="360" w:lineRule="exact"/>
              <w:ind w:left="567"/>
              <w:contextualSpacing/>
              <w:jc w:val="center"/>
              <w:rPr>
                <w:rFonts w:ascii="Times New Roman" w:eastAsia="Calibri" w:hAnsi="Times New Roman" w:cs="Times New Roman"/>
                <w:b/>
                <w:iCs/>
              </w:rPr>
            </w:pPr>
            <w:r w:rsidRPr="00C12A1D">
              <w:rPr>
                <w:rFonts w:ascii="Times New Roman" w:eastAsia="Calibri" w:hAnsi="Times New Roman" w:cs="Times New Roman"/>
                <w:b/>
                <w:iCs/>
              </w:rPr>
              <w:t>1.</w:t>
            </w:r>
          </w:p>
        </w:tc>
        <w:tc>
          <w:tcPr>
            <w:tcW w:w="1134" w:type="dxa"/>
            <w:vAlign w:val="center"/>
          </w:tcPr>
          <w:p w14:paraId="3D718E57" w14:textId="77777777" w:rsidR="007A1D44" w:rsidRPr="00C12A1D" w:rsidRDefault="007A1D44" w:rsidP="002126CB">
            <w:pPr>
              <w:spacing w:after="0" w:line="360" w:lineRule="exact"/>
              <w:ind w:left="567"/>
              <w:contextualSpacing/>
              <w:jc w:val="center"/>
              <w:rPr>
                <w:rFonts w:ascii="Times New Roman" w:eastAsia="Calibri" w:hAnsi="Times New Roman" w:cs="Times New Roman"/>
                <w:b/>
                <w:iCs/>
              </w:rPr>
            </w:pPr>
            <w:r w:rsidRPr="00C12A1D">
              <w:rPr>
                <w:rFonts w:ascii="Times New Roman" w:eastAsia="Calibri" w:hAnsi="Times New Roman" w:cs="Times New Roman"/>
                <w:b/>
                <w:iCs/>
              </w:rPr>
              <w:t>2.</w:t>
            </w:r>
          </w:p>
        </w:tc>
        <w:tc>
          <w:tcPr>
            <w:tcW w:w="1418" w:type="dxa"/>
          </w:tcPr>
          <w:p w14:paraId="486E7A0B" w14:textId="77777777" w:rsidR="007A1D44" w:rsidRPr="00C12A1D" w:rsidRDefault="007A1D44" w:rsidP="002126CB">
            <w:pPr>
              <w:spacing w:after="0" w:line="360" w:lineRule="exact"/>
              <w:ind w:left="567"/>
              <w:contextualSpacing/>
              <w:jc w:val="center"/>
              <w:rPr>
                <w:rFonts w:ascii="Times New Roman" w:eastAsia="Calibri" w:hAnsi="Times New Roman" w:cs="Times New Roman"/>
                <w:b/>
                <w:iCs/>
              </w:rPr>
            </w:pPr>
            <w:r w:rsidRPr="00C12A1D">
              <w:rPr>
                <w:rFonts w:ascii="Times New Roman" w:eastAsia="Calibri" w:hAnsi="Times New Roman" w:cs="Times New Roman"/>
                <w:b/>
                <w:iCs/>
              </w:rPr>
              <w:t>3.</w:t>
            </w:r>
          </w:p>
        </w:tc>
        <w:tc>
          <w:tcPr>
            <w:tcW w:w="3685" w:type="dxa"/>
          </w:tcPr>
          <w:p w14:paraId="514CDB0D" w14:textId="77777777" w:rsidR="007A1D44" w:rsidRPr="00C12A1D" w:rsidRDefault="007A1D44" w:rsidP="002126CB">
            <w:pPr>
              <w:spacing w:after="0" w:line="360" w:lineRule="exact"/>
              <w:ind w:left="567"/>
              <w:contextualSpacing/>
              <w:jc w:val="center"/>
              <w:rPr>
                <w:rFonts w:ascii="Times New Roman" w:eastAsia="Calibri" w:hAnsi="Times New Roman" w:cs="Times New Roman"/>
                <w:b/>
                <w:iCs/>
              </w:rPr>
            </w:pPr>
            <w:r w:rsidRPr="00C12A1D">
              <w:rPr>
                <w:rFonts w:ascii="Times New Roman" w:eastAsia="Calibri" w:hAnsi="Times New Roman" w:cs="Times New Roman"/>
                <w:b/>
                <w:iCs/>
              </w:rPr>
              <w:t>4.</w:t>
            </w:r>
          </w:p>
        </w:tc>
        <w:tc>
          <w:tcPr>
            <w:tcW w:w="2410" w:type="dxa"/>
          </w:tcPr>
          <w:p w14:paraId="0C7C6083" w14:textId="77777777" w:rsidR="007A1D44" w:rsidRPr="00C12A1D" w:rsidRDefault="007A1D44" w:rsidP="002126CB">
            <w:pPr>
              <w:spacing w:after="0" w:line="360" w:lineRule="exact"/>
              <w:ind w:left="567"/>
              <w:contextualSpacing/>
              <w:jc w:val="center"/>
              <w:rPr>
                <w:rFonts w:ascii="Times New Roman" w:eastAsia="Calibri" w:hAnsi="Times New Roman" w:cs="Times New Roman"/>
                <w:b/>
                <w:iCs/>
              </w:rPr>
            </w:pPr>
            <w:r w:rsidRPr="00C12A1D">
              <w:rPr>
                <w:rFonts w:ascii="Times New Roman" w:eastAsia="Calibri" w:hAnsi="Times New Roman" w:cs="Times New Roman"/>
                <w:b/>
                <w:iCs/>
              </w:rPr>
              <w:t>5.</w:t>
            </w:r>
          </w:p>
        </w:tc>
        <w:tc>
          <w:tcPr>
            <w:tcW w:w="1417" w:type="dxa"/>
          </w:tcPr>
          <w:p w14:paraId="1A8F2C74" w14:textId="77777777" w:rsidR="007A1D44" w:rsidRPr="00C12A1D" w:rsidRDefault="007A1D44" w:rsidP="002126CB">
            <w:pPr>
              <w:spacing w:after="0" w:line="360" w:lineRule="exact"/>
              <w:ind w:left="567"/>
              <w:contextualSpacing/>
              <w:jc w:val="center"/>
              <w:rPr>
                <w:rFonts w:cstheme="minorHAnsi"/>
                <w:b/>
                <w:iCs/>
                <w:sz w:val="20"/>
              </w:rPr>
            </w:pPr>
            <w:r w:rsidRPr="00C12A1D">
              <w:rPr>
                <w:rFonts w:cstheme="minorHAnsi"/>
                <w:b/>
                <w:iCs/>
                <w:sz w:val="20"/>
              </w:rPr>
              <w:t>6.</w:t>
            </w:r>
          </w:p>
        </w:tc>
        <w:tc>
          <w:tcPr>
            <w:tcW w:w="3119" w:type="dxa"/>
          </w:tcPr>
          <w:p w14:paraId="01A90DB9" w14:textId="77777777" w:rsidR="007A1D44" w:rsidRPr="00C12A1D" w:rsidRDefault="007A1D44" w:rsidP="002126CB">
            <w:pPr>
              <w:spacing w:after="0" w:line="360" w:lineRule="exact"/>
              <w:ind w:left="567"/>
              <w:contextualSpacing/>
              <w:jc w:val="center"/>
              <w:rPr>
                <w:rFonts w:ascii="Times New Roman" w:eastAsia="Calibri" w:hAnsi="Times New Roman" w:cs="Times New Roman"/>
                <w:b/>
                <w:iCs/>
              </w:rPr>
            </w:pPr>
            <w:r w:rsidRPr="00C12A1D">
              <w:rPr>
                <w:rFonts w:ascii="Times New Roman" w:eastAsia="Calibri" w:hAnsi="Times New Roman" w:cs="Times New Roman"/>
                <w:b/>
                <w:iCs/>
              </w:rPr>
              <w:t>7.</w:t>
            </w:r>
          </w:p>
        </w:tc>
      </w:tr>
      <w:tr w:rsidR="00C12A1D" w:rsidRPr="00C12A1D" w14:paraId="0953EE44" w14:textId="77777777" w:rsidTr="002126CB">
        <w:tc>
          <w:tcPr>
            <w:tcW w:w="1418" w:type="dxa"/>
          </w:tcPr>
          <w:p w14:paraId="4A29859D" w14:textId="77777777" w:rsidR="007A1D44" w:rsidRPr="00C12A1D" w:rsidRDefault="007A1D44" w:rsidP="002126CB">
            <w:pPr>
              <w:spacing w:after="0" w:line="240" w:lineRule="auto"/>
              <w:ind w:right="-108"/>
              <w:contextualSpacing/>
              <w:jc w:val="center"/>
              <w:rPr>
                <w:rFonts w:ascii="Times New Roman" w:eastAsia="Calibri" w:hAnsi="Times New Roman" w:cs="Times New Roman"/>
                <w:bCs/>
              </w:rPr>
            </w:pPr>
            <w:r w:rsidRPr="00C12A1D">
              <w:rPr>
                <w:rFonts w:ascii="Times New Roman" w:eastAsia="Calibri" w:hAnsi="Times New Roman" w:cs="Times New Roman"/>
                <w:bCs/>
              </w:rPr>
              <w:t>Conform tabelului de mai sus</w:t>
            </w:r>
          </w:p>
        </w:tc>
        <w:tc>
          <w:tcPr>
            <w:tcW w:w="1134" w:type="dxa"/>
          </w:tcPr>
          <w:p w14:paraId="35F7C49B" w14:textId="77777777" w:rsidR="007A1D44" w:rsidRPr="00C12A1D" w:rsidRDefault="007A1D44" w:rsidP="002126CB">
            <w:pPr>
              <w:spacing w:after="0" w:line="240" w:lineRule="auto"/>
              <w:contextualSpacing/>
              <w:jc w:val="center"/>
              <w:rPr>
                <w:rFonts w:ascii="Times New Roman" w:eastAsia="Calibri" w:hAnsi="Times New Roman" w:cs="Times New Roman"/>
                <w:b/>
                <w:i/>
                <w:iCs/>
              </w:rPr>
            </w:pPr>
            <w:r w:rsidRPr="00C12A1D">
              <w:rPr>
                <w:rFonts w:ascii="Times New Roman" w:eastAsia="Calibri" w:hAnsi="Times New Roman" w:cs="Times New Roman"/>
                <w:bCs/>
              </w:rPr>
              <w:t>Conform tabelului de mai sus</w:t>
            </w:r>
          </w:p>
        </w:tc>
        <w:tc>
          <w:tcPr>
            <w:tcW w:w="1418" w:type="dxa"/>
          </w:tcPr>
          <w:p w14:paraId="7D3E4FB6" w14:textId="77777777" w:rsidR="007A1D44" w:rsidRPr="00C12A1D" w:rsidRDefault="007A1D44" w:rsidP="002126CB">
            <w:pPr>
              <w:spacing w:after="0" w:line="240" w:lineRule="auto"/>
              <w:contextualSpacing/>
              <w:jc w:val="center"/>
              <w:rPr>
                <w:rFonts w:ascii="Times New Roman" w:hAnsi="Times New Roman"/>
                <w:lang w:val="it-IT"/>
              </w:rPr>
            </w:pPr>
            <w:r w:rsidRPr="00C12A1D">
              <w:rPr>
                <w:rFonts w:ascii="Times New Roman" w:hAnsi="Times New Roman"/>
                <w:lang w:val="en-US"/>
              </w:rPr>
              <w:t>Municipiul Sebeș, str. Parcul Arini, nr. 2, județul Alba</w:t>
            </w:r>
          </w:p>
        </w:tc>
        <w:tc>
          <w:tcPr>
            <w:tcW w:w="3685" w:type="dxa"/>
          </w:tcPr>
          <w:p w14:paraId="5A84FE6A" w14:textId="77777777" w:rsidR="007A1D44" w:rsidRPr="00C12A1D" w:rsidRDefault="007A1D44" w:rsidP="002126CB">
            <w:pPr>
              <w:spacing w:after="0" w:line="240" w:lineRule="auto"/>
              <w:contextualSpacing/>
              <w:jc w:val="both"/>
              <w:rPr>
                <w:rFonts w:ascii="Times New Roman" w:hAnsi="Times New Roman"/>
                <w:sz w:val="24"/>
                <w:szCs w:val="24"/>
              </w:rPr>
            </w:pPr>
            <w:r w:rsidRPr="00C12A1D">
              <w:rPr>
                <w:rFonts w:ascii="Times New Roman" w:hAnsi="Times New Roman"/>
                <w:b/>
                <w:sz w:val="24"/>
                <w:szCs w:val="24"/>
              </w:rPr>
              <w:t>50 zile</w:t>
            </w:r>
            <w:r w:rsidRPr="00C12A1D">
              <w:rPr>
                <w:rFonts w:ascii="Times New Roman" w:hAnsi="Times New Roman"/>
                <w:sz w:val="24"/>
                <w:szCs w:val="24"/>
              </w:rPr>
              <w:t xml:space="preserve"> calendaristice de la data primirii comenzii ferme din partea Autorității Contractante.</w:t>
            </w:r>
          </w:p>
          <w:p w14:paraId="3B2107BE" w14:textId="77777777" w:rsidR="007A1D44" w:rsidRPr="00C12A1D" w:rsidRDefault="007A1D44" w:rsidP="002126CB">
            <w:pPr>
              <w:spacing w:after="0" w:line="240" w:lineRule="auto"/>
              <w:contextualSpacing/>
              <w:rPr>
                <w:rFonts w:ascii="Times New Roman" w:hAnsi="Times New Roman"/>
                <w:lang w:val="it-IT"/>
              </w:rPr>
            </w:pPr>
          </w:p>
        </w:tc>
        <w:tc>
          <w:tcPr>
            <w:tcW w:w="2410" w:type="dxa"/>
          </w:tcPr>
          <w:p w14:paraId="7D32D8B0" w14:textId="77777777" w:rsidR="007A1D44" w:rsidRPr="00C12A1D" w:rsidRDefault="007A1D44" w:rsidP="002126CB">
            <w:pPr>
              <w:spacing w:after="0" w:line="240" w:lineRule="auto"/>
              <w:contextualSpacing/>
              <w:jc w:val="center"/>
              <w:rPr>
                <w:rFonts w:ascii="Times New Roman" w:eastAsia="Calibri" w:hAnsi="Times New Roman" w:cs="Times New Roman"/>
                <w:iCs/>
              </w:rPr>
            </w:pPr>
            <w:r w:rsidRPr="00C12A1D">
              <w:rPr>
                <w:rFonts w:ascii="Times New Roman" w:eastAsia="Calibri" w:hAnsi="Times New Roman" w:cs="Times New Roman"/>
                <w:iCs/>
              </w:rPr>
              <w:t>Conform Specificaţii tehnice / cerinte de performanță /funcționale minime</w:t>
            </w:r>
          </w:p>
          <w:p w14:paraId="22AFE1E2" w14:textId="77777777" w:rsidR="007A1D44" w:rsidRPr="00C12A1D" w:rsidRDefault="007A1D44" w:rsidP="002126CB">
            <w:pPr>
              <w:spacing w:after="0" w:line="240" w:lineRule="auto"/>
              <w:contextualSpacing/>
              <w:jc w:val="center"/>
              <w:rPr>
                <w:rFonts w:ascii="Times New Roman" w:hAnsi="Times New Roman"/>
                <w:lang w:val="it-IT"/>
              </w:rPr>
            </w:pPr>
            <w:r w:rsidRPr="00C12A1D">
              <w:rPr>
                <w:rFonts w:ascii="Times New Roman" w:eastAsia="Calibri" w:hAnsi="Times New Roman"/>
                <w:b/>
              </w:rPr>
              <w:t xml:space="preserve">solicitate </w:t>
            </w:r>
            <w:r w:rsidRPr="00C12A1D">
              <w:rPr>
                <w:rFonts w:ascii="Times New Roman" w:eastAsia="Calibri" w:hAnsi="Times New Roman"/>
                <w:bCs/>
              </w:rPr>
              <w:t>conform Caietului de sarcini nr. 5535/19 martie 2026 descrise în col. 1 din tabelul de mai sus.</w:t>
            </w:r>
          </w:p>
        </w:tc>
        <w:tc>
          <w:tcPr>
            <w:tcW w:w="1417" w:type="dxa"/>
            <w:shd w:val="clear" w:color="auto" w:fill="FFFFFF" w:themeFill="background1"/>
          </w:tcPr>
          <w:p w14:paraId="50795E03" w14:textId="77777777" w:rsidR="007A1D44" w:rsidRPr="00C12A1D" w:rsidRDefault="007A1D44" w:rsidP="002126CB">
            <w:pPr>
              <w:spacing w:after="0" w:line="240" w:lineRule="auto"/>
              <w:contextualSpacing/>
              <w:jc w:val="center"/>
              <w:rPr>
                <w:rFonts w:ascii="Times New Roman" w:hAnsi="Times New Roman" w:cs="Times New Roman"/>
                <w:bCs/>
                <w:i/>
                <w:iCs/>
              </w:rPr>
            </w:pPr>
            <w:r w:rsidRPr="00C12A1D">
              <w:rPr>
                <w:rFonts w:ascii="Times New Roman" w:eastAsia="Calibri" w:hAnsi="Times New Roman" w:cs="Times New Roman"/>
                <w:bCs/>
                <w:i/>
                <w:iCs/>
              </w:rPr>
              <w:t>Nu e cazul.</w:t>
            </w:r>
          </w:p>
        </w:tc>
        <w:tc>
          <w:tcPr>
            <w:tcW w:w="3119" w:type="dxa"/>
          </w:tcPr>
          <w:p w14:paraId="5B187ACC" w14:textId="77777777" w:rsidR="007A1D44" w:rsidRPr="00C12A1D" w:rsidRDefault="007A1D44" w:rsidP="002126CB">
            <w:pPr>
              <w:spacing w:after="0" w:line="240" w:lineRule="auto"/>
              <w:contextualSpacing/>
              <w:jc w:val="center"/>
              <w:rPr>
                <w:rFonts w:ascii="Times New Roman" w:hAnsi="Times New Roman"/>
                <w:i/>
                <w:iCs/>
                <w:lang w:val="en-US"/>
              </w:rPr>
            </w:pPr>
          </w:p>
          <w:p w14:paraId="552BB88D" w14:textId="77777777" w:rsidR="007A1D44" w:rsidRPr="00C12A1D" w:rsidRDefault="007A1D44" w:rsidP="002126CB">
            <w:pPr>
              <w:spacing w:after="0" w:line="240" w:lineRule="auto"/>
              <w:contextualSpacing/>
              <w:jc w:val="center"/>
              <w:rPr>
                <w:rFonts w:ascii="Times New Roman" w:hAnsi="Times New Roman"/>
                <w:b/>
                <w:bCs/>
                <w:lang w:val="en-US"/>
              </w:rPr>
            </w:pPr>
            <w:r w:rsidRPr="00C12A1D">
              <w:rPr>
                <w:rFonts w:ascii="Times New Roman" w:hAnsi="Times New Roman"/>
                <w:b/>
                <w:bCs/>
                <w:lang w:val="en-US"/>
              </w:rPr>
              <w:t>24 luni</w:t>
            </w:r>
          </w:p>
        </w:tc>
      </w:tr>
    </w:tbl>
    <w:p w14:paraId="73E84F89" w14:textId="77777777" w:rsidR="007A1D44" w:rsidRPr="00C12A1D" w:rsidRDefault="007A1D44" w:rsidP="007A1D44">
      <w:pPr>
        <w:tabs>
          <w:tab w:val="left" w:pos="1426"/>
        </w:tabs>
        <w:spacing w:after="0" w:line="360" w:lineRule="exact"/>
        <w:rPr>
          <w:rFonts w:ascii="Times New Roman" w:eastAsia="Calibri" w:hAnsi="Times New Roman" w:cs="Times New Roman"/>
          <w:sz w:val="24"/>
          <w:szCs w:val="24"/>
          <w:lang w:val="ro-RO"/>
        </w:rPr>
      </w:pPr>
      <w:r w:rsidRPr="00C12A1D">
        <w:rPr>
          <w:rFonts w:ascii="Times New Roman" w:eastAsia="Calibri" w:hAnsi="Times New Roman" w:cs="Times New Roman"/>
          <w:sz w:val="24"/>
          <w:szCs w:val="24"/>
          <w:lang w:val="ro-RO"/>
        </w:rPr>
        <w:tab/>
      </w:r>
    </w:p>
    <w:tbl>
      <w:tblPr>
        <w:tblW w:w="1495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039"/>
        <w:gridCol w:w="2046"/>
        <w:gridCol w:w="5130"/>
        <w:gridCol w:w="2339"/>
        <w:gridCol w:w="1843"/>
        <w:gridCol w:w="1557"/>
      </w:tblGrid>
      <w:tr w:rsidR="00C12A1D" w:rsidRPr="00C12A1D" w14:paraId="6221DA19" w14:textId="77777777" w:rsidTr="002126CB">
        <w:trPr>
          <w:jc w:val="center"/>
        </w:trPr>
        <w:tc>
          <w:tcPr>
            <w:tcW w:w="2039" w:type="dxa"/>
            <w:vAlign w:val="center"/>
          </w:tcPr>
          <w:p w14:paraId="32403AC0" w14:textId="77777777" w:rsidR="007A1D44" w:rsidRPr="00C12A1D" w:rsidRDefault="007A1D44" w:rsidP="002126CB">
            <w:pPr>
              <w:spacing w:after="0" w:line="240" w:lineRule="auto"/>
              <w:jc w:val="center"/>
              <w:rPr>
                <w:rFonts w:ascii="Times New Roman" w:eastAsia="Calibri" w:hAnsi="Times New Roman" w:cs="Times New Roman"/>
                <w:b/>
                <w:iCs/>
                <w:lang w:val="ro-RO"/>
              </w:rPr>
            </w:pPr>
            <w:r w:rsidRPr="00C12A1D">
              <w:rPr>
                <w:rFonts w:ascii="Times New Roman" w:eastAsia="Calibri" w:hAnsi="Times New Roman" w:cs="Times New Roman"/>
                <w:b/>
                <w:iCs/>
                <w:lang w:val="ro-RO"/>
              </w:rPr>
              <w:t>Data de livrare propusă</w:t>
            </w:r>
          </w:p>
        </w:tc>
        <w:tc>
          <w:tcPr>
            <w:tcW w:w="2046" w:type="dxa"/>
            <w:vAlign w:val="center"/>
          </w:tcPr>
          <w:p w14:paraId="651A9484" w14:textId="77777777" w:rsidR="007A1D44" w:rsidRPr="00C12A1D" w:rsidRDefault="007A1D44" w:rsidP="002126CB">
            <w:pPr>
              <w:spacing w:after="0" w:line="240" w:lineRule="auto"/>
              <w:jc w:val="center"/>
              <w:rPr>
                <w:rFonts w:ascii="Times New Roman" w:eastAsia="Calibri" w:hAnsi="Times New Roman" w:cs="Times New Roman"/>
                <w:b/>
                <w:iCs/>
                <w:lang w:val="ro-RO"/>
              </w:rPr>
            </w:pPr>
            <w:r w:rsidRPr="00C12A1D">
              <w:rPr>
                <w:rFonts w:ascii="Times New Roman" w:eastAsia="Calibri" w:hAnsi="Times New Roman" w:cs="Times New Roman"/>
                <w:b/>
                <w:iCs/>
                <w:lang w:val="ro-RO"/>
              </w:rPr>
              <w:t>Informatii referitoare la producator</w:t>
            </w:r>
          </w:p>
        </w:tc>
        <w:tc>
          <w:tcPr>
            <w:tcW w:w="5130" w:type="dxa"/>
            <w:vAlign w:val="center"/>
          </w:tcPr>
          <w:p w14:paraId="47C071B5" w14:textId="77777777" w:rsidR="007A1D44" w:rsidRPr="00C12A1D" w:rsidRDefault="007A1D44" w:rsidP="002126CB">
            <w:pPr>
              <w:spacing w:after="0" w:line="240" w:lineRule="auto"/>
              <w:jc w:val="center"/>
              <w:rPr>
                <w:rFonts w:ascii="Times New Roman" w:eastAsia="Calibri" w:hAnsi="Times New Roman" w:cs="Times New Roman"/>
                <w:lang w:val="ro-RO"/>
              </w:rPr>
            </w:pPr>
            <w:r w:rsidRPr="00C12A1D">
              <w:rPr>
                <w:rFonts w:ascii="Times New Roman" w:eastAsia="Calibri" w:hAnsi="Times New Roman" w:cs="Times New Roman"/>
                <w:b/>
                <w:iCs/>
                <w:lang w:val="ro-RO"/>
              </w:rPr>
              <w:t>Specificaţii tehnice / cerinte functionale propuse</w:t>
            </w:r>
          </w:p>
        </w:tc>
        <w:tc>
          <w:tcPr>
            <w:tcW w:w="2339" w:type="dxa"/>
          </w:tcPr>
          <w:p w14:paraId="3CD6F9DB" w14:textId="77777777" w:rsidR="007A1D44" w:rsidRPr="00C12A1D" w:rsidRDefault="007A1D44" w:rsidP="002126CB">
            <w:pPr>
              <w:spacing w:after="0" w:line="240" w:lineRule="auto"/>
              <w:jc w:val="center"/>
              <w:rPr>
                <w:rFonts w:ascii="Times New Roman" w:eastAsia="Calibri" w:hAnsi="Times New Roman" w:cs="Times New Roman"/>
                <w:b/>
                <w:lang w:val="ro-RO"/>
              </w:rPr>
            </w:pPr>
            <w:r w:rsidRPr="00C12A1D">
              <w:rPr>
                <w:rFonts w:ascii="Times New Roman" w:eastAsia="Calibri" w:hAnsi="Times New Roman" w:cs="Times New Roman"/>
                <w:b/>
                <w:iCs/>
                <w:lang w:val="ro-RO"/>
              </w:rPr>
              <w:t>Specificaţii tehnice / cerinte functionale extinse propuse</w:t>
            </w:r>
          </w:p>
        </w:tc>
        <w:tc>
          <w:tcPr>
            <w:tcW w:w="1843" w:type="dxa"/>
            <w:vAlign w:val="center"/>
          </w:tcPr>
          <w:p w14:paraId="1E3C1CE1" w14:textId="77777777" w:rsidR="007A1D44" w:rsidRPr="00C12A1D" w:rsidRDefault="007A1D44" w:rsidP="002126CB">
            <w:pPr>
              <w:spacing w:after="0" w:line="240" w:lineRule="auto"/>
              <w:jc w:val="center"/>
              <w:rPr>
                <w:rFonts w:ascii="Times New Roman" w:eastAsia="Calibri" w:hAnsi="Times New Roman" w:cs="Times New Roman"/>
                <w:b/>
                <w:lang w:val="ro-RO"/>
              </w:rPr>
            </w:pPr>
            <w:r w:rsidRPr="00C12A1D">
              <w:rPr>
                <w:rFonts w:ascii="Times New Roman" w:eastAsia="Calibri" w:hAnsi="Times New Roman" w:cs="Times New Roman"/>
                <w:b/>
                <w:lang w:val="ro-RO"/>
              </w:rPr>
              <w:t xml:space="preserve">Deviatii de la </w:t>
            </w:r>
            <w:r w:rsidRPr="00C12A1D">
              <w:rPr>
                <w:rFonts w:ascii="Times New Roman" w:eastAsia="Calibri" w:hAnsi="Times New Roman" w:cs="Times New Roman"/>
                <w:b/>
                <w:iCs/>
                <w:lang w:val="ro-RO"/>
              </w:rPr>
              <w:t>specificaţiile tehnice / cerintele functionale extinse solicitate</w:t>
            </w:r>
          </w:p>
        </w:tc>
        <w:tc>
          <w:tcPr>
            <w:tcW w:w="1557" w:type="dxa"/>
            <w:vAlign w:val="center"/>
          </w:tcPr>
          <w:p w14:paraId="032CA0CF" w14:textId="77777777" w:rsidR="007A1D44" w:rsidRPr="00C12A1D" w:rsidRDefault="007A1D44" w:rsidP="002126CB">
            <w:pPr>
              <w:spacing w:after="0" w:line="240" w:lineRule="auto"/>
              <w:jc w:val="center"/>
              <w:rPr>
                <w:rFonts w:ascii="Times New Roman" w:eastAsia="Calibri" w:hAnsi="Times New Roman" w:cs="Times New Roman"/>
                <w:b/>
                <w:lang w:val="ro-RO"/>
              </w:rPr>
            </w:pPr>
            <w:r w:rsidRPr="00C12A1D">
              <w:rPr>
                <w:rFonts w:ascii="Times New Roman" w:eastAsia="Calibri" w:hAnsi="Times New Roman" w:cs="Times New Roman"/>
                <w:b/>
                <w:lang w:val="ro-RO"/>
              </w:rPr>
              <w:t>Impactul deviatiilor asupra indeplinirii obiectului contractului</w:t>
            </w:r>
          </w:p>
        </w:tc>
      </w:tr>
      <w:tr w:rsidR="00C12A1D" w:rsidRPr="00C12A1D" w14:paraId="48E0686A" w14:textId="77777777" w:rsidTr="002126CB">
        <w:trPr>
          <w:jc w:val="center"/>
        </w:trPr>
        <w:tc>
          <w:tcPr>
            <w:tcW w:w="2039" w:type="dxa"/>
            <w:vAlign w:val="center"/>
          </w:tcPr>
          <w:p w14:paraId="47B8D411" w14:textId="77777777" w:rsidR="007A1D44" w:rsidRPr="00C12A1D" w:rsidRDefault="007A1D44" w:rsidP="002126CB">
            <w:pPr>
              <w:spacing w:after="0" w:line="240" w:lineRule="auto"/>
              <w:ind w:left="360"/>
              <w:contextualSpacing/>
              <w:jc w:val="center"/>
              <w:rPr>
                <w:rFonts w:ascii="Times New Roman" w:eastAsia="Calibri" w:hAnsi="Times New Roman" w:cs="Times New Roman"/>
                <w:b/>
                <w:bCs/>
                <w:iCs/>
                <w:lang w:val="ro-RO"/>
              </w:rPr>
            </w:pPr>
            <w:r w:rsidRPr="00C12A1D">
              <w:rPr>
                <w:rFonts w:ascii="Times New Roman" w:eastAsia="Calibri" w:hAnsi="Times New Roman" w:cs="Times New Roman"/>
                <w:b/>
                <w:bCs/>
                <w:iCs/>
                <w:lang w:val="ro-RO"/>
              </w:rPr>
              <w:t>8.</w:t>
            </w:r>
          </w:p>
        </w:tc>
        <w:tc>
          <w:tcPr>
            <w:tcW w:w="2046" w:type="dxa"/>
            <w:vAlign w:val="center"/>
          </w:tcPr>
          <w:p w14:paraId="18AC58A2" w14:textId="77777777" w:rsidR="007A1D44" w:rsidRPr="00C12A1D" w:rsidRDefault="007A1D44" w:rsidP="002126CB">
            <w:pPr>
              <w:spacing w:after="0" w:line="240" w:lineRule="auto"/>
              <w:ind w:left="360"/>
              <w:contextualSpacing/>
              <w:jc w:val="center"/>
              <w:rPr>
                <w:rFonts w:ascii="Times New Roman" w:eastAsia="Calibri" w:hAnsi="Times New Roman" w:cs="Times New Roman"/>
                <w:b/>
                <w:lang w:val="ro-RO"/>
              </w:rPr>
            </w:pPr>
            <w:r w:rsidRPr="00C12A1D">
              <w:rPr>
                <w:rFonts w:ascii="Times New Roman" w:eastAsia="Calibri" w:hAnsi="Times New Roman" w:cs="Times New Roman"/>
                <w:b/>
                <w:lang w:val="ro-RO"/>
              </w:rPr>
              <w:t>9.</w:t>
            </w:r>
          </w:p>
        </w:tc>
        <w:tc>
          <w:tcPr>
            <w:tcW w:w="5130" w:type="dxa"/>
            <w:vAlign w:val="center"/>
          </w:tcPr>
          <w:p w14:paraId="26D10B21" w14:textId="77777777" w:rsidR="007A1D44" w:rsidRPr="00C12A1D" w:rsidRDefault="007A1D44" w:rsidP="002126CB">
            <w:pPr>
              <w:spacing w:after="0" w:line="240" w:lineRule="auto"/>
              <w:ind w:left="360"/>
              <w:contextualSpacing/>
              <w:jc w:val="center"/>
              <w:rPr>
                <w:rFonts w:ascii="Times New Roman" w:eastAsia="Calibri" w:hAnsi="Times New Roman" w:cs="Times New Roman"/>
                <w:b/>
                <w:bCs/>
                <w:iCs/>
                <w:lang w:val="ro-RO"/>
              </w:rPr>
            </w:pPr>
            <w:r w:rsidRPr="00C12A1D">
              <w:rPr>
                <w:rFonts w:ascii="Times New Roman" w:eastAsia="Calibri" w:hAnsi="Times New Roman" w:cs="Times New Roman"/>
                <w:b/>
                <w:bCs/>
                <w:iCs/>
                <w:lang w:val="ro-RO"/>
              </w:rPr>
              <w:t>10.</w:t>
            </w:r>
          </w:p>
        </w:tc>
        <w:tc>
          <w:tcPr>
            <w:tcW w:w="2339" w:type="dxa"/>
          </w:tcPr>
          <w:p w14:paraId="3CA4C762" w14:textId="77777777" w:rsidR="007A1D44" w:rsidRPr="00C12A1D" w:rsidRDefault="007A1D44" w:rsidP="002126CB">
            <w:pPr>
              <w:spacing w:after="0" w:line="240" w:lineRule="auto"/>
              <w:ind w:left="360"/>
              <w:contextualSpacing/>
              <w:jc w:val="center"/>
              <w:rPr>
                <w:rFonts w:ascii="Times New Roman" w:eastAsia="Calibri" w:hAnsi="Times New Roman" w:cs="Times New Roman"/>
                <w:b/>
                <w:lang w:val="ro-RO"/>
              </w:rPr>
            </w:pPr>
            <w:r w:rsidRPr="00C12A1D">
              <w:rPr>
                <w:rFonts w:ascii="Times New Roman" w:eastAsia="Calibri" w:hAnsi="Times New Roman" w:cs="Times New Roman"/>
                <w:b/>
                <w:lang w:val="ro-RO"/>
              </w:rPr>
              <w:t>11.</w:t>
            </w:r>
          </w:p>
        </w:tc>
        <w:tc>
          <w:tcPr>
            <w:tcW w:w="1843" w:type="dxa"/>
          </w:tcPr>
          <w:p w14:paraId="1881BEA4" w14:textId="77777777" w:rsidR="007A1D44" w:rsidRPr="00C12A1D" w:rsidRDefault="007A1D44" w:rsidP="002126CB">
            <w:pPr>
              <w:spacing w:after="0" w:line="240" w:lineRule="auto"/>
              <w:ind w:left="360"/>
              <w:contextualSpacing/>
              <w:jc w:val="center"/>
              <w:rPr>
                <w:rFonts w:ascii="Times New Roman" w:eastAsia="Calibri" w:hAnsi="Times New Roman" w:cs="Times New Roman"/>
                <w:b/>
                <w:lang w:val="ro-RO"/>
              </w:rPr>
            </w:pPr>
            <w:r w:rsidRPr="00C12A1D">
              <w:rPr>
                <w:rFonts w:ascii="Times New Roman" w:eastAsia="Calibri" w:hAnsi="Times New Roman" w:cs="Times New Roman"/>
                <w:b/>
                <w:lang w:val="ro-RO"/>
              </w:rPr>
              <w:t>12.</w:t>
            </w:r>
          </w:p>
        </w:tc>
        <w:tc>
          <w:tcPr>
            <w:tcW w:w="1557" w:type="dxa"/>
          </w:tcPr>
          <w:p w14:paraId="447B4A5B" w14:textId="77777777" w:rsidR="007A1D44" w:rsidRPr="00C12A1D" w:rsidRDefault="007A1D44" w:rsidP="002126CB">
            <w:pPr>
              <w:spacing w:after="0" w:line="240" w:lineRule="auto"/>
              <w:ind w:left="360"/>
              <w:contextualSpacing/>
              <w:jc w:val="center"/>
              <w:rPr>
                <w:rFonts w:ascii="Times New Roman" w:eastAsia="Calibri" w:hAnsi="Times New Roman" w:cs="Times New Roman"/>
                <w:b/>
                <w:lang w:val="ro-RO"/>
              </w:rPr>
            </w:pPr>
            <w:r w:rsidRPr="00C12A1D">
              <w:rPr>
                <w:rFonts w:ascii="Times New Roman" w:eastAsia="Calibri" w:hAnsi="Times New Roman" w:cs="Times New Roman"/>
                <w:b/>
                <w:lang w:val="ro-RO"/>
              </w:rPr>
              <w:t>13.</w:t>
            </w:r>
          </w:p>
        </w:tc>
      </w:tr>
      <w:tr w:rsidR="00C12A1D" w:rsidRPr="00C12A1D" w14:paraId="3C71AB5C" w14:textId="77777777" w:rsidTr="002126CB">
        <w:trPr>
          <w:jc w:val="center"/>
        </w:trPr>
        <w:tc>
          <w:tcPr>
            <w:tcW w:w="2039" w:type="dxa"/>
            <w:vAlign w:val="center"/>
          </w:tcPr>
          <w:p w14:paraId="64127ECD" w14:textId="77777777" w:rsidR="007A1D44" w:rsidRPr="00C12A1D" w:rsidRDefault="007A1D44" w:rsidP="002126CB">
            <w:pPr>
              <w:spacing w:after="0" w:line="240" w:lineRule="auto"/>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[Ofertantul introduce temenul de livrare propus]</w:t>
            </w:r>
          </w:p>
        </w:tc>
        <w:tc>
          <w:tcPr>
            <w:tcW w:w="2046" w:type="dxa"/>
            <w:vAlign w:val="center"/>
          </w:tcPr>
          <w:p w14:paraId="34976593" w14:textId="77777777" w:rsidR="007A1D44" w:rsidRPr="00C12A1D" w:rsidRDefault="007A1D44" w:rsidP="002126CB">
            <w:pPr>
              <w:spacing w:after="0" w:line="240" w:lineRule="auto"/>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 xml:space="preserve">[Ofertantul introduce denumirea producatorului si date de contact ale </w:t>
            </w:r>
            <w:r w:rsidRPr="00C12A1D">
              <w:rPr>
                <w:rFonts w:ascii="Times New Roman" w:eastAsia="Calibri" w:hAnsi="Times New Roman" w:cs="Times New Roman"/>
                <w:bCs/>
                <w:i/>
                <w:iCs/>
                <w:lang w:val="ro-RO"/>
              </w:rPr>
              <w:lastRenderedPageBreak/>
              <w:t>acestuia]</w:t>
            </w:r>
          </w:p>
        </w:tc>
        <w:tc>
          <w:tcPr>
            <w:tcW w:w="5130" w:type="dxa"/>
            <w:vAlign w:val="center"/>
          </w:tcPr>
          <w:p w14:paraId="2F208FD8" w14:textId="77777777" w:rsidR="007A1D44" w:rsidRPr="00C12A1D" w:rsidRDefault="007A1D44" w:rsidP="002126CB">
            <w:pPr>
              <w:spacing w:after="0" w:line="240" w:lineRule="auto"/>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lastRenderedPageBreak/>
              <w:t>[Ofertantul  va indica dacă produsele propuse corespund cu specificaţiile tehnice / cerintele functionale minime solicitate, precizand  “DA”/”NU” pentru a indica corespondenţa]</w:t>
            </w:r>
          </w:p>
          <w:p w14:paraId="0F3B2A56" w14:textId="77777777" w:rsidR="007A1D44" w:rsidRPr="00C12A1D" w:rsidRDefault="007A1D44" w:rsidP="002126CB">
            <w:pPr>
              <w:spacing w:after="0" w:line="240" w:lineRule="auto"/>
              <w:jc w:val="center"/>
              <w:rPr>
                <w:rFonts w:ascii="Times New Roman" w:eastAsia="Calibri" w:hAnsi="Times New Roman" w:cs="Times New Roman"/>
                <w:lang w:val="ro-RO"/>
              </w:rPr>
            </w:pPr>
            <w:r w:rsidRPr="00C12A1D">
              <w:rPr>
                <w:rFonts w:ascii="Times New Roman" w:eastAsia="Calibri" w:hAnsi="Times New Roman" w:cs="Times New Roman"/>
                <w:bCs/>
                <w:iCs/>
                <w:lang w:val="ro-RO"/>
              </w:rPr>
              <w:lastRenderedPageBreak/>
              <w:t xml:space="preserve">DA  </w:t>
            </w:r>
            <w:sdt>
              <w:sdtPr>
                <w:rPr>
                  <w:rFonts w:ascii="Times New Roman" w:eastAsia="Calibri" w:hAnsi="Times New Roman" w:cs="Times New Roman"/>
                  <w:b/>
                  <w:bdr w:val="single" w:sz="4" w:space="0" w:color="auto"/>
                  <w:lang w:val="ro-RO"/>
                </w:rPr>
                <w:id w:val="1011872524"/>
                <w14:checkbox>
                  <w14:checked w14:val="0"/>
                  <w14:checkedState w14:val="2612" w14:font="MS Gothic"/>
                  <w14:uncheckedState w14:val="2610" w14:font="MS Gothic"/>
                </w14:checkbox>
              </w:sdtPr>
              <w:sdtContent>
                <w:r w:rsidRPr="00C12A1D">
                  <w:rPr>
                    <w:rFonts w:ascii="MS Gothic" w:eastAsia="MS Gothic" w:hAnsi="MS Gothic" w:cs="Times New Roman" w:hint="eastAsia"/>
                    <w:b/>
                    <w:bdr w:val="single" w:sz="4" w:space="0" w:color="auto"/>
                    <w:lang w:val="ro-RO"/>
                  </w:rPr>
                  <w:t>☐</w:t>
                </w:r>
              </w:sdtContent>
            </w:sdt>
            <w:r w:rsidRPr="00C12A1D">
              <w:rPr>
                <w:rFonts w:ascii="Times New Roman" w:eastAsia="Calibri" w:hAnsi="Times New Roman" w:cs="Times New Roman"/>
                <w:bCs/>
                <w:iCs/>
                <w:lang w:val="ro-RO"/>
              </w:rPr>
              <w:t xml:space="preserve"> NU</w:t>
            </w:r>
            <w:r w:rsidRPr="00C12A1D">
              <w:rPr>
                <w:rFonts w:ascii="Times New Roman" w:eastAsia="Calibri" w:hAnsi="Times New Roman" w:cs="Times New Roman"/>
                <w:bCs/>
                <w:i/>
                <w:iCs/>
                <w:lang w:val="ro-RO"/>
              </w:rPr>
              <w:t xml:space="preserve"> </w:t>
            </w:r>
            <w:sdt>
              <w:sdtPr>
                <w:rPr>
                  <w:rFonts w:ascii="Times New Roman" w:eastAsia="Calibri" w:hAnsi="Times New Roman" w:cs="Times New Roman"/>
                  <w:b/>
                  <w:bdr w:val="single" w:sz="4" w:space="0" w:color="auto"/>
                  <w:lang w:val="ro-RO"/>
                </w:rPr>
                <w:id w:val="-1961331075"/>
                <w14:checkbox>
                  <w14:checked w14:val="0"/>
                  <w14:checkedState w14:val="2612" w14:font="MS Gothic"/>
                  <w14:uncheckedState w14:val="2610" w14:font="MS Gothic"/>
                </w14:checkbox>
              </w:sdtPr>
              <w:sdtContent>
                <w:r w:rsidRPr="00C12A1D">
                  <w:rPr>
                    <w:rFonts w:ascii="MS Gothic" w:eastAsia="MS Gothic" w:hAnsi="MS Gothic" w:cs="Times New Roman" w:hint="eastAsia"/>
                    <w:b/>
                    <w:bdr w:val="single" w:sz="4" w:space="0" w:color="auto"/>
                    <w:lang w:val="ro-RO"/>
                  </w:rPr>
                  <w:t>☐</w:t>
                </w:r>
              </w:sdtContent>
            </w:sdt>
            <w:r w:rsidRPr="00C12A1D">
              <w:rPr>
                <w:rFonts w:ascii="Times New Roman" w:eastAsia="Calibri" w:hAnsi="Times New Roman" w:cs="Times New Roman"/>
                <w:lang w:val="ro-RO"/>
              </w:rPr>
              <w:t xml:space="preserve"> </w:t>
            </w:r>
            <w:r w:rsidRPr="00C12A1D">
              <w:rPr>
                <w:rFonts w:ascii="Times New Roman" w:eastAsia="Calibri" w:hAnsi="Times New Roman" w:cs="Times New Roman"/>
                <w:bCs/>
                <w:iCs/>
                <w:lang w:val="ro-RO"/>
              </w:rPr>
              <w:t xml:space="preserve"> </w:t>
            </w:r>
          </w:p>
          <w:p w14:paraId="6BD3E90D" w14:textId="77777777" w:rsidR="007A1D44" w:rsidRPr="00C12A1D" w:rsidRDefault="007A1D44" w:rsidP="002126CB">
            <w:pPr>
              <w:spacing w:after="0" w:line="240" w:lineRule="auto"/>
              <w:jc w:val="center"/>
              <w:rPr>
                <w:rFonts w:ascii="Times New Roman" w:eastAsia="Calibri" w:hAnsi="Times New Roman" w:cs="Times New Roman"/>
                <w:lang w:val="ro-RO"/>
              </w:rPr>
            </w:pPr>
            <w:r w:rsidRPr="00C12A1D">
              <w:rPr>
                <w:rFonts w:ascii="Times New Roman" w:eastAsia="Calibri" w:hAnsi="Times New Roman" w:cs="Times New Roman"/>
                <w:lang w:val="ro-RO"/>
              </w:rPr>
              <w:t xml:space="preserve">Referinta in oferta: </w:t>
            </w:r>
            <w:r w:rsidRPr="00C12A1D">
              <w:rPr>
                <w:rFonts w:ascii="Times New Roman" w:eastAsia="Calibri" w:hAnsi="Times New Roman" w:cs="Times New Roman"/>
                <w:i/>
                <w:lang w:val="ro-RO"/>
              </w:rPr>
              <w:t>[introduceti pagina din oferta unde se regasesc informatiile pentru a demonstra corespondenta]</w:t>
            </w:r>
          </w:p>
        </w:tc>
        <w:tc>
          <w:tcPr>
            <w:tcW w:w="2339" w:type="dxa"/>
          </w:tcPr>
          <w:p w14:paraId="3BA08053" w14:textId="77777777" w:rsidR="007A1D44" w:rsidRPr="00C12A1D" w:rsidRDefault="007A1D44" w:rsidP="002126CB">
            <w:pPr>
              <w:spacing w:after="0" w:line="240" w:lineRule="auto"/>
              <w:jc w:val="center"/>
              <w:rPr>
                <w:rFonts w:ascii="Times New Roman" w:eastAsia="Calibri" w:hAnsi="Times New Roman" w:cs="Times New Roman"/>
                <w:bCs/>
                <w:lang w:val="ro-RO"/>
              </w:rPr>
            </w:pPr>
            <w:r w:rsidRPr="00C12A1D">
              <w:rPr>
                <w:rFonts w:ascii="Times New Roman" w:eastAsia="Calibri" w:hAnsi="Times New Roman" w:cs="Times New Roman"/>
                <w:bCs/>
                <w:i/>
                <w:iCs/>
                <w:lang w:val="ro-RO"/>
              </w:rPr>
              <w:lastRenderedPageBreak/>
              <w:t>Nu e cazul.</w:t>
            </w:r>
          </w:p>
        </w:tc>
        <w:tc>
          <w:tcPr>
            <w:tcW w:w="1843" w:type="dxa"/>
          </w:tcPr>
          <w:p w14:paraId="1767B983" w14:textId="77777777" w:rsidR="007A1D44" w:rsidRPr="00C12A1D" w:rsidRDefault="007A1D44" w:rsidP="002126CB">
            <w:pPr>
              <w:spacing w:after="0" w:line="240" w:lineRule="auto"/>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Nu e cazul.</w:t>
            </w:r>
          </w:p>
        </w:tc>
        <w:tc>
          <w:tcPr>
            <w:tcW w:w="1557" w:type="dxa"/>
          </w:tcPr>
          <w:p w14:paraId="01448367" w14:textId="77777777" w:rsidR="007A1D44" w:rsidRPr="00C12A1D" w:rsidRDefault="007A1D44" w:rsidP="002126CB">
            <w:pPr>
              <w:spacing w:after="0" w:line="240" w:lineRule="auto"/>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Nu e cazul.</w:t>
            </w:r>
          </w:p>
        </w:tc>
      </w:tr>
      <w:tr w:rsidR="007A1D44" w:rsidRPr="00C12A1D" w14:paraId="5ADC5F59" w14:textId="77777777" w:rsidTr="002126CB">
        <w:trPr>
          <w:jc w:val="center"/>
        </w:trPr>
        <w:tc>
          <w:tcPr>
            <w:tcW w:w="14954" w:type="dxa"/>
            <w:gridSpan w:val="6"/>
          </w:tcPr>
          <w:p w14:paraId="6FC7B0F3" w14:textId="77777777" w:rsidR="007A1D44" w:rsidRPr="00C12A1D" w:rsidRDefault="007A1D44" w:rsidP="002126CB">
            <w:pPr>
              <w:spacing w:after="0" w:line="360" w:lineRule="exact"/>
              <w:rPr>
                <w:rFonts w:ascii="Times New Roman" w:eastAsia="Calibri" w:hAnsi="Times New Roman" w:cs="Times New Roman"/>
                <w:lang w:val="ro-RO"/>
              </w:rPr>
            </w:pPr>
            <w:r w:rsidRPr="00C12A1D">
              <w:rPr>
                <w:rFonts w:ascii="Times New Roman" w:eastAsia="Calibri" w:hAnsi="Times New Roman" w:cs="Times New Roman"/>
                <w:lang w:val="ro-RO"/>
              </w:rPr>
              <w:t>NOTA: Ofertantul va completa coloanele de la nr. 8 la nr. 13</w:t>
            </w:r>
          </w:p>
        </w:tc>
      </w:tr>
    </w:tbl>
    <w:p w14:paraId="5342C9F3" w14:textId="77777777" w:rsidR="007A1D44" w:rsidRPr="00C12A1D" w:rsidRDefault="007A1D44" w:rsidP="007A1D44">
      <w:pPr>
        <w:spacing w:after="0" w:line="360" w:lineRule="exact"/>
        <w:rPr>
          <w:rFonts w:ascii="Times New Roman" w:eastAsia="Calibri" w:hAnsi="Times New Roman" w:cs="Times New Roman"/>
          <w:sz w:val="24"/>
          <w:szCs w:val="24"/>
          <w:lang w:val="fr-BE"/>
        </w:rPr>
      </w:pPr>
    </w:p>
    <w:p w14:paraId="444A4957" w14:textId="77777777" w:rsidR="007A1D44" w:rsidRPr="00C12A1D" w:rsidRDefault="007A1D44" w:rsidP="007A1D44">
      <w:pPr>
        <w:widowControl w:val="0"/>
        <w:autoSpaceDE w:val="0"/>
        <w:autoSpaceDN w:val="0"/>
        <w:ind w:left="720"/>
        <w:jc w:val="both"/>
        <w:rPr>
          <w:rFonts w:ascii="Times New Roman" w:hAnsi="Times New Roman" w:cs="Times New Roman"/>
          <w:sz w:val="24"/>
          <w:szCs w:val="24"/>
          <w:shd w:val="clear" w:color="auto" w:fill="FFFFFF"/>
        </w:rPr>
      </w:pPr>
      <w:r w:rsidRPr="00C12A1D">
        <w:rPr>
          <w:rFonts w:ascii="Times New Roman" w:hAnsi="Times New Roman" w:cs="Times New Roman"/>
          <w:sz w:val="24"/>
          <w:szCs w:val="24"/>
          <w:shd w:val="clear" w:color="auto" w:fill="FFFFFF"/>
        </w:rPr>
        <w:t>Ofertantul va evidenția valorile aferente factorilor de evaluare în vederea obținerii punctajului, în următorul tabel:</w:t>
      </w:r>
    </w:p>
    <w:tbl>
      <w:tblPr>
        <w:tblStyle w:val="TableGrid"/>
        <w:tblW w:w="0" w:type="auto"/>
        <w:tblInd w:w="-176" w:type="dxa"/>
        <w:tblLook w:val="04A0" w:firstRow="1" w:lastRow="0" w:firstColumn="1" w:lastColumn="0" w:noHBand="0" w:noVBand="1"/>
      </w:tblPr>
      <w:tblGrid>
        <w:gridCol w:w="1702"/>
        <w:gridCol w:w="4111"/>
        <w:gridCol w:w="9007"/>
      </w:tblGrid>
      <w:tr w:rsidR="00C12A1D" w:rsidRPr="00C12A1D" w14:paraId="5B07984C" w14:textId="77777777" w:rsidTr="002126CB">
        <w:tc>
          <w:tcPr>
            <w:tcW w:w="1702" w:type="dxa"/>
          </w:tcPr>
          <w:p w14:paraId="70EC752E" w14:textId="77777777" w:rsidR="007A1D44" w:rsidRPr="00C12A1D" w:rsidRDefault="007A1D44" w:rsidP="002126CB">
            <w:pPr>
              <w:widowControl w:val="0"/>
              <w:autoSpaceDE w:val="0"/>
              <w:autoSpaceDN w:val="0"/>
              <w:spacing w:after="0" w:line="240" w:lineRule="auto"/>
              <w:contextualSpacing/>
              <w:jc w:val="center"/>
              <w:rPr>
                <w:rFonts w:ascii="Times New Roman" w:hAnsi="Times New Roman" w:cs="Times New Roman"/>
                <w:shd w:val="clear" w:color="auto" w:fill="FFFFFF"/>
              </w:rPr>
            </w:pPr>
            <w:r w:rsidRPr="00C12A1D">
              <w:rPr>
                <w:rFonts w:ascii="Times New Roman" w:hAnsi="Times New Roman"/>
                <w:b/>
                <w:bCs/>
                <w:lang w:eastAsia="en-SG"/>
              </w:rPr>
              <w:t>Factori de evaluare ecologici</w:t>
            </w:r>
          </w:p>
        </w:tc>
        <w:tc>
          <w:tcPr>
            <w:tcW w:w="4111" w:type="dxa"/>
          </w:tcPr>
          <w:p w14:paraId="3A58591A" w14:textId="77777777" w:rsidR="007A1D44" w:rsidRPr="00C12A1D" w:rsidRDefault="007A1D44" w:rsidP="002126CB">
            <w:pPr>
              <w:spacing w:after="0" w:line="240" w:lineRule="auto"/>
              <w:contextualSpacing/>
              <w:jc w:val="center"/>
              <w:rPr>
                <w:rFonts w:ascii="Times New Roman" w:eastAsia="Calibri" w:hAnsi="Times New Roman"/>
                <w:iCs/>
                <w:shd w:val="clear" w:color="auto" w:fill="FFFFFF"/>
              </w:rPr>
            </w:pPr>
            <w:r w:rsidRPr="00C12A1D">
              <w:rPr>
                <w:rFonts w:ascii="Times New Roman" w:eastAsia="Calibri" w:hAnsi="Times New Roman"/>
                <w:b/>
                <w:iCs/>
                <w:shd w:val="clear" w:color="auto" w:fill="FFFFFF"/>
              </w:rPr>
              <w:t>MODALITATEA DE DEMONSTRARE SOLICITATĂ</w:t>
            </w:r>
            <w:r w:rsidRPr="00C12A1D">
              <w:rPr>
                <w:rFonts w:ascii="Times New Roman" w:eastAsia="Calibri" w:hAnsi="Times New Roman"/>
                <w:bCs/>
              </w:rPr>
              <w:t xml:space="preserve"> conform cap. 7 din Caietul de sarcini nr. 5535/19 martie 2026</w:t>
            </w:r>
          </w:p>
        </w:tc>
        <w:tc>
          <w:tcPr>
            <w:tcW w:w="9007" w:type="dxa"/>
          </w:tcPr>
          <w:p w14:paraId="6A5F09CB" w14:textId="77777777" w:rsidR="007A1D44" w:rsidRPr="00C12A1D" w:rsidRDefault="007A1D44" w:rsidP="002126CB">
            <w:pPr>
              <w:widowControl w:val="0"/>
              <w:autoSpaceDE w:val="0"/>
              <w:autoSpaceDN w:val="0"/>
              <w:spacing w:after="0" w:line="240" w:lineRule="auto"/>
              <w:contextualSpacing/>
              <w:jc w:val="center"/>
              <w:rPr>
                <w:rFonts w:ascii="Times New Roman" w:hAnsi="Times New Roman" w:cs="Times New Roman"/>
                <w:shd w:val="clear" w:color="auto" w:fill="FFFFFF"/>
              </w:rPr>
            </w:pPr>
            <w:r w:rsidRPr="00C12A1D">
              <w:rPr>
                <w:rFonts w:ascii="Times New Roman" w:eastAsia="Calibri" w:hAnsi="Times New Roman"/>
                <w:b/>
                <w:iCs/>
                <w:shd w:val="clear" w:color="auto" w:fill="FFFFFF"/>
              </w:rPr>
              <w:t>MODALITATEA DE DEMONSTRARE PROPUSĂ</w:t>
            </w:r>
          </w:p>
        </w:tc>
      </w:tr>
      <w:tr w:rsidR="00C12A1D" w:rsidRPr="00C12A1D" w14:paraId="64F8C1AF" w14:textId="77777777" w:rsidTr="002126CB">
        <w:trPr>
          <w:trHeight w:val="247"/>
        </w:trPr>
        <w:tc>
          <w:tcPr>
            <w:tcW w:w="1702" w:type="dxa"/>
            <w:vAlign w:val="center"/>
          </w:tcPr>
          <w:p w14:paraId="4D6A767F" w14:textId="77777777" w:rsidR="007A1D44" w:rsidRPr="00C12A1D" w:rsidRDefault="007A1D44" w:rsidP="002126CB">
            <w:pPr>
              <w:widowControl w:val="0"/>
              <w:autoSpaceDE w:val="0"/>
              <w:autoSpaceDN w:val="0"/>
              <w:spacing w:after="0" w:line="240" w:lineRule="auto"/>
              <w:contextualSpacing/>
              <w:jc w:val="center"/>
              <w:rPr>
                <w:rFonts w:ascii="Times New Roman" w:hAnsi="Times New Roman"/>
                <w:b/>
                <w:bCs/>
                <w:lang w:eastAsia="en-SG"/>
              </w:rPr>
            </w:pPr>
            <w:r w:rsidRPr="00C12A1D">
              <w:rPr>
                <w:rFonts w:ascii="Times New Roman" w:eastAsia="Calibri" w:hAnsi="Times New Roman" w:cs="Times New Roman"/>
                <w:b/>
                <w:iCs/>
                <w:lang w:val="ro-RO"/>
              </w:rPr>
              <w:t>14.</w:t>
            </w:r>
          </w:p>
        </w:tc>
        <w:tc>
          <w:tcPr>
            <w:tcW w:w="4111" w:type="dxa"/>
          </w:tcPr>
          <w:p w14:paraId="0850CCA4" w14:textId="77777777" w:rsidR="007A1D44" w:rsidRPr="00C12A1D" w:rsidRDefault="007A1D44" w:rsidP="002126CB">
            <w:pPr>
              <w:spacing w:after="0" w:line="240" w:lineRule="auto"/>
              <w:contextualSpacing/>
              <w:jc w:val="center"/>
              <w:rPr>
                <w:rFonts w:ascii="Times New Roman" w:eastAsia="Calibri" w:hAnsi="Times New Roman"/>
                <w:b/>
                <w:iCs/>
                <w:shd w:val="clear" w:color="auto" w:fill="FFFFFF"/>
              </w:rPr>
            </w:pPr>
            <w:r w:rsidRPr="00C12A1D">
              <w:rPr>
                <w:rFonts w:ascii="Times New Roman" w:eastAsia="Calibri" w:hAnsi="Times New Roman" w:cs="Times New Roman"/>
                <w:b/>
                <w:iCs/>
                <w:lang w:val="ro-RO"/>
              </w:rPr>
              <w:t>15.</w:t>
            </w:r>
          </w:p>
        </w:tc>
        <w:tc>
          <w:tcPr>
            <w:tcW w:w="9007" w:type="dxa"/>
          </w:tcPr>
          <w:p w14:paraId="1EC775A3" w14:textId="77777777" w:rsidR="007A1D44" w:rsidRPr="00C12A1D" w:rsidRDefault="007A1D44" w:rsidP="002126CB">
            <w:pPr>
              <w:widowControl w:val="0"/>
              <w:autoSpaceDE w:val="0"/>
              <w:autoSpaceDN w:val="0"/>
              <w:spacing w:after="0" w:line="240" w:lineRule="auto"/>
              <w:contextualSpacing/>
              <w:jc w:val="center"/>
              <w:rPr>
                <w:rFonts w:ascii="Times New Roman" w:eastAsia="Calibri" w:hAnsi="Times New Roman"/>
                <w:b/>
                <w:iCs/>
                <w:shd w:val="clear" w:color="auto" w:fill="FFFFFF"/>
              </w:rPr>
            </w:pPr>
            <w:r w:rsidRPr="00C12A1D">
              <w:rPr>
                <w:rFonts w:ascii="Times New Roman" w:eastAsia="Calibri" w:hAnsi="Times New Roman" w:cs="Times New Roman"/>
                <w:b/>
                <w:iCs/>
                <w:lang w:val="ro-RO"/>
              </w:rPr>
              <w:t>16.</w:t>
            </w:r>
          </w:p>
        </w:tc>
      </w:tr>
      <w:tr w:rsidR="00C12A1D" w:rsidRPr="00C12A1D" w14:paraId="59F58747" w14:textId="77777777" w:rsidTr="002126CB">
        <w:tc>
          <w:tcPr>
            <w:tcW w:w="1702" w:type="dxa"/>
          </w:tcPr>
          <w:p w14:paraId="362B3DC0" w14:textId="77777777" w:rsidR="007A1D44" w:rsidRPr="00C12A1D" w:rsidRDefault="007A1D44" w:rsidP="002126CB">
            <w:pPr>
              <w:widowControl w:val="0"/>
              <w:autoSpaceDE w:val="0"/>
              <w:autoSpaceDN w:val="0"/>
              <w:spacing w:after="0" w:line="240" w:lineRule="auto"/>
              <w:contextualSpacing/>
              <w:rPr>
                <w:rFonts w:ascii="Times New Roman" w:hAnsi="Times New Roman" w:cs="Times New Roman"/>
                <w:shd w:val="clear" w:color="auto" w:fill="FFFFFF"/>
              </w:rPr>
            </w:pPr>
            <w:r w:rsidRPr="00C12A1D">
              <w:rPr>
                <w:rFonts w:ascii="Times New Roman" w:hAnsi="Times New Roman"/>
                <w:b/>
                <w:bCs/>
                <w:lang w:eastAsia="en-SG"/>
              </w:rPr>
              <w:t>Garanția extinsă a produselor</w:t>
            </w:r>
          </w:p>
        </w:tc>
        <w:tc>
          <w:tcPr>
            <w:tcW w:w="4111" w:type="dxa"/>
          </w:tcPr>
          <w:p w14:paraId="33ECCD29" w14:textId="77777777" w:rsidR="007A1D44" w:rsidRPr="00C12A1D" w:rsidRDefault="007A1D44" w:rsidP="002126CB">
            <w:pPr>
              <w:spacing w:after="0" w:line="240" w:lineRule="auto"/>
              <w:contextualSpacing/>
              <w:jc w:val="both"/>
              <w:rPr>
                <w:rFonts w:ascii="Times New Roman" w:eastAsia="Calibri" w:hAnsi="Times New Roman"/>
                <w:i/>
                <w:iCs/>
                <w:shd w:val="clear" w:color="auto" w:fill="FFFFFF"/>
              </w:rPr>
            </w:pPr>
            <w:r w:rsidRPr="00C12A1D">
              <w:rPr>
                <w:rFonts w:ascii="Times New Roman" w:eastAsia="Calibri" w:hAnsi="Times New Roman"/>
                <w:iCs/>
                <w:shd w:val="clear" w:color="auto" w:fill="FFFFFF"/>
              </w:rPr>
              <w:t xml:space="preserve">La nivelul propunerii tehnice, </w:t>
            </w:r>
            <w:r w:rsidRPr="00C12A1D">
              <w:rPr>
                <w:rFonts w:ascii="Times New Roman" w:eastAsia="Calibri" w:hAnsi="Times New Roman"/>
              </w:rPr>
              <w:t xml:space="preserve">ofertantul va depune </w:t>
            </w:r>
            <w:r w:rsidRPr="00C12A1D">
              <w:rPr>
                <w:rFonts w:ascii="Times New Roman" w:eastAsia="Calibri" w:hAnsi="Times New Roman"/>
                <w:iCs/>
                <w:shd w:val="clear" w:color="auto" w:fill="FFFFFF"/>
              </w:rPr>
              <w:t xml:space="preserve">o </w:t>
            </w:r>
            <w:r w:rsidRPr="00C12A1D">
              <w:rPr>
                <w:rFonts w:ascii="Times New Roman" w:eastAsia="Calibri" w:hAnsi="Times New Roman"/>
                <w:b/>
                <w:bCs/>
                <w:iCs/>
                <w:shd w:val="clear" w:color="auto" w:fill="FFFFFF"/>
              </w:rPr>
              <w:t>declarație scrisă</w:t>
            </w:r>
            <w:r w:rsidRPr="00C12A1D">
              <w:rPr>
                <w:rFonts w:ascii="Times New Roman" w:eastAsia="Calibri" w:hAnsi="Times New Roman"/>
                <w:iCs/>
                <w:shd w:val="clear" w:color="auto" w:fill="FFFFFF"/>
              </w:rPr>
              <w:t xml:space="preserve"> (</w:t>
            </w:r>
            <w:r w:rsidRPr="00C12A1D">
              <w:rPr>
                <w:rFonts w:ascii="Times New Roman" w:eastAsia="Calibri" w:hAnsi="Times New Roman"/>
                <w:b/>
                <w:bCs/>
                <w:i/>
                <w:shd w:val="clear" w:color="auto" w:fill="FFFFFF"/>
              </w:rPr>
              <w:t>Formular propriu</w:t>
            </w:r>
            <w:r w:rsidRPr="00C12A1D">
              <w:rPr>
                <w:rFonts w:ascii="Times New Roman" w:eastAsia="Calibri" w:hAnsi="Times New Roman"/>
                <w:iCs/>
                <w:shd w:val="clear" w:color="auto" w:fill="FFFFFF"/>
              </w:rPr>
              <w:t>) prin care acesta va detalia perioada de garanție oferită și care va atesta că se acoperă conformitatea bunurilor cu specificațiile contractului, inclusiv toate utilizările indicate.</w:t>
            </w:r>
          </w:p>
          <w:p w14:paraId="1E8772A4" w14:textId="77777777" w:rsidR="007A1D44" w:rsidRPr="00C12A1D" w:rsidRDefault="007A1D44" w:rsidP="002126CB">
            <w:pPr>
              <w:spacing w:after="0" w:line="240" w:lineRule="auto"/>
              <w:contextualSpacing/>
              <w:jc w:val="both"/>
              <w:rPr>
                <w:rFonts w:ascii="Times New Roman" w:eastAsia="Calibri" w:hAnsi="Times New Roman" w:cs="Times New Roman"/>
                <w:bCs/>
                <w:i/>
                <w:iCs/>
                <w:lang w:val="ro-RO"/>
              </w:rPr>
            </w:pPr>
          </w:p>
        </w:tc>
        <w:tc>
          <w:tcPr>
            <w:tcW w:w="9007" w:type="dxa"/>
          </w:tcPr>
          <w:p w14:paraId="4D45C1C3" w14:textId="7777777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[Ofertantul introduce termenul de garanție propus]</w:t>
            </w:r>
          </w:p>
          <w:p w14:paraId="08273AEC" w14:textId="7777777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 luni</w:t>
            </w:r>
          </w:p>
          <w:p w14:paraId="640C247B" w14:textId="7777777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p>
          <w:p w14:paraId="40E07E17" w14:textId="77777777" w:rsidR="007A1D44" w:rsidRPr="00C12A1D" w:rsidRDefault="007A1D44" w:rsidP="002126CB">
            <w:pPr>
              <w:spacing w:after="0" w:line="240" w:lineRule="auto"/>
              <w:contextualSpacing/>
              <w:rPr>
                <w:rFonts w:ascii="Times New Roman" w:hAnsi="Times New Roman"/>
              </w:rPr>
            </w:pPr>
            <w:r w:rsidRPr="00C12A1D">
              <w:rPr>
                <w:rFonts w:ascii="Times New Roman" w:hAnsi="Times New Roman"/>
              </w:rPr>
              <w:t>*Pentru toate produsele din lot (indiferent de cantitate) se va prezenta o singură garanție (exprimată în luni).</w:t>
            </w:r>
          </w:p>
          <w:p w14:paraId="7F521869" w14:textId="7777777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p>
          <w:p w14:paraId="0B7F6F1B" w14:textId="77777777" w:rsidR="007A1D44" w:rsidRPr="00C12A1D" w:rsidRDefault="007A1D44" w:rsidP="002126CB">
            <w:pPr>
              <w:widowControl w:val="0"/>
              <w:autoSpaceDE w:val="0"/>
              <w:autoSpaceDN w:val="0"/>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w:t>
            </w:r>
            <w:r w:rsidRPr="00C12A1D">
              <w:rPr>
                <w:rFonts w:ascii="Times New Roman" w:eastAsia="Calibri" w:hAnsi="Times New Roman" w:cs="Times New Roman"/>
                <w:i/>
                <w:iCs/>
                <w:lang w:val="ro-RO"/>
              </w:rPr>
              <w:t xml:space="preserve">Se anexează prezentului formular </w:t>
            </w:r>
            <w:r w:rsidRPr="00C12A1D">
              <w:rPr>
                <w:rFonts w:ascii="Times New Roman" w:eastAsia="Calibri" w:hAnsi="Times New Roman"/>
                <w:b/>
                <w:bCs/>
                <w:i/>
                <w:iCs/>
                <w:shd w:val="clear" w:color="auto" w:fill="FFFFFF"/>
              </w:rPr>
              <w:t>Declarație scrisă</w:t>
            </w:r>
            <w:r w:rsidRPr="00C12A1D">
              <w:rPr>
                <w:rFonts w:ascii="Times New Roman" w:eastAsia="Calibri" w:hAnsi="Times New Roman"/>
                <w:i/>
                <w:iCs/>
                <w:shd w:val="clear" w:color="auto" w:fill="FFFFFF"/>
              </w:rPr>
              <w:t xml:space="preserve"> (</w:t>
            </w:r>
            <w:r w:rsidRPr="00C12A1D">
              <w:rPr>
                <w:rFonts w:ascii="Times New Roman" w:eastAsia="Calibri" w:hAnsi="Times New Roman"/>
                <w:b/>
                <w:bCs/>
                <w:i/>
                <w:iCs/>
                <w:shd w:val="clear" w:color="auto" w:fill="FFFFFF"/>
              </w:rPr>
              <w:t>Formular propriu</w:t>
            </w:r>
            <w:r w:rsidRPr="00C12A1D">
              <w:rPr>
                <w:rFonts w:ascii="Times New Roman" w:eastAsia="Calibri" w:hAnsi="Times New Roman"/>
                <w:i/>
                <w:iCs/>
                <w:shd w:val="clear" w:color="auto" w:fill="FFFFFF"/>
              </w:rPr>
              <w:t xml:space="preserve">) </w:t>
            </w:r>
            <w:r w:rsidRPr="00C12A1D">
              <w:rPr>
                <w:rFonts w:ascii="Times New Roman" w:eastAsia="Calibri" w:hAnsi="Times New Roman" w:cs="Times New Roman"/>
                <w:i/>
                <w:iCs/>
                <w:lang w:val="ro-RO"/>
              </w:rPr>
              <w:t xml:space="preserve"> din care rezultă garanția minimă/extinsă a produselor.</w:t>
            </w:r>
            <w:r w:rsidRPr="00C12A1D">
              <w:rPr>
                <w:rFonts w:ascii="Times New Roman" w:eastAsia="Calibri" w:hAnsi="Times New Roman" w:cs="Times New Roman"/>
                <w:bCs/>
                <w:i/>
                <w:iCs/>
                <w:lang w:val="ro-RO"/>
              </w:rPr>
              <w:t xml:space="preserve"> ]</w:t>
            </w:r>
          </w:p>
          <w:p w14:paraId="32D61522" w14:textId="77777777" w:rsidR="007A1D44" w:rsidRPr="00C12A1D" w:rsidRDefault="007A1D44" w:rsidP="002126CB">
            <w:pPr>
              <w:widowControl w:val="0"/>
              <w:autoSpaceDE w:val="0"/>
              <w:autoSpaceDN w:val="0"/>
              <w:spacing w:after="0" w:line="240" w:lineRule="auto"/>
              <w:contextualSpacing/>
              <w:jc w:val="center"/>
              <w:rPr>
                <w:rFonts w:ascii="Times New Roman" w:hAnsi="Times New Roman" w:cs="Times New Roman"/>
                <w:i/>
                <w:iCs/>
                <w:shd w:val="clear" w:color="auto" w:fill="FFFFFF"/>
              </w:rPr>
            </w:pPr>
          </w:p>
        </w:tc>
      </w:tr>
      <w:tr w:rsidR="00C12A1D" w:rsidRPr="00C12A1D" w14:paraId="2703EAB4" w14:textId="77777777" w:rsidTr="002126CB">
        <w:tc>
          <w:tcPr>
            <w:tcW w:w="1702" w:type="dxa"/>
          </w:tcPr>
          <w:p w14:paraId="3B538509" w14:textId="77777777" w:rsidR="007A1D44" w:rsidRPr="00C12A1D" w:rsidRDefault="007A1D44" w:rsidP="002126CB">
            <w:pPr>
              <w:autoSpaceDE w:val="0"/>
              <w:autoSpaceDN w:val="0"/>
              <w:adjustRightInd w:val="0"/>
              <w:spacing w:after="0" w:line="240" w:lineRule="auto"/>
              <w:ind w:left="57"/>
              <w:contextualSpacing/>
              <w:rPr>
                <w:rFonts w:ascii="Times New Roman" w:hAnsi="Times New Roman"/>
                <w:b/>
                <w:bCs/>
                <w:lang w:eastAsia="en-SG"/>
              </w:rPr>
            </w:pPr>
            <w:r w:rsidRPr="00C12A1D">
              <w:rPr>
                <w:rFonts w:ascii="Times New Roman" w:hAnsi="Times New Roman"/>
                <w:b/>
                <w:bCs/>
                <w:lang w:eastAsia="en-SG"/>
              </w:rPr>
              <w:t xml:space="preserve">Lanţul de aprovizionare – </w:t>
            </w:r>
          </w:p>
          <w:p w14:paraId="0E2386BC" w14:textId="77777777" w:rsidR="007A1D44" w:rsidRPr="00C12A1D" w:rsidRDefault="007A1D44" w:rsidP="002126CB">
            <w:pPr>
              <w:autoSpaceDE w:val="0"/>
              <w:autoSpaceDN w:val="0"/>
              <w:adjustRightInd w:val="0"/>
              <w:spacing w:after="0" w:line="240" w:lineRule="auto"/>
              <w:ind w:left="57"/>
              <w:contextualSpacing/>
              <w:rPr>
                <w:rFonts w:ascii="Times New Roman" w:hAnsi="Times New Roman" w:cs="Times New Roman"/>
                <w:shd w:val="clear" w:color="auto" w:fill="FFFFFF"/>
              </w:rPr>
            </w:pPr>
            <w:r w:rsidRPr="00C12A1D">
              <w:rPr>
                <w:rFonts w:ascii="Times New Roman" w:hAnsi="Times New Roman"/>
                <w:b/>
                <w:bCs/>
                <w:lang w:eastAsia="en-SG"/>
              </w:rPr>
              <w:t>canale scurte de aprovizionare</w:t>
            </w:r>
          </w:p>
        </w:tc>
        <w:tc>
          <w:tcPr>
            <w:tcW w:w="4111" w:type="dxa"/>
          </w:tcPr>
          <w:p w14:paraId="03F49352" w14:textId="77777777" w:rsidR="007A1D44" w:rsidRPr="00C12A1D" w:rsidRDefault="007A1D44" w:rsidP="002126CB">
            <w:pPr>
              <w:widowControl w:val="0"/>
              <w:autoSpaceDE w:val="0"/>
              <w:autoSpaceDN w:val="0"/>
              <w:spacing w:after="0" w:line="240" w:lineRule="auto"/>
              <w:contextualSpacing/>
              <w:jc w:val="both"/>
              <w:rPr>
                <w:rFonts w:ascii="Times New Roman" w:eastAsia="Calibri" w:hAnsi="Times New Roman"/>
              </w:rPr>
            </w:pPr>
            <w:r w:rsidRPr="00C12A1D">
              <w:rPr>
                <w:rFonts w:ascii="Times New Roman" w:eastAsia="Calibri" w:hAnsi="Times New Roman"/>
                <w:iCs/>
                <w:shd w:val="clear" w:color="auto" w:fill="FFFFFF"/>
              </w:rPr>
              <w:t xml:space="preserve">La nivelul propunerii tehnice, </w:t>
            </w:r>
            <w:r w:rsidRPr="00C12A1D">
              <w:rPr>
                <w:rFonts w:ascii="Times New Roman" w:eastAsia="Calibri" w:hAnsi="Times New Roman"/>
              </w:rPr>
              <w:t xml:space="preserve">ofertantul va depune </w:t>
            </w:r>
            <w:r w:rsidRPr="00C12A1D">
              <w:rPr>
                <w:rFonts w:ascii="Times New Roman" w:eastAsia="Calibri" w:hAnsi="Times New Roman"/>
                <w:i/>
                <w:iCs/>
              </w:rPr>
              <w:t>Declarație pe propria răspundere privind lanțul de aprovizionare</w:t>
            </w:r>
            <w:r w:rsidRPr="00C12A1D">
              <w:rPr>
                <w:rFonts w:ascii="Times New Roman" w:eastAsia="Calibri" w:hAnsi="Times New Roman"/>
              </w:rPr>
              <w:t xml:space="preserve"> </w:t>
            </w:r>
            <w:r w:rsidRPr="00C12A1D">
              <w:rPr>
                <w:rFonts w:ascii="Times New Roman" w:eastAsia="Calibri" w:hAnsi="Times New Roman"/>
                <w:b/>
                <w:bCs/>
              </w:rPr>
              <w:t>ÎMPREUNĂ CU DOCUMENTE din care să rezulte calitatea acestuia în lanţul de aprovizionare</w:t>
            </w:r>
            <w:r w:rsidRPr="00C12A1D">
              <w:rPr>
                <w:rFonts w:ascii="Times New Roman" w:eastAsia="Calibri" w:hAnsi="Times New Roman"/>
              </w:rPr>
              <w:t xml:space="preserve"> (ex.: autorizaţie de producător, alte documente echivalente) considerate a fi conforme.</w:t>
            </w:r>
          </w:p>
          <w:p w14:paraId="58C46D08" w14:textId="77777777" w:rsidR="007A1D44" w:rsidRPr="00C12A1D" w:rsidRDefault="007A1D44" w:rsidP="002126CB">
            <w:pPr>
              <w:widowControl w:val="0"/>
              <w:autoSpaceDE w:val="0"/>
              <w:autoSpaceDN w:val="0"/>
              <w:spacing w:after="0" w:line="240" w:lineRule="auto"/>
              <w:contextualSpacing/>
              <w:jc w:val="both"/>
              <w:rPr>
                <w:rFonts w:ascii="Times New Roman" w:hAnsi="Times New Roman"/>
                <w:shd w:val="clear" w:color="auto" w:fill="FFFFFF"/>
              </w:rPr>
            </w:pPr>
          </w:p>
          <w:p w14:paraId="0297A73F" w14:textId="77777777" w:rsidR="007A1D44" w:rsidRPr="00C12A1D" w:rsidRDefault="007A1D44" w:rsidP="002126CB">
            <w:pPr>
              <w:widowControl w:val="0"/>
              <w:autoSpaceDE w:val="0"/>
              <w:autoSpaceDN w:val="0"/>
              <w:spacing w:after="0" w:line="240" w:lineRule="auto"/>
              <w:contextualSpacing/>
              <w:jc w:val="both"/>
              <w:rPr>
                <w:rFonts w:ascii="Times New Roman" w:hAnsi="Times New Roman" w:cs="Times New Roman"/>
                <w:shd w:val="clear" w:color="auto" w:fill="FFFFFF"/>
              </w:rPr>
            </w:pPr>
          </w:p>
        </w:tc>
        <w:tc>
          <w:tcPr>
            <w:tcW w:w="9007" w:type="dxa"/>
          </w:tcPr>
          <w:p w14:paraId="0EF7DF7A" w14:textId="7777777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 xml:space="preserve">[Ofertantul va prezenta detaliat lanțul de aprovizionare </w:t>
            </w:r>
          </w:p>
          <w:p w14:paraId="5644F8A7" w14:textId="7777777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 xml:space="preserve">(indicandu-se în mod clar </w:t>
            </w:r>
            <w:r w:rsidRPr="00C12A1D">
              <w:rPr>
                <w:rFonts w:ascii="Times New Roman" w:eastAsia="Calibri" w:hAnsi="Times New Roman" w:cs="Times New Roman"/>
                <w:bCs/>
                <w:i/>
                <w:iCs/>
                <w:u w:val="single"/>
                <w:lang w:val="ro-RO"/>
              </w:rPr>
              <w:t>producătorul și intermediarul pentru fiecare produs ofertat</w:t>
            </w:r>
            <w:r w:rsidRPr="00C12A1D">
              <w:rPr>
                <w:rFonts w:ascii="Times New Roman" w:eastAsia="Calibri" w:hAnsi="Times New Roman" w:cs="Times New Roman"/>
                <w:bCs/>
                <w:i/>
                <w:iCs/>
                <w:lang w:val="ro-RO"/>
              </w:rPr>
              <w:t>)]</w:t>
            </w:r>
          </w:p>
          <w:p w14:paraId="2F040B64" w14:textId="7777777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p>
          <w:tbl>
            <w:tblPr>
              <w:tblStyle w:val="TableGrid"/>
              <w:tblW w:w="0" w:type="auto"/>
              <w:tblLook w:val="04A0" w:firstRow="1" w:lastRow="0" w:firstColumn="1" w:lastColumn="0" w:noHBand="0" w:noVBand="1"/>
            </w:tblPr>
            <w:tblGrid>
              <w:gridCol w:w="3743"/>
              <w:gridCol w:w="1231"/>
              <w:gridCol w:w="1267"/>
              <w:gridCol w:w="1267"/>
              <w:gridCol w:w="1273"/>
            </w:tblGrid>
            <w:tr w:rsidR="00C12A1D" w:rsidRPr="00C12A1D" w14:paraId="7F2F8BFB" w14:textId="77777777" w:rsidTr="002126CB">
              <w:tc>
                <w:tcPr>
                  <w:tcW w:w="3743" w:type="dxa"/>
                </w:tcPr>
                <w:p w14:paraId="4935C44F" w14:textId="7777777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Denumire produs</w:t>
                  </w:r>
                </w:p>
              </w:tc>
              <w:tc>
                <w:tcPr>
                  <w:tcW w:w="1231" w:type="dxa"/>
                </w:tcPr>
                <w:p w14:paraId="2EB8E165" w14:textId="7777777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Denumire</w:t>
                  </w:r>
                </w:p>
                <w:p w14:paraId="05AB993D" w14:textId="7777777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Producător</w:t>
                  </w:r>
                </w:p>
              </w:tc>
              <w:tc>
                <w:tcPr>
                  <w:tcW w:w="1267" w:type="dxa"/>
                </w:tcPr>
                <w:p w14:paraId="23227FD2" w14:textId="7777777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Denumire</w:t>
                  </w:r>
                </w:p>
                <w:p w14:paraId="7D8E59C7" w14:textId="7777777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Intermediar 1</w:t>
                  </w:r>
                </w:p>
              </w:tc>
              <w:tc>
                <w:tcPr>
                  <w:tcW w:w="1267" w:type="dxa"/>
                </w:tcPr>
                <w:p w14:paraId="591713DD" w14:textId="7777777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Denumire</w:t>
                  </w:r>
                </w:p>
                <w:p w14:paraId="6561E6C4" w14:textId="7777777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Intermediar 2/3</w:t>
                  </w:r>
                </w:p>
              </w:tc>
              <w:tc>
                <w:tcPr>
                  <w:tcW w:w="1273" w:type="dxa"/>
                </w:tcPr>
                <w:p w14:paraId="77DED31A" w14:textId="7777777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Denumire</w:t>
                  </w:r>
                </w:p>
                <w:p w14:paraId="3A558DD9" w14:textId="7777777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 xml:space="preserve">Intermediar </w:t>
                  </w:r>
                  <w:r w:rsidRPr="00C12A1D">
                    <w:rPr>
                      <w:rFonts w:eastAsia="Calibri"/>
                      <w:iCs/>
                      <w:shd w:val="clear" w:color="auto" w:fill="FFFFFF"/>
                    </w:rPr>
                    <w:t xml:space="preserve">&gt; </w:t>
                  </w:r>
                  <w:r w:rsidRPr="00C12A1D">
                    <w:rPr>
                      <w:rFonts w:ascii="Times New Roman" w:eastAsia="Calibri" w:hAnsi="Times New Roman" w:cs="Times New Roman"/>
                      <w:bCs/>
                      <w:i/>
                      <w:iCs/>
                      <w:lang w:val="ro-RO"/>
                    </w:rPr>
                    <w:t>3</w:t>
                  </w:r>
                </w:p>
              </w:tc>
            </w:tr>
            <w:tr w:rsidR="00C12A1D" w:rsidRPr="00C12A1D" w14:paraId="2BAD2EB0" w14:textId="77777777" w:rsidTr="002126CB">
              <w:tc>
                <w:tcPr>
                  <w:tcW w:w="3743" w:type="dxa"/>
                </w:tcPr>
                <w:p w14:paraId="058A5B4B" w14:textId="77777777" w:rsidR="007A1D44" w:rsidRPr="00C12A1D" w:rsidRDefault="007A1D44" w:rsidP="002126CB">
                  <w:pPr>
                    <w:widowControl w:val="0"/>
                    <w:autoSpaceDE w:val="0"/>
                    <w:autoSpaceDN w:val="0"/>
                    <w:spacing w:after="0" w:line="240" w:lineRule="auto"/>
                    <w:contextualSpacing/>
                    <w:rPr>
                      <w:rFonts w:ascii="Times New Roman" w:hAnsi="Times New Roman" w:cs="Times New Roman"/>
                      <w:shd w:val="clear" w:color="auto" w:fill="FFFFFF"/>
                    </w:rPr>
                  </w:pPr>
                  <w:r w:rsidRPr="00C12A1D">
                    <w:rPr>
                      <w:rFonts w:ascii="Times New Roman" w:hAnsi="Times New Roman" w:cs="Times New Roman"/>
                      <w:b/>
                      <w:bCs/>
                      <w:shd w:val="clear" w:color="auto" w:fill="FFFFFF"/>
                    </w:rPr>
                    <w:t>1.</w:t>
                  </w:r>
                  <w:r w:rsidRPr="00C12A1D">
                    <w:rPr>
                      <w:rFonts w:ascii="Times New Roman" w:hAnsi="Times New Roman" w:cs="Times New Roman"/>
                      <w:shd w:val="clear" w:color="auto" w:fill="FFFFFF"/>
                    </w:rPr>
                    <w:t xml:space="preserve"> </w:t>
                  </w:r>
                  <w:r w:rsidR="000D45E8" w:rsidRPr="00C12A1D">
                    <w:rPr>
                      <w:rFonts w:ascii="Times New Roman" w:hAnsi="Times New Roman" w:cs="Times New Roman"/>
                      <w:shd w:val="clear" w:color="auto" w:fill="FFFFFF"/>
                    </w:rPr>
                    <w:t>Canapea consultaţii</w:t>
                  </w:r>
                </w:p>
                <w:p w14:paraId="5E1A0754" w14:textId="324FA15A" w:rsidR="002D3067" w:rsidRPr="00C12A1D" w:rsidRDefault="002D3067" w:rsidP="002126CB">
                  <w:pPr>
                    <w:widowControl w:val="0"/>
                    <w:autoSpaceDE w:val="0"/>
                    <w:autoSpaceDN w:val="0"/>
                    <w:spacing w:after="0" w:line="240" w:lineRule="auto"/>
                    <w:contextualSpacing/>
                    <w:rPr>
                      <w:rFonts w:ascii="Times New Roman" w:hAnsi="Times New Roman" w:cs="Times New Roman"/>
                      <w:shd w:val="clear" w:color="auto" w:fill="FFFFFF"/>
                    </w:rPr>
                  </w:pPr>
                </w:p>
              </w:tc>
              <w:tc>
                <w:tcPr>
                  <w:tcW w:w="1231" w:type="dxa"/>
                </w:tcPr>
                <w:p w14:paraId="27981821" w14:textId="4F53A148"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p>
              </w:tc>
              <w:tc>
                <w:tcPr>
                  <w:tcW w:w="1267" w:type="dxa"/>
                </w:tcPr>
                <w:p w14:paraId="10E27213" w14:textId="748FE511"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p>
              </w:tc>
              <w:tc>
                <w:tcPr>
                  <w:tcW w:w="1267" w:type="dxa"/>
                </w:tcPr>
                <w:p w14:paraId="5A3EEC56" w14:textId="4162562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p>
              </w:tc>
              <w:tc>
                <w:tcPr>
                  <w:tcW w:w="1273" w:type="dxa"/>
                </w:tcPr>
                <w:p w14:paraId="3AFD8A3E" w14:textId="19613606"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p>
              </w:tc>
            </w:tr>
            <w:tr w:rsidR="00C12A1D" w:rsidRPr="00C12A1D" w14:paraId="759E4684" w14:textId="77777777" w:rsidTr="002126CB">
              <w:tc>
                <w:tcPr>
                  <w:tcW w:w="3743" w:type="dxa"/>
                </w:tcPr>
                <w:p w14:paraId="32664898" w14:textId="77777777" w:rsidR="007A1D44" w:rsidRPr="00C12A1D" w:rsidRDefault="007A1D44" w:rsidP="002126CB">
                  <w:pPr>
                    <w:widowControl w:val="0"/>
                    <w:autoSpaceDE w:val="0"/>
                    <w:autoSpaceDN w:val="0"/>
                    <w:spacing w:after="0" w:line="240" w:lineRule="auto"/>
                    <w:contextualSpacing/>
                    <w:rPr>
                      <w:rFonts w:ascii="Times New Roman" w:hAnsi="Times New Roman" w:cs="Times New Roman"/>
                      <w:shd w:val="clear" w:color="auto" w:fill="FFFFFF"/>
                    </w:rPr>
                  </w:pPr>
                  <w:r w:rsidRPr="00C12A1D">
                    <w:rPr>
                      <w:rFonts w:ascii="Times New Roman" w:hAnsi="Times New Roman" w:cs="Times New Roman"/>
                      <w:b/>
                      <w:bCs/>
                      <w:shd w:val="clear" w:color="auto" w:fill="FFFFFF"/>
                    </w:rPr>
                    <w:t>2.</w:t>
                  </w:r>
                  <w:r w:rsidRPr="00C12A1D">
                    <w:rPr>
                      <w:rFonts w:ascii="Times New Roman" w:hAnsi="Times New Roman" w:cs="Times New Roman"/>
                      <w:shd w:val="clear" w:color="auto" w:fill="FFFFFF"/>
                    </w:rPr>
                    <w:t xml:space="preserve"> </w:t>
                  </w:r>
                  <w:r w:rsidR="000D45E8" w:rsidRPr="00C12A1D">
                    <w:rPr>
                      <w:rFonts w:ascii="Times New Roman" w:hAnsi="Times New Roman" w:cs="Times New Roman"/>
                      <w:shd w:val="clear" w:color="auto" w:fill="FFFFFF"/>
                    </w:rPr>
                    <w:t>Scaun / taburet medic</w:t>
                  </w:r>
                </w:p>
                <w:p w14:paraId="2DE4D853" w14:textId="4482EFD5" w:rsidR="002D3067" w:rsidRPr="00C12A1D" w:rsidRDefault="002D3067" w:rsidP="002126CB">
                  <w:pPr>
                    <w:widowControl w:val="0"/>
                    <w:autoSpaceDE w:val="0"/>
                    <w:autoSpaceDN w:val="0"/>
                    <w:spacing w:after="0" w:line="240" w:lineRule="auto"/>
                    <w:contextualSpacing/>
                    <w:rPr>
                      <w:rFonts w:ascii="Times New Roman" w:hAnsi="Times New Roman" w:cs="Times New Roman"/>
                      <w:shd w:val="clear" w:color="auto" w:fill="FFFFFF"/>
                    </w:rPr>
                  </w:pPr>
                </w:p>
              </w:tc>
              <w:tc>
                <w:tcPr>
                  <w:tcW w:w="1231" w:type="dxa"/>
                </w:tcPr>
                <w:p w14:paraId="3F4BBF72" w14:textId="53E87684"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p>
              </w:tc>
              <w:tc>
                <w:tcPr>
                  <w:tcW w:w="1267" w:type="dxa"/>
                </w:tcPr>
                <w:p w14:paraId="57FC4357" w14:textId="1CED3A76"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p>
              </w:tc>
              <w:tc>
                <w:tcPr>
                  <w:tcW w:w="1267" w:type="dxa"/>
                </w:tcPr>
                <w:p w14:paraId="03B05306" w14:textId="189EBE0A"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p>
              </w:tc>
              <w:tc>
                <w:tcPr>
                  <w:tcW w:w="1273" w:type="dxa"/>
                </w:tcPr>
                <w:p w14:paraId="1E6DCEAB" w14:textId="565F1468"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p>
              </w:tc>
            </w:tr>
            <w:tr w:rsidR="00C12A1D" w:rsidRPr="00C12A1D" w14:paraId="47D823CF" w14:textId="77777777" w:rsidTr="002126CB">
              <w:tc>
                <w:tcPr>
                  <w:tcW w:w="3743" w:type="dxa"/>
                </w:tcPr>
                <w:p w14:paraId="0C159061" w14:textId="77777777" w:rsidR="007A1D44" w:rsidRPr="00C12A1D" w:rsidRDefault="007A1D44" w:rsidP="002126CB">
                  <w:pPr>
                    <w:widowControl w:val="0"/>
                    <w:autoSpaceDE w:val="0"/>
                    <w:autoSpaceDN w:val="0"/>
                    <w:spacing w:after="0" w:line="240" w:lineRule="auto"/>
                    <w:contextualSpacing/>
                    <w:rPr>
                      <w:rFonts w:ascii="Times New Roman" w:hAnsi="Times New Roman" w:cs="Times New Roman"/>
                      <w:shd w:val="clear" w:color="auto" w:fill="FFFFFF"/>
                    </w:rPr>
                  </w:pPr>
                  <w:r w:rsidRPr="00C12A1D">
                    <w:rPr>
                      <w:rFonts w:ascii="Times New Roman" w:hAnsi="Times New Roman" w:cs="Times New Roman"/>
                      <w:b/>
                      <w:bCs/>
                      <w:shd w:val="clear" w:color="auto" w:fill="FFFFFF"/>
                    </w:rPr>
                    <w:t>3.</w:t>
                  </w:r>
                  <w:r w:rsidRPr="00C12A1D">
                    <w:rPr>
                      <w:rFonts w:ascii="Times New Roman" w:hAnsi="Times New Roman" w:cs="Times New Roman"/>
                      <w:shd w:val="clear" w:color="auto" w:fill="FFFFFF"/>
                    </w:rPr>
                    <w:t xml:space="preserve"> </w:t>
                  </w:r>
                  <w:r w:rsidR="000D45E8" w:rsidRPr="00C12A1D">
                    <w:rPr>
                      <w:rFonts w:ascii="Times New Roman" w:hAnsi="Times New Roman" w:cs="Times New Roman"/>
                      <w:shd w:val="clear" w:color="auto" w:fill="FFFFFF"/>
                    </w:rPr>
                    <w:t>Dulap vestiar personal medical</w:t>
                  </w:r>
                </w:p>
                <w:p w14:paraId="54043255" w14:textId="05710A4B" w:rsidR="002D3067" w:rsidRPr="00C12A1D" w:rsidRDefault="002D3067" w:rsidP="002126CB">
                  <w:pPr>
                    <w:widowControl w:val="0"/>
                    <w:autoSpaceDE w:val="0"/>
                    <w:autoSpaceDN w:val="0"/>
                    <w:spacing w:after="0" w:line="240" w:lineRule="auto"/>
                    <w:contextualSpacing/>
                    <w:rPr>
                      <w:rFonts w:ascii="Times New Roman" w:hAnsi="Times New Roman" w:cs="Times New Roman"/>
                      <w:shd w:val="clear" w:color="auto" w:fill="FFFFFF"/>
                    </w:rPr>
                  </w:pPr>
                </w:p>
              </w:tc>
              <w:tc>
                <w:tcPr>
                  <w:tcW w:w="1231" w:type="dxa"/>
                </w:tcPr>
                <w:p w14:paraId="400BD4CD" w14:textId="5F23183E"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p>
              </w:tc>
              <w:tc>
                <w:tcPr>
                  <w:tcW w:w="1267" w:type="dxa"/>
                </w:tcPr>
                <w:p w14:paraId="20EF81DC" w14:textId="78C95732"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p>
              </w:tc>
              <w:tc>
                <w:tcPr>
                  <w:tcW w:w="1267" w:type="dxa"/>
                </w:tcPr>
                <w:p w14:paraId="1F55900B" w14:textId="58DEDCCC"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p>
              </w:tc>
              <w:tc>
                <w:tcPr>
                  <w:tcW w:w="1273" w:type="dxa"/>
                </w:tcPr>
                <w:p w14:paraId="3083B589" w14:textId="181781E5"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p>
              </w:tc>
            </w:tr>
            <w:tr w:rsidR="00C12A1D" w:rsidRPr="00C12A1D" w14:paraId="48652BF3" w14:textId="77777777" w:rsidTr="002126CB">
              <w:tc>
                <w:tcPr>
                  <w:tcW w:w="3743" w:type="dxa"/>
                </w:tcPr>
                <w:p w14:paraId="49E28A46" w14:textId="6B2E257F" w:rsidR="007A1D44" w:rsidRPr="00C12A1D" w:rsidRDefault="007A1D44" w:rsidP="002126CB">
                  <w:pPr>
                    <w:widowControl w:val="0"/>
                    <w:autoSpaceDE w:val="0"/>
                    <w:autoSpaceDN w:val="0"/>
                    <w:spacing w:after="0" w:line="240" w:lineRule="auto"/>
                    <w:contextualSpacing/>
                    <w:rPr>
                      <w:rFonts w:ascii="Times New Roman" w:hAnsi="Times New Roman" w:cs="Times New Roman"/>
                      <w:shd w:val="clear" w:color="auto" w:fill="FFFFFF"/>
                    </w:rPr>
                  </w:pPr>
                  <w:r w:rsidRPr="00C12A1D">
                    <w:rPr>
                      <w:rFonts w:ascii="Times New Roman" w:hAnsi="Times New Roman" w:cs="Times New Roman"/>
                      <w:b/>
                      <w:bCs/>
                      <w:shd w:val="clear" w:color="auto" w:fill="FFFFFF"/>
                    </w:rPr>
                    <w:t>4.</w:t>
                  </w:r>
                  <w:r w:rsidRPr="00C12A1D">
                    <w:rPr>
                      <w:rFonts w:ascii="Times New Roman" w:hAnsi="Times New Roman" w:cs="Times New Roman"/>
                      <w:shd w:val="clear" w:color="auto" w:fill="FFFFFF"/>
                    </w:rPr>
                    <w:t xml:space="preserve"> </w:t>
                  </w:r>
                  <w:r w:rsidR="000D45E8" w:rsidRPr="00C12A1D">
                    <w:rPr>
                      <w:rFonts w:ascii="Times New Roman" w:hAnsi="Times New Roman" w:cs="Times New Roman"/>
                      <w:shd w:val="clear" w:color="auto" w:fill="FFFFFF"/>
                    </w:rPr>
                    <w:t>Dulap medical pentru medicamente și instrumentar</w:t>
                  </w:r>
                </w:p>
              </w:tc>
              <w:tc>
                <w:tcPr>
                  <w:tcW w:w="1231" w:type="dxa"/>
                </w:tcPr>
                <w:p w14:paraId="12DF839D" w14:textId="328437E8"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p>
              </w:tc>
              <w:tc>
                <w:tcPr>
                  <w:tcW w:w="1267" w:type="dxa"/>
                </w:tcPr>
                <w:p w14:paraId="23C8CBE5" w14:textId="3CAF7765"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p>
              </w:tc>
              <w:tc>
                <w:tcPr>
                  <w:tcW w:w="1267" w:type="dxa"/>
                </w:tcPr>
                <w:p w14:paraId="6942C9F5" w14:textId="3F1FA952"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p>
              </w:tc>
              <w:tc>
                <w:tcPr>
                  <w:tcW w:w="1273" w:type="dxa"/>
                </w:tcPr>
                <w:p w14:paraId="424ABDEE" w14:textId="6065DEC2"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p>
              </w:tc>
            </w:tr>
            <w:tr w:rsidR="00C12A1D" w:rsidRPr="00C12A1D" w14:paraId="21A15314" w14:textId="77777777" w:rsidTr="002126CB">
              <w:tc>
                <w:tcPr>
                  <w:tcW w:w="3743" w:type="dxa"/>
                </w:tcPr>
                <w:p w14:paraId="560547BB" w14:textId="77777777" w:rsidR="007A1D44" w:rsidRPr="00C12A1D" w:rsidRDefault="007A1D44" w:rsidP="002126CB">
                  <w:pPr>
                    <w:widowControl w:val="0"/>
                    <w:autoSpaceDE w:val="0"/>
                    <w:autoSpaceDN w:val="0"/>
                    <w:spacing w:after="0" w:line="240" w:lineRule="auto"/>
                    <w:contextualSpacing/>
                    <w:rPr>
                      <w:rFonts w:ascii="Times New Roman" w:hAnsi="Times New Roman" w:cs="Times New Roman"/>
                      <w:shd w:val="clear" w:color="auto" w:fill="FFFFFF"/>
                    </w:rPr>
                  </w:pPr>
                  <w:r w:rsidRPr="00C12A1D">
                    <w:rPr>
                      <w:rFonts w:ascii="Times New Roman" w:hAnsi="Times New Roman" w:cs="Times New Roman"/>
                      <w:b/>
                      <w:bCs/>
                      <w:shd w:val="clear" w:color="auto" w:fill="FFFFFF"/>
                    </w:rPr>
                    <w:lastRenderedPageBreak/>
                    <w:t>5.</w:t>
                  </w:r>
                  <w:r w:rsidRPr="00C12A1D">
                    <w:rPr>
                      <w:rFonts w:ascii="Times New Roman" w:hAnsi="Times New Roman" w:cs="Times New Roman"/>
                      <w:shd w:val="clear" w:color="auto" w:fill="FFFFFF"/>
                    </w:rPr>
                    <w:t xml:space="preserve"> </w:t>
                  </w:r>
                  <w:r w:rsidR="000D45E8" w:rsidRPr="00C12A1D">
                    <w:rPr>
                      <w:rFonts w:ascii="Times New Roman" w:hAnsi="Times New Roman" w:cs="Times New Roman"/>
                      <w:shd w:val="clear" w:color="auto" w:fill="FFFFFF"/>
                    </w:rPr>
                    <w:t>Birou medical metalic</w:t>
                  </w:r>
                </w:p>
                <w:p w14:paraId="6C53F6F8" w14:textId="64871D25" w:rsidR="002D3067" w:rsidRPr="00C12A1D" w:rsidRDefault="002D3067" w:rsidP="002126CB">
                  <w:pPr>
                    <w:widowControl w:val="0"/>
                    <w:autoSpaceDE w:val="0"/>
                    <w:autoSpaceDN w:val="0"/>
                    <w:spacing w:after="0" w:line="240" w:lineRule="auto"/>
                    <w:contextualSpacing/>
                    <w:rPr>
                      <w:rFonts w:ascii="Times New Roman" w:hAnsi="Times New Roman" w:cs="Times New Roman"/>
                      <w:shd w:val="clear" w:color="auto" w:fill="FFFFFF"/>
                    </w:rPr>
                  </w:pPr>
                </w:p>
              </w:tc>
              <w:tc>
                <w:tcPr>
                  <w:tcW w:w="1231" w:type="dxa"/>
                </w:tcPr>
                <w:p w14:paraId="6C36854C" w14:textId="26C19193"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p>
              </w:tc>
              <w:tc>
                <w:tcPr>
                  <w:tcW w:w="1267" w:type="dxa"/>
                </w:tcPr>
                <w:p w14:paraId="02A4A289" w14:textId="53BA2245"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p>
              </w:tc>
              <w:tc>
                <w:tcPr>
                  <w:tcW w:w="1267" w:type="dxa"/>
                </w:tcPr>
                <w:p w14:paraId="00FC00DE" w14:textId="5A7BA01B"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p>
              </w:tc>
              <w:tc>
                <w:tcPr>
                  <w:tcW w:w="1273" w:type="dxa"/>
                </w:tcPr>
                <w:p w14:paraId="5EBA06BC" w14:textId="15618D6F"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p>
              </w:tc>
            </w:tr>
            <w:tr w:rsidR="00C12A1D" w:rsidRPr="00C12A1D" w14:paraId="0F36FA17" w14:textId="77777777" w:rsidTr="002126CB">
              <w:tc>
                <w:tcPr>
                  <w:tcW w:w="3743" w:type="dxa"/>
                </w:tcPr>
                <w:p w14:paraId="660F31DE" w14:textId="77777777" w:rsidR="007A1D44" w:rsidRPr="00C12A1D" w:rsidRDefault="007A1D44" w:rsidP="002126CB">
                  <w:pPr>
                    <w:widowControl w:val="0"/>
                    <w:autoSpaceDE w:val="0"/>
                    <w:autoSpaceDN w:val="0"/>
                    <w:spacing w:after="0" w:line="240" w:lineRule="auto"/>
                    <w:contextualSpacing/>
                    <w:rPr>
                      <w:rFonts w:ascii="Times New Roman" w:hAnsi="Times New Roman" w:cs="Times New Roman"/>
                      <w:shd w:val="clear" w:color="auto" w:fill="FFFFFF"/>
                    </w:rPr>
                  </w:pPr>
                  <w:r w:rsidRPr="00C12A1D">
                    <w:rPr>
                      <w:rFonts w:ascii="Times New Roman" w:hAnsi="Times New Roman" w:cs="Times New Roman"/>
                      <w:b/>
                      <w:bCs/>
                      <w:shd w:val="clear" w:color="auto" w:fill="FFFFFF"/>
                    </w:rPr>
                    <w:t>6.</w:t>
                  </w:r>
                  <w:r w:rsidRPr="00C12A1D">
                    <w:rPr>
                      <w:rFonts w:ascii="Times New Roman" w:hAnsi="Times New Roman" w:cs="Times New Roman"/>
                      <w:shd w:val="clear" w:color="auto" w:fill="FFFFFF"/>
                    </w:rPr>
                    <w:t xml:space="preserve"> </w:t>
                  </w:r>
                  <w:r w:rsidR="000D45E8" w:rsidRPr="00C12A1D">
                    <w:rPr>
                      <w:rFonts w:ascii="Times New Roman" w:hAnsi="Times New Roman" w:cs="Times New Roman"/>
                      <w:shd w:val="clear" w:color="auto" w:fill="FFFFFF"/>
                    </w:rPr>
                    <w:t xml:space="preserve">Scaun de birou ergonomic   </w:t>
                  </w:r>
                </w:p>
                <w:p w14:paraId="44FCE581" w14:textId="00792CD8" w:rsidR="002D3067" w:rsidRPr="00C12A1D" w:rsidRDefault="002D3067" w:rsidP="002126CB">
                  <w:pPr>
                    <w:widowControl w:val="0"/>
                    <w:autoSpaceDE w:val="0"/>
                    <w:autoSpaceDN w:val="0"/>
                    <w:spacing w:after="0" w:line="240" w:lineRule="auto"/>
                    <w:contextualSpacing/>
                    <w:rPr>
                      <w:rFonts w:ascii="Times New Roman" w:hAnsi="Times New Roman" w:cs="Times New Roman"/>
                      <w:shd w:val="clear" w:color="auto" w:fill="FFFFFF"/>
                    </w:rPr>
                  </w:pPr>
                </w:p>
              </w:tc>
              <w:tc>
                <w:tcPr>
                  <w:tcW w:w="1231" w:type="dxa"/>
                </w:tcPr>
                <w:p w14:paraId="34FD6B64" w14:textId="022AADB1"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p>
              </w:tc>
              <w:tc>
                <w:tcPr>
                  <w:tcW w:w="1267" w:type="dxa"/>
                </w:tcPr>
                <w:p w14:paraId="790DB9E2" w14:textId="4F3A1454"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p>
              </w:tc>
              <w:tc>
                <w:tcPr>
                  <w:tcW w:w="1267" w:type="dxa"/>
                </w:tcPr>
                <w:p w14:paraId="1EA11C26" w14:textId="28EAB54D"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p>
              </w:tc>
              <w:tc>
                <w:tcPr>
                  <w:tcW w:w="1273" w:type="dxa"/>
                </w:tcPr>
                <w:p w14:paraId="25C199D3" w14:textId="6AFA8C71"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p>
              </w:tc>
            </w:tr>
            <w:tr w:rsidR="00C12A1D" w:rsidRPr="00C12A1D" w14:paraId="12C237A9" w14:textId="77777777" w:rsidTr="002126CB">
              <w:tc>
                <w:tcPr>
                  <w:tcW w:w="3743" w:type="dxa"/>
                </w:tcPr>
                <w:p w14:paraId="761CF5A2" w14:textId="77777777" w:rsidR="007A1D44" w:rsidRPr="00C12A1D" w:rsidRDefault="007A1D44" w:rsidP="002126CB">
                  <w:pPr>
                    <w:widowControl w:val="0"/>
                    <w:autoSpaceDE w:val="0"/>
                    <w:autoSpaceDN w:val="0"/>
                    <w:spacing w:after="0" w:line="240" w:lineRule="auto"/>
                    <w:contextualSpacing/>
                    <w:rPr>
                      <w:rFonts w:ascii="Times New Roman" w:hAnsi="Times New Roman" w:cs="Times New Roman"/>
                      <w:shd w:val="clear" w:color="auto" w:fill="FFFFFF"/>
                    </w:rPr>
                  </w:pPr>
                  <w:r w:rsidRPr="00C12A1D">
                    <w:rPr>
                      <w:rFonts w:ascii="Times New Roman" w:hAnsi="Times New Roman" w:cs="Times New Roman"/>
                      <w:b/>
                      <w:bCs/>
                      <w:shd w:val="clear" w:color="auto" w:fill="FFFFFF"/>
                    </w:rPr>
                    <w:t>7.</w:t>
                  </w:r>
                  <w:r w:rsidRPr="00C12A1D">
                    <w:rPr>
                      <w:rFonts w:ascii="Times New Roman" w:hAnsi="Times New Roman" w:cs="Times New Roman"/>
                      <w:shd w:val="clear" w:color="auto" w:fill="FFFFFF"/>
                    </w:rPr>
                    <w:t xml:space="preserve"> </w:t>
                  </w:r>
                  <w:r w:rsidR="000D45E8" w:rsidRPr="00C12A1D">
                    <w:rPr>
                      <w:rFonts w:ascii="Times New Roman" w:hAnsi="Times New Roman" w:cs="Times New Roman"/>
                      <w:shd w:val="clear" w:color="auto" w:fill="FFFFFF"/>
                    </w:rPr>
                    <w:t xml:space="preserve">Mască pentru lavoar ceramic </w:t>
                  </w:r>
                </w:p>
                <w:p w14:paraId="62C9091F" w14:textId="265BBB4D" w:rsidR="002D3067" w:rsidRPr="00C12A1D" w:rsidRDefault="002D3067" w:rsidP="002126CB">
                  <w:pPr>
                    <w:widowControl w:val="0"/>
                    <w:autoSpaceDE w:val="0"/>
                    <w:autoSpaceDN w:val="0"/>
                    <w:spacing w:after="0" w:line="240" w:lineRule="auto"/>
                    <w:contextualSpacing/>
                    <w:rPr>
                      <w:rFonts w:ascii="Times New Roman" w:hAnsi="Times New Roman" w:cs="Times New Roman"/>
                      <w:shd w:val="clear" w:color="auto" w:fill="FFFFFF"/>
                    </w:rPr>
                  </w:pPr>
                </w:p>
              </w:tc>
              <w:tc>
                <w:tcPr>
                  <w:tcW w:w="1231" w:type="dxa"/>
                </w:tcPr>
                <w:p w14:paraId="556FCA8B" w14:textId="0A29C273"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p>
              </w:tc>
              <w:tc>
                <w:tcPr>
                  <w:tcW w:w="1267" w:type="dxa"/>
                </w:tcPr>
                <w:p w14:paraId="3CBA1FFF" w14:textId="03630E5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p>
              </w:tc>
              <w:tc>
                <w:tcPr>
                  <w:tcW w:w="1267" w:type="dxa"/>
                </w:tcPr>
                <w:p w14:paraId="4B6A49E2" w14:textId="10ED870F"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p>
              </w:tc>
              <w:tc>
                <w:tcPr>
                  <w:tcW w:w="1273" w:type="dxa"/>
                </w:tcPr>
                <w:p w14:paraId="47A1518C" w14:textId="3A56043E"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p>
              </w:tc>
            </w:tr>
          </w:tbl>
          <w:p w14:paraId="653FD516" w14:textId="77777777" w:rsidR="007A1D44" w:rsidRPr="00C12A1D" w:rsidRDefault="007A1D44" w:rsidP="002126CB">
            <w:pPr>
              <w:spacing w:after="0" w:line="240" w:lineRule="auto"/>
              <w:contextualSpacing/>
              <w:rPr>
                <w:rFonts w:ascii="Times New Roman" w:hAnsi="Times New Roman"/>
              </w:rPr>
            </w:pPr>
          </w:p>
          <w:p w14:paraId="5CDEA95F" w14:textId="77777777" w:rsidR="007A1D44" w:rsidRPr="00C12A1D" w:rsidRDefault="007A1D44" w:rsidP="002126CB">
            <w:pPr>
              <w:spacing w:after="0" w:line="240" w:lineRule="auto"/>
              <w:contextualSpacing/>
              <w:rPr>
                <w:rFonts w:ascii="Times New Roman" w:hAnsi="Times New Roman"/>
              </w:rPr>
            </w:pPr>
            <w:r w:rsidRPr="00C12A1D">
              <w:rPr>
                <w:rFonts w:ascii="Times New Roman" w:hAnsi="Times New Roman"/>
              </w:rPr>
              <w:t>*Pentru fiecare produs din lot (indiferent de cantitate) se va prezenta un singur lanț de aprovizionare.</w:t>
            </w:r>
          </w:p>
          <w:p w14:paraId="65148F6E" w14:textId="7777777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p>
          <w:p w14:paraId="60CF5AB5" w14:textId="7777777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w:t>
            </w:r>
            <w:r w:rsidRPr="00C12A1D">
              <w:rPr>
                <w:rFonts w:ascii="Times New Roman" w:eastAsia="Calibri" w:hAnsi="Times New Roman" w:cs="Times New Roman"/>
                <w:i/>
                <w:iCs/>
                <w:lang w:val="ro-RO"/>
              </w:rPr>
              <w:t xml:space="preserve">Se anexează prezentului formular </w:t>
            </w:r>
            <w:r w:rsidRPr="00C12A1D">
              <w:rPr>
                <w:rFonts w:ascii="Times New Roman" w:eastAsia="Calibri" w:hAnsi="Times New Roman"/>
                <w:i/>
                <w:iCs/>
              </w:rPr>
              <w:t xml:space="preserve">Declarație pe propria răspundere privind lanțul de aprovizionare </w:t>
            </w:r>
            <w:r w:rsidRPr="00C12A1D">
              <w:rPr>
                <w:rFonts w:ascii="Times New Roman" w:eastAsia="Calibri" w:hAnsi="Times New Roman"/>
                <w:b/>
                <w:bCs/>
                <w:i/>
                <w:iCs/>
              </w:rPr>
              <w:t>ÎMPREUNĂ CU DOCUMENTE din care să rezulte calitatea acestuia în lanţul de aprovizionare</w:t>
            </w:r>
            <w:r w:rsidRPr="00C12A1D">
              <w:rPr>
                <w:rFonts w:ascii="Times New Roman" w:eastAsia="Calibri" w:hAnsi="Times New Roman"/>
                <w:i/>
                <w:iCs/>
              </w:rPr>
              <w:t xml:space="preserve"> (ex.: autorizaţie de producător, alte documente echivalente</w:t>
            </w:r>
            <w:r w:rsidRPr="00C12A1D">
              <w:rPr>
                <w:rFonts w:ascii="Times New Roman" w:eastAsia="Calibri" w:hAnsi="Times New Roman" w:cs="Times New Roman"/>
                <w:i/>
                <w:iCs/>
                <w:lang w:val="ro-RO"/>
              </w:rPr>
              <w:t>.)</w:t>
            </w:r>
            <w:r w:rsidRPr="00C12A1D">
              <w:rPr>
                <w:rFonts w:ascii="Times New Roman" w:eastAsia="Calibri" w:hAnsi="Times New Roman" w:cs="Times New Roman"/>
                <w:bCs/>
                <w:i/>
                <w:iCs/>
                <w:lang w:val="ro-RO"/>
              </w:rPr>
              <w:t>]</w:t>
            </w:r>
          </w:p>
          <w:p w14:paraId="0DD7B33D" w14:textId="7777777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p>
        </w:tc>
      </w:tr>
      <w:tr w:rsidR="00C12A1D" w:rsidRPr="00C12A1D" w14:paraId="3E9A36D1" w14:textId="77777777" w:rsidTr="002126CB">
        <w:tc>
          <w:tcPr>
            <w:tcW w:w="1702" w:type="dxa"/>
          </w:tcPr>
          <w:p w14:paraId="5C4FB010" w14:textId="77777777" w:rsidR="007A1D44" w:rsidRPr="00C12A1D" w:rsidRDefault="007A1D44" w:rsidP="002126CB">
            <w:pPr>
              <w:widowControl w:val="0"/>
              <w:autoSpaceDE w:val="0"/>
              <w:autoSpaceDN w:val="0"/>
              <w:spacing w:after="0" w:line="240" w:lineRule="auto"/>
              <w:contextualSpacing/>
              <w:rPr>
                <w:rFonts w:ascii="Times New Roman" w:hAnsi="Times New Roman" w:cs="Times New Roman"/>
                <w:shd w:val="clear" w:color="auto" w:fill="FFFFFF"/>
              </w:rPr>
            </w:pPr>
            <w:r w:rsidRPr="00C12A1D">
              <w:rPr>
                <w:rFonts w:ascii="Times New Roman" w:hAnsi="Times New Roman"/>
                <w:b/>
                <w:bCs/>
                <w:lang w:eastAsia="en-SG"/>
              </w:rPr>
              <w:lastRenderedPageBreak/>
              <w:t>Ambalaje primare din material reciclat</w:t>
            </w:r>
          </w:p>
        </w:tc>
        <w:tc>
          <w:tcPr>
            <w:tcW w:w="4111" w:type="dxa"/>
          </w:tcPr>
          <w:p w14:paraId="78224A3F" w14:textId="77777777" w:rsidR="007A1D44" w:rsidRPr="00C12A1D" w:rsidRDefault="007A1D44" w:rsidP="002126CB">
            <w:pPr>
              <w:spacing w:after="0" w:line="240" w:lineRule="auto"/>
              <w:contextualSpacing/>
              <w:jc w:val="both"/>
              <w:rPr>
                <w:rFonts w:ascii="Times New Roman" w:eastAsia="Calibri" w:hAnsi="Times New Roman"/>
                <w:shd w:val="clear" w:color="auto" w:fill="FFFFFF"/>
              </w:rPr>
            </w:pPr>
            <w:r w:rsidRPr="00C12A1D">
              <w:rPr>
                <w:rFonts w:ascii="Times New Roman" w:eastAsia="Calibri" w:hAnsi="Times New Roman"/>
                <w:iCs/>
                <w:shd w:val="clear" w:color="auto" w:fill="FFFFFF"/>
              </w:rPr>
              <w:t xml:space="preserve">La nivelul propunerii tehnice, </w:t>
            </w:r>
            <w:r w:rsidRPr="00C12A1D">
              <w:rPr>
                <w:rFonts w:ascii="Times New Roman" w:eastAsia="Calibri" w:hAnsi="Times New Roman"/>
              </w:rPr>
              <w:t xml:space="preserve">ofertantul va depune </w:t>
            </w:r>
            <w:r w:rsidRPr="00C12A1D">
              <w:rPr>
                <w:rFonts w:ascii="Times New Roman" w:eastAsia="Calibri" w:hAnsi="Times New Roman"/>
                <w:b/>
                <w:bCs/>
                <w:shd w:val="clear" w:color="auto" w:fill="FFFFFF"/>
              </w:rPr>
              <w:t>DOCUMENTE PROVENITE DE LA PRODUCĂTOR</w:t>
            </w:r>
            <w:r w:rsidRPr="00C12A1D">
              <w:rPr>
                <w:rFonts w:ascii="Times New Roman" w:hAnsi="Times New Roman"/>
                <w:lang w:val="fr-FR"/>
              </w:rPr>
              <w:t xml:space="preserve"> (ex. declarație de conformitate de la producător sau orice documente echivalente) </w:t>
            </w:r>
            <w:r w:rsidRPr="00C12A1D">
              <w:rPr>
                <w:rFonts w:ascii="Times New Roman" w:eastAsia="Calibri" w:hAnsi="Times New Roman"/>
                <w:shd w:val="clear" w:color="auto" w:fill="FFFFFF"/>
              </w:rPr>
              <w:t>care confirmă procentul de material reciclat folosit la ambalaj.</w:t>
            </w:r>
          </w:p>
          <w:p w14:paraId="56875D6E" w14:textId="77777777" w:rsidR="007A1D44" w:rsidRPr="00C12A1D" w:rsidRDefault="007A1D44" w:rsidP="002126CB">
            <w:pPr>
              <w:spacing w:after="0" w:line="240" w:lineRule="auto"/>
              <w:contextualSpacing/>
              <w:jc w:val="both"/>
              <w:rPr>
                <w:rFonts w:ascii="Times New Roman" w:hAnsi="Times New Roman"/>
                <w:lang w:val="fr-FR"/>
              </w:rPr>
            </w:pPr>
            <w:r w:rsidRPr="00C12A1D">
              <w:rPr>
                <w:rFonts w:ascii="Times New Roman" w:hAnsi="Times New Roman"/>
                <w:lang w:val="fr-FR"/>
              </w:rPr>
              <w:t>Criteriul vizează numai ambalajele primare, astfel cum sunt definite în Directiva 94/62/CE, modificată prin Directiva 2004/12/CE.</w:t>
            </w:r>
          </w:p>
          <w:p w14:paraId="22181942" w14:textId="77777777" w:rsidR="007A1D44" w:rsidRPr="00C12A1D" w:rsidRDefault="007A1D44" w:rsidP="002126CB">
            <w:pPr>
              <w:spacing w:after="0" w:line="240" w:lineRule="auto"/>
              <w:contextualSpacing/>
              <w:jc w:val="both"/>
              <w:rPr>
                <w:rFonts w:ascii="Times New Roman" w:hAnsi="Times New Roman"/>
                <w:lang w:val="fr-FR"/>
              </w:rPr>
            </w:pPr>
          </w:p>
          <w:p w14:paraId="118DB9B8" w14:textId="77777777" w:rsidR="007A1D44" w:rsidRPr="00C12A1D" w:rsidRDefault="007A1D44" w:rsidP="002126CB">
            <w:pPr>
              <w:widowControl w:val="0"/>
              <w:autoSpaceDE w:val="0"/>
              <w:autoSpaceDN w:val="0"/>
              <w:spacing w:after="0" w:line="240" w:lineRule="auto"/>
              <w:contextualSpacing/>
              <w:jc w:val="both"/>
              <w:rPr>
                <w:rFonts w:ascii="Times New Roman" w:hAnsi="Times New Roman" w:cs="Times New Roman"/>
                <w:shd w:val="clear" w:color="auto" w:fill="FFFFFF"/>
              </w:rPr>
            </w:pPr>
            <w:r w:rsidRPr="00C12A1D">
              <w:rPr>
                <w:rFonts w:ascii="Times New Roman" w:hAnsi="Times New Roman"/>
              </w:rPr>
              <w:t>AMBALAJUL PRIMAR la mobilier (cunoscut și ca ambalaj de vânzare) reprezintă totalitatea materialelor care învelesc direct produsul, sunt în contact direct cu suprafețele mobilei (ex. cutii de carton, pungi, folii din plastic</w:t>
            </w:r>
            <w:r w:rsidRPr="00C12A1D">
              <w:rPr>
                <w:rFonts w:ascii="Times New Roman" w:hAnsi="Times New Roman"/>
                <w:lang w:val="fr-FR"/>
              </w:rPr>
              <w:t>)</w:t>
            </w:r>
            <w:r w:rsidRPr="00C12A1D">
              <w:rPr>
                <w:rFonts w:ascii="Times New Roman" w:hAnsi="Times New Roman"/>
              </w:rPr>
              <w:t>, fiind conceput pentru a constitui o unitate de vânzare destinată utilizatorului final sau consumatorului.</w:t>
            </w:r>
          </w:p>
        </w:tc>
        <w:tc>
          <w:tcPr>
            <w:tcW w:w="9007" w:type="dxa"/>
          </w:tcPr>
          <w:p w14:paraId="051A78ED" w14:textId="7777777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[Ofertantul introduce procentul de material reciclat folosit la ambalajul primar]</w:t>
            </w:r>
          </w:p>
          <w:p w14:paraId="639DCE99" w14:textId="7777777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p>
          <w:tbl>
            <w:tblPr>
              <w:tblStyle w:val="TableGrid"/>
              <w:tblW w:w="0" w:type="auto"/>
              <w:jc w:val="center"/>
              <w:tblLook w:val="04A0" w:firstRow="1" w:lastRow="0" w:firstColumn="1" w:lastColumn="0" w:noHBand="0" w:noVBand="1"/>
            </w:tblPr>
            <w:tblGrid>
              <w:gridCol w:w="3137"/>
              <w:gridCol w:w="1559"/>
              <w:gridCol w:w="850"/>
              <w:gridCol w:w="851"/>
              <w:gridCol w:w="850"/>
              <w:gridCol w:w="873"/>
            </w:tblGrid>
            <w:tr w:rsidR="00C12A1D" w:rsidRPr="00C12A1D" w14:paraId="61B60ED5" w14:textId="77777777" w:rsidTr="002126CB">
              <w:trPr>
                <w:jc w:val="center"/>
              </w:trPr>
              <w:tc>
                <w:tcPr>
                  <w:tcW w:w="3137" w:type="dxa"/>
                </w:tcPr>
                <w:p w14:paraId="380BADC2" w14:textId="7777777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Denumire produs</w:t>
                  </w:r>
                </w:p>
              </w:tc>
              <w:tc>
                <w:tcPr>
                  <w:tcW w:w="4983" w:type="dxa"/>
                  <w:gridSpan w:val="5"/>
                </w:tcPr>
                <w:p w14:paraId="3315ADB7" w14:textId="7777777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eastAsia="Calibri" w:hAnsi="Times New Roman" w:cs="Times New Roman"/>
                      <w:bCs/>
                      <w:i/>
                      <w:iCs/>
                      <w:lang w:val="ro-RO"/>
                    </w:rPr>
                    <w:t>Procentul de material reciclat folosit la ambalajul primar</w:t>
                  </w:r>
                </w:p>
              </w:tc>
            </w:tr>
            <w:tr w:rsidR="00C12A1D" w:rsidRPr="00C12A1D" w14:paraId="5B127220" w14:textId="77777777" w:rsidTr="002126CB">
              <w:trPr>
                <w:jc w:val="center"/>
              </w:trPr>
              <w:tc>
                <w:tcPr>
                  <w:tcW w:w="3137" w:type="dxa"/>
                </w:tcPr>
                <w:p w14:paraId="2063FAEA" w14:textId="7777777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p>
              </w:tc>
              <w:tc>
                <w:tcPr>
                  <w:tcW w:w="1559" w:type="dxa"/>
                </w:tcPr>
                <w:p w14:paraId="369DAE50" w14:textId="7777777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hAnsi="Times New Roman" w:cs="Times New Roman"/>
                      <w:lang w:val="fr-FR"/>
                    </w:rPr>
                    <w:t>≤ 30 % / fără niciun ambalaj primar sau pentru care nu se prezintă documente</w:t>
                  </w:r>
                </w:p>
              </w:tc>
              <w:tc>
                <w:tcPr>
                  <w:tcW w:w="850" w:type="dxa"/>
                </w:tcPr>
                <w:p w14:paraId="5A34FB98" w14:textId="7777777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hAnsi="Times New Roman" w:cs="Times New Roman"/>
                      <w:lang w:val="fr-FR"/>
                    </w:rPr>
                    <w:t>&gt; 30 % &lt;/= 50%</w:t>
                  </w:r>
                </w:p>
              </w:tc>
              <w:tc>
                <w:tcPr>
                  <w:tcW w:w="851" w:type="dxa"/>
                </w:tcPr>
                <w:p w14:paraId="3DA4C977" w14:textId="7777777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hAnsi="Times New Roman" w:cs="Times New Roman"/>
                      <w:lang w:val="fr-FR"/>
                    </w:rPr>
                    <w:t>&gt; 50 % &lt;/= 70%</w:t>
                  </w:r>
                </w:p>
              </w:tc>
              <w:tc>
                <w:tcPr>
                  <w:tcW w:w="850" w:type="dxa"/>
                </w:tcPr>
                <w:p w14:paraId="75D1AC80" w14:textId="7777777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r w:rsidRPr="00C12A1D">
                    <w:rPr>
                      <w:rFonts w:ascii="Times New Roman" w:hAnsi="Times New Roman" w:cs="Times New Roman"/>
                      <w:lang w:val="fr-FR"/>
                    </w:rPr>
                    <w:t>&gt; 70 % &lt;/= 90%</w:t>
                  </w:r>
                </w:p>
              </w:tc>
              <w:tc>
                <w:tcPr>
                  <w:tcW w:w="873" w:type="dxa"/>
                </w:tcPr>
                <w:p w14:paraId="07D39547" w14:textId="77777777" w:rsidR="007A1D44" w:rsidRPr="00C12A1D" w:rsidRDefault="007A1D44" w:rsidP="002126CB">
                  <w:pPr>
                    <w:spacing w:after="0" w:line="240" w:lineRule="auto"/>
                    <w:contextualSpacing/>
                    <w:jc w:val="center"/>
                    <w:rPr>
                      <w:rFonts w:ascii="Times New Roman" w:hAnsi="Times New Roman" w:cs="Times New Roman"/>
                      <w:lang w:val="fr-FR"/>
                    </w:rPr>
                  </w:pPr>
                  <w:r w:rsidRPr="00C12A1D">
                    <w:rPr>
                      <w:rFonts w:ascii="Times New Roman" w:hAnsi="Times New Roman" w:cs="Times New Roman"/>
                      <w:lang w:val="fr-FR"/>
                    </w:rPr>
                    <w:t>&gt; 90 %</w:t>
                  </w:r>
                </w:p>
              </w:tc>
            </w:tr>
            <w:tr w:rsidR="00C12A1D" w:rsidRPr="00C12A1D" w14:paraId="30AFA99D" w14:textId="77777777" w:rsidTr="002126CB">
              <w:trPr>
                <w:jc w:val="center"/>
              </w:trPr>
              <w:tc>
                <w:tcPr>
                  <w:tcW w:w="3137" w:type="dxa"/>
                </w:tcPr>
                <w:p w14:paraId="6DB10B57" w14:textId="2A203CDE" w:rsidR="000D45E8" w:rsidRPr="00C12A1D" w:rsidRDefault="000D45E8" w:rsidP="000D45E8">
                  <w:pPr>
                    <w:spacing w:after="0" w:line="240" w:lineRule="auto"/>
                    <w:contextualSpacing/>
                    <w:rPr>
                      <w:rFonts w:ascii="Times New Roman" w:eastAsia="Calibri" w:hAnsi="Times New Roman" w:cs="Times New Roman"/>
                      <w:bCs/>
                      <w:i/>
                      <w:iCs/>
                      <w:lang w:val="ro-RO"/>
                    </w:rPr>
                  </w:pPr>
                  <w:r w:rsidRPr="00C12A1D">
                    <w:rPr>
                      <w:rFonts w:ascii="Times New Roman" w:hAnsi="Times New Roman" w:cs="Times New Roman"/>
                      <w:b/>
                      <w:bCs/>
                      <w:shd w:val="clear" w:color="auto" w:fill="FFFFFF"/>
                    </w:rPr>
                    <w:t>1.</w:t>
                  </w:r>
                  <w:r w:rsidRPr="00C12A1D">
                    <w:rPr>
                      <w:rFonts w:ascii="Times New Roman" w:hAnsi="Times New Roman" w:cs="Times New Roman"/>
                      <w:shd w:val="clear" w:color="auto" w:fill="FFFFFF"/>
                    </w:rPr>
                    <w:t xml:space="preserve"> Canapea consultaţii</w:t>
                  </w:r>
                </w:p>
              </w:tc>
              <w:tc>
                <w:tcPr>
                  <w:tcW w:w="1559" w:type="dxa"/>
                </w:tcPr>
                <w:p w14:paraId="3C0D0104" w14:textId="77777777" w:rsidR="000D45E8" w:rsidRPr="00C12A1D" w:rsidRDefault="000D45E8" w:rsidP="000D45E8">
                  <w:pPr>
                    <w:spacing w:after="0" w:line="240" w:lineRule="auto"/>
                    <w:contextualSpacing/>
                    <w:jc w:val="center"/>
                    <w:rPr>
                      <w:rFonts w:ascii="Times New Roman" w:eastAsia="Calibri" w:hAnsi="Times New Roman" w:cs="Times New Roman"/>
                      <w:bCs/>
                      <w:i/>
                      <w:iCs/>
                      <w:lang w:val="ro-RO"/>
                    </w:rPr>
                  </w:pPr>
                </w:p>
              </w:tc>
              <w:tc>
                <w:tcPr>
                  <w:tcW w:w="850" w:type="dxa"/>
                </w:tcPr>
                <w:p w14:paraId="59ECCC65" w14:textId="77777777" w:rsidR="000D45E8" w:rsidRPr="00C12A1D" w:rsidRDefault="000D45E8" w:rsidP="000D45E8">
                  <w:pPr>
                    <w:spacing w:after="0" w:line="240" w:lineRule="auto"/>
                    <w:contextualSpacing/>
                    <w:jc w:val="center"/>
                    <w:rPr>
                      <w:rFonts w:ascii="Times New Roman" w:eastAsia="Calibri" w:hAnsi="Times New Roman" w:cs="Times New Roman"/>
                      <w:bCs/>
                      <w:i/>
                      <w:iCs/>
                      <w:lang w:val="ro-RO"/>
                    </w:rPr>
                  </w:pPr>
                </w:p>
              </w:tc>
              <w:tc>
                <w:tcPr>
                  <w:tcW w:w="851" w:type="dxa"/>
                </w:tcPr>
                <w:p w14:paraId="6C6A25A4" w14:textId="77777777" w:rsidR="000D45E8" w:rsidRPr="00C12A1D" w:rsidRDefault="000D45E8" w:rsidP="000D45E8">
                  <w:pPr>
                    <w:spacing w:after="0" w:line="240" w:lineRule="auto"/>
                    <w:contextualSpacing/>
                    <w:jc w:val="center"/>
                    <w:rPr>
                      <w:rFonts w:ascii="Times New Roman" w:eastAsia="Calibri" w:hAnsi="Times New Roman" w:cs="Times New Roman"/>
                      <w:bCs/>
                      <w:i/>
                      <w:iCs/>
                      <w:lang w:val="ro-RO"/>
                    </w:rPr>
                  </w:pPr>
                </w:p>
              </w:tc>
              <w:tc>
                <w:tcPr>
                  <w:tcW w:w="850" w:type="dxa"/>
                </w:tcPr>
                <w:p w14:paraId="3F32F472" w14:textId="77777777" w:rsidR="000D45E8" w:rsidRPr="00C12A1D" w:rsidRDefault="000D45E8" w:rsidP="000D45E8">
                  <w:pPr>
                    <w:spacing w:after="0" w:line="240" w:lineRule="auto"/>
                    <w:contextualSpacing/>
                    <w:jc w:val="center"/>
                    <w:rPr>
                      <w:rFonts w:ascii="Times New Roman" w:eastAsia="Calibri" w:hAnsi="Times New Roman" w:cs="Times New Roman"/>
                      <w:bCs/>
                      <w:i/>
                      <w:iCs/>
                      <w:lang w:val="ro-RO"/>
                    </w:rPr>
                  </w:pPr>
                </w:p>
              </w:tc>
              <w:tc>
                <w:tcPr>
                  <w:tcW w:w="873" w:type="dxa"/>
                </w:tcPr>
                <w:p w14:paraId="20D89A99" w14:textId="77777777" w:rsidR="000D45E8" w:rsidRPr="00C12A1D" w:rsidRDefault="000D45E8" w:rsidP="000D45E8">
                  <w:pPr>
                    <w:spacing w:after="0" w:line="240" w:lineRule="auto"/>
                    <w:contextualSpacing/>
                    <w:jc w:val="center"/>
                    <w:rPr>
                      <w:rFonts w:ascii="Times New Roman" w:eastAsia="Calibri" w:hAnsi="Times New Roman" w:cs="Times New Roman"/>
                      <w:bCs/>
                      <w:i/>
                      <w:iCs/>
                      <w:lang w:val="ro-RO"/>
                    </w:rPr>
                  </w:pPr>
                </w:p>
              </w:tc>
            </w:tr>
            <w:tr w:rsidR="00C12A1D" w:rsidRPr="00C12A1D" w14:paraId="36A7307E" w14:textId="77777777" w:rsidTr="002126CB">
              <w:trPr>
                <w:jc w:val="center"/>
              </w:trPr>
              <w:tc>
                <w:tcPr>
                  <w:tcW w:w="3137" w:type="dxa"/>
                </w:tcPr>
                <w:p w14:paraId="5E0AB131" w14:textId="7520C3E7" w:rsidR="000D45E8" w:rsidRPr="00C12A1D" w:rsidRDefault="000D45E8" w:rsidP="000D45E8">
                  <w:pPr>
                    <w:spacing w:after="0" w:line="240" w:lineRule="auto"/>
                    <w:contextualSpacing/>
                    <w:rPr>
                      <w:rFonts w:ascii="Times New Roman" w:hAnsi="Times New Roman"/>
                    </w:rPr>
                  </w:pPr>
                  <w:r w:rsidRPr="00C12A1D">
                    <w:rPr>
                      <w:rFonts w:ascii="Times New Roman" w:hAnsi="Times New Roman" w:cs="Times New Roman"/>
                      <w:b/>
                      <w:bCs/>
                      <w:shd w:val="clear" w:color="auto" w:fill="FFFFFF"/>
                    </w:rPr>
                    <w:t>2.</w:t>
                  </w:r>
                  <w:r w:rsidRPr="00C12A1D">
                    <w:rPr>
                      <w:rFonts w:ascii="Times New Roman" w:hAnsi="Times New Roman" w:cs="Times New Roman"/>
                      <w:shd w:val="clear" w:color="auto" w:fill="FFFFFF"/>
                    </w:rPr>
                    <w:t xml:space="preserve"> Scaun / taburet medic</w:t>
                  </w:r>
                </w:p>
              </w:tc>
              <w:tc>
                <w:tcPr>
                  <w:tcW w:w="1559" w:type="dxa"/>
                </w:tcPr>
                <w:p w14:paraId="5B3C97BD" w14:textId="77777777" w:rsidR="000D45E8" w:rsidRPr="00C12A1D" w:rsidRDefault="000D45E8" w:rsidP="000D45E8">
                  <w:pPr>
                    <w:spacing w:after="0" w:line="240" w:lineRule="auto"/>
                    <w:contextualSpacing/>
                    <w:jc w:val="center"/>
                    <w:rPr>
                      <w:rFonts w:ascii="Times New Roman" w:eastAsia="Calibri" w:hAnsi="Times New Roman" w:cs="Times New Roman"/>
                      <w:bCs/>
                      <w:i/>
                      <w:iCs/>
                      <w:lang w:val="ro-RO"/>
                    </w:rPr>
                  </w:pPr>
                </w:p>
              </w:tc>
              <w:tc>
                <w:tcPr>
                  <w:tcW w:w="850" w:type="dxa"/>
                </w:tcPr>
                <w:p w14:paraId="3E961FED" w14:textId="77777777" w:rsidR="000D45E8" w:rsidRPr="00C12A1D" w:rsidRDefault="000D45E8" w:rsidP="000D45E8">
                  <w:pPr>
                    <w:spacing w:after="0" w:line="240" w:lineRule="auto"/>
                    <w:contextualSpacing/>
                    <w:jc w:val="center"/>
                    <w:rPr>
                      <w:rFonts w:ascii="Times New Roman" w:eastAsia="Calibri" w:hAnsi="Times New Roman" w:cs="Times New Roman"/>
                      <w:bCs/>
                      <w:i/>
                      <w:iCs/>
                      <w:lang w:val="ro-RO"/>
                    </w:rPr>
                  </w:pPr>
                </w:p>
              </w:tc>
              <w:tc>
                <w:tcPr>
                  <w:tcW w:w="851" w:type="dxa"/>
                </w:tcPr>
                <w:p w14:paraId="2053A104" w14:textId="77777777" w:rsidR="000D45E8" w:rsidRPr="00C12A1D" w:rsidRDefault="000D45E8" w:rsidP="000D45E8">
                  <w:pPr>
                    <w:spacing w:after="0" w:line="240" w:lineRule="auto"/>
                    <w:contextualSpacing/>
                    <w:jc w:val="center"/>
                    <w:rPr>
                      <w:rFonts w:ascii="Times New Roman" w:eastAsia="Calibri" w:hAnsi="Times New Roman" w:cs="Times New Roman"/>
                      <w:bCs/>
                      <w:i/>
                      <w:iCs/>
                      <w:lang w:val="ro-RO"/>
                    </w:rPr>
                  </w:pPr>
                </w:p>
              </w:tc>
              <w:tc>
                <w:tcPr>
                  <w:tcW w:w="850" w:type="dxa"/>
                </w:tcPr>
                <w:p w14:paraId="4354C8BB" w14:textId="77777777" w:rsidR="000D45E8" w:rsidRPr="00C12A1D" w:rsidRDefault="000D45E8" w:rsidP="000D45E8">
                  <w:pPr>
                    <w:spacing w:after="0" w:line="240" w:lineRule="auto"/>
                    <w:contextualSpacing/>
                    <w:jc w:val="center"/>
                    <w:rPr>
                      <w:rFonts w:ascii="Times New Roman" w:eastAsia="Calibri" w:hAnsi="Times New Roman" w:cs="Times New Roman"/>
                      <w:bCs/>
                      <w:i/>
                      <w:iCs/>
                      <w:lang w:val="ro-RO"/>
                    </w:rPr>
                  </w:pPr>
                </w:p>
              </w:tc>
              <w:tc>
                <w:tcPr>
                  <w:tcW w:w="873" w:type="dxa"/>
                </w:tcPr>
                <w:p w14:paraId="26A58334" w14:textId="77777777" w:rsidR="000D45E8" w:rsidRPr="00C12A1D" w:rsidRDefault="000D45E8" w:rsidP="000D45E8">
                  <w:pPr>
                    <w:spacing w:after="0" w:line="240" w:lineRule="auto"/>
                    <w:contextualSpacing/>
                    <w:jc w:val="center"/>
                    <w:rPr>
                      <w:rFonts w:ascii="Times New Roman" w:eastAsia="Calibri" w:hAnsi="Times New Roman" w:cs="Times New Roman"/>
                      <w:bCs/>
                      <w:i/>
                      <w:iCs/>
                      <w:lang w:val="ro-RO"/>
                    </w:rPr>
                  </w:pPr>
                </w:p>
              </w:tc>
            </w:tr>
            <w:tr w:rsidR="00C12A1D" w:rsidRPr="00C12A1D" w14:paraId="46678D48" w14:textId="77777777" w:rsidTr="002126CB">
              <w:trPr>
                <w:jc w:val="center"/>
              </w:trPr>
              <w:tc>
                <w:tcPr>
                  <w:tcW w:w="3137" w:type="dxa"/>
                </w:tcPr>
                <w:p w14:paraId="46FC1A01" w14:textId="2C630766" w:rsidR="000D45E8" w:rsidRPr="00C12A1D" w:rsidRDefault="000D45E8" w:rsidP="000D45E8">
                  <w:pPr>
                    <w:spacing w:after="0" w:line="240" w:lineRule="auto"/>
                    <w:contextualSpacing/>
                    <w:rPr>
                      <w:rFonts w:ascii="Times New Roman" w:hAnsi="Times New Roman"/>
                    </w:rPr>
                  </w:pPr>
                  <w:r w:rsidRPr="00C12A1D">
                    <w:rPr>
                      <w:rFonts w:ascii="Times New Roman" w:hAnsi="Times New Roman" w:cs="Times New Roman"/>
                      <w:b/>
                      <w:bCs/>
                      <w:shd w:val="clear" w:color="auto" w:fill="FFFFFF"/>
                    </w:rPr>
                    <w:t>3.</w:t>
                  </w:r>
                  <w:r w:rsidRPr="00C12A1D">
                    <w:rPr>
                      <w:rFonts w:ascii="Times New Roman" w:hAnsi="Times New Roman" w:cs="Times New Roman"/>
                      <w:shd w:val="clear" w:color="auto" w:fill="FFFFFF"/>
                    </w:rPr>
                    <w:t xml:space="preserve"> Dulap vestiar personal medical</w:t>
                  </w:r>
                </w:p>
              </w:tc>
              <w:tc>
                <w:tcPr>
                  <w:tcW w:w="1559" w:type="dxa"/>
                </w:tcPr>
                <w:p w14:paraId="507E7619" w14:textId="77777777" w:rsidR="000D45E8" w:rsidRPr="00C12A1D" w:rsidRDefault="000D45E8" w:rsidP="000D45E8">
                  <w:pPr>
                    <w:spacing w:after="0" w:line="240" w:lineRule="auto"/>
                    <w:contextualSpacing/>
                    <w:jc w:val="center"/>
                    <w:rPr>
                      <w:rFonts w:ascii="Times New Roman" w:eastAsia="Calibri" w:hAnsi="Times New Roman" w:cs="Times New Roman"/>
                      <w:bCs/>
                      <w:i/>
                      <w:iCs/>
                      <w:lang w:val="ro-RO"/>
                    </w:rPr>
                  </w:pPr>
                </w:p>
              </w:tc>
              <w:tc>
                <w:tcPr>
                  <w:tcW w:w="850" w:type="dxa"/>
                </w:tcPr>
                <w:p w14:paraId="1E857FD7" w14:textId="77777777" w:rsidR="000D45E8" w:rsidRPr="00C12A1D" w:rsidRDefault="000D45E8" w:rsidP="000D45E8">
                  <w:pPr>
                    <w:spacing w:after="0" w:line="240" w:lineRule="auto"/>
                    <w:contextualSpacing/>
                    <w:jc w:val="center"/>
                    <w:rPr>
                      <w:rFonts w:ascii="Times New Roman" w:eastAsia="Calibri" w:hAnsi="Times New Roman" w:cs="Times New Roman"/>
                      <w:bCs/>
                      <w:i/>
                      <w:iCs/>
                      <w:lang w:val="ro-RO"/>
                    </w:rPr>
                  </w:pPr>
                </w:p>
              </w:tc>
              <w:tc>
                <w:tcPr>
                  <w:tcW w:w="851" w:type="dxa"/>
                </w:tcPr>
                <w:p w14:paraId="02861E05" w14:textId="77777777" w:rsidR="000D45E8" w:rsidRPr="00C12A1D" w:rsidRDefault="000D45E8" w:rsidP="000D45E8">
                  <w:pPr>
                    <w:spacing w:after="0" w:line="240" w:lineRule="auto"/>
                    <w:contextualSpacing/>
                    <w:jc w:val="center"/>
                    <w:rPr>
                      <w:rFonts w:ascii="Times New Roman" w:eastAsia="Calibri" w:hAnsi="Times New Roman" w:cs="Times New Roman"/>
                      <w:bCs/>
                      <w:i/>
                      <w:iCs/>
                      <w:lang w:val="ro-RO"/>
                    </w:rPr>
                  </w:pPr>
                </w:p>
              </w:tc>
              <w:tc>
                <w:tcPr>
                  <w:tcW w:w="850" w:type="dxa"/>
                </w:tcPr>
                <w:p w14:paraId="6E3A6128" w14:textId="77777777" w:rsidR="000D45E8" w:rsidRPr="00C12A1D" w:rsidRDefault="000D45E8" w:rsidP="000D45E8">
                  <w:pPr>
                    <w:spacing w:after="0" w:line="240" w:lineRule="auto"/>
                    <w:contextualSpacing/>
                    <w:jc w:val="center"/>
                    <w:rPr>
                      <w:rFonts w:ascii="Times New Roman" w:eastAsia="Calibri" w:hAnsi="Times New Roman" w:cs="Times New Roman"/>
                      <w:bCs/>
                      <w:i/>
                      <w:iCs/>
                      <w:lang w:val="ro-RO"/>
                    </w:rPr>
                  </w:pPr>
                </w:p>
              </w:tc>
              <w:tc>
                <w:tcPr>
                  <w:tcW w:w="873" w:type="dxa"/>
                </w:tcPr>
                <w:p w14:paraId="50AE3657" w14:textId="77777777" w:rsidR="000D45E8" w:rsidRPr="00C12A1D" w:rsidRDefault="000D45E8" w:rsidP="000D45E8">
                  <w:pPr>
                    <w:spacing w:after="0" w:line="240" w:lineRule="auto"/>
                    <w:contextualSpacing/>
                    <w:jc w:val="center"/>
                    <w:rPr>
                      <w:rFonts w:ascii="Times New Roman" w:eastAsia="Calibri" w:hAnsi="Times New Roman" w:cs="Times New Roman"/>
                      <w:bCs/>
                      <w:i/>
                      <w:iCs/>
                      <w:lang w:val="ro-RO"/>
                    </w:rPr>
                  </w:pPr>
                </w:p>
              </w:tc>
            </w:tr>
            <w:tr w:rsidR="00C12A1D" w:rsidRPr="00C12A1D" w14:paraId="600CB39B" w14:textId="77777777" w:rsidTr="002126CB">
              <w:trPr>
                <w:jc w:val="center"/>
              </w:trPr>
              <w:tc>
                <w:tcPr>
                  <w:tcW w:w="3137" w:type="dxa"/>
                </w:tcPr>
                <w:p w14:paraId="0DA3EFA8" w14:textId="4CFDC2CA" w:rsidR="000D45E8" w:rsidRPr="00C12A1D" w:rsidRDefault="000D45E8" w:rsidP="000D45E8">
                  <w:pPr>
                    <w:spacing w:after="0" w:line="240" w:lineRule="auto"/>
                    <w:contextualSpacing/>
                    <w:rPr>
                      <w:rFonts w:ascii="Times New Roman" w:hAnsi="Times New Roman"/>
                    </w:rPr>
                  </w:pPr>
                  <w:r w:rsidRPr="00C12A1D">
                    <w:rPr>
                      <w:rFonts w:ascii="Times New Roman" w:hAnsi="Times New Roman" w:cs="Times New Roman"/>
                      <w:b/>
                      <w:bCs/>
                      <w:shd w:val="clear" w:color="auto" w:fill="FFFFFF"/>
                    </w:rPr>
                    <w:t>4.</w:t>
                  </w:r>
                  <w:r w:rsidRPr="00C12A1D">
                    <w:rPr>
                      <w:rFonts w:ascii="Times New Roman" w:hAnsi="Times New Roman" w:cs="Times New Roman"/>
                      <w:shd w:val="clear" w:color="auto" w:fill="FFFFFF"/>
                    </w:rPr>
                    <w:t xml:space="preserve"> Dulap medical pentru medicamente și instrumentar</w:t>
                  </w:r>
                </w:p>
              </w:tc>
              <w:tc>
                <w:tcPr>
                  <w:tcW w:w="1559" w:type="dxa"/>
                </w:tcPr>
                <w:p w14:paraId="652DB41B" w14:textId="77777777" w:rsidR="000D45E8" w:rsidRPr="00C12A1D" w:rsidRDefault="000D45E8" w:rsidP="000D45E8">
                  <w:pPr>
                    <w:spacing w:after="0" w:line="240" w:lineRule="auto"/>
                    <w:contextualSpacing/>
                    <w:jc w:val="center"/>
                    <w:rPr>
                      <w:rFonts w:ascii="Times New Roman" w:eastAsia="Calibri" w:hAnsi="Times New Roman" w:cs="Times New Roman"/>
                      <w:bCs/>
                      <w:i/>
                      <w:iCs/>
                      <w:lang w:val="ro-RO"/>
                    </w:rPr>
                  </w:pPr>
                </w:p>
              </w:tc>
              <w:tc>
                <w:tcPr>
                  <w:tcW w:w="850" w:type="dxa"/>
                </w:tcPr>
                <w:p w14:paraId="256352DE" w14:textId="77777777" w:rsidR="000D45E8" w:rsidRPr="00C12A1D" w:rsidRDefault="000D45E8" w:rsidP="000D45E8">
                  <w:pPr>
                    <w:spacing w:after="0" w:line="240" w:lineRule="auto"/>
                    <w:contextualSpacing/>
                    <w:jc w:val="center"/>
                    <w:rPr>
                      <w:rFonts w:ascii="Times New Roman" w:eastAsia="Calibri" w:hAnsi="Times New Roman" w:cs="Times New Roman"/>
                      <w:bCs/>
                      <w:i/>
                      <w:iCs/>
                      <w:lang w:val="ro-RO"/>
                    </w:rPr>
                  </w:pPr>
                </w:p>
              </w:tc>
              <w:tc>
                <w:tcPr>
                  <w:tcW w:w="851" w:type="dxa"/>
                </w:tcPr>
                <w:p w14:paraId="6E6EC711" w14:textId="77777777" w:rsidR="000D45E8" w:rsidRPr="00C12A1D" w:rsidRDefault="000D45E8" w:rsidP="000D45E8">
                  <w:pPr>
                    <w:spacing w:after="0" w:line="240" w:lineRule="auto"/>
                    <w:contextualSpacing/>
                    <w:jc w:val="center"/>
                    <w:rPr>
                      <w:rFonts w:ascii="Times New Roman" w:eastAsia="Calibri" w:hAnsi="Times New Roman" w:cs="Times New Roman"/>
                      <w:bCs/>
                      <w:i/>
                      <w:iCs/>
                      <w:lang w:val="ro-RO"/>
                    </w:rPr>
                  </w:pPr>
                </w:p>
              </w:tc>
              <w:tc>
                <w:tcPr>
                  <w:tcW w:w="850" w:type="dxa"/>
                </w:tcPr>
                <w:p w14:paraId="2AD7CEC3" w14:textId="77777777" w:rsidR="000D45E8" w:rsidRPr="00C12A1D" w:rsidRDefault="000D45E8" w:rsidP="000D45E8">
                  <w:pPr>
                    <w:spacing w:after="0" w:line="240" w:lineRule="auto"/>
                    <w:contextualSpacing/>
                    <w:jc w:val="center"/>
                    <w:rPr>
                      <w:rFonts w:ascii="Times New Roman" w:eastAsia="Calibri" w:hAnsi="Times New Roman" w:cs="Times New Roman"/>
                      <w:bCs/>
                      <w:i/>
                      <w:iCs/>
                      <w:lang w:val="ro-RO"/>
                    </w:rPr>
                  </w:pPr>
                </w:p>
              </w:tc>
              <w:tc>
                <w:tcPr>
                  <w:tcW w:w="873" w:type="dxa"/>
                </w:tcPr>
                <w:p w14:paraId="3423E4C9" w14:textId="77777777" w:rsidR="000D45E8" w:rsidRPr="00C12A1D" w:rsidRDefault="000D45E8" w:rsidP="000D45E8">
                  <w:pPr>
                    <w:spacing w:after="0" w:line="240" w:lineRule="auto"/>
                    <w:contextualSpacing/>
                    <w:jc w:val="center"/>
                    <w:rPr>
                      <w:rFonts w:ascii="Times New Roman" w:eastAsia="Calibri" w:hAnsi="Times New Roman" w:cs="Times New Roman"/>
                      <w:bCs/>
                      <w:i/>
                      <w:iCs/>
                      <w:lang w:val="ro-RO"/>
                    </w:rPr>
                  </w:pPr>
                </w:p>
              </w:tc>
            </w:tr>
            <w:tr w:rsidR="00C12A1D" w:rsidRPr="00C12A1D" w14:paraId="08923C5F" w14:textId="77777777" w:rsidTr="002126CB">
              <w:trPr>
                <w:jc w:val="center"/>
              </w:trPr>
              <w:tc>
                <w:tcPr>
                  <w:tcW w:w="3137" w:type="dxa"/>
                </w:tcPr>
                <w:p w14:paraId="6253312D" w14:textId="6BAE1BE9" w:rsidR="000D45E8" w:rsidRPr="00C12A1D" w:rsidRDefault="000D45E8" w:rsidP="000D45E8">
                  <w:pPr>
                    <w:spacing w:after="0" w:line="240" w:lineRule="auto"/>
                    <w:contextualSpacing/>
                    <w:rPr>
                      <w:rFonts w:ascii="Times New Roman" w:hAnsi="Times New Roman"/>
                    </w:rPr>
                  </w:pPr>
                  <w:r w:rsidRPr="00C12A1D">
                    <w:rPr>
                      <w:rFonts w:ascii="Times New Roman" w:hAnsi="Times New Roman" w:cs="Times New Roman"/>
                      <w:b/>
                      <w:bCs/>
                      <w:shd w:val="clear" w:color="auto" w:fill="FFFFFF"/>
                    </w:rPr>
                    <w:t>5.</w:t>
                  </w:r>
                  <w:r w:rsidRPr="00C12A1D">
                    <w:rPr>
                      <w:rFonts w:ascii="Times New Roman" w:hAnsi="Times New Roman" w:cs="Times New Roman"/>
                      <w:shd w:val="clear" w:color="auto" w:fill="FFFFFF"/>
                    </w:rPr>
                    <w:t xml:space="preserve"> Birou medical metalic</w:t>
                  </w:r>
                </w:p>
              </w:tc>
              <w:tc>
                <w:tcPr>
                  <w:tcW w:w="1559" w:type="dxa"/>
                </w:tcPr>
                <w:p w14:paraId="2C926C75" w14:textId="77777777" w:rsidR="000D45E8" w:rsidRPr="00C12A1D" w:rsidRDefault="000D45E8" w:rsidP="000D45E8">
                  <w:pPr>
                    <w:spacing w:after="0" w:line="240" w:lineRule="auto"/>
                    <w:contextualSpacing/>
                    <w:jc w:val="center"/>
                    <w:rPr>
                      <w:rFonts w:ascii="Times New Roman" w:eastAsia="Calibri" w:hAnsi="Times New Roman" w:cs="Times New Roman"/>
                      <w:bCs/>
                      <w:i/>
                      <w:iCs/>
                      <w:lang w:val="ro-RO"/>
                    </w:rPr>
                  </w:pPr>
                </w:p>
              </w:tc>
              <w:tc>
                <w:tcPr>
                  <w:tcW w:w="850" w:type="dxa"/>
                </w:tcPr>
                <w:p w14:paraId="08578792" w14:textId="77777777" w:rsidR="000D45E8" w:rsidRPr="00C12A1D" w:rsidRDefault="000D45E8" w:rsidP="000D45E8">
                  <w:pPr>
                    <w:spacing w:after="0" w:line="240" w:lineRule="auto"/>
                    <w:contextualSpacing/>
                    <w:jc w:val="center"/>
                    <w:rPr>
                      <w:rFonts w:ascii="Times New Roman" w:eastAsia="Calibri" w:hAnsi="Times New Roman" w:cs="Times New Roman"/>
                      <w:bCs/>
                      <w:i/>
                      <w:iCs/>
                      <w:lang w:val="ro-RO"/>
                    </w:rPr>
                  </w:pPr>
                </w:p>
              </w:tc>
              <w:tc>
                <w:tcPr>
                  <w:tcW w:w="851" w:type="dxa"/>
                </w:tcPr>
                <w:p w14:paraId="20F88EF5" w14:textId="77777777" w:rsidR="000D45E8" w:rsidRPr="00C12A1D" w:rsidRDefault="000D45E8" w:rsidP="000D45E8">
                  <w:pPr>
                    <w:spacing w:after="0" w:line="240" w:lineRule="auto"/>
                    <w:contextualSpacing/>
                    <w:jc w:val="center"/>
                    <w:rPr>
                      <w:rFonts w:ascii="Times New Roman" w:eastAsia="Calibri" w:hAnsi="Times New Roman" w:cs="Times New Roman"/>
                      <w:bCs/>
                      <w:i/>
                      <w:iCs/>
                      <w:lang w:val="ro-RO"/>
                    </w:rPr>
                  </w:pPr>
                </w:p>
              </w:tc>
              <w:tc>
                <w:tcPr>
                  <w:tcW w:w="850" w:type="dxa"/>
                </w:tcPr>
                <w:p w14:paraId="7A911934" w14:textId="77777777" w:rsidR="000D45E8" w:rsidRPr="00C12A1D" w:rsidRDefault="000D45E8" w:rsidP="000D45E8">
                  <w:pPr>
                    <w:spacing w:after="0" w:line="240" w:lineRule="auto"/>
                    <w:contextualSpacing/>
                    <w:jc w:val="center"/>
                    <w:rPr>
                      <w:rFonts w:ascii="Times New Roman" w:eastAsia="Calibri" w:hAnsi="Times New Roman" w:cs="Times New Roman"/>
                      <w:bCs/>
                      <w:i/>
                      <w:iCs/>
                      <w:lang w:val="ro-RO"/>
                    </w:rPr>
                  </w:pPr>
                </w:p>
              </w:tc>
              <w:tc>
                <w:tcPr>
                  <w:tcW w:w="873" w:type="dxa"/>
                </w:tcPr>
                <w:p w14:paraId="2B80D5AE" w14:textId="77777777" w:rsidR="000D45E8" w:rsidRPr="00C12A1D" w:rsidRDefault="000D45E8" w:rsidP="000D45E8">
                  <w:pPr>
                    <w:spacing w:after="0" w:line="240" w:lineRule="auto"/>
                    <w:contextualSpacing/>
                    <w:jc w:val="center"/>
                    <w:rPr>
                      <w:rFonts w:ascii="Times New Roman" w:eastAsia="Calibri" w:hAnsi="Times New Roman" w:cs="Times New Roman"/>
                      <w:bCs/>
                      <w:i/>
                      <w:iCs/>
                      <w:lang w:val="ro-RO"/>
                    </w:rPr>
                  </w:pPr>
                </w:p>
              </w:tc>
            </w:tr>
            <w:tr w:rsidR="00C12A1D" w:rsidRPr="00C12A1D" w14:paraId="23B404FE" w14:textId="77777777" w:rsidTr="002126CB">
              <w:trPr>
                <w:jc w:val="center"/>
              </w:trPr>
              <w:tc>
                <w:tcPr>
                  <w:tcW w:w="3137" w:type="dxa"/>
                </w:tcPr>
                <w:p w14:paraId="6D22B8EA" w14:textId="4E19C372" w:rsidR="000D45E8" w:rsidRPr="00C12A1D" w:rsidRDefault="000D45E8" w:rsidP="000D45E8">
                  <w:pPr>
                    <w:spacing w:after="0" w:line="240" w:lineRule="auto"/>
                    <w:contextualSpacing/>
                    <w:rPr>
                      <w:rFonts w:ascii="Times New Roman" w:hAnsi="Times New Roman"/>
                    </w:rPr>
                  </w:pPr>
                  <w:r w:rsidRPr="00C12A1D">
                    <w:rPr>
                      <w:rFonts w:ascii="Times New Roman" w:hAnsi="Times New Roman" w:cs="Times New Roman"/>
                      <w:b/>
                      <w:bCs/>
                      <w:shd w:val="clear" w:color="auto" w:fill="FFFFFF"/>
                    </w:rPr>
                    <w:t>6.</w:t>
                  </w:r>
                  <w:r w:rsidRPr="00C12A1D">
                    <w:rPr>
                      <w:rFonts w:ascii="Times New Roman" w:hAnsi="Times New Roman" w:cs="Times New Roman"/>
                      <w:shd w:val="clear" w:color="auto" w:fill="FFFFFF"/>
                    </w:rPr>
                    <w:t xml:space="preserve"> Scaun de birou ergonomic   </w:t>
                  </w:r>
                </w:p>
              </w:tc>
              <w:tc>
                <w:tcPr>
                  <w:tcW w:w="1559" w:type="dxa"/>
                </w:tcPr>
                <w:p w14:paraId="681CCFE2" w14:textId="77777777" w:rsidR="000D45E8" w:rsidRPr="00C12A1D" w:rsidRDefault="000D45E8" w:rsidP="000D45E8">
                  <w:pPr>
                    <w:spacing w:after="0" w:line="240" w:lineRule="auto"/>
                    <w:contextualSpacing/>
                    <w:jc w:val="center"/>
                    <w:rPr>
                      <w:rFonts w:ascii="Times New Roman" w:eastAsia="Calibri" w:hAnsi="Times New Roman" w:cs="Times New Roman"/>
                      <w:bCs/>
                      <w:i/>
                      <w:iCs/>
                      <w:lang w:val="ro-RO"/>
                    </w:rPr>
                  </w:pPr>
                </w:p>
              </w:tc>
              <w:tc>
                <w:tcPr>
                  <w:tcW w:w="850" w:type="dxa"/>
                </w:tcPr>
                <w:p w14:paraId="345FFA14" w14:textId="77777777" w:rsidR="000D45E8" w:rsidRPr="00C12A1D" w:rsidRDefault="000D45E8" w:rsidP="000D45E8">
                  <w:pPr>
                    <w:spacing w:after="0" w:line="240" w:lineRule="auto"/>
                    <w:contextualSpacing/>
                    <w:jc w:val="center"/>
                    <w:rPr>
                      <w:rFonts w:ascii="Times New Roman" w:eastAsia="Calibri" w:hAnsi="Times New Roman" w:cs="Times New Roman"/>
                      <w:bCs/>
                      <w:i/>
                      <w:iCs/>
                      <w:lang w:val="ro-RO"/>
                    </w:rPr>
                  </w:pPr>
                </w:p>
              </w:tc>
              <w:tc>
                <w:tcPr>
                  <w:tcW w:w="851" w:type="dxa"/>
                </w:tcPr>
                <w:p w14:paraId="61099719" w14:textId="77777777" w:rsidR="000D45E8" w:rsidRPr="00C12A1D" w:rsidRDefault="000D45E8" w:rsidP="000D45E8">
                  <w:pPr>
                    <w:spacing w:after="0" w:line="240" w:lineRule="auto"/>
                    <w:contextualSpacing/>
                    <w:jc w:val="center"/>
                    <w:rPr>
                      <w:rFonts w:ascii="Times New Roman" w:eastAsia="Calibri" w:hAnsi="Times New Roman" w:cs="Times New Roman"/>
                      <w:bCs/>
                      <w:i/>
                      <w:iCs/>
                      <w:lang w:val="ro-RO"/>
                    </w:rPr>
                  </w:pPr>
                </w:p>
              </w:tc>
              <w:tc>
                <w:tcPr>
                  <w:tcW w:w="850" w:type="dxa"/>
                </w:tcPr>
                <w:p w14:paraId="47F67F03" w14:textId="77777777" w:rsidR="000D45E8" w:rsidRPr="00C12A1D" w:rsidRDefault="000D45E8" w:rsidP="000D45E8">
                  <w:pPr>
                    <w:spacing w:after="0" w:line="240" w:lineRule="auto"/>
                    <w:contextualSpacing/>
                    <w:jc w:val="center"/>
                    <w:rPr>
                      <w:rFonts w:ascii="Times New Roman" w:eastAsia="Calibri" w:hAnsi="Times New Roman" w:cs="Times New Roman"/>
                      <w:bCs/>
                      <w:i/>
                      <w:iCs/>
                      <w:lang w:val="ro-RO"/>
                    </w:rPr>
                  </w:pPr>
                </w:p>
              </w:tc>
              <w:tc>
                <w:tcPr>
                  <w:tcW w:w="873" w:type="dxa"/>
                </w:tcPr>
                <w:p w14:paraId="56736344" w14:textId="77777777" w:rsidR="000D45E8" w:rsidRPr="00C12A1D" w:rsidRDefault="000D45E8" w:rsidP="000D45E8">
                  <w:pPr>
                    <w:spacing w:after="0" w:line="240" w:lineRule="auto"/>
                    <w:contextualSpacing/>
                    <w:jc w:val="center"/>
                    <w:rPr>
                      <w:rFonts w:ascii="Times New Roman" w:eastAsia="Calibri" w:hAnsi="Times New Roman" w:cs="Times New Roman"/>
                      <w:bCs/>
                      <w:i/>
                      <w:iCs/>
                      <w:lang w:val="ro-RO"/>
                    </w:rPr>
                  </w:pPr>
                </w:p>
              </w:tc>
            </w:tr>
            <w:tr w:rsidR="00C12A1D" w:rsidRPr="00C12A1D" w14:paraId="0FD5DE3B" w14:textId="77777777" w:rsidTr="002126CB">
              <w:trPr>
                <w:jc w:val="center"/>
              </w:trPr>
              <w:tc>
                <w:tcPr>
                  <w:tcW w:w="3137" w:type="dxa"/>
                </w:tcPr>
                <w:p w14:paraId="71A968FA" w14:textId="4D6BDC5B" w:rsidR="000D45E8" w:rsidRPr="00C12A1D" w:rsidRDefault="000D45E8" w:rsidP="000D45E8">
                  <w:pPr>
                    <w:spacing w:after="0" w:line="240" w:lineRule="auto"/>
                    <w:contextualSpacing/>
                    <w:rPr>
                      <w:rFonts w:ascii="Times New Roman" w:hAnsi="Times New Roman"/>
                    </w:rPr>
                  </w:pPr>
                  <w:r w:rsidRPr="00C12A1D">
                    <w:rPr>
                      <w:rFonts w:ascii="Times New Roman" w:hAnsi="Times New Roman" w:cs="Times New Roman"/>
                      <w:b/>
                      <w:bCs/>
                      <w:shd w:val="clear" w:color="auto" w:fill="FFFFFF"/>
                    </w:rPr>
                    <w:t>7.</w:t>
                  </w:r>
                  <w:r w:rsidRPr="00C12A1D">
                    <w:rPr>
                      <w:rFonts w:ascii="Times New Roman" w:hAnsi="Times New Roman" w:cs="Times New Roman"/>
                      <w:shd w:val="clear" w:color="auto" w:fill="FFFFFF"/>
                    </w:rPr>
                    <w:t xml:space="preserve"> Mască pentru lavoar ceramic </w:t>
                  </w:r>
                </w:p>
              </w:tc>
              <w:tc>
                <w:tcPr>
                  <w:tcW w:w="1559" w:type="dxa"/>
                </w:tcPr>
                <w:p w14:paraId="0B2D44A5" w14:textId="77777777" w:rsidR="000D45E8" w:rsidRPr="00C12A1D" w:rsidRDefault="000D45E8" w:rsidP="000D45E8">
                  <w:pPr>
                    <w:spacing w:after="0" w:line="240" w:lineRule="auto"/>
                    <w:contextualSpacing/>
                    <w:jc w:val="center"/>
                    <w:rPr>
                      <w:rFonts w:ascii="Times New Roman" w:eastAsia="Calibri" w:hAnsi="Times New Roman" w:cs="Times New Roman"/>
                      <w:bCs/>
                      <w:i/>
                      <w:iCs/>
                      <w:lang w:val="ro-RO"/>
                    </w:rPr>
                  </w:pPr>
                </w:p>
              </w:tc>
              <w:tc>
                <w:tcPr>
                  <w:tcW w:w="850" w:type="dxa"/>
                </w:tcPr>
                <w:p w14:paraId="62AF314D" w14:textId="77777777" w:rsidR="000D45E8" w:rsidRPr="00C12A1D" w:rsidRDefault="000D45E8" w:rsidP="000D45E8">
                  <w:pPr>
                    <w:spacing w:after="0" w:line="240" w:lineRule="auto"/>
                    <w:contextualSpacing/>
                    <w:jc w:val="center"/>
                    <w:rPr>
                      <w:rFonts w:ascii="Times New Roman" w:eastAsia="Calibri" w:hAnsi="Times New Roman" w:cs="Times New Roman"/>
                      <w:bCs/>
                      <w:i/>
                      <w:iCs/>
                      <w:lang w:val="ro-RO"/>
                    </w:rPr>
                  </w:pPr>
                </w:p>
              </w:tc>
              <w:tc>
                <w:tcPr>
                  <w:tcW w:w="851" w:type="dxa"/>
                </w:tcPr>
                <w:p w14:paraId="76033C1F" w14:textId="77777777" w:rsidR="000D45E8" w:rsidRPr="00C12A1D" w:rsidRDefault="000D45E8" w:rsidP="000D45E8">
                  <w:pPr>
                    <w:spacing w:after="0" w:line="240" w:lineRule="auto"/>
                    <w:contextualSpacing/>
                    <w:jc w:val="center"/>
                    <w:rPr>
                      <w:rFonts w:ascii="Times New Roman" w:eastAsia="Calibri" w:hAnsi="Times New Roman" w:cs="Times New Roman"/>
                      <w:bCs/>
                      <w:i/>
                      <w:iCs/>
                      <w:lang w:val="ro-RO"/>
                    </w:rPr>
                  </w:pPr>
                </w:p>
              </w:tc>
              <w:tc>
                <w:tcPr>
                  <w:tcW w:w="850" w:type="dxa"/>
                </w:tcPr>
                <w:p w14:paraId="752679B4" w14:textId="77777777" w:rsidR="000D45E8" w:rsidRPr="00C12A1D" w:rsidRDefault="000D45E8" w:rsidP="000D45E8">
                  <w:pPr>
                    <w:spacing w:after="0" w:line="240" w:lineRule="auto"/>
                    <w:contextualSpacing/>
                    <w:jc w:val="center"/>
                    <w:rPr>
                      <w:rFonts w:ascii="Times New Roman" w:eastAsia="Calibri" w:hAnsi="Times New Roman" w:cs="Times New Roman"/>
                      <w:bCs/>
                      <w:i/>
                      <w:iCs/>
                      <w:lang w:val="ro-RO"/>
                    </w:rPr>
                  </w:pPr>
                </w:p>
              </w:tc>
              <w:tc>
                <w:tcPr>
                  <w:tcW w:w="873" w:type="dxa"/>
                </w:tcPr>
                <w:p w14:paraId="6017E5C0" w14:textId="77777777" w:rsidR="000D45E8" w:rsidRPr="00C12A1D" w:rsidRDefault="000D45E8" w:rsidP="000D45E8">
                  <w:pPr>
                    <w:spacing w:after="0" w:line="240" w:lineRule="auto"/>
                    <w:contextualSpacing/>
                    <w:jc w:val="center"/>
                    <w:rPr>
                      <w:rFonts w:ascii="Times New Roman" w:eastAsia="Calibri" w:hAnsi="Times New Roman" w:cs="Times New Roman"/>
                      <w:bCs/>
                      <w:i/>
                      <w:iCs/>
                      <w:lang w:val="ro-RO"/>
                    </w:rPr>
                  </w:pPr>
                </w:p>
              </w:tc>
            </w:tr>
          </w:tbl>
          <w:p w14:paraId="625F3501" w14:textId="77777777" w:rsidR="007A1D44" w:rsidRPr="00C12A1D" w:rsidRDefault="007A1D44" w:rsidP="002126CB">
            <w:pPr>
              <w:spacing w:after="0" w:line="240" w:lineRule="auto"/>
              <w:contextualSpacing/>
              <w:jc w:val="center"/>
              <w:rPr>
                <w:rFonts w:ascii="Times New Roman" w:eastAsia="Calibri" w:hAnsi="Times New Roman" w:cs="Times New Roman"/>
                <w:bCs/>
                <w:i/>
                <w:iCs/>
                <w:lang w:val="ro-RO"/>
              </w:rPr>
            </w:pPr>
          </w:p>
          <w:p w14:paraId="798154D5" w14:textId="77777777" w:rsidR="007A1D44" w:rsidRPr="00C12A1D" w:rsidRDefault="007A1D44" w:rsidP="002126CB">
            <w:pPr>
              <w:spacing w:after="0" w:line="240" w:lineRule="auto"/>
              <w:contextualSpacing/>
              <w:rPr>
                <w:rFonts w:ascii="Times New Roman" w:hAnsi="Times New Roman"/>
              </w:rPr>
            </w:pPr>
            <w:r w:rsidRPr="00C12A1D">
              <w:rPr>
                <w:rFonts w:ascii="Times New Roman" w:hAnsi="Times New Roman"/>
              </w:rPr>
              <w:t>*Pentru fiecare produs din lot (indiferent de cantitate) se va prezenta un singur tip de ambalaj primar.</w:t>
            </w:r>
          </w:p>
          <w:p w14:paraId="71A057AD" w14:textId="77777777" w:rsidR="007A1D44" w:rsidRPr="00C12A1D" w:rsidRDefault="007A1D44" w:rsidP="002126CB">
            <w:pPr>
              <w:spacing w:after="0" w:line="240" w:lineRule="auto"/>
              <w:contextualSpacing/>
              <w:jc w:val="center"/>
              <w:rPr>
                <w:rFonts w:ascii="Times New Roman" w:eastAsia="Calibri" w:hAnsi="Times New Roman" w:cs="Times New Roman"/>
                <w:lang w:val="ro-RO"/>
              </w:rPr>
            </w:pPr>
          </w:p>
          <w:p w14:paraId="2F50820F" w14:textId="77777777" w:rsidR="007A1D44" w:rsidRPr="00C12A1D" w:rsidRDefault="007A1D44" w:rsidP="002126CB">
            <w:pPr>
              <w:spacing w:after="0" w:line="240" w:lineRule="auto"/>
              <w:contextualSpacing/>
              <w:jc w:val="center"/>
              <w:rPr>
                <w:rFonts w:ascii="Times New Roman" w:eastAsia="Calibri" w:hAnsi="Times New Roman"/>
                <w:i/>
                <w:iCs/>
                <w:shd w:val="clear" w:color="auto" w:fill="FFFFFF"/>
              </w:rPr>
            </w:pPr>
            <w:r w:rsidRPr="00C12A1D">
              <w:rPr>
                <w:rFonts w:ascii="Times New Roman" w:eastAsia="Calibri" w:hAnsi="Times New Roman" w:cs="Times New Roman"/>
                <w:bCs/>
                <w:i/>
                <w:iCs/>
                <w:lang w:val="ro-RO"/>
              </w:rPr>
              <w:t>[</w:t>
            </w:r>
            <w:r w:rsidRPr="00C12A1D">
              <w:rPr>
                <w:rFonts w:ascii="Times New Roman" w:eastAsia="Calibri" w:hAnsi="Times New Roman" w:cs="Times New Roman"/>
                <w:i/>
                <w:iCs/>
                <w:lang w:val="ro-RO"/>
              </w:rPr>
              <w:t xml:space="preserve">Se anexează prezentului formular </w:t>
            </w:r>
            <w:r w:rsidRPr="00C12A1D">
              <w:rPr>
                <w:rFonts w:ascii="Times New Roman" w:eastAsia="Calibri" w:hAnsi="Times New Roman"/>
                <w:i/>
                <w:iCs/>
                <w:shd w:val="clear" w:color="auto" w:fill="FFFFFF"/>
              </w:rPr>
              <w:t>DOCUMENTE PROVENITE DE LA PRODUCĂTOR</w:t>
            </w:r>
            <w:r w:rsidRPr="00C12A1D">
              <w:rPr>
                <w:rFonts w:ascii="Times New Roman" w:hAnsi="Times New Roman"/>
                <w:i/>
                <w:iCs/>
                <w:lang w:val="fr-FR"/>
              </w:rPr>
              <w:t xml:space="preserve"> (ex. declarație de conformitate de la producător sau orice documente echivalente) </w:t>
            </w:r>
            <w:r w:rsidRPr="00C12A1D">
              <w:rPr>
                <w:rFonts w:ascii="Times New Roman" w:eastAsia="Calibri" w:hAnsi="Times New Roman"/>
                <w:i/>
                <w:iCs/>
                <w:shd w:val="clear" w:color="auto" w:fill="FFFFFF"/>
              </w:rPr>
              <w:t>care confirmă procentul de material reciclat folosit la ambalaj.</w:t>
            </w:r>
            <w:r w:rsidRPr="00C12A1D">
              <w:rPr>
                <w:rFonts w:ascii="Times New Roman" w:eastAsia="Calibri" w:hAnsi="Times New Roman" w:cs="Times New Roman"/>
                <w:i/>
                <w:iCs/>
                <w:lang w:val="ro-RO"/>
              </w:rPr>
              <w:t>]</w:t>
            </w:r>
          </w:p>
        </w:tc>
      </w:tr>
      <w:tr w:rsidR="00C12A1D" w:rsidRPr="00C12A1D" w14:paraId="522E6586" w14:textId="77777777" w:rsidTr="002126CB">
        <w:tc>
          <w:tcPr>
            <w:tcW w:w="14820" w:type="dxa"/>
            <w:gridSpan w:val="3"/>
          </w:tcPr>
          <w:p w14:paraId="3D35C0B3" w14:textId="77777777" w:rsidR="007A1D44" w:rsidRPr="00C12A1D" w:rsidRDefault="007A1D44" w:rsidP="002126CB">
            <w:pPr>
              <w:spacing w:after="0" w:line="240" w:lineRule="auto"/>
              <w:contextualSpacing/>
              <w:rPr>
                <w:rFonts w:ascii="Times New Roman" w:eastAsia="Calibri" w:hAnsi="Times New Roman" w:cs="Times New Roman"/>
                <w:bCs/>
                <w:i/>
                <w:iCs/>
                <w:lang w:val="ro-RO"/>
              </w:rPr>
            </w:pPr>
            <w:r w:rsidRPr="00C12A1D">
              <w:rPr>
                <w:rFonts w:ascii="Times New Roman" w:eastAsia="Calibri" w:hAnsi="Times New Roman" w:cs="Times New Roman"/>
                <w:lang w:val="ro-RO"/>
              </w:rPr>
              <w:lastRenderedPageBreak/>
              <w:t>NOTA: Ofertantul va completa coloana nr. 16, iar în cadrul propunerii tehnice va depune documentele solicitate pentru demonstrarea factorilor de evaluare</w:t>
            </w:r>
          </w:p>
        </w:tc>
      </w:tr>
    </w:tbl>
    <w:p w14:paraId="7B5563E4" w14:textId="77777777" w:rsidR="007A1D44" w:rsidRPr="00C12A1D" w:rsidRDefault="007A1D44" w:rsidP="007A1D44">
      <w:pPr>
        <w:spacing w:after="0" w:line="240" w:lineRule="auto"/>
        <w:jc w:val="both"/>
        <w:rPr>
          <w:rFonts w:ascii="Times New Roman" w:hAnsi="Times New Roman"/>
          <w:b/>
          <w:sz w:val="24"/>
          <w:szCs w:val="24"/>
        </w:rPr>
      </w:pPr>
    </w:p>
    <w:p w14:paraId="15E61811" w14:textId="77777777" w:rsidR="007A1D44" w:rsidRPr="00C12A1D" w:rsidRDefault="007A1D44" w:rsidP="007A1D44">
      <w:pPr>
        <w:spacing w:after="0" w:line="360" w:lineRule="exact"/>
        <w:rPr>
          <w:rFonts w:ascii="Times New Roman" w:eastAsia="Calibri" w:hAnsi="Times New Roman" w:cs="Times New Roman"/>
          <w:i/>
          <w:iCs/>
          <w:sz w:val="24"/>
          <w:szCs w:val="24"/>
          <w:lang w:val="ro-RO"/>
        </w:rPr>
        <w:sectPr w:rsidR="007A1D44" w:rsidRPr="00C12A1D" w:rsidSect="007A1D44">
          <w:pgSz w:w="16838" w:h="11906" w:orient="landscape"/>
          <w:pgMar w:top="1276" w:right="992" w:bottom="1134" w:left="1418" w:header="709" w:footer="441" w:gutter="0"/>
          <w:cols w:space="708"/>
          <w:docGrid w:linePitch="360"/>
        </w:sectPr>
      </w:pPr>
    </w:p>
    <w:p w14:paraId="37360FEE" w14:textId="77777777" w:rsidR="007A1D44" w:rsidRPr="00C12A1D" w:rsidRDefault="007A1D44" w:rsidP="007A1D44">
      <w:pPr>
        <w:spacing w:after="0" w:line="240" w:lineRule="auto"/>
        <w:jc w:val="both"/>
        <w:rPr>
          <w:rFonts w:ascii="Times New Roman" w:eastAsia="Calibri" w:hAnsi="Times New Roman" w:cs="Times New Roman"/>
          <w:b/>
          <w:sz w:val="24"/>
          <w:szCs w:val="24"/>
        </w:rPr>
      </w:pPr>
      <w:r w:rsidRPr="00C12A1D">
        <w:rPr>
          <w:rFonts w:ascii="Times New Roman" w:eastAsia="Calibri" w:hAnsi="Times New Roman" w:cs="Times New Roman"/>
          <w:b/>
          <w:sz w:val="24"/>
          <w:szCs w:val="24"/>
        </w:rPr>
        <w:lastRenderedPageBreak/>
        <w:t xml:space="preserve">2. </w:t>
      </w:r>
      <w:r w:rsidRPr="00C12A1D">
        <w:rPr>
          <w:rFonts w:ascii="Times New Roman" w:eastAsia="Calibri" w:hAnsi="Times New Roman" w:cs="Times New Roman"/>
          <w:b/>
          <w:sz w:val="24"/>
          <w:szCs w:val="24"/>
        </w:rPr>
        <w:tab/>
        <w:t>Garan</w:t>
      </w:r>
      <w:r w:rsidRPr="00C12A1D">
        <w:rPr>
          <w:rFonts w:ascii="Times New Roman" w:eastAsia="Calibri" w:hAnsi="Times New Roman" w:cs="Times New Roman" w:hint="eastAsia"/>
          <w:b/>
          <w:sz w:val="24"/>
          <w:szCs w:val="24"/>
        </w:rPr>
        <w:t>ţ</w:t>
      </w:r>
      <w:r w:rsidRPr="00C12A1D">
        <w:rPr>
          <w:rFonts w:ascii="Times New Roman" w:eastAsia="Calibri" w:hAnsi="Times New Roman" w:cs="Times New Roman"/>
          <w:b/>
          <w:sz w:val="24"/>
          <w:szCs w:val="24"/>
        </w:rPr>
        <w:t>ie</w:t>
      </w:r>
    </w:p>
    <w:p w14:paraId="300DE971" w14:textId="77777777" w:rsidR="007A1D44" w:rsidRPr="00C12A1D" w:rsidRDefault="007A1D44" w:rsidP="007A1D44">
      <w:pPr>
        <w:spacing w:after="0" w:line="240" w:lineRule="auto"/>
        <w:jc w:val="both"/>
        <w:rPr>
          <w:rFonts w:ascii="Times New Roman" w:eastAsia="Calibri" w:hAnsi="Times New Roman" w:cs="Times New Roman"/>
          <w:bCs/>
          <w:sz w:val="24"/>
          <w:szCs w:val="24"/>
        </w:rPr>
      </w:pPr>
      <w:r w:rsidRPr="00C12A1D">
        <w:rPr>
          <w:rFonts w:ascii="Times New Roman" w:eastAsia="Calibri" w:hAnsi="Times New Roman" w:cs="Times New Roman"/>
          <w:bCs/>
          <w:sz w:val="24"/>
          <w:szCs w:val="24"/>
        </w:rPr>
        <w:t xml:space="preserve">Ofertantul va prezenta modalitatea de </w:t>
      </w:r>
      <w:r w:rsidRPr="00C12A1D">
        <w:rPr>
          <w:rFonts w:ascii="Times New Roman" w:eastAsia="Calibri" w:hAnsi="Times New Roman" w:cs="Times New Roman" w:hint="eastAsia"/>
          <w:bCs/>
          <w:sz w:val="24"/>
          <w:szCs w:val="24"/>
        </w:rPr>
        <w:t>î</w:t>
      </w:r>
      <w:r w:rsidRPr="00C12A1D">
        <w:rPr>
          <w:rFonts w:ascii="Times New Roman" w:eastAsia="Calibri" w:hAnsi="Times New Roman" w:cs="Times New Roman"/>
          <w:bCs/>
          <w:sz w:val="24"/>
          <w:szCs w:val="24"/>
        </w:rPr>
        <w:t>ndeplinire a cerin</w:t>
      </w:r>
      <w:r w:rsidRPr="00C12A1D">
        <w:rPr>
          <w:rFonts w:ascii="Times New Roman" w:eastAsia="Calibri" w:hAnsi="Times New Roman" w:cs="Times New Roman" w:hint="eastAsia"/>
          <w:bCs/>
          <w:sz w:val="24"/>
          <w:szCs w:val="24"/>
        </w:rPr>
        <w:t>ţ</w:t>
      </w:r>
      <w:r w:rsidRPr="00C12A1D">
        <w:rPr>
          <w:rFonts w:ascii="Times New Roman" w:eastAsia="Calibri" w:hAnsi="Times New Roman" w:cs="Times New Roman"/>
          <w:bCs/>
          <w:sz w:val="24"/>
          <w:szCs w:val="24"/>
        </w:rPr>
        <w:t>elor referitoare la garan</w:t>
      </w:r>
      <w:r w:rsidRPr="00C12A1D">
        <w:rPr>
          <w:rFonts w:ascii="Times New Roman" w:eastAsia="Calibri" w:hAnsi="Times New Roman" w:cs="Times New Roman" w:hint="eastAsia"/>
          <w:bCs/>
          <w:sz w:val="24"/>
          <w:szCs w:val="24"/>
        </w:rPr>
        <w:t>ţ</w:t>
      </w:r>
      <w:r w:rsidRPr="00C12A1D">
        <w:rPr>
          <w:rFonts w:ascii="Times New Roman" w:eastAsia="Calibri" w:hAnsi="Times New Roman" w:cs="Times New Roman"/>
          <w:bCs/>
          <w:sz w:val="24"/>
          <w:szCs w:val="24"/>
        </w:rPr>
        <w:t xml:space="preserve">ie </w:t>
      </w:r>
      <w:r w:rsidRPr="00C12A1D">
        <w:rPr>
          <w:rFonts w:ascii="Times New Roman" w:eastAsia="Calibri" w:hAnsi="Times New Roman" w:cs="Times New Roman" w:hint="eastAsia"/>
          <w:bCs/>
          <w:sz w:val="24"/>
          <w:szCs w:val="24"/>
        </w:rPr>
        <w:t>ş</w:t>
      </w:r>
      <w:r w:rsidRPr="00C12A1D">
        <w:rPr>
          <w:rFonts w:ascii="Times New Roman" w:eastAsia="Calibri" w:hAnsi="Times New Roman" w:cs="Times New Roman"/>
          <w:bCs/>
          <w:sz w:val="24"/>
          <w:szCs w:val="24"/>
        </w:rPr>
        <w:t>i remedierea defectelor ap</w:t>
      </w:r>
      <w:r w:rsidRPr="00C12A1D">
        <w:rPr>
          <w:rFonts w:ascii="Times New Roman" w:eastAsia="Calibri" w:hAnsi="Times New Roman" w:cs="Times New Roman" w:hint="eastAsia"/>
          <w:bCs/>
          <w:sz w:val="24"/>
          <w:szCs w:val="24"/>
        </w:rPr>
        <w:t>ă</w:t>
      </w:r>
      <w:r w:rsidRPr="00C12A1D">
        <w:rPr>
          <w:rFonts w:ascii="Times New Roman" w:eastAsia="Calibri" w:hAnsi="Times New Roman" w:cs="Times New Roman"/>
          <w:bCs/>
          <w:sz w:val="24"/>
          <w:szCs w:val="24"/>
        </w:rPr>
        <w:t xml:space="preserve">rute </w:t>
      </w:r>
      <w:r w:rsidRPr="00C12A1D">
        <w:rPr>
          <w:rFonts w:ascii="Times New Roman" w:eastAsia="Calibri" w:hAnsi="Times New Roman" w:cs="Times New Roman" w:hint="eastAsia"/>
          <w:bCs/>
          <w:sz w:val="24"/>
          <w:szCs w:val="24"/>
        </w:rPr>
        <w:t>î</w:t>
      </w:r>
      <w:r w:rsidRPr="00C12A1D">
        <w:rPr>
          <w:rFonts w:ascii="Times New Roman" w:eastAsia="Calibri" w:hAnsi="Times New Roman" w:cs="Times New Roman"/>
          <w:bCs/>
          <w:sz w:val="24"/>
          <w:szCs w:val="24"/>
        </w:rPr>
        <w:t>n perioada de garan</w:t>
      </w:r>
      <w:r w:rsidRPr="00C12A1D">
        <w:rPr>
          <w:rFonts w:ascii="Times New Roman" w:eastAsia="Calibri" w:hAnsi="Times New Roman" w:cs="Times New Roman" w:hint="eastAsia"/>
          <w:bCs/>
          <w:sz w:val="24"/>
          <w:szCs w:val="24"/>
        </w:rPr>
        <w:t>ţ</w:t>
      </w:r>
      <w:r w:rsidRPr="00C12A1D">
        <w:rPr>
          <w:rFonts w:ascii="Times New Roman" w:eastAsia="Calibri" w:hAnsi="Times New Roman" w:cs="Times New Roman"/>
          <w:bCs/>
          <w:sz w:val="24"/>
          <w:szCs w:val="24"/>
        </w:rPr>
        <w:t xml:space="preserve">ie </w:t>
      </w:r>
      <w:r w:rsidRPr="00C12A1D">
        <w:rPr>
          <w:rFonts w:ascii="Times New Roman" w:eastAsia="Calibri" w:hAnsi="Times New Roman" w:cs="Times New Roman" w:hint="eastAsia"/>
          <w:bCs/>
          <w:sz w:val="24"/>
          <w:szCs w:val="24"/>
        </w:rPr>
        <w:t>î</w:t>
      </w:r>
      <w:r w:rsidRPr="00C12A1D">
        <w:rPr>
          <w:rFonts w:ascii="Times New Roman" w:eastAsia="Calibri" w:hAnsi="Times New Roman" w:cs="Times New Roman"/>
          <w:bCs/>
          <w:sz w:val="24"/>
          <w:szCs w:val="24"/>
        </w:rPr>
        <w:t>n contextul cerin</w:t>
      </w:r>
      <w:r w:rsidRPr="00C12A1D">
        <w:rPr>
          <w:rFonts w:ascii="Times New Roman" w:eastAsia="Calibri" w:hAnsi="Times New Roman" w:cs="Times New Roman" w:hint="eastAsia"/>
          <w:bCs/>
          <w:sz w:val="24"/>
          <w:szCs w:val="24"/>
        </w:rPr>
        <w:t>ţ</w:t>
      </w:r>
      <w:r w:rsidRPr="00C12A1D">
        <w:rPr>
          <w:rFonts w:ascii="Times New Roman" w:eastAsia="Calibri" w:hAnsi="Times New Roman" w:cs="Times New Roman"/>
          <w:bCs/>
          <w:sz w:val="24"/>
          <w:szCs w:val="24"/>
        </w:rPr>
        <w:t xml:space="preserve">elor incluse </w:t>
      </w:r>
      <w:r w:rsidRPr="00C12A1D">
        <w:rPr>
          <w:rFonts w:ascii="Times New Roman" w:eastAsia="Calibri" w:hAnsi="Times New Roman" w:cs="Times New Roman" w:hint="eastAsia"/>
          <w:bCs/>
          <w:sz w:val="24"/>
          <w:szCs w:val="24"/>
        </w:rPr>
        <w:t>î</w:t>
      </w:r>
      <w:r w:rsidRPr="00C12A1D">
        <w:rPr>
          <w:rFonts w:ascii="Times New Roman" w:eastAsia="Calibri" w:hAnsi="Times New Roman" w:cs="Times New Roman"/>
          <w:bCs/>
          <w:sz w:val="24"/>
          <w:szCs w:val="24"/>
        </w:rPr>
        <w:t>n cap. 6 din Caietul de Sarcini nr. 5535/19 martie 2026, prin prezentarea activit</w:t>
      </w:r>
      <w:r w:rsidRPr="00C12A1D">
        <w:rPr>
          <w:rFonts w:ascii="Times New Roman" w:eastAsia="Calibri" w:hAnsi="Times New Roman" w:cs="Times New Roman" w:hint="eastAsia"/>
          <w:bCs/>
          <w:sz w:val="24"/>
          <w:szCs w:val="24"/>
        </w:rPr>
        <w:t>ăţ</w:t>
      </w:r>
      <w:r w:rsidRPr="00C12A1D">
        <w:rPr>
          <w:rFonts w:ascii="Times New Roman" w:eastAsia="Calibri" w:hAnsi="Times New Roman" w:cs="Times New Roman"/>
          <w:bCs/>
          <w:sz w:val="24"/>
          <w:szCs w:val="24"/>
        </w:rPr>
        <w:t xml:space="preserve">ilor </w:t>
      </w:r>
      <w:r w:rsidRPr="00C12A1D">
        <w:rPr>
          <w:rFonts w:ascii="Times New Roman" w:eastAsia="Calibri" w:hAnsi="Times New Roman" w:cs="Times New Roman" w:hint="eastAsia"/>
          <w:bCs/>
          <w:sz w:val="24"/>
          <w:szCs w:val="24"/>
        </w:rPr>
        <w:t>ş</w:t>
      </w:r>
      <w:r w:rsidRPr="00C12A1D">
        <w:rPr>
          <w:rFonts w:ascii="Times New Roman" w:eastAsia="Calibri" w:hAnsi="Times New Roman" w:cs="Times New Roman"/>
          <w:bCs/>
          <w:sz w:val="24"/>
          <w:szCs w:val="24"/>
        </w:rPr>
        <w:t>i a modalit</w:t>
      </w:r>
      <w:r w:rsidRPr="00C12A1D">
        <w:rPr>
          <w:rFonts w:ascii="Times New Roman" w:eastAsia="Calibri" w:hAnsi="Times New Roman" w:cs="Times New Roman" w:hint="eastAsia"/>
          <w:bCs/>
          <w:sz w:val="24"/>
          <w:szCs w:val="24"/>
        </w:rPr>
        <w:t>ăţ</w:t>
      </w:r>
      <w:r w:rsidRPr="00C12A1D">
        <w:rPr>
          <w:rFonts w:ascii="Times New Roman" w:eastAsia="Calibri" w:hAnsi="Times New Roman" w:cs="Times New Roman"/>
          <w:bCs/>
          <w:sz w:val="24"/>
          <w:szCs w:val="24"/>
        </w:rPr>
        <w:t>ii efective de realizare a acestora pentru a demonstra atingerea obiectivelor asociate Contractului, respectiv:</w:t>
      </w:r>
    </w:p>
    <w:p w14:paraId="20C14E92" w14:textId="77777777" w:rsidR="007A1D44" w:rsidRPr="00C12A1D" w:rsidRDefault="007A1D44" w:rsidP="007A1D44">
      <w:pPr>
        <w:spacing w:after="0" w:line="240" w:lineRule="auto"/>
        <w:jc w:val="both"/>
        <w:rPr>
          <w:rFonts w:ascii="Times New Roman" w:eastAsia="Calibri" w:hAnsi="Times New Roman" w:cs="Times New Roman"/>
          <w:bCs/>
          <w:sz w:val="24"/>
          <w:szCs w:val="24"/>
        </w:rPr>
      </w:pPr>
    </w:p>
    <w:p w14:paraId="32F00B8F" w14:textId="77777777" w:rsidR="007A1D44" w:rsidRPr="00C12A1D" w:rsidRDefault="007A1D44" w:rsidP="007A1D44">
      <w:pPr>
        <w:numPr>
          <w:ilvl w:val="0"/>
          <w:numId w:val="18"/>
        </w:numPr>
        <w:spacing w:after="0" w:line="240" w:lineRule="auto"/>
        <w:ind w:left="0" w:firstLine="0"/>
        <w:contextualSpacing/>
        <w:jc w:val="both"/>
        <w:rPr>
          <w:rFonts w:ascii="Times New Roman" w:hAnsi="Times New Roman"/>
          <w:b/>
          <w:i/>
          <w:iCs/>
          <w:sz w:val="24"/>
          <w:szCs w:val="24"/>
          <w:lang w:val="ro-RO"/>
        </w:rPr>
      </w:pPr>
      <w:r w:rsidRPr="00C12A1D">
        <w:rPr>
          <w:rFonts w:ascii="Times New Roman" w:hAnsi="Times New Roman"/>
          <w:b/>
          <w:i/>
          <w:iCs/>
          <w:sz w:val="24"/>
          <w:szCs w:val="24"/>
          <w:lang w:val="ro-RO"/>
        </w:rPr>
        <w:t>Garanția Produselor:</w:t>
      </w:r>
    </w:p>
    <w:p w14:paraId="3DF84298" w14:textId="77777777" w:rsidR="007A1D44" w:rsidRPr="00C12A1D" w:rsidRDefault="007A1D44" w:rsidP="007A1D44">
      <w:pPr>
        <w:spacing w:after="0" w:line="240" w:lineRule="auto"/>
        <w:contextualSpacing/>
        <w:jc w:val="both"/>
        <w:rPr>
          <w:rFonts w:ascii="Times New Roman" w:hAnsi="Times New Roman"/>
          <w:i/>
          <w:iCs/>
          <w:sz w:val="24"/>
          <w:szCs w:val="24"/>
          <w:lang w:val="ro-RO"/>
        </w:rPr>
      </w:pPr>
      <w:r w:rsidRPr="00C12A1D">
        <w:rPr>
          <w:rFonts w:ascii="Times New Roman" w:hAnsi="Times New Roman"/>
          <w:b/>
          <w:i/>
          <w:iCs/>
          <w:sz w:val="24"/>
          <w:szCs w:val="24"/>
          <w:lang w:val="ro-RO"/>
        </w:rPr>
        <w:t>Perioada de garanție</w:t>
      </w:r>
      <w:r w:rsidRPr="00C12A1D">
        <w:rPr>
          <w:rFonts w:ascii="Times New Roman" w:hAnsi="Times New Roman"/>
          <w:i/>
          <w:iCs/>
          <w:sz w:val="24"/>
          <w:szCs w:val="24"/>
          <w:lang w:val="ro-RO"/>
        </w:rPr>
        <w:t>: Minim 24 de luni (sau termenul ofertat, dacă este superior) de la data semnării fără obiecțiuni a procesului-verbal de recepție.</w:t>
      </w:r>
    </w:p>
    <w:p w14:paraId="781F8C4B" w14:textId="77777777" w:rsidR="007A1D44" w:rsidRPr="00C12A1D" w:rsidRDefault="007A1D44" w:rsidP="007A1D44">
      <w:pPr>
        <w:spacing w:after="0" w:line="240" w:lineRule="auto"/>
        <w:contextualSpacing/>
        <w:jc w:val="both"/>
        <w:rPr>
          <w:rFonts w:ascii="Times New Roman" w:hAnsi="Times New Roman"/>
          <w:i/>
          <w:iCs/>
          <w:sz w:val="24"/>
          <w:szCs w:val="24"/>
          <w:lang w:val="ro-RO"/>
        </w:rPr>
      </w:pPr>
      <w:r w:rsidRPr="00C12A1D">
        <w:rPr>
          <w:rFonts w:ascii="Times New Roman" w:hAnsi="Times New Roman"/>
          <w:b/>
          <w:i/>
          <w:iCs/>
          <w:sz w:val="24"/>
          <w:szCs w:val="24"/>
          <w:lang w:val="ro-RO"/>
        </w:rPr>
        <w:t>Sfera de aplicare:</w:t>
      </w:r>
      <w:r w:rsidRPr="00C12A1D">
        <w:rPr>
          <w:rFonts w:ascii="Times New Roman" w:hAnsi="Times New Roman"/>
          <w:i/>
          <w:iCs/>
          <w:sz w:val="24"/>
          <w:szCs w:val="24"/>
          <w:lang w:val="ro-RO"/>
        </w:rPr>
        <w:t xml:space="preserve"> Garanția trebuie să acopere orice defect de fabricație, coroziunea prematură a feroneriei sau degradarea materialelor (umflare, exfoliere) sub influența umidității și a vaporilor de clor specifici mediului de bazin.</w:t>
      </w:r>
    </w:p>
    <w:p w14:paraId="6D561999" w14:textId="77777777" w:rsidR="007A1D44" w:rsidRPr="00C12A1D" w:rsidRDefault="007A1D44" w:rsidP="007A1D44">
      <w:pPr>
        <w:spacing w:after="0" w:line="240" w:lineRule="auto"/>
        <w:contextualSpacing/>
        <w:jc w:val="both"/>
        <w:rPr>
          <w:rFonts w:ascii="Times New Roman" w:hAnsi="Times New Roman"/>
          <w:i/>
          <w:iCs/>
          <w:sz w:val="24"/>
          <w:szCs w:val="24"/>
          <w:lang w:val="ro-RO"/>
        </w:rPr>
      </w:pPr>
      <w:r w:rsidRPr="00C12A1D">
        <w:rPr>
          <w:rFonts w:ascii="Times New Roman" w:hAnsi="Times New Roman"/>
          <w:b/>
          <w:i/>
          <w:iCs/>
          <w:sz w:val="24"/>
          <w:szCs w:val="24"/>
          <w:lang w:val="ro-RO"/>
        </w:rPr>
        <w:t>Termen de intervenție:</w:t>
      </w:r>
      <w:r w:rsidRPr="00C12A1D">
        <w:rPr>
          <w:rFonts w:ascii="Times New Roman" w:hAnsi="Times New Roman"/>
          <w:i/>
          <w:iCs/>
          <w:sz w:val="24"/>
          <w:szCs w:val="24"/>
          <w:lang w:val="ro-RO"/>
        </w:rPr>
        <w:t xml:space="preserve"> În perioada de garanție, furnizorul se obligă să intervină în maxim 48 de ore de la sesizarea defectului și să remedieze/înlocuiască produsul neconform în maxim 5 zile lucrătoare.</w:t>
      </w:r>
    </w:p>
    <w:p w14:paraId="1B20E245" w14:textId="77777777" w:rsidR="007A1D44" w:rsidRPr="00C12A1D" w:rsidRDefault="007A1D44" w:rsidP="007A1D44">
      <w:pPr>
        <w:spacing w:after="0" w:line="240" w:lineRule="auto"/>
        <w:jc w:val="both"/>
        <w:rPr>
          <w:rFonts w:ascii="Times New Roman" w:eastAsia="Calibri" w:hAnsi="Times New Roman" w:cs="Times New Roman"/>
          <w:b/>
          <w:bCs/>
          <w:sz w:val="24"/>
          <w:szCs w:val="24"/>
          <w:lang w:val="en-GB"/>
        </w:rPr>
      </w:pPr>
    </w:p>
    <w:p w14:paraId="579522E5" w14:textId="77777777" w:rsidR="007A1D44" w:rsidRPr="00C12A1D" w:rsidRDefault="007A1D44" w:rsidP="007A1D44">
      <w:pPr>
        <w:spacing w:after="0" w:line="240" w:lineRule="auto"/>
        <w:jc w:val="both"/>
        <w:rPr>
          <w:rFonts w:ascii="Times New Roman" w:eastAsia="Calibri" w:hAnsi="Times New Roman" w:cs="Times New Roman"/>
          <w:b/>
          <w:bCs/>
          <w:sz w:val="24"/>
          <w:szCs w:val="24"/>
          <w:lang w:val="en-GB"/>
        </w:rPr>
      </w:pPr>
      <w:r w:rsidRPr="00C12A1D">
        <w:rPr>
          <w:rFonts w:ascii="Times New Roman" w:eastAsia="Calibri" w:hAnsi="Times New Roman" w:cs="Times New Roman"/>
          <w:b/>
          <w:bCs/>
          <w:sz w:val="24"/>
          <w:szCs w:val="24"/>
          <w:lang w:val="en-GB"/>
        </w:rPr>
        <w:t>3.</w:t>
      </w:r>
      <w:r w:rsidRPr="00C12A1D">
        <w:rPr>
          <w:rFonts w:ascii="Times New Roman" w:eastAsia="Calibri" w:hAnsi="Times New Roman" w:cs="Times New Roman"/>
          <w:b/>
          <w:bCs/>
          <w:sz w:val="24"/>
          <w:szCs w:val="24"/>
          <w:lang w:val="en-GB"/>
        </w:rPr>
        <w:tab/>
        <w:t>Durata de livrare/ implementare a contractului</w:t>
      </w:r>
    </w:p>
    <w:p w14:paraId="0F687D04" w14:textId="77777777" w:rsidR="007A1D44" w:rsidRPr="00C12A1D" w:rsidRDefault="007A1D44" w:rsidP="007A1D44">
      <w:pPr>
        <w:spacing w:after="0" w:line="240" w:lineRule="auto"/>
        <w:jc w:val="both"/>
        <w:rPr>
          <w:rFonts w:ascii="Times New Roman" w:eastAsia="Calibri" w:hAnsi="Times New Roman" w:cs="Times New Roman"/>
          <w:bCs/>
          <w:sz w:val="24"/>
          <w:szCs w:val="24"/>
          <w:lang w:val="en-GB"/>
        </w:rPr>
      </w:pPr>
      <w:r w:rsidRPr="00C12A1D">
        <w:rPr>
          <w:rFonts w:ascii="Times New Roman" w:eastAsia="Calibri" w:hAnsi="Times New Roman" w:cs="Times New Roman"/>
          <w:bCs/>
          <w:sz w:val="24"/>
          <w:szCs w:val="24"/>
          <w:lang w:val="en-GB"/>
        </w:rPr>
        <w:t>[În acest capitol, Ofertantul trebuie să prezinte durata de livrare / implementare a contractului care trebuie să fie corelată cu activitatile realizate și timpul propus pentru livrarea produselor]</w:t>
      </w:r>
    </w:p>
    <w:p w14:paraId="3690C36B" w14:textId="77777777" w:rsidR="007A1D44" w:rsidRPr="00C12A1D" w:rsidRDefault="007A1D44" w:rsidP="007A1D44">
      <w:pPr>
        <w:spacing w:after="0" w:line="240" w:lineRule="auto"/>
        <w:jc w:val="both"/>
        <w:rPr>
          <w:rFonts w:ascii="Times New Roman" w:eastAsia="Calibri" w:hAnsi="Times New Roman" w:cs="Times New Roman"/>
          <w:bCs/>
          <w:sz w:val="24"/>
          <w:szCs w:val="24"/>
          <w:lang w:val="en-GB"/>
        </w:rPr>
      </w:pPr>
    </w:p>
    <w:p w14:paraId="6AA5A5DA" w14:textId="77777777" w:rsidR="007A1D44" w:rsidRPr="00C12A1D" w:rsidRDefault="007A1D44" w:rsidP="007A1D44">
      <w:pPr>
        <w:numPr>
          <w:ilvl w:val="0"/>
          <w:numId w:val="17"/>
        </w:numPr>
        <w:spacing w:after="0" w:line="240" w:lineRule="auto"/>
        <w:ind w:left="0" w:firstLine="0"/>
        <w:contextualSpacing/>
        <w:jc w:val="both"/>
        <w:rPr>
          <w:rFonts w:ascii="Times New Roman" w:hAnsi="Times New Roman"/>
          <w:i/>
          <w:iCs/>
          <w:sz w:val="24"/>
          <w:szCs w:val="24"/>
          <w:lang w:val="ro-RO"/>
        </w:rPr>
      </w:pPr>
      <w:r w:rsidRPr="00C12A1D">
        <w:rPr>
          <w:rFonts w:ascii="Times New Roman" w:hAnsi="Times New Roman"/>
          <w:b/>
          <w:i/>
          <w:iCs/>
          <w:sz w:val="24"/>
          <w:szCs w:val="24"/>
          <w:lang w:val="ro-RO"/>
        </w:rPr>
        <w:t>Termenul de livrare și montaj:</w:t>
      </w:r>
      <w:r w:rsidRPr="00C12A1D">
        <w:rPr>
          <w:rFonts w:ascii="Times New Roman" w:hAnsi="Times New Roman"/>
          <w:i/>
          <w:iCs/>
          <w:sz w:val="24"/>
          <w:szCs w:val="24"/>
          <w:lang w:val="ro-RO"/>
        </w:rPr>
        <w:t xml:space="preserve"> </w:t>
      </w:r>
      <w:r w:rsidRPr="00C12A1D">
        <w:rPr>
          <w:rFonts w:ascii="Times New Roman" w:hAnsi="Times New Roman"/>
          <w:b/>
          <w:i/>
          <w:iCs/>
          <w:sz w:val="24"/>
          <w:szCs w:val="24"/>
          <w:lang w:val="ro-RO"/>
        </w:rPr>
        <w:t>50 zile</w:t>
      </w:r>
      <w:r w:rsidRPr="00C12A1D">
        <w:rPr>
          <w:rFonts w:ascii="Times New Roman" w:hAnsi="Times New Roman"/>
          <w:i/>
          <w:iCs/>
          <w:sz w:val="24"/>
          <w:szCs w:val="24"/>
          <w:lang w:val="ro-RO"/>
        </w:rPr>
        <w:t xml:space="preserve"> calendaristice de la data primirii comenzii ferme din partea Autorității Contractante.</w:t>
      </w:r>
    </w:p>
    <w:p w14:paraId="6FD88F0F" w14:textId="77777777" w:rsidR="007A1D44" w:rsidRPr="00C12A1D" w:rsidRDefault="007A1D44" w:rsidP="007A1D44">
      <w:pPr>
        <w:spacing w:after="0" w:line="240" w:lineRule="auto"/>
        <w:jc w:val="both"/>
        <w:rPr>
          <w:rFonts w:ascii="Times New Roman" w:eastAsia="Calibri" w:hAnsi="Times New Roman" w:cs="Times New Roman"/>
          <w:bCs/>
          <w:i/>
          <w:iCs/>
          <w:sz w:val="24"/>
          <w:szCs w:val="24"/>
          <w:lang w:val="en-GB"/>
        </w:rPr>
      </w:pPr>
    </w:p>
    <w:p w14:paraId="61F51DBF" w14:textId="77777777" w:rsidR="007A1D44" w:rsidRPr="00C12A1D" w:rsidRDefault="007A1D44" w:rsidP="007A1D44">
      <w:pPr>
        <w:spacing w:after="0" w:line="240" w:lineRule="auto"/>
        <w:jc w:val="both"/>
        <w:rPr>
          <w:rFonts w:ascii="Times New Roman" w:eastAsia="Calibri" w:hAnsi="Times New Roman" w:cs="Times New Roman"/>
          <w:b/>
          <w:bCs/>
          <w:sz w:val="24"/>
          <w:szCs w:val="24"/>
        </w:rPr>
      </w:pPr>
    </w:p>
    <w:p w14:paraId="1383066D" w14:textId="77777777" w:rsidR="007A1D44" w:rsidRPr="00C12A1D" w:rsidRDefault="007A1D44" w:rsidP="007A1D44">
      <w:pPr>
        <w:spacing w:after="0" w:line="240" w:lineRule="auto"/>
        <w:jc w:val="both"/>
        <w:rPr>
          <w:rFonts w:ascii="Times New Roman" w:eastAsia="Calibri" w:hAnsi="Times New Roman" w:cs="Times New Roman"/>
          <w:bCs/>
          <w:sz w:val="24"/>
          <w:szCs w:val="24"/>
        </w:rPr>
      </w:pPr>
      <w:r w:rsidRPr="00C12A1D">
        <w:rPr>
          <w:rFonts w:ascii="Times New Roman" w:eastAsia="Calibri" w:hAnsi="Times New Roman" w:cs="Times New Roman"/>
          <w:b/>
          <w:bCs/>
          <w:sz w:val="24"/>
          <w:szCs w:val="24"/>
        </w:rPr>
        <w:t xml:space="preserve">4. </w:t>
      </w:r>
      <w:r w:rsidRPr="00C12A1D">
        <w:rPr>
          <w:rFonts w:ascii="Times New Roman" w:eastAsia="Calibri" w:hAnsi="Times New Roman" w:cs="Times New Roman"/>
          <w:b/>
          <w:bCs/>
          <w:sz w:val="24"/>
          <w:szCs w:val="24"/>
        </w:rPr>
        <w:tab/>
      </w:r>
      <w:r w:rsidRPr="00C12A1D">
        <w:rPr>
          <w:rFonts w:ascii="Times New Roman" w:eastAsia="Calibri" w:hAnsi="Times New Roman" w:cs="Times New Roman"/>
          <w:b/>
          <w:sz w:val="24"/>
          <w:szCs w:val="24"/>
        </w:rPr>
        <w:t xml:space="preserve">Ambalare </w:t>
      </w:r>
      <w:r w:rsidRPr="00C12A1D">
        <w:rPr>
          <w:rFonts w:ascii="Times New Roman" w:eastAsia="Calibri" w:hAnsi="Times New Roman" w:cs="Times New Roman" w:hint="eastAsia"/>
          <w:b/>
          <w:sz w:val="24"/>
          <w:szCs w:val="24"/>
        </w:rPr>
        <w:t>ş</w:t>
      </w:r>
      <w:r w:rsidRPr="00C12A1D">
        <w:rPr>
          <w:rFonts w:ascii="Times New Roman" w:eastAsia="Calibri" w:hAnsi="Times New Roman" w:cs="Times New Roman"/>
          <w:b/>
          <w:sz w:val="24"/>
          <w:szCs w:val="24"/>
        </w:rPr>
        <w:t>i etichetare</w:t>
      </w:r>
    </w:p>
    <w:p w14:paraId="249A3580" w14:textId="77777777" w:rsidR="007A1D44" w:rsidRPr="00C12A1D" w:rsidRDefault="007A1D44" w:rsidP="007A1D44">
      <w:pPr>
        <w:spacing w:after="0" w:line="240" w:lineRule="auto"/>
        <w:jc w:val="both"/>
        <w:rPr>
          <w:rFonts w:ascii="Times New Roman" w:eastAsia="Calibri" w:hAnsi="Times New Roman" w:cs="Times New Roman"/>
          <w:bCs/>
          <w:sz w:val="24"/>
          <w:szCs w:val="24"/>
        </w:rPr>
      </w:pPr>
      <w:r w:rsidRPr="00C12A1D">
        <w:rPr>
          <w:rFonts w:ascii="Times New Roman" w:eastAsia="Calibri" w:hAnsi="Times New Roman" w:cs="Times New Roman"/>
          <w:bCs/>
          <w:sz w:val="24"/>
          <w:szCs w:val="24"/>
        </w:rPr>
        <w:t xml:space="preserve">Ofertantul va prezenta modalitatea de </w:t>
      </w:r>
      <w:r w:rsidRPr="00C12A1D">
        <w:rPr>
          <w:rFonts w:ascii="Times New Roman" w:eastAsia="Calibri" w:hAnsi="Times New Roman" w:cs="Times New Roman" w:hint="eastAsia"/>
          <w:bCs/>
          <w:sz w:val="24"/>
          <w:szCs w:val="24"/>
        </w:rPr>
        <w:t>î</w:t>
      </w:r>
      <w:r w:rsidRPr="00C12A1D">
        <w:rPr>
          <w:rFonts w:ascii="Times New Roman" w:eastAsia="Calibri" w:hAnsi="Times New Roman" w:cs="Times New Roman"/>
          <w:bCs/>
          <w:sz w:val="24"/>
          <w:szCs w:val="24"/>
        </w:rPr>
        <w:t>ndeplinire a cerin</w:t>
      </w:r>
      <w:r w:rsidRPr="00C12A1D">
        <w:rPr>
          <w:rFonts w:ascii="Times New Roman" w:eastAsia="Calibri" w:hAnsi="Times New Roman" w:cs="Times New Roman" w:hint="eastAsia"/>
          <w:bCs/>
          <w:sz w:val="24"/>
          <w:szCs w:val="24"/>
        </w:rPr>
        <w:t>ţ</w:t>
      </w:r>
      <w:r w:rsidRPr="00C12A1D">
        <w:rPr>
          <w:rFonts w:ascii="Times New Roman" w:eastAsia="Calibri" w:hAnsi="Times New Roman" w:cs="Times New Roman"/>
          <w:bCs/>
          <w:sz w:val="24"/>
          <w:szCs w:val="24"/>
        </w:rPr>
        <w:t xml:space="preserve">elor referitoare la ambalare </w:t>
      </w:r>
      <w:r w:rsidRPr="00C12A1D">
        <w:rPr>
          <w:rFonts w:ascii="Times New Roman" w:eastAsia="Calibri" w:hAnsi="Times New Roman" w:cs="Times New Roman" w:hint="eastAsia"/>
          <w:bCs/>
          <w:sz w:val="24"/>
          <w:szCs w:val="24"/>
        </w:rPr>
        <w:t>ş</w:t>
      </w:r>
      <w:r w:rsidRPr="00C12A1D">
        <w:rPr>
          <w:rFonts w:ascii="Times New Roman" w:eastAsia="Calibri" w:hAnsi="Times New Roman" w:cs="Times New Roman"/>
          <w:bCs/>
          <w:sz w:val="24"/>
          <w:szCs w:val="24"/>
        </w:rPr>
        <w:t xml:space="preserve">i etichetare, inclusiv preluarea </w:t>
      </w:r>
      <w:r w:rsidRPr="00C12A1D">
        <w:rPr>
          <w:rFonts w:ascii="Times New Roman" w:eastAsia="Calibri" w:hAnsi="Times New Roman" w:cs="Times New Roman" w:hint="eastAsia"/>
          <w:bCs/>
          <w:sz w:val="24"/>
          <w:szCs w:val="24"/>
        </w:rPr>
        <w:t>ş</w:t>
      </w:r>
      <w:r w:rsidRPr="00C12A1D">
        <w:rPr>
          <w:rFonts w:ascii="Times New Roman" w:eastAsia="Calibri" w:hAnsi="Times New Roman" w:cs="Times New Roman"/>
          <w:bCs/>
          <w:sz w:val="24"/>
          <w:szCs w:val="24"/>
        </w:rPr>
        <w:t xml:space="preserve">i eliminarea ambalajelor, </w:t>
      </w:r>
      <w:r w:rsidRPr="00C12A1D">
        <w:rPr>
          <w:rFonts w:ascii="Times New Roman" w:eastAsia="Calibri" w:hAnsi="Times New Roman" w:cs="Times New Roman" w:hint="eastAsia"/>
          <w:bCs/>
          <w:sz w:val="24"/>
          <w:szCs w:val="24"/>
        </w:rPr>
        <w:t>î</w:t>
      </w:r>
      <w:r w:rsidRPr="00C12A1D">
        <w:rPr>
          <w:rFonts w:ascii="Times New Roman" w:eastAsia="Calibri" w:hAnsi="Times New Roman" w:cs="Times New Roman"/>
          <w:bCs/>
          <w:sz w:val="24"/>
          <w:szCs w:val="24"/>
        </w:rPr>
        <w:t>n contextul responsabilit</w:t>
      </w:r>
      <w:r w:rsidRPr="00C12A1D">
        <w:rPr>
          <w:rFonts w:ascii="Times New Roman" w:eastAsia="Calibri" w:hAnsi="Times New Roman" w:cs="Times New Roman" w:hint="eastAsia"/>
          <w:bCs/>
          <w:sz w:val="24"/>
          <w:szCs w:val="24"/>
        </w:rPr>
        <w:t>ăţ</w:t>
      </w:r>
      <w:r w:rsidRPr="00C12A1D">
        <w:rPr>
          <w:rFonts w:ascii="Times New Roman" w:eastAsia="Calibri" w:hAnsi="Times New Roman" w:cs="Times New Roman"/>
          <w:bCs/>
          <w:sz w:val="24"/>
          <w:szCs w:val="24"/>
        </w:rPr>
        <w:t xml:space="preserve">ilor </w:t>
      </w:r>
      <w:r w:rsidRPr="00C12A1D">
        <w:rPr>
          <w:rFonts w:ascii="Times New Roman" w:eastAsia="Calibri" w:hAnsi="Times New Roman" w:cs="Times New Roman" w:hint="eastAsia"/>
          <w:bCs/>
          <w:sz w:val="24"/>
          <w:szCs w:val="24"/>
        </w:rPr>
        <w:t>ş</w:t>
      </w:r>
      <w:r w:rsidRPr="00C12A1D">
        <w:rPr>
          <w:rFonts w:ascii="Times New Roman" w:eastAsia="Calibri" w:hAnsi="Times New Roman" w:cs="Times New Roman"/>
          <w:bCs/>
          <w:sz w:val="24"/>
          <w:szCs w:val="24"/>
        </w:rPr>
        <w:t>i cerin</w:t>
      </w:r>
      <w:r w:rsidRPr="00C12A1D">
        <w:rPr>
          <w:rFonts w:ascii="Times New Roman" w:eastAsia="Calibri" w:hAnsi="Times New Roman" w:cs="Times New Roman" w:hint="eastAsia"/>
          <w:bCs/>
          <w:sz w:val="24"/>
          <w:szCs w:val="24"/>
        </w:rPr>
        <w:t>ţ</w:t>
      </w:r>
      <w:r w:rsidRPr="00C12A1D">
        <w:rPr>
          <w:rFonts w:ascii="Times New Roman" w:eastAsia="Calibri" w:hAnsi="Times New Roman" w:cs="Times New Roman"/>
          <w:bCs/>
          <w:sz w:val="24"/>
          <w:szCs w:val="24"/>
        </w:rPr>
        <w:t xml:space="preserve">elor incluse </w:t>
      </w:r>
      <w:r w:rsidRPr="00C12A1D">
        <w:rPr>
          <w:rFonts w:ascii="Times New Roman" w:eastAsia="Calibri" w:hAnsi="Times New Roman" w:cs="Times New Roman" w:hint="eastAsia"/>
          <w:bCs/>
          <w:sz w:val="24"/>
          <w:szCs w:val="24"/>
        </w:rPr>
        <w:t>î</w:t>
      </w:r>
      <w:r w:rsidRPr="00C12A1D">
        <w:rPr>
          <w:rFonts w:ascii="Times New Roman" w:eastAsia="Calibri" w:hAnsi="Times New Roman" w:cs="Times New Roman"/>
          <w:bCs/>
          <w:sz w:val="24"/>
          <w:szCs w:val="24"/>
        </w:rPr>
        <w:t>n Caietul de Sarcini, prin prezentarea activit</w:t>
      </w:r>
      <w:r w:rsidRPr="00C12A1D">
        <w:rPr>
          <w:rFonts w:ascii="Times New Roman" w:eastAsia="Calibri" w:hAnsi="Times New Roman" w:cs="Times New Roman" w:hint="eastAsia"/>
          <w:bCs/>
          <w:sz w:val="24"/>
          <w:szCs w:val="24"/>
        </w:rPr>
        <w:t>ăţ</w:t>
      </w:r>
      <w:r w:rsidRPr="00C12A1D">
        <w:rPr>
          <w:rFonts w:ascii="Times New Roman" w:eastAsia="Calibri" w:hAnsi="Times New Roman" w:cs="Times New Roman"/>
          <w:bCs/>
          <w:sz w:val="24"/>
          <w:szCs w:val="24"/>
        </w:rPr>
        <w:t xml:space="preserve">ilor </w:t>
      </w:r>
      <w:r w:rsidRPr="00C12A1D">
        <w:rPr>
          <w:rFonts w:ascii="Times New Roman" w:eastAsia="Calibri" w:hAnsi="Times New Roman" w:cs="Times New Roman" w:hint="eastAsia"/>
          <w:bCs/>
          <w:sz w:val="24"/>
          <w:szCs w:val="24"/>
        </w:rPr>
        <w:t>ş</w:t>
      </w:r>
      <w:r w:rsidRPr="00C12A1D">
        <w:rPr>
          <w:rFonts w:ascii="Times New Roman" w:eastAsia="Calibri" w:hAnsi="Times New Roman" w:cs="Times New Roman"/>
          <w:bCs/>
          <w:sz w:val="24"/>
          <w:szCs w:val="24"/>
        </w:rPr>
        <w:t>i a modalit</w:t>
      </w:r>
      <w:r w:rsidRPr="00C12A1D">
        <w:rPr>
          <w:rFonts w:ascii="Times New Roman" w:eastAsia="Calibri" w:hAnsi="Times New Roman" w:cs="Times New Roman" w:hint="eastAsia"/>
          <w:bCs/>
          <w:sz w:val="24"/>
          <w:szCs w:val="24"/>
        </w:rPr>
        <w:t>ăţ</w:t>
      </w:r>
      <w:r w:rsidRPr="00C12A1D">
        <w:rPr>
          <w:rFonts w:ascii="Times New Roman" w:eastAsia="Calibri" w:hAnsi="Times New Roman" w:cs="Times New Roman"/>
          <w:bCs/>
          <w:sz w:val="24"/>
          <w:szCs w:val="24"/>
        </w:rPr>
        <w:t>ii efective de realizare a acestora pentru a demonstra atingerea obiectivelor asociate Contractului.</w:t>
      </w:r>
    </w:p>
    <w:p w14:paraId="4B03484A" w14:textId="77777777" w:rsidR="007A1D44" w:rsidRPr="00C12A1D" w:rsidRDefault="007A1D44" w:rsidP="007A1D44">
      <w:pPr>
        <w:spacing w:after="0" w:line="240" w:lineRule="auto"/>
        <w:jc w:val="both"/>
        <w:rPr>
          <w:rFonts w:ascii="Times New Roman" w:eastAsia="Calibri" w:hAnsi="Times New Roman" w:cs="Times New Roman"/>
          <w:bCs/>
          <w:sz w:val="24"/>
          <w:szCs w:val="24"/>
        </w:rPr>
      </w:pPr>
    </w:p>
    <w:p w14:paraId="57F92216" w14:textId="77777777" w:rsidR="007A1D44" w:rsidRPr="00C12A1D" w:rsidRDefault="007A1D44" w:rsidP="007A1D44">
      <w:pPr>
        <w:numPr>
          <w:ilvl w:val="0"/>
          <w:numId w:val="17"/>
        </w:numPr>
        <w:spacing w:after="0" w:line="240" w:lineRule="auto"/>
        <w:ind w:left="0" w:firstLine="0"/>
        <w:contextualSpacing/>
        <w:jc w:val="both"/>
        <w:rPr>
          <w:rFonts w:ascii="Times New Roman" w:hAnsi="Times New Roman"/>
          <w:i/>
          <w:iCs/>
          <w:sz w:val="24"/>
          <w:szCs w:val="24"/>
          <w:lang w:val="ro-RO"/>
        </w:rPr>
      </w:pPr>
      <w:r w:rsidRPr="00C12A1D">
        <w:rPr>
          <w:rFonts w:ascii="Times New Roman" w:hAnsi="Times New Roman"/>
          <w:i/>
          <w:iCs/>
          <w:sz w:val="24"/>
          <w:szCs w:val="24"/>
          <w:lang w:val="ro-RO"/>
        </w:rPr>
        <w:t>După livrare și montare, toate deșeurile și ambalajele vor fi colectate și eliminate de către furnizor.</w:t>
      </w:r>
    </w:p>
    <w:p w14:paraId="0B9D92B7" w14:textId="77777777" w:rsidR="007A1D44" w:rsidRPr="00C12A1D" w:rsidRDefault="007A1D44" w:rsidP="007A1D44">
      <w:pPr>
        <w:spacing w:after="0" w:line="240" w:lineRule="auto"/>
        <w:jc w:val="both"/>
        <w:rPr>
          <w:rFonts w:ascii="Times New Roman" w:eastAsia="Calibri" w:hAnsi="Times New Roman" w:cs="Times New Roman"/>
          <w:bCs/>
          <w:sz w:val="24"/>
          <w:szCs w:val="24"/>
        </w:rPr>
      </w:pPr>
    </w:p>
    <w:p w14:paraId="37123F76" w14:textId="77777777" w:rsidR="007A1D44" w:rsidRPr="00C12A1D" w:rsidRDefault="007A1D44" w:rsidP="007A1D44">
      <w:pPr>
        <w:spacing w:after="0" w:line="240" w:lineRule="auto"/>
        <w:jc w:val="both"/>
        <w:rPr>
          <w:rFonts w:ascii="Times New Roman" w:eastAsia="Calibri" w:hAnsi="Times New Roman" w:cs="Times New Roman"/>
          <w:bCs/>
          <w:sz w:val="24"/>
          <w:szCs w:val="24"/>
          <w:lang w:val="en-GB"/>
        </w:rPr>
      </w:pPr>
    </w:p>
    <w:p w14:paraId="5219688F" w14:textId="77777777" w:rsidR="007A1D44" w:rsidRPr="00C12A1D" w:rsidRDefault="007A1D44" w:rsidP="007A1D44">
      <w:pPr>
        <w:spacing w:after="0" w:line="240" w:lineRule="auto"/>
        <w:jc w:val="both"/>
        <w:rPr>
          <w:rFonts w:ascii="Times New Roman" w:eastAsia="Calibri" w:hAnsi="Times New Roman" w:cs="Times New Roman"/>
          <w:b/>
          <w:bCs/>
          <w:sz w:val="24"/>
          <w:szCs w:val="24"/>
          <w:lang w:val="en-GB"/>
        </w:rPr>
      </w:pPr>
      <w:r w:rsidRPr="00C12A1D">
        <w:rPr>
          <w:rFonts w:ascii="Times New Roman" w:eastAsia="Calibri" w:hAnsi="Times New Roman" w:cs="Times New Roman"/>
          <w:b/>
          <w:bCs/>
          <w:sz w:val="24"/>
          <w:szCs w:val="24"/>
          <w:lang w:val="en-GB"/>
        </w:rPr>
        <w:t>5.</w:t>
      </w:r>
      <w:r w:rsidRPr="00C12A1D">
        <w:rPr>
          <w:rFonts w:ascii="Times New Roman" w:eastAsia="Calibri" w:hAnsi="Times New Roman" w:cs="Times New Roman"/>
          <w:b/>
          <w:bCs/>
          <w:sz w:val="24"/>
          <w:szCs w:val="24"/>
          <w:lang w:val="en-GB"/>
        </w:rPr>
        <w:tab/>
        <w:t>Managementul contractului</w:t>
      </w:r>
    </w:p>
    <w:p w14:paraId="33CD15DC" w14:textId="77777777" w:rsidR="007A1D44" w:rsidRPr="00C12A1D" w:rsidRDefault="007A1D44" w:rsidP="007A1D44">
      <w:pPr>
        <w:numPr>
          <w:ilvl w:val="0"/>
          <w:numId w:val="4"/>
        </w:numPr>
        <w:tabs>
          <w:tab w:val="left" w:pos="851"/>
        </w:tabs>
        <w:adjustRightInd w:val="0"/>
        <w:spacing w:after="0" w:line="240" w:lineRule="auto"/>
        <w:ind w:left="360" w:firstLine="0"/>
        <w:contextualSpacing/>
        <w:jc w:val="both"/>
        <w:rPr>
          <w:rFonts w:ascii="Times New Roman" w:eastAsia="Calibri" w:hAnsi="Times New Roman" w:cs="Times New Roman"/>
          <w:sz w:val="24"/>
          <w:szCs w:val="24"/>
          <w:lang w:val="ro-RO"/>
        </w:rPr>
      </w:pPr>
      <w:r w:rsidRPr="00C12A1D">
        <w:rPr>
          <w:rFonts w:ascii="Times New Roman" w:eastAsia="Calibri" w:hAnsi="Times New Roman" w:cs="Times New Roman"/>
          <w:sz w:val="24"/>
          <w:szCs w:val="24"/>
          <w:lang w:val="ro-RO"/>
        </w:rPr>
        <w:t>Abordarea pentru organizarea și gestionarea activităților în cadrul Contractului, în cazul unei asocierii (</w:t>
      </w:r>
      <w:r w:rsidRPr="00C12A1D">
        <w:rPr>
          <w:rFonts w:ascii="Times New Roman" w:eastAsia="Calibri" w:hAnsi="Times New Roman" w:cs="Times New Roman"/>
          <w:b/>
          <w:sz w:val="24"/>
          <w:szCs w:val="24"/>
          <w:lang w:val="ro-RO"/>
        </w:rPr>
        <w:t>dacă Ofertantul este o asociere</w:t>
      </w:r>
      <w:r w:rsidRPr="00C12A1D">
        <w:rPr>
          <w:rFonts w:ascii="Times New Roman" w:eastAsia="Calibri" w:hAnsi="Times New Roman" w:cs="Times New Roman"/>
          <w:sz w:val="24"/>
          <w:szCs w:val="24"/>
          <w:lang w:val="ro-RO"/>
        </w:rPr>
        <w:t>)</w:t>
      </w:r>
    </w:p>
    <w:p w14:paraId="5DCC5F94" w14:textId="77777777" w:rsidR="007A1D44" w:rsidRPr="00C12A1D" w:rsidRDefault="007A1D44" w:rsidP="007A1D44">
      <w:pPr>
        <w:tabs>
          <w:tab w:val="left" w:pos="851"/>
        </w:tabs>
        <w:adjustRightInd w:val="0"/>
        <w:spacing w:after="0" w:line="240" w:lineRule="auto"/>
        <w:contextualSpacing/>
        <w:jc w:val="both"/>
        <w:rPr>
          <w:rFonts w:ascii="Times New Roman" w:eastAsia="Calibri" w:hAnsi="Times New Roman" w:cs="Times New Roman"/>
          <w:i/>
          <w:sz w:val="24"/>
          <w:szCs w:val="24"/>
          <w:highlight w:val="lightGray"/>
          <w:lang w:val="ro-RO" w:eastAsia="en-GB"/>
        </w:rPr>
      </w:pPr>
      <w:r w:rsidRPr="00C12A1D">
        <w:rPr>
          <w:rFonts w:ascii="Times New Roman" w:eastAsia="Calibri" w:hAnsi="Times New Roman" w:cs="Times New Roman"/>
          <w:i/>
          <w:sz w:val="24"/>
          <w:szCs w:val="24"/>
          <w:highlight w:val="lightGray"/>
          <w:lang w:val="ro-RO" w:eastAsia="en-GB"/>
        </w:rPr>
        <w:t>[includeți aici informații despre:</w:t>
      </w:r>
    </w:p>
    <w:p w14:paraId="047B95A0" w14:textId="77777777" w:rsidR="007A1D44" w:rsidRPr="00C12A1D" w:rsidRDefault="007A1D44" w:rsidP="007A1D44">
      <w:pPr>
        <w:numPr>
          <w:ilvl w:val="0"/>
          <w:numId w:val="5"/>
        </w:numPr>
        <w:tabs>
          <w:tab w:val="left" w:pos="851"/>
        </w:tabs>
        <w:adjustRightInd w:val="0"/>
        <w:spacing w:after="0" w:line="240" w:lineRule="auto"/>
        <w:ind w:firstLine="0"/>
        <w:contextualSpacing/>
        <w:jc w:val="both"/>
        <w:rPr>
          <w:rFonts w:ascii="Times New Roman" w:eastAsia="Calibri" w:hAnsi="Times New Roman" w:cs="Times New Roman"/>
          <w:i/>
          <w:sz w:val="24"/>
          <w:szCs w:val="24"/>
          <w:highlight w:val="lightGray"/>
          <w:lang w:val="ro-RO" w:eastAsia="en-GB"/>
        </w:rPr>
      </w:pPr>
      <w:r w:rsidRPr="00C12A1D">
        <w:rPr>
          <w:rFonts w:ascii="Times New Roman" w:eastAsia="Calibri" w:hAnsi="Times New Roman" w:cs="Times New Roman"/>
          <w:i/>
          <w:sz w:val="24"/>
          <w:szCs w:val="24"/>
          <w:highlight w:val="lightGray"/>
          <w:lang w:val="ro-RO" w:eastAsia="en-GB"/>
        </w:rPr>
        <w:t>Prioritizarea activitatilor in cadrul contractului dupa atribuire, din perspectiva ofertantului</w:t>
      </w:r>
    </w:p>
    <w:p w14:paraId="1427BAF9" w14:textId="77777777" w:rsidR="007A1D44" w:rsidRPr="00C12A1D" w:rsidRDefault="007A1D44" w:rsidP="007A1D44">
      <w:pPr>
        <w:numPr>
          <w:ilvl w:val="0"/>
          <w:numId w:val="5"/>
        </w:numPr>
        <w:tabs>
          <w:tab w:val="left" w:pos="851"/>
        </w:tabs>
        <w:adjustRightInd w:val="0"/>
        <w:spacing w:after="0" w:line="240" w:lineRule="auto"/>
        <w:ind w:firstLine="0"/>
        <w:contextualSpacing/>
        <w:jc w:val="both"/>
        <w:rPr>
          <w:rFonts w:ascii="Times New Roman" w:eastAsia="Calibri" w:hAnsi="Times New Roman" w:cs="Times New Roman"/>
          <w:i/>
          <w:sz w:val="24"/>
          <w:szCs w:val="24"/>
          <w:highlight w:val="lightGray"/>
          <w:lang w:val="ro-RO" w:eastAsia="en-GB"/>
        </w:rPr>
      </w:pPr>
      <w:r w:rsidRPr="00C12A1D">
        <w:rPr>
          <w:rFonts w:ascii="Times New Roman" w:eastAsia="Calibri" w:hAnsi="Times New Roman" w:cs="Times New Roman"/>
          <w:i/>
          <w:sz w:val="24"/>
          <w:szCs w:val="24"/>
          <w:highlight w:val="lightGray"/>
          <w:lang w:val="ro-RO" w:eastAsia="en-GB"/>
        </w:rPr>
        <w:t xml:space="preserve">Distribuția responsabilității pentru indeplinirea obiectivelor contractului intre membrii asocierii]  </w:t>
      </w:r>
    </w:p>
    <w:p w14:paraId="533C9D80" w14:textId="77777777" w:rsidR="007A1D44" w:rsidRPr="00C12A1D" w:rsidRDefault="007A1D44" w:rsidP="007A1D44">
      <w:pPr>
        <w:numPr>
          <w:ilvl w:val="0"/>
          <w:numId w:val="5"/>
        </w:numPr>
        <w:tabs>
          <w:tab w:val="left" w:pos="851"/>
        </w:tabs>
        <w:adjustRightInd w:val="0"/>
        <w:spacing w:after="0" w:line="240" w:lineRule="auto"/>
        <w:ind w:firstLine="0"/>
        <w:contextualSpacing/>
        <w:jc w:val="both"/>
        <w:rPr>
          <w:rFonts w:ascii="Times New Roman" w:eastAsia="Calibri" w:hAnsi="Times New Roman" w:cs="Times New Roman"/>
          <w:i/>
          <w:sz w:val="24"/>
          <w:szCs w:val="24"/>
          <w:highlight w:val="lightGray"/>
          <w:lang w:val="ro-RO" w:eastAsia="en-GB"/>
        </w:rPr>
      </w:pPr>
      <w:r w:rsidRPr="00C12A1D">
        <w:rPr>
          <w:rFonts w:ascii="Times New Roman" w:eastAsia="Calibri" w:hAnsi="Times New Roman" w:cs="Times New Roman"/>
          <w:i/>
          <w:sz w:val="24"/>
          <w:szCs w:val="24"/>
          <w:highlight w:val="lightGray"/>
          <w:lang w:val="ro-RO" w:eastAsia="en-GB"/>
        </w:rPr>
        <w:t>Interacțiunea dintre activitățile/rezultatele realizate de fiecare membru al asocierii cu ceilalți membri ai asocierii pentru activitățile/rezultatele solicitate in cadrul Caietului de sarcini]</w:t>
      </w:r>
    </w:p>
    <w:p w14:paraId="5773166F" w14:textId="77777777" w:rsidR="007A1D44" w:rsidRPr="00C12A1D" w:rsidRDefault="007A1D44" w:rsidP="007A1D44">
      <w:pPr>
        <w:numPr>
          <w:ilvl w:val="0"/>
          <w:numId w:val="4"/>
        </w:numPr>
        <w:tabs>
          <w:tab w:val="left" w:pos="851"/>
        </w:tabs>
        <w:adjustRightInd w:val="0"/>
        <w:spacing w:after="0" w:line="240" w:lineRule="auto"/>
        <w:ind w:left="360" w:firstLine="0"/>
        <w:contextualSpacing/>
        <w:jc w:val="both"/>
        <w:rPr>
          <w:rFonts w:ascii="Times New Roman" w:eastAsia="Calibri" w:hAnsi="Times New Roman" w:cs="Times New Roman"/>
          <w:sz w:val="24"/>
          <w:szCs w:val="24"/>
          <w:lang w:val="ro-RO"/>
        </w:rPr>
      </w:pPr>
      <w:r w:rsidRPr="00C12A1D">
        <w:rPr>
          <w:rFonts w:ascii="Times New Roman" w:eastAsia="Calibri" w:hAnsi="Times New Roman" w:cs="Times New Roman"/>
          <w:sz w:val="24"/>
          <w:szCs w:val="24"/>
          <w:lang w:val="ro-RO"/>
        </w:rPr>
        <w:t>Abordarea pentru managementul activității subcontractanților în cadrul activităților din Contract si următoarele informații (</w:t>
      </w:r>
      <w:r w:rsidRPr="00C12A1D">
        <w:rPr>
          <w:rFonts w:ascii="Times New Roman" w:eastAsia="Calibri" w:hAnsi="Times New Roman" w:cs="Times New Roman"/>
          <w:b/>
          <w:sz w:val="24"/>
          <w:szCs w:val="24"/>
          <w:lang w:val="ro-RO"/>
        </w:rPr>
        <w:t>în cazul în care Ofertantul va utiliza subcontractanți</w:t>
      </w:r>
      <w:r w:rsidRPr="00C12A1D">
        <w:rPr>
          <w:rFonts w:ascii="Times New Roman" w:eastAsia="Calibri" w:hAnsi="Times New Roman" w:cs="Times New Roman"/>
          <w:sz w:val="24"/>
          <w:szCs w:val="24"/>
          <w:lang w:val="ro-RO"/>
        </w:rPr>
        <w:t xml:space="preserve"> pentru anumite activități din Contract):</w:t>
      </w:r>
    </w:p>
    <w:p w14:paraId="75307F7B" w14:textId="77777777" w:rsidR="007A1D44" w:rsidRPr="00C12A1D" w:rsidRDefault="007A1D44" w:rsidP="007A1D44">
      <w:pPr>
        <w:numPr>
          <w:ilvl w:val="1"/>
          <w:numId w:val="10"/>
        </w:numPr>
        <w:shd w:val="clear" w:color="auto" w:fill="D9D9D9" w:themeFill="background1" w:themeFillShade="D9"/>
        <w:tabs>
          <w:tab w:val="left" w:pos="851"/>
          <w:tab w:val="left" w:pos="1701"/>
        </w:tabs>
        <w:adjustRightInd w:val="0"/>
        <w:spacing w:after="0" w:line="240" w:lineRule="auto"/>
        <w:ind w:hanging="873"/>
        <w:contextualSpacing/>
        <w:jc w:val="both"/>
        <w:rPr>
          <w:rFonts w:ascii="Times New Roman" w:eastAsia="Calibri" w:hAnsi="Times New Roman" w:cs="Times New Roman"/>
          <w:i/>
          <w:sz w:val="24"/>
          <w:szCs w:val="24"/>
          <w:lang w:val="ro-RO"/>
        </w:rPr>
      </w:pPr>
      <w:r w:rsidRPr="00C12A1D">
        <w:rPr>
          <w:rFonts w:ascii="Times New Roman" w:eastAsia="Calibri" w:hAnsi="Times New Roman" w:cs="Times New Roman"/>
          <w:i/>
          <w:sz w:val="24"/>
          <w:szCs w:val="24"/>
          <w:lang w:val="ro-RO"/>
        </w:rPr>
        <w:t xml:space="preserve">identificarea activitatilor realizate de subcontractanti </w:t>
      </w:r>
    </w:p>
    <w:p w14:paraId="609785BF" w14:textId="77777777" w:rsidR="007A1D44" w:rsidRPr="00C12A1D" w:rsidRDefault="007A1D44" w:rsidP="007A1D44">
      <w:pPr>
        <w:numPr>
          <w:ilvl w:val="1"/>
          <w:numId w:val="10"/>
        </w:numPr>
        <w:shd w:val="clear" w:color="auto" w:fill="D9D9D9" w:themeFill="background1" w:themeFillShade="D9"/>
        <w:tabs>
          <w:tab w:val="left" w:pos="851"/>
          <w:tab w:val="left" w:pos="1701"/>
        </w:tabs>
        <w:adjustRightInd w:val="0"/>
        <w:spacing w:after="0" w:line="240" w:lineRule="auto"/>
        <w:ind w:hanging="873"/>
        <w:contextualSpacing/>
        <w:jc w:val="both"/>
        <w:rPr>
          <w:rFonts w:ascii="Times New Roman" w:eastAsia="Calibri" w:hAnsi="Times New Roman" w:cs="Times New Roman"/>
          <w:i/>
          <w:sz w:val="24"/>
          <w:szCs w:val="24"/>
          <w:lang w:val="ro-RO"/>
        </w:rPr>
      </w:pPr>
      <w:r w:rsidRPr="00C12A1D">
        <w:rPr>
          <w:rFonts w:ascii="Times New Roman" w:eastAsia="Calibri" w:hAnsi="Times New Roman" w:cs="Times New Roman"/>
          <w:i/>
          <w:sz w:val="24"/>
          <w:szCs w:val="24"/>
          <w:lang w:val="ro-RO"/>
        </w:rPr>
        <w:t>modalitatea de efectuare a platilor catre subcontractanti in cadrul Contractului.</w:t>
      </w:r>
    </w:p>
    <w:p w14:paraId="2FF2D82A" w14:textId="77777777" w:rsidR="007A1D44" w:rsidRPr="00C12A1D" w:rsidRDefault="007A1D44" w:rsidP="007A1D44">
      <w:pPr>
        <w:numPr>
          <w:ilvl w:val="1"/>
          <w:numId w:val="10"/>
        </w:numPr>
        <w:shd w:val="clear" w:color="auto" w:fill="D9D9D9" w:themeFill="background1" w:themeFillShade="D9"/>
        <w:tabs>
          <w:tab w:val="left" w:pos="851"/>
          <w:tab w:val="left" w:pos="1701"/>
        </w:tabs>
        <w:adjustRightInd w:val="0"/>
        <w:spacing w:after="0" w:line="240" w:lineRule="auto"/>
        <w:ind w:hanging="873"/>
        <w:contextualSpacing/>
        <w:jc w:val="both"/>
        <w:rPr>
          <w:rFonts w:ascii="Times New Roman" w:eastAsia="Calibri" w:hAnsi="Times New Roman" w:cs="Times New Roman"/>
          <w:i/>
          <w:sz w:val="24"/>
          <w:szCs w:val="24"/>
          <w:lang w:val="ro-RO"/>
        </w:rPr>
      </w:pPr>
      <w:r w:rsidRPr="00C12A1D">
        <w:rPr>
          <w:rFonts w:ascii="Times New Roman" w:eastAsia="Calibri" w:hAnsi="Times New Roman" w:cs="Times New Roman"/>
          <w:i/>
          <w:iCs/>
          <w:sz w:val="24"/>
          <w:szCs w:val="24"/>
          <w:highlight w:val="lightGray"/>
          <w:lang w:val="ro-RO"/>
        </w:rPr>
        <w:lastRenderedPageBreak/>
        <w:t>informatii referitoare la optiunea de plata directa in raport cu prevederile art 218 si urmatoarele din Legea 98/2016</w:t>
      </w:r>
    </w:p>
    <w:p w14:paraId="125B8CB1" w14:textId="77777777" w:rsidR="007A1D44" w:rsidRPr="00C12A1D" w:rsidRDefault="007A1D44" w:rsidP="007A1D44">
      <w:pPr>
        <w:numPr>
          <w:ilvl w:val="0"/>
          <w:numId w:val="4"/>
        </w:numPr>
        <w:spacing w:after="0" w:line="240" w:lineRule="auto"/>
        <w:ind w:left="0" w:firstLine="360"/>
        <w:contextualSpacing/>
        <w:jc w:val="both"/>
        <w:rPr>
          <w:rFonts w:ascii="Times New Roman" w:eastAsia="Calibri" w:hAnsi="Times New Roman" w:cs="Times New Roman"/>
          <w:sz w:val="24"/>
          <w:szCs w:val="24"/>
          <w:lang w:val="ro-RO"/>
        </w:rPr>
      </w:pPr>
      <w:r w:rsidRPr="00C12A1D">
        <w:rPr>
          <w:rFonts w:ascii="Times New Roman" w:eastAsia="Calibri" w:hAnsi="Times New Roman" w:cs="Times New Roman"/>
          <w:sz w:val="24"/>
          <w:szCs w:val="24"/>
          <w:lang w:val="ro-RO"/>
        </w:rPr>
        <w:t>Angajamentul de a nu subcontracta serviciile sau lucrările conexe furnizării produselor ulterior emiterii comenzii de livrare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5D311613" w14:textId="77777777" w:rsidR="007A1D44" w:rsidRPr="00C12A1D" w:rsidRDefault="007A1D44" w:rsidP="007A1D44">
      <w:pPr>
        <w:tabs>
          <w:tab w:val="left" w:pos="0"/>
        </w:tabs>
        <w:spacing w:after="0" w:line="240" w:lineRule="auto"/>
        <w:ind w:left="1080"/>
        <w:jc w:val="both"/>
        <w:rPr>
          <w:rFonts w:ascii="Times New Roman" w:eastAsia="Calibri" w:hAnsi="Times New Roman" w:cs="Times New Roman"/>
          <w:i/>
          <w:strike/>
          <w:sz w:val="24"/>
          <w:szCs w:val="24"/>
          <w:highlight w:val="lightGray"/>
          <w:lang w:val="ro-RO"/>
        </w:rPr>
      </w:pPr>
    </w:p>
    <w:p w14:paraId="3F28C473" w14:textId="77777777" w:rsidR="007A1D44" w:rsidRPr="00C12A1D" w:rsidRDefault="007A1D44" w:rsidP="007A1D44">
      <w:pPr>
        <w:keepNext/>
        <w:keepLines/>
        <w:tabs>
          <w:tab w:val="num" w:pos="1440"/>
        </w:tabs>
        <w:spacing w:after="0" w:line="240" w:lineRule="auto"/>
        <w:ind w:left="284"/>
        <w:outlineLvl w:val="0"/>
        <w:rPr>
          <w:rFonts w:ascii="Times New Roman" w:eastAsia="Calibri" w:hAnsi="Times New Roman"/>
          <w:b/>
          <w:bCs/>
          <w:sz w:val="24"/>
          <w:szCs w:val="24"/>
          <w:lang w:val="fr-BE"/>
        </w:rPr>
      </w:pPr>
      <w:r w:rsidRPr="00C12A1D">
        <w:rPr>
          <w:rFonts w:ascii="Times New Roman" w:eastAsia="Calibri" w:hAnsi="Times New Roman"/>
          <w:b/>
          <w:bCs/>
          <w:sz w:val="24"/>
          <w:szCs w:val="24"/>
          <w:lang w:val="fr-BE"/>
        </w:rPr>
        <w:t xml:space="preserve">6. Masuri aplicabile de Ofertant pe perioada Contractului pentru asigurarea îndeplinirii obligațiilor din domeniul mediului,  social si al relatiilor de munca ce deriva din indeplinirea obiectului Contractului </w:t>
      </w:r>
    </w:p>
    <w:p w14:paraId="1A0538AF" w14:textId="77777777" w:rsidR="007A1D44" w:rsidRPr="00C12A1D" w:rsidRDefault="007A1D44" w:rsidP="007A1D44">
      <w:pPr>
        <w:tabs>
          <w:tab w:val="left" w:pos="0"/>
        </w:tabs>
        <w:spacing w:after="0" w:line="240" w:lineRule="auto"/>
        <w:jc w:val="both"/>
        <w:rPr>
          <w:rFonts w:ascii="Times New Roman" w:eastAsia="Calibri" w:hAnsi="Times New Roman" w:cs="Times New Roman"/>
          <w:sz w:val="24"/>
          <w:szCs w:val="24"/>
          <w:lang w:val="ro-RO"/>
        </w:rPr>
      </w:pPr>
    </w:p>
    <w:p w14:paraId="555C614C" w14:textId="77777777" w:rsidR="007A1D44" w:rsidRPr="00C12A1D" w:rsidRDefault="007A1D44" w:rsidP="007A1D44">
      <w:pPr>
        <w:tabs>
          <w:tab w:val="left" w:pos="0"/>
        </w:tabs>
        <w:spacing w:after="0" w:line="240" w:lineRule="auto"/>
        <w:ind w:firstLine="426"/>
        <w:jc w:val="both"/>
        <w:rPr>
          <w:rFonts w:ascii="Times New Roman" w:eastAsia="Calibri" w:hAnsi="Times New Roman" w:cs="Times New Roman"/>
          <w:sz w:val="24"/>
          <w:szCs w:val="24"/>
          <w:lang w:val="ro-RO"/>
        </w:rPr>
      </w:pPr>
      <w:r w:rsidRPr="00C12A1D">
        <w:rPr>
          <w:rFonts w:ascii="Times New Roman" w:eastAsia="Calibri" w:hAnsi="Times New Roman" w:cs="Times New Roman"/>
          <w:sz w:val="24"/>
          <w:szCs w:val="24"/>
          <w:lang w:val="ro-RO"/>
        </w:rPr>
        <w:t>Descrierea măsurilor aplicate pentru asigurarea îndeplinirii obligațiilor din domeniul mediului, social și al relațiilor de muncă, astfel cum sunt acestea stabilite de legislația în vigoare, avându-se în vedere cerințele prevăzute în Caietul de Sarcini.</w:t>
      </w:r>
    </w:p>
    <w:p w14:paraId="540D84A3" w14:textId="77777777" w:rsidR="007A1D44" w:rsidRPr="00C12A1D" w:rsidRDefault="007A1D44" w:rsidP="007A1D44">
      <w:pPr>
        <w:tabs>
          <w:tab w:val="left" w:pos="0"/>
        </w:tabs>
        <w:spacing w:after="0" w:line="240" w:lineRule="auto"/>
        <w:ind w:firstLine="426"/>
        <w:jc w:val="both"/>
        <w:rPr>
          <w:rFonts w:ascii="Times New Roman" w:eastAsia="Calibri" w:hAnsi="Times New Roman" w:cs="Times New Roman"/>
          <w:sz w:val="24"/>
          <w:szCs w:val="24"/>
          <w:lang w:val="ro-RO"/>
        </w:rPr>
      </w:pPr>
    </w:p>
    <w:p w14:paraId="25A64DDD" w14:textId="77777777" w:rsidR="007A1D44" w:rsidRPr="00C12A1D" w:rsidRDefault="007A1D44" w:rsidP="007A1D44">
      <w:pPr>
        <w:keepNext/>
        <w:keepLines/>
        <w:tabs>
          <w:tab w:val="num" w:pos="1440"/>
        </w:tabs>
        <w:spacing w:after="0" w:line="360" w:lineRule="exact"/>
        <w:ind w:left="1440" w:hanging="873"/>
        <w:outlineLvl w:val="0"/>
        <w:rPr>
          <w:rFonts w:ascii="Times New Roman" w:eastAsia="Calibri" w:hAnsi="Times New Roman" w:cs="Times New Roman"/>
          <w:b/>
          <w:bCs/>
          <w:sz w:val="24"/>
          <w:szCs w:val="24"/>
          <w:lang w:val="en-GB"/>
        </w:rPr>
      </w:pPr>
      <w:r w:rsidRPr="00C12A1D">
        <w:rPr>
          <w:rFonts w:ascii="Times New Roman" w:eastAsia="Calibri" w:hAnsi="Times New Roman" w:cs="Times New Roman"/>
          <w:b/>
          <w:bCs/>
          <w:sz w:val="24"/>
          <w:szCs w:val="24"/>
          <w:lang w:val="en-GB"/>
        </w:rPr>
        <w:t>Anexe la Propunerea Tehnică:</w:t>
      </w:r>
    </w:p>
    <w:p w14:paraId="7805D94B" w14:textId="77777777" w:rsidR="007A1D44" w:rsidRPr="00C12A1D" w:rsidRDefault="007A1D44" w:rsidP="007A1D44">
      <w:pPr>
        <w:spacing w:after="0" w:line="240" w:lineRule="auto"/>
        <w:contextualSpacing/>
        <w:jc w:val="both"/>
        <w:rPr>
          <w:sz w:val="24"/>
          <w:szCs w:val="24"/>
        </w:rPr>
      </w:pPr>
      <w:r w:rsidRPr="00C12A1D">
        <w:rPr>
          <w:rFonts w:ascii="Times New Roman" w:hAnsi="Times New Roman" w:cs="Times New Roman"/>
          <w:sz w:val="24"/>
          <w:szCs w:val="24"/>
          <w:lang w:val="ro-RO" w:eastAsia="zh-CN"/>
        </w:rPr>
        <w:t xml:space="preserve">a) </w:t>
      </w:r>
      <w:r w:rsidRPr="00C12A1D">
        <w:rPr>
          <w:rFonts w:ascii="Times New Roman" w:eastAsia="Calibri" w:hAnsi="Times New Roman"/>
          <w:sz w:val="24"/>
          <w:szCs w:val="24"/>
          <w:shd w:val="clear" w:color="auto" w:fill="FFFFFF"/>
        </w:rPr>
        <w:t>Declarație scrisă (Formular propriu)</w:t>
      </w:r>
      <w:r w:rsidRPr="00C12A1D">
        <w:rPr>
          <w:rFonts w:ascii="Times New Roman" w:eastAsia="Calibri" w:hAnsi="Times New Roman" w:cs="Times New Roman"/>
          <w:sz w:val="24"/>
          <w:szCs w:val="24"/>
          <w:lang w:val="ro-RO"/>
        </w:rPr>
        <w:t xml:space="preserve"> din care rezultă garanția minimă/extinsă a produselor.</w:t>
      </w:r>
    </w:p>
    <w:p w14:paraId="136E136D" w14:textId="77777777" w:rsidR="007A1D44" w:rsidRPr="00C12A1D" w:rsidRDefault="007A1D44" w:rsidP="007A1D44">
      <w:pPr>
        <w:spacing w:after="0" w:line="240" w:lineRule="auto"/>
        <w:contextualSpacing/>
        <w:jc w:val="both"/>
        <w:rPr>
          <w:sz w:val="24"/>
          <w:szCs w:val="24"/>
        </w:rPr>
      </w:pPr>
      <w:r w:rsidRPr="00C12A1D">
        <w:rPr>
          <w:rFonts w:ascii="Times New Roman" w:eastAsia="Calibri" w:hAnsi="Times New Roman" w:cs="Times New Roman"/>
          <w:sz w:val="24"/>
          <w:szCs w:val="24"/>
          <w:lang w:val="ro-RO"/>
        </w:rPr>
        <w:t xml:space="preserve">b) </w:t>
      </w:r>
      <w:r w:rsidRPr="00C12A1D">
        <w:rPr>
          <w:rFonts w:ascii="Times New Roman" w:eastAsia="Calibri" w:hAnsi="Times New Roman"/>
          <w:sz w:val="24"/>
          <w:szCs w:val="24"/>
        </w:rPr>
        <w:t>Declarație pe propria răspundere privind lanțul de aprovizionare ÎMPREUNĂ CU DOCUMENTE din care să rezulte calitatea acestuia în lanţul de aprovizionare (ex.: autorizaţie de producător, alte documente echivalente</w:t>
      </w:r>
      <w:r w:rsidRPr="00C12A1D">
        <w:rPr>
          <w:rFonts w:ascii="Times New Roman" w:eastAsia="Calibri" w:hAnsi="Times New Roman" w:cs="Times New Roman"/>
          <w:sz w:val="24"/>
          <w:szCs w:val="24"/>
          <w:lang w:val="ro-RO"/>
        </w:rPr>
        <w:t>.)</w:t>
      </w:r>
    </w:p>
    <w:p w14:paraId="00EBF5C6" w14:textId="77777777" w:rsidR="007A1D44" w:rsidRPr="00C12A1D" w:rsidRDefault="007A1D44" w:rsidP="007A1D44">
      <w:pPr>
        <w:spacing w:after="0" w:line="240" w:lineRule="auto"/>
        <w:contextualSpacing/>
        <w:jc w:val="both"/>
        <w:rPr>
          <w:sz w:val="24"/>
          <w:szCs w:val="24"/>
        </w:rPr>
      </w:pPr>
      <w:r w:rsidRPr="00C12A1D">
        <w:rPr>
          <w:rFonts w:ascii="Times New Roman" w:eastAsia="Calibri" w:hAnsi="Times New Roman" w:cs="Times New Roman"/>
          <w:sz w:val="24"/>
          <w:szCs w:val="24"/>
          <w:lang w:val="ro-RO"/>
        </w:rPr>
        <w:t xml:space="preserve">c) </w:t>
      </w:r>
      <w:r w:rsidRPr="00C12A1D">
        <w:rPr>
          <w:rFonts w:ascii="Times New Roman" w:eastAsia="Calibri" w:hAnsi="Times New Roman"/>
          <w:sz w:val="24"/>
          <w:szCs w:val="24"/>
          <w:shd w:val="clear" w:color="auto" w:fill="FFFFFF"/>
        </w:rPr>
        <w:t>DOCUMENTE PROVENITE DE LA PRODUCĂTOR</w:t>
      </w:r>
      <w:r w:rsidRPr="00C12A1D">
        <w:rPr>
          <w:rFonts w:ascii="Times New Roman" w:hAnsi="Times New Roman"/>
          <w:sz w:val="24"/>
          <w:szCs w:val="24"/>
          <w:lang w:val="fr-FR"/>
        </w:rPr>
        <w:t xml:space="preserve"> (ex. declarație de conformitate de la producător sau orice documente echivalente) </w:t>
      </w:r>
      <w:r w:rsidRPr="00C12A1D">
        <w:rPr>
          <w:rFonts w:ascii="Times New Roman" w:eastAsia="Calibri" w:hAnsi="Times New Roman"/>
          <w:sz w:val="24"/>
          <w:szCs w:val="24"/>
          <w:shd w:val="clear" w:color="auto" w:fill="FFFFFF"/>
        </w:rPr>
        <w:t>care confirmă procentul de material reciclat folosit la ambalaj.</w:t>
      </w:r>
    </w:p>
    <w:p w14:paraId="774050BE" w14:textId="77777777" w:rsidR="007A1D44" w:rsidRPr="00C12A1D" w:rsidRDefault="007A1D44" w:rsidP="007A1D44">
      <w:pPr>
        <w:suppressAutoHyphens/>
        <w:spacing w:after="0" w:line="240" w:lineRule="auto"/>
        <w:jc w:val="both"/>
        <w:rPr>
          <w:rFonts w:ascii="Times New Roman" w:eastAsia="Calibri" w:hAnsi="Times New Roman" w:cs="Times New Roman"/>
          <w:sz w:val="24"/>
          <w:szCs w:val="24"/>
          <w:lang w:val="en-GB"/>
        </w:rPr>
      </w:pPr>
    </w:p>
    <w:p w14:paraId="7966827B" w14:textId="77777777" w:rsidR="007A1D44" w:rsidRPr="00C12A1D" w:rsidRDefault="007A1D44" w:rsidP="007A1D44">
      <w:pPr>
        <w:spacing w:line="240" w:lineRule="auto"/>
        <w:contextualSpacing/>
        <w:jc w:val="both"/>
        <w:rPr>
          <w:rFonts w:ascii="Times New Roman" w:eastAsia="Calibri" w:hAnsi="Times New Roman" w:cs="Times New Roman"/>
          <w:sz w:val="24"/>
          <w:szCs w:val="24"/>
          <w:lang w:val="en-GB"/>
        </w:rPr>
      </w:pPr>
      <w:r w:rsidRPr="00C12A1D">
        <w:rPr>
          <w:rFonts w:ascii="Times New Roman" w:eastAsia="Calibri" w:hAnsi="Times New Roman" w:cs="Times New Roman"/>
          <w:sz w:val="24"/>
          <w:szCs w:val="24"/>
          <w:lang w:val="en-GB"/>
        </w:rPr>
        <w:t>Ofertantii vor prezenta, suplimentar fata de informatiile solicitate din prezentul formular, orice alte informatii relevante pentru demonstrarea conformitatii propunerii tehnice, asigurandu-se ca au fost tratate toate cerintele solicitate prin caietul de sarcini.</w:t>
      </w:r>
    </w:p>
    <w:p w14:paraId="6CA89EFE" w14:textId="77777777" w:rsidR="007A1D44" w:rsidRPr="00C12A1D" w:rsidRDefault="007A1D44" w:rsidP="007A1D44">
      <w:pPr>
        <w:spacing w:line="240" w:lineRule="auto"/>
        <w:jc w:val="both"/>
        <w:rPr>
          <w:rFonts w:ascii="Times New Roman" w:eastAsia="Calibri" w:hAnsi="Times New Roman" w:cs="Times New Roman"/>
          <w:sz w:val="24"/>
          <w:szCs w:val="24"/>
          <w:lang w:val="en-GB"/>
        </w:rPr>
      </w:pPr>
    </w:p>
    <w:p w14:paraId="1BE86F49" w14:textId="77777777" w:rsidR="007A1D44" w:rsidRPr="00C12A1D" w:rsidRDefault="007A1D44" w:rsidP="007A1D44">
      <w:pPr>
        <w:spacing w:after="0" w:line="240" w:lineRule="auto"/>
        <w:jc w:val="both"/>
        <w:rPr>
          <w:rFonts w:ascii="Times New Roman" w:hAnsi="Times New Roman" w:cs="Times New Roman"/>
          <w:sz w:val="24"/>
          <w:szCs w:val="24"/>
          <w:lang w:val="it-IT"/>
        </w:rPr>
      </w:pPr>
      <w:r w:rsidRPr="00C12A1D">
        <w:rPr>
          <w:rFonts w:ascii="Times New Roman" w:hAnsi="Times New Roman" w:cs="Times New Roman"/>
          <w:sz w:val="24"/>
          <w:szCs w:val="24"/>
          <w:lang w:val="it-IT"/>
        </w:rPr>
        <w:t xml:space="preserve">Data : .................                                                                                                 </w:t>
      </w:r>
    </w:p>
    <w:p w14:paraId="3F02047C" w14:textId="77777777" w:rsidR="007A1D44" w:rsidRPr="00C12A1D" w:rsidRDefault="007A1D44" w:rsidP="007A1D44">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lang w:val="it-IT"/>
        </w:rPr>
        <w:t xml:space="preserve">                                                                                                                      </w:t>
      </w:r>
      <w:r w:rsidRPr="00C12A1D">
        <w:rPr>
          <w:rFonts w:ascii="Times New Roman" w:hAnsi="Times New Roman" w:cs="Times New Roman"/>
          <w:sz w:val="24"/>
          <w:szCs w:val="24"/>
        </w:rPr>
        <w:t>Operator economic,</w:t>
      </w:r>
    </w:p>
    <w:p w14:paraId="4B72CF08" w14:textId="77777777" w:rsidR="007A1D44" w:rsidRPr="00C12A1D" w:rsidRDefault="007A1D44" w:rsidP="007A1D44">
      <w:pPr>
        <w:spacing w:after="0" w:line="240" w:lineRule="auto"/>
        <w:jc w:val="both"/>
        <w:rPr>
          <w:rFonts w:ascii="Times New Roman" w:hAnsi="Times New Roman" w:cs="Times New Roman"/>
          <w:iCs/>
          <w:sz w:val="24"/>
          <w:szCs w:val="24"/>
          <w:lang w:val="ro-RO"/>
        </w:rPr>
      </w:pPr>
      <w:r w:rsidRPr="00C12A1D">
        <w:rPr>
          <w:rFonts w:ascii="Times New Roman" w:hAnsi="Times New Roman" w:cs="Times New Roman"/>
          <w:sz w:val="24"/>
          <w:szCs w:val="24"/>
          <w:lang w:val="it-IT"/>
        </w:rPr>
        <w:t xml:space="preserve">                                                                                                                      </w:t>
      </w:r>
      <w:r w:rsidRPr="00C12A1D">
        <w:rPr>
          <w:rFonts w:ascii="Times New Roman" w:hAnsi="Times New Roman" w:cs="Times New Roman"/>
          <w:iCs/>
          <w:sz w:val="24"/>
          <w:szCs w:val="24"/>
        </w:rPr>
        <w:t>…………………….</w:t>
      </w:r>
    </w:p>
    <w:p w14:paraId="0E7D3269" w14:textId="77777777" w:rsidR="007A1D44" w:rsidRPr="00C12A1D" w:rsidRDefault="007A1D44" w:rsidP="007A1D44">
      <w:pPr>
        <w:spacing w:after="0" w:line="240" w:lineRule="auto"/>
        <w:jc w:val="both"/>
        <w:rPr>
          <w:rFonts w:ascii="Times New Roman" w:hAnsi="Times New Roman" w:cs="Times New Roman"/>
          <w:sz w:val="24"/>
          <w:szCs w:val="24"/>
        </w:rPr>
      </w:pPr>
      <w:r w:rsidRPr="00C12A1D">
        <w:rPr>
          <w:rFonts w:ascii="Times New Roman" w:hAnsi="Times New Roman" w:cs="Times New Roman"/>
          <w:iCs/>
          <w:sz w:val="24"/>
          <w:szCs w:val="24"/>
        </w:rPr>
        <w:t xml:space="preserve">                                                                                                                    (</w:t>
      </w:r>
      <w:r w:rsidRPr="00C12A1D">
        <w:rPr>
          <w:rFonts w:ascii="Times New Roman" w:hAnsi="Times New Roman" w:cs="Times New Roman"/>
          <w:i/>
          <w:sz w:val="24"/>
          <w:szCs w:val="24"/>
        </w:rPr>
        <w:t>semnatura autorizată</w:t>
      </w:r>
      <w:r w:rsidRPr="00C12A1D">
        <w:rPr>
          <w:rFonts w:ascii="Times New Roman" w:hAnsi="Times New Roman" w:cs="Times New Roman"/>
          <w:iCs/>
          <w:sz w:val="24"/>
          <w:szCs w:val="24"/>
        </w:rPr>
        <w:t>)</w:t>
      </w:r>
    </w:p>
    <w:p w14:paraId="5E541172" w14:textId="77777777" w:rsidR="003C7FA8" w:rsidRPr="00C12A1D" w:rsidRDefault="003C7FA8" w:rsidP="003C7FA8">
      <w:pPr>
        <w:spacing w:after="0" w:line="240" w:lineRule="auto"/>
        <w:jc w:val="right"/>
        <w:rPr>
          <w:rFonts w:ascii="Times New Roman" w:hAnsi="Times New Roman" w:cs="Times New Roman"/>
          <w:iCs/>
          <w:sz w:val="24"/>
          <w:szCs w:val="24"/>
        </w:rPr>
      </w:pPr>
    </w:p>
    <w:p w14:paraId="6BE94BD5" w14:textId="77777777" w:rsidR="00006654" w:rsidRPr="00C12A1D" w:rsidRDefault="00006654" w:rsidP="003C7FA8">
      <w:pPr>
        <w:spacing w:after="0" w:line="240" w:lineRule="auto"/>
        <w:jc w:val="right"/>
        <w:rPr>
          <w:rFonts w:ascii="Times New Roman" w:hAnsi="Times New Roman" w:cs="Times New Roman"/>
          <w:iCs/>
          <w:sz w:val="24"/>
          <w:szCs w:val="24"/>
        </w:rPr>
      </w:pPr>
    </w:p>
    <w:p w14:paraId="100CB173" w14:textId="77777777" w:rsidR="00006654" w:rsidRPr="00C12A1D" w:rsidRDefault="00006654" w:rsidP="003C7FA8">
      <w:pPr>
        <w:spacing w:after="0" w:line="240" w:lineRule="auto"/>
        <w:jc w:val="right"/>
        <w:rPr>
          <w:rFonts w:ascii="Times New Roman" w:hAnsi="Times New Roman" w:cs="Times New Roman"/>
          <w:iCs/>
          <w:sz w:val="24"/>
          <w:szCs w:val="24"/>
        </w:rPr>
      </w:pPr>
    </w:p>
    <w:p w14:paraId="6EC69344" w14:textId="77777777" w:rsidR="00006654" w:rsidRPr="00C12A1D" w:rsidRDefault="00006654" w:rsidP="003C7FA8">
      <w:pPr>
        <w:spacing w:after="0" w:line="240" w:lineRule="auto"/>
        <w:jc w:val="right"/>
        <w:rPr>
          <w:rFonts w:ascii="Times New Roman" w:hAnsi="Times New Roman" w:cs="Times New Roman"/>
          <w:iCs/>
          <w:sz w:val="24"/>
          <w:szCs w:val="24"/>
        </w:rPr>
      </w:pPr>
    </w:p>
    <w:p w14:paraId="214F9D85" w14:textId="77777777" w:rsidR="00006654" w:rsidRPr="00C12A1D" w:rsidRDefault="00006654" w:rsidP="003C7FA8">
      <w:pPr>
        <w:spacing w:after="0" w:line="240" w:lineRule="auto"/>
        <w:jc w:val="right"/>
        <w:rPr>
          <w:rFonts w:ascii="Times New Roman" w:hAnsi="Times New Roman" w:cs="Times New Roman"/>
          <w:iCs/>
          <w:sz w:val="24"/>
          <w:szCs w:val="24"/>
        </w:rPr>
      </w:pPr>
    </w:p>
    <w:p w14:paraId="600C1745" w14:textId="77777777" w:rsidR="00006654" w:rsidRPr="00C12A1D" w:rsidRDefault="00006654" w:rsidP="003C7FA8">
      <w:pPr>
        <w:spacing w:after="0" w:line="240" w:lineRule="auto"/>
        <w:jc w:val="right"/>
        <w:rPr>
          <w:rFonts w:ascii="Times New Roman" w:hAnsi="Times New Roman" w:cs="Times New Roman"/>
          <w:iCs/>
          <w:sz w:val="24"/>
          <w:szCs w:val="24"/>
        </w:rPr>
      </w:pPr>
    </w:p>
    <w:p w14:paraId="6479E656" w14:textId="77777777" w:rsidR="00006654" w:rsidRPr="00C12A1D" w:rsidRDefault="00006654" w:rsidP="003C7FA8">
      <w:pPr>
        <w:spacing w:after="0" w:line="240" w:lineRule="auto"/>
        <w:jc w:val="right"/>
        <w:rPr>
          <w:rFonts w:ascii="Times New Roman" w:hAnsi="Times New Roman" w:cs="Times New Roman"/>
          <w:iCs/>
          <w:sz w:val="24"/>
          <w:szCs w:val="24"/>
        </w:rPr>
      </w:pPr>
    </w:p>
    <w:p w14:paraId="46DD9E0B" w14:textId="77777777" w:rsidR="00006654" w:rsidRPr="00C12A1D" w:rsidRDefault="00006654" w:rsidP="003C7FA8">
      <w:pPr>
        <w:spacing w:after="0" w:line="240" w:lineRule="auto"/>
        <w:jc w:val="right"/>
        <w:rPr>
          <w:rFonts w:ascii="Times New Roman" w:hAnsi="Times New Roman" w:cs="Times New Roman"/>
          <w:iCs/>
          <w:sz w:val="24"/>
          <w:szCs w:val="24"/>
        </w:rPr>
      </w:pPr>
    </w:p>
    <w:p w14:paraId="3B706337" w14:textId="77777777" w:rsidR="00006654" w:rsidRPr="00C12A1D" w:rsidRDefault="00006654" w:rsidP="003C7FA8">
      <w:pPr>
        <w:spacing w:after="0" w:line="240" w:lineRule="auto"/>
        <w:jc w:val="right"/>
        <w:rPr>
          <w:rFonts w:ascii="Times New Roman" w:hAnsi="Times New Roman" w:cs="Times New Roman"/>
          <w:iCs/>
          <w:sz w:val="24"/>
          <w:szCs w:val="24"/>
        </w:rPr>
      </w:pPr>
    </w:p>
    <w:p w14:paraId="12DC93C0" w14:textId="77777777" w:rsidR="00006654" w:rsidRPr="00C12A1D" w:rsidRDefault="00006654" w:rsidP="003C7FA8">
      <w:pPr>
        <w:spacing w:after="0" w:line="240" w:lineRule="auto"/>
        <w:jc w:val="right"/>
        <w:rPr>
          <w:rFonts w:ascii="Times New Roman" w:hAnsi="Times New Roman" w:cs="Times New Roman"/>
          <w:iCs/>
          <w:sz w:val="24"/>
          <w:szCs w:val="24"/>
        </w:rPr>
      </w:pPr>
    </w:p>
    <w:p w14:paraId="7842A6AD" w14:textId="77777777" w:rsidR="00006654" w:rsidRPr="00C12A1D" w:rsidRDefault="00006654" w:rsidP="003C7FA8">
      <w:pPr>
        <w:spacing w:after="0" w:line="240" w:lineRule="auto"/>
        <w:jc w:val="right"/>
        <w:rPr>
          <w:rFonts w:ascii="Times New Roman" w:hAnsi="Times New Roman" w:cs="Times New Roman"/>
          <w:iCs/>
          <w:sz w:val="24"/>
          <w:szCs w:val="24"/>
        </w:rPr>
      </w:pPr>
    </w:p>
    <w:p w14:paraId="3868E8E2" w14:textId="77777777" w:rsidR="00006654" w:rsidRPr="00C12A1D" w:rsidRDefault="00006654" w:rsidP="003C7FA8">
      <w:pPr>
        <w:spacing w:after="0" w:line="240" w:lineRule="auto"/>
        <w:jc w:val="right"/>
        <w:rPr>
          <w:rFonts w:ascii="Times New Roman" w:hAnsi="Times New Roman" w:cs="Times New Roman"/>
          <w:iCs/>
          <w:sz w:val="24"/>
          <w:szCs w:val="24"/>
        </w:rPr>
      </w:pPr>
    </w:p>
    <w:p w14:paraId="4069AD2E" w14:textId="77777777" w:rsidR="00006654" w:rsidRPr="00C12A1D" w:rsidRDefault="00006654" w:rsidP="003C7FA8">
      <w:pPr>
        <w:spacing w:after="0" w:line="240" w:lineRule="auto"/>
        <w:jc w:val="right"/>
        <w:rPr>
          <w:rFonts w:ascii="Times New Roman" w:hAnsi="Times New Roman" w:cs="Times New Roman"/>
          <w:iCs/>
          <w:sz w:val="24"/>
          <w:szCs w:val="24"/>
        </w:rPr>
      </w:pPr>
    </w:p>
    <w:p w14:paraId="090BBB38" w14:textId="77777777" w:rsidR="00006654" w:rsidRPr="00C12A1D" w:rsidRDefault="00006654" w:rsidP="003C7FA8">
      <w:pPr>
        <w:spacing w:after="0" w:line="240" w:lineRule="auto"/>
        <w:jc w:val="right"/>
        <w:rPr>
          <w:rFonts w:ascii="Times New Roman" w:hAnsi="Times New Roman" w:cs="Times New Roman"/>
          <w:iCs/>
          <w:sz w:val="24"/>
          <w:szCs w:val="24"/>
        </w:rPr>
      </w:pPr>
    </w:p>
    <w:p w14:paraId="5BD21478" w14:textId="77777777" w:rsidR="00006654" w:rsidRPr="00C12A1D" w:rsidRDefault="00006654" w:rsidP="003C7FA8">
      <w:pPr>
        <w:spacing w:after="0" w:line="240" w:lineRule="auto"/>
        <w:jc w:val="right"/>
        <w:rPr>
          <w:rFonts w:ascii="Times New Roman" w:hAnsi="Times New Roman" w:cs="Times New Roman"/>
          <w:iCs/>
          <w:sz w:val="24"/>
          <w:szCs w:val="24"/>
        </w:rPr>
      </w:pPr>
    </w:p>
    <w:p w14:paraId="2625E32E" w14:textId="77777777" w:rsidR="00006654" w:rsidRPr="00C12A1D" w:rsidRDefault="00006654" w:rsidP="003C7FA8">
      <w:pPr>
        <w:spacing w:after="0" w:line="240" w:lineRule="auto"/>
        <w:jc w:val="right"/>
        <w:rPr>
          <w:rFonts w:ascii="Times New Roman" w:hAnsi="Times New Roman" w:cs="Times New Roman"/>
          <w:iCs/>
          <w:sz w:val="24"/>
          <w:szCs w:val="24"/>
        </w:rPr>
      </w:pPr>
    </w:p>
    <w:p w14:paraId="23FB8BE5" w14:textId="77777777" w:rsidR="00006654" w:rsidRPr="00C12A1D" w:rsidRDefault="00006654" w:rsidP="003C7FA8">
      <w:pPr>
        <w:spacing w:after="0" w:line="240" w:lineRule="auto"/>
        <w:jc w:val="right"/>
        <w:rPr>
          <w:rFonts w:ascii="Times New Roman" w:hAnsi="Times New Roman" w:cs="Times New Roman"/>
          <w:iCs/>
          <w:sz w:val="24"/>
          <w:szCs w:val="24"/>
        </w:rPr>
      </w:pPr>
    </w:p>
    <w:p w14:paraId="55D85F90" w14:textId="0513A957" w:rsidR="005E570A" w:rsidRPr="00C12A1D" w:rsidRDefault="005E570A" w:rsidP="003C7FA8">
      <w:pPr>
        <w:spacing w:after="0" w:line="240" w:lineRule="auto"/>
        <w:jc w:val="right"/>
        <w:rPr>
          <w:rFonts w:ascii="Times New Roman" w:hAnsi="Times New Roman" w:cs="Times New Roman"/>
          <w:b/>
          <w:bCs/>
          <w:sz w:val="24"/>
          <w:szCs w:val="24"/>
          <w:lang w:val="it-IT"/>
        </w:rPr>
      </w:pPr>
      <w:r w:rsidRPr="00C12A1D">
        <w:rPr>
          <w:rFonts w:ascii="Times New Roman" w:hAnsi="Times New Roman" w:cs="Times New Roman"/>
          <w:b/>
          <w:bCs/>
          <w:sz w:val="24"/>
          <w:szCs w:val="24"/>
          <w:lang w:val="it-IT"/>
        </w:rPr>
        <w:lastRenderedPageBreak/>
        <w:t>Formular nr. 5</w:t>
      </w:r>
    </w:p>
    <w:p w14:paraId="21C74662" w14:textId="34845AEF" w:rsidR="00ED3013" w:rsidRPr="00C12A1D" w:rsidRDefault="00ED3013" w:rsidP="00ED3013">
      <w:pPr>
        <w:spacing w:after="0" w:line="240" w:lineRule="auto"/>
        <w:jc w:val="right"/>
        <w:rPr>
          <w:rFonts w:ascii="Times New Roman" w:hAnsi="Times New Roman" w:cs="Times New Roman"/>
          <w:sz w:val="24"/>
          <w:szCs w:val="24"/>
        </w:rPr>
      </w:pPr>
      <w:r w:rsidRPr="00C12A1D">
        <w:rPr>
          <w:rFonts w:ascii="Times New Roman" w:hAnsi="Times New Roman" w:cs="Times New Roman"/>
          <w:b/>
          <w:bCs/>
          <w:sz w:val="24"/>
          <w:szCs w:val="24"/>
          <w:lang w:val="it-IT"/>
        </w:rPr>
        <w:t>LOT 1</w:t>
      </w:r>
    </w:p>
    <w:p w14:paraId="68D70155" w14:textId="61E52E9D" w:rsidR="005E570A" w:rsidRPr="00C12A1D" w:rsidRDefault="005E570A" w:rsidP="005E570A">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Operator economic</w:t>
      </w:r>
    </w:p>
    <w:p w14:paraId="1B5B1AE8" w14:textId="77777777" w:rsidR="005E570A" w:rsidRPr="00C12A1D" w:rsidRDefault="005E570A" w:rsidP="005E570A">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_______________</w:t>
      </w:r>
    </w:p>
    <w:p w14:paraId="112407E2" w14:textId="0E5BD99E" w:rsidR="005E570A" w:rsidRPr="00C12A1D" w:rsidRDefault="00ED3013" w:rsidP="005E570A">
      <w:pPr>
        <w:spacing w:after="0" w:line="240" w:lineRule="auto"/>
        <w:rPr>
          <w:rFonts w:ascii="Times New Roman" w:hAnsi="Times New Roman" w:cs="Times New Roman"/>
          <w:sz w:val="24"/>
          <w:szCs w:val="24"/>
        </w:rPr>
      </w:pPr>
      <w:r w:rsidRPr="00C12A1D">
        <w:rPr>
          <w:rFonts w:ascii="Times New Roman" w:hAnsi="Times New Roman" w:cs="Times New Roman"/>
          <w:sz w:val="24"/>
          <w:szCs w:val="24"/>
        </w:rPr>
        <w:t xml:space="preserve">     </w:t>
      </w:r>
      <w:r w:rsidR="005E570A" w:rsidRPr="00C12A1D">
        <w:rPr>
          <w:rFonts w:ascii="Times New Roman" w:hAnsi="Times New Roman" w:cs="Times New Roman"/>
          <w:sz w:val="24"/>
          <w:szCs w:val="24"/>
        </w:rPr>
        <w:t>(</w:t>
      </w:r>
      <w:r w:rsidR="005E570A" w:rsidRPr="00C12A1D">
        <w:rPr>
          <w:rFonts w:ascii="Times New Roman" w:hAnsi="Times New Roman" w:cs="Times New Roman"/>
          <w:i/>
          <w:iCs/>
          <w:sz w:val="24"/>
          <w:szCs w:val="24"/>
        </w:rPr>
        <w:t>denumire</w:t>
      </w:r>
      <w:r w:rsidR="005E570A" w:rsidRPr="00C12A1D">
        <w:rPr>
          <w:rFonts w:ascii="Times New Roman" w:hAnsi="Times New Roman" w:cs="Times New Roman"/>
          <w:sz w:val="24"/>
          <w:szCs w:val="24"/>
        </w:rPr>
        <w:t>)</w:t>
      </w:r>
    </w:p>
    <w:p w14:paraId="2AEB983E" w14:textId="77777777" w:rsidR="005E570A" w:rsidRPr="00C12A1D" w:rsidRDefault="005E570A" w:rsidP="005E570A">
      <w:pPr>
        <w:spacing w:after="0" w:line="240" w:lineRule="auto"/>
        <w:jc w:val="center"/>
        <w:rPr>
          <w:rFonts w:ascii="Times New Roman" w:hAnsi="Times New Roman" w:cs="Times New Roman"/>
          <w:b/>
          <w:bCs/>
          <w:sz w:val="24"/>
          <w:szCs w:val="24"/>
          <w:lang w:val="pt-BR"/>
        </w:rPr>
      </w:pPr>
    </w:p>
    <w:p w14:paraId="2B3C4DE7" w14:textId="77777777" w:rsidR="005E570A" w:rsidRPr="00C12A1D" w:rsidRDefault="005E570A" w:rsidP="005E570A">
      <w:pPr>
        <w:spacing w:after="0" w:line="240" w:lineRule="auto"/>
        <w:jc w:val="center"/>
        <w:rPr>
          <w:rFonts w:ascii="Times New Roman" w:hAnsi="Times New Roman" w:cs="Times New Roman"/>
          <w:b/>
          <w:bCs/>
          <w:sz w:val="24"/>
          <w:szCs w:val="24"/>
          <w:lang w:val="ro-RO"/>
        </w:rPr>
      </w:pPr>
      <w:r w:rsidRPr="00C12A1D">
        <w:rPr>
          <w:rFonts w:ascii="Times New Roman" w:hAnsi="Times New Roman" w:cs="Times New Roman"/>
          <w:b/>
          <w:bCs/>
          <w:sz w:val="24"/>
          <w:szCs w:val="24"/>
          <w:lang w:val="pt-BR"/>
        </w:rPr>
        <w:t>FORMULAR DE PROPUNERE FINANCIAR</w:t>
      </w:r>
      <w:r w:rsidRPr="00C12A1D">
        <w:rPr>
          <w:rFonts w:ascii="Times New Roman" w:hAnsi="Times New Roman" w:cs="Times New Roman"/>
          <w:b/>
          <w:bCs/>
          <w:sz w:val="24"/>
          <w:szCs w:val="24"/>
          <w:lang w:val="ro-RO"/>
        </w:rPr>
        <w:t>Ă</w:t>
      </w:r>
    </w:p>
    <w:p w14:paraId="4385666B" w14:textId="77777777" w:rsidR="001036A3" w:rsidRPr="00C12A1D" w:rsidRDefault="001036A3" w:rsidP="005E570A">
      <w:pPr>
        <w:spacing w:after="0" w:line="240" w:lineRule="auto"/>
        <w:jc w:val="center"/>
        <w:rPr>
          <w:rFonts w:ascii="Times New Roman" w:hAnsi="Times New Roman" w:cs="Times New Roman"/>
          <w:b/>
          <w:bCs/>
          <w:sz w:val="24"/>
          <w:szCs w:val="24"/>
          <w:lang w:val="ro-RO"/>
        </w:rPr>
      </w:pPr>
    </w:p>
    <w:p w14:paraId="6FB6E5FE" w14:textId="77777777" w:rsidR="005E570A" w:rsidRPr="00C12A1D" w:rsidRDefault="005E570A" w:rsidP="005E570A">
      <w:pPr>
        <w:spacing w:after="0" w:line="240" w:lineRule="auto"/>
        <w:rPr>
          <w:rFonts w:ascii="Times New Roman" w:hAnsi="Times New Roman" w:cs="Times New Roman"/>
          <w:b/>
          <w:bCs/>
          <w:sz w:val="24"/>
          <w:szCs w:val="24"/>
          <w:lang w:val="ro-RO"/>
        </w:rPr>
      </w:pPr>
    </w:p>
    <w:p w14:paraId="56A23A48" w14:textId="5C912353" w:rsidR="005E570A" w:rsidRPr="00C12A1D" w:rsidRDefault="005E570A" w:rsidP="001036A3">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1. După examinarea Documentației de atribuire, subsemnata/u</w:t>
      </w:r>
      <w:r w:rsidR="00D959C1" w:rsidRPr="00C12A1D">
        <w:rPr>
          <w:rFonts w:ascii="Times New Roman" w:hAnsi="Times New Roman" w:cs="Times New Roman"/>
          <w:sz w:val="24"/>
          <w:szCs w:val="24"/>
        </w:rPr>
        <w:t>l, ………………….</w:t>
      </w:r>
      <w:r w:rsidR="007F72A0" w:rsidRPr="00C12A1D">
        <w:rPr>
          <w:rFonts w:ascii="Times New Roman" w:hAnsi="Times New Roman" w:cs="Times New Roman"/>
          <w:sz w:val="24"/>
          <w:szCs w:val="24"/>
        </w:rPr>
        <w:t xml:space="preserve"> </w:t>
      </w:r>
      <w:r w:rsidR="00D959C1" w:rsidRPr="00C12A1D">
        <w:rPr>
          <w:rFonts w:ascii="Times New Roman" w:hAnsi="Times New Roman" w:cs="Times New Roman"/>
          <w:sz w:val="24"/>
          <w:szCs w:val="24"/>
        </w:rPr>
        <w:t>reprezentant legal/</w:t>
      </w:r>
      <w:r w:rsidRPr="00C12A1D">
        <w:rPr>
          <w:rFonts w:ascii="Times New Roman" w:hAnsi="Times New Roman" w:cs="Times New Roman"/>
          <w:sz w:val="24"/>
          <w:szCs w:val="24"/>
        </w:rPr>
        <w:t xml:space="preserve">împuternicit </w:t>
      </w:r>
      <w:r w:rsidRPr="00C12A1D">
        <w:rPr>
          <w:rFonts w:ascii="Times New Roman" w:hAnsi="Times New Roman" w:cs="Times New Roman"/>
          <w:i/>
          <w:iCs/>
          <w:sz w:val="24"/>
          <w:szCs w:val="24"/>
        </w:rPr>
        <w:t>(se taie ceea ce nu corespunde)</w:t>
      </w:r>
      <w:r w:rsidRPr="00C12A1D">
        <w:rPr>
          <w:rFonts w:ascii="Times New Roman" w:hAnsi="Times New Roman" w:cs="Times New Roman"/>
          <w:sz w:val="24"/>
          <w:szCs w:val="24"/>
        </w:rPr>
        <w:t xml:space="preserve"> al ofertantului ...................................... (</w:t>
      </w:r>
      <w:r w:rsidRPr="00C12A1D">
        <w:rPr>
          <w:rFonts w:ascii="Times New Roman" w:hAnsi="Times New Roman" w:cs="Times New Roman"/>
          <w:i/>
          <w:iCs/>
          <w:sz w:val="24"/>
          <w:szCs w:val="24"/>
        </w:rPr>
        <w:t xml:space="preserve">denumirea / numele ofertantului) </w:t>
      </w:r>
      <w:r w:rsidRPr="00C12A1D">
        <w:rPr>
          <w:rFonts w:ascii="Times New Roman" w:hAnsi="Times New Roman" w:cs="Times New Roman"/>
          <w:sz w:val="24"/>
          <w:szCs w:val="24"/>
        </w:rPr>
        <w:t xml:space="preserve">declar că ne obligăm ca, în conformitate cu prevederile și cerințele cuprinse în documentația de atribuire aferentă </w:t>
      </w:r>
      <w:r w:rsidRPr="00C12A1D">
        <w:rPr>
          <w:rFonts w:ascii="Times New Roman" w:hAnsi="Times New Roman" w:cs="Times New Roman"/>
          <w:b/>
          <w:bCs/>
          <w:sz w:val="24"/>
          <w:szCs w:val="24"/>
        </w:rPr>
        <w:t xml:space="preserve">Anunţului de participare simplificat nr. …….…..…/…….….., </w:t>
      </w:r>
      <w:r w:rsidRPr="00C12A1D">
        <w:rPr>
          <w:rFonts w:ascii="Times New Roman" w:hAnsi="Times New Roman" w:cs="Times New Roman"/>
          <w:sz w:val="24"/>
          <w:szCs w:val="24"/>
        </w:rPr>
        <w:t>să livrăm</w:t>
      </w:r>
      <w:r w:rsidR="00F57386" w:rsidRPr="00C12A1D">
        <w:rPr>
          <w:rFonts w:ascii="Times New Roman" w:hAnsi="Times New Roman" w:cs="Times New Roman"/>
          <w:sz w:val="24"/>
          <w:szCs w:val="24"/>
        </w:rPr>
        <w:t xml:space="preserve"> produsele aferente</w:t>
      </w:r>
      <w:r w:rsidRPr="00C12A1D">
        <w:rPr>
          <w:rFonts w:ascii="Times New Roman" w:hAnsi="Times New Roman" w:cs="Times New Roman"/>
          <w:sz w:val="24"/>
          <w:szCs w:val="24"/>
        </w:rPr>
        <w:t xml:space="preserve"> </w:t>
      </w:r>
      <w:r w:rsidR="009C1C90" w:rsidRPr="00C12A1D">
        <w:rPr>
          <w:rFonts w:ascii="Times New Roman" w:hAnsi="Times New Roman" w:cs="Times New Roman"/>
          <w:b/>
          <w:bCs/>
          <w:sz w:val="24"/>
          <w:szCs w:val="24"/>
          <w:lang w:val="ro-RO"/>
        </w:rPr>
        <w:t xml:space="preserve">LOT 1: DOTĂRI ZONA VESTIARE ŞI BIROURI ADMINISTRAŢIE </w:t>
      </w:r>
      <w:r w:rsidR="007F72A0" w:rsidRPr="00C12A1D">
        <w:rPr>
          <w:rFonts w:ascii="Times New Roman" w:hAnsi="Times New Roman" w:cs="Times New Roman"/>
          <w:sz w:val="24"/>
          <w:szCs w:val="24"/>
          <w:lang w:val="ro-RO"/>
        </w:rPr>
        <w:t xml:space="preserve">pentru </w:t>
      </w:r>
      <w:r w:rsidRPr="00C12A1D">
        <w:rPr>
          <w:rFonts w:ascii="Times New Roman" w:hAnsi="Times New Roman" w:cs="Times New Roman"/>
          <w:sz w:val="24"/>
          <w:szCs w:val="24"/>
        </w:rPr>
        <w:t>suma de</w:t>
      </w:r>
      <w:r w:rsidRPr="00C12A1D">
        <w:rPr>
          <w:rFonts w:ascii="Times New Roman" w:hAnsi="Times New Roman" w:cs="Times New Roman"/>
          <w:b/>
          <w:bCs/>
          <w:sz w:val="24"/>
          <w:szCs w:val="24"/>
        </w:rPr>
        <w:t xml:space="preserve"> .................................. </w:t>
      </w:r>
      <w:r w:rsidR="007F72A0" w:rsidRPr="00C12A1D">
        <w:rPr>
          <w:rFonts w:ascii="Times New Roman" w:hAnsi="Times New Roman" w:cs="Times New Roman"/>
          <w:b/>
          <w:bCs/>
          <w:sz w:val="24"/>
          <w:szCs w:val="24"/>
        </w:rPr>
        <w:t>l</w:t>
      </w:r>
      <w:r w:rsidRPr="00C12A1D">
        <w:rPr>
          <w:rFonts w:ascii="Times New Roman" w:hAnsi="Times New Roman" w:cs="Times New Roman"/>
          <w:b/>
          <w:bCs/>
          <w:sz w:val="24"/>
          <w:szCs w:val="24"/>
        </w:rPr>
        <w:t>ei</w:t>
      </w:r>
      <w:r w:rsidRPr="00C12A1D">
        <w:rPr>
          <w:rFonts w:ascii="Times New Roman" w:hAnsi="Times New Roman" w:cs="Times New Roman"/>
          <w:i/>
          <w:iCs/>
          <w:sz w:val="24"/>
          <w:szCs w:val="24"/>
        </w:rPr>
        <w:t xml:space="preserve"> (suma în litere și în cifre) </w:t>
      </w:r>
      <w:r w:rsidR="00D959C1" w:rsidRPr="00C12A1D">
        <w:rPr>
          <w:rFonts w:ascii="Times New Roman" w:hAnsi="Times New Roman" w:cs="Times New Roman"/>
          <w:sz w:val="24"/>
          <w:szCs w:val="24"/>
        </w:rPr>
        <w:t>plă</w:t>
      </w:r>
      <w:r w:rsidRPr="00C12A1D">
        <w:rPr>
          <w:rFonts w:ascii="Times New Roman" w:hAnsi="Times New Roman" w:cs="Times New Roman"/>
          <w:sz w:val="24"/>
          <w:szCs w:val="24"/>
        </w:rPr>
        <w:t>tibilă după recepția produselor</w:t>
      </w:r>
      <w:r w:rsidRPr="00C12A1D">
        <w:rPr>
          <w:rFonts w:ascii="Times New Roman" w:hAnsi="Times New Roman"/>
          <w:sz w:val="24"/>
          <w:szCs w:val="24"/>
        </w:rPr>
        <w:t>, la care se adaugă TVA în conformitate cu legislația în vigoare</w:t>
      </w:r>
      <w:r w:rsidR="00F57386" w:rsidRPr="00C12A1D">
        <w:rPr>
          <w:rFonts w:ascii="Times New Roman" w:hAnsi="Times New Roman"/>
          <w:sz w:val="24"/>
          <w:szCs w:val="24"/>
        </w:rPr>
        <w:t>, astfel:</w:t>
      </w:r>
    </w:p>
    <w:p w14:paraId="28A2C37C" w14:textId="77777777" w:rsidR="005E570A" w:rsidRPr="00C12A1D" w:rsidRDefault="005E570A" w:rsidP="005E570A">
      <w:pPr>
        <w:spacing w:after="0" w:line="240" w:lineRule="auto"/>
        <w:jc w:val="both"/>
        <w:rPr>
          <w:rFonts w:ascii="Times New Roman" w:hAnsi="Times New Roman" w:cs="Times New Roman"/>
          <w:sz w:val="24"/>
          <w:szCs w:val="24"/>
        </w:rPr>
      </w:pPr>
    </w:p>
    <w:tbl>
      <w:tblPr>
        <w:tblW w:w="9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
        <w:gridCol w:w="5189"/>
        <w:gridCol w:w="1276"/>
        <w:gridCol w:w="1417"/>
        <w:gridCol w:w="1175"/>
      </w:tblGrid>
      <w:tr w:rsidR="00C12A1D" w:rsidRPr="00C12A1D" w14:paraId="62A3A988" w14:textId="77777777" w:rsidTr="00F57386">
        <w:trPr>
          <w:trHeight w:val="445"/>
        </w:trPr>
        <w:tc>
          <w:tcPr>
            <w:tcW w:w="623" w:type="dxa"/>
            <w:shd w:val="clear" w:color="auto" w:fill="D9D9D9"/>
          </w:tcPr>
          <w:p w14:paraId="07323209" w14:textId="77777777" w:rsidR="005E570A" w:rsidRPr="00C12A1D" w:rsidRDefault="005E570A" w:rsidP="009C1C90">
            <w:pPr>
              <w:tabs>
                <w:tab w:val="left" w:pos="6946"/>
                <w:tab w:val="left" w:pos="7371"/>
                <w:tab w:val="left" w:pos="8422"/>
              </w:tabs>
              <w:spacing w:after="0" w:line="240" w:lineRule="auto"/>
              <w:contextualSpacing/>
              <w:jc w:val="center"/>
              <w:rPr>
                <w:rFonts w:ascii="Times New Roman" w:hAnsi="Times New Roman" w:cs="Times New Roman"/>
                <w:b/>
                <w:sz w:val="24"/>
                <w:szCs w:val="24"/>
                <w:lang w:val="ro-RO"/>
              </w:rPr>
            </w:pPr>
            <w:r w:rsidRPr="00C12A1D">
              <w:rPr>
                <w:rFonts w:ascii="Times New Roman" w:hAnsi="Times New Roman" w:cs="Times New Roman"/>
                <w:b/>
                <w:sz w:val="24"/>
                <w:szCs w:val="24"/>
                <w:lang w:val="ro-RO"/>
              </w:rPr>
              <w:t>Nr.crt.</w:t>
            </w:r>
          </w:p>
        </w:tc>
        <w:tc>
          <w:tcPr>
            <w:tcW w:w="5189" w:type="dxa"/>
            <w:shd w:val="clear" w:color="auto" w:fill="D9D9D9"/>
          </w:tcPr>
          <w:p w14:paraId="2BB62969" w14:textId="7DB99D01" w:rsidR="005E570A" w:rsidRPr="00C12A1D" w:rsidRDefault="004108EE" w:rsidP="009C1C90">
            <w:pPr>
              <w:tabs>
                <w:tab w:val="left" w:pos="6946"/>
                <w:tab w:val="left" w:pos="7371"/>
                <w:tab w:val="left" w:pos="8422"/>
              </w:tabs>
              <w:spacing w:after="0" w:line="240" w:lineRule="auto"/>
              <w:contextualSpacing/>
              <w:jc w:val="center"/>
              <w:rPr>
                <w:rFonts w:ascii="Times New Roman" w:hAnsi="Times New Roman" w:cs="Times New Roman"/>
                <w:b/>
                <w:sz w:val="24"/>
                <w:szCs w:val="24"/>
                <w:lang w:val="ro-RO"/>
              </w:rPr>
            </w:pPr>
            <w:r w:rsidRPr="00C12A1D">
              <w:rPr>
                <w:rFonts w:ascii="Times New Roman" w:hAnsi="Times New Roman" w:cs="Times New Roman"/>
                <w:b/>
                <w:sz w:val="24"/>
                <w:szCs w:val="24"/>
                <w:lang w:val="ro-RO"/>
              </w:rPr>
              <w:t>Denumire p</w:t>
            </w:r>
            <w:r w:rsidR="005E570A" w:rsidRPr="00C12A1D">
              <w:rPr>
                <w:rFonts w:ascii="Times New Roman" w:hAnsi="Times New Roman" w:cs="Times New Roman"/>
                <w:b/>
                <w:sz w:val="24"/>
                <w:szCs w:val="24"/>
                <w:lang w:val="ro-RO"/>
              </w:rPr>
              <w:t>rodus</w:t>
            </w:r>
          </w:p>
        </w:tc>
        <w:tc>
          <w:tcPr>
            <w:tcW w:w="1276" w:type="dxa"/>
            <w:shd w:val="clear" w:color="auto" w:fill="D9D9D9"/>
          </w:tcPr>
          <w:p w14:paraId="065F6615" w14:textId="77777777" w:rsidR="005E570A" w:rsidRPr="00C12A1D" w:rsidRDefault="005E570A" w:rsidP="009C1C90">
            <w:pPr>
              <w:tabs>
                <w:tab w:val="left" w:pos="6946"/>
                <w:tab w:val="left" w:pos="7371"/>
                <w:tab w:val="left" w:pos="8422"/>
              </w:tabs>
              <w:spacing w:after="0" w:line="240" w:lineRule="auto"/>
              <w:contextualSpacing/>
              <w:jc w:val="center"/>
              <w:rPr>
                <w:rFonts w:ascii="Times New Roman" w:hAnsi="Times New Roman" w:cs="Times New Roman"/>
                <w:b/>
                <w:sz w:val="24"/>
                <w:szCs w:val="24"/>
                <w:lang w:val="ro-RO"/>
              </w:rPr>
            </w:pPr>
            <w:r w:rsidRPr="00C12A1D">
              <w:rPr>
                <w:rFonts w:ascii="Times New Roman" w:hAnsi="Times New Roman" w:cs="Times New Roman"/>
                <w:b/>
                <w:sz w:val="24"/>
                <w:szCs w:val="24"/>
                <w:lang w:val="ro-RO"/>
              </w:rPr>
              <w:t>Cantitate</w:t>
            </w:r>
          </w:p>
          <w:p w14:paraId="53DEC13D" w14:textId="77777777" w:rsidR="005E570A" w:rsidRPr="00C12A1D" w:rsidRDefault="005E570A" w:rsidP="009C1C90">
            <w:pPr>
              <w:tabs>
                <w:tab w:val="left" w:pos="6946"/>
                <w:tab w:val="left" w:pos="7371"/>
                <w:tab w:val="left" w:pos="8422"/>
              </w:tabs>
              <w:spacing w:after="0" w:line="240" w:lineRule="auto"/>
              <w:contextualSpacing/>
              <w:jc w:val="center"/>
              <w:rPr>
                <w:rFonts w:ascii="Times New Roman" w:hAnsi="Times New Roman" w:cs="Times New Roman"/>
                <w:b/>
                <w:sz w:val="24"/>
                <w:szCs w:val="24"/>
                <w:lang w:val="ro-RO"/>
              </w:rPr>
            </w:pPr>
          </w:p>
        </w:tc>
        <w:tc>
          <w:tcPr>
            <w:tcW w:w="1417" w:type="dxa"/>
            <w:shd w:val="clear" w:color="auto" w:fill="D9D9D9"/>
          </w:tcPr>
          <w:p w14:paraId="23A819F4" w14:textId="77777777" w:rsidR="005E570A" w:rsidRPr="00C12A1D" w:rsidRDefault="005E570A" w:rsidP="009C1C90">
            <w:pPr>
              <w:spacing w:after="0" w:line="240" w:lineRule="auto"/>
              <w:contextualSpacing/>
              <w:jc w:val="center"/>
              <w:rPr>
                <w:rFonts w:ascii="Times New Roman" w:hAnsi="Times New Roman" w:cs="Times New Roman"/>
                <w:b/>
                <w:sz w:val="24"/>
                <w:szCs w:val="24"/>
                <w:lang w:val="ro-RO"/>
              </w:rPr>
            </w:pPr>
            <w:r w:rsidRPr="00C12A1D">
              <w:rPr>
                <w:rFonts w:ascii="Times New Roman" w:hAnsi="Times New Roman" w:cs="Times New Roman"/>
                <w:b/>
                <w:sz w:val="24"/>
                <w:szCs w:val="24"/>
                <w:lang w:val="ro-RO"/>
              </w:rPr>
              <w:t xml:space="preserve">*Preț unitar </w:t>
            </w:r>
          </w:p>
          <w:p w14:paraId="02F8627D" w14:textId="77777777" w:rsidR="005E570A" w:rsidRPr="00C12A1D" w:rsidRDefault="005E570A" w:rsidP="009C1C90">
            <w:pPr>
              <w:tabs>
                <w:tab w:val="left" w:pos="6946"/>
                <w:tab w:val="left" w:pos="7371"/>
                <w:tab w:val="left" w:pos="8422"/>
              </w:tabs>
              <w:spacing w:after="0" w:line="240" w:lineRule="auto"/>
              <w:contextualSpacing/>
              <w:jc w:val="center"/>
              <w:rPr>
                <w:rFonts w:ascii="Times New Roman" w:hAnsi="Times New Roman" w:cs="Times New Roman"/>
                <w:b/>
                <w:sz w:val="24"/>
                <w:szCs w:val="24"/>
                <w:lang w:val="ro-RO"/>
              </w:rPr>
            </w:pPr>
            <w:r w:rsidRPr="00C12A1D">
              <w:rPr>
                <w:rFonts w:ascii="Times New Roman" w:hAnsi="Times New Roman" w:cs="Times New Roman"/>
                <w:b/>
                <w:sz w:val="24"/>
                <w:szCs w:val="24"/>
                <w:lang w:val="ro-RO"/>
              </w:rPr>
              <w:t>lei fără TVA</w:t>
            </w:r>
          </w:p>
        </w:tc>
        <w:tc>
          <w:tcPr>
            <w:tcW w:w="1175" w:type="dxa"/>
            <w:shd w:val="clear" w:color="auto" w:fill="D9D9D9"/>
          </w:tcPr>
          <w:p w14:paraId="0DE6F568" w14:textId="77777777" w:rsidR="005E570A" w:rsidRPr="00C12A1D" w:rsidRDefault="005E570A" w:rsidP="009C1C90">
            <w:pPr>
              <w:spacing w:after="0" w:line="240" w:lineRule="auto"/>
              <w:contextualSpacing/>
              <w:jc w:val="center"/>
              <w:rPr>
                <w:rFonts w:ascii="Times New Roman" w:hAnsi="Times New Roman" w:cs="Times New Roman"/>
                <w:b/>
                <w:sz w:val="24"/>
                <w:szCs w:val="24"/>
                <w:lang w:val="ro-RO"/>
              </w:rPr>
            </w:pPr>
            <w:r w:rsidRPr="00C12A1D">
              <w:rPr>
                <w:rFonts w:ascii="Times New Roman" w:hAnsi="Times New Roman" w:cs="Times New Roman"/>
                <w:b/>
                <w:sz w:val="24"/>
                <w:szCs w:val="24"/>
                <w:lang w:val="ro-RO"/>
              </w:rPr>
              <w:t>Preț total</w:t>
            </w:r>
          </w:p>
          <w:p w14:paraId="70615FC3" w14:textId="77777777" w:rsidR="005E570A" w:rsidRPr="00C12A1D" w:rsidRDefault="005E570A" w:rsidP="009C1C90">
            <w:pPr>
              <w:spacing w:after="0" w:line="240" w:lineRule="auto"/>
              <w:contextualSpacing/>
              <w:jc w:val="center"/>
              <w:rPr>
                <w:rFonts w:ascii="Times New Roman" w:hAnsi="Times New Roman" w:cs="Times New Roman"/>
                <w:b/>
                <w:sz w:val="24"/>
                <w:szCs w:val="24"/>
                <w:lang w:val="ro-RO"/>
              </w:rPr>
            </w:pPr>
            <w:r w:rsidRPr="00C12A1D">
              <w:rPr>
                <w:rFonts w:ascii="Times New Roman" w:hAnsi="Times New Roman" w:cs="Times New Roman"/>
                <w:b/>
                <w:sz w:val="24"/>
                <w:szCs w:val="24"/>
                <w:lang w:val="ro-RO"/>
              </w:rPr>
              <w:t>lei fără TVA</w:t>
            </w:r>
          </w:p>
        </w:tc>
      </w:tr>
      <w:tr w:rsidR="00C12A1D" w:rsidRPr="00C12A1D" w14:paraId="0B4AFAAD" w14:textId="77777777" w:rsidTr="00006654">
        <w:trPr>
          <w:trHeight w:val="223"/>
        </w:trPr>
        <w:tc>
          <w:tcPr>
            <w:tcW w:w="623" w:type="dxa"/>
            <w:vAlign w:val="center"/>
          </w:tcPr>
          <w:p w14:paraId="3BABC39D" w14:textId="77777777" w:rsidR="009C1C90" w:rsidRPr="00C12A1D" w:rsidRDefault="009C1C90" w:rsidP="009C1C90">
            <w:pPr>
              <w:spacing w:after="0" w:line="240" w:lineRule="auto"/>
              <w:contextualSpacing/>
              <w:jc w:val="center"/>
              <w:rPr>
                <w:rFonts w:ascii="Times New Roman" w:hAnsi="Times New Roman" w:cs="Times New Roman"/>
                <w:sz w:val="24"/>
                <w:szCs w:val="24"/>
              </w:rPr>
            </w:pPr>
            <w:r w:rsidRPr="00C12A1D">
              <w:rPr>
                <w:rFonts w:ascii="Times New Roman" w:hAnsi="Times New Roman" w:cs="Times New Roman"/>
                <w:sz w:val="24"/>
                <w:szCs w:val="24"/>
              </w:rPr>
              <w:t>1</w:t>
            </w:r>
          </w:p>
        </w:tc>
        <w:tc>
          <w:tcPr>
            <w:tcW w:w="5189" w:type="dxa"/>
            <w:vAlign w:val="center"/>
          </w:tcPr>
          <w:p w14:paraId="477C2584" w14:textId="7632F45D" w:rsidR="009C1C90" w:rsidRPr="00C12A1D" w:rsidRDefault="009C1C90" w:rsidP="009C1C90">
            <w:pPr>
              <w:spacing w:after="0" w:line="240" w:lineRule="auto"/>
              <w:contextualSpacing/>
              <w:rPr>
                <w:rFonts w:ascii="Times New Roman" w:hAnsi="Times New Roman" w:cs="Times New Roman"/>
                <w:bCs/>
                <w:iCs/>
                <w:sz w:val="24"/>
                <w:szCs w:val="24"/>
                <w:lang w:val="it-IT"/>
              </w:rPr>
            </w:pPr>
            <w:r w:rsidRPr="00C12A1D">
              <w:rPr>
                <w:rFonts w:ascii="Times New Roman" w:hAnsi="Times New Roman" w:cs="Times New Roman"/>
                <w:sz w:val="24"/>
                <w:szCs w:val="24"/>
              </w:rPr>
              <w:t>Modul vestiar dublu – 4 compartimente (2 coloane x 2 „Z”) cu sistem de închidere electronică (smart access)</w:t>
            </w:r>
          </w:p>
        </w:tc>
        <w:tc>
          <w:tcPr>
            <w:tcW w:w="1276" w:type="dxa"/>
            <w:vAlign w:val="center"/>
          </w:tcPr>
          <w:p w14:paraId="00B81DBC" w14:textId="34DE6E2A" w:rsidR="009C1C90" w:rsidRPr="00C12A1D" w:rsidRDefault="009C1C90" w:rsidP="009C1C90">
            <w:pPr>
              <w:spacing w:after="0" w:line="240" w:lineRule="auto"/>
              <w:contextualSpacing/>
              <w:jc w:val="center"/>
              <w:rPr>
                <w:rFonts w:ascii="Times New Roman" w:hAnsi="Times New Roman" w:cs="Times New Roman"/>
                <w:sz w:val="24"/>
                <w:szCs w:val="24"/>
              </w:rPr>
            </w:pPr>
            <w:r w:rsidRPr="00C12A1D">
              <w:rPr>
                <w:rFonts w:ascii="Times New Roman" w:hAnsi="Times New Roman" w:cs="Times New Roman"/>
                <w:sz w:val="24"/>
                <w:szCs w:val="24"/>
              </w:rPr>
              <w:t xml:space="preserve">17 </w:t>
            </w:r>
            <w:r w:rsidR="00443264" w:rsidRPr="00C12A1D">
              <w:rPr>
                <w:rFonts w:ascii="Times New Roman" w:hAnsi="Times New Roman" w:cs="Times New Roman"/>
                <w:sz w:val="24"/>
                <w:szCs w:val="24"/>
              </w:rPr>
              <w:t>module</w:t>
            </w:r>
          </w:p>
        </w:tc>
        <w:tc>
          <w:tcPr>
            <w:tcW w:w="1417" w:type="dxa"/>
            <w:vAlign w:val="center"/>
          </w:tcPr>
          <w:p w14:paraId="3259748A" w14:textId="77777777" w:rsidR="009C1C90" w:rsidRPr="00C12A1D" w:rsidRDefault="009C1C90" w:rsidP="009C1C90">
            <w:pPr>
              <w:tabs>
                <w:tab w:val="left" w:pos="6946"/>
                <w:tab w:val="left" w:pos="7371"/>
                <w:tab w:val="left" w:pos="8422"/>
              </w:tabs>
              <w:spacing w:after="0" w:line="240" w:lineRule="auto"/>
              <w:contextualSpacing/>
              <w:jc w:val="center"/>
              <w:rPr>
                <w:rFonts w:ascii="Times New Roman" w:eastAsia="SimSun" w:hAnsi="Times New Roman" w:cs="Times New Roman"/>
                <w:sz w:val="24"/>
                <w:szCs w:val="24"/>
                <w:lang w:val="ro-RO"/>
              </w:rPr>
            </w:pPr>
          </w:p>
        </w:tc>
        <w:tc>
          <w:tcPr>
            <w:tcW w:w="1175" w:type="dxa"/>
            <w:vAlign w:val="center"/>
          </w:tcPr>
          <w:p w14:paraId="2CD8914D" w14:textId="77777777" w:rsidR="009C1C90" w:rsidRPr="00C12A1D" w:rsidRDefault="009C1C90" w:rsidP="009C1C90">
            <w:pPr>
              <w:spacing w:after="0" w:line="240" w:lineRule="auto"/>
              <w:contextualSpacing/>
              <w:jc w:val="center"/>
              <w:rPr>
                <w:rFonts w:ascii="Times New Roman" w:hAnsi="Times New Roman" w:cs="Times New Roman"/>
                <w:sz w:val="24"/>
                <w:szCs w:val="24"/>
                <w:lang w:val="ro-RO"/>
              </w:rPr>
            </w:pPr>
          </w:p>
        </w:tc>
      </w:tr>
      <w:tr w:rsidR="00C12A1D" w:rsidRPr="00C12A1D" w14:paraId="40CB3232" w14:textId="77777777" w:rsidTr="00006654">
        <w:trPr>
          <w:trHeight w:val="223"/>
        </w:trPr>
        <w:tc>
          <w:tcPr>
            <w:tcW w:w="623" w:type="dxa"/>
            <w:vAlign w:val="center"/>
          </w:tcPr>
          <w:p w14:paraId="09ACDE7A" w14:textId="7D16A922" w:rsidR="009C1C90" w:rsidRPr="00C12A1D" w:rsidRDefault="009C1C90" w:rsidP="009C1C90">
            <w:pPr>
              <w:spacing w:after="0" w:line="240" w:lineRule="auto"/>
              <w:contextualSpacing/>
              <w:jc w:val="center"/>
              <w:rPr>
                <w:rFonts w:ascii="Times New Roman" w:hAnsi="Times New Roman" w:cs="Times New Roman"/>
                <w:sz w:val="24"/>
                <w:szCs w:val="24"/>
              </w:rPr>
            </w:pPr>
            <w:r w:rsidRPr="00C12A1D">
              <w:rPr>
                <w:rFonts w:ascii="Times New Roman" w:hAnsi="Times New Roman" w:cs="Times New Roman"/>
                <w:sz w:val="24"/>
                <w:szCs w:val="24"/>
              </w:rPr>
              <w:t>2</w:t>
            </w:r>
          </w:p>
        </w:tc>
        <w:tc>
          <w:tcPr>
            <w:tcW w:w="5189" w:type="dxa"/>
            <w:vAlign w:val="center"/>
          </w:tcPr>
          <w:p w14:paraId="47DFB6B3" w14:textId="15F57670" w:rsidR="009C1C90" w:rsidRPr="00C12A1D" w:rsidRDefault="009C1C90" w:rsidP="009C1C90">
            <w:pPr>
              <w:spacing w:after="0" w:line="240" w:lineRule="auto"/>
              <w:contextualSpacing/>
              <w:rPr>
                <w:rFonts w:ascii="Times New Roman" w:hAnsi="Times New Roman" w:cs="Times New Roman"/>
                <w:bCs/>
                <w:iCs/>
                <w:sz w:val="24"/>
                <w:szCs w:val="24"/>
                <w:lang w:val="it-IT"/>
              </w:rPr>
            </w:pPr>
            <w:r w:rsidRPr="00C12A1D">
              <w:rPr>
                <w:rFonts w:ascii="Times New Roman" w:hAnsi="Times New Roman" w:cs="Times New Roman"/>
                <w:sz w:val="24"/>
                <w:szCs w:val="24"/>
              </w:rPr>
              <w:t>Modul vestiar dublu– 4 compartimente (2 coloane x 2 „Z”) cu încuietori mecanice cu combinație (4 cifre)</w:t>
            </w:r>
          </w:p>
        </w:tc>
        <w:tc>
          <w:tcPr>
            <w:tcW w:w="1276" w:type="dxa"/>
            <w:vAlign w:val="center"/>
          </w:tcPr>
          <w:p w14:paraId="6C70DCB2" w14:textId="10F38712" w:rsidR="009C1C90" w:rsidRPr="00C12A1D" w:rsidRDefault="009C1C90" w:rsidP="009C1C90">
            <w:pPr>
              <w:spacing w:after="0" w:line="240" w:lineRule="auto"/>
              <w:contextualSpacing/>
              <w:jc w:val="center"/>
              <w:rPr>
                <w:rFonts w:ascii="Times New Roman" w:hAnsi="Times New Roman" w:cs="Times New Roman"/>
                <w:sz w:val="24"/>
                <w:szCs w:val="24"/>
              </w:rPr>
            </w:pPr>
            <w:r w:rsidRPr="00C12A1D">
              <w:rPr>
                <w:rFonts w:ascii="Times New Roman" w:hAnsi="Times New Roman" w:cs="Times New Roman"/>
                <w:sz w:val="24"/>
                <w:szCs w:val="24"/>
              </w:rPr>
              <w:t xml:space="preserve">9 </w:t>
            </w:r>
            <w:r w:rsidR="00443264" w:rsidRPr="00C12A1D">
              <w:rPr>
                <w:rFonts w:ascii="Times New Roman" w:hAnsi="Times New Roman" w:cs="Times New Roman"/>
                <w:sz w:val="24"/>
                <w:szCs w:val="24"/>
              </w:rPr>
              <w:t>module</w:t>
            </w:r>
          </w:p>
        </w:tc>
        <w:tc>
          <w:tcPr>
            <w:tcW w:w="1417" w:type="dxa"/>
            <w:vAlign w:val="center"/>
          </w:tcPr>
          <w:p w14:paraId="40CF998A" w14:textId="77777777" w:rsidR="009C1C90" w:rsidRPr="00C12A1D" w:rsidRDefault="009C1C90" w:rsidP="009C1C90">
            <w:pPr>
              <w:tabs>
                <w:tab w:val="left" w:pos="6946"/>
                <w:tab w:val="left" w:pos="7371"/>
                <w:tab w:val="left" w:pos="8422"/>
              </w:tabs>
              <w:spacing w:after="0" w:line="240" w:lineRule="auto"/>
              <w:contextualSpacing/>
              <w:jc w:val="center"/>
              <w:rPr>
                <w:rFonts w:ascii="Times New Roman" w:eastAsia="SimSun" w:hAnsi="Times New Roman" w:cs="Times New Roman"/>
                <w:sz w:val="24"/>
                <w:szCs w:val="24"/>
                <w:lang w:val="ro-RO"/>
              </w:rPr>
            </w:pPr>
          </w:p>
        </w:tc>
        <w:tc>
          <w:tcPr>
            <w:tcW w:w="1175" w:type="dxa"/>
            <w:vAlign w:val="center"/>
          </w:tcPr>
          <w:p w14:paraId="77422D27" w14:textId="77777777" w:rsidR="009C1C90" w:rsidRPr="00C12A1D" w:rsidRDefault="009C1C90" w:rsidP="009C1C90">
            <w:pPr>
              <w:spacing w:after="0" w:line="240" w:lineRule="auto"/>
              <w:contextualSpacing/>
              <w:jc w:val="center"/>
              <w:rPr>
                <w:rFonts w:ascii="Times New Roman" w:hAnsi="Times New Roman" w:cs="Times New Roman"/>
                <w:sz w:val="24"/>
                <w:szCs w:val="24"/>
                <w:lang w:val="ro-RO"/>
              </w:rPr>
            </w:pPr>
          </w:p>
        </w:tc>
      </w:tr>
      <w:tr w:rsidR="00C12A1D" w:rsidRPr="00C12A1D" w14:paraId="4CA16645" w14:textId="77777777" w:rsidTr="00006654">
        <w:trPr>
          <w:trHeight w:val="223"/>
        </w:trPr>
        <w:tc>
          <w:tcPr>
            <w:tcW w:w="623" w:type="dxa"/>
            <w:vAlign w:val="center"/>
          </w:tcPr>
          <w:p w14:paraId="17280F3B" w14:textId="69637F80" w:rsidR="009C1C90" w:rsidRPr="00C12A1D" w:rsidRDefault="009C1C90" w:rsidP="009C1C90">
            <w:pPr>
              <w:spacing w:after="0" w:line="240" w:lineRule="auto"/>
              <w:contextualSpacing/>
              <w:jc w:val="center"/>
              <w:rPr>
                <w:rFonts w:ascii="Times New Roman" w:hAnsi="Times New Roman" w:cs="Times New Roman"/>
                <w:sz w:val="24"/>
                <w:szCs w:val="24"/>
              </w:rPr>
            </w:pPr>
            <w:r w:rsidRPr="00C12A1D">
              <w:rPr>
                <w:rFonts w:ascii="Times New Roman" w:hAnsi="Times New Roman" w:cs="Times New Roman"/>
                <w:sz w:val="24"/>
                <w:szCs w:val="24"/>
              </w:rPr>
              <w:t>3</w:t>
            </w:r>
          </w:p>
        </w:tc>
        <w:tc>
          <w:tcPr>
            <w:tcW w:w="5189" w:type="dxa"/>
            <w:vAlign w:val="center"/>
          </w:tcPr>
          <w:p w14:paraId="76DD113D" w14:textId="2340378C" w:rsidR="009C1C90" w:rsidRPr="00C12A1D" w:rsidRDefault="007A1D44" w:rsidP="009C1C90">
            <w:pPr>
              <w:spacing w:after="0" w:line="240" w:lineRule="auto"/>
              <w:contextualSpacing/>
              <w:rPr>
                <w:rFonts w:ascii="Times New Roman" w:hAnsi="Times New Roman" w:cs="Times New Roman"/>
                <w:bCs/>
                <w:iCs/>
                <w:sz w:val="24"/>
                <w:szCs w:val="24"/>
                <w:lang w:val="it-IT"/>
              </w:rPr>
            </w:pPr>
            <w:r w:rsidRPr="00C12A1D">
              <w:rPr>
                <w:rFonts w:ascii="Times New Roman" w:hAnsi="Times New Roman" w:cs="Times New Roman"/>
                <w:sz w:val="24"/>
                <w:szCs w:val="24"/>
              </w:rPr>
              <w:t>M</w:t>
            </w:r>
            <w:r w:rsidR="00443264" w:rsidRPr="00C12A1D">
              <w:rPr>
                <w:rFonts w:ascii="Times New Roman" w:hAnsi="Times New Roman" w:cs="Times New Roman"/>
                <w:sz w:val="24"/>
                <w:szCs w:val="24"/>
              </w:rPr>
              <w:t xml:space="preserve">odul vestiar dublu (varianta copii)– 4 compartimente (2 coloane x 2 </w:t>
            </w:r>
            <w:r w:rsidR="009C1C90" w:rsidRPr="00C12A1D">
              <w:rPr>
                <w:rFonts w:ascii="Times New Roman" w:hAnsi="Times New Roman" w:cs="Times New Roman"/>
                <w:sz w:val="24"/>
                <w:szCs w:val="24"/>
              </w:rPr>
              <w:t xml:space="preserve">„Z”) </w:t>
            </w:r>
            <w:r w:rsidR="00443264" w:rsidRPr="00C12A1D">
              <w:rPr>
                <w:rFonts w:ascii="Times New Roman" w:hAnsi="Times New Roman" w:cs="Times New Roman"/>
                <w:sz w:val="24"/>
                <w:szCs w:val="24"/>
              </w:rPr>
              <w:t>cu sistem de închidere electronică (smart access)</w:t>
            </w:r>
          </w:p>
        </w:tc>
        <w:tc>
          <w:tcPr>
            <w:tcW w:w="1276" w:type="dxa"/>
            <w:vAlign w:val="center"/>
          </w:tcPr>
          <w:p w14:paraId="19EB43F4" w14:textId="0F5E0D73" w:rsidR="009C1C90" w:rsidRPr="00C12A1D" w:rsidRDefault="009C1C90" w:rsidP="009C1C90">
            <w:pPr>
              <w:spacing w:after="0" w:line="240" w:lineRule="auto"/>
              <w:contextualSpacing/>
              <w:jc w:val="center"/>
              <w:rPr>
                <w:rFonts w:ascii="Times New Roman" w:hAnsi="Times New Roman" w:cs="Times New Roman"/>
                <w:sz w:val="24"/>
                <w:szCs w:val="24"/>
              </w:rPr>
            </w:pPr>
            <w:r w:rsidRPr="00C12A1D">
              <w:rPr>
                <w:rFonts w:ascii="Times New Roman" w:hAnsi="Times New Roman" w:cs="Times New Roman"/>
                <w:sz w:val="24"/>
                <w:szCs w:val="24"/>
              </w:rPr>
              <w:t xml:space="preserve">14 </w:t>
            </w:r>
            <w:r w:rsidR="00443264" w:rsidRPr="00C12A1D">
              <w:rPr>
                <w:rFonts w:ascii="Times New Roman" w:hAnsi="Times New Roman" w:cs="Times New Roman"/>
                <w:sz w:val="24"/>
                <w:szCs w:val="24"/>
              </w:rPr>
              <w:t>module</w:t>
            </w:r>
          </w:p>
        </w:tc>
        <w:tc>
          <w:tcPr>
            <w:tcW w:w="1417" w:type="dxa"/>
            <w:vAlign w:val="center"/>
          </w:tcPr>
          <w:p w14:paraId="719AA59B" w14:textId="77777777" w:rsidR="009C1C90" w:rsidRPr="00C12A1D" w:rsidRDefault="009C1C90" w:rsidP="009C1C90">
            <w:pPr>
              <w:tabs>
                <w:tab w:val="left" w:pos="6946"/>
                <w:tab w:val="left" w:pos="7371"/>
                <w:tab w:val="left" w:pos="8422"/>
              </w:tabs>
              <w:spacing w:after="0" w:line="240" w:lineRule="auto"/>
              <w:contextualSpacing/>
              <w:jc w:val="center"/>
              <w:rPr>
                <w:rFonts w:ascii="Times New Roman" w:eastAsia="SimSun" w:hAnsi="Times New Roman" w:cs="Times New Roman"/>
                <w:sz w:val="24"/>
                <w:szCs w:val="24"/>
                <w:lang w:val="ro-RO"/>
              </w:rPr>
            </w:pPr>
          </w:p>
        </w:tc>
        <w:tc>
          <w:tcPr>
            <w:tcW w:w="1175" w:type="dxa"/>
            <w:vAlign w:val="center"/>
          </w:tcPr>
          <w:p w14:paraId="54D00D77" w14:textId="77777777" w:rsidR="009C1C90" w:rsidRPr="00C12A1D" w:rsidRDefault="009C1C90" w:rsidP="009C1C90">
            <w:pPr>
              <w:spacing w:after="0" w:line="240" w:lineRule="auto"/>
              <w:contextualSpacing/>
              <w:jc w:val="center"/>
              <w:rPr>
                <w:rFonts w:ascii="Times New Roman" w:hAnsi="Times New Roman" w:cs="Times New Roman"/>
                <w:sz w:val="24"/>
                <w:szCs w:val="24"/>
                <w:lang w:val="ro-RO"/>
              </w:rPr>
            </w:pPr>
          </w:p>
        </w:tc>
      </w:tr>
      <w:tr w:rsidR="00C12A1D" w:rsidRPr="00C12A1D" w14:paraId="1C877E44" w14:textId="77777777" w:rsidTr="00006654">
        <w:trPr>
          <w:trHeight w:val="467"/>
        </w:trPr>
        <w:tc>
          <w:tcPr>
            <w:tcW w:w="623" w:type="dxa"/>
            <w:vAlign w:val="center"/>
          </w:tcPr>
          <w:p w14:paraId="787F951F" w14:textId="48628EB5" w:rsidR="009C1C90" w:rsidRPr="00C12A1D" w:rsidRDefault="009C1C90" w:rsidP="009C1C90">
            <w:pPr>
              <w:spacing w:after="0" w:line="240" w:lineRule="auto"/>
              <w:contextualSpacing/>
              <w:jc w:val="center"/>
              <w:rPr>
                <w:rFonts w:ascii="Times New Roman" w:hAnsi="Times New Roman" w:cs="Times New Roman"/>
                <w:sz w:val="24"/>
                <w:szCs w:val="24"/>
              </w:rPr>
            </w:pPr>
            <w:r w:rsidRPr="00C12A1D">
              <w:rPr>
                <w:rFonts w:ascii="Times New Roman" w:hAnsi="Times New Roman" w:cs="Times New Roman"/>
                <w:sz w:val="24"/>
                <w:szCs w:val="24"/>
              </w:rPr>
              <w:t>4</w:t>
            </w:r>
          </w:p>
        </w:tc>
        <w:tc>
          <w:tcPr>
            <w:tcW w:w="5189" w:type="dxa"/>
            <w:vAlign w:val="center"/>
          </w:tcPr>
          <w:p w14:paraId="5188CE2E" w14:textId="36222D81" w:rsidR="009C1C90" w:rsidRPr="00C12A1D" w:rsidRDefault="009C1C90" w:rsidP="009C1C90">
            <w:pPr>
              <w:spacing w:after="0" w:line="240" w:lineRule="auto"/>
              <w:contextualSpacing/>
              <w:rPr>
                <w:rFonts w:ascii="Times New Roman" w:hAnsi="Times New Roman" w:cs="Times New Roman"/>
                <w:bCs/>
                <w:iCs/>
                <w:sz w:val="24"/>
                <w:szCs w:val="24"/>
                <w:lang w:val="it-IT"/>
              </w:rPr>
            </w:pPr>
            <w:r w:rsidRPr="00C12A1D">
              <w:rPr>
                <w:rFonts w:ascii="Times New Roman" w:hAnsi="Times New Roman" w:cs="Times New Roman"/>
                <w:sz w:val="24"/>
                <w:szCs w:val="24"/>
              </w:rPr>
              <w:t>Bănci vestiar cu şezut din stinghii WPC Lăţime: 900 mm - 950mm</w:t>
            </w:r>
          </w:p>
        </w:tc>
        <w:tc>
          <w:tcPr>
            <w:tcW w:w="1276" w:type="dxa"/>
            <w:vAlign w:val="center"/>
          </w:tcPr>
          <w:p w14:paraId="085AA7BC" w14:textId="123F1C68" w:rsidR="009C1C90" w:rsidRPr="00C12A1D" w:rsidRDefault="009C1C90" w:rsidP="009C1C90">
            <w:pPr>
              <w:spacing w:after="0" w:line="240" w:lineRule="auto"/>
              <w:contextualSpacing/>
              <w:jc w:val="center"/>
              <w:rPr>
                <w:rFonts w:ascii="Times New Roman" w:hAnsi="Times New Roman" w:cs="Times New Roman"/>
                <w:sz w:val="24"/>
                <w:szCs w:val="24"/>
              </w:rPr>
            </w:pPr>
            <w:r w:rsidRPr="00C12A1D">
              <w:rPr>
                <w:rFonts w:ascii="Times New Roman" w:hAnsi="Times New Roman" w:cs="Times New Roman"/>
                <w:sz w:val="24"/>
                <w:szCs w:val="24"/>
              </w:rPr>
              <w:t>22 buc</w:t>
            </w:r>
            <w:r w:rsidR="00006654" w:rsidRPr="00C12A1D">
              <w:rPr>
                <w:rFonts w:ascii="Times New Roman" w:hAnsi="Times New Roman" w:cs="Times New Roman"/>
                <w:sz w:val="24"/>
                <w:szCs w:val="24"/>
              </w:rPr>
              <w:t>.</w:t>
            </w:r>
          </w:p>
        </w:tc>
        <w:tc>
          <w:tcPr>
            <w:tcW w:w="1417" w:type="dxa"/>
            <w:vAlign w:val="center"/>
          </w:tcPr>
          <w:p w14:paraId="18E195CA" w14:textId="77777777" w:rsidR="009C1C90" w:rsidRPr="00C12A1D" w:rsidRDefault="009C1C90" w:rsidP="009C1C90">
            <w:pPr>
              <w:tabs>
                <w:tab w:val="left" w:pos="6946"/>
                <w:tab w:val="left" w:pos="7371"/>
                <w:tab w:val="left" w:pos="8422"/>
              </w:tabs>
              <w:spacing w:after="0" w:line="240" w:lineRule="auto"/>
              <w:contextualSpacing/>
              <w:jc w:val="center"/>
              <w:rPr>
                <w:rFonts w:ascii="Times New Roman" w:eastAsia="SimSun" w:hAnsi="Times New Roman" w:cs="Times New Roman"/>
                <w:sz w:val="24"/>
                <w:szCs w:val="24"/>
                <w:lang w:val="ro-RO"/>
              </w:rPr>
            </w:pPr>
          </w:p>
        </w:tc>
        <w:tc>
          <w:tcPr>
            <w:tcW w:w="1175" w:type="dxa"/>
            <w:vAlign w:val="center"/>
          </w:tcPr>
          <w:p w14:paraId="213C2C98" w14:textId="77777777" w:rsidR="009C1C90" w:rsidRPr="00C12A1D" w:rsidRDefault="009C1C90" w:rsidP="009C1C90">
            <w:pPr>
              <w:spacing w:after="0" w:line="240" w:lineRule="auto"/>
              <w:contextualSpacing/>
              <w:jc w:val="center"/>
              <w:rPr>
                <w:rFonts w:ascii="Times New Roman" w:hAnsi="Times New Roman" w:cs="Times New Roman"/>
                <w:sz w:val="24"/>
                <w:szCs w:val="24"/>
                <w:lang w:val="ro-RO"/>
              </w:rPr>
            </w:pPr>
          </w:p>
        </w:tc>
      </w:tr>
      <w:tr w:rsidR="00C12A1D" w:rsidRPr="00C12A1D" w14:paraId="108BA8D6" w14:textId="77777777" w:rsidTr="00006654">
        <w:trPr>
          <w:trHeight w:val="467"/>
        </w:trPr>
        <w:tc>
          <w:tcPr>
            <w:tcW w:w="623" w:type="dxa"/>
            <w:vAlign w:val="center"/>
          </w:tcPr>
          <w:p w14:paraId="775CA364" w14:textId="08099644" w:rsidR="009C1C90" w:rsidRPr="00C12A1D" w:rsidRDefault="009C1C90" w:rsidP="009C1C90">
            <w:pPr>
              <w:spacing w:after="0" w:line="240" w:lineRule="auto"/>
              <w:contextualSpacing/>
              <w:jc w:val="center"/>
              <w:rPr>
                <w:rFonts w:ascii="Times New Roman" w:hAnsi="Times New Roman" w:cs="Times New Roman"/>
                <w:sz w:val="24"/>
                <w:szCs w:val="24"/>
              </w:rPr>
            </w:pPr>
            <w:r w:rsidRPr="00C12A1D">
              <w:rPr>
                <w:rFonts w:ascii="Times New Roman" w:hAnsi="Times New Roman" w:cs="Times New Roman"/>
                <w:sz w:val="24"/>
                <w:szCs w:val="24"/>
              </w:rPr>
              <w:t>5</w:t>
            </w:r>
          </w:p>
        </w:tc>
        <w:tc>
          <w:tcPr>
            <w:tcW w:w="5189" w:type="dxa"/>
            <w:vAlign w:val="center"/>
          </w:tcPr>
          <w:p w14:paraId="37F51CC1" w14:textId="495DD532" w:rsidR="009C1C90" w:rsidRPr="00C12A1D" w:rsidRDefault="009C1C90" w:rsidP="009C1C90">
            <w:pPr>
              <w:spacing w:after="0" w:line="240" w:lineRule="auto"/>
              <w:contextualSpacing/>
              <w:rPr>
                <w:rFonts w:ascii="Times New Roman" w:hAnsi="Times New Roman" w:cs="Times New Roman"/>
                <w:bCs/>
                <w:iCs/>
                <w:sz w:val="24"/>
                <w:szCs w:val="24"/>
                <w:lang w:val="it-IT"/>
              </w:rPr>
            </w:pPr>
            <w:r w:rsidRPr="00C12A1D">
              <w:rPr>
                <w:rFonts w:ascii="Times New Roman" w:hAnsi="Times New Roman" w:cs="Times New Roman"/>
                <w:sz w:val="24"/>
                <w:szCs w:val="24"/>
              </w:rPr>
              <w:t xml:space="preserve">Bănci vestiar cu şezut din stinghii WPC Lăţime: 1200 mm - 1300mm </w:t>
            </w:r>
          </w:p>
        </w:tc>
        <w:tc>
          <w:tcPr>
            <w:tcW w:w="1276" w:type="dxa"/>
            <w:vAlign w:val="center"/>
          </w:tcPr>
          <w:p w14:paraId="515CE178" w14:textId="74B74A4E" w:rsidR="009C1C90" w:rsidRPr="00C12A1D" w:rsidRDefault="009C1C90" w:rsidP="009C1C90">
            <w:pPr>
              <w:spacing w:after="0" w:line="240" w:lineRule="auto"/>
              <w:contextualSpacing/>
              <w:jc w:val="center"/>
              <w:rPr>
                <w:rFonts w:ascii="Times New Roman" w:hAnsi="Times New Roman" w:cs="Times New Roman"/>
                <w:sz w:val="24"/>
                <w:szCs w:val="24"/>
                <w:lang w:val="fr-FR"/>
              </w:rPr>
            </w:pPr>
            <w:r w:rsidRPr="00C12A1D">
              <w:rPr>
                <w:rFonts w:ascii="Times New Roman" w:hAnsi="Times New Roman" w:cs="Times New Roman"/>
                <w:sz w:val="24"/>
                <w:szCs w:val="24"/>
              </w:rPr>
              <w:t>8 buc</w:t>
            </w:r>
            <w:r w:rsidR="00006654" w:rsidRPr="00C12A1D">
              <w:rPr>
                <w:rFonts w:ascii="Times New Roman" w:hAnsi="Times New Roman" w:cs="Times New Roman"/>
                <w:sz w:val="24"/>
                <w:szCs w:val="24"/>
              </w:rPr>
              <w:t>.</w:t>
            </w:r>
          </w:p>
        </w:tc>
        <w:tc>
          <w:tcPr>
            <w:tcW w:w="1417" w:type="dxa"/>
            <w:vAlign w:val="center"/>
          </w:tcPr>
          <w:p w14:paraId="73428BC3" w14:textId="77777777" w:rsidR="009C1C90" w:rsidRPr="00C12A1D" w:rsidRDefault="009C1C90" w:rsidP="009C1C90">
            <w:pPr>
              <w:tabs>
                <w:tab w:val="left" w:pos="6946"/>
                <w:tab w:val="left" w:pos="7371"/>
                <w:tab w:val="left" w:pos="8422"/>
              </w:tabs>
              <w:spacing w:after="0" w:line="240" w:lineRule="auto"/>
              <w:contextualSpacing/>
              <w:jc w:val="center"/>
              <w:rPr>
                <w:rFonts w:ascii="Times New Roman" w:eastAsia="SimSun" w:hAnsi="Times New Roman" w:cs="Times New Roman"/>
                <w:sz w:val="24"/>
                <w:szCs w:val="24"/>
                <w:lang w:val="ro-RO"/>
              </w:rPr>
            </w:pPr>
          </w:p>
        </w:tc>
        <w:tc>
          <w:tcPr>
            <w:tcW w:w="1175" w:type="dxa"/>
            <w:vAlign w:val="center"/>
          </w:tcPr>
          <w:p w14:paraId="5AF8A981" w14:textId="77777777" w:rsidR="009C1C90" w:rsidRPr="00C12A1D" w:rsidRDefault="009C1C90" w:rsidP="009C1C90">
            <w:pPr>
              <w:spacing w:after="0" w:line="240" w:lineRule="auto"/>
              <w:contextualSpacing/>
              <w:jc w:val="center"/>
              <w:rPr>
                <w:rFonts w:ascii="Times New Roman" w:hAnsi="Times New Roman" w:cs="Times New Roman"/>
                <w:sz w:val="24"/>
                <w:szCs w:val="24"/>
                <w:lang w:val="ro-RO"/>
              </w:rPr>
            </w:pPr>
          </w:p>
        </w:tc>
      </w:tr>
      <w:tr w:rsidR="00C12A1D" w:rsidRPr="00C12A1D" w14:paraId="3B915F4D" w14:textId="77777777" w:rsidTr="00006654">
        <w:trPr>
          <w:trHeight w:val="467"/>
        </w:trPr>
        <w:tc>
          <w:tcPr>
            <w:tcW w:w="623" w:type="dxa"/>
            <w:vAlign w:val="center"/>
          </w:tcPr>
          <w:p w14:paraId="395D456F" w14:textId="0144FFF8" w:rsidR="009C1C90" w:rsidRPr="00C12A1D" w:rsidRDefault="009C1C90" w:rsidP="009C1C90">
            <w:pPr>
              <w:spacing w:after="0" w:line="240" w:lineRule="auto"/>
              <w:contextualSpacing/>
              <w:jc w:val="center"/>
              <w:rPr>
                <w:rFonts w:ascii="Times New Roman" w:hAnsi="Times New Roman" w:cs="Times New Roman"/>
                <w:sz w:val="24"/>
                <w:szCs w:val="24"/>
              </w:rPr>
            </w:pPr>
            <w:r w:rsidRPr="00C12A1D">
              <w:rPr>
                <w:rFonts w:ascii="Times New Roman" w:hAnsi="Times New Roman" w:cs="Times New Roman"/>
                <w:sz w:val="24"/>
                <w:szCs w:val="24"/>
              </w:rPr>
              <w:t>6</w:t>
            </w:r>
          </w:p>
        </w:tc>
        <w:tc>
          <w:tcPr>
            <w:tcW w:w="5189" w:type="dxa"/>
            <w:vAlign w:val="center"/>
          </w:tcPr>
          <w:p w14:paraId="4A3D861F" w14:textId="3FF009BF" w:rsidR="009C1C90" w:rsidRPr="00C12A1D" w:rsidRDefault="009C1C90" w:rsidP="009C1C90">
            <w:pPr>
              <w:spacing w:after="0" w:line="240" w:lineRule="auto"/>
              <w:contextualSpacing/>
              <w:rPr>
                <w:rFonts w:ascii="Times New Roman" w:hAnsi="Times New Roman" w:cs="Times New Roman"/>
                <w:bCs/>
                <w:iCs/>
                <w:sz w:val="24"/>
                <w:szCs w:val="24"/>
                <w:lang w:val="it-IT"/>
              </w:rPr>
            </w:pPr>
            <w:r w:rsidRPr="00C12A1D">
              <w:rPr>
                <w:rFonts w:ascii="Times New Roman" w:hAnsi="Times New Roman" w:cs="Times New Roman"/>
                <w:sz w:val="24"/>
                <w:szCs w:val="24"/>
              </w:rPr>
              <w:t xml:space="preserve">Bănci vestiar cu şezut din stinghii WPC Lăţime: 1900 mm – 2000mm </w:t>
            </w:r>
          </w:p>
        </w:tc>
        <w:tc>
          <w:tcPr>
            <w:tcW w:w="1276" w:type="dxa"/>
            <w:vAlign w:val="center"/>
          </w:tcPr>
          <w:p w14:paraId="354F2216" w14:textId="44D67725" w:rsidR="009C1C90" w:rsidRPr="00C12A1D" w:rsidRDefault="009C1C90" w:rsidP="009C1C90">
            <w:pPr>
              <w:spacing w:after="0" w:line="240" w:lineRule="auto"/>
              <w:contextualSpacing/>
              <w:jc w:val="center"/>
              <w:rPr>
                <w:rFonts w:ascii="Times New Roman" w:hAnsi="Times New Roman" w:cs="Times New Roman"/>
                <w:sz w:val="24"/>
                <w:szCs w:val="24"/>
                <w:lang w:val="fr-FR"/>
              </w:rPr>
            </w:pPr>
            <w:r w:rsidRPr="00C12A1D">
              <w:rPr>
                <w:rFonts w:ascii="Times New Roman" w:hAnsi="Times New Roman" w:cs="Times New Roman"/>
                <w:sz w:val="24"/>
                <w:szCs w:val="24"/>
              </w:rPr>
              <w:t>4 buc</w:t>
            </w:r>
            <w:r w:rsidR="00006654" w:rsidRPr="00C12A1D">
              <w:rPr>
                <w:rFonts w:ascii="Times New Roman" w:hAnsi="Times New Roman" w:cs="Times New Roman"/>
                <w:sz w:val="24"/>
                <w:szCs w:val="24"/>
              </w:rPr>
              <w:t>.</w:t>
            </w:r>
          </w:p>
        </w:tc>
        <w:tc>
          <w:tcPr>
            <w:tcW w:w="1417" w:type="dxa"/>
            <w:vAlign w:val="center"/>
          </w:tcPr>
          <w:p w14:paraId="37DB8321" w14:textId="77777777" w:rsidR="009C1C90" w:rsidRPr="00C12A1D" w:rsidRDefault="009C1C90" w:rsidP="009C1C90">
            <w:pPr>
              <w:tabs>
                <w:tab w:val="left" w:pos="6946"/>
                <w:tab w:val="left" w:pos="7371"/>
                <w:tab w:val="left" w:pos="8422"/>
              </w:tabs>
              <w:spacing w:after="0" w:line="240" w:lineRule="auto"/>
              <w:contextualSpacing/>
              <w:jc w:val="center"/>
              <w:rPr>
                <w:rFonts w:ascii="Times New Roman" w:eastAsia="SimSun" w:hAnsi="Times New Roman" w:cs="Times New Roman"/>
                <w:sz w:val="24"/>
                <w:szCs w:val="24"/>
                <w:lang w:val="ro-RO"/>
              </w:rPr>
            </w:pPr>
          </w:p>
        </w:tc>
        <w:tc>
          <w:tcPr>
            <w:tcW w:w="1175" w:type="dxa"/>
            <w:vAlign w:val="center"/>
          </w:tcPr>
          <w:p w14:paraId="7B425A5B" w14:textId="77777777" w:rsidR="009C1C90" w:rsidRPr="00C12A1D" w:rsidRDefault="009C1C90" w:rsidP="009C1C90">
            <w:pPr>
              <w:spacing w:after="0" w:line="240" w:lineRule="auto"/>
              <w:contextualSpacing/>
              <w:jc w:val="center"/>
              <w:rPr>
                <w:rFonts w:ascii="Times New Roman" w:hAnsi="Times New Roman" w:cs="Times New Roman"/>
                <w:sz w:val="24"/>
                <w:szCs w:val="24"/>
                <w:lang w:val="ro-RO"/>
              </w:rPr>
            </w:pPr>
          </w:p>
        </w:tc>
      </w:tr>
      <w:tr w:rsidR="00C12A1D" w:rsidRPr="00C12A1D" w14:paraId="372E2B6F" w14:textId="77777777" w:rsidTr="00006654">
        <w:trPr>
          <w:trHeight w:val="467"/>
        </w:trPr>
        <w:tc>
          <w:tcPr>
            <w:tcW w:w="623" w:type="dxa"/>
            <w:vAlign w:val="center"/>
          </w:tcPr>
          <w:p w14:paraId="486A4F71" w14:textId="4F1C7AE0" w:rsidR="009C1C90" w:rsidRPr="00C12A1D" w:rsidRDefault="009C1C90" w:rsidP="009C1C90">
            <w:pPr>
              <w:spacing w:after="0" w:line="240" w:lineRule="auto"/>
              <w:contextualSpacing/>
              <w:jc w:val="center"/>
              <w:rPr>
                <w:rFonts w:ascii="Times New Roman" w:hAnsi="Times New Roman" w:cs="Times New Roman"/>
                <w:sz w:val="24"/>
                <w:szCs w:val="24"/>
              </w:rPr>
            </w:pPr>
            <w:r w:rsidRPr="00C12A1D">
              <w:rPr>
                <w:rFonts w:ascii="Times New Roman" w:hAnsi="Times New Roman" w:cs="Times New Roman"/>
                <w:sz w:val="24"/>
                <w:szCs w:val="24"/>
              </w:rPr>
              <w:t>7</w:t>
            </w:r>
          </w:p>
        </w:tc>
        <w:tc>
          <w:tcPr>
            <w:tcW w:w="5189" w:type="dxa"/>
            <w:vAlign w:val="center"/>
          </w:tcPr>
          <w:p w14:paraId="317673E0" w14:textId="4EDB9616" w:rsidR="009C1C90" w:rsidRPr="00C12A1D" w:rsidRDefault="009C1C90" w:rsidP="009C1C90">
            <w:pPr>
              <w:spacing w:after="0" w:line="240" w:lineRule="auto"/>
              <w:contextualSpacing/>
              <w:rPr>
                <w:rFonts w:ascii="Times New Roman" w:hAnsi="Times New Roman" w:cs="Times New Roman"/>
                <w:bCs/>
                <w:iCs/>
                <w:sz w:val="24"/>
                <w:szCs w:val="24"/>
                <w:lang w:val="it-IT"/>
              </w:rPr>
            </w:pPr>
            <w:r w:rsidRPr="00C12A1D">
              <w:rPr>
                <w:rFonts w:ascii="Times New Roman" w:hAnsi="Times New Roman" w:cs="Times New Roman"/>
                <w:sz w:val="24"/>
                <w:szCs w:val="24"/>
              </w:rPr>
              <w:t>Birouri operative</w:t>
            </w:r>
          </w:p>
        </w:tc>
        <w:tc>
          <w:tcPr>
            <w:tcW w:w="1276" w:type="dxa"/>
            <w:vAlign w:val="center"/>
          </w:tcPr>
          <w:p w14:paraId="28481957" w14:textId="55ACAB38" w:rsidR="009C1C90" w:rsidRPr="00C12A1D" w:rsidRDefault="009C1C90" w:rsidP="009C1C90">
            <w:pPr>
              <w:spacing w:after="0" w:line="240" w:lineRule="auto"/>
              <w:contextualSpacing/>
              <w:jc w:val="center"/>
              <w:rPr>
                <w:rFonts w:ascii="Times New Roman" w:hAnsi="Times New Roman" w:cs="Times New Roman"/>
                <w:sz w:val="24"/>
                <w:szCs w:val="24"/>
                <w:lang w:val="fr-FR"/>
              </w:rPr>
            </w:pPr>
            <w:r w:rsidRPr="00C12A1D">
              <w:rPr>
                <w:rFonts w:ascii="Times New Roman" w:hAnsi="Times New Roman" w:cs="Times New Roman"/>
                <w:sz w:val="24"/>
                <w:szCs w:val="24"/>
              </w:rPr>
              <w:t xml:space="preserve">5 </w:t>
            </w:r>
            <w:r w:rsidR="00443264" w:rsidRPr="00C12A1D">
              <w:rPr>
                <w:rFonts w:ascii="Times New Roman" w:hAnsi="Times New Roman" w:cs="Times New Roman"/>
                <w:sz w:val="24"/>
                <w:szCs w:val="24"/>
              </w:rPr>
              <w:t>buc</w:t>
            </w:r>
            <w:r w:rsidR="00006654" w:rsidRPr="00C12A1D">
              <w:rPr>
                <w:rFonts w:ascii="Times New Roman" w:hAnsi="Times New Roman" w:cs="Times New Roman"/>
                <w:sz w:val="24"/>
                <w:szCs w:val="24"/>
              </w:rPr>
              <w:t>.</w:t>
            </w:r>
          </w:p>
        </w:tc>
        <w:tc>
          <w:tcPr>
            <w:tcW w:w="1417" w:type="dxa"/>
            <w:vAlign w:val="center"/>
          </w:tcPr>
          <w:p w14:paraId="7100E496" w14:textId="77777777" w:rsidR="009C1C90" w:rsidRPr="00C12A1D" w:rsidRDefault="009C1C90" w:rsidP="009C1C90">
            <w:pPr>
              <w:tabs>
                <w:tab w:val="left" w:pos="6946"/>
                <w:tab w:val="left" w:pos="7371"/>
                <w:tab w:val="left" w:pos="8422"/>
              </w:tabs>
              <w:spacing w:after="0" w:line="240" w:lineRule="auto"/>
              <w:contextualSpacing/>
              <w:jc w:val="center"/>
              <w:rPr>
                <w:rFonts w:ascii="Times New Roman" w:eastAsia="SimSun" w:hAnsi="Times New Roman" w:cs="Times New Roman"/>
                <w:sz w:val="24"/>
                <w:szCs w:val="24"/>
                <w:lang w:val="ro-RO"/>
              </w:rPr>
            </w:pPr>
          </w:p>
        </w:tc>
        <w:tc>
          <w:tcPr>
            <w:tcW w:w="1175" w:type="dxa"/>
            <w:vAlign w:val="center"/>
          </w:tcPr>
          <w:p w14:paraId="4A4E415B" w14:textId="77777777" w:rsidR="009C1C90" w:rsidRPr="00C12A1D" w:rsidRDefault="009C1C90" w:rsidP="009C1C90">
            <w:pPr>
              <w:spacing w:after="0" w:line="240" w:lineRule="auto"/>
              <w:contextualSpacing/>
              <w:jc w:val="center"/>
              <w:rPr>
                <w:rFonts w:ascii="Times New Roman" w:hAnsi="Times New Roman" w:cs="Times New Roman"/>
                <w:sz w:val="24"/>
                <w:szCs w:val="24"/>
                <w:lang w:val="ro-RO"/>
              </w:rPr>
            </w:pPr>
          </w:p>
        </w:tc>
      </w:tr>
      <w:tr w:rsidR="00C12A1D" w:rsidRPr="00C12A1D" w14:paraId="26FCAD27" w14:textId="77777777" w:rsidTr="00006654">
        <w:trPr>
          <w:trHeight w:val="467"/>
        </w:trPr>
        <w:tc>
          <w:tcPr>
            <w:tcW w:w="623" w:type="dxa"/>
            <w:vAlign w:val="center"/>
          </w:tcPr>
          <w:p w14:paraId="4434FC3E" w14:textId="12A2BC8B" w:rsidR="009C1C90" w:rsidRPr="00C12A1D" w:rsidRDefault="009C1C90" w:rsidP="009C1C90">
            <w:pPr>
              <w:spacing w:after="0" w:line="240" w:lineRule="auto"/>
              <w:contextualSpacing/>
              <w:jc w:val="center"/>
              <w:rPr>
                <w:rFonts w:ascii="Times New Roman" w:hAnsi="Times New Roman" w:cs="Times New Roman"/>
                <w:sz w:val="24"/>
                <w:szCs w:val="24"/>
              </w:rPr>
            </w:pPr>
            <w:r w:rsidRPr="00C12A1D">
              <w:rPr>
                <w:rFonts w:ascii="Times New Roman" w:hAnsi="Times New Roman" w:cs="Times New Roman"/>
                <w:sz w:val="24"/>
                <w:szCs w:val="24"/>
              </w:rPr>
              <w:t>8</w:t>
            </w:r>
          </w:p>
        </w:tc>
        <w:tc>
          <w:tcPr>
            <w:tcW w:w="5189" w:type="dxa"/>
            <w:vAlign w:val="center"/>
          </w:tcPr>
          <w:p w14:paraId="3FBDA9C5" w14:textId="4AD98F95" w:rsidR="009C1C90" w:rsidRPr="00C12A1D" w:rsidRDefault="009C1C90" w:rsidP="009C1C90">
            <w:pPr>
              <w:spacing w:after="0" w:line="240" w:lineRule="auto"/>
              <w:contextualSpacing/>
              <w:rPr>
                <w:rFonts w:ascii="Times New Roman" w:hAnsi="Times New Roman" w:cs="Times New Roman"/>
                <w:bCs/>
                <w:iCs/>
                <w:sz w:val="24"/>
                <w:szCs w:val="24"/>
                <w:lang w:val="it-IT"/>
              </w:rPr>
            </w:pPr>
            <w:r w:rsidRPr="00C12A1D">
              <w:rPr>
                <w:rFonts w:ascii="Times New Roman" w:hAnsi="Times New Roman" w:cs="Times New Roman"/>
                <w:sz w:val="24"/>
                <w:szCs w:val="24"/>
              </w:rPr>
              <w:t>Dulapuri documente</w:t>
            </w:r>
          </w:p>
        </w:tc>
        <w:tc>
          <w:tcPr>
            <w:tcW w:w="1276" w:type="dxa"/>
            <w:vAlign w:val="center"/>
          </w:tcPr>
          <w:p w14:paraId="6A26BCD6" w14:textId="6B8334BF" w:rsidR="009C1C90" w:rsidRPr="00C12A1D" w:rsidRDefault="009C1C90" w:rsidP="009C1C90">
            <w:pPr>
              <w:spacing w:after="0" w:line="240" w:lineRule="auto"/>
              <w:contextualSpacing/>
              <w:jc w:val="center"/>
              <w:rPr>
                <w:rFonts w:ascii="Times New Roman" w:hAnsi="Times New Roman" w:cs="Times New Roman"/>
                <w:sz w:val="24"/>
                <w:szCs w:val="24"/>
                <w:lang w:val="fr-FR"/>
              </w:rPr>
            </w:pPr>
            <w:r w:rsidRPr="00C12A1D">
              <w:rPr>
                <w:rFonts w:ascii="Times New Roman" w:hAnsi="Times New Roman" w:cs="Times New Roman"/>
                <w:sz w:val="24"/>
                <w:szCs w:val="24"/>
              </w:rPr>
              <w:t xml:space="preserve">5 </w:t>
            </w:r>
            <w:r w:rsidR="00443264" w:rsidRPr="00C12A1D">
              <w:rPr>
                <w:rFonts w:ascii="Times New Roman" w:hAnsi="Times New Roman" w:cs="Times New Roman"/>
                <w:sz w:val="24"/>
                <w:szCs w:val="24"/>
              </w:rPr>
              <w:t>buc</w:t>
            </w:r>
            <w:r w:rsidR="00006654" w:rsidRPr="00C12A1D">
              <w:rPr>
                <w:rFonts w:ascii="Times New Roman" w:hAnsi="Times New Roman" w:cs="Times New Roman"/>
                <w:sz w:val="24"/>
                <w:szCs w:val="24"/>
              </w:rPr>
              <w:t>.</w:t>
            </w:r>
          </w:p>
        </w:tc>
        <w:tc>
          <w:tcPr>
            <w:tcW w:w="1417" w:type="dxa"/>
            <w:vAlign w:val="center"/>
          </w:tcPr>
          <w:p w14:paraId="6B274883" w14:textId="77777777" w:rsidR="009C1C90" w:rsidRPr="00C12A1D" w:rsidRDefault="009C1C90" w:rsidP="009C1C90">
            <w:pPr>
              <w:tabs>
                <w:tab w:val="left" w:pos="6946"/>
                <w:tab w:val="left" w:pos="7371"/>
                <w:tab w:val="left" w:pos="8422"/>
              </w:tabs>
              <w:spacing w:after="0" w:line="240" w:lineRule="auto"/>
              <w:contextualSpacing/>
              <w:jc w:val="center"/>
              <w:rPr>
                <w:rFonts w:ascii="Times New Roman" w:eastAsia="SimSun" w:hAnsi="Times New Roman" w:cs="Times New Roman"/>
                <w:sz w:val="24"/>
                <w:szCs w:val="24"/>
                <w:lang w:val="ro-RO"/>
              </w:rPr>
            </w:pPr>
          </w:p>
        </w:tc>
        <w:tc>
          <w:tcPr>
            <w:tcW w:w="1175" w:type="dxa"/>
            <w:vAlign w:val="center"/>
          </w:tcPr>
          <w:p w14:paraId="5D15C392" w14:textId="77777777" w:rsidR="009C1C90" w:rsidRPr="00C12A1D" w:rsidRDefault="009C1C90" w:rsidP="009C1C90">
            <w:pPr>
              <w:spacing w:after="0" w:line="240" w:lineRule="auto"/>
              <w:contextualSpacing/>
              <w:jc w:val="center"/>
              <w:rPr>
                <w:rFonts w:ascii="Times New Roman" w:hAnsi="Times New Roman" w:cs="Times New Roman"/>
                <w:sz w:val="24"/>
                <w:szCs w:val="24"/>
                <w:lang w:val="ro-RO"/>
              </w:rPr>
            </w:pPr>
          </w:p>
        </w:tc>
      </w:tr>
      <w:tr w:rsidR="00C12A1D" w:rsidRPr="00C12A1D" w14:paraId="40A07BB5" w14:textId="77777777" w:rsidTr="00443264">
        <w:trPr>
          <w:trHeight w:val="417"/>
        </w:trPr>
        <w:tc>
          <w:tcPr>
            <w:tcW w:w="8505" w:type="dxa"/>
            <w:gridSpan w:val="4"/>
            <w:vAlign w:val="center"/>
          </w:tcPr>
          <w:p w14:paraId="567F6373" w14:textId="1CD7D6CC" w:rsidR="002C09C2" w:rsidRPr="00C12A1D" w:rsidRDefault="008357ED" w:rsidP="009C1C90">
            <w:pPr>
              <w:tabs>
                <w:tab w:val="left" w:pos="6946"/>
                <w:tab w:val="left" w:pos="7371"/>
                <w:tab w:val="left" w:pos="8422"/>
              </w:tabs>
              <w:spacing w:after="0" w:line="240" w:lineRule="auto"/>
              <w:contextualSpacing/>
              <w:jc w:val="right"/>
              <w:rPr>
                <w:rFonts w:ascii="Times New Roman" w:eastAsia="SimSun" w:hAnsi="Times New Roman" w:cs="Times New Roman"/>
                <w:b/>
                <w:sz w:val="24"/>
                <w:szCs w:val="24"/>
                <w:lang w:val="ro-RO"/>
              </w:rPr>
            </w:pPr>
            <w:r w:rsidRPr="00C12A1D">
              <w:rPr>
                <w:rFonts w:ascii="Times New Roman" w:hAnsi="Times New Roman" w:cs="Times New Roman"/>
                <w:b/>
                <w:sz w:val="24"/>
                <w:szCs w:val="24"/>
              </w:rPr>
              <w:t xml:space="preserve">VALOARE </w:t>
            </w:r>
            <w:r w:rsidR="002C09C2" w:rsidRPr="00C12A1D">
              <w:rPr>
                <w:rFonts w:ascii="Times New Roman" w:hAnsi="Times New Roman" w:cs="Times New Roman"/>
                <w:b/>
                <w:sz w:val="24"/>
                <w:szCs w:val="24"/>
              </w:rPr>
              <w:t>TOTAL</w:t>
            </w:r>
            <w:r w:rsidRPr="00C12A1D">
              <w:rPr>
                <w:rFonts w:ascii="Times New Roman" w:hAnsi="Times New Roman" w:cs="Times New Roman"/>
                <w:b/>
                <w:sz w:val="24"/>
                <w:szCs w:val="24"/>
              </w:rPr>
              <w:t>Ă (lei, fără TVA)</w:t>
            </w:r>
          </w:p>
        </w:tc>
        <w:tc>
          <w:tcPr>
            <w:tcW w:w="1175" w:type="dxa"/>
            <w:vAlign w:val="center"/>
          </w:tcPr>
          <w:p w14:paraId="7017157E" w14:textId="77777777" w:rsidR="002C09C2" w:rsidRPr="00C12A1D" w:rsidRDefault="002C09C2" w:rsidP="009C1C90">
            <w:pPr>
              <w:spacing w:after="0" w:line="240" w:lineRule="auto"/>
              <w:contextualSpacing/>
              <w:jc w:val="center"/>
              <w:rPr>
                <w:rFonts w:ascii="Times New Roman" w:hAnsi="Times New Roman" w:cs="Times New Roman"/>
                <w:b/>
                <w:bCs/>
                <w:sz w:val="24"/>
                <w:szCs w:val="24"/>
                <w:lang w:val="ro-RO"/>
              </w:rPr>
            </w:pPr>
          </w:p>
        </w:tc>
      </w:tr>
    </w:tbl>
    <w:p w14:paraId="666B9582" w14:textId="308CE330" w:rsidR="005E570A" w:rsidRPr="00C12A1D" w:rsidRDefault="005E570A" w:rsidP="005E570A">
      <w:pPr>
        <w:spacing w:after="0" w:line="240" w:lineRule="auto"/>
        <w:jc w:val="both"/>
        <w:rPr>
          <w:rFonts w:ascii="Times New Roman" w:hAnsi="Times New Roman" w:cs="Times New Roman"/>
          <w:bCs/>
          <w:i/>
        </w:rPr>
      </w:pPr>
      <w:r w:rsidRPr="00C12A1D">
        <w:rPr>
          <w:rFonts w:ascii="Times New Roman" w:hAnsi="Times New Roman" w:cs="Times New Roman"/>
          <w:bCs/>
          <w:i/>
        </w:rPr>
        <w:t>*Preţul unitar ofertat de către Furnizor trebuie să fie ferm şi să acopere toate costurile directe, indirecte şi profitul pentru toate obligaţiile, riscurile şi responsabilităţile stabilite sau implicite pentru livrarea la termen a produselor în conformit</w:t>
      </w:r>
      <w:r w:rsidR="00413801" w:rsidRPr="00C12A1D">
        <w:rPr>
          <w:rFonts w:ascii="Times New Roman" w:hAnsi="Times New Roman" w:cs="Times New Roman"/>
          <w:bCs/>
          <w:i/>
        </w:rPr>
        <w:t>ate cu cerinţele ce decurg din C</w:t>
      </w:r>
      <w:r w:rsidRPr="00C12A1D">
        <w:rPr>
          <w:rFonts w:ascii="Times New Roman" w:hAnsi="Times New Roman" w:cs="Times New Roman"/>
          <w:bCs/>
          <w:i/>
        </w:rPr>
        <w:t xml:space="preserve">aietul de sarcini nr. </w:t>
      </w:r>
      <w:r w:rsidR="00443264" w:rsidRPr="00C12A1D">
        <w:rPr>
          <w:rFonts w:ascii="Times New Roman" w:hAnsi="Times New Roman" w:cs="Times New Roman"/>
          <w:bCs/>
          <w:i/>
        </w:rPr>
        <w:t>5535/19 martie 2026</w:t>
      </w:r>
      <w:r w:rsidRPr="00C12A1D">
        <w:rPr>
          <w:rFonts w:ascii="Times New Roman" w:hAnsi="Times New Roman" w:cs="Times New Roman"/>
          <w:bCs/>
          <w:i/>
        </w:rPr>
        <w:t xml:space="preserve">, din </w:t>
      </w:r>
      <w:r w:rsidR="00426308" w:rsidRPr="00C12A1D">
        <w:rPr>
          <w:rFonts w:ascii="Times New Roman" w:hAnsi="Times New Roman" w:cs="Times New Roman"/>
          <w:bCs/>
          <w:i/>
        </w:rPr>
        <w:t>Proiectul de contract de furnizare produse</w:t>
      </w:r>
      <w:r w:rsidRPr="00C12A1D">
        <w:rPr>
          <w:rFonts w:ascii="Times New Roman" w:hAnsi="Times New Roman" w:cs="Times New Roman"/>
          <w:bCs/>
          <w:i/>
        </w:rPr>
        <w:t xml:space="preserve"> sau din Documentaţia de atribuire.</w:t>
      </w:r>
    </w:p>
    <w:p w14:paraId="282EA8FD" w14:textId="77777777" w:rsidR="00F57386" w:rsidRPr="00C12A1D" w:rsidRDefault="00F57386" w:rsidP="005E570A">
      <w:pPr>
        <w:spacing w:after="0" w:line="240" w:lineRule="auto"/>
        <w:jc w:val="both"/>
        <w:rPr>
          <w:rFonts w:ascii="Times New Roman" w:hAnsi="Times New Roman" w:cs="Times New Roman"/>
          <w:sz w:val="24"/>
          <w:szCs w:val="24"/>
          <w:lang w:val="it-IT"/>
        </w:rPr>
      </w:pPr>
    </w:p>
    <w:p w14:paraId="17BCA97E" w14:textId="47050F74" w:rsidR="005E570A" w:rsidRPr="00C12A1D" w:rsidRDefault="005E570A" w:rsidP="005E570A">
      <w:pPr>
        <w:spacing w:after="0" w:line="240" w:lineRule="auto"/>
        <w:jc w:val="both"/>
        <w:rPr>
          <w:rFonts w:ascii="Times New Roman" w:hAnsi="Times New Roman" w:cs="Times New Roman"/>
          <w:sz w:val="24"/>
          <w:szCs w:val="24"/>
          <w:lang w:val="it-IT"/>
        </w:rPr>
      </w:pPr>
      <w:r w:rsidRPr="00C12A1D">
        <w:rPr>
          <w:rFonts w:ascii="Times New Roman" w:hAnsi="Times New Roman" w:cs="Times New Roman"/>
          <w:sz w:val="24"/>
          <w:szCs w:val="24"/>
          <w:lang w:val="it-IT"/>
        </w:rPr>
        <w:t>Data : ....................</w:t>
      </w:r>
    </w:p>
    <w:p w14:paraId="5DC107F0" w14:textId="77777777" w:rsidR="00D703F1" w:rsidRPr="00C12A1D" w:rsidRDefault="005E570A" w:rsidP="00D703F1">
      <w:pPr>
        <w:spacing w:after="0" w:line="240" w:lineRule="auto"/>
        <w:ind w:left="6720"/>
        <w:jc w:val="right"/>
        <w:rPr>
          <w:rFonts w:ascii="Times New Roman" w:hAnsi="Times New Roman" w:cs="Times New Roman"/>
          <w:sz w:val="24"/>
          <w:szCs w:val="24"/>
          <w:lang w:val="it-IT"/>
        </w:rPr>
      </w:pPr>
      <w:r w:rsidRPr="00C12A1D">
        <w:rPr>
          <w:rFonts w:ascii="Times New Roman" w:hAnsi="Times New Roman" w:cs="Times New Roman"/>
          <w:sz w:val="24"/>
          <w:szCs w:val="24"/>
        </w:rPr>
        <w:t>Operator economic,</w:t>
      </w:r>
    </w:p>
    <w:p w14:paraId="5F12D09C" w14:textId="77777777" w:rsidR="00D703F1" w:rsidRPr="00C12A1D" w:rsidRDefault="005E570A" w:rsidP="00D703F1">
      <w:pPr>
        <w:spacing w:after="0" w:line="240" w:lineRule="auto"/>
        <w:ind w:left="6720"/>
        <w:jc w:val="right"/>
        <w:rPr>
          <w:rFonts w:ascii="Times New Roman" w:hAnsi="Times New Roman" w:cs="Times New Roman"/>
          <w:iCs/>
          <w:sz w:val="24"/>
          <w:szCs w:val="24"/>
        </w:rPr>
      </w:pPr>
      <w:r w:rsidRPr="00C12A1D">
        <w:rPr>
          <w:rFonts w:ascii="Times New Roman" w:hAnsi="Times New Roman" w:cs="Times New Roman"/>
          <w:iCs/>
          <w:sz w:val="24"/>
          <w:szCs w:val="24"/>
        </w:rPr>
        <w:t>…………………….</w:t>
      </w:r>
    </w:p>
    <w:p w14:paraId="2B565B1C" w14:textId="12114452" w:rsidR="005E570A" w:rsidRPr="00C12A1D" w:rsidRDefault="005E570A" w:rsidP="00D703F1">
      <w:pPr>
        <w:spacing w:after="0" w:line="240" w:lineRule="auto"/>
        <w:ind w:left="6720"/>
        <w:jc w:val="right"/>
        <w:rPr>
          <w:rFonts w:ascii="Times New Roman" w:hAnsi="Times New Roman" w:cs="Times New Roman"/>
          <w:sz w:val="24"/>
          <w:szCs w:val="24"/>
        </w:rPr>
      </w:pPr>
      <w:r w:rsidRPr="00C12A1D">
        <w:rPr>
          <w:rFonts w:ascii="Times New Roman" w:hAnsi="Times New Roman" w:cs="Times New Roman"/>
          <w:iCs/>
          <w:sz w:val="24"/>
          <w:szCs w:val="24"/>
        </w:rPr>
        <w:t>(</w:t>
      </w:r>
      <w:r w:rsidR="00D703F1" w:rsidRPr="00C12A1D">
        <w:rPr>
          <w:rFonts w:ascii="Times New Roman" w:hAnsi="Times New Roman" w:cs="Times New Roman"/>
          <w:i/>
          <w:sz w:val="24"/>
          <w:szCs w:val="24"/>
        </w:rPr>
        <w:t>s</w:t>
      </w:r>
      <w:r w:rsidRPr="00C12A1D">
        <w:rPr>
          <w:rFonts w:ascii="Times New Roman" w:hAnsi="Times New Roman" w:cs="Times New Roman"/>
          <w:i/>
          <w:sz w:val="24"/>
          <w:szCs w:val="24"/>
        </w:rPr>
        <w:t>emnatura autorizat</w:t>
      </w:r>
      <w:r w:rsidR="004108EE" w:rsidRPr="00C12A1D">
        <w:rPr>
          <w:rFonts w:ascii="Times New Roman" w:hAnsi="Times New Roman" w:cs="Times New Roman"/>
          <w:i/>
          <w:sz w:val="24"/>
          <w:szCs w:val="24"/>
        </w:rPr>
        <w:t>ă</w:t>
      </w:r>
      <w:r w:rsidRPr="00C12A1D">
        <w:rPr>
          <w:rFonts w:ascii="Times New Roman" w:hAnsi="Times New Roman" w:cs="Times New Roman"/>
          <w:iCs/>
          <w:sz w:val="24"/>
          <w:szCs w:val="24"/>
        </w:rPr>
        <w:t>)</w:t>
      </w:r>
    </w:p>
    <w:p w14:paraId="1635D140" w14:textId="77777777" w:rsidR="00006654" w:rsidRPr="00C12A1D" w:rsidRDefault="00006654" w:rsidP="00006654">
      <w:pPr>
        <w:spacing w:after="0" w:line="240" w:lineRule="auto"/>
        <w:jc w:val="right"/>
        <w:rPr>
          <w:rFonts w:ascii="Times New Roman" w:hAnsi="Times New Roman" w:cs="Times New Roman"/>
          <w:b/>
          <w:bCs/>
          <w:sz w:val="24"/>
          <w:szCs w:val="24"/>
          <w:lang w:val="it-IT"/>
        </w:rPr>
      </w:pPr>
      <w:r w:rsidRPr="00C12A1D">
        <w:rPr>
          <w:rFonts w:ascii="Times New Roman" w:hAnsi="Times New Roman" w:cs="Times New Roman"/>
          <w:b/>
          <w:bCs/>
          <w:sz w:val="24"/>
          <w:szCs w:val="24"/>
          <w:lang w:val="it-IT"/>
        </w:rPr>
        <w:lastRenderedPageBreak/>
        <w:t>Formular nr. 5</w:t>
      </w:r>
    </w:p>
    <w:p w14:paraId="29A93EC5" w14:textId="75234B9B" w:rsidR="00006654" w:rsidRPr="00C12A1D" w:rsidRDefault="00006654" w:rsidP="00006654">
      <w:pPr>
        <w:spacing w:after="0" w:line="240" w:lineRule="auto"/>
        <w:jc w:val="right"/>
        <w:rPr>
          <w:rFonts w:ascii="Times New Roman" w:hAnsi="Times New Roman" w:cs="Times New Roman"/>
          <w:sz w:val="24"/>
          <w:szCs w:val="24"/>
        </w:rPr>
      </w:pPr>
      <w:r w:rsidRPr="00C12A1D">
        <w:rPr>
          <w:rFonts w:ascii="Times New Roman" w:hAnsi="Times New Roman" w:cs="Times New Roman"/>
          <w:b/>
          <w:bCs/>
          <w:sz w:val="24"/>
          <w:szCs w:val="24"/>
          <w:lang w:val="it-IT"/>
        </w:rPr>
        <w:t>LOT 2</w:t>
      </w:r>
    </w:p>
    <w:p w14:paraId="5CD9E016" w14:textId="77777777" w:rsidR="00006654" w:rsidRPr="00C12A1D" w:rsidRDefault="00006654" w:rsidP="00006654">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Operator economic</w:t>
      </w:r>
    </w:p>
    <w:p w14:paraId="2D7681A3" w14:textId="77777777" w:rsidR="00006654" w:rsidRPr="00C12A1D" w:rsidRDefault="00006654" w:rsidP="00006654">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_______________</w:t>
      </w:r>
    </w:p>
    <w:p w14:paraId="3658154B" w14:textId="77777777" w:rsidR="00006654" w:rsidRPr="00C12A1D" w:rsidRDefault="00006654" w:rsidP="00006654">
      <w:pPr>
        <w:spacing w:after="0" w:line="240" w:lineRule="auto"/>
        <w:rPr>
          <w:rFonts w:ascii="Times New Roman" w:hAnsi="Times New Roman" w:cs="Times New Roman"/>
          <w:sz w:val="24"/>
          <w:szCs w:val="24"/>
        </w:rPr>
      </w:pPr>
      <w:r w:rsidRPr="00C12A1D">
        <w:rPr>
          <w:rFonts w:ascii="Times New Roman" w:hAnsi="Times New Roman" w:cs="Times New Roman"/>
          <w:sz w:val="24"/>
          <w:szCs w:val="24"/>
        </w:rPr>
        <w:t xml:space="preserve">     (</w:t>
      </w:r>
      <w:r w:rsidRPr="00C12A1D">
        <w:rPr>
          <w:rFonts w:ascii="Times New Roman" w:hAnsi="Times New Roman" w:cs="Times New Roman"/>
          <w:i/>
          <w:iCs/>
          <w:sz w:val="24"/>
          <w:szCs w:val="24"/>
        </w:rPr>
        <w:t>denumire</w:t>
      </w:r>
      <w:r w:rsidRPr="00C12A1D">
        <w:rPr>
          <w:rFonts w:ascii="Times New Roman" w:hAnsi="Times New Roman" w:cs="Times New Roman"/>
          <w:sz w:val="24"/>
          <w:szCs w:val="24"/>
        </w:rPr>
        <w:t>)</w:t>
      </w:r>
    </w:p>
    <w:p w14:paraId="6C35B83C" w14:textId="77777777" w:rsidR="00006654" w:rsidRPr="00C12A1D" w:rsidRDefault="00006654" w:rsidP="00006654">
      <w:pPr>
        <w:spacing w:after="0" w:line="240" w:lineRule="auto"/>
        <w:jc w:val="center"/>
        <w:rPr>
          <w:rFonts w:ascii="Times New Roman" w:hAnsi="Times New Roman" w:cs="Times New Roman"/>
          <w:b/>
          <w:bCs/>
          <w:sz w:val="24"/>
          <w:szCs w:val="24"/>
          <w:lang w:val="pt-BR"/>
        </w:rPr>
      </w:pPr>
    </w:p>
    <w:p w14:paraId="63E9B567" w14:textId="77777777" w:rsidR="00006654" w:rsidRPr="00C12A1D" w:rsidRDefault="00006654" w:rsidP="00006654">
      <w:pPr>
        <w:spacing w:after="0" w:line="240" w:lineRule="auto"/>
        <w:jc w:val="center"/>
        <w:rPr>
          <w:rFonts w:ascii="Times New Roman" w:hAnsi="Times New Roman" w:cs="Times New Roman"/>
          <w:b/>
          <w:bCs/>
          <w:sz w:val="24"/>
          <w:szCs w:val="24"/>
          <w:lang w:val="ro-RO"/>
        </w:rPr>
      </w:pPr>
      <w:r w:rsidRPr="00C12A1D">
        <w:rPr>
          <w:rFonts w:ascii="Times New Roman" w:hAnsi="Times New Roman" w:cs="Times New Roman"/>
          <w:b/>
          <w:bCs/>
          <w:sz w:val="24"/>
          <w:szCs w:val="24"/>
          <w:lang w:val="pt-BR"/>
        </w:rPr>
        <w:t>FORMULAR DE PROPUNERE FINANCIAR</w:t>
      </w:r>
      <w:r w:rsidRPr="00C12A1D">
        <w:rPr>
          <w:rFonts w:ascii="Times New Roman" w:hAnsi="Times New Roman" w:cs="Times New Roman"/>
          <w:b/>
          <w:bCs/>
          <w:sz w:val="24"/>
          <w:szCs w:val="24"/>
          <w:lang w:val="ro-RO"/>
        </w:rPr>
        <w:t>Ă</w:t>
      </w:r>
    </w:p>
    <w:p w14:paraId="17E127EE" w14:textId="77777777" w:rsidR="00006654" w:rsidRPr="00C12A1D" w:rsidRDefault="00006654" w:rsidP="00006654">
      <w:pPr>
        <w:spacing w:after="0" w:line="240" w:lineRule="auto"/>
        <w:jc w:val="center"/>
        <w:rPr>
          <w:rFonts w:ascii="Times New Roman" w:hAnsi="Times New Roman" w:cs="Times New Roman"/>
          <w:b/>
          <w:bCs/>
          <w:sz w:val="24"/>
          <w:szCs w:val="24"/>
          <w:lang w:val="ro-RO"/>
        </w:rPr>
      </w:pPr>
    </w:p>
    <w:p w14:paraId="33C5A470" w14:textId="77777777" w:rsidR="00006654" w:rsidRPr="00C12A1D" w:rsidRDefault="00006654" w:rsidP="00006654">
      <w:pPr>
        <w:spacing w:after="0" w:line="240" w:lineRule="auto"/>
        <w:rPr>
          <w:rFonts w:ascii="Times New Roman" w:hAnsi="Times New Roman" w:cs="Times New Roman"/>
          <w:b/>
          <w:bCs/>
          <w:sz w:val="24"/>
          <w:szCs w:val="24"/>
          <w:lang w:val="ro-RO"/>
        </w:rPr>
      </w:pPr>
    </w:p>
    <w:p w14:paraId="40422166" w14:textId="0896BFBB" w:rsidR="00006654" w:rsidRPr="00C12A1D" w:rsidRDefault="00006654" w:rsidP="00006654">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 xml:space="preserve">1. După examinarea Documentației de atribuire, subsemnata/ul, …………………. reprezentant legal/împuternicit </w:t>
      </w:r>
      <w:r w:rsidRPr="00C12A1D">
        <w:rPr>
          <w:rFonts w:ascii="Times New Roman" w:hAnsi="Times New Roman" w:cs="Times New Roman"/>
          <w:i/>
          <w:iCs/>
          <w:sz w:val="24"/>
          <w:szCs w:val="24"/>
        </w:rPr>
        <w:t>(se taie ceea ce nu corespunde)</w:t>
      </w:r>
      <w:r w:rsidRPr="00C12A1D">
        <w:rPr>
          <w:rFonts w:ascii="Times New Roman" w:hAnsi="Times New Roman" w:cs="Times New Roman"/>
          <w:sz w:val="24"/>
          <w:szCs w:val="24"/>
        </w:rPr>
        <w:t xml:space="preserve"> al ofertantului ...................................... (</w:t>
      </w:r>
      <w:r w:rsidRPr="00C12A1D">
        <w:rPr>
          <w:rFonts w:ascii="Times New Roman" w:hAnsi="Times New Roman" w:cs="Times New Roman"/>
          <w:i/>
          <w:iCs/>
          <w:sz w:val="24"/>
          <w:szCs w:val="24"/>
        </w:rPr>
        <w:t xml:space="preserve">denumirea / numele ofertantului) </w:t>
      </w:r>
      <w:r w:rsidRPr="00C12A1D">
        <w:rPr>
          <w:rFonts w:ascii="Times New Roman" w:hAnsi="Times New Roman" w:cs="Times New Roman"/>
          <w:sz w:val="24"/>
          <w:szCs w:val="24"/>
        </w:rPr>
        <w:t xml:space="preserve">declar că ne obligăm ca, în conformitate cu prevederile și cerințele cuprinse în documentația de atribuire aferentă </w:t>
      </w:r>
      <w:r w:rsidRPr="00C12A1D">
        <w:rPr>
          <w:rFonts w:ascii="Times New Roman" w:hAnsi="Times New Roman" w:cs="Times New Roman"/>
          <w:b/>
          <w:bCs/>
          <w:sz w:val="24"/>
          <w:szCs w:val="24"/>
        </w:rPr>
        <w:t xml:space="preserve">Anunţului de participare simplificat nr. …….…..…/…….….., </w:t>
      </w:r>
      <w:r w:rsidRPr="00C12A1D">
        <w:rPr>
          <w:rFonts w:ascii="Times New Roman" w:hAnsi="Times New Roman" w:cs="Times New Roman"/>
          <w:sz w:val="24"/>
          <w:szCs w:val="24"/>
        </w:rPr>
        <w:t xml:space="preserve">să livrăm produsele aferente </w:t>
      </w:r>
      <w:r w:rsidRPr="00C12A1D">
        <w:rPr>
          <w:rFonts w:ascii="Times New Roman" w:hAnsi="Times New Roman" w:cs="Times New Roman"/>
          <w:b/>
          <w:bCs/>
          <w:sz w:val="24"/>
          <w:szCs w:val="24"/>
          <w:lang w:val="ro-RO"/>
        </w:rPr>
        <w:t xml:space="preserve">LOT 2: MOBILIER ZONA BIROURI ADMINISTRAŢIE /ZONA DE PLAJE </w:t>
      </w:r>
      <w:r w:rsidRPr="00C12A1D">
        <w:rPr>
          <w:rFonts w:ascii="Times New Roman" w:hAnsi="Times New Roman" w:cs="Times New Roman"/>
          <w:sz w:val="24"/>
          <w:szCs w:val="24"/>
          <w:lang w:val="ro-RO"/>
        </w:rPr>
        <w:t xml:space="preserve">pentru </w:t>
      </w:r>
      <w:r w:rsidRPr="00C12A1D">
        <w:rPr>
          <w:rFonts w:ascii="Times New Roman" w:hAnsi="Times New Roman" w:cs="Times New Roman"/>
          <w:sz w:val="24"/>
          <w:szCs w:val="24"/>
        </w:rPr>
        <w:t>suma de</w:t>
      </w:r>
      <w:r w:rsidRPr="00C12A1D">
        <w:rPr>
          <w:rFonts w:ascii="Times New Roman" w:hAnsi="Times New Roman" w:cs="Times New Roman"/>
          <w:b/>
          <w:bCs/>
          <w:sz w:val="24"/>
          <w:szCs w:val="24"/>
        </w:rPr>
        <w:t xml:space="preserve"> .................................. lei</w:t>
      </w:r>
      <w:r w:rsidRPr="00C12A1D">
        <w:rPr>
          <w:rFonts w:ascii="Times New Roman" w:hAnsi="Times New Roman" w:cs="Times New Roman"/>
          <w:i/>
          <w:iCs/>
          <w:sz w:val="24"/>
          <w:szCs w:val="24"/>
        </w:rPr>
        <w:t xml:space="preserve"> (suma în litere și în cifre) </w:t>
      </w:r>
      <w:r w:rsidRPr="00C12A1D">
        <w:rPr>
          <w:rFonts w:ascii="Times New Roman" w:hAnsi="Times New Roman" w:cs="Times New Roman"/>
          <w:sz w:val="24"/>
          <w:szCs w:val="24"/>
        </w:rPr>
        <w:t>plătibilă după recepția produselor</w:t>
      </w:r>
      <w:r w:rsidRPr="00C12A1D">
        <w:rPr>
          <w:rFonts w:ascii="Times New Roman" w:hAnsi="Times New Roman"/>
          <w:sz w:val="24"/>
          <w:szCs w:val="24"/>
        </w:rPr>
        <w:t>, la care se adaugă TVA în conformitate cu legislația în vigoare, astfel:</w:t>
      </w:r>
    </w:p>
    <w:p w14:paraId="44080F2F" w14:textId="77777777" w:rsidR="00006654" w:rsidRPr="00C12A1D" w:rsidRDefault="00006654" w:rsidP="00006654">
      <w:pPr>
        <w:spacing w:after="0" w:line="240" w:lineRule="auto"/>
        <w:jc w:val="both"/>
        <w:rPr>
          <w:rFonts w:ascii="Times New Roman" w:hAnsi="Times New Roman" w:cs="Times New Roman"/>
          <w:sz w:val="24"/>
          <w:szCs w:val="24"/>
        </w:rPr>
      </w:pPr>
    </w:p>
    <w:tbl>
      <w:tblPr>
        <w:tblW w:w="9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
        <w:gridCol w:w="5189"/>
        <w:gridCol w:w="1276"/>
        <w:gridCol w:w="1417"/>
        <w:gridCol w:w="1175"/>
      </w:tblGrid>
      <w:tr w:rsidR="00C12A1D" w:rsidRPr="00C12A1D" w14:paraId="0C8C0463" w14:textId="77777777" w:rsidTr="002126CB">
        <w:trPr>
          <w:trHeight w:val="445"/>
        </w:trPr>
        <w:tc>
          <w:tcPr>
            <w:tcW w:w="623" w:type="dxa"/>
            <w:shd w:val="clear" w:color="auto" w:fill="D9D9D9"/>
          </w:tcPr>
          <w:p w14:paraId="043B62B5" w14:textId="77777777" w:rsidR="00006654" w:rsidRPr="00C12A1D" w:rsidRDefault="00006654" w:rsidP="002126CB">
            <w:pPr>
              <w:tabs>
                <w:tab w:val="left" w:pos="6946"/>
                <w:tab w:val="left" w:pos="7371"/>
                <w:tab w:val="left" w:pos="8422"/>
              </w:tabs>
              <w:spacing w:after="0" w:line="240" w:lineRule="auto"/>
              <w:contextualSpacing/>
              <w:jc w:val="center"/>
              <w:rPr>
                <w:rFonts w:ascii="Times New Roman" w:hAnsi="Times New Roman" w:cs="Times New Roman"/>
                <w:b/>
                <w:sz w:val="24"/>
                <w:szCs w:val="24"/>
                <w:lang w:val="ro-RO"/>
              </w:rPr>
            </w:pPr>
            <w:r w:rsidRPr="00C12A1D">
              <w:rPr>
                <w:rFonts w:ascii="Times New Roman" w:hAnsi="Times New Roman" w:cs="Times New Roman"/>
                <w:b/>
                <w:sz w:val="24"/>
                <w:szCs w:val="24"/>
                <w:lang w:val="ro-RO"/>
              </w:rPr>
              <w:t>Nr.crt.</w:t>
            </w:r>
          </w:p>
        </w:tc>
        <w:tc>
          <w:tcPr>
            <w:tcW w:w="5189" w:type="dxa"/>
            <w:shd w:val="clear" w:color="auto" w:fill="D9D9D9"/>
          </w:tcPr>
          <w:p w14:paraId="75466B0E" w14:textId="77777777" w:rsidR="00006654" w:rsidRPr="00C12A1D" w:rsidRDefault="00006654" w:rsidP="002126CB">
            <w:pPr>
              <w:tabs>
                <w:tab w:val="left" w:pos="6946"/>
                <w:tab w:val="left" w:pos="7371"/>
                <w:tab w:val="left" w:pos="8422"/>
              </w:tabs>
              <w:spacing w:after="0" w:line="240" w:lineRule="auto"/>
              <w:contextualSpacing/>
              <w:jc w:val="center"/>
              <w:rPr>
                <w:rFonts w:ascii="Times New Roman" w:hAnsi="Times New Roman" w:cs="Times New Roman"/>
                <w:b/>
                <w:sz w:val="24"/>
                <w:szCs w:val="24"/>
                <w:lang w:val="ro-RO"/>
              </w:rPr>
            </w:pPr>
            <w:r w:rsidRPr="00C12A1D">
              <w:rPr>
                <w:rFonts w:ascii="Times New Roman" w:hAnsi="Times New Roman" w:cs="Times New Roman"/>
                <w:b/>
                <w:sz w:val="24"/>
                <w:szCs w:val="24"/>
                <w:lang w:val="ro-RO"/>
              </w:rPr>
              <w:t>Denumire produs</w:t>
            </w:r>
          </w:p>
        </w:tc>
        <w:tc>
          <w:tcPr>
            <w:tcW w:w="1276" w:type="dxa"/>
            <w:shd w:val="clear" w:color="auto" w:fill="D9D9D9"/>
          </w:tcPr>
          <w:p w14:paraId="2985E5DC" w14:textId="77777777" w:rsidR="00006654" w:rsidRPr="00C12A1D" w:rsidRDefault="00006654" w:rsidP="002126CB">
            <w:pPr>
              <w:tabs>
                <w:tab w:val="left" w:pos="6946"/>
                <w:tab w:val="left" w:pos="7371"/>
                <w:tab w:val="left" w:pos="8422"/>
              </w:tabs>
              <w:spacing w:after="0" w:line="240" w:lineRule="auto"/>
              <w:contextualSpacing/>
              <w:jc w:val="center"/>
              <w:rPr>
                <w:rFonts w:ascii="Times New Roman" w:hAnsi="Times New Roman" w:cs="Times New Roman"/>
                <w:b/>
                <w:sz w:val="24"/>
                <w:szCs w:val="24"/>
                <w:lang w:val="ro-RO"/>
              </w:rPr>
            </w:pPr>
            <w:r w:rsidRPr="00C12A1D">
              <w:rPr>
                <w:rFonts w:ascii="Times New Roman" w:hAnsi="Times New Roman" w:cs="Times New Roman"/>
                <w:b/>
                <w:sz w:val="24"/>
                <w:szCs w:val="24"/>
                <w:lang w:val="ro-RO"/>
              </w:rPr>
              <w:t>Cantitate</w:t>
            </w:r>
          </w:p>
          <w:p w14:paraId="10CFE072" w14:textId="77777777" w:rsidR="00006654" w:rsidRPr="00C12A1D" w:rsidRDefault="00006654" w:rsidP="002126CB">
            <w:pPr>
              <w:tabs>
                <w:tab w:val="left" w:pos="6946"/>
                <w:tab w:val="left" w:pos="7371"/>
                <w:tab w:val="left" w:pos="8422"/>
              </w:tabs>
              <w:spacing w:after="0" w:line="240" w:lineRule="auto"/>
              <w:contextualSpacing/>
              <w:jc w:val="center"/>
              <w:rPr>
                <w:rFonts w:ascii="Times New Roman" w:hAnsi="Times New Roman" w:cs="Times New Roman"/>
                <w:b/>
                <w:sz w:val="24"/>
                <w:szCs w:val="24"/>
                <w:lang w:val="ro-RO"/>
              </w:rPr>
            </w:pPr>
          </w:p>
        </w:tc>
        <w:tc>
          <w:tcPr>
            <w:tcW w:w="1417" w:type="dxa"/>
            <w:shd w:val="clear" w:color="auto" w:fill="D9D9D9"/>
          </w:tcPr>
          <w:p w14:paraId="11E23FBF" w14:textId="77777777" w:rsidR="00006654" w:rsidRPr="00C12A1D" w:rsidRDefault="00006654" w:rsidP="002126CB">
            <w:pPr>
              <w:spacing w:after="0" w:line="240" w:lineRule="auto"/>
              <w:contextualSpacing/>
              <w:jc w:val="center"/>
              <w:rPr>
                <w:rFonts w:ascii="Times New Roman" w:hAnsi="Times New Roman" w:cs="Times New Roman"/>
                <w:b/>
                <w:sz w:val="24"/>
                <w:szCs w:val="24"/>
                <w:lang w:val="ro-RO"/>
              </w:rPr>
            </w:pPr>
            <w:r w:rsidRPr="00C12A1D">
              <w:rPr>
                <w:rFonts w:ascii="Times New Roman" w:hAnsi="Times New Roman" w:cs="Times New Roman"/>
                <w:b/>
                <w:sz w:val="24"/>
                <w:szCs w:val="24"/>
                <w:lang w:val="ro-RO"/>
              </w:rPr>
              <w:t xml:space="preserve">*Preț unitar </w:t>
            </w:r>
          </w:p>
          <w:p w14:paraId="2FB43D0F" w14:textId="77777777" w:rsidR="00006654" w:rsidRPr="00C12A1D" w:rsidRDefault="00006654" w:rsidP="002126CB">
            <w:pPr>
              <w:tabs>
                <w:tab w:val="left" w:pos="6946"/>
                <w:tab w:val="left" w:pos="7371"/>
                <w:tab w:val="left" w:pos="8422"/>
              </w:tabs>
              <w:spacing w:after="0" w:line="240" w:lineRule="auto"/>
              <w:contextualSpacing/>
              <w:jc w:val="center"/>
              <w:rPr>
                <w:rFonts w:ascii="Times New Roman" w:hAnsi="Times New Roman" w:cs="Times New Roman"/>
                <w:b/>
                <w:sz w:val="24"/>
                <w:szCs w:val="24"/>
                <w:lang w:val="ro-RO"/>
              </w:rPr>
            </w:pPr>
            <w:r w:rsidRPr="00C12A1D">
              <w:rPr>
                <w:rFonts w:ascii="Times New Roman" w:hAnsi="Times New Roman" w:cs="Times New Roman"/>
                <w:b/>
                <w:sz w:val="24"/>
                <w:szCs w:val="24"/>
                <w:lang w:val="ro-RO"/>
              </w:rPr>
              <w:t>lei fără TVA</w:t>
            </w:r>
          </w:p>
        </w:tc>
        <w:tc>
          <w:tcPr>
            <w:tcW w:w="1175" w:type="dxa"/>
            <w:shd w:val="clear" w:color="auto" w:fill="D9D9D9"/>
          </w:tcPr>
          <w:p w14:paraId="3097248B" w14:textId="77777777" w:rsidR="00006654" w:rsidRPr="00C12A1D" w:rsidRDefault="00006654" w:rsidP="002126CB">
            <w:pPr>
              <w:spacing w:after="0" w:line="240" w:lineRule="auto"/>
              <w:contextualSpacing/>
              <w:jc w:val="center"/>
              <w:rPr>
                <w:rFonts w:ascii="Times New Roman" w:hAnsi="Times New Roman" w:cs="Times New Roman"/>
                <w:b/>
                <w:sz w:val="24"/>
                <w:szCs w:val="24"/>
                <w:lang w:val="ro-RO"/>
              </w:rPr>
            </w:pPr>
            <w:r w:rsidRPr="00C12A1D">
              <w:rPr>
                <w:rFonts w:ascii="Times New Roman" w:hAnsi="Times New Roman" w:cs="Times New Roman"/>
                <w:b/>
                <w:sz w:val="24"/>
                <w:szCs w:val="24"/>
                <w:lang w:val="ro-RO"/>
              </w:rPr>
              <w:t>Preț total</w:t>
            </w:r>
          </w:p>
          <w:p w14:paraId="3161B5E6" w14:textId="77777777" w:rsidR="00006654" w:rsidRPr="00C12A1D" w:rsidRDefault="00006654" w:rsidP="002126CB">
            <w:pPr>
              <w:spacing w:after="0" w:line="240" w:lineRule="auto"/>
              <w:contextualSpacing/>
              <w:jc w:val="center"/>
              <w:rPr>
                <w:rFonts w:ascii="Times New Roman" w:hAnsi="Times New Roman" w:cs="Times New Roman"/>
                <w:b/>
                <w:sz w:val="24"/>
                <w:szCs w:val="24"/>
                <w:lang w:val="ro-RO"/>
              </w:rPr>
            </w:pPr>
            <w:r w:rsidRPr="00C12A1D">
              <w:rPr>
                <w:rFonts w:ascii="Times New Roman" w:hAnsi="Times New Roman" w:cs="Times New Roman"/>
                <w:b/>
                <w:sz w:val="24"/>
                <w:szCs w:val="24"/>
                <w:lang w:val="ro-RO"/>
              </w:rPr>
              <w:t>lei fără TVA</w:t>
            </w:r>
          </w:p>
        </w:tc>
      </w:tr>
      <w:tr w:rsidR="00C12A1D" w:rsidRPr="00C12A1D" w14:paraId="0C5146AF" w14:textId="77777777" w:rsidTr="00006654">
        <w:trPr>
          <w:trHeight w:val="467"/>
        </w:trPr>
        <w:tc>
          <w:tcPr>
            <w:tcW w:w="623" w:type="dxa"/>
            <w:vAlign w:val="center"/>
          </w:tcPr>
          <w:p w14:paraId="0ABF03E2" w14:textId="37196E13" w:rsidR="00006654" w:rsidRPr="00C12A1D" w:rsidRDefault="00006654" w:rsidP="00006654">
            <w:pPr>
              <w:spacing w:after="0" w:line="240" w:lineRule="auto"/>
              <w:contextualSpacing/>
              <w:jc w:val="center"/>
              <w:rPr>
                <w:rFonts w:ascii="Times New Roman" w:hAnsi="Times New Roman" w:cs="Times New Roman"/>
                <w:sz w:val="24"/>
                <w:szCs w:val="24"/>
              </w:rPr>
            </w:pPr>
            <w:r w:rsidRPr="00C12A1D">
              <w:rPr>
                <w:rFonts w:ascii="Times New Roman" w:hAnsi="Times New Roman" w:cs="Times New Roman"/>
                <w:sz w:val="24"/>
                <w:szCs w:val="24"/>
              </w:rPr>
              <w:t>1</w:t>
            </w:r>
          </w:p>
        </w:tc>
        <w:tc>
          <w:tcPr>
            <w:tcW w:w="5189" w:type="dxa"/>
            <w:vAlign w:val="center"/>
          </w:tcPr>
          <w:p w14:paraId="5D04A834" w14:textId="5AFB6A65" w:rsidR="00006654" w:rsidRPr="00C12A1D" w:rsidRDefault="00006654" w:rsidP="00006654">
            <w:pPr>
              <w:spacing w:after="0" w:line="240" w:lineRule="auto"/>
              <w:contextualSpacing/>
              <w:rPr>
                <w:rFonts w:ascii="Times New Roman" w:hAnsi="Times New Roman" w:cs="Times New Roman"/>
                <w:bCs/>
                <w:iCs/>
                <w:sz w:val="24"/>
                <w:szCs w:val="24"/>
                <w:lang w:val="it-IT"/>
              </w:rPr>
            </w:pPr>
            <w:r w:rsidRPr="00C12A1D">
              <w:rPr>
                <w:rFonts w:ascii="Times New Roman" w:hAnsi="Times New Roman"/>
                <w:sz w:val="24"/>
                <w:szCs w:val="24"/>
              </w:rPr>
              <w:t xml:space="preserve">Şezlonguri profesionale  </w:t>
            </w:r>
          </w:p>
        </w:tc>
        <w:tc>
          <w:tcPr>
            <w:tcW w:w="1276" w:type="dxa"/>
            <w:vAlign w:val="center"/>
          </w:tcPr>
          <w:p w14:paraId="16B5A816" w14:textId="7A1A7B25" w:rsidR="00006654" w:rsidRPr="00C12A1D" w:rsidRDefault="00006654" w:rsidP="00006654">
            <w:pPr>
              <w:spacing w:after="0" w:line="240" w:lineRule="auto"/>
              <w:contextualSpacing/>
              <w:jc w:val="center"/>
              <w:rPr>
                <w:rFonts w:ascii="Times New Roman" w:hAnsi="Times New Roman" w:cs="Times New Roman"/>
                <w:sz w:val="24"/>
                <w:szCs w:val="24"/>
                <w:lang w:val="fr-FR"/>
              </w:rPr>
            </w:pPr>
            <w:r w:rsidRPr="00C12A1D">
              <w:rPr>
                <w:rFonts w:ascii="Times New Roman" w:hAnsi="Times New Roman" w:cs="Times New Roman"/>
                <w:sz w:val="24"/>
                <w:szCs w:val="24"/>
              </w:rPr>
              <w:t>22 buc.</w:t>
            </w:r>
          </w:p>
        </w:tc>
        <w:tc>
          <w:tcPr>
            <w:tcW w:w="1417" w:type="dxa"/>
            <w:vAlign w:val="center"/>
          </w:tcPr>
          <w:p w14:paraId="51FE1B9F" w14:textId="77777777" w:rsidR="00006654" w:rsidRPr="00C12A1D" w:rsidRDefault="00006654" w:rsidP="00006654">
            <w:pPr>
              <w:tabs>
                <w:tab w:val="left" w:pos="6946"/>
                <w:tab w:val="left" w:pos="7371"/>
                <w:tab w:val="left" w:pos="8422"/>
              </w:tabs>
              <w:spacing w:after="0" w:line="240" w:lineRule="auto"/>
              <w:contextualSpacing/>
              <w:jc w:val="center"/>
              <w:rPr>
                <w:rFonts w:ascii="Times New Roman" w:eastAsia="SimSun" w:hAnsi="Times New Roman" w:cs="Times New Roman"/>
                <w:sz w:val="24"/>
                <w:szCs w:val="24"/>
                <w:lang w:val="ro-RO"/>
              </w:rPr>
            </w:pPr>
          </w:p>
        </w:tc>
        <w:tc>
          <w:tcPr>
            <w:tcW w:w="1175" w:type="dxa"/>
            <w:vAlign w:val="center"/>
          </w:tcPr>
          <w:p w14:paraId="1C76957B" w14:textId="77777777" w:rsidR="00006654" w:rsidRPr="00C12A1D" w:rsidRDefault="00006654" w:rsidP="00006654">
            <w:pPr>
              <w:spacing w:after="0" w:line="240" w:lineRule="auto"/>
              <w:contextualSpacing/>
              <w:jc w:val="center"/>
              <w:rPr>
                <w:rFonts w:ascii="Times New Roman" w:hAnsi="Times New Roman" w:cs="Times New Roman"/>
                <w:sz w:val="24"/>
                <w:szCs w:val="24"/>
                <w:lang w:val="ro-RO"/>
              </w:rPr>
            </w:pPr>
          </w:p>
        </w:tc>
      </w:tr>
      <w:tr w:rsidR="00C12A1D" w:rsidRPr="00C12A1D" w14:paraId="0F75EE41" w14:textId="77777777" w:rsidTr="00006654">
        <w:trPr>
          <w:trHeight w:val="467"/>
        </w:trPr>
        <w:tc>
          <w:tcPr>
            <w:tcW w:w="623" w:type="dxa"/>
            <w:vAlign w:val="center"/>
          </w:tcPr>
          <w:p w14:paraId="2511677D" w14:textId="5C5FD642" w:rsidR="00006654" w:rsidRPr="00C12A1D" w:rsidRDefault="00006654" w:rsidP="00006654">
            <w:pPr>
              <w:spacing w:after="0" w:line="240" w:lineRule="auto"/>
              <w:contextualSpacing/>
              <w:jc w:val="center"/>
              <w:rPr>
                <w:rFonts w:ascii="Times New Roman" w:hAnsi="Times New Roman" w:cs="Times New Roman"/>
                <w:sz w:val="24"/>
                <w:szCs w:val="24"/>
              </w:rPr>
            </w:pPr>
            <w:r w:rsidRPr="00C12A1D">
              <w:rPr>
                <w:rFonts w:ascii="Times New Roman" w:hAnsi="Times New Roman" w:cs="Times New Roman"/>
                <w:sz w:val="24"/>
                <w:szCs w:val="24"/>
              </w:rPr>
              <w:t>2</w:t>
            </w:r>
          </w:p>
        </w:tc>
        <w:tc>
          <w:tcPr>
            <w:tcW w:w="5189" w:type="dxa"/>
            <w:vAlign w:val="center"/>
          </w:tcPr>
          <w:p w14:paraId="27BBFDEE" w14:textId="3D95A201" w:rsidR="00006654" w:rsidRPr="00C12A1D" w:rsidRDefault="00006654" w:rsidP="00006654">
            <w:pPr>
              <w:spacing w:after="0" w:line="240" w:lineRule="auto"/>
              <w:contextualSpacing/>
              <w:rPr>
                <w:rFonts w:ascii="Times New Roman" w:hAnsi="Times New Roman" w:cs="Times New Roman"/>
                <w:bCs/>
                <w:iCs/>
                <w:sz w:val="24"/>
                <w:szCs w:val="24"/>
                <w:lang w:val="it-IT"/>
              </w:rPr>
            </w:pPr>
            <w:r w:rsidRPr="00C12A1D">
              <w:rPr>
                <w:rFonts w:ascii="Times New Roman" w:hAnsi="Times New Roman"/>
                <w:sz w:val="24"/>
                <w:szCs w:val="24"/>
              </w:rPr>
              <w:t xml:space="preserve">Scaune de birou ergonomice   </w:t>
            </w:r>
          </w:p>
        </w:tc>
        <w:tc>
          <w:tcPr>
            <w:tcW w:w="1276" w:type="dxa"/>
            <w:vAlign w:val="center"/>
          </w:tcPr>
          <w:p w14:paraId="72094CEE" w14:textId="495910A8" w:rsidR="00006654" w:rsidRPr="00C12A1D" w:rsidRDefault="00006654" w:rsidP="00006654">
            <w:pPr>
              <w:spacing w:after="0" w:line="240" w:lineRule="auto"/>
              <w:contextualSpacing/>
              <w:jc w:val="center"/>
              <w:rPr>
                <w:rFonts w:ascii="Times New Roman" w:hAnsi="Times New Roman" w:cs="Times New Roman"/>
                <w:sz w:val="24"/>
                <w:szCs w:val="24"/>
                <w:lang w:val="fr-FR"/>
              </w:rPr>
            </w:pPr>
            <w:r w:rsidRPr="00C12A1D">
              <w:rPr>
                <w:rFonts w:ascii="Times New Roman" w:hAnsi="Times New Roman" w:cs="Times New Roman"/>
                <w:sz w:val="24"/>
                <w:szCs w:val="24"/>
              </w:rPr>
              <w:t>5 buc.</w:t>
            </w:r>
          </w:p>
        </w:tc>
        <w:tc>
          <w:tcPr>
            <w:tcW w:w="1417" w:type="dxa"/>
            <w:vAlign w:val="center"/>
          </w:tcPr>
          <w:p w14:paraId="69D92C83" w14:textId="77777777" w:rsidR="00006654" w:rsidRPr="00C12A1D" w:rsidRDefault="00006654" w:rsidP="00006654">
            <w:pPr>
              <w:tabs>
                <w:tab w:val="left" w:pos="6946"/>
                <w:tab w:val="left" w:pos="7371"/>
                <w:tab w:val="left" w:pos="8422"/>
              </w:tabs>
              <w:spacing w:after="0" w:line="240" w:lineRule="auto"/>
              <w:contextualSpacing/>
              <w:jc w:val="center"/>
              <w:rPr>
                <w:rFonts w:ascii="Times New Roman" w:eastAsia="SimSun" w:hAnsi="Times New Roman" w:cs="Times New Roman"/>
                <w:sz w:val="24"/>
                <w:szCs w:val="24"/>
                <w:lang w:val="ro-RO"/>
              </w:rPr>
            </w:pPr>
          </w:p>
        </w:tc>
        <w:tc>
          <w:tcPr>
            <w:tcW w:w="1175" w:type="dxa"/>
            <w:vAlign w:val="center"/>
          </w:tcPr>
          <w:p w14:paraId="4B8D86B7" w14:textId="77777777" w:rsidR="00006654" w:rsidRPr="00C12A1D" w:rsidRDefault="00006654" w:rsidP="00006654">
            <w:pPr>
              <w:spacing w:after="0" w:line="240" w:lineRule="auto"/>
              <w:contextualSpacing/>
              <w:jc w:val="center"/>
              <w:rPr>
                <w:rFonts w:ascii="Times New Roman" w:hAnsi="Times New Roman" w:cs="Times New Roman"/>
                <w:sz w:val="24"/>
                <w:szCs w:val="24"/>
                <w:lang w:val="ro-RO"/>
              </w:rPr>
            </w:pPr>
          </w:p>
        </w:tc>
      </w:tr>
      <w:tr w:rsidR="00C12A1D" w:rsidRPr="00C12A1D" w14:paraId="76CBB0C6" w14:textId="77777777" w:rsidTr="002126CB">
        <w:trPr>
          <w:trHeight w:val="417"/>
        </w:trPr>
        <w:tc>
          <w:tcPr>
            <w:tcW w:w="8505" w:type="dxa"/>
            <w:gridSpan w:val="4"/>
            <w:vAlign w:val="center"/>
          </w:tcPr>
          <w:p w14:paraId="3A41E9F0" w14:textId="77777777" w:rsidR="00006654" w:rsidRPr="00C12A1D" w:rsidRDefault="00006654" w:rsidP="002126CB">
            <w:pPr>
              <w:tabs>
                <w:tab w:val="left" w:pos="6946"/>
                <w:tab w:val="left" w:pos="7371"/>
                <w:tab w:val="left" w:pos="8422"/>
              </w:tabs>
              <w:spacing w:after="0" w:line="240" w:lineRule="auto"/>
              <w:contextualSpacing/>
              <w:jc w:val="right"/>
              <w:rPr>
                <w:rFonts w:ascii="Times New Roman" w:eastAsia="SimSun" w:hAnsi="Times New Roman" w:cs="Times New Roman"/>
                <w:b/>
                <w:sz w:val="24"/>
                <w:szCs w:val="24"/>
                <w:lang w:val="ro-RO"/>
              </w:rPr>
            </w:pPr>
            <w:r w:rsidRPr="00C12A1D">
              <w:rPr>
                <w:rFonts w:ascii="Times New Roman" w:hAnsi="Times New Roman" w:cs="Times New Roman"/>
                <w:b/>
                <w:sz w:val="24"/>
                <w:szCs w:val="24"/>
              </w:rPr>
              <w:t>VALOARE TOTALĂ (lei, fără TVA)</w:t>
            </w:r>
          </w:p>
        </w:tc>
        <w:tc>
          <w:tcPr>
            <w:tcW w:w="1175" w:type="dxa"/>
            <w:vAlign w:val="center"/>
          </w:tcPr>
          <w:p w14:paraId="0DB86A1E" w14:textId="77777777" w:rsidR="00006654" w:rsidRPr="00C12A1D" w:rsidRDefault="00006654" w:rsidP="002126CB">
            <w:pPr>
              <w:spacing w:after="0" w:line="240" w:lineRule="auto"/>
              <w:contextualSpacing/>
              <w:jc w:val="center"/>
              <w:rPr>
                <w:rFonts w:ascii="Times New Roman" w:hAnsi="Times New Roman" w:cs="Times New Roman"/>
                <w:b/>
                <w:bCs/>
                <w:sz w:val="24"/>
                <w:szCs w:val="24"/>
                <w:lang w:val="ro-RO"/>
              </w:rPr>
            </w:pPr>
          </w:p>
        </w:tc>
      </w:tr>
    </w:tbl>
    <w:p w14:paraId="7F499EC0" w14:textId="77777777" w:rsidR="00006654" w:rsidRPr="00C12A1D" w:rsidRDefault="00006654" w:rsidP="00006654">
      <w:pPr>
        <w:spacing w:after="0" w:line="240" w:lineRule="auto"/>
        <w:jc w:val="both"/>
        <w:rPr>
          <w:rFonts w:ascii="Times New Roman" w:hAnsi="Times New Roman" w:cs="Times New Roman"/>
          <w:bCs/>
          <w:i/>
        </w:rPr>
      </w:pPr>
      <w:r w:rsidRPr="00C12A1D">
        <w:rPr>
          <w:rFonts w:ascii="Times New Roman" w:hAnsi="Times New Roman" w:cs="Times New Roman"/>
          <w:bCs/>
          <w:i/>
        </w:rPr>
        <w:t>*Preţul unitar ofertat de către Furnizor trebuie să fie ferm şi să acopere toate costurile directe, indirecte şi profitul pentru toate obligaţiile, riscurile şi responsabilităţile stabilite sau implicite pentru livrarea la termen a produselor în conformitate cu cerinţele ce decurg din Caietul de sarcini nr. 5535/19 martie 2026, din Proiectul de contract de furnizare produse sau din Documentaţia de atribuire.</w:t>
      </w:r>
    </w:p>
    <w:p w14:paraId="465C31A6" w14:textId="77777777" w:rsidR="00006654" w:rsidRPr="00C12A1D" w:rsidRDefault="00006654" w:rsidP="00006654">
      <w:pPr>
        <w:spacing w:after="0" w:line="240" w:lineRule="auto"/>
        <w:jc w:val="both"/>
        <w:rPr>
          <w:rFonts w:ascii="Times New Roman" w:hAnsi="Times New Roman" w:cs="Times New Roman"/>
          <w:sz w:val="24"/>
          <w:szCs w:val="24"/>
          <w:lang w:val="it-IT"/>
        </w:rPr>
      </w:pPr>
    </w:p>
    <w:p w14:paraId="02908653" w14:textId="77777777" w:rsidR="00006654" w:rsidRPr="00C12A1D" w:rsidRDefault="00006654" w:rsidP="00006654">
      <w:pPr>
        <w:spacing w:after="0" w:line="240" w:lineRule="auto"/>
        <w:jc w:val="both"/>
        <w:rPr>
          <w:rFonts w:ascii="Times New Roman" w:hAnsi="Times New Roman" w:cs="Times New Roman"/>
          <w:sz w:val="24"/>
          <w:szCs w:val="24"/>
          <w:lang w:val="it-IT"/>
        </w:rPr>
      </w:pPr>
    </w:p>
    <w:p w14:paraId="60444F20" w14:textId="77777777" w:rsidR="00006654" w:rsidRPr="00C12A1D" w:rsidRDefault="00006654" w:rsidP="00006654">
      <w:pPr>
        <w:spacing w:after="0" w:line="240" w:lineRule="auto"/>
        <w:jc w:val="both"/>
        <w:rPr>
          <w:rFonts w:ascii="Times New Roman" w:hAnsi="Times New Roman" w:cs="Times New Roman"/>
          <w:sz w:val="24"/>
          <w:szCs w:val="24"/>
          <w:lang w:val="it-IT"/>
        </w:rPr>
      </w:pPr>
    </w:p>
    <w:p w14:paraId="59E9778F" w14:textId="7D7DDAEA" w:rsidR="00006654" w:rsidRPr="00C12A1D" w:rsidRDefault="00006654" w:rsidP="00006654">
      <w:pPr>
        <w:spacing w:after="0" w:line="240" w:lineRule="auto"/>
        <w:jc w:val="both"/>
        <w:rPr>
          <w:rFonts w:ascii="Times New Roman" w:hAnsi="Times New Roman" w:cs="Times New Roman"/>
          <w:sz w:val="24"/>
          <w:szCs w:val="24"/>
          <w:lang w:val="it-IT"/>
        </w:rPr>
      </w:pPr>
      <w:r w:rsidRPr="00C12A1D">
        <w:rPr>
          <w:rFonts w:ascii="Times New Roman" w:hAnsi="Times New Roman" w:cs="Times New Roman"/>
          <w:sz w:val="24"/>
          <w:szCs w:val="24"/>
          <w:lang w:val="it-IT"/>
        </w:rPr>
        <w:t>Data : ....................</w:t>
      </w:r>
    </w:p>
    <w:p w14:paraId="6C9C8303" w14:textId="77777777" w:rsidR="00006654" w:rsidRPr="00C12A1D" w:rsidRDefault="00006654" w:rsidP="00006654">
      <w:pPr>
        <w:spacing w:after="0" w:line="240" w:lineRule="auto"/>
        <w:ind w:left="6720"/>
        <w:jc w:val="right"/>
        <w:rPr>
          <w:rFonts w:ascii="Times New Roman" w:hAnsi="Times New Roman" w:cs="Times New Roman"/>
          <w:sz w:val="24"/>
          <w:szCs w:val="24"/>
          <w:lang w:val="it-IT"/>
        </w:rPr>
      </w:pPr>
      <w:r w:rsidRPr="00C12A1D">
        <w:rPr>
          <w:rFonts w:ascii="Times New Roman" w:hAnsi="Times New Roman" w:cs="Times New Roman"/>
          <w:sz w:val="24"/>
          <w:szCs w:val="24"/>
        </w:rPr>
        <w:t>Operator economic,</w:t>
      </w:r>
    </w:p>
    <w:p w14:paraId="4B5AF0AB" w14:textId="77777777" w:rsidR="00006654" w:rsidRPr="00C12A1D" w:rsidRDefault="00006654" w:rsidP="00006654">
      <w:pPr>
        <w:spacing w:after="0" w:line="240" w:lineRule="auto"/>
        <w:ind w:left="6720"/>
        <w:jc w:val="right"/>
        <w:rPr>
          <w:rFonts w:ascii="Times New Roman" w:hAnsi="Times New Roman" w:cs="Times New Roman"/>
          <w:iCs/>
          <w:sz w:val="24"/>
          <w:szCs w:val="24"/>
        </w:rPr>
      </w:pPr>
      <w:r w:rsidRPr="00C12A1D">
        <w:rPr>
          <w:rFonts w:ascii="Times New Roman" w:hAnsi="Times New Roman" w:cs="Times New Roman"/>
          <w:iCs/>
          <w:sz w:val="24"/>
          <w:szCs w:val="24"/>
        </w:rPr>
        <w:t>…………………….</w:t>
      </w:r>
    </w:p>
    <w:p w14:paraId="7ACF9D38" w14:textId="77777777" w:rsidR="00006654" w:rsidRPr="00C12A1D" w:rsidRDefault="00006654" w:rsidP="00006654">
      <w:pPr>
        <w:spacing w:after="0" w:line="240" w:lineRule="auto"/>
        <w:ind w:left="6720"/>
        <w:jc w:val="right"/>
        <w:rPr>
          <w:rFonts w:ascii="Times New Roman" w:hAnsi="Times New Roman" w:cs="Times New Roman"/>
          <w:sz w:val="24"/>
          <w:szCs w:val="24"/>
        </w:rPr>
      </w:pPr>
      <w:r w:rsidRPr="00C12A1D">
        <w:rPr>
          <w:rFonts w:ascii="Times New Roman" w:hAnsi="Times New Roman" w:cs="Times New Roman"/>
          <w:iCs/>
          <w:sz w:val="24"/>
          <w:szCs w:val="24"/>
        </w:rPr>
        <w:t>(</w:t>
      </w:r>
      <w:r w:rsidRPr="00C12A1D">
        <w:rPr>
          <w:rFonts w:ascii="Times New Roman" w:hAnsi="Times New Roman" w:cs="Times New Roman"/>
          <w:i/>
          <w:sz w:val="24"/>
          <w:szCs w:val="24"/>
        </w:rPr>
        <w:t>semnatura autorizată</w:t>
      </w:r>
      <w:r w:rsidRPr="00C12A1D">
        <w:rPr>
          <w:rFonts w:ascii="Times New Roman" w:hAnsi="Times New Roman" w:cs="Times New Roman"/>
          <w:iCs/>
          <w:sz w:val="24"/>
          <w:szCs w:val="24"/>
        </w:rPr>
        <w:t>)</w:t>
      </w:r>
    </w:p>
    <w:p w14:paraId="57EF27B2" w14:textId="77777777" w:rsidR="00F57386" w:rsidRPr="00C12A1D" w:rsidRDefault="00F57386" w:rsidP="00D703F1">
      <w:pPr>
        <w:spacing w:after="0" w:line="240" w:lineRule="auto"/>
        <w:jc w:val="right"/>
        <w:rPr>
          <w:rFonts w:ascii="Times New Roman" w:hAnsi="Times New Roman" w:cs="Times New Roman"/>
          <w:b/>
          <w:bCs/>
          <w:sz w:val="24"/>
          <w:szCs w:val="24"/>
          <w:lang w:val="it-IT"/>
        </w:rPr>
      </w:pPr>
    </w:p>
    <w:p w14:paraId="5430B29B" w14:textId="77777777" w:rsidR="00006654" w:rsidRPr="00C12A1D" w:rsidRDefault="00006654" w:rsidP="00D703F1">
      <w:pPr>
        <w:spacing w:after="0" w:line="240" w:lineRule="auto"/>
        <w:jc w:val="right"/>
        <w:rPr>
          <w:rFonts w:ascii="Times New Roman" w:hAnsi="Times New Roman" w:cs="Times New Roman"/>
          <w:b/>
          <w:bCs/>
          <w:sz w:val="24"/>
          <w:szCs w:val="24"/>
          <w:lang w:val="it-IT"/>
        </w:rPr>
      </w:pPr>
    </w:p>
    <w:p w14:paraId="2C7298FF" w14:textId="77777777" w:rsidR="00006654" w:rsidRPr="00C12A1D" w:rsidRDefault="00006654" w:rsidP="00D703F1">
      <w:pPr>
        <w:spacing w:after="0" w:line="240" w:lineRule="auto"/>
        <w:jc w:val="right"/>
        <w:rPr>
          <w:rFonts w:ascii="Times New Roman" w:hAnsi="Times New Roman" w:cs="Times New Roman"/>
          <w:b/>
          <w:bCs/>
          <w:sz w:val="24"/>
          <w:szCs w:val="24"/>
          <w:lang w:val="it-IT"/>
        </w:rPr>
      </w:pPr>
    </w:p>
    <w:p w14:paraId="7890C9C0" w14:textId="77777777" w:rsidR="00006654" w:rsidRPr="00C12A1D" w:rsidRDefault="00006654" w:rsidP="00D703F1">
      <w:pPr>
        <w:spacing w:after="0" w:line="240" w:lineRule="auto"/>
        <w:jc w:val="right"/>
        <w:rPr>
          <w:rFonts w:ascii="Times New Roman" w:hAnsi="Times New Roman" w:cs="Times New Roman"/>
          <w:b/>
          <w:bCs/>
          <w:sz w:val="24"/>
          <w:szCs w:val="24"/>
          <w:lang w:val="it-IT"/>
        </w:rPr>
      </w:pPr>
    </w:p>
    <w:p w14:paraId="2E6D29E5" w14:textId="77777777" w:rsidR="00006654" w:rsidRPr="00C12A1D" w:rsidRDefault="00006654" w:rsidP="00D703F1">
      <w:pPr>
        <w:spacing w:after="0" w:line="240" w:lineRule="auto"/>
        <w:jc w:val="right"/>
        <w:rPr>
          <w:rFonts w:ascii="Times New Roman" w:hAnsi="Times New Roman" w:cs="Times New Roman"/>
          <w:b/>
          <w:bCs/>
          <w:sz w:val="24"/>
          <w:szCs w:val="24"/>
          <w:lang w:val="it-IT"/>
        </w:rPr>
      </w:pPr>
    </w:p>
    <w:p w14:paraId="19A76175" w14:textId="77777777" w:rsidR="00006654" w:rsidRPr="00C12A1D" w:rsidRDefault="00006654" w:rsidP="00D703F1">
      <w:pPr>
        <w:spacing w:after="0" w:line="240" w:lineRule="auto"/>
        <w:jc w:val="right"/>
        <w:rPr>
          <w:rFonts w:ascii="Times New Roman" w:hAnsi="Times New Roman" w:cs="Times New Roman"/>
          <w:b/>
          <w:bCs/>
          <w:sz w:val="24"/>
          <w:szCs w:val="24"/>
          <w:lang w:val="it-IT"/>
        </w:rPr>
      </w:pPr>
    </w:p>
    <w:p w14:paraId="097C1566" w14:textId="77777777" w:rsidR="00006654" w:rsidRPr="00C12A1D" w:rsidRDefault="00006654" w:rsidP="00D703F1">
      <w:pPr>
        <w:spacing w:after="0" w:line="240" w:lineRule="auto"/>
        <w:jc w:val="right"/>
        <w:rPr>
          <w:rFonts w:ascii="Times New Roman" w:hAnsi="Times New Roman" w:cs="Times New Roman"/>
          <w:b/>
          <w:bCs/>
          <w:sz w:val="24"/>
          <w:szCs w:val="24"/>
          <w:lang w:val="it-IT"/>
        </w:rPr>
      </w:pPr>
    </w:p>
    <w:p w14:paraId="576CFBE0" w14:textId="77777777" w:rsidR="00006654" w:rsidRPr="00C12A1D" w:rsidRDefault="00006654" w:rsidP="00D703F1">
      <w:pPr>
        <w:spacing w:after="0" w:line="240" w:lineRule="auto"/>
        <w:jc w:val="right"/>
        <w:rPr>
          <w:rFonts w:ascii="Times New Roman" w:hAnsi="Times New Roman" w:cs="Times New Roman"/>
          <w:b/>
          <w:bCs/>
          <w:sz w:val="24"/>
          <w:szCs w:val="24"/>
          <w:lang w:val="it-IT"/>
        </w:rPr>
      </w:pPr>
    </w:p>
    <w:p w14:paraId="3A336C13" w14:textId="77777777" w:rsidR="00C92AAB" w:rsidRPr="00C12A1D" w:rsidRDefault="00C92AAB" w:rsidP="00D703F1">
      <w:pPr>
        <w:spacing w:after="0" w:line="240" w:lineRule="auto"/>
        <w:jc w:val="right"/>
        <w:rPr>
          <w:rFonts w:ascii="Times New Roman" w:hAnsi="Times New Roman" w:cs="Times New Roman"/>
          <w:b/>
          <w:bCs/>
          <w:sz w:val="24"/>
          <w:szCs w:val="24"/>
          <w:lang w:val="it-IT"/>
        </w:rPr>
      </w:pPr>
    </w:p>
    <w:p w14:paraId="7FC3F372" w14:textId="77777777" w:rsidR="00C92AAB" w:rsidRPr="00C12A1D" w:rsidRDefault="00C92AAB" w:rsidP="00D703F1">
      <w:pPr>
        <w:spacing w:after="0" w:line="240" w:lineRule="auto"/>
        <w:jc w:val="right"/>
        <w:rPr>
          <w:rFonts w:ascii="Times New Roman" w:hAnsi="Times New Roman" w:cs="Times New Roman"/>
          <w:b/>
          <w:bCs/>
          <w:sz w:val="24"/>
          <w:szCs w:val="24"/>
          <w:lang w:val="it-IT"/>
        </w:rPr>
      </w:pPr>
    </w:p>
    <w:p w14:paraId="31EFE7E9" w14:textId="77777777" w:rsidR="00C92AAB" w:rsidRPr="00C12A1D" w:rsidRDefault="00C92AAB" w:rsidP="00D703F1">
      <w:pPr>
        <w:spacing w:after="0" w:line="240" w:lineRule="auto"/>
        <w:jc w:val="right"/>
        <w:rPr>
          <w:rFonts w:ascii="Times New Roman" w:hAnsi="Times New Roman" w:cs="Times New Roman"/>
          <w:b/>
          <w:bCs/>
          <w:sz w:val="24"/>
          <w:szCs w:val="24"/>
          <w:lang w:val="it-IT"/>
        </w:rPr>
      </w:pPr>
    </w:p>
    <w:p w14:paraId="3F18719E" w14:textId="77777777" w:rsidR="00006654" w:rsidRPr="00C12A1D" w:rsidRDefault="00006654" w:rsidP="00D703F1">
      <w:pPr>
        <w:spacing w:after="0" w:line="240" w:lineRule="auto"/>
        <w:jc w:val="right"/>
        <w:rPr>
          <w:rFonts w:ascii="Times New Roman" w:hAnsi="Times New Roman" w:cs="Times New Roman"/>
          <w:b/>
          <w:bCs/>
          <w:sz w:val="24"/>
          <w:szCs w:val="24"/>
          <w:lang w:val="it-IT"/>
        </w:rPr>
      </w:pPr>
    </w:p>
    <w:p w14:paraId="52213551" w14:textId="77777777" w:rsidR="00C92AAB" w:rsidRPr="00C12A1D" w:rsidRDefault="00C92AAB" w:rsidP="00D703F1">
      <w:pPr>
        <w:spacing w:after="0" w:line="240" w:lineRule="auto"/>
        <w:jc w:val="right"/>
        <w:rPr>
          <w:rFonts w:ascii="Times New Roman" w:hAnsi="Times New Roman" w:cs="Times New Roman"/>
          <w:b/>
          <w:bCs/>
          <w:sz w:val="24"/>
          <w:szCs w:val="24"/>
          <w:lang w:val="it-IT"/>
        </w:rPr>
      </w:pPr>
    </w:p>
    <w:p w14:paraId="49080F46" w14:textId="77777777" w:rsidR="00C92AAB" w:rsidRPr="00C12A1D" w:rsidRDefault="00C92AAB" w:rsidP="00C92AAB">
      <w:pPr>
        <w:spacing w:after="0" w:line="240" w:lineRule="auto"/>
        <w:jc w:val="right"/>
        <w:rPr>
          <w:rFonts w:ascii="Times New Roman" w:hAnsi="Times New Roman" w:cs="Times New Roman"/>
          <w:b/>
          <w:bCs/>
          <w:sz w:val="24"/>
          <w:szCs w:val="24"/>
          <w:lang w:val="it-IT"/>
        </w:rPr>
      </w:pPr>
      <w:r w:rsidRPr="00C12A1D">
        <w:rPr>
          <w:rFonts w:ascii="Times New Roman" w:hAnsi="Times New Roman" w:cs="Times New Roman"/>
          <w:b/>
          <w:bCs/>
          <w:sz w:val="24"/>
          <w:szCs w:val="24"/>
          <w:lang w:val="it-IT"/>
        </w:rPr>
        <w:lastRenderedPageBreak/>
        <w:t>Formular nr. 5</w:t>
      </w:r>
    </w:p>
    <w:p w14:paraId="553EB9DC" w14:textId="22356161" w:rsidR="00C92AAB" w:rsidRPr="00C12A1D" w:rsidRDefault="00C92AAB" w:rsidP="00C92AAB">
      <w:pPr>
        <w:spacing w:after="0" w:line="240" w:lineRule="auto"/>
        <w:jc w:val="right"/>
        <w:rPr>
          <w:rFonts w:ascii="Times New Roman" w:hAnsi="Times New Roman" w:cs="Times New Roman"/>
          <w:sz w:val="24"/>
          <w:szCs w:val="24"/>
        </w:rPr>
      </w:pPr>
      <w:r w:rsidRPr="00C12A1D">
        <w:rPr>
          <w:rFonts w:ascii="Times New Roman" w:hAnsi="Times New Roman" w:cs="Times New Roman"/>
          <w:b/>
          <w:bCs/>
          <w:sz w:val="24"/>
          <w:szCs w:val="24"/>
          <w:lang w:val="it-IT"/>
        </w:rPr>
        <w:t>LOT 3</w:t>
      </w:r>
    </w:p>
    <w:p w14:paraId="626D070F" w14:textId="77777777" w:rsidR="00C92AAB" w:rsidRPr="00C12A1D" w:rsidRDefault="00C92AAB" w:rsidP="00C92AAB">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Operator economic</w:t>
      </w:r>
    </w:p>
    <w:p w14:paraId="0BB4B7FF" w14:textId="77777777" w:rsidR="00C92AAB" w:rsidRPr="00C12A1D" w:rsidRDefault="00C92AAB" w:rsidP="00C92AAB">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_______________</w:t>
      </w:r>
    </w:p>
    <w:p w14:paraId="2F037A8B" w14:textId="77777777" w:rsidR="00C92AAB" w:rsidRPr="00C12A1D" w:rsidRDefault="00C92AAB" w:rsidP="00C92AAB">
      <w:pPr>
        <w:spacing w:after="0" w:line="240" w:lineRule="auto"/>
        <w:rPr>
          <w:rFonts w:ascii="Times New Roman" w:hAnsi="Times New Roman" w:cs="Times New Roman"/>
          <w:sz w:val="24"/>
          <w:szCs w:val="24"/>
        </w:rPr>
      </w:pPr>
      <w:r w:rsidRPr="00C12A1D">
        <w:rPr>
          <w:rFonts w:ascii="Times New Roman" w:hAnsi="Times New Roman" w:cs="Times New Roman"/>
          <w:sz w:val="24"/>
          <w:szCs w:val="24"/>
        </w:rPr>
        <w:t xml:space="preserve">     (</w:t>
      </w:r>
      <w:r w:rsidRPr="00C12A1D">
        <w:rPr>
          <w:rFonts w:ascii="Times New Roman" w:hAnsi="Times New Roman" w:cs="Times New Roman"/>
          <w:i/>
          <w:iCs/>
          <w:sz w:val="24"/>
          <w:szCs w:val="24"/>
        </w:rPr>
        <w:t>denumire</w:t>
      </w:r>
      <w:r w:rsidRPr="00C12A1D">
        <w:rPr>
          <w:rFonts w:ascii="Times New Roman" w:hAnsi="Times New Roman" w:cs="Times New Roman"/>
          <w:sz w:val="24"/>
          <w:szCs w:val="24"/>
        </w:rPr>
        <w:t>)</w:t>
      </w:r>
    </w:p>
    <w:p w14:paraId="3380F639" w14:textId="77777777" w:rsidR="00C92AAB" w:rsidRPr="00C12A1D" w:rsidRDefault="00C92AAB" w:rsidP="00C92AAB">
      <w:pPr>
        <w:spacing w:after="0" w:line="240" w:lineRule="auto"/>
        <w:jc w:val="center"/>
        <w:rPr>
          <w:rFonts w:ascii="Times New Roman" w:hAnsi="Times New Roman" w:cs="Times New Roman"/>
          <w:b/>
          <w:bCs/>
          <w:sz w:val="24"/>
          <w:szCs w:val="24"/>
          <w:lang w:val="pt-BR"/>
        </w:rPr>
      </w:pPr>
    </w:p>
    <w:p w14:paraId="7572A65F" w14:textId="77777777" w:rsidR="00C92AAB" w:rsidRPr="00C12A1D" w:rsidRDefault="00C92AAB" w:rsidP="00C92AAB">
      <w:pPr>
        <w:spacing w:after="0" w:line="240" w:lineRule="auto"/>
        <w:jc w:val="center"/>
        <w:rPr>
          <w:rFonts w:ascii="Times New Roman" w:hAnsi="Times New Roman" w:cs="Times New Roman"/>
          <w:b/>
          <w:bCs/>
          <w:sz w:val="24"/>
          <w:szCs w:val="24"/>
          <w:lang w:val="ro-RO"/>
        </w:rPr>
      </w:pPr>
      <w:r w:rsidRPr="00C12A1D">
        <w:rPr>
          <w:rFonts w:ascii="Times New Roman" w:hAnsi="Times New Roman" w:cs="Times New Roman"/>
          <w:b/>
          <w:bCs/>
          <w:sz w:val="24"/>
          <w:szCs w:val="24"/>
          <w:lang w:val="pt-BR"/>
        </w:rPr>
        <w:t>FORMULAR DE PROPUNERE FINANCIAR</w:t>
      </w:r>
      <w:r w:rsidRPr="00C12A1D">
        <w:rPr>
          <w:rFonts w:ascii="Times New Roman" w:hAnsi="Times New Roman" w:cs="Times New Roman"/>
          <w:b/>
          <w:bCs/>
          <w:sz w:val="24"/>
          <w:szCs w:val="24"/>
          <w:lang w:val="ro-RO"/>
        </w:rPr>
        <w:t>Ă</w:t>
      </w:r>
    </w:p>
    <w:p w14:paraId="4A657728" w14:textId="77777777" w:rsidR="00C92AAB" w:rsidRPr="00C12A1D" w:rsidRDefault="00C92AAB" w:rsidP="00C92AAB">
      <w:pPr>
        <w:spacing w:after="0" w:line="240" w:lineRule="auto"/>
        <w:jc w:val="center"/>
        <w:rPr>
          <w:rFonts w:ascii="Times New Roman" w:hAnsi="Times New Roman" w:cs="Times New Roman"/>
          <w:b/>
          <w:bCs/>
          <w:sz w:val="24"/>
          <w:szCs w:val="24"/>
          <w:lang w:val="ro-RO"/>
        </w:rPr>
      </w:pPr>
    </w:p>
    <w:p w14:paraId="3199220F" w14:textId="77777777" w:rsidR="00C92AAB" w:rsidRPr="00C12A1D" w:rsidRDefault="00C92AAB" w:rsidP="00C92AAB">
      <w:pPr>
        <w:spacing w:after="0" w:line="240" w:lineRule="auto"/>
        <w:rPr>
          <w:rFonts w:ascii="Times New Roman" w:hAnsi="Times New Roman" w:cs="Times New Roman"/>
          <w:b/>
          <w:bCs/>
          <w:sz w:val="24"/>
          <w:szCs w:val="24"/>
          <w:lang w:val="ro-RO"/>
        </w:rPr>
      </w:pPr>
    </w:p>
    <w:p w14:paraId="5ABC5BD6" w14:textId="6E82EF84" w:rsidR="00C92AAB" w:rsidRPr="00C12A1D" w:rsidRDefault="00C92AAB" w:rsidP="00C92AAB">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 xml:space="preserve">1. După examinarea Documentației de atribuire, subsemnata/ul, …………………. reprezentant legal/împuternicit </w:t>
      </w:r>
      <w:r w:rsidRPr="00C12A1D">
        <w:rPr>
          <w:rFonts w:ascii="Times New Roman" w:hAnsi="Times New Roman" w:cs="Times New Roman"/>
          <w:i/>
          <w:iCs/>
          <w:sz w:val="24"/>
          <w:szCs w:val="24"/>
        </w:rPr>
        <w:t>(se taie ceea ce nu corespunde)</w:t>
      </w:r>
      <w:r w:rsidRPr="00C12A1D">
        <w:rPr>
          <w:rFonts w:ascii="Times New Roman" w:hAnsi="Times New Roman" w:cs="Times New Roman"/>
          <w:sz w:val="24"/>
          <w:szCs w:val="24"/>
        </w:rPr>
        <w:t xml:space="preserve"> al ofertantului ...................................... (</w:t>
      </w:r>
      <w:r w:rsidRPr="00C12A1D">
        <w:rPr>
          <w:rFonts w:ascii="Times New Roman" w:hAnsi="Times New Roman" w:cs="Times New Roman"/>
          <w:i/>
          <w:iCs/>
          <w:sz w:val="24"/>
          <w:szCs w:val="24"/>
        </w:rPr>
        <w:t xml:space="preserve">denumirea / numele ofertantului) </w:t>
      </w:r>
      <w:r w:rsidRPr="00C12A1D">
        <w:rPr>
          <w:rFonts w:ascii="Times New Roman" w:hAnsi="Times New Roman" w:cs="Times New Roman"/>
          <w:sz w:val="24"/>
          <w:szCs w:val="24"/>
        </w:rPr>
        <w:t xml:space="preserve">declar că ne obligăm ca, în conformitate cu prevederile și cerințele cuprinse în documentația de atribuire aferentă </w:t>
      </w:r>
      <w:r w:rsidRPr="00C12A1D">
        <w:rPr>
          <w:rFonts w:ascii="Times New Roman" w:hAnsi="Times New Roman" w:cs="Times New Roman"/>
          <w:b/>
          <w:bCs/>
          <w:sz w:val="24"/>
          <w:szCs w:val="24"/>
        </w:rPr>
        <w:t xml:space="preserve">Anunţului de participare simplificat nr. …….…..…/…….….., </w:t>
      </w:r>
      <w:r w:rsidRPr="00C12A1D">
        <w:rPr>
          <w:rFonts w:ascii="Times New Roman" w:hAnsi="Times New Roman" w:cs="Times New Roman"/>
          <w:sz w:val="24"/>
          <w:szCs w:val="24"/>
        </w:rPr>
        <w:t xml:space="preserve">să livrăm produsele aferente </w:t>
      </w:r>
      <w:r w:rsidRPr="00C12A1D">
        <w:rPr>
          <w:rFonts w:ascii="Times New Roman" w:hAnsi="Times New Roman" w:cs="Times New Roman"/>
          <w:b/>
          <w:bCs/>
          <w:sz w:val="24"/>
          <w:szCs w:val="24"/>
          <w:lang w:val="ro-RO"/>
        </w:rPr>
        <w:t xml:space="preserve">LOT 3: DOTĂRI SPAŢII DE DEPOZITARE </w:t>
      </w:r>
      <w:r w:rsidRPr="00C12A1D">
        <w:rPr>
          <w:rFonts w:ascii="Times New Roman" w:hAnsi="Times New Roman" w:cs="Times New Roman"/>
          <w:sz w:val="24"/>
          <w:szCs w:val="24"/>
          <w:lang w:val="ro-RO"/>
        </w:rPr>
        <w:t xml:space="preserve">pentru </w:t>
      </w:r>
      <w:r w:rsidRPr="00C12A1D">
        <w:rPr>
          <w:rFonts w:ascii="Times New Roman" w:hAnsi="Times New Roman" w:cs="Times New Roman"/>
          <w:sz w:val="24"/>
          <w:szCs w:val="24"/>
        </w:rPr>
        <w:t>suma de</w:t>
      </w:r>
      <w:r w:rsidRPr="00C12A1D">
        <w:rPr>
          <w:rFonts w:ascii="Times New Roman" w:hAnsi="Times New Roman" w:cs="Times New Roman"/>
          <w:b/>
          <w:bCs/>
          <w:sz w:val="24"/>
          <w:szCs w:val="24"/>
        </w:rPr>
        <w:t xml:space="preserve"> .................................. lei</w:t>
      </w:r>
      <w:r w:rsidRPr="00C12A1D">
        <w:rPr>
          <w:rFonts w:ascii="Times New Roman" w:hAnsi="Times New Roman" w:cs="Times New Roman"/>
          <w:i/>
          <w:iCs/>
          <w:sz w:val="24"/>
          <w:szCs w:val="24"/>
        </w:rPr>
        <w:t xml:space="preserve"> (suma în litere și în cifre) </w:t>
      </w:r>
      <w:r w:rsidRPr="00C12A1D">
        <w:rPr>
          <w:rFonts w:ascii="Times New Roman" w:hAnsi="Times New Roman" w:cs="Times New Roman"/>
          <w:sz w:val="24"/>
          <w:szCs w:val="24"/>
        </w:rPr>
        <w:t>plătibilă după recepția produselor</w:t>
      </w:r>
      <w:r w:rsidRPr="00C12A1D">
        <w:rPr>
          <w:rFonts w:ascii="Times New Roman" w:hAnsi="Times New Roman"/>
          <w:sz w:val="24"/>
          <w:szCs w:val="24"/>
        </w:rPr>
        <w:t>, la care se adaugă TVA în conformitate cu legislația în vigoare, astfel:</w:t>
      </w:r>
    </w:p>
    <w:p w14:paraId="071BF80A" w14:textId="77777777" w:rsidR="00C92AAB" w:rsidRPr="00C12A1D" w:rsidRDefault="00C92AAB" w:rsidP="00C92AAB">
      <w:pPr>
        <w:spacing w:after="0" w:line="240" w:lineRule="auto"/>
        <w:jc w:val="both"/>
        <w:rPr>
          <w:rFonts w:ascii="Times New Roman" w:hAnsi="Times New Roman" w:cs="Times New Roman"/>
          <w:sz w:val="24"/>
          <w:szCs w:val="24"/>
        </w:rPr>
      </w:pPr>
    </w:p>
    <w:tbl>
      <w:tblPr>
        <w:tblW w:w="9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
        <w:gridCol w:w="5189"/>
        <w:gridCol w:w="1276"/>
        <w:gridCol w:w="1417"/>
        <w:gridCol w:w="1175"/>
      </w:tblGrid>
      <w:tr w:rsidR="00C12A1D" w:rsidRPr="00C12A1D" w14:paraId="6185FF44" w14:textId="77777777" w:rsidTr="002126CB">
        <w:trPr>
          <w:trHeight w:val="445"/>
        </w:trPr>
        <w:tc>
          <w:tcPr>
            <w:tcW w:w="623" w:type="dxa"/>
            <w:shd w:val="clear" w:color="auto" w:fill="D9D9D9"/>
          </w:tcPr>
          <w:p w14:paraId="57073C32" w14:textId="77777777" w:rsidR="00C92AAB" w:rsidRPr="00C12A1D" w:rsidRDefault="00C92AAB" w:rsidP="002126CB">
            <w:pPr>
              <w:tabs>
                <w:tab w:val="left" w:pos="6946"/>
                <w:tab w:val="left" w:pos="7371"/>
                <w:tab w:val="left" w:pos="8422"/>
              </w:tabs>
              <w:spacing w:after="0" w:line="240" w:lineRule="auto"/>
              <w:contextualSpacing/>
              <w:jc w:val="center"/>
              <w:rPr>
                <w:rFonts w:ascii="Times New Roman" w:hAnsi="Times New Roman" w:cs="Times New Roman"/>
                <w:b/>
                <w:sz w:val="24"/>
                <w:szCs w:val="24"/>
                <w:lang w:val="ro-RO"/>
              </w:rPr>
            </w:pPr>
            <w:r w:rsidRPr="00C12A1D">
              <w:rPr>
                <w:rFonts w:ascii="Times New Roman" w:hAnsi="Times New Roman" w:cs="Times New Roman"/>
                <w:b/>
                <w:sz w:val="24"/>
                <w:szCs w:val="24"/>
                <w:lang w:val="ro-RO"/>
              </w:rPr>
              <w:t>Nr.crt.</w:t>
            </w:r>
          </w:p>
        </w:tc>
        <w:tc>
          <w:tcPr>
            <w:tcW w:w="5189" w:type="dxa"/>
            <w:shd w:val="clear" w:color="auto" w:fill="D9D9D9"/>
          </w:tcPr>
          <w:p w14:paraId="4B9D3C94" w14:textId="77777777" w:rsidR="00C92AAB" w:rsidRPr="00C12A1D" w:rsidRDefault="00C92AAB" w:rsidP="002126CB">
            <w:pPr>
              <w:tabs>
                <w:tab w:val="left" w:pos="6946"/>
                <w:tab w:val="left" w:pos="7371"/>
                <w:tab w:val="left" w:pos="8422"/>
              </w:tabs>
              <w:spacing w:after="0" w:line="240" w:lineRule="auto"/>
              <w:contextualSpacing/>
              <w:jc w:val="center"/>
              <w:rPr>
                <w:rFonts w:ascii="Times New Roman" w:hAnsi="Times New Roman" w:cs="Times New Roman"/>
                <w:b/>
                <w:sz w:val="24"/>
                <w:szCs w:val="24"/>
                <w:lang w:val="ro-RO"/>
              </w:rPr>
            </w:pPr>
            <w:r w:rsidRPr="00C12A1D">
              <w:rPr>
                <w:rFonts w:ascii="Times New Roman" w:hAnsi="Times New Roman" w:cs="Times New Roman"/>
                <w:b/>
                <w:sz w:val="24"/>
                <w:szCs w:val="24"/>
                <w:lang w:val="ro-RO"/>
              </w:rPr>
              <w:t>Denumire produs</w:t>
            </w:r>
          </w:p>
        </w:tc>
        <w:tc>
          <w:tcPr>
            <w:tcW w:w="1276" w:type="dxa"/>
            <w:shd w:val="clear" w:color="auto" w:fill="D9D9D9"/>
          </w:tcPr>
          <w:p w14:paraId="6A29E19D" w14:textId="77777777" w:rsidR="00C92AAB" w:rsidRPr="00C12A1D" w:rsidRDefault="00C92AAB" w:rsidP="002126CB">
            <w:pPr>
              <w:tabs>
                <w:tab w:val="left" w:pos="6946"/>
                <w:tab w:val="left" w:pos="7371"/>
                <w:tab w:val="left" w:pos="8422"/>
              </w:tabs>
              <w:spacing w:after="0" w:line="240" w:lineRule="auto"/>
              <w:contextualSpacing/>
              <w:jc w:val="center"/>
              <w:rPr>
                <w:rFonts w:ascii="Times New Roman" w:hAnsi="Times New Roman" w:cs="Times New Roman"/>
                <w:b/>
                <w:sz w:val="24"/>
                <w:szCs w:val="24"/>
                <w:lang w:val="ro-RO"/>
              </w:rPr>
            </w:pPr>
            <w:r w:rsidRPr="00C12A1D">
              <w:rPr>
                <w:rFonts w:ascii="Times New Roman" w:hAnsi="Times New Roman" w:cs="Times New Roman"/>
                <w:b/>
                <w:sz w:val="24"/>
                <w:szCs w:val="24"/>
                <w:lang w:val="ro-RO"/>
              </w:rPr>
              <w:t>Cantitate</w:t>
            </w:r>
          </w:p>
          <w:p w14:paraId="63C13ACB" w14:textId="77777777" w:rsidR="00C92AAB" w:rsidRPr="00C12A1D" w:rsidRDefault="00C92AAB" w:rsidP="002126CB">
            <w:pPr>
              <w:tabs>
                <w:tab w:val="left" w:pos="6946"/>
                <w:tab w:val="left" w:pos="7371"/>
                <w:tab w:val="left" w:pos="8422"/>
              </w:tabs>
              <w:spacing w:after="0" w:line="240" w:lineRule="auto"/>
              <w:contextualSpacing/>
              <w:jc w:val="center"/>
              <w:rPr>
                <w:rFonts w:ascii="Times New Roman" w:hAnsi="Times New Roman" w:cs="Times New Roman"/>
                <w:b/>
                <w:sz w:val="24"/>
                <w:szCs w:val="24"/>
                <w:lang w:val="ro-RO"/>
              </w:rPr>
            </w:pPr>
          </w:p>
        </w:tc>
        <w:tc>
          <w:tcPr>
            <w:tcW w:w="1417" w:type="dxa"/>
            <w:shd w:val="clear" w:color="auto" w:fill="D9D9D9"/>
          </w:tcPr>
          <w:p w14:paraId="06F97A22" w14:textId="77777777" w:rsidR="00C92AAB" w:rsidRPr="00C12A1D" w:rsidRDefault="00C92AAB" w:rsidP="002126CB">
            <w:pPr>
              <w:spacing w:after="0" w:line="240" w:lineRule="auto"/>
              <w:contextualSpacing/>
              <w:jc w:val="center"/>
              <w:rPr>
                <w:rFonts w:ascii="Times New Roman" w:hAnsi="Times New Roman" w:cs="Times New Roman"/>
                <w:b/>
                <w:sz w:val="24"/>
                <w:szCs w:val="24"/>
                <w:lang w:val="ro-RO"/>
              </w:rPr>
            </w:pPr>
            <w:r w:rsidRPr="00C12A1D">
              <w:rPr>
                <w:rFonts w:ascii="Times New Roman" w:hAnsi="Times New Roman" w:cs="Times New Roman"/>
                <w:b/>
                <w:sz w:val="24"/>
                <w:szCs w:val="24"/>
                <w:lang w:val="ro-RO"/>
              </w:rPr>
              <w:t xml:space="preserve">*Preț unitar </w:t>
            </w:r>
          </w:p>
          <w:p w14:paraId="2BCF0B8C" w14:textId="77777777" w:rsidR="00C92AAB" w:rsidRPr="00C12A1D" w:rsidRDefault="00C92AAB" w:rsidP="002126CB">
            <w:pPr>
              <w:tabs>
                <w:tab w:val="left" w:pos="6946"/>
                <w:tab w:val="left" w:pos="7371"/>
                <w:tab w:val="left" w:pos="8422"/>
              </w:tabs>
              <w:spacing w:after="0" w:line="240" w:lineRule="auto"/>
              <w:contextualSpacing/>
              <w:jc w:val="center"/>
              <w:rPr>
                <w:rFonts w:ascii="Times New Roman" w:hAnsi="Times New Roman" w:cs="Times New Roman"/>
                <w:b/>
                <w:sz w:val="24"/>
                <w:szCs w:val="24"/>
                <w:lang w:val="ro-RO"/>
              </w:rPr>
            </w:pPr>
            <w:r w:rsidRPr="00C12A1D">
              <w:rPr>
                <w:rFonts w:ascii="Times New Roman" w:hAnsi="Times New Roman" w:cs="Times New Roman"/>
                <w:b/>
                <w:sz w:val="24"/>
                <w:szCs w:val="24"/>
                <w:lang w:val="ro-RO"/>
              </w:rPr>
              <w:t>lei fără TVA</w:t>
            </w:r>
          </w:p>
        </w:tc>
        <w:tc>
          <w:tcPr>
            <w:tcW w:w="1175" w:type="dxa"/>
            <w:shd w:val="clear" w:color="auto" w:fill="D9D9D9"/>
          </w:tcPr>
          <w:p w14:paraId="40FABF3E" w14:textId="77777777" w:rsidR="00C92AAB" w:rsidRPr="00C12A1D" w:rsidRDefault="00C92AAB" w:rsidP="002126CB">
            <w:pPr>
              <w:spacing w:after="0" w:line="240" w:lineRule="auto"/>
              <w:contextualSpacing/>
              <w:jc w:val="center"/>
              <w:rPr>
                <w:rFonts w:ascii="Times New Roman" w:hAnsi="Times New Roman" w:cs="Times New Roman"/>
                <w:b/>
                <w:sz w:val="24"/>
                <w:szCs w:val="24"/>
                <w:lang w:val="ro-RO"/>
              </w:rPr>
            </w:pPr>
            <w:r w:rsidRPr="00C12A1D">
              <w:rPr>
                <w:rFonts w:ascii="Times New Roman" w:hAnsi="Times New Roman" w:cs="Times New Roman"/>
                <w:b/>
                <w:sz w:val="24"/>
                <w:szCs w:val="24"/>
                <w:lang w:val="ro-RO"/>
              </w:rPr>
              <w:t>Preț total</w:t>
            </w:r>
          </w:p>
          <w:p w14:paraId="6E878F01" w14:textId="77777777" w:rsidR="00C92AAB" w:rsidRPr="00C12A1D" w:rsidRDefault="00C92AAB" w:rsidP="002126CB">
            <w:pPr>
              <w:spacing w:after="0" w:line="240" w:lineRule="auto"/>
              <w:contextualSpacing/>
              <w:jc w:val="center"/>
              <w:rPr>
                <w:rFonts w:ascii="Times New Roman" w:hAnsi="Times New Roman" w:cs="Times New Roman"/>
                <w:b/>
                <w:sz w:val="24"/>
                <w:szCs w:val="24"/>
                <w:lang w:val="ro-RO"/>
              </w:rPr>
            </w:pPr>
            <w:r w:rsidRPr="00C12A1D">
              <w:rPr>
                <w:rFonts w:ascii="Times New Roman" w:hAnsi="Times New Roman" w:cs="Times New Roman"/>
                <w:b/>
                <w:sz w:val="24"/>
                <w:szCs w:val="24"/>
                <w:lang w:val="ro-RO"/>
              </w:rPr>
              <w:t>lei fără TVA</w:t>
            </w:r>
          </w:p>
        </w:tc>
      </w:tr>
      <w:tr w:rsidR="00C12A1D" w:rsidRPr="00C12A1D" w14:paraId="402B8199" w14:textId="77777777" w:rsidTr="00C92AAB">
        <w:trPr>
          <w:trHeight w:val="467"/>
        </w:trPr>
        <w:tc>
          <w:tcPr>
            <w:tcW w:w="623" w:type="dxa"/>
            <w:vAlign w:val="center"/>
          </w:tcPr>
          <w:p w14:paraId="6C9EAEBD" w14:textId="77777777" w:rsidR="00C92AAB" w:rsidRPr="00C12A1D" w:rsidRDefault="00C92AAB" w:rsidP="00C92AAB">
            <w:pPr>
              <w:spacing w:after="0" w:line="240" w:lineRule="auto"/>
              <w:contextualSpacing/>
              <w:jc w:val="center"/>
              <w:rPr>
                <w:rFonts w:ascii="Times New Roman" w:hAnsi="Times New Roman" w:cs="Times New Roman"/>
                <w:sz w:val="24"/>
                <w:szCs w:val="24"/>
              </w:rPr>
            </w:pPr>
            <w:r w:rsidRPr="00C12A1D">
              <w:rPr>
                <w:rFonts w:ascii="Times New Roman" w:hAnsi="Times New Roman" w:cs="Times New Roman"/>
                <w:sz w:val="24"/>
                <w:szCs w:val="24"/>
              </w:rPr>
              <w:t>1</w:t>
            </w:r>
          </w:p>
        </w:tc>
        <w:tc>
          <w:tcPr>
            <w:tcW w:w="5189" w:type="dxa"/>
            <w:vAlign w:val="center"/>
          </w:tcPr>
          <w:p w14:paraId="1EA27D1A" w14:textId="655F8EF1" w:rsidR="00C92AAB" w:rsidRPr="00C12A1D" w:rsidRDefault="00C92AAB" w:rsidP="00C92AAB">
            <w:pPr>
              <w:spacing w:after="0" w:line="240" w:lineRule="auto"/>
              <w:contextualSpacing/>
              <w:rPr>
                <w:rFonts w:ascii="Times New Roman" w:hAnsi="Times New Roman" w:cs="Times New Roman"/>
                <w:bCs/>
                <w:iCs/>
                <w:sz w:val="24"/>
                <w:szCs w:val="24"/>
                <w:lang w:val="it-IT"/>
              </w:rPr>
            </w:pPr>
            <w:r w:rsidRPr="00C12A1D">
              <w:rPr>
                <w:rFonts w:ascii="Times New Roman" w:hAnsi="Times New Roman"/>
                <w:sz w:val="24"/>
                <w:szCs w:val="24"/>
              </w:rPr>
              <w:t>Dulap metalic pentru depozitare accesorii şi echipamente</w:t>
            </w:r>
          </w:p>
        </w:tc>
        <w:tc>
          <w:tcPr>
            <w:tcW w:w="1276" w:type="dxa"/>
            <w:vAlign w:val="center"/>
          </w:tcPr>
          <w:p w14:paraId="5AA60C69" w14:textId="7ABE183E" w:rsidR="00C92AAB" w:rsidRPr="00C12A1D" w:rsidRDefault="00C92AAB" w:rsidP="00C92AAB">
            <w:pPr>
              <w:spacing w:after="0" w:line="240" w:lineRule="auto"/>
              <w:contextualSpacing/>
              <w:jc w:val="center"/>
              <w:rPr>
                <w:rFonts w:ascii="Times New Roman" w:hAnsi="Times New Roman" w:cs="Times New Roman"/>
                <w:sz w:val="24"/>
                <w:szCs w:val="24"/>
                <w:lang w:val="fr-FR"/>
              </w:rPr>
            </w:pPr>
            <w:r w:rsidRPr="00C12A1D">
              <w:rPr>
                <w:rFonts w:ascii="Times New Roman" w:hAnsi="Times New Roman"/>
                <w:sz w:val="24"/>
                <w:szCs w:val="24"/>
              </w:rPr>
              <w:t>2 buc.</w:t>
            </w:r>
          </w:p>
        </w:tc>
        <w:tc>
          <w:tcPr>
            <w:tcW w:w="1417" w:type="dxa"/>
            <w:vAlign w:val="center"/>
          </w:tcPr>
          <w:p w14:paraId="2F36FA4D" w14:textId="77777777" w:rsidR="00C92AAB" w:rsidRPr="00C12A1D" w:rsidRDefault="00C92AAB" w:rsidP="00C92AAB">
            <w:pPr>
              <w:tabs>
                <w:tab w:val="left" w:pos="6946"/>
                <w:tab w:val="left" w:pos="7371"/>
                <w:tab w:val="left" w:pos="8422"/>
              </w:tabs>
              <w:spacing w:after="0" w:line="240" w:lineRule="auto"/>
              <w:contextualSpacing/>
              <w:jc w:val="center"/>
              <w:rPr>
                <w:rFonts w:ascii="Times New Roman" w:eastAsia="SimSun" w:hAnsi="Times New Roman" w:cs="Times New Roman"/>
                <w:sz w:val="24"/>
                <w:szCs w:val="24"/>
                <w:lang w:val="ro-RO"/>
              </w:rPr>
            </w:pPr>
          </w:p>
        </w:tc>
        <w:tc>
          <w:tcPr>
            <w:tcW w:w="1175" w:type="dxa"/>
            <w:vAlign w:val="center"/>
          </w:tcPr>
          <w:p w14:paraId="6B2D33DC" w14:textId="77777777" w:rsidR="00C92AAB" w:rsidRPr="00C12A1D" w:rsidRDefault="00C92AAB" w:rsidP="00C92AAB">
            <w:pPr>
              <w:spacing w:after="0" w:line="240" w:lineRule="auto"/>
              <w:contextualSpacing/>
              <w:jc w:val="center"/>
              <w:rPr>
                <w:rFonts w:ascii="Times New Roman" w:hAnsi="Times New Roman" w:cs="Times New Roman"/>
                <w:sz w:val="24"/>
                <w:szCs w:val="24"/>
                <w:lang w:val="ro-RO"/>
              </w:rPr>
            </w:pPr>
          </w:p>
        </w:tc>
      </w:tr>
      <w:tr w:rsidR="00C12A1D" w:rsidRPr="00C12A1D" w14:paraId="30A93778" w14:textId="77777777" w:rsidTr="00C92AAB">
        <w:trPr>
          <w:trHeight w:val="467"/>
        </w:trPr>
        <w:tc>
          <w:tcPr>
            <w:tcW w:w="623" w:type="dxa"/>
            <w:vAlign w:val="center"/>
          </w:tcPr>
          <w:p w14:paraId="60179C07" w14:textId="77777777" w:rsidR="00C92AAB" w:rsidRPr="00C12A1D" w:rsidRDefault="00C92AAB" w:rsidP="00C92AAB">
            <w:pPr>
              <w:spacing w:after="0" w:line="240" w:lineRule="auto"/>
              <w:contextualSpacing/>
              <w:jc w:val="center"/>
              <w:rPr>
                <w:rFonts w:ascii="Times New Roman" w:hAnsi="Times New Roman" w:cs="Times New Roman"/>
                <w:sz w:val="24"/>
                <w:szCs w:val="24"/>
              </w:rPr>
            </w:pPr>
            <w:r w:rsidRPr="00C12A1D">
              <w:rPr>
                <w:rFonts w:ascii="Times New Roman" w:hAnsi="Times New Roman" w:cs="Times New Roman"/>
                <w:sz w:val="24"/>
                <w:szCs w:val="24"/>
              </w:rPr>
              <w:t>2</w:t>
            </w:r>
          </w:p>
        </w:tc>
        <w:tc>
          <w:tcPr>
            <w:tcW w:w="5189" w:type="dxa"/>
            <w:vAlign w:val="center"/>
          </w:tcPr>
          <w:p w14:paraId="04C9A365" w14:textId="745CCA59" w:rsidR="00C92AAB" w:rsidRPr="00C12A1D" w:rsidRDefault="00C92AAB" w:rsidP="00C92AAB">
            <w:pPr>
              <w:spacing w:after="0" w:line="240" w:lineRule="auto"/>
              <w:contextualSpacing/>
              <w:rPr>
                <w:rFonts w:ascii="Times New Roman" w:hAnsi="Times New Roman" w:cs="Times New Roman"/>
                <w:bCs/>
                <w:iCs/>
                <w:sz w:val="24"/>
                <w:szCs w:val="24"/>
                <w:lang w:val="it-IT"/>
              </w:rPr>
            </w:pPr>
            <w:r w:rsidRPr="00C12A1D">
              <w:rPr>
                <w:rFonts w:ascii="Times New Roman" w:hAnsi="Times New Roman"/>
                <w:sz w:val="24"/>
                <w:szCs w:val="24"/>
              </w:rPr>
              <w:t>Rafturi depozitare</w:t>
            </w:r>
          </w:p>
        </w:tc>
        <w:tc>
          <w:tcPr>
            <w:tcW w:w="1276" w:type="dxa"/>
            <w:vAlign w:val="center"/>
          </w:tcPr>
          <w:p w14:paraId="468E0DEB" w14:textId="69B4F40A" w:rsidR="00C92AAB" w:rsidRPr="00C12A1D" w:rsidRDefault="00C92AAB" w:rsidP="00C92AAB">
            <w:pPr>
              <w:spacing w:after="0" w:line="240" w:lineRule="auto"/>
              <w:contextualSpacing/>
              <w:jc w:val="center"/>
              <w:rPr>
                <w:rFonts w:ascii="Times New Roman" w:hAnsi="Times New Roman" w:cs="Times New Roman"/>
                <w:sz w:val="24"/>
                <w:szCs w:val="24"/>
                <w:lang w:val="fr-FR"/>
              </w:rPr>
            </w:pPr>
            <w:r w:rsidRPr="00C12A1D">
              <w:rPr>
                <w:rFonts w:ascii="Times New Roman" w:hAnsi="Times New Roman"/>
                <w:sz w:val="24"/>
                <w:szCs w:val="24"/>
              </w:rPr>
              <w:t>9 buc.</w:t>
            </w:r>
          </w:p>
        </w:tc>
        <w:tc>
          <w:tcPr>
            <w:tcW w:w="1417" w:type="dxa"/>
            <w:vAlign w:val="center"/>
          </w:tcPr>
          <w:p w14:paraId="52B8BB00" w14:textId="77777777" w:rsidR="00C92AAB" w:rsidRPr="00C12A1D" w:rsidRDefault="00C92AAB" w:rsidP="00C92AAB">
            <w:pPr>
              <w:tabs>
                <w:tab w:val="left" w:pos="6946"/>
                <w:tab w:val="left" w:pos="7371"/>
                <w:tab w:val="left" w:pos="8422"/>
              </w:tabs>
              <w:spacing w:after="0" w:line="240" w:lineRule="auto"/>
              <w:contextualSpacing/>
              <w:jc w:val="center"/>
              <w:rPr>
                <w:rFonts w:ascii="Times New Roman" w:eastAsia="SimSun" w:hAnsi="Times New Roman" w:cs="Times New Roman"/>
                <w:sz w:val="24"/>
                <w:szCs w:val="24"/>
                <w:lang w:val="ro-RO"/>
              </w:rPr>
            </w:pPr>
          </w:p>
        </w:tc>
        <w:tc>
          <w:tcPr>
            <w:tcW w:w="1175" w:type="dxa"/>
            <w:vAlign w:val="center"/>
          </w:tcPr>
          <w:p w14:paraId="13EAC58C" w14:textId="77777777" w:rsidR="00C92AAB" w:rsidRPr="00C12A1D" w:rsidRDefault="00C92AAB" w:rsidP="00C92AAB">
            <w:pPr>
              <w:spacing w:after="0" w:line="240" w:lineRule="auto"/>
              <w:contextualSpacing/>
              <w:jc w:val="center"/>
              <w:rPr>
                <w:rFonts w:ascii="Times New Roman" w:hAnsi="Times New Roman" w:cs="Times New Roman"/>
                <w:sz w:val="24"/>
                <w:szCs w:val="24"/>
                <w:lang w:val="ro-RO"/>
              </w:rPr>
            </w:pPr>
          </w:p>
        </w:tc>
      </w:tr>
      <w:tr w:rsidR="00C12A1D" w:rsidRPr="00C12A1D" w14:paraId="648BC2FD" w14:textId="77777777" w:rsidTr="002126CB">
        <w:trPr>
          <w:trHeight w:val="417"/>
        </w:trPr>
        <w:tc>
          <w:tcPr>
            <w:tcW w:w="8505" w:type="dxa"/>
            <w:gridSpan w:val="4"/>
            <w:vAlign w:val="center"/>
          </w:tcPr>
          <w:p w14:paraId="66C1C57E" w14:textId="77777777" w:rsidR="00C92AAB" w:rsidRPr="00C12A1D" w:rsidRDefault="00C92AAB" w:rsidP="002126CB">
            <w:pPr>
              <w:tabs>
                <w:tab w:val="left" w:pos="6946"/>
                <w:tab w:val="left" w:pos="7371"/>
                <w:tab w:val="left" w:pos="8422"/>
              </w:tabs>
              <w:spacing w:after="0" w:line="240" w:lineRule="auto"/>
              <w:contextualSpacing/>
              <w:jc w:val="right"/>
              <w:rPr>
                <w:rFonts w:ascii="Times New Roman" w:eastAsia="SimSun" w:hAnsi="Times New Roman" w:cs="Times New Roman"/>
                <w:b/>
                <w:sz w:val="24"/>
                <w:szCs w:val="24"/>
                <w:lang w:val="ro-RO"/>
              </w:rPr>
            </w:pPr>
            <w:r w:rsidRPr="00C12A1D">
              <w:rPr>
                <w:rFonts w:ascii="Times New Roman" w:hAnsi="Times New Roman" w:cs="Times New Roman"/>
                <w:b/>
                <w:sz w:val="24"/>
                <w:szCs w:val="24"/>
              </w:rPr>
              <w:t>VALOARE TOTALĂ (lei, fără TVA)</w:t>
            </w:r>
          </w:p>
        </w:tc>
        <w:tc>
          <w:tcPr>
            <w:tcW w:w="1175" w:type="dxa"/>
            <w:vAlign w:val="center"/>
          </w:tcPr>
          <w:p w14:paraId="32C256E1" w14:textId="77777777" w:rsidR="00C92AAB" w:rsidRPr="00C12A1D" w:rsidRDefault="00C92AAB" w:rsidP="002126CB">
            <w:pPr>
              <w:spacing w:after="0" w:line="240" w:lineRule="auto"/>
              <w:contextualSpacing/>
              <w:jc w:val="center"/>
              <w:rPr>
                <w:rFonts w:ascii="Times New Roman" w:hAnsi="Times New Roman" w:cs="Times New Roman"/>
                <w:b/>
                <w:bCs/>
                <w:sz w:val="24"/>
                <w:szCs w:val="24"/>
                <w:lang w:val="ro-RO"/>
              </w:rPr>
            </w:pPr>
          </w:p>
        </w:tc>
      </w:tr>
    </w:tbl>
    <w:p w14:paraId="60C4482A" w14:textId="77777777" w:rsidR="00C92AAB" w:rsidRPr="00C12A1D" w:rsidRDefault="00C92AAB" w:rsidP="00C92AAB">
      <w:pPr>
        <w:spacing w:after="0" w:line="240" w:lineRule="auto"/>
        <w:jc w:val="both"/>
        <w:rPr>
          <w:rFonts w:ascii="Times New Roman" w:hAnsi="Times New Roman" w:cs="Times New Roman"/>
          <w:bCs/>
          <w:i/>
        </w:rPr>
      </w:pPr>
      <w:r w:rsidRPr="00C12A1D">
        <w:rPr>
          <w:rFonts w:ascii="Times New Roman" w:hAnsi="Times New Roman" w:cs="Times New Roman"/>
          <w:bCs/>
          <w:i/>
        </w:rPr>
        <w:t>*Preţul unitar ofertat de către Furnizor trebuie să fie ferm şi să acopere toate costurile directe, indirecte şi profitul pentru toate obligaţiile, riscurile şi responsabilităţile stabilite sau implicite pentru livrarea la termen a produselor în conformitate cu cerinţele ce decurg din Caietul de sarcini nr. 5535/19 martie 2026, din Proiectul de contract de furnizare produse sau din Documentaţia de atribuire.</w:t>
      </w:r>
    </w:p>
    <w:p w14:paraId="65114E72" w14:textId="77777777" w:rsidR="00C92AAB" w:rsidRPr="00C12A1D" w:rsidRDefault="00C92AAB" w:rsidP="00C92AAB">
      <w:pPr>
        <w:spacing w:after="0" w:line="240" w:lineRule="auto"/>
        <w:jc w:val="both"/>
        <w:rPr>
          <w:rFonts w:ascii="Times New Roman" w:hAnsi="Times New Roman" w:cs="Times New Roman"/>
          <w:sz w:val="24"/>
          <w:szCs w:val="24"/>
          <w:lang w:val="it-IT"/>
        </w:rPr>
      </w:pPr>
    </w:p>
    <w:p w14:paraId="63FB476D" w14:textId="77777777" w:rsidR="00C92AAB" w:rsidRPr="00C12A1D" w:rsidRDefault="00C92AAB" w:rsidP="00C92AAB">
      <w:pPr>
        <w:spacing w:after="0" w:line="240" w:lineRule="auto"/>
        <w:jc w:val="both"/>
        <w:rPr>
          <w:rFonts w:ascii="Times New Roman" w:hAnsi="Times New Roman" w:cs="Times New Roman"/>
          <w:sz w:val="24"/>
          <w:szCs w:val="24"/>
          <w:lang w:val="it-IT"/>
        </w:rPr>
      </w:pPr>
    </w:p>
    <w:p w14:paraId="39EFFC89" w14:textId="77777777" w:rsidR="00C92AAB" w:rsidRPr="00C12A1D" w:rsidRDefault="00C92AAB" w:rsidP="00C92AAB">
      <w:pPr>
        <w:spacing w:after="0" w:line="240" w:lineRule="auto"/>
        <w:jc w:val="both"/>
        <w:rPr>
          <w:rFonts w:ascii="Times New Roman" w:hAnsi="Times New Roman" w:cs="Times New Roman"/>
          <w:sz w:val="24"/>
          <w:szCs w:val="24"/>
          <w:lang w:val="it-IT"/>
        </w:rPr>
      </w:pPr>
    </w:p>
    <w:p w14:paraId="46B7E8BD" w14:textId="77777777" w:rsidR="00C92AAB" w:rsidRPr="00C12A1D" w:rsidRDefault="00C92AAB" w:rsidP="00C92AAB">
      <w:pPr>
        <w:spacing w:after="0" w:line="240" w:lineRule="auto"/>
        <w:jc w:val="both"/>
        <w:rPr>
          <w:rFonts w:ascii="Times New Roman" w:hAnsi="Times New Roman" w:cs="Times New Roman"/>
          <w:sz w:val="24"/>
          <w:szCs w:val="24"/>
          <w:lang w:val="it-IT"/>
        </w:rPr>
      </w:pPr>
      <w:r w:rsidRPr="00C12A1D">
        <w:rPr>
          <w:rFonts w:ascii="Times New Roman" w:hAnsi="Times New Roman" w:cs="Times New Roman"/>
          <w:sz w:val="24"/>
          <w:szCs w:val="24"/>
          <w:lang w:val="it-IT"/>
        </w:rPr>
        <w:t>Data : ....................</w:t>
      </w:r>
    </w:p>
    <w:p w14:paraId="186873C1" w14:textId="77777777" w:rsidR="00C92AAB" w:rsidRPr="00C12A1D" w:rsidRDefault="00C92AAB" w:rsidP="00C92AAB">
      <w:pPr>
        <w:spacing w:after="0" w:line="240" w:lineRule="auto"/>
        <w:ind w:left="6720"/>
        <w:jc w:val="right"/>
        <w:rPr>
          <w:rFonts w:ascii="Times New Roman" w:hAnsi="Times New Roman" w:cs="Times New Roman"/>
          <w:sz w:val="24"/>
          <w:szCs w:val="24"/>
          <w:lang w:val="it-IT"/>
        </w:rPr>
      </w:pPr>
      <w:r w:rsidRPr="00C12A1D">
        <w:rPr>
          <w:rFonts w:ascii="Times New Roman" w:hAnsi="Times New Roman" w:cs="Times New Roman"/>
          <w:sz w:val="24"/>
          <w:szCs w:val="24"/>
        </w:rPr>
        <w:t>Operator economic,</w:t>
      </w:r>
    </w:p>
    <w:p w14:paraId="7A2D6576" w14:textId="77777777" w:rsidR="00C92AAB" w:rsidRPr="00C12A1D" w:rsidRDefault="00C92AAB" w:rsidP="00C92AAB">
      <w:pPr>
        <w:spacing w:after="0" w:line="240" w:lineRule="auto"/>
        <w:ind w:left="6720"/>
        <w:jc w:val="right"/>
        <w:rPr>
          <w:rFonts w:ascii="Times New Roman" w:hAnsi="Times New Roman" w:cs="Times New Roman"/>
          <w:iCs/>
          <w:sz w:val="24"/>
          <w:szCs w:val="24"/>
        </w:rPr>
      </w:pPr>
      <w:r w:rsidRPr="00C12A1D">
        <w:rPr>
          <w:rFonts w:ascii="Times New Roman" w:hAnsi="Times New Roman" w:cs="Times New Roman"/>
          <w:iCs/>
          <w:sz w:val="24"/>
          <w:szCs w:val="24"/>
        </w:rPr>
        <w:t>…………………….</w:t>
      </w:r>
    </w:p>
    <w:p w14:paraId="3A9A6278" w14:textId="77777777" w:rsidR="00C92AAB" w:rsidRPr="00C12A1D" w:rsidRDefault="00C92AAB" w:rsidP="00C92AAB">
      <w:pPr>
        <w:spacing w:after="0" w:line="240" w:lineRule="auto"/>
        <w:ind w:left="6720"/>
        <w:jc w:val="right"/>
        <w:rPr>
          <w:rFonts w:ascii="Times New Roman" w:hAnsi="Times New Roman" w:cs="Times New Roman"/>
          <w:sz w:val="24"/>
          <w:szCs w:val="24"/>
        </w:rPr>
      </w:pPr>
      <w:r w:rsidRPr="00C12A1D">
        <w:rPr>
          <w:rFonts w:ascii="Times New Roman" w:hAnsi="Times New Roman" w:cs="Times New Roman"/>
          <w:iCs/>
          <w:sz w:val="24"/>
          <w:szCs w:val="24"/>
        </w:rPr>
        <w:t>(</w:t>
      </w:r>
      <w:r w:rsidRPr="00C12A1D">
        <w:rPr>
          <w:rFonts w:ascii="Times New Roman" w:hAnsi="Times New Roman" w:cs="Times New Roman"/>
          <w:i/>
          <w:sz w:val="24"/>
          <w:szCs w:val="24"/>
        </w:rPr>
        <w:t>semnatura autorizată</w:t>
      </w:r>
      <w:r w:rsidRPr="00C12A1D">
        <w:rPr>
          <w:rFonts w:ascii="Times New Roman" w:hAnsi="Times New Roman" w:cs="Times New Roman"/>
          <w:iCs/>
          <w:sz w:val="24"/>
          <w:szCs w:val="24"/>
        </w:rPr>
        <w:t>)</w:t>
      </w:r>
    </w:p>
    <w:p w14:paraId="36146F8C" w14:textId="77777777" w:rsidR="00C92AAB" w:rsidRPr="00C12A1D" w:rsidRDefault="00C92AAB" w:rsidP="00D703F1">
      <w:pPr>
        <w:spacing w:after="0" w:line="240" w:lineRule="auto"/>
        <w:jc w:val="right"/>
        <w:rPr>
          <w:rFonts w:ascii="Times New Roman" w:hAnsi="Times New Roman" w:cs="Times New Roman"/>
          <w:b/>
          <w:bCs/>
          <w:sz w:val="24"/>
          <w:szCs w:val="24"/>
          <w:lang w:val="it-IT"/>
        </w:rPr>
      </w:pPr>
    </w:p>
    <w:p w14:paraId="461A0FD1" w14:textId="77777777" w:rsidR="00006654" w:rsidRPr="00C12A1D" w:rsidRDefault="00006654" w:rsidP="00D703F1">
      <w:pPr>
        <w:spacing w:after="0" w:line="240" w:lineRule="auto"/>
        <w:jc w:val="right"/>
        <w:rPr>
          <w:rFonts w:ascii="Times New Roman" w:hAnsi="Times New Roman" w:cs="Times New Roman"/>
          <w:b/>
          <w:bCs/>
          <w:sz w:val="24"/>
          <w:szCs w:val="24"/>
          <w:lang w:val="it-IT"/>
        </w:rPr>
      </w:pPr>
    </w:p>
    <w:p w14:paraId="78F1B07B" w14:textId="77777777" w:rsidR="00C92AAB" w:rsidRPr="00C12A1D" w:rsidRDefault="00C92AAB" w:rsidP="00D703F1">
      <w:pPr>
        <w:spacing w:after="0" w:line="240" w:lineRule="auto"/>
        <w:jc w:val="right"/>
        <w:rPr>
          <w:rFonts w:ascii="Times New Roman" w:hAnsi="Times New Roman" w:cs="Times New Roman"/>
          <w:b/>
          <w:bCs/>
          <w:sz w:val="24"/>
          <w:szCs w:val="24"/>
          <w:lang w:val="it-IT"/>
        </w:rPr>
      </w:pPr>
    </w:p>
    <w:p w14:paraId="50A769FE" w14:textId="77777777" w:rsidR="00C92AAB" w:rsidRPr="00C12A1D" w:rsidRDefault="00C92AAB" w:rsidP="00D703F1">
      <w:pPr>
        <w:spacing w:after="0" w:line="240" w:lineRule="auto"/>
        <w:jc w:val="right"/>
        <w:rPr>
          <w:rFonts w:ascii="Times New Roman" w:hAnsi="Times New Roman" w:cs="Times New Roman"/>
          <w:b/>
          <w:bCs/>
          <w:sz w:val="24"/>
          <w:szCs w:val="24"/>
          <w:lang w:val="it-IT"/>
        </w:rPr>
      </w:pPr>
    </w:p>
    <w:p w14:paraId="4F67D004" w14:textId="77777777" w:rsidR="00C92AAB" w:rsidRPr="00C12A1D" w:rsidRDefault="00C92AAB" w:rsidP="00D703F1">
      <w:pPr>
        <w:spacing w:after="0" w:line="240" w:lineRule="auto"/>
        <w:jc w:val="right"/>
        <w:rPr>
          <w:rFonts w:ascii="Times New Roman" w:hAnsi="Times New Roman" w:cs="Times New Roman"/>
          <w:b/>
          <w:bCs/>
          <w:sz w:val="24"/>
          <w:szCs w:val="24"/>
          <w:lang w:val="it-IT"/>
        </w:rPr>
      </w:pPr>
    </w:p>
    <w:p w14:paraId="1B4D23DA" w14:textId="77777777" w:rsidR="00C92AAB" w:rsidRPr="00C12A1D" w:rsidRDefault="00C92AAB" w:rsidP="00D703F1">
      <w:pPr>
        <w:spacing w:after="0" w:line="240" w:lineRule="auto"/>
        <w:jc w:val="right"/>
        <w:rPr>
          <w:rFonts w:ascii="Times New Roman" w:hAnsi="Times New Roman" w:cs="Times New Roman"/>
          <w:b/>
          <w:bCs/>
          <w:sz w:val="24"/>
          <w:szCs w:val="24"/>
          <w:lang w:val="it-IT"/>
        </w:rPr>
      </w:pPr>
    </w:p>
    <w:p w14:paraId="3789E74F" w14:textId="77777777" w:rsidR="00C92AAB" w:rsidRPr="00C12A1D" w:rsidRDefault="00C92AAB" w:rsidP="00D703F1">
      <w:pPr>
        <w:spacing w:after="0" w:line="240" w:lineRule="auto"/>
        <w:jc w:val="right"/>
        <w:rPr>
          <w:rFonts w:ascii="Times New Roman" w:hAnsi="Times New Roman" w:cs="Times New Roman"/>
          <w:b/>
          <w:bCs/>
          <w:sz w:val="24"/>
          <w:szCs w:val="24"/>
          <w:lang w:val="it-IT"/>
        </w:rPr>
      </w:pPr>
    </w:p>
    <w:p w14:paraId="61FC43F1" w14:textId="77777777" w:rsidR="00C92AAB" w:rsidRPr="00C12A1D" w:rsidRDefault="00C92AAB" w:rsidP="00D703F1">
      <w:pPr>
        <w:spacing w:after="0" w:line="240" w:lineRule="auto"/>
        <w:jc w:val="right"/>
        <w:rPr>
          <w:rFonts w:ascii="Times New Roman" w:hAnsi="Times New Roman" w:cs="Times New Roman"/>
          <w:b/>
          <w:bCs/>
          <w:sz w:val="24"/>
          <w:szCs w:val="24"/>
          <w:lang w:val="it-IT"/>
        </w:rPr>
      </w:pPr>
    </w:p>
    <w:p w14:paraId="69E36653" w14:textId="77777777" w:rsidR="00C92AAB" w:rsidRPr="00C12A1D" w:rsidRDefault="00C92AAB" w:rsidP="00D703F1">
      <w:pPr>
        <w:spacing w:after="0" w:line="240" w:lineRule="auto"/>
        <w:jc w:val="right"/>
        <w:rPr>
          <w:rFonts w:ascii="Times New Roman" w:hAnsi="Times New Roman" w:cs="Times New Roman"/>
          <w:b/>
          <w:bCs/>
          <w:sz w:val="24"/>
          <w:szCs w:val="24"/>
          <w:lang w:val="it-IT"/>
        </w:rPr>
      </w:pPr>
    </w:p>
    <w:p w14:paraId="595E3FE7" w14:textId="77777777" w:rsidR="00C92AAB" w:rsidRPr="00C12A1D" w:rsidRDefault="00C92AAB" w:rsidP="00D703F1">
      <w:pPr>
        <w:spacing w:after="0" w:line="240" w:lineRule="auto"/>
        <w:jc w:val="right"/>
        <w:rPr>
          <w:rFonts w:ascii="Times New Roman" w:hAnsi="Times New Roman" w:cs="Times New Roman"/>
          <w:b/>
          <w:bCs/>
          <w:sz w:val="24"/>
          <w:szCs w:val="24"/>
          <w:lang w:val="it-IT"/>
        </w:rPr>
      </w:pPr>
    </w:p>
    <w:p w14:paraId="49384344" w14:textId="77777777" w:rsidR="00C92AAB" w:rsidRPr="00C12A1D" w:rsidRDefault="00C92AAB" w:rsidP="00D703F1">
      <w:pPr>
        <w:spacing w:after="0" w:line="240" w:lineRule="auto"/>
        <w:jc w:val="right"/>
        <w:rPr>
          <w:rFonts w:ascii="Times New Roman" w:hAnsi="Times New Roman" w:cs="Times New Roman"/>
          <w:b/>
          <w:bCs/>
          <w:sz w:val="24"/>
          <w:szCs w:val="24"/>
          <w:lang w:val="it-IT"/>
        </w:rPr>
      </w:pPr>
    </w:p>
    <w:p w14:paraId="63604EFE" w14:textId="77777777" w:rsidR="00C92AAB" w:rsidRPr="00C12A1D" w:rsidRDefault="00C92AAB" w:rsidP="00D703F1">
      <w:pPr>
        <w:spacing w:after="0" w:line="240" w:lineRule="auto"/>
        <w:jc w:val="right"/>
        <w:rPr>
          <w:rFonts w:ascii="Times New Roman" w:hAnsi="Times New Roman" w:cs="Times New Roman"/>
          <w:b/>
          <w:bCs/>
          <w:sz w:val="24"/>
          <w:szCs w:val="24"/>
          <w:lang w:val="it-IT"/>
        </w:rPr>
      </w:pPr>
    </w:p>
    <w:p w14:paraId="5ED29AF2" w14:textId="77777777" w:rsidR="00C92AAB" w:rsidRPr="00C12A1D" w:rsidRDefault="00C92AAB" w:rsidP="00D703F1">
      <w:pPr>
        <w:spacing w:after="0" w:line="240" w:lineRule="auto"/>
        <w:jc w:val="right"/>
        <w:rPr>
          <w:rFonts w:ascii="Times New Roman" w:hAnsi="Times New Roman" w:cs="Times New Roman"/>
          <w:b/>
          <w:bCs/>
          <w:sz w:val="24"/>
          <w:szCs w:val="24"/>
          <w:lang w:val="it-IT"/>
        </w:rPr>
      </w:pPr>
    </w:p>
    <w:p w14:paraId="1D28278F" w14:textId="77777777" w:rsidR="00C92AAB" w:rsidRPr="00C12A1D" w:rsidRDefault="00C92AAB" w:rsidP="00D703F1">
      <w:pPr>
        <w:spacing w:after="0" w:line="240" w:lineRule="auto"/>
        <w:jc w:val="right"/>
        <w:rPr>
          <w:rFonts w:ascii="Times New Roman" w:hAnsi="Times New Roman" w:cs="Times New Roman"/>
          <w:b/>
          <w:bCs/>
          <w:sz w:val="24"/>
          <w:szCs w:val="24"/>
          <w:lang w:val="it-IT"/>
        </w:rPr>
      </w:pPr>
    </w:p>
    <w:p w14:paraId="2BFE419C" w14:textId="77777777" w:rsidR="00C92AAB" w:rsidRPr="00C12A1D" w:rsidRDefault="00C92AAB" w:rsidP="00C92AAB">
      <w:pPr>
        <w:spacing w:after="0" w:line="240" w:lineRule="auto"/>
        <w:jc w:val="right"/>
        <w:rPr>
          <w:rFonts w:ascii="Times New Roman" w:hAnsi="Times New Roman" w:cs="Times New Roman"/>
          <w:b/>
          <w:bCs/>
          <w:sz w:val="24"/>
          <w:szCs w:val="24"/>
          <w:lang w:val="it-IT"/>
        </w:rPr>
      </w:pPr>
      <w:r w:rsidRPr="00C12A1D">
        <w:rPr>
          <w:rFonts w:ascii="Times New Roman" w:hAnsi="Times New Roman" w:cs="Times New Roman"/>
          <w:b/>
          <w:bCs/>
          <w:sz w:val="24"/>
          <w:szCs w:val="24"/>
          <w:lang w:val="it-IT"/>
        </w:rPr>
        <w:lastRenderedPageBreak/>
        <w:t>Formular nr. 5</w:t>
      </w:r>
    </w:p>
    <w:p w14:paraId="5427BF3C" w14:textId="275DAFAA" w:rsidR="00C92AAB" w:rsidRPr="00C12A1D" w:rsidRDefault="00C92AAB" w:rsidP="00C92AAB">
      <w:pPr>
        <w:spacing w:after="0" w:line="240" w:lineRule="auto"/>
        <w:jc w:val="right"/>
        <w:rPr>
          <w:rFonts w:ascii="Times New Roman" w:hAnsi="Times New Roman" w:cs="Times New Roman"/>
          <w:sz w:val="24"/>
          <w:szCs w:val="24"/>
        </w:rPr>
      </w:pPr>
      <w:r w:rsidRPr="00C12A1D">
        <w:rPr>
          <w:rFonts w:ascii="Times New Roman" w:hAnsi="Times New Roman" w:cs="Times New Roman"/>
          <w:b/>
          <w:bCs/>
          <w:sz w:val="24"/>
          <w:szCs w:val="24"/>
          <w:lang w:val="it-IT"/>
        </w:rPr>
        <w:t>LOT 4</w:t>
      </w:r>
    </w:p>
    <w:p w14:paraId="13E0382B" w14:textId="77777777" w:rsidR="00C92AAB" w:rsidRPr="00C12A1D" w:rsidRDefault="00C92AAB" w:rsidP="00C92AAB">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Operator economic</w:t>
      </w:r>
    </w:p>
    <w:p w14:paraId="1BD77528" w14:textId="77777777" w:rsidR="00C92AAB" w:rsidRPr="00C12A1D" w:rsidRDefault="00C92AAB" w:rsidP="00C92AAB">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_______________</w:t>
      </w:r>
    </w:p>
    <w:p w14:paraId="33B64777" w14:textId="77777777" w:rsidR="00C92AAB" w:rsidRPr="00C12A1D" w:rsidRDefault="00C92AAB" w:rsidP="00C92AAB">
      <w:pPr>
        <w:spacing w:after="0" w:line="240" w:lineRule="auto"/>
        <w:rPr>
          <w:rFonts w:ascii="Times New Roman" w:hAnsi="Times New Roman" w:cs="Times New Roman"/>
          <w:sz w:val="24"/>
          <w:szCs w:val="24"/>
        </w:rPr>
      </w:pPr>
      <w:r w:rsidRPr="00C12A1D">
        <w:rPr>
          <w:rFonts w:ascii="Times New Roman" w:hAnsi="Times New Roman" w:cs="Times New Roman"/>
          <w:sz w:val="24"/>
          <w:szCs w:val="24"/>
        </w:rPr>
        <w:t xml:space="preserve">     (</w:t>
      </w:r>
      <w:r w:rsidRPr="00C12A1D">
        <w:rPr>
          <w:rFonts w:ascii="Times New Roman" w:hAnsi="Times New Roman" w:cs="Times New Roman"/>
          <w:i/>
          <w:iCs/>
          <w:sz w:val="24"/>
          <w:szCs w:val="24"/>
        </w:rPr>
        <w:t>denumire</w:t>
      </w:r>
      <w:r w:rsidRPr="00C12A1D">
        <w:rPr>
          <w:rFonts w:ascii="Times New Roman" w:hAnsi="Times New Roman" w:cs="Times New Roman"/>
          <w:sz w:val="24"/>
          <w:szCs w:val="24"/>
        </w:rPr>
        <w:t>)</w:t>
      </w:r>
    </w:p>
    <w:p w14:paraId="72E06217" w14:textId="77777777" w:rsidR="00C92AAB" w:rsidRPr="00C12A1D" w:rsidRDefault="00C92AAB" w:rsidP="00C92AAB">
      <w:pPr>
        <w:spacing w:after="0" w:line="240" w:lineRule="auto"/>
        <w:jc w:val="center"/>
        <w:rPr>
          <w:rFonts w:ascii="Times New Roman" w:hAnsi="Times New Roman" w:cs="Times New Roman"/>
          <w:b/>
          <w:bCs/>
          <w:sz w:val="24"/>
          <w:szCs w:val="24"/>
          <w:lang w:val="pt-BR"/>
        </w:rPr>
      </w:pPr>
    </w:p>
    <w:p w14:paraId="251FFF99" w14:textId="77777777" w:rsidR="00C92AAB" w:rsidRPr="00C12A1D" w:rsidRDefault="00C92AAB" w:rsidP="00C92AAB">
      <w:pPr>
        <w:spacing w:after="0" w:line="240" w:lineRule="auto"/>
        <w:jc w:val="center"/>
        <w:rPr>
          <w:rFonts w:ascii="Times New Roman" w:hAnsi="Times New Roman" w:cs="Times New Roman"/>
          <w:b/>
          <w:bCs/>
          <w:sz w:val="24"/>
          <w:szCs w:val="24"/>
          <w:lang w:val="ro-RO"/>
        </w:rPr>
      </w:pPr>
      <w:r w:rsidRPr="00C12A1D">
        <w:rPr>
          <w:rFonts w:ascii="Times New Roman" w:hAnsi="Times New Roman" w:cs="Times New Roman"/>
          <w:b/>
          <w:bCs/>
          <w:sz w:val="24"/>
          <w:szCs w:val="24"/>
          <w:lang w:val="pt-BR"/>
        </w:rPr>
        <w:t>FORMULAR DE PROPUNERE FINANCIAR</w:t>
      </w:r>
      <w:r w:rsidRPr="00C12A1D">
        <w:rPr>
          <w:rFonts w:ascii="Times New Roman" w:hAnsi="Times New Roman" w:cs="Times New Roman"/>
          <w:b/>
          <w:bCs/>
          <w:sz w:val="24"/>
          <w:szCs w:val="24"/>
          <w:lang w:val="ro-RO"/>
        </w:rPr>
        <w:t>Ă</w:t>
      </w:r>
    </w:p>
    <w:p w14:paraId="579D5225" w14:textId="77777777" w:rsidR="00C92AAB" w:rsidRPr="00C12A1D" w:rsidRDefault="00C92AAB" w:rsidP="00C92AAB">
      <w:pPr>
        <w:spacing w:after="0" w:line="240" w:lineRule="auto"/>
        <w:jc w:val="center"/>
        <w:rPr>
          <w:rFonts w:ascii="Times New Roman" w:hAnsi="Times New Roman" w:cs="Times New Roman"/>
          <w:b/>
          <w:bCs/>
          <w:sz w:val="24"/>
          <w:szCs w:val="24"/>
          <w:lang w:val="ro-RO"/>
        </w:rPr>
      </w:pPr>
    </w:p>
    <w:p w14:paraId="49652CCF" w14:textId="77777777" w:rsidR="00C92AAB" w:rsidRPr="00C12A1D" w:rsidRDefault="00C92AAB" w:rsidP="00C92AAB">
      <w:pPr>
        <w:spacing w:after="0" w:line="240" w:lineRule="auto"/>
        <w:rPr>
          <w:rFonts w:ascii="Times New Roman" w:hAnsi="Times New Roman" w:cs="Times New Roman"/>
          <w:b/>
          <w:bCs/>
          <w:sz w:val="24"/>
          <w:szCs w:val="24"/>
          <w:lang w:val="ro-RO"/>
        </w:rPr>
      </w:pPr>
    </w:p>
    <w:p w14:paraId="4974D318" w14:textId="3D11CC0D" w:rsidR="00C92AAB" w:rsidRPr="00C12A1D" w:rsidRDefault="00C92AAB" w:rsidP="00C92AAB">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 xml:space="preserve">1. După examinarea Documentației de atribuire, subsemnata/ul, …………………. reprezentant legal/împuternicit </w:t>
      </w:r>
      <w:r w:rsidRPr="00C12A1D">
        <w:rPr>
          <w:rFonts w:ascii="Times New Roman" w:hAnsi="Times New Roman" w:cs="Times New Roman"/>
          <w:i/>
          <w:iCs/>
          <w:sz w:val="24"/>
          <w:szCs w:val="24"/>
        </w:rPr>
        <w:t>(se taie ceea ce nu corespunde)</w:t>
      </w:r>
      <w:r w:rsidRPr="00C12A1D">
        <w:rPr>
          <w:rFonts w:ascii="Times New Roman" w:hAnsi="Times New Roman" w:cs="Times New Roman"/>
          <w:sz w:val="24"/>
          <w:szCs w:val="24"/>
        </w:rPr>
        <w:t xml:space="preserve"> al ofertantului ...................................... (</w:t>
      </w:r>
      <w:r w:rsidRPr="00C12A1D">
        <w:rPr>
          <w:rFonts w:ascii="Times New Roman" w:hAnsi="Times New Roman" w:cs="Times New Roman"/>
          <w:i/>
          <w:iCs/>
          <w:sz w:val="24"/>
          <w:szCs w:val="24"/>
        </w:rPr>
        <w:t xml:space="preserve">denumirea / numele ofertantului) </w:t>
      </w:r>
      <w:r w:rsidRPr="00C12A1D">
        <w:rPr>
          <w:rFonts w:ascii="Times New Roman" w:hAnsi="Times New Roman" w:cs="Times New Roman"/>
          <w:sz w:val="24"/>
          <w:szCs w:val="24"/>
        </w:rPr>
        <w:t xml:space="preserve">declar că ne obligăm ca, în conformitate cu prevederile și cerințele cuprinse în documentația de atribuire aferentă </w:t>
      </w:r>
      <w:r w:rsidRPr="00C12A1D">
        <w:rPr>
          <w:rFonts w:ascii="Times New Roman" w:hAnsi="Times New Roman" w:cs="Times New Roman"/>
          <w:b/>
          <w:bCs/>
          <w:sz w:val="24"/>
          <w:szCs w:val="24"/>
        </w:rPr>
        <w:t xml:space="preserve">Anunţului de participare simplificat nr. …….…..…/…….….., </w:t>
      </w:r>
      <w:r w:rsidRPr="00C12A1D">
        <w:rPr>
          <w:rFonts w:ascii="Times New Roman" w:hAnsi="Times New Roman" w:cs="Times New Roman"/>
          <w:sz w:val="24"/>
          <w:szCs w:val="24"/>
        </w:rPr>
        <w:t xml:space="preserve">să livrăm produsele aferente </w:t>
      </w:r>
      <w:r w:rsidRPr="00C12A1D">
        <w:rPr>
          <w:rFonts w:ascii="Times New Roman" w:hAnsi="Times New Roman" w:cs="Times New Roman"/>
          <w:b/>
          <w:bCs/>
          <w:sz w:val="24"/>
          <w:szCs w:val="24"/>
          <w:lang w:val="ro-RO"/>
        </w:rPr>
        <w:t xml:space="preserve">LOT 4: DOTĂRI CABINET MEDICAL </w:t>
      </w:r>
      <w:r w:rsidRPr="00C12A1D">
        <w:rPr>
          <w:rFonts w:ascii="Times New Roman" w:hAnsi="Times New Roman" w:cs="Times New Roman"/>
          <w:sz w:val="24"/>
          <w:szCs w:val="24"/>
          <w:lang w:val="ro-RO"/>
        </w:rPr>
        <w:t xml:space="preserve">pentru </w:t>
      </w:r>
      <w:r w:rsidRPr="00C12A1D">
        <w:rPr>
          <w:rFonts w:ascii="Times New Roman" w:hAnsi="Times New Roman" w:cs="Times New Roman"/>
          <w:sz w:val="24"/>
          <w:szCs w:val="24"/>
        </w:rPr>
        <w:t>suma de</w:t>
      </w:r>
      <w:r w:rsidRPr="00C12A1D">
        <w:rPr>
          <w:rFonts w:ascii="Times New Roman" w:hAnsi="Times New Roman" w:cs="Times New Roman"/>
          <w:b/>
          <w:bCs/>
          <w:sz w:val="24"/>
          <w:szCs w:val="24"/>
        </w:rPr>
        <w:t xml:space="preserve"> .................................. lei</w:t>
      </w:r>
      <w:r w:rsidRPr="00C12A1D">
        <w:rPr>
          <w:rFonts w:ascii="Times New Roman" w:hAnsi="Times New Roman" w:cs="Times New Roman"/>
          <w:i/>
          <w:iCs/>
          <w:sz w:val="24"/>
          <w:szCs w:val="24"/>
        </w:rPr>
        <w:t xml:space="preserve"> (suma în litere și în cifre) </w:t>
      </w:r>
      <w:r w:rsidRPr="00C12A1D">
        <w:rPr>
          <w:rFonts w:ascii="Times New Roman" w:hAnsi="Times New Roman" w:cs="Times New Roman"/>
          <w:sz w:val="24"/>
          <w:szCs w:val="24"/>
        </w:rPr>
        <w:t>plătibilă după recepția produselor</w:t>
      </w:r>
      <w:r w:rsidRPr="00C12A1D">
        <w:rPr>
          <w:rFonts w:ascii="Times New Roman" w:hAnsi="Times New Roman"/>
          <w:sz w:val="24"/>
          <w:szCs w:val="24"/>
        </w:rPr>
        <w:t>, la care se adaugă TVA în conformitate cu legislația în vigoare, astfel:</w:t>
      </w:r>
    </w:p>
    <w:p w14:paraId="21D32E04" w14:textId="77777777" w:rsidR="00C92AAB" w:rsidRPr="00C12A1D" w:rsidRDefault="00C92AAB" w:rsidP="00C92AAB">
      <w:pPr>
        <w:spacing w:after="0" w:line="240" w:lineRule="auto"/>
        <w:jc w:val="both"/>
        <w:rPr>
          <w:rFonts w:ascii="Times New Roman" w:hAnsi="Times New Roman" w:cs="Times New Roman"/>
          <w:sz w:val="24"/>
          <w:szCs w:val="24"/>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
        <w:gridCol w:w="5189"/>
        <w:gridCol w:w="1276"/>
        <w:gridCol w:w="1417"/>
      </w:tblGrid>
      <w:tr w:rsidR="00C12A1D" w:rsidRPr="00C12A1D" w14:paraId="622BA53B" w14:textId="77777777" w:rsidTr="00785B75">
        <w:trPr>
          <w:trHeight w:val="445"/>
          <w:jc w:val="center"/>
        </w:trPr>
        <w:tc>
          <w:tcPr>
            <w:tcW w:w="623" w:type="dxa"/>
            <w:shd w:val="clear" w:color="auto" w:fill="D9D9D9"/>
          </w:tcPr>
          <w:p w14:paraId="3D991151" w14:textId="77777777" w:rsidR="00785B75" w:rsidRPr="00C12A1D" w:rsidRDefault="00785B75" w:rsidP="002126CB">
            <w:pPr>
              <w:tabs>
                <w:tab w:val="left" w:pos="6946"/>
                <w:tab w:val="left" w:pos="7371"/>
                <w:tab w:val="left" w:pos="8422"/>
              </w:tabs>
              <w:spacing w:after="0" w:line="240" w:lineRule="auto"/>
              <w:contextualSpacing/>
              <w:jc w:val="center"/>
              <w:rPr>
                <w:rFonts w:ascii="Times New Roman" w:hAnsi="Times New Roman" w:cs="Times New Roman"/>
                <w:b/>
                <w:sz w:val="24"/>
                <w:szCs w:val="24"/>
                <w:lang w:val="ro-RO"/>
              </w:rPr>
            </w:pPr>
            <w:r w:rsidRPr="00C12A1D">
              <w:rPr>
                <w:rFonts w:ascii="Times New Roman" w:hAnsi="Times New Roman" w:cs="Times New Roman"/>
                <w:b/>
                <w:sz w:val="24"/>
                <w:szCs w:val="24"/>
                <w:lang w:val="ro-RO"/>
              </w:rPr>
              <w:t>Nr.crt.</w:t>
            </w:r>
          </w:p>
        </w:tc>
        <w:tc>
          <w:tcPr>
            <w:tcW w:w="5189" w:type="dxa"/>
            <w:shd w:val="clear" w:color="auto" w:fill="D9D9D9"/>
          </w:tcPr>
          <w:p w14:paraId="343A1D4E" w14:textId="77777777" w:rsidR="00785B75" w:rsidRPr="00C12A1D" w:rsidRDefault="00785B75" w:rsidP="002126CB">
            <w:pPr>
              <w:tabs>
                <w:tab w:val="left" w:pos="6946"/>
                <w:tab w:val="left" w:pos="7371"/>
                <w:tab w:val="left" w:pos="8422"/>
              </w:tabs>
              <w:spacing w:after="0" w:line="240" w:lineRule="auto"/>
              <w:contextualSpacing/>
              <w:jc w:val="center"/>
              <w:rPr>
                <w:rFonts w:ascii="Times New Roman" w:hAnsi="Times New Roman" w:cs="Times New Roman"/>
                <w:b/>
                <w:sz w:val="24"/>
                <w:szCs w:val="24"/>
                <w:lang w:val="ro-RO"/>
              </w:rPr>
            </w:pPr>
            <w:r w:rsidRPr="00C12A1D">
              <w:rPr>
                <w:rFonts w:ascii="Times New Roman" w:hAnsi="Times New Roman" w:cs="Times New Roman"/>
                <w:b/>
                <w:sz w:val="24"/>
                <w:szCs w:val="24"/>
                <w:lang w:val="ro-RO"/>
              </w:rPr>
              <w:t>Denumire produs</w:t>
            </w:r>
          </w:p>
        </w:tc>
        <w:tc>
          <w:tcPr>
            <w:tcW w:w="1276" w:type="dxa"/>
            <w:shd w:val="clear" w:color="auto" w:fill="D9D9D9"/>
          </w:tcPr>
          <w:p w14:paraId="3482FAC0" w14:textId="77777777" w:rsidR="00785B75" w:rsidRPr="00C12A1D" w:rsidRDefault="00785B75" w:rsidP="002126CB">
            <w:pPr>
              <w:tabs>
                <w:tab w:val="left" w:pos="6946"/>
                <w:tab w:val="left" w:pos="7371"/>
                <w:tab w:val="left" w:pos="8422"/>
              </w:tabs>
              <w:spacing w:after="0" w:line="240" w:lineRule="auto"/>
              <w:contextualSpacing/>
              <w:jc w:val="center"/>
              <w:rPr>
                <w:rFonts w:ascii="Times New Roman" w:hAnsi="Times New Roman" w:cs="Times New Roman"/>
                <w:b/>
                <w:sz w:val="24"/>
                <w:szCs w:val="24"/>
                <w:lang w:val="ro-RO"/>
              </w:rPr>
            </w:pPr>
            <w:r w:rsidRPr="00C12A1D">
              <w:rPr>
                <w:rFonts w:ascii="Times New Roman" w:hAnsi="Times New Roman" w:cs="Times New Roman"/>
                <w:b/>
                <w:sz w:val="24"/>
                <w:szCs w:val="24"/>
                <w:lang w:val="ro-RO"/>
              </w:rPr>
              <w:t>Cantitate</w:t>
            </w:r>
          </w:p>
          <w:p w14:paraId="1FDA612F" w14:textId="77777777" w:rsidR="00785B75" w:rsidRPr="00C12A1D" w:rsidRDefault="00785B75" w:rsidP="002126CB">
            <w:pPr>
              <w:tabs>
                <w:tab w:val="left" w:pos="6946"/>
                <w:tab w:val="left" w:pos="7371"/>
                <w:tab w:val="left" w:pos="8422"/>
              </w:tabs>
              <w:spacing w:after="0" w:line="240" w:lineRule="auto"/>
              <w:contextualSpacing/>
              <w:jc w:val="center"/>
              <w:rPr>
                <w:rFonts w:ascii="Times New Roman" w:hAnsi="Times New Roman" w:cs="Times New Roman"/>
                <w:b/>
                <w:sz w:val="24"/>
                <w:szCs w:val="24"/>
                <w:lang w:val="ro-RO"/>
              </w:rPr>
            </w:pPr>
          </w:p>
        </w:tc>
        <w:tc>
          <w:tcPr>
            <w:tcW w:w="1417" w:type="dxa"/>
            <w:shd w:val="clear" w:color="auto" w:fill="D9D9D9"/>
          </w:tcPr>
          <w:p w14:paraId="17CEFBDA" w14:textId="77777777" w:rsidR="00785B75" w:rsidRPr="00C12A1D" w:rsidRDefault="00785B75" w:rsidP="002126CB">
            <w:pPr>
              <w:spacing w:after="0" w:line="240" w:lineRule="auto"/>
              <w:contextualSpacing/>
              <w:jc w:val="center"/>
              <w:rPr>
                <w:rFonts w:ascii="Times New Roman" w:hAnsi="Times New Roman" w:cs="Times New Roman"/>
                <w:b/>
                <w:sz w:val="24"/>
                <w:szCs w:val="24"/>
                <w:lang w:val="ro-RO"/>
              </w:rPr>
            </w:pPr>
            <w:r w:rsidRPr="00C12A1D">
              <w:rPr>
                <w:rFonts w:ascii="Times New Roman" w:hAnsi="Times New Roman" w:cs="Times New Roman"/>
                <w:b/>
                <w:sz w:val="24"/>
                <w:szCs w:val="24"/>
                <w:lang w:val="ro-RO"/>
              </w:rPr>
              <w:t xml:space="preserve">*Preț unitar </w:t>
            </w:r>
          </w:p>
          <w:p w14:paraId="7AA0A160" w14:textId="77777777" w:rsidR="00785B75" w:rsidRPr="00C12A1D" w:rsidRDefault="00785B75" w:rsidP="002126CB">
            <w:pPr>
              <w:tabs>
                <w:tab w:val="left" w:pos="6946"/>
                <w:tab w:val="left" w:pos="7371"/>
                <w:tab w:val="left" w:pos="8422"/>
              </w:tabs>
              <w:spacing w:after="0" w:line="240" w:lineRule="auto"/>
              <w:contextualSpacing/>
              <w:jc w:val="center"/>
              <w:rPr>
                <w:rFonts w:ascii="Times New Roman" w:hAnsi="Times New Roman" w:cs="Times New Roman"/>
                <w:b/>
                <w:sz w:val="24"/>
                <w:szCs w:val="24"/>
                <w:lang w:val="ro-RO"/>
              </w:rPr>
            </w:pPr>
            <w:r w:rsidRPr="00C12A1D">
              <w:rPr>
                <w:rFonts w:ascii="Times New Roman" w:hAnsi="Times New Roman" w:cs="Times New Roman"/>
                <w:b/>
                <w:sz w:val="24"/>
                <w:szCs w:val="24"/>
                <w:lang w:val="ro-RO"/>
              </w:rPr>
              <w:t>lei fără TVA</w:t>
            </w:r>
          </w:p>
        </w:tc>
      </w:tr>
      <w:tr w:rsidR="00C12A1D" w:rsidRPr="00C12A1D" w14:paraId="1B9AA69F" w14:textId="77777777" w:rsidTr="00785B75">
        <w:trPr>
          <w:trHeight w:val="431"/>
          <w:jc w:val="center"/>
        </w:trPr>
        <w:tc>
          <w:tcPr>
            <w:tcW w:w="623" w:type="dxa"/>
            <w:vAlign w:val="center"/>
          </w:tcPr>
          <w:p w14:paraId="3F6EB7EE" w14:textId="77777777" w:rsidR="00785B75" w:rsidRPr="00C12A1D" w:rsidRDefault="00785B75" w:rsidP="00785B75">
            <w:pPr>
              <w:spacing w:after="0" w:line="240" w:lineRule="auto"/>
              <w:contextualSpacing/>
              <w:jc w:val="center"/>
              <w:rPr>
                <w:rFonts w:ascii="Times New Roman" w:hAnsi="Times New Roman" w:cs="Times New Roman"/>
                <w:sz w:val="24"/>
                <w:szCs w:val="24"/>
              </w:rPr>
            </w:pPr>
            <w:r w:rsidRPr="00C12A1D">
              <w:rPr>
                <w:rFonts w:ascii="Times New Roman" w:hAnsi="Times New Roman" w:cs="Times New Roman"/>
                <w:sz w:val="24"/>
                <w:szCs w:val="24"/>
              </w:rPr>
              <w:t>1</w:t>
            </w:r>
          </w:p>
        </w:tc>
        <w:tc>
          <w:tcPr>
            <w:tcW w:w="5189" w:type="dxa"/>
            <w:vAlign w:val="center"/>
          </w:tcPr>
          <w:p w14:paraId="1592F21E" w14:textId="46DC56A0" w:rsidR="00785B75" w:rsidRPr="00C12A1D" w:rsidRDefault="00785B75" w:rsidP="00785B75">
            <w:pPr>
              <w:spacing w:after="0" w:line="240" w:lineRule="auto"/>
              <w:contextualSpacing/>
              <w:rPr>
                <w:rFonts w:ascii="Times New Roman" w:hAnsi="Times New Roman" w:cs="Times New Roman"/>
                <w:bCs/>
                <w:iCs/>
                <w:sz w:val="24"/>
                <w:szCs w:val="24"/>
                <w:lang w:val="it-IT"/>
              </w:rPr>
            </w:pPr>
            <w:r w:rsidRPr="00C12A1D">
              <w:rPr>
                <w:rFonts w:ascii="Times New Roman" w:hAnsi="Times New Roman"/>
                <w:sz w:val="24"/>
                <w:szCs w:val="24"/>
              </w:rPr>
              <w:t>Canapea consultaţii</w:t>
            </w:r>
          </w:p>
        </w:tc>
        <w:tc>
          <w:tcPr>
            <w:tcW w:w="1276" w:type="dxa"/>
            <w:vAlign w:val="center"/>
          </w:tcPr>
          <w:p w14:paraId="415F1568" w14:textId="12557F1D" w:rsidR="00785B75" w:rsidRPr="00C12A1D" w:rsidRDefault="00785B75" w:rsidP="00785B75">
            <w:pPr>
              <w:spacing w:after="0" w:line="240" w:lineRule="auto"/>
              <w:contextualSpacing/>
              <w:jc w:val="center"/>
              <w:rPr>
                <w:rFonts w:ascii="Times New Roman" w:hAnsi="Times New Roman" w:cs="Times New Roman"/>
                <w:sz w:val="24"/>
                <w:szCs w:val="24"/>
              </w:rPr>
            </w:pPr>
            <w:r w:rsidRPr="00C12A1D">
              <w:rPr>
                <w:rFonts w:ascii="Times New Roman" w:hAnsi="Times New Roman"/>
                <w:sz w:val="24"/>
                <w:szCs w:val="24"/>
              </w:rPr>
              <w:t>1 buc.</w:t>
            </w:r>
          </w:p>
        </w:tc>
        <w:tc>
          <w:tcPr>
            <w:tcW w:w="1417" w:type="dxa"/>
            <w:vAlign w:val="center"/>
          </w:tcPr>
          <w:p w14:paraId="77C50C92" w14:textId="77777777" w:rsidR="00785B75" w:rsidRPr="00C12A1D" w:rsidRDefault="00785B75" w:rsidP="00785B75">
            <w:pPr>
              <w:tabs>
                <w:tab w:val="left" w:pos="6946"/>
                <w:tab w:val="left" w:pos="7371"/>
                <w:tab w:val="left" w:pos="8422"/>
              </w:tabs>
              <w:spacing w:after="0" w:line="240" w:lineRule="auto"/>
              <w:contextualSpacing/>
              <w:jc w:val="center"/>
              <w:rPr>
                <w:rFonts w:ascii="Times New Roman" w:eastAsia="SimSun" w:hAnsi="Times New Roman" w:cs="Times New Roman"/>
                <w:sz w:val="24"/>
                <w:szCs w:val="24"/>
                <w:lang w:val="ro-RO"/>
              </w:rPr>
            </w:pPr>
          </w:p>
        </w:tc>
      </w:tr>
      <w:tr w:rsidR="00C12A1D" w:rsidRPr="00C12A1D" w14:paraId="6BAEE756" w14:textId="77777777" w:rsidTr="00785B75">
        <w:trPr>
          <w:trHeight w:val="435"/>
          <w:jc w:val="center"/>
        </w:trPr>
        <w:tc>
          <w:tcPr>
            <w:tcW w:w="623" w:type="dxa"/>
            <w:vAlign w:val="center"/>
          </w:tcPr>
          <w:p w14:paraId="16F6DBC2" w14:textId="77777777" w:rsidR="00785B75" w:rsidRPr="00C12A1D" w:rsidRDefault="00785B75" w:rsidP="00785B75">
            <w:pPr>
              <w:spacing w:after="0" w:line="240" w:lineRule="auto"/>
              <w:contextualSpacing/>
              <w:jc w:val="center"/>
              <w:rPr>
                <w:rFonts w:ascii="Times New Roman" w:hAnsi="Times New Roman" w:cs="Times New Roman"/>
                <w:sz w:val="24"/>
                <w:szCs w:val="24"/>
              </w:rPr>
            </w:pPr>
            <w:r w:rsidRPr="00C12A1D">
              <w:rPr>
                <w:rFonts w:ascii="Times New Roman" w:hAnsi="Times New Roman" w:cs="Times New Roman"/>
                <w:sz w:val="24"/>
                <w:szCs w:val="24"/>
              </w:rPr>
              <w:t>2</w:t>
            </w:r>
          </w:p>
        </w:tc>
        <w:tc>
          <w:tcPr>
            <w:tcW w:w="5189" w:type="dxa"/>
            <w:vAlign w:val="center"/>
          </w:tcPr>
          <w:p w14:paraId="17596B95" w14:textId="10212B6B" w:rsidR="00785B75" w:rsidRPr="00C12A1D" w:rsidRDefault="00785B75" w:rsidP="00785B75">
            <w:pPr>
              <w:spacing w:after="0" w:line="240" w:lineRule="auto"/>
              <w:contextualSpacing/>
              <w:rPr>
                <w:rFonts w:ascii="Times New Roman" w:hAnsi="Times New Roman" w:cs="Times New Roman"/>
                <w:bCs/>
                <w:iCs/>
                <w:sz w:val="24"/>
                <w:szCs w:val="24"/>
                <w:lang w:val="it-IT"/>
              </w:rPr>
            </w:pPr>
            <w:r w:rsidRPr="00C12A1D">
              <w:rPr>
                <w:rFonts w:ascii="Times New Roman" w:hAnsi="Times New Roman"/>
                <w:sz w:val="24"/>
                <w:szCs w:val="24"/>
              </w:rPr>
              <w:t>Scaun / taburet medic</w:t>
            </w:r>
          </w:p>
        </w:tc>
        <w:tc>
          <w:tcPr>
            <w:tcW w:w="1276" w:type="dxa"/>
            <w:vAlign w:val="center"/>
          </w:tcPr>
          <w:p w14:paraId="5C80FF41" w14:textId="74FA4483" w:rsidR="00785B75" w:rsidRPr="00C12A1D" w:rsidRDefault="00785B75" w:rsidP="00785B75">
            <w:pPr>
              <w:spacing w:after="0" w:line="240" w:lineRule="auto"/>
              <w:contextualSpacing/>
              <w:jc w:val="center"/>
              <w:rPr>
                <w:rFonts w:ascii="Times New Roman" w:hAnsi="Times New Roman" w:cs="Times New Roman"/>
                <w:sz w:val="24"/>
                <w:szCs w:val="24"/>
              </w:rPr>
            </w:pPr>
            <w:r w:rsidRPr="00C12A1D">
              <w:rPr>
                <w:rFonts w:ascii="Times New Roman" w:hAnsi="Times New Roman"/>
                <w:sz w:val="24"/>
                <w:szCs w:val="24"/>
              </w:rPr>
              <w:t>1 buc.</w:t>
            </w:r>
          </w:p>
        </w:tc>
        <w:tc>
          <w:tcPr>
            <w:tcW w:w="1417" w:type="dxa"/>
            <w:vAlign w:val="center"/>
          </w:tcPr>
          <w:p w14:paraId="5BCD4F6E" w14:textId="77777777" w:rsidR="00785B75" w:rsidRPr="00C12A1D" w:rsidRDefault="00785B75" w:rsidP="00785B75">
            <w:pPr>
              <w:tabs>
                <w:tab w:val="left" w:pos="6946"/>
                <w:tab w:val="left" w:pos="7371"/>
                <w:tab w:val="left" w:pos="8422"/>
              </w:tabs>
              <w:spacing w:after="0" w:line="240" w:lineRule="auto"/>
              <w:contextualSpacing/>
              <w:jc w:val="center"/>
              <w:rPr>
                <w:rFonts w:ascii="Times New Roman" w:eastAsia="SimSun" w:hAnsi="Times New Roman" w:cs="Times New Roman"/>
                <w:sz w:val="24"/>
                <w:szCs w:val="24"/>
                <w:lang w:val="ro-RO"/>
              </w:rPr>
            </w:pPr>
          </w:p>
        </w:tc>
      </w:tr>
      <w:tr w:rsidR="00C12A1D" w:rsidRPr="00C12A1D" w14:paraId="2664D90C" w14:textId="77777777" w:rsidTr="00785B75">
        <w:trPr>
          <w:trHeight w:val="439"/>
          <w:jc w:val="center"/>
        </w:trPr>
        <w:tc>
          <w:tcPr>
            <w:tcW w:w="623" w:type="dxa"/>
            <w:vAlign w:val="center"/>
          </w:tcPr>
          <w:p w14:paraId="2FEDB8B7" w14:textId="77777777" w:rsidR="00785B75" w:rsidRPr="00C12A1D" w:rsidRDefault="00785B75" w:rsidP="00785B75">
            <w:pPr>
              <w:spacing w:after="0" w:line="240" w:lineRule="auto"/>
              <w:contextualSpacing/>
              <w:jc w:val="center"/>
              <w:rPr>
                <w:rFonts w:ascii="Times New Roman" w:hAnsi="Times New Roman" w:cs="Times New Roman"/>
                <w:sz w:val="24"/>
                <w:szCs w:val="24"/>
              </w:rPr>
            </w:pPr>
            <w:r w:rsidRPr="00C12A1D">
              <w:rPr>
                <w:rFonts w:ascii="Times New Roman" w:hAnsi="Times New Roman" w:cs="Times New Roman"/>
                <w:sz w:val="24"/>
                <w:szCs w:val="24"/>
              </w:rPr>
              <w:t>3</w:t>
            </w:r>
          </w:p>
        </w:tc>
        <w:tc>
          <w:tcPr>
            <w:tcW w:w="5189" w:type="dxa"/>
            <w:vAlign w:val="center"/>
          </w:tcPr>
          <w:p w14:paraId="4DD422AA" w14:textId="1986CBA4" w:rsidR="00785B75" w:rsidRPr="00C12A1D" w:rsidRDefault="00785B75" w:rsidP="00785B75">
            <w:pPr>
              <w:spacing w:after="0" w:line="240" w:lineRule="auto"/>
              <w:contextualSpacing/>
              <w:rPr>
                <w:rFonts w:ascii="Times New Roman" w:hAnsi="Times New Roman" w:cs="Times New Roman"/>
                <w:bCs/>
                <w:iCs/>
                <w:sz w:val="24"/>
                <w:szCs w:val="24"/>
                <w:lang w:val="it-IT"/>
              </w:rPr>
            </w:pPr>
            <w:r w:rsidRPr="00C12A1D">
              <w:rPr>
                <w:rFonts w:ascii="Times New Roman" w:hAnsi="Times New Roman"/>
                <w:sz w:val="24"/>
                <w:szCs w:val="24"/>
              </w:rPr>
              <w:t>Dulap vestiar personal medical</w:t>
            </w:r>
          </w:p>
        </w:tc>
        <w:tc>
          <w:tcPr>
            <w:tcW w:w="1276" w:type="dxa"/>
            <w:vAlign w:val="center"/>
          </w:tcPr>
          <w:p w14:paraId="5E42B9F5" w14:textId="402352A5" w:rsidR="00785B75" w:rsidRPr="00C12A1D" w:rsidRDefault="00785B75" w:rsidP="00785B75">
            <w:pPr>
              <w:spacing w:after="0" w:line="240" w:lineRule="auto"/>
              <w:contextualSpacing/>
              <w:jc w:val="center"/>
              <w:rPr>
                <w:rFonts w:ascii="Times New Roman" w:hAnsi="Times New Roman" w:cs="Times New Roman"/>
                <w:sz w:val="24"/>
                <w:szCs w:val="24"/>
              </w:rPr>
            </w:pPr>
            <w:r w:rsidRPr="00C12A1D">
              <w:rPr>
                <w:rFonts w:ascii="Times New Roman" w:hAnsi="Times New Roman"/>
                <w:sz w:val="24"/>
                <w:szCs w:val="24"/>
              </w:rPr>
              <w:t>1 buc.</w:t>
            </w:r>
          </w:p>
        </w:tc>
        <w:tc>
          <w:tcPr>
            <w:tcW w:w="1417" w:type="dxa"/>
            <w:vAlign w:val="center"/>
          </w:tcPr>
          <w:p w14:paraId="40E4E2EA" w14:textId="77777777" w:rsidR="00785B75" w:rsidRPr="00C12A1D" w:rsidRDefault="00785B75" w:rsidP="00785B75">
            <w:pPr>
              <w:tabs>
                <w:tab w:val="left" w:pos="6946"/>
                <w:tab w:val="left" w:pos="7371"/>
                <w:tab w:val="left" w:pos="8422"/>
              </w:tabs>
              <w:spacing w:after="0" w:line="240" w:lineRule="auto"/>
              <w:contextualSpacing/>
              <w:jc w:val="center"/>
              <w:rPr>
                <w:rFonts w:ascii="Times New Roman" w:eastAsia="SimSun" w:hAnsi="Times New Roman" w:cs="Times New Roman"/>
                <w:sz w:val="24"/>
                <w:szCs w:val="24"/>
                <w:lang w:val="ro-RO"/>
              </w:rPr>
            </w:pPr>
          </w:p>
        </w:tc>
      </w:tr>
      <w:tr w:rsidR="00C12A1D" w:rsidRPr="00C12A1D" w14:paraId="21C09AB3" w14:textId="77777777" w:rsidTr="00785B75">
        <w:trPr>
          <w:trHeight w:val="467"/>
          <w:jc w:val="center"/>
        </w:trPr>
        <w:tc>
          <w:tcPr>
            <w:tcW w:w="623" w:type="dxa"/>
            <w:vAlign w:val="center"/>
          </w:tcPr>
          <w:p w14:paraId="05E7677F" w14:textId="77777777" w:rsidR="00785B75" w:rsidRPr="00C12A1D" w:rsidRDefault="00785B75" w:rsidP="00785B75">
            <w:pPr>
              <w:spacing w:after="0" w:line="240" w:lineRule="auto"/>
              <w:contextualSpacing/>
              <w:jc w:val="center"/>
              <w:rPr>
                <w:rFonts w:ascii="Times New Roman" w:hAnsi="Times New Roman" w:cs="Times New Roman"/>
                <w:sz w:val="24"/>
                <w:szCs w:val="24"/>
              </w:rPr>
            </w:pPr>
            <w:r w:rsidRPr="00C12A1D">
              <w:rPr>
                <w:rFonts w:ascii="Times New Roman" w:hAnsi="Times New Roman" w:cs="Times New Roman"/>
                <w:sz w:val="24"/>
                <w:szCs w:val="24"/>
              </w:rPr>
              <w:t>4</w:t>
            </w:r>
          </w:p>
        </w:tc>
        <w:tc>
          <w:tcPr>
            <w:tcW w:w="5189" w:type="dxa"/>
            <w:vAlign w:val="center"/>
          </w:tcPr>
          <w:p w14:paraId="197A2737" w14:textId="211E003C" w:rsidR="00785B75" w:rsidRPr="00C12A1D" w:rsidRDefault="00785B75" w:rsidP="00785B75">
            <w:pPr>
              <w:spacing w:after="0" w:line="240" w:lineRule="auto"/>
              <w:contextualSpacing/>
              <w:rPr>
                <w:rFonts w:ascii="Times New Roman" w:hAnsi="Times New Roman" w:cs="Times New Roman"/>
                <w:bCs/>
                <w:iCs/>
                <w:sz w:val="24"/>
                <w:szCs w:val="24"/>
                <w:lang w:val="it-IT"/>
              </w:rPr>
            </w:pPr>
            <w:r w:rsidRPr="00C12A1D">
              <w:rPr>
                <w:rFonts w:ascii="Times New Roman" w:hAnsi="Times New Roman"/>
                <w:sz w:val="24"/>
                <w:szCs w:val="24"/>
              </w:rPr>
              <w:t>Dulap medical pentru medicamente și instrumentar</w:t>
            </w:r>
          </w:p>
        </w:tc>
        <w:tc>
          <w:tcPr>
            <w:tcW w:w="1276" w:type="dxa"/>
            <w:vAlign w:val="center"/>
          </w:tcPr>
          <w:p w14:paraId="7E3F25AB" w14:textId="262663ED" w:rsidR="00785B75" w:rsidRPr="00C12A1D" w:rsidRDefault="00785B75" w:rsidP="00785B75">
            <w:pPr>
              <w:spacing w:after="0" w:line="240" w:lineRule="auto"/>
              <w:contextualSpacing/>
              <w:jc w:val="center"/>
              <w:rPr>
                <w:rFonts w:ascii="Times New Roman" w:hAnsi="Times New Roman" w:cs="Times New Roman"/>
                <w:sz w:val="24"/>
                <w:szCs w:val="24"/>
              </w:rPr>
            </w:pPr>
            <w:r w:rsidRPr="00C12A1D">
              <w:rPr>
                <w:rFonts w:ascii="Times New Roman" w:hAnsi="Times New Roman"/>
                <w:sz w:val="24"/>
                <w:szCs w:val="24"/>
              </w:rPr>
              <w:t>1 buc.</w:t>
            </w:r>
          </w:p>
        </w:tc>
        <w:tc>
          <w:tcPr>
            <w:tcW w:w="1417" w:type="dxa"/>
            <w:vAlign w:val="center"/>
          </w:tcPr>
          <w:p w14:paraId="57951644" w14:textId="77777777" w:rsidR="00785B75" w:rsidRPr="00C12A1D" w:rsidRDefault="00785B75" w:rsidP="00785B75">
            <w:pPr>
              <w:tabs>
                <w:tab w:val="left" w:pos="6946"/>
                <w:tab w:val="left" w:pos="7371"/>
                <w:tab w:val="left" w:pos="8422"/>
              </w:tabs>
              <w:spacing w:after="0" w:line="240" w:lineRule="auto"/>
              <w:contextualSpacing/>
              <w:jc w:val="center"/>
              <w:rPr>
                <w:rFonts w:ascii="Times New Roman" w:eastAsia="SimSun" w:hAnsi="Times New Roman" w:cs="Times New Roman"/>
                <w:sz w:val="24"/>
                <w:szCs w:val="24"/>
                <w:lang w:val="ro-RO"/>
              </w:rPr>
            </w:pPr>
          </w:p>
        </w:tc>
      </w:tr>
      <w:tr w:rsidR="00C12A1D" w:rsidRPr="00C12A1D" w14:paraId="64288771" w14:textId="77777777" w:rsidTr="00785B75">
        <w:trPr>
          <w:trHeight w:val="467"/>
          <w:jc w:val="center"/>
        </w:trPr>
        <w:tc>
          <w:tcPr>
            <w:tcW w:w="623" w:type="dxa"/>
            <w:vAlign w:val="center"/>
          </w:tcPr>
          <w:p w14:paraId="74FB817E" w14:textId="77777777" w:rsidR="00785B75" w:rsidRPr="00C12A1D" w:rsidRDefault="00785B75" w:rsidP="00785B75">
            <w:pPr>
              <w:spacing w:after="0" w:line="240" w:lineRule="auto"/>
              <w:contextualSpacing/>
              <w:jc w:val="center"/>
              <w:rPr>
                <w:rFonts w:ascii="Times New Roman" w:hAnsi="Times New Roman" w:cs="Times New Roman"/>
                <w:sz w:val="24"/>
                <w:szCs w:val="24"/>
              </w:rPr>
            </w:pPr>
            <w:r w:rsidRPr="00C12A1D">
              <w:rPr>
                <w:rFonts w:ascii="Times New Roman" w:hAnsi="Times New Roman" w:cs="Times New Roman"/>
                <w:sz w:val="24"/>
                <w:szCs w:val="24"/>
              </w:rPr>
              <w:t>5</w:t>
            </w:r>
          </w:p>
        </w:tc>
        <w:tc>
          <w:tcPr>
            <w:tcW w:w="5189" w:type="dxa"/>
            <w:vAlign w:val="center"/>
          </w:tcPr>
          <w:p w14:paraId="6FA3AF03" w14:textId="743962DE" w:rsidR="00785B75" w:rsidRPr="00C12A1D" w:rsidRDefault="00785B75" w:rsidP="00785B75">
            <w:pPr>
              <w:spacing w:after="0" w:line="240" w:lineRule="auto"/>
              <w:contextualSpacing/>
              <w:rPr>
                <w:rFonts w:ascii="Times New Roman" w:hAnsi="Times New Roman" w:cs="Times New Roman"/>
                <w:bCs/>
                <w:iCs/>
                <w:sz w:val="24"/>
                <w:szCs w:val="24"/>
                <w:lang w:val="it-IT"/>
              </w:rPr>
            </w:pPr>
            <w:r w:rsidRPr="00C12A1D">
              <w:rPr>
                <w:rFonts w:ascii="Times New Roman" w:hAnsi="Times New Roman"/>
                <w:sz w:val="24"/>
                <w:szCs w:val="24"/>
              </w:rPr>
              <w:t>Birou medical metalic</w:t>
            </w:r>
          </w:p>
        </w:tc>
        <w:tc>
          <w:tcPr>
            <w:tcW w:w="1276" w:type="dxa"/>
            <w:vAlign w:val="center"/>
          </w:tcPr>
          <w:p w14:paraId="757E0A2F" w14:textId="29D448BA" w:rsidR="00785B75" w:rsidRPr="00C12A1D" w:rsidRDefault="00785B75" w:rsidP="00785B75">
            <w:pPr>
              <w:spacing w:after="0" w:line="240" w:lineRule="auto"/>
              <w:contextualSpacing/>
              <w:jc w:val="center"/>
              <w:rPr>
                <w:rFonts w:ascii="Times New Roman" w:hAnsi="Times New Roman" w:cs="Times New Roman"/>
                <w:sz w:val="24"/>
                <w:szCs w:val="24"/>
                <w:lang w:val="fr-FR"/>
              </w:rPr>
            </w:pPr>
            <w:r w:rsidRPr="00C12A1D">
              <w:rPr>
                <w:rFonts w:ascii="Times New Roman" w:hAnsi="Times New Roman"/>
                <w:sz w:val="24"/>
                <w:szCs w:val="24"/>
              </w:rPr>
              <w:t>1 buc.</w:t>
            </w:r>
          </w:p>
        </w:tc>
        <w:tc>
          <w:tcPr>
            <w:tcW w:w="1417" w:type="dxa"/>
            <w:vAlign w:val="center"/>
          </w:tcPr>
          <w:p w14:paraId="7F59B644" w14:textId="77777777" w:rsidR="00785B75" w:rsidRPr="00C12A1D" w:rsidRDefault="00785B75" w:rsidP="00785B75">
            <w:pPr>
              <w:tabs>
                <w:tab w:val="left" w:pos="6946"/>
                <w:tab w:val="left" w:pos="7371"/>
                <w:tab w:val="left" w:pos="8422"/>
              </w:tabs>
              <w:spacing w:after="0" w:line="240" w:lineRule="auto"/>
              <w:contextualSpacing/>
              <w:jc w:val="center"/>
              <w:rPr>
                <w:rFonts w:ascii="Times New Roman" w:eastAsia="SimSun" w:hAnsi="Times New Roman" w:cs="Times New Roman"/>
                <w:sz w:val="24"/>
                <w:szCs w:val="24"/>
                <w:lang w:val="ro-RO"/>
              </w:rPr>
            </w:pPr>
          </w:p>
        </w:tc>
      </w:tr>
      <w:tr w:rsidR="00C12A1D" w:rsidRPr="00C12A1D" w14:paraId="7674C753" w14:textId="77777777" w:rsidTr="00785B75">
        <w:trPr>
          <w:trHeight w:val="467"/>
          <w:jc w:val="center"/>
        </w:trPr>
        <w:tc>
          <w:tcPr>
            <w:tcW w:w="623" w:type="dxa"/>
            <w:vAlign w:val="center"/>
          </w:tcPr>
          <w:p w14:paraId="01E0F816" w14:textId="77777777" w:rsidR="00785B75" w:rsidRPr="00C12A1D" w:rsidRDefault="00785B75" w:rsidP="00785B75">
            <w:pPr>
              <w:spacing w:after="0" w:line="240" w:lineRule="auto"/>
              <w:contextualSpacing/>
              <w:jc w:val="center"/>
              <w:rPr>
                <w:rFonts w:ascii="Times New Roman" w:hAnsi="Times New Roman" w:cs="Times New Roman"/>
                <w:sz w:val="24"/>
                <w:szCs w:val="24"/>
              </w:rPr>
            </w:pPr>
            <w:r w:rsidRPr="00C12A1D">
              <w:rPr>
                <w:rFonts w:ascii="Times New Roman" w:hAnsi="Times New Roman" w:cs="Times New Roman"/>
                <w:sz w:val="24"/>
                <w:szCs w:val="24"/>
              </w:rPr>
              <w:t>6</w:t>
            </w:r>
          </w:p>
        </w:tc>
        <w:tc>
          <w:tcPr>
            <w:tcW w:w="5189" w:type="dxa"/>
            <w:vAlign w:val="center"/>
          </w:tcPr>
          <w:p w14:paraId="2E9A0509" w14:textId="1B45AA40" w:rsidR="00785B75" w:rsidRPr="00C12A1D" w:rsidRDefault="00785B75" w:rsidP="00785B75">
            <w:pPr>
              <w:spacing w:after="0" w:line="240" w:lineRule="auto"/>
              <w:contextualSpacing/>
              <w:rPr>
                <w:rFonts w:ascii="Times New Roman" w:hAnsi="Times New Roman" w:cs="Times New Roman"/>
                <w:bCs/>
                <w:iCs/>
                <w:sz w:val="24"/>
                <w:szCs w:val="24"/>
                <w:lang w:val="it-IT"/>
              </w:rPr>
            </w:pPr>
            <w:r w:rsidRPr="00C12A1D">
              <w:rPr>
                <w:rFonts w:ascii="Times New Roman" w:hAnsi="Times New Roman"/>
                <w:sz w:val="24"/>
                <w:szCs w:val="24"/>
              </w:rPr>
              <w:t xml:space="preserve">Scaun de birou ergonomic   </w:t>
            </w:r>
          </w:p>
        </w:tc>
        <w:tc>
          <w:tcPr>
            <w:tcW w:w="1276" w:type="dxa"/>
            <w:vAlign w:val="center"/>
          </w:tcPr>
          <w:p w14:paraId="65C00815" w14:textId="4FF6C1F0" w:rsidR="00785B75" w:rsidRPr="00C12A1D" w:rsidRDefault="00785B75" w:rsidP="00785B75">
            <w:pPr>
              <w:spacing w:after="0" w:line="240" w:lineRule="auto"/>
              <w:contextualSpacing/>
              <w:jc w:val="center"/>
              <w:rPr>
                <w:rFonts w:ascii="Times New Roman" w:hAnsi="Times New Roman" w:cs="Times New Roman"/>
                <w:sz w:val="24"/>
                <w:szCs w:val="24"/>
                <w:lang w:val="fr-FR"/>
              </w:rPr>
            </w:pPr>
            <w:r w:rsidRPr="00C12A1D">
              <w:rPr>
                <w:rFonts w:ascii="Times New Roman" w:hAnsi="Times New Roman"/>
                <w:sz w:val="24"/>
                <w:szCs w:val="24"/>
              </w:rPr>
              <w:t>1 buc.</w:t>
            </w:r>
          </w:p>
        </w:tc>
        <w:tc>
          <w:tcPr>
            <w:tcW w:w="1417" w:type="dxa"/>
            <w:vAlign w:val="center"/>
          </w:tcPr>
          <w:p w14:paraId="1302E7FF" w14:textId="77777777" w:rsidR="00785B75" w:rsidRPr="00C12A1D" w:rsidRDefault="00785B75" w:rsidP="00785B75">
            <w:pPr>
              <w:tabs>
                <w:tab w:val="left" w:pos="6946"/>
                <w:tab w:val="left" w:pos="7371"/>
                <w:tab w:val="left" w:pos="8422"/>
              </w:tabs>
              <w:spacing w:after="0" w:line="240" w:lineRule="auto"/>
              <w:contextualSpacing/>
              <w:jc w:val="center"/>
              <w:rPr>
                <w:rFonts w:ascii="Times New Roman" w:eastAsia="SimSun" w:hAnsi="Times New Roman" w:cs="Times New Roman"/>
                <w:sz w:val="24"/>
                <w:szCs w:val="24"/>
                <w:lang w:val="ro-RO"/>
              </w:rPr>
            </w:pPr>
          </w:p>
        </w:tc>
      </w:tr>
      <w:tr w:rsidR="00C12A1D" w:rsidRPr="00C12A1D" w14:paraId="0B5B070E" w14:textId="77777777" w:rsidTr="00785B75">
        <w:trPr>
          <w:trHeight w:val="467"/>
          <w:jc w:val="center"/>
        </w:trPr>
        <w:tc>
          <w:tcPr>
            <w:tcW w:w="623" w:type="dxa"/>
            <w:vAlign w:val="center"/>
          </w:tcPr>
          <w:p w14:paraId="790FB25C" w14:textId="77777777" w:rsidR="00785B75" w:rsidRPr="00C12A1D" w:rsidRDefault="00785B75" w:rsidP="00785B75">
            <w:pPr>
              <w:spacing w:after="0" w:line="240" w:lineRule="auto"/>
              <w:contextualSpacing/>
              <w:jc w:val="center"/>
              <w:rPr>
                <w:rFonts w:ascii="Times New Roman" w:hAnsi="Times New Roman" w:cs="Times New Roman"/>
                <w:sz w:val="24"/>
                <w:szCs w:val="24"/>
              </w:rPr>
            </w:pPr>
            <w:r w:rsidRPr="00C12A1D">
              <w:rPr>
                <w:rFonts w:ascii="Times New Roman" w:hAnsi="Times New Roman" w:cs="Times New Roman"/>
                <w:sz w:val="24"/>
                <w:szCs w:val="24"/>
              </w:rPr>
              <w:t>7</w:t>
            </w:r>
          </w:p>
        </w:tc>
        <w:tc>
          <w:tcPr>
            <w:tcW w:w="5189" w:type="dxa"/>
            <w:vAlign w:val="center"/>
          </w:tcPr>
          <w:p w14:paraId="6A3A7352" w14:textId="1F1A4285" w:rsidR="00785B75" w:rsidRPr="00C12A1D" w:rsidRDefault="00785B75" w:rsidP="00785B75">
            <w:pPr>
              <w:spacing w:after="0" w:line="240" w:lineRule="auto"/>
              <w:contextualSpacing/>
              <w:rPr>
                <w:rFonts w:ascii="Times New Roman" w:hAnsi="Times New Roman" w:cs="Times New Roman"/>
                <w:bCs/>
                <w:iCs/>
                <w:sz w:val="24"/>
                <w:szCs w:val="24"/>
                <w:lang w:val="it-IT"/>
              </w:rPr>
            </w:pPr>
            <w:r w:rsidRPr="00C12A1D">
              <w:rPr>
                <w:rFonts w:ascii="Times New Roman" w:hAnsi="Times New Roman"/>
                <w:sz w:val="24"/>
                <w:szCs w:val="24"/>
              </w:rPr>
              <w:t xml:space="preserve">Mască lavoar </w:t>
            </w:r>
          </w:p>
        </w:tc>
        <w:tc>
          <w:tcPr>
            <w:tcW w:w="1276" w:type="dxa"/>
            <w:vAlign w:val="center"/>
          </w:tcPr>
          <w:p w14:paraId="5F671363" w14:textId="487B0122" w:rsidR="00785B75" w:rsidRPr="00C12A1D" w:rsidRDefault="00785B75" w:rsidP="00785B75">
            <w:pPr>
              <w:spacing w:after="0" w:line="240" w:lineRule="auto"/>
              <w:contextualSpacing/>
              <w:jc w:val="center"/>
              <w:rPr>
                <w:rFonts w:ascii="Times New Roman" w:hAnsi="Times New Roman" w:cs="Times New Roman"/>
                <w:sz w:val="24"/>
                <w:szCs w:val="24"/>
                <w:lang w:val="fr-FR"/>
              </w:rPr>
            </w:pPr>
            <w:r w:rsidRPr="00C12A1D">
              <w:rPr>
                <w:rFonts w:ascii="Times New Roman" w:hAnsi="Times New Roman"/>
                <w:sz w:val="24"/>
                <w:szCs w:val="24"/>
              </w:rPr>
              <w:t>1 buc.</w:t>
            </w:r>
          </w:p>
        </w:tc>
        <w:tc>
          <w:tcPr>
            <w:tcW w:w="1417" w:type="dxa"/>
            <w:vAlign w:val="center"/>
          </w:tcPr>
          <w:p w14:paraId="105FADCF" w14:textId="77777777" w:rsidR="00785B75" w:rsidRPr="00C12A1D" w:rsidRDefault="00785B75" w:rsidP="00785B75">
            <w:pPr>
              <w:tabs>
                <w:tab w:val="left" w:pos="6946"/>
                <w:tab w:val="left" w:pos="7371"/>
                <w:tab w:val="left" w:pos="8422"/>
              </w:tabs>
              <w:spacing w:after="0" w:line="240" w:lineRule="auto"/>
              <w:contextualSpacing/>
              <w:jc w:val="center"/>
              <w:rPr>
                <w:rFonts w:ascii="Times New Roman" w:eastAsia="SimSun" w:hAnsi="Times New Roman" w:cs="Times New Roman"/>
                <w:sz w:val="24"/>
                <w:szCs w:val="24"/>
                <w:lang w:val="ro-RO"/>
              </w:rPr>
            </w:pPr>
          </w:p>
        </w:tc>
      </w:tr>
      <w:tr w:rsidR="00C12A1D" w:rsidRPr="00C12A1D" w14:paraId="1167906F" w14:textId="77777777" w:rsidTr="00785B75">
        <w:trPr>
          <w:trHeight w:val="417"/>
          <w:jc w:val="center"/>
        </w:trPr>
        <w:tc>
          <w:tcPr>
            <w:tcW w:w="7088" w:type="dxa"/>
            <w:gridSpan w:val="3"/>
            <w:vAlign w:val="center"/>
          </w:tcPr>
          <w:p w14:paraId="3C3B1647" w14:textId="79A4B547" w:rsidR="00785B75" w:rsidRPr="00C12A1D" w:rsidRDefault="00785B75" w:rsidP="002126CB">
            <w:pPr>
              <w:tabs>
                <w:tab w:val="left" w:pos="6946"/>
                <w:tab w:val="left" w:pos="7371"/>
                <w:tab w:val="left" w:pos="8422"/>
              </w:tabs>
              <w:spacing w:after="0" w:line="240" w:lineRule="auto"/>
              <w:contextualSpacing/>
              <w:jc w:val="right"/>
              <w:rPr>
                <w:rFonts w:ascii="Times New Roman" w:eastAsia="SimSun" w:hAnsi="Times New Roman" w:cs="Times New Roman"/>
                <w:b/>
                <w:sz w:val="24"/>
                <w:szCs w:val="24"/>
                <w:lang w:val="ro-RO"/>
              </w:rPr>
            </w:pPr>
            <w:r w:rsidRPr="00C12A1D">
              <w:rPr>
                <w:rFonts w:ascii="Times New Roman" w:hAnsi="Times New Roman" w:cs="Times New Roman"/>
                <w:b/>
                <w:sz w:val="24"/>
                <w:szCs w:val="24"/>
              </w:rPr>
              <w:t>VALOARE TOTALĂ (lei, fără TVA)</w:t>
            </w:r>
          </w:p>
        </w:tc>
        <w:tc>
          <w:tcPr>
            <w:tcW w:w="1417" w:type="dxa"/>
            <w:vAlign w:val="center"/>
          </w:tcPr>
          <w:p w14:paraId="6591CD6A" w14:textId="41462D0D" w:rsidR="00785B75" w:rsidRPr="00C12A1D" w:rsidRDefault="00785B75" w:rsidP="002126CB">
            <w:pPr>
              <w:tabs>
                <w:tab w:val="left" w:pos="6946"/>
                <w:tab w:val="left" w:pos="7371"/>
                <w:tab w:val="left" w:pos="8422"/>
              </w:tabs>
              <w:spacing w:after="0" w:line="240" w:lineRule="auto"/>
              <w:contextualSpacing/>
              <w:jc w:val="right"/>
              <w:rPr>
                <w:rFonts w:ascii="Times New Roman" w:eastAsia="SimSun" w:hAnsi="Times New Roman" w:cs="Times New Roman"/>
                <w:b/>
                <w:sz w:val="24"/>
                <w:szCs w:val="24"/>
                <w:lang w:val="ro-RO"/>
              </w:rPr>
            </w:pPr>
          </w:p>
        </w:tc>
      </w:tr>
    </w:tbl>
    <w:p w14:paraId="4D1CBBFA" w14:textId="77777777" w:rsidR="00C92AAB" w:rsidRPr="00C12A1D" w:rsidRDefault="00C92AAB" w:rsidP="00C92AAB">
      <w:pPr>
        <w:spacing w:after="0" w:line="240" w:lineRule="auto"/>
        <w:jc w:val="both"/>
        <w:rPr>
          <w:rFonts w:ascii="Times New Roman" w:hAnsi="Times New Roman" w:cs="Times New Roman"/>
          <w:bCs/>
          <w:i/>
        </w:rPr>
      </w:pPr>
      <w:r w:rsidRPr="00C12A1D">
        <w:rPr>
          <w:rFonts w:ascii="Times New Roman" w:hAnsi="Times New Roman" w:cs="Times New Roman"/>
          <w:bCs/>
          <w:i/>
        </w:rPr>
        <w:t>*Preţul unitar ofertat de către Furnizor trebuie să fie ferm şi să acopere toate costurile directe, indirecte şi profitul pentru toate obligaţiile, riscurile şi responsabilităţile stabilite sau implicite pentru livrarea la termen a produselor în conformitate cu cerinţele ce decurg din Caietul de sarcini nr. 5535/19 martie 2026, din Proiectul de contract de furnizare produse sau din Documentaţia de atribuire.</w:t>
      </w:r>
    </w:p>
    <w:p w14:paraId="626454DD" w14:textId="77777777" w:rsidR="00C92AAB" w:rsidRPr="00C12A1D" w:rsidRDefault="00C92AAB" w:rsidP="00C92AAB">
      <w:pPr>
        <w:spacing w:after="0" w:line="240" w:lineRule="auto"/>
        <w:jc w:val="both"/>
        <w:rPr>
          <w:rFonts w:ascii="Times New Roman" w:hAnsi="Times New Roman" w:cs="Times New Roman"/>
          <w:sz w:val="24"/>
          <w:szCs w:val="24"/>
          <w:lang w:val="it-IT"/>
        </w:rPr>
      </w:pPr>
    </w:p>
    <w:p w14:paraId="3E188378" w14:textId="77777777" w:rsidR="00C92AAB" w:rsidRPr="00C12A1D" w:rsidRDefault="00C92AAB" w:rsidP="00C92AAB">
      <w:pPr>
        <w:spacing w:after="0" w:line="240" w:lineRule="auto"/>
        <w:jc w:val="both"/>
        <w:rPr>
          <w:rFonts w:ascii="Times New Roman" w:hAnsi="Times New Roman" w:cs="Times New Roman"/>
          <w:sz w:val="24"/>
          <w:szCs w:val="24"/>
          <w:lang w:val="it-IT"/>
        </w:rPr>
      </w:pPr>
      <w:r w:rsidRPr="00C12A1D">
        <w:rPr>
          <w:rFonts w:ascii="Times New Roman" w:hAnsi="Times New Roman" w:cs="Times New Roman"/>
          <w:sz w:val="24"/>
          <w:szCs w:val="24"/>
          <w:lang w:val="it-IT"/>
        </w:rPr>
        <w:t>Data : ....................</w:t>
      </w:r>
    </w:p>
    <w:p w14:paraId="4D785C9F" w14:textId="77777777" w:rsidR="00C92AAB" w:rsidRPr="00C12A1D" w:rsidRDefault="00C92AAB" w:rsidP="00C92AAB">
      <w:pPr>
        <w:spacing w:after="0" w:line="240" w:lineRule="auto"/>
        <w:ind w:left="6720"/>
        <w:jc w:val="right"/>
        <w:rPr>
          <w:rFonts w:ascii="Times New Roman" w:hAnsi="Times New Roman" w:cs="Times New Roman"/>
          <w:sz w:val="24"/>
          <w:szCs w:val="24"/>
          <w:lang w:val="it-IT"/>
        </w:rPr>
      </w:pPr>
      <w:r w:rsidRPr="00C12A1D">
        <w:rPr>
          <w:rFonts w:ascii="Times New Roman" w:hAnsi="Times New Roman" w:cs="Times New Roman"/>
          <w:sz w:val="24"/>
          <w:szCs w:val="24"/>
        </w:rPr>
        <w:t>Operator economic,</w:t>
      </w:r>
    </w:p>
    <w:p w14:paraId="1D862B49" w14:textId="77777777" w:rsidR="00C92AAB" w:rsidRPr="00C12A1D" w:rsidRDefault="00C92AAB" w:rsidP="00C92AAB">
      <w:pPr>
        <w:spacing w:after="0" w:line="240" w:lineRule="auto"/>
        <w:ind w:left="6720"/>
        <w:jc w:val="right"/>
        <w:rPr>
          <w:rFonts w:ascii="Times New Roman" w:hAnsi="Times New Roman" w:cs="Times New Roman"/>
          <w:iCs/>
          <w:sz w:val="24"/>
          <w:szCs w:val="24"/>
        </w:rPr>
      </w:pPr>
      <w:r w:rsidRPr="00C12A1D">
        <w:rPr>
          <w:rFonts w:ascii="Times New Roman" w:hAnsi="Times New Roman" w:cs="Times New Roman"/>
          <w:iCs/>
          <w:sz w:val="24"/>
          <w:szCs w:val="24"/>
        </w:rPr>
        <w:t>…………………….</w:t>
      </w:r>
    </w:p>
    <w:p w14:paraId="3F375C19" w14:textId="77777777" w:rsidR="00C92AAB" w:rsidRPr="00C12A1D" w:rsidRDefault="00C92AAB" w:rsidP="00C92AAB">
      <w:pPr>
        <w:spacing w:after="0" w:line="240" w:lineRule="auto"/>
        <w:ind w:left="6720"/>
        <w:jc w:val="right"/>
        <w:rPr>
          <w:rFonts w:ascii="Times New Roman" w:hAnsi="Times New Roman" w:cs="Times New Roman"/>
          <w:sz w:val="24"/>
          <w:szCs w:val="24"/>
        </w:rPr>
      </w:pPr>
      <w:r w:rsidRPr="00C12A1D">
        <w:rPr>
          <w:rFonts w:ascii="Times New Roman" w:hAnsi="Times New Roman" w:cs="Times New Roman"/>
          <w:iCs/>
          <w:sz w:val="24"/>
          <w:szCs w:val="24"/>
        </w:rPr>
        <w:t>(</w:t>
      </w:r>
      <w:r w:rsidRPr="00C12A1D">
        <w:rPr>
          <w:rFonts w:ascii="Times New Roman" w:hAnsi="Times New Roman" w:cs="Times New Roman"/>
          <w:i/>
          <w:sz w:val="24"/>
          <w:szCs w:val="24"/>
        </w:rPr>
        <w:t>semnatura autorizată</w:t>
      </w:r>
      <w:r w:rsidRPr="00C12A1D">
        <w:rPr>
          <w:rFonts w:ascii="Times New Roman" w:hAnsi="Times New Roman" w:cs="Times New Roman"/>
          <w:iCs/>
          <w:sz w:val="24"/>
          <w:szCs w:val="24"/>
        </w:rPr>
        <w:t>)</w:t>
      </w:r>
    </w:p>
    <w:p w14:paraId="288907D5" w14:textId="77777777" w:rsidR="00C92AAB" w:rsidRPr="00C12A1D" w:rsidRDefault="00C92AAB" w:rsidP="00D703F1">
      <w:pPr>
        <w:spacing w:after="0" w:line="240" w:lineRule="auto"/>
        <w:jc w:val="right"/>
        <w:rPr>
          <w:rFonts w:ascii="Times New Roman" w:hAnsi="Times New Roman" w:cs="Times New Roman"/>
          <w:b/>
          <w:bCs/>
          <w:sz w:val="24"/>
          <w:szCs w:val="24"/>
          <w:lang w:val="it-IT"/>
        </w:rPr>
      </w:pPr>
    </w:p>
    <w:p w14:paraId="1A5BEE7E" w14:textId="77777777" w:rsidR="00785B75" w:rsidRPr="00C12A1D" w:rsidRDefault="00785B75" w:rsidP="00D703F1">
      <w:pPr>
        <w:spacing w:after="0" w:line="240" w:lineRule="auto"/>
        <w:jc w:val="right"/>
        <w:rPr>
          <w:rFonts w:ascii="Times New Roman" w:hAnsi="Times New Roman" w:cs="Times New Roman"/>
          <w:b/>
          <w:bCs/>
          <w:sz w:val="24"/>
          <w:szCs w:val="24"/>
          <w:lang w:val="it-IT"/>
        </w:rPr>
      </w:pPr>
    </w:p>
    <w:p w14:paraId="49C4FA15" w14:textId="77777777" w:rsidR="00785B75" w:rsidRPr="00C12A1D" w:rsidRDefault="00785B75" w:rsidP="00D703F1">
      <w:pPr>
        <w:spacing w:after="0" w:line="240" w:lineRule="auto"/>
        <w:jc w:val="right"/>
        <w:rPr>
          <w:rFonts w:ascii="Times New Roman" w:hAnsi="Times New Roman" w:cs="Times New Roman"/>
          <w:b/>
          <w:bCs/>
          <w:sz w:val="24"/>
          <w:szCs w:val="24"/>
          <w:lang w:val="it-IT"/>
        </w:rPr>
      </w:pPr>
    </w:p>
    <w:p w14:paraId="30D9F98C" w14:textId="77777777" w:rsidR="00785B75" w:rsidRPr="00C12A1D" w:rsidRDefault="00785B75" w:rsidP="00D703F1">
      <w:pPr>
        <w:spacing w:after="0" w:line="240" w:lineRule="auto"/>
        <w:jc w:val="right"/>
        <w:rPr>
          <w:rFonts w:ascii="Times New Roman" w:hAnsi="Times New Roman" w:cs="Times New Roman"/>
          <w:b/>
          <w:bCs/>
          <w:sz w:val="24"/>
          <w:szCs w:val="24"/>
          <w:lang w:val="it-IT"/>
        </w:rPr>
      </w:pPr>
    </w:p>
    <w:p w14:paraId="09CC563F" w14:textId="77777777" w:rsidR="00785B75" w:rsidRPr="00C12A1D" w:rsidRDefault="00785B75" w:rsidP="00D703F1">
      <w:pPr>
        <w:spacing w:after="0" w:line="240" w:lineRule="auto"/>
        <w:jc w:val="right"/>
        <w:rPr>
          <w:rFonts w:ascii="Times New Roman" w:hAnsi="Times New Roman" w:cs="Times New Roman"/>
          <w:b/>
          <w:bCs/>
          <w:sz w:val="24"/>
          <w:szCs w:val="24"/>
          <w:lang w:val="it-IT"/>
        </w:rPr>
      </w:pPr>
    </w:p>
    <w:p w14:paraId="74C4206D" w14:textId="77777777" w:rsidR="00785B75" w:rsidRPr="00C12A1D" w:rsidRDefault="00785B75" w:rsidP="00D703F1">
      <w:pPr>
        <w:spacing w:after="0" w:line="240" w:lineRule="auto"/>
        <w:jc w:val="right"/>
        <w:rPr>
          <w:rFonts w:ascii="Times New Roman" w:hAnsi="Times New Roman" w:cs="Times New Roman"/>
          <w:b/>
          <w:bCs/>
          <w:sz w:val="24"/>
          <w:szCs w:val="24"/>
          <w:lang w:val="it-IT"/>
        </w:rPr>
      </w:pPr>
    </w:p>
    <w:p w14:paraId="266829BE" w14:textId="77777777" w:rsidR="00785B75" w:rsidRPr="00C12A1D" w:rsidRDefault="00785B75" w:rsidP="00D703F1">
      <w:pPr>
        <w:spacing w:after="0" w:line="240" w:lineRule="auto"/>
        <w:jc w:val="right"/>
        <w:rPr>
          <w:rFonts w:ascii="Times New Roman" w:hAnsi="Times New Roman" w:cs="Times New Roman"/>
          <w:b/>
          <w:bCs/>
          <w:sz w:val="24"/>
          <w:szCs w:val="24"/>
          <w:lang w:val="it-IT"/>
        </w:rPr>
      </w:pPr>
    </w:p>
    <w:p w14:paraId="3DA9AAA4" w14:textId="77777777" w:rsidR="00785B75" w:rsidRPr="00C12A1D" w:rsidRDefault="00785B75" w:rsidP="00D703F1">
      <w:pPr>
        <w:spacing w:after="0" w:line="240" w:lineRule="auto"/>
        <w:jc w:val="right"/>
        <w:rPr>
          <w:rFonts w:ascii="Times New Roman" w:hAnsi="Times New Roman" w:cs="Times New Roman"/>
          <w:b/>
          <w:bCs/>
          <w:sz w:val="24"/>
          <w:szCs w:val="24"/>
          <w:lang w:val="it-IT"/>
        </w:rPr>
      </w:pPr>
    </w:p>
    <w:p w14:paraId="11B1602F" w14:textId="11B359CF" w:rsidR="00A47D94" w:rsidRPr="00C12A1D" w:rsidRDefault="00A47D94" w:rsidP="00D703F1">
      <w:pPr>
        <w:spacing w:after="0" w:line="240" w:lineRule="auto"/>
        <w:jc w:val="right"/>
        <w:rPr>
          <w:rFonts w:ascii="Times New Roman" w:hAnsi="Times New Roman" w:cs="Times New Roman"/>
          <w:b/>
          <w:bCs/>
          <w:sz w:val="24"/>
          <w:szCs w:val="24"/>
          <w:lang w:val="it-IT"/>
        </w:rPr>
      </w:pPr>
      <w:r w:rsidRPr="00C12A1D">
        <w:rPr>
          <w:rFonts w:ascii="Times New Roman" w:hAnsi="Times New Roman" w:cs="Times New Roman"/>
          <w:b/>
          <w:bCs/>
          <w:sz w:val="24"/>
          <w:szCs w:val="24"/>
          <w:lang w:val="it-IT"/>
        </w:rPr>
        <w:lastRenderedPageBreak/>
        <w:t xml:space="preserve">Formular nr. </w:t>
      </w:r>
      <w:r w:rsidR="00223582" w:rsidRPr="00C12A1D">
        <w:rPr>
          <w:rFonts w:ascii="Times New Roman" w:hAnsi="Times New Roman" w:cs="Times New Roman"/>
          <w:b/>
          <w:bCs/>
          <w:sz w:val="24"/>
          <w:szCs w:val="24"/>
          <w:lang w:val="it-IT"/>
        </w:rPr>
        <w:t>6</w:t>
      </w:r>
    </w:p>
    <w:p w14:paraId="5405C985" w14:textId="6D2AD971" w:rsidR="00D703F1" w:rsidRPr="00C12A1D" w:rsidRDefault="00D703F1" w:rsidP="00D703F1">
      <w:pPr>
        <w:spacing w:after="0" w:line="240" w:lineRule="auto"/>
        <w:jc w:val="right"/>
        <w:rPr>
          <w:rFonts w:ascii="Times New Roman" w:hAnsi="Times New Roman" w:cs="Times New Roman"/>
          <w:b/>
          <w:bCs/>
          <w:sz w:val="24"/>
          <w:szCs w:val="24"/>
          <w:lang w:val="it-IT"/>
        </w:rPr>
      </w:pPr>
      <w:r w:rsidRPr="00C12A1D">
        <w:rPr>
          <w:rFonts w:ascii="Times New Roman" w:hAnsi="Times New Roman" w:cs="Times New Roman"/>
          <w:b/>
          <w:bCs/>
          <w:sz w:val="24"/>
          <w:szCs w:val="24"/>
          <w:lang w:val="it-IT"/>
        </w:rPr>
        <w:t xml:space="preserve">LOT 1 – LOT </w:t>
      </w:r>
      <w:r w:rsidR="00F57386" w:rsidRPr="00C12A1D">
        <w:rPr>
          <w:rFonts w:ascii="Times New Roman" w:hAnsi="Times New Roman" w:cs="Times New Roman"/>
          <w:b/>
          <w:bCs/>
          <w:sz w:val="24"/>
          <w:szCs w:val="24"/>
          <w:lang w:val="it-IT"/>
        </w:rPr>
        <w:t>4</w:t>
      </w:r>
    </w:p>
    <w:p w14:paraId="6793084F" w14:textId="77777777" w:rsidR="00BE599A" w:rsidRPr="00C12A1D" w:rsidRDefault="00BE599A" w:rsidP="00D703F1">
      <w:pPr>
        <w:spacing w:after="0" w:line="240" w:lineRule="auto"/>
        <w:jc w:val="right"/>
        <w:rPr>
          <w:rFonts w:ascii="Times New Roman" w:hAnsi="Times New Roman" w:cs="Times New Roman"/>
          <w:sz w:val="21"/>
          <w:szCs w:val="21"/>
        </w:rPr>
      </w:pPr>
    </w:p>
    <w:p w14:paraId="2D90F99C" w14:textId="69D0AEB6" w:rsidR="00823850" w:rsidRPr="00C12A1D" w:rsidRDefault="00823850" w:rsidP="00823850">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 xml:space="preserve">Numele Ofertantului: </w:t>
      </w:r>
      <w:r w:rsidRPr="00C12A1D">
        <w:rPr>
          <w:rFonts w:ascii="Times New Roman" w:hAnsi="Times New Roman" w:cs="Times New Roman"/>
          <w:b/>
          <w:bCs/>
          <w:sz w:val="24"/>
          <w:szCs w:val="24"/>
        </w:rPr>
        <w:t>_____</w:t>
      </w:r>
      <w:r w:rsidRPr="00C12A1D">
        <w:rPr>
          <w:rFonts w:ascii="Times New Roman" w:hAnsi="Times New Roman" w:cs="Times New Roman"/>
          <w:i/>
          <w:iCs/>
          <w:sz w:val="24"/>
          <w:szCs w:val="24"/>
        </w:rPr>
        <w:t>___</w:t>
      </w:r>
      <w:r w:rsidR="00BE599A" w:rsidRPr="00C12A1D">
        <w:rPr>
          <w:rFonts w:ascii="Times New Roman" w:hAnsi="Times New Roman" w:cs="Times New Roman"/>
          <w:i/>
          <w:iCs/>
          <w:sz w:val="24"/>
          <w:szCs w:val="24"/>
        </w:rPr>
        <w:t>______</w:t>
      </w:r>
      <w:r w:rsidRPr="00C12A1D">
        <w:rPr>
          <w:rFonts w:ascii="Times New Roman" w:hAnsi="Times New Roman" w:cs="Times New Roman"/>
          <w:i/>
          <w:iCs/>
          <w:sz w:val="24"/>
          <w:szCs w:val="24"/>
        </w:rPr>
        <w:t xml:space="preserve">_____ </w:t>
      </w:r>
      <w:r w:rsidRPr="00C12A1D">
        <w:rPr>
          <w:rFonts w:ascii="Times New Roman" w:hAnsi="Times New Roman" w:cs="Times New Roman"/>
          <w:sz w:val="24"/>
          <w:szCs w:val="24"/>
        </w:rPr>
        <w:t>[</w:t>
      </w:r>
      <w:r w:rsidRPr="00C12A1D">
        <w:rPr>
          <w:rFonts w:ascii="Times New Roman" w:hAnsi="Times New Roman" w:cs="Times New Roman"/>
          <w:i/>
          <w:iCs/>
          <w:sz w:val="24"/>
          <w:szCs w:val="24"/>
        </w:rPr>
        <w:t>introduceţi denumirea completă</w:t>
      </w:r>
      <w:r w:rsidRPr="00C12A1D">
        <w:rPr>
          <w:rFonts w:ascii="Times New Roman" w:hAnsi="Times New Roman" w:cs="Times New Roman"/>
          <w:sz w:val="24"/>
          <w:szCs w:val="24"/>
        </w:rPr>
        <w:t>]</w:t>
      </w:r>
    </w:p>
    <w:p w14:paraId="3124A508" w14:textId="3348CB24" w:rsidR="00823850" w:rsidRPr="00C12A1D" w:rsidRDefault="00823850" w:rsidP="00823850">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 xml:space="preserve">Data: </w:t>
      </w:r>
      <w:r w:rsidRPr="00C12A1D">
        <w:rPr>
          <w:rFonts w:ascii="Times New Roman" w:hAnsi="Times New Roman" w:cs="Times New Roman"/>
          <w:b/>
          <w:bCs/>
          <w:sz w:val="24"/>
          <w:szCs w:val="24"/>
        </w:rPr>
        <w:t>_____</w:t>
      </w:r>
      <w:r w:rsidRPr="00C12A1D">
        <w:rPr>
          <w:rFonts w:ascii="Times New Roman" w:hAnsi="Times New Roman" w:cs="Times New Roman"/>
          <w:i/>
          <w:iCs/>
          <w:sz w:val="24"/>
          <w:szCs w:val="24"/>
        </w:rPr>
        <w:t xml:space="preserve">________ </w:t>
      </w:r>
      <w:r w:rsidRPr="00C12A1D">
        <w:rPr>
          <w:rFonts w:ascii="Times New Roman" w:hAnsi="Times New Roman" w:cs="Times New Roman"/>
          <w:sz w:val="24"/>
          <w:szCs w:val="24"/>
        </w:rPr>
        <w:t>[</w:t>
      </w:r>
      <w:r w:rsidRPr="00C12A1D">
        <w:rPr>
          <w:rFonts w:ascii="Times New Roman" w:hAnsi="Times New Roman" w:cs="Times New Roman"/>
          <w:i/>
          <w:iCs/>
          <w:sz w:val="24"/>
          <w:szCs w:val="24"/>
        </w:rPr>
        <w:t>introduceţi ziua, luna, anul</w:t>
      </w:r>
      <w:r w:rsidRPr="00C12A1D">
        <w:rPr>
          <w:rFonts w:ascii="Times New Roman" w:hAnsi="Times New Roman" w:cs="Times New Roman"/>
          <w:sz w:val="24"/>
          <w:szCs w:val="24"/>
        </w:rPr>
        <w:t>]</w:t>
      </w:r>
    </w:p>
    <w:p w14:paraId="65DBE877" w14:textId="1D8F2C19" w:rsidR="00823850" w:rsidRPr="00C12A1D" w:rsidRDefault="00823850" w:rsidP="00823850">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 xml:space="preserve">Anunţ de participare simplificat: </w:t>
      </w:r>
      <w:r w:rsidRPr="00C12A1D">
        <w:rPr>
          <w:rFonts w:ascii="Times New Roman" w:hAnsi="Times New Roman" w:cs="Times New Roman"/>
          <w:b/>
          <w:bCs/>
          <w:sz w:val="24"/>
          <w:szCs w:val="24"/>
        </w:rPr>
        <w:t>_____</w:t>
      </w:r>
      <w:r w:rsidRPr="00C12A1D">
        <w:rPr>
          <w:rFonts w:ascii="Times New Roman" w:hAnsi="Times New Roman" w:cs="Times New Roman"/>
          <w:i/>
          <w:iCs/>
          <w:sz w:val="24"/>
          <w:szCs w:val="24"/>
        </w:rPr>
        <w:t xml:space="preserve">________ </w:t>
      </w:r>
      <w:r w:rsidRPr="00C12A1D">
        <w:rPr>
          <w:rFonts w:ascii="Times New Roman" w:hAnsi="Times New Roman" w:cs="Times New Roman"/>
          <w:sz w:val="24"/>
          <w:szCs w:val="24"/>
        </w:rPr>
        <w:t>[</w:t>
      </w:r>
      <w:r w:rsidRPr="00C12A1D">
        <w:rPr>
          <w:rFonts w:ascii="Times New Roman" w:hAnsi="Times New Roman" w:cs="Times New Roman"/>
          <w:i/>
          <w:iCs/>
          <w:sz w:val="24"/>
          <w:szCs w:val="24"/>
        </w:rPr>
        <w:t>introduceţi numărul anunţului de participare simplificat</w:t>
      </w:r>
      <w:r w:rsidRPr="00C12A1D">
        <w:rPr>
          <w:rFonts w:ascii="Times New Roman" w:hAnsi="Times New Roman" w:cs="Times New Roman"/>
          <w:sz w:val="24"/>
          <w:szCs w:val="24"/>
        </w:rPr>
        <w:t>]</w:t>
      </w:r>
    </w:p>
    <w:p w14:paraId="422F074D" w14:textId="0F038A4D" w:rsidR="00D703F1" w:rsidRPr="00C12A1D" w:rsidRDefault="00823850" w:rsidP="00823850">
      <w:pPr>
        <w:spacing w:after="0" w:line="240" w:lineRule="auto"/>
        <w:jc w:val="both"/>
        <w:rPr>
          <w:rFonts w:ascii="Times New Roman" w:hAnsi="Times New Roman" w:cs="Times New Roman"/>
          <w:sz w:val="24"/>
          <w:szCs w:val="24"/>
        </w:rPr>
      </w:pPr>
      <w:r w:rsidRPr="00C12A1D">
        <w:rPr>
          <w:rFonts w:ascii="Times New Roman" w:hAnsi="Times New Roman" w:cs="Times New Roman"/>
          <w:sz w:val="24"/>
          <w:szCs w:val="24"/>
        </w:rPr>
        <w:t xml:space="preserve">Obiectul contractului: </w:t>
      </w:r>
      <w:r w:rsidR="00BE599A" w:rsidRPr="00C12A1D">
        <w:rPr>
          <w:rFonts w:ascii="Times New Roman" w:hAnsi="Times New Roman" w:cs="Times New Roman"/>
          <w:b/>
          <w:bCs/>
          <w:sz w:val="24"/>
          <w:szCs w:val="24"/>
        </w:rPr>
        <w:t>_____</w:t>
      </w:r>
      <w:r w:rsidR="00BE599A" w:rsidRPr="00C12A1D">
        <w:rPr>
          <w:rFonts w:ascii="Times New Roman" w:hAnsi="Times New Roman" w:cs="Times New Roman"/>
          <w:sz w:val="24"/>
          <w:szCs w:val="24"/>
        </w:rPr>
        <w:t xml:space="preserve">________ </w:t>
      </w:r>
      <w:r w:rsidRPr="00C12A1D">
        <w:rPr>
          <w:rFonts w:ascii="Times New Roman" w:hAnsi="Times New Roman" w:cs="Times New Roman"/>
          <w:sz w:val="24"/>
          <w:szCs w:val="24"/>
        </w:rPr>
        <w:t>[</w:t>
      </w:r>
      <w:r w:rsidRPr="00C12A1D">
        <w:rPr>
          <w:rFonts w:ascii="Times New Roman" w:hAnsi="Times New Roman" w:cs="Times New Roman"/>
          <w:i/>
          <w:iCs/>
          <w:sz w:val="24"/>
          <w:szCs w:val="24"/>
        </w:rPr>
        <w:t>introduceţi obiectul contractului din anunţul de participare simplificat</w:t>
      </w:r>
      <w:r w:rsidRPr="00C12A1D">
        <w:rPr>
          <w:rFonts w:ascii="Times New Roman" w:hAnsi="Times New Roman" w:cs="Times New Roman"/>
          <w:sz w:val="24"/>
          <w:szCs w:val="24"/>
        </w:rPr>
        <w:t>]</w:t>
      </w:r>
    </w:p>
    <w:p w14:paraId="1E323285" w14:textId="77777777" w:rsidR="00823850" w:rsidRPr="00C12A1D" w:rsidRDefault="00823850" w:rsidP="00823850">
      <w:pPr>
        <w:spacing w:after="0" w:line="240" w:lineRule="auto"/>
        <w:jc w:val="both"/>
        <w:rPr>
          <w:rFonts w:ascii="Times New Roman" w:hAnsi="Times New Roman" w:cs="Times New Roman"/>
          <w:sz w:val="24"/>
          <w:szCs w:val="24"/>
        </w:rPr>
      </w:pPr>
    </w:p>
    <w:p w14:paraId="217A6EBF" w14:textId="5EB1B6A8" w:rsidR="00823850" w:rsidRPr="00C12A1D" w:rsidRDefault="00823850" w:rsidP="00823850">
      <w:pPr>
        <w:spacing w:after="0" w:line="240" w:lineRule="auto"/>
        <w:rPr>
          <w:rFonts w:ascii="Times New Roman" w:hAnsi="Times New Roman" w:cs="Times New Roman"/>
          <w:b/>
          <w:bCs/>
          <w:sz w:val="24"/>
          <w:szCs w:val="24"/>
        </w:rPr>
      </w:pPr>
      <w:r w:rsidRPr="00C12A1D">
        <w:rPr>
          <w:rFonts w:ascii="Times New Roman" w:hAnsi="Times New Roman" w:cs="Times New Roman"/>
          <w:sz w:val="24"/>
          <w:szCs w:val="24"/>
        </w:rPr>
        <w:t>C</w:t>
      </w:r>
      <w:r w:rsidRPr="00C12A1D">
        <w:rPr>
          <w:rFonts w:ascii="Times New Roman" w:hAnsi="Times New Roman" w:cs="Times New Roman" w:hint="eastAsia"/>
          <w:sz w:val="24"/>
          <w:szCs w:val="24"/>
        </w:rPr>
        <w:t>ă</w:t>
      </w:r>
      <w:r w:rsidRPr="00C12A1D">
        <w:rPr>
          <w:rFonts w:ascii="Times New Roman" w:hAnsi="Times New Roman" w:cs="Times New Roman"/>
          <w:sz w:val="24"/>
          <w:szCs w:val="24"/>
        </w:rPr>
        <w:t>tre:</w:t>
      </w:r>
      <w:r w:rsidRPr="00C12A1D">
        <w:rPr>
          <w:rFonts w:ascii="Times New Roman" w:hAnsi="Times New Roman" w:cs="Times New Roman"/>
          <w:b/>
          <w:bCs/>
          <w:sz w:val="24"/>
          <w:szCs w:val="24"/>
        </w:rPr>
        <w:t xml:space="preserve"> UAT JUDEȚUL ALBA</w:t>
      </w:r>
    </w:p>
    <w:p w14:paraId="629AA142" w14:textId="77777777" w:rsidR="00823850" w:rsidRPr="00C12A1D" w:rsidRDefault="00823850" w:rsidP="00823850">
      <w:pPr>
        <w:spacing w:after="0" w:line="240" w:lineRule="auto"/>
        <w:rPr>
          <w:rFonts w:ascii="Times New Roman" w:hAnsi="Times New Roman" w:cs="Times New Roman"/>
          <w:b/>
          <w:bCs/>
          <w:sz w:val="24"/>
          <w:szCs w:val="24"/>
        </w:rPr>
      </w:pPr>
    </w:p>
    <w:p w14:paraId="7221C3E5" w14:textId="77777777" w:rsidR="00A47D94" w:rsidRPr="00C12A1D" w:rsidRDefault="00A47D94" w:rsidP="00A47D94">
      <w:pPr>
        <w:spacing w:after="0" w:line="240" w:lineRule="auto"/>
        <w:jc w:val="center"/>
        <w:rPr>
          <w:rFonts w:ascii="Times New Roman" w:hAnsi="Times New Roman" w:cs="Times New Roman"/>
          <w:b/>
          <w:bCs/>
          <w:sz w:val="24"/>
          <w:szCs w:val="24"/>
        </w:rPr>
      </w:pPr>
      <w:r w:rsidRPr="00C12A1D">
        <w:rPr>
          <w:rFonts w:ascii="Times New Roman" w:hAnsi="Times New Roman" w:cs="Times New Roman"/>
          <w:b/>
          <w:bCs/>
          <w:sz w:val="24"/>
          <w:szCs w:val="24"/>
        </w:rPr>
        <w:t>SCRISOARE DE OFERTĂ</w:t>
      </w:r>
    </w:p>
    <w:p w14:paraId="14651823" w14:textId="77777777" w:rsidR="00A47D94" w:rsidRPr="00C12A1D" w:rsidRDefault="00A47D94" w:rsidP="00A47D94">
      <w:pPr>
        <w:spacing w:after="0" w:line="240" w:lineRule="auto"/>
        <w:jc w:val="center"/>
        <w:rPr>
          <w:rFonts w:ascii="Times New Roman" w:hAnsi="Times New Roman" w:cs="Times New Roman"/>
          <w:b/>
          <w:bCs/>
          <w:sz w:val="24"/>
          <w:szCs w:val="24"/>
        </w:rPr>
      </w:pPr>
    </w:p>
    <w:p w14:paraId="055BB895" w14:textId="77777777" w:rsidR="00A47D94" w:rsidRPr="00C12A1D" w:rsidRDefault="00A47D94" w:rsidP="00A47D94">
      <w:pPr>
        <w:spacing w:after="0" w:line="240" w:lineRule="auto"/>
        <w:jc w:val="both"/>
        <w:rPr>
          <w:rFonts w:ascii="Times New Roman" w:hAnsi="Times New Roman" w:cs="Times New Roman"/>
          <w:sz w:val="24"/>
          <w:szCs w:val="24"/>
        </w:rPr>
      </w:pPr>
      <w:r w:rsidRPr="00C12A1D">
        <w:rPr>
          <w:rFonts w:ascii="Times New Roman" w:hAnsi="Times New Roman" w:cs="Times New Roman"/>
          <w:b/>
          <w:sz w:val="24"/>
          <w:szCs w:val="24"/>
        </w:rPr>
        <w:t>1.</w:t>
      </w:r>
      <w:r w:rsidRPr="00C12A1D">
        <w:rPr>
          <w:rFonts w:ascii="Times New Roman" w:hAnsi="Times New Roman" w:cs="Times New Roman"/>
          <w:sz w:val="24"/>
          <w:szCs w:val="24"/>
        </w:rPr>
        <w:t xml:space="preserve"> După examinarea Documentației de atribuire</w:t>
      </w:r>
      <w:r w:rsidRPr="00C12A1D">
        <w:rPr>
          <w:rFonts w:ascii="Times New Roman" w:hAnsi="Times New Roman" w:cs="Times New Roman"/>
          <w:b/>
          <w:bCs/>
          <w:sz w:val="24"/>
          <w:szCs w:val="24"/>
        </w:rPr>
        <w:t xml:space="preserve">, </w:t>
      </w:r>
      <w:r w:rsidRPr="00C12A1D">
        <w:rPr>
          <w:rFonts w:ascii="Times New Roman" w:hAnsi="Times New Roman" w:cs="Times New Roman"/>
          <w:sz w:val="24"/>
          <w:szCs w:val="24"/>
        </w:rPr>
        <w:t>subsemnații, ne angajăm</w:t>
      </w:r>
      <w:r w:rsidRPr="00C12A1D">
        <w:rPr>
          <w:sz w:val="20"/>
          <w:szCs w:val="20"/>
        </w:rPr>
        <w:t xml:space="preserve">, </w:t>
      </w:r>
      <w:r w:rsidRPr="00C12A1D">
        <w:rPr>
          <w:rFonts w:ascii="Times New Roman" w:hAnsi="Times New Roman" w:cs="Times New Roman"/>
          <w:sz w:val="24"/>
          <w:szCs w:val="24"/>
        </w:rPr>
        <w:t>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2AC4D2A5" w14:textId="77777777" w:rsidR="00A47D94" w:rsidRPr="00C12A1D" w:rsidRDefault="00A47D94" w:rsidP="00A47D94">
      <w:pPr>
        <w:spacing w:after="0" w:line="240" w:lineRule="auto"/>
        <w:jc w:val="both"/>
        <w:rPr>
          <w:rFonts w:ascii="Times New Roman" w:hAnsi="Times New Roman" w:cs="Times New Roman"/>
          <w:sz w:val="24"/>
          <w:szCs w:val="24"/>
        </w:rPr>
      </w:pPr>
    </w:p>
    <w:p w14:paraId="5BD1C55A" w14:textId="39DD804C" w:rsidR="00A47D94" w:rsidRPr="00C12A1D" w:rsidRDefault="00A47D94" w:rsidP="00A47D94">
      <w:pPr>
        <w:spacing w:after="0" w:line="240" w:lineRule="auto"/>
        <w:jc w:val="both"/>
        <w:rPr>
          <w:rFonts w:ascii="Times New Roman" w:hAnsi="Times New Roman" w:cs="Times New Roman"/>
          <w:i/>
          <w:iCs/>
          <w:sz w:val="24"/>
          <w:szCs w:val="24"/>
        </w:rPr>
      </w:pPr>
      <w:r w:rsidRPr="00C12A1D">
        <w:rPr>
          <w:rFonts w:ascii="Times New Roman" w:hAnsi="Times New Roman" w:cs="Times New Roman"/>
          <w:b/>
          <w:sz w:val="24"/>
          <w:szCs w:val="24"/>
        </w:rPr>
        <w:t>2.</w:t>
      </w:r>
      <w:r w:rsidRPr="00C12A1D">
        <w:rPr>
          <w:rFonts w:ascii="Times New Roman" w:hAnsi="Times New Roman" w:cs="Times New Roman"/>
          <w:sz w:val="24"/>
          <w:szCs w:val="24"/>
        </w:rPr>
        <w:t xml:space="preserve"> În concordanță cu Propunerea noastră Tehnică și Financiară și pe baza informațiilor furnizate de Autoritatea Contractantă până la momentul depunerii Ofertei: ofertăm </w:t>
      </w:r>
      <w:r w:rsidRPr="00C12A1D">
        <w:rPr>
          <w:rFonts w:ascii="Times New Roman" w:hAnsi="Times New Roman" w:cs="Times New Roman"/>
          <w:b/>
          <w:bCs/>
          <w:sz w:val="24"/>
          <w:szCs w:val="24"/>
        </w:rPr>
        <w:t>prețul total de</w:t>
      </w:r>
      <w:r w:rsidRPr="00C12A1D">
        <w:rPr>
          <w:rFonts w:ascii="Times New Roman" w:hAnsi="Times New Roman" w:cs="Times New Roman"/>
          <w:sz w:val="24"/>
          <w:szCs w:val="24"/>
        </w:rPr>
        <w:t xml:space="preserve"> __________</w:t>
      </w:r>
      <w:r w:rsidR="002F7B1F" w:rsidRPr="00C12A1D">
        <w:rPr>
          <w:rFonts w:ascii="Times New Roman" w:hAnsi="Times New Roman" w:cs="Times New Roman"/>
          <w:sz w:val="24"/>
          <w:szCs w:val="24"/>
        </w:rPr>
        <w:t>________</w:t>
      </w:r>
      <w:r w:rsidRPr="00C12A1D">
        <w:rPr>
          <w:rFonts w:ascii="Times New Roman" w:hAnsi="Times New Roman" w:cs="Times New Roman"/>
          <w:sz w:val="24"/>
          <w:szCs w:val="24"/>
        </w:rPr>
        <w:t xml:space="preserve">_ </w:t>
      </w:r>
      <w:r w:rsidRPr="00C12A1D">
        <w:rPr>
          <w:rFonts w:ascii="Times New Roman" w:hAnsi="Times New Roman" w:cs="Times New Roman"/>
          <w:b/>
          <w:bCs/>
          <w:sz w:val="24"/>
          <w:szCs w:val="24"/>
        </w:rPr>
        <w:t>Lei</w:t>
      </w:r>
      <w:r w:rsidR="00017D48" w:rsidRPr="00C12A1D">
        <w:rPr>
          <w:rFonts w:ascii="Times New Roman" w:hAnsi="Times New Roman" w:cs="Times New Roman"/>
          <w:b/>
          <w:bCs/>
          <w:sz w:val="24"/>
          <w:szCs w:val="24"/>
        </w:rPr>
        <w:t>/LOT</w:t>
      </w:r>
      <w:r w:rsidR="002F7B1F" w:rsidRPr="00C12A1D">
        <w:rPr>
          <w:rFonts w:ascii="Times New Roman" w:hAnsi="Times New Roman" w:cs="Times New Roman"/>
          <w:b/>
          <w:bCs/>
          <w:sz w:val="24"/>
          <w:szCs w:val="24"/>
        </w:rPr>
        <w:t xml:space="preserve"> _____</w:t>
      </w:r>
      <w:r w:rsidRPr="00C12A1D">
        <w:rPr>
          <w:rFonts w:ascii="Times New Roman" w:hAnsi="Times New Roman" w:cs="Times New Roman"/>
          <w:i/>
          <w:iCs/>
          <w:sz w:val="24"/>
          <w:szCs w:val="24"/>
        </w:rPr>
        <w:t xml:space="preserve"> [introduceți suma în cifre și litere din Propunerea Financiară</w:t>
      </w:r>
      <w:r w:rsidR="002F7B1F" w:rsidRPr="00C12A1D">
        <w:rPr>
          <w:rFonts w:ascii="Times New Roman" w:hAnsi="Times New Roman" w:cs="Times New Roman"/>
          <w:i/>
          <w:iCs/>
          <w:sz w:val="24"/>
          <w:szCs w:val="24"/>
        </w:rPr>
        <w:t>/ nr. LOT</w:t>
      </w:r>
      <w:r w:rsidR="00F57386" w:rsidRPr="00C12A1D">
        <w:rPr>
          <w:rFonts w:ascii="Times New Roman" w:hAnsi="Times New Roman" w:cs="Times New Roman"/>
          <w:i/>
          <w:iCs/>
          <w:sz w:val="24"/>
          <w:szCs w:val="24"/>
        </w:rPr>
        <w:t xml:space="preserve"> ofertat</w:t>
      </w:r>
      <w:r w:rsidRPr="00C12A1D">
        <w:rPr>
          <w:rFonts w:ascii="Times New Roman" w:hAnsi="Times New Roman" w:cs="Times New Roman"/>
          <w:i/>
          <w:iCs/>
          <w:sz w:val="24"/>
          <w:szCs w:val="24"/>
        </w:rPr>
        <w:t>],</w:t>
      </w:r>
      <w:r w:rsidRPr="00C12A1D">
        <w:rPr>
          <w:rFonts w:ascii="Times New Roman" w:hAnsi="Times New Roman" w:cs="Times New Roman"/>
          <w:sz w:val="24"/>
          <w:szCs w:val="24"/>
        </w:rPr>
        <w:t xml:space="preserve"> fără TVA, la care se adaugă TVA conform legislaţiei in vigoare</w:t>
      </w:r>
      <w:r w:rsidRPr="00C12A1D">
        <w:rPr>
          <w:rFonts w:ascii="Times New Roman" w:hAnsi="Times New Roman" w:cs="Times New Roman"/>
          <w:i/>
          <w:iCs/>
          <w:sz w:val="24"/>
          <w:szCs w:val="24"/>
        </w:rPr>
        <w:t>.</w:t>
      </w:r>
    </w:p>
    <w:p w14:paraId="198CFD7E" w14:textId="77777777" w:rsidR="00A47D94" w:rsidRPr="00C12A1D" w:rsidRDefault="00A47D94" w:rsidP="00A47D94">
      <w:pPr>
        <w:spacing w:after="0" w:line="240" w:lineRule="auto"/>
        <w:jc w:val="both"/>
        <w:rPr>
          <w:rFonts w:ascii="Times New Roman" w:hAnsi="Times New Roman" w:cs="Times New Roman"/>
          <w:spacing w:val="-2"/>
          <w:sz w:val="24"/>
          <w:szCs w:val="24"/>
        </w:rPr>
      </w:pPr>
    </w:p>
    <w:p w14:paraId="50E57E8C" w14:textId="77777777" w:rsidR="00A47D94" w:rsidRPr="00C12A1D" w:rsidRDefault="00A47D94" w:rsidP="00A47D94">
      <w:pPr>
        <w:tabs>
          <w:tab w:val="num" w:pos="0"/>
          <w:tab w:val="left" w:pos="540"/>
        </w:tabs>
        <w:spacing w:after="0" w:line="240" w:lineRule="auto"/>
        <w:jc w:val="both"/>
        <w:rPr>
          <w:rFonts w:ascii="Times New Roman" w:hAnsi="Times New Roman" w:cs="Times New Roman"/>
          <w:sz w:val="24"/>
          <w:szCs w:val="24"/>
        </w:rPr>
      </w:pPr>
      <w:r w:rsidRPr="00C12A1D">
        <w:rPr>
          <w:rFonts w:ascii="Times New Roman" w:hAnsi="Times New Roman" w:cs="Times New Roman"/>
          <w:b/>
          <w:sz w:val="24"/>
          <w:szCs w:val="24"/>
        </w:rPr>
        <w:t>3.</w:t>
      </w:r>
      <w:r w:rsidRPr="00C12A1D">
        <w:rPr>
          <w:rFonts w:ascii="Times New Roman" w:hAnsi="Times New Roman" w:cs="Times New Roman"/>
          <w:sz w:val="24"/>
          <w:szCs w:val="24"/>
        </w:rPr>
        <w:t xml:space="preserve"> Subsemnatul, prin semnarea acestei Oferte </w:t>
      </w:r>
      <w:r w:rsidRPr="00C12A1D">
        <w:rPr>
          <w:rFonts w:ascii="Times New Roman" w:hAnsi="Times New Roman" w:cs="Times New Roman"/>
          <w:b/>
          <w:bCs/>
          <w:sz w:val="24"/>
          <w:szCs w:val="24"/>
        </w:rPr>
        <w:t>declar</w:t>
      </w:r>
      <w:r w:rsidRPr="00C12A1D">
        <w:rPr>
          <w:rFonts w:ascii="Times New Roman" w:hAnsi="Times New Roman" w:cs="Times New Roman"/>
          <w:sz w:val="24"/>
          <w:szCs w:val="24"/>
        </w:rPr>
        <w:t xml:space="preserve"> că:</w:t>
      </w:r>
    </w:p>
    <w:p w14:paraId="0F34AE68" w14:textId="0ADAAFF7" w:rsidR="00A47D94" w:rsidRPr="00C12A1D" w:rsidRDefault="00A47D94" w:rsidP="00A47D94">
      <w:pPr>
        <w:widowControl w:val="0"/>
        <w:numPr>
          <w:ilvl w:val="1"/>
          <w:numId w:val="1"/>
        </w:numPr>
        <w:tabs>
          <w:tab w:val="clear" w:pos="1548"/>
        </w:tabs>
        <w:autoSpaceDE w:val="0"/>
        <w:autoSpaceDN w:val="0"/>
        <w:spacing w:after="0" w:line="240" w:lineRule="auto"/>
        <w:ind w:left="567" w:hanging="283"/>
        <w:jc w:val="both"/>
        <w:rPr>
          <w:rFonts w:ascii="Times New Roman" w:hAnsi="Times New Roman" w:cs="Times New Roman"/>
          <w:sz w:val="24"/>
          <w:szCs w:val="24"/>
        </w:rPr>
      </w:pPr>
      <w:r w:rsidRPr="00C12A1D">
        <w:rPr>
          <w:rFonts w:ascii="Times New Roman" w:hAnsi="Times New Roman" w:cs="Times New Roman"/>
          <w:sz w:val="24"/>
          <w:szCs w:val="24"/>
        </w:rPr>
        <w:t xml:space="preserve">am examinat conținutul Documentației de Atribuire, inclusiv amendamentul (comunicate până la data depunerii Ofertelor pentru </w:t>
      </w:r>
      <w:r w:rsidR="002F7B1F" w:rsidRPr="00C12A1D">
        <w:rPr>
          <w:rFonts w:ascii="Times New Roman" w:hAnsi="Times New Roman" w:cs="Times New Roman"/>
          <w:b/>
          <w:bCs/>
          <w:sz w:val="24"/>
          <w:szCs w:val="24"/>
        </w:rPr>
        <w:t>_____</w:t>
      </w:r>
      <w:r w:rsidR="002F7B1F" w:rsidRPr="00C12A1D">
        <w:rPr>
          <w:rFonts w:ascii="Times New Roman" w:hAnsi="Times New Roman" w:cs="Times New Roman"/>
          <w:i/>
          <w:iCs/>
          <w:sz w:val="24"/>
          <w:szCs w:val="24"/>
        </w:rPr>
        <w:t xml:space="preserve">________ </w:t>
      </w:r>
      <w:r w:rsidRPr="00C12A1D">
        <w:rPr>
          <w:rFonts w:ascii="Times New Roman" w:hAnsi="Times New Roman" w:cs="Times New Roman"/>
          <w:i/>
          <w:iCs/>
          <w:sz w:val="24"/>
          <w:szCs w:val="24"/>
        </w:rPr>
        <w:t>[introduceți numărul procedurii de atribuire]</w:t>
      </w:r>
      <w:r w:rsidRPr="00C12A1D">
        <w:rPr>
          <w:rFonts w:ascii="Times New Roman" w:hAnsi="Times New Roman" w:cs="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14:paraId="731394AF" w14:textId="77777777" w:rsidR="00A47D94" w:rsidRPr="00C12A1D" w:rsidRDefault="00A47D94" w:rsidP="00A47D94">
      <w:pPr>
        <w:widowControl w:val="0"/>
        <w:numPr>
          <w:ilvl w:val="1"/>
          <w:numId w:val="1"/>
        </w:numPr>
        <w:tabs>
          <w:tab w:val="clear" w:pos="1548"/>
        </w:tabs>
        <w:autoSpaceDE w:val="0"/>
        <w:autoSpaceDN w:val="0"/>
        <w:spacing w:after="0" w:line="240" w:lineRule="auto"/>
        <w:ind w:left="567" w:hanging="283"/>
        <w:jc w:val="both"/>
        <w:rPr>
          <w:rFonts w:ascii="Times New Roman" w:hAnsi="Times New Roman" w:cs="Times New Roman"/>
          <w:sz w:val="24"/>
          <w:szCs w:val="24"/>
        </w:rPr>
      </w:pPr>
      <w:r w:rsidRPr="00C12A1D">
        <w:rPr>
          <w:rFonts w:ascii="Times New Roman" w:hAnsi="Times New Roman"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513BF3A9" w14:textId="77777777" w:rsidR="00A47D94" w:rsidRPr="00C12A1D" w:rsidRDefault="00A47D94" w:rsidP="00A47D94">
      <w:pPr>
        <w:widowControl w:val="0"/>
        <w:numPr>
          <w:ilvl w:val="1"/>
          <w:numId w:val="1"/>
        </w:numPr>
        <w:tabs>
          <w:tab w:val="clear" w:pos="1548"/>
        </w:tabs>
        <w:autoSpaceDE w:val="0"/>
        <w:autoSpaceDN w:val="0"/>
        <w:spacing w:after="0" w:line="240" w:lineRule="auto"/>
        <w:ind w:left="567" w:hanging="283"/>
        <w:jc w:val="both"/>
        <w:rPr>
          <w:rFonts w:ascii="Times New Roman" w:hAnsi="Times New Roman" w:cs="Times New Roman"/>
          <w:sz w:val="24"/>
          <w:szCs w:val="24"/>
        </w:rPr>
      </w:pPr>
      <w:r w:rsidRPr="00C12A1D">
        <w:rPr>
          <w:rFonts w:ascii="Times New Roman" w:hAnsi="Times New Roman" w:cs="Times New Roman"/>
          <w:sz w:val="24"/>
          <w:szCs w:val="24"/>
        </w:rPr>
        <w:t>avem o înțelegere completă a documentelor achiziției comunicate, le acceptăm în totalitate, fără nici o rezervă sau restricție, înțelegem și acceptăm cerințe referitoare la forma, conținutul, instrucțiunile, stipulările și condițiile incluse în anunțul de participare simplificat și documentele achiziției;</w:t>
      </w:r>
    </w:p>
    <w:p w14:paraId="03FF7E6E" w14:textId="77777777" w:rsidR="00A47D94" w:rsidRPr="00C12A1D" w:rsidRDefault="00A47D94" w:rsidP="00A47D94">
      <w:pPr>
        <w:widowControl w:val="0"/>
        <w:numPr>
          <w:ilvl w:val="1"/>
          <w:numId w:val="1"/>
        </w:numPr>
        <w:tabs>
          <w:tab w:val="clear" w:pos="1548"/>
        </w:tabs>
        <w:autoSpaceDE w:val="0"/>
        <w:autoSpaceDN w:val="0"/>
        <w:spacing w:after="0" w:line="240" w:lineRule="auto"/>
        <w:ind w:left="567" w:hanging="283"/>
        <w:jc w:val="both"/>
        <w:rPr>
          <w:rFonts w:ascii="Times New Roman" w:hAnsi="Times New Roman" w:cs="Times New Roman"/>
          <w:sz w:val="24"/>
          <w:szCs w:val="24"/>
        </w:rPr>
      </w:pPr>
      <w:r w:rsidRPr="00C12A1D">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14:paraId="7BA1E1E1" w14:textId="77777777" w:rsidR="00A47D94" w:rsidRPr="00C12A1D" w:rsidRDefault="00A47D94" w:rsidP="00A47D94">
      <w:pPr>
        <w:widowControl w:val="0"/>
        <w:numPr>
          <w:ilvl w:val="1"/>
          <w:numId w:val="1"/>
        </w:numPr>
        <w:tabs>
          <w:tab w:val="clear" w:pos="1548"/>
        </w:tabs>
        <w:autoSpaceDE w:val="0"/>
        <w:autoSpaceDN w:val="0"/>
        <w:spacing w:after="0" w:line="240" w:lineRule="auto"/>
        <w:ind w:left="567" w:hanging="283"/>
        <w:jc w:val="both"/>
        <w:rPr>
          <w:rFonts w:ascii="Times New Roman" w:hAnsi="Times New Roman" w:cs="Times New Roman"/>
          <w:sz w:val="24"/>
          <w:szCs w:val="24"/>
        </w:rPr>
      </w:pPr>
      <w:r w:rsidRPr="00C12A1D">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14:paraId="0C635D1E" w14:textId="77777777" w:rsidR="00A47D94" w:rsidRPr="00C12A1D" w:rsidRDefault="00A47D94" w:rsidP="00A47D94">
      <w:pPr>
        <w:widowControl w:val="0"/>
        <w:numPr>
          <w:ilvl w:val="1"/>
          <w:numId w:val="1"/>
        </w:numPr>
        <w:tabs>
          <w:tab w:val="clear" w:pos="1548"/>
        </w:tabs>
        <w:autoSpaceDE w:val="0"/>
        <w:autoSpaceDN w:val="0"/>
        <w:spacing w:after="0" w:line="240" w:lineRule="auto"/>
        <w:ind w:left="567" w:hanging="283"/>
        <w:jc w:val="both"/>
        <w:rPr>
          <w:rFonts w:ascii="Times New Roman" w:hAnsi="Times New Roman" w:cs="Times New Roman"/>
          <w:sz w:val="24"/>
          <w:szCs w:val="24"/>
        </w:rPr>
      </w:pPr>
      <w:r w:rsidRPr="00C12A1D">
        <w:rPr>
          <w:rFonts w:ascii="Times New Roman" w:hAnsi="Times New Roman" w:cs="Times New Roman"/>
          <w:sz w:val="24"/>
          <w:szCs w:val="24"/>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5AF7FC6C" w14:textId="77777777" w:rsidR="00A47D94" w:rsidRPr="00C12A1D" w:rsidRDefault="00A47D94" w:rsidP="00A47D94">
      <w:pPr>
        <w:widowControl w:val="0"/>
        <w:numPr>
          <w:ilvl w:val="1"/>
          <w:numId w:val="1"/>
        </w:numPr>
        <w:tabs>
          <w:tab w:val="clear" w:pos="1548"/>
        </w:tabs>
        <w:autoSpaceDE w:val="0"/>
        <w:autoSpaceDN w:val="0"/>
        <w:spacing w:after="0" w:line="240" w:lineRule="auto"/>
        <w:ind w:left="567" w:hanging="283"/>
        <w:jc w:val="both"/>
        <w:rPr>
          <w:rFonts w:ascii="Times New Roman" w:hAnsi="Times New Roman" w:cs="Times New Roman"/>
          <w:sz w:val="24"/>
          <w:szCs w:val="24"/>
        </w:rPr>
      </w:pPr>
      <w:r w:rsidRPr="00C12A1D">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769BA1BC" w14:textId="77777777" w:rsidR="00A47D94" w:rsidRPr="00C12A1D" w:rsidRDefault="00A47D94" w:rsidP="00A47D94">
      <w:pPr>
        <w:widowControl w:val="0"/>
        <w:numPr>
          <w:ilvl w:val="1"/>
          <w:numId w:val="1"/>
        </w:numPr>
        <w:tabs>
          <w:tab w:val="clear" w:pos="1548"/>
        </w:tabs>
        <w:autoSpaceDE w:val="0"/>
        <w:autoSpaceDN w:val="0"/>
        <w:spacing w:after="0" w:line="240" w:lineRule="auto"/>
        <w:ind w:left="567" w:hanging="283"/>
        <w:jc w:val="both"/>
        <w:rPr>
          <w:rFonts w:ascii="Times New Roman" w:hAnsi="Times New Roman" w:cs="Times New Roman"/>
        </w:rPr>
      </w:pPr>
      <w:r w:rsidRPr="00C12A1D">
        <w:rPr>
          <w:rFonts w:ascii="Times New Roman" w:hAnsi="Times New Roman" w:cs="Times New Roman"/>
          <w:sz w:val="24"/>
          <w:szCs w:val="24"/>
        </w:rPr>
        <w:t xml:space="preserve">am citit, am înțeles pe deplin, acceptăm și suntem de acord cu aplicarea indicatorilor de </w:t>
      </w:r>
      <w:r w:rsidRPr="00C12A1D">
        <w:rPr>
          <w:rFonts w:ascii="Times New Roman" w:hAnsi="Times New Roman" w:cs="Times New Roman"/>
          <w:sz w:val="24"/>
          <w:szCs w:val="24"/>
        </w:rPr>
        <w:lastRenderedPageBreak/>
        <w:t>performanță incluși în Contract ca bază pentru emiterea documentelor constatatoare, finalizarea activităților și obținerea rezultatelor</w:t>
      </w:r>
      <w:r w:rsidRPr="00C12A1D">
        <w:rPr>
          <w:rFonts w:ascii="Times New Roman" w:hAnsi="Times New Roman" w:cs="Times New Roman"/>
        </w:rPr>
        <w:t>.</w:t>
      </w:r>
    </w:p>
    <w:p w14:paraId="4B9895B8" w14:textId="77777777" w:rsidR="00A47D94" w:rsidRPr="00C12A1D" w:rsidRDefault="00A47D94" w:rsidP="00A47D94">
      <w:pPr>
        <w:widowControl w:val="0"/>
        <w:autoSpaceDE w:val="0"/>
        <w:autoSpaceDN w:val="0"/>
        <w:spacing w:after="0" w:line="240" w:lineRule="auto"/>
        <w:ind w:left="567"/>
        <w:jc w:val="both"/>
        <w:rPr>
          <w:rFonts w:ascii="Times New Roman" w:hAnsi="Times New Roman" w:cs="Times New Roman"/>
        </w:rPr>
      </w:pPr>
    </w:p>
    <w:p w14:paraId="619766FC" w14:textId="7EC62017" w:rsidR="00A47D94" w:rsidRPr="00C12A1D" w:rsidRDefault="00A47D94" w:rsidP="00A47D94">
      <w:pPr>
        <w:spacing w:after="0" w:line="240" w:lineRule="auto"/>
        <w:jc w:val="both"/>
        <w:rPr>
          <w:rFonts w:ascii="Times New Roman" w:hAnsi="Times New Roman" w:cs="Times New Roman"/>
          <w:sz w:val="24"/>
          <w:szCs w:val="24"/>
        </w:rPr>
      </w:pPr>
      <w:r w:rsidRPr="00C12A1D">
        <w:rPr>
          <w:rFonts w:ascii="Times New Roman" w:hAnsi="Times New Roman" w:cs="Times New Roman"/>
          <w:b/>
          <w:sz w:val="24"/>
          <w:szCs w:val="24"/>
        </w:rPr>
        <w:t>4.</w:t>
      </w:r>
      <w:r w:rsidRPr="00C12A1D">
        <w:rPr>
          <w:rFonts w:ascii="Times New Roman" w:hAnsi="Times New Roman" w:cs="Times New Roman"/>
          <w:sz w:val="24"/>
          <w:szCs w:val="24"/>
        </w:rPr>
        <w:t xml:space="preserve"> Suntem de acord ca </w:t>
      </w:r>
      <w:r w:rsidRPr="00C12A1D">
        <w:rPr>
          <w:rFonts w:ascii="Times New Roman" w:hAnsi="Times New Roman" w:cs="Times New Roman"/>
          <w:b/>
          <w:bCs/>
          <w:sz w:val="24"/>
          <w:szCs w:val="24"/>
        </w:rPr>
        <w:t>Oferta noastră să rămână valabilă pentru o perioada de ________</w:t>
      </w:r>
      <w:r w:rsidRPr="00C12A1D">
        <w:rPr>
          <w:rFonts w:ascii="Times New Roman" w:hAnsi="Times New Roman" w:cs="Times New Roman"/>
          <w:sz w:val="24"/>
          <w:szCs w:val="24"/>
        </w:rPr>
        <w:t xml:space="preserve"> </w:t>
      </w:r>
      <w:r w:rsidRPr="00C12A1D">
        <w:rPr>
          <w:rFonts w:ascii="Times New Roman" w:hAnsi="Times New Roman" w:cs="Times New Roman"/>
          <w:i/>
          <w:iCs/>
          <w:sz w:val="24"/>
          <w:szCs w:val="24"/>
        </w:rPr>
        <w:t>[introduceți numărul]</w:t>
      </w:r>
      <w:r w:rsidRPr="00C12A1D">
        <w:rPr>
          <w:rFonts w:ascii="Times New Roman" w:hAnsi="Times New Roman" w:cs="Times New Roman"/>
          <w:sz w:val="24"/>
          <w:szCs w:val="24"/>
        </w:rPr>
        <w:t xml:space="preserve"> zile/luni (1 luna = 30 zile) de la data depunerii Ofertelor și că transmiterea</w:t>
      </w:r>
      <w:r w:rsidR="00F57386" w:rsidRPr="00C12A1D">
        <w:rPr>
          <w:rFonts w:ascii="Times New Roman" w:hAnsi="Times New Roman" w:cs="Times New Roman"/>
          <w:sz w:val="24"/>
          <w:szCs w:val="24"/>
        </w:rPr>
        <w:t xml:space="preserve"> </w:t>
      </w:r>
      <w:r w:rsidRPr="00C12A1D">
        <w:rPr>
          <w:rFonts w:ascii="Times New Roman" w:hAnsi="Times New Roman" w:cs="Times New Roman"/>
          <w:sz w:val="24"/>
          <w:szCs w:val="24"/>
        </w:rPr>
        <w:t xml:space="preserve">acestei Oferte ne va ține răspunzători. Suntem de acord că aceasta poate fi acceptată în orice moment înainte de expirarea perioadei menționate. </w:t>
      </w:r>
    </w:p>
    <w:p w14:paraId="0856B894" w14:textId="77777777" w:rsidR="00A47D94" w:rsidRPr="00C12A1D" w:rsidRDefault="00A47D94" w:rsidP="00A47D94">
      <w:pPr>
        <w:spacing w:after="0" w:line="240" w:lineRule="auto"/>
        <w:jc w:val="both"/>
        <w:rPr>
          <w:rFonts w:ascii="Times New Roman" w:hAnsi="Times New Roman" w:cs="Times New Roman"/>
          <w:sz w:val="24"/>
          <w:szCs w:val="24"/>
        </w:rPr>
      </w:pPr>
    </w:p>
    <w:p w14:paraId="01F3AFE1" w14:textId="544FF307" w:rsidR="00A47D94" w:rsidRPr="00C12A1D" w:rsidRDefault="00A47D94" w:rsidP="00A47D94">
      <w:pPr>
        <w:spacing w:after="0" w:line="240" w:lineRule="auto"/>
        <w:jc w:val="both"/>
        <w:rPr>
          <w:rFonts w:ascii="Times New Roman" w:hAnsi="Times New Roman" w:cs="Times New Roman"/>
          <w:sz w:val="24"/>
          <w:szCs w:val="24"/>
        </w:rPr>
      </w:pPr>
      <w:r w:rsidRPr="00C12A1D">
        <w:rPr>
          <w:rFonts w:ascii="Times New Roman" w:hAnsi="Times New Roman" w:cs="Times New Roman"/>
          <w:b/>
          <w:sz w:val="24"/>
          <w:szCs w:val="24"/>
        </w:rPr>
        <w:t>5.</w:t>
      </w:r>
      <w:r w:rsidRPr="00C12A1D">
        <w:rPr>
          <w:rFonts w:ascii="Times New Roman" w:hAnsi="Times New Roman" w:cs="Times New Roman"/>
          <w:sz w:val="24"/>
          <w:szCs w:val="24"/>
        </w:rPr>
        <w:t xml:space="preserve"> Subsemnatul, în calitate de reprezentant al Ofertantului </w:t>
      </w:r>
      <w:r w:rsidR="009B6639" w:rsidRPr="00C12A1D">
        <w:rPr>
          <w:rFonts w:ascii="Times New Roman" w:hAnsi="Times New Roman" w:cs="Times New Roman"/>
          <w:b/>
          <w:bCs/>
          <w:sz w:val="24"/>
          <w:szCs w:val="24"/>
        </w:rPr>
        <w:t>________</w:t>
      </w:r>
      <w:r w:rsidR="009B6639" w:rsidRPr="00C12A1D">
        <w:rPr>
          <w:rFonts w:ascii="Times New Roman" w:hAnsi="Times New Roman" w:cs="Times New Roman"/>
          <w:sz w:val="24"/>
          <w:szCs w:val="24"/>
        </w:rPr>
        <w:t xml:space="preserve"> </w:t>
      </w:r>
      <w:r w:rsidRPr="00C12A1D">
        <w:rPr>
          <w:rFonts w:ascii="Times New Roman" w:hAnsi="Times New Roman" w:cs="Times New Roman"/>
          <w:i/>
          <w:iCs/>
          <w:sz w:val="24"/>
          <w:szCs w:val="24"/>
        </w:rPr>
        <w:t xml:space="preserve">[introduceți denumirea completă] </w:t>
      </w:r>
      <w:r w:rsidRPr="00C12A1D">
        <w:rPr>
          <w:rFonts w:ascii="Times New Roman" w:hAnsi="Times New Roman" w:cs="Times New Roman"/>
          <w:sz w:val="24"/>
          <w:szCs w:val="24"/>
        </w:rPr>
        <w:t xml:space="preserve">în această procedură </w:t>
      </w:r>
      <w:r w:rsidRPr="00C12A1D">
        <w:rPr>
          <w:rFonts w:ascii="Times New Roman" w:hAnsi="Times New Roman" w:cs="Times New Roman"/>
          <w:b/>
          <w:bCs/>
          <w:sz w:val="24"/>
          <w:szCs w:val="24"/>
        </w:rPr>
        <w:t xml:space="preserve">declar </w:t>
      </w:r>
      <w:r w:rsidRPr="00C12A1D">
        <w:rPr>
          <w:rFonts w:ascii="Times New Roman" w:hAnsi="Times New Roman" w:cs="Times New Roman"/>
          <w:sz w:val="24"/>
          <w:szCs w:val="24"/>
        </w:rPr>
        <w:t>că:</w:t>
      </w:r>
    </w:p>
    <w:p w14:paraId="7CAF015C" w14:textId="77777777" w:rsidR="00A47D94" w:rsidRPr="00C12A1D" w:rsidRDefault="00A47D94" w:rsidP="00A47D94">
      <w:pPr>
        <w:pStyle w:val="ListParagraph"/>
        <w:numPr>
          <w:ilvl w:val="0"/>
          <w:numId w:val="2"/>
        </w:numPr>
        <w:tabs>
          <w:tab w:val="left" w:pos="709"/>
        </w:tabs>
        <w:spacing w:after="0" w:line="240" w:lineRule="auto"/>
        <w:ind w:left="709" w:hanging="142"/>
        <w:jc w:val="both"/>
        <w:rPr>
          <w:rFonts w:ascii="Times New Roman" w:hAnsi="Times New Roman"/>
          <w:sz w:val="24"/>
          <w:szCs w:val="24"/>
        </w:rPr>
      </w:pPr>
      <w:r w:rsidRPr="00C12A1D">
        <w:rPr>
          <w:rFonts w:ascii="Times New Roman" w:hAnsi="Times New Roman"/>
          <w:sz w:val="24"/>
          <w:szCs w:val="24"/>
        </w:rPr>
        <w:t>nu am făcut și nu vom face nicio încercare de a induce în eroare alți operatori economici pentru a depune sau nu o Ofertă cu scopul de a distorsiona competiția</w:t>
      </w:r>
    </w:p>
    <w:p w14:paraId="60D41039" w14:textId="77777777" w:rsidR="00A47D94" w:rsidRPr="00C12A1D" w:rsidRDefault="00A47D94" w:rsidP="00A47D94">
      <w:pPr>
        <w:pStyle w:val="ListParagraph"/>
        <w:numPr>
          <w:ilvl w:val="0"/>
          <w:numId w:val="2"/>
        </w:numPr>
        <w:tabs>
          <w:tab w:val="left" w:pos="709"/>
        </w:tabs>
        <w:spacing w:after="0" w:line="240" w:lineRule="auto"/>
        <w:ind w:left="709" w:hanging="142"/>
        <w:jc w:val="both"/>
        <w:rPr>
          <w:rFonts w:ascii="Times New Roman" w:hAnsi="Times New Roman"/>
          <w:sz w:val="24"/>
          <w:szCs w:val="24"/>
        </w:rPr>
      </w:pPr>
      <w:r w:rsidRPr="00C12A1D">
        <w:rPr>
          <w:rFonts w:ascii="Times New Roman" w:hAnsi="Times New Roman"/>
          <w:sz w:val="24"/>
          <w:szCs w:val="24"/>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427F378B" w14:textId="1A2B3135" w:rsidR="00A47D94" w:rsidRPr="00C12A1D" w:rsidRDefault="00A47D94" w:rsidP="00A47D94">
      <w:pPr>
        <w:pStyle w:val="ListParagraph"/>
        <w:numPr>
          <w:ilvl w:val="0"/>
          <w:numId w:val="2"/>
        </w:numPr>
        <w:tabs>
          <w:tab w:val="left" w:pos="709"/>
        </w:tabs>
        <w:spacing w:after="0" w:line="240" w:lineRule="auto"/>
        <w:ind w:left="709" w:hanging="142"/>
        <w:jc w:val="both"/>
        <w:rPr>
          <w:rFonts w:ascii="Times New Roman" w:hAnsi="Times New Roman"/>
          <w:sz w:val="24"/>
          <w:szCs w:val="24"/>
        </w:rPr>
      </w:pPr>
      <w:r w:rsidRPr="00C12A1D">
        <w:rPr>
          <w:rFonts w:ascii="Times New Roman" w:hAnsi="Times New Roman"/>
          <w:sz w:val="24"/>
          <w:szCs w:val="24"/>
        </w:rPr>
        <w:t xml:space="preserve">noi, împreună cu subcontractanții propuși </w:t>
      </w:r>
      <w:r w:rsidR="009B6639" w:rsidRPr="00C12A1D">
        <w:rPr>
          <w:rFonts w:ascii="Times New Roman" w:hAnsi="Times New Roman"/>
          <w:b/>
          <w:bCs/>
          <w:sz w:val="24"/>
          <w:szCs w:val="24"/>
        </w:rPr>
        <w:t>________</w:t>
      </w:r>
      <w:r w:rsidR="009B6639" w:rsidRPr="00C12A1D">
        <w:rPr>
          <w:rFonts w:ascii="Times New Roman" w:hAnsi="Times New Roman"/>
          <w:sz w:val="24"/>
          <w:szCs w:val="24"/>
        </w:rPr>
        <w:t xml:space="preserve"> </w:t>
      </w:r>
      <w:r w:rsidRPr="00C12A1D">
        <w:rPr>
          <w:rFonts w:ascii="Times New Roman" w:hAnsi="Times New Roman"/>
          <w:i/>
          <w:iCs/>
          <w:sz w:val="24"/>
          <w:szCs w:val="24"/>
        </w:rPr>
        <w:t>[introduceți, dacă este aplicabil, denumirea completă a subcontractanților pentru care a fost prezentat DUAE și ale căror capacități au fost utilizate pentru îndeplinirea criteriilor de calificare]</w:t>
      </w:r>
      <w:r w:rsidRPr="00C12A1D">
        <w:rPr>
          <w:rFonts w:ascii="Times New Roman" w:hAnsi="Times New Roman"/>
          <w:sz w:val="24"/>
          <w:szCs w:val="24"/>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582AB5C" w14:textId="060B73AF" w:rsidR="00A47D94" w:rsidRPr="00C12A1D" w:rsidRDefault="00A47D94" w:rsidP="00A47D94">
      <w:pPr>
        <w:pStyle w:val="ListParagraph"/>
        <w:numPr>
          <w:ilvl w:val="0"/>
          <w:numId w:val="2"/>
        </w:numPr>
        <w:tabs>
          <w:tab w:val="left" w:pos="709"/>
        </w:tabs>
        <w:spacing w:after="0" w:line="240" w:lineRule="auto"/>
        <w:ind w:left="709" w:hanging="142"/>
        <w:jc w:val="both"/>
        <w:rPr>
          <w:rFonts w:ascii="Times New Roman" w:hAnsi="Times New Roman"/>
          <w:sz w:val="24"/>
          <w:szCs w:val="24"/>
        </w:rPr>
      </w:pPr>
      <w:r w:rsidRPr="00C12A1D">
        <w:rPr>
          <w:rFonts w:ascii="Times New Roman" w:hAnsi="Times New Roman"/>
          <w:sz w:val="24"/>
          <w:szCs w:val="24"/>
        </w:rPr>
        <w:t xml:space="preserve">noi, împreună cu terțul/terții susținători </w:t>
      </w:r>
      <w:r w:rsidR="009B6639" w:rsidRPr="00C12A1D">
        <w:rPr>
          <w:rFonts w:ascii="Times New Roman" w:hAnsi="Times New Roman"/>
          <w:b/>
          <w:bCs/>
          <w:sz w:val="24"/>
          <w:szCs w:val="24"/>
        </w:rPr>
        <w:t>________</w:t>
      </w:r>
      <w:r w:rsidR="009B6639" w:rsidRPr="00C12A1D">
        <w:rPr>
          <w:rFonts w:ascii="Times New Roman" w:hAnsi="Times New Roman"/>
          <w:sz w:val="24"/>
          <w:szCs w:val="24"/>
        </w:rPr>
        <w:t xml:space="preserve"> </w:t>
      </w:r>
      <w:r w:rsidRPr="00C12A1D">
        <w:rPr>
          <w:rFonts w:ascii="Times New Roman" w:hAnsi="Times New Roman"/>
          <w:i/>
          <w:iCs/>
          <w:sz w:val="24"/>
          <w:szCs w:val="24"/>
        </w:rPr>
        <w:t>[introduceți, dacă este aplicabil, numele terților susținători pentru care a fost prezentat DUAE și ale căror capacități au fost utilizate pentru îndeplinirea criteriilor de calificare]</w:t>
      </w:r>
      <w:r w:rsidRPr="00C12A1D">
        <w:rPr>
          <w:rFonts w:ascii="Times New Roman" w:hAnsi="Times New Roman"/>
          <w:sz w:val="24"/>
          <w:szCs w:val="24"/>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20F4B66D" w14:textId="77777777" w:rsidR="00A47D94" w:rsidRPr="00C12A1D" w:rsidRDefault="00A47D94" w:rsidP="00A47D94">
      <w:pPr>
        <w:pStyle w:val="ListParagraph"/>
        <w:numPr>
          <w:ilvl w:val="0"/>
          <w:numId w:val="2"/>
        </w:numPr>
        <w:tabs>
          <w:tab w:val="left" w:pos="709"/>
        </w:tabs>
        <w:spacing w:after="0" w:line="240" w:lineRule="auto"/>
        <w:ind w:left="709" w:hanging="142"/>
        <w:jc w:val="both"/>
        <w:rPr>
          <w:rFonts w:ascii="Times New Roman" w:hAnsi="Times New Roman"/>
          <w:sz w:val="24"/>
          <w:szCs w:val="24"/>
        </w:rPr>
      </w:pPr>
      <w:r w:rsidRPr="00C12A1D">
        <w:rPr>
          <w:rFonts w:ascii="Times New Roman" w:hAnsi="Times New Roman"/>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C12A1D">
        <w:rPr>
          <w:rFonts w:ascii="Times New Roman" w:hAnsi="Times New Roman"/>
          <w:b/>
          <w:bCs/>
          <w:sz w:val="24"/>
          <w:szCs w:val="24"/>
        </w:rPr>
        <w:t xml:space="preserve"> </w:t>
      </w:r>
      <w:r w:rsidRPr="00C12A1D">
        <w:rPr>
          <w:rFonts w:ascii="Times New Roman" w:hAnsi="Times New Roman"/>
          <w:sz w:val="24"/>
          <w:szCs w:val="24"/>
        </w:rPr>
        <w:t>efectele lor juridice.</w:t>
      </w:r>
    </w:p>
    <w:p w14:paraId="67072A71" w14:textId="5B2109EA" w:rsidR="00A47D94" w:rsidRPr="00C12A1D" w:rsidRDefault="00A47D94" w:rsidP="00A47D94">
      <w:pPr>
        <w:pStyle w:val="ListParagraph"/>
        <w:numPr>
          <w:ilvl w:val="0"/>
          <w:numId w:val="2"/>
        </w:numPr>
        <w:tabs>
          <w:tab w:val="left" w:pos="709"/>
        </w:tabs>
        <w:spacing w:after="0" w:line="240" w:lineRule="auto"/>
        <w:ind w:left="709" w:hanging="142"/>
        <w:jc w:val="both"/>
        <w:rPr>
          <w:rFonts w:ascii="Times New Roman" w:hAnsi="Times New Roman"/>
          <w:sz w:val="24"/>
          <w:szCs w:val="24"/>
        </w:rPr>
      </w:pPr>
      <w:r w:rsidRPr="00C12A1D">
        <w:rPr>
          <w:rFonts w:ascii="Times New Roman" w:hAnsi="Times New Roman"/>
          <w:sz w:val="24"/>
          <w:szCs w:val="24"/>
        </w:rPr>
        <w:t xml:space="preserve">până la încheierea și semnarea contractului de achiziție publică de furnizare această Ofertă, împreună cu comunicarea transmisă de Autoritatea Contractantă </w:t>
      </w:r>
      <w:r w:rsidR="009B6639" w:rsidRPr="00C12A1D">
        <w:rPr>
          <w:rFonts w:ascii="Times New Roman" w:hAnsi="Times New Roman"/>
          <w:b/>
          <w:bCs/>
          <w:i/>
          <w:iCs/>
          <w:sz w:val="24"/>
          <w:szCs w:val="24"/>
        </w:rPr>
        <w:t>UAT JUDEȚUL ALBA</w:t>
      </w:r>
      <w:r w:rsidRPr="00C12A1D">
        <w:rPr>
          <w:rFonts w:ascii="Times New Roman" w:hAnsi="Times New Roman"/>
          <w:sz w:val="24"/>
          <w:szCs w:val="24"/>
        </w:rPr>
        <w:t>, prin care Oferta noastră este stabilită câștigătoare, vor constitui un angajament ferm pentru noi.</w:t>
      </w:r>
    </w:p>
    <w:p w14:paraId="18F42FC2" w14:textId="77777777" w:rsidR="00A47D94" w:rsidRPr="00C12A1D" w:rsidRDefault="00A47D94" w:rsidP="00A47D94">
      <w:pPr>
        <w:numPr>
          <w:ilvl w:val="0"/>
          <w:numId w:val="2"/>
        </w:numPr>
        <w:spacing w:after="0" w:line="360" w:lineRule="auto"/>
        <w:contextualSpacing/>
        <w:jc w:val="both"/>
        <w:rPr>
          <w:rFonts w:ascii="Times New Roman" w:hAnsi="Times New Roman" w:cs="Times New Roman"/>
          <w:sz w:val="24"/>
          <w:szCs w:val="24"/>
        </w:rPr>
      </w:pPr>
      <w:r w:rsidRPr="00C12A1D">
        <w:rPr>
          <w:rFonts w:ascii="Times New Roman" w:hAnsi="Times New Roman" w:cs="Times New Roman"/>
          <w:sz w:val="24"/>
          <w:szCs w:val="24"/>
        </w:rPr>
        <w:t>Precizăm că:</w:t>
      </w:r>
    </w:p>
    <w:p w14:paraId="6AD8DEDF" w14:textId="77777777" w:rsidR="00A47D94" w:rsidRPr="00C12A1D" w:rsidRDefault="00A47D94" w:rsidP="00140A03">
      <w:pPr>
        <w:numPr>
          <w:ilvl w:val="0"/>
          <w:numId w:val="3"/>
        </w:numPr>
        <w:spacing w:after="0" w:line="240" w:lineRule="auto"/>
        <w:ind w:firstLine="0"/>
        <w:contextualSpacing/>
        <w:jc w:val="both"/>
        <w:rPr>
          <w:rFonts w:ascii="Times New Roman" w:hAnsi="Times New Roman" w:cs="Times New Roman"/>
          <w:sz w:val="24"/>
          <w:szCs w:val="24"/>
        </w:rPr>
      </w:pPr>
      <w:r w:rsidRPr="00C12A1D">
        <w:rPr>
          <w:rFonts w:ascii="Times New Roman" w:hAnsi="Times New Roman" w:cs="Times New Roman"/>
          <w:sz w:val="24"/>
          <w:szCs w:val="24"/>
        </w:rPr>
        <w:t>depunem Ofertă Alternativă, ale cărei detalii sunt prezentate într-un formular de Ofertă separat, marcat în mod clar “Ofertă Alternativă”;</w:t>
      </w:r>
    </w:p>
    <w:p w14:paraId="1CEAF019" w14:textId="77777777" w:rsidR="00A47D94" w:rsidRPr="00C12A1D" w:rsidRDefault="00A47D94" w:rsidP="00140A03">
      <w:pPr>
        <w:numPr>
          <w:ilvl w:val="0"/>
          <w:numId w:val="3"/>
        </w:numPr>
        <w:spacing w:after="0" w:line="240" w:lineRule="auto"/>
        <w:ind w:firstLine="0"/>
        <w:contextualSpacing/>
        <w:jc w:val="both"/>
        <w:rPr>
          <w:rFonts w:ascii="Times New Roman" w:hAnsi="Times New Roman" w:cs="Times New Roman"/>
          <w:sz w:val="24"/>
          <w:szCs w:val="24"/>
        </w:rPr>
      </w:pPr>
      <w:r w:rsidRPr="00C12A1D">
        <w:rPr>
          <w:rFonts w:ascii="Times New Roman" w:hAnsi="Times New Roman" w:cs="Times New Roman"/>
          <w:sz w:val="24"/>
          <w:szCs w:val="24"/>
        </w:rPr>
        <w:t>nu depunem Ofertă Alternativă.</w:t>
      </w:r>
    </w:p>
    <w:p w14:paraId="7C09B5E3" w14:textId="77777777" w:rsidR="00A47D94" w:rsidRPr="00C12A1D" w:rsidRDefault="00A47D94" w:rsidP="00A47D94">
      <w:pPr>
        <w:pStyle w:val="ListParagraph"/>
        <w:numPr>
          <w:ilvl w:val="0"/>
          <w:numId w:val="2"/>
        </w:numPr>
        <w:tabs>
          <w:tab w:val="left" w:pos="709"/>
        </w:tabs>
        <w:spacing w:after="0" w:line="240" w:lineRule="auto"/>
        <w:ind w:left="709" w:firstLine="0"/>
        <w:jc w:val="both"/>
        <w:rPr>
          <w:rFonts w:ascii="Times New Roman" w:hAnsi="Times New Roman"/>
          <w:sz w:val="24"/>
          <w:szCs w:val="24"/>
        </w:rPr>
      </w:pPr>
      <w:r w:rsidRPr="00C12A1D">
        <w:rPr>
          <w:rFonts w:ascii="Times New Roman" w:hAnsi="Times New Roman"/>
          <w:sz w:val="24"/>
          <w:szCs w:val="24"/>
        </w:rPr>
        <w:t xml:space="preserve">Înțelegem că Autoritatea Contractantă </w:t>
      </w:r>
    </w:p>
    <w:p w14:paraId="1B93B842" w14:textId="77777777" w:rsidR="00A47D94" w:rsidRPr="00C12A1D" w:rsidRDefault="00A47D94" w:rsidP="00A47D94">
      <w:pPr>
        <w:pStyle w:val="ListParagraph"/>
        <w:numPr>
          <w:ilvl w:val="1"/>
          <w:numId w:val="2"/>
        </w:numPr>
        <w:tabs>
          <w:tab w:val="left" w:pos="1560"/>
        </w:tabs>
        <w:spacing w:after="0" w:line="240" w:lineRule="auto"/>
        <w:jc w:val="both"/>
        <w:rPr>
          <w:rFonts w:ascii="Times New Roman" w:hAnsi="Times New Roman"/>
          <w:sz w:val="24"/>
          <w:szCs w:val="24"/>
        </w:rPr>
      </w:pPr>
      <w:r w:rsidRPr="00C12A1D">
        <w:rPr>
          <w:rFonts w:ascii="Times New Roman" w:hAnsi="Times New Roman"/>
          <w:sz w:val="24"/>
          <w:szCs w:val="24"/>
        </w:rPr>
        <w:t>nu este obligată să continue această procedură de atribuire și că își rezervă dreptul de a anula procedura simplificată în orice moment ca urmare a întrunirii condițiilor stabilite la art. 212 și 213 din Legea nr. 98/2016.</w:t>
      </w:r>
    </w:p>
    <w:p w14:paraId="0D1079F2" w14:textId="77777777" w:rsidR="00A47D94" w:rsidRPr="00C12A1D" w:rsidRDefault="00A47D94" w:rsidP="00A47D94">
      <w:pPr>
        <w:pStyle w:val="ListParagraph"/>
        <w:numPr>
          <w:ilvl w:val="1"/>
          <w:numId w:val="2"/>
        </w:numPr>
        <w:tabs>
          <w:tab w:val="left" w:pos="1560"/>
        </w:tabs>
        <w:spacing w:after="0" w:line="240" w:lineRule="auto"/>
        <w:ind w:left="1276" w:firstLine="0"/>
        <w:jc w:val="both"/>
        <w:rPr>
          <w:rFonts w:ascii="Times New Roman" w:hAnsi="Times New Roman"/>
          <w:sz w:val="24"/>
          <w:szCs w:val="24"/>
        </w:rPr>
      </w:pPr>
      <w:r w:rsidRPr="00C12A1D">
        <w:rPr>
          <w:rFonts w:ascii="Times New Roman" w:hAnsi="Times New Roman"/>
          <w:sz w:val="24"/>
          <w:szCs w:val="24"/>
        </w:rPr>
        <w:t>nu este obligată să accepte Oferta cu cel mai scăzut preț sau orice altă Ofertă pe care o poate primi.</w:t>
      </w:r>
    </w:p>
    <w:p w14:paraId="4C22F4B5" w14:textId="77777777" w:rsidR="00A47D94" w:rsidRPr="00C12A1D" w:rsidRDefault="00A47D94" w:rsidP="00A47D94">
      <w:pPr>
        <w:pStyle w:val="ListParagraph"/>
        <w:numPr>
          <w:ilvl w:val="1"/>
          <w:numId w:val="2"/>
        </w:numPr>
        <w:tabs>
          <w:tab w:val="left" w:pos="1560"/>
        </w:tabs>
        <w:spacing w:after="0" w:line="240" w:lineRule="auto"/>
        <w:ind w:left="1276" w:firstLine="0"/>
        <w:jc w:val="both"/>
        <w:rPr>
          <w:rFonts w:ascii="Times New Roman" w:hAnsi="Times New Roman"/>
          <w:sz w:val="24"/>
          <w:szCs w:val="24"/>
        </w:rPr>
      </w:pPr>
      <w:r w:rsidRPr="00C12A1D">
        <w:rPr>
          <w:rFonts w:ascii="Times New Roman" w:hAnsi="Times New Roman"/>
          <w:sz w:val="24"/>
          <w:szCs w:val="24"/>
        </w:rPr>
        <w:lastRenderedPageBreak/>
        <w:t>în niciun caz nu va fi răspunzătoare pentru eventuale prejudicii determinate de situațiile menționate anterior si garantăm că nu vom ține Autoritatea Contractantă răspunzătoare într-o astfel de situație.</w:t>
      </w:r>
    </w:p>
    <w:p w14:paraId="74129BA4" w14:textId="77777777" w:rsidR="00D44006" w:rsidRPr="00C12A1D" w:rsidRDefault="00D44006" w:rsidP="006F5EED">
      <w:pPr>
        <w:spacing w:after="0" w:line="240" w:lineRule="auto"/>
        <w:jc w:val="both"/>
        <w:rPr>
          <w:rFonts w:ascii="Times New Roman" w:hAnsi="Times New Roman" w:cs="Times New Roman"/>
        </w:rPr>
      </w:pPr>
    </w:p>
    <w:p w14:paraId="08E9E542" w14:textId="469BE71C" w:rsidR="006F5EED" w:rsidRPr="00C12A1D" w:rsidRDefault="006F5EED" w:rsidP="009B6639">
      <w:pPr>
        <w:pStyle w:val="ListParagraph"/>
        <w:numPr>
          <w:ilvl w:val="0"/>
          <w:numId w:val="2"/>
        </w:numPr>
        <w:spacing w:after="0" w:line="240" w:lineRule="auto"/>
        <w:contextualSpacing/>
        <w:jc w:val="both"/>
        <w:rPr>
          <w:rFonts w:ascii="Times New Roman" w:hAnsi="Times New Roman"/>
          <w:sz w:val="24"/>
          <w:szCs w:val="24"/>
        </w:rPr>
      </w:pPr>
      <w:r w:rsidRPr="00C12A1D">
        <w:rPr>
          <w:rFonts w:ascii="Times New Roman" w:hAnsi="Times New Roman"/>
          <w:sz w:val="24"/>
          <w:szCs w:val="24"/>
        </w:rPr>
        <w:t xml:space="preserve">Dacă Oferta noastră va fi acceptată, ne angajăm să asigurăm o garanţie de bună execuţie de </w:t>
      </w:r>
      <w:r w:rsidR="00F57386" w:rsidRPr="00C12A1D">
        <w:rPr>
          <w:rFonts w:ascii="Times New Roman" w:hAnsi="Times New Roman"/>
          <w:b/>
          <w:bCs/>
          <w:sz w:val="24"/>
          <w:szCs w:val="24"/>
        </w:rPr>
        <w:t>10%</w:t>
      </w:r>
      <w:r w:rsidR="009B6639" w:rsidRPr="00C12A1D">
        <w:rPr>
          <w:rFonts w:ascii="Times New Roman" w:hAnsi="Times New Roman"/>
          <w:sz w:val="24"/>
          <w:szCs w:val="24"/>
        </w:rPr>
        <w:t xml:space="preserve"> </w:t>
      </w:r>
      <w:r w:rsidRPr="00C12A1D">
        <w:rPr>
          <w:rFonts w:ascii="Times New Roman" w:hAnsi="Times New Roman"/>
          <w:sz w:val="24"/>
          <w:szCs w:val="24"/>
        </w:rPr>
        <w:t>d</w:t>
      </w:r>
      <w:r w:rsidR="00485439" w:rsidRPr="00C12A1D">
        <w:rPr>
          <w:rFonts w:ascii="Times New Roman" w:hAnsi="Times New Roman"/>
          <w:sz w:val="24"/>
          <w:szCs w:val="24"/>
        </w:rPr>
        <w:t>in prețul Contractului</w:t>
      </w:r>
      <w:r w:rsidR="00F57386" w:rsidRPr="00C12A1D">
        <w:rPr>
          <w:rFonts w:ascii="Times New Roman" w:hAnsi="Times New Roman"/>
          <w:i/>
          <w:sz w:val="24"/>
          <w:szCs w:val="24"/>
        </w:rPr>
        <w:t>.</w:t>
      </w:r>
    </w:p>
    <w:p w14:paraId="100CC010" w14:textId="77777777" w:rsidR="006F5EED" w:rsidRPr="00C12A1D" w:rsidRDefault="006F5EED" w:rsidP="009B6639">
      <w:pPr>
        <w:pStyle w:val="ListParagraph"/>
        <w:tabs>
          <w:tab w:val="left" w:pos="1560"/>
        </w:tabs>
        <w:spacing w:after="0" w:line="240" w:lineRule="auto"/>
        <w:ind w:left="1276"/>
        <w:contextualSpacing/>
        <w:jc w:val="both"/>
        <w:rPr>
          <w:rFonts w:ascii="Times New Roman" w:hAnsi="Times New Roman"/>
          <w:sz w:val="24"/>
          <w:szCs w:val="24"/>
        </w:rPr>
      </w:pPr>
    </w:p>
    <w:p w14:paraId="5430EA4C" w14:textId="77777777" w:rsidR="006F5EED" w:rsidRPr="00C12A1D" w:rsidRDefault="006F5EED" w:rsidP="009B6639">
      <w:pPr>
        <w:pStyle w:val="ListParagraph"/>
        <w:numPr>
          <w:ilvl w:val="0"/>
          <w:numId w:val="2"/>
        </w:numPr>
        <w:tabs>
          <w:tab w:val="left" w:pos="142"/>
        </w:tabs>
        <w:spacing w:after="0" w:line="240" w:lineRule="auto"/>
        <w:ind w:left="709" w:hanging="425"/>
        <w:contextualSpacing/>
        <w:jc w:val="both"/>
        <w:rPr>
          <w:rFonts w:ascii="Times New Roman" w:hAnsi="Times New Roman"/>
          <w:sz w:val="24"/>
          <w:szCs w:val="24"/>
        </w:rPr>
      </w:pPr>
      <w:r w:rsidRPr="00C12A1D">
        <w:rPr>
          <w:rFonts w:ascii="Times New Roman" w:hAnsi="Times New Roman"/>
          <w:sz w:val="24"/>
          <w:szCs w:val="24"/>
        </w:rPr>
        <w:t xml:space="preserve"> Confirmăm că nu participăm în cadrul acestei proceduri pentru atribuirea Contractului pentru care transmitem această Ofertă în nicio altă Ofertă indiferent sub ce formă (individual, ca membru într-o asociere, în calitate de subcontractant).</w:t>
      </w:r>
    </w:p>
    <w:p w14:paraId="73994032" w14:textId="77777777" w:rsidR="006F5EED" w:rsidRPr="00C12A1D" w:rsidRDefault="006F5EED" w:rsidP="006F5EED">
      <w:pPr>
        <w:pStyle w:val="ListParagraph"/>
        <w:tabs>
          <w:tab w:val="left" w:pos="709"/>
        </w:tabs>
        <w:spacing w:after="0" w:line="240" w:lineRule="auto"/>
        <w:ind w:left="709"/>
        <w:jc w:val="both"/>
        <w:rPr>
          <w:rFonts w:ascii="Times New Roman" w:hAnsi="Times New Roman"/>
          <w:sz w:val="24"/>
          <w:szCs w:val="24"/>
        </w:rPr>
      </w:pPr>
    </w:p>
    <w:p w14:paraId="5940AF28" w14:textId="377852E8" w:rsidR="006F5EED" w:rsidRPr="00C12A1D" w:rsidRDefault="006F5EED" w:rsidP="006F5EED">
      <w:pPr>
        <w:pStyle w:val="ListParagraph"/>
        <w:numPr>
          <w:ilvl w:val="0"/>
          <w:numId w:val="2"/>
        </w:numPr>
        <w:spacing w:line="240" w:lineRule="auto"/>
        <w:jc w:val="both"/>
        <w:rPr>
          <w:rFonts w:ascii="Times New Roman" w:hAnsi="Times New Roman"/>
          <w:sz w:val="24"/>
          <w:szCs w:val="24"/>
        </w:rPr>
      </w:pPr>
      <w:r w:rsidRPr="00C12A1D">
        <w:rPr>
          <w:rFonts w:ascii="Times New Roman" w:hAnsi="Times New Roman"/>
          <w:sz w:val="24"/>
          <w:szCs w:val="24"/>
        </w:rPr>
        <w:t xml:space="preserve">Văzând prevederile art. 57 alin. (1), art. 217 alin. (5) și alin. (6) din Legea nr. 98/2016, art. 123 </w:t>
      </w:r>
      <w:r w:rsidR="00485439" w:rsidRPr="00C12A1D">
        <w:rPr>
          <w:rFonts w:ascii="Times New Roman" w:hAnsi="Times New Roman"/>
          <w:sz w:val="24"/>
          <w:szCs w:val="24"/>
        </w:rPr>
        <w:t xml:space="preserve">alin. (1) din HG nr. 395/2016 </w:t>
      </w:r>
      <w:r w:rsidRPr="00C12A1D">
        <w:rPr>
          <w:rFonts w:ascii="Times New Roman" w:hAnsi="Times New Roman"/>
          <w:sz w:val="24"/>
          <w:szCs w:val="24"/>
        </w:rPr>
        <w:t xml:space="preserve">și art. 19 alin. (1) și alin. (3) din Legea nr. 101/2016 precizăm că părțile/informațiile din </w:t>
      </w:r>
      <w:r w:rsidR="00C217BC" w:rsidRPr="00C12A1D">
        <w:rPr>
          <w:rFonts w:ascii="Times New Roman" w:hAnsi="Times New Roman"/>
          <w:sz w:val="24"/>
          <w:szCs w:val="24"/>
        </w:rPr>
        <w:t xml:space="preserve">Propunerea Tehnică şi din Propunerea Financiară </w:t>
      </w:r>
      <w:r w:rsidRPr="00C12A1D">
        <w:rPr>
          <w:rFonts w:ascii="Times New Roman" w:hAnsi="Times New Roman"/>
          <w:sz w:val="24"/>
          <w:szCs w:val="24"/>
        </w:rPr>
        <w:t>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C12A1D" w:rsidRPr="00C12A1D" w14:paraId="13FCC389" w14:textId="77777777" w:rsidTr="007D1737">
        <w:tc>
          <w:tcPr>
            <w:tcW w:w="1276" w:type="dxa"/>
            <w:tcBorders>
              <w:top w:val="single" w:sz="4" w:space="0" w:color="auto"/>
              <w:left w:val="single" w:sz="4" w:space="0" w:color="auto"/>
              <w:bottom w:val="single" w:sz="4" w:space="0" w:color="auto"/>
              <w:right w:val="single" w:sz="4" w:space="0" w:color="auto"/>
            </w:tcBorders>
            <w:hideMark/>
          </w:tcPr>
          <w:p w14:paraId="218C6813" w14:textId="77777777" w:rsidR="006F5EED" w:rsidRPr="00C12A1D" w:rsidRDefault="006F5EED" w:rsidP="007D1737">
            <w:pPr>
              <w:tabs>
                <w:tab w:val="num" w:pos="360"/>
              </w:tabs>
              <w:spacing w:after="0" w:line="240" w:lineRule="auto"/>
              <w:jc w:val="both"/>
              <w:rPr>
                <w:rFonts w:ascii="Times New Roman" w:hAnsi="Times New Roman" w:cs="Times New Roman"/>
                <w:lang w:val="ro-RO"/>
              </w:rPr>
            </w:pPr>
            <w:r w:rsidRPr="00C12A1D">
              <w:rPr>
                <w:rFonts w:ascii="Times New Roman" w:hAnsi="Times New Roman" w:cs="Times New Roman"/>
              </w:rPr>
              <w:t xml:space="preserve">Nr. Crt. </w:t>
            </w:r>
          </w:p>
        </w:tc>
        <w:tc>
          <w:tcPr>
            <w:tcW w:w="7053" w:type="dxa"/>
            <w:tcBorders>
              <w:top w:val="single" w:sz="4" w:space="0" w:color="auto"/>
              <w:left w:val="single" w:sz="4" w:space="0" w:color="auto"/>
              <w:bottom w:val="single" w:sz="4" w:space="0" w:color="auto"/>
              <w:right w:val="single" w:sz="4" w:space="0" w:color="auto"/>
            </w:tcBorders>
            <w:hideMark/>
          </w:tcPr>
          <w:p w14:paraId="228172E0" w14:textId="52C5FDC2" w:rsidR="006F5EED" w:rsidRPr="00C12A1D" w:rsidRDefault="006F5EED" w:rsidP="007D1737">
            <w:pPr>
              <w:tabs>
                <w:tab w:val="num" w:pos="360"/>
              </w:tabs>
              <w:spacing w:after="0" w:line="240" w:lineRule="auto"/>
              <w:jc w:val="center"/>
              <w:rPr>
                <w:rFonts w:ascii="Times New Roman" w:hAnsi="Times New Roman" w:cs="Times New Roman"/>
              </w:rPr>
            </w:pPr>
            <w:r w:rsidRPr="00C12A1D">
              <w:rPr>
                <w:rFonts w:ascii="Times New Roman" w:hAnsi="Times New Roman" w:cs="Times New Roman"/>
              </w:rPr>
              <w:t xml:space="preserve">Referința din </w:t>
            </w:r>
            <w:r w:rsidR="00C217BC" w:rsidRPr="00C12A1D">
              <w:rPr>
                <w:rFonts w:ascii="Times New Roman" w:hAnsi="Times New Roman" w:cs="Times New Roman"/>
              </w:rPr>
              <w:t>Propunerea Tehnic</w:t>
            </w:r>
            <w:r w:rsidR="00C217BC" w:rsidRPr="00C12A1D">
              <w:rPr>
                <w:rFonts w:ascii="Times New Roman" w:hAnsi="Times New Roman" w:cs="Times New Roman" w:hint="eastAsia"/>
              </w:rPr>
              <w:t>ă</w:t>
            </w:r>
            <w:r w:rsidR="00C217BC" w:rsidRPr="00C12A1D">
              <w:rPr>
                <w:rFonts w:ascii="Times New Roman" w:hAnsi="Times New Roman" w:cs="Times New Roman"/>
              </w:rPr>
              <w:t xml:space="preserve"> sau Propunerea Financiar</w:t>
            </w:r>
            <w:r w:rsidR="00C217BC" w:rsidRPr="00C12A1D">
              <w:rPr>
                <w:rFonts w:ascii="Times New Roman" w:hAnsi="Times New Roman" w:cs="Times New Roman" w:hint="eastAsia"/>
              </w:rPr>
              <w:t>ă</w:t>
            </w:r>
          </w:p>
          <w:p w14:paraId="5B20CA46" w14:textId="77777777" w:rsidR="006F5EED" w:rsidRPr="00C12A1D" w:rsidRDefault="006F5EED" w:rsidP="007D1737">
            <w:pPr>
              <w:tabs>
                <w:tab w:val="num" w:pos="360"/>
              </w:tabs>
              <w:spacing w:after="0" w:line="240" w:lineRule="auto"/>
              <w:jc w:val="center"/>
              <w:rPr>
                <w:rFonts w:ascii="Times New Roman" w:hAnsi="Times New Roman" w:cs="Times New Roman"/>
                <w:lang w:val="ro-RO"/>
              </w:rPr>
            </w:pPr>
            <w:r w:rsidRPr="00C12A1D">
              <w:rPr>
                <w:rFonts w:ascii="Times New Roman" w:hAnsi="Times New Roman" w:cs="Times New Roman"/>
                <w:i/>
                <w:lang w:eastAsia="de-DE"/>
              </w:rPr>
              <w:t>[introduceți numărul paginii, de la paragraful nr. ... la paragraful nr. ...]</w:t>
            </w:r>
          </w:p>
        </w:tc>
      </w:tr>
      <w:tr w:rsidR="00C12A1D" w:rsidRPr="00C12A1D" w14:paraId="5E90ADBA" w14:textId="77777777" w:rsidTr="007D1737">
        <w:tc>
          <w:tcPr>
            <w:tcW w:w="1276" w:type="dxa"/>
            <w:tcBorders>
              <w:top w:val="single" w:sz="4" w:space="0" w:color="auto"/>
              <w:left w:val="single" w:sz="4" w:space="0" w:color="auto"/>
              <w:bottom w:val="single" w:sz="4" w:space="0" w:color="auto"/>
              <w:right w:val="single" w:sz="4" w:space="0" w:color="auto"/>
            </w:tcBorders>
            <w:hideMark/>
          </w:tcPr>
          <w:p w14:paraId="62E62C05" w14:textId="77777777" w:rsidR="006F5EED" w:rsidRPr="00C12A1D" w:rsidRDefault="006F5EED" w:rsidP="007D1737">
            <w:pPr>
              <w:tabs>
                <w:tab w:val="num" w:pos="360"/>
              </w:tabs>
              <w:spacing w:after="0" w:line="240" w:lineRule="auto"/>
              <w:jc w:val="both"/>
              <w:rPr>
                <w:rFonts w:ascii="Times New Roman" w:hAnsi="Times New Roman" w:cs="Times New Roman"/>
                <w:lang w:val="ro-RO"/>
              </w:rPr>
            </w:pPr>
            <w:r w:rsidRPr="00C12A1D">
              <w:rPr>
                <w:rFonts w:ascii="Times New Roman" w:hAnsi="Times New Roman" w:cs="Times New Roman"/>
              </w:rPr>
              <w:t xml:space="preserve">1. </w:t>
            </w:r>
          </w:p>
        </w:tc>
        <w:tc>
          <w:tcPr>
            <w:tcW w:w="7053" w:type="dxa"/>
            <w:tcBorders>
              <w:top w:val="single" w:sz="4" w:space="0" w:color="auto"/>
              <w:left w:val="single" w:sz="4" w:space="0" w:color="auto"/>
              <w:bottom w:val="single" w:sz="4" w:space="0" w:color="auto"/>
              <w:right w:val="single" w:sz="4" w:space="0" w:color="auto"/>
            </w:tcBorders>
            <w:hideMark/>
          </w:tcPr>
          <w:p w14:paraId="3333A012" w14:textId="077AD09F" w:rsidR="006F5EED" w:rsidRPr="00C12A1D" w:rsidRDefault="00C217BC" w:rsidP="00C217BC">
            <w:pPr>
              <w:tabs>
                <w:tab w:val="num" w:pos="360"/>
              </w:tabs>
              <w:spacing w:after="0" w:line="240" w:lineRule="auto"/>
              <w:rPr>
                <w:rFonts w:ascii="Times New Roman" w:hAnsi="Times New Roman" w:cs="Times New Roman"/>
                <w:lang w:val="ro-RO"/>
              </w:rPr>
            </w:pPr>
            <w:r w:rsidRPr="00C12A1D">
              <w:rPr>
                <w:rFonts w:ascii="Times New Roman" w:hAnsi="Times New Roman" w:cs="Times New Roman"/>
                <w:i/>
                <w:lang w:eastAsia="de-DE"/>
              </w:rPr>
              <w:t>…………..</w:t>
            </w:r>
            <w:r w:rsidR="006F5EED" w:rsidRPr="00C12A1D">
              <w:rPr>
                <w:rFonts w:ascii="Times New Roman" w:hAnsi="Times New Roman" w:cs="Times New Roman"/>
                <w:i/>
                <w:lang w:eastAsia="de-DE"/>
              </w:rPr>
              <w:t>[introduceți informația]</w:t>
            </w:r>
          </w:p>
        </w:tc>
      </w:tr>
      <w:tr w:rsidR="00C217BC" w:rsidRPr="00C12A1D" w14:paraId="5216FB87" w14:textId="77777777" w:rsidTr="007D1737">
        <w:tc>
          <w:tcPr>
            <w:tcW w:w="1276" w:type="dxa"/>
            <w:tcBorders>
              <w:top w:val="single" w:sz="4" w:space="0" w:color="auto"/>
              <w:left w:val="single" w:sz="4" w:space="0" w:color="auto"/>
              <w:bottom w:val="single" w:sz="4" w:space="0" w:color="auto"/>
              <w:right w:val="single" w:sz="4" w:space="0" w:color="auto"/>
            </w:tcBorders>
          </w:tcPr>
          <w:p w14:paraId="71D179FD" w14:textId="0DCD3A90" w:rsidR="00C217BC" w:rsidRPr="00C12A1D" w:rsidRDefault="00C217BC" w:rsidP="00C217BC">
            <w:pPr>
              <w:tabs>
                <w:tab w:val="num" w:pos="360"/>
              </w:tabs>
              <w:spacing w:after="0" w:line="240" w:lineRule="auto"/>
              <w:jc w:val="both"/>
              <w:rPr>
                <w:rFonts w:ascii="Times New Roman" w:hAnsi="Times New Roman" w:cs="Times New Roman"/>
              </w:rPr>
            </w:pPr>
            <w:r w:rsidRPr="00C12A1D">
              <w:rPr>
                <w:rFonts w:ascii="Times New Roman" w:hAnsi="Times New Roman" w:cs="Times New Roman"/>
              </w:rPr>
              <w:t>2.</w:t>
            </w:r>
          </w:p>
        </w:tc>
        <w:tc>
          <w:tcPr>
            <w:tcW w:w="7053" w:type="dxa"/>
            <w:tcBorders>
              <w:top w:val="single" w:sz="4" w:space="0" w:color="auto"/>
              <w:left w:val="single" w:sz="4" w:space="0" w:color="auto"/>
              <w:bottom w:val="single" w:sz="4" w:space="0" w:color="auto"/>
              <w:right w:val="single" w:sz="4" w:space="0" w:color="auto"/>
            </w:tcBorders>
          </w:tcPr>
          <w:p w14:paraId="0C41C45E" w14:textId="05D90477" w:rsidR="00C217BC" w:rsidRPr="00C12A1D" w:rsidRDefault="00C217BC" w:rsidP="00C217BC">
            <w:pPr>
              <w:tabs>
                <w:tab w:val="num" w:pos="360"/>
              </w:tabs>
              <w:spacing w:after="0" w:line="240" w:lineRule="auto"/>
              <w:rPr>
                <w:rFonts w:ascii="Times New Roman" w:hAnsi="Times New Roman" w:cs="Times New Roman"/>
                <w:i/>
                <w:lang w:eastAsia="de-DE"/>
              </w:rPr>
            </w:pPr>
            <w:r w:rsidRPr="00C12A1D">
              <w:rPr>
                <w:rFonts w:ascii="Times New Roman" w:hAnsi="Times New Roman" w:cs="Times New Roman"/>
                <w:i/>
                <w:lang w:eastAsia="de-DE"/>
              </w:rPr>
              <w:t>…………..[introduceți informația]</w:t>
            </w:r>
          </w:p>
        </w:tc>
      </w:tr>
    </w:tbl>
    <w:p w14:paraId="6F659494" w14:textId="77777777" w:rsidR="006F5EED" w:rsidRPr="00C12A1D" w:rsidRDefault="006F5EED" w:rsidP="006F5EED">
      <w:pPr>
        <w:spacing w:after="0" w:line="240" w:lineRule="auto"/>
        <w:ind w:left="851"/>
        <w:jc w:val="both"/>
        <w:rPr>
          <w:sz w:val="20"/>
          <w:szCs w:val="20"/>
        </w:rPr>
      </w:pPr>
    </w:p>
    <w:p w14:paraId="2701F411" w14:textId="2D9246D6" w:rsidR="006F5EED" w:rsidRPr="00C12A1D" w:rsidRDefault="006F5EED" w:rsidP="006F5EED">
      <w:pPr>
        <w:spacing w:after="0" w:line="240" w:lineRule="auto"/>
        <w:ind w:left="851"/>
        <w:jc w:val="both"/>
        <w:rPr>
          <w:rFonts w:ascii="Times New Roman" w:hAnsi="Times New Roman" w:cs="Times New Roman"/>
          <w:sz w:val="24"/>
          <w:szCs w:val="24"/>
        </w:rPr>
      </w:pPr>
      <w:r w:rsidRPr="00C12A1D">
        <w:rPr>
          <w:rFonts w:ascii="Times New Roman" w:hAnsi="Times New Roman" w:cs="Times New Roman"/>
          <w:sz w:val="24"/>
          <w:szCs w:val="24"/>
        </w:rPr>
        <w:t xml:space="preserve">De asemenea, în virtutea art. 123 alin. (1) din HG nr. 395/2016, precizăm că </w:t>
      </w:r>
      <w:r w:rsidRPr="00C12A1D">
        <w:rPr>
          <w:rFonts w:ascii="Times New Roman" w:hAnsi="Times New Roman" w:cs="Times New Roman"/>
          <w:sz w:val="24"/>
          <w:szCs w:val="24"/>
          <w:u w:val="single"/>
        </w:rPr>
        <w:t>motivele</w:t>
      </w:r>
      <w:r w:rsidRPr="00C12A1D">
        <w:rPr>
          <w:rFonts w:ascii="Times New Roman" w:hAnsi="Times New Roman" w:cs="Times New Roman"/>
          <w:sz w:val="24"/>
          <w:szCs w:val="24"/>
        </w:rPr>
        <w:t xml:space="preserve"> pentru care părțile/informațiile mai sus menționate din </w:t>
      </w:r>
      <w:r w:rsidR="00C217BC" w:rsidRPr="00C12A1D">
        <w:rPr>
          <w:rFonts w:ascii="Times New Roman" w:hAnsi="Times New Roman" w:cs="Times New Roman"/>
          <w:sz w:val="24"/>
          <w:szCs w:val="24"/>
        </w:rPr>
        <w:t xml:space="preserve">Propunerea Tehnică şi din Propunerea Financiară </w:t>
      </w:r>
      <w:r w:rsidRPr="00C12A1D">
        <w:rPr>
          <w:rFonts w:ascii="Times New Roman" w:hAnsi="Times New Roman" w:cs="Times New Roman"/>
          <w:sz w:val="24"/>
          <w:szCs w:val="24"/>
        </w:rPr>
        <w:t>sunt confidențiale sunt următoarele:</w:t>
      </w:r>
    </w:p>
    <w:p w14:paraId="10FD0539" w14:textId="77777777" w:rsidR="006F5EED" w:rsidRPr="00C12A1D" w:rsidRDefault="006F5EED" w:rsidP="006F5EED">
      <w:pPr>
        <w:spacing w:after="0" w:line="240" w:lineRule="auto"/>
        <w:ind w:left="851"/>
        <w:jc w:val="both"/>
        <w:rPr>
          <w:rFonts w:ascii="Times New Roman" w:hAnsi="Times New Roman" w:cs="Times New Roman"/>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7746"/>
      </w:tblGrid>
      <w:tr w:rsidR="00C12A1D" w:rsidRPr="00C12A1D" w14:paraId="792980B3" w14:textId="77777777" w:rsidTr="007D1737">
        <w:tc>
          <w:tcPr>
            <w:tcW w:w="583" w:type="dxa"/>
            <w:tcBorders>
              <w:top w:val="single" w:sz="4" w:space="0" w:color="auto"/>
              <w:left w:val="single" w:sz="4" w:space="0" w:color="auto"/>
              <w:bottom w:val="single" w:sz="4" w:space="0" w:color="auto"/>
              <w:right w:val="single" w:sz="4" w:space="0" w:color="auto"/>
            </w:tcBorders>
            <w:hideMark/>
          </w:tcPr>
          <w:p w14:paraId="55BE1567" w14:textId="77777777" w:rsidR="006F5EED" w:rsidRPr="00C12A1D" w:rsidRDefault="006F5EED" w:rsidP="007D1737">
            <w:pPr>
              <w:tabs>
                <w:tab w:val="num" w:pos="360"/>
              </w:tabs>
              <w:spacing w:after="0" w:line="240" w:lineRule="auto"/>
              <w:jc w:val="both"/>
              <w:rPr>
                <w:rFonts w:ascii="Times New Roman" w:hAnsi="Times New Roman" w:cs="Times New Roman"/>
              </w:rPr>
            </w:pPr>
            <w:r w:rsidRPr="00C12A1D">
              <w:rPr>
                <w:rFonts w:ascii="Times New Roman" w:hAnsi="Times New Roman" w:cs="Times New Roman"/>
              </w:rPr>
              <w:t xml:space="preserve">Nr. Crt. </w:t>
            </w:r>
          </w:p>
        </w:tc>
        <w:tc>
          <w:tcPr>
            <w:tcW w:w="7746" w:type="dxa"/>
            <w:tcBorders>
              <w:top w:val="single" w:sz="4" w:space="0" w:color="auto"/>
              <w:left w:val="single" w:sz="4" w:space="0" w:color="auto"/>
              <w:bottom w:val="single" w:sz="4" w:space="0" w:color="auto"/>
              <w:right w:val="single" w:sz="4" w:space="0" w:color="auto"/>
            </w:tcBorders>
            <w:hideMark/>
          </w:tcPr>
          <w:p w14:paraId="7847E502" w14:textId="1F95AC31" w:rsidR="006F5EED" w:rsidRPr="00C12A1D" w:rsidRDefault="00C217BC" w:rsidP="00485439">
            <w:pPr>
              <w:tabs>
                <w:tab w:val="num" w:pos="360"/>
              </w:tabs>
              <w:spacing w:after="0" w:line="240" w:lineRule="auto"/>
              <w:jc w:val="center"/>
              <w:rPr>
                <w:rFonts w:ascii="Times New Roman" w:hAnsi="Times New Roman" w:cs="Times New Roman"/>
                <w:lang w:val="ro-RO"/>
              </w:rPr>
            </w:pPr>
            <w:r w:rsidRPr="00C12A1D">
              <w:rPr>
                <w:rFonts w:ascii="Times New Roman" w:hAnsi="Times New Roman" w:cs="Times New Roman"/>
              </w:rPr>
              <w:t>Motivele pentru care părțile/informațiile mai sus menționate din Propunerea Tehnică și din Propunerea Financiară sunt confidențiale</w:t>
            </w:r>
          </w:p>
        </w:tc>
      </w:tr>
      <w:tr w:rsidR="00C12A1D" w:rsidRPr="00C12A1D" w14:paraId="0B9318A0" w14:textId="77777777" w:rsidTr="007D1737">
        <w:tc>
          <w:tcPr>
            <w:tcW w:w="583" w:type="dxa"/>
            <w:tcBorders>
              <w:top w:val="single" w:sz="4" w:space="0" w:color="auto"/>
              <w:left w:val="single" w:sz="4" w:space="0" w:color="auto"/>
              <w:bottom w:val="single" w:sz="4" w:space="0" w:color="auto"/>
              <w:right w:val="single" w:sz="4" w:space="0" w:color="auto"/>
            </w:tcBorders>
            <w:hideMark/>
          </w:tcPr>
          <w:p w14:paraId="483B4059" w14:textId="77777777" w:rsidR="006F5EED" w:rsidRPr="00C12A1D" w:rsidRDefault="006F5EED" w:rsidP="007D1737">
            <w:pPr>
              <w:tabs>
                <w:tab w:val="num" w:pos="360"/>
              </w:tabs>
              <w:spacing w:after="0" w:line="240" w:lineRule="auto"/>
              <w:jc w:val="both"/>
              <w:rPr>
                <w:rFonts w:ascii="Times New Roman" w:hAnsi="Times New Roman" w:cs="Times New Roman"/>
              </w:rPr>
            </w:pPr>
            <w:r w:rsidRPr="00C12A1D">
              <w:rPr>
                <w:rFonts w:ascii="Times New Roman" w:hAnsi="Times New Roman" w:cs="Times New Roman"/>
              </w:rPr>
              <w:t xml:space="preserve">1. </w:t>
            </w:r>
          </w:p>
        </w:tc>
        <w:tc>
          <w:tcPr>
            <w:tcW w:w="7746" w:type="dxa"/>
            <w:tcBorders>
              <w:top w:val="single" w:sz="4" w:space="0" w:color="auto"/>
              <w:left w:val="single" w:sz="4" w:space="0" w:color="auto"/>
              <w:bottom w:val="single" w:sz="4" w:space="0" w:color="auto"/>
              <w:right w:val="single" w:sz="4" w:space="0" w:color="auto"/>
            </w:tcBorders>
            <w:hideMark/>
          </w:tcPr>
          <w:p w14:paraId="242070C6" w14:textId="0B2B4459" w:rsidR="006F5EED" w:rsidRPr="00C12A1D" w:rsidRDefault="00C217BC" w:rsidP="00C217BC">
            <w:pPr>
              <w:tabs>
                <w:tab w:val="num" w:pos="360"/>
              </w:tabs>
              <w:spacing w:after="0" w:line="240" w:lineRule="auto"/>
              <w:rPr>
                <w:rFonts w:ascii="Times New Roman" w:hAnsi="Times New Roman" w:cs="Times New Roman"/>
                <w:lang w:val="ro-RO"/>
              </w:rPr>
            </w:pPr>
            <w:r w:rsidRPr="00C12A1D">
              <w:rPr>
                <w:rFonts w:ascii="Times New Roman" w:hAnsi="Times New Roman" w:cs="Times New Roman"/>
                <w:i/>
                <w:lang w:eastAsia="de-DE"/>
              </w:rPr>
              <w:t>…………..</w:t>
            </w:r>
            <w:r w:rsidR="006F5EED" w:rsidRPr="00C12A1D">
              <w:rPr>
                <w:rFonts w:ascii="Times New Roman" w:hAnsi="Times New Roman" w:cs="Times New Roman"/>
              </w:rPr>
              <w:t xml:space="preserve"> </w:t>
            </w:r>
            <w:r w:rsidR="006F5EED" w:rsidRPr="00C12A1D">
              <w:rPr>
                <w:rFonts w:ascii="Times New Roman" w:hAnsi="Times New Roman" w:cs="Times New Roman"/>
                <w:i/>
                <w:lang w:eastAsia="de-DE"/>
              </w:rPr>
              <w:t>[prezentați motivul]</w:t>
            </w:r>
          </w:p>
        </w:tc>
      </w:tr>
      <w:tr w:rsidR="00C217BC" w:rsidRPr="00C12A1D" w14:paraId="64C1698B" w14:textId="77777777" w:rsidTr="007D1737">
        <w:tc>
          <w:tcPr>
            <w:tcW w:w="583" w:type="dxa"/>
            <w:tcBorders>
              <w:top w:val="single" w:sz="4" w:space="0" w:color="auto"/>
              <w:left w:val="single" w:sz="4" w:space="0" w:color="auto"/>
              <w:bottom w:val="single" w:sz="4" w:space="0" w:color="auto"/>
              <w:right w:val="single" w:sz="4" w:space="0" w:color="auto"/>
            </w:tcBorders>
          </w:tcPr>
          <w:p w14:paraId="49A21398" w14:textId="372AD225" w:rsidR="00C217BC" w:rsidRPr="00C12A1D" w:rsidRDefault="00C217BC" w:rsidP="007D1737">
            <w:pPr>
              <w:tabs>
                <w:tab w:val="num" w:pos="360"/>
              </w:tabs>
              <w:spacing w:after="0" w:line="240" w:lineRule="auto"/>
              <w:jc w:val="both"/>
              <w:rPr>
                <w:rFonts w:ascii="Times New Roman" w:hAnsi="Times New Roman" w:cs="Times New Roman"/>
              </w:rPr>
            </w:pPr>
            <w:r w:rsidRPr="00C12A1D">
              <w:rPr>
                <w:rFonts w:ascii="Times New Roman" w:hAnsi="Times New Roman" w:cs="Times New Roman"/>
              </w:rPr>
              <w:t>2.</w:t>
            </w:r>
          </w:p>
        </w:tc>
        <w:tc>
          <w:tcPr>
            <w:tcW w:w="7746" w:type="dxa"/>
            <w:tcBorders>
              <w:top w:val="single" w:sz="4" w:space="0" w:color="auto"/>
              <w:left w:val="single" w:sz="4" w:space="0" w:color="auto"/>
              <w:bottom w:val="single" w:sz="4" w:space="0" w:color="auto"/>
              <w:right w:val="single" w:sz="4" w:space="0" w:color="auto"/>
            </w:tcBorders>
          </w:tcPr>
          <w:p w14:paraId="69D67E8A" w14:textId="531897FC" w:rsidR="00C217BC" w:rsidRPr="00C12A1D" w:rsidRDefault="00C217BC" w:rsidP="00C217BC">
            <w:pPr>
              <w:tabs>
                <w:tab w:val="num" w:pos="360"/>
              </w:tabs>
              <w:spacing w:after="0" w:line="240" w:lineRule="auto"/>
              <w:rPr>
                <w:rFonts w:ascii="Times New Roman" w:hAnsi="Times New Roman" w:cs="Times New Roman"/>
                <w:i/>
                <w:lang w:eastAsia="de-DE"/>
              </w:rPr>
            </w:pPr>
            <w:r w:rsidRPr="00C12A1D">
              <w:rPr>
                <w:rFonts w:ascii="Times New Roman" w:hAnsi="Times New Roman" w:cs="Times New Roman"/>
                <w:i/>
                <w:lang w:eastAsia="de-DE"/>
              </w:rPr>
              <w:t>…………..</w:t>
            </w:r>
            <w:r w:rsidRPr="00C12A1D">
              <w:rPr>
                <w:rFonts w:ascii="Times New Roman" w:hAnsi="Times New Roman" w:cs="Times New Roman"/>
              </w:rPr>
              <w:t xml:space="preserve"> </w:t>
            </w:r>
            <w:r w:rsidRPr="00C12A1D">
              <w:rPr>
                <w:rFonts w:ascii="Times New Roman" w:hAnsi="Times New Roman" w:cs="Times New Roman"/>
                <w:i/>
                <w:lang w:eastAsia="de-DE"/>
              </w:rPr>
              <w:t>[prezentați motivul]</w:t>
            </w:r>
          </w:p>
        </w:tc>
      </w:tr>
    </w:tbl>
    <w:p w14:paraId="25246A8C" w14:textId="77777777" w:rsidR="006F5EED" w:rsidRPr="00C12A1D" w:rsidRDefault="006F5EED" w:rsidP="006F5EED">
      <w:pPr>
        <w:pStyle w:val="ListParagraph"/>
        <w:spacing w:line="240" w:lineRule="auto"/>
        <w:ind w:left="785"/>
        <w:rPr>
          <w:rFonts w:ascii="Times New Roman" w:hAnsi="Times New Roman"/>
          <w:sz w:val="24"/>
          <w:szCs w:val="24"/>
        </w:rPr>
      </w:pPr>
    </w:p>
    <w:p w14:paraId="3A838CA2" w14:textId="77777777" w:rsidR="006F5EED" w:rsidRPr="00C12A1D" w:rsidRDefault="006F5EED" w:rsidP="006F5EED">
      <w:pPr>
        <w:pStyle w:val="ListParagraph"/>
        <w:spacing w:after="0" w:line="240" w:lineRule="auto"/>
        <w:ind w:left="0"/>
        <w:jc w:val="both"/>
        <w:rPr>
          <w:rFonts w:ascii="Times New Roman" w:hAnsi="Times New Roman"/>
          <w:sz w:val="24"/>
          <w:szCs w:val="24"/>
        </w:rPr>
      </w:pPr>
    </w:p>
    <w:p w14:paraId="63B6EA08" w14:textId="77777777" w:rsidR="006F5EED" w:rsidRPr="00C12A1D" w:rsidRDefault="006F5EED" w:rsidP="006F5EED">
      <w:pPr>
        <w:spacing w:after="0" w:line="240" w:lineRule="auto"/>
        <w:rPr>
          <w:rFonts w:ascii="Times New Roman" w:hAnsi="Times New Roman" w:cs="Times New Roman"/>
          <w:sz w:val="24"/>
          <w:szCs w:val="24"/>
        </w:rPr>
      </w:pPr>
      <w:r w:rsidRPr="00C12A1D">
        <w:rPr>
          <w:rFonts w:ascii="Times New Roman" w:hAnsi="Times New Roman" w:cs="Times New Roman"/>
          <w:sz w:val="24"/>
          <w:szCs w:val="24"/>
        </w:rPr>
        <w:t xml:space="preserve">                </w:t>
      </w:r>
    </w:p>
    <w:p w14:paraId="1FE4BC76" w14:textId="77777777" w:rsidR="00F57386" w:rsidRPr="00C12A1D" w:rsidRDefault="00F57386" w:rsidP="00F57386">
      <w:pPr>
        <w:spacing w:after="0" w:line="240" w:lineRule="auto"/>
        <w:jc w:val="both"/>
        <w:rPr>
          <w:rFonts w:ascii="Times New Roman" w:hAnsi="Times New Roman" w:cs="Times New Roman"/>
          <w:sz w:val="24"/>
          <w:szCs w:val="24"/>
          <w:lang w:val="it-IT"/>
        </w:rPr>
      </w:pPr>
      <w:r w:rsidRPr="00C12A1D">
        <w:rPr>
          <w:rFonts w:ascii="Times New Roman" w:hAnsi="Times New Roman" w:cs="Times New Roman"/>
          <w:sz w:val="24"/>
          <w:szCs w:val="24"/>
          <w:lang w:val="it-IT"/>
        </w:rPr>
        <w:t>Data : ....................</w:t>
      </w:r>
    </w:p>
    <w:p w14:paraId="251ED0D0" w14:textId="77777777" w:rsidR="00F57386" w:rsidRPr="00C12A1D" w:rsidRDefault="00F57386" w:rsidP="00F57386">
      <w:pPr>
        <w:spacing w:after="0" w:line="240" w:lineRule="auto"/>
        <w:ind w:left="6720"/>
        <w:jc w:val="right"/>
        <w:rPr>
          <w:rFonts w:ascii="Times New Roman" w:hAnsi="Times New Roman" w:cs="Times New Roman"/>
          <w:sz w:val="24"/>
          <w:szCs w:val="24"/>
          <w:lang w:val="it-IT"/>
        </w:rPr>
      </w:pPr>
      <w:r w:rsidRPr="00C12A1D">
        <w:rPr>
          <w:rFonts w:ascii="Times New Roman" w:hAnsi="Times New Roman" w:cs="Times New Roman"/>
          <w:sz w:val="24"/>
          <w:szCs w:val="24"/>
        </w:rPr>
        <w:t>Operator economic,</w:t>
      </w:r>
    </w:p>
    <w:p w14:paraId="2A3D7C27" w14:textId="77777777" w:rsidR="00F57386" w:rsidRPr="00C12A1D" w:rsidRDefault="00F57386" w:rsidP="00F57386">
      <w:pPr>
        <w:spacing w:after="0" w:line="240" w:lineRule="auto"/>
        <w:ind w:left="6720"/>
        <w:jc w:val="right"/>
        <w:rPr>
          <w:rFonts w:ascii="Times New Roman" w:hAnsi="Times New Roman" w:cs="Times New Roman"/>
          <w:iCs/>
          <w:sz w:val="24"/>
          <w:szCs w:val="24"/>
        </w:rPr>
      </w:pPr>
      <w:r w:rsidRPr="00C12A1D">
        <w:rPr>
          <w:rFonts w:ascii="Times New Roman" w:hAnsi="Times New Roman" w:cs="Times New Roman"/>
          <w:iCs/>
          <w:sz w:val="24"/>
          <w:szCs w:val="24"/>
        </w:rPr>
        <w:t>…………………….</w:t>
      </w:r>
    </w:p>
    <w:p w14:paraId="13D0ADAD" w14:textId="77777777" w:rsidR="00F57386" w:rsidRPr="00C12A1D" w:rsidRDefault="00F57386" w:rsidP="00F57386">
      <w:pPr>
        <w:spacing w:after="0" w:line="240" w:lineRule="auto"/>
        <w:ind w:left="6720"/>
        <w:jc w:val="right"/>
        <w:rPr>
          <w:rFonts w:ascii="Times New Roman" w:hAnsi="Times New Roman" w:cs="Times New Roman"/>
          <w:sz w:val="24"/>
          <w:szCs w:val="24"/>
        </w:rPr>
      </w:pPr>
      <w:r w:rsidRPr="00C12A1D">
        <w:rPr>
          <w:rFonts w:ascii="Times New Roman" w:hAnsi="Times New Roman" w:cs="Times New Roman"/>
          <w:iCs/>
          <w:sz w:val="24"/>
          <w:szCs w:val="24"/>
        </w:rPr>
        <w:t>(</w:t>
      </w:r>
      <w:r w:rsidRPr="00C12A1D">
        <w:rPr>
          <w:rFonts w:ascii="Times New Roman" w:hAnsi="Times New Roman" w:cs="Times New Roman"/>
          <w:i/>
          <w:sz w:val="24"/>
          <w:szCs w:val="24"/>
        </w:rPr>
        <w:t>semnatura autorizată</w:t>
      </w:r>
      <w:r w:rsidRPr="00C12A1D">
        <w:rPr>
          <w:rFonts w:ascii="Times New Roman" w:hAnsi="Times New Roman" w:cs="Times New Roman"/>
          <w:iCs/>
          <w:sz w:val="24"/>
          <w:szCs w:val="24"/>
        </w:rPr>
        <w:t>)</w:t>
      </w:r>
    </w:p>
    <w:p w14:paraId="3C925766" w14:textId="77777777" w:rsidR="009D3F91" w:rsidRPr="00C12A1D" w:rsidRDefault="009D3F91" w:rsidP="00485439">
      <w:pPr>
        <w:rPr>
          <w:rFonts w:ascii="Times New Roman" w:hAnsi="Times New Roman" w:cs="Times New Roman"/>
          <w:sz w:val="24"/>
          <w:szCs w:val="24"/>
        </w:rPr>
      </w:pPr>
    </w:p>
    <w:sectPr w:rsidR="009D3F91" w:rsidRPr="00C12A1D" w:rsidSect="0065487A">
      <w:headerReference w:type="default" r:id="rId9"/>
      <w:pgSz w:w="11906" w:h="16838"/>
      <w:pgMar w:top="992" w:right="1134" w:bottom="1418" w:left="127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BBE59" w14:textId="77777777" w:rsidR="00F07128" w:rsidRDefault="00F07128" w:rsidP="0038348E">
      <w:pPr>
        <w:spacing w:after="0" w:line="240" w:lineRule="auto"/>
      </w:pPr>
      <w:r>
        <w:separator/>
      </w:r>
    </w:p>
  </w:endnote>
  <w:endnote w:type="continuationSeparator" w:id="0">
    <w:p w14:paraId="1FAD45D9" w14:textId="77777777" w:rsidR="00F07128" w:rsidRDefault="00F07128" w:rsidP="00383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0000000000000000000"/>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PAB N+ Symbol">
    <w:altName w:val="Symbol"/>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
    <w:panose1 w:val="020B0502050508020304"/>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4E87" w14:textId="77777777" w:rsidR="00303120" w:rsidRDefault="003031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F93E7" w14:textId="77777777" w:rsidR="00F07128" w:rsidRDefault="00F07128" w:rsidP="0038348E">
      <w:pPr>
        <w:spacing w:after="0" w:line="240" w:lineRule="auto"/>
      </w:pPr>
      <w:r>
        <w:separator/>
      </w:r>
    </w:p>
  </w:footnote>
  <w:footnote w:type="continuationSeparator" w:id="0">
    <w:p w14:paraId="1604513F" w14:textId="77777777" w:rsidR="00F07128" w:rsidRDefault="00F07128" w:rsidP="0038348E">
      <w:pPr>
        <w:spacing w:after="0" w:line="240" w:lineRule="auto"/>
      </w:pPr>
      <w:r>
        <w:continuationSeparator/>
      </w:r>
    </w:p>
  </w:footnote>
  <w:footnote w:id="1">
    <w:p w14:paraId="5F5C69D3" w14:textId="493BD32B" w:rsidR="00303120" w:rsidRPr="00C450E1" w:rsidRDefault="00303120" w:rsidP="00FD649A">
      <w:pPr>
        <w:pStyle w:val="FootnoteText"/>
        <w:rPr>
          <w:rFonts w:asciiTheme="minorHAnsi" w:hAnsiTheme="minorHAnsi" w:cstheme="minorHAnsi"/>
          <w:sz w:val="18"/>
          <w:szCs w:val="18"/>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00FD649A" w:rsidRPr="00FD649A">
        <w:rPr>
          <w:rFonts w:asciiTheme="minorHAnsi" w:hAnsiTheme="minorHAnsi" w:cstheme="minorHAnsi"/>
          <w:sz w:val="18"/>
          <w:szCs w:val="18"/>
        </w:rPr>
        <w:t>Data de livrare solicitată înseamnă data când toate activităţile au fost realizate şi produsul este instalat,</w:t>
      </w:r>
      <w:r w:rsidR="00FD649A">
        <w:rPr>
          <w:rFonts w:asciiTheme="minorHAnsi" w:hAnsiTheme="minorHAnsi" w:cstheme="minorHAnsi"/>
          <w:sz w:val="18"/>
          <w:szCs w:val="18"/>
        </w:rPr>
        <w:t xml:space="preserve"> </w:t>
      </w:r>
      <w:r w:rsidR="00FD649A" w:rsidRPr="00FD649A">
        <w:rPr>
          <w:rFonts w:asciiTheme="minorHAnsi" w:hAnsiTheme="minorHAnsi" w:cstheme="minorHAnsi"/>
          <w:sz w:val="18"/>
          <w:szCs w:val="18"/>
        </w:rPr>
        <w:t>funcţionează la parametrii agreaţi şi acceptat de AC</w:t>
      </w:r>
      <w:r w:rsidRPr="00C858A6">
        <w:rPr>
          <w:rFonts w:asciiTheme="minorHAnsi" w:hAnsiTheme="minorHAnsi" w:cstheme="minorHAnsi"/>
          <w:sz w:val="18"/>
          <w:szCs w:val="18"/>
        </w:rPr>
        <w:t>.</w:t>
      </w:r>
    </w:p>
  </w:footnote>
  <w:footnote w:id="2">
    <w:p w14:paraId="4C55B933" w14:textId="77777777" w:rsidR="003C7FA8" w:rsidRPr="00C450E1" w:rsidRDefault="003C7FA8" w:rsidP="003C7FA8">
      <w:pPr>
        <w:pStyle w:val="FootnoteText"/>
        <w:rPr>
          <w:rFonts w:asciiTheme="minorHAnsi" w:hAnsiTheme="minorHAnsi" w:cstheme="minorHAnsi"/>
          <w:sz w:val="18"/>
          <w:szCs w:val="18"/>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FD649A">
        <w:rPr>
          <w:rFonts w:asciiTheme="minorHAnsi" w:hAnsiTheme="minorHAnsi" w:cstheme="minorHAnsi"/>
          <w:sz w:val="18"/>
          <w:szCs w:val="18"/>
        </w:rPr>
        <w:t>Data de livrare solicitată înseamnă data când toate activităţile au fost realizate şi produsul este instalat,</w:t>
      </w:r>
      <w:r>
        <w:rPr>
          <w:rFonts w:asciiTheme="minorHAnsi" w:hAnsiTheme="minorHAnsi" w:cstheme="minorHAnsi"/>
          <w:sz w:val="18"/>
          <w:szCs w:val="18"/>
        </w:rPr>
        <w:t xml:space="preserve"> </w:t>
      </w:r>
      <w:r w:rsidRPr="00FD649A">
        <w:rPr>
          <w:rFonts w:asciiTheme="minorHAnsi" w:hAnsiTheme="minorHAnsi" w:cstheme="minorHAnsi"/>
          <w:sz w:val="18"/>
          <w:szCs w:val="18"/>
        </w:rPr>
        <w:t>funcţionează la parametrii agreaţi şi acceptat de AC</w:t>
      </w:r>
      <w:r w:rsidRPr="00C858A6">
        <w:rPr>
          <w:rFonts w:asciiTheme="minorHAnsi" w:hAnsiTheme="minorHAnsi" w:cstheme="minorHAnsi"/>
          <w:sz w:val="18"/>
          <w:szCs w:val="18"/>
        </w:rPr>
        <w:t>.</w:t>
      </w:r>
    </w:p>
  </w:footnote>
  <w:footnote w:id="3">
    <w:p w14:paraId="52119EEC" w14:textId="77777777" w:rsidR="00D564C6" w:rsidRPr="00C450E1" w:rsidRDefault="00D564C6" w:rsidP="00D564C6">
      <w:pPr>
        <w:pStyle w:val="FootnoteText"/>
        <w:rPr>
          <w:rFonts w:asciiTheme="minorHAnsi" w:hAnsiTheme="minorHAnsi" w:cstheme="minorHAnsi"/>
          <w:sz w:val="18"/>
          <w:szCs w:val="18"/>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FD649A">
        <w:rPr>
          <w:rFonts w:asciiTheme="minorHAnsi" w:hAnsiTheme="minorHAnsi" w:cstheme="minorHAnsi"/>
          <w:sz w:val="18"/>
          <w:szCs w:val="18"/>
        </w:rPr>
        <w:t>Data de livrare solicitată înseamnă data când toate activităţile au fost realizate şi produsul este instalat,</w:t>
      </w:r>
      <w:r>
        <w:rPr>
          <w:rFonts w:asciiTheme="minorHAnsi" w:hAnsiTheme="minorHAnsi" w:cstheme="minorHAnsi"/>
          <w:sz w:val="18"/>
          <w:szCs w:val="18"/>
        </w:rPr>
        <w:t xml:space="preserve"> </w:t>
      </w:r>
      <w:r w:rsidRPr="00FD649A">
        <w:rPr>
          <w:rFonts w:asciiTheme="minorHAnsi" w:hAnsiTheme="minorHAnsi" w:cstheme="minorHAnsi"/>
          <w:sz w:val="18"/>
          <w:szCs w:val="18"/>
        </w:rPr>
        <w:t>funcţionează la parametrii agreaţi şi acceptat de AC</w:t>
      </w:r>
      <w:r w:rsidRPr="00C858A6">
        <w:rPr>
          <w:rFonts w:asciiTheme="minorHAnsi" w:hAnsiTheme="minorHAnsi" w:cstheme="minorHAnsi"/>
          <w:sz w:val="18"/>
          <w:szCs w:val="18"/>
        </w:rPr>
        <w:t>.</w:t>
      </w:r>
    </w:p>
  </w:footnote>
  <w:footnote w:id="4">
    <w:p w14:paraId="7403AB13" w14:textId="77777777" w:rsidR="007A1D44" w:rsidRPr="00C450E1" w:rsidRDefault="007A1D44" w:rsidP="007A1D44">
      <w:pPr>
        <w:pStyle w:val="FootnoteText"/>
        <w:rPr>
          <w:rFonts w:asciiTheme="minorHAnsi" w:hAnsiTheme="minorHAnsi" w:cstheme="minorHAnsi"/>
          <w:sz w:val="18"/>
          <w:szCs w:val="18"/>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FD649A">
        <w:rPr>
          <w:rFonts w:asciiTheme="minorHAnsi" w:hAnsiTheme="minorHAnsi" w:cstheme="minorHAnsi"/>
          <w:sz w:val="18"/>
          <w:szCs w:val="18"/>
        </w:rPr>
        <w:t>Data de livrare solicitată înseamnă data când toate activităţile au fost realizate şi produsul este instalat,</w:t>
      </w:r>
      <w:r>
        <w:rPr>
          <w:rFonts w:asciiTheme="minorHAnsi" w:hAnsiTheme="minorHAnsi" w:cstheme="minorHAnsi"/>
          <w:sz w:val="18"/>
          <w:szCs w:val="18"/>
        </w:rPr>
        <w:t xml:space="preserve"> </w:t>
      </w:r>
      <w:r w:rsidRPr="00FD649A">
        <w:rPr>
          <w:rFonts w:asciiTheme="minorHAnsi" w:hAnsiTheme="minorHAnsi" w:cstheme="minorHAnsi"/>
          <w:sz w:val="18"/>
          <w:szCs w:val="18"/>
        </w:rPr>
        <w:t>funcţionează la parametrii agreaţi şi acceptat de AC</w:t>
      </w:r>
      <w:r w:rsidRPr="00C858A6">
        <w:rPr>
          <w:rFonts w:asciiTheme="minorHAnsi" w:hAnsiTheme="minorHAnsi"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83C11" w14:textId="77777777" w:rsidR="00303120" w:rsidRDefault="00303120">
    <w:pPr>
      <w:pStyle w:val="Header"/>
    </w:pPr>
  </w:p>
  <w:p w14:paraId="47C51012" w14:textId="77777777" w:rsidR="00303120" w:rsidRDefault="00303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2"/>
      <w:numFmt w:val="bullet"/>
      <w:lvlText w:val="-"/>
      <w:lvlJc w:val="left"/>
      <w:pPr>
        <w:tabs>
          <w:tab w:val="num" w:pos="720"/>
        </w:tabs>
        <w:ind w:left="720" w:hanging="360"/>
      </w:pPr>
      <w:rPr>
        <w:rFonts w:ascii="Arial" w:hAnsi="Arial"/>
      </w:rPr>
    </w:lvl>
  </w:abstractNum>
  <w:abstractNum w:abstractNumId="1" w15:restartNumberingAfterBreak="0">
    <w:nsid w:val="01A952C0"/>
    <w:multiLevelType w:val="hybridMultilevel"/>
    <w:tmpl w:val="CFC66FB6"/>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E2313"/>
    <w:multiLevelType w:val="hybridMultilevel"/>
    <w:tmpl w:val="84FE6560"/>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54F8A"/>
    <w:multiLevelType w:val="hybridMultilevel"/>
    <w:tmpl w:val="FFBED57C"/>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A6BDF"/>
    <w:multiLevelType w:val="hybridMultilevel"/>
    <w:tmpl w:val="8B884D38"/>
    <w:lvl w:ilvl="0" w:tplc="DC961E44">
      <w:start w:val="1"/>
      <w:numFmt w:val="lowerLetter"/>
      <w:lvlText w:val="%1."/>
      <w:lvlJc w:val="left"/>
      <w:pPr>
        <w:ind w:left="786" w:hanging="360"/>
      </w:pPr>
      <w:rPr>
        <w:rFonts w:ascii="Times New Roman" w:hAnsi="Times New Roman" w:cs="Times New Roman" w:hint="default"/>
      </w:rPr>
    </w:lvl>
    <w:lvl w:ilvl="1" w:tplc="0D3AB4D8">
      <w:start w:val="1"/>
      <w:numFmt w:val="lowerRoman"/>
      <w:lvlText w:val="%2."/>
      <w:lvlJc w:val="right"/>
      <w:pPr>
        <w:ind w:left="1440" w:hanging="360"/>
      </w:pPr>
      <w:rPr>
        <w:color w:val="auto"/>
      </w:rPr>
    </w:lvl>
    <w:lvl w:ilvl="2" w:tplc="C5585E42">
      <w:start w:val="3"/>
      <w:numFmt w:val="lowerLetter"/>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BD10ABA"/>
    <w:multiLevelType w:val="hybridMultilevel"/>
    <w:tmpl w:val="DD3C0B18"/>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E5155"/>
    <w:multiLevelType w:val="hybridMultilevel"/>
    <w:tmpl w:val="B838E2CA"/>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402BF2"/>
    <w:multiLevelType w:val="hybridMultilevel"/>
    <w:tmpl w:val="67C2DC6A"/>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6564CF"/>
    <w:multiLevelType w:val="hybridMultilevel"/>
    <w:tmpl w:val="BB9A88D8"/>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064E01"/>
    <w:multiLevelType w:val="hybridMultilevel"/>
    <w:tmpl w:val="500E82BA"/>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8A288C"/>
    <w:multiLevelType w:val="hybridMultilevel"/>
    <w:tmpl w:val="9DCC22A6"/>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2" w15:restartNumberingAfterBreak="0">
    <w:nsid w:val="167B325B"/>
    <w:multiLevelType w:val="hybridMultilevel"/>
    <w:tmpl w:val="1E864E5E"/>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D4065E"/>
    <w:multiLevelType w:val="hybridMultilevel"/>
    <w:tmpl w:val="6BEA4ED0"/>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C036B0"/>
    <w:multiLevelType w:val="hybridMultilevel"/>
    <w:tmpl w:val="C2E09B28"/>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633773"/>
    <w:multiLevelType w:val="hybridMultilevel"/>
    <w:tmpl w:val="B0E27EB2"/>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AA560A"/>
    <w:multiLevelType w:val="hybridMultilevel"/>
    <w:tmpl w:val="C592FFD8"/>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2E220E"/>
    <w:multiLevelType w:val="hybridMultilevel"/>
    <w:tmpl w:val="5D40F058"/>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85323F"/>
    <w:multiLevelType w:val="hybridMultilevel"/>
    <w:tmpl w:val="6EBA65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1C7BA1"/>
    <w:multiLevelType w:val="hybridMultilevel"/>
    <w:tmpl w:val="6360E824"/>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5D42D8"/>
    <w:multiLevelType w:val="hybridMultilevel"/>
    <w:tmpl w:val="A218160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0C6134A"/>
    <w:multiLevelType w:val="hybridMultilevel"/>
    <w:tmpl w:val="3FF63860"/>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01359A"/>
    <w:multiLevelType w:val="hybridMultilevel"/>
    <w:tmpl w:val="467A37F8"/>
    <w:lvl w:ilvl="0" w:tplc="0418001B">
      <w:start w:val="1"/>
      <w:numFmt w:val="lowerRoman"/>
      <w:lvlText w:val="%1."/>
      <w:lvlJc w:val="right"/>
      <w:pPr>
        <w:ind w:left="785" w:hanging="360"/>
      </w:pPr>
      <w:rPr>
        <w:rFonts w:cs="Times New Roman"/>
      </w:rPr>
    </w:lvl>
    <w:lvl w:ilvl="1" w:tplc="04180019">
      <w:start w:val="1"/>
      <w:numFmt w:val="lowerLetter"/>
      <w:lvlText w:val="%2."/>
      <w:lvlJc w:val="left"/>
      <w:pPr>
        <w:ind w:left="1495" w:hanging="360"/>
      </w:pPr>
      <w:rPr>
        <w:rFonts w:cs="Times New Roman"/>
      </w:rPr>
    </w:lvl>
    <w:lvl w:ilvl="2" w:tplc="0418001B">
      <w:start w:val="1"/>
      <w:numFmt w:val="lowerRoman"/>
      <w:lvlText w:val="%3."/>
      <w:lvlJc w:val="right"/>
      <w:pPr>
        <w:ind w:left="2225" w:hanging="180"/>
      </w:pPr>
      <w:rPr>
        <w:rFonts w:cs="Times New Roman"/>
      </w:rPr>
    </w:lvl>
    <w:lvl w:ilvl="3" w:tplc="0418000F">
      <w:start w:val="1"/>
      <w:numFmt w:val="decimal"/>
      <w:lvlText w:val="%4."/>
      <w:lvlJc w:val="left"/>
      <w:pPr>
        <w:ind w:left="2945" w:hanging="360"/>
      </w:pPr>
      <w:rPr>
        <w:rFonts w:cs="Times New Roman"/>
      </w:rPr>
    </w:lvl>
    <w:lvl w:ilvl="4" w:tplc="04180019">
      <w:start w:val="1"/>
      <w:numFmt w:val="lowerLetter"/>
      <w:lvlText w:val="%5."/>
      <w:lvlJc w:val="left"/>
      <w:pPr>
        <w:ind w:left="3665" w:hanging="360"/>
      </w:pPr>
      <w:rPr>
        <w:rFonts w:cs="Times New Roman"/>
      </w:rPr>
    </w:lvl>
    <w:lvl w:ilvl="5" w:tplc="0418001B">
      <w:start w:val="1"/>
      <w:numFmt w:val="lowerRoman"/>
      <w:lvlText w:val="%6."/>
      <w:lvlJc w:val="right"/>
      <w:pPr>
        <w:ind w:left="4385" w:hanging="180"/>
      </w:pPr>
      <w:rPr>
        <w:rFonts w:cs="Times New Roman"/>
      </w:rPr>
    </w:lvl>
    <w:lvl w:ilvl="6" w:tplc="0418000F">
      <w:start w:val="1"/>
      <w:numFmt w:val="decimal"/>
      <w:lvlText w:val="%7."/>
      <w:lvlJc w:val="left"/>
      <w:pPr>
        <w:ind w:left="5105" w:hanging="360"/>
      </w:pPr>
      <w:rPr>
        <w:rFonts w:cs="Times New Roman"/>
      </w:rPr>
    </w:lvl>
    <w:lvl w:ilvl="7" w:tplc="04180019">
      <w:start w:val="1"/>
      <w:numFmt w:val="lowerLetter"/>
      <w:lvlText w:val="%8."/>
      <w:lvlJc w:val="left"/>
      <w:pPr>
        <w:ind w:left="5825" w:hanging="360"/>
      </w:pPr>
      <w:rPr>
        <w:rFonts w:cs="Times New Roman"/>
      </w:rPr>
    </w:lvl>
    <w:lvl w:ilvl="8" w:tplc="0418001B">
      <w:start w:val="1"/>
      <w:numFmt w:val="lowerRoman"/>
      <w:lvlText w:val="%9."/>
      <w:lvlJc w:val="right"/>
      <w:pPr>
        <w:ind w:left="6545" w:hanging="180"/>
      </w:pPr>
      <w:rPr>
        <w:rFonts w:cs="Times New Roman"/>
      </w:rPr>
    </w:lvl>
  </w:abstractNum>
  <w:abstractNum w:abstractNumId="23" w15:restartNumberingAfterBreak="0">
    <w:nsid w:val="237A2E5A"/>
    <w:multiLevelType w:val="hybridMultilevel"/>
    <w:tmpl w:val="E73A374A"/>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D013A5"/>
    <w:multiLevelType w:val="hybridMultilevel"/>
    <w:tmpl w:val="92683F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6D22AC"/>
    <w:multiLevelType w:val="hybridMultilevel"/>
    <w:tmpl w:val="96DCD996"/>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40494B"/>
    <w:multiLevelType w:val="hybridMultilevel"/>
    <w:tmpl w:val="D6DC73F0"/>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C272EE"/>
    <w:multiLevelType w:val="hybridMultilevel"/>
    <w:tmpl w:val="C4F2307A"/>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FC376D"/>
    <w:multiLevelType w:val="hybridMultilevel"/>
    <w:tmpl w:val="133E7228"/>
    <w:lvl w:ilvl="0" w:tplc="DC961E44">
      <w:start w:val="1"/>
      <w:numFmt w:val="lowerLetter"/>
      <w:lvlText w:val="%1."/>
      <w:lvlJc w:val="left"/>
      <w:pPr>
        <w:ind w:left="786" w:hanging="360"/>
      </w:pPr>
      <w:rPr>
        <w:rFonts w:ascii="Times New Roman" w:hAnsi="Times New Roman" w:cs="Times New Roman" w:hint="default"/>
      </w:rPr>
    </w:lvl>
    <w:lvl w:ilvl="1" w:tplc="41D017AA">
      <w:start w:val="1"/>
      <w:numFmt w:val="bullet"/>
      <w:lvlText w:val="-"/>
      <w:lvlJc w:val="left"/>
      <w:pPr>
        <w:ind w:left="1440" w:hanging="360"/>
      </w:pPr>
      <w:rPr>
        <w:rFonts w:ascii="Sitka Text" w:hAnsi="Sitka Text" w:hint="default"/>
        <w:color w:val="auto"/>
      </w:rPr>
    </w:lvl>
    <w:lvl w:ilvl="2" w:tplc="C5585E42">
      <w:start w:val="3"/>
      <w:numFmt w:val="lowerLetter"/>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285D30FA"/>
    <w:multiLevelType w:val="hybridMultilevel"/>
    <w:tmpl w:val="5B9284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2C0501"/>
    <w:multiLevelType w:val="hybridMultilevel"/>
    <w:tmpl w:val="0526E9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6B3767"/>
    <w:multiLevelType w:val="hybridMultilevel"/>
    <w:tmpl w:val="6CEE4FA6"/>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D072F44"/>
    <w:multiLevelType w:val="hybridMultilevel"/>
    <w:tmpl w:val="0FBAAD9A"/>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461042"/>
    <w:multiLevelType w:val="hybridMultilevel"/>
    <w:tmpl w:val="A476A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1E97F3D"/>
    <w:multiLevelType w:val="hybridMultilevel"/>
    <w:tmpl w:val="CAF848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43A4E00"/>
    <w:multiLevelType w:val="multilevel"/>
    <w:tmpl w:val="343A4E0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8AA180D"/>
    <w:multiLevelType w:val="hybridMultilevel"/>
    <w:tmpl w:val="4B76484A"/>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7F7044"/>
    <w:multiLevelType w:val="hybridMultilevel"/>
    <w:tmpl w:val="68B09A00"/>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477144"/>
    <w:multiLevelType w:val="hybridMultilevel"/>
    <w:tmpl w:val="F3E0860A"/>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477F01"/>
    <w:multiLevelType w:val="hybridMultilevel"/>
    <w:tmpl w:val="1E3C2BE4"/>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C054FC7"/>
    <w:multiLevelType w:val="hybridMultilevel"/>
    <w:tmpl w:val="1E5ABA46"/>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C066AD7"/>
    <w:multiLevelType w:val="hybridMultilevel"/>
    <w:tmpl w:val="FA88C284"/>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C36174D"/>
    <w:multiLevelType w:val="hybridMultilevel"/>
    <w:tmpl w:val="D0000778"/>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Arial" w:hint="default"/>
        <w:b w:val="0"/>
        <w:bCs w:val="0"/>
        <w:i w:val="0"/>
        <w:iCs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4" w15:restartNumberingAfterBreak="0">
    <w:nsid w:val="3D5934BC"/>
    <w:multiLevelType w:val="hybridMultilevel"/>
    <w:tmpl w:val="BE762F0A"/>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DA51D94"/>
    <w:multiLevelType w:val="hybridMultilevel"/>
    <w:tmpl w:val="647E9284"/>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EF1617F"/>
    <w:multiLevelType w:val="hybridMultilevel"/>
    <w:tmpl w:val="15DCF5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00D7B88"/>
    <w:multiLevelType w:val="hybridMultilevel"/>
    <w:tmpl w:val="3CE82414"/>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1A932BA"/>
    <w:multiLevelType w:val="hybridMultilevel"/>
    <w:tmpl w:val="BD723956"/>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1EB20EF"/>
    <w:multiLevelType w:val="hybridMultilevel"/>
    <w:tmpl w:val="7E586304"/>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25A28F6"/>
    <w:multiLevelType w:val="hybridMultilevel"/>
    <w:tmpl w:val="ECDC3624"/>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2C241EB"/>
    <w:multiLevelType w:val="hybridMultilevel"/>
    <w:tmpl w:val="B0C85A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3D035B0"/>
    <w:multiLevelType w:val="hybridMultilevel"/>
    <w:tmpl w:val="E3224A08"/>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4C16A8C"/>
    <w:multiLevelType w:val="hybridMultilevel"/>
    <w:tmpl w:val="E86CF9BA"/>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5156DA4"/>
    <w:multiLevelType w:val="hybridMultilevel"/>
    <w:tmpl w:val="38683A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9F03E92"/>
    <w:multiLevelType w:val="hybridMultilevel"/>
    <w:tmpl w:val="408EFD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A723B35"/>
    <w:multiLevelType w:val="hybridMultilevel"/>
    <w:tmpl w:val="52B8F5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ADF0507"/>
    <w:multiLevelType w:val="hybridMultilevel"/>
    <w:tmpl w:val="CBFC1F62"/>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BC500C9"/>
    <w:multiLevelType w:val="hybridMultilevel"/>
    <w:tmpl w:val="74B48858"/>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D1A1EFF"/>
    <w:multiLevelType w:val="hybridMultilevel"/>
    <w:tmpl w:val="C55CF9E2"/>
    <w:lvl w:ilvl="0" w:tplc="45ECBA1E">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4EDB6BEC"/>
    <w:multiLevelType w:val="multilevel"/>
    <w:tmpl w:val="79FE9206"/>
    <w:lvl w:ilvl="0">
      <w:start w:val="1"/>
      <w:numFmt w:val="decimal"/>
      <w:lvlText w:val="%1."/>
      <w:lvlJc w:val="left"/>
      <w:pPr>
        <w:ind w:left="768" w:hanging="360"/>
      </w:pPr>
    </w:lvl>
    <w:lvl w:ilvl="1">
      <w:start w:val="1"/>
      <w:numFmt w:val="decimal"/>
      <w:isLgl/>
      <w:lvlText w:val="%1.%2"/>
      <w:lvlJc w:val="left"/>
      <w:pPr>
        <w:ind w:left="768" w:hanging="360"/>
      </w:pPr>
      <w:rPr>
        <w:rFonts w:hint="default"/>
      </w:rPr>
    </w:lvl>
    <w:lvl w:ilvl="2">
      <w:start w:val="1"/>
      <w:numFmt w:val="decimal"/>
      <w:isLgl/>
      <w:lvlText w:val="%1.%2.%3"/>
      <w:lvlJc w:val="left"/>
      <w:pPr>
        <w:ind w:left="1128" w:hanging="720"/>
      </w:pPr>
      <w:rPr>
        <w:rFonts w:hint="default"/>
      </w:rPr>
    </w:lvl>
    <w:lvl w:ilvl="3">
      <w:start w:val="1"/>
      <w:numFmt w:val="decimal"/>
      <w:isLgl/>
      <w:lvlText w:val="%1.%2.%3.%4"/>
      <w:lvlJc w:val="left"/>
      <w:pPr>
        <w:ind w:left="1128"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488" w:hanging="108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2208" w:hanging="1800"/>
      </w:pPr>
      <w:rPr>
        <w:rFonts w:hint="default"/>
      </w:rPr>
    </w:lvl>
  </w:abstractNum>
  <w:abstractNum w:abstractNumId="61" w15:restartNumberingAfterBreak="0">
    <w:nsid w:val="527F11A8"/>
    <w:multiLevelType w:val="hybridMultilevel"/>
    <w:tmpl w:val="725236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5A31F99"/>
    <w:multiLevelType w:val="hybridMultilevel"/>
    <w:tmpl w:val="BD841A10"/>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5EF7B39"/>
    <w:multiLevelType w:val="hybridMultilevel"/>
    <w:tmpl w:val="676040C0"/>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5" w15:restartNumberingAfterBreak="0">
    <w:nsid w:val="58062145"/>
    <w:multiLevelType w:val="hybridMultilevel"/>
    <w:tmpl w:val="6B785F5C"/>
    <w:lvl w:ilvl="0" w:tplc="E86AE8B0">
      <w:start w:val="1"/>
      <w:numFmt w:val="bullet"/>
      <w:lvlText w:val=""/>
      <w:lvlJc w:val="left"/>
      <w:pPr>
        <w:ind w:left="644"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BBE5C9E"/>
    <w:multiLevelType w:val="hybridMultilevel"/>
    <w:tmpl w:val="7C146C5E"/>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EC56E02"/>
    <w:multiLevelType w:val="hybridMultilevel"/>
    <w:tmpl w:val="1092F1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00B4E51"/>
    <w:multiLevelType w:val="hybridMultilevel"/>
    <w:tmpl w:val="8230CC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4FE3B0B"/>
    <w:multiLevelType w:val="hybridMultilevel"/>
    <w:tmpl w:val="76843E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5985326"/>
    <w:multiLevelType w:val="hybridMultilevel"/>
    <w:tmpl w:val="C2828A68"/>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5CF0C87"/>
    <w:multiLevelType w:val="hybridMultilevel"/>
    <w:tmpl w:val="F710EA5E"/>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6010C4D"/>
    <w:multiLevelType w:val="hybridMultilevel"/>
    <w:tmpl w:val="846CA6AC"/>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61A51C9"/>
    <w:multiLevelType w:val="hybridMultilevel"/>
    <w:tmpl w:val="23AE557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6FE5D6C"/>
    <w:multiLevelType w:val="hybridMultilevel"/>
    <w:tmpl w:val="6240B1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A296930"/>
    <w:multiLevelType w:val="hybridMultilevel"/>
    <w:tmpl w:val="8DD0CDD4"/>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BAE3D60"/>
    <w:multiLevelType w:val="hybridMultilevel"/>
    <w:tmpl w:val="A3E28258"/>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C084DCB"/>
    <w:multiLevelType w:val="hybridMultilevel"/>
    <w:tmpl w:val="2EF829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D842893"/>
    <w:multiLevelType w:val="hybridMultilevel"/>
    <w:tmpl w:val="F650FD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DB93127"/>
    <w:multiLevelType w:val="hybridMultilevel"/>
    <w:tmpl w:val="FAF881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DBB7865"/>
    <w:multiLevelType w:val="hybridMultilevel"/>
    <w:tmpl w:val="72882B6E"/>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FAF5A9C"/>
    <w:multiLevelType w:val="hybridMultilevel"/>
    <w:tmpl w:val="39FCD5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17860CB"/>
    <w:multiLevelType w:val="hybridMultilevel"/>
    <w:tmpl w:val="9094E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6893376"/>
    <w:multiLevelType w:val="hybridMultilevel"/>
    <w:tmpl w:val="FEBC34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71E0E4C"/>
    <w:multiLevelType w:val="hybridMultilevel"/>
    <w:tmpl w:val="C08434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9377473"/>
    <w:multiLevelType w:val="hybridMultilevel"/>
    <w:tmpl w:val="F79A5120"/>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87" w15:restartNumberingAfterBreak="0">
    <w:nsid w:val="7A5D1395"/>
    <w:multiLevelType w:val="hybridMultilevel"/>
    <w:tmpl w:val="E29883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D19005E"/>
    <w:multiLevelType w:val="hybridMultilevel"/>
    <w:tmpl w:val="49F6E822"/>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FF8313A"/>
    <w:multiLevelType w:val="hybridMultilevel"/>
    <w:tmpl w:val="3D0C79DE"/>
    <w:lvl w:ilvl="0" w:tplc="45EC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2456417">
    <w:abstractNumId w:val="43"/>
  </w:num>
  <w:num w:numId="2" w16cid:durableId="241068196">
    <w:abstractNumId w:val="22"/>
  </w:num>
  <w:num w:numId="3" w16cid:durableId="734935131">
    <w:abstractNumId w:val="11"/>
  </w:num>
  <w:num w:numId="4" w16cid:durableId="2138638737">
    <w:abstractNumId w:val="4"/>
  </w:num>
  <w:num w:numId="5" w16cid:durableId="1907838214">
    <w:abstractNumId w:val="64"/>
  </w:num>
  <w:num w:numId="6" w16cid:durableId="385835981">
    <w:abstractNumId w:val="60"/>
  </w:num>
  <w:num w:numId="7" w16cid:durableId="1729526882">
    <w:abstractNumId w:val="86"/>
  </w:num>
  <w:num w:numId="8" w16cid:durableId="1139417473">
    <w:abstractNumId w:val="33"/>
  </w:num>
  <w:num w:numId="9" w16cid:durableId="584850512">
    <w:abstractNumId w:val="35"/>
  </w:num>
  <w:num w:numId="10" w16cid:durableId="1496067947">
    <w:abstractNumId w:val="28"/>
  </w:num>
  <w:num w:numId="11" w16cid:durableId="1949922971">
    <w:abstractNumId w:val="54"/>
  </w:num>
  <w:num w:numId="12" w16cid:durableId="2010332374">
    <w:abstractNumId w:val="16"/>
  </w:num>
  <w:num w:numId="13" w16cid:durableId="424764313">
    <w:abstractNumId w:val="44"/>
  </w:num>
  <w:num w:numId="14" w16cid:durableId="798572043">
    <w:abstractNumId w:val="14"/>
  </w:num>
  <w:num w:numId="15" w16cid:durableId="2040201432">
    <w:abstractNumId w:val="52"/>
  </w:num>
  <w:num w:numId="16" w16cid:durableId="2105760364">
    <w:abstractNumId w:val="5"/>
  </w:num>
  <w:num w:numId="17" w16cid:durableId="1568803944">
    <w:abstractNumId w:val="65"/>
  </w:num>
  <w:num w:numId="18" w16cid:durableId="1711950355">
    <w:abstractNumId w:val="73"/>
  </w:num>
  <w:num w:numId="19" w16cid:durableId="638652892">
    <w:abstractNumId w:val="20"/>
  </w:num>
  <w:num w:numId="20" w16cid:durableId="755588667">
    <w:abstractNumId w:val="83"/>
  </w:num>
  <w:num w:numId="21" w16cid:durableId="1009529047">
    <w:abstractNumId w:val="39"/>
  </w:num>
  <w:num w:numId="22" w16cid:durableId="1724406047">
    <w:abstractNumId w:val="15"/>
  </w:num>
  <w:num w:numId="23" w16cid:durableId="1028340137">
    <w:abstractNumId w:val="85"/>
  </w:num>
  <w:num w:numId="24" w16cid:durableId="1408652757">
    <w:abstractNumId w:val="63"/>
  </w:num>
  <w:num w:numId="25" w16cid:durableId="104465211">
    <w:abstractNumId w:val="71"/>
  </w:num>
  <w:num w:numId="26" w16cid:durableId="966738712">
    <w:abstractNumId w:val="67"/>
  </w:num>
  <w:num w:numId="27" w16cid:durableId="613371108">
    <w:abstractNumId w:val="38"/>
  </w:num>
  <w:num w:numId="28" w16cid:durableId="514422426">
    <w:abstractNumId w:val="79"/>
  </w:num>
  <w:num w:numId="29" w16cid:durableId="838354377">
    <w:abstractNumId w:val="42"/>
  </w:num>
  <w:num w:numId="30" w16cid:durableId="1818915161">
    <w:abstractNumId w:val="72"/>
  </w:num>
  <w:num w:numId="31" w16cid:durableId="1022974295">
    <w:abstractNumId w:val="12"/>
  </w:num>
  <w:num w:numId="32" w16cid:durableId="576091722">
    <w:abstractNumId w:val="74"/>
  </w:num>
  <w:num w:numId="33" w16cid:durableId="355691327">
    <w:abstractNumId w:val="68"/>
  </w:num>
  <w:num w:numId="34" w16cid:durableId="621498608">
    <w:abstractNumId w:val="30"/>
  </w:num>
  <w:num w:numId="35" w16cid:durableId="1326207258">
    <w:abstractNumId w:val="45"/>
  </w:num>
  <w:num w:numId="36" w16cid:durableId="259064786">
    <w:abstractNumId w:val="58"/>
  </w:num>
  <w:num w:numId="37" w16cid:durableId="1216312124">
    <w:abstractNumId w:val="7"/>
  </w:num>
  <w:num w:numId="38" w16cid:durableId="266429540">
    <w:abstractNumId w:val="36"/>
  </w:num>
  <w:num w:numId="39" w16cid:durableId="472990728">
    <w:abstractNumId w:val="76"/>
  </w:num>
  <w:num w:numId="40" w16cid:durableId="1015882559">
    <w:abstractNumId w:val="87"/>
  </w:num>
  <w:num w:numId="41" w16cid:durableId="1666476072">
    <w:abstractNumId w:val="27"/>
  </w:num>
  <w:num w:numId="42" w16cid:durableId="84114811">
    <w:abstractNumId w:val="61"/>
  </w:num>
  <w:num w:numId="43" w16cid:durableId="643194603">
    <w:abstractNumId w:val="37"/>
  </w:num>
  <w:num w:numId="44" w16cid:durableId="265386418">
    <w:abstractNumId w:val="9"/>
  </w:num>
  <w:num w:numId="45" w16cid:durableId="1766804628">
    <w:abstractNumId w:val="80"/>
  </w:num>
  <w:num w:numId="46" w16cid:durableId="2079747740">
    <w:abstractNumId w:val="40"/>
  </w:num>
  <w:num w:numId="47" w16cid:durableId="1980458303">
    <w:abstractNumId w:val="84"/>
  </w:num>
  <w:num w:numId="48" w16cid:durableId="2069105048">
    <w:abstractNumId w:val="25"/>
  </w:num>
  <w:num w:numId="49" w16cid:durableId="768085000">
    <w:abstractNumId w:val="57"/>
  </w:num>
  <w:num w:numId="50" w16cid:durableId="1005940221">
    <w:abstractNumId w:val="2"/>
  </w:num>
  <w:num w:numId="51" w16cid:durableId="1438864797">
    <w:abstractNumId w:val="1"/>
  </w:num>
  <w:num w:numId="52" w16cid:durableId="886918084">
    <w:abstractNumId w:val="75"/>
  </w:num>
  <w:num w:numId="53" w16cid:durableId="1295209829">
    <w:abstractNumId w:val="29"/>
  </w:num>
  <w:num w:numId="54" w16cid:durableId="412092418">
    <w:abstractNumId w:val="18"/>
  </w:num>
  <w:num w:numId="55" w16cid:durableId="1546288871">
    <w:abstractNumId w:val="50"/>
  </w:num>
  <w:num w:numId="56" w16cid:durableId="851652742">
    <w:abstractNumId w:val="17"/>
  </w:num>
  <w:num w:numId="57" w16cid:durableId="1168445053">
    <w:abstractNumId w:val="77"/>
  </w:num>
  <w:num w:numId="58" w16cid:durableId="2080444751">
    <w:abstractNumId w:val="3"/>
  </w:num>
  <w:num w:numId="59" w16cid:durableId="964966892">
    <w:abstractNumId w:val="8"/>
  </w:num>
  <w:num w:numId="60" w16cid:durableId="1454711349">
    <w:abstractNumId w:val="13"/>
  </w:num>
  <w:num w:numId="61" w16cid:durableId="2020816301">
    <w:abstractNumId w:val="62"/>
  </w:num>
  <w:num w:numId="62" w16cid:durableId="1310406797">
    <w:abstractNumId w:val="46"/>
  </w:num>
  <w:num w:numId="63" w16cid:durableId="1791049981">
    <w:abstractNumId w:val="82"/>
  </w:num>
  <w:num w:numId="64" w16cid:durableId="1905753812">
    <w:abstractNumId w:val="26"/>
  </w:num>
  <w:num w:numId="65" w16cid:durableId="1485050566">
    <w:abstractNumId w:val="32"/>
  </w:num>
  <w:num w:numId="66" w16cid:durableId="2082213487">
    <w:abstractNumId w:val="53"/>
  </w:num>
  <w:num w:numId="67" w16cid:durableId="1964799980">
    <w:abstractNumId w:val="41"/>
  </w:num>
  <w:num w:numId="68" w16cid:durableId="1049380765">
    <w:abstractNumId w:val="59"/>
  </w:num>
  <w:num w:numId="69" w16cid:durableId="1538815025">
    <w:abstractNumId w:val="55"/>
  </w:num>
  <w:num w:numId="70" w16cid:durableId="1525708901">
    <w:abstractNumId w:val="70"/>
  </w:num>
  <w:num w:numId="71" w16cid:durableId="445196566">
    <w:abstractNumId w:val="66"/>
  </w:num>
  <w:num w:numId="72" w16cid:durableId="1483698796">
    <w:abstractNumId w:val="49"/>
  </w:num>
  <w:num w:numId="73" w16cid:durableId="1928733484">
    <w:abstractNumId w:val="88"/>
  </w:num>
  <w:num w:numId="74" w16cid:durableId="2087607054">
    <w:abstractNumId w:val="51"/>
  </w:num>
  <w:num w:numId="75" w16cid:durableId="2014062051">
    <w:abstractNumId w:val="31"/>
  </w:num>
  <w:num w:numId="76" w16cid:durableId="775910809">
    <w:abstractNumId w:val="81"/>
  </w:num>
  <w:num w:numId="77" w16cid:durableId="1280183253">
    <w:abstractNumId w:val="89"/>
  </w:num>
  <w:num w:numId="78" w16cid:durableId="371269914">
    <w:abstractNumId w:val="34"/>
  </w:num>
  <w:num w:numId="79" w16cid:durableId="1296788685">
    <w:abstractNumId w:val="23"/>
  </w:num>
  <w:num w:numId="80" w16cid:durableId="514807143">
    <w:abstractNumId w:val="21"/>
  </w:num>
  <w:num w:numId="81" w16cid:durableId="284166092">
    <w:abstractNumId w:val="6"/>
  </w:num>
  <w:num w:numId="82" w16cid:durableId="546727147">
    <w:abstractNumId w:val="56"/>
  </w:num>
  <w:num w:numId="83" w16cid:durableId="817572191">
    <w:abstractNumId w:val="78"/>
  </w:num>
  <w:num w:numId="84" w16cid:durableId="1469395164">
    <w:abstractNumId w:val="48"/>
  </w:num>
  <w:num w:numId="85" w16cid:durableId="556942373">
    <w:abstractNumId w:val="19"/>
  </w:num>
  <w:num w:numId="86" w16cid:durableId="2094544879">
    <w:abstractNumId w:val="69"/>
  </w:num>
  <w:num w:numId="87" w16cid:durableId="265039022">
    <w:abstractNumId w:val="10"/>
  </w:num>
  <w:num w:numId="88" w16cid:durableId="1527982187">
    <w:abstractNumId w:val="47"/>
  </w:num>
  <w:num w:numId="89" w16cid:durableId="987709469">
    <w:abstractNumId w:val="24"/>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119D"/>
    <w:rsid w:val="000005C3"/>
    <w:rsid w:val="00000E90"/>
    <w:rsid w:val="00001D02"/>
    <w:rsid w:val="00003BD3"/>
    <w:rsid w:val="00006654"/>
    <w:rsid w:val="000102D7"/>
    <w:rsid w:val="0001187A"/>
    <w:rsid w:val="00012826"/>
    <w:rsid w:val="00012996"/>
    <w:rsid w:val="0001411D"/>
    <w:rsid w:val="00014E52"/>
    <w:rsid w:val="000163F6"/>
    <w:rsid w:val="000165EF"/>
    <w:rsid w:val="00017C2F"/>
    <w:rsid w:val="00017D48"/>
    <w:rsid w:val="00025241"/>
    <w:rsid w:val="00025AF8"/>
    <w:rsid w:val="00026703"/>
    <w:rsid w:val="00026935"/>
    <w:rsid w:val="00030761"/>
    <w:rsid w:val="000331BE"/>
    <w:rsid w:val="00033D39"/>
    <w:rsid w:val="0003603B"/>
    <w:rsid w:val="0003661B"/>
    <w:rsid w:val="000376DC"/>
    <w:rsid w:val="00037FA6"/>
    <w:rsid w:val="0004015F"/>
    <w:rsid w:val="00040268"/>
    <w:rsid w:val="000405E3"/>
    <w:rsid w:val="00040FB5"/>
    <w:rsid w:val="00041A53"/>
    <w:rsid w:val="00042EC2"/>
    <w:rsid w:val="00050104"/>
    <w:rsid w:val="000531B2"/>
    <w:rsid w:val="0005359C"/>
    <w:rsid w:val="000544C5"/>
    <w:rsid w:val="000547EA"/>
    <w:rsid w:val="00055578"/>
    <w:rsid w:val="00055E46"/>
    <w:rsid w:val="00056C16"/>
    <w:rsid w:val="00056DED"/>
    <w:rsid w:val="00060BF4"/>
    <w:rsid w:val="000619C5"/>
    <w:rsid w:val="0006478E"/>
    <w:rsid w:val="000648B8"/>
    <w:rsid w:val="000659F9"/>
    <w:rsid w:val="00066353"/>
    <w:rsid w:val="00066938"/>
    <w:rsid w:val="00070983"/>
    <w:rsid w:val="000714C1"/>
    <w:rsid w:val="00071823"/>
    <w:rsid w:val="00071CCF"/>
    <w:rsid w:val="00073004"/>
    <w:rsid w:val="00073713"/>
    <w:rsid w:val="00073975"/>
    <w:rsid w:val="00074A74"/>
    <w:rsid w:val="0007667F"/>
    <w:rsid w:val="00077480"/>
    <w:rsid w:val="00080322"/>
    <w:rsid w:val="000808AE"/>
    <w:rsid w:val="00080910"/>
    <w:rsid w:val="00080A49"/>
    <w:rsid w:val="00081504"/>
    <w:rsid w:val="00081CFE"/>
    <w:rsid w:val="000821C3"/>
    <w:rsid w:val="000845CD"/>
    <w:rsid w:val="00084661"/>
    <w:rsid w:val="000858DA"/>
    <w:rsid w:val="00085B06"/>
    <w:rsid w:val="000911AC"/>
    <w:rsid w:val="00091287"/>
    <w:rsid w:val="00091987"/>
    <w:rsid w:val="00092959"/>
    <w:rsid w:val="00093345"/>
    <w:rsid w:val="000938FE"/>
    <w:rsid w:val="00096125"/>
    <w:rsid w:val="00096EAE"/>
    <w:rsid w:val="000975C6"/>
    <w:rsid w:val="0009771B"/>
    <w:rsid w:val="000A173B"/>
    <w:rsid w:val="000A1C7B"/>
    <w:rsid w:val="000A2AF1"/>
    <w:rsid w:val="000A35C6"/>
    <w:rsid w:val="000A381A"/>
    <w:rsid w:val="000A3AF5"/>
    <w:rsid w:val="000A4D1A"/>
    <w:rsid w:val="000A643A"/>
    <w:rsid w:val="000A7099"/>
    <w:rsid w:val="000A7A4C"/>
    <w:rsid w:val="000A7D31"/>
    <w:rsid w:val="000B298D"/>
    <w:rsid w:val="000B502F"/>
    <w:rsid w:val="000B50DD"/>
    <w:rsid w:val="000B689D"/>
    <w:rsid w:val="000B7D32"/>
    <w:rsid w:val="000C066C"/>
    <w:rsid w:val="000C0BAA"/>
    <w:rsid w:val="000C2ACA"/>
    <w:rsid w:val="000C4EF7"/>
    <w:rsid w:val="000C5122"/>
    <w:rsid w:val="000C6508"/>
    <w:rsid w:val="000C66D2"/>
    <w:rsid w:val="000C6AF7"/>
    <w:rsid w:val="000C6C4E"/>
    <w:rsid w:val="000C784D"/>
    <w:rsid w:val="000C7CE2"/>
    <w:rsid w:val="000C7ED0"/>
    <w:rsid w:val="000C7F5C"/>
    <w:rsid w:val="000D14F8"/>
    <w:rsid w:val="000D45E8"/>
    <w:rsid w:val="000D4B7D"/>
    <w:rsid w:val="000D531A"/>
    <w:rsid w:val="000D5C15"/>
    <w:rsid w:val="000D69F3"/>
    <w:rsid w:val="000D75B1"/>
    <w:rsid w:val="000E23E8"/>
    <w:rsid w:val="000E2AED"/>
    <w:rsid w:val="000E3406"/>
    <w:rsid w:val="000E6385"/>
    <w:rsid w:val="000E71B5"/>
    <w:rsid w:val="000F2273"/>
    <w:rsid w:val="000F2511"/>
    <w:rsid w:val="000F4886"/>
    <w:rsid w:val="000F6449"/>
    <w:rsid w:val="000F7D29"/>
    <w:rsid w:val="0010013E"/>
    <w:rsid w:val="00100AB5"/>
    <w:rsid w:val="00100B7D"/>
    <w:rsid w:val="001011EC"/>
    <w:rsid w:val="00101D77"/>
    <w:rsid w:val="00102E40"/>
    <w:rsid w:val="001035CD"/>
    <w:rsid w:val="001036A3"/>
    <w:rsid w:val="00103738"/>
    <w:rsid w:val="00103C02"/>
    <w:rsid w:val="001040BE"/>
    <w:rsid w:val="0010549D"/>
    <w:rsid w:val="00105512"/>
    <w:rsid w:val="00106A24"/>
    <w:rsid w:val="00106D60"/>
    <w:rsid w:val="00107BC2"/>
    <w:rsid w:val="00111483"/>
    <w:rsid w:val="0011193D"/>
    <w:rsid w:val="00112059"/>
    <w:rsid w:val="001127EF"/>
    <w:rsid w:val="0011323A"/>
    <w:rsid w:val="00115158"/>
    <w:rsid w:val="00116A87"/>
    <w:rsid w:val="00116F39"/>
    <w:rsid w:val="00117C0B"/>
    <w:rsid w:val="00117DA8"/>
    <w:rsid w:val="00120D08"/>
    <w:rsid w:val="00122BA2"/>
    <w:rsid w:val="00122D3B"/>
    <w:rsid w:val="0012383D"/>
    <w:rsid w:val="001238CA"/>
    <w:rsid w:val="00124103"/>
    <w:rsid w:val="00125707"/>
    <w:rsid w:val="00125710"/>
    <w:rsid w:val="00125745"/>
    <w:rsid w:val="00125F1C"/>
    <w:rsid w:val="00126A43"/>
    <w:rsid w:val="00126E3B"/>
    <w:rsid w:val="00130BF5"/>
    <w:rsid w:val="00131B35"/>
    <w:rsid w:val="0013465D"/>
    <w:rsid w:val="001371B7"/>
    <w:rsid w:val="00140A03"/>
    <w:rsid w:val="0014108A"/>
    <w:rsid w:val="00141F22"/>
    <w:rsid w:val="00142C16"/>
    <w:rsid w:val="00142D7D"/>
    <w:rsid w:val="00143F78"/>
    <w:rsid w:val="001453B2"/>
    <w:rsid w:val="001464DF"/>
    <w:rsid w:val="00146850"/>
    <w:rsid w:val="00147EC4"/>
    <w:rsid w:val="001523A9"/>
    <w:rsid w:val="0015316D"/>
    <w:rsid w:val="00154AEE"/>
    <w:rsid w:val="0015589A"/>
    <w:rsid w:val="00157386"/>
    <w:rsid w:val="00162D44"/>
    <w:rsid w:val="0016308A"/>
    <w:rsid w:val="00163580"/>
    <w:rsid w:val="00163E22"/>
    <w:rsid w:val="00165017"/>
    <w:rsid w:val="001653DA"/>
    <w:rsid w:val="001667B3"/>
    <w:rsid w:val="001671E6"/>
    <w:rsid w:val="001677A9"/>
    <w:rsid w:val="00167B52"/>
    <w:rsid w:val="00170323"/>
    <w:rsid w:val="0017283B"/>
    <w:rsid w:val="00173109"/>
    <w:rsid w:val="001746E9"/>
    <w:rsid w:val="00184CF9"/>
    <w:rsid w:val="0018670F"/>
    <w:rsid w:val="00186C5D"/>
    <w:rsid w:val="00191159"/>
    <w:rsid w:val="00191854"/>
    <w:rsid w:val="00193CC3"/>
    <w:rsid w:val="00194C4F"/>
    <w:rsid w:val="001950CC"/>
    <w:rsid w:val="00196FC7"/>
    <w:rsid w:val="00197381"/>
    <w:rsid w:val="001A01F4"/>
    <w:rsid w:val="001A25D6"/>
    <w:rsid w:val="001A4655"/>
    <w:rsid w:val="001A4C1F"/>
    <w:rsid w:val="001A4E21"/>
    <w:rsid w:val="001A5859"/>
    <w:rsid w:val="001A763C"/>
    <w:rsid w:val="001B1056"/>
    <w:rsid w:val="001B3A2A"/>
    <w:rsid w:val="001B5B34"/>
    <w:rsid w:val="001B5EC8"/>
    <w:rsid w:val="001B62F3"/>
    <w:rsid w:val="001B6B44"/>
    <w:rsid w:val="001B6C2B"/>
    <w:rsid w:val="001B6F8B"/>
    <w:rsid w:val="001C0DFE"/>
    <w:rsid w:val="001C1761"/>
    <w:rsid w:val="001C1A2E"/>
    <w:rsid w:val="001C22B1"/>
    <w:rsid w:val="001C2AB2"/>
    <w:rsid w:val="001C2C24"/>
    <w:rsid w:val="001C30E2"/>
    <w:rsid w:val="001C4E37"/>
    <w:rsid w:val="001C6E3A"/>
    <w:rsid w:val="001C753D"/>
    <w:rsid w:val="001D0272"/>
    <w:rsid w:val="001D089C"/>
    <w:rsid w:val="001D0937"/>
    <w:rsid w:val="001D26BF"/>
    <w:rsid w:val="001D2EC1"/>
    <w:rsid w:val="001D3A9C"/>
    <w:rsid w:val="001D6292"/>
    <w:rsid w:val="001D65F9"/>
    <w:rsid w:val="001D6F95"/>
    <w:rsid w:val="001D7397"/>
    <w:rsid w:val="001D7458"/>
    <w:rsid w:val="001D7BA7"/>
    <w:rsid w:val="001D7E26"/>
    <w:rsid w:val="001E007E"/>
    <w:rsid w:val="001E1F1B"/>
    <w:rsid w:val="001E2140"/>
    <w:rsid w:val="001E24CC"/>
    <w:rsid w:val="001E2EA0"/>
    <w:rsid w:val="001E3698"/>
    <w:rsid w:val="001E3737"/>
    <w:rsid w:val="001E60CA"/>
    <w:rsid w:val="001F0567"/>
    <w:rsid w:val="001F1571"/>
    <w:rsid w:val="001F19A5"/>
    <w:rsid w:val="001F2683"/>
    <w:rsid w:val="001F2BD7"/>
    <w:rsid w:val="001F3372"/>
    <w:rsid w:val="001F367C"/>
    <w:rsid w:val="001F5420"/>
    <w:rsid w:val="001F576B"/>
    <w:rsid w:val="001F5CFE"/>
    <w:rsid w:val="001F5D6F"/>
    <w:rsid w:val="001F75A3"/>
    <w:rsid w:val="00202A3F"/>
    <w:rsid w:val="00204628"/>
    <w:rsid w:val="00205716"/>
    <w:rsid w:val="00206554"/>
    <w:rsid w:val="00206588"/>
    <w:rsid w:val="00206688"/>
    <w:rsid w:val="00206F08"/>
    <w:rsid w:val="00207508"/>
    <w:rsid w:val="00207A0F"/>
    <w:rsid w:val="00210248"/>
    <w:rsid w:val="002103B8"/>
    <w:rsid w:val="00211F4F"/>
    <w:rsid w:val="00212DAC"/>
    <w:rsid w:val="0021451B"/>
    <w:rsid w:val="00214C92"/>
    <w:rsid w:val="00215466"/>
    <w:rsid w:val="00216D28"/>
    <w:rsid w:val="00216D38"/>
    <w:rsid w:val="002173EB"/>
    <w:rsid w:val="002174B6"/>
    <w:rsid w:val="002203D7"/>
    <w:rsid w:val="002205D4"/>
    <w:rsid w:val="00220EC6"/>
    <w:rsid w:val="00221019"/>
    <w:rsid w:val="00223582"/>
    <w:rsid w:val="002245F2"/>
    <w:rsid w:val="0022468E"/>
    <w:rsid w:val="00230448"/>
    <w:rsid w:val="00231767"/>
    <w:rsid w:val="0023178A"/>
    <w:rsid w:val="00231FF8"/>
    <w:rsid w:val="00232107"/>
    <w:rsid w:val="002322BC"/>
    <w:rsid w:val="00232BE8"/>
    <w:rsid w:val="00233B2B"/>
    <w:rsid w:val="00233C13"/>
    <w:rsid w:val="0023580C"/>
    <w:rsid w:val="002418BD"/>
    <w:rsid w:val="00242225"/>
    <w:rsid w:val="00243F95"/>
    <w:rsid w:val="002441D3"/>
    <w:rsid w:val="00244CFA"/>
    <w:rsid w:val="002474DB"/>
    <w:rsid w:val="00247B11"/>
    <w:rsid w:val="00247B94"/>
    <w:rsid w:val="00250217"/>
    <w:rsid w:val="00250AF0"/>
    <w:rsid w:val="0025285C"/>
    <w:rsid w:val="00252F07"/>
    <w:rsid w:val="00254DCF"/>
    <w:rsid w:val="00254F63"/>
    <w:rsid w:val="002559CB"/>
    <w:rsid w:val="00260163"/>
    <w:rsid w:val="00261366"/>
    <w:rsid w:val="002619DB"/>
    <w:rsid w:val="0026247A"/>
    <w:rsid w:val="0026316B"/>
    <w:rsid w:val="002638CD"/>
    <w:rsid w:val="00264262"/>
    <w:rsid w:val="00264AFB"/>
    <w:rsid w:val="002652D6"/>
    <w:rsid w:val="0026624B"/>
    <w:rsid w:val="002672AE"/>
    <w:rsid w:val="00267313"/>
    <w:rsid w:val="002715D9"/>
    <w:rsid w:val="0027276E"/>
    <w:rsid w:val="00273BB4"/>
    <w:rsid w:val="00273D8D"/>
    <w:rsid w:val="002742F8"/>
    <w:rsid w:val="00277017"/>
    <w:rsid w:val="0028038B"/>
    <w:rsid w:val="00283687"/>
    <w:rsid w:val="00283A50"/>
    <w:rsid w:val="002858DE"/>
    <w:rsid w:val="002867B2"/>
    <w:rsid w:val="00290589"/>
    <w:rsid w:val="002918EB"/>
    <w:rsid w:val="002925B2"/>
    <w:rsid w:val="00293F04"/>
    <w:rsid w:val="00294134"/>
    <w:rsid w:val="00294478"/>
    <w:rsid w:val="00294A63"/>
    <w:rsid w:val="0029645E"/>
    <w:rsid w:val="00296BD8"/>
    <w:rsid w:val="002A1E42"/>
    <w:rsid w:val="002A2D13"/>
    <w:rsid w:val="002A401E"/>
    <w:rsid w:val="002A59D0"/>
    <w:rsid w:val="002A5C36"/>
    <w:rsid w:val="002A61D5"/>
    <w:rsid w:val="002A7AF7"/>
    <w:rsid w:val="002B056A"/>
    <w:rsid w:val="002B11E0"/>
    <w:rsid w:val="002B171D"/>
    <w:rsid w:val="002B33EC"/>
    <w:rsid w:val="002B48E1"/>
    <w:rsid w:val="002B5BB6"/>
    <w:rsid w:val="002B6413"/>
    <w:rsid w:val="002B7BD9"/>
    <w:rsid w:val="002C09C2"/>
    <w:rsid w:val="002C0AA7"/>
    <w:rsid w:val="002C0CA7"/>
    <w:rsid w:val="002C0F67"/>
    <w:rsid w:val="002C1533"/>
    <w:rsid w:val="002C3089"/>
    <w:rsid w:val="002C4BBD"/>
    <w:rsid w:val="002C7249"/>
    <w:rsid w:val="002C76E5"/>
    <w:rsid w:val="002C7C41"/>
    <w:rsid w:val="002D1109"/>
    <w:rsid w:val="002D1281"/>
    <w:rsid w:val="002D2612"/>
    <w:rsid w:val="002D3067"/>
    <w:rsid w:val="002D327B"/>
    <w:rsid w:val="002D3991"/>
    <w:rsid w:val="002D65D4"/>
    <w:rsid w:val="002D68DF"/>
    <w:rsid w:val="002E0092"/>
    <w:rsid w:val="002E0BB4"/>
    <w:rsid w:val="002E1566"/>
    <w:rsid w:val="002E5027"/>
    <w:rsid w:val="002E5777"/>
    <w:rsid w:val="002E6550"/>
    <w:rsid w:val="002E79C2"/>
    <w:rsid w:val="002F207F"/>
    <w:rsid w:val="002F24CC"/>
    <w:rsid w:val="002F2FA0"/>
    <w:rsid w:val="002F3FCE"/>
    <w:rsid w:val="002F63F5"/>
    <w:rsid w:val="002F6ABC"/>
    <w:rsid w:val="002F75F7"/>
    <w:rsid w:val="002F7787"/>
    <w:rsid w:val="002F7B1F"/>
    <w:rsid w:val="002F7F43"/>
    <w:rsid w:val="003016A1"/>
    <w:rsid w:val="00302363"/>
    <w:rsid w:val="00302BB0"/>
    <w:rsid w:val="00303120"/>
    <w:rsid w:val="00303176"/>
    <w:rsid w:val="00305112"/>
    <w:rsid w:val="00305859"/>
    <w:rsid w:val="0030595E"/>
    <w:rsid w:val="00306648"/>
    <w:rsid w:val="003075E9"/>
    <w:rsid w:val="003077C5"/>
    <w:rsid w:val="0031017B"/>
    <w:rsid w:val="00310631"/>
    <w:rsid w:val="00314F6F"/>
    <w:rsid w:val="00315543"/>
    <w:rsid w:val="00315591"/>
    <w:rsid w:val="00315B1E"/>
    <w:rsid w:val="00315EEB"/>
    <w:rsid w:val="003161C7"/>
    <w:rsid w:val="003162A0"/>
    <w:rsid w:val="003178FE"/>
    <w:rsid w:val="00317E9C"/>
    <w:rsid w:val="003234BA"/>
    <w:rsid w:val="003238D3"/>
    <w:rsid w:val="00326767"/>
    <w:rsid w:val="00332CAC"/>
    <w:rsid w:val="00334438"/>
    <w:rsid w:val="00334662"/>
    <w:rsid w:val="00334AA3"/>
    <w:rsid w:val="00334F08"/>
    <w:rsid w:val="0033685B"/>
    <w:rsid w:val="00336C48"/>
    <w:rsid w:val="00336EFF"/>
    <w:rsid w:val="0033785E"/>
    <w:rsid w:val="0034022E"/>
    <w:rsid w:val="003406A3"/>
    <w:rsid w:val="00342550"/>
    <w:rsid w:val="00343D48"/>
    <w:rsid w:val="00344838"/>
    <w:rsid w:val="00344BD4"/>
    <w:rsid w:val="003456BB"/>
    <w:rsid w:val="00345820"/>
    <w:rsid w:val="00346103"/>
    <w:rsid w:val="00347475"/>
    <w:rsid w:val="003529D3"/>
    <w:rsid w:val="00352E09"/>
    <w:rsid w:val="00353A77"/>
    <w:rsid w:val="00353D20"/>
    <w:rsid w:val="003567E3"/>
    <w:rsid w:val="00357378"/>
    <w:rsid w:val="00360DBF"/>
    <w:rsid w:val="00361049"/>
    <w:rsid w:val="00361F6B"/>
    <w:rsid w:val="00363C5B"/>
    <w:rsid w:val="0036403B"/>
    <w:rsid w:val="003640B0"/>
    <w:rsid w:val="00364A8B"/>
    <w:rsid w:val="00364EC0"/>
    <w:rsid w:val="003654B7"/>
    <w:rsid w:val="00366AE7"/>
    <w:rsid w:val="00366CFC"/>
    <w:rsid w:val="0036710E"/>
    <w:rsid w:val="00370946"/>
    <w:rsid w:val="00370F9F"/>
    <w:rsid w:val="00371F5F"/>
    <w:rsid w:val="003723F8"/>
    <w:rsid w:val="0037388D"/>
    <w:rsid w:val="00373F6D"/>
    <w:rsid w:val="00374CE6"/>
    <w:rsid w:val="00375CED"/>
    <w:rsid w:val="00376D13"/>
    <w:rsid w:val="00376DDD"/>
    <w:rsid w:val="00377081"/>
    <w:rsid w:val="00377583"/>
    <w:rsid w:val="0038109D"/>
    <w:rsid w:val="00382457"/>
    <w:rsid w:val="00383302"/>
    <w:rsid w:val="0038348E"/>
    <w:rsid w:val="0038375F"/>
    <w:rsid w:val="00385629"/>
    <w:rsid w:val="00385C9B"/>
    <w:rsid w:val="00390473"/>
    <w:rsid w:val="003904C8"/>
    <w:rsid w:val="0039195F"/>
    <w:rsid w:val="00392B84"/>
    <w:rsid w:val="00394454"/>
    <w:rsid w:val="00394732"/>
    <w:rsid w:val="00394C7E"/>
    <w:rsid w:val="00395E1F"/>
    <w:rsid w:val="0039625E"/>
    <w:rsid w:val="003A025B"/>
    <w:rsid w:val="003A0DBA"/>
    <w:rsid w:val="003A159E"/>
    <w:rsid w:val="003A281C"/>
    <w:rsid w:val="003A3497"/>
    <w:rsid w:val="003A4F03"/>
    <w:rsid w:val="003A56D0"/>
    <w:rsid w:val="003A5873"/>
    <w:rsid w:val="003A5B8B"/>
    <w:rsid w:val="003A7A32"/>
    <w:rsid w:val="003A7D35"/>
    <w:rsid w:val="003B0EE0"/>
    <w:rsid w:val="003B0F64"/>
    <w:rsid w:val="003B1FE2"/>
    <w:rsid w:val="003B24F4"/>
    <w:rsid w:val="003B589D"/>
    <w:rsid w:val="003B5DB5"/>
    <w:rsid w:val="003B6CF9"/>
    <w:rsid w:val="003B6E9D"/>
    <w:rsid w:val="003B79AC"/>
    <w:rsid w:val="003C1A8C"/>
    <w:rsid w:val="003C2271"/>
    <w:rsid w:val="003C260D"/>
    <w:rsid w:val="003C33A1"/>
    <w:rsid w:val="003C3CB3"/>
    <w:rsid w:val="003C4D7C"/>
    <w:rsid w:val="003C53F0"/>
    <w:rsid w:val="003C677E"/>
    <w:rsid w:val="003C6E5F"/>
    <w:rsid w:val="003C728C"/>
    <w:rsid w:val="003C7CBC"/>
    <w:rsid w:val="003C7FA8"/>
    <w:rsid w:val="003D017A"/>
    <w:rsid w:val="003D03B6"/>
    <w:rsid w:val="003D1119"/>
    <w:rsid w:val="003D1178"/>
    <w:rsid w:val="003D3F3A"/>
    <w:rsid w:val="003D5544"/>
    <w:rsid w:val="003D58C7"/>
    <w:rsid w:val="003D5D44"/>
    <w:rsid w:val="003D6000"/>
    <w:rsid w:val="003D6486"/>
    <w:rsid w:val="003D650D"/>
    <w:rsid w:val="003E15DD"/>
    <w:rsid w:val="003E1987"/>
    <w:rsid w:val="003E5371"/>
    <w:rsid w:val="003E5984"/>
    <w:rsid w:val="003E7051"/>
    <w:rsid w:val="003E71BE"/>
    <w:rsid w:val="003E774F"/>
    <w:rsid w:val="003F03EA"/>
    <w:rsid w:val="003F08E4"/>
    <w:rsid w:val="003F173B"/>
    <w:rsid w:val="003F2BA2"/>
    <w:rsid w:val="003F328C"/>
    <w:rsid w:val="003F3476"/>
    <w:rsid w:val="003F365D"/>
    <w:rsid w:val="003F4923"/>
    <w:rsid w:val="003F51F9"/>
    <w:rsid w:val="003F54A9"/>
    <w:rsid w:val="003F59E0"/>
    <w:rsid w:val="003F5E78"/>
    <w:rsid w:val="003F5FE7"/>
    <w:rsid w:val="003F5FE8"/>
    <w:rsid w:val="003F739D"/>
    <w:rsid w:val="00401047"/>
    <w:rsid w:val="004038D9"/>
    <w:rsid w:val="0040461A"/>
    <w:rsid w:val="00405818"/>
    <w:rsid w:val="00410202"/>
    <w:rsid w:val="00410552"/>
    <w:rsid w:val="004108EE"/>
    <w:rsid w:val="00410AE4"/>
    <w:rsid w:val="0041134B"/>
    <w:rsid w:val="00411D1F"/>
    <w:rsid w:val="004130DF"/>
    <w:rsid w:val="00413801"/>
    <w:rsid w:val="00420BA6"/>
    <w:rsid w:val="00421A78"/>
    <w:rsid w:val="00421C36"/>
    <w:rsid w:val="00422477"/>
    <w:rsid w:val="00423A13"/>
    <w:rsid w:val="00425625"/>
    <w:rsid w:val="00425EA0"/>
    <w:rsid w:val="00426308"/>
    <w:rsid w:val="00427759"/>
    <w:rsid w:val="0043069B"/>
    <w:rsid w:val="00430D97"/>
    <w:rsid w:val="00431124"/>
    <w:rsid w:val="00431A69"/>
    <w:rsid w:val="00432917"/>
    <w:rsid w:val="00432D7F"/>
    <w:rsid w:val="004330BA"/>
    <w:rsid w:val="004331B2"/>
    <w:rsid w:val="004343EF"/>
    <w:rsid w:val="004347EE"/>
    <w:rsid w:val="00436E1B"/>
    <w:rsid w:val="00437DD0"/>
    <w:rsid w:val="00437EEB"/>
    <w:rsid w:val="0044034E"/>
    <w:rsid w:val="00440DD6"/>
    <w:rsid w:val="00441344"/>
    <w:rsid w:val="00443264"/>
    <w:rsid w:val="00444A66"/>
    <w:rsid w:val="00445BA4"/>
    <w:rsid w:val="0044706C"/>
    <w:rsid w:val="00447D21"/>
    <w:rsid w:val="00450A11"/>
    <w:rsid w:val="00450B5A"/>
    <w:rsid w:val="0045104E"/>
    <w:rsid w:val="00451B04"/>
    <w:rsid w:val="00451EC6"/>
    <w:rsid w:val="00451F29"/>
    <w:rsid w:val="00452636"/>
    <w:rsid w:val="004526DB"/>
    <w:rsid w:val="004536DC"/>
    <w:rsid w:val="00453735"/>
    <w:rsid w:val="00453C3D"/>
    <w:rsid w:val="00454526"/>
    <w:rsid w:val="00454D36"/>
    <w:rsid w:val="00456E84"/>
    <w:rsid w:val="00457FAB"/>
    <w:rsid w:val="00460253"/>
    <w:rsid w:val="00460A53"/>
    <w:rsid w:val="00460D4C"/>
    <w:rsid w:val="00462003"/>
    <w:rsid w:val="0046250F"/>
    <w:rsid w:val="00464621"/>
    <w:rsid w:val="0046583C"/>
    <w:rsid w:val="004669B5"/>
    <w:rsid w:val="00470603"/>
    <w:rsid w:val="00470671"/>
    <w:rsid w:val="00470B41"/>
    <w:rsid w:val="0047148C"/>
    <w:rsid w:val="00473574"/>
    <w:rsid w:val="004745BF"/>
    <w:rsid w:val="00474AB2"/>
    <w:rsid w:val="00475C0E"/>
    <w:rsid w:val="00476041"/>
    <w:rsid w:val="00476B9F"/>
    <w:rsid w:val="00476CA6"/>
    <w:rsid w:val="00476D94"/>
    <w:rsid w:val="00477071"/>
    <w:rsid w:val="004771A7"/>
    <w:rsid w:val="00480CB5"/>
    <w:rsid w:val="00480E63"/>
    <w:rsid w:val="0048101D"/>
    <w:rsid w:val="004836EE"/>
    <w:rsid w:val="00483C10"/>
    <w:rsid w:val="00483CA1"/>
    <w:rsid w:val="00483F1E"/>
    <w:rsid w:val="00485439"/>
    <w:rsid w:val="004856BB"/>
    <w:rsid w:val="00486093"/>
    <w:rsid w:val="0048628D"/>
    <w:rsid w:val="00486889"/>
    <w:rsid w:val="00487D09"/>
    <w:rsid w:val="004904E9"/>
    <w:rsid w:val="00490E87"/>
    <w:rsid w:val="0049148D"/>
    <w:rsid w:val="00495973"/>
    <w:rsid w:val="00496728"/>
    <w:rsid w:val="0049680C"/>
    <w:rsid w:val="004A0B49"/>
    <w:rsid w:val="004A4BD8"/>
    <w:rsid w:val="004A4DA4"/>
    <w:rsid w:val="004A4EC1"/>
    <w:rsid w:val="004A55CD"/>
    <w:rsid w:val="004A5EAD"/>
    <w:rsid w:val="004A69EB"/>
    <w:rsid w:val="004A6E99"/>
    <w:rsid w:val="004B172C"/>
    <w:rsid w:val="004B24D7"/>
    <w:rsid w:val="004B320C"/>
    <w:rsid w:val="004B34AA"/>
    <w:rsid w:val="004B3F63"/>
    <w:rsid w:val="004B4DAA"/>
    <w:rsid w:val="004B6730"/>
    <w:rsid w:val="004B6920"/>
    <w:rsid w:val="004B7988"/>
    <w:rsid w:val="004C0A6E"/>
    <w:rsid w:val="004C1110"/>
    <w:rsid w:val="004C494A"/>
    <w:rsid w:val="004C5B16"/>
    <w:rsid w:val="004C69BE"/>
    <w:rsid w:val="004D048E"/>
    <w:rsid w:val="004D0CA3"/>
    <w:rsid w:val="004D0D4F"/>
    <w:rsid w:val="004D66C8"/>
    <w:rsid w:val="004D7348"/>
    <w:rsid w:val="004E221C"/>
    <w:rsid w:val="004E24AA"/>
    <w:rsid w:val="004E2FCD"/>
    <w:rsid w:val="004E31CA"/>
    <w:rsid w:val="004E333F"/>
    <w:rsid w:val="004E3548"/>
    <w:rsid w:val="004E49B3"/>
    <w:rsid w:val="004E5F48"/>
    <w:rsid w:val="004E6160"/>
    <w:rsid w:val="004E626F"/>
    <w:rsid w:val="004E67E3"/>
    <w:rsid w:val="004E7072"/>
    <w:rsid w:val="004F0352"/>
    <w:rsid w:val="004F0721"/>
    <w:rsid w:val="004F095C"/>
    <w:rsid w:val="004F1A6C"/>
    <w:rsid w:val="004F376F"/>
    <w:rsid w:val="004F37EC"/>
    <w:rsid w:val="004F3C3E"/>
    <w:rsid w:val="004F41DA"/>
    <w:rsid w:val="004F5971"/>
    <w:rsid w:val="004F5AF0"/>
    <w:rsid w:val="004F63DB"/>
    <w:rsid w:val="004F6601"/>
    <w:rsid w:val="0050049E"/>
    <w:rsid w:val="00500689"/>
    <w:rsid w:val="00500AD1"/>
    <w:rsid w:val="005010BF"/>
    <w:rsid w:val="00501D35"/>
    <w:rsid w:val="00501E82"/>
    <w:rsid w:val="00502EE1"/>
    <w:rsid w:val="005033A8"/>
    <w:rsid w:val="0050578A"/>
    <w:rsid w:val="00505D54"/>
    <w:rsid w:val="0050718D"/>
    <w:rsid w:val="00507584"/>
    <w:rsid w:val="00511E5F"/>
    <w:rsid w:val="0051344B"/>
    <w:rsid w:val="00516BD0"/>
    <w:rsid w:val="00520711"/>
    <w:rsid w:val="00520DAA"/>
    <w:rsid w:val="005216F1"/>
    <w:rsid w:val="0052377C"/>
    <w:rsid w:val="005245C3"/>
    <w:rsid w:val="00524A2D"/>
    <w:rsid w:val="00530657"/>
    <w:rsid w:val="00530EBA"/>
    <w:rsid w:val="00531E41"/>
    <w:rsid w:val="005342CC"/>
    <w:rsid w:val="0053455C"/>
    <w:rsid w:val="00534640"/>
    <w:rsid w:val="00534EA2"/>
    <w:rsid w:val="00534F68"/>
    <w:rsid w:val="005353BC"/>
    <w:rsid w:val="005418A2"/>
    <w:rsid w:val="00542B7D"/>
    <w:rsid w:val="005433A5"/>
    <w:rsid w:val="005437CA"/>
    <w:rsid w:val="00543E91"/>
    <w:rsid w:val="00544AA1"/>
    <w:rsid w:val="00544D55"/>
    <w:rsid w:val="00545666"/>
    <w:rsid w:val="00545D10"/>
    <w:rsid w:val="00547C47"/>
    <w:rsid w:val="00547F94"/>
    <w:rsid w:val="0055230B"/>
    <w:rsid w:val="00553147"/>
    <w:rsid w:val="00553384"/>
    <w:rsid w:val="00554943"/>
    <w:rsid w:val="00555B78"/>
    <w:rsid w:val="00556AE2"/>
    <w:rsid w:val="00556AFF"/>
    <w:rsid w:val="00560F5E"/>
    <w:rsid w:val="00561AF5"/>
    <w:rsid w:val="0056403C"/>
    <w:rsid w:val="0056439A"/>
    <w:rsid w:val="00565C21"/>
    <w:rsid w:val="00570890"/>
    <w:rsid w:val="0057230F"/>
    <w:rsid w:val="00572A9E"/>
    <w:rsid w:val="00573262"/>
    <w:rsid w:val="005738AF"/>
    <w:rsid w:val="00573FC0"/>
    <w:rsid w:val="0057647D"/>
    <w:rsid w:val="0057721E"/>
    <w:rsid w:val="00580B24"/>
    <w:rsid w:val="00580F7A"/>
    <w:rsid w:val="0058131F"/>
    <w:rsid w:val="00581B62"/>
    <w:rsid w:val="0058239F"/>
    <w:rsid w:val="00582E3C"/>
    <w:rsid w:val="0058393D"/>
    <w:rsid w:val="005845D6"/>
    <w:rsid w:val="00585233"/>
    <w:rsid w:val="00586485"/>
    <w:rsid w:val="00586FF8"/>
    <w:rsid w:val="005907D3"/>
    <w:rsid w:val="0059179E"/>
    <w:rsid w:val="00591986"/>
    <w:rsid w:val="00591B0B"/>
    <w:rsid w:val="00592AFF"/>
    <w:rsid w:val="0059454E"/>
    <w:rsid w:val="00595527"/>
    <w:rsid w:val="0059567A"/>
    <w:rsid w:val="005A0EDC"/>
    <w:rsid w:val="005A255E"/>
    <w:rsid w:val="005A2FDC"/>
    <w:rsid w:val="005A325E"/>
    <w:rsid w:val="005A32C9"/>
    <w:rsid w:val="005A34FA"/>
    <w:rsid w:val="005A4BD8"/>
    <w:rsid w:val="005A6A86"/>
    <w:rsid w:val="005A6E96"/>
    <w:rsid w:val="005A703D"/>
    <w:rsid w:val="005A705A"/>
    <w:rsid w:val="005A7D2E"/>
    <w:rsid w:val="005B04BF"/>
    <w:rsid w:val="005B10EE"/>
    <w:rsid w:val="005B1C8B"/>
    <w:rsid w:val="005B1CC6"/>
    <w:rsid w:val="005B310E"/>
    <w:rsid w:val="005B3680"/>
    <w:rsid w:val="005B403E"/>
    <w:rsid w:val="005B6151"/>
    <w:rsid w:val="005B6251"/>
    <w:rsid w:val="005B68C1"/>
    <w:rsid w:val="005B71D4"/>
    <w:rsid w:val="005B794E"/>
    <w:rsid w:val="005C1A37"/>
    <w:rsid w:val="005C3AAA"/>
    <w:rsid w:val="005C483C"/>
    <w:rsid w:val="005C644F"/>
    <w:rsid w:val="005D0B4D"/>
    <w:rsid w:val="005D1DFB"/>
    <w:rsid w:val="005D338D"/>
    <w:rsid w:val="005D3ADD"/>
    <w:rsid w:val="005D4986"/>
    <w:rsid w:val="005D53D9"/>
    <w:rsid w:val="005D5F3D"/>
    <w:rsid w:val="005D6FD0"/>
    <w:rsid w:val="005E0C54"/>
    <w:rsid w:val="005E0E1E"/>
    <w:rsid w:val="005E1057"/>
    <w:rsid w:val="005E2B4A"/>
    <w:rsid w:val="005E2E13"/>
    <w:rsid w:val="005E3C64"/>
    <w:rsid w:val="005E4024"/>
    <w:rsid w:val="005E41D4"/>
    <w:rsid w:val="005E570A"/>
    <w:rsid w:val="005E6160"/>
    <w:rsid w:val="005E73B0"/>
    <w:rsid w:val="005F126A"/>
    <w:rsid w:val="005F2360"/>
    <w:rsid w:val="005F27F4"/>
    <w:rsid w:val="005F2DB6"/>
    <w:rsid w:val="005F2DC9"/>
    <w:rsid w:val="005F306E"/>
    <w:rsid w:val="005F4E72"/>
    <w:rsid w:val="005F5BF5"/>
    <w:rsid w:val="005F5E40"/>
    <w:rsid w:val="005F7690"/>
    <w:rsid w:val="005F7F2B"/>
    <w:rsid w:val="00601416"/>
    <w:rsid w:val="00602166"/>
    <w:rsid w:val="00602740"/>
    <w:rsid w:val="00602881"/>
    <w:rsid w:val="00602A89"/>
    <w:rsid w:val="00602F62"/>
    <w:rsid w:val="00603B3E"/>
    <w:rsid w:val="00605436"/>
    <w:rsid w:val="00611E9D"/>
    <w:rsid w:val="00612336"/>
    <w:rsid w:val="00613E9B"/>
    <w:rsid w:val="00613F3A"/>
    <w:rsid w:val="00614BC2"/>
    <w:rsid w:val="00615C3E"/>
    <w:rsid w:val="00616D7F"/>
    <w:rsid w:val="00620524"/>
    <w:rsid w:val="00620F77"/>
    <w:rsid w:val="00620FF6"/>
    <w:rsid w:val="0062199C"/>
    <w:rsid w:val="00621B5B"/>
    <w:rsid w:val="00622168"/>
    <w:rsid w:val="0062311A"/>
    <w:rsid w:val="00623604"/>
    <w:rsid w:val="006242D0"/>
    <w:rsid w:val="006259CC"/>
    <w:rsid w:val="00625CA9"/>
    <w:rsid w:val="006263CD"/>
    <w:rsid w:val="00626C3A"/>
    <w:rsid w:val="006305A1"/>
    <w:rsid w:val="00634540"/>
    <w:rsid w:val="00634643"/>
    <w:rsid w:val="00634B63"/>
    <w:rsid w:val="00636CB9"/>
    <w:rsid w:val="00640474"/>
    <w:rsid w:val="006414B6"/>
    <w:rsid w:val="0064203B"/>
    <w:rsid w:val="00644B73"/>
    <w:rsid w:val="00644E75"/>
    <w:rsid w:val="00645221"/>
    <w:rsid w:val="00647B71"/>
    <w:rsid w:val="00651D8B"/>
    <w:rsid w:val="006530AF"/>
    <w:rsid w:val="006542AA"/>
    <w:rsid w:val="0065444F"/>
    <w:rsid w:val="00654707"/>
    <w:rsid w:val="0065487A"/>
    <w:rsid w:val="00655DAB"/>
    <w:rsid w:val="0066056B"/>
    <w:rsid w:val="00661747"/>
    <w:rsid w:val="00662630"/>
    <w:rsid w:val="00665261"/>
    <w:rsid w:val="006654F6"/>
    <w:rsid w:val="006664FC"/>
    <w:rsid w:val="00667859"/>
    <w:rsid w:val="00667E39"/>
    <w:rsid w:val="006708BC"/>
    <w:rsid w:val="00671703"/>
    <w:rsid w:val="00671F6D"/>
    <w:rsid w:val="00673D73"/>
    <w:rsid w:val="00675AD6"/>
    <w:rsid w:val="00675C9A"/>
    <w:rsid w:val="006762AD"/>
    <w:rsid w:val="00676A35"/>
    <w:rsid w:val="0067743B"/>
    <w:rsid w:val="00680F27"/>
    <w:rsid w:val="006814EC"/>
    <w:rsid w:val="00686EDA"/>
    <w:rsid w:val="00687935"/>
    <w:rsid w:val="006901A2"/>
    <w:rsid w:val="00690F58"/>
    <w:rsid w:val="006924BB"/>
    <w:rsid w:val="00692DA6"/>
    <w:rsid w:val="00692E51"/>
    <w:rsid w:val="00692FF2"/>
    <w:rsid w:val="006942A0"/>
    <w:rsid w:val="006948C0"/>
    <w:rsid w:val="00695588"/>
    <w:rsid w:val="006959C2"/>
    <w:rsid w:val="0069642A"/>
    <w:rsid w:val="00697489"/>
    <w:rsid w:val="00697744"/>
    <w:rsid w:val="00697811"/>
    <w:rsid w:val="006A13F3"/>
    <w:rsid w:val="006A2A41"/>
    <w:rsid w:val="006A2FF9"/>
    <w:rsid w:val="006A34F0"/>
    <w:rsid w:val="006A3850"/>
    <w:rsid w:val="006A3A16"/>
    <w:rsid w:val="006A3B32"/>
    <w:rsid w:val="006A41E4"/>
    <w:rsid w:val="006A520A"/>
    <w:rsid w:val="006A5F5D"/>
    <w:rsid w:val="006A67A4"/>
    <w:rsid w:val="006A694A"/>
    <w:rsid w:val="006A698C"/>
    <w:rsid w:val="006A7B76"/>
    <w:rsid w:val="006B0CF5"/>
    <w:rsid w:val="006B0FA4"/>
    <w:rsid w:val="006B1042"/>
    <w:rsid w:val="006B5397"/>
    <w:rsid w:val="006B65FC"/>
    <w:rsid w:val="006B7291"/>
    <w:rsid w:val="006C098F"/>
    <w:rsid w:val="006C09EC"/>
    <w:rsid w:val="006C0E17"/>
    <w:rsid w:val="006C106D"/>
    <w:rsid w:val="006C185C"/>
    <w:rsid w:val="006C213B"/>
    <w:rsid w:val="006C278B"/>
    <w:rsid w:val="006C2ECB"/>
    <w:rsid w:val="006C4547"/>
    <w:rsid w:val="006C5B47"/>
    <w:rsid w:val="006C5F2B"/>
    <w:rsid w:val="006D1021"/>
    <w:rsid w:val="006D1384"/>
    <w:rsid w:val="006D43C0"/>
    <w:rsid w:val="006D665D"/>
    <w:rsid w:val="006D7F58"/>
    <w:rsid w:val="006E2F4E"/>
    <w:rsid w:val="006E5127"/>
    <w:rsid w:val="006E62E4"/>
    <w:rsid w:val="006E6F58"/>
    <w:rsid w:val="006F0548"/>
    <w:rsid w:val="006F148E"/>
    <w:rsid w:val="006F368B"/>
    <w:rsid w:val="006F3F34"/>
    <w:rsid w:val="006F5C0D"/>
    <w:rsid w:val="006F5EED"/>
    <w:rsid w:val="006F6D64"/>
    <w:rsid w:val="006F77C6"/>
    <w:rsid w:val="006F7B6A"/>
    <w:rsid w:val="006F7D40"/>
    <w:rsid w:val="006F7F53"/>
    <w:rsid w:val="00700376"/>
    <w:rsid w:val="00700485"/>
    <w:rsid w:val="00701B26"/>
    <w:rsid w:val="007022AE"/>
    <w:rsid w:val="00703DAA"/>
    <w:rsid w:val="007043D0"/>
    <w:rsid w:val="007054F2"/>
    <w:rsid w:val="007066F8"/>
    <w:rsid w:val="007067C5"/>
    <w:rsid w:val="00706CBF"/>
    <w:rsid w:val="00706F3F"/>
    <w:rsid w:val="007071D3"/>
    <w:rsid w:val="00711236"/>
    <w:rsid w:val="00712408"/>
    <w:rsid w:val="007127BE"/>
    <w:rsid w:val="00712835"/>
    <w:rsid w:val="00714595"/>
    <w:rsid w:val="007162A8"/>
    <w:rsid w:val="00720B52"/>
    <w:rsid w:val="00722204"/>
    <w:rsid w:val="00722EBB"/>
    <w:rsid w:val="0072384E"/>
    <w:rsid w:val="00726521"/>
    <w:rsid w:val="00727525"/>
    <w:rsid w:val="0072779E"/>
    <w:rsid w:val="00730C27"/>
    <w:rsid w:val="00731A28"/>
    <w:rsid w:val="007321FD"/>
    <w:rsid w:val="00732950"/>
    <w:rsid w:val="00733DB5"/>
    <w:rsid w:val="00734296"/>
    <w:rsid w:val="00734F3C"/>
    <w:rsid w:val="00735A2B"/>
    <w:rsid w:val="00736904"/>
    <w:rsid w:val="00736B9E"/>
    <w:rsid w:val="00737DFE"/>
    <w:rsid w:val="00740C95"/>
    <w:rsid w:val="007424C0"/>
    <w:rsid w:val="00743A59"/>
    <w:rsid w:val="00745A4A"/>
    <w:rsid w:val="0074666A"/>
    <w:rsid w:val="007475D6"/>
    <w:rsid w:val="007508E0"/>
    <w:rsid w:val="00750AFD"/>
    <w:rsid w:val="0075119D"/>
    <w:rsid w:val="0075160F"/>
    <w:rsid w:val="007536AC"/>
    <w:rsid w:val="00753A16"/>
    <w:rsid w:val="00753FC0"/>
    <w:rsid w:val="007548FB"/>
    <w:rsid w:val="00754AE6"/>
    <w:rsid w:val="007567A1"/>
    <w:rsid w:val="00756EAA"/>
    <w:rsid w:val="007579DA"/>
    <w:rsid w:val="00757E88"/>
    <w:rsid w:val="00762458"/>
    <w:rsid w:val="0076376B"/>
    <w:rsid w:val="00763994"/>
    <w:rsid w:val="00764932"/>
    <w:rsid w:val="007672A8"/>
    <w:rsid w:val="00771973"/>
    <w:rsid w:val="00771B75"/>
    <w:rsid w:val="00774A17"/>
    <w:rsid w:val="00775033"/>
    <w:rsid w:val="00776EE8"/>
    <w:rsid w:val="00780011"/>
    <w:rsid w:val="007803D6"/>
    <w:rsid w:val="00781541"/>
    <w:rsid w:val="007817AA"/>
    <w:rsid w:val="00781EDA"/>
    <w:rsid w:val="007827FC"/>
    <w:rsid w:val="00782B5B"/>
    <w:rsid w:val="007831FD"/>
    <w:rsid w:val="00785B75"/>
    <w:rsid w:val="0078650E"/>
    <w:rsid w:val="007872C9"/>
    <w:rsid w:val="00790310"/>
    <w:rsid w:val="00791183"/>
    <w:rsid w:val="007922F6"/>
    <w:rsid w:val="00792CF8"/>
    <w:rsid w:val="00792EC8"/>
    <w:rsid w:val="007932E3"/>
    <w:rsid w:val="0079512D"/>
    <w:rsid w:val="00795513"/>
    <w:rsid w:val="00795D4F"/>
    <w:rsid w:val="00796D8F"/>
    <w:rsid w:val="00797331"/>
    <w:rsid w:val="007978BD"/>
    <w:rsid w:val="007A17D0"/>
    <w:rsid w:val="007A1D44"/>
    <w:rsid w:val="007A25B2"/>
    <w:rsid w:val="007A4CBB"/>
    <w:rsid w:val="007A76A6"/>
    <w:rsid w:val="007B1621"/>
    <w:rsid w:val="007B29AB"/>
    <w:rsid w:val="007B2D48"/>
    <w:rsid w:val="007B343A"/>
    <w:rsid w:val="007B48A2"/>
    <w:rsid w:val="007B5DC4"/>
    <w:rsid w:val="007B6C70"/>
    <w:rsid w:val="007C1C66"/>
    <w:rsid w:val="007C1D3F"/>
    <w:rsid w:val="007C2E8D"/>
    <w:rsid w:val="007C343E"/>
    <w:rsid w:val="007C3B80"/>
    <w:rsid w:val="007C43D4"/>
    <w:rsid w:val="007C6C7F"/>
    <w:rsid w:val="007C7C0F"/>
    <w:rsid w:val="007D1662"/>
    <w:rsid w:val="007D1737"/>
    <w:rsid w:val="007D3147"/>
    <w:rsid w:val="007D474D"/>
    <w:rsid w:val="007D4E36"/>
    <w:rsid w:val="007D4ED0"/>
    <w:rsid w:val="007D695D"/>
    <w:rsid w:val="007E0CCA"/>
    <w:rsid w:val="007E25B6"/>
    <w:rsid w:val="007E2836"/>
    <w:rsid w:val="007E3D8C"/>
    <w:rsid w:val="007E528F"/>
    <w:rsid w:val="007E716F"/>
    <w:rsid w:val="007E78AE"/>
    <w:rsid w:val="007F0277"/>
    <w:rsid w:val="007F02FE"/>
    <w:rsid w:val="007F2A91"/>
    <w:rsid w:val="007F4484"/>
    <w:rsid w:val="007F4B03"/>
    <w:rsid w:val="007F4CED"/>
    <w:rsid w:val="007F5134"/>
    <w:rsid w:val="007F529B"/>
    <w:rsid w:val="007F6D45"/>
    <w:rsid w:val="007F72A0"/>
    <w:rsid w:val="0080152A"/>
    <w:rsid w:val="00801708"/>
    <w:rsid w:val="00801C97"/>
    <w:rsid w:val="0080400D"/>
    <w:rsid w:val="008053FF"/>
    <w:rsid w:val="00807626"/>
    <w:rsid w:val="00810852"/>
    <w:rsid w:val="00810C93"/>
    <w:rsid w:val="00812A8F"/>
    <w:rsid w:val="00814B71"/>
    <w:rsid w:val="00814EF2"/>
    <w:rsid w:val="008153F0"/>
    <w:rsid w:val="00816331"/>
    <w:rsid w:val="008166F4"/>
    <w:rsid w:val="0081772E"/>
    <w:rsid w:val="00817B80"/>
    <w:rsid w:val="008202C7"/>
    <w:rsid w:val="00821206"/>
    <w:rsid w:val="00821274"/>
    <w:rsid w:val="00821379"/>
    <w:rsid w:val="008237E8"/>
    <w:rsid w:val="00823850"/>
    <w:rsid w:val="008247E0"/>
    <w:rsid w:val="00824E7B"/>
    <w:rsid w:val="00825259"/>
    <w:rsid w:val="00825638"/>
    <w:rsid w:val="00826094"/>
    <w:rsid w:val="00826845"/>
    <w:rsid w:val="00827DAC"/>
    <w:rsid w:val="008300BC"/>
    <w:rsid w:val="00830454"/>
    <w:rsid w:val="00830576"/>
    <w:rsid w:val="00831F24"/>
    <w:rsid w:val="00832413"/>
    <w:rsid w:val="00833594"/>
    <w:rsid w:val="00834E9F"/>
    <w:rsid w:val="008357ED"/>
    <w:rsid w:val="00835945"/>
    <w:rsid w:val="00837317"/>
    <w:rsid w:val="00837DA4"/>
    <w:rsid w:val="0084074C"/>
    <w:rsid w:val="00840B42"/>
    <w:rsid w:val="00842A5D"/>
    <w:rsid w:val="00843DA1"/>
    <w:rsid w:val="008451BB"/>
    <w:rsid w:val="00845AD5"/>
    <w:rsid w:val="008475C9"/>
    <w:rsid w:val="00847A2B"/>
    <w:rsid w:val="00852A81"/>
    <w:rsid w:val="00853113"/>
    <w:rsid w:val="008536FB"/>
    <w:rsid w:val="00855C6B"/>
    <w:rsid w:val="00856466"/>
    <w:rsid w:val="0086036D"/>
    <w:rsid w:val="00860966"/>
    <w:rsid w:val="00860B74"/>
    <w:rsid w:val="00860C5B"/>
    <w:rsid w:val="008619FB"/>
    <w:rsid w:val="00862786"/>
    <w:rsid w:val="00863225"/>
    <w:rsid w:val="0086353A"/>
    <w:rsid w:val="008654CA"/>
    <w:rsid w:val="00866659"/>
    <w:rsid w:val="008666DB"/>
    <w:rsid w:val="00866EC7"/>
    <w:rsid w:val="008706D8"/>
    <w:rsid w:val="008725D6"/>
    <w:rsid w:val="008736E5"/>
    <w:rsid w:val="008745D3"/>
    <w:rsid w:val="00876735"/>
    <w:rsid w:val="008772BD"/>
    <w:rsid w:val="0088001C"/>
    <w:rsid w:val="008804B1"/>
    <w:rsid w:val="008812CF"/>
    <w:rsid w:val="00882BCA"/>
    <w:rsid w:val="00882ED2"/>
    <w:rsid w:val="008834F4"/>
    <w:rsid w:val="00883571"/>
    <w:rsid w:val="00883F48"/>
    <w:rsid w:val="00884033"/>
    <w:rsid w:val="00884246"/>
    <w:rsid w:val="00885F5A"/>
    <w:rsid w:val="00887E36"/>
    <w:rsid w:val="0089094D"/>
    <w:rsid w:val="00890B83"/>
    <w:rsid w:val="00891BB7"/>
    <w:rsid w:val="00892338"/>
    <w:rsid w:val="008925D2"/>
    <w:rsid w:val="00893A8D"/>
    <w:rsid w:val="0089436E"/>
    <w:rsid w:val="008949FA"/>
    <w:rsid w:val="008959BB"/>
    <w:rsid w:val="008969F7"/>
    <w:rsid w:val="008A210E"/>
    <w:rsid w:val="008A246E"/>
    <w:rsid w:val="008A706F"/>
    <w:rsid w:val="008B2A2C"/>
    <w:rsid w:val="008B3C4F"/>
    <w:rsid w:val="008B3FA3"/>
    <w:rsid w:val="008B4BD2"/>
    <w:rsid w:val="008B6124"/>
    <w:rsid w:val="008B712C"/>
    <w:rsid w:val="008C07ED"/>
    <w:rsid w:val="008C0B7F"/>
    <w:rsid w:val="008C1686"/>
    <w:rsid w:val="008C1D31"/>
    <w:rsid w:val="008C2A2A"/>
    <w:rsid w:val="008C342F"/>
    <w:rsid w:val="008C3496"/>
    <w:rsid w:val="008C437D"/>
    <w:rsid w:val="008C4E60"/>
    <w:rsid w:val="008D237E"/>
    <w:rsid w:val="008D3C6F"/>
    <w:rsid w:val="008D6270"/>
    <w:rsid w:val="008D7FA4"/>
    <w:rsid w:val="008E32D2"/>
    <w:rsid w:val="008E35A4"/>
    <w:rsid w:val="008E394D"/>
    <w:rsid w:val="008E48B9"/>
    <w:rsid w:val="008E5F14"/>
    <w:rsid w:val="008F214E"/>
    <w:rsid w:val="008F2A28"/>
    <w:rsid w:val="008F2A85"/>
    <w:rsid w:val="008F2E06"/>
    <w:rsid w:val="008F3ACC"/>
    <w:rsid w:val="008F3C02"/>
    <w:rsid w:val="008F416D"/>
    <w:rsid w:val="008F5238"/>
    <w:rsid w:val="008F7EC8"/>
    <w:rsid w:val="00900585"/>
    <w:rsid w:val="009011BE"/>
    <w:rsid w:val="009028AE"/>
    <w:rsid w:val="00902CD9"/>
    <w:rsid w:val="00903CED"/>
    <w:rsid w:val="00904FA5"/>
    <w:rsid w:val="0090553D"/>
    <w:rsid w:val="00906254"/>
    <w:rsid w:val="009062D9"/>
    <w:rsid w:val="009067D7"/>
    <w:rsid w:val="009071E5"/>
    <w:rsid w:val="00910B22"/>
    <w:rsid w:val="0091128D"/>
    <w:rsid w:val="00911792"/>
    <w:rsid w:val="00912179"/>
    <w:rsid w:val="0091554F"/>
    <w:rsid w:val="009156C9"/>
    <w:rsid w:val="00915786"/>
    <w:rsid w:val="00916761"/>
    <w:rsid w:val="00917E16"/>
    <w:rsid w:val="00920AC2"/>
    <w:rsid w:val="009219DA"/>
    <w:rsid w:val="009252AD"/>
    <w:rsid w:val="0092570E"/>
    <w:rsid w:val="0092637A"/>
    <w:rsid w:val="00927D2B"/>
    <w:rsid w:val="00927EAF"/>
    <w:rsid w:val="00930754"/>
    <w:rsid w:val="009321E8"/>
    <w:rsid w:val="0093251C"/>
    <w:rsid w:val="00934EEF"/>
    <w:rsid w:val="009356C0"/>
    <w:rsid w:val="0093678A"/>
    <w:rsid w:val="00937FE2"/>
    <w:rsid w:val="009435A2"/>
    <w:rsid w:val="00944504"/>
    <w:rsid w:val="00944857"/>
    <w:rsid w:val="00946DE6"/>
    <w:rsid w:val="0095026F"/>
    <w:rsid w:val="00951495"/>
    <w:rsid w:val="00952F79"/>
    <w:rsid w:val="009547A0"/>
    <w:rsid w:val="00956380"/>
    <w:rsid w:val="00956ED6"/>
    <w:rsid w:val="00957BE2"/>
    <w:rsid w:val="00960A09"/>
    <w:rsid w:val="009613D2"/>
    <w:rsid w:val="00962102"/>
    <w:rsid w:val="0096227D"/>
    <w:rsid w:val="00962EB5"/>
    <w:rsid w:val="009632F2"/>
    <w:rsid w:val="00963478"/>
    <w:rsid w:val="00963DE0"/>
    <w:rsid w:val="0096442C"/>
    <w:rsid w:val="00964DB2"/>
    <w:rsid w:val="0096593A"/>
    <w:rsid w:val="009667C8"/>
    <w:rsid w:val="0097092A"/>
    <w:rsid w:val="00970D9C"/>
    <w:rsid w:val="0097188B"/>
    <w:rsid w:val="00971AFD"/>
    <w:rsid w:val="009733F9"/>
    <w:rsid w:val="00973453"/>
    <w:rsid w:val="00974528"/>
    <w:rsid w:val="009765FD"/>
    <w:rsid w:val="00976BF0"/>
    <w:rsid w:val="0097743A"/>
    <w:rsid w:val="00981D4F"/>
    <w:rsid w:val="009858CC"/>
    <w:rsid w:val="0098646A"/>
    <w:rsid w:val="00986AD8"/>
    <w:rsid w:val="009910AA"/>
    <w:rsid w:val="00991F39"/>
    <w:rsid w:val="00993DB2"/>
    <w:rsid w:val="00995FE2"/>
    <w:rsid w:val="009A305B"/>
    <w:rsid w:val="009A3937"/>
    <w:rsid w:val="009A4BA7"/>
    <w:rsid w:val="009A5B0E"/>
    <w:rsid w:val="009A7082"/>
    <w:rsid w:val="009A7B18"/>
    <w:rsid w:val="009A7C82"/>
    <w:rsid w:val="009B2069"/>
    <w:rsid w:val="009B2D9F"/>
    <w:rsid w:val="009B3D63"/>
    <w:rsid w:val="009B4E92"/>
    <w:rsid w:val="009B6639"/>
    <w:rsid w:val="009B7E3D"/>
    <w:rsid w:val="009C10A1"/>
    <w:rsid w:val="009C13FF"/>
    <w:rsid w:val="009C1C90"/>
    <w:rsid w:val="009C1D00"/>
    <w:rsid w:val="009C41C0"/>
    <w:rsid w:val="009C5CB4"/>
    <w:rsid w:val="009C63A5"/>
    <w:rsid w:val="009C6FC7"/>
    <w:rsid w:val="009D0042"/>
    <w:rsid w:val="009D13E3"/>
    <w:rsid w:val="009D2BC5"/>
    <w:rsid w:val="009D2C78"/>
    <w:rsid w:val="009D3F91"/>
    <w:rsid w:val="009D4BE5"/>
    <w:rsid w:val="009D5CF9"/>
    <w:rsid w:val="009E0F6D"/>
    <w:rsid w:val="009E154B"/>
    <w:rsid w:val="009E1F96"/>
    <w:rsid w:val="009E3838"/>
    <w:rsid w:val="009E4324"/>
    <w:rsid w:val="009E45DE"/>
    <w:rsid w:val="009E4F6B"/>
    <w:rsid w:val="009E6E42"/>
    <w:rsid w:val="009F0ADE"/>
    <w:rsid w:val="009F0FB8"/>
    <w:rsid w:val="009F1AD2"/>
    <w:rsid w:val="009F21FA"/>
    <w:rsid w:val="009F2674"/>
    <w:rsid w:val="009F3053"/>
    <w:rsid w:val="009F4043"/>
    <w:rsid w:val="009F4818"/>
    <w:rsid w:val="009F6CD4"/>
    <w:rsid w:val="009F7389"/>
    <w:rsid w:val="009F7EFC"/>
    <w:rsid w:val="00A00791"/>
    <w:rsid w:val="00A0084A"/>
    <w:rsid w:val="00A00B4C"/>
    <w:rsid w:val="00A01C78"/>
    <w:rsid w:val="00A0562F"/>
    <w:rsid w:val="00A06C34"/>
    <w:rsid w:val="00A06D18"/>
    <w:rsid w:val="00A06EAD"/>
    <w:rsid w:val="00A07B1E"/>
    <w:rsid w:val="00A07B68"/>
    <w:rsid w:val="00A101AC"/>
    <w:rsid w:val="00A130B4"/>
    <w:rsid w:val="00A13C41"/>
    <w:rsid w:val="00A14062"/>
    <w:rsid w:val="00A14E6A"/>
    <w:rsid w:val="00A154CA"/>
    <w:rsid w:val="00A15B6D"/>
    <w:rsid w:val="00A15F7F"/>
    <w:rsid w:val="00A16645"/>
    <w:rsid w:val="00A1668A"/>
    <w:rsid w:val="00A16B7C"/>
    <w:rsid w:val="00A178A2"/>
    <w:rsid w:val="00A23E1C"/>
    <w:rsid w:val="00A25730"/>
    <w:rsid w:val="00A25EF2"/>
    <w:rsid w:val="00A26F36"/>
    <w:rsid w:val="00A30B3A"/>
    <w:rsid w:val="00A31BE9"/>
    <w:rsid w:val="00A34748"/>
    <w:rsid w:val="00A350B1"/>
    <w:rsid w:val="00A35368"/>
    <w:rsid w:val="00A35420"/>
    <w:rsid w:val="00A35EE3"/>
    <w:rsid w:val="00A376AF"/>
    <w:rsid w:val="00A37C7E"/>
    <w:rsid w:val="00A4177A"/>
    <w:rsid w:val="00A42D0F"/>
    <w:rsid w:val="00A42D80"/>
    <w:rsid w:val="00A440CE"/>
    <w:rsid w:val="00A456D3"/>
    <w:rsid w:val="00A47D94"/>
    <w:rsid w:val="00A504FD"/>
    <w:rsid w:val="00A51192"/>
    <w:rsid w:val="00A51C1B"/>
    <w:rsid w:val="00A51D6B"/>
    <w:rsid w:val="00A523EF"/>
    <w:rsid w:val="00A544C7"/>
    <w:rsid w:val="00A54979"/>
    <w:rsid w:val="00A5715E"/>
    <w:rsid w:val="00A57D92"/>
    <w:rsid w:val="00A6146C"/>
    <w:rsid w:val="00A62165"/>
    <w:rsid w:val="00A6276B"/>
    <w:rsid w:val="00A62B4A"/>
    <w:rsid w:val="00A6347E"/>
    <w:rsid w:val="00A64620"/>
    <w:rsid w:val="00A653D2"/>
    <w:rsid w:val="00A655E5"/>
    <w:rsid w:val="00A662CA"/>
    <w:rsid w:val="00A66CCC"/>
    <w:rsid w:val="00A67186"/>
    <w:rsid w:val="00A701CB"/>
    <w:rsid w:val="00A740ED"/>
    <w:rsid w:val="00A75233"/>
    <w:rsid w:val="00A75B53"/>
    <w:rsid w:val="00A75D58"/>
    <w:rsid w:val="00A7646E"/>
    <w:rsid w:val="00A77CF0"/>
    <w:rsid w:val="00A80FBC"/>
    <w:rsid w:val="00A8477E"/>
    <w:rsid w:val="00A8635E"/>
    <w:rsid w:val="00A86F93"/>
    <w:rsid w:val="00A90139"/>
    <w:rsid w:val="00A926A2"/>
    <w:rsid w:val="00A93297"/>
    <w:rsid w:val="00A95BC3"/>
    <w:rsid w:val="00A95D0A"/>
    <w:rsid w:val="00A961D0"/>
    <w:rsid w:val="00A96D00"/>
    <w:rsid w:val="00AA192B"/>
    <w:rsid w:val="00AA2F26"/>
    <w:rsid w:val="00AA3520"/>
    <w:rsid w:val="00AA3572"/>
    <w:rsid w:val="00AA3D04"/>
    <w:rsid w:val="00AA3E16"/>
    <w:rsid w:val="00AA4E72"/>
    <w:rsid w:val="00AA4FC9"/>
    <w:rsid w:val="00AA6F70"/>
    <w:rsid w:val="00AB3396"/>
    <w:rsid w:val="00AB412A"/>
    <w:rsid w:val="00AB50CA"/>
    <w:rsid w:val="00AB7D7D"/>
    <w:rsid w:val="00AB7F08"/>
    <w:rsid w:val="00AC1308"/>
    <w:rsid w:val="00AC1AD2"/>
    <w:rsid w:val="00AC2190"/>
    <w:rsid w:val="00AC3793"/>
    <w:rsid w:val="00AC3D8C"/>
    <w:rsid w:val="00AC4FC5"/>
    <w:rsid w:val="00AC51B7"/>
    <w:rsid w:val="00AC6112"/>
    <w:rsid w:val="00AC722B"/>
    <w:rsid w:val="00AC7849"/>
    <w:rsid w:val="00AD2756"/>
    <w:rsid w:val="00AD31E5"/>
    <w:rsid w:val="00AD59AD"/>
    <w:rsid w:val="00AD5EE6"/>
    <w:rsid w:val="00AE0181"/>
    <w:rsid w:val="00AE477F"/>
    <w:rsid w:val="00AE5727"/>
    <w:rsid w:val="00AE668D"/>
    <w:rsid w:val="00AE684B"/>
    <w:rsid w:val="00AE68E8"/>
    <w:rsid w:val="00AE6A79"/>
    <w:rsid w:val="00AE77FC"/>
    <w:rsid w:val="00AE7E50"/>
    <w:rsid w:val="00AF007D"/>
    <w:rsid w:val="00AF14DA"/>
    <w:rsid w:val="00AF14FD"/>
    <w:rsid w:val="00AF1B5A"/>
    <w:rsid w:val="00AF384F"/>
    <w:rsid w:val="00AF3B98"/>
    <w:rsid w:val="00AF5BDD"/>
    <w:rsid w:val="00AF5C7B"/>
    <w:rsid w:val="00B00329"/>
    <w:rsid w:val="00B004FC"/>
    <w:rsid w:val="00B01356"/>
    <w:rsid w:val="00B03412"/>
    <w:rsid w:val="00B03672"/>
    <w:rsid w:val="00B055AC"/>
    <w:rsid w:val="00B06693"/>
    <w:rsid w:val="00B07119"/>
    <w:rsid w:val="00B10139"/>
    <w:rsid w:val="00B114AD"/>
    <w:rsid w:val="00B12F77"/>
    <w:rsid w:val="00B13B45"/>
    <w:rsid w:val="00B15457"/>
    <w:rsid w:val="00B1595A"/>
    <w:rsid w:val="00B15BEA"/>
    <w:rsid w:val="00B16696"/>
    <w:rsid w:val="00B17D9D"/>
    <w:rsid w:val="00B2158A"/>
    <w:rsid w:val="00B25302"/>
    <w:rsid w:val="00B26F2A"/>
    <w:rsid w:val="00B271D7"/>
    <w:rsid w:val="00B3154C"/>
    <w:rsid w:val="00B3231D"/>
    <w:rsid w:val="00B32547"/>
    <w:rsid w:val="00B33396"/>
    <w:rsid w:val="00B33A73"/>
    <w:rsid w:val="00B37BEE"/>
    <w:rsid w:val="00B41BEC"/>
    <w:rsid w:val="00B41D60"/>
    <w:rsid w:val="00B45362"/>
    <w:rsid w:val="00B45875"/>
    <w:rsid w:val="00B45881"/>
    <w:rsid w:val="00B47459"/>
    <w:rsid w:val="00B52161"/>
    <w:rsid w:val="00B54D71"/>
    <w:rsid w:val="00B55247"/>
    <w:rsid w:val="00B55BFE"/>
    <w:rsid w:val="00B56843"/>
    <w:rsid w:val="00B57D7E"/>
    <w:rsid w:val="00B603A9"/>
    <w:rsid w:val="00B60A73"/>
    <w:rsid w:val="00B61011"/>
    <w:rsid w:val="00B61713"/>
    <w:rsid w:val="00B6175F"/>
    <w:rsid w:val="00B61D5C"/>
    <w:rsid w:val="00B65E2C"/>
    <w:rsid w:val="00B72B4B"/>
    <w:rsid w:val="00B731E6"/>
    <w:rsid w:val="00B73C1B"/>
    <w:rsid w:val="00B75285"/>
    <w:rsid w:val="00B771FE"/>
    <w:rsid w:val="00B7771A"/>
    <w:rsid w:val="00B81375"/>
    <w:rsid w:val="00B81B1D"/>
    <w:rsid w:val="00B83088"/>
    <w:rsid w:val="00B83B6A"/>
    <w:rsid w:val="00B83E30"/>
    <w:rsid w:val="00B852F9"/>
    <w:rsid w:val="00B85A41"/>
    <w:rsid w:val="00B86D65"/>
    <w:rsid w:val="00B87AC4"/>
    <w:rsid w:val="00B87E26"/>
    <w:rsid w:val="00B9062A"/>
    <w:rsid w:val="00B912DB"/>
    <w:rsid w:val="00B92509"/>
    <w:rsid w:val="00B92884"/>
    <w:rsid w:val="00B92CE8"/>
    <w:rsid w:val="00B938AD"/>
    <w:rsid w:val="00B94A1E"/>
    <w:rsid w:val="00B9527E"/>
    <w:rsid w:val="00B96040"/>
    <w:rsid w:val="00B96BB3"/>
    <w:rsid w:val="00B972A0"/>
    <w:rsid w:val="00BA092C"/>
    <w:rsid w:val="00BA4F0D"/>
    <w:rsid w:val="00BA5F3F"/>
    <w:rsid w:val="00BA6FB9"/>
    <w:rsid w:val="00BA7338"/>
    <w:rsid w:val="00BB1AF5"/>
    <w:rsid w:val="00BB1B0D"/>
    <w:rsid w:val="00BB3095"/>
    <w:rsid w:val="00BB3C8C"/>
    <w:rsid w:val="00BB6BA3"/>
    <w:rsid w:val="00BC1C25"/>
    <w:rsid w:val="00BC1FFB"/>
    <w:rsid w:val="00BC2212"/>
    <w:rsid w:val="00BC2848"/>
    <w:rsid w:val="00BC4006"/>
    <w:rsid w:val="00BC40D6"/>
    <w:rsid w:val="00BC46B3"/>
    <w:rsid w:val="00BC55AC"/>
    <w:rsid w:val="00BC71EA"/>
    <w:rsid w:val="00BC7804"/>
    <w:rsid w:val="00BD13B3"/>
    <w:rsid w:val="00BD5B13"/>
    <w:rsid w:val="00BD7119"/>
    <w:rsid w:val="00BE0B98"/>
    <w:rsid w:val="00BE0DD6"/>
    <w:rsid w:val="00BE0F0F"/>
    <w:rsid w:val="00BE3AF9"/>
    <w:rsid w:val="00BE5815"/>
    <w:rsid w:val="00BE599A"/>
    <w:rsid w:val="00BE5A16"/>
    <w:rsid w:val="00BE5BC1"/>
    <w:rsid w:val="00BE744A"/>
    <w:rsid w:val="00BE7868"/>
    <w:rsid w:val="00BE7F7A"/>
    <w:rsid w:val="00BF1B0D"/>
    <w:rsid w:val="00BF1B78"/>
    <w:rsid w:val="00BF2656"/>
    <w:rsid w:val="00BF2DC2"/>
    <w:rsid w:val="00BF5BD0"/>
    <w:rsid w:val="00BF633C"/>
    <w:rsid w:val="00BF68E6"/>
    <w:rsid w:val="00BF7895"/>
    <w:rsid w:val="00C0057B"/>
    <w:rsid w:val="00C01810"/>
    <w:rsid w:val="00C01984"/>
    <w:rsid w:val="00C04326"/>
    <w:rsid w:val="00C066DF"/>
    <w:rsid w:val="00C07730"/>
    <w:rsid w:val="00C10537"/>
    <w:rsid w:val="00C1167E"/>
    <w:rsid w:val="00C12A1D"/>
    <w:rsid w:val="00C13773"/>
    <w:rsid w:val="00C15815"/>
    <w:rsid w:val="00C15BCB"/>
    <w:rsid w:val="00C15C78"/>
    <w:rsid w:val="00C16DBF"/>
    <w:rsid w:val="00C17424"/>
    <w:rsid w:val="00C20F0D"/>
    <w:rsid w:val="00C217BC"/>
    <w:rsid w:val="00C21FB4"/>
    <w:rsid w:val="00C24F20"/>
    <w:rsid w:val="00C26443"/>
    <w:rsid w:val="00C2651A"/>
    <w:rsid w:val="00C26BFA"/>
    <w:rsid w:val="00C27051"/>
    <w:rsid w:val="00C31BB3"/>
    <w:rsid w:val="00C31F71"/>
    <w:rsid w:val="00C32D56"/>
    <w:rsid w:val="00C34D2F"/>
    <w:rsid w:val="00C35F27"/>
    <w:rsid w:val="00C35FA2"/>
    <w:rsid w:val="00C368AC"/>
    <w:rsid w:val="00C412A4"/>
    <w:rsid w:val="00C42338"/>
    <w:rsid w:val="00C42CD8"/>
    <w:rsid w:val="00C43074"/>
    <w:rsid w:val="00C43484"/>
    <w:rsid w:val="00C44BE1"/>
    <w:rsid w:val="00C50945"/>
    <w:rsid w:val="00C51003"/>
    <w:rsid w:val="00C53171"/>
    <w:rsid w:val="00C536A2"/>
    <w:rsid w:val="00C53CAB"/>
    <w:rsid w:val="00C53D11"/>
    <w:rsid w:val="00C54792"/>
    <w:rsid w:val="00C56E1F"/>
    <w:rsid w:val="00C61A16"/>
    <w:rsid w:val="00C6221B"/>
    <w:rsid w:val="00C62C89"/>
    <w:rsid w:val="00C6396E"/>
    <w:rsid w:val="00C64144"/>
    <w:rsid w:val="00C64832"/>
    <w:rsid w:val="00C64C30"/>
    <w:rsid w:val="00C67FED"/>
    <w:rsid w:val="00C72F8E"/>
    <w:rsid w:val="00C74071"/>
    <w:rsid w:val="00C7485D"/>
    <w:rsid w:val="00C74BE0"/>
    <w:rsid w:val="00C76580"/>
    <w:rsid w:val="00C76CB2"/>
    <w:rsid w:val="00C76D83"/>
    <w:rsid w:val="00C770D8"/>
    <w:rsid w:val="00C77172"/>
    <w:rsid w:val="00C771EC"/>
    <w:rsid w:val="00C77AB5"/>
    <w:rsid w:val="00C80198"/>
    <w:rsid w:val="00C81B4C"/>
    <w:rsid w:val="00C822E7"/>
    <w:rsid w:val="00C82F46"/>
    <w:rsid w:val="00C84BF3"/>
    <w:rsid w:val="00C85FCE"/>
    <w:rsid w:val="00C8604F"/>
    <w:rsid w:val="00C87A46"/>
    <w:rsid w:val="00C90363"/>
    <w:rsid w:val="00C92347"/>
    <w:rsid w:val="00C924CA"/>
    <w:rsid w:val="00C92884"/>
    <w:rsid w:val="00C929B0"/>
    <w:rsid w:val="00C92AAB"/>
    <w:rsid w:val="00C92EC6"/>
    <w:rsid w:val="00C93410"/>
    <w:rsid w:val="00C93C8E"/>
    <w:rsid w:val="00C95FF2"/>
    <w:rsid w:val="00C96C25"/>
    <w:rsid w:val="00C97DA3"/>
    <w:rsid w:val="00C97FD3"/>
    <w:rsid w:val="00CA03B4"/>
    <w:rsid w:val="00CA2531"/>
    <w:rsid w:val="00CA2BAE"/>
    <w:rsid w:val="00CA3904"/>
    <w:rsid w:val="00CA447F"/>
    <w:rsid w:val="00CA44F7"/>
    <w:rsid w:val="00CA6671"/>
    <w:rsid w:val="00CA6729"/>
    <w:rsid w:val="00CA6B19"/>
    <w:rsid w:val="00CA71E6"/>
    <w:rsid w:val="00CB0699"/>
    <w:rsid w:val="00CB0B6C"/>
    <w:rsid w:val="00CB1352"/>
    <w:rsid w:val="00CB25D6"/>
    <w:rsid w:val="00CB2A69"/>
    <w:rsid w:val="00CB2C93"/>
    <w:rsid w:val="00CB3280"/>
    <w:rsid w:val="00CB38CC"/>
    <w:rsid w:val="00CB5059"/>
    <w:rsid w:val="00CB54FC"/>
    <w:rsid w:val="00CB5742"/>
    <w:rsid w:val="00CC0805"/>
    <w:rsid w:val="00CC12C5"/>
    <w:rsid w:val="00CC1D79"/>
    <w:rsid w:val="00CC37F7"/>
    <w:rsid w:val="00CC4DEE"/>
    <w:rsid w:val="00CC4E56"/>
    <w:rsid w:val="00CC6C91"/>
    <w:rsid w:val="00CC6C9B"/>
    <w:rsid w:val="00CC6E1C"/>
    <w:rsid w:val="00CD2FB1"/>
    <w:rsid w:val="00CD3931"/>
    <w:rsid w:val="00CD3D1D"/>
    <w:rsid w:val="00CD48AE"/>
    <w:rsid w:val="00CD5077"/>
    <w:rsid w:val="00CD6AD9"/>
    <w:rsid w:val="00CD6B8C"/>
    <w:rsid w:val="00CE068D"/>
    <w:rsid w:val="00CE1995"/>
    <w:rsid w:val="00CE24BF"/>
    <w:rsid w:val="00CE47F7"/>
    <w:rsid w:val="00CE5C0C"/>
    <w:rsid w:val="00CE67AE"/>
    <w:rsid w:val="00CE6EFA"/>
    <w:rsid w:val="00CF0BE8"/>
    <w:rsid w:val="00CF0CB5"/>
    <w:rsid w:val="00CF0F79"/>
    <w:rsid w:val="00CF2B30"/>
    <w:rsid w:val="00CF3360"/>
    <w:rsid w:val="00CF3AD7"/>
    <w:rsid w:val="00CF6BDA"/>
    <w:rsid w:val="00CF7FFA"/>
    <w:rsid w:val="00D012BD"/>
    <w:rsid w:val="00D02E94"/>
    <w:rsid w:val="00D03224"/>
    <w:rsid w:val="00D03518"/>
    <w:rsid w:val="00D03BAE"/>
    <w:rsid w:val="00D04000"/>
    <w:rsid w:val="00D05E5E"/>
    <w:rsid w:val="00D061F5"/>
    <w:rsid w:val="00D07329"/>
    <w:rsid w:val="00D07DD3"/>
    <w:rsid w:val="00D10067"/>
    <w:rsid w:val="00D11642"/>
    <w:rsid w:val="00D11C59"/>
    <w:rsid w:val="00D12157"/>
    <w:rsid w:val="00D12401"/>
    <w:rsid w:val="00D12683"/>
    <w:rsid w:val="00D12DC5"/>
    <w:rsid w:val="00D1347D"/>
    <w:rsid w:val="00D139E0"/>
    <w:rsid w:val="00D14239"/>
    <w:rsid w:val="00D150E0"/>
    <w:rsid w:val="00D15340"/>
    <w:rsid w:val="00D1627D"/>
    <w:rsid w:val="00D17123"/>
    <w:rsid w:val="00D17F4A"/>
    <w:rsid w:val="00D2287E"/>
    <w:rsid w:val="00D246E2"/>
    <w:rsid w:val="00D254FE"/>
    <w:rsid w:val="00D27C6B"/>
    <w:rsid w:val="00D30D82"/>
    <w:rsid w:val="00D31EF1"/>
    <w:rsid w:val="00D324FB"/>
    <w:rsid w:val="00D3284D"/>
    <w:rsid w:val="00D32AAE"/>
    <w:rsid w:val="00D335FA"/>
    <w:rsid w:val="00D3364A"/>
    <w:rsid w:val="00D3568F"/>
    <w:rsid w:val="00D40507"/>
    <w:rsid w:val="00D40EA9"/>
    <w:rsid w:val="00D41538"/>
    <w:rsid w:val="00D42F7F"/>
    <w:rsid w:val="00D4337A"/>
    <w:rsid w:val="00D43CC9"/>
    <w:rsid w:val="00D43DAE"/>
    <w:rsid w:val="00D44006"/>
    <w:rsid w:val="00D47073"/>
    <w:rsid w:val="00D47403"/>
    <w:rsid w:val="00D4784F"/>
    <w:rsid w:val="00D47FE6"/>
    <w:rsid w:val="00D5197E"/>
    <w:rsid w:val="00D52B2C"/>
    <w:rsid w:val="00D531EB"/>
    <w:rsid w:val="00D53769"/>
    <w:rsid w:val="00D53FCB"/>
    <w:rsid w:val="00D5515C"/>
    <w:rsid w:val="00D55B5C"/>
    <w:rsid w:val="00D564C6"/>
    <w:rsid w:val="00D60B68"/>
    <w:rsid w:val="00D610CE"/>
    <w:rsid w:val="00D61684"/>
    <w:rsid w:val="00D62ACF"/>
    <w:rsid w:val="00D62EB4"/>
    <w:rsid w:val="00D62F47"/>
    <w:rsid w:val="00D63121"/>
    <w:rsid w:val="00D64FE5"/>
    <w:rsid w:val="00D66972"/>
    <w:rsid w:val="00D66D1B"/>
    <w:rsid w:val="00D66F5E"/>
    <w:rsid w:val="00D703F1"/>
    <w:rsid w:val="00D71408"/>
    <w:rsid w:val="00D71D51"/>
    <w:rsid w:val="00D729DD"/>
    <w:rsid w:val="00D73758"/>
    <w:rsid w:val="00D7512A"/>
    <w:rsid w:val="00D75BE2"/>
    <w:rsid w:val="00D76616"/>
    <w:rsid w:val="00D779BC"/>
    <w:rsid w:val="00D81031"/>
    <w:rsid w:val="00D817D1"/>
    <w:rsid w:val="00D820B7"/>
    <w:rsid w:val="00D84F45"/>
    <w:rsid w:val="00D86AED"/>
    <w:rsid w:val="00D876F1"/>
    <w:rsid w:val="00D904FA"/>
    <w:rsid w:val="00D906A9"/>
    <w:rsid w:val="00D90D9C"/>
    <w:rsid w:val="00D946F3"/>
    <w:rsid w:val="00D959C1"/>
    <w:rsid w:val="00D95B0D"/>
    <w:rsid w:val="00D95BD8"/>
    <w:rsid w:val="00D97502"/>
    <w:rsid w:val="00DA366F"/>
    <w:rsid w:val="00DA4D15"/>
    <w:rsid w:val="00DB0FA9"/>
    <w:rsid w:val="00DB167D"/>
    <w:rsid w:val="00DB263B"/>
    <w:rsid w:val="00DB3CA1"/>
    <w:rsid w:val="00DB5387"/>
    <w:rsid w:val="00DB5B1F"/>
    <w:rsid w:val="00DB6D01"/>
    <w:rsid w:val="00DC0465"/>
    <w:rsid w:val="00DC080D"/>
    <w:rsid w:val="00DC1C23"/>
    <w:rsid w:val="00DC1F1F"/>
    <w:rsid w:val="00DC2D25"/>
    <w:rsid w:val="00DC3DD6"/>
    <w:rsid w:val="00DC409B"/>
    <w:rsid w:val="00DC5655"/>
    <w:rsid w:val="00DC6B97"/>
    <w:rsid w:val="00DC7043"/>
    <w:rsid w:val="00DC7653"/>
    <w:rsid w:val="00DD181F"/>
    <w:rsid w:val="00DD1DEB"/>
    <w:rsid w:val="00DD2CC4"/>
    <w:rsid w:val="00DD3016"/>
    <w:rsid w:val="00DD68F0"/>
    <w:rsid w:val="00DD779A"/>
    <w:rsid w:val="00DD791F"/>
    <w:rsid w:val="00DE07CB"/>
    <w:rsid w:val="00DE167C"/>
    <w:rsid w:val="00DE1B0A"/>
    <w:rsid w:val="00DE20C0"/>
    <w:rsid w:val="00DE40C3"/>
    <w:rsid w:val="00DE5561"/>
    <w:rsid w:val="00DE561A"/>
    <w:rsid w:val="00DE5910"/>
    <w:rsid w:val="00DE6079"/>
    <w:rsid w:val="00DE7838"/>
    <w:rsid w:val="00DF1191"/>
    <w:rsid w:val="00DF134C"/>
    <w:rsid w:val="00DF267B"/>
    <w:rsid w:val="00DF399D"/>
    <w:rsid w:val="00DF3C81"/>
    <w:rsid w:val="00DF54E8"/>
    <w:rsid w:val="00DF5C30"/>
    <w:rsid w:val="00E0478F"/>
    <w:rsid w:val="00E0490B"/>
    <w:rsid w:val="00E134D1"/>
    <w:rsid w:val="00E14369"/>
    <w:rsid w:val="00E14522"/>
    <w:rsid w:val="00E1664E"/>
    <w:rsid w:val="00E176A6"/>
    <w:rsid w:val="00E17D14"/>
    <w:rsid w:val="00E20569"/>
    <w:rsid w:val="00E20AF2"/>
    <w:rsid w:val="00E224FE"/>
    <w:rsid w:val="00E226A3"/>
    <w:rsid w:val="00E23D10"/>
    <w:rsid w:val="00E24EBF"/>
    <w:rsid w:val="00E25299"/>
    <w:rsid w:val="00E26A0D"/>
    <w:rsid w:val="00E27703"/>
    <w:rsid w:val="00E278A0"/>
    <w:rsid w:val="00E27C20"/>
    <w:rsid w:val="00E27EA9"/>
    <w:rsid w:val="00E3097F"/>
    <w:rsid w:val="00E32B75"/>
    <w:rsid w:val="00E35981"/>
    <w:rsid w:val="00E35FD3"/>
    <w:rsid w:val="00E410B5"/>
    <w:rsid w:val="00E43649"/>
    <w:rsid w:val="00E47E38"/>
    <w:rsid w:val="00E51640"/>
    <w:rsid w:val="00E5387E"/>
    <w:rsid w:val="00E54B0C"/>
    <w:rsid w:val="00E56234"/>
    <w:rsid w:val="00E56584"/>
    <w:rsid w:val="00E56AE4"/>
    <w:rsid w:val="00E6050D"/>
    <w:rsid w:val="00E6062D"/>
    <w:rsid w:val="00E608E0"/>
    <w:rsid w:val="00E60B7F"/>
    <w:rsid w:val="00E61E1A"/>
    <w:rsid w:val="00E63238"/>
    <w:rsid w:val="00E636DD"/>
    <w:rsid w:val="00E6565D"/>
    <w:rsid w:val="00E65ACC"/>
    <w:rsid w:val="00E6723B"/>
    <w:rsid w:val="00E73081"/>
    <w:rsid w:val="00E73A7F"/>
    <w:rsid w:val="00E73BF8"/>
    <w:rsid w:val="00E73EA5"/>
    <w:rsid w:val="00E758D6"/>
    <w:rsid w:val="00E759BE"/>
    <w:rsid w:val="00E80570"/>
    <w:rsid w:val="00E81A28"/>
    <w:rsid w:val="00E83839"/>
    <w:rsid w:val="00E84358"/>
    <w:rsid w:val="00E849DB"/>
    <w:rsid w:val="00E860FC"/>
    <w:rsid w:val="00E86519"/>
    <w:rsid w:val="00E87A58"/>
    <w:rsid w:val="00E87F28"/>
    <w:rsid w:val="00E90B6D"/>
    <w:rsid w:val="00E915CC"/>
    <w:rsid w:val="00E918BD"/>
    <w:rsid w:val="00E92346"/>
    <w:rsid w:val="00E93B39"/>
    <w:rsid w:val="00E94AB1"/>
    <w:rsid w:val="00E9594C"/>
    <w:rsid w:val="00E97174"/>
    <w:rsid w:val="00E9749E"/>
    <w:rsid w:val="00E97EB7"/>
    <w:rsid w:val="00EA0322"/>
    <w:rsid w:val="00EA07AC"/>
    <w:rsid w:val="00EA4395"/>
    <w:rsid w:val="00EA45EB"/>
    <w:rsid w:val="00EA4BAB"/>
    <w:rsid w:val="00EA5BC7"/>
    <w:rsid w:val="00EA6659"/>
    <w:rsid w:val="00EA70ED"/>
    <w:rsid w:val="00EB0695"/>
    <w:rsid w:val="00EB0D32"/>
    <w:rsid w:val="00EB202A"/>
    <w:rsid w:val="00EB21CA"/>
    <w:rsid w:val="00EB3489"/>
    <w:rsid w:val="00EB3857"/>
    <w:rsid w:val="00EB47B1"/>
    <w:rsid w:val="00EB4EE7"/>
    <w:rsid w:val="00EB5256"/>
    <w:rsid w:val="00EB780F"/>
    <w:rsid w:val="00EC0424"/>
    <w:rsid w:val="00EC0EBC"/>
    <w:rsid w:val="00EC13EA"/>
    <w:rsid w:val="00EC1AE9"/>
    <w:rsid w:val="00EC40AC"/>
    <w:rsid w:val="00EC410C"/>
    <w:rsid w:val="00EC59EB"/>
    <w:rsid w:val="00ED0DE6"/>
    <w:rsid w:val="00ED3013"/>
    <w:rsid w:val="00ED54A8"/>
    <w:rsid w:val="00ED7156"/>
    <w:rsid w:val="00EE168D"/>
    <w:rsid w:val="00EE1C5E"/>
    <w:rsid w:val="00EE219E"/>
    <w:rsid w:val="00EE3403"/>
    <w:rsid w:val="00EE3B46"/>
    <w:rsid w:val="00EE4906"/>
    <w:rsid w:val="00EE4ABA"/>
    <w:rsid w:val="00EE4E9D"/>
    <w:rsid w:val="00EE5D48"/>
    <w:rsid w:val="00EE6542"/>
    <w:rsid w:val="00EE69EA"/>
    <w:rsid w:val="00EE728C"/>
    <w:rsid w:val="00EF0E1D"/>
    <w:rsid w:val="00EF1053"/>
    <w:rsid w:val="00EF13D0"/>
    <w:rsid w:val="00EF1D54"/>
    <w:rsid w:val="00EF33C4"/>
    <w:rsid w:val="00EF3776"/>
    <w:rsid w:val="00EF4232"/>
    <w:rsid w:val="00EF4331"/>
    <w:rsid w:val="00F00101"/>
    <w:rsid w:val="00F00BD9"/>
    <w:rsid w:val="00F028BF"/>
    <w:rsid w:val="00F030C9"/>
    <w:rsid w:val="00F0440B"/>
    <w:rsid w:val="00F0611A"/>
    <w:rsid w:val="00F062CB"/>
    <w:rsid w:val="00F06345"/>
    <w:rsid w:val="00F07128"/>
    <w:rsid w:val="00F07453"/>
    <w:rsid w:val="00F10555"/>
    <w:rsid w:val="00F12AB9"/>
    <w:rsid w:val="00F15339"/>
    <w:rsid w:val="00F16807"/>
    <w:rsid w:val="00F206BA"/>
    <w:rsid w:val="00F21AAD"/>
    <w:rsid w:val="00F21FD7"/>
    <w:rsid w:val="00F237A1"/>
    <w:rsid w:val="00F259CE"/>
    <w:rsid w:val="00F2657B"/>
    <w:rsid w:val="00F26853"/>
    <w:rsid w:val="00F27063"/>
    <w:rsid w:val="00F27182"/>
    <w:rsid w:val="00F2723A"/>
    <w:rsid w:val="00F274C1"/>
    <w:rsid w:val="00F2768E"/>
    <w:rsid w:val="00F3063B"/>
    <w:rsid w:val="00F30D75"/>
    <w:rsid w:val="00F31185"/>
    <w:rsid w:val="00F33064"/>
    <w:rsid w:val="00F3400B"/>
    <w:rsid w:val="00F35CE8"/>
    <w:rsid w:val="00F36752"/>
    <w:rsid w:val="00F40868"/>
    <w:rsid w:val="00F413DA"/>
    <w:rsid w:val="00F4159F"/>
    <w:rsid w:val="00F4385B"/>
    <w:rsid w:val="00F464A8"/>
    <w:rsid w:val="00F46542"/>
    <w:rsid w:val="00F47D3B"/>
    <w:rsid w:val="00F510D1"/>
    <w:rsid w:val="00F513D3"/>
    <w:rsid w:val="00F51C92"/>
    <w:rsid w:val="00F521C6"/>
    <w:rsid w:val="00F52990"/>
    <w:rsid w:val="00F53407"/>
    <w:rsid w:val="00F53F1B"/>
    <w:rsid w:val="00F55763"/>
    <w:rsid w:val="00F561BC"/>
    <w:rsid w:val="00F56A25"/>
    <w:rsid w:val="00F56CEE"/>
    <w:rsid w:val="00F57386"/>
    <w:rsid w:val="00F610DC"/>
    <w:rsid w:val="00F61768"/>
    <w:rsid w:val="00F61E8D"/>
    <w:rsid w:val="00F63592"/>
    <w:rsid w:val="00F64648"/>
    <w:rsid w:val="00F65616"/>
    <w:rsid w:val="00F65CFB"/>
    <w:rsid w:val="00F66B85"/>
    <w:rsid w:val="00F67255"/>
    <w:rsid w:val="00F70017"/>
    <w:rsid w:val="00F72D53"/>
    <w:rsid w:val="00F750B4"/>
    <w:rsid w:val="00F7707C"/>
    <w:rsid w:val="00F775CC"/>
    <w:rsid w:val="00F77C4F"/>
    <w:rsid w:val="00F82E0F"/>
    <w:rsid w:val="00F846A8"/>
    <w:rsid w:val="00F84E2A"/>
    <w:rsid w:val="00F8505B"/>
    <w:rsid w:val="00F852AB"/>
    <w:rsid w:val="00F852C4"/>
    <w:rsid w:val="00F8581A"/>
    <w:rsid w:val="00F86B2F"/>
    <w:rsid w:val="00F87CFA"/>
    <w:rsid w:val="00F90F4C"/>
    <w:rsid w:val="00F91B68"/>
    <w:rsid w:val="00F92E9F"/>
    <w:rsid w:val="00F932B3"/>
    <w:rsid w:val="00F939BA"/>
    <w:rsid w:val="00F93D46"/>
    <w:rsid w:val="00F941A2"/>
    <w:rsid w:val="00F943DE"/>
    <w:rsid w:val="00F94BD9"/>
    <w:rsid w:val="00F9505D"/>
    <w:rsid w:val="00F954F5"/>
    <w:rsid w:val="00F955F1"/>
    <w:rsid w:val="00F95AFB"/>
    <w:rsid w:val="00F95E85"/>
    <w:rsid w:val="00F97903"/>
    <w:rsid w:val="00F97C19"/>
    <w:rsid w:val="00FA08B6"/>
    <w:rsid w:val="00FA1C7A"/>
    <w:rsid w:val="00FA405B"/>
    <w:rsid w:val="00FA5201"/>
    <w:rsid w:val="00FA5DE2"/>
    <w:rsid w:val="00FA6DD9"/>
    <w:rsid w:val="00FB00E4"/>
    <w:rsid w:val="00FB0720"/>
    <w:rsid w:val="00FB125C"/>
    <w:rsid w:val="00FB27FD"/>
    <w:rsid w:val="00FB50D7"/>
    <w:rsid w:val="00FB629F"/>
    <w:rsid w:val="00FB65CD"/>
    <w:rsid w:val="00FC0F0E"/>
    <w:rsid w:val="00FC243C"/>
    <w:rsid w:val="00FC2695"/>
    <w:rsid w:val="00FC3235"/>
    <w:rsid w:val="00FC3CA5"/>
    <w:rsid w:val="00FC4083"/>
    <w:rsid w:val="00FC48B2"/>
    <w:rsid w:val="00FC5EA7"/>
    <w:rsid w:val="00FC603C"/>
    <w:rsid w:val="00FC77F3"/>
    <w:rsid w:val="00FC7E66"/>
    <w:rsid w:val="00FC7FD9"/>
    <w:rsid w:val="00FD18E3"/>
    <w:rsid w:val="00FD30A2"/>
    <w:rsid w:val="00FD48F5"/>
    <w:rsid w:val="00FD649A"/>
    <w:rsid w:val="00FD6B0B"/>
    <w:rsid w:val="00FD6C85"/>
    <w:rsid w:val="00FE0559"/>
    <w:rsid w:val="00FE0F24"/>
    <w:rsid w:val="00FE14EB"/>
    <w:rsid w:val="00FE22FF"/>
    <w:rsid w:val="00FE325D"/>
    <w:rsid w:val="00FE3B01"/>
    <w:rsid w:val="00FE4257"/>
    <w:rsid w:val="00FE43AB"/>
    <w:rsid w:val="00FE4E9A"/>
    <w:rsid w:val="00FE5A7E"/>
    <w:rsid w:val="00FE5E21"/>
    <w:rsid w:val="00FF0BBB"/>
    <w:rsid w:val="00FF0D59"/>
    <w:rsid w:val="00FF1411"/>
    <w:rsid w:val="00FF1C3C"/>
    <w:rsid w:val="00FF2705"/>
    <w:rsid w:val="00FF31B2"/>
    <w:rsid w:val="00FF3900"/>
    <w:rsid w:val="00FF4092"/>
    <w:rsid w:val="00FF4F58"/>
    <w:rsid w:val="00FF56E4"/>
    <w:rsid w:val="00FF599E"/>
    <w:rsid w:val="00FF6483"/>
    <w:rsid w:val="00FF7153"/>
    <w:rsid w:val="00FF746A"/>
    <w:rsid w:val="00FF7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25D1F0"/>
  <w15:docId w15:val="{984B3E7C-1AE1-44A3-8F91-392D5BBBA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uiPriority="9" w:qFormat="1"/>
    <w:lsdException w:name="heading 5" w:locked="1" w:uiPriority="9" w:qFormat="1"/>
    <w:lsdException w:name="heading 6" w:locked="1" w:uiPriority="9"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984"/>
    <w:pPr>
      <w:spacing w:after="200" w:line="276" w:lineRule="auto"/>
    </w:pPr>
    <w:rPr>
      <w:rFonts w:eastAsia="Times New Roman" w:cs="Calibri"/>
      <w:sz w:val="22"/>
      <w:szCs w:val="22"/>
    </w:rPr>
  </w:style>
  <w:style w:type="paragraph" w:styleId="Heading1">
    <w:name w:val="heading 1"/>
    <w:basedOn w:val="Normal"/>
    <w:next w:val="Normal"/>
    <w:link w:val="Heading1Char"/>
    <w:qFormat/>
    <w:locked/>
    <w:rsid w:val="00C64144"/>
    <w:pPr>
      <w:keepNext/>
      <w:keepLines/>
      <w:spacing w:before="480" w:after="0"/>
      <w:outlineLvl w:val="0"/>
    </w:pPr>
    <w:rPr>
      <w:rFonts w:ascii="Cambria" w:eastAsia="Calibri" w:hAnsi="Cambria" w:cs="Cambria"/>
      <w:b/>
      <w:bCs/>
      <w:color w:val="365F91"/>
      <w:sz w:val="28"/>
      <w:szCs w:val="28"/>
    </w:rPr>
  </w:style>
  <w:style w:type="paragraph" w:styleId="Heading2">
    <w:name w:val="heading 2"/>
    <w:basedOn w:val="Normal"/>
    <w:next w:val="Normal"/>
    <w:link w:val="Heading2Char"/>
    <w:unhideWhenUsed/>
    <w:qFormat/>
    <w:locked/>
    <w:rsid w:val="00476B9F"/>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uiPriority w:val="9"/>
    <w:unhideWhenUsed/>
    <w:qFormat/>
    <w:locked/>
    <w:rsid w:val="006C5B47"/>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qFormat/>
    <w:locked/>
    <w:rsid w:val="00477071"/>
    <w:pPr>
      <w:keepNext/>
      <w:spacing w:before="240" w:after="60" w:line="240" w:lineRule="auto"/>
      <w:outlineLvl w:val="3"/>
    </w:pPr>
    <w:rPr>
      <w:rFonts w:eastAsia="Calibri"/>
      <w:b/>
      <w:bCs/>
      <w:sz w:val="28"/>
      <w:szCs w:val="28"/>
    </w:rPr>
  </w:style>
  <w:style w:type="paragraph" w:styleId="Heading5">
    <w:name w:val="heading 5"/>
    <w:basedOn w:val="Normal"/>
    <w:next w:val="Normal"/>
    <w:link w:val="Heading5Char"/>
    <w:uiPriority w:val="9"/>
    <w:qFormat/>
    <w:locked/>
    <w:rsid w:val="005A705A"/>
    <w:pPr>
      <w:keepNext/>
      <w:keepLines/>
      <w:spacing w:before="200" w:after="0"/>
      <w:outlineLvl w:val="4"/>
    </w:pPr>
    <w:rPr>
      <w:rFonts w:ascii="Cambria" w:eastAsia="Calibri" w:hAnsi="Cambria" w:cs="Cambria"/>
      <w:color w:val="243F60"/>
    </w:rPr>
  </w:style>
  <w:style w:type="paragraph" w:styleId="Heading6">
    <w:name w:val="heading 6"/>
    <w:basedOn w:val="Normal"/>
    <w:next w:val="Normal"/>
    <w:link w:val="Heading6Char"/>
    <w:uiPriority w:val="9"/>
    <w:qFormat/>
    <w:locked/>
    <w:rsid w:val="00CE1995"/>
    <w:pPr>
      <w:keepNext/>
      <w:keepLines/>
      <w:spacing w:before="40" w:after="0"/>
      <w:outlineLvl w:val="5"/>
    </w:pPr>
    <w:rPr>
      <w:rFonts w:ascii="Cambria" w:eastAsia="Calibri"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64144"/>
    <w:rPr>
      <w:rFonts w:ascii="Cambria" w:hAnsi="Cambria" w:cs="Cambria"/>
      <w:b/>
      <w:bCs/>
      <w:color w:val="365F91"/>
      <w:sz w:val="28"/>
      <w:szCs w:val="28"/>
    </w:rPr>
  </w:style>
  <w:style w:type="character" w:customStyle="1" w:styleId="Heading4Char">
    <w:name w:val="Heading 4 Char"/>
    <w:link w:val="Heading4"/>
    <w:uiPriority w:val="99"/>
    <w:locked/>
    <w:rsid w:val="00817B80"/>
    <w:rPr>
      <w:rFonts w:ascii="Calibri" w:hAnsi="Calibri" w:cs="Calibri"/>
      <w:b/>
      <w:bCs/>
      <w:sz w:val="28"/>
      <w:szCs w:val="28"/>
    </w:rPr>
  </w:style>
  <w:style w:type="character" w:customStyle="1" w:styleId="Heading5Char">
    <w:name w:val="Heading 5 Char"/>
    <w:link w:val="Heading5"/>
    <w:uiPriority w:val="99"/>
    <w:locked/>
    <w:rsid w:val="005A705A"/>
    <w:rPr>
      <w:rFonts w:ascii="Cambria" w:hAnsi="Cambria" w:cs="Cambria"/>
      <w:color w:val="243F60"/>
      <w:sz w:val="22"/>
      <w:szCs w:val="22"/>
    </w:rPr>
  </w:style>
  <w:style w:type="character" w:customStyle="1" w:styleId="Heading6Char">
    <w:name w:val="Heading 6 Char"/>
    <w:link w:val="Heading6"/>
    <w:uiPriority w:val="99"/>
    <w:semiHidden/>
    <w:locked/>
    <w:rsid w:val="00CE1995"/>
    <w:rPr>
      <w:rFonts w:ascii="Cambria" w:hAnsi="Cambria" w:cs="Cambria"/>
      <w:color w:val="243F60"/>
      <w:sz w:val="22"/>
      <w:szCs w:val="22"/>
    </w:rPr>
  </w:style>
  <w:style w:type="paragraph" w:customStyle="1" w:styleId="Default">
    <w:name w:val="Default"/>
    <w:rsid w:val="0075119D"/>
    <w:pPr>
      <w:widowControl w:val="0"/>
      <w:autoSpaceDE w:val="0"/>
      <w:autoSpaceDN w:val="0"/>
      <w:adjustRightInd w:val="0"/>
    </w:pPr>
    <w:rPr>
      <w:rFonts w:eastAsia="Times New Roman" w:cs="Calibri"/>
      <w:color w:val="000000"/>
      <w:sz w:val="24"/>
      <w:szCs w:val="24"/>
    </w:rPr>
  </w:style>
  <w:style w:type="paragraph" w:customStyle="1" w:styleId="CM25">
    <w:name w:val="CM25"/>
    <w:basedOn w:val="Default"/>
    <w:next w:val="Default"/>
    <w:uiPriority w:val="99"/>
    <w:rsid w:val="0075119D"/>
    <w:rPr>
      <w:rFonts w:ascii="DOPAB N+ Symbol" w:hAnsi="DOPAB N+ Symbol" w:cs="DOPAB N+ Symbol"/>
      <w:color w:val="auto"/>
    </w:rPr>
  </w:style>
  <w:style w:type="paragraph" w:customStyle="1" w:styleId="CM26">
    <w:name w:val="CM26"/>
    <w:basedOn w:val="Default"/>
    <w:next w:val="Default"/>
    <w:uiPriority w:val="99"/>
    <w:rsid w:val="0075119D"/>
    <w:rPr>
      <w:rFonts w:ascii="DOPAB N+ Symbol" w:hAnsi="DOPAB N+ Symbol" w:cs="DOPAB N+ Symbol"/>
      <w:color w:val="auto"/>
    </w:rPr>
  </w:style>
  <w:style w:type="paragraph" w:customStyle="1" w:styleId="CM27">
    <w:name w:val="CM27"/>
    <w:basedOn w:val="Default"/>
    <w:next w:val="Default"/>
    <w:uiPriority w:val="99"/>
    <w:rsid w:val="0075119D"/>
    <w:rPr>
      <w:rFonts w:ascii="DOPAB N+ Symbol" w:hAnsi="DOPAB N+ Symbol" w:cs="DOPAB N+ Symbol"/>
      <w:color w:val="auto"/>
    </w:rPr>
  </w:style>
  <w:style w:type="paragraph" w:customStyle="1" w:styleId="CM28">
    <w:name w:val="CM28"/>
    <w:basedOn w:val="Default"/>
    <w:next w:val="Default"/>
    <w:uiPriority w:val="99"/>
    <w:rsid w:val="0075119D"/>
    <w:rPr>
      <w:rFonts w:ascii="DOPAB N+ Symbol" w:hAnsi="DOPAB N+ Symbol" w:cs="DOPAB N+ Symbol"/>
      <w:color w:val="auto"/>
    </w:rPr>
  </w:style>
  <w:style w:type="paragraph" w:customStyle="1" w:styleId="CM14">
    <w:name w:val="CM14"/>
    <w:basedOn w:val="Default"/>
    <w:next w:val="Default"/>
    <w:uiPriority w:val="99"/>
    <w:rsid w:val="0075119D"/>
    <w:pPr>
      <w:spacing w:line="253" w:lineRule="atLeast"/>
    </w:pPr>
    <w:rPr>
      <w:rFonts w:ascii="DOPAB N+ Symbol" w:hAnsi="DOPAB N+ Symbol" w:cs="DOPAB N+ Symbol"/>
      <w:color w:val="auto"/>
    </w:rPr>
  </w:style>
  <w:style w:type="paragraph" w:customStyle="1" w:styleId="DefaultText">
    <w:name w:val="Default Text"/>
    <w:basedOn w:val="Normal"/>
    <w:uiPriority w:val="99"/>
    <w:rsid w:val="006F148E"/>
    <w:pPr>
      <w:spacing w:after="0" w:line="240" w:lineRule="auto"/>
    </w:pPr>
    <w:rPr>
      <w:rFonts w:ascii="MS Sans Serif" w:hAnsi="MS Sans Serif" w:cs="MS Sans Serif"/>
      <w:sz w:val="24"/>
      <w:szCs w:val="24"/>
      <w:lang w:val="ro-RO"/>
    </w:rPr>
  </w:style>
  <w:style w:type="character" w:customStyle="1" w:styleId="DefaultTextCharCaracter">
    <w:name w:val="Default Text Char Caracter"/>
    <w:link w:val="DefaultTextChar"/>
    <w:uiPriority w:val="99"/>
    <w:locked/>
    <w:rsid w:val="00763994"/>
    <w:rPr>
      <w:rFonts w:ascii="Times New Roman" w:hAnsi="Times New Roman"/>
      <w:sz w:val="24"/>
      <w:lang w:val="ro-RO" w:eastAsia="ar-SA" w:bidi="ar-SA"/>
    </w:rPr>
  </w:style>
  <w:style w:type="paragraph" w:customStyle="1" w:styleId="DefaultTextChar">
    <w:name w:val="Default Text Char"/>
    <w:basedOn w:val="Normal"/>
    <w:link w:val="DefaultTextCharCaracter"/>
    <w:uiPriority w:val="99"/>
    <w:rsid w:val="00763994"/>
    <w:pPr>
      <w:suppressAutoHyphens/>
      <w:overflowPunct w:val="0"/>
      <w:autoSpaceDE w:val="0"/>
      <w:spacing w:after="0" w:line="240" w:lineRule="auto"/>
    </w:pPr>
    <w:rPr>
      <w:rFonts w:ascii="Times New Roman" w:eastAsia="Calibri" w:hAnsi="Times New Roman" w:cs="Times New Roman"/>
      <w:sz w:val="24"/>
      <w:szCs w:val="20"/>
      <w:lang w:val="ro-RO" w:eastAsia="ar-SA"/>
    </w:rPr>
  </w:style>
  <w:style w:type="table" w:styleId="TableGrid">
    <w:name w:val="Table Grid"/>
    <w:basedOn w:val="TableNormal"/>
    <w:uiPriority w:val="39"/>
    <w:locked/>
    <w:rsid w:val="00A6146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Char">
    <w:name w:val="Default Text Char Char"/>
    <w:uiPriority w:val="99"/>
    <w:rsid w:val="00C07730"/>
    <w:rPr>
      <w:rFonts w:ascii="MS Sans Serif" w:hAnsi="MS Sans Serif"/>
      <w:sz w:val="24"/>
      <w:lang w:val="ro-RO"/>
    </w:rPr>
  </w:style>
  <w:style w:type="paragraph" w:styleId="ListParagraph">
    <w:name w:val="List Paragraph"/>
    <w:aliases w:val="Forth level,Numbered List"/>
    <w:basedOn w:val="Normal"/>
    <w:link w:val="ListParagraphChar1"/>
    <w:uiPriority w:val="34"/>
    <w:qFormat/>
    <w:rsid w:val="00C07730"/>
    <w:pPr>
      <w:ind w:left="720"/>
    </w:pPr>
    <w:rPr>
      <w:rFonts w:cs="Times New Roman"/>
      <w:szCs w:val="20"/>
    </w:rPr>
  </w:style>
  <w:style w:type="paragraph" w:styleId="HTMLPreformatted">
    <w:name w:val="HTML Preformatted"/>
    <w:basedOn w:val="Normal"/>
    <w:link w:val="HTMLPreformattedChar"/>
    <w:uiPriority w:val="99"/>
    <w:rsid w:val="002A4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PreformattedChar">
    <w:name w:val="HTML Preformatted Char"/>
    <w:link w:val="HTMLPreformatted"/>
    <w:uiPriority w:val="99"/>
    <w:locked/>
    <w:rsid w:val="002A401E"/>
    <w:rPr>
      <w:rFonts w:ascii="Courier New" w:hAnsi="Courier New" w:cs="Courier New"/>
    </w:rPr>
  </w:style>
  <w:style w:type="paragraph" w:styleId="BalloonText">
    <w:name w:val="Balloon Text"/>
    <w:basedOn w:val="Normal"/>
    <w:link w:val="BalloonTextChar"/>
    <w:uiPriority w:val="99"/>
    <w:semiHidden/>
    <w:rsid w:val="002A401E"/>
    <w:pPr>
      <w:spacing w:after="0" w:line="240" w:lineRule="auto"/>
    </w:pPr>
    <w:rPr>
      <w:rFonts w:ascii="Tahoma" w:eastAsia="Calibri" w:hAnsi="Tahoma" w:cs="Tahoma"/>
      <w:sz w:val="16"/>
      <w:szCs w:val="16"/>
    </w:rPr>
  </w:style>
  <w:style w:type="character" w:customStyle="1" w:styleId="BalloonTextChar">
    <w:name w:val="Balloon Text Char"/>
    <w:link w:val="BalloonText"/>
    <w:uiPriority w:val="99"/>
    <w:semiHidden/>
    <w:locked/>
    <w:rsid w:val="002A401E"/>
    <w:rPr>
      <w:rFonts w:ascii="Tahoma" w:hAnsi="Tahoma" w:cs="Tahoma"/>
      <w:sz w:val="16"/>
      <w:szCs w:val="16"/>
    </w:rPr>
  </w:style>
  <w:style w:type="paragraph" w:styleId="Header">
    <w:name w:val="header"/>
    <w:aliases w:val="Header Char Char Char Char Char,Header Char Char Char,hd Char,hd Char Char,even"/>
    <w:basedOn w:val="Normal"/>
    <w:link w:val="HeaderChar"/>
    <w:uiPriority w:val="99"/>
    <w:rsid w:val="0038348E"/>
    <w:pPr>
      <w:tabs>
        <w:tab w:val="center" w:pos="4536"/>
        <w:tab w:val="right" w:pos="9072"/>
      </w:tabs>
      <w:spacing w:after="0" w:line="240" w:lineRule="auto"/>
    </w:pPr>
  </w:style>
  <w:style w:type="character" w:customStyle="1" w:styleId="HeaderChar">
    <w:name w:val="Header Char"/>
    <w:aliases w:val="Header Char Char Char Char Char Char,Header Char Char Char Char,hd Char Char1,hd Char Char Char,even Char"/>
    <w:link w:val="Header"/>
    <w:uiPriority w:val="99"/>
    <w:locked/>
    <w:rsid w:val="0038348E"/>
    <w:rPr>
      <w:rFonts w:eastAsia="Times New Roman" w:cs="Times New Roman"/>
      <w:sz w:val="22"/>
      <w:szCs w:val="22"/>
    </w:rPr>
  </w:style>
  <w:style w:type="paragraph" w:styleId="Footer">
    <w:name w:val="footer"/>
    <w:basedOn w:val="Normal"/>
    <w:link w:val="FooterChar"/>
    <w:uiPriority w:val="99"/>
    <w:rsid w:val="0038348E"/>
    <w:pPr>
      <w:tabs>
        <w:tab w:val="center" w:pos="4536"/>
        <w:tab w:val="right" w:pos="9072"/>
      </w:tabs>
      <w:spacing w:after="0" w:line="240" w:lineRule="auto"/>
    </w:pPr>
  </w:style>
  <w:style w:type="character" w:customStyle="1" w:styleId="FooterChar">
    <w:name w:val="Footer Char"/>
    <w:link w:val="Footer"/>
    <w:uiPriority w:val="99"/>
    <w:locked/>
    <w:rsid w:val="0038348E"/>
    <w:rPr>
      <w:rFonts w:eastAsia="Times New Roman" w:cs="Times New Roman"/>
      <w:sz w:val="22"/>
      <w:szCs w:val="22"/>
    </w:rPr>
  </w:style>
  <w:style w:type="paragraph" w:customStyle="1" w:styleId="normaltableau">
    <w:name w:val="normal_tableau"/>
    <w:basedOn w:val="Normal"/>
    <w:uiPriority w:val="99"/>
    <w:rsid w:val="00FA6DD9"/>
    <w:pPr>
      <w:spacing w:before="120" w:after="120" w:line="240" w:lineRule="auto"/>
      <w:jc w:val="both"/>
    </w:pPr>
    <w:rPr>
      <w:rFonts w:ascii="Optima" w:hAnsi="Optima" w:cs="Optima"/>
      <w:lang w:val="en-GB"/>
    </w:rPr>
  </w:style>
  <w:style w:type="paragraph" w:styleId="Title">
    <w:name w:val="Title"/>
    <w:basedOn w:val="Normal"/>
    <w:link w:val="TitleChar"/>
    <w:uiPriority w:val="99"/>
    <w:qFormat/>
    <w:locked/>
    <w:rsid w:val="00B07119"/>
    <w:pPr>
      <w:spacing w:after="0" w:line="240" w:lineRule="auto"/>
      <w:jc w:val="center"/>
    </w:pPr>
    <w:rPr>
      <w:rFonts w:ascii="Arial" w:eastAsia="Calibri" w:hAnsi="Arial" w:cs="Arial"/>
      <w:b/>
      <w:bCs/>
      <w:sz w:val="28"/>
      <w:szCs w:val="28"/>
      <w:lang w:val="fr-FR"/>
    </w:rPr>
  </w:style>
  <w:style w:type="character" w:customStyle="1" w:styleId="TitleChar">
    <w:name w:val="Title Char"/>
    <w:link w:val="Title"/>
    <w:uiPriority w:val="99"/>
    <w:locked/>
    <w:rsid w:val="00B07119"/>
    <w:rPr>
      <w:rFonts w:ascii="Arial" w:hAnsi="Arial" w:cs="Arial"/>
      <w:b/>
      <w:bCs/>
      <w:sz w:val="28"/>
      <w:szCs w:val="28"/>
      <w:lang w:val="fr-FR"/>
    </w:rPr>
  </w:style>
  <w:style w:type="character" w:customStyle="1" w:styleId="Bodytext27pt">
    <w:name w:val="Body text (2) + 7 pt"/>
    <w:uiPriority w:val="99"/>
    <w:rsid w:val="00B07119"/>
    <w:rPr>
      <w:rFonts w:ascii="Times New Roman" w:hAnsi="Times New Roman"/>
      <w:color w:val="000000"/>
      <w:spacing w:val="0"/>
      <w:w w:val="100"/>
      <w:position w:val="0"/>
      <w:sz w:val="14"/>
      <w:u w:val="none"/>
      <w:shd w:val="clear" w:color="auto" w:fill="FFFFFF"/>
      <w:lang w:val="ro-RO" w:eastAsia="ro-RO"/>
    </w:rPr>
  </w:style>
  <w:style w:type="character" w:customStyle="1" w:styleId="Bodytext275ptItalic">
    <w:name w:val="Body text (2) + 7.5 pt.Italic"/>
    <w:uiPriority w:val="99"/>
    <w:rsid w:val="00B07119"/>
    <w:rPr>
      <w:rFonts w:ascii="Times New Roman" w:hAnsi="Times New Roman"/>
      <w:i/>
      <w:color w:val="000000"/>
      <w:spacing w:val="0"/>
      <w:w w:val="100"/>
      <w:position w:val="0"/>
      <w:sz w:val="15"/>
      <w:u w:val="none"/>
      <w:shd w:val="clear" w:color="auto" w:fill="FFFFFF"/>
      <w:lang w:val="ro-RO" w:eastAsia="ro-RO"/>
    </w:rPr>
  </w:style>
  <w:style w:type="paragraph" w:styleId="NoSpacing">
    <w:name w:val="No Spacing"/>
    <w:link w:val="NoSpacingChar"/>
    <w:uiPriority w:val="1"/>
    <w:qFormat/>
    <w:rsid w:val="000B298D"/>
    <w:rPr>
      <w:rFonts w:ascii="Times New Roman" w:eastAsia="Times New Roman" w:hAnsi="Times New Roman"/>
      <w:sz w:val="24"/>
      <w:szCs w:val="24"/>
    </w:rPr>
  </w:style>
  <w:style w:type="paragraph" w:customStyle="1" w:styleId="ListParagraph1">
    <w:name w:val="List Paragraph1"/>
    <w:aliases w:val="List Paragraph11,body 2,List Paragraph111"/>
    <w:basedOn w:val="Normal"/>
    <w:uiPriority w:val="99"/>
    <w:rsid w:val="00F65CFB"/>
    <w:pPr>
      <w:widowControl w:val="0"/>
      <w:suppressAutoHyphens/>
      <w:spacing w:after="0" w:line="240" w:lineRule="auto"/>
      <w:ind w:left="720"/>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rsid w:val="00667E39"/>
    <w:pPr>
      <w:widowControl w:val="0"/>
      <w:suppressAutoHyphens/>
      <w:spacing w:after="120" w:line="240" w:lineRule="auto"/>
      <w:ind w:left="283"/>
    </w:pPr>
    <w:rPr>
      <w:rFonts w:eastAsia="Calibri"/>
      <w:color w:val="000000"/>
      <w:sz w:val="24"/>
      <w:szCs w:val="24"/>
    </w:rPr>
  </w:style>
  <w:style w:type="character" w:customStyle="1" w:styleId="BodyTextIndentChar">
    <w:name w:val="Body Text Indent Char"/>
    <w:link w:val="BodyTextIndent"/>
    <w:uiPriority w:val="99"/>
    <w:semiHidden/>
    <w:locked/>
    <w:rsid w:val="00667E39"/>
    <w:rPr>
      <w:rFonts w:ascii="Times New Roman" w:hAnsi="Times New Roman" w:cs="Times New Roman"/>
      <w:color w:val="000000"/>
      <w:sz w:val="24"/>
      <w:szCs w:val="24"/>
    </w:rPr>
  </w:style>
  <w:style w:type="character" w:customStyle="1" w:styleId="panchorclicked">
    <w:name w:val="panchorclicked"/>
    <w:uiPriority w:val="99"/>
    <w:rsid w:val="003B6CF9"/>
    <w:rPr>
      <w:rFonts w:cs="Times New Roman"/>
    </w:rPr>
  </w:style>
  <w:style w:type="character" w:customStyle="1" w:styleId="small">
    <w:name w:val="small"/>
    <w:uiPriority w:val="99"/>
    <w:rsid w:val="00AD5EE6"/>
    <w:rPr>
      <w:rFonts w:cs="Times New Roman"/>
    </w:rPr>
  </w:style>
  <w:style w:type="character" w:customStyle="1" w:styleId="apple-converted-space">
    <w:name w:val="apple-converted-space"/>
    <w:uiPriority w:val="99"/>
    <w:rsid w:val="001D2EC1"/>
    <w:rPr>
      <w:rFonts w:cs="Times New Roman"/>
    </w:rPr>
  </w:style>
  <w:style w:type="character" w:customStyle="1" w:styleId="panchor">
    <w:name w:val="panchor"/>
    <w:uiPriority w:val="99"/>
    <w:rsid w:val="001D2EC1"/>
    <w:rPr>
      <w:rFonts w:cs="Times New Roman"/>
    </w:rPr>
  </w:style>
  <w:style w:type="character" w:styleId="HTMLCite">
    <w:name w:val="HTML Cite"/>
    <w:uiPriority w:val="99"/>
    <w:semiHidden/>
    <w:rsid w:val="002F24CC"/>
    <w:rPr>
      <w:rFonts w:cs="Times New Roman"/>
      <w:i/>
      <w:iCs/>
    </w:rPr>
  </w:style>
  <w:style w:type="paragraph" w:styleId="BodyText">
    <w:name w:val="Body Text"/>
    <w:basedOn w:val="Normal"/>
    <w:link w:val="BodyTextChar"/>
    <w:uiPriority w:val="99"/>
    <w:semiHidden/>
    <w:rsid w:val="004347EE"/>
    <w:pPr>
      <w:spacing w:after="120"/>
    </w:pPr>
  </w:style>
  <w:style w:type="character" w:customStyle="1" w:styleId="BodyTextChar">
    <w:name w:val="Body Text Char"/>
    <w:link w:val="BodyText"/>
    <w:uiPriority w:val="99"/>
    <w:semiHidden/>
    <w:locked/>
    <w:rsid w:val="004347EE"/>
    <w:rPr>
      <w:rFonts w:eastAsia="Times New Roman" w:cs="Times New Roman"/>
      <w:sz w:val="22"/>
      <w:szCs w:val="22"/>
    </w:rPr>
  </w:style>
  <w:style w:type="character" w:styleId="Hyperlink">
    <w:name w:val="Hyperlink"/>
    <w:uiPriority w:val="99"/>
    <w:semiHidden/>
    <w:rsid w:val="003B0F64"/>
    <w:rPr>
      <w:rFonts w:cs="Times New Roman"/>
      <w:color w:val="0000FF"/>
      <w:u w:val="singl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
    <w:basedOn w:val="Normal"/>
    <w:link w:val="FootnoteTextChar"/>
    <w:uiPriority w:val="99"/>
    <w:semiHidden/>
    <w:rsid w:val="003B0F64"/>
    <w:pPr>
      <w:spacing w:after="0" w:line="240" w:lineRule="auto"/>
    </w:pPr>
    <w:rPr>
      <w:rFonts w:eastAsia="Calibri"/>
      <w:sz w:val="20"/>
      <w:szCs w:val="20"/>
      <w:lang w:val="ro-RO"/>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uiPriority w:val="99"/>
    <w:semiHidden/>
    <w:locked/>
    <w:rsid w:val="003B0F64"/>
    <w:rPr>
      <w:rFonts w:cs="Times New Roman"/>
      <w:lang w:val="ro-RO"/>
    </w:rPr>
  </w:style>
  <w:style w:type="character" w:styleId="FootnoteReference">
    <w:name w:val="footnote reference"/>
    <w:uiPriority w:val="99"/>
    <w:semiHidden/>
    <w:rsid w:val="003B0F64"/>
    <w:rPr>
      <w:rFonts w:cs="Times New Roman"/>
      <w:vertAlign w:val="superscript"/>
    </w:rPr>
  </w:style>
  <w:style w:type="character" w:customStyle="1" w:styleId="tpa1">
    <w:name w:val="tpa1"/>
    <w:uiPriority w:val="99"/>
    <w:rsid w:val="003B0F64"/>
    <w:rPr>
      <w:rFonts w:cs="Times New Roman"/>
    </w:rPr>
  </w:style>
  <w:style w:type="character" w:customStyle="1" w:styleId="tal1">
    <w:name w:val="tal1"/>
    <w:uiPriority w:val="99"/>
    <w:rsid w:val="00790310"/>
    <w:rPr>
      <w:rFonts w:cs="Times New Roman"/>
    </w:rPr>
  </w:style>
  <w:style w:type="character" w:customStyle="1" w:styleId="noticetext1">
    <w:name w:val="noticetext1"/>
    <w:uiPriority w:val="99"/>
    <w:rsid w:val="004A69EB"/>
    <w:rPr>
      <w:rFonts w:ascii="Arial" w:hAnsi="Arial"/>
      <w:sz w:val="18"/>
    </w:rPr>
  </w:style>
  <w:style w:type="character" w:customStyle="1" w:styleId="ListParagraphChar1">
    <w:name w:val="List Paragraph Char1"/>
    <w:aliases w:val="Forth level Char1,Numbered List Char"/>
    <w:link w:val="ListParagraph"/>
    <w:uiPriority w:val="34"/>
    <w:locked/>
    <w:rsid w:val="002A61D5"/>
    <w:rPr>
      <w:rFonts w:eastAsia="Times New Roman"/>
      <w:sz w:val="22"/>
    </w:rPr>
  </w:style>
  <w:style w:type="paragraph" w:customStyle="1" w:styleId="Style11">
    <w:name w:val="Style 11"/>
    <w:basedOn w:val="Normal"/>
    <w:uiPriority w:val="99"/>
    <w:rsid w:val="00792EC8"/>
    <w:pPr>
      <w:widowControl w:val="0"/>
      <w:autoSpaceDE w:val="0"/>
      <w:autoSpaceDN w:val="0"/>
      <w:spacing w:after="0" w:line="384" w:lineRule="atLeast"/>
    </w:pPr>
    <w:rPr>
      <w:rFonts w:ascii="Times New Roman" w:hAnsi="Times New Roman" w:cs="Times New Roman"/>
      <w:sz w:val="24"/>
      <w:szCs w:val="24"/>
    </w:rPr>
  </w:style>
  <w:style w:type="paragraph" w:customStyle="1" w:styleId="CharChar1CaracterCaracterCharCharCaracterCaracterCharCharCaracterCaracterCharCharCaracterCaracterCharChar">
    <w:name w:val="Char Char1 Caracter Caracter Char Char Caracter Caracter Char Char Caracter Caracter Char Char Caracter Caracter Char Char"/>
    <w:basedOn w:val="Normal"/>
    <w:rsid w:val="008F3C02"/>
    <w:pPr>
      <w:spacing w:after="0" w:line="240" w:lineRule="auto"/>
    </w:pPr>
    <w:rPr>
      <w:rFonts w:ascii="Times New Roman" w:hAnsi="Times New Roman" w:cs="Times New Roman"/>
      <w:noProof/>
      <w:sz w:val="20"/>
      <w:szCs w:val="20"/>
      <w:lang w:val="pl-PL" w:eastAsia="pl-PL"/>
    </w:rPr>
  </w:style>
  <w:style w:type="paragraph" w:styleId="NormalWeb">
    <w:name w:val="Normal (Web)"/>
    <w:basedOn w:val="Normal"/>
    <w:uiPriority w:val="99"/>
    <w:rsid w:val="00882ED2"/>
    <w:pPr>
      <w:spacing w:before="100" w:beforeAutospacing="1" w:after="100" w:afterAutospacing="1" w:line="240" w:lineRule="auto"/>
    </w:pPr>
    <w:rPr>
      <w:rFonts w:ascii="Times New Roman" w:hAnsi="Times New Roman" w:cs="Times New Roman"/>
      <w:sz w:val="24"/>
      <w:szCs w:val="24"/>
      <w:lang w:val="ro-RO" w:eastAsia="ro-RO"/>
    </w:rPr>
  </w:style>
  <w:style w:type="paragraph" w:styleId="BodyText3">
    <w:name w:val="Body Text 3"/>
    <w:basedOn w:val="Normal"/>
    <w:link w:val="BodyText3Char"/>
    <w:uiPriority w:val="99"/>
    <w:semiHidden/>
    <w:rsid w:val="00757E88"/>
    <w:pPr>
      <w:spacing w:after="120"/>
    </w:pPr>
    <w:rPr>
      <w:sz w:val="16"/>
      <w:szCs w:val="16"/>
    </w:rPr>
  </w:style>
  <w:style w:type="character" w:customStyle="1" w:styleId="BodyText3Char">
    <w:name w:val="Body Text 3 Char"/>
    <w:link w:val="BodyText3"/>
    <w:uiPriority w:val="99"/>
    <w:semiHidden/>
    <w:locked/>
    <w:rsid w:val="00757E88"/>
    <w:rPr>
      <w:rFonts w:eastAsia="Times New Roman" w:cs="Times New Roman"/>
      <w:sz w:val="16"/>
      <w:szCs w:val="16"/>
    </w:rPr>
  </w:style>
  <w:style w:type="paragraph" w:customStyle="1" w:styleId="CaracterCaracterCaracterCaracterCharCharCaracterCaracterCaracterCaracter">
    <w:name w:val="Caracter Caracter Caracter Caracter Char Char Caracter Caracter Caracter Caracter"/>
    <w:basedOn w:val="Normal"/>
    <w:uiPriority w:val="99"/>
    <w:rsid w:val="000858DA"/>
    <w:pPr>
      <w:spacing w:after="0" w:line="240" w:lineRule="auto"/>
    </w:pPr>
    <w:rPr>
      <w:rFonts w:ascii="Times New Roman" w:hAnsi="Times New Roman" w:cs="Times New Roman"/>
      <w:noProof/>
      <w:sz w:val="24"/>
      <w:szCs w:val="24"/>
      <w:lang w:val="pl-PL" w:eastAsia="pl-PL"/>
    </w:rPr>
  </w:style>
  <w:style w:type="paragraph" w:customStyle="1" w:styleId="CaracterCaracterCaracterCaracterCharCharCaracterCaracterCaracterCaracter1">
    <w:name w:val="Caracter Caracter Caracter Caracter Char Char Caracter Caracter Caracter Caracter1"/>
    <w:basedOn w:val="Normal"/>
    <w:uiPriority w:val="99"/>
    <w:rsid w:val="00D95B0D"/>
    <w:pPr>
      <w:spacing w:after="0" w:line="240" w:lineRule="auto"/>
    </w:pPr>
    <w:rPr>
      <w:rFonts w:ascii="Times New Roman" w:hAnsi="Times New Roman" w:cs="Times New Roman"/>
      <w:noProof/>
      <w:sz w:val="24"/>
      <w:szCs w:val="24"/>
      <w:lang w:val="pl-PL" w:eastAsia="pl-PL"/>
    </w:rPr>
  </w:style>
  <w:style w:type="paragraph" w:customStyle="1" w:styleId="DefaultText1">
    <w:name w:val="Default Text:1"/>
    <w:basedOn w:val="Normal"/>
    <w:uiPriority w:val="99"/>
    <w:rsid w:val="00436E1B"/>
    <w:pPr>
      <w:overflowPunct w:val="0"/>
      <w:autoSpaceDE w:val="0"/>
      <w:autoSpaceDN w:val="0"/>
      <w:adjustRightInd w:val="0"/>
      <w:spacing w:after="0" w:line="240" w:lineRule="auto"/>
    </w:pPr>
    <w:rPr>
      <w:rFonts w:ascii="Times New Roman" w:hAnsi="Times New Roman" w:cs="Times New Roman"/>
      <w:noProof/>
      <w:sz w:val="24"/>
      <w:szCs w:val="24"/>
    </w:rPr>
  </w:style>
  <w:style w:type="character" w:customStyle="1" w:styleId="ListParagraphChar">
    <w:name w:val="List Paragraph Char"/>
    <w:aliases w:val="Forth level Char"/>
    <w:uiPriority w:val="99"/>
    <w:locked/>
    <w:rsid w:val="00A14E6A"/>
    <w:rPr>
      <w:sz w:val="24"/>
      <w:lang w:val="en-GB" w:eastAsia="ar-SA" w:bidi="ar-SA"/>
    </w:rPr>
  </w:style>
  <w:style w:type="character" w:customStyle="1" w:styleId="HTMLPreformattedChar1">
    <w:name w:val="HTML Preformatted Char1"/>
    <w:uiPriority w:val="99"/>
    <w:locked/>
    <w:rsid w:val="0059179E"/>
    <w:rPr>
      <w:rFonts w:ascii="Courier New" w:hAnsi="Courier New"/>
    </w:rPr>
  </w:style>
  <w:style w:type="paragraph" w:customStyle="1" w:styleId="CaracterCaracterCaracterCaracterCharCharCaracterCaracterCaracterCaracterCaracterCaracterCharChar">
    <w:name w:val="Caracter Caracter Caracter Caracter Char Char Caracter Caracter Caracter Caracter Caracter Caracter Char Char"/>
    <w:basedOn w:val="Normal"/>
    <w:uiPriority w:val="99"/>
    <w:rsid w:val="000D14F8"/>
    <w:pPr>
      <w:spacing w:after="0" w:line="240" w:lineRule="auto"/>
    </w:pPr>
    <w:rPr>
      <w:rFonts w:eastAsia="Calibri"/>
      <w:noProof/>
      <w:sz w:val="24"/>
      <w:szCs w:val="24"/>
      <w:lang w:val="pl-PL" w:eastAsia="pl-PL"/>
    </w:rPr>
  </w:style>
  <w:style w:type="paragraph" w:customStyle="1" w:styleId="CaracterCaracterCaracterCaracterCharCharCaracterCaracterCaracterCaracterCaracterCaracterCharCharCharChar">
    <w:name w:val="Caracter Caracter Caracter Caracter Char Char Caracter Caracter Caracter Caracter Caracter Caracter Char Char Char Char"/>
    <w:basedOn w:val="Normal"/>
    <w:uiPriority w:val="99"/>
    <w:rsid w:val="009E6E42"/>
    <w:pPr>
      <w:spacing w:after="0" w:line="240" w:lineRule="auto"/>
    </w:pPr>
    <w:rPr>
      <w:rFonts w:eastAsia="Calibri"/>
      <w:noProof/>
      <w:sz w:val="24"/>
      <w:szCs w:val="24"/>
      <w:lang w:val="pl-PL" w:eastAsia="pl-PL"/>
    </w:rPr>
  </w:style>
  <w:style w:type="paragraph" w:customStyle="1" w:styleId="CaracterCaracterCaracterCaracterCharCharCharChar">
    <w:name w:val="Caracter Caracter Caracter Caracter Char Char Char Char"/>
    <w:basedOn w:val="Normal"/>
    <w:uiPriority w:val="99"/>
    <w:rsid w:val="00BA5F3F"/>
    <w:pPr>
      <w:spacing w:after="0" w:line="240" w:lineRule="auto"/>
    </w:pPr>
    <w:rPr>
      <w:rFonts w:eastAsia="Calibri"/>
      <w:noProof/>
      <w:sz w:val="24"/>
      <w:szCs w:val="24"/>
      <w:lang w:val="pl-PL" w:eastAsia="pl-PL"/>
    </w:rPr>
  </w:style>
  <w:style w:type="paragraph" w:customStyle="1" w:styleId="CaracterCaracterCaracterCaracterCharCharCaracterCaracterCaracterCaracterCaracterCaracterCharCharCaracterCaracterCaracterCaracter">
    <w:name w:val="Caracter Caracter Caracter Caracter Char Char Caracter Caracter Caracter Caracter Caracter Caracter Char Char Caracter Caracter Caracter Caracter"/>
    <w:basedOn w:val="Normal"/>
    <w:uiPriority w:val="99"/>
    <w:rsid w:val="00E1664E"/>
    <w:pPr>
      <w:spacing w:after="0" w:line="240" w:lineRule="auto"/>
    </w:pPr>
    <w:rPr>
      <w:rFonts w:eastAsia="Calibri"/>
      <w:noProof/>
      <w:sz w:val="24"/>
      <w:szCs w:val="24"/>
      <w:lang w:val="pl-PL" w:eastAsia="pl-PL"/>
    </w:rPr>
  </w:style>
  <w:style w:type="paragraph" w:customStyle="1" w:styleId="CaracterCaracter4">
    <w:name w:val="Caracter Caracter4"/>
    <w:basedOn w:val="Normal"/>
    <w:rsid w:val="00B13B45"/>
    <w:pPr>
      <w:spacing w:after="0" w:line="240" w:lineRule="auto"/>
    </w:pPr>
    <w:rPr>
      <w:rFonts w:eastAsia="Calibri"/>
      <w:noProof/>
      <w:sz w:val="24"/>
      <w:szCs w:val="24"/>
      <w:lang w:val="pl-PL" w:eastAsia="pl-PL"/>
    </w:rPr>
  </w:style>
  <w:style w:type="paragraph" w:customStyle="1" w:styleId="CaracterCaracterCaracterCaracterCharCharCaracterCaracterCaracterCaracterCaracterCaracterCharCharCharChar1">
    <w:name w:val="Caracter Caracter Caracter Caracter Char Char Caracter Caracter Caracter Caracter Caracter Caracter Char Char Char Char1"/>
    <w:basedOn w:val="Normal"/>
    <w:uiPriority w:val="99"/>
    <w:rsid w:val="0069642A"/>
    <w:pPr>
      <w:spacing w:after="0" w:line="240" w:lineRule="auto"/>
    </w:pPr>
    <w:rPr>
      <w:rFonts w:eastAsia="Calibri"/>
      <w:noProof/>
      <w:sz w:val="24"/>
      <w:szCs w:val="24"/>
      <w:lang w:val="pl-PL" w:eastAsia="pl-PL"/>
    </w:rPr>
  </w:style>
  <w:style w:type="character" w:customStyle="1" w:styleId="al">
    <w:name w:val="al"/>
    <w:uiPriority w:val="99"/>
    <w:rsid w:val="00F0440B"/>
    <w:rPr>
      <w:rFonts w:cs="Times New Roman"/>
    </w:rPr>
  </w:style>
  <w:style w:type="character" w:customStyle="1" w:styleId="tal">
    <w:name w:val="tal"/>
    <w:uiPriority w:val="99"/>
    <w:rsid w:val="00F0440B"/>
    <w:rPr>
      <w:rFonts w:cs="Times New Roman"/>
    </w:rPr>
  </w:style>
  <w:style w:type="paragraph" w:customStyle="1" w:styleId="CaracterCaracterCaracterCaracterCharCharCaracterCaracterCaracterCaracterCaracterCaracterCharCharCaracterCaracter">
    <w:name w:val="Caracter Caracter Caracter Caracter Char Char Caracter Caracter Caracter Caracter Caracter Caracter Char Char Caracter Caracter"/>
    <w:basedOn w:val="Normal"/>
    <w:uiPriority w:val="99"/>
    <w:rsid w:val="008C342F"/>
    <w:pPr>
      <w:spacing w:after="0" w:line="240" w:lineRule="auto"/>
    </w:pPr>
    <w:rPr>
      <w:rFonts w:ascii="Times New Roman" w:eastAsia="Calibri" w:hAnsi="Times New Roman" w:cs="Times New Roman"/>
      <w:noProof/>
      <w:sz w:val="24"/>
      <w:szCs w:val="24"/>
      <w:lang w:val="pl-PL" w:eastAsia="pl-PL"/>
    </w:rPr>
  </w:style>
  <w:style w:type="paragraph" w:customStyle="1" w:styleId="CaracterCaracterCaracterCaracterCharCharCaracterCaracterCaracterCaracterCaracterCaracterCharCharCaracterCaracter0">
    <w:name w:val="Caracter Caracter Caracter Caracter Char Char Caracter Caracter Caracter Caracter Caracter Caracter Char Char Caracter Caracter"/>
    <w:basedOn w:val="Normal"/>
    <w:rsid w:val="00C27051"/>
    <w:pPr>
      <w:spacing w:after="0" w:line="240" w:lineRule="auto"/>
    </w:pPr>
    <w:rPr>
      <w:rFonts w:ascii="Times New Roman" w:hAnsi="Times New Roman" w:cs="Times New Roman"/>
      <w:noProof/>
      <w:sz w:val="24"/>
      <w:szCs w:val="24"/>
      <w:lang w:val="pl-PL" w:eastAsia="pl-PL"/>
    </w:rPr>
  </w:style>
  <w:style w:type="character" w:customStyle="1" w:styleId="Heading2Char">
    <w:name w:val="Heading 2 Char"/>
    <w:link w:val="Heading2"/>
    <w:rsid w:val="00476B9F"/>
    <w:rPr>
      <w:rFonts w:ascii="Cambria" w:eastAsia="Times New Roman" w:hAnsi="Cambria" w:cs="Times New Roman"/>
      <w:b/>
      <w:bCs/>
      <w:i/>
      <w:iCs/>
      <w:sz w:val="28"/>
      <w:szCs w:val="28"/>
    </w:rPr>
  </w:style>
  <w:style w:type="character" w:customStyle="1" w:styleId="Heading3Char">
    <w:name w:val="Heading 3 Char"/>
    <w:link w:val="Heading3"/>
    <w:uiPriority w:val="9"/>
    <w:rsid w:val="006C5B47"/>
    <w:rPr>
      <w:rFonts w:ascii="Cambria" w:eastAsia="Times New Roman" w:hAnsi="Cambria" w:cs="Times New Roman"/>
      <w:b/>
      <w:bCs/>
      <w:sz w:val="26"/>
      <w:szCs w:val="26"/>
    </w:rPr>
  </w:style>
  <w:style w:type="paragraph" w:customStyle="1" w:styleId="Titlu71">
    <w:name w:val="Titlu 71"/>
    <w:basedOn w:val="Normal"/>
    <w:next w:val="Normal"/>
    <w:uiPriority w:val="9"/>
    <w:semiHidden/>
    <w:unhideWhenUsed/>
    <w:qFormat/>
    <w:rsid w:val="002B6413"/>
    <w:pPr>
      <w:keepNext/>
      <w:keepLines/>
      <w:spacing w:before="200" w:after="0"/>
      <w:ind w:left="5040" w:hanging="360"/>
      <w:outlineLvl w:val="6"/>
    </w:pPr>
    <w:rPr>
      <w:rFonts w:ascii="Cambria" w:hAnsi="Cambria" w:cs="Times New Roman"/>
      <w:i/>
      <w:iCs/>
      <w:color w:val="404040"/>
    </w:rPr>
  </w:style>
  <w:style w:type="paragraph" w:customStyle="1" w:styleId="Titlu81">
    <w:name w:val="Titlu 81"/>
    <w:basedOn w:val="Normal"/>
    <w:next w:val="Normal"/>
    <w:uiPriority w:val="9"/>
    <w:semiHidden/>
    <w:unhideWhenUsed/>
    <w:qFormat/>
    <w:rsid w:val="002B6413"/>
    <w:pPr>
      <w:keepNext/>
      <w:keepLines/>
      <w:spacing w:before="200" w:after="0"/>
      <w:ind w:left="5760" w:hanging="360"/>
      <w:outlineLvl w:val="7"/>
    </w:pPr>
    <w:rPr>
      <w:rFonts w:ascii="Cambria" w:hAnsi="Cambria" w:cs="Times New Roman"/>
      <w:color w:val="404040"/>
      <w:sz w:val="20"/>
      <w:szCs w:val="20"/>
    </w:rPr>
  </w:style>
  <w:style w:type="table" w:customStyle="1" w:styleId="GrilTabel1">
    <w:name w:val="Grilă Tabel1"/>
    <w:basedOn w:val="TableNormal"/>
    <w:next w:val="TableGrid"/>
    <w:uiPriority w:val="59"/>
    <w:rsid w:val="002B6413"/>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u72">
    <w:name w:val="Titlu 72"/>
    <w:basedOn w:val="Normal"/>
    <w:next w:val="Normal"/>
    <w:uiPriority w:val="9"/>
    <w:semiHidden/>
    <w:unhideWhenUsed/>
    <w:qFormat/>
    <w:rsid w:val="00906254"/>
    <w:pPr>
      <w:keepNext/>
      <w:keepLines/>
      <w:spacing w:before="200" w:after="0"/>
      <w:ind w:left="5085" w:hanging="360"/>
      <w:outlineLvl w:val="6"/>
    </w:pPr>
    <w:rPr>
      <w:rFonts w:ascii="Cambria" w:hAnsi="Cambria" w:cs="Times New Roman"/>
      <w:i/>
      <w:iCs/>
      <w:color w:val="404040"/>
    </w:rPr>
  </w:style>
  <w:style w:type="paragraph" w:customStyle="1" w:styleId="Titlu82">
    <w:name w:val="Titlu 82"/>
    <w:basedOn w:val="Normal"/>
    <w:next w:val="Normal"/>
    <w:uiPriority w:val="9"/>
    <w:semiHidden/>
    <w:unhideWhenUsed/>
    <w:qFormat/>
    <w:rsid w:val="00906254"/>
    <w:pPr>
      <w:keepNext/>
      <w:keepLines/>
      <w:spacing w:before="200" w:after="0"/>
      <w:ind w:left="5805" w:hanging="360"/>
      <w:outlineLvl w:val="7"/>
    </w:pPr>
    <w:rPr>
      <w:rFonts w:ascii="Cambria" w:hAnsi="Cambria" w:cs="Times New Roman"/>
      <w:color w:val="404040"/>
      <w:sz w:val="20"/>
      <w:szCs w:val="20"/>
    </w:rPr>
  </w:style>
  <w:style w:type="table" w:customStyle="1" w:styleId="GrilTabel2">
    <w:name w:val="Grilă Tabel2"/>
    <w:basedOn w:val="TableNormal"/>
    <w:next w:val="TableGrid"/>
    <w:uiPriority w:val="59"/>
    <w:rsid w:val="009A305B"/>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spaiere1">
    <w:name w:val="Fără spațiere1"/>
    <w:qFormat/>
    <w:rsid w:val="00534640"/>
    <w:pPr>
      <w:suppressAutoHyphens/>
    </w:pPr>
    <w:rPr>
      <w:rFonts w:eastAsia="Times New Roman" w:cs="Calibri"/>
      <w:sz w:val="22"/>
      <w:szCs w:val="22"/>
      <w:lang w:val="ro-RO" w:eastAsia="zh-CN"/>
    </w:rPr>
  </w:style>
  <w:style w:type="character" w:styleId="Emphasis">
    <w:name w:val="Emphasis"/>
    <w:uiPriority w:val="20"/>
    <w:qFormat/>
    <w:locked/>
    <w:rsid w:val="00254F63"/>
    <w:rPr>
      <w:i/>
      <w:iCs/>
    </w:rPr>
  </w:style>
  <w:style w:type="character" w:customStyle="1" w:styleId="NoSpacingChar">
    <w:name w:val="No Spacing Char"/>
    <w:link w:val="NoSpacing"/>
    <w:uiPriority w:val="1"/>
    <w:rsid w:val="00364A8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09514">
      <w:bodyDiv w:val="1"/>
      <w:marLeft w:val="0"/>
      <w:marRight w:val="0"/>
      <w:marTop w:val="0"/>
      <w:marBottom w:val="0"/>
      <w:divBdr>
        <w:top w:val="none" w:sz="0" w:space="0" w:color="auto"/>
        <w:left w:val="none" w:sz="0" w:space="0" w:color="auto"/>
        <w:bottom w:val="none" w:sz="0" w:space="0" w:color="auto"/>
        <w:right w:val="none" w:sz="0" w:space="0" w:color="auto"/>
      </w:divBdr>
    </w:div>
    <w:div w:id="193537802">
      <w:bodyDiv w:val="1"/>
      <w:marLeft w:val="0"/>
      <w:marRight w:val="0"/>
      <w:marTop w:val="0"/>
      <w:marBottom w:val="0"/>
      <w:divBdr>
        <w:top w:val="none" w:sz="0" w:space="0" w:color="auto"/>
        <w:left w:val="none" w:sz="0" w:space="0" w:color="auto"/>
        <w:bottom w:val="none" w:sz="0" w:space="0" w:color="auto"/>
        <w:right w:val="none" w:sz="0" w:space="0" w:color="auto"/>
      </w:divBdr>
    </w:div>
    <w:div w:id="819688749">
      <w:bodyDiv w:val="1"/>
      <w:marLeft w:val="0"/>
      <w:marRight w:val="0"/>
      <w:marTop w:val="0"/>
      <w:marBottom w:val="0"/>
      <w:divBdr>
        <w:top w:val="none" w:sz="0" w:space="0" w:color="auto"/>
        <w:left w:val="none" w:sz="0" w:space="0" w:color="auto"/>
        <w:bottom w:val="none" w:sz="0" w:space="0" w:color="auto"/>
        <w:right w:val="none" w:sz="0" w:space="0" w:color="auto"/>
      </w:divBdr>
    </w:div>
    <w:div w:id="845022073">
      <w:bodyDiv w:val="1"/>
      <w:marLeft w:val="0"/>
      <w:marRight w:val="0"/>
      <w:marTop w:val="0"/>
      <w:marBottom w:val="0"/>
      <w:divBdr>
        <w:top w:val="none" w:sz="0" w:space="0" w:color="auto"/>
        <w:left w:val="none" w:sz="0" w:space="0" w:color="auto"/>
        <w:bottom w:val="none" w:sz="0" w:space="0" w:color="auto"/>
        <w:right w:val="none" w:sz="0" w:space="0" w:color="auto"/>
      </w:divBdr>
    </w:div>
    <w:div w:id="927542614">
      <w:bodyDiv w:val="1"/>
      <w:marLeft w:val="0"/>
      <w:marRight w:val="0"/>
      <w:marTop w:val="0"/>
      <w:marBottom w:val="0"/>
      <w:divBdr>
        <w:top w:val="none" w:sz="0" w:space="0" w:color="auto"/>
        <w:left w:val="none" w:sz="0" w:space="0" w:color="auto"/>
        <w:bottom w:val="none" w:sz="0" w:space="0" w:color="auto"/>
        <w:right w:val="none" w:sz="0" w:space="0" w:color="auto"/>
      </w:divBdr>
    </w:div>
    <w:div w:id="1148742064">
      <w:marLeft w:val="0"/>
      <w:marRight w:val="0"/>
      <w:marTop w:val="0"/>
      <w:marBottom w:val="0"/>
      <w:divBdr>
        <w:top w:val="none" w:sz="0" w:space="0" w:color="auto"/>
        <w:left w:val="none" w:sz="0" w:space="0" w:color="auto"/>
        <w:bottom w:val="none" w:sz="0" w:space="0" w:color="auto"/>
        <w:right w:val="none" w:sz="0" w:space="0" w:color="auto"/>
      </w:divBdr>
    </w:div>
    <w:div w:id="1148742065">
      <w:marLeft w:val="0"/>
      <w:marRight w:val="0"/>
      <w:marTop w:val="0"/>
      <w:marBottom w:val="0"/>
      <w:divBdr>
        <w:top w:val="none" w:sz="0" w:space="0" w:color="auto"/>
        <w:left w:val="none" w:sz="0" w:space="0" w:color="auto"/>
        <w:bottom w:val="none" w:sz="0" w:space="0" w:color="auto"/>
        <w:right w:val="none" w:sz="0" w:space="0" w:color="auto"/>
      </w:divBdr>
    </w:div>
    <w:div w:id="1148742066">
      <w:marLeft w:val="0"/>
      <w:marRight w:val="0"/>
      <w:marTop w:val="0"/>
      <w:marBottom w:val="0"/>
      <w:divBdr>
        <w:top w:val="none" w:sz="0" w:space="0" w:color="auto"/>
        <w:left w:val="none" w:sz="0" w:space="0" w:color="auto"/>
        <w:bottom w:val="none" w:sz="0" w:space="0" w:color="auto"/>
        <w:right w:val="none" w:sz="0" w:space="0" w:color="auto"/>
      </w:divBdr>
    </w:div>
    <w:div w:id="1148742067">
      <w:marLeft w:val="0"/>
      <w:marRight w:val="0"/>
      <w:marTop w:val="0"/>
      <w:marBottom w:val="0"/>
      <w:divBdr>
        <w:top w:val="none" w:sz="0" w:space="0" w:color="auto"/>
        <w:left w:val="none" w:sz="0" w:space="0" w:color="auto"/>
        <w:bottom w:val="none" w:sz="0" w:space="0" w:color="auto"/>
        <w:right w:val="none" w:sz="0" w:space="0" w:color="auto"/>
      </w:divBdr>
    </w:div>
    <w:div w:id="1148742068">
      <w:marLeft w:val="0"/>
      <w:marRight w:val="0"/>
      <w:marTop w:val="0"/>
      <w:marBottom w:val="0"/>
      <w:divBdr>
        <w:top w:val="none" w:sz="0" w:space="0" w:color="auto"/>
        <w:left w:val="none" w:sz="0" w:space="0" w:color="auto"/>
        <w:bottom w:val="none" w:sz="0" w:space="0" w:color="auto"/>
        <w:right w:val="none" w:sz="0" w:space="0" w:color="auto"/>
      </w:divBdr>
    </w:div>
    <w:div w:id="1148742069">
      <w:marLeft w:val="0"/>
      <w:marRight w:val="0"/>
      <w:marTop w:val="0"/>
      <w:marBottom w:val="0"/>
      <w:divBdr>
        <w:top w:val="none" w:sz="0" w:space="0" w:color="auto"/>
        <w:left w:val="none" w:sz="0" w:space="0" w:color="auto"/>
        <w:bottom w:val="none" w:sz="0" w:space="0" w:color="auto"/>
        <w:right w:val="none" w:sz="0" w:space="0" w:color="auto"/>
      </w:divBdr>
    </w:div>
    <w:div w:id="1148742070">
      <w:marLeft w:val="0"/>
      <w:marRight w:val="0"/>
      <w:marTop w:val="0"/>
      <w:marBottom w:val="0"/>
      <w:divBdr>
        <w:top w:val="none" w:sz="0" w:space="0" w:color="auto"/>
        <w:left w:val="none" w:sz="0" w:space="0" w:color="auto"/>
        <w:bottom w:val="none" w:sz="0" w:space="0" w:color="auto"/>
        <w:right w:val="none" w:sz="0" w:space="0" w:color="auto"/>
      </w:divBdr>
    </w:div>
    <w:div w:id="1148742071">
      <w:marLeft w:val="0"/>
      <w:marRight w:val="0"/>
      <w:marTop w:val="0"/>
      <w:marBottom w:val="0"/>
      <w:divBdr>
        <w:top w:val="none" w:sz="0" w:space="0" w:color="auto"/>
        <w:left w:val="none" w:sz="0" w:space="0" w:color="auto"/>
        <w:bottom w:val="none" w:sz="0" w:space="0" w:color="auto"/>
        <w:right w:val="none" w:sz="0" w:space="0" w:color="auto"/>
      </w:divBdr>
    </w:div>
    <w:div w:id="1148742072">
      <w:marLeft w:val="0"/>
      <w:marRight w:val="0"/>
      <w:marTop w:val="0"/>
      <w:marBottom w:val="0"/>
      <w:divBdr>
        <w:top w:val="none" w:sz="0" w:space="0" w:color="auto"/>
        <w:left w:val="none" w:sz="0" w:space="0" w:color="auto"/>
        <w:bottom w:val="none" w:sz="0" w:space="0" w:color="auto"/>
        <w:right w:val="none" w:sz="0" w:space="0" w:color="auto"/>
      </w:divBdr>
    </w:div>
    <w:div w:id="1148742073">
      <w:marLeft w:val="0"/>
      <w:marRight w:val="0"/>
      <w:marTop w:val="0"/>
      <w:marBottom w:val="0"/>
      <w:divBdr>
        <w:top w:val="none" w:sz="0" w:space="0" w:color="auto"/>
        <w:left w:val="none" w:sz="0" w:space="0" w:color="auto"/>
        <w:bottom w:val="none" w:sz="0" w:space="0" w:color="auto"/>
        <w:right w:val="none" w:sz="0" w:space="0" w:color="auto"/>
      </w:divBdr>
    </w:div>
    <w:div w:id="1148742074">
      <w:marLeft w:val="0"/>
      <w:marRight w:val="0"/>
      <w:marTop w:val="0"/>
      <w:marBottom w:val="0"/>
      <w:divBdr>
        <w:top w:val="none" w:sz="0" w:space="0" w:color="auto"/>
        <w:left w:val="none" w:sz="0" w:space="0" w:color="auto"/>
        <w:bottom w:val="none" w:sz="0" w:space="0" w:color="auto"/>
        <w:right w:val="none" w:sz="0" w:space="0" w:color="auto"/>
      </w:divBdr>
    </w:div>
    <w:div w:id="1148742075">
      <w:marLeft w:val="0"/>
      <w:marRight w:val="0"/>
      <w:marTop w:val="0"/>
      <w:marBottom w:val="0"/>
      <w:divBdr>
        <w:top w:val="none" w:sz="0" w:space="0" w:color="auto"/>
        <w:left w:val="none" w:sz="0" w:space="0" w:color="auto"/>
        <w:bottom w:val="none" w:sz="0" w:space="0" w:color="auto"/>
        <w:right w:val="none" w:sz="0" w:space="0" w:color="auto"/>
      </w:divBdr>
    </w:div>
    <w:div w:id="1148742076">
      <w:marLeft w:val="0"/>
      <w:marRight w:val="0"/>
      <w:marTop w:val="0"/>
      <w:marBottom w:val="0"/>
      <w:divBdr>
        <w:top w:val="none" w:sz="0" w:space="0" w:color="auto"/>
        <w:left w:val="none" w:sz="0" w:space="0" w:color="auto"/>
        <w:bottom w:val="none" w:sz="0" w:space="0" w:color="auto"/>
        <w:right w:val="none" w:sz="0" w:space="0" w:color="auto"/>
      </w:divBdr>
    </w:div>
    <w:div w:id="1148742077">
      <w:marLeft w:val="0"/>
      <w:marRight w:val="0"/>
      <w:marTop w:val="0"/>
      <w:marBottom w:val="0"/>
      <w:divBdr>
        <w:top w:val="none" w:sz="0" w:space="0" w:color="auto"/>
        <w:left w:val="none" w:sz="0" w:space="0" w:color="auto"/>
        <w:bottom w:val="none" w:sz="0" w:space="0" w:color="auto"/>
        <w:right w:val="none" w:sz="0" w:space="0" w:color="auto"/>
      </w:divBdr>
    </w:div>
    <w:div w:id="1148742078">
      <w:marLeft w:val="0"/>
      <w:marRight w:val="0"/>
      <w:marTop w:val="0"/>
      <w:marBottom w:val="0"/>
      <w:divBdr>
        <w:top w:val="none" w:sz="0" w:space="0" w:color="auto"/>
        <w:left w:val="none" w:sz="0" w:space="0" w:color="auto"/>
        <w:bottom w:val="none" w:sz="0" w:space="0" w:color="auto"/>
        <w:right w:val="none" w:sz="0" w:space="0" w:color="auto"/>
      </w:divBdr>
    </w:div>
    <w:div w:id="1148742081">
      <w:marLeft w:val="0"/>
      <w:marRight w:val="0"/>
      <w:marTop w:val="0"/>
      <w:marBottom w:val="0"/>
      <w:divBdr>
        <w:top w:val="none" w:sz="0" w:space="0" w:color="auto"/>
        <w:left w:val="none" w:sz="0" w:space="0" w:color="auto"/>
        <w:bottom w:val="none" w:sz="0" w:space="0" w:color="auto"/>
        <w:right w:val="none" w:sz="0" w:space="0" w:color="auto"/>
      </w:divBdr>
      <w:divsChild>
        <w:div w:id="1148742079">
          <w:marLeft w:val="0"/>
          <w:marRight w:val="0"/>
          <w:marTop w:val="0"/>
          <w:marBottom w:val="0"/>
          <w:divBdr>
            <w:top w:val="dashed" w:sz="2" w:space="0" w:color="FFFFFF"/>
            <w:left w:val="dashed" w:sz="2" w:space="0" w:color="FFFFFF"/>
            <w:bottom w:val="dashed" w:sz="2" w:space="0" w:color="FFFFFF"/>
            <w:right w:val="dashed" w:sz="2" w:space="0" w:color="FFFFFF"/>
          </w:divBdr>
        </w:div>
        <w:div w:id="11487420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9503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07743-D259-44C2-91D0-921CE1BF8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1339</TotalTime>
  <Pages>1</Pages>
  <Words>20605</Words>
  <Characters>117454</Characters>
  <Application>Microsoft Office Word</Application>
  <DocSecurity>0</DocSecurity>
  <Lines>978</Lines>
  <Paragraphs>275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 1</vt:lpstr>
      <vt:lpstr>Formular 1</vt:lpstr>
    </vt:vector>
  </TitlesOfParts>
  <Company>Consiliul Judetean Alba</Company>
  <LinksUpToDate>false</LinksUpToDate>
  <CharactersWithSpaces>137784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1</dc:title>
  <dc:creator>Paul Silviu TODORAN</dc:creator>
  <cp:lastModifiedBy>Dana Lupea</cp:lastModifiedBy>
  <cp:revision>347</cp:revision>
  <cp:lastPrinted>2023-10-24T05:53:00Z</cp:lastPrinted>
  <dcterms:created xsi:type="dcterms:W3CDTF">2024-03-18T12:51:00Z</dcterms:created>
  <dcterms:modified xsi:type="dcterms:W3CDTF">2026-03-30T07:44:00Z</dcterms:modified>
</cp:coreProperties>
</file>